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0A6F27" w14:textId="77777777" w:rsidR="008B23E4" w:rsidRDefault="008B23E4" w:rsidP="008B23E4">
      <w:pPr>
        <w:jc w:val="center"/>
        <w:rPr>
          <w:sz w:val="44"/>
          <w:szCs w:val="44"/>
        </w:rPr>
      </w:pPr>
    </w:p>
    <w:p w14:paraId="0389EB52" w14:textId="77777777" w:rsidR="008B23E4" w:rsidRDefault="008B23E4" w:rsidP="008B23E4">
      <w:pPr>
        <w:jc w:val="center"/>
        <w:rPr>
          <w:sz w:val="44"/>
          <w:szCs w:val="44"/>
        </w:rPr>
      </w:pPr>
    </w:p>
    <w:p w14:paraId="179B4D37" w14:textId="77777777" w:rsidR="008B23E4" w:rsidRDefault="008B23E4" w:rsidP="008B23E4">
      <w:pPr>
        <w:jc w:val="center"/>
        <w:rPr>
          <w:sz w:val="44"/>
          <w:szCs w:val="44"/>
        </w:rPr>
      </w:pPr>
    </w:p>
    <w:p w14:paraId="3167FAC1" w14:textId="77777777" w:rsidR="008B23E4" w:rsidRDefault="008B23E4" w:rsidP="008B23E4">
      <w:pPr>
        <w:jc w:val="center"/>
        <w:rPr>
          <w:sz w:val="44"/>
          <w:szCs w:val="44"/>
        </w:rPr>
      </w:pPr>
    </w:p>
    <w:p w14:paraId="3FB4AA1E" w14:textId="77777777" w:rsidR="008B23E4" w:rsidRDefault="008B23E4" w:rsidP="008B23E4">
      <w:pPr>
        <w:jc w:val="center"/>
        <w:rPr>
          <w:sz w:val="44"/>
          <w:szCs w:val="44"/>
        </w:rPr>
      </w:pPr>
    </w:p>
    <w:p w14:paraId="1EF87DF8" w14:textId="04317161" w:rsidR="006F1059" w:rsidRDefault="006F1059" w:rsidP="008B23E4">
      <w:pPr>
        <w:jc w:val="center"/>
        <w:rPr>
          <w:sz w:val="44"/>
          <w:szCs w:val="44"/>
        </w:rPr>
      </w:pPr>
      <w:r>
        <w:rPr>
          <w:sz w:val="44"/>
          <w:szCs w:val="44"/>
        </w:rPr>
        <w:t>ECAD 7004</w:t>
      </w:r>
    </w:p>
    <w:p w14:paraId="34FBA2B7" w14:textId="526244DC" w:rsidR="008B23E4" w:rsidRPr="008B23E4" w:rsidRDefault="008B23E4" w:rsidP="008B23E4">
      <w:pPr>
        <w:jc w:val="center"/>
        <w:rPr>
          <w:sz w:val="44"/>
          <w:szCs w:val="44"/>
        </w:rPr>
      </w:pPr>
      <w:r w:rsidRPr="008B23E4">
        <w:rPr>
          <w:sz w:val="44"/>
          <w:szCs w:val="44"/>
        </w:rPr>
        <w:t>How does the use of technology impact student learning and progression in mathematics?</w:t>
      </w:r>
    </w:p>
    <w:p w14:paraId="1A185760" w14:textId="77777777" w:rsidR="00C06873" w:rsidRPr="00A602F6" w:rsidRDefault="00C06873" w:rsidP="00C06873">
      <w:pPr>
        <w:jc w:val="center"/>
        <w:rPr>
          <w:sz w:val="44"/>
          <w:szCs w:val="44"/>
        </w:rPr>
      </w:pPr>
    </w:p>
    <w:p w14:paraId="3E604C2C" w14:textId="77777777" w:rsidR="00C06873" w:rsidRPr="00A602F6" w:rsidRDefault="00C06873" w:rsidP="00C06873">
      <w:pPr>
        <w:jc w:val="center"/>
        <w:rPr>
          <w:sz w:val="44"/>
          <w:szCs w:val="44"/>
        </w:rPr>
      </w:pPr>
      <w:r w:rsidRPr="00A602F6">
        <w:rPr>
          <w:sz w:val="44"/>
          <w:szCs w:val="44"/>
        </w:rPr>
        <w:t>Student number: 2300396</w:t>
      </w:r>
    </w:p>
    <w:p w14:paraId="0F5710F9" w14:textId="6E38CE90" w:rsidR="00C06873" w:rsidRPr="00A602F6" w:rsidRDefault="00C06873" w:rsidP="00C06873">
      <w:pPr>
        <w:jc w:val="center"/>
        <w:rPr>
          <w:sz w:val="44"/>
          <w:szCs w:val="44"/>
        </w:rPr>
      </w:pPr>
      <w:r w:rsidRPr="00A602F6">
        <w:rPr>
          <w:sz w:val="44"/>
          <w:szCs w:val="44"/>
        </w:rPr>
        <w:t xml:space="preserve">Word count: </w:t>
      </w:r>
      <w:r w:rsidR="00C1487F">
        <w:rPr>
          <w:sz w:val="44"/>
          <w:szCs w:val="44"/>
        </w:rPr>
        <w:t>4670</w:t>
      </w:r>
    </w:p>
    <w:p w14:paraId="08E8F5AB" w14:textId="77777777" w:rsidR="00C06873" w:rsidRDefault="00C06873">
      <w:pPr>
        <w:rPr>
          <w:rFonts w:cs="Arial"/>
          <w:u w:val="single"/>
        </w:rPr>
      </w:pPr>
    </w:p>
    <w:p w14:paraId="7089F379" w14:textId="77777777" w:rsidR="00C06873" w:rsidRDefault="00C06873">
      <w:pPr>
        <w:rPr>
          <w:rFonts w:cs="Arial"/>
          <w:u w:val="single"/>
        </w:rPr>
      </w:pPr>
    </w:p>
    <w:p w14:paraId="1578A367" w14:textId="77777777" w:rsidR="00C06873" w:rsidRDefault="00C06873">
      <w:pPr>
        <w:rPr>
          <w:rFonts w:cs="Arial"/>
          <w:u w:val="single"/>
        </w:rPr>
      </w:pPr>
    </w:p>
    <w:p w14:paraId="2E0ECEFF" w14:textId="77777777" w:rsidR="00C06873" w:rsidRDefault="00C06873">
      <w:pPr>
        <w:rPr>
          <w:rFonts w:cs="Arial"/>
          <w:u w:val="single"/>
        </w:rPr>
      </w:pPr>
    </w:p>
    <w:p w14:paraId="5B00E525" w14:textId="77777777" w:rsidR="00C06873" w:rsidRDefault="00C06873">
      <w:pPr>
        <w:rPr>
          <w:rFonts w:cs="Arial"/>
          <w:u w:val="single"/>
        </w:rPr>
      </w:pPr>
    </w:p>
    <w:p w14:paraId="2720F072" w14:textId="77777777" w:rsidR="00C06873" w:rsidRDefault="00C06873">
      <w:pPr>
        <w:rPr>
          <w:rFonts w:cs="Arial"/>
          <w:u w:val="single"/>
        </w:rPr>
      </w:pPr>
    </w:p>
    <w:p w14:paraId="7E43ABE3" w14:textId="77777777" w:rsidR="00C06873" w:rsidRDefault="00C06873">
      <w:pPr>
        <w:rPr>
          <w:rFonts w:cs="Arial"/>
          <w:u w:val="single"/>
        </w:rPr>
      </w:pPr>
    </w:p>
    <w:p w14:paraId="24AE97CD" w14:textId="77777777" w:rsidR="00C06873" w:rsidRDefault="00C06873">
      <w:pPr>
        <w:rPr>
          <w:rFonts w:cs="Arial"/>
          <w:u w:val="single"/>
        </w:rPr>
      </w:pPr>
    </w:p>
    <w:p w14:paraId="475A4A98" w14:textId="77777777" w:rsidR="00C06873" w:rsidRDefault="00C06873">
      <w:pPr>
        <w:rPr>
          <w:rFonts w:cs="Arial"/>
          <w:u w:val="single"/>
        </w:rPr>
      </w:pPr>
    </w:p>
    <w:p w14:paraId="2871E556" w14:textId="77777777" w:rsidR="00C06873" w:rsidRDefault="00C06873">
      <w:pPr>
        <w:rPr>
          <w:rFonts w:cs="Arial"/>
          <w:u w:val="single"/>
        </w:rPr>
      </w:pPr>
    </w:p>
    <w:p w14:paraId="72BFA94E" w14:textId="77777777" w:rsidR="00C06873" w:rsidRDefault="00C06873">
      <w:pPr>
        <w:rPr>
          <w:rFonts w:cs="Arial"/>
          <w:u w:val="single"/>
        </w:rPr>
      </w:pPr>
    </w:p>
    <w:p w14:paraId="652A2A4E" w14:textId="77777777" w:rsidR="00C1487F" w:rsidRDefault="00C1487F">
      <w:pPr>
        <w:rPr>
          <w:rFonts w:cs="Arial"/>
          <w:u w:val="single"/>
        </w:rPr>
      </w:pPr>
    </w:p>
    <w:p w14:paraId="10440342" w14:textId="77777777" w:rsidR="006F1059" w:rsidRDefault="006F1059">
      <w:pPr>
        <w:rPr>
          <w:rFonts w:cs="Arial"/>
          <w:u w:val="single"/>
        </w:rPr>
      </w:pPr>
    </w:p>
    <w:p w14:paraId="0F9656A4" w14:textId="2208AE81" w:rsidR="00A1263D" w:rsidRDefault="00A1263D">
      <w:pPr>
        <w:rPr>
          <w:u w:val="single"/>
        </w:rPr>
      </w:pPr>
      <w:r>
        <w:rPr>
          <w:u w:val="single"/>
        </w:rPr>
        <w:lastRenderedPageBreak/>
        <w:t>Aim, focus and purpose of the research</w:t>
      </w:r>
    </w:p>
    <w:p w14:paraId="5BE96B35" w14:textId="24C2A8F9" w:rsidR="00B91B30" w:rsidRDefault="00E06D0A">
      <w:r>
        <w:t xml:space="preserve">The aim of this research assignment is to obtain a detailed understanding of the effects of technology on the progression and learning of secondary school mathematics students </w:t>
      </w:r>
      <w:r w:rsidR="00216B4F">
        <w:t>by exploring whether the effects are positive of negative in this context.</w:t>
      </w:r>
      <w:r w:rsidR="003F682D">
        <w:t xml:space="preserve"> </w:t>
      </w:r>
    </w:p>
    <w:p w14:paraId="52C3C1DE" w14:textId="204D6D8C" w:rsidR="00B91B30" w:rsidRDefault="00B91B30">
      <w:r>
        <w:t>The research was completed in a secondary school that will be referred to throughout the assignment as School X in accordance with current BERA (2018) guidelines. School X</w:t>
      </w:r>
      <w:r w:rsidR="00E27E77">
        <w:t xml:space="preserve"> is a mixed English – medium comprehensive secondary school, which accommodates students from 11-18 years old. </w:t>
      </w:r>
      <w:r w:rsidR="00536524">
        <w:t>The school in based in a semi-rural town in South Wales</w:t>
      </w:r>
      <w:r w:rsidR="00B3069C">
        <w:t>. At the time of the last Estyn (2016) report, the school had 1,630 pupils on roll and around 23.3% of these pupils were eligible for free school meals (eFSM) which was higher than the 17.4% average in Wales at the time.</w:t>
      </w:r>
      <w:r w:rsidR="00512FB4">
        <w:t xml:space="preserve"> The report found that 24% of students in the school had additional learning needs (ALN) </w:t>
      </w:r>
      <w:r w:rsidR="00C42A8E">
        <w:t>which was in line with the national average at the time of 25.4%.</w:t>
      </w:r>
      <w:r w:rsidR="00B3069C">
        <w:t xml:space="preserve"> </w:t>
      </w:r>
    </w:p>
    <w:p w14:paraId="7926CEC0" w14:textId="1CB31CA2" w:rsidR="00E61912" w:rsidRPr="00E06D0A" w:rsidRDefault="00E61912">
      <w:r>
        <w:t>The research that was carried out in the school was in a year 8 set 1 mathematics class. The research took place over two lessons and consisted of a questionnaire and an observation.</w:t>
      </w:r>
      <w:r w:rsidR="00B44D66">
        <w:t xml:space="preserve"> The students in this class will remain anonymous throughout the assignment.</w:t>
      </w:r>
    </w:p>
    <w:p w14:paraId="5A0D4F60" w14:textId="77777777" w:rsidR="00923467" w:rsidRDefault="00923467">
      <w:pPr>
        <w:rPr>
          <w:u w:val="single"/>
        </w:rPr>
      </w:pPr>
    </w:p>
    <w:p w14:paraId="79F4378B" w14:textId="77777777" w:rsidR="00923467" w:rsidRDefault="00923467">
      <w:pPr>
        <w:rPr>
          <w:u w:val="single"/>
        </w:rPr>
      </w:pPr>
    </w:p>
    <w:p w14:paraId="10A5EA66" w14:textId="77777777" w:rsidR="00923467" w:rsidRDefault="00923467">
      <w:pPr>
        <w:rPr>
          <w:u w:val="single"/>
        </w:rPr>
      </w:pPr>
    </w:p>
    <w:p w14:paraId="45666ECA" w14:textId="77777777" w:rsidR="00923467" w:rsidRDefault="00923467">
      <w:pPr>
        <w:rPr>
          <w:u w:val="single"/>
        </w:rPr>
      </w:pPr>
    </w:p>
    <w:p w14:paraId="0E2FE690" w14:textId="77777777" w:rsidR="00923467" w:rsidRDefault="00923467">
      <w:pPr>
        <w:rPr>
          <w:u w:val="single"/>
        </w:rPr>
      </w:pPr>
    </w:p>
    <w:p w14:paraId="2B1BEF52" w14:textId="77777777" w:rsidR="00923467" w:rsidRDefault="00923467">
      <w:pPr>
        <w:rPr>
          <w:u w:val="single"/>
        </w:rPr>
      </w:pPr>
    </w:p>
    <w:p w14:paraId="72F7E86A" w14:textId="77777777" w:rsidR="00923467" w:rsidRDefault="00923467">
      <w:pPr>
        <w:rPr>
          <w:u w:val="single"/>
        </w:rPr>
      </w:pPr>
    </w:p>
    <w:p w14:paraId="1F7E8CB2" w14:textId="77777777" w:rsidR="00923467" w:rsidRDefault="00923467">
      <w:pPr>
        <w:rPr>
          <w:u w:val="single"/>
        </w:rPr>
      </w:pPr>
    </w:p>
    <w:p w14:paraId="6BEDA788" w14:textId="77777777" w:rsidR="00923467" w:rsidRDefault="00923467">
      <w:pPr>
        <w:rPr>
          <w:u w:val="single"/>
        </w:rPr>
      </w:pPr>
    </w:p>
    <w:p w14:paraId="3556F0CD" w14:textId="77777777" w:rsidR="00923467" w:rsidRDefault="00923467">
      <w:pPr>
        <w:rPr>
          <w:u w:val="single"/>
        </w:rPr>
      </w:pPr>
    </w:p>
    <w:p w14:paraId="123666CC" w14:textId="77777777" w:rsidR="00923467" w:rsidRDefault="00923467">
      <w:pPr>
        <w:rPr>
          <w:u w:val="single"/>
        </w:rPr>
      </w:pPr>
    </w:p>
    <w:p w14:paraId="78483A33" w14:textId="77777777" w:rsidR="00923467" w:rsidRDefault="00923467">
      <w:pPr>
        <w:rPr>
          <w:u w:val="single"/>
        </w:rPr>
      </w:pPr>
    </w:p>
    <w:p w14:paraId="0D0084D1" w14:textId="77777777" w:rsidR="00923467" w:rsidRDefault="00923467">
      <w:pPr>
        <w:rPr>
          <w:u w:val="single"/>
        </w:rPr>
      </w:pPr>
    </w:p>
    <w:p w14:paraId="174EC399" w14:textId="77777777" w:rsidR="00923467" w:rsidRDefault="00923467">
      <w:pPr>
        <w:rPr>
          <w:u w:val="single"/>
        </w:rPr>
      </w:pPr>
    </w:p>
    <w:p w14:paraId="344F5F9C" w14:textId="77777777" w:rsidR="00923467" w:rsidRDefault="00923467">
      <w:pPr>
        <w:rPr>
          <w:u w:val="single"/>
        </w:rPr>
      </w:pPr>
    </w:p>
    <w:p w14:paraId="6182DCFB" w14:textId="77777777" w:rsidR="00923467" w:rsidRDefault="00923467">
      <w:pPr>
        <w:rPr>
          <w:u w:val="single"/>
        </w:rPr>
      </w:pPr>
    </w:p>
    <w:p w14:paraId="4A8103FA" w14:textId="77777777" w:rsidR="006B370F" w:rsidRDefault="006B370F">
      <w:pPr>
        <w:rPr>
          <w:u w:val="single"/>
        </w:rPr>
      </w:pPr>
    </w:p>
    <w:p w14:paraId="6439AADC" w14:textId="77777777" w:rsidR="006F1059" w:rsidRDefault="006F1059">
      <w:pPr>
        <w:rPr>
          <w:u w:val="single"/>
        </w:rPr>
      </w:pPr>
    </w:p>
    <w:p w14:paraId="07F54BD0" w14:textId="77777777" w:rsidR="006F1059" w:rsidRDefault="006F1059">
      <w:pPr>
        <w:rPr>
          <w:u w:val="single"/>
        </w:rPr>
      </w:pPr>
    </w:p>
    <w:p w14:paraId="4A70F2E8" w14:textId="77777777" w:rsidR="006F1059" w:rsidRDefault="006F1059">
      <w:pPr>
        <w:rPr>
          <w:u w:val="single"/>
        </w:rPr>
      </w:pPr>
    </w:p>
    <w:p w14:paraId="75A9754B" w14:textId="36C22ED4" w:rsidR="00A1263D" w:rsidRDefault="00A1263D">
      <w:pPr>
        <w:rPr>
          <w:u w:val="single"/>
        </w:rPr>
      </w:pPr>
      <w:r>
        <w:rPr>
          <w:u w:val="single"/>
        </w:rPr>
        <w:lastRenderedPageBreak/>
        <w:t>Overview of relevant literature</w:t>
      </w:r>
    </w:p>
    <w:p w14:paraId="7100425B" w14:textId="69F0C9A3" w:rsidR="006B370F" w:rsidRDefault="006B370F">
      <w:r>
        <w:t>The research and advocacy demonstrated by Dylan Wiliam</w:t>
      </w:r>
      <w:r w:rsidR="009772D4">
        <w:t xml:space="preserve"> (2018)</w:t>
      </w:r>
      <w:r>
        <w:t xml:space="preserve"> for the use of formative assessment strategies can be considered to closely align with the integration of technology in the classroom. </w:t>
      </w:r>
      <w:r w:rsidR="00195DD5">
        <w:t xml:space="preserve">The importance of giving informed feedback and adjustments in emphasized by Wiliam, who recommends its implementation in the learning process to improve student progression. Modern technology is able to offer multiple tools that can facilitate the provision of instant feedback. </w:t>
      </w:r>
      <w:r w:rsidR="009772D4">
        <w:t>Online tools such as Kahoot! and google forms can offer both game-based and formal real-time feedback for teachers to monitor student progression and make appropriate adjustments and provide relevant feedback.</w:t>
      </w:r>
    </w:p>
    <w:p w14:paraId="30A7DAB8" w14:textId="4032FFAE" w:rsidR="009772D4" w:rsidRDefault="00903ABD">
      <w:r>
        <w:t>The work of Dylan Wiliam and Siobhan Leahy (2015) provides insight into utilising technology to integrate the use of digital assessment tools</w:t>
      </w:r>
      <w:r w:rsidR="00135F8E">
        <w:t>. These could vary from simulations that students could interact with, to online quizzes, or other teaching/learning management systems. Tools similar to these have the potential to provide insight into student progression and aid the development of differentiated feedback and instruction for the student.</w:t>
      </w:r>
    </w:p>
    <w:p w14:paraId="66932BD6" w14:textId="7AAA892E" w:rsidR="009772D4" w:rsidRDefault="00C126A3" w:rsidP="009772D4">
      <w:r w:rsidRPr="00C126A3">
        <w:t>Additionally, Wiliam</w:t>
      </w:r>
      <w:r>
        <w:t xml:space="preserve"> (2006)</w:t>
      </w:r>
      <w:r w:rsidRPr="00C126A3">
        <w:t xml:space="preserve"> has been seen to promote the creation and utilisation of collaborative learning environments</w:t>
      </w:r>
      <w:r>
        <w:t xml:space="preserve"> to encourage students to actively engage with their learning through peer collaboration in order to develop their knowledge. </w:t>
      </w:r>
      <w:r w:rsidR="00A01C84">
        <w:t>The use of technology in the classroom could be seen to support the advice of Wiliam, as it facilitates learning through online discussion forums, video conferencing, and live collaborative document editing. Tools such as, Google Classroom, Microsoft teams, and office365 enable students to remain involved in the learning process through a collaborative environment irrespective of their proximity to their teacher and to each other.</w:t>
      </w:r>
    </w:p>
    <w:p w14:paraId="29F0B1D4" w14:textId="2E04DDDE" w:rsidR="0083604D" w:rsidRDefault="0083604D" w:rsidP="009772D4">
      <w:r>
        <w:t xml:space="preserve">Lev Vygotsky’s (1978) theory suggests that collaboration and social interaction is a primary vehicle for learning to take place, which relates to the use of technology as tool to mediate interactions between students and teachers. In the context of a classroom, technology could </w:t>
      </w:r>
      <w:r w:rsidR="00F168F7">
        <w:t>aid peer collaboration, offer access to additional information, and provide important scaffolding to support a student’s progression. This is supported by Vygotsky’s theory which places great emphasis on the accurate targeting of a student’s zone of proximal development (ZPD) in order to make their education engaging and effective. Technology can offer tools like interactive whiteboards which corroborate Vygotsky’s assertions that student learning can be enhanced by leveraging their social interactions.</w:t>
      </w:r>
    </w:p>
    <w:p w14:paraId="446883DB" w14:textId="7A64E0F0" w:rsidR="008E33F6" w:rsidRDefault="008E33F6" w:rsidP="009772D4">
      <w:r>
        <w:t>The new Curriculum for Wales (CfW) developed by the Welsh Government</w:t>
      </w:r>
      <w:r w:rsidR="00243E1A">
        <w:t xml:space="preserve"> (2020)</w:t>
      </w:r>
      <w:r>
        <w:t xml:space="preserve"> places great emphasis on the importance of digital competence, potentially identifying technology as having a pivotal role in the development of modern education.</w:t>
      </w:r>
      <w:r w:rsidR="005F599C">
        <w:t xml:space="preserve"> The new CfW </w:t>
      </w:r>
      <w:r w:rsidR="00243E1A">
        <w:t>notably prioritises the development of digital literacy, citizenship, collaboration, production, and computational thinking</w:t>
      </w:r>
      <w:r w:rsidR="00682AF5">
        <w:t>. All of these components are highlighted in the Welsh Government’s (2019) digital competency framework, which are guidelines specific to the integration of technology in the classroom</w:t>
      </w:r>
      <w:r w:rsidR="002F6D0E">
        <w:t xml:space="preserve">. </w:t>
      </w:r>
      <w:r w:rsidR="00B01067">
        <w:t>The development of such a framework is supported by a range of research in the field of education (Becta, 2008; OECD, 2015), which includes findings on digital pedagogies and best practices. The curriculum uses technology as a foundational tool in its cross-curricular framework to support teaching and learning.</w:t>
      </w:r>
    </w:p>
    <w:p w14:paraId="1275D246" w14:textId="77777777" w:rsidR="00B01067" w:rsidRPr="0083604D" w:rsidRDefault="00B01067" w:rsidP="009772D4"/>
    <w:p w14:paraId="6754D89B" w14:textId="77777777" w:rsidR="008E33F6" w:rsidRPr="008E33F6" w:rsidRDefault="008E33F6" w:rsidP="008E33F6">
      <w:pPr>
        <w:rPr>
          <w:color w:val="FF0000"/>
        </w:rPr>
      </w:pPr>
    </w:p>
    <w:p w14:paraId="65CD17E3" w14:textId="058E6F82" w:rsidR="0066510D" w:rsidRDefault="0066510D" w:rsidP="008E33F6">
      <w:r>
        <w:lastRenderedPageBreak/>
        <w:t xml:space="preserve">In order to cater to the diverse learning needs of the modern classroom, it has been suggested that educational software and technology can offer a diverse range of opportunities to strengthen student engagement, creativity, and collaboration. </w:t>
      </w:r>
      <w:r w:rsidR="001673B8">
        <w:t xml:space="preserve">Tools like these can be considered to empower teachers to improve their delivery of more personalised and engaging lessons </w:t>
      </w:r>
      <w:r w:rsidR="001673B8" w:rsidRPr="001673B8">
        <w:t>(Ertmer &amp; Ottenbreit-Leftwich, 2013).</w:t>
      </w:r>
      <w:r w:rsidR="0089188A">
        <w:t xml:space="preserve"> </w:t>
      </w:r>
      <w:r w:rsidR="000E74BD">
        <w:t xml:space="preserve">Furthermore, there is supporting research that online platforms can aid in the development of community and collaborative learning. This can range from sharing ideas to the completion of work on group projects </w:t>
      </w:r>
      <w:r w:rsidR="000E74BD" w:rsidRPr="000E74BD">
        <w:t>(Hew &amp; Cheung, 2013).</w:t>
      </w:r>
    </w:p>
    <w:p w14:paraId="12F04281" w14:textId="1641246A" w:rsidR="000E74BD" w:rsidRDefault="000E74BD" w:rsidP="008E33F6">
      <w:r>
        <w:t xml:space="preserve">The Welsh Government (2019) posits that teachers in Wales can appropriately leverage technology to create </w:t>
      </w:r>
      <w:r w:rsidR="00A8048E">
        <w:t>learning experiences that are more dynamic and relate to realistic contexts. They propose that the new CfW should prepare students for the new and evolving demands of the modern digital world.</w:t>
      </w:r>
      <w:r w:rsidR="009E3F7F">
        <w:t xml:space="preserve"> Additionally, they suggest that encouraging critical thinking, creativity, problem solving, and the integration of technology should play equal parts in the new curriculum in order to support the development of what they perceive as essential skill</w:t>
      </w:r>
      <w:r w:rsidR="00D01752">
        <w:t xml:space="preserve">s </w:t>
      </w:r>
      <w:r w:rsidR="009E3F7F">
        <w:t xml:space="preserve">in young people. </w:t>
      </w:r>
      <w:r w:rsidR="00D01752">
        <w:t>They advocate for these points in the curriculum, with the aim of creating lifelong learners with successful futures.</w:t>
      </w:r>
    </w:p>
    <w:p w14:paraId="088B12D0" w14:textId="44C48096" w:rsidR="00CE7C45" w:rsidRDefault="00CE7C45" w:rsidP="008E33F6">
      <w:r>
        <w:t xml:space="preserve">A more recent exploration of the role played by technology in education comes from </w:t>
      </w:r>
      <w:r w:rsidR="00894FCC" w:rsidRPr="00894FCC">
        <w:t>Fahriye Altınay</w:t>
      </w:r>
      <w:r w:rsidR="00894FCC">
        <w:t xml:space="preserve"> (2020) which can provide some valuable contemporary insights into the effective methods by which technology can be utilised in the classroom.</w:t>
      </w:r>
      <w:r w:rsidR="00AA5498">
        <w:t xml:space="preserve"> This work highlights transformative potential that technology has, suggesting that it could be used to improve teaching and learning experiences for both students and teachers. </w:t>
      </w:r>
    </w:p>
    <w:p w14:paraId="249F63FE" w14:textId="24557D27" w:rsidR="0050338A" w:rsidRDefault="0050338A" w:rsidP="008E33F6">
      <w:r>
        <w:t>Within the context of education,</w:t>
      </w:r>
      <w:r w:rsidRPr="0050338A">
        <w:t xml:space="preserve"> Altınay's</w:t>
      </w:r>
      <w:r>
        <w:t xml:space="preserve"> finding align with many other perspectives and research that eludes to technology functioning as a potent vehicle for the advancement of student-centred learning and the improvement of personalised feedback and instruction, which is supported by the positions of Vygotsky (1978) and Wiliam (</w:t>
      </w:r>
      <w:r w:rsidR="007E4E5E">
        <w:t>2018) in relation to such matters. Moreover, simi</w:t>
      </w:r>
      <w:r w:rsidR="006A029C">
        <w:t>lar research work from Marjolein Drent and Martina Meelissen (2008) which discusses the various factors that limit or stimulate innovative IT practices in the classroom supports the assertion that proper utilisation of digital educational platforms and software is conducive to the cultivation of inclusive learning environments that can support students with a range of aptitudes and additional needs.</w:t>
      </w:r>
    </w:p>
    <w:p w14:paraId="30858B70" w14:textId="4D3ECEB0" w:rsidR="00B97EE7" w:rsidRDefault="00185543" w:rsidP="008E33F6">
      <w:r>
        <w:t xml:space="preserve">Additionaly, </w:t>
      </w:r>
      <w:r w:rsidRPr="0050338A">
        <w:t>Altınay</w:t>
      </w:r>
      <w:r>
        <w:t xml:space="preserve"> goes on to underline the significance of digital literacy and critical thinking skills for children to safely and effectively navigate the vast array of information available to them online through the use of technology in lessons. This aligns with the position of the Welsh Government (2019) as shown in the digital competency framework in the new CfW. </w:t>
      </w:r>
    </w:p>
    <w:p w14:paraId="1FEEFB19" w14:textId="77777777" w:rsidR="00B42C55" w:rsidRDefault="00B42C55">
      <w:pPr>
        <w:rPr>
          <w:u w:val="single"/>
        </w:rPr>
      </w:pPr>
    </w:p>
    <w:p w14:paraId="2AA01E1A" w14:textId="77777777" w:rsidR="00B42C55" w:rsidRDefault="00B42C55">
      <w:pPr>
        <w:rPr>
          <w:u w:val="single"/>
        </w:rPr>
      </w:pPr>
    </w:p>
    <w:p w14:paraId="7A4E0B3E" w14:textId="77777777" w:rsidR="00B42C55" w:rsidRDefault="00B42C55">
      <w:pPr>
        <w:rPr>
          <w:u w:val="single"/>
        </w:rPr>
      </w:pPr>
    </w:p>
    <w:p w14:paraId="1B753864" w14:textId="77777777" w:rsidR="00B42C55" w:rsidRDefault="00B42C55">
      <w:pPr>
        <w:rPr>
          <w:u w:val="single"/>
        </w:rPr>
      </w:pPr>
    </w:p>
    <w:p w14:paraId="70F162E0" w14:textId="77777777" w:rsidR="00B42C55" w:rsidRDefault="00B42C55">
      <w:pPr>
        <w:rPr>
          <w:u w:val="single"/>
        </w:rPr>
      </w:pPr>
    </w:p>
    <w:p w14:paraId="661A5702" w14:textId="77777777" w:rsidR="00B42C55" w:rsidRDefault="00B42C55">
      <w:pPr>
        <w:rPr>
          <w:u w:val="single"/>
        </w:rPr>
      </w:pPr>
    </w:p>
    <w:p w14:paraId="6DE02B03" w14:textId="77777777" w:rsidR="00B42C55" w:rsidRDefault="00B42C55">
      <w:pPr>
        <w:rPr>
          <w:u w:val="single"/>
        </w:rPr>
      </w:pPr>
    </w:p>
    <w:p w14:paraId="43444D3E" w14:textId="77777777" w:rsidR="00B42C55" w:rsidRDefault="00B42C55">
      <w:pPr>
        <w:rPr>
          <w:u w:val="single"/>
        </w:rPr>
      </w:pPr>
    </w:p>
    <w:p w14:paraId="2649CCD4" w14:textId="0EA982B1" w:rsidR="00A1263D" w:rsidRDefault="00A1263D">
      <w:pPr>
        <w:rPr>
          <w:u w:val="single"/>
        </w:rPr>
      </w:pPr>
      <w:r>
        <w:rPr>
          <w:u w:val="single"/>
        </w:rPr>
        <w:lastRenderedPageBreak/>
        <w:t>Explanation of Case Study</w:t>
      </w:r>
    </w:p>
    <w:p w14:paraId="0C602CA9" w14:textId="63EC820E" w:rsidR="000915E4" w:rsidRDefault="000915E4">
      <w:r>
        <w:t xml:space="preserve">Case Study research is considered by Robert Yin (2018) to essentially be a detailed exploration of a chosen subject within the parameters of a real-life context. This form of research aims to understand all aspects of a given subject, meaning it has been considered a valuable tool in fields such as, psychology, business, and medicine. </w:t>
      </w:r>
      <w:r w:rsidR="004D3333">
        <w:t>Stake (1995) and Merriam (1998) have highlighted the interpretive nature of case study research, placing an emphasis on gaining a detailed understanding of something over a generalisation. They argue that case study methodology allow researchers to access rich and detailed insights into the subject being investigated.</w:t>
      </w:r>
    </w:p>
    <w:p w14:paraId="2B412808" w14:textId="3FFE55F5" w:rsidR="00193598" w:rsidRDefault="00493D01" w:rsidP="004D0009">
      <w:r>
        <w:t xml:space="preserve">Despite the </w:t>
      </w:r>
      <w:r w:rsidR="0070648B">
        <w:t xml:space="preserve">ubiquity of </w:t>
      </w:r>
      <w:r w:rsidR="00BD6E79">
        <w:t>cas</w:t>
      </w:r>
      <w:r w:rsidR="006866E5">
        <w:t xml:space="preserve">e studies as a research methodology, there is still some contention </w:t>
      </w:r>
      <w:r w:rsidR="00CB6FD4">
        <w:t>over their definition, primarily</w:t>
      </w:r>
      <w:r w:rsidR="00A104B4">
        <w:t xml:space="preserve"> as a result of their inherent lack </w:t>
      </w:r>
      <w:r w:rsidR="00E703A5">
        <w:t xml:space="preserve">of </w:t>
      </w:r>
      <w:r w:rsidR="009D650A">
        <w:t xml:space="preserve">consistent and </w:t>
      </w:r>
      <w:r w:rsidR="00042CD7">
        <w:t>widely agreed procedures.</w:t>
      </w:r>
      <w:r w:rsidR="00C04FC6">
        <w:t xml:space="preserve"> </w:t>
      </w:r>
      <w:r w:rsidR="00372343">
        <w:t>Yin (2018) posits that case study research elud</w:t>
      </w:r>
      <w:r w:rsidR="00A0302B">
        <w:t>es a singular definition due to its multidisciplinary</w:t>
      </w:r>
      <w:r w:rsidR="00395111">
        <w:t xml:space="preserve"> nature in conjunction with the flexibility of its methodology.</w:t>
      </w:r>
      <w:r w:rsidR="00C77924">
        <w:t xml:space="preserve"> </w:t>
      </w:r>
      <w:r w:rsidR="00D07ECE">
        <w:t>The application of case study research</w:t>
      </w:r>
      <w:r w:rsidR="00E16A73">
        <w:t xml:space="preserve">, as mentioned previously, spans </w:t>
      </w:r>
      <w:r w:rsidR="00F92132">
        <w:t>multiple diverse fields and as a result of diversity</w:t>
      </w:r>
      <w:r w:rsidR="0021345B">
        <w:t xml:space="preserve">, a uniform definition of case study research </w:t>
      </w:r>
      <w:r w:rsidR="00414791">
        <w:t xml:space="preserve">has become challenging </w:t>
      </w:r>
      <w:r w:rsidR="00414791" w:rsidRPr="00414791">
        <w:t>(Baxter &amp; Jack, 20</w:t>
      </w:r>
      <w:r w:rsidR="00414791">
        <w:t>15</w:t>
      </w:r>
      <w:r w:rsidR="00414791" w:rsidRPr="00414791">
        <w:t>).</w:t>
      </w:r>
      <w:r w:rsidR="00414791">
        <w:t xml:space="preserve"> </w:t>
      </w:r>
      <w:r w:rsidR="00A15244">
        <w:t>Case study research’s tendency to favour d</w:t>
      </w:r>
      <w:r w:rsidR="003735F6">
        <w:t xml:space="preserve">epth over breadth in regard to its results, </w:t>
      </w:r>
      <w:r w:rsidR="000779B3">
        <w:t xml:space="preserve">often means </w:t>
      </w:r>
      <w:r w:rsidR="0011319F">
        <w:t xml:space="preserve">that its findings resist </w:t>
      </w:r>
      <w:r w:rsidR="005945FE">
        <w:t xml:space="preserve">succinct summarisation, hence </w:t>
      </w:r>
      <w:r w:rsidR="00F46B72">
        <w:t>building on the ambiguity of the methodology itself</w:t>
      </w:r>
      <w:r w:rsidR="00A84B15">
        <w:t xml:space="preserve">, in relation to a concise definition of the </w:t>
      </w:r>
      <w:r w:rsidR="00A84B15" w:rsidRPr="000A4441">
        <w:t xml:space="preserve">methodology </w:t>
      </w:r>
      <w:r w:rsidR="000A4441" w:rsidRPr="000A4441">
        <w:t>(Flyvbjerg, 2006).</w:t>
      </w:r>
      <w:r w:rsidR="003F38D1">
        <w:t xml:space="preserve"> Furthermore, it could be considered that </w:t>
      </w:r>
      <w:r w:rsidR="008D0C32">
        <w:t xml:space="preserve">the ever evolving landscape of research practices are </w:t>
      </w:r>
      <w:r w:rsidR="002E2B74">
        <w:t xml:space="preserve">continually reshaping the parameters of case study research </w:t>
      </w:r>
      <w:r w:rsidR="00DB0999">
        <w:t>(</w:t>
      </w:r>
      <w:r w:rsidR="00DB0999" w:rsidRPr="00F04A95">
        <w:t>Gerring</w:t>
      </w:r>
      <w:r w:rsidR="00DB0999">
        <w:t xml:space="preserve"> and</w:t>
      </w:r>
      <w:r w:rsidR="00DB0999" w:rsidRPr="00F04A95">
        <w:t xml:space="preserve"> Bihan, 2007)</w:t>
      </w:r>
      <w:r w:rsidR="00CF4E35">
        <w:t xml:space="preserve">, possibly eluding to a reflection of the complexity of </w:t>
      </w:r>
      <w:r w:rsidR="00F937AA">
        <w:t>human experiences</w:t>
      </w:r>
      <w:r w:rsidR="006161AD">
        <w:t xml:space="preserve">, as one of the </w:t>
      </w:r>
      <w:r w:rsidR="00420188">
        <w:t>few clearly defined points of case study research is that it is gathered</w:t>
      </w:r>
      <w:r w:rsidR="00315656">
        <w:t xml:space="preserve"> from real-life contexts.</w:t>
      </w:r>
    </w:p>
    <w:p w14:paraId="1D05420B" w14:textId="53EAA6EE" w:rsidR="004D0009" w:rsidRDefault="00387565" w:rsidP="004D0009">
      <w:r>
        <w:t>Upon investigation of the discussion</w:t>
      </w:r>
      <w:r w:rsidR="00316448">
        <w:t>s regarding the potential validity and reliability of case study research</w:t>
      </w:r>
      <w:r w:rsidR="00AB07EB">
        <w:t xml:space="preserve">, many diverse viewpoint begin to emerge, which itself </w:t>
      </w:r>
      <w:r w:rsidR="005E27F0">
        <w:t xml:space="preserve">could be a reflection of the complexity of this kind of research methodology. </w:t>
      </w:r>
      <w:r w:rsidR="007D6ABC">
        <w:t>S</w:t>
      </w:r>
      <w:r w:rsidR="009D0519">
        <w:t xml:space="preserve">ome </w:t>
      </w:r>
      <w:r w:rsidR="007E13A3">
        <w:t xml:space="preserve">scholars have questioned the </w:t>
      </w:r>
      <w:r w:rsidR="00227EF3">
        <w:t xml:space="preserve">validity and </w:t>
      </w:r>
      <w:r w:rsidR="00944D20">
        <w:t>reliability</w:t>
      </w:r>
      <w:r w:rsidR="00227EF3">
        <w:t xml:space="preserve"> of</w:t>
      </w:r>
      <w:r w:rsidR="00A924CA">
        <w:t xml:space="preserve"> case study results due to the potential biases that may arise and </w:t>
      </w:r>
      <w:r w:rsidR="00813850">
        <w:t xml:space="preserve">the subjectivity that is inherent in qualitative research </w:t>
      </w:r>
      <w:r w:rsidR="00813850" w:rsidRPr="000A4441">
        <w:t>(Flyvbjerg, 2006)</w:t>
      </w:r>
      <w:r w:rsidR="00944D20">
        <w:t xml:space="preserve">, </w:t>
      </w:r>
      <w:r w:rsidR="007D6ABC">
        <w:t xml:space="preserve">while </w:t>
      </w:r>
      <w:r w:rsidR="00CD2910">
        <w:t xml:space="preserve">others have argued in its favour, </w:t>
      </w:r>
      <w:r w:rsidR="00EA2C10">
        <w:t xml:space="preserve">addressing its provision of deep context-specific </w:t>
      </w:r>
      <w:r w:rsidR="00E26AE4">
        <w:t>insights for a chosen subject.</w:t>
      </w:r>
      <w:r w:rsidR="0026616A">
        <w:t xml:space="preserve"> </w:t>
      </w:r>
      <w:r w:rsidR="00E82671">
        <w:t>One such procedure that can be followed to support the process of case study research is the concept of triangulation</w:t>
      </w:r>
      <w:r w:rsidR="00EB5551">
        <w:t xml:space="preserve">, advocated for strongly by Norman Denzin (2009). </w:t>
      </w:r>
      <w:r w:rsidR="001E4341">
        <w:t xml:space="preserve">Denzin presents this method as a pathway to develop and improve </w:t>
      </w:r>
      <w:r w:rsidR="001C0B12">
        <w:t>the validation of case studies’ findings.</w:t>
      </w:r>
      <w:r w:rsidR="008864C3">
        <w:t xml:space="preserve"> </w:t>
      </w:r>
      <w:r w:rsidR="00264180">
        <w:t xml:space="preserve"> </w:t>
      </w:r>
      <w:r w:rsidR="001D4745">
        <w:t xml:space="preserve">The process of triangulation involves the </w:t>
      </w:r>
      <w:r w:rsidR="009639C0">
        <w:t>completion of multiple mixed strategies for analysing the case study subject</w:t>
      </w:r>
      <w:r w:rsidR="00887B8C">
        <w:t xml:space="preserve">, this may involve the combination of </w:t>
      </w:r>
      <w:r w:rsidR="0074573C">
        <w:t xml:space="preserve">questionnaires and observations, hence allowing researchers </w:t>
      </w:r>
      <w:r w:rsidR="00DB4C10">
        <w:t xml:space="preserve">to examine and </w:t>
      </w:r>
      <w:r w:rsidR="00B57BB2">
        <w:t xml:space="preserve">analyse the </w:t>
      </w:r>
      <w:r w:rsidR="00275D53">
        <w:t xml:space="preserve">subject matter from multiple angles. </w:t>
      </w:r>
      <w:r w:rsidR="00502614">
        <w:t xml:space="preserve">By employing a variety of different methods, researchers </w:t>
      </w:r>
      <w:r w:rsidR="009E2DF5">
        <w:t>improve the likelihood of capturing a range of diverse perspectives</w:t>
      </w:r>
      <w:r w:rsidR="00A358FA">
        <w:t xml:space="preserve"> on the case that is being studied, thus leading to the development of</w:t>
      </w:r>
      <w:r w:rsidR="00315D4A">
        <w:t xml:space="preserve"> a far more comprehensive understanding of the point of interest.</w:t>
      </w:r>
    </w:p>
    <w:p w14:paraId="25FBBB8C" w14:textId="77777777" w:rsidR="00A60967" w:rsidRDefault="00A60967" w:rsidP="004D0009"/>
    <w:p w14:paraId="28152FF3" w14:textId="77777777" w:rsidR="00A60967" w:rsidRDefault="00A60967" w:rsidP="004D0009"/>
    <w:p w14:paraId="75DD542D" w14:textId="77777777" w:rsidR="00A60967" w:rsidRDefault="00A60967" w:rsidP="004D0009"/>
    <w:p w14:paraId="7BAEFF97" w14:textId="77777777" w:rsidR="00A60967" w:rsidRDefault="00A60967" w:rsidP="004D0009"/>
    <w:p w14:paraId="4E7BFD32" w14:textId="77777777" w:rsidR="00A60967" w:rsidRDefault="00A60967" w:rsidP="004D0009"/>
    <w:p w14:paraId="3A0B29BB" w14:textId="03903633" w:rsidR="000C67CB" w:rsidRPr="005D6386" w:rsidRDefault="005D6386" w:rsidP="004D0009">
      <w:r>
        <w:lastRenderedPageBreak/>
        <w:t xml:space="preserve">The case study being discussed in this assignment </w:t>
      </w:r>
      <w:r w:rsidR="00AF2991">
        <w:t xml:space="preserve">concerns </w:t>
      </w:r>
      <w:r w:rsidR="007F6841">
        <w:t>the impact of technology on the learning and progression of mathematics students.</w:t>
      </w:r>
      <w:r w:rsidR="007354FB">
        <w:t xml:space="preserve"> </w:t>
      </w:r>
      <w:r w:rsidR="00DB1218">
        <w:t xml:space="preserve">This case study was </w:t>
      </w:r>
      <w:r w:rsidR="00160C46">
        <w:t>intended to be an exploration</w:t>
      </w:r>
      <w:r w:rsidR="006B4C46">
        <w:t xml:space="preserve"> of the impact of technology within the context of a rea</w:t>
      </w:r>
      <w:r w:rsidR="009C150E">
        <w:t>l scenario, in this case, a secondary school mathematics class.</w:t>
      </w:r>
      <w:r w:rsidR="00610ABF">
        <w:t xml:space="preserve"> </w:t>
      </w:r>
      <w:r w:rsidR="00336029">
        <w:t>The</w:t>
      </w:r>
      <w:r w:rsidR="001D0331">
        <w:t xml:space="preserve"> potential</w:t>
      </w:r>
      <w:r w:rsidR="00336029">
        <w:t xml:space="preserve"> participants of this case </w:t>
      </w:r>
      <w:r w:rsidR="00C3652D">
        <w:t xml:space="preserve">study were chosen from </w:t>
      </w:r>
      <w:r w:rsidR="006624F5">
        <w:t xml:space="preserve">a year 8 mathematics class </w:t>
      </w:r>
      <w:r w:rsidR="00954774">
        <w:t xml:space="preserve">after the researcher </w:t>
      </w:r>
      <w:r w:rsidR="00E9489D">
        <w:t xml:space="preserve">consulted with their class teacher and concluded that they would be the class </w:t>
      </w:r>
      <w:r w:rsidR="00965928">
        <w:t>that could part</w:t>
      </w:r>
      <w:r w:rsidR="00AF0DB6">
        <w:t xml:space="preserve">icipate in this research with the least disruption to their education. </w:t>
      </w:r>
      <w:r w:rsidR="00280EB3">
        <w:t xml:space="preserve">All of the </w:t>
      </w:r>
      <w:r w:rsidR="001D0331">
        <w:t xml:space="preserve">potential </w:t>
      </w:r>
      <w:r w:rsidR="00280EB3">
        <w:t>participants</w:t>
      </w:r>
      <w:r w:rsidR="00DD5D1E">
        <w:t xml:space="preserve"> </w:t>
      </w:r>
      <w:r w:rsidR="00AE5C73">
        <w:t xml:space="preserve">were asked </w:t>
      </w:r>
      <w:r w:rsidR="0002018F">
        <w:t xml:space="preserve">by the researcher </w:t>
      </w:r>
      <w:r w:rsidR="00AE5C73">
        <w:t>to give their</w:t>
      </w:r>
      <w:r w:rsidR="00DD5D1E">
        <w:t xml:space="preserve"> assent </w:t>
      </w:r>
      <w:r w:rsidR="0002018F">
        <w:t xml:space="preserve">for </w:t>
      </w:r>
      <w:r w:rsidR="003E212B">
        <w:t xml:space="preserve">the study and consent was requested from the parents/guardians </w:t>
      </w:r>
      <w:r w:rsidR="001D0331">
        <w:t xml:space="preserve">of all </w:t>
      </w:r>
      <w:r w:rsidR="00D42312">
        <w:t xml:space="preserve">the potential participants. The </w:t>
      </w:r>
      <w:r w:rsidR="00A3137B">
        <w:t xml:space="preserve">potential participants of the case study could be considered as representative of the </w:t>
      </w:r>
      <w:r w:rsidR="00FE1881">
        <w:t xml:space="preserve">other students within their year group in their school, but </w:t>
      </w:r>
      <w:r w:rsidR="007C5659">
        <w:t xml:space="preserve">not </w:t>
      </w:r>
      <w:r w:rsidR="00773AF8">
        <w:t xml:space="preserve">representative of any wider population. </w:t>
      </w:r>
    </w:p>
    <w:p w14:paraId="61525163" w14:textId="77777777" w:rsidR="000C67CB" w:rsidRDefault="000C67CB" w:rsidP="004D0009">
      <w:pPr>
        <w:rPr>
          <w:u w:val="single"/>
        </w:rPr>
      </w:pPr>
    </w:p>
    <w:p w14:paraId="2EAB7C1F" w14:textId="77777777" w:rsidR="000C67CB" w:rsidRDefault="000C67CB" w:rsidP="004D0009">
      <w:pPr>
        <w:rPr>
          <w:u w:val="single"/>
        </w:rPr>
      </w:pPr>
    </w:p>
    <w:p w14:paraId="4A8AAC3B" w14:textId="77777777" w:rsidR="000C67CB" w:rsidRDefault="000C67CB" w:rsidP="004D0009">
      <w:pPr>
        <w:rPr>
          <w:u w:val="single"/>
        </w:rPr>
      </w:pPr>
    </w:p>
    <w:p w14:paraId="6829B06F" w14:textId="77777777" w:rsidR="000C67CB" w:rsidRDefault="000C67CB" w:rsidP="004D0009">
      <w:pPr>
        <w:rPr>
          <w:u w:val="single"/>
        </w:rPr>
      </w:pPr>
    </w:p>
    <w:p w14:paraId="36C22313" w14:textId="77777777" w:rsidR="000C67CB" w:rsidRDefault="000C67CB" w:rsidP="004D0009">
      <w:pPr>
        <w:rPr>
          <w:u w:val="single"/>
        </w:rPr>
      </w:pPr>
    </w:p>
    <w:p w14:paraId="32991AB0" w14:textId="77777777" w:rsidR="000C67CB" w:rsidRDefault="000C67CB" w:rsidP="004D0009">
      <w:pPr>
        <w:rPr>
          <w:u w:val="single"/>
        </w:rPr>
      </w:pPr>
    </w:p>
    <w:p w14:paraId="73F71B13" w14:textId="77777777" w:rsidR="000C67CB" w:rsidRDefault="000C67CB" w:rsidP="004D0009">
      <w:pPr>
        <w:rPr>
          <w:u w:val="single"/>
        </w:rPr>
      </w:pPr>
    </w:p>
    <w:p w14:paraId="67BD2B01" w14:textId="77777777" w:rsidR="000C67CB" w:rsidRDefault="000C67CB" w:rsidP="004D0009">
      <w:pPr>
        <w:rPr>
          <w:u w:val="single"/>
        </w:rPr>
      </w:pPr>
    </w:p>
    <w:p w14:paraId="105AE550" w14:textId="77777777" w:rsidR="000C67CB" w:rsidRDefault="000C67CB" w:rsidP="004D0009">
      <w:pPr>
        <w:rPr>
          <w:u w:val="single"/>
        </w:rPr>
      </w:pPr>
    </w:p>
    <w:p w14:paraId="6BB390C6" w14:textId="77777777" w:rsidR="000C67CB" w:rsidRDefault="000C67CB" w:rsidP="004D0009">
      <w:pPr>
        <w:rPr>
          <w:u w:val="single"/>
        </w:rPr>
      </w:pPr>
    </w:p>
    <w:p w14:paraId="6063964D" w14:textId="77777777" w:rsidR="000C67CB" w:rsidRDefault="000C67CB" w:rsidP="004D0009">
      <w:pPr>
        <w:rPr>
          <w:u w:val="single"/>
        </w:rPr>
      </w:pPr>
    </w:p>
    <w:p w14:paraId="324C3BD8" w14:textId="77777777" w:rsidR="000C67CB" w:rsidRDefault="000C67CB" w:rsidP="004D0009">
      <w:pPr>
        <w:rPr>
          <w:u w:val="single"/>
        </w:rPr>
      </w:pPr>
    </w:p>
    <w:p w14:paraId="79C6C44F" w14:textId="77777777" w:rsidR="000C67CB" w:rsidRDefault="000C67CB" w:rsidP="004D0009">
      <w:pPr>
        <w:rPr>
          <w:u w:val="single"/>
        </w:rPr>
      </w:pPr>
    </w:p>
    <w:p w14:paraId="22FFA015" w14:textId="77777777" w:rsidR="00556CCB" w:rsidRDefault="00556CCB" w:rsidP="004D0009">
      <w:pPr>
        <w:rPr>
          <w:u w:val="single"/>
        </w:rPr>
      </w:pPr>
    </w:p>
    <w:p w14:paraId="60AED205" w14:textId="77777777" w:rsidR="00556CCB" w:rsidRDefault="00556CCB" w:rsidP="004D0009">
      <w:pPr>
        <w:rPr>
          <w:u w:val="single"/>
        </w:rPr>
      </w:pPr>
    </w:p>
    <w:p w14:paraId="1C3ED406" w14:textId="77777777" w:rsidR="00556CCB" w:rsidRDefault="00556CCB" w:rsidP="004D0009">
      <w:pPr>
        <w:rPr>
          <w:u w:val="single"/>
        </w:rPr>
      </w:pPr>
    </w:p>
    <w:p w14:paraId="330C0085" w14:textId="77777777" w:rsidR="00556CCB" w:rsidRDefault="00556CCB" w:rsidP="004D0009">
      <w:pPr>
        <w:rPr>
          <w:u w:val="single"/>
        </w:rPr>
      </w:pPr>
    </w:p>
    <w:p w14:paraId="40DE7D52" w14:textId="77777777" w:rsidR="00556CCB" w:rsidRDefault="00556CCB" w:rsidP="004D0009">
      <w:pPr>
        <w:rPr>
          <w:u w:val="single"/>
        </w:rPr>
      </w:pPr>
    </w:p>
    <w:p w14:paraId="21695A0F" w14:textId="77777777" w:rsidR="00556CCB" w:rsidRDefault="00556CCB" w:rsidP="004D0009">
      <w:pPr>
        <w:rPr>
          <w:u w:val="single"/>
        </w:rPr>
      </w:pPr>
    </w:p>
    <w:p w14:paraId="55B5F017" w14:textId="77777777" w:rsidR="00556CCB" w:rsidRDefault="00556CCB" w:rsidP="004D0009">
      <w:pPr>
        <w:rPr>
          <w:u w:val="single"/>
        </w:rPr>
      </w:pPr>
    </w:p>
    <w:p w14:paraId="09C456AB" w14:textId="77777777" w:rsidR="00556CCB" w:rsidRDefault="00556CCB" w:rsidP="004D0009">
      <w:pPr>
        <w:rPr>
          <w:u w:val="single"/>
        </w:rPr>
      </w:pPr>
    </w:p>
    <w:p w14:paraId="6F4140AF" w14:textId="77777777" w:rsidR="00556CCB" w:rsidRDefault="00556CCB" w:rsidP="004D0009">
      <w:pPr>
        <w:rPr>
          <w:u w:val="single"/>
        </w:rPr>
      </w:pPr>
    </w:p>
    <w:p w14:paraId="11221BA1" w14:textId="77777777" w:rsidR="00556CCB" w:rsidRDefault="00556CCB" w:rsidP="004D0009">
      <w:pPr>
        <w:rPr>
          <w:u w:val="single"/>
        </w:rPr>
      </w:pPr>
    </w:p>
    <w:p w14:paraId="7DAA697B" w14:textId="11889DFA" w:rsidR="004D0009" w:rsidRDefault="00497D45" w:rsidP="004D0009">
      <w:pPr>
        <w:rPr>
          <w:u w:val="single"/>
        </w:rPr>
      </w:pPr>
      <w:r>
        <w:rPr>
          <w:u w:val="single"/>
        </w:rPr>
        <w:lastRenderedPageBreak/>
        <w:t>Ethical considerations</w:t>
      </w:r>
    </w:p>
    <w:p w14:paraId="5F2CE2B1" w14:textId="3F087B67" w:rsidR="00A82324" w:rsidRDefault="00104F15" w:rsidP="00E82C78">
      <w:pPr>
        <w:spacing w:line="276" w:lineRule="auto"/>
      </w:pPr>
      <w:r>
        <w:t xml:space="preserve">Prior to the beginning of </w:t>
      </w:r>
      <w:r w:rsidR="00241A63">
        <w:t xml:space="preserve">the research for this case study, the researcher </w:t>
      </w:r>
      <w:r w:rsidR="00017553">
        <w:t>requested ethical approval from the</w:t>
      </w:r>
      <w:r w:rsidR="00FD426B">
        <w:t xml:space="preserve"> ethics committee of the University of Wales, Trinity Saint David</w:t>
      </w:r>
      <w:r w:rsidR="00EC15D8">
        <w:t xml:space="preserve">. An ethical approval form (Appendix 1) </w:t>
      </w:r>
      <w:r w:rsidR="00346BB9">
        <w:t>was submitted to the committee in accordance with current BERA</w:t>
      </w:r>
      <w:r w:rsidR="006F6F9A">
        <w:t xml:space="preserve"> (2018) guidelines.</w:t>
      </w:r>
      <w:r w:rsidR="00017601">
        <w:t xml:space="preserve"> </w:t>
      </w:r>
      <w:r w:rsidR="00F74FCF">
        <w:t xml:space="preserve">The ethics form outlined </w:t>
      </w:r>
      <w:r w:rsidR="00C04A8C">
        <w:t>the aims and objectives of the research, discussing its processes and the intended</w:t>
      </w:r>
      <w:r w:rsidR="00B3430B">
        <w:t xml:space="preserve"> actions of the researcher.</w:t>
      </w:r>
      <w:r w:rsidR="00C04A8C">
        <w:t xml:space="preserve"> </w:t>
      </w:r>
      <w:r w:rsidR="00017601">
        <w:t xml:space="preserve">Once the </w:t>
      </w:r>
      <w:r w:rsidR="005E75E5">
        <w:t xml:space="preserve">ethics committee had assessed and approved the request, the research </w:t>
      </w:r>
      <w:r w:rsidR="00F74FCF">
        <w:t>was clear</w:t>
      </w:r>
      <w:r w:rsidR="00EB1C6B">
        <w:t>ed to commence.</w:t>
      </w:r>
    </w:p>
    <w:p w14:paraId="4DC2B136" w14:textId="53CD8DC5" w:rsidR="00A82324" w:rsidRDefault="00620617" w:rsidP="00E82C78">
      <w:pPr>
        <w:spacing w:line="276" w:lineRule="auto"/>
      </w:pPr>
      <w:r>
        <w:t>After the approval of the ethics committee, the next step was</w:t>
      </w:r>
      <w:r w:rsidR="004C5368">
        <w:t xml:space="preserve"> for the researcher to</w:t>
      </w:r>
      <w:r>
        <w:t xml:space="preserve"> gain the consent of the parents/guardians of the intended </w:t>
      </w:r>
      <w:r w:rsidR="00F7013D">
        <w:t xml:space="preserve">participants. This was due to </w:t>
      </w:r>
      <w:r w:rsidR="00E32FB3">
        <w:t xml:space="preserve">all of the participants being </w:t>
      </w:r>
      <w:r w:rsidR="00E938F7">
        <w:t xml:space="preserve">too young to legally give consent for themselves. </w:t>
      </w:r>
      <w:r w:rsidR="00285237">
        <w:t>A consent form (Appendix 2) was drafted and given to the intended participants</w:t>
      </w:r>
      <w:r w:rsidR="006F6E37">
        <w:t xml:space="preserve"> with the intention of having their parents/guardians sign the form and return it to the researcher.</w:t>
      </w:r>
      <w:r w:rsidR="00F81B96">
        <w:t xml:space="preserve"> </w:t>
      </w:r>
      <w:r w:rsidR="00873471">
        <w:t xml:space="preserve">The consent form </w:t>
      </w:r>
      <w:r w:rsidR="0077551B">
        <w:t>covered any integral points of specific consent</w:t>
      </w:r>
      <w:r w:rsidR="00095836">
        <w:t xml:space="preserve"> as well as a general agreement for the intended participant to be </w:t>
      </w:r>
      <w:r w:rsidR="00322A10">
        <w:t xml:space="preserve">involved in the case study. It was attached to an to information letter which outlined the details of the intended research </w:t>
      </w:r>
      <w:r w:rsidR="00A550BA">
        <w:t xml:space="preserve">for the parent/guardian to </w:t>
      </w:r>
      <w:r w:rsidR="0029654C">
        <w:t>read prior to them providing their consent</w:t>
      </w:r>
      <w:r w:rsidR="001449AB">
        <w:t xml:space="preserve">. </w:t>
      </w:r>
    </w:p>
    <w:p w14:paraId="47D75A7B" w14:textId="426C5D4C" w:rsidR="00F407E3" w:rsidRDefault="000D7042" w:rsidP="00E82C78">
      <w:pPr>
        <w:spacing w:line="276" w:lineRule="auto"/>
      </w:pPr>
      <w:r>
        <w:t xml:space="preserve">The researcher intended to </w:t>
      </w:r>
      <w:r w:rsidR="00C1095B">
        <w:t xml:space="preserve">carry out two </w:t>
      </w:r>
      <w:r w:rsidR="00CB3FF1">
        <w:t xml:space="preserve">forms of research, the first being a questionnaire </w:t>
      </w:r>
      <w:r w:rsidR="000F5A8B">
        <w:t xml:space="preserve">(Appendix 3) </w:t>
      </w:r>
      <w:r w:rsidR="00CB3FF1">
        <w:t xml:space="preserve">to be completed by the intended research </w:t>
      </w:r>
      <w:r w:rsidR="0013284E">
        <w:t xml:space="preserve">participants and the second was planned to be an observation of the </w:t>
      </w:r>
      <w:r w:rsidR="00BC7346">
        <w:t>intended research participants.</w:t>
      </w:r>
      <w:r w:rsidR="00AF1DB9">
        <w:t xml:space="preserve"> </w:t>
      </w:r>
      <w:r w:rsidR="007E4E73">
        <w:t xml:space="preserve">The questionnaire had </w:t>
      </w:r>
      <w:r w:rsidR="00594E97">
        <w:t>a brief summary</w:t>
      </w:r>
      <w:r w:rsidR="008F6478">
        <w:t xml:space="preserve"> of the anonymity and </w:t>
      </w:r>
      <w:r w:rsidR="00C1754F">
        <w:t>participant rights</w:t>
      </w:r>
      <w:r w:rsidR="00594E97">
        <w:t xml:space="preserve"> for the intended research participants to read and have explained to them if it was deemed necessary. The</w:t>
      </w:r>
      <w:r w:rsidR="008A5F66">
        <w:t xml:space="preserve"> observation was prefaced with a short verbal explanation of the anonymity and participant rights for the intended research participants</w:t>
      </w:r>
      <w:r w:rsidR="00DE5452">
        <w:t xml:space="preserve">, followed by a </w:t>
      </w:r>
      <w:r w:rsidR="005D3B22">
        <w:t xml:space="preserve">brief period where the intended research participants could </w:t>
      </w:r>
      <w:r w:rsidR="002C5DB6">
        <w:t>ask any questions they had in relation to the observation or the research</w:t>
      </w:r>
      <w:r w:rsidR="005D3628">
        <w:t>.</w:t>
      </w:r>
      <w:r w:rsidR="00D83840">
        <w:t xml:space="preserve"> Both the questionnaire and the observation </w:t>
      </w:r>
      <w:r w:rsidR="000A31C9">
        <w:t>sought informed assent from the intended research participants</w:t>
      </w:r>
      <w:r w:rsidR="00993BA4">
        <w:t xml:space="preserve">. Following the completion of the intended research, the participants would have been </w:t>
      </w:r>
      <w:r w:rsidR="001B7553">
        <w:t xml:space="preserve">thanked for their involvement in the research and notified that </w:t>
      </w:r>
      <w:r w:rsidR="00B7388B">
        <w:t>they could request information from the research upon its completion.</w:t>
      </w:r>
    </w:p>
    <w:p w14:paraId="3E0F4062" w14:textId="5159B5D5" w:rsidR="00F920FB" w:rsidRDefault="00250ADE" w:rsidP="00E82C78">
      <w:pPr>
        <w:spacing w:line="276" w:lineRule="auto"/>
      </w:pPr>
      <w:r>
        <w:t xml:space="preserve">Any data that would have been recorded as part of the </w:t>
      </w:r>
      <w:r w:rsidR="000C2866">
        <w:t xml:space="preserve">investigation for the research would have been stored securely </w:t>
      </w:r>
      <w:r w:rsidR="00DC742A">
        <w:t xml:space="preserve">in accordance with current BERA (2018) guidelines. </w:t>
      </w:r>
      <w:r w:rsidR="007F1A53">
        <w:t>Any</w:t>
      </w:r>
      <w:r w:rsidR="00DC742A">
        <w:t xml:space="preserve"> electronic data would have been </w:t>
      </w:r>
      <w:r w:rsidR="003A7F32">
        <w:t>stored securely on the encrypted cloud storage of UWTSD</w:t>
      </w:r>
      <w:r w:rsidR="00146746">
        <w:t xml:space="preserve">. Any physical data, such as the questionnaires and/or any handwritten observation notes </w:t>
      </w:r>
      <w:r w:rsidR="00F869B2">
        <w:t>would have been kept in a locked filing cabinet</w:t>
      </w:r>
      <w:r w:rsidR="00844784">
        <w:t>.</w:t>
      </w:r>
    </w:p>
    <w:p w14:paraId="13BD31E2" w14:textId="77777777" w:rsidR="00092DC8" w:rsidRPr="00092DC8" w:rsidRDefault="00092DC8" w:rsidP="004D0009"/>
    <w:p w14:paraId="13FFC817" w14:textId="77777777" w:rsidR="00E82C78" w:rsidRDefault="00E82C78" w:rsidP="00B345D3">
      <w:pPr>
        <w:rPr>
          <w:u w:val="single"/>
        </w:rPr>
      </w:pPr>
    </w:p>
    <w:p w14:paraId="50B86DED" w14:textId="77777777" w:rsidR="00880C22" w:rsidRDefault="00880C22" w:rsidP="00B345D3">
      <w:pPr>
        <w:rPr>
          <w:u w:val="single"/>
        </w:rPr>
      </w:pPr>
    </w:p>
    <w:p w14:paraId="315860A1" w14:textId="77777777" w:rsidR="00844784" w:rsidRDefault="00844784" w:rsidP="00B345D3">
      <w:pPr>
        <w:rPr>
          <w:u w:val="single"/>
        </w:rPr>
      </w:pPr>
    </w:p>
    <w:p w14:paraId="1146A16F" w14:textId="77777777" w:rsidR="00844784" w:rsidRDefault="00844784" w:rsidP="00B345D3">
      <w:pPr>
        <w:rPr>
          <w:u w:val="single"/>
        </w:rPr>
      </w:pPr>
    </w:p>
    <w:p w14:paraId="23C893E3" w14:textId="77777777" w:rsidR="00844784" w:rsidRDefault="00844784" w:rsidP="00B345D3">
      <w:pPr>
        <w:rPr>
          <w:u w:val="single"/>
        </w:rPr>
      </w:pPr>
    </w:p>
    <w:p w14:paraId="48C82202" w14:textId="77777777" w:rsidR="00844784" w:rsidRDefault="00844784" w:rsidP="00B345D3">
      <w:pPr>
        <w:rPr>
          <w:u w:val="single"/>
        </w:rPr>
      </w:pPr>
    </w:p>
    <w:p w14:paraId="6DDA871C" w14:textId="2B31149E" w:rsidR="00B345D3" w:rsidRDefault="00A1263D" w:rsidP="00B345D3">
      <w:pPr>
        <w:rPr>
          <w:u w:val="single"/>
        </w:rPr>
      </w:pPr>
      <w:r>
        <w:rPr>
          <w:u w:val="single"/>
        </w:rPr>
        <w:lastRenderedPageBreak/>
        <w:t>Research Methods</w:t>
      </w:r>
    </w:p>
    <w:p w14:paraId="20AAF7D6" w14:textId="58EF2EEB" w:rsidR="00A65F96" w:rsidRPr="00512F14" w:rsidRDefault="00512F14" w:rsidP="00C1551C">
      <w:r>
        <w:t xml:space="preserve">Questionnaires have long served as fundamental tool in the </w:t>
      </w:r>
      <w:r w:rsidR="002061DA">
        <w:t xml:space="preserve">completion of case study research, </w:t>
      </w:r>
      <w:r w:rsidR="006244F5">
        <w:t xml:space="preserve">successfully allowing researcher to gather data from </w:t>
      </w:r>
      <w:r w:rsidR="00504298">
        <w:t>a varied pool of potential research participants (Babbie, 2016)</w:t>
      </w:r>
      <w:r w:rsidR="00BB7430">
        <w:t>. The structured forma</w:t>
      </w:r>
      <w:r w:rsidR="0014775F">
        <w:t xml:space="preserve">t for data collection that questionnaires </w:t>
      </w:r>
      <w:r w:rsidR="00AF7131">
        <w:t xml:space="preserve">allow, ensures </w:t>
      </w:r>
      <w:r w:rsidR="00224738">
        <w:t>a standardised collec</w:t>
      </w:r>
      <w:r w:rsidR="00A747ED">
        <w:t xml:space="preserve">tion of data that </w:t>
      </w:r>
      <w:r w:rsidR="00EA4A1B">
        <w:t xml:space="preserve">presents </w:t>
      </w:r>
      <w:r w:rsidR="00B307F3">
        <w:t xml:space="preserve">far more consistent responses </w:t>
      </w:r>
      <w:r w:rsidR="00C32C88">
        <w:t xml:space="preserve">for the researcher thus facilitating </w:t>
      </w:r>
      <w:r w:rsidR="00052DE5">
        <w:t xml:space="preserve">the qualitative analysis of the </w:t>
      </w:r>
      <w:r w:rsidR="00616120">
        <w:t xml:space="preserve">data </w:t>
      </w:r>
      <w:r w:rsidR="00616120" w:rsidRPr="00616120">
        <w:t>(Bryman, 2016).</w:t>
      </w:r>
      <w:r w:rsidR="00616120">
        <w:t xml:space="preserve"> </w:t>
      </w:r>
      <w:r w:rsidR="0082712F">
        <w:t xml:space="preserve">The use of this method </w:t>
      </w:r>
      <w:r w:rsidR="003B449E">
        <w:t xml:space="preserve">has been shown to be particularly beneficial in the completion </w:t>
      </w:r>
      <w:r w:rsidR="00F01080">
        <w:t xml:space="preserve">of case study research, in which the collation </w:t>
      </w:r>
      <w:r w:rsidR="009E5EEB">
        <w:t xml:space="preserve">of various diverse perspectives is seen to enhance </w:t>
      </w:r>
      <w:r w:rsidR="007643C6">
        <w:t>the analysis of a subject matter, due to its real-world context</w:t>
      </w:r>
      <w:r w:rsidR="00163E27">
        <w:t xml:space="preserve"> </w:t>
      </w:r>
      <w:r w:rsidR="00163E27" w:rsidRPr="00163E27">
        <w:t>(Babbie, 2016).</w:t>
      </w:r>
      <w:r w:rsidR="00421199">
        <w:t xml:space="preserve"> Additionally, using questionnaires allows pa</w:t>
      </w:r>
      <w:r w:rsidR="006171C0">
        <w:t xml:space="preserve">rticipants to answer anonymously, </w:t>
      </w:r>
      <w:r w:rsidR="00420E9C">
        <w:t>enabling them to provide responses that are potentially more honest</w:t>
      </w:r>
      <w:r w:rsidR="00FA58A6">
        <w:t xml:space="preserve">, especially in relation to more sensitive subjects </w:t>
      </w:r>
      <w:r w:rsidR="00FA58A6" w:rsidRPr="00FA58A6">
        <w:t>(Dillman et al., 2014).</w:t>
      </w:r>
      <w:r w:rsidR="00AB3DEA">
        <w:t xml:space="preserve"> </w:t>
      </w:r>
      <w:r w:rsidR="00BE362A">
        <w:t>Another advantage is the cost-effectiveness of questionnaires</w:t>
      </w:r>
      <w:r w:rsidR="00CE63AA">
        <w:t xml:space="preserve">. They require fewer resources </w:t>
      </w:r>
      <w:r w:rsidR="00191A7E">
        <w:t xml:space="preserve">than many other potential methods for </w:t>
      </w:r>
      <w:r w:rsidR="00717782">
        <w:t>the collection of data</w:t>
      </w:r>
      <w:r w:rsidR="006963DD">
        <w:t xml:space="preserve"> </w:t>
      </w:r>
      <w:r w:rsidR="006963DD" w:rsidRPr="00163E27">
        <w:t>(Babbie, 2016).</w:t>
      </w:r>
      <w:r w:rsidR="006963DD">
        <w:t xml:space="preserve"> </w:t>
      </w:r>
      <w:r w:rsidR="00F508D1">
        <w:t xml:space="preserve">Questionnaires have also </w:t>
      </w:r>
      <w:r w:rsidR="00C63FEF">
        <w:t>become far more accessible following the advent of online platforms for data collection</w:t>
      </w:r>
      <w:r w:rsidR="003C6002">
        <w:t xml:space="preserve">, thus presenting researchers with the opportunity to access </w:t>
      </w:r>
      <w:r w:rsidR="00046456">
        <w:t>data from a much broader range of potential research participants</w:t>
      </w:r>
      <w:r w:rsidR="00D40D3F">
        <w:t xml:space="preserve"> and gather d</w:t>
      </w:r>
      <w:r w:rsidR="00637B8C">
        <w:t>ata previou</w:t>
      </w:r>
      <w:r w:rsidR="00F744F4">
        <w:t xml:space="preserve">sly inaccessible due to </w:t>
      </w:r>
      <w:r w:rsidR="00EB69F4">
        <w:t xml:space="preserve">geographical location </w:t>
      </w:r>
      <w:r w:rsidR="00EB69F4" w:rsidRPr="00FA58A6">
        <w:t>(Dillman et al., 2014).</w:t>
      </w:r>
    </w:p>
    <w:p w14:paraId="48D44301" w14:textId="4FE95004" w:rsidR="00A65F96" w:rsidRDefault="00DF4668" w:rsidP="00C1551C">
      <w:r>
        <w:t xml:space="preserve">However, it has also been </w:t>
      </w:r>
      <w:r w:rsidR="00891D77">
        <w:t xml:space="preserve">proposed that the use of questionnaires in case study research can present </w:t>
      </w:r>
      <w:r w:rsidR="00C051C7">
        <w:t>its own set of possible limitations.</w:t>
      </w:r>
      <w:r w:rsidR="00771149">
        <w:t xml:space="preserve"> It can be considered that while questionnaires</w:t>
      </w:r>
      <w:r w:rsidR="005B581C">
        <w:t xml:space="preserve"> offer efficiency in terms of data collection through the standardisation of responses</w:t>
      </w:r>
      <w:r w:rsidR="00686B1E">
        <w:t>, they al</w:t>
      </w:r>
      <w:r w:rsidR="000F2FAB">
        <w:t xml:space="preserve">so often present potential participants with somewhat limited opportunities to </w:t>
      </w:r>
      <w:r w:rsidR="002306E9">
        <w:t xml:space="preserve">elaborate on any of their responses, possibly </w:t>
      </w:r>
      <w:r w:rsidR="00B36384">
        <w:t xml:space="preserve">rendering the data incomplete and </w:t>
      </w:r>
      <w:r w:rsidR="008E35E0">
        <w:t xml:space="preserve">perhaps superficial </w:t>
      </w:r>
      <w:r w:rsidR="008E35E0" w:rsidRPr="00616120">
        <w:t>(Bryman, 2016).</w:t>
      </w:r>
      <w:r w:rsidR="003C268C">
        <w:t xml:space="preserve"> </w:t>
      </w:r>
      <w:r w:rsidR="00AB1630">
        <w:t xml:space="preserve">Furthermore, questionnaires can </w:t>
      </w:r>
      <w:r w:rsidR="00A3369A">
        <w:t xml:space="preserve">be susceptible to distortion as a result of response bias, as some participants </w:t>
      </w:r>
      <w:r w:rsidR="00DF49E3">
        <w:t xml:space="preserve">may feel the need to respond inaccurately </w:t>
      </w:r>
      <w:r w:rsidR="00CD38B2">
        <w:t xml:space="preserve">due to a social desirability bias </w:t>
      </w:r>
      <w:r w:rsidR="002B492F">
        <w:t xml:space="preserve">as well as other factors </w:t>
      </w:r>
      <w:r w:rsidR="002B492F" w:rsidRPr="00163E27">
        <w:t>(Babbie, 2016).</w:t>
      </w:r>
      <w:r w:rsidR="002B492F">
        <w:t xml:space="preserve"> </w:t>
      </w:r>
      <w:r w:rsidR="007B3602">
        <w:t>A</w:t>
      </w:r>
      <w:r w:rsidR="001E4C5D">
        <w:t xml:space="preserve">nother potential challenge is posed, </w:t>
      </w:r>
      <w:r w:rsidR="00AF6C71">
        <w:t xml:space="preserve">particularly with the use of online questionnaires, which is low </w:t>
      </w:r>
      <w:r w:rsidR="00784108">
        <w:t xml:space="preserve">response rates. This could potentially lead to the introduction of a sampling bias </w:t>
      </w:r>
      <w:r w:rsidR="005679C0">
        <w:t xml:space="preserve">and </w:t>
      </w:r>
      <w:r w:rsidR="00A731C1">
        <w:t>may</w:t>
      </w:r>
      <w:r w:rsidR="005679C0">
        <w:t xml:space="preserve"> result in the undermining</w:t>
      </w:r>
      <w:r w:rsidR="00EB1D5D">
        <w:t xml:space="preserve"> of the overall representativeness </w:t>
      </w:r>
      <w:r w:rsidR="00A731C1">
        <w:t xml:space="preserve">of a sample </w:t>
      </w:r>
      <w:r w:rsidR="00A731C1" w:rsidRPr="00FA58A6">
        <w:t>(Dillman et al., 2014).</w:t>
      </w:r>
      <w:r w:rsidR="00183B14">
        <w:t xml:space="preserve"> Additionally, the rigidity </w:t>
      </w:r>
      <w:r w:rsidR="00972202">
        <w:t>of</w:t>
      </w:r>
      <w:r w:rsidR="00183B14">
        <w:t xml:space="preserve"> questionnaires</w:t>
      </w:r>
      <w:r w:rsidR="00067196">
        <w:t xml:space="preserve"> </w:t>
      </w:r>
      <w:r w:rsidR="00F94369">
        <w:t xml:space="preserve">could be considered to hinder the ability of the researcher to </w:t>
      </w:r>
      <w:r w:rsidR="00ED0D4D">
        <w:t>make adaptations in response to unexpected findings</w:t>
      </w:r>
      <w:r w:rsidR="00753491">
        <w:t xml:space="preserve"> or if necessary, to modify the questionnaire</w:t>
      </w:r>
      <w:r w:rsidR="006B4382">
        <w:t xml:space="preserve"> during the study. This could potentially </w:t>
      </w:r>
      <w:r w:rsidR="006D5144">
        <w:t>limit the capacity of the researcher to explore</w:t>
      </w:r>
      <w:r w:rsidR="000A14CA">
        <w:t xml:space="preserve"> research questions that may be emerging</w:t>
      </w:r>
      <w:r w:rsidR="004928DB">
        <w:t xml:space="preserve">, or to clarify any ambiguous responses that </w:t>
      </w:r>
      <w:r w:rsidR="00B57095">
        <w:t xml:space="preserve">the potential participants may return </w:t>
      </w:r>
      <w:r w:rsidR="00B57095" w:rsidRPr="00616120">
        <w:t>(Bryman, 2016).</w:t>
      </w:r>
    </w:p>
    <w:p w14:paraId="16C1A7B1" w14:textId="6EFC6677" w:rsidR="003D3AB6" w:rsidRPr="00DF4668" w:rsidRDefault="00311211" w:rsidP="00C1551C">
      <w:r>
        <w:t xml:space="preserve">Even with the existence of these limitations, </w:t>
      </w:r>
      <w:r w:rsidR="00C70123">
        <w:t xml:space="preserve">questionnaires can still be considered as a valuable tool </w:t>
      </w:r>
      <w:r w:rsidR="005E0967">
        <w:t xml:space="preserve">in the completion of case study research </w:t>
      </w:r>
      <w:r w:rsidR="00B932A8">
        <w:t>when employed wisely.</w:t>
      </w:r>
      <w:r w:rsidR="00E535CB">
        <w:t xml:space="preserve"> Researchers could be able to mitigate some of the </w:t>
      </w:r>
      <w:r w:rsidR="008072A8">
        <w:t xml:space="preserve">aforementioned drawbacks through a process of thorough </w:t>
      </w:r>
      <w:r w:rsidR="009D2B21">
        <w:t xml:space="preserve">design, potentially including some </w:t>
      </w:r>
      <w:r w:rsidR="004D0DFA">
        <w:t>more open-ended question, allowing research participants to</w:t>
      </w:r>
      <w:r w:rsidR="00B16F8D">
        <w:t xml:space="preserve"> potentially elaborate on the responses that they provide </w:t>
      </w:r>
      <w:r w:rsidR="00B16F8D" w:rsidRPr="00163E27">
        <w:t>(Babbie, 2016).</w:t>
      </w:r>
      <w:r w:rsidR="0092325F">
        <w:t xml:space="preserve"> In addition to this, researchers </w:t>
      </w:r>
      <w:r w:rsidR="007557BB">
        <w:t xml:space="preserve">could make increased efforts to </w:t>
      </w:r>
      <w:r w:rsidR="0096066E">
        <w:t xml:space="preserve">reduce the level of response bias that may be present in their results. This could be approached </w:t>
      </w:r>
      <w:r w:rsidR="003F729D">
        <w:t>by reassuring participants of their anonymity</w:t>
      </w:r>
      <w:r w:rsidR="009D3975">
        <w:t xml:space="preserve"> and the confidentiality of the research, in hopes of enhancing the reliability and validity of the </w:t>
      </w:r>
      <w:r w:rsidR="00B95230">
        <w:t xml:space="preserve">data that is collected during the research </w:t>
      </w:r>
      <w:r w:rsidR="00B95230" w:rsidRPr="00FA58A6">
        <w:t>(Dillman et al., 2014).</w:t>
      </w:r>
      <w:r w:rsidR="006C4F3A">
        <w:t xml:space="preserve"> Furthermore, </w:t>
      </w:r>
      <w:r w:rsidR="00A3067F">
        <w:t xml:space="preserve">it could also be considered that the employment of mixed-method </w:t>
      </w:r>
      <w:r w:rsidR="00395057">
        <w:t xml:space="preserve">approaches may assist researchers. The combination of </w:t>
      </w:r>
      <w:r w:rsidR="002F4E90">
        <w:t>questionnaires with other methods, such as interviews or observations</w:t>
      </w:r>
      <w:r w:rsidR="00F51421">
        <w:t>, could help triangulate the findings (Denzin, 2009)</w:t>
      </w:r>
      <w:r w:rsidR="009C14BD">
        <w:t xml:space="preserve">, hence providing the researcher with a more comprehensive </w:t>
      </w:r>
      <w:r w:rsidR="00470FDE">
        <w:t xml:space="preserve">understanding of the subject area </w:t>
      </w:r>
      <w:r w:rsidR="0028503B">
        <w:t>analysed in their</w:t>
      </w:r>
      <w:r w:rsidR="00470FDE">
        <w:t xml:space="preserve"> research </w:t>
      </w:r>
      <w:r w:rsidR="00470FDE" w:rsidRPr="00616120">
        <w:t>(Bryman, 2016).</w:t>
      </w:r>
    </w:p>
    <w:p w14:paraId="0B746F70" w14:textId="400C3AC5" w:rsidR="00C1551C" w:rsidRDefault="00E843C8" w:rsidP="00C1551C">
      <w:r>
        <w:lastRenderedPageBreak/>
        <w:t>Observations</w:t>
      </w:r>
      <w:r w:rsidR="00A95F91">
        <w:t xml:space="preserve"> </w:t>
      </w:r>
      <w:r w:rsidR="002E117F">
        <w:t xml:space="preserve">have also been a mainstay of </w:t>
      </w:r>
      <w:r w:rsidR="00AA1EFD">
        <w:t xml:space="preserve">the methods used by researchers in the completion of case study research and they offer their own </w:t>
      </w:r>
      <w:r w:rsidR="002A6395">
        <w:t xml:space="preserve">unique set of advantages and disadvantages, often shaping the </w:t>
      </w:r>
      <w:r w:rsidR="00EE0DC3">
        <w:t>validity of findings and the depth of understanding reached by the researcher.</w:t>
      </w:r>
      <w:r w:rsidR="00A05BC8">
        <w:t xml:space="preserve"> </w:t>
      </w:r>
      <w:r w:rsidR="00492A8F">
        <w:t xml:space="preserve">They can </w:t>
      </w:r>
      <w:r w:rsidR="00D722C1">
        <w:t>provide the researcher with firsthand information</w:t>
      </w:r>
      <w:r w:rsidR="00943DC2">
        <w:t xml:space="preserve"> and detailed views of phenomena that may emerge during the study, thus enriching the researcher’s </w:t>
      </w:r>
      <w:r w:rsidR="003D2206">
        <w:t xml:space="preserve">understanding of the subject area. However, the </w:t>
      </w:r>
      <w:r w:rsidR="005373DF">
        <w:t xml:space="preserve">positive points also directly relate to </w:t>
      </w:r>
      <w:r w:rsidR="00AA0498">
        <w:t xml:space="preserve">the limitations posed by observations. They </w:t>
      </w:r>
      <w:r w:rsidR="00292ABE">
        <w:t xml:space="preserve">can be susceptible to problems stemming from </w:t>
      </w:r>
      <w:r w:rsidR="00117C5E">
        <w:t xml:space="preserve">subjectivity, potential ethical concerns, and </w:t>
      </w:r>
      <w:r w:rsidR="00EB35FD">
        <w:t>resource intensity.</w:t>
      </w:r>
    </w:p>
    <w:p w14:paraId="7280BE39" w14:textId="3083B070" w:rsidR="00C307BC" w:rsidRDefault="00C307BC" w:rsidP="00C1551C">
      <w:r>
        <w:t xml:space="preserve">A significant advantage </w:t>
      </w:r>
      <w:r w:rsidR="005C0363">
        <w:t xml:space="preserve">presented in the use of observations for case study research is </w:t>
      </w:r>
      <w:r w:rsidR="004269C0">
        <w:t xml:space="preserve">their inherent </w:t>
      </w:r>
      <w:r w:rsidR="003E324F">
        <w:t xml:space="preserve">ability to provide deeply detailed </w:t>
      </w:r>
      <w:r w:rsidR="00435622">
        <w:t xml:space="preserve">data on the subject matter being observed. </w:t>
      </w:r>
      <w:r w:rsidR="009A3B6C">
        <w:t xml:space="preserve">The </w:t>
      </w:r>
      <w:r w:rsidR="00244343">
        <w:t>direct involvement of the researcher through a firsthand observation can offer them the opportunity to ob</w:t>
      </w:r>
      <w:r w:rsidR="00937351">
        <w:t xml:space="preserve">serve phenomena in their natural settings, potentially enabling them to capture the nuances and complexities of a subject matter that </w:t>
      </w:r>
      <w:r w:rsidR="00423A50">
        <w:t xml:space="preserve">could otherwise remain unseen when employing other research methods. </w:t>
      </w:r>
      <w:r w:rsidR="00CD6E22">
        <w:t xml:space="preserve">The deeper findings that this kind of data </w:t>
      </w:r>
      <w:r w:rsidR="00A26301">
        <w:t>c</w:t>
      </w:r>
      <w:r w:rsidR="00CD6E22">
        <w:t>ould present</w:t>
      </w:r>
      <w:r w:rsidR="002C4DD9">
        <w:t xml:space="preserve">, some consider to enhance the validity </w:t>
      </w:r>
      <w:r w:rsidR="00FF3234">
        <w:t>of the case study’ findings (Yin, 2018).</w:t>
      </w:r>
      <w:r w:rsidR="00BA5868">
        <w:t xml:space="preserve"> </w:t>
      </w:r>
      <w:r w:rsidR="000D021F">
        <w:t xml:space="preserve">For example, </w:t>
      </w:r>
      <w:r w:rsidR="00E51685">
        <w:t xml:space="preserve">in </w:t>
      </w:r>
      <w:r w:rsidR="00477AF3">
        <w:t>a case study that is exploring the dynamics of a classroom</w:t>
      </w:r>
      <w:r w:rsidR="003424EC">
        <w:t xml:space="preserve">, the employment of </w:t>
      </w:r>
      <w:r w:rsidR="00A247C5">
        <w:t xml:space="preserve">an observation could allow researchers to record any subtle interactions between and student and </w:t>
      </w:r>
      <w:r w:rsidR="002437F0">
        <w:t>their teacher</w:t>
      </w:r>
      <w:r w:rsidR="00466DA8">
        <w:t xml:space="preserve">, </w:t>
      </w:r>
      <w:r w:rsidR="00D3603A">
        <w:t>offering more valuable insights</w:t>
      </w:r>
      <w:r w:rsidR="00BA705B">
        <w:t xml:space="preserve">. </w:t>
      </w:r>
    </w:p>
    <w:p w14:paraId="56D1B36A" w14:textId="3646F139" w:rsidR="000971E3" w:rsidRDefault="00BC3B1F" w:rsidP="000971E3">
      <w:pPr>
        <w:rPr>
          <w:color w:val="FF0000"/>
        </w:rPr>
      </w:pPr>
      <w:r>
        <w:t xml:space="preserve">Furthermore, </w:t>
      </w:r>
      <w:r w:rsidR="00810961">
        <w:t xml:space="preserve">the employment of observation can </w:t>
      </w:r>
      <w:r w:rsidR="008F6B70">
        <w:t>be considered to facilitate the exploration of more context-specific</w:t>
      </w:r>
      <w:r w:rsidR="003375A4">
        <w:t xml:space="preserve"> factors that are</w:t>
      </w:r>
      <w:r w:rsidR="007C662F">
        <w:t xml:space="preserve"> considered to be</w:t>
      </w:r>
      <w:r w:rsidR="003375A4">
        <w:t xml:space="preserve"> </w:t>
      </w:r>
      <w:r w:rsidR="007C662F">
        <w:t>vital to case study research.</w:t>
      </w:r>
      <w:r w:rsidR="00C53F26">
        <w:t xml:space="preserve"> Observations </w:t>
      </w:r>
      <w:r w:rsidR="00FB74DF">
        <w:t xml:space="preserve">offer </w:t>
      </w:r>
      <w:r w:rsidR="009053FB">
        <w:t xml:space="preserve">researchers the opportunity </w:t>
      </w:r>
      <w:r w:rsidR="00A80E4A">
        <w:t xml:space="preserve">to rely less on the participants’ interpretation of </w:t>
      </w:r>
      <w:r w:rsidR="00BD4D5E">
        <w:t>events and what they can recall</w:t>
      </w:r>
      <w:r w:rsidR="00653D46">
        <w:t>. Unlike questionnaires and interviews</w:t>
      </w:r>
      <w:r w:rsidR="009B5D84">
        <w:t xml:space="preserve">, </w:t>
      </w:r>
      <w:r w:rsidR="00656F2D">
        <w:t xml:space="preserve">observations </w:t>
      </w:r>
      <w:r w:rsidR="00143110">
        <w:t xml:space="preserve">provide </w:t>
      </w:r>
      <w:r w:rsidR="00B214A6">
        <w:t xml:space="preserve">the researcher with real-time data which minimises the impact of recall bias on the findings </w:t>
      </w:r>
      <w:r w:rsidR="00B214A6" w:rsidRPr="00B214A6">
        <w:t>(Baxter &amp; Jack, 2015).</w:t>
      </w:r>
      <w:r w:rsidR="00A93D41">
        <w:t xml:space="preserve"> </w:t>
      </w:r>
    </w:p>
    <w:p w14:paraId="20DCAA08" w14:textId="2560A7AC" w:rsidR="00A93D41" w:rsidRDefault="00B501FE" w:rsidP="000971E3">
      <w:r>
        <w:t xml:space="preserve">Observations, similarly to questionnaires, support the </w:t>
      </w:r>
      <w:r w:rsidR="00CC1FB2">
        <w:t xml:space="preserve">implementation of triangulation (Denzin, 2009) when </w:t>
      </w:r>
      <w:r w:rsidR="006012FC">
        <w:t>researchers are aiming to improve the reliability and credibility of their findings</w:t>
      </w:r>
      <w:r w:rsidR="00456728">
        <w:t xml:space="preserve">. The combination of data taken from </w:t>
      </w:r>
      <w:r w:rsidR="000E7996">
        <w:t>observations with data taken from other methods of research such as questionnaires</w:t>
      </w:r>
      <w:r w:rsidR="00E27B0D">
        <w:t xml:space="preserve"> or interviews, could potentially aid researchers</w:t>
      </w:r>
      <w:r w:rsidR="00755562">
        <w:t xml:space="preserve"> in their effort to validate their interpretations and conclusions on a given subject </w:t>
      </w:r>
      <w:r w:rsidR="00BE2B39">
        <w:t xml:space="preserve">area </w:t>
      </w:r>
      <w:r w:rsidR="00BE2B39" w:rsidRPr="00BE2B39">
        <w:t>(Creswell &amp; Poth, 2018).</w:t>
      </w:r>
      <w:r w:rsidR="00BE2B39">
        <w:t xml:space="preserve"> Triangulation could also be considered to </w:t>
      </w:r>
      <w:r w:rsidR="0018132D">
        <w:t xml:space="preserve">strengthen a case study and make it more robust through the reduction </w:t>
      </w:r>
      <w:r w:rsidR="0050025F">
        <w:t>of the risk of researcher bias, thus improving the reliability of</w:t>
      </w:r>
      <w:r w:rsidR="00E96D89">
        <w:t xml:space="preserve"> the findings within the case study.</w:t>
      </w:r>
    </w:p>
    <w:p w14:paraId="77765F8E" w14:textId="7ED41360" w:rsidR="00E96D89" w:rsidRDefault="008C22D5" w:rsidP="000971E3">
      <w:r>
        <w:t xml:space="preserve">Conversely, some consider the use of observation and a method for case study research to </w:t>
      </w:r>
      <w:r w:rsidR="0077351A">
        <w:t xml:space="preserve">pose several of its own challenges and limitations. One such concern </w:t>
      </w:r>
      <w:r w:rsidR="007B0A09">
        <w:t>is the higher potential for observer bias, stemming from the subject nature of this research method</w:t>
      </w:r>
      <w:r w:rsidR="007D4FEC">
        <w:t xml:space="preserve">. This could be where the preconceptions and interpretations of the researcher </w:t>
      </w:r>
      <w:r w:rsidR="00C95583">
        <w:t>may influence both the collection of data and its analysis</w:t>
      </w:r>
      <w:r w:rsidR="009E10F8">
        <w:t xml:space="preserve">. For example, a researcher may </w:t>
      </w:r>
      <w:r w:rsidR="003F6587">
        <w:t>inadvertently influence the perceived outcome by focussing on confirming the</w:t>
      </w:r>
      <w:r w:rsidR="00BB694E">
        <w:t xml:space="preserve">ir </w:t>
      </w:r>
      <w:r w:rsidR="00C8788B">
        <w:t>hypotheses</w:t>
      </w:r>
      <w:r w:rsidR="00834BBA">
        <w:t xml:space="preserve"> by </w:t>
      </w:r>
      <w:r w:rsidR="00E90D14">
        <w:t>overlooking evidence that may be considered contradictory, thus compromising</w:t>
      </w:r>
      <w:r w:rsidR="00CA15BD">
        <w:t xml:space="preserve"> the objectivity of the case study entirely </w:t>
      </w:r>
      <w:r w:rsidR="00CA15BD" w:rsidRPr="00CA15BD">
        <w:t>(Merriam, 2009).</w:t>
      </w:r>
    </w:p>
    <w:p w14:paraId="39B66081" w14:textId="77777777" w:rsidR="00646F91" w:rsidRDefault="00646F91" w:rsidP="000971E3"/>
    <w:p w14:paraId="261B5696" w14:textId="77777777" w:rsidR="00632281" w:rsidRDefault="00632281" w:rsidP="000971E3"/>
    <w:p w14:paraId="75CF416A" w14:textId="77777777" w:rsidR="00632281" w:rsidRDefault="00632281" w:rsidP="000971E3"/>
    <w:p w14:paraId="3F879630" w14:textId="35674DFB" w:rsidR="00632281" w:rsidRDefault="00632281" w:rsidP="000971E3">
      <w:r>
        <w:lastRenderedPageBreak/>
        <w:t xml:space="preserve">Another factor that must be considered when discussing </w:t>
      </w:r>
      <w:r w:rsidR="008D3216">
        <w:t xml:space="preserve">the conduction of observational research methods is that they can </w:t>
      </w:r>
      <w:r w:rsidR="00A85AD1">
        <w:t xml:space="preserve">be resource intensive and time consuming. This </w:t>
      </w:r>
      <w:r w:rsidR="0065452E">
        <w:t>differs greatly from methods like questionnaires</w:t>
      </w:r>
      <w:r w:rsidR="000E37DE">
        <w:t xml:space="preserve"> and experiments</w:t>
      </w:r>
      <w:r w:rsidR="00F64E87">
        <w:t xml:space="preserve">, which can enable the researcher the gather data from </w:t>
      </w:r>
      <w:r w:rsidR="00E50F61">
        <w:t xml:space="preserve">large and diverse samples relatively quickly and easily. </w:t>
      </w:r>
      <w:r w:rsidR="004C0A5C">
        <w:t>Observational research methods have been observed by some to often require</w:t>
      </w:r>
      <w:r w:rsidR="00173951">
        <w:t xml:space="preserve"> prolonged periods of </w:t>
      </w:r>
      <w:r w:rsidR="004C5A20">
        <w:t xml:space="preserve">immersion within the field that is being discussed in the case study </w:t>
      </w:r>
      <w:r w:rsidR="004C5A20" w:rsidRPr="004C5A20">
        <w:t>(Stake, 2013).</w:t>
      </w:r>
      <w:r w:rsidR="004C5A20">
        <w:t xml:space="preserve"> </w:t>
      </w:r>
      <w:r w:rsidR="00397F7C">
        <w:t>This could lead to more significant demands in terms of finance and human resources</w:t>
      </w:r>
      <w:r w:rsidR="009872F0">
        <w:t xml:space="preserve">, limiting the potential for larger studies to be </w:t>
      </w:r>
      <w:r w:rsidR="00582400">
        <w:t>considered feasible.</w:t>
      </w:r>
    </w:p>
    <w:p w14:paraId="57348B4D" w14:textId="0E56572B" w:rsidR="00B4576E" w:rsidRPr="000971E3" w:rsidRDefault="00A71944" w:rsidP="000971E3">
      <w:r>
        <w:t xml:space="preserve">Some </w:t>
      </w:r>
      <w:r w:rsidR="00EC564E">
        <w:t xml:space="preserve">ethical considerations also arise </w:t>
      </w:r>
      <w:r w:rsidR="000014D5">
        <w:t>due to the observation of individuals in the context of a natural environment</w:t>
      </w:r>
      <w:r w:rsidR="00625380">
        <w:t xml:space="preserve"> potentially raising question</w:t>
      </w:r>
      <w:r w:rsidR="00FF4531">
        <w:t xml:space="preserve">s regarding informed consent and rights to privacy </w:t>
      </w:r>
      <w:r w:rsidR="00FF4531" w:rsidRPr="00FF4531">
        <w:t>(Creswell &amp; Poth, 2018).</w:t>
      </w:r>
      <w:r w:rsidR="00FF4531">
        <w:t xml:space="preserve"> This </w:t>
      </w:r>
      <w:r w:rsidR="003744B0">
        <w:t xml:space="preserve">could mean that researchers will be required to navigate ethical dilemmas </w:t>
      </w:r>
      <w:r w:rsidR="007B1A1F">
        <w:t>whilst they complete their research. These dilemmas could vary greatly</w:t>
      </w:r>
      <w:r w:rsidR="009161C1">
        <w:t xml:space="preserve"> depending on the situation, for example, </w:t>
      </w:r>
      <w:r w:rsidR="00066244">
        <w:t xml:space="preserve">the researcher might have to consider </w:t>
      </w:r>
      <w:r w:rsidR="00BF5202">
        <w:t>the preservation of anonymity and confidentiality of potential research participants</w:t>
      </w:r>
      <w:r w:rsidR="00ED2D3C">
        <w:t xml:space="preserve"> </w:t>
      </w:r>
      <w:r w:rsidR="00BD4AC3">
        <w:t xml:space="preserve">while </w:t>
      </w:r>
      <w:r w:rsidR="00003A08">
        <w:t xml:space="preserve">accurately reporting their interactions and behaviours. </w:t>
      </w:r>
      <w:r w:rsidR="00C92925">
        <w:t xml:space="preserve">If the researcher did not address these issues, they could </w:t>
      </w:r>
      <w:r w:rsidR="00071556">
        <w:t>potentially undermine the trust of the participants and compromise the integrity of the case study.</w:t>
      </w:r>
    </w:p>
    <w:p w14:paraId="667FDC7A" w14:textId="77777777" w:rsidR="00A14835" w:rsidRDefault="00A14835" w:rsidP="00C1551C">
      <w:pPr>
        <w:rPr>
          <w:u w:val="single"/>
        </w:rPr>
      </w:pPr>
    </w:p>
    <w:p w14:paraId="1B8846AD" w14:textId="77777777" w:rsidR="00A14835" w:rsidRDefault="00A14835" w:rsidP="00C1551C">
      <w:pPr>
        <w:rPr>
          <w:u w:val="single"/>
        </w:rPr>
      </w:pPr>
    </w:p>
    <w:p w14:paraId="2A8255D0" w14:textId="77777777" w:rsidR="00A14835" w:rsidRDefault="00A14835" w:rsidP="00C1551C">
      <w:pPr>
        <w:rPr>
          <w:u w:val="single"/>
        </w:rPr>
      </w:pPr>
    </w:p>
    <w:p w14:paraId="0569C08D" w14:textId="77777777" w:rsidR="00A14835" w:rsidRDefault="00A14835" w:rsidP="00C1551C">
      <w:pPr>
        <w:rPr>
          <w:u w:val="single"/>
        </w:rPr>
      </w:pPr>
    </w:p>
    <w:p w14:paraId="1182E83E" w14:textId="77777777" w:rsidR="00A14835" w:rsidRDefault="00A14835" w:rsidP="00C1551C">
      <w:pPr>
        <w:rPr>
          <w:u w:val="single"/>
        </w:rPr>
      </w:pPr>
    </w:p>
    <w:p w14:paraId="32F39DFE" w14:textId="77777777" w:rsidR="00A14835" w:rsidRDefault="00A14835" w:rsidP="00C1551C">
      <w:pPr>
        <w:rPr>
          <w:u w:val="single"/>
        </w:rPr>
      </w:pPr>
    </w:p>
    <w:p w14:paraId="0822AC3D" w14:textId="77777777" w:rsidR="00A14835" w:rsidRDefault="00A14835" w:rsidP="00C1551C">
      <w:pPr>
        <w:rPr>
          <w:u w:val="single"/>
        </w:rPr>
      </w:pPr>
    </w:p>
    <w:p w14:paraId="02BA28CB" w14:textId="77777777" w:rsidR="00A14835" w:rsidRDefault="00A14835" w:rsidP="00C1551C">
      <w:pPr>
        <w:rPr>
          <w:u w:val="single"/>
        </w:rPr>
      </w:pPr>
    </w:p>
    <w:p w14:paraId="4AFFB368" w14:textId="77777777" w:rsidR="00A14835" w:rsidRDefault="00A14835" w:rsidP="00C1551C">
      <w:pPr>
        <w:rPr>
          <w:u w:val="single"/>
        </w:rPr>
      </w:pPr>
    </w:p>
    <w:p w14:paraId="67305D27" w14:textId="77777777" w:rsidR="00A14835" w:rsidRDefault="00A14835" w:rsidP="00C1551C">
      <w:pPr>
        <w:rPr>
          <w:u w:val="single"/>
        </w:rPr>
      </w:pPr>
    </w:p>
    <w:p w14:paraId="54FF80B9" w14:textId="77777777" w:rsidR="00A14835" w:rsidRDefault="00A14835" w:rsidP="00C1551C">
      <w:pPr>
        <w:rPr>
          <w:u w:val="single"/>
        </w:rPr>
      </w:pPr>
    </w:p>
    <w:p w14:paraId="5F5FE682" w14:textId="77777777" w:rsidR="00A14835" w:rsidRDefault="00A14835" w:rsidP="00C1551C">
      <w:pPr>
        <w:rPr>
          <w:u w:val="single"/>
        </w:rPr>
      </w:pPr>
    </w:p>
    <w:p w14:paraId="0F2EEAB1" w14:textId="77777777" w:rsidR="00A14835" w:rsidRDefault="00A14835" w:rsidP="00C1551C">
      <w:pPr>
        <w:rPr>
          <w:u w:val="single"/>
        </w:rPr>
      </w:pPr>
    </w:p>
    <w:p w14:paraId="6F4A1508" w14:textId="77777777" w:rsidR="00A14835" w:rsidRDefault="00A14835" w:rsidP="00C1551C">
      <w:pPr>
        <w:rPr>
          <w:u w:val="single"/>
        </w:rPr>
      </w:pPr>
    </w:p>
    <w:p w14:paraId="46C7DB51" w14:textId="77777777" w:rsidR="00A14835" w:rsidRDefault="00A14835" w:rsidP="00C1551C">
      <w:pPr>
        <w:rPr>
          <w:u w:val="single"/>
        </w:rPr>
      </w:pPr>
    </w:p>
    <w:p w14:paraId="2EF3ABA0" w14:textId="77777777" w:rsidR="00A14835" w:rsidRDefault="00A14835" w:rsidP="00C1551C">
      <w:pPr>
        <w:rPr>
          <w:u w:val="single"/>
        </w:rPr>
      </w:pPr>
    </w:p>
    <w:p w14:paraId="43166633" w14:textId="77777777" w:rsidR="00A14835" w:rsidRDefault="00A14835" w:rsidP="00C1551C">
      <w:pPr>
        <w:rPr>
          <w:u w:val="single"/>
        </w:rPr>
      </w:pPr>
    </w:p>
    <w:p w14:paraId="4D60F598" w14:textId="77777777" w:rsidR="00A14835" w:rsidRDefault="00A14835" w:rsidP="00C1551C">
      <w:pPr>
        <w:rPr>
          <w:u w:val="single"/>
        </w:rPr>
      </w:pPr>
    </w:p>
    <w:p w14:paraId="70800C28" w14:textId="77777777" w:rsidR="00A14835" w:rsidRDefault="00A14835" w:rsidP="00C1551C">
      <w:pPr>
        <w:rPr>
          <w:u w:val="single"/>
        </w:rPr>
      </w:pPr>
    </w:p>
    <w:p w14:paraId="3DBE98C2" w14:textId="2190D550" w:rsidR="00A1263D" w:rsidRDefault="00A1263D" w:rsidP="00C1551C">
      <w:pPr>
        <w:rPr>
          <w:u w:val="single"/>
        </w:rPr>
      </w:pPr>
      <w:r>
        <w:rPr>
          <w:u w:val="single"/>
        </w:rPr>
        <w:lastRenderedPageBreak/>
        <w:t>Data Presentation and Analysis Methods</w:t>
      </w:r>
    </w:p>
    <w:p w14:paraId="559867C5" w14:textId="5988CB93" w:rsidR="00421965" w:rsidRDefault="008966DF" w:rsidP="00833536">
      <w:r>
        <w:t xml:space="preserve">The researcher had intended to use both questionnaires and </w:t>
      </w:r>
      <w:r w:rsidR="001C0219">
        <w:t>observations</w:t>
      </w:r>
      <w:r>
        <w:t xml:space="preserve"> as methods </w:t>
      </w:r>
      <w:r w:rsidR="0096202F">
        <w:t xml:space="preserve">for data collection as part of the case study research. This would have been completed </w:t>
      </w:r>
      <w:r w:rsidR="00691110">
        <w:t xml:space="preserve">with the intention of analysing and understanding the impact(s) of technology on the learning and progression of </w:t>
      </w:r>
      <w:r w:rsidR="00BB460B">
        <w:t>mathematics students.</w:t>
      </w:r>
      <w:r w:rsidR="00A7302C">
        <w:t xml:space="preserve"> The researcher chose these methods as they felt that they </w:t>
      </w:r>
      <w:r w:rsidR="00FF0D8D">
        <w:t>could most efficiently collect a mixture of both qualitative and quantitative data on the subject area.</w:t>
      </w:r>
      <w:r w:rsidR="00001B0B">
        <w:t xml:space="preserve"> </w:t>
      </w:r>
    </w:p>
    <w:p w14:paraId="79B839B8" w14:textId="212A34F4" w:rsidR="00D904A9" w:rsidRDefault="004F411E" w:rsidP="00833536">
      <w:pPr>
        <w:rPr>
          <w:color w:val="FF0000"/>
        </w:rPr>
      </w:pPr>
      <w:r>
        <w:t xml:space="preserve">The analysis of qualitative date often entails the examination of </w:t>
      </w:r>
      <w:r w:rsidR="00190A22">
        <w:t xml:space="preserve">visual, audia, or textual data, in order to identify </w:t>
      </w:r>
      <w:r w:rsidR="00611B09">
        <w:t xml:space="preserve">any patterns or themes that may emerge </w:t>
      </w:r>
      <w:r w:rsidR="00611B09" w:rsidRPr="00611B09">
        <w:t>(Braun &amp; Clarke, 2006)</w:t>
      </w:r>
      <w:r w:rsidR="00C1721F">
        <w:t xml:space="preserve">. Techniques such as grounded theory or thematic analysis are commonly </w:t>
      </w:r>
      <w:r w:rsidR="00063FD7">
        <w:t xml:space="preserve">utilised for the interpretation of data, ensuring </w:t>
      </w:r>
      <w:r w:rsidR="00B37193">
        <w:t>the researcher’s analysis of the participant</w:t>
      </w:r>
      <w:r w:rsidR="00924556">
        <w:t>s’ experiences is rigorous.</w:t>
      </w:r>
      <w:r w:rsidR="00611B09">
        <w:t xml:space="preserve"> </w:t>
      </w:r>
      <w:r w:rsidR="001C0219">
        <w:t>Observations</w:t>
      </w:r>
      <w:r w:rsidR="0072412E">
        <w:t xml:space="preserve"> were intended to be used as they are consider to be </w:t>
      </w:r>
      <w:r w:rsidR="00DE26FE">
        <w:t>fundamental tools for the gathering of qualitative data, providing researchers with in</w:t>
      </w:r>
      <w:r w:rsidR="005B0219">
        <w:t>sights into the beliefs, perceptions, and experiences of potential research participants</w:t>
      </w:r>
      <w:r w:rsidR="008D2E05">
        <w:t xml:space="preserve"> </w:t>
      </w:r>
      <w:r w:rsidR="00AC01F1">
        <w:t xml:space="preserve">(Flick, 2018). </w:t>
      </w:r>
      <w:r w:rsidR="008D2E05">
        <w:t xml:space="preserve">The researcher intended to observe and document the impact of technology on the progression of participants in a mathematics lesson. </w:t>
      </w:r>
      <w:r w:rsidR="00AC01F1">
        <w:t xml:space="preserve">The utilisation of </w:t>
      </w:r>
      <w:r w:rsidR="004A5531">
        <w:t>thematic analysis was intended to be used by the researcher</w:t>
      </w:r>
      <w:r w:rsidR="001D07BB">
        <w:t xml:space="preserve"> when completing this case study, with the aim of identifying any patterns in the beh</w:t>
      </w:r>
      <w:r w:rsidR="00A8597D">
        <w:t>aviours or actions presented by the potential research participants.</w:t>
      </w:r>
      <w:r w:rsidR="00B627C7">
        <w:t xml:space="preserve"> </w:t>
      </w:r>
    </w:p>
    <w:p w14:paraId="79F3429F" w14:textId="366EE472" w:rsidR="00E803FE" w:rsidRPr="007A1575" w:rsidRDefault="007A1575" w:rsidP="00833536">
      <w:r>
        <w:t>Questionnaires</w:t>
      </w:r>
      <w:r w:rsidR="00FC56C5">
        <w:t xml:space="preserve"> have been widely used in case study research as a method for the collection of quantitative</w:t>
      </w:r>
      <w:r w:rsidR="001E74AF">
        <w:t xml:space="preserve"> data, presenting researchers with a more structured approach to data </w:t>
      </w:r>
      <w:r w:rsidR="00D846DB">
        <w:t xml:space="preserve">collection as opposed to the more open-ended nature of an observation </w:t>
      </w:r>
      <w:r w:rsidR="00D846DB" w:rsidRPr="00D846DB">
        <w:t>(Bryman, 2016).</w:t>
      </w:r>
      <w:r w:rsidR="00B951EA">
        <w:t xml:space="preserve"> </w:t>
      </w:r>
      <w:r w:rsidR="008B33A7">
        <w:t xml:space="preserve">The researcher intended for the potential research participants to respond to more structured and standardised </w:t>
      </w:r>
      <w:r w:rsidR="00053741">
        <w:t>sets of questions, so that the responses could be analysed statistically</w:t>
      </w:r>
      <w:r w:rsidR="007E1A3E">
        <w:t>.</w:t>
      </w:r>
      <w:r w:rsidR="00576178">
        <w:t xml:space="preserve"> Data collection through questionnaires can still be versatile</w:t>
      </w:r>
      <w:r w:rsidR="001710E0">
        <w:t xml:space="preserve"> and cover a range of varying topics, such as behaviours, attitudes, preferences, and demographics</w:t>
      </w:r>
      <w:r w:rsidR="00170DD2">
        <w:t>. Their close-ended nature combined with fixed options for response</w:t>
      </w:r>
      <w:r w:rsidR="00DD3789">
        <w:t xml:space="preserve"> eases the provision of insights into patterns, trends</w:t>
      </w:r>
      <w:r w:rsidR="0001645B">
        <w:t xml:space="preserve">, and relationships in a given data set </w:t>
      </w:r>
      <w:r w:rsidR="0001645B" w:rsidRPr="00D846DB">
        <w:t>(Bryman, 2016).</w:t>
      </w:r>
      <w:r w:rsidR="00527C4C">
        <w:t xml:space="preserve"> The researcher also intended to employ a Likert-type </w:t>
      </w:r>
      <w:r w:rsidR="00E97C21">
        <w:t xml:space="preserve">items in the questionnaire, for potential participants to </w:t>
      </w:r>
      <w:r w:rsidR="0004285B">
        <w:t>rate their levels of agreement or disagreement with a list of statements relating to the case study</w:t>
      </w:r>
      <w:r w:rsidR="00942692">
        <w:t>. This would have enabled the researcher to more easily measure the percept</w:t>
      </w:r>
      <w:r w:rsidR="00356BA3">
        <w:t>ions and opinions of the potential participants. The quantitative data that was collected was intended to b</w:t>
      </w:r>
      <w:r w:rsidR="008A6367">
        <w:t xml:space="preserve">e analysed further through the use of software such as SPSS </w:t>
      </w:r>
      <w:r w:rsidR="008A6367" w:rsidRPr="008A6367">
        <w:t>(Statistical Package for the Social Sciences) or Excel</w:t>
      </w:r>
      <w:r w:rsidR="00564C70">
        <w:t>. This would have allowed the researcher to study and present descriptive statistics such as</w:t>
      </w:r>
      <w:r w:rsidR="001314C5">
        <w:t xml:space="preserve"> frequencies and averages, along with inferential </w:t>
      </w:r>
      <w:r w:rsidR="008A14F9">
        <w:t>statistics</w:t>
      </w:r>
      <w:r w:rsidR="00112F25">
        <w:t xml:space="preserve"> such as regression analysis or correlation ana</w:t>
      </w:r>
      <w:r w:rsidR="005602AF">
        <w:t xml:space="preserve">lysis, allowing for the prediction of outcomes, </w:t>
      </w:r>
      <w:r w:rsidR="00703C54">
        <w:t xml:space="preserve">exploration of patterns/relationship, and the testing of proposed hypotheses </w:t>
      </w:r>
      <w:r w:rsidR="00703C54" w:rsidRPr="00703C54">
        <w:t>(Field, 2013).</w:t>
      </w:r>
    </w:p>
    <w:p w14:paraId="6CB982BE" w14:textId="77777777" w:rsidR="00A14835" w:rsidRDefault="00A14835">
      <w:pPr>
        <w:rPr>
          <w:u w:val="single"/>
        </w:rPr>
      </w:pPr>
    </w:p>
    <w:p w14:paraId="71FCC6F8" w14:textId="77777777" w:rsidR="00A14835" w:rsidRDefault="00A14835">
      <w:pPr>
        <w:rPr>
          <w:u w:val="single"/>
        </w:rPr>
      </w:pPr>
    </w:p>
    <w:p w14:paraId="45165A16" w14:textId="77777777" w:rsidR="00A14835" w:rsidRDefault="00A14835">
      <w:pPr>
        <w:rPr>
          <w:u w:val="single"/>
        </w:rPr>
      </w:pPr>
    </w:p>
    <w:p w14:paraId="385C1103" w14:textId="77777777" w:rsidR="00A14835" w:rsidRDefault="00A14835">
      <w:pPr>
        <w:rPr>
          <w:u w:val="single"/>
        </w:rPr>
      </w:pPr>
    </w:p>
    <w:p w14:paraId="4E8863A0" w14:textId="77777777" w:rsidR="00A14835" w:rsidRDefault="00A14835">
      <w:pPr>
        <w:rPr>
          <w:u w:val="single"/>
        </w:rPr>
      </w:pPr>
    </w:p>
    <w:p w14:paraId="5A22F5E7" w14:textId="77777777" w:rsidR="00A14835" w:rsidRDefault="00A14835">
      <w:pPr>
        <w:rPr>
          <w:u w:val="single"/>
        </w:rPr>
      </w:pPr>
    </w:p>
    <w:p w14:paraId="26E802B2" w14:textId="407A1E13" w:rsidR="00A1263D" w:rsidRDefault="00A1263D">
      <w:pPr>
        <w:rPr>
          <w:u w:val="single"/>
        </w:rPr>
      </w:pPr>
      <w:r>
        <w:rPr>
          <w:u w:val="single"/>
        </w:rPr>
        <w:lastRenderedPageBreak/>
        <w:t>Results / Analysis of results / Discussion</w:t>
      </w:r>
    </w:p>
    <w:p w14:paraId="477ED575" w14:textId="3291786E" w:rsidR="008B1F11" w:rsidRPr="00CA41E3" w:rsidRDefault="008B1F11">
      <w:r w:rsidRPr="00CA41E3">
        <w:t>Due to a lack of consent forms returned, raw data could not be collected.</w:t>
      </w:r>
    </w:p>
    <w:p w14:paraId="1583996B" w14:textId="40A317B8" w:rsidR="007E3866" w:rsidRDefault="00A1263D">
      <w:pPr>
        <w:rPr>
          <w:u w:val="single"/>
        </w:rPr>
      </w:pPr>
      <w:r>
        <w:rPr>
          <w:u w:val="single"/>
        </w:rPr>
        <w:t>Conclusions</w:t>
      </w:r>
    </w:p>
    <w:p w14:paraId="43508A51" w14:textId="6A917C2E" w:rsidR="0016184F" w:rsidRDefault="000E5FCE" w:rsidP="0016184F">
      <w:r>
        <w:t xml:space="preserve">Upon consideration of the research conducted on the </w:t>
      </w:r>
      <w:r w:rsidRPr="0016184F">
        <w:t>effects of technology on secondary school mathematics students,</w:t>
      </w:r>
      <w:r>
        <w:t xml:space="preserve"> </w:t>
      </w:r>
      <w:r w:rsidR="00080087">
        <w:t>despite the researcher being unable to gather firsthand data</w:t>
      </w:r>
      <w:r w:rsidR="000578D5">
        <w:t xml:space="preserve">, it is evident that the proposed methods of data collection were carefully </w:t>
      </w:r>
      <w:r w:rsidR="00D03B0B">
        <w:t>identified and would have gathered a combination of qualitative and quantitative data.</w:t>
      </w:r>
    </w:p>
    <w:p w14:paraId="7AE6DDD8" w14:textId="06DDCE43" w:rsidR="00BB0066" w:rsidRDefault="00CB2506" w:rsidP="0016184F">
      <w:r>
        <w:t xml:space="preserve">With respect to reliability, questionnaires would have </w:t>
      </w:r>
      <w:r w:rsidR="00B02DFD">
        <w:t xml:space="preserve">provided a very structured approach, guaranteeing </w:t>
      </w:r>
      <w:r w:rsidR="001B3F6A">
        <w:t xml:space="preserve">consistent data collection </w:t>
      </w:r>
      <w:r w:rsidR="001B3F6A" w:rsidRPr="001B3F6A">
        <w:t>(Babbie, 2016).</w:t>
      </w:r>
      <w:r w:rsidR="001B3F6A">
        <w:t xml:space="preserve"> The stru</w:t>
      </w:r>
      <w:r w:rsidR="00024EE4">
        <w:t xml:space="preserve">ctured and standardised format of the questionnaire would have allowed the </w:t>
      </w:r>
      <w:r w:rsidR="007D46E0">
        <w:t xml:space="preserve">comparison of the participants’ responses. </w:t>
      </w:r>
      <w:r w:rsidR="004831C6">
        <w:t xml:space="preserve">Conversely, </w:t>
      </w:r>
      <w:r w:rsidR="00255F46">
        <w:t xml:space="preserve">questionnaires also presented </w:t>
      </w:r>
      <w:r w:rsidR="00FC5B02">
        <w:t xml:space="preserve">potential limitations in the form of response bias and </w:t>
      </w:r>
      <w:r w:rsidR="004D6859">
        <w:t xml:space="preserve">the participants’ inability to elaborate on their </w:t>
      </w:r>
      <w:r w:rsidR="00080A13">
        <w:t xml:space="preserve">responses which should also be acknowledged </w:t>
      </w:r>
      <w:r w:rsidR="00080A13" w:rsidRPr="00080A13">
        <w:t>(Bryman, 2016).</w:t>
      </w:r>
      <w:r w:rsidR="00080A13">
        <w:t xml:space="preserve"> </w:t>
      </w:r>
      <w:r w:rsidR="00C5120F">
        <w:t xml:space="preserve">In an effort to mitigate these limitations, the researcher did intend to </w:t>
      </w:r>
      <w:r w:rsidR="00E04CA9">
        <w:t xml:space="preserve">reassure participants of their anonymity and confidentiality, and the potential for </w:t>
      </w:r>
      <w:r w:rsidR="00A22F85">
        <w:t xml:space="preserve">employing a mixed-method approach was also considered </w:t>
      </w:r>
      <w:r w:rsidR="00A22F85" w:rsidRPr="00A22F85">
        <w:t>(Dillman et al., 2014).</w:t>
      </w:r>
      <w:r w:rsidR="00A22F85">
        <w:t xml:space="preserve"> </w:t>
      </w:r>
      <w:r w:rsidR="00825B5E">
        <w:t xml:space="preserve">Similarly to this, observations were </w:t>
      </w:r>
      <w:r w:rsidR="002C63C2">
        <w:t xml:space="preserve">planned to provide valuable and detailed firsthand </w:t>
      </w:r>
      <w:r w:rsidR="00C447C1">
        <w:t>information on student interaction and behaviour</w:t>
      </w:r>
      <w:r w:rsidR="00D20182">
        <w:t xml:space="preserve">s within the context of a classroom </w:t>
      </w:r>
      <w:r w:rsidR="00D20182" w:rsidRPr="00D20182">
        <w:t>(Flick, 2018).</w:t>
      </w:r>
      <w:r w:rsidR="00124461">
        <w:t xml:space="preserve"> The subjectivity and resource intensity were identified by the researcher as potential challenges</w:t>
      </w:r>
      <w:r w:rsidR="00BA0E5B">
        <w:t xml:space="preserve">, but efforts were planned to minimise their impact through </w:t>
      </w:r>
      <w:r w:rsidR="00632B61">
        <w:t xml:space="preserve">careful observation and the potential use of triangulation when employing multiple research methods </w:t>
      </w:r>
      <w:r w:rsidR="00632B61" w:rsidRPr="00632B61">
        <w:t>(Denzin, 2009).</w:t>
      </w:r>
    </w:p>
    <w:p w14:paraId="598D9A2A" w14:textId="50138E03" w:rsidR="00040242" w:rsidRDefault="00040242" w:rsidP="0016184F">
      <w:r>
        <w:t xml:space="preserve">Regarding the methods’ validity, </w:t>
      </w:r>
      <w:r w:rsidR="00CE4B9E">
        <w:t>the researcher posits that the methods were well-suited to the case study</w:t>
      </w:r>
      <w:r w:rsidR="00FC61F7">
        <w:t xml:space="preserve"> by capturing the nuances of the experiences had by students with </w:t>
      </w:r>
      <w:r w:rsidR="00051111">
        <w:t xml:space="preserve">technology in their classroom. The researcher intended </w:t>
      </w:r>
      <w:r w:rsidR="00813E76">
        <w:t xml:space="preserve">to identify patterns through the use of thematic analysis, </w:t>
      </w:r>
      <w:r w:rsidR="00B55521">
        <w:t xml:space="preserve">potentially </w:t>
      </w:r>
      <w:r w:rsidR="00C618D1">
        <w:t xml:space="preserve">improving the depth of the findings </w:t>
      </w:r>
      <w:r w:rsidR="00C618D1" w:rsidRPr="00C618D1">
        <w:t>(Braun &amp; Clarke, 2006).</w:t>
      </w:r>
      <w:r w:rsidR="006D5BB3">
        <w:t xml:space="preserve"> The researcher’s intended use of </w:t>
      </w:r>
      <w:r w:rsidR="006D5BB3" w:rsidRPr="006D5BB3">
        <w:t>Likert-type</w:t>
      </w:r>
      <w:r w:rsidR="006D5BB3">
        <w:t xml:space="preserve"> </w:t>
      </w:r>
      <w:r w:rsidR="00170D8F">
        <w:t>points in the questionnaires also would have facilitated the measurement of</w:t>
      </w:r>
      <w:r w:rsidR="006B3CE0">
        <w:t xml:space="preserve"> </w:t>
      </w:r>
      <w:r w:rsidR="00452895">
        <w:t>perceptions and opinions of the students</w:t>
      </w:r>
      <w:r w:rsidR="0097515E">
        <w:t>, leading to a more nuanced understanding of th</w:t>
      </w:r>
      <w:r w:rsidR="003501F0">
        <w:t xml:space="preserve">e participant attitudes </w:t>
      </w:r>
      <w:r w:rsidR="003501F0" w:rsidRPr="003501F0">
        <w:t>(Bryman, 2016).</w:t>
      </w:r>
      <w:r w:rsidR="003501F0">
        <w:t xml:space="preserve"> </w:t>
      </w:r>
    </w:p>
    <w:p w14:paraId="0325F505" w14:textId="458E6F44" w:rsidR="00554A6B" w:rsidRDefault="00554A6B" w:rsidP="0016184F">
      <w:r>
        <w:t xml:space="preserve">As for generalisability, it is important to </w:t>
      </w:r>
      <w:r w:rsidR="00961167">
        <w:t xml:space="preserve">keep in mind the context of this case study, that being </w:t>
      </w:r>
      <w:r w:rsidR="00665F95">
        <w:t xml:space="preserve">the secondary school mathematics class at School X in South Wales. </w:t>
      </w:r>
      <w:r w:rsidR="00EC50A6">
        <w:t>Wh</w:t>
      </w:r>
      <w:r w:rsidR="00092212">
        <w:t>ile the case study’s findings may have offered</w:t>
      </w:r>
      <w:r w:rsidR="00EE37C3">
        <w:t xml:space="preserve"> insights into </w:t>
      </w:r>
      <w:r w:rsidR="00EE37C3" w:rsidRPr="00EE37C3">
        <w:t>the effects of technology on similar student populations</w:t>
      </w:r>
      <w:r w:rsidR="00EE37C3">
        <w:t xml:space="preserve"> in similar contexts, </w:t>
      </w:r>
      <w:r w:rsidR="008F61E6">
        <w:t>the researcher would advise caution in the extrapolation of the results to any other broader contexts</w:t>
      </w:r>
      <w:r w:rsidR="0010662C">
        <w:t xml:space="preserve">. Various factors such as curriculums, school demographics, and </w:t>
      </w:r>
      <w:r w:rsidR="00242C7E">
        <w:t>availability of technology may differ greatly across other settings</w:t>
      </w:r>
      <w:r w:rsidR="00BA1099">
        <w:t>, potentially impacting the applicability of the findings to any other context</w:t>
      </w:r>
      <w:r w:rsidR="00EB7DB7">
        <w:t>.</w:t>
      </w:r>
    </w:p>
    <w:p w14:paraId="3F30BBAA" w14:textId="608FF357" w:rsidR="00BF7F3A" w:rsidRDefault="00776405" w:rsidP="0016184F">
      <w:r>
        <w:t xml:space="preserve">To conclude, the data collection methods posed for this research were meticulously chosen </w:t>
      </w:r>
      <w:r w:rsidR="0063785B">
        <w:t>to ensure reliability and validity of the potential captured data</w:t>
      </w:r>
      <w:r w:rsidR="002745FB">
        <w:t xml:space="preserve">. While the findings may offer valuable insight into the </w:t>
      </w:r>
      <w:r w:rsidR="00F85904">
        <w:t xml:space="preserve">case study within the context of School X, caution is advised in the generalisation </w:t>
      </w:r>
      <w:r w:rsidR="00246FDF">
        <w:t xml:space="preserve">of the results and their application to broader contexts and populations. Overall, the research has contributed to the </w:t>
      </w:r>
      <w:r w:rsidR="00FA1DB6">
        <w:t>understanding of the relationship between student learning and technology</w:t>
      </w:r>
      <w:r w:rsidR="00442540">
        <w:t>, outlining the path for further exploration into informed educational practices.</w:t>
      </w:r>
    </w:p>
    <w:p w14:paraId="1A40BC32" w14:textId="77777777" w:rsidR="00F57268" w:rsidRDefault="00F57268">
      <w:pPr>
        <w:rPr>
          <w:u w:val="single"/>
        </w:rPr>
      </w:pPr>
    </w:p>
    <w:p w14:paraId="0809FF29" w14:textId="77777777" w:rsidR="006F1059" w:rsidRDefault="006F1059">
      <w:pPr>
        <w:rPr>
          <w:u w:val="single"/>
        </w:rPr>
      </w:pPr>
    </w:p>
    <w:p w14:paraId="2BB59DF0" w14:textId="4C61A0BE" w:rsidR="00A1263D" w:rsidRDefault="00B345D3">
      <w:pPr>
        <w:rPr>
          <w:u w:val="single"/>
        </w:rPr>
      </w:pPr>
      <w:r>
        <w:rPr>
          <w:u w:val="single"/>
        </w:rPr>
        <w:lastRenderedPageBreak/>
        <w:t>Recommendations</w:t>
      </w:r>
    </w:p>
    <w:p w14:paraId="4DE96764" w14:textId="41F84DD5" w:rsidR="00F57268" w:rsidRDefault="00F57268" w:rsidP="00BE044D">
      <w:r>
        <w:t xml:space="preserve">If the research were to be carried </w:t>
      </w:r>
      <w:r w:rsidR="004E4238">
        <w:t xml:space="preserve">out again, the researcher would have taken more care over the method of </w:t>
      </w:r>
      <w:r w:rsidR="00513329">
        <w:t xml:space="preserve">gaining consent and the time allotted to participants to return their </w:t>
      </w:r>
      <w:r w:rsidR="007A1B2A">
        <w:t>consent forms, ensuring that they are prom</w:t>
      </w:r>
      <w:r w:rsidR="002A0E7C">
        <w:t>pted with the deadl</w:t>
      </w:r>
      <w:r w:rsidR="006836A0">
        <w:t>ine</w:t>
      </w:r>
      <w:r w:rsidR="002A0E7C">
        <w:t xml:space="preserve"> multiple times and provided with replacement forms if needed</w:t>
      </w:r>
      <w:r w:rsidR="006836A0">
        <w:t>.</w:t>
      </w:r>
      <w:r w:rsidR="00500EE1">
        <w:t xml:space="preserve"> </w:t>
      </w:r>
      <w:r w:rsidR="00F16986">
        <w:t xml:space="preserve">The researcher would have also would have considered widening the </w:t>
      </w:r>
      <w:r w:rsidR="00A13D6F">
        <w:t xml:space="preserve">pool of potential participants, potentially </w:t>
      </w:r>
      <w:r w:rsidR="001E5B97">
        <w:t xml:space="preserve">mitigating the problems that developed during this case study regarding the lack of </w:t>
      </w:r>
      <w:r w:rsidR="00D33C62">
        <w:t>consent forms that were returned to the researcher.</w:t>
      </w:r>
    </w:p>
    <w:p w14:paraId="4AF49C0B" w14:textId="1368CF1A" w:rsidR="000027F1" w:rsidRDefault="000E11F1" w:rsidP="00BE044D">
      <w:r>
        <w:t xml:space="preserve">The researcher would </w:t>
      </w:r>
      <w:r w:rsidR="00913755">
        <w:t>also consider</w:t>
      </w:r>
      <w:r w:rsidR="00FF7338">
        <w:t xml:space="preserve"> </w:t>
      </w:r>
      <w:r w:rsidR="000E4D40">
        <w:t>broadening the range of methods that could be utilised in the completion of the case study research</w:t>
      </w:r>
      <w:r w:rsidR="00B759AF">
        <w:t>, improving the effectiveness of the triangulation of findings.</w:t>
      </w:r>
      <w:r w:rsidR="00864C0A">
        <w:t xml:space="preserve"> </w:t>
      </w:r>
      <w:r w:rsidR="0060785E">
        <w:t>The researcher would also consider testing the research methods in other departments across the</w:t>
      </w:r>
      <w:r w:rsidR="00C73512">
        <w:t xml:space="preserve"> school in order to compare findings </w:t>
      </w:r>
      <w:r w:rsidR="00215A34">
        <w:t>to</w:t>
      </w:r>
      <w:r w:rsidR="00C73512">
        <w:t xml:space="preserve"> analyse and identify </w:t>
      </w:r>
      <w:r w:rsidR="00215A34">
        <w:t>patterns and themes from other subject areas.</w:t>
      </w:r>
    </w:p>
    <w:p w14:paraId="6E9F1D70" w14:textId="5CE2D087" w:rsidR="00BB5988" w:rsidRPr="00F57268" w:rsidRDefault="00BB5988" w:rsidP="00BE044D">
      <w:r>
        <w:t xml:space="preserve">If possible, the researcher would like to </w:t>
      </w:r>
      <w:r w:rsidR="007727CB">
        <w:t>expand the scope of the research to other educational establishments</w:t>
      </w:r>
      <w:r w:rsidR="00565F01">
        <w:t xml:space="preserve"> to gain a wider understanding and make the findings of the case study more generalisable</w:t>
      </w:r>
      <w:r w:rsidR="00CB578A">
        <w:t>, allowing their results to be more applicable to wider populations</w:t>
      </w:r>
      <w:r w:rsidR="00E37FAB">
        <w:t xml:space="preserve"> and broader contexts.</w:t>
      </w:r>
    </w:p>
    <w:p w14:paraId="59F81C39" w14:textId="77777777" w:rsidR="00BD6F54" w:rsidRDefault="00BD6F54">
      <w:pPr>
        <w:rPr>
          <w:color w:val="FF0000"/>
        </w:rPr>
      </w:pPr>
    </w:p>
    <w:p w14:paraId="575DCCCF" w14:textId="77777777" w:rsidR="00BD6F54" w:rsidRDefault="00BD6F54">
      <w:pPr>
        <w:rPr>
          <w:color w:val="FF0000"/>
        </w:rPr>
      </w:pPr>
    </w:p>
    <w:p w14:paraId="0B5C0929" w14:textId="77777777" w:rsidR="00BD6F54" w:rsidRDefault="00BD6F54">
      <w:pPr>
        <w:rPr>
          <w:color w:val="FF0000"/>
        </w:rPr>
      </w:pPr>
    </w:p>
    <w:p w14:paraId="508A0717" w14:textId="77777777" w:rsidR="00BD6F54" w:rsidRDefault="00BD6F54">
      <w:pPr>
        <w:rPr>
          <w:color w:val="FF0000"/>
        </w:rPr>
      </w:pPr>
    </w:p>
    <w:p w14:paraId="38FA7D84" w14:textId="77777777" w:rsidR="00BD6F54" w:rsidRDefault="00BD6F54">
      <w:pPr>
        <w:rPr>
          <w:color w:val="FF0000"/>
        </w:rPr>
      </w:pPr>
    </w:p>
    <w:p w14:paraId="3B70C476" w14:textId="77777777" w:rsidR="00BD6F54" w:rsidRDefault="00BD6F54">
      <w:pPr>
        <w:rPr>
          <w:color w:val="FF0000"/>
        </w:rPr>
      </w:pPr>
    </w:p>
    <w:p w14:paraId="26B5B188" w14:textId="77777777" w:rsidR="00BD6F54" w:rsidRDefault="00BD6F54">
      <w:pPr>
        <w:rPr>
          <w:color w:val="FF0000"/>
        </w:rPr>
      </w:pPr>
    </w:p>
    <w:p w14:paraId="7720E587" w14:textId="77777777" w:rsidR="00BD6F54" w:rsidRDefault="00BD6F54">
      <w:pPr>
        <w:rPr>
          <w:color w:val="FF0000"/>
        </w:rPr>
      </w:pPr>
    </w:p>
    <w:p w14:paraId="11A74072" w14:textId="77777777" w:rsidR="00BD6F54" w:rsidRDefault="00BD6F54">
      <w:pPr>
        <w:rPr>
          <w:color w:val="FF0000"/>
        </w:rPr>
      </w:pPr>
    </w:p>
    <w:p w14:paraId="7B2197E1" w14:textId="77777777" w:rsidR="00BD6F54" w:rsidRDefault="00BD6F54">
      <w:pPr>
        <w:rPr>
          <w:color w:val="FF0000"/>
        </w:rPr>
      </w:pPr>
    </w:p>
    <w:p w14:paraId="0CC39E29" w14:textId="77777777" w:rsidR="00BD6F54" w:rsidRDefault="00BD6F54">
      <w:pPr>
        <w:rPr>
          <w:color w:val="FF0000"/>
        </w:rPr>
      </w:pPr>
    </w:p>
    <w:p w14:paraId="12209E97" w14:textId="77777777" w:rsidR="00BD6F54" w:rsidRDefault="00BD6F54">
      <w:pPr>
        <w:rPr>
          <w:color w:val="FF0000"/>
        </w:rPr>
      </w:pPr>
    </w:p>
    <w:p w14:paraId="67F0FD51" w14:textId="77777777" w:rsidR="00BD6F54" w:rsidRDefault="00BD6F54">
      <w:pPr>
        <w:rPr>
          <w:color w:val="FF0000"/>
        </w:rPr>
      </w:pPr>
    </w:p>
    <w:p w14:paraId="74761C54" w14:textId="77777777" w:rsidR="00BD6F54" w:rsidRDefault="00BD6F54">
      <w:pPr>
        <w:rPr>
          <w:color w:val="FF0000"/>
        </w:rPr>
      </w:pPr>
    </w:p>
    <w:p w14:paraId="43516A5B" w14:textId="77777777" w:rsidR="00BD6F54" w:rsidRDefault="00BD6F54">
      <w:pPr>
        <w:rPr>
          <w:color w:val="FF0000"/>
        </w:rPr>
      </w:pPr>
    </w:p>
    <w:p w14:paraId="70BA7453" w14:textId="77777777" w:rsidR="00BD6F54" w:rsidRDefault="00BD6F54">
      <w:pPr>
        <w:rPr>
          <w:color w:val="FF0000"/>
        </w:rPr>
      </w:pPr>
    </w:p>
    <w:p w14:paraId="6DF61057" w14:textId="77777777" w:rsidR="00BD6F54" w:rsidRDefault="00BD6F54">
      <w:pPr>
        <w:rPr>
          <w:color w:val="FF0000"/>
        </w:rPr>
      </w:pPr>
    </w:p>
    <w:p w14:paraId="3F5E9E5D" w14:textId="77777777" w:rsidR="00BD6F54" w:rsidRDefault="00BD6F54">
      <w:pPr>
        <w:rPr>
          <w:color w:val="FF0000"/>
        </w:rPr>
      </w:pPr>
    </w:p>
    <w:p w14:paraId="6DA867A5" w14:textId="77777777" w:rsidR="00BD6F54" w:rsidRDefault="00BD6F54">
      <w:pPr>
        <w:rPr>
          <w:color w:val="FF0000"/>
        </w:rPr>
      </w:pPr>
    </w:p>
    <w:p w14:paraId="1602B903" w14:textId="2BEE3D0A" w:rsidR="00A1263D" w:rsidRDefault="00A1263D">
      <w:pPr>
        <w:rPr>
          <w:u w:val="single"/>
        </w:rPr>
      </w:pPr>
      <w:r>
        <w:rPr>
          <w:u w:val="single"/>
        </w:rPr>
        <w:lastRenderedPageBreak/>
        <w:t>References</w:t>
      </w:r>
    </w:p>
    <w:p w14:paraId="0EC6EDC1" w14:textId="6AAE7DA0" w:rsidR="00CE7C45" w:rsidRDefault="00CE7C45">
      <w:r w:rsidRPr="00CE7C45">
        <w:t>Altlnay, F. (ed.) (2020) The role of technology in education. London, England: IntechOpen.</w:t>
      </w:r>
    </w:p>
    <w:p w14:paraId="1E163DC5" w14:textId="55552A45" w:rsidR="0055202C" w:rsidRDefault="0055202C" w:rsidP="0055202C">
      <w:r>
        <w:t>Babbie, E.R. (2016). Practice of Social Research. 15th ed. S.L.: Cengage Learning.</w:t>
      </w:r>
    </w:p>
    <w:p w14:paraId="32AE75EF" w14:textId="564C6470" w:rsidR="00414791" w:rsidRDefault="0055202C" w:rsidP="0055202C">
      <w:r>
        <w:rPr>
          <w:rFonts w:hint="cs"/>
        </w:rPr>
        <w:t>‌</w:t>
      </w:r>
      <w:r w:rsidR="00414791" w:rsidRPr="00414791">
        <w:t xml:space="preserve">Baxter, P., &amp; Jack, S. (2015). Qualitative Case Study Methodology: Study Design and Implementation for Novice Researchers. Qualitative Report. </w:t>
      </w:r>
      <w:hyperlink r:id="rId6" w:history="1">
        <w:r w:rsidR="00414791" w:rsidRPr="00C359A0">
          <w:rPr>
            <w:rStyle w:val="Hyperlink"/>
          </w:rPr>
          <w:t>https://doi.org/10.46743/2160-3715/2008.1573</w:t>
        </w:r>
      </w:hyperlink>
      <w:r w:rsidR="00414791">
        <w:t xml:space="preserve"> </w:t>
      </w:r>
    </w:p>
    <w:p w14:paraId="0C2238CD" w14:textId="33E9FD7D" w:rsidR="002F6D0E" w:rsidRPr="002F6D0E" w:rsidRDefault="002F6D0E">
      <w:r w:rsidRPr="002F6D0E">
        <w:t>Becta. (2008). Harnessing technology review 2008: Progress and impact of technology in education.</w:t>
      </w:r>
    </w:p>
    <w:p w14:paraId="49E6BC90" w14:textId="3833E676" w:rsidR="0080617B" w:rsidRDefault="0080617B">
      <w:r w:rsidRPr="0080617B">
        <w:t xml:space="preserve">Braun, V. and Clarke, V. (2006) ‘Using thematic analysis in psychology’, Qualitative research in psychology, 3(2), pp. 77–101. Available at: </w:t>
      </w:r>
      <w:hyperlink r:id="rId7" w:history="1">
        <w:r w:rsidRPr="00452949">
          <w:rPr>
            <w:rStyle w:val="Hyperlink"/>
          </w:rPr>
          <w:t>https://doi.org/10.1191/1478088706qp063oa</w:t>
        </w:r>
      </w:hyperlink>
      <w:r w:rsidRPr="0080617B">
        <w:t>.</w:t>
      </w:r>
      <w:r>
        <w:t xml:space="preserve"> </w:t>
      </w:r>
    </w:p>
    <w:p w14:paraId="424C5E3F" w14:textId="0A3C6476" w:rsidR="00524696" w:rsidRDefault="00B91B30">
      <w:r w:rsidRPr="00B91B30">
        <w:t xml:space="preserve">British Educational Research Association (BERA) (2018). Ethical Guidelines for Educational Research, Fourth Edition (2018). BERA. Available at: </w:t>
      </w:r>
      <w:hyperlink r:id="rId8" w:history="1">
        <w:r w:rsidRPr="00A21ECF">
          <w:rPr>
            <w:rStyle w:val="Hyperlink"/>
          </w:rPr>
          <w:t>https://www.bera.ac.uk/publication/ethical-guidelines-for-educational-research-2018-online</w:t>
        </w:r>
      </w:hyperlink>
      <w:r w:rsidRPr="00B91B30">
        <w:t>.</w:t>
      </w:r>
    </w:p>
    <w:p w14:paraId="5668F035" w14:textId="574DE8A8" w:rsidR="0026072F" w:rsidRDefault="0026072F">
      <w:r w:rsidRPr="0026072F">
        <w:t>Bryman, A. (2016) Social research methods. 5th ed. Oxford</w:t>
      </w:r>
      <w:r w:rsidRPr="0026072F">
        <w:rPr>
          <w:rFonts w:ascii="Arial" w:hAnsi="Arial" w:cs="Arial"/>
        </w:rPr>
        <w:t> </w:t>
      </w:r>
      <w:r w:rsidRPr="0026072F">
        <w:t>; Oxford University Press.</w:t>
      </w:r>
    </w:p>
    <w:p w14:paraId="108DA3CD" w14:textId="6F39BF15" w:rsidR="00DF6E06" w:rsidRDefault="00DF6E06">
      <w:r w:rsidRPr="00DF6E06">
        <w:t>Creswell, J.W. and Poth, C.N. (2018). Qualitative inquiry &amp; research design: Choosing among five approaches. 4th ed. Los Angeles: SAGE Publications.</w:t>
      </w:r>
    </w:p>
    <w:p w14:paraId="38EE4E33" w14:textId="4FC4C234" w:rsidR="00995438" w:rsidRDefault="00D90D8B">
      <w:r w:rsidRPr="00D90D8B">
        <w:t xml:space="preserve">Denzin, N.K. (2009). The Research Act: A Theoretical Introduction to Sociological Methods (1st ed.). Routledge. </w:t>
      </w:r>
      <w:r>
        <w:t xml:space="preserve">Available at: </w:t>
      </w:r>
      <w:hyperlink r:id="rId9" w:history="1">
        <w:r w:rsidRPr="005E3C6F">
          <w:rPr>
            <w:rStyle w:val="Hyperlink"/>
          </w:rPr>
          <w:t>https://doi.org/10.4324/9781315134543</w:t>
        </w:r>
      </w:hyperlink>
      <w:r>
        <w:t xml:space="preserve"> </w:t>
      </w:r>
    </w:p>
    <w:p w14:paraId="4E8DA75E" w14:textId="183E3AE8" w:rsidR="00995438" w:rsidRDefault="00137BD0">
      <w:r w:rsidRPr="00137BD0">
        <w:t>Dillman, D.A., Smyth, J.D. and Leah Melani Christian (2014). Internet, mail, and mixed-mode surveys : the tailored design method. Hoboken, N.J.: Wiley &amp; Sons</w:t>
      </w:r>
      <w:r w:rsidR="00995438" w:rsidRPr="00995438">
        <w:t>.</w:t>
      </w:r>
    </w:p>
    <w:p w14:paraId="156AA284" w14:textId="293AC469" w:rsidR="00185543" w:rsidRDefault="00185543">
      <w:r w:rsidRPr="00185543">
        <w:t xml:space="preserve">Drent, M. and Meelissen, M. (2008) ‘Which factors obstruct or stimulate teacher educators to use ICT innovatively?’, Computers and education, 51(1), pp. 187–199. Available at: </w:t>
      </w:r>
      <w:hyperlink r:id="rId10" w:history="1">
        <w:r w:rsidRPr="002338D2">
          <w:rPr>
            <w:rStyle w:val="Hyperlink"/>
          </w:rPr>
          <w:t>https://doi.org/10.1016/j.compedu.2007.05.001</w:t>
        </w:r>
      </w:hyperlink>
      <w:r w:rsidRPr="00185543">
        <w:t>.</w:t>
      </w:r>
      <w:r>
        <w:t xml:space="preserve"> </w:t>
      </w:r>
    </w:p>
    <w:p w14:paraId="7176F29C" w14:textId="08F70B9D" w:rsidR="0066510D" w:rsidRDefault="0066510D" w:rsidP="00903ABD">
      <w:r w:rsidRPr="0066510D">
        <w:t xml:space="preserve">Ertmer, P.A. and Ottenbreit-Leftwich, A. (2013) ‘Removing obstacles to the pedagogical changes required by Jonassen’s vision of authentic technology-enabled learning’, Computers and education, 64, pp. 175–182. Available at: </w:t>
      </w:r>
      <w:hyperlink r:id="rId11" w:history="1">
        <w:r w:rsidRPr="002338D2">
          <w:rPr>
            <w:rStyle w:val="Hyperlink"/>
          </w:rPr>
          <w:t>https://doi.org/10.1016/j.compedu.2012.10.008</w:t>
        </w:r>
      </w:hyperlink>
      <w:r w:rsidRPr="0066510D">
        <w:t>.</w:t>
      </w:r>
      <w:r>
        <w:t xml:space="preserve"> </w:t>
      </w:r>
    </w:p>
    <w:p w14:paraId="39E49798" w14:textId="081A3BDB" w:rsidR="00903ABD" w:rsidRDefault="00536524" w:rsidP="00903ABD">
      <w:r>
        <w:t xml:space="preserve">Estyn </w:t>
      </w:r>
      <w:r w:rsidRPr="00536524">
        <w:t>(</w:t>
      </w:r>
      <w:r>
        <w:t>2016</w:t>
      </w:r>
      <w:r w:rsidRPr="00536524">
        <w:t>). A report on Treorchy Comprehensive School</w:t>
      </w:r>
      <w:r>
        <w:t>.</w:t>
      </w:r>
      <w:r w:rsidRPr="00536524">
        <w:t xml:space="preserve"> Available at: </w:t>
      </w:r>
      <w:hyperlink r:id="rId12" w:history="1">
        <w:r w:rsidRPr="00A21ECF">
          <w:rPr>
            <w:rStyle w:val="Hyperlink"/>
          </w:rPr>
          <w:t>https://www.estyn.gov.wales/system/files/2020-08/Treorchy%2520Comprehensive%2520School.pdf</w:t>
        </w:r>
      </w:hyperlink>
      <w:r w:rsidR="00903ABD" w:rsidRPr="00903ABD">
        <w:t xml:space="preserve"> </w:t>
      </w:r>
    </w:p>
    <w:p w14:paraId="7D5663E5" w14:textId="6763D281" w:rsidR="00750EFB" w:rsidRDefault="00750EFB" w:rsidP="00903ABD">
      <w:r w:rsidRPr="00750EFB">
        <w:t>Field, A.P. (2013). Discovering statistics using IBM SPSS statistics. 4th ed. London: Sage Publications Ltd.</w:t>
      </w:r>
    </w:p>
    <w:p w14:paraId="6A89B7AC" w14:textId="66E514A8" w:rsidR="00A602F7" w:rsidRDefault="00A602F7" w:rsidP="00903ABD">
      <w:r w:rsidRPr="00A602F7">
        <w:t xml:space="preserve">Flick, U. (2018) The SAGE Handbook of Qualitative Data Collection. 1st edn. 55 City Road, London: SAGE Publications. Available at: </w:t>
      </w:r>
      <w:hyperlink r:id="rId13" w:history="1">
        <w:r w:rsidRPr="00452949">
          <w:rPr>
            <w:rStyle w:val="Hyperlink"/>
          </w:rPr>
          <w:t>https://doi.org/10.4135/9781526416070</w:t>
        </w:r>
      </w:hyperlink>
      <w:r w:rsidRPr="00A602F7">
        <w:t>.</w:t>
      </w:r>
      <w:r>
        <w:t xml:space="preserve"> </w:t>
      </w:r>
    </w:p>
    <w:p w14:paraId="26F494D3" w14:textId="7D2AB5B4" w:rsidR="000A4441" w:rsidRDefault="000A4441" w:rsidP="00903ABD">
      <w:r w:rsidRPr="000A4441">
        <w:t xml:space="preserve">Flyvbjerg, B. (2006). Five Misunderstandings About Case-Study Research. Qualitative Inquiry, 12(2), 219–245. </w:t>
      </w:r>
      <w:hyperlink r:id="rId14" w:history="1">
        <w:r w:rsidRPr="00C359A0">
          <w:rPr>
            <w:rStyle w:val="Hyperlink"/>
          </w:rPr>
          <w:t>https://doi.org/10.1177/1077800405284363</w:t>
        </w:r>
      </w:hyperlink>
      <w:r>
        <w:t xml:space="preserve"> </w:t>
      </w:r>
    </w:p>
    <w:p w14:paraId="256231AD" w14:textId="0FF82BC5" w:rsidR="00F04A95" w:rsidRDefault="00F04A95" w:rsidP="00903ABD">
      <w:r w:rsidRPr="00F04A95">
        <w:t>Gerring, J., &amp; Bihan, P. L. (2007). Case study research: principles and practices [Review of Case study research: principles and practices]. Politische Vierteljahresschrift, 48(2), 405–406.</w:t>
      </w:r>
    </w:p>
    <w:p w14:paraId="2B3F8ED9" w14:textId="1A244385" w:rsidR="000E74BD" w:rsidRDefault="000E74BD" w:rsidP="00903ABD">
      <w:r w:rsidRPr="000E74BD">
        <w:lastRenderedPageBreak/>
        <w:t xml:space="preserve">Hew, K.F. and Cheung, W.S. (2013) ‘Use of Web 2.0 technologies in K-12 and higher education: The search for evidence-based practice’, Educational research review, 9(1), pp. 47–64. Available at: </w:t>
      </w:r>
      <w:hyperlink r:id="rId15" w:history="1">
        <w:r w:rsidRPr="002338D2">
          <w:rPr>
            <w:rStyle w:val="Hyperlink"/>
          </w:rPr>
          <w:t>https://doi.org/10.1016/j.edurev.2012.08.001</w:t>
        </w:r>
      </w:hyperlink>
      <w:r w:rsidRPr="000E74BD">
        <w:t>.</w:t>
      </w:r>
      <w:r>
        <w:t xml:space="preserve"> </w:t>
      </w:r>
    </w:p>
    <w:p w14:paraId="5A9D3E66" w14:textId="65017A64" w:rsidR="00266E02" w:rsidRDefault="00266E02" w:rsidP="00903ABD">
      <w:r w:rsidRPr="00266E02">
        <w:t>Merriam, S. B. (1998). Qualitative research and case study applications in education. Jossey-Bass.</w:t>
      </w:r>
    </w:p>
    <w:p w14:paraId="1C906296" w14:textId="24E5B785" w:rsidR="00075647" w:rsidRDefault="00075647" w:rsidP="00903ABD">
      <w:r w:rsidRPr="00075647">
        <w:t>Merriam, S.B. (2009). Qualitative research : a guide to design and implementation. San Francisco: Jossey-Bass.</w:t>
      </w:r>
    </w:p>
    <w:p w14:paraId="65A37B34" w14:textId="21380F97" w:rsidR="002F6D0E" w:rsidRDefault="002F6D0E" w:rsidP="002F6D0E">
      <w:r>
        <w:t xml:space="preserve">OECD (2015). Students, Computers and Learning: Making the Connection. Available at: </w:t>
      </w:r>
      <w:hyperlink r:id="rId16" w:history="1">
        <w:r w:rsidRPr="00A21ECF">
          <w:rPr>
            <w:rStyle w:val="Hyperlink"/>
          </w:rPr>
          <w:t>http://dx.doi.org/10.1787/9789264239555-en</w:t>
        </w:r>
      </w:hyperlink>
      <w:r>
        <w:t xml:space="preserve"> </w:t>
      </w:r>
    </w:p>
    <w:p w14:paraId="469ADD13" w14:textId="6CDFDBBD" w:rsidR="00266E02" w:rsidRDefault="00266E02" w:rsidP="002F6D0E">
      <w:r w:rsidRPr="00266E02">
        <w:t>Stake, R. E. (1995). The art of case study research. SAGE Publications.</w:t>
      </w:r>
    </w:p>
    <w:p w14:paraId="4FBA0592" w14:textId="1D9EE77D" w:rsidR="00075647" w:rsidRDefault="00C9623E" w:rsidP="002F6D0E">
      <w:r w:rsidRPr="00C9623E">
        <w:t>Stake, R.E. (2013). Multiple Case Study Analysis. Guilford Press.</w:t>
      </w:r>
    </w:p>
    <w:p w14:paraId="05C79F13" w14:textId="6FA67006" w:rsidR="00D819B9" w:rsidRDefault="00D819B9" w:rsidP="00D819B9">
      <w:pPr>
        <w:pStyle w:val="NormalWeb"/>
        <w:rPr>
          <w:rFonts w:asciiTheme="minorHAnsi" w:hAnsiTheme="minorHAnsi" w:cstheme="minorHAnsi"/>
          <w:color w:val="000000"/>
          <w:sz w:val="22"/>
          <w:szCs w:val="22"/>
        </w:rPr>
      </w:pPr>
      <w:r w:rsidRPr="00032B07">
        <w:rPr>
          <w:rFonts w:asciiTheme="minorHAnsi" w:hAnsiTheme="minorHAnsi" w:cstheme="minorHAnsi"/>
          <w:color w:val="000000"/>
          <w:sz w:val="22"/>
          <w:szCs w:val="22"/>
        </w:rPr>
        <w:t>Vygotsky, L.S. (1978) Mind in society</w:t>
      </w:r>
      <w:r w:rsidRPr="00032B07">
        <w:rPr>
          <w:rFonts w:ascii="Arial" w:hAnsi="Arial" w:cs="Arial"/>
          <w:color w:val="000000"/>
          <w:sz w:val="22"/>
          <w:szCs w:val="22"/>
        </w:rPr>
        <w:t> </w:t>
      </w:r>
      <w:r w:rsidRPr="00032B07">
        <w:rPr>
          <w:rFonts w:asciiTheme="minorHAnsi" w:hAnsiTheme="minorHAnsi" w:cstheme="minorHAnsi"/>
          <w:color w:val="000000"/>
          <w:sz w:val="22"/>
          <w:szCs w:val="22"/>
        </w:rPr>
        <w:t>: the development of higher psychological processes. Cambridge, Mass: Harvard University Press.</w:t>
      </w:r>
    </w:p>
    <w:p w14:paraId="2AA68A4D" w14:textId="6AE7CF41" w:rsidR="005F599C" w:rsidRDefault="005F599C" w:rsidP="00903ABD">
      <w:pPr>
        <w:rPr>
          <w:rFonts w:eastAsia="Times New Roman" w:cstheme="minorHAnsi"/>
          <w:color w:val="000000"/>
          <w:kern w:val="0"/>
          <w:lang w:eastAsia="en-GB"/>
          <w14:ligatures w14:val="none"/>
        </w:rPr>
      </w:pPr>
      <w:r w:rsidRPr="005F599C">
        <w:rPr>
          <w:rFonts w:eastAsia="Times New Roman" w:cstheme="minorHAnsi"/>
          <w:color w:val="000000"/>
          <w:kern w:val="0"/>
          <w:lang w:eastAsia="en-GB"/>
          <w14:ligatures w14:val="none"/>
        </w:rPr>
        <w:t xml:space="preserve">Welsh Government (2019). Digital Competence Framework - Hwb. Available at: </w:t>
      </w:r>
      <w:hyperlink r:id="rId17" w:history="1">
        <w:r w:rsidRPr="00A21ECF">
          <w:rPr>
            <w:rStyle w:val="Hyperlink"/>
            <w:rFonts w:eastAsia="Times New Roman" w:cstheme="minorHAnsi"/>
            <w:kern w:val="0"/>
            <w:lang w:eastAsia="en-GB"/>
            <w14:ligatures w14:val="none"/>
          </w:rPr>
          <w:t>https://hwb.gov.wales/curriculum-for-wales/cross-curricular-skills-frameworks/digital-competence-framework</w:t>
        </w:r>
      </w:hyperlink>
      <w:r w:rsidRPr="005F599C">
        <w:rPr>
          <w:rFonts w:eastAsia="Times New Roman" w:cstheme="minorHAnsi"/>
          <w:color w:val="000000"/>
          <w:kern w:val="0"/>
          <w:lang w:eastAsia="en-GB"/>
          <w14:ligatures w14:val="none"/>
        </w:rPr>
        <w:t>.</w:t>
      </w:r>
    </w:p>
    <w:p w14:paraId="3DD3F288" w14:textId="5EAB2D53" w:rsidR="005F599C" w:rsidRDefault="005F599C" w:rsidP="00903ABD">
      <w:pPr>
        <w:rPr>
          <w:rFonts w:eastAsia="Times New Roman" w:cstheme="minorHAnsi"/>
          <w:color w:val="000000"/>
          <w:kern w:val="0"/>
          <w:lang w:eastAsia="en-GB"/>
          <w14:ligatures w14:val="none"/>
        </w:rPr>
      </w:pPr>
      <w:r w:rsidRPr="005F599C">
        <w:rPr>
          <w:rFonts w:eastAsia="Times New Roman" w:cstheme="minorHAnsi"/>
          <w:color w:val="000000"/>
          <w:kern w:val="0"/>
          <w:lang w:eastAsia="en-GB"/>
          <w14:ligatures w14:val="none"/>
        </w:rPr>
        <w:t xml:space="preserve">Welsh Government (2020). Introduction to Curriculum for Wales guidance - Hwb. Available at: </w:t>
      </w:r>
      <w:hyperlink r:id="rId18" w:history="1">
        <w:r w:rsidRPr="00A21ECF">
          <w:rPr>
            <w:rStyle w:val="Hyperlink"/>
            <w:rFonts w:eastAsia="Times New Roman" w:cstheme="minorHAnsi"/>
            <w:kern w:val="0"/>
            <w:lang w:eastAsia="en-GB"/>
            <w14:ligatures w14:val="none"/>
          </w:rPr>
          <w:t>https://hwb.gov.wales/curriculum-for-wales/introduction-to-curriculum-for-wales-guidance/</w:t>
        </w:r>
      </w:hyperlink>
      <w:r w:rsidRPr="005F599C">
        <w:rPr>
          <w:rFonts w:eastAsia="Times New Roman" w:cstheme="minorHAnsi"/>
          <w:color w:val="000000"/>
          <w:kern w:val="0"/>
          <w:lang w:eastAsia="en-GB"/>
          <w14:ligatures w14:val="none"/>
        </w:rPr>
        <w:t>.</w:t>
      </w:r>
      <w:r>
        <w:rPr>
          <w:rFonts w:eastAsia="Times New Roman" w:cstheme="minorHAnsi"/>
          <w:color w:val="000000"/>
          <w:kern w:val="0"/>
          <w:lang w:eastAsia="en-GB"/>
          <w14:ligatures w14:val="none"/>
        </w:rPr>
        <w:t xml:space="preserve"> </w:t>
      </w:r>
    </w:p>
    <w:p w14:paraId="507B8A95" w14:textId="11DB71B9" w:rsidR="00C126A3" w:rsidRDefault="00C126A3" w:rsidP="00903ABD">
      <w:r w:rsidRPr="00C126A3">
        <w:t>Wiliam, D. (2006) ASSESSMENT FOR LEARNING: Why, What, and How?, Orbit (Toronto). Toronto: Ontario Institute for Studies in Education, pp. 2-.</w:t>
      </w:r>
    </w:p>
    <w:p w14:paraId="3F98F95F" w14:textId="11987D69" w:rsidR="00B91B30" w:rsidRDefault="00903ABD">
      <w:r w:rsidRPr="00903ABD">
        <w:t>Wiliam, D., &amp; Leahy, S. (2015). Embedding formative assessment: Practical techniques for K-12 classrooms. Solution Tree Press.</w:t>
      </w:r>
    </w:p>
    <w:p w14:paraId="1B6A2B72" w14:textId="1AE2ACC7" w:rsidR="00536524" w:rsidRDefault="00195DD5">
      <w:r w:rsidRPr="00195DD5">
        <w:t>Wiliam, D. (2018) Embedded formative assessment. Second edition. Bloomington, Indiana: Solution Tree Press.</w:t>
      </w:r>
    </w:p>
    <w:p w14:paraId="7CAAE70F" w14:textId="04D9CD43" w:rsidR="000915E4" w:rsidRDefault="000915E4">
      <w:r w:rsidRPr="000915E4">
        <w:t>Yin, R. K. (2018). Case study research and applications: Design and methods (6th ed.). SAGE Publications.</w:t>
      </w:r>
    </w:p>
    <w:p w14:paraId="5DABAC72" w14:textId="77777777" w:rsidR="00586EF5" w:rsidRDefault="00586EF5" w:rsidP="00423061">
      <w:pPr>
        <w:rPr>
          <w:u w:val="single"/>
        </w:rPr>
      </w:pPr>
    </w:p>
    <w:p w14:paraId="04840ACC" w14:textId="77777777" w:rsidR="00586EF5" w:rsidRDefault="00586EF5" w:rsidP="00423061">
      <w:pPr>
        <w:rPr>
          <w:u w:val="single"/>
        </w:rPr>
      </w:pPr>
    </w:p>
    <w:p w14:paraId="63A89158" w14:textId="77777777" w:rsidR="00586EF5" w:rsidRDefault="00586EF5" w:rsidP="00423061">
      <w:pPr>
        <w:rPr>
          <w:u w:val="single"/>
        </w:rPr>
      </w:pPr>
    </w:p>
    <w:p w14:paraId="33410AA8" w14:textId="77777777" w:rsidR="00586EF5" w:rsidRDefault="00586EF5" w:rsidP="00423061">
      <w:pPr>
        <w:rPr>
          <w:u w:val="single"/>
        </w:rPr>
      </w:pPr>
    </w:p>
    <w:p w14:paraId="527845A9" w14:textId="77777777" w:rsidR="00586EF5" w:rsidRDefault="00586EF5" w:rsidP="00423061">
      <w:pPr>
        <w:rPr>
          <w:u w:val="single"/>
        </w:rPr>
      </w:pPr>
    </w:p>
    <w:p w14:paraId="2B31DC40" w14:textId="77777777" w:rsidR="00586EF5" w:rsidRDefault="00586EF5" w:rsidP="00423061">
      <w:pPr>
        <w:rPr>
          <w:u w:val="single"/>
        </w:rPr>
      </w:pPr>
    </w:p>
    <w:p w14:paraId="24CE4A2F" w14:textId="77777777" w:rsidR="00586EF5" w:rsidRDefault="00586EF5" w:rsidP="00423061">
      <w:pPr>
        <w:rPr>
          <w:u w:val="single"/>
        </w:rPr>
      </w:pPr>
    </w:p>
    <w:p w14:paraId="4BB3E983" w14:textId="77777777" w:rsidR="00586EF5" w:rsidRDefault="00586EF5" w:rsidP="00423061">
      <w:pPr>
        <w:rPr>
          <w:u w:val="single"/>
        </w:rPr>
      </w:pPr>
    </w:p>
    <w:p w14:paraId="5F58B6D3" w14:textId="77777777" w:rsidR="006F1059" w:rsidRDefault="006F1059" w:rsidP="00423061">
      <w:pPr>
        <w:rPr>
          <w:u w:val="single"/>
        </w:rPr>
      </w:pPr>
    </w:p>
    <w:p w14:paraId="0F2B7B88" w14:textId="491FADBB" w:rsidR="00A1263D" w:rsidRDefault="00A1263D" w:rsidP="00423061">
      <w:pPr>
        <w:rPr>
          <w:u w:val="single"/>
        </w:rPr>
      </w:pPr>
      <w:r>
        <w:rPr>
          <w:u w:val="single"/>
        </w:rPr>
        <w:lastRenderedPageBreak/>
        <w:t>Appendices</w:t>
      </w:r>
    </w:p>
    <w:p w14:paraId="33589CA1" w14:textId="3FCB9332" w:rsidR="00423061" w:rsidRDefault="00423061">
      <w:r>
        <w:t xml:space="preserve">Appendix 1: </w:t>
      </w:r>
    </w:p>
    <w:p w14:paraId="32CECC3F" w14:textId="77777777" w:rsidR="009F640E" w:rsidRPr="00A42F82" w:rsidRDefault="009F640E" w:rsidP="009F640E">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427E4FDF" w14:textId="77777777" w:rsidR="009F640E" w:rsidRPr="00A42F82" w:rsidRDefault="009F640E" w:rsidP="009F640E">
      <w:pPr>
        <w:tabs>
          <w:tab w:val="left" w:pos="5103"/>
        </w:tabs>
        <w:jc w:val="center"/>
        <w:rPr>
          <w:rFonts w:ascii="Arial" w:hAnsi="Arial" w:cs="Arial"/>
          <w:b/>
          <w:bCs/>
        </w:rPr>
      </w:pPr>
    </w:p>
    <w:p w14:paraId="02CB06B1" w14:textId="77777777" w:rsidR="009F640E" w:rsidRPr="00A42F82" w:rsidRDefault="009F640E" w:rsidP="009F640E">
      <w:pPr>
        <w:tabs>
          <w:tab w:val="left" w:pos="5103"/>
        </w:tabs>
        <w:jc w:val="both"/>
        <w:rPr>
          <w:rFonts w:ascii="Arial" w:hAnsi="Arial" w:cs="Arial"/>
          <w:b/>
          <w:bCs/>
        </w:rPr>
      </w:pPr>
    </w:p>
    <w:tbl>
      <w:tblPr>
        <w:tblStyle w:val="TableGrid"/>
        <w:tblW w:w="10435" w:type="dxa"/>
        <w:tblLook w:val="04A0" w:firstRow="1" w:lastRow="0" w:firstColumn="1" w:lastColumn="0" w:noHBand="0" w:noVBand="1"/>
      </w:tblPr>
      <w:tblGrid>
        <w:gridCol w:w="10435"/>
      </w:tblGrid>
      <w:tr w:rsidR="009F640E" w:rsidRPr="00A42F82" w14:paraId="2C168CDA" w14:textId="77777777" w:rsidTr="003210B7">
        <w:tc>
          <w:tcPr>
            <w:tcW w:w="10435" w:type="dxa"/>
          </w:tcPr>
          <w:p w14:paraId="41CC5E43" w14:textId="77777777" w:rsidR="009F640E" w:rsidRPr="006E7B19" w:rsidRDefault="009F640E" w:rsidP="003210B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5848FF64" w14:textId="77777777" w:rsidR="009F640E" w:rsidRPr="00A42F82" w:rsidRDefault="009F640E" w:rsidP="003210B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037A8203" w14:textId="77777777" w:rsidR="009F640E" w:rsidRPr="00A42F82" w:rsidRDefault="009F640E" w:rsidP="003210B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0DDA6909" w14:textId="77777777" w:rsidR="009F640E" w:rsidRDefault="009F640E" w:rsidP="003210B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9" w:history="1">
              <w:r w:rsidRPr="00A42F82">
                <w:rPr>
                  <w:rStyle w:val="Hyperlink"/>
                  <w:rFonts w:ascii="Arial" w:eastAsiaTheme="majorEastAsia" w:hAnsi="Arial" w:cs="Arial"/>
                  <w:bCs/>
                  <w:sz w:val="22"/>
                  <w:szCs w:val="22"/>
                </w:rPr>
                <w:t>https://mytsd.uwtsd.ac.uk</w:t>
              </w:r>
            </w:hyperlink>
            <w:r w:rsidRPr="00A42F82">
              <w:rPr>
                <w:rFonts w:ascii="Arial" w:hAnsi="Arial" w:cs="Arial"/>
                <w:bCs/>
                <w:sz w:val="22"/>
                <w:szCs w:val="22"/>
              </w:rPr>
              <w:t>).</w:t>
            </w:r>
          </w:p>
          <w:p w14:paraId="0EFC3DBD" w14:textId="77777777" w:rsidR="009F640E" w:rsidRDefault="009F640E" w:rsidP="003210B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7DD9295D" w14:textId="77777777" w:rsidR="009F640E" w:rsidRDefault="009F640E" w:rsidP="003210B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0F14CD59" w14:textId="77777777" w:rsidR="009F640E" w:rsidRPr="00A42F82" w:rsidRDefault="009F640E" w:rsidP="003210B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9F640E" w:rsidRPr="00A42F82" w14:paraId="4EE9FE16" w14:textId="77777777" w:rsidTr="003210B7">
        <w:tc>
          <w:tcPr>
            <w:tcW w:w="10435" w:type="dxa"/>
          </w:tcPr>
          <w:p w14:paraId="78263F8A" w14:textId="77777777" w:rsidR="009F640E" w:rsidRPr="00A42F82" w:rsidRDefault="009F640E" w:rsidP="003210B7">
            <w:pPr>
              <w:rPr>
                <w:rFonts w:ascii="Arial" w:hAnsi="Arial" w:cs="Arial"/>
                <w:b/>
                <w:sz w:val="22"/>
                <w:szCs w:val="22"/>
              </w:rPr>
            </w:pPr>
            <w:r w:rsidRPr="00A42F82">
              <w:rPr>
                <w:rFonts w:ascii="Arial" w:hAnsi="Arial" w:cs="Arial"/>
                <w:b/>
                <w:sz w:val="22"/>
                <w:szCs w:val="22"/>
              </w:rPr>
              <w:t>RESEARCH STAFF ONLY</w:t>
            </w:r>
          </w:p>
          <w:p w14:paraId="6E6081BF" w14:textId="77777777" w:rsidR="009F640E" w:rsidRPr="00A42F82" w:rsidRDefault="009F640E" w:rsidP="003210B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0" w:history="1">
              <w:r w:rsidRPr="00A42F82">
                <w:rPr>
                  <w:rStyle w:val="Hyperlink"/>
                  <w:rFonts w:ascii="Arial" w:eastAsiaTheme="majorEastAsia" w:hAnsi="Arial" w:cs="Arial"/>
                  <w:sz w:val="22"/>
                  <w:szCs w:val="22"/>
                </w:rPr>
                <w:t>pgresearch@uwtsd.ac.uk</w:t>
              </w:r>
            </w:hyperlink>
            <w:r w:rsidRPr="00A42F82">
              <w:rPr>
                <w:rFonts w:ascii="Arial" w:hAnsi="Arial" w:cs="Arial"/>
                <w:sz w:val="22"/>
                <w:szCs w:val="22"/>
              </w:rPr>
              <w:t xml:space="preserve"> , with the title ‘Ethical Approval’ followed by your name.</w:t>
            </w:r>
          </w:p>
          <w:p w14:paraId="075E7CE4" w14:textId="77777777" w:rsidR="009F640E" w:rsidRPr="00A42F82" w:rsidRDefault="009F640E" w:rsidP="003210B7">
            <w:pPr>
              <w:rPr>
                <w:rFonts w:ascii="Arial" w:hAnsi="Arial" w:cs="Arial"/>
                <w:sz w:val="22"/>
                <w:szCs w:val="22"/>
              </w:rPr>
            </w:pPr>
          </w:p>
        </w:tc>
      </w:tr>
      <w:tr w:rsidR="009F640E" w:rsidRPr="00A42F82" w14:paraId="0C484D41" w14:textId="77777777" w:rsidTr="003210B7">
        <w:tc>
          <w:tcPr>
            <w:tcW w:w="10435" w:type="dxa"/>
          </w:tcPr>
          <w:p w14:paraId="01C561DF" w14:textId="77777777" w:rsidR="009F640E" w:rsidRPr="00A42F82" w:rsidRDefault="009F640E" w:rsidP="003210B7">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4CC874A8" w14:textId="77777777" w:rsidR="009F640E" w:rsidRDefault="009F640E" w:rsidP="009F640E">
      <w:pPr>
        <w:tabs>
          <w:tab w:val="left" w:pos="5103"/>
        </w:tabs>
        <w:jc w:val="both"/>
        <w:rPr>
          <w:rFonts w:ascii="Arial" w:hAnsi="Arial" w:cs="Arial"/>
          <w:b/>
          <w:bCs/>
        </w:rPr>
      </w:pPr>
    </w:p>
    <w:p w14:paraId="41302AC9" w14:textId="77777777" w:rsidR="009F640E" w:rsidRPr="00A42F82" w:rsidRDefault="009F640E" w:rsidP="009F640E">
      <w:pPr>
        <w:tabs>
          <w:tab w:val="left" w:pos="5103"/>
        </w:tabs>
        <w:jc w:val="both"/>
        <w:rPr>
          <w:rFonts w:ascii="Arial" w:hAnsi="Arial" w:cs="Arial"/>
          <w:b/>
          <w:bCs/>
        </w:rPr>
      </w:pPr>
    </w:p>
    <w:p w14:paraId="6FE642CC" w14:textId="77777777" w:rsidR="009F640E" w:rsidRPr="00A42F82" w:rsidRDefault="009F640E" w:rsidP="009F640E">
      <w:pPr>
        <w:tabs>
          <w:tab w:val="left" w:pos="5103"/>
        </w:tabs>
        <w:jc w:val="both"/>
        <w:rPr>
          <w:rFonts w:ascii="Arial" w:hAnsi="Arial" w:cs="Arial"/>
          <w:b/>
          <w:bCs/>
        </w:rPr>
      </w:pPr>
      <w:r w:rsidRPr="00A42F82">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6F9D8DE2" w14:textId="77777777" w:rsidR="009F640E" w:rsidRPr="00A42F82" w:rsidRDefault="009F640E" w:rsidP="009F640E">
      <w:pPr>
        <w:tabs>
          <w:tab w:val="left" w:pos="5103"/>
        </w:tabs>
        <w:jc w:val="center"/>
        <w:rPr>
          <w:rFonts w:ascii="Arial" w:hAnsi="Arial" w:cs="Arial"/>
          <w:b/>
          <w:bCs/>
          <w:sz w:val="16"/>
          <w:szCs w:val="16"/>
        </w:rPr>
      </w:pPr>
    </w:p>
    <w:p w14:paraId="0A590806" w14:textId="77777777" w:rsidR="009F640E" w:rsidRPr="00A42F82" w:rsidRDefault="009F640E" w:rsidP="009F640E">
      <w:pPr>
        <w:tabs>
          <w:tab w:val="left" w:pos="5103"/>
        </w:tabs>
        <w:jc w:val="both"/>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4957778" w14:textId="77777777" w:rsidR="009F640E" w:rsidRPr="00A42F82" w:rsidRDefault="009F640E" w:rsidP="009F640E">
      <w:pPr>
        <w:tabs>
          <w:tab w:val="left" w:pos="5103"/>
        </w:tabs>
        <w:jc w:val="both"/>
        <w:rPr>
          <w:rFonts w:ascii="Arial" w:hAnsi="Arial" w:cs="Arial"/>
        </w:rPr>
      </w:pPr>
    </w:p>
    <w:p w14:paraId="4514ED4B" w14:textId="77777777" w:rsidR="009F640E" w:rsidRPr="00A42F82" w:rsidRDefault="009F640E" w:rsidP="009F640E">
      <w:pPr>
        <w:tabs>
          <w:tab w:val="left" w:pos="5103"/>
        </w:tabs>
        <w:jc w:val="both"/>
        <w:rPr>
          <w:rFonts w:ascii="Arial" w:hAnsi="Arial" w:cs="Arial"/>
        </w:rPr>
      </w:pPr>
      <w:r w:rsidRPr="00A42F82">
        <w:rPr>
          <w:rFonts w:ascii="Arial" w:hAnsi="Arial" w:cs="Arial"/>
        </w:rPr>
        <w:t>The individual undertaking the research activity is known as the “principal researcher”.</w:t>
      </w:r>
    </w:p>
    <w:p w14:paraId="4EE020A6" w14:textId="77777777" w:rsidR="009F640E" w:rsidRPr="00A42F82" w:rsidRDefault="009F640E" w:rsidP="009F640E">
      <w:pPr>
        <w:tabs>
          <w:tab w:val="left" w:pos="5103"/>
        </w:tabs>
        <w:jc w:val="both"/>
        <w:rPr>
          <w:rFonts w:ascii="Arial" w:hAnsi="Arial" w:cs="Arial"/>
        </w:rPr>
      </w:pPr>
    </w:p>
    <w:p w14:paraId="0751684F" w14:textId="77777777" w:rsidR="009F640E" w:rsidRPr="00A42F82" w:rsidRDefault="009F640E" w:rsidP="009F640E">
      <w:pPr>
        <w:tabs>
          <w:tab w:val="left" w:pos="5103"/>
        </w:tabs>
        <w:jc w:val="both"/>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591B56AB" w14:textId="77777777" w:rsidR="009F640E" w:rsidRPr="00A42F82" w:rsidRDefault="009F640E" w:rsidP="009F640E">
      <w:pPr>
        <w:tabs>
          <w:tab w:val="left" w:pos="5103"/>
        </w:tabs>
        <w:jc w:val="both"/>
        <w:rPr>
          <w:rFonts w:ascii="Arial" w:hAnsi="Arial" w:cs="Arial"/>
        </w:rPr>
      </w:pPr>
    </w:p>
    <w:p w14:paraId="08D8D243" w14:textId="77777777" w:rsidR="009F640E" w:rsidRPr="00A42F82" w:rsidRDefault="009F640E" w:rsidP="009F640E">
      <w:pPr>
        <w:tabs>
          <w:tab w:val="left" w:pos="5103"/>
        </w:tabs>
        <w:jc w:val="both"/>
        <w:rPr>
          <w:rFonts w:ascii="Arial" w:hAnsi="Arial" w:cs="Arial"/>
          <w:b/>
          <w:bCs/>
        </w:rPr>
      </w:pPr>
      <w:r w:rsidRPr="00A42F82">
        <w:rPr>
          <w:rFonts w:ascii="Arial" w:hAnsi="Arial" w:cs="Arial"/>
          <w:b/>
          <w:bCs/>
        </w:rPr>
        <w:t>Please read the notes for guidance before completing ALL sections of the form.</w:t>
      </w:r>
    </w:p>
    <w:p w14:paraId="01071CA6" w14:textId="77777777" w:rsidR="009F640E" w:rsidRPr="00A42F82" w:rsidRDefault="009F640E" w:rsidP="009F640E">
      <w:pPr>
        <w:autoSpaceDE w:val="0"/>
        <w:autoSpaceDN w:val="0"/>
        <w:adjustRightInd w:val="0"/>
        <w:jc w:val="both"/>
        <w:rPr>
          <w:rFonts w:ascii="Arial" w:hAnsi="Arial" w:cs="Arial"/>
        </w:rPr>
      </w:pPr>
    </w:p>
    <w:p w14:paraId="08E2CAA6" w14:textId="77777777" w:rsidR="009F640E" w:rsidRPr="00A42F82" w:rsidRDefault="009F640E" w:rsidP="009F640E">
      <w:pPr>
        <w:autoSpaceDE w:val="0"/>
        <w:autoSpaceDN w:val="0"/>
        <w:adjustRightInd w:val="0"/>
        <w:jc w:val="both"/>
        <w:rPr>
          <w:rFonts w:ascii="Arial" w:hAnsi="Arial" w:cs="Arial"/>
        </w:rPr>
      </w:pPr>
      <w:r w:rsidRPr="00A42F82">
        <w:rPr>
          <w:rFonts w:ascii="Arial" w:hAnsi="Arial" w:cs="Arial"/>
          <w:b/>
        </w:rPr>
        <w:lastRenderedPageBreak/>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14:paraId="7F84FA93" w14:textId="77777777" w:rsidR="009F640E" w:rsidRPr="00A42F82" w:rsidRDefault="009F640E" w:rsidP="009F640E">
      <w:pPr>
        <w:autoSpaceDE w:val="0"/>
        <w:autoSpaceDN w:val="0"/>
        <w:adjustRightInd w:val="0"/>
        <w:jc w:val="both"/>
        <w:rPr>
          <w:rFonts w:ascii="Arial" w:hAnsi="Arial" w:cs="Arial"/>
        </w:rPr>
      </w:pPr>
    </w:p>
    <w:p w14:paraId="2B8DCE8E" w14:textId="77777777" w:rsidR="009F640E" w:rsidRPr="00A42F82" w:rsidRDefault="009F640E" w:rsidP="009F640E">
      <w:pPr>
        <w:autoSpaceDE w:val="0"/>
        <w:autoSpaceDN w:val="0"/>
        <w:adjustRightInd w:val="0"/>
        <w:spacing w:after="240"/>
        <w:jc w:val="both"/>
        <w:rPr>
          <w:rFonts w:ascii="Arial" w:hAnsi="Arial" w:cs="Arial"/>
          <w:b/>
        </w:rPr>
      </w:pPr>
      <w:r w:rsidRPr="00A42F82">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9F640E" w:rsidRPr="00A42F82" w14:paraId="3A8A646A" w14:textId="77777777" w:rsidTr="003210B7">
        <w:trPr>
          <w:trHeight w:val="439"/>
        </w:trPr>
        <w:tc>
          <w:tcPr>
            <w:tcW w:w="559" w:type="dxa"/>
            <w:shd w:val="clear" w:color="auto" w:fill="F2F2F2" w:themeFill="background1" w:themeFillShade="F2"/>
            <w:vAlign w:val="center"/>
          </w:tcPr>
          <w:p w14:paraId="7A39E417" w14:textId="77777777" w:rsidR="009F640E" w:rsidRPr="00A42F82" w:rsidRDefault="009F640E" w:rsidP="003210B7">
            <w:pPr>
              <w:rPr>
                <w:rFonts w:ascii="Arial" w:hAnsi="Arial" w:cs="Arial"/>
              </w:rPr>
            </w:pPr>
            <w:r w:rsidRPr="00A42F82">
              <w:rPr>
                <w:rFonts w:ascii="Arial" w:hAnsi="Arial" w:cs="Arial"/>
              </w:rPr>
              <w:t>1</w:t>
            </w:r>
          </w:p>
        </w:tc>
        <w:tc>
          <w:tcPr>
            <w:tcW w:w="3253" w:type="dxa"/>
            <w:gridSpan w:val="2"/>
            <w:shd w:val="clear" w:color="auto" w:fill="F2F2F2" w:themeFill="background1" w:themeFillShade="F2"/>
            <w:vAlign w:val="center"/>
          </w:tcPr>
          <w:p w14:paraId="19F043A3" w14:textId="77777777" w:rsidR="009F640E" w:rsidRPr="00A42F82" w:rsidRDefault="009F640E" w:rsidP="003210B7">
            <w:pPr>
              <w:rPr>
                <w:rFonts w:ascii="Arial" w:hAnsi="Arial" w:cs="Arial"/>
              </w:rPr>
            </w:pPr>
            <w:r w:rsidRPr="00A42F82">
              <w:rPr>
                <w:rFonts w:ascii="Arial" w:hAnsi="Arial" w:cs="Arial"/>
              </w:rPr>
              <w:t>Full Name:</w:t>
            </w:r>
          </w:p>
        </w:tc>
        <w:tc>
          <w:tcPr>
            <w:tcW w:w="6636" w:type="dxa"/>
            <w:gridSpan w:val="4"/>
            <w:vAlign w:val="center"/>
          </w:tcPr>
          <w:p w14:paraId="315F92AA" w14:textId="77777777" w:rsidR="009F640E" w:rsidRPr="00A42F82" w:rsidRDefault="009F640E" w:rsidP="003210B7">
            <w:pPr>
              <w:rPr>
                <w:rFonts w:ascii="Arial" w:hAnsi="Arial" w:cs="Arial"/>
              </w:rPr>
            </w:pPr>
            <w:r>
              <w:rPr>
                <w:rFonts w:ascii="Arial" w:hAnsi="Arial" w:cs="Arial"/>
              </w:rPr>
              <w:t>Benjamin James Watkins</w:t>
            </w:r>
          </w:p>
        </w:tc>
      </w:tr>
      <w:tr w:rsidR="009F640E" w:rsidRPr="00A42F82" w14:paraId="598ADA29" w14:textId="77777777" w:rsidTr="003210B7">
        <w:trPr>
          <w:trHeight w:val="472"/>
        </w:trPr>
        <w:tc>
          <w:tcPr>
            <w:tcW w:w="559" w:type="dxa"/>
            <w:shd w:val="clear" w:color="auto" w:fill="BFBFBF" w:themeFill="background1" w:themeFillShade="BF"/>
            <w:vAlign w:val="center"/>
          </w:tcPr>
          <w:p w14:paraId="6A3B1C7C" w14:textId="77777777" w:rsidR="009F640E" w:rsidRPr="00A42F82" w:rsidRDefault="009F640E" w:rsidP="003210B7">
            <w:pPr>
              <w:rPr>
                <w:rFonts w:ascii="Arial" w:hAnsi="Arial" w:cs="Arial"/>
              </w:rPr>
            </w:pPr>
            <w:r w:rsidRPr="00A42F82">
              <w:rPr>
                <w:rFonts w:ascii="Arial" w:hAnsi="Arial" w:cs="Arial"/>
              </w:rPr>
              <w:t>2</w:t>
            </w:r>
          </w:p>
        </w:tc>
        <w:tc>
          <w:tcPr>
            <w:tcW w:w="3253" w:type="dxa"/>
            <w:gridSpan w:val="2"/>
            <w:shd w:val="clear" w:color="auto" w:fill="BFBFBF" w:themeFill="background1" w:themeFillShade="BF"/>
            <w:vAlign w:val="center"/>
          </w:tcPr>
          <w:p w14:paraId="78C0A30D" w14:textId="77777777" w:rsidR="009F640E" w:rsidRPr="00A42F82" w:rsidRDefault="009F640E" w:rsidP="003210B7">
            <w:pP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113C1A0B" w14:textId="77777777" w:rsidR="009F640E" w:rsidRPr="00A42F82" w:rsidRDefault="009F640E" w:rsidP="003210B7">
            <w:pP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49BFD643" w14:textId="77777777" w:rsidR="009F640E" w:rsidRPr="00A42F82" w:rsidRDefault="009F640E" w:rsidP="003210B7">
            <w:pPr>
              <w:jc w:val="cente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5F8BA001" w14:textId="77777777" w:rsidR="009F640E" w:rsidRPr="00A42F82" w:rsidRDefault="009F640E" w:rsidP="003210B7">
            <w:pPr>
              <w:rPr>
                <w:rFonts w:ascii="Arial" w:hAnsi="Arial" w:cs="Arial"/>
              </w:rPr>
            </w:pPr>
            <w:r w:rsidRPr="00A42F82">
              <w:rPr>
                <w:rFonts w:ascii="Arial" w:hAnsi="Arial" w:cs="Arial"/>
              </w:rPr>
              <w:t>Honorary research fellow:</w:t>
            </w:r>
          </w:p>
        </w:tc>
        <w:tc>
          <w:tcPr>
            <w:tcW w:w="850" w:type="dxa"/>
            <w:shd w:val="clear" w:color="auto" w:fill="BFBFBF" w:themeFill="background1" w:themeFillShade="BF"/>
            <w:vAlign w:val="center"/>
          </w:tcPr>
          <w:p w14:paraId="0A863423" w14:textId="77777777" w:rsidR="009F640E" w:rsidRPr="00A42F82" w:rsidRDefault="009F640E" w:rsidP="003210B7">
            <w:pPr>
              <w:jc w:val="center"/>
              <w:rPr>
                <w:rFonts w:ascii="Arial" w:hAnsi="Arial" w:cs="Arial"/>
              </w:rPr>
            </w:pPr>
            <w:r w:rsidRPr="00A42F82">
              <w:rPr>
                <w:rFonts w:ascii="Segoe UI Symbol" w:eastAsia="MS Gothic" w:hAnsi="Segoe UI Symbol" w:cs="Segoe UI Symbol"/>
              </w:rPr>
              <w:t>☐</w:t>
            </w:r>
          </w:p>
        </w:tc>
      </w:tr>
      <w:tr w:rsidR="009F640E" w:rsidRPr="00A42F82" w14:paraId="429FCE6B" w14:textId="77777777" w:rsidTr="003210B7">
        <w:trPr>
          <w:trHeight w:val="472"/>
        </w:trPr>
        <w:tc>
          <w:tcPr>
            <w:tcW w:w="559" w:type="dxa"/>
            <w:shd w:val="clear" w:color="auto" w:fill="F2F2F2" w:themeFill="background1" w:themeFillShade="F2"/>
            <w:vAlign w:val="center"/>
          </w:tcPr>
          <w:p w14:paraId="3EE0409E" w14:textId="77777777" w:rsidR="009F640E" w:rsidRPr="00A42F82" w:rsidRDefault="009F640E" w:rsidP="003210B7">
            <w:pPr>
              <w:rPr>
                <w:rFonts w:ascii="Arial" w:hAnsi="Arial" w:cs="Arial"/>
              </w:rPr>
            </w:pPr>
          </w:p>
        </w:tc>
        <w:tc>
          <w:tcPr>
            <w:tcW w:w="2544" w:type="dxa"/>
            <w:shd w:val="clear" w:color="auto" w:fill="F2F2F2" w:themeFill="background1" w:themeFillShade="F2"/>
            <w:vAlign w:val="center"/>
          </w:tcPr>
          <w:p w14:paraId="3C1BD28D" w14:textId="77777777" w:rsidR="009F640E" w:rsidRPr="00A42F82" w:rsidRDefault="009F640E" w:rsidP="003210B7">
            <w:pPr>
              <w:rPr>
                <w:rFonts w:ascii="Arial" w:hAnsi="Arial" w:cs="Arial"/>
              </w:rPr>
            </w:pPr>
            <w:r w:rsidRPr="00A42F82">
              <w:rPr>
                <w:rFonts w:ascii="Arial" w:hAnsi="Arial" w:cs="Arial"/>
              </w:rPr>
              <w:t>Undergraduate Student</w:t>
            </w:r>
          </w:p>
        </w:tc>
        <w:sdt>
          <w:sdtPr>
            <w:rPr>
              <w:rFonts w:ascii="Arial" w:hAnsi="Arial" w:cs="Arial"/>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2694D4F" w14:textId="77777777" w:rsidR="009F640E" w:rsidRPr="00A42F82" w:rsidRDefault="009F640E" w:rsidP="003210B7">
                <w:pPr>
                  <w:jc w:val="center"/>
                  <w:rPr>
                    <w:rFonts w:ascii="Arial" w:hAnsi="Arial" w:cs="Arial"/>
                  </w:rPr>
                </w:pPr>
                <w:r w:rsidRPr="00A42F82">
                  <w:rPr>
                    <w:rFonts w:ascii="Segoe UI Symbol" w:eastAsia="MS Gothic" w:hAnsi="Segoe UI Symbol" w:cs="Segoe UI Symbol"/>
                  </w:rPr>
                  <w:t>☐</w:t>
                </w:r>
              </w:p>
            </w:tc>
          </w:sdtContent>
        </w:sdt>
        <w:tc>
          <w:tcPr>
            <w:tcW w:w="2551" w:type="dxa"/>
            <w:shd w:val="clear" w:color="auto" w:fill="F2F2F2" w:themeFill="background1" w:themeFillShade="F2"/>
            <w:vAlign w:val="center"/>
          </w:tcPr>
          <w:p w14:paraId="6CC77A42" w14:textId="77777777" w:rsidR="009F640E" w:rsidRPr="00A42F82" w:rsidRDefault="009F640E" w:rsidP="003210B7">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BAA1669" w14:textId="77777777" w:rsidR="009F640E" w:rsidRPr="00A42F82" w:rsidRDefault="009F640E" w:rsidP="003210B7">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072A8B4C" w14:textId="77777777" w:rsidR="009F640E" w:rsidRPr="00A42F82" w:rsidRDefault="009F640E" w:rsidP="003210B7">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62E8B39" w14:textId="77777777" w:rsidR="009F640E" w:rsidRPr="00A42F82" w:rsidRDefault="009F640E" w:rsidP="003210B7">
                <w:pPr>
                  <w:jc w:val="center"/>
                  <w:rPr>
                    <w:rFonts w:ascii="Arial" w:hAnsi="Arial" w:cs="Arial"/>
                  </w:rPr>
                </w:pPr>
                <w:r w:rsidRPr="00A42F82">
                  <w:rPr>
                    <w:rFonts w:ascii="Segoe UI Symbol" w:eastAsia="MS Gothic" w:hAnsi="Segoe UI Symbol" w:cs="Segoe UI Symbol"/>
                  </w:rPr>
                  <w:t>☐</w:t>
                </w:r>
              </w:p>
            </w:tc>
          </w:sdtContent>
        </w:sdt>
      </w:tr>
    </w:tbl>
    <w:p w14:paraId="07BEA801" w14:textId="77777777" w:rsidR="009F640E" w:rsidRPr="00A42F82" w:rsidRDefault="009F640E" w:rsidP="009F640E">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9F640E" w:rsidRPr="00A42F82" w14:paraId="4932555C" w14:textId="77777777" w:rsidTr="003210B7">
        <w:trPr>
          <w:cantSplit/>
          <w:trHeight w:val="334"/>
        </w:trPr>
        <w:tc>
          <w:tcPr>
            <w:tcW w:w="559" w:type="dxa"/>
            <w:shd w:val="clear" w:color="auto" w:fill="F2F2F2" w:themeFill="background1" w:themeFillShade="F2"/>
            <w:vAlign w:val="center"/>
          </w:tcPr>
          <w:p w14:paraId="383FECA1" w14:textId="77777777" w:rsidR="009F640E" w:rsidRPr="00A42F82" w:rsidRDefault="009F640E" w:rsidP="003210B7">
            <w:pP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0765B428" w14:textId="77777777" w:rsidR="009F640E" w:rsidRPr="00A42F82" w:rsidRDefault="009F640E" w:rsidP="003210B7">
            <w:pPr>
              <w:rPr>
                <w:rFonts w:ascii="Arial" w:hAnsi="Arial" w:cs="Arial"/>
              </w:rPr>
            </w:pPr>
            <w:r w:rsidRPr="00A42F82">
              <w:rPr>
                <w:rFonts w:ascii="Arial" w:hAnsi="Arial" w:cs="Arial"/>
              </w:rPr>
              <w:t>Institute/Academic Discipline/Centre:</w:t>
            </w:r>
          </w:p>
        </w:tc>
        <w:tc>
          <w:tcPr>
            <w:tcW w:w="6636" w:type="dxa"/>
            <w:vAlign w:val="center"/>
          </w:tcPr>
          <w:p w14:paraId="63BD29F0" w14:textId="77777777" w:rsidR="009F640E" w:rsidRPr="00A42F82" w:rsidRDefault="009F640E" w:rsidP="003210B7">
            <w:pPr>
              <w:rPr>
                <w:rFonts w:ascii="Arial" w:hAnsi="Arial" w:cs="Arial"/>
              </w:rPr>
            </w:pPr>
            <w:r>
              <w:rPr>
                <w:rFonts w:ascii="Arial" w:hAnsi="Arial" w:cs="Arial"/>
              </w:rPr>
              <w:t>University of Wales Trinity Saint David</w:t>
            </w:r>
          </w:p>
          <w:p w14:paraId="6AFEB9FF" w14:textId="77777777" w:rsidR="009F640E" w:rsidRPr="00A42F82" w:rsidRDefault="009F640E" w:rsidP="003210B7">
            <w:pPr>
              <w:rPr>
                <w:rFonts w:ascii="Arial" w:hAnsi="Arial" w:cs="Arial"/>
              </w:rPr>
            </w:pPr>
          </w:p>
        </w:tc>
      </w:tr>
      <w:tr w:rsidR="009F640E" w:rsidRPr="00A42F82" w14:paraId="7911C7CD" w14:textId="77777777" w:rsidTr="003210B7">
        <w:trPr>
          <w:cantSplit/>
          <w:trHeight w:val="340"/>
        </w:trPr>
        <w:tc>
          <w:tcPr>
            <w:tcW w:w="559" w:type="dxa"/>
            <w:shd w:val="clear" w:color="auto" w:fill="F2F2F2" w:themeFill="background1" w:themeFillShade="F2"/>
            <w:vAlign w:val="center"/>
          </w:tcPr>
          <w:p w14:paraId="2B018FA7" w14:textId="77777777" w:rsidR="009F640E" w:rsidRPr="00A42F82" w:rsidRDefault="009F640E" w:rsidP="003210B7">
            <w:pP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75F0BC5A" w14:textId="77777777" w:rsidR="009F640E" w:rsidRPr="00A42F82" w:rsidRDefault="009F640E" w:rsidP="003210B7">
            <w:pPr>
              <w:rPr>
                <w:rFonts w:ascii="Arial" w:hAnsi="Arial" w:cs="Arial"/>
              </w:rPr>
            </w:pPr>
            <w:r w:rsidRPr="00A42F82">
              <w:rPr>
                <w:rFonts w:ascii="Arial" w:hAnsi="Arial" w:cs="Arial"/>
              </w:rPr>
              <w:t>Campus:</w:t>
            </w:r>
          </w:p>
        </w:tc>
        <w:tc>
          <w:tcPr>
            <w:tcW w:w="6636" w:type="dxa"/>
            <w:vAlign w:val="center"/>
          </w:tcPr>
          <w:p w14:paraId="2F76BBDD" w14:textId="77777777" w:rsidR="009F640E" w:rsidRPr="00A42F82" w:rsidRDefault="009F640E" w:rsidP="003210B7">
            <w:pPr>
              <w:rPr>
                <w:rFonts w:ascii="Arial" w:hAnsi="Arial" w:cs="Arial"/>
              </w:rPr>
            </w:pPr>
            <w:r>
              <w:rPr>
                <w:rFonts w:ascii="Arial" w:hAnsi="Arial" w:cs="Arial"/>
              </w:rPr>
              <w:t>Swansea</w:t>
            </w:r>
          </w:p>
        </w:tc>
      </w:tr>
      <w:tr w:rsidR="009F640E" w:rsidRPr="00A42F82" w14:paraId="4D503795" w14:textId="77777777" w:rsidTr="003210B7">
        <w:trPr>
          <w:cantSplit/>
          <w:trHeight w:val="340"/>
        </w:trPr>
        <w:tc>
          <w:tcPr>
            <w:tcW w:w="559" w:type="dxa"/>
            <w:shd w:val="clear" w:color="auto" w:fill="F2F2F2" w:themeFill="background1" w:themeFillShade="F2"/>
            <w:vAlign w:val="center"/>
          </w:tcPr>
          <w:p w14:paraId="3A2AFE5B" w14:textId="77777777" w:rsidR="009F640E" w:rsidRPr="00A42F82" w:rsidRDefault="009F640E" w:rsidP="003210B7">
            <w:pP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1E6CBEB4" w14:textId="77777777" w:rsidR="009F640E" w:rsidRPr="00A42F82" w:rsidRDefault="009F640E" w:rsidP="003210B7">
            <w:pPr>
              <w:rPr>
                <w:rFonts w:ascii="Arial" w:hAnsi="Arial" w:cs="Arial"/>
              </w:rPr>
            </w:pPr>
            <w:r w:rsidRPr="00A42F82">
              <w:rPr>
                <w:rFonts w:ascii="Arial" w:hAnsi="Arial" w:cs="Arial"/>
              </w:rPr>
              <w:t>E-mail address:</w:t>
            </w:r>
          </w:p>
        </w:tc>
        <w:tc>
          <w:tcPr>
            <w:tcW w:w="6636" w:type="dxa"/>
            <w:vAlign w:val="center"/>
          </w:tcPr>
          <w:p w14:paraId="4CDCCA78" w14:textId="77777777" w:rsidR="009F640E" w:rsidRPr="00A42F82" w:rsidRDefault="009F640E" w:rsidP="003210B7">
            <w:pPr>
              <w:rPr>
                <w:rFonts w:ascii="Arial" w:hAnsi="Arial" w:cs="Arial"/>
              </w:rPr>
            </w:pPr>
            <w:r>
              <w:rPr>
                <w:rFonts w:ascii="Arial" w:hAnsi="Arial" w:cs="Arial"/>
              </w:rPr>
              <w:t>2306063@student.uwtsd.ac.uk</w:t>
            </w:r>
          </w:p>
        </w:tc>
      </w:tr>
      <w:tr w:rsidR="009F640E" w:rsidRPr="00A42F82" w14:paraId="1FC0E80F" w14:textId="77777777" w:rsidTr="003210B7">
        <w:trPr>
          <w:cantSplit/>
          <w:trHeight w:val="340"/>
        </w:trPr>
        <w:tc>
          <w:tcPr>
            <w:tcW w:w="559" w:type="dxa"/>
            <w:shd w:val="clear" w:color="auto" w:fill="F2F2F2" w:themeFill="background1" w:themeFillShade="F2"/>
            <w:vAlign w:val="center"/>
          </w:tcPr>
          <w:p w14:paraId="19712EBD" w14:textId="77777777" w:rsidR="009F640E" w:rsidRPr="00A42F82" w:rsidRDefault="009F640E" w:rsidP="003210B7">
            <w:pPr>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14:paraId="261AD9CF" w14:textId="77777777" w:rsidR="009F640E" w:rsidRPr="00A42F82" w:rsidRDefault="009F640E" w:rsidP="003210B7">
            <w:pPr>
              <w:rPr>
                <w:rFonts w:ascii="Arial" w:hAnsi="Arial" w:cs="Arial"/>
              </w:rPr>
            </w:pPr>
            <w:r w:rsidRPr="00A42F82">
              <w:rPr>
                <w:rFonts w:ascii="Arial" w:hAnsi="Arial" w:cs="Arial"/>
              </w:rPr>
              <w:t>Contact Telephone Number:</w:t>
            </w:r>
          </w:p>
        </w:tc>
        <w:tc>
          <w:tcPr>
            <w:tcW w:w="6636" w:type="dxa"/>
            <w:vAlign w:val="center"/>
          </w:tcPr>
          <w:p w14:paraId="6F22A92C" w14:textId="77777777" w:rsidR="009F640E" w:rsidRPr="00A42F82" w:rsidRDefault="009F640E" w:rsidP="003210B7">
            <w:pPr>
              <w:rPr>
                <w:rFonts w:ascii="Arial" w:hAnsi="Arial" w:cs="Arial"/>
              </w:rPr>
            </w:pPr>
            <w:r>
              <w:rPr>
                <w:rFonts w:ascii="Arial" w:hAnsi="Arial" w:cs="Arial"/>
              </w:rPr>
              <w:t>07974086598</w:t>
            </w:r>
          </w:p>
        </w:tc>
      </w:tr>
      <w:tr w:rsidR="009F640E" w:rsidRPr="00A42F82" w14:paraId="7585BE3F" w14:textId="77777777" w:rsidTr="003210B7">
        <w:tc>
          <w:tcPr>
            <w:tcW w:w="559" w:type="dxa"/>
            <w:shd w:val="clear" w:color="auto" w:fill="BFBFBF" w:themeFill="background1" w:themeFillShade="BF"/>
            <w:vAlign w:val="center"/>
          </w:tcPr>
          <w:p w14:paraId="469350A7" w14:textId="77777777" w:rsidR="009F640E" w:rsidRPr="00A42F82" w:rsidRDefault="009F640E" w:rsidP="003210B7">
            <w:pPr>
              <w:rPr>
                <w:rFonts w:ascii="Arial" w:hAnsi="Arial" w:cs="Arial"/>
                <w:b/>
                <w:i/>
              </w:rPr>
            </w:pPr>
          </w:p>
        </w:tc>
        <w:tc>
          <w:tcPr>
            <w:tcW w:w="9889" w:type="dxa"/>
            <w:gridSpan w:val="2"/>
            <w:shd w:val="clear" w:color="auto" w:fill="BFBFBF" w:themeFill="background1" w:themeFillShade="BF"/>
            <w:vAlign w:val="center"/>
          </w:tcPr>
          <w:p w14:paraId="1C8A0244" w14:textId="77777777" w:rsidR="009F640E" w:rsidRPr="00A42F82" w:rsidRDefault="009F640E" w:rsidP="003210B7">
            <w:pPr>
              <w:rPr>
                <w:rFonts w:ascii="Arial" w:hAnsi="Arial" w:cs="Arial"/>
              </w:rPr>
            </w:pPr>
            <w:r w:rsidRPr="00A42F82">
              <w:rPr>
                <w:rFonts w:ascii="Arial" w:hAnsi="Arial" w:cs="Arial"/>
                <w:b/>
                <w:i/>
              </w:rPr>
              <w:t>For students:</w:t>
            </w:r>
          </w:p>
        </w:tc>
      </w:tr>
      <w:tr w:rsidR="009F640E" w:rsidRPr="00A42F82" w14:paraId="7343D9F6" w14:textId="77777777" w:rsidTr="003210B7">
        <w:trPr>
          <w:trHeight w:val="513"/>
        </w:trPr>
        <w:tc>
          <w:tcPr>
            <w:tcW w:w="559" w:type="dxa"/>
            <w:shd w:val="clear" w:color="auto" w:fill="F2F2F2" w:themeFill="background1" w:themeFillShade="F2"/>
            <w:vAlign w:val="center"/>
          </w:tcPr>
          <w:p w14:paraId="26E06508" w14:textId="77777777" w:rsidR="009F640E" w:rsidRPr="00A42F82" w:rsidRDefault="009F640E" w:rsidP="003210B7">
            <w:pP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0990BE59" w14:textId="77777777" w:rsidR="009F640E" w:rsidRPr="00A42F82" w:rsidRDefault="009F640E" w:rsidP="003210B7">
            <w:pPr>
              <w:rPr>
                <w:rFonts w:ascii="Arial" w:hAnsi="Arial" w:cs="Arial"/>
              </w:rPr>
            </w:pPr>
            <w:r w:rsidRPr="00A42F82">
              <w:rPr>
                <w:rFonts w:ascii="Arial" w:hAnsi="Arial" w:cs="Arial"/>
              </w:rPr>
              <w:t>Student Number:</w:t>
            </w:r>
          </w:p>
        </w:tc>
        <w:tc>
          <w:tcPr>
            <w:tcW w:w="6636" w:type="dxa"/>
            <w:vAlign w:val="center"/>
          </w:tcPr>
          <w:p w14:paraId="10E31907" w14:textId="77777777" w:rsidR="009F640E" w:rsidRPr="00A42F82" w:rsidRDefault="009F640E" w:rsidP="003210B7">
            <w:pPr>
              <w:rPr>
                <w:rFonts w:ascii="Arial" w:hAnsi="Arial" w:cs="Arial"/>
              </w:rPr>
            </w:pPr>
            <w:r>
              <w:rPr>
                <w:rFonts w:ascii="Arial" w:hAnsi="Arial" w:cs="Arial"/>
              </w:rPr>
              <w:t>2306063</w:t>
            </w:r>
          </w:p>
        </w:tc>
      </w:tr>
      <w:tr w:rsidR="009F640E" w:rsidRPr="00A42F82" w14:paraId="5601C122" w14:textId="77777777" w:rsidTr="003210B7">
        <w:trPr>
          <w:trHeight w:val="549"/>
        </w:trPr>
        <w:tc>
          <w:tcPr>
            <w:tcW w:w="559" w:type="dxa"/>
            <w:shd w:val="clear" w:color="auto" w:fill="F2F2F2" w:themeFill="background1" w:themeFillShade="F2"/>
            <w:vAlign w:val="center"/>
          </w:tcPr>
          <w:p w14:paraId="0D0DA9F5" w14:textId="77777777" w:rsidR="009F640E" w:rsidRPr="00A42F82" w:rsidRDefault="009F640E" w:rsidP="003210B7">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603DCB95" w14:textId="77777777" w:rsidR="009F640E" w:rsidRPr="00A42F82" w:rsidRDefault="009F640E" w:rsidP="003210B7">
            <w:pPr>
              <w:rPr>
                <w:rFonts w:ascii="Arial" w:hAnsi="Arial" w:cs="Arial"/>
              </w:rPr>
            </w:pPr>
            <w:r w:rsidRPr="00A42F82">
              <w:rPr>
                <w:rFonts w:ascii="Arial" w:hAnsi="Arial" w:cs="Arial"/>
              </w:rPr>
              <w:t>Programme of Study:</w:t>
            </w:r>
          </w:p>
        </w:tc>
        <w:tc>
          <w:tcPr>
            <w:tcW w:w="6636" w:type="dxa"/>
            <w:vAlign w:val="center"/>
          </w:tcPr>
          <w:p w14:paraId="3DB7FA15" w14:textId="77777777" w:rsidR="009F640E" w:rsidRPr="00A42F82" w:rsidRDefault="009F640E" w:rsidP="003210B7">
            <w:pPr>
              <w:rPr>
                <w:rFonts w:ascii="Arial" w:hAnsi="Arial" w:cs="Arial"/>
              </w:rPr>
            </w:pPr>
            <w:r>
              <w:rPr>
                <w:rFonts w:ascii="Arial" w:hAnsi="Arial" w:cs="Arial"/>
              </w:rPr>
              <w:t>PGCE Secondary</w:t>
            </w:r>
          </w:p>
        </w:tc>
      </w:tr>
      <w:tr w:rsidR="009F640E" w:rsidRPr="00A42F82" w14:paraId="19203361" w14:textId="77777777" w:rsidTr="003210B7">
        <w:trPr>
          <w:trHeight w:val="557"/>
        </w:trPr>
        <w:tc>
          <w:tcPr>
            <w:tcW w:w="559" w:type="dxa"/>
            <w:shd w:val="clear" w:color="auto" w:fill="F2F2F2" w:themeFill="background1" w:themeFillShade="F2"/>
            <w:vAlign w:val="center"/>
          </w:tcPr>
          <w:p w14:paraId="1C5B1676" w14:textId="77777777" w:rsidR="009F640E" w:rsidRPr="00A42F82" w:rsidRDefault="009F640E" w:rsidP="003210B7">
            <w:pP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6D796FED" w14:textId="77777777" w:rsidR="009F640E" w:rsidRPr="00A42F82" w:rsidRDefault="009F640E" w:rsidP="003210B7">
            <w:pPr>
              <w:rPr>
                <w:rFonts w:ascii="Arial" w:hAnsi="Arial" w:cs="Arial"/>
              </w:rPr>
            </w:pPr>
            <w:r w:rsidRPr="00A42F82">
              <w:rPr>
                <w:rFonts w:ascii="Arial" w:hAnsi="Arial" w:cs="Arial"/>
              </w:rPr>
              <w:t>Director of Studies/Supervisor:</w:t>
            </w:r>
          </w:p>
        </w:tc>
        <w:tc>
          <w:tcPr>
            <w:tcW w:w="6636" w:type="dxa"/>
            <w:vAlign w:val="center"/>
          </w:tcPr>
          <w:p w14:paraId="66C7C6BD" w14:textId="77777777" w:rsidR="009F640E" w:rsidRPr="00A42F82" w:rsidRDefault="009F640E" w:rsidP="003210B7">
            <w:pPr>
              <w:rPr>
                <w:rFonts w:ascii="Arial" w:hAnsi="Arial" w:cs="Arial"/>
              </w:rPr>
            </w:pPr>
            <w:r>
              <w:rPr>
                <w:rFonts w:ascii="Arial" w:hAnsi="Arial" w:cs="Arial"/>
              </w:rPr>
              <w:t>Jo Bamsey</w:t>
            </w:r>
          </w:p>
        </w:tc>
      </w:tr>
    </w:tbl>
    <w:p w14:paraId="035FC73D" w14:textId="77777777" w:rsidR="009F640E" w:rsidRPr="00A42F82" w:rsidRDefault="009F640E" w:rsidP="009F640E">
      <w:pPr>
        <w:rPr>
          <w:rFonts w:ascii="Arial" w:hAnsi="Arial" w:cs="Arial"/>
          <w:bCs/>
          <w:iCs/>
        </w:rPr>
      </w:pPr>
    </w:p>
    <w:p w14:paraId="0C6B2F14" w14:textId="77777777" w:rsidR="009F640E" w:rsidRPr="00A42F82" w:rsidRDefault="009F640E" w:rsidP="009F640E">
      <w:pPr>
        <w:autoSpaceDE w:val="0"/>
        <w:autoSpaceDN w:val="0"/>
        <w:adjustRightInd w:val="0"/>
        <w:jc w:val="both"/>
        <w:rPr>
          <w:rFonts w:ascii="Arial" w:hAnsi="Arial" w:cs="Arial"/>
          <w:b/>
        </w:rPr>
      </w:pPr>
    </w:p>
    <w:p w14:paraId="06F9C36C" w14:textId="77777777" w:rsidR="009F640E" w:rsidRPr="00A42F82" w:rsidRDefault="009F640E" w:rsidP="009F640E">
      <w:pPr>
        <w:rPr>
          <w:rFonts w:ascii="Arial" w:hAnsi="Arial" w:cs="Arial"/>
          <w:b/>
        </w:rPr>
      </w:pPr>
    </w:p>
    <w:p w14:paraId="36CABFB5" w14:textId="77777777" w:rsidR="009F640E" w:rsidRPr="00A42F82" w:rsidRDefault="009F640E" w:rsidP="009F640E">
      <w:pPr>
        <w:autoSpaceDE w:val="0"/>
        <w:autoSpaceDN w:val="0"/>
        <w:adjustRightInd w:val="0"/>
        <w:spacing w:after="240"/>
        <w:jc w:val="both"/>
        <w:rPr>
          <w:rFonts w:ascii="Arial" w:hAnsi="Arial" w:cs="Arial"/>
          <w:b/>
        </w:rPr>
      </w:pPr>
      <w:r w:rsidRPr="00A42F82">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9F640E" w:rsidRPr="00A42F82" w14:paraId="2788EFB7" w14:textId="77777777" w:rsidTr="003210B7">
        <w:tc>
          <w:tcPr>
            <w:tcW w:w="562" w:type="dxa"/>
            <w:shd w:val="clear" w:color="auto" w:fill="F2F2F2" w:themeFill="background1" w:themeFillShade="F2"/>
          </w:tcPr>
          <w:p w14:paraId="1B294272"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8E6D207"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141C60"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209173CE" w14:textId="77777777" w:rsidR="009F640E" w:rsidRPr="00A42F82" w:rsidRDefault="009F640E" w:rsidP="003210B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7147304" w14:textId="77777777" w:rsidR="009F640E" w:rsidRPr="00A42F82" w:rsidRDefault="009F640E" w:rsidP="003210B7">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368D1760" w14:textId="77777777" w:rsidR="009F640E" w:rsidRPr="00A42F82" w:rsidRDefault="009F640E" w:rsidP="003210B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DC69D2F" w14:textId="77777777" w:rsidR="009F640E" w:rsidRPr="00A42F82" w:rsidRDefault="009F640E" w:rsidP="003210B7">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9F640E" w:rsidRPr="00A42F82" w14:paraId="402BE198" w14:textId="77777777" w:rsidTr="003210B7">
        <w:tc>
          <w:tcPr>
            <w:tcW w:w="562" w:type="dxa"/>
            <w:shd w:val="clear" w:color="auto" w:fill="F2F2F2" w:themeFill="background1" w:themeFillShade="F2"/>
          </w:tcPr>
          <w:p w14:paraId="4B60F893" w14:textId="77777777" w:rsidR="009F640E" w:rsidRPr="00A42F82" w:rsidRDefault="009F640E" w:rsidP="003210B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622D08F9" w14:textId="77777777" w:rsidR="009F640E" w:rsidRPr="00A42F82" w:rsidRDefault="009F640E" w:rsidP="003210B7">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4BE3609" w14:textId="77777777" w:rsidR="009F640E" w:rsidRPr="00A42F82" w:rsidRDefault="009F640E" w:rsidP="003210B7">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9F640E" w:rsidRPr="00A42F82" w14:paraId="12613947" w14:textId="77777777" w:rsidTr="003210B7">
        <w:trPr>
          <w:trHeight w:val="437"/>
        </w:trPr>
        <w:tc>
          <w:tcPr>
            <w:tcW w:w="562" w:type="dxa"/>
            <w:vMerge w:val="restart"/>
            <w:shd w:val="clear" w:color="auto" w:fill="F2F2F2" w:themeFill="background1" w:themeFillShade="F2"/>
          </w:tcPr>
          <w:p w14:paraId="6E7A5477" w14:textId="77777777" w:rsidR="009F640E" w:rsidRPr="00A42F82" w:rsidRDefault="009F640E" w:rsidP="003210B7">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660747AC" w14:textId="77777777" w:rsidR="009F640E" w:rsidRPr="00A42F82" w:rsidRDefault="009F640E" w:rsidP="003210B7">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05587CC"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C476FAF"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4B94467E" w14:textId="77777777" w:rsidR="009F640E" w:rsidRPr="00A42F82" w:rsidRDefault="009F640E" w:rsidP="003210B7">
            <w:pPr>
              <w:autoSpaceDE w:val="0"/>
              <w:autoSpaceDN w:val="0"/>
              <w:adjustRightInd w:val="0"/>
              <w:jc w:val="center"/>
              <w:rPr>
                <w:rFonts w:ascii="Arial" w:hAnsi="Arial" w:cs="Arial"/>
                <w:b/>
                <w:bCs/>
                <w:sz w:val="22"/>
                <w:szCs w:val="22"/>
              </w:rPr>
            </w:pPr>
          </w:p>
        </w:tc>
      </w:tr>
      <w:tr w:rsidR="009F640E" w:rsidRPr="00A42F82" w14:paraId="1FA188DD" w14:textId="77777777" w:rsidTr="003210B7">
        <w:trPr>
          <w:trHeight w:val="415"/>
        </w:trPr>
        <w:tc>
          <w:tcPr>
            <w:tcW w:w="562" w:type="dxa"/>
            <w:vMerge/>
            <w:shd w:val="clear" w:color="auto" w:fill="F2F2F2" w:themeFill="background1" w:themeFillShade="F2"/>
          </w:tcPr>
          <w:p w14:paraId="36DF02AE" w14:textId="77777777" w:rsidR="009F640E" w:rsidRPr="00A42F82" w:rsidRDefault="009F640E" w:rsidP="003210B7">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2476954B" w14:textId="77777777" w:rsidR="009F640E" w:rsidRPr="00A42F82" w:rsidRDefault="009F640E" w:rsidP="003210B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44A2E0B"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CD546FE"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7D1166CC" w14:textId="77777777" w:rsidR="009F640E" w:rsidRPr="00A42F82" w:rsidRDefault="009F640E" w:rsidP="003210B7">
            <w:pPr>
              <w:autoSpaceDE w:val="0"/>
              <w:autoSpaceDN w:val="0"/>
              <w:adjustRightInd w:val="0"/>
              <w:jc w:val="center"/>
              <w:rPr>
                <w:rFonts w:ascii="Arial" w:hAnsi="Arial" w:cs="Arial"/>
                <w:b/>
                <w:bCs/>
                <w:sz w:val="22"/>
                <w:szCs w:val="22"/>
              </w:rPr>
            </w:pPr>
          </w:p>
        </w:tc>
      </w:tr>
      <w:tr w:rsidR="009F640E" w:rsidRPr="00A42F82" w14:paraId="7AAA1758" w14:textId="77777777" w:rsidTr="003210B7">
        <w:tc>
          <w:tcPr>
            <w:tcW w:w="562" w:type="dxa"/>
            <w:vMerge/>
            <w:shd w:val="clear" w:color="auto" w:fill="F2F2F2" w:themeFill="background1" w:themeFillShade="F2"/>
          </w:tcPr>
          <w:p w14:paraId="130C375E" w14:textId="77777777" w:rsidR="009F640E" w:rsidRPr="00A42F82" w:rsidRDefault="009F640E" w:rsidP="003210B7">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56B4C3A6" w14:textId="77777777" w:rsidR="009F640E" w:rsidRPr="00A42F82" w:rsidRDefault="009F640E" w:rsidP="003210B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FC2A17A"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Other (write in)</w:t>
            </w:r>
            <w:r>
              <w:rPr>
                <w:rFonts w:ascii="Arial" w:hAnsi="Arial" w:cs="Arial"/>
                <w:sz w:val="22"/>
                <w:szCs w:val="22"/>
              </w:rPr>
              <w:t xml:space="preserve"> Jo Bamsey</w:t>
            </w:r>
          </w:p>
          <w:p w14:paraId="18B9ADEC" w14:textId="77777777" w:rsidR="009F640E" w:rsidRPr="00A42F82" w:rsidRDefault="009F640E" w:rsidP="003210B7">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6520017"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2DA4587" w14:textId="77777777" w:rsidR="009F640E" w:rsidRPr="00A42F82" w:rsidRDefault="009F640E" w:rsidP="003210B7">
            <w:pPr>
              <w:autoSpaceDE w:val="0"/>
              <w:autoSpaceDN w:val="0"/>
              <w:adjustRightInd w:val="0"/>
              <w:jc w:val="center"/>
              <w:rPr>
                <w:rFonts w:ascii="Arial" w:hAnsi="Arial" w:cs="Arial"/>
                <w:b/>
                <w:bCs/>
                <w:sz w:val="22"/>
                <w:szCs w:val="22"/>
              </w:rPr>
            </w:pPr>
            <w:r>
              <w:rPr>
                <w:rFonts w:ascii="Arial" w:hAnsi="Arial" w:cs="Arial"/>
                <w:b/>
                <w:bCs/>
                <w:sz w:val="22"/>
                <w:szCs w:val="22"/>
              </w:rPr>
              <w:t>15.03.2024</w:t>
            </w:r>
          </w:p>
        </w:tc>
      </w:tr>
    </w:tbl>
    <w:p w14:paraId="6A4E79DC" w14:textId="77777777" w:rsidR="009F640E" w:rsidRPr="00A42F82" w:rsidRDefault="009F640E" w:rsidP="009F640E">
      <w:pPr>
        <w:autoSpaceDE w:val="0"/>
        <w:autoSpaceDN w:val="0"/>
        <w:adjustRightInd w:val="0"/>
        <w:spacing w:after="240"/>
        <w:jc w:val="both"/>
        <w:rPr>
          <w:rFonts w:ascii="Arial" w:hAnsi="Arial" w:cs="Arial"/>
          <w:bCs/>
          <w:iCs/>
        </w:rPr>
      </w:pPr>
    </w:p>
    <w:p w14:paraId="5FA5E687" w14:textId="77777777" w:rsidR="009F640E" w:rsidRPr="00A42F82" w:rsidRDefault="009F640E" w:rsidP="009F640E">
      <w:pPr>
        <w:autoSpaceDE w:val="0"/>
        <w:autoSpaceDN w:val="0"/>
        <w:adjustRightInd w:val="0"/>
        <w:spacing w:after="240"/>
        <w:jc w:val="both"/>
        <w:rPr>
          <w:rFonts w:ascii="Arial" w:hAnsi="Arial" w:cs="Arial"/>
          <w:b/>
        </w:rPr>
      </w:pPr>
      <w:r w:rsidRPr="00A42F82">
        <w:rPr>
          <w:rFonts w:ascii="Arial" w:hAnsi="Arial" w:cs="Arial"/>
          <w: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9F640E" w:rsidRPr="00A42F82" w14:paraId="24D04B75" w14:textId="77777777" w:rsidTr="003210B7">
        <w:tc>
          <w:tcPr>
            <w:tcW w:w="562" w:type="dxa"/>
            <w:shd w:val="clear" w:color="auto" w:fill="F2F2F2" w:themeFill="background1" w:themeFillShade="F2"/>
          </w:tcPr>
          <w:p w14:paraId="7A89C1AD" w14:textId="77777777" w:rsidR="009F640E" w:rsidRPr="00A42F82" w:rsidRDefault="009F640E" w:rsidP="003210B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1D7F4A0"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9F640E" w:rsidRPr="00A42F82" w14:paraId="4FF6E72B" w14:textId="77777777" w:rsidTr="003210B7">
        <w:trPr>
          <w:trHeight w:val="355"/>
        </w:trPr>
        <w:tc>
          <w:tcPr>
            <w:tcW w:w="562" w:type="dxa"/>
            <w:vAlign w:val="center"/>
          </w:tcPr>
          <w:p w14:paraId="65EB9D38"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1AFB65C2" w14:textId="77777777" w:rsidR="009F640E" w:rsidRPr="00A42F82" w:rsidRDefault="009F640E" w:rsidP="003210B7">
            <w:pPr>
              <w:autoSpaceDE w:val="0"/>
              <w:autoSpaceDN w:val="0"/>
              <w:adjustRightInd w:val="0"/>
              <w:rPr>
                <w:rFonts w:ascii="Arial" w:hAnsi="Arial" w:cs="Arial"/>
                <w:b/>
                <w:bCs/>
                <w:sz w:val="22"/>
                <w:szCs w:val="22"/>
              </w:rPr>
            </w:pPr>
            <w:hyperlink r:id="rId21" w:history="1">
              <w:r w:rsidRPr="00A42F82">
                <w:rPr>
                  <w:rStyle w:val="Hyperlink"/>
                  <w:rFonts w:ascii="Arial" w:eastAsiaTheme="majorEastAsia" w:hAnsi="Arial" w:cs="Arial"/>
                  <w:b/>
                  <w:bCs/>
                  <w:color w:val="auto"/>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397B72FB"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9F640E" w:rsidRPr="00A42F82" w14:paraId="10B06ADB" w14:textId="77777777" w:rsidTr="003210B7">
        <w:trPr>
          <w:trHeight w:val="417"/>
        </w:trPr>
        <w:tc>
          <w:tcPr>
            <w:tcW w:w="562" w:type="dxa"/>
            <w:vAlign w:val="center"/>
          </w:tcPr>
          <w:p w14:paraId="4E0F2A3F"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36D4939F" w14:textId="77777777" w:rsidR="009F640E" w:rsidRPr="00A42F82" w:rsidRDefault="009F640E" w:rsidP="003210B7">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4300159" w14:textId="77777777" w:rsidR="009F640E" w:rsidRPr="00A42F82" w:rsidRDefault="009F640E" w:rsidP="003210B7">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9F640E" w:rsidRPr="00A42F82" w14:paraId="116F4398" w14:textId="77777777" w:rsidTr="003210B7">
        <w:trPr>
          <w:trHeight w:val="409"/>
        </w:trPr>
        <w:tc>
          <w:tcPr>
            <w:tcW w:w="562" w:type="dxa"/>
            <w:vAlign w:val="center"/>
          </w:tcPr>
          <w:p w14:paraId="5B001DE3"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E876E80" w14:textId="77777777" w:rsidR="009F640E" w:rsidRDefault="009F640E" w:rsidP="003210B7">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p w14:paraId="1CA6E098" w14:textId="77777777" w:rsidR="009F640E" w:rsidRPr="00A42F82" w:rsidRDefault="009F640E" w:rsidP="003210B7">
            <w:pPr>
              <w:autoSpaceDE w:val="0"/>
              <w:autoSpaceDN w:val="0"/>
              <w:adjustRightInd w:val="0"/>
              <w:rPr>
                <w:rFonts w:ascii="Arial" w:hAnsi="Arial" w:cs="Arial"/>
                <w:i/>
                <w:sz w:val="22"/>
                <w:szCs w:val="22"/>
              </w:rPr>
            </w:pPr>
            <w:r w:rsidRPr="004F5F9E">
              <w:rPr>
                <w:rFonts w:ascii="Arial" w:hAnsi="Arial" w:cs="Arial"/>
                <w:i/>
                <w:sz w:val="22"/>
                <w:szCs w:val="22"/>
              </w:rPr>
              <w:t>BERA (2018). Ethical Guidelines for Educational Research, Fourth Edition (2018).</w:t>
            </w:r>
            <w:r>
              <w:rPr>
                <w:rFonts w:ascii="Arial" w:hAnsi="Arial" w:cs="Arial"/>
                <w:i/>
                <w:sz w:val="22"/>
                <w:szCs w:val="22"/>
              </w:rPr>
              <w:t xml:space="preserve"> </w:t>
            </w:r>
            <w:r w:rsidRPr="004F5F9E">
              <w:rPr>
                <w:rFonts w:ascii="Arial" w:hAnsi="Arial" w:cs="Arial"/>
                <w:i/>
                <w:sz w:val="22"/>
                <w:szCs w:val="22"/>
              </w:rPr>
              <w:t>Available at: https://www.bera.ac.uk/publication/ethical-guidelines-for-educational-research-2018-online.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4902F49F" w14:textId="77777777" w:rsidR="009F640E" w:rsidRPr="00A42F82" w:rsidRDefault="009F640E" w:rsidP="003210B7">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7480CACC" w14:textId="77777777" w:rsidR="009F640E" w:rsidRPr="00A42F82" w:rsidRDefault="009F640E" w:rsidP="009F640E">
      <w:pPr>
        <w:autoSpaceDE w:val="0"/>
        <w:autoSpaceDN w:val="0"/>
        <w:adjustRightInd w:val="0"/>
        <w:spacing w:after="240"/>
        <w:jc w:val="both"/>
        <w:rPr>
          <w:rFonts w:ascii="Arial" w:hAnsi="Arial" w:cs="Arial"/>
          <w:b/>
        </w:rPr>
      </w:pPr>
    </w:p>
    <w:p w14:paraId="0BF0F73D" w14:textId="77777777" w:rsidR="009F640E" w:rsidRPr="00A42F82" w:rsidRDefault="009F640E" w:rsidP="009F640E">
      <w:pPr>
        <w:autoSpaceDE w:val="0"/>
        <w:autoSpaceDN w:val="0"/>
        <w:adjustRightInd w:val="0"/>
        <w:jc w:val="both"/>
        <w:rPr>
          <w:rFonts w:ascii="Arial" w:hAnsi="Arial" w:cs="Arial"/>
          <w:b/>
        </w:rPr>
      </w:pPr>
      <w:r w:rsidRPr="00A42F82">
        <w:rPr>
          <w:rFonts w:ascii="Arial" w:hAnsi="Arial" w:cs="Arial"/>
          <w:b/>
        </w:rPr>
        <w:t>SECTION D: External Collaborative Research Activity</w:t>
      </w:r>
    </w:p>
    <w:p w14:paraId="36498DD7" w14:textId="77777777" w:rsidR="009F640E" w:rsidRPr="00A42F82" w:rsidRDefault="009F640E" w:rsidP="009F640E">
      <w:pPr>
        <w:autoSpaceDE w:val="0"/>
        <w:autoSpaceDN w:val="0"/>
        <w:adjustRightInd w:val="0"/>
        <w:spacing w:after="240"/>
        <w:jc w:val="both"/>
        <w:rPr>
          <w:rFonts w:ascii="Arial" w:hAnsi="Arial" w:cs="Arial"/>
        </w:rPr>
      </w:pPr>
      <w:r w:rsidRPr="00A42F82">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9F640E" w:rsidRPr="00A42F82" w14:paraId="1B61AFE6" w14:textId="77777777" w:rsidTr="003210B7">
        <w:trPr>
          <w:trHeight w:val="227"/>
        </w:trPr>
        <w:tc>
          <w:tcPr>
            <w:tcW w:w="562" w:type="dxa"/>
            <w:shd w:val="clear" w:color="auto" w:fill="F2F2F2" w:themeFill="background1" w:themeFillShade="F2"/>
          </w:tcPr>
          <w:p w14:paraId="3ED3512A"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4BDD8CDA" w14:textId="77777777" w:rsidR="009F640E" w:rsidRPr="00A42F82" w:rsidRDefault="009F640E" w:rsidP="003210B7">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7163CF" w14:textId="77777777" w:rsidR="009F640E" w:rsidRPr="00A42F82" w:rsidRDefault="009F640E" w:rsidP="003210B7">
            <w:pPr>
              <w:autoSpaceDE w:val="0"/>
              <w:autoSpaceDN w:val="0"/>
              <w:adjustRightInd w:val="0"/>
              <w:rPr>
                <w:rFonts w:ascii="Arial" w:hAnsi="Arial" w:cs="Arial"/>
                <w:bCs/>
                <w:sz w:val="22"/>
                <w:szCs w:val="22"/>
              </w:rPr>
            </w:pPr>
          </w:p>
          <w:p w14:paraId="520EC328" w14:textId="77777777" w:rsidR="009F640E" w:rsidRPr="00A42F82" w:rsidRDefault="009F640E" w:rsidP="003210B7">
            <w:pPr>
              <w:autoSpaceDE w:val="0"/>
              <w:autoSpaceDN w:val="0"/>
              <w:adjustRightInd w:val="0"/>
              <w:rPr>
                <w:rFonts w:ascii="Arial" w:hAnsi="Arial" w:cs="Arial"/>
                <w:bCs/>
                <w:sz w:val="22"/>
                <w:szCs w:val="22"/>
              </w:rPr>
            </w:pPr>
          </w:p>
        </w:tc>
      </w:tr>
      <w:tr w:rsidR="009F640E" w:rsidRPr="00A42F82" w14:paraId="3FF2E84D" w14:textId="77777777" w:rsidTr="003210B7">
        <w:trPr>
          <w:trHeight w:val="227"/>
        </w:trPr>
        <w:tc>
          <w:tcPr>
            <w:tcW w:w="562" w:type="dxa"/>
            <w:shd w:val="clear" w:color="auto" w:fill="F2F2F2" w:themeFill="background1" w:themeFillShade="F2"/>
          </w:tcPr>
          <w:p w14:paraId="0DA5C048"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2ACE46B3" w14:textId="77777777" w:rsidR="009F640E" w:rsidRPr="00A42F82" w:rsidRDefault="009F640E" w:rsidP="003210B7">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467B11E0" w14:textId="77777777" w:rsidR="009F640E" w:rsidRPr="00A42F82" w:rsidRDefault="009F640E" w:rsidP="003210B7">
            <w:pPr>
              <w:autoSpaceDE w:val="0"/>
              <w:autoSpaceDN w:val="0"/>
              <w:adjustRightInd w:val="0"/>
              <w:rPr>
                <w:rFonts w:ascii="Arial" w:hAnsi="Arial" w:cs="Arial"/>
                <w:bCs/>
                <w:sz w:val="22"/>
                <w:szCs w:val="22"/>
              </w:rPr>
            </w:pPr>
          </w:p>
          <w:p w14:paraId="7A6997D6" w14:textId="77777777" w:rsidR="009F640E" w:rsidRPr="00A42F82" w:rsidRDefault="009F640E" w:rsidP="003210B7">
            <w:pPr>
              <w:autoSpaceDE w:val="0"/>
              <w:autoSpaceDN w:val="0"/>
              <w:adjustRightInd w:val="0"/>
              <w:rPr>
                <w:rFonts w:ascii="Arial" w:hAnsi="Arial" w:cs="Arial"/>
                <w:bCs/>
                <w:sz w:val="22"/>
                <w:szCs w:val="22"/>
              </w:rPr>
            </w:pPr>
          </w:p>
        </w:tc>
      </w:tr>
      <w:tr w:rsidR="009F640E" w:rsidRPr="00A42F82" w14:paraId="739BAC36" w14:textId="77777777" w:rsidTr="003210B7">
        <w:trPr>
          <w:trHeight w:val="227"/>
        </w:trPr>
        <w:tc>
          <w:tcPr>
            <w:tcW w:w="562" w:type="dxa"/>
            <w:shd w:val="clear" w:color="auto" w:fill="F2F2F2" w:themeFill="background1" w:themeFillShade="F2"/>
          </w:tcPr>
          <w:p w14:paraId="64C699AD"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32027B88" w14:textId="77777777" w:rsidR="009F640E" w:rsidRPr="00A42F82" w:rsidRDefault="009F640E" w:rsidP="003210B7">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2449E9A6" w14:textId="77777777" w:rsidR="009F640E" w:rsidRPr="00A42F82" w:rsidRDefault="009F640E" w:rsidP="003210B7">
            <w:pPr>
              <w:autoSpaceDE w:val="0"/>
              <w:autoSpaceDN w:val="0"/>
              <w:adjustRightInd w:val="0"/>
              <w:jc w:val="both"/>
              <w:rPr>
                <w:rFonts w:ascii="Arial" w:hAnsi="Arial" w:cs="Arial"/>
                <w:sz w:val="22"/>
                <w:szCs w:val="22"/>
              </w:rPr>
            </w:pPr>
          </w:p>
        </w:tc>
        <w:tc>
          <w:tcPr>
            <w:tcW w:w="6095" w:type="dxa"/>
            <w:gridSpan w:val="6"/>
          </w:tcPr>
          <w:p w14:paraId="42954598" w14:textId="77777777" w:rsidR="009F640E" w:rsidRPr="00A42F82" w:rsidRDefault="009F640E" w:rsidP="003210B7">
            <w:pPr>
              <w:autoSpaceDE w:val="0"/>
              <w:autoSpaceDN w:val="0"/>
              <w:adjustRightInd w:val="0"/>
              <w:rPr>
                <w:rFonts w:ascii="Arial" w:hAnsi="Arial" w:cs="Arial"/>
                <w:bCs/>
                <w:sz w:val="22"/>
                <w:szCs w:val="22"/>
              </w:rPr>
            </w:pPr>
          </w:p>
        </w:tc>
      </w:tr>
      <w:tr w:rsidR="009F640E" w:rsidRPr="00A42F82" w14:paraId="7161B9A2" w14:textId="77777777" w:rsidTr="003210B7">
        <w:tc>
          <w:tcPr>
            <w:tcW w:w="562" w:type="dxa"/>
            <w:shd w:val="clear" w:color="auto" w:fill="F2F2F2" w:themeFill="background1" w:themeFillShade="F2"/>
          </w:tcPr>
          <w:p w14:paraId="362A8536"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18452A2F"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306FFE14" w14:textId="77777777" w:rsidR="009F640E" w:rsidRPr="00A42F82" w:rsidRDefault="009F640E" w:rsidP="003210B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3731729" w14:textId="77777777" w:rsidR="009F640E" w:rsidRPr="00A42F82" w:rsidRDefault="009F640E" w:rsidP="003210B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14C6E31" w14:textId="77777777" w:rsidR="009F640E" w:rsidRPr="00A42F82" w:rsidRDefault="009F640E" w:rsidP="003210B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6C2C0FA9" w14:textId="77777777" w:rsidR="009F640E" w:rsidRPr="00A42F82" w:rsidRDefault="009F640E" w:rsidP="003210B7">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9F640E" w:rsidRPr="00A42F82" w14:paraId="3A08ADF4" w14:textId="77777777" w:rsidTr="003210B7">
        <w:tc>
          <w:tcPr>
            <w:tcW w:w="562" w:type="dxa"/>
            <w:shd w:val="clear" w:color="auto" w:fill="F2F2F2" w:themeFill="background1" w:themeFillShade="F2"/>
          </w:tcPr>
          <w:p w14:paraId="4D1B6F2A"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0848D14"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6825048A" w14:textId="77777777" w:rsidR="009F640E" w:rsidRPr="00A42F82" w:rsidRDefault="009F640E" w:rsidP="003210B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F2C1EE3" w14:textId="77777777" w:rsidR="009F640E" w:rsidRPr="00A42F82" w:rsidRDefault="009F640E" w:rsidP="003210B7">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AA9D4DE" w14:textId="77777777" w:rsidR="009F640E" w:rsidRPr="00A42F82" w:rsidRDefault="009F640E" w:rsidP="003210B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3057F96E" w14:textId="77777777" w:rsidR="009F640E" w:rsidRPr="00A42F82" w:rsidRDefault="009F640E" w:rsidP="003210B7">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9F640E" w:rsidRPr="00A42F82" w14:paraId="093EAF31" w14:textId="77777777" w:rsidTr="003210B7">
        <w:trPr>
          <w:trHeight w:val="386"/>
        </w:trPr>
        <w:tc>
          <w:tcPr>
            <w:tcW w:w="562" w:type="dxa"/>
            <w:shd w:val="clear" w:color="auto" w:fill="F2F2F2" w:themeFill="background1" w:themeFillShade="F2"/>
          </w:tcPr>
          <w:p w14:paraId="7A063DEF"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5C82E0ED"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23FBBB8A" w14:textId="77777777" w:rsidR="009F640E" w:rsidRPr="00A42F82" w:rsidRDefault="009F640E" w:rsidP="003210B7">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0B567600" w14:textId="77777777" w:rsidR="009F640E" w:rsidRPr="00A42F82" w:rsidRDefault="009F640E" w:rsidP="003210B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0EF9A1D0"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19C16ACD" w14:textId="77777777" w:rsidR="009F640E" w:rsidRPr="00A42F82" w:rsidRDefault="009F640E" w:rsidP="003210B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2C2B03D4" w14:textId="77777777" w:rsidR="009F640E" w:rsidRPr="00A42F82" w:rsidRDefault="009F640E" w:rsidP="003210B7">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9F640E" w:rsidRPr="00A42F82" w14:paraId="688343A9" w14:textId="77777777" w:rsidTr="003210B7">
        <w:trPr>
          <w:trHeight w:val="386"/>
        </w:trPr>
        <w:tc>
          <w:tcPr>
            <w:tcW w:w="562" w:type="dxa"/>
            <w:shd w:val="clear" w:color="auto" w:fill="F2F2F2" w:themeFill="background1" w:themeFillShade="F2"/>
          </w:tcPr>
          <w:p w14:paraId="44D38FBE"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033E348F" w14:textId="77777777" w:rsidR="009F640E" w:rsidRPr="00A42F82" w:rsidRDefault="009F640E" w:rsidP="003210B7">
            <w:pPr>
              <w:autoSpaceDE w:val="0"/>
              <w:autoSpaceDN w:val="0"/>
              <w:adjustRightInd w:val="0"/>
              <w:rPr>
                <w:rFonts w:ascii="Arial" w:hAnsi="Arial" w:cs="Arial"/>
                <w:sz w:val="22"/>
                <w:szCs w:val="22"/>
              </w:rPr>
            </w:pPr>
          </w:p>
        </w:tc>
        <w:tc>
          <w:tcPr>
            <w:tcW w:w="2409" w:type="dxa"/>
          </w:tcPr>
          <w:p w14:paraId="0472FED6" w14:textId="77777777" w:rsidR="009F640E" w:rsidRPr="00A42F82" w:rsidRDefault="009F640E" w:rsidP="003210B7">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4AA703A7" w14:textId="77777777" w:rsidR="009F640E" w:rsidRPr="00A42F82" w:rsidRDefault="009F640E" w:rsidP="003210B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443F913"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EB7092C" w14:textId="77777777" w:rsidR="009F640E" w:rsidRPr="00A42F82" w:rsidRDefault="009F640E" w:rsidP="003210B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EE7AA77" w14:textId="77777777" w:rsidR="009F640E" w:rsidRPr="00A42F82" w:rsidRDefault="009F640E" w:rsidP="003210B7">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9F640E" w:rsidRPr="00A42F82" w14:paraId="632F535F" w14:textId="77777777" w:rsidTr="003210B7">
        <w:tc>
          <w:tcPr>
            <w:tcW w:w="562" w:type="dxa"/>
            <w:shd w:val="clear" w:color="auto" w:fill="F2F2F2" w:themeFill="background1" w:themeFillShade="F2"/>
          </w:tcPr>
          <w:p w14:paraId="0EC79F96"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1B41F444"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C44A613" w14:textId="77777777" w:rsidR="009F640E" w:rsidRPr="00A42F82" w:rsidRDefault="009F640E" w:rsidP="003210B7">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00A40AC9" w14:textId="77777777" w:rsidR="009F640E" w:rsidRPr="00A42F82" w:rsidRDefault="009F640E" w:rsidP="003210B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303E795E" w14:textId="77777777" w:rsidR="009F640E" w:rsidRPr="00A42F82" w:rsidRDefault="009F640E" w:rsidP="003210B7">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7C2D567" w14:textId="77777777" w:rsidR="009F640E" w:rsidRPr="00A42F82" w:rsidRDefault="009F640E" w:rsidP="003210B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3881B5FC" w14:textId="77777777" w:rsidR="009F640E" w:rsidRPr="00A42F82" w:rsidRDefault="009F640E" w:rsidP="003210B7">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9F640E" w:rsidRPr="00A42F82" w14:paraId="0894C922" w14:textId="77777777" w:rsidTr="003210B7">
        <w:tc>
          <w:tcPr>
            <w:tcW w:w="562" w:type="dxa"/>
            <w:shd w:val="clear" w:color="auto" w:fill="F2F2F2" w:themeFill="background1" w:themeFillShade="F2"/>
          </w:tcPr>
          <w:p w14:paraId="299E40A6"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3722F1AD"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529E5DBA" w14:textId="77777777" w:rsidR="009F640E" w:rsidRPr="00A42F82" w:rsidRDefault="009F640E" w:rsidP="003210B7">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07E8748" w14:textId="77777777" w:rsidR="009F640E" w:rsidRPr="00A42F82" w:rsidDel="008461DD" w:rsidRDefault="009F640E" w:rsidP="003210B7">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31189F69" w14:textId="77777777" w:rsidR="009F640E" w:rsidRPr="00A42F82" w:rsidRDefault="009F640E" w:rsidP="003210B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8A85936" w14:textId="77777777" w:rsidR="009F640E" w:rsidRPr="00A42F82" w:rsidRDefault="009F640E" w:rsidP="003210B7">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D732CD6" w14:textId="77777777" w:rsidR="009F640E" w:rsidRPr="00A42F82" w:rsidRDefault="009F640E" w:rsidP="003210B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168BB468" w14:textId="77777777" w:rsidR="009F640E" w:rsidRPr="00A42F82" w:rsidRDefault="009F640E" w:rsidP="003210B7">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4EF4DE8A" w14:textId="77777777" w:rsidR="009F640E" w:rsidRPr="00A42F82" w:rsidRDefault="009F640E" w:rsidP="009F640E">
      <w:pPr>
        <w:rPr>
          <w:rFonts w:ascii="Arial" w:hAnsi="Arial" w:cs="Arial"/>
          <w:bCs/>
          <w:iCs/>
          <w:sz w:val="16"/>
          <w:szCs w:val="16"/>
        </w:rPr>
      </w:pPr>
    </w:p>
    <w:p w14:paraId="230A2F06" w14:textId="77777777" w:rsidR="009F640E" w:rsidRPr="00A42F82" w:rsidRDefault="009F640E" w:rsidP="009F640E">
      <w:pPr>
        <w:rPr>
          <w:rFonts w:ascii="Arial" w:hAnsi="Arial" w:cs="Arial"/>
          <w:b/>
          <w:bCs/>
          <w:iCs/>
        </w:rPr>
      </w:pPr>
    </w:p>
    <w:p w14:paraId="58BAB951" w14:textId="77777777" w:rsidR="009F640E" w:rsidRPr="00A42F82" w:rsidRDefault="009F640E" w:rsidP="009F640E">
      <w:pPr>
        <w:autoSpaceDE w:val="0"/>
        <w:autoSpaceDN w:val="0"/>
        <w:adjustRightInd w:val="0"/>
        <w:spacing w:after="240"/>
        <w:jc w:val="both"/>
        <w:rPr>
          <w:rFonts w:ascii="Arial" w:hAnsi="Arial" w:cs="Arial"/>
          <w:b/>
        </w:rPr>
      </w:pPr>
      <w:r w:rsidRPr="00A42F82">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9F640E" w:rsidRPr="00A42F82" w14:paraId="05E15732" w14:textId="77777777" w:rsidTr="003210B7">
        <w:trPr>
          <w:trHeight w:val="507"/>
        </w:trPr>
        <w:tc>
          <w:tcPr>
            <w:tcW w:w="567" w:type="dxa"/>
            <w:shd w:val="clear" w:color="auto" w:fill="F2F2F2" w:themeFill="background1" w:themeFillShade="F2"/>
            <w:vAlign w:val="center"/>
          </w:tcPr>
          <w:p w14:paraId="0E6444DA" w14:textId="77777777" w:rsidR="009F640E" w:rsidRPr="00A42F82" w:rsidRDefault="009F640E" w:rsidP="003210B7">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37B20C4E" w14:textId="77777777" w:rsidR="009F640E" w:rsidRPr="00A42F82" w:rsidRDefault="009F640E" w:rsidP="003210B7">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448ECD26" w14:textId="77777777" w:rsidR="009F640E" w:rsidRPr="00A42F82" w:rsidRDefault="009F640E" w:rsidP="003210B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35610937" w14:textId="77777777" w:rsidR="009F640E" w:rsidRPr="00A42F82" w:rsidRDefault="009F640E" w:rsidP="003210B7">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66AB57B9" w14:textId="77777777" w:rsidR="009F640E" w:rsidRPr="00A42F82" w:rsidRDefault="009F640E" w:rsidP="003210B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6513EC1" w14:textId="77777777" w:rsidR="009F640E" w:rsidRPr="00A42F82" w:rsidRDefault="009F640E" w:rsidP="003210B7">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9F640E" w:rsidRPr="00A42F82" w14:paraId="4279A9F0" w14:textId="77777777" w:rsidTr="003210B7">
        <w:tc>
          <w:tcPr>
            <w:tcW w:w="567" w:type="dxa"/>
          </w:tcPr>
          <w:p w14:paraId="30DACDEA" w14:textId="77777777" w:rsidR="009F640E" w:rsidRPr="00A42F82" w:rsidRDefault="009F640E" w:rsidP="003210B7">
            <w:pPr>
              <w:autoSpaceDE w:val="0"/>
              <w:autoSpaceDN w:val="0"/>
              <w:adjustRightInd w:val="0"/>
              <w:rPr>
                <w:rFonts w:ascii="Arial" w:hAnsi="Arial" w:cs="Arial"/>
                <w:bCs/>
                <w:sz w:val="22"/>
                <w:szCs w:val="22"/>
              </w:rPr>
            </w:pPr>
          </w:p>
        </w:tc>
        <w:tc>
          <w:tcPr>
            <w:tcW w:w="9923" w:type="dxa"/>
            <w:gridSpan w:val="5"/>
          </w:tcPr>
          <w:p w14:paraId="551A5F0D" w14:textId="77777777" w:rsidR="009F640E" w:rsidRPr="00A42F82" w:rsidRDefault="009F640E" w:rsidP="003210B7">
            <w:pPr>
              <w:autoSpaceDE w:val="0"/>
              <w:autoSpaceDN w:val="0"/>
              <w:adjustRightInd w:val="0"/>
              <w:rPr>
                <w:rFonts w:ascii="Arial" w:hAnsi="Arial" w:cs="Arial"/>
                <w:bCs/>
                <w:sz w:val="22"/>
                <w:szCs w:val="22"/>
              </w:rPr>
            </w:pPr>
          </w:p>
          <w:p w14:paraId="6FBD55C7" w14:textId="77777777" w:rsidR="009F640E" w:rsidRPr="00A42F82" w:rsidRDefault="009F640E" w:rsidP="003210B7">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14:paraId="4D90AE40" w14:textId="77777777" w:rsidR="009F640E" w:rsidRPr="00A42F82" w:rsidRDefault="009F640E" w:rsidP="003210B7">
            <w:pPr>
              <w:autoSpaceDE w:val="0"/>
              <w:autoSpaceDN w:val="0"/>
              <w:adjustRightInd w:val="0"/>
              <w:rPr>
                <w:rFonts w:ascii="Arial" w:hAnsi="Arial" w:cs="Arial"/>
                <w:b/>
                <w:bCs/>
                <w:sz w:val="22"/>
                <w:szCs w:val="22"/>
              </w:rPr>
            </w:pPr>
          </w:p>
        </w:tc>
      </w:tr>
    </w:tbl>
    <w:p w14:paraId="50792A1D" w14:textId="77777777" w:rsidR="009F640E" w:rsidRPr="00A42F82" w:rsidRDefault="009F640E" w:rsidP="009F640E">
      <w:pPr>
        <w:autoSpaceDE w:val="0"/>
        <w:autoSpaceDN w:val="0"/>
        <w:adjustRightInd w:val="0"/>
        <w:spacing w:after="240"/>
        <w:jc w:val="both"/>
        <w:rPr>
          <w:rFonts w:ascii="Arial" w:hAnsi="Arial" w:cs="Arial"/>
          <w:b/>
        </w:rPr>
      </w:pPr>
    </w:p>
    <w:p w14:paraId="535170C7" w14:textId="77777777" w:rsidR="009F640E" w:rsidRPr="00A42F82" w:rsidRDefault="009F640E" w:rsidP="009F640E">
      <w:pPr>
        <w:autoSpaceDE w:val="0"/>
        <w:autoSpaceDN w:val="0"/>
        <w:adjustRightInd w:val="0"/>
        <w:spacing w:after="240"/>
        <w:jc w:val="both"/>
        <w:rPr>
          <w:rFonts w:ascii="Arial" w:hAnsi="Arial" w:cs="Arial"/>
          <w:b/>
        </w:rPr>
      </w:pPr>
      <w:r w:rsidRPr="00A42F82">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9F640E" w:rsidRPr="00A42F82" w14:paraId="69816F3B" w14:textId="77777777" w:rsidTr="003210B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605EC0" w14:textId="77777777" w:rsidR="009F640E" w:rsidRPr="00A42F82" w:rsidRDefault="009F640E" w:rsidP="003210B7">
            <w:pPr>
              <w:rPr>
                <w:rFonts w:ascii="Arial" w:hAnsi="Arial" w:cs="Arial"/>
              </w:rPr>
            </w:pPr>
            <w:r w:rsidRPr="00A42F82">
              <w:rPr>
                <w:rFonts w:ascii="Arial" w:hAnsi="Arial" w:cs="Arial"/>
              </w:rPr>
              <w:lastRenderedPageBreak/>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1FF17F" w14:textId="77777777" w:rsidR="009F640E" w:rsidRPr="00A42F82" w:rsidRDefault="009F640E" w:rsidP="003210B7">
            <w:pPr>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68077D1" w14:textId="77777777" w:rsidR="009F640E" w:rsidRPr="00A42F82" w:rsidRDefault="009F640E" w:rsidP="003210B7">
            <w:pPr>
              <w:rPr>
                <w:rFonts w:ascii="Arial" w:hAnsi="Arial" w:cs="Arial"/>
              </w:rPr>
            </w:pPr>
            <w:r>
              <w:rPr>
                <w:rFonts w:ascii="Arial" w:hAnsi="Arial" w:cs="Arial"/>
              </w:rPr>
              <w:t>How does the use of technology impact student learning and progression in mathematics?</w:t>
            </w:r>
          </w:p>
        </w:tc>
      </w:tr>
      <w:tr w:rsidR="009F640E" w:rsidRPr="00A42F82" w14:paraId="04F222D8" w14:textId="77777777" w:rsidTr="003210B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951043" w14:textId="77777777" w:rsidR="009F640E" w:rsidRPr="00A42F82" w:rsidRDefault="009F640E" w:rsidP="003210B7">
            <w:pPr>
              <w:rPr>
                <w:rFonts w:ascii="Arial" w:hAnsi="Arial" w:cs="Arial"/>
              </w:rPr>
            </w:pPr>
            <w:r w:rsidRPr="00A42F82">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9DAE68" w14:textId="77777777" w:rsidR="009F640E" w:rsidRPr="00A42F82" w:rsidRDefault="009F640E" w:rsidP="003210B7">
            <w:pP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638C457" w14:textId="77777777" w:rsidR="009F640E" w:rsidRPr="00A42F82" w:rsidRDefault="009F640E" w:rsidP="003210B7">
            <w:pPr>
              <w:rPr>
                <w:rFonts w:ascii="Arial" w:hAnsi="Arial" w:cs="Arial"/>
              </w:rPr>
            </w:pPr>
            <w:r>
              <w:rPr>
                <w:rFonts w:ascii="Arial" w:hAnsi="Arial" w:cs="Arial"/>
              </w:rPr>
              <w:t>15.03.2024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D12169" w14:textId="77777777" w:rsidR="009F640E" w:rsidRPr="00A42F82" w:rsidRDefault="009F640E" w:rsidP="003210B7">
            <w:pPr>
              <w:rPr>
                <w:rFonts w:ascii="Arial" w:hAnsi="Arial" w:cs="Arial"/>
              </w:rPr>
            </w:pPr>
            <w:r w:rsidRPr="00A42F82">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23FB90E3" w14:textId="77777777" w:rsidR="009F640E" w:rsidRPr="00A42F82" w:rsidRDefault="009F640E" w:rsidP="003210B7">
            <w:pPr>
              <w:rPr>
                <w:rFonts w:ascii="Arial" w:hAnsi="Arial" w:cs="Arial"/>
              </w:rPr>
            </w:pPr>
            <w:r>
              <w:rPr>
                <w:rFonts w:ascii="Arial" w:hAnsi="Arial" w:cs="Arial"/>
              </w:rPr>
              <w:t>31.07.2024</w:t>
            </w:r>
          </w:p>
        </w:tc>
      </w:tr>
      <w:tr w:rsidR="009F640E" w:rsidRPr="00A42F82" w14:paraId="49001564" w14:textId="77777777" w:rsidTr="003210B7">
        <w:trPr>
          <w:trHeight w:val="454"/>
        </w:trPr>
        <w:tc>
          <w:tcPr>
            <w:tcW w:w="297" w:type="pct"/>
            <w:tcBorders>
              <w:top w:val="single" w:sz="4" w:space="0" w:color="auto"/>
            </w:tcBorders>
            <w:shd w:val="clear" w:color="auto" w:fill="F2F2F2" w:themeFill="background1" w:themeFillShade="F2"/>
            <w:vAlign w:val="center"/>
          </w:tcPr>
          <w:p w14:paraId="582F6BCB" w14:textId="77777777" w:rsidR="009F640E" w:rsidRPr="00A42F82" w:rsidRDefault="009F640E" w:rsidP="003210B7">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2E4734D9" w14:textId="77777777" w:rsidR="009F640E" w:rsidRPr="00A42F82" w:rsidRDefault="009F640E" w:rsidP="003210B7">
            <w:pPr>
              <w:spacing w:before="120" w:after="120"/>
              <w:rPr>
                <w:rFonts w:ascii="Arial" w:hAnsi="Arial" w:cs="Arial"/>
                <w:b/>
              </w:rPr>
            </w:pPr>
            <w:r w:rsidRPr="00A42F82">
              <w:rPr>
                <w:rFonts w:ascii="Arial" w:hAnsi="Arial" w:cs="Arial"/>
                <w:b/>
              </w:rPr>
              <w:t>Introduction to the Research (maximum 300 words per section)</w:t>
            </w:r>
          </w:p>
          <w:p w14:paraId="7CC32419" w14:textId="77777777" w:rsidR="009F640E" w:rsidRPr="00A42F82" w:rsidRDefault="009F640E" w:rsidP="003210B7">
            <w:pPr>
              <w:spacing w:before="120" w:after="120"/>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654CC6EB" w14:textId="77777777" w:rsidR="009F640E" w:rsidRPr="00A42F82" w:rsidRDefault="009F640E" w:rsidP="009F640E">
            <w:pPr>
              <w:pStyle w:val="ListParagraph"/>
              <w:numPr>
                <w:ilvl w:val="0"/>
                <w:numId w:val="30"/>
              </w:numPr>
              <w:spacing w:after="0" w:line="240" w:lineRule="auto"/>
              <w:ind w:left="0"/>
              <w:contextualSpacing w:val="0"/>
              <w:rPr>
                <w:rFonts w:ascii="Arial" w:hAnsi="Arial" w:cs="Arial"/>
                <w:i/>
              </w:rPr>
            </w:pPr>
            <w:r w:rsidRPr="00A42F82">
              <w:rPr>
                <w:rFonts w:ascii="Arial" w:hAnsi="Arial" w:cs="Arial"/>
                <w:i/>
              </w:rPr>
              <w:t>Purpose of Research Activity</w:t>
            </w:r>
          </w:p>
          <w:p w14:paraId="4D781EAE" w14:textId="77777777" w:rsidR="009F640E" w:rsidRPr="00A42F82" w:rsidRDefault="009F640E" w:rsidP="009F640E">
            <w:pPr>
              <w:pStyle w:val="ListParagraph"/>
              <w:numPr>
                <w:ilvl w:val="0"/>
                <w:numId w:val="30"/>
              </w:numPr>
              <w:spacing w:after="0" w:line="240" w:lineRule="auto"/>
              <w:ind w:left="0"/>
              <w:contextualSpacing w:val="0"/>
              <w:rPr>
                <w:rFonts w:ascii="Arial" w:hAnsi="Arial" w:cs="Arial"/>
                <w:i/>
              </w:rPr>
            </w:pPr>
            <w:r w:rsidRPr="00A42F82">
              <w:rPr>
                <w:rFonts w:ascii="Arial" w:hAnsi="Arial" w:cs="Arial"/>
                <w:i/>
              </w:rPr>
              <w:t>Proposed Research Question</w:t>
            </w:r>
          </w:p>
          <w:p w14:paraId="143DD5FA" w14:textId="77777777" w:rsidR="009F640E" w:rsidRPr="00A42F82" w:rsidRDefault="009F640E" w:rsidP="009F640E">
            <w:pPr>
              <w:pStyle w:val="ListParagraph"/>
              <w:numPr>
                <w:ilvl w:val="0"/>
                <w:numId w:val="30"/>
              </w:numPr>
              <w:spacing w:after="0" w:line="240" w:lineRule="auto"/>
              <w:ind w:left="0"/>
              <w:contextualSpacing w:val="0"/>
              <w:rPr>
                <w:rFonts w:ascii="Arial" w:hAnsi="Arial" w:cs="Arial"/>
                <w:i/>
              </w:rPr>
            </w:pPr>
            <w:r w:rsidRPr="00A42F82">
              <w:rPr>
                <w:rFonts w:ascii="Arial" w:hAnsi="Arial" w:cs="Arial"/>
                <w:i/>
              </w:rPr>
              <w:t>Aims of Research Activity</w:t>
            </w:r>
          </w:p>
          <w:p w14:paraId="2346865A" w14:textId="77777777" w:rsidR="009F640E" w:rsidRPr="00A42F82" w:rsidRDefault="009F640E" w:rsidP="009F640E">
            <w:pPr>
              <w:pStyle w:val="ListParagraph"/>
              <w:numPr>
                <w:ilvl w:val="0"/>
                <w:numId w:val="30"/>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639CFCD1" w14:textId="77777777" w:rsidR="009F640E" w:rsidRPr="00A42F82" w:rsidRDefault="009F640E" w:rsidP="003210B7">
            <w:pPr>
              <w:spacing w:after="120"/>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explain</w:t>
            </w:r>
          </w:p>
          <w:p w14:paraId="189BBAC4" w14:textId="77777777" w:rsidR="009F640E" w:rsidRPr="00A42F82" w:rsidRDefault="009F640E" w:rsidP="009F640E">
            <w:pPr>
              <w:pStyle w:val="ListParagraph"/>
              <w:numPr>
                <w:ilvl w:val="0"/>
                <w:numId w:val="30"/>
              </w:numPr>
              <w:spacing w:after="0"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2958A6B4" w14:textId="77777777" w:rsidR="009F640E" w:rsidRPr="00A42F82" w:rsidRDefault="009F640E" w:rsidP="009F640E">
            <w:pPr>
              <w:pStyle w:val="ListParagraph"/>
              <w:numPr>
                <w:ilvl w:val="0"/>
                <w:numId w:val="30"/>
              </w:numPr>
              <w:spacing w:after="0" w:line="240" w:lineRule="auto"/>
              <w:ind w:left="0"/>
              <w:contextualSpacing w:val="0"/>
              <w:rPr>
                <w:rFonts w:ascii="Arial" w:hAnsi="Arial" w:cs="Arial"/>
              </w:rPr>
            </w:pPr>
            <w:r w:rsidRPr="00A42F82">
              <w:rPr>
                <w:rFonts w:ascii="Arial" w:hAnsi="Arial" w:cs="Arial"/>
                <w:i/>
              </w:rPr>
              <w:t xml:space="preserve">How it addresses an area of importance. </w:t>
            </w:r>
          </w:p>
        </w:tc>
      </w:tr>
      <w:tr w:rsidR="009F640E" w:rsidRPr="00A42F82" w:rsidDel="002A152D" w14:paraId="7C694090" w14:textId="77777777" w:rsidTr="003210B7">
        <w:trPr>
          <w:trHeight w:val="454"/>
        </w:trPr>
        <w:tc>
          <w:tcPr>
            <w:tcW w:w="297" w:type="pct"/>
            <w:vAlign w:val="center"/>
          </w:tcPr>
          <w:p w14:paraId="23417A8A" w14:textId="77777777" w:rsidR="009F640E" w:rsidRPr="00A42F82" w:rsidRDefault="009F640E" w:rsidP="003210B7">
            <w:pPr>
              <w:autoSpaceDE w:val="0"/>
              <w:autoSpaceDN w:val="0"/>
              <w:adjustRightInd w:val="0"/>
              <w:rPr>
                <w:rFonts w:ascii="Arial" w:hAnsi="Arial" w:cs="Arial"/>
              </w:rPr>
            </w:pPr>
            <w:r w:rsidRPr="00A42F82">
              <w:rPr>
                <w:rFonts w:ascii="Arial" w:hAnsi="Arial" w:cs="Arial"/>
              </w:rPr>
              <w:t>3</w:t>
            </w:r>
          </w:p>
        </w:tc>
        <w:tc>
          <w:tcPr>
            <w:tcW w:w="4703" w:type="pct"/>
            <w:gridSpan w:val="4"/>
            <w:vAlign w:val="center"/>
          </w:tcPr>
          <w:p w14:paraId="2206D87A" w14:textId="77777777" w:rsidR="009F640E" w:rsidRPr="00A42F82" w:rsidRDefault="009F640E" w:rsidP="003210B7">
            <w:pPr>
              <w:autoSpaceDE w:val="0"/>
              <w:autoSpaceDN w:val="0"/>
              <w:adjustRightInd w:val="0"/>
              <w:rPr>
                <w:rFonts w:ascii="Arial" w:hAnsi="Arial" w:cs="Arial"/>
                <w:b/>
                <w:bCs/>
              </w:rPr>
            </w:pPr>
            <w:r w:rsidRPr="00A42F82">
              <w:rPr>
                <w:rFonts w:ascii="Arial" w:hAnsi="Arial" w:cs="Arial"/>
                <w:b/>
                <w:bCs/>
              </w:rPr>
              <w:t>Purpose of Research Activity</w:t>
            </w:r>
          </w:p>
          <w:p w14:paraId="7BAB79B6" w14:textId="77777777" w:rsidR="009F640E" w:rsidRPr="00A42F82" w:rsidDel="00425DA7" w:rsidRDefault="009F640E" w:rsidP="003210B7">
            <w:pPr>
              <w:rPr>
                <w:rFonts w:ascii="Arial" w:hAnsi="Arial" w:cs="Arial"/>
              </w:rPr>
            </w:pPr>
            <w:r>
              <w:rPr>
                <w:rFonts w:ascii="Roboto" w:hAnsi="Roboto"/>
                <w:color w:val="283041"/>
                <w:sz w:val="21"/>
                <w:szCs w:val="21"/>
                <w:shd w:val="clear" w:color="auto" w:fill="FFFFFF"/>
              </w:rPr>
              <w:t>To develop my skills as a researcher to support becoming an evidence-informed practitioner</w:t>
            </w:r>
          </w:p>
        </w:tc>
      </w:tr>
      <w:tr w:rsidR="009F640E" w:rsidRPr="00A42F82" w:rsidDel="002A152D" w14:paraId="0DEC3871" w14:textId="77777777" w:rsidTr="003210B7">
        <w:trPr>
          <w:trHeight w:val="454"/>
        </w:trPr>
        <w:tc>
          <w:tcPr>
            <w:tcW w:w="297" w:type="pct"/>
            <w:vAlign w:val="center"/>
          </w:tcPr>
          <w:p w14:paraId="6CDEC17B" w14:textId="77777777" w:rsidR="009F640E" w:rsidRPr="00A42F82" w:rsidRDefault="009F640E" w:rsidP="003210B7">
            <w:pPr>
              <w:autoSpaceDE w:val="0"/>
              <w:autoSpaceDN w:val="0"/>
              <w:adjustRightInd w:val="0"/>
              <w:rPr>
                <w:rFonts w:ascii="Arial" w:hAnsi="Arial" w:cs="Arial"/>
              </w:rPr>
            </w:pPr>
            <w:r w:rsidRPr="00A42F82">
              <w:rPr>
                <w:rFonts w:ascii="Arial" w:hAnsi="Arial" w:cs="Arial"/>
              </w:rPr>
              <w:t>4</w:t>
            </w:r>
          </w:p>
        </w:tc>
        <w:tc>
          <w:tcPr>
            <w:tcW w:w="4703" w:type="pct"/>
            <w:gridSpan w:val="4"/>
            <w:vAlign w:val="center"/>
          </w:tcPr>
          <w:p w14:paraId="38B17E8D" w14:textId="77777777" w:rsidR="009F640E" w:rsidRPr="00A42F82" w:rsidRDefault="009F640E" w:rsidP="003210B7">
            <w:pPr>
              <w:autoSpaceDE w:val="0"/>
              <w:autoSpaceDN w:val="0"/>
              <w:adjustRightInd w:val="0"/>
              <w:rPr>
                <w:rFonts w:ascii="Arial" w:hAnsi="Arial" w:cs="Arial"/>
                <w:b/>
                <w:bCs/>
              </w:rPr>
            </w:pPr>
            <w:r w:rsidRPr="00A42F82">
              <w:rPr>
                <w:rFonts w:ascii="Arial" w:hAnsi="Arial" w:cs="Arial"/>
                <w:b/>
                <w:bCs/>
              </w:rPr>
              <w:t>Research Question</w:t>
            </w:r>
          </w:p>
          <w:p w14:paraId="0C50AC3C" w14:textId="77777777" w:rsidR="009F640E" w:rsidRPr="00A42F82" w:rsidRDefault="009F640E" w:rsidP="003210B7">
            <w:pPr>
              <w:autoSpaceDE w:val="0"/>
              <w:autoSpaceDN w:val="0"/>
              <w:adjustRightInd w:val="0"/>
              <w:rPr>
                <w:rFonts w:ascii="Arial" w:hAnsi="Arial" w:cs="Arial"/>
                <w:b/>
                <w:bCs/>
              </w:rPr>
            </w:pPr>
            <w:r>
              <w:rPr>
                <w:rFonts w:ascii="Arial" w:hAnsi="Arial" w:cs="Arial"/>
              </w:rPr>
              <w:t>How does the use of technology impact student learning and progression in mathematics?</w:t>
            </w:r>
          </w:p>
        </w:tc>
      </w:tr>
      <w:tr w:rsidR="009F640E" w:rsidRPr="00A42F82" w14:paraId="3BB9C8E7" w14:textId="77777777" w:rsidTr="003210B7">
        <w:trPr>
          <w:trHeight w:val="454"/>
        </w:trPr>
        <w:tc>
          <w:tcPr>
            <w:tcW w:w="297" w:type="pct"/>
            <w:vAlign w:val="center"/>
          </w:tcPr>
          <w:p w14:paraId="3A3DF4D5" w14:textId="77777777" w:rsidR="009F640E" w:rsidRPr="00A42F82" w:rsidRDefault="009F640E" w:rsidP="003210B7">
            <w:pPr>
              <w:autoSpaceDE w:val="0"/>
              <w:autoSpaceDN w:val="0"/>
              <w:adjustRightInd w:val="0"/>
              <w:rPr>
                <w:rFonts w:ascii="Arial" w:hAnsi="Arial" w:cs="Arial"/>
              </w:rPr>
            </w:pPr>
            <w:r w:rsidRPr="00A42F82">
              <w:rPr>
                <w:rFonts w:ascii="Arial" w:hAnsi="Arial" w:cs="Arial"/>
              </w:rPr>
              <w:t>5</w:t>
            </w:r>
          </w:p>
        </w:tc>
        <w:tc>
          <w:tcPr>
            <w:tcW w:w="4703" w:type="pct"/>
            <w:gridSpan w:val="4"/>
            <w:vAlign w:val="center"/>
          </w:tcPr>
          <w:p w14:paraId="75E6688A" w14:textId="77777777" w:rsidR="009F640E" w:rsidRPr="00A42F82" w:rsidRDefault="009F640E" w:rsidP="003210B7">
            <w:pPr>
              <w:autoSpaceDE w:val="0"/>
              <w:autoSpaceDN w:val="0"/>
              <w:adjustRightInd w:val="0"/>
              <w:rPr>
                <w:rFonts w:ascii="Arial" w:hAnsi="Arial" w:cs="Arial"/>
                <w:b/>
                <w:bCs/>
              </w:rPr>
            </w:pPr>
            <w:r w:rsidRPr="00A42F82">
              <w:rPr>
                <w:rFonts w:ascii="Arial" w:hAnsi="Arial" w:cs="Arial"/>
                <w:b/>
                <w:bCs/>
              </w:rPr>
              <w:t>Aims of Research Activity</w:t>
            </w:r>
          </w:p>
          <w:p w14:paraId="23457C2E" w14:textId="77777777" w:rsidR="009F640E" w:rsidRPr="00A42F82" w:rsidRDefault="009F640E" w:rsidP="003210B7">
            <w:pPr>
              <w:rPr>
                <w:rFonts w:ascii="Arial" w:hAnsi="Arial" w:cs="Arial"/>
              </w:rPr>
            </w:pPr>
            <w:r>
              <w:rPr>
                <w:rFonts w:ascii="Arial" w:hAnsi="Arial" w:cs="Arial"/>
              </w:rPr>
              <w:t>To obtain a detailed understanding by exploring the use of technology to support students in a secondary school mathematics classroom.</w:t>
            </w:r>
          </w:p>
        </w:tc>
      </w:tr>
      <w:tr w:rsidR="009F640E" w:rsidRPr="00A42F82" w14:paraId="61CEE4B1" w14:textId="77777777" w:rsidTr="003210B7">
        <w:trPr>
          <w:trHeight w:val="454"/>
        </w:trPr>
        <w:tc>
          <w:tcPr>
            <w:tcW w:w="297" w:type="pct"/>
            <w:vAlign w:val="center"/>
          </w:tcPr>
          <w:p w14:paraId="615D17BD" w14:textId="77777777" w:rsidR="009F640E" w:rsidRPr="00A42F82" w:rsidRDefault="009F640E" w:rsidP="003210B7">
            <w:pPr>
              <w:autoSpaceDE w:val="0"/>
              <w:autoSpaceDN w:val="0"/>
              <w:adjustRightInd w:val="0"/>
              <w:rPr>
                <w:rFonts w:ascii="Arial" w:hAnsi="Arial" w:cs="Arial"/>
              </w:rPr>
            </w:pPr>
            <w:r w:rsidRPr="00A42F82">
              <w:rPr>
                <w:rFonts w:ascii="Arial" w:hAnsi="Arial" w:cs="Arial"/>
              </w:rPr>
              <w:t>6</w:t>
            </w:r>
          </w:p>
        </w:tc>
        <w:tc>
          <w:tcPr>
            <w:tcW w:w="4703" w:type="pct"/>
            <w:gridSpan w:val="4"/>
            <w:vAlign w:val="center"/>
          </w:tcPr>
          <w:p w14:paraId="4B6494FC" w14:textId="77777777" w:rsidR="009F640E" w:rsidRPr="00A42F82" w:rsidRDefault="009F640E" w:rsidP="003210B7">
            <w:pPr>
              <w:autoSpaceDE w:val="0"/>
              <w:autoSpaceDN w:val="0"/>
              <w:adjustRightInd w:val="0"/>
              <w:rPr>
                <w:rFonts w:ascii="Arial" w:hAnsi="Arial" w:cs="Arial"/>
                <w:b/>
                <w:bCs/>
              </w:rPr>
            </w:pPr>
            <w:r w:rsidRPr="00A42F82">
              <w:rPr>
                <w:rFonts w:ascii="Arial" w:hAnsi="Arial" w:cs="Arial"/>
                <w:b/>
                <w:bCs/>
              </w:rPr>
              <w:t>Objectives of Research Activity</w:t>
            </w:r>
          </w:p>
          <w:p w14:paraId="6CB473E4" w14:textId="77777777" w:rsidR="009F640E" w:rsidRPr="00A42F82" w:rsidRDefault="009F640E" w:rsidP="003210B7">
            <w:pPr>
              <w:rPr>
                <w:rFonts w:ascii="Arial" w:hAnsi="Arial" w:cs="Arial"/>
              </w:rPr>
            </w:pPr>
            <w:r>
              <w:rPr>
                <w:rFonts w:ascii="Arial" w:hAnsi="Arial" w:cs="Arial"/>
              </w:rPr>
              <w:t>To understand the effects of technology on the progression and learning of secondary mathematics students. To explore whether the effects of technology are positive or negative in this context.</w:t>
            </w:r>
          </w:p>
        </w:tc>
      </w:tr>
      <w:tr w:rsidR="009F640E" w:rsidRPr="00A42F82" w14:paraId="2A1FAFD4" w14:textId="77777777" w:rsidTr="003210B7">
        <w:trPr>
          <w:trHeight w:val="454"/>
        </w:trPr>
        <w:tc>
          <w:tcPr>
            <w:tcW w:w="297" w:type="pct"/>
            <w:shd w:val="clear" w:color="auto" w:fill="F2F2F2" w:themeFill="background1" w:themeFillShade="F2"/>
            <w:vAlign w:val="center"/>
          </w:tcPr>
          <w:p w14:paraId="592845AC" w14:textId="77777777" w:rsidR="009F640E" w:rsidRPr="00A42F82" w:rsidRDefault="009F640E" w:rsidP="003210B7">
            <w:pPr>
              <w:spacing w:before="120" w:after="120"/>
              <w:rPr>
                <w:rFonts w:ascii="Arial" w:hAnsi="Arial" w:cs="Arial"/>
              </w:rPr>
            </w:pPr>
          </w:p>
        </w:tc>
        <w:tc>
          <w:tcPr>
            <w:tcW w:w="4703" w:type="pct"/>
            <w:gridSpan w:val="4"/>
            <w:shd w:val="clear" w:color="auto" w:fill="F2F2F2" w:themeFill="background1" w:themeFillShade="F2"/>
            <w:vAlign w:val="center"/>
          </w:tcPr>
          <w:p w14:paraId="7905BC7C" w14:textId="77777777" w:rsidR="009F640E" w:rsidRPr="00A42F82" w:rsidRDefault="009F640E" w:rsidP="003210B7">
            <w:pPr>
              <w:spacing w:before="120" w:after="120"/>
              <w:rPr>
                <w:rFonts w:ascii="Arial" w:hAnsi="Arial" w:cs="Arial"/>
                <w:b/>
              </w:rPr>
            </w:pPr>
            <w:r w:rsidRPr="00A42F82">
              <w:rPr>
                <w:rFonts w:ascii="Arial" w:hAnsi="Arial" w:cs="Arial"/>
                <w:b/>
              </w:rPr>
              <w:t>Proposed methods (maximum 600 words)</w:t>
            </w:r>
          </w:p>
          <w:p w14:paraId="6C1CDB8D" w14:textId="77777777" w:rsidR="009F640E" w:rsidRPr="00A42F82" w:rsidRDefault="009F640E" w:rsidP="003210B7">
            <w:pPr>
              <w:rPr>
                <w:rFonts w:ascii="Arial" w:hAnsi="Arial" w:cs="Arial"/>
              </w:rPr>
            </w:pPr>
            <w:r w:rsidRPr="00A42F82">
              <w:rPr>
                <w:rFonts w:ascii="Arial" w:hAnsi="Arial" w:cs="Arial"/>
              </w:rPr>
              <w:t xml:space="preserve">Provide a brief summary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9F640E" w:rsidRPr="00A42F82" w14:paraId="5FBF6783" w14:textId="77777777" w:rsidTr="003210B7">
        <w:trPr>
          <w:trHeight w:val="454"/>
        </w:trPr>
        <w:tc>
          <w:tcPr>
            <w:tcW w:w="297" w:type="pct"/>
            <w:vAlign w:val="center"/>
          </w:tcPr>
          <w:p w14:paraId="1CA91862" w14:textId="77777777" w:rsidR="009F640E" w:rsidRPr="00A42F82" w:rsidRDefault="009F640E" w:rsidP="003210B7">
            <w:pPr>
              <w:rPr>
                <w:rFonts w:ascii="Arial" w:hAnsi="Arial" w:cs="Arial"/>
              </w:rPr>
            </w:pPr>
            <w:r w:rsidRPr="00A42F82">
              <w:rPr>
                <w:rFonts w:ascii="Arial" w:hAnsi="Arial" w:cs="Arial"/>
              </w:rPr>
              <w:t>7</w:t>
            </w:r>
          </w:p>
        </w:tc>
        <w:tc>
          <w:tcPr>
            <w:tcW w:w="4703" w:type="pct"/>
            <w:gridSpan w:val="4"/>
            <w:vAlign w:val="center"/>
          </w:tcPr>
          <w:p w14:paraId="1E191C34" w14:textId="77777777" w:rsidR="009F640E" w:rsidRDefault="009F640E" w:rsidP="003210B7">
            <w:pPr>
              <w:rPr>
                <w:rFonts w:ascii="Arial" w:hAnsi="Arial" w:cs="Arial"/>
                <w:bCs/>
              </w:rPr>
            </w:pPr>
            <w:r>
              <w:rPr>
                <w:rFonts w:ascii="Arial" w:hAnsi="Arial" w:cs="Arial"/>
                <w:bCs/>
              </w:rPr>
              <w:t xml:space="preserve">Questionnaires – </w:t>
            </w:r>
          </w:p>
          <w:p w14:paraId="445BBDFF" w14:textId="77777777" w:rsidR="009F640E" w:rsidRPr="00B43049" w:rsidRDefault="009F640E" w:rsidP="003210B7">
            <w:pPr>
              <w:rPr>
                <w:rFonts w:ascii="Arial" w:hAnsi="Arial" w:cs="Arial"/>
                <w:bCs/>
              </w:rPr>
            </w:pPr>
            <w:r w:rsidRPr="00B43049">
              <w:rPr>
                <w:rFonts w:ascii="Arial" w:hAnsi="Arial" w:cs="Arial"/>
                <w:bCs/>
              </w:rPr>
              <w:t xml:space="preserve">Students from the year 8 class will be asked to complete paper questionnaires. The questionnaires will be completed during their break time and then returned. The questionnaires will be completed in the students’ class in the presence of a teacher. </w:t>
            </w:r>
            <w:r w:rsidRPr="00B43049">
              <w:rPr>
                <w:rFonts w:ascii="Arial" w:hAnsi="Arial" w:cs="Arial"/>
                <w:bCs/>
              </w:rPr>
              <w:lastRenderedPageBreak/>
              <w:t xml:space="preserve">The questionnaire contains questions that have been written for the purpose of the research and relate directly to the objectives of the research. </w:t>
            </w:r>
          </w:p>
          <w:p w14:paraId="0E94C7F1" w14:textId="77777777" w:rsidR="009F640E" w:rsidRPr="00B43049" w:rsidRDefault="009F640E" w:rsidP="003210B7">
            <w:pPr>
              <w:rPr>
                <w:rFonts w:ascii="Arial" w:hAnsi="Arial" w:cs="Arial"/>
                <w:bCs/>
              </w:rPr>
            </w:pPr>
            <w:r w:rsidRPr="00B43049">
              <w:rPr>
                <w:rFonts w:ascii="Arial" w:hAnsi="Arial" w:cs="Arial"/>
                <w:bCs/>
              </w:rPr>
              <w:t>Interviews – Interviews will be conducted with 10 students selected at random from the year 8 class and the class’s mathematics teacher. The interviews will take place during break time and after school. The transcription of the interview will be anonymised and students’ names will be referred to as student 1, 2, 3. The teacher will be referred to as teacher 1. The interviews will be recorded for further analysis and only audio recording will be used to maintain anonymity.</w:t>
            </w:r>
          </w:p>
          <w:p w14:paraId="7CC71607" w14:textId="77777777" w:rsidR="009F640E" w:rsidRPr="00B43049" w:rsidRDefault="009F640E" w:rsidP="003210B7">
            <w:pPr>
              <w:rPr>
                <w:rFonts w:ascii="Arial" w:hAnsi="Arial" w:cs="Arial"/>
                <w:bCs/>
              </w:rPr>
            </w:pPr>
          </w:p>
          <w:p w14:paraId="7CA5148F" w14:textId="77777777" w:rsidR="009F640E" w:rsidRPr="00B43049" w:rsidRDefault="009F640E" w:rsidP="003210B7">
            <w:pPr>
              <w:rPr>
                <w:rFonts w:ascii="Arial" w:hAnsi="Arial" w:cs="Arial"/>
                <w:bCs/>
              </w:rPr>
            </w:pPr>
            <w:r w:rsidRPr="00B43049">
              <w:rPr>
                <w:rFonts w:ascii="Arial" w:hAnsi="Arial" w:cs="Arial"/>
                <w:bCs/>
              </w:rPr>
              <w:t>Focus Group – A focus group of a maximum of 10 randomly selected from the year 8 class will be asked to participate in a semi-structured group interview. This will take place in the students’ mathematics class during their break time. The transcription of the focus group will be anonymised and students’ names will be referred to as student 1, 2, 3. The focus group will be recorded for further analysis and only audio recording will be used to maintain anonymity.</w:t>
            </w:r>
          </w:p>
          <w:p w14:paraId="6412A244" w14:textId="77777777" w:rsidR="009F640E" w:rsidRPr="00B43049" w:rsidRDefault="009F640E" w:rsidP="003210B7">
            <w:pPr>
              <w:rPr>
                <w:rFonts w:ascii="Arial" w:hAnsi="Arial" w:cs="Arial"/>
                <w:bCs/>
              </w:rPr>
            </w:pPr>
          </w:p>
          <w:p w14:paraId="39E7EF55" w14:textId="77777777" w:rsidR="009F640E" w:rsidRPr="00B43049" w:rsidRDefault="009F640E" w:rsidP="003210B7">
            <w:pPr>
              <w:rPr>
                <w:rFonts w:ascii="Arial" w:hAnsi="Arial" w:cs="Arial"/>
                <w:bCs/>
              </w:rPr>
            </w:pPr>
            <w:r w:rsidRPr="00B43049">
              <w:rPr>
                <w:rFonts w:ascii="Arial" w:hAnsi="Arial" w:cs="Arial"/>
                <w:bCs/>
              </w:rPr>
              <w:t>Participant observation with their knowledge – Students from the year 8 mathematics class will be observed for the duration of the research project in all lessons that the researcher will be present for. The students will be informed that they are being observed in relation to the research. Any observations will be recorded by hand on paper and anonymised.</w:t>
            </w:r>
          </w:p>
          <w:p w14:paraId="11D5678C" w14:textId="77777777" w:rsidR="009F640E" w:rsidRDefault="009F640E" w:rsidP="003210B7">
            <w:pPr>
              <w:rPr>
                <w:rFonts w:ascii="Arial" w:hAnsi="Arial" w:cs="Arial"/>
                <w:bCs/>
              </w:rPr>
            </w:pPr>
          </w:p>
          <w:p w14:paraId="42F22D44" w14:textId="77777777" w:rsidR="009F640E" w:rsidRPr="00F3402E" w:rsidRDefault="009F640E" w:rsidP="003210B7">
            <w:pPr>
              <w:rPr>
                <w:rFonts w:ascii="Arial" w:hAnsi="Arial" w:cs="Arial"/>
                <w:bCs/>
              </w:rPr>
            </w:pPr>
            <w:r>
              <w:rPr>
                <w:rFonts w:ascii="Arial" w:hAnsi="Arial" w:cs="Arial"/>
                <w:bCs/>
              </w:rPr>
              <w:t>Consent will be given and participants will have the right to withdraw at any point during the research process.</w:t>
            </w:r>
          </w:p>
        </w:tc>
      </w:tr>
      <w:tr w:rsidR="009F640E" w:rsidRPr="00A42F82" w14:paraId="6ACE16BC" w14:textId="77777777" w:rsidTr="003210B7">
        <w:trPr>
          <w:trHeight w:val="454"/>
        </w:trPr>
        <w:tc>
          <w:tcPr>
            <w:tcW w:w="297" w:type="pct"/>
            <w:shd w:val="clear" w:color="auto" w:fill="F2F2F2" w:themeFill="background1" w:themeFillShade="F2"/>
            <w:vAlign w:val="center"/>
          </w:tcPr>
          <w:p w14:paraId="4CF2F650" w14:textId="77777777" w:rsidR="009F640E" w:rsidRPr="00A42F82" w:rsidRDefault="009F640E" w:rsidP="003210B7">
            <w:pPr>
              <w:spacing w:before="120"/>
              <w:rPr>
                <w:rFonts w:ascii="Arial" w:hAnsi="Arial" w:cs="Arial"/>
                <w:bCs/>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1FE04038" w14:textId="77777777" w:rsidR="009F640E" w:rsidRPr="00A42F82" w:rsidRDefault="009F640E" w:rsidP="003210B7">
            <w:pPr>
              <w:spacing w:before="120"/>
              <w:rPr>
                <w:rFonts w:ascii="Arial" w:hAnsi="Arial" w:cs="Arial"/>
                <w:b/>
              </w:rPr>
            </w:pPr>
            <w:r w:rsidRPr="00A42F82">
              <w:rPr>
                <w:rFonts w:ascii="Arial" w:hAnsi="Arial" w:cs="Arial"/>
                <w:b/>
              </w:rPr>
              <w:t>Location of research activity</w:t>
            </w:r>
          </w:p>
          <w:p w14:paraId="790C600F" w14:textId="77777777" w:rsidR="009F640E" w:rsidRPr="00A42F82" w:rsidRDefault="009F640E" w:rsidP="003210B7">
            <w:pPr>
              <w:rPr>
                <w:rFonts w:ascii="Arial" w:hAnsi="Arial" w:cs="Arial"/>
              </w:rPr>
            </w:pPr>
            <w:r w:rsidRPr="00A42F82">
              <w:rPr>
                <w:rFonts w:ascii="Arial" w:hAnsi="Arial" w:cs="Arial"/>
              </w:rPr>
              <w:t>Identify all locations where research activity will take place.</w:t>
            </w:r>
          </w:p>
        </w:tc>
      </w:tr>
      <w:tr w:rsidR="009F640E" w:rsidRPr="00A42F82" w14:paraId="571CE9AD" w14:textId="77777777" w:rsidTr="003210B7">
        <w:trPr>
          <w:trHeight w:val="454"/>
        </w:trPr>
        <w:tc>
          <w:tcPr>
            <w:tcW w:w="297" w:type="pct"/>
            <w:vAlign w:val="center"/>
          </w:tcPr>
          <w:p w14:paraId="7F4B0ABA" w14:textId="77777777" w:rsidR="009F640E" w:rsidRPr="00A42F82" w:rsidRDefault="009F640E" w:rsidP="003210B7">
            <w:pPr>
              <w:rPr>
                <w:rFonts w:ascii="Arial" w:hAnsi="Arial" w:cs="Arial"/>
                <w:bCs/>
              </w:rPr>
            </w:pPr>
            <w:r w:rsidRPr="00A42F82">
              <w:rPr>
                <w:rFonts w:ascii="Arial" w:hAnsi="Arial" w:cs="Arial"/>
                <w:bCs/>
              </w:rPr>
              <w:t>8</w:t>
            </w:r>
          </w:p>
        </w:tc>
        <w:tc>
          <w:tcPr>
            <w:tcW w:w="4703" w:type="pct"/>
            <w:gridSpan w:val="4"/>
            <w:vAlign w:val="center"/>
          </w:tcPr>
          <w:p w14:paraId="7CE77914" w14:textId="77777777" w:rsidR="009F640E" w:rsidRPr="00A42F82" w:rsidRDefault="009F640E" w:rsidP="003210B7">
            <w:pPr>
              <w:rPr>
                <w:rFonts w:ascii="Arial" w:hAnsi="Arial" w:cs="Arial"/>
                <w:b/>
              </w:rPr>
            </w:pPr>
            <w:r>
              <w:rPr>
                <w:rFonts w:ascii="Arial" w:hAnsi="Arial" w:cs="Arial"/>
                <w:b/>
              </w:rPr>
              <w:t>An English-medium mixed 11-18 school in South Wales.</w:t>
            </w:r>
          </w:p>
        </w:tc>
      </w:tr>
      <w:tr w:rsidR="009F640E" w:rsidRPr="00A42F82" w14:paraId="392757BC" w14:textId="77777777" w:rsidTr="003210B7">
        <w:trPr>
          <w:trHeight w:val="454"/>
        </w:trPr>
        <w:tc>
          <w:tcPr>
            <w:tcW w:w="297" w:type="pct"/>
            <w:shd w:val="clear" w:color="auto" w:fill="F2F2F2" w:themeFill="background1" w:themeFillShade="F2"/>
            <w:vAlign w:val="center"/>
          </w:tcPr>
          <w:p w14:paraId="0B3D83F8" w14:textId="77777777" w:rsidR="009F640E" w:rsidRPr="00A42F82" w:rsidRDefault="009F640E" w:rsidP="003210B7">
            <w:pPr>
              <w:spacing w:before="120"/>
              <w:rPr>
                <w:rFonts w:ascii="Arial" w:hAnsi="Arial" w:cs="Arial"/>
                <w:bCs/>
              </w:rPr>
            </w:pPr>
          </w:p>
        </w:tc>
        <w:tc>
          <w:tcPr>
            <w:tcW w:w="4703" w:type="pct"/>
            <w:gridSpan w:val="4"/>
            <w:shd w:val="clear" w:color="auto" w:fill="F2F2F2" w:themeFill="background1" w:themeFillShade="F2"/>
            <w:vAlign w:val="center"/>
          </w:tcPr>
          <w:p w14:paraId="51FC66B5" w14:textId="77777777" w:rsidR="009F640E" w:rsidRPr="00A42F82" w:rsidRDefault="009F640E" w:rsidP="003210B7">
            <w:pPr>
              <w:spacing w:before="120"/>
              <w:rPr>
                <w:rFonts w:ascii="Arial" w:hAnsi="Arial" w:cs="Arial"/>
                <w:b/>
              </w:rPr>
            </w:pPr>
            <w:r w:rsidRPr="00A42F82">
              <w:rPr>
                <w:rFonts w:ascii="Arial" w:hAnsi="Arial" w:cs="Arial"/>
                <w:b/>
              </w:rPr>
              <w:t>Research activity outside of the UK</w:t>
            </w:r>
          </w:p>
          <w:p w14:paraId="5AFD0EA3" w14:textId="77777777" w:rsidR="009F640E" w:rsidRPr="00A42F82" w:rsidRDefault="009F640E" w:rsidP="003210B7">
            <w:pPr>
              <w:autoSpaceDE w:val="0"/>
              <w:autoSpaceDN w:val="0"/>
              <w:adjustRightInd w:val="0"/>
              <w:rPr>
                <w:rFonts w:ascii="Arial" w:hAnsi="Arial" w:cs="Arial"/>
              </w:rPr>
            </w:pPr>
            <w:r w:rsidRPr="00A42F82">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9F640E" w:rsidRPr="00A42F82" w14:paraId="19CB33A6" w14:textId="77777777" w:rsidTr="003210B7">
        <w:trPr>
          <w:trHeight w:val="454"/>
        </w:trPr>
        <w:tc>
          <w:tcPr>
            <w:tcW w:w="297" w:type="pct"/>
            <w:vAlign w:val="center"/>
          </w:tcPr>
          <w:p w14:paraId="355D9CF1" w14:textId="77777777" w:rsidR="009F640E" w:rsidRPr="00A42F82" w:rsidRDefault="009F640E" w:rsidP="003210B7">
            <w:pPr>
              <w:rPr>
                <w:rFonts w:ascii="Arial" w:hAnsi="Arial" w:cs="Arial"/>
                <w:bCs/>
              </w:rPr>
            </w:pPr>
            <w:r w:rsidRPr="00A42F82">
              <w:rPr>
                <w:rFonts w:ascii="Arial" w:hAnsi="Arial" w:cs="Arial"/>
                <w:bCs/>
              </w:rPr>
              <w:t>9</w:t>
            </w:r>
          </w:p>
        </w:tc>
        <w:tc>
          <w:tcPr>
            <w:tcW w:w="4703" w:type="pct"/>
            <w:gridSpan w:val="4"/>
            <w:vAlign w:val="center"/>
          </w:tcPr>
          <w:p w14:paraId="635A94A1" w14:textId="77777777" w:rsidR="009F640E" w:rsidRPr="00A42F82" w:rsidRDefault="009F640E" w:rsidP="003210B7">
            <w:pPr>
              <w:rPr>
                <w:rFonts w:ascii="Arial" w:hAnsi="Arial" w:cs="Arial"/>
              </w:rPr>
            </w:pPr>
          </w:p>
          <w:p w14:paraId="2504BE7B" w14:textId="77777777" w:rsidR="009F640E" w:rsidRPr="00A42F82" w:rsidRDefault="009F640E" w:rsidP="003210B7">
            <w:pPr>
              <w:rPr>
                <w:rFonts w:ascii="Arial" w:hAnsi="Arial" w:cs="Arial"/>
              </w:rPr>
            </w:pPr>
          </w:p>
          <w:p w14:paraId="420C2DEE" w14:textId="77777777" w:rsidR="009F640E" w:rsidRPr="00A42F82" w:rsidRDefault="009F640E" w:rsidP="003210B7">
            <w:pPr>
              <w:rPr>
                <w:rFonts w:ascii="Arial" w:hAnsi="Arial" w:cs="Arial"/>
              </w:rPr>
            </w:pPr>
          </w:p>
          <w:p w14:paraId="684AD49B" w14:textId="77777777" w:rsidR="009F640E" w:rsidRPr="00A42F82" w:rsidRDefault="009F640E" w:rsidP="003210B7">
            <w:pPr>
              <w:rPr>
                <w:rFonts w:ascii="Arial" w:hAnsi="Arial" w:cs="Arial"/>
                <w:b/>
                <w:i/>
              </w:rPr>
            </w:pPr>
            <w:r w:rsidRPr="00A42F82">
              <w:rPr>
                <w:rFonts w:ascii="Arial" w:hAnsi="Arial" w:cs="Arial"/>
                <w:i/>
                <w:color w:val="808080"/>
                <w:sz w:val="18"/>
                <w:szCs w:val="18"/>
              </w:rPr>
              <w:t>(this box should expand as you type)</w:t>
            </w:r>
          </w:p>
        </w:tc>
      </w:tr>
    </w:tbl>
    <w:p w14:paraId="23892C04" w14:textId="77777777" w:rsidR="009F640E" w:rsidRPr="00A42F82" w:rsidRDefault="009F640E" w:rsidP="009F640E">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9F640E" w:rsidRPr="00A42F82" w14:paraId="45129D15" w14:textId="77777777" w:rsidTr="003210B7">
        <w:trPr>
          <w:trHeight w:val="383"/>
        </w:trPr>
        <w:tc>
          <w:tcPr>
            <w:tcW w:w="567" w:type="dxa"/>
            <w:vMerge w:val="restart"/>
            <w:shd w:val="clear" w:color="auto" w:fill="F2F2F2" w:themeFill="background1" w:themeFillShade="F2"/>
            <w:vAlign w:val="center"/>
          </w:tcPr>
          <w:p w14:paraId="606A5E95"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6BBB5EC1"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0E2F1025" w14:textId="77777777" w:rsidR="009F640E" w:rsidRPr="00A42F82" w:rsidRDefault="009F640E" w:rsidP="003210B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3E8B2300" w14:textId="77777777" w:rsidR="009F640E" w:rsidRPr="00A42F82" w:rsidRDefault="009F640E" w:rsidP="003210B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ACA7C61" w14:textId="77777777" w:rsidR="009F640E" w:rsidRPr="00A42F82" w:rsidRDefault="009F640E" w:rsidP="003210B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F640E" w:rsidRPr="00A42F82" w14:paraId="187FAA64" w14:textId="77777777" w:rsidTr="003210B7">
        <w:trPr>
          <w:trHeight w:val="218"/>
        </w:trPr>
        <w:tc>
          <w:tcPr>
            <w:tcW w:w="567" w:type="dxa"/>
            <w:vMerge/>
            <w:shd w:val="clear" w:color="auto" w:fill="F2F2F2" w:themeFill="background1" w:themeFillShade="F2"/>
            <w:vAlign w:val="center"/>
          </w:tcPr>
          <w:p w14:paraId="7621149A" w14:textId="77777777" w:rsidR="009F640E" w:rsidRPr="00A42F82" w:rsidRDefault="009F640E" w:rsidP="003210B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6E206050" w14:textId="77777777" w:rsidR="009F640E" w:rsidRPr="00A42F82" w:rsidRDefault="009F640E" w:rsidP="003210B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6B1BCD61" w14:textId="77777777" w:rsidR="009F640E" w:rsidRPr="00A42F82" w:rsidRDefault="009F640E" w:rsidP="003210B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24A2E6DE" w14:textId="77777777" w:rsidR="009F640E" w:rsidRPr="00A42F82" w:rsidRDefault="009F640E" w:rsidP="003210B7">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sz w:val="22"/>
                    <w:szCs w:val="22"/>
                  </w:rPr>
                  <w:t>☐</w:t>
                </w:r>
              </w:sdtContent>
            </w:sdt>
          </w:p>
        </w:tc>
      </w:tr>
      <w:tr w:rsidR="009F640E" w:rsidRPr="00A42F82" w14:paraId="570DD42E" w14:textId="77777777" w:rsidTr="003210B7">
        <w:tc>
          <w:tcPr>
            <w:tcW w:w="567" w:type="dxa"/>
            <w:shd w:val="clear" w:color="auto" w:fill="FFFFFF" w:themeFill="background1"/>
            <w:vAlign w:val="center"/>
          </w:tcPr>
          <w:p w14:paraId="74B88CB3"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66FAAF14"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3A1B7C71" w14:textId="77777777" w:rsidR="009F640E" w:rsidRPr="00A42F82" w:rsidRDefault="009F640E" w:rsidP="003210B7">
            <w:pPr>
              <w:rPr>
                <w:rFonts w:ascii="Arial" w:hAnsi="Arial" w:cs="Arial"/>
                <w:sz w:val="22"/>
                <w:szCs w:val="22"/>
              </w:rPr>
            </w:pPr>
          </w:p>
          <w:p w14:paraId="4B81BD49" w14:textId="77777777" w:rsidR="009F640E" w:rsidRPr="00A42F82" w:rsidRDefault="009F640E" w:rsidP="003210B7">
            <w:pPr>
              <w:rPr>
                <w:rFonts w:ascii="Arial" w:hAnsi="Arial" w:cs="Arial"/>
                <w:sz w:val="22"/>
                <w:szCs w:val="22"/>
              </w:rPr>
            </w:pPr>
          </w:p>
          <w:p w14:paraId="4B47893D" w14:textId="77777777" w:rsidR="009F640E" w:rsidRPr="00A42F82" w:rsidRDefault="009F640E" w:rsidP="003210B7">
            <w:pPr>
              <w:rPr>
                <w:rFonts w:ascii="Arial" w:hAnsi="Arial" w:cs="Arial"/>
                <w:sz w:val="22"/>
                <w:szCs w:val="22"/>
              </w:rPr>
            </w:pPr>
          </w:p>
          <w:p w14:paraId="1268BC55" w14:textId="77777777" w:rsidR="009F640E" w:rsidRPr="00A42F82" w:rsidRDefault="009F640E" w:rsidP="003210B7">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4891D79B" w14:textId="77777777" w:rsidR="009F640E" w:rsidRPr="00A42F82" w:rsidRDefault="009F640E" w:rsidP="009F640E">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9F640E" w:rsidRPr="00A42F82" w14:paraId="08A3755E" w14:textId="77777777" w:rsidTr="003210B7">
        <w:tc>
          <w:tcPr>
            <w:tcW w:w="562" w:type="dxa"/>
            <w:shd w:val="clear" w:color="auto" w:fill="F2F2F2" w:themeFill="background1" w:themeFillShade="F2"/>
            <w:vAlign w:val="center"/>
          </w:tcPr>
          <w:p w14:paraId="1E09288E" w14:textId="77777777" w:rsidR="009F640E" w:rsidRPr="00A42F82" w:rsidRDefault="009F640E" w:rsidP="003210B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065A1DB" w14:textId="77777777" w:rsidR="009F640E" w:rsidRPr="00A42F82" w:rsidRDefault="009F640E" w:rsidP="003210B7">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35FF3955" w14:textId="77777777" w:rsidR="009F640E" w:rsidRPr="00A42F82" w:rsidRDefault="009F640E" w:rsidP="003210B7">
            <w:pPr>
              <w:autoSpaceDE w:val="0"/>
              <w:autoSpaceDN w:val="0"/>
              <w:adjustRightInd w:val="0"/>
              <w:jc w:val="center"/>
              <w:rPr>
                <w:rFonts w:ascii="Arial" w:hAnsi="Arial" w:cs="Arial"/>
                <w:b/>
                <w:bCs/>
                <w:sz w:val="22"/>
                <w:szCs w:val="22"/>
              </w:rPr>
            </w:pPr>
          </w:p>
          <w:p w14:paraId="1B474580" w14:textId="77777777" w:rsidR="009F640E" w:rsidRPr="00A42F82" w:rsidRDefault="009F640E" w:rsidP="003210B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8420E41" w14:textId="77777777" w:rsidR="009F640E" w:rsidRPr="00A42F82" w:rsidRDefault="009F640E" w:rsidP="003210B7">
            <w:pPr>
              <w:autoSpaceDE w:val="0"/>
              <w:autoSpaceDN w:val="0"/>
              <w:adjustRightInd w:val="0"/>
              <w:jc w:val="center"/>
              <w:rPr>
                <w:rFonts w:ascii="Arial" w:hAnsi="Arial" w:cs="Arial"/>
                <w:b/>
                <w:bCs/>
                <w:sz w:val="22"/>
                <w:szCs w:val="22"/>
              </w:rPr>
            </w:pPr>
          </w:p>
          <w:p w14:paraId="3929836B" w14:textId="77777777" w:rsidR="009F640E" w:rsidRPr="00A42F82" w:rsidRDefault="009F640E" w:rsidP="003210B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9F640E" w:rsidRPr="00A42F82" w14:paraId="76109A38" w14:textId="77777777" w:rsidTr="003210B7">
        <w:trPr>
          <w:trHeight w:val="439"/>
        </w:trPr>
        <w:tc>
          <w:tcPr>
            <w:tcW w:w="562" w:type="dxa"/>
            <w:shd w:val="clear" w:color="auto" w:fill="F2F2F2" w:themeFill="background1" w:themeFillShade="F2"/>
            <w:vAlign w:val="center"/>
          </w:tcPr>
          <w:p w14:paraId="01DA544B"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2FE07D1D"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522CA065"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151231E3"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F640E" w:rsidRPr="00A42F82" w14:paraId="1F6A27B7" w14:textId="77777777" w:rsidTr="003210B7">
        <w:trPr>
          <w:trHeight w:val="403"/>
        </w:trPr>
        <w:tc>
          <w:tcPr>
            <w:tcW w:w="562" w:type="dxa"/>
            <w:shd w:val="clear" w:color="auto" w:fill="F2F2F2" w:themeFill="background1" w:themeFillShade="F2"/>
            <w:vAlign w:val="center"/>
          </w:tcPr>
          <w:p w14:paraId="75F93E7E"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5DF5431"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3ADD5B6"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0EEC6EFA"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F640E" w:rsidRPr="00A42F82" w14:paraId="21878B1B" w14:textId="77777777" w:rsidTr="003210B7">
        <w:trPr>
          <w:trHeight w:val="439"/>
        </w:trPr>
        <w:tc>
          <w:tcPr>
            <w:tcW w:w="562" w:type="dxa"/>
            <w:shd w:val="clear" w:color="auto" w:fill="F2F2F2" w:themeFill="background1" w:themeFillShade="F2"/>
            <w:vAlign w:val="center"/>
          </w:tcPr>
          <w:p w14:paraId="4682687A"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13EEF7B9"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51A24128"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58AA8A46"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F640E" w:rsidRPr="00A42F82" w14:paraId="25CE199E" w14:textId="77777777" w:rsidTr="003210B7">
        <w:trPr>
          <w:trHeight w:val="403"/>
        </w:trPr>
        <w:tc>
          <w:tcPr>
            <w:tcW w:w="562" w:type="dxa"/>
            <w:shd w:val="clear" w:color="auto" w:fill="F2F2F2" w:themeFill="background1" w:themeFillShade="F2"/>
            <w:vAlign w:val="center"/>
          </w:tcPr>
          <w:p w14:paraId="67F03EF5"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6AC2708"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15621236"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6E614CD9"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F640E" w:rsidRPr="00A42F82" w14:paraId="57921A87" w14:textId="77777777" w:rsidTr="003210B7">
        <w:trPr>
          <w:trHeight w:val="403"/>
        </w:trPr>
        <w:tc>
          <w:tcPr>
            <w:tcW w:w="562" w:type="dxa"/>
            <w:shd w:val="clear" w:color="auto" w:fill="F2F2F2" w:themeFill="background1" w:themeFillShade="F2"/>
            <w:vAlign w:val="center"/>
          </w:tcPr>
          <w:p w14:paraId="6EB994BE"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608C2EC3"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7CEAE4D9"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5A5A5C41"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F640E" w:rsidRPr="00A42F82" w14:paraId="11F2D695" w14:textId="77777777" w:rsidTr="003210B7">
        <w:trPr>
          <w:trHeight w:val="439"/>
        </w:trPr>
        <w:tc>
          <w:tcPr>
            <w:tcW w:w="562" w:type="dxa"/>
            <w:shd w:val="clear" w:color="auto" w:fill="F2F2F2" w:themeFill="background1" w:themeFillShade="F2"/>
            <w:vAlign w:val="center"/>
          </w:tcPr>
          <w:p w14:paraId="1B10A2FC"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68494D46"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5F266B51"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5FEFEA0D"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F640E" w:rsidRPr="00A42F82" w14:paraId="0374E74F" w14:textId="77777777" w:rsidTr="003210B7">
        <w:trPr>
          <w:trHeight w:val="403"/>
        </w:trPr>
        <w:tc>
          <w:tcPr>
            <w:tcW w:w="562" w:type="dxa"/>
            <w:shd w:val="clear" w:color="auto" w:fill="F2F2F2" w:themeFill="background1" w:themeFillShade="F2"/>
            <w:vAlign w:val="center"/>
          </w:tcPr>
          <w:p w14:paraId="2C1ECE26"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34D74E3D"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2E14A1C"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57E4E6BE"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F640E" w:rsidRPr="00A42F82" w14:paraId="04EC395C" w14:textId="77777777" w:rsidTr="003210B7">
        <w:trPr>
          <w:trHeight w:val="403"/>
        </w:trPr>
        <w:tc>
          <w:tcPr>
            <w:tcW w:w="562" w:type="dxa"/>
            <w:shd w:val="clear" w:color="auto" w:fill="F2F2F2" w:themeFill="background1" w:themeFillShade="F2"/>
            <w:vAlign w:val="center"/>
          </w:tcPr>
          <w:p w14:paraId="36DA84D6"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7826D5FD" w14:textId="77777777" w:rsidR="009F640E" w:rsidRPr="00A42F82" w:rsidRDefault="009F640E" w:rsidP="003210B7">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9F640E" w:rsidRPr="00A42F82" w14:paraId="28B2BD75" w14:textId="77777777" w:rsidTr="003210B7">
        <w:trPr>
          <w:trHeight w:val="403"/>
        </w:trPr>
        <w:tc>
          <w:tcPr>
            <w:tcW w:w="562" w:type="dxa"/>
            <w:vAlign w:val="center"/>
          </w:tcPr>
          <w:p w14:paraId="75612801" w14:textId="77777777" w:rsidR="009F640E" w:rsidRPr="00A42F82" w:rsidRDefault="009F640E" w:rsidP="003210B7">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2B48A74D" w14:textId="77777777" w:rsidR="009F640E" w:rsidRPr="00A42F82" w:rsidRDefault="009F640E" w:rsidP="003210B7">
            <w:pPr>
              <w:rPr>
                <w:rFonts w:ascii="Arial" w:hAnsi="Arial" w:cs="Arial"/>
              </w:rPr>
            </w:pPr>
          </w:p>
          <w:p w14:paraId="1D46EF0B" w14:textId="77777777" w:rsidR="009F640E" w:rsidRPr="00A42F82" w:rsidRDefault="009F640E" w:rsidP="003210B7">
            <w:pPr>
              <w:rPr>
                <w:rFonts w:ascii="Arial" w:hAnsi="Arial" w:cs="Arial"/>
              </w:rPr>
            </w:pPr>
          </w:p>
          <w:p w14:paraId="454D4A12" w14:textId="77777777" w:rsidR="009F640E" w:rsidRDefault="009F640E" w:rsidP="003210B7">
            <w:pPr>
              <w:rPr>
                <w:rFonts w:ascii="Arial" w:hAnsi="Arial" w:cs="Arial"/>
                <w:sz w:val="22"/>
                <w:szCs w:val="22"/>
              </w:rPr>
            </w:pPr>
          </w:p>
          <w:p w14:paraId="411F5C8C" w14:textId="77777777" w:rsidR="009F640E" w:rsidRDefault="009F640E" w:rsidP="003210B7">
            <w:pPr>
              <w:rPr>
                <w:rFonts w:ascii="Arial" w:hAnsi="Arial" w:cs="Arial"/>
                <w:sz w:val="22"/>
                <w:szCs w:val="22"/>
              </w:rPr>
            </w:pPr>
          </w:p>
          <w:p w14:paraId="6B2E2FB0" w14:textId="77777777" w:rsidR="009F640E" w:rsidRDefault="009F640E" w:rsidP="003210B7">
            <w:pPr>
              <w:rPr>
                <w:rFonts w:ascii="Arial" w:hAnsi="Arial" w:cs="Arial"/>
                <w:sz w:val="22"/>
                <w:szCs w:val="22"/>
              </w:rPr>
            </w:pPr>
          </w:p>
          <w:p w14:paraId="65E8620E" w14:textId="77777777" w:rsidR="009F640E" w:rsidRDefault="009F640E" w:rsidP="003210B7">
            <w:pPr>
              <w:rPr>
                <w:rFonts w:ascii="Arial" w:hAnsi="Arial" w:cs="Arial"/>
                <w:sz w:val="22"/>
                <w:szCs w:val="22"/>
              </w:rPr>
            </w:pPr>
          </w:p>
          <w:p w14:paraId="1F069B50" w14:textId="77777777" w:rsidR="009F640E" w:rsidRDefault="009F640E" w:rsidP="003210B7">
            <w:pPr>
              <w:rPr>
                <w:rFonts w:ascii="Arial" w:hAnsi="Arial" w:cs="Arial"/>
                <w:sz w:val="22"/>
                <w:szCs w:val="22"/>
              </w:rPr>
            </w:pPr>
          </w:p>
          <w:p w14:paraId="5B8118F0" w14:textId="77777777" w:rsidR="009F640E" w:rsidRDefault="009F640E" w:rsidP="003210B7">
            <w:pPr>
              <w:rPr>
                <w:rFonts w:ascii="Arial" w:hAnsi="Arial" w:cs="Arial"/>
                <w:sz w:val="22"/>
                <w:szCs w:val="22"/>
              </w:rPr>
            </w:pPr>
          </w:p>
          <w:p w14:paraId="02A696F8" w14:textId="77777777" w:rsidR="009F640E" w:rsidRDefault="009F640E" w:rsidP="003210B7">
            <w:pPr>
              <w:rPr>
                <w:rFonts w:ascii="Arial" w:hAnsi="Arial" w:cs="Arial"/>
                <w:sz w:val="22"/>
                <w:szCs w:val="22"/>
              </w:rPr>
            </w:pPr>
          </w:p>
          <w:p w14:paraId="4BFA4B29" w14:textId="77777777" w:rsidR="009F640E" w:rsidRPr="00A42F82" w:rsidRDefault="009F640E" w:rsidP="003210B7">
            <w:pPr>
              <w:rPr>
                <w:rFonts w:ascii="Arial" w:hAnsi="Arial" w:cs="Arial"/>
                <w:sz w:val="22"/>
                <w:szCs w:val="22"/>
              </w:rPr>
            </w:pPr>
          </w:p>
          <w:p w14:paraId="5C223E09" w14:textId="77777777" w:rsidR="009F640E" w:rsidRPr="00A42F82" w:rsidRDefault="009F640E" w:rsidP="003210B7">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6C1AF157" w14:textId="77777777" w:rsidR="009F640E" w:rsidRPr="00A42F82" w:rsidRDefault="009F640E" w:rsidP="009F640E">
      <w:pPr>
        <w:autoSpaceDE w:val="0"/>
        <w:autoSpaceDN w:val="0"/>
        <w:adjustRightInd w:val="0"/>
        <w:spacing w:after="240"/>
        <w:jc w:val="both"/>
        <w:rPr>
          <w:rFonts w:ascii="Arial" w:hAnsi="Arial" w:cs="Arial"/>
          <w:b/>
        </w:rPr>
      </w:pPr>
    </w:p>
    <w:p w14:paraId="60A98D84" w14:textId="77777777" w:rsidR="009F640E" w:rsidRPr="00A42F82" w:rsidRDefault="009F640E" w:rsidP="009F640E">
      <w:pPr>
        <w:spacing w:after="240"/>
        <w:rPr>
          <w:rFonts w:ascii="Arial" w:hAnsi="Arial" w:cs="Arial"/>
          <w:b/>
        </w:rPr>
      </w:pPr>
      <w:r w:rsidRPr="00A42F82">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9F640E" w:rsidRPr="00A42F82" w14:paraId="69E7059C" w14:textId="77777777" w:rsidTr="003210B7">
        <w:trPr>
          <w:trHeight w:val="558"/>
        </w:trPr>
        <w:tc>
          <w:tcPr>
            <w:tcW w:w="562" w:type="dxa"/>
            <w:shd w:val="clear" w:color="auto" w:fill="F2F2F2" w:themeFill="background1" w:themeFillShade="F2"/>
            <w:vAlign w:val="center"/>
          </w:tcPr>
          <w:p w14:paraId="63A6E4FB" w14:textId="77777777" w:rsidR="009F640E" w:rsidRPr="00A42F82" w:rsidRDefault="009F640E" w:rsidP="003210B7">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4AB5DD5" w14:textId="77777777" w:rsidR="009F640E" w:rsidRPr="00A42F82" w:rsidRDefault="009F640E" w:rsidP="003210B7">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0D3B7665" w14:textId="77777777" w:rsidR="009F640E" w:rsidRPr="00A42F82" w:rsidRDefault="009F640E" w:rsidP="003210B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3D39B524" w14:textId="77777777" w:rsidR="009F640E" w:rsidRPr="00A42F82" w:rsidRDefault="009F640E" w:rsidP="003210B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9F640E" w:rsidRPr="00A42F82" w14:paraId="273D5274" w14:textId="77777777" w:rsidTr="003210B7">
        <w:trPr>
          <w:trHeight w:val="439"/>
        </w:trPr>
        <w:tc>
          <w:tcPr>
            <w:tcW w:w="562" w:type="dxa"/>
            <w:shd w:val="clear" w:color="auto" w:fill="F2F2F2" w:themeFill="background1" w:themeFillShade="F2"/>
            <w:vAlign w:val="center"/>
          </w:tcPr>
          <w:p w14:paraId="5ECF2236"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B606B13"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4CF8A29A"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7982BA98"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F640E" w:rsidRPr="00A42F82" w14:paraId="0EE3425D" w14:textId="77777777" w:rsidTr="003210B7">
        <w:trPr>
          <w:trHeight w:val="439"/>
        </w:trPr>
        <w:tc>
          <w:tcPr>
            <w:tcW w:w="562" w:type="dxa"/>
            <w:shd w:val="clear" w:color="auto" w:fill="F2F2F2" w:themeFill="background1" w:themeFillShade="F2"/>
            <w:vAlign w:val="center"/>
          </w:tcPr>
          <w:p w14:paraId="76910215"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3409C695"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76140BC8"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7A14E6B2"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F640E" w:rsidRPr="00A42F82" w14:paraId="346B768B" w14:textId="77777777" w:rsidTr="003210B7">
        <w:trPr>
          <w:trHeight w:val="439"/>
        </w:trPr>
        <w:tc>
          <w:tcPr>
            <w:tcW w:w="562" w:type="dxa"/>
            <w:shd w:val="clear" w:color="auto" w:fill="F2F2F2" w:themeFill="background1" w:themeFillShade="F2"/>
            <w:vAlign w:val="center"/>
          </w:tcPr>
          <w:p w14:paraId="3F759B77"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lastRenderedPageBreak/>
              <w:t>3</w:t>
            </w:r>
          </w:p>
        </w:tc>
        <w:tc>
          <w:tcPr>
            <w:tcW w:w="8227" w:type="dxa"/>
            <w:shd w:val="clear" w:color="auto" w:fill="F2F2F2" w:themeFill="background1" w:themeFillShade="F2"/>
            <w:vAlign w:val="center"/>
          </w:tcPr>
          <w:p w14:paraId="1DD9E81E"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4BAA901A"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6967210A"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F640E" w:rsidRPr="00A42F82" w14:paraId="4271BAFB" w14:textId="77777777" w:rsidTr="003210B7">
        <w:trPr>
          <w:trHeight w:val="403"/>
        </w:trPr>
        <w:tc>
          <w:tcPr>
            <w:tcW w:w="562" w:type="dxa"/>
            <w:shd w:val="clear" w:color="auto" w:fill="F2F2F2" w:themeFill="background1" w:themeFillShade="F2"/>
            <w:vAlign w:val="center"/>
          </w:tcPr>
          <w:p w14:paraId="19AF7A48"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7BF2D014"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258AC0"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448A86B"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F640E" w:rsidRPr="00A42F82" w14:paraId="206F6C19" w14:textId="77777777" w:rsidTr="003210B7">
        <w:trPr>
          <w:trHeight w:val="403"/>
        </w:trPr>
        <w:tc>
          <w:tcPr>
            <w:tcW w:w="562" w:type="dxa"/>
            <w:shd w:val="clear" w:color="auto" w:fill="F2F2F2" w:themeFill="background1" w:themeFillShade="F2"/>
            <w:vAlign w:val="center"/>
          </w:tcPr>
          <w:p w14:paraId="201F0C2C"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6222B76B"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68E36FFE"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784C413B"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F640E" w:rsidRPr="00A42F82" w14:paraId="3113AFF1" w14:textId="77777777" w:rsidTr="003210B7">
        <w:trPr>
          <w:trHeight w:val="403"/>
        </w:trPr>
        <w:tc>
          <w:tcPr>
            <w:tcW w:w="562" w:type="dxa"/>
            <w:shd w:val="clear" w:color="auto" w:fill="F2F2F2" w:themeFill="background1" w:themeFillShade="F2"/>
            <w:vAlign w:val="center"/>
          </w:tcPr>
          <w:p w14:paraId="6D92B1B4"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2FB83031"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481D8D8F"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30CC84E9"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F640E" w:rsidRPr="00A42F82" w14:paraId="6AD70477" w14:textId="77777777" w:rsidTr="003210B7">
        <w:trPr>
          <w:trHeight w:val="439"/>
        </w:trPr>
        <w:tc>
          <w:tcPr>
            <w:tcW w:w="562" w:type="dxa"/>
            <w:shd w:val="clear" w:color="auto" w:fill="F2F2F2" w:themeFill="background1" w:themeFillShade="F2"/>
            <w:vAlign w:val="center"/>
          </w:tcPr>
          <w:p w14:paraId="5B518D76"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2ACCAB2"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19E8FEE9"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1A87E7DF"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F640E" w:rsidRPr="00A42F82" w14:paraId="71E65732" w14:textId="77777777" w:rsidTr="003210B7">
        <w:trPr>
          <w:trHeight w:val="403"/>
        </w:trPr>
        <w:tc>
          <w:tcPr>
            <w:tcW w:w="562" w:type="dxa"/>
            <w:shd w:val="clear" w:color="auto" w:fill="F2F2F2" w:themeFill="background1" w:themeFillShade="F2"/>
            <w:vAlign w:val="center"/>
          </w:tcPr>
          <w:p w14:paraId="55D33ABF"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2381926C"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3CDAF554"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370264EB"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F640E" w:rsidRPr="00A42F82" w14:paraId="2348C0B2" w14:textId="77777777" w:rsidTr="003210B7">
        <w:trPr>
          <w:trHeight w:val="439"/>
        </w:trPr>
        <w:tc>
          <w:tcPr>
            <w:tcW w:w="562" w:type="dxa"/>
            <w:shd w:val="clear" w:color="auto" w:fill="F2F2F2" w:themeFill="background1" w:themeFillShade="F2"/>
            <w:vAlign w:val="center"/>
          </w:tcPr>
          <w:p w14:paraId="2CAC1279"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604D88CB"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1985AF9C"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38AEC1AC"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F640E" w:rsidRPr="00A42F82" w14:paraId="6E1FFF7E" w14:textId="77777777" w:rsidTr="003210B7">
        <w:trPr>
          <w:trHeight w:val="403"/>
        </w:trPr>
        <w:tc>
          <w:tcPr>
            <w:tcW w:w="562" w:type="dxa"/>
            <w:shd w:val="clear" w:color="auto" w:fill="F2F2F2" w:themeFill="background1" w:themeFillShade="F2"/>
            <w:vAlign w:val="center"/>
          </w:tcPr>
          <w:p w14:paraId="39154501"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00051720"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5E54DF58"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79092010"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F640E" w:rsidRPr="00A42F82" w14:paraId="58B00A0D" w14:textId="77777777" w:rsidTr="003210B7">
        <w:trPr>
          <w:trHeight w:val="403"/>
        </w:trPr>
        <w:tc>
          <w:tcPr>
            <w:tcW w:w="562" w:type="dxa"/>
            <w:shd w:val="clear" w:color="auto" w:fill="F2F2F2" w:themeFill="background1" w:themeFillShade="F2"/>
            <w:vAlign w:val="center"/>
          </w:tcPr>
          <w:p w14:paraId="5C998460"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08783D9B"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07E017E9"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3B020CC1"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F640E" w:rsidRPr="00A42F82" w14:paraId="7E5208AB" w14:textId="77777777" w:rsidTr="003210B7">
        <w:trPr>
          <w:trHeight w:val="403"/>
        </w:trPr>
        <w:tc>
          <w:tcPr>
            <w:tcW w:w="562" w:type="dxa"/>
            <w:shd w:val="clear" w:color="auto" w:fill="F2F2F2" w:themeFill="background1" w:themeFillShade="F2"/>
            <w:vAlign w:val="center"/>
          </w:tcPr>
          <w:p w14:paraId="747E6891"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307E6655"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7C2894D4"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3BE293EF"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F640E" w:rsidRPr="00A42F82" w14:paraId="56846B05" w14:textId="77777777" w:rsidTr="003210B7">
        <w:trPr>
          <w:trHeight w:val="403"/>
        </w:trPr>
        <w:tc>
          <w:tcPr>
            <w:tcW w:w="562" w:type="dxa"/>
            <w:shd w:val="clear" w:color="auto" w:fill="F2F2F2" w:themeFill="background1" w:themeFillShade="F2"/>
            <w:vAlign w:val="center"/>
          </w:tcPr>
          <w:p w14:paraId="2C2387F3"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6A234A9E"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66F28B54"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01D7FFFE"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F640E" w:rsidRPr="00A42F82" w14:paraId="5B2D28AB" w14:textId="77777777" w:rsidTr="003210B7">
        <w:trPr>
          <w:trHeight w:val="403"/>
        </w:trPr>
        <w:tc>
          <w:tcPr>
            <w:tcW w:w="562" w:type="dxa"/>
            <w:shd w:val="clear" w:color="auto" w:fill="F2F2F2" w:themeFill="background1" w:themeFillShade="F2"/>
            <w:vAlign w:val="center"/>
          </w:tcPr>
          <w:p w14:paraId="310A7E0E"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7A92A464"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66B99134"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80461E9"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F640E" w:rsidRPr="00A42F82" w14:paraId="24217743" w14:textId="77777777" w:rsidTr="003210B7">
        <w:trPr>
          <w:trHeight w:val="403"/>
        </w:trPr>
        <w:tc>
          <w:tcPr>
            <w:tcW w:w="562" w:type="dxa"/>
            <w:shd w:val="clear" w:color="auto" w:fill="F2F2F2" w:themeFill="background1" w:themeFillShade="F2"/>
            <w:vAlign w:val="center"/>
          </w:tcPr>
          <w:p w14:paraId="6E7E203B"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77A757CA"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69DFD0FF"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4A61C723"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F640E" w:rsidRPr="00A42F82" w14:paraId="6EF423DB" w14:textId="77777777" w:rsidTr="003210B7">
        <w:trPr>
          <w:trHeight w:val="403"/>
        </w:trPr>
        <w:tc>
          <w:tcPr>
            <w:tcW w:w="562" w:type="dxa"/>
            <w:shd w:val="clear" w:color="auto" w:fill="F2F2F2" w:themeFill="background1" w:themeFillShade="F2"/>
            <w:vAlign w:val="center"/>
          </w:tcPr>
          <w:p w14:paraId="32E90E3F"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31D4569D"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A0B82B4"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6A1F9AC"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F640E" w:rsidRPr="00A42F82" w14:paraId="43E55AB2" w14:textId="77777777" w:rsidTr="003210B7">
        <w:trPr>
          <w:trHeight w:val="403"/>
        </w:trPr>
        <w:tc>
          <w:tcPr>
            <w:tcW w:w="562" w:type="dxa"/>
            <w:shd w:val="clear" w:color="auto" w:fill="F2F2F2" w:themeFill="background1" w:themeFillShade="F2"/>
            <w:vAlign w:val="center"/>
          </w:tcPr>
          <w:p w14:paraId="271089BD"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4080D0D5"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28D8458F"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0BF1520C"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F640E" w:rsidRPr="00A42F82" w14:paraId="2FCB2923" w14:textId="77777777" w:rsidTr="003210B7">
        <w:trPr>
          <w:trHeight w:val="403"/>
        </w:trPr>
        <w:tc>
          <w:tcPr>
            <w:tcW w:w="562" w:type="dxa"/>
            <w:vAlign w:val="center"/>
          </w:tcPr>
          <w:p w14:paraId="50D52B51" w14:textId="77777777" w:rsidR="009F640E" w:rsidRPr="00A42F82" w:rsidRDefault="009F640E" w:rsidP="003210B7">
            <w:pPr>
              <w:autoSpaceDE w:val="0"/>
              <w:autoSpaceDN w:val="0"/>
              <w:adjustRightInd w:val="0"/>
              <w:rPr>
                <w:rFonts w:ascii="Arial" w:hAnsi="Arial" w:cs="Arial"/>
                <w:sz w:val="22"/>
                <w:szCs w:val="22"/>
              </w:rPr>
            </w:pPr>
          </w:p>
        </w:tc>
        <w:tc>
          <w:tcPr>
            <w:tcW w:w="8227" w:type="dxa"/>
            <w:shd w:val="clear" w:color="auto" w:fill="auto"/>
            <w:vAlign w:val="center"/>
          </w:tcPr>
          <w:p w14:paraId="1CEB954D"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14CB5A68" w14:textId="77777777" w:rsidR="009F640E" w:rsidRPr="00A42F82" w:rsidRDefault="009F640E" w:rsidP="003210B7">
            <w:pPr>
              <w:rPr>
                <w:rFonts w:ascii="Arial" w:hAnsi="Arial" w:cs="Arial"/>
              </w:rPr>
            </w:pPr>
          </w:p>
          <w:p w14:paraId="5857FA6E" w14:textId="77777777" w:rsidR="009F640E" w:rsidRPr="00A42F82" w:rsidRDefault="009F640E" w:rsidP="003210B7">
            <w:pPr>
              <w:rPr>
                <w:rFonts w:ascii="Arial" w:hAnsi="Arial" w:cs="Arial"/>
              </w:rPr>
            </w:pPr>
          </w:p>
          <w:p w14:paraId="422F4612" w14:textId="77777777" w:rsidR="009F640E" w:rsidRPr="00A42F82" w:rsidRDefault="009F640E" w:rsidP="003210B7">
            <w:pPr>
              <w:rPr>
                <w:rFonts w:ascii="Arial" w:hAnsi="Arial" w:cs="Arial"/>
                <w:sz w:val="22"/>
                <w:szCs w:val="22"/>
              </w:rPr>
            </w:pPr>
          </w:p>
          <w:p w14:paraId="2AA000E6"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574F41A8" w14:textId="77777777" w:rsidR="009F640E" w:rsidRPr="00A42F82" w:rsidRDefault="009F640E" w:rsidP="003210B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696BC86" w14:textId="77777777" w:rsidR="009F640E" w:rsidRPr="00A42F82" w:rsidRDefault="009F640E" w:rsidP="003210B7">
            <w:pPr>
              <w:autoSpaceDE w:val="0"/>
              <w:autoSpaceDN w:val="0"/>
              <w:adjustRightInd w:val="0"/>
              <w:jc w:val="center"/>
              <w:rPr>
                <w:rFonts w:ascii="Arial" w:hAnsi="Arial" w:cs="Arial"/>
                <w:b/>
                <w:bCs/>
                <w:sz w:val="22"/>
                <w:szCs w:val="22"/>
              </w:rPr>
            </w:pPr>
          </w:p>
        </w:tc>
      </w:tr>
    </w:tbl>
    <w:p w14:paraId="1FF5EFFE" w14:textId="77777777" w:rsidR="009F640E" w:rsidRPr="00A42F82" w:rsidRDefault="009F640E" w:rsidP="009F640E">
      <w:pPr>
        <w:jc w:val="both"/>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3904B9AB" w14:textId="77777777" w:rsidR="009F640E" w:rsidRPr="00A42F82" w:rsidRDefault="009F640E" w:rsidP="009F640E">
      <w:pPr>
        <w:rPr>
          <w:rFonts w:ascii="Arial" w:hAnsi="Arial" w:cs="Arial"/>
          <w:bCs/>
          <w:iCs/>
        </w:rPr>
      </w:pPr>
    </w:p>
    <w:p w14:paraId="05539929" w14:textId="77777777" w:rsidR="009F640E" w:rsidRPr="00A42F82" w:rsidRDefault="009F640E" w:rsidP="009F640E">
      <w:pPr>
        <w:rPr>
          <w:rFonts w:ascii="Arial" w:hAnsi="Arial" w:cs="Arial"/>
          <w:bCs/>
          <w:iCs/>
        </w:rPr>
      </w:pPr>
      <w:r w:rsidRPr="00A42F82">
        <w:rPr>
          <w:rFonts w:ascii="Arial" w:hAnsi="Arial" w:cs="Arial"/>
          <w:bCs/>
          <w:iCs/>
        </w:rPr>
        <w:t xml:space="preserve">If YES to any question, then no research activity should be undertaken until full ethical approval has been obtained. </w:t>
      </w:r>
    </w:p>
    <w:p w14:paraId="73276AAC" w14:textId="77777777" w:rsidR="009F640E" w:rsidRPr="00A42F82" w:rsidRDefault="009F640E" w:rsidP="009F640E">
      <w:pPr>
        <w:rPr>
          <w:rFonts w:ascii="Arial" w:hAnsi="Arial" w:cs="Arial"/>
          <w:bCs/>
          <w:iCs/>
        </w:rPr>
      </w:pPr>
    </w:p>
    <w:p w14:paraId="4A342BD7" w14:textId="77777777" w:rsidR="009F640E" w:rsidRPr="00A42F82" w:rsidRDefault="009F640E" w:rsidP="009F640E">
      <w:pPr>
        <w:autoSpaceDE w:val="0"/>
        <w:autoSpaceDN w:val="0"/>
        <w:adjustRightInd w:val="0"/>
        <w:spacing w:after="240"/>
        <w:jc w:val="both"/>
        <w:rPr>
          <w:rFonts w:ascii="Arial" w:hAnsi="Arial" w:cs="Arial"/>
          <w:b/>
        </w:rPr>
      </w:pPr>
      <w:r w:rsidRPr="00A42F82">
        <w:rPr>
          <w:rFonts w:ascii="Arial" w:hAnsi="Arial" w:cs="Arial"/>
          <w:b/>
        </w:rPr>
        <w:t>SECTION G: Intended Participants</w:t>
      </w:r>
    </w:p>
    <w:p w14:paraId="4E82AB8D" w14:textId="77777777" w:rsidR="009F640E" w:rsidRPr="00A42F82" w:rsidRDefault="009F640E" w:rsidP="009F640E">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05FC0EE7" w14:textId="77777777" w:rsidR="009F640E" w:rsidRPr="00A42F82" w:rsidRDefault="009F640E" w:rsidP="009F640E">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9F640E" w:rsidRPr="00A42F82" w14:paraId="0B899B2E" w14:textId="77777777" w:rsidTr="003210B7">
        <w:tc>
          <w:tcPr>
            <w:tcW w:w="562" w:type="dxa"/>
            <w:shd w:val="clear" w:color="auto" w:fill="F2F2F2" w:themeFill="background1" w:themeFillShade="F2"/>
            <w:vAlign w:val="center"/>
          </w:tcPr>
          <w:p w14:paraId="31D45CC1" w14:textId="77777777" w:rsidR="009F640E" w:rsidRPr="00A42F82" w:rsidRDefault="009F640E" w:rsidP="003210B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3AF731BA" w14:textId="77777777" w:rsidR="009F640E" w:rsidRPr="00A42F82" w:rsidRDefault="009F640E" w:rsidP="003210B7">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383B8FB4" w14:textId="77777777" w:rsidR="009F640E" w:rsidRPr="00A42F82" w:rsidRDefault="009F640E" w:rsidP="003210B7">
            <w:pPr>
              <w:autoSpaceDE w:val="0"/>
              <w:autoSpaceDN w:val="0"/>
              <w:adjustRightInd w:val="0"/>
              <w:jc w:val="center"/>
              <w:rPr>
                <w:rFonts w:ascii="Arial" w:hAnsi="Arial" w:cs="Arial"/>
                <w:b/>
                <w:bCs/>
                <w:sz w:val="22"/>
                <w:szCs w:val="22"/>
              </w:rPr>
            </w:pPr>
          </w:p>
          <w:p w14:paraId="6004ABC7" w14:textId="77777777" w:rsidR="009F640E" w:rsidRPr="00A42F82" w:rsidRDefault="009F640E" w:rsidP="003210B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2E3EE4C2" w14:textId="77777777" w:rsidR="009F640E" w:rsidRPr="00A42F82" w:rsidRDefault="009F640E" w:rsidP="003210B7">
            <w:pPr>
              <w:autoSpaceDE w:val="0"/>
              <w:autoSpaceDN w:val="0"/>
              <w:adjustRightInd w:val="0"/>
              <w:jc w:val="center"/>
              <w:rPr>
                <w:rFonts w:ascii="Arial" w:hAnsi="Arial" w:cs="Arial"/>
                <w:b/>
                <w:bCs/>
                <w:sz w:val="22"/>
                <w:szCs w:val="22"/>
              </w:rPr>
            </w:pPr>
          </w:p>
          <w:p w14:paraId="3DDABCCB" w14:textId="77777777" w:rsidR="009F640E" w:rsidRPr="00A42F82" w:rsidRDefault="009F640E" w:rsidP="003210B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9F640E" w:rsidRPr="00A42F82" w14:paraId="4FB758E5" w14:textId="77777777" w:rsidTr="003210B7">
        <w:trPr>
          <w:trHeight w:val="439"/>
        </w:trPr>
        <w:tc>
          <w:tcPr>
            <w:tcW w:w="562" w:type="dxa"/>
            <w:shd w:val="clear" w:color="auto" w:fill="F2F2F2" w:themeFill="background1" w:themeFillShade="F2"/>
            <w:vAlign w:val="center"/>
          </w:tcPr>
          <w:p w14:paraId="3912E89C"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25728BA7"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6645D7C"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43633364"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F640E" w:rsidRPr="00A42F82" w14:paraId="71FDE425" w14:textId="77777777" w:rsidTr="003210B7">
        <w:trPr>
          <w:trHeight w:val="403"/>
        </w:trPr>
        <w:tc>
          <w:tcPr>
            <w:tcW w:w="562" w:type="dxa"/>
            <w:shd w:val="clear" w:color="auto" w:fill="F2F2F2" w:themeFill="background1" w:themeFillShade="F2"/>
            <w:vAlign w:val="center"/>
          </w:tcPr>
          <w:p w14:paraId="47DA33AA"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18FCDEDF"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7FEC9E2"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4493B7C5"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F640E" w:rsidRPr="00A42F82" w14:paraId="70618132" w14:textId="77777777" w:rsidTr="003210B7">
        <w:trPr>
          <w:trHeight w:val="439"/>
        </w:trPr>
        <w:tc>
          <w:tcPr>
            <w:tcW w:w="562" w:type="dxa"/>
            <w:shd w:val="clear" w:color="auto" w:fill="F2F2F2" w:themeFill="background1" w:themeFillShade="F2"/>
            <w:vAlign w:val="center"/>
          </w:tcPr>
          <w:p w14:paraId="342648A4"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3BBD9651"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733C79FD"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7220D392"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F640E" w:rsidRPr="00A42F82" w14:paraId="543934C5" w14:textId="77777777" w:rsidTr="003210B7">
        <w:trPr>
          <w:trHeight w:val="403"/>
        </w:trPr>
        <w:tc>
          <w:tcPr>
            <w:tcW w:w="562" w:type="dxa"/>
            <w:shd w:val="clear" w:color="auto" w:fill="F2F2F2" w:themeFill="background1" w:themeFillShade="F2"/>
            <w:vAlign w:val="center"/>
          </w:tcPr>
          <w:p w14:paraId="67A6506D"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4</w:t>
            </w:r>
          </w:p>
        </w:tc>
        <w:tc>
          <w:tcPr>
            <w:tcW w:w="8217" w:type="dxa"/>
            <w:shd w:val="clear" w:color="auto" w:fill="F2F2F2" w:themeFill="background1" w:themeFillShade="F2"/>
            <w:vAlign w:val="center"/>
          </w:tcPr>
          <w:p w14:paraId="726849C6"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25E32B84"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170920BA"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F640E" w:rsidRPr="00A42F82" w14:paraId="1727E9D6" w14:textId="77777777" w:rsidTr="003210B7">
        <w:trPr>
          <w:trHeight w:val="403"/>
        </w:trPr>
        <w:tc>
          <w:tcPr>
            <w:tcW w:w="562" w:type="dxa"/>
            <w:shd w:val="clear" w:color="auto" w:fill="F2F2F2" w:themeFill="background1" w:themeFillShade="F2"/>
            <w:vAlign w:val="center"/>
          </w:tcPr>
          <w:p w14:paraId="31AA420F"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6BB500C7"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19EBCF80"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0684290F"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F640E" w:rsidRPr="00A42F82" w14:paraId="175F5E0F" w14:textId="77777777" w:rsidTr="003210B7">
        <w:trPr>
          <w:trHeight w:val="439"/>
        </w:trPr>
        <w:tc>
          <w:tcPr>
            <w:tcW w:w="562" w:type="dxa"/>
            <w:shd w:val="clear" w:color="auto" w:fill="F2F2F2" w:themeFill="background1" w:themeFillShade="F2"/>
            <w:vAlign w:val="center"/>
          </w:tcPr>
          <w:p w14:paraId="714271DC"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1D16EAD4"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133B7BB1"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6C050360"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F640E" w:rsidRPr="00A42F82" w14:paraId="6D39C1E1" w14:textId="77777777" w:rsidTr="003210B7">
        <w:trPr>
          <w:trHeight w:val="403"/>
        </w:trPr>
        <w:tc>
          <w:tcPr>
            <w:tcW w:w="562" w:type="dxa"/>
            <w:shd w:val="clear" w:color="auto" w:fill="F2F2F2" w:themeFill="background1" w:themeFillShade="F2"/>
            <w:vAlign w:val="center"/>
          </w:tcPr>
          <w:p w14:paraId="40A81361"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0AFC5758"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0DAF7C0D"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2036B13A"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F640E" w:rsidRPr="00A42F82" w14:paraId="3A651D38" w14:textId="77777777" w:rsidTr="003210B7">
        <w:trPr>
          <w:trHeight w:val="403"/>
        </w:trPr>
        <w:tc>
          <w:tcPr>
            <w:tcW w:w="562" w:type="dxa"/>
            <w:shd w:val="clear" w:color="auto" w:fill="F2F2F2" w:themeFill="background1" w:themeFillShade="F2"/>
            <w:vAlign w:val="center"/>
          </w:tcPr>
          <w:p w14:paraId="5BCFBD56"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4B9F7BF6"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40635F8A"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3F54FC70"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F640E" w:rsidRPr="00A42F82" w14:paraId="45EBDFC0" w14:textId="77777777" w:rsidTr="003210B7">
        <w:trPr>
          <w:trHeight w:val="403"/>
        </w:trPr>
        <w:tc>
          <w:tcPr>
            <w:tcW w:w="562" w:type="dxa"/>
            <w:shd w:val="clear" w:color="auto" w:fill="F2F2F2" w:themeFill="background1" w:themeFillShade="F2"/>
            <w:vAlign w:val="center"/>
          </w:tcPr>
          <w:p w14:paraId="541EC097"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ACF3321"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39E93D66" w14:textId="77777777" w:rsidR="009F640E" w:rsidRPr="00A42F82" w:rsidRDefault="009F640E" w:rsidP="003210B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43E545AD"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4DAECC99"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F640E" w:rsidRPr="00A42F82" w14:paraId="66E65D1D" w14:textId="77777777" w:rsidTr="003210B7">
        <w:trPr>
          <w:trHeight w:val="403"/>
        </w:trPr>
        <w:tc>
          <w:tcPr>
            <w:tcW w:w="562" w:type="dxa"/>
            <w:vAlign w:val="center"/>
          </w:tcPr>
          <w:p w14:paraId="04F39E3F" w14:textId="77777777" w:rsidR="009F640E" w:rsidRPr="00A42F82" w:rsidRDefault="009F640E" w:rsidP="003210B7">
            <w:pPr>
              <w:autoSpaceDE w:val="0"/>
              <w:autoSpaceDN w:val="0"/>
              <w:adjustRightInd w:val="0"/>
              <w:jc w:val="center"/>
              <w:rPr>
                <w:rFonts w:ascii="Arial" w:hAnsi="Arial" w:cs="Arial"/>
                <w:sz w:val="22"/>
                <w:szCs w:val="22"/>
              </w:rPr>
            </w:pPr>
          </w:p>
        </w:tc>
        <w:tc>
          <w:tcPr>
            <w:tcW w:w="8217" w:type="dxa"/>
            <w:shd w:val="clear" w:color="auto" w:fill="auto"/>
            <w:vAlign w:val="center"/>
          </w:tcPr>
          <w:p w14:paraId="110A9408"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5DDDB2C6" w14:textId="77777777" w:rsidR="009F640E" w:rsidRPr="00A42F82" w:rsidRDefault="009F640E" w:rsidP="003210B7">
            <w:pPr>
              <w:rPr>
                <w:rFonts w:ascii="Arial" w:hAnsi="Arial" w:cs="Arial"/>
              </w:rPr>
            </w:pPr>
          </w:p>
          <w:p w14:paraId="1D2034CB" w14:textId="77777777" w:rsidR="009F640E" w:rsidRPr="00A42F82" w:rsidRDefault="009F640E" w:rsidP="003210B7">
            <w:pPr>
              <w:rPr>
                <w:rFonts w:ascii="Arial" w:hAnsi="Arial" w:cs="Arial"/>
              </w:rPr>
            </w:pPr>
          </w:p>
          <w:p w14:paraId="77960192" w14:textId="77777777" w:rsidR="009F640E" w:rsidRPr="00A42F82" w:rsidRDefault="009F640E" w:rsidP="003210B7">
            <w:pPr>
              <w:rPr>
                <w:rFonts w:ascii="Arial" w:hAnsi="Arial" w:cs="Arial"/>
                <w:sz w:val="22"/>
                <w:szCs w:val="22"/>
              </w:rPr>
            </w:pPr>
          </w:p>
          <w:p w14:paraId="50C73639"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5781009" w14:textId="77777777" w:rsidR="009F640E" w:rsidRPr="00A42F82" w:rsidRDefault="009F640E" w:rsidP="003210B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A0BEF40" w14:textId="77777777" w:rsidR="009F640E" w:rsidRPr="00A42F82" w:rsidRDefault="009F640E" w:rsidP="003210B7">
            <w:pPr>
              <w:autoSpaceDE w:val="0"/>
              <w:autoSpaceDN w:val="0"/>
              <w:adjustRightInd w:val="0"/>
              <w:jc w:val="center"/>
              <w:rPr>
                <w:rFonts w:ascii="Arial" w:hAnsi="Arial" w:cs="Arial"/>
                <w:b/>
                <w:bCs/>
                <w:sz w:val="22"/>
                <w:szCs w:val="22"/>
              </w:rPr>
            </w:pPr>
          </w:p>
        </w:tc>
      </w:tr>
    </w:tbl>
    <w:p w14:paraId="2E8F0CD5" w14:textId="77777777" w:rsidR="009F640E" w:rsidRPr="00A42F82" w:rsidRDefault="009F640E" w:rsidP="009F640E">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9F640E" w:rsidRPr="00A42F82" w14:paraId="4E972D0C" w14:textId="77777777" w:rsidTr="003210B7">
        <w:trPr>
          <w:trHeight w:val="403"/>
        </w:trPr>
        <w:tc>
          <w:tcPr>
            <w:tcW w:w="562" w:type="dxa"/>
            <w:tcBorders>
              <w:bottom w:val="single" w:sz="4" w:space="0" w:color="auto"/>
            </w:tcBorders>
            <w:shd w:val="clear" w:color="auto" w:fill="F2F2F2" w:themeFill="background1" w:themeFillShade="F2"/>
          </w:tcPr>
          <w:p w14:paraId="40EC256A" w14:textId="77777777" w:rsidR="009F640E" w:rsidRPr="00A42F82" w:rsidRDefault="009F640E" w:rsidP="003210B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3E642BC6" w14:textId="77777777" w:rsidR="009F640E" w:rsidRPr="00A42F82" w:rsidRDefault="009F640E" w:rsidP="003210B7">
            <w:pPr>
              <w:rPr>
                <w:rFonts w:ascii="Arial" w:hAnsi="Arial" w:cs="Arial"/>
                <w:b/>
                <w:sz w:val="22"/>
                <w:szCs w:val="22"/>
              </w:rPr>
            </w:pPr>
            <w:r w:rsidRPr="00A42F82">
              <w:rPr>
                <w:rFonts w:ascii="Arial" w:hAnsi="Arial" w:cs="Arial"/>
                <w:b/>
                <w:sz w:val="22"/>
                <w:szCs w:val="22"/>
              </w:rPr>
              <w:t>Participant numbers and source</w:t>
            </w:r>
          </w:p>
          <w:p w14:paraId="23F023B9"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9F640E" w:rsidRPr="00A42F82" w14:paraId="0AFD02B3" w14:textId="77777777" w:rsidTr="003210B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81215" w14:textId="77777777" w:rsidR="009F640E" w:rsidRPr="00A42F82" w:rsidRDefault="009F640E" w:rsidP="003210B7">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CA789D" w14:textId="77777777" w:rsidR="009F640E" w:rsidRPr="00A42F82" w:rsidRDefault="009F640E" w:rsidP="003210B7">
            <w:pPr>
              <w:rPr>
                <w:rFonts w:ascii="Arial" w:hAnsi="Arial" w:cs="Arial"/>
                <w:sz w:val="22"/>
                <w:szCs w:val="22"/>
              </w:rPr>
            </w:pPr>
            <w:r w:rsidRPr="00A42F82">
              <w:rPr>
                <w:rFonts w:ascii="Arial" w:hAnsi="Arial" w:cs="Arial"/>
                <w:sz w:val="22"/>
                <w:szCs w:val="22"/>
              </w:rPr>
              <w:t>How many participants are expected?</w:t>
            </w:r>
          </w:p>
        </w:tc>
        <w:tc>
          <w:tcPr>
            <w:tcW w:w="6633" w:type="dxa"/>
            <w:tcBorders>
              <w:top w:val="single" w:sz="4" w:space="0" w:color="auto"/>
              <w:left w:val="single" w:sz="4" w:space="0" w:color="auto"/>
              <w:bottom w:val="single" w:sz="4" w:space="0" w:color="auto"/>
              <w:right w:val="single" w:sz="4" w:space="0" w:color="auto"/>
            </w:tcBorders>
            <w:vAlign w:val="center"/>
          </w:tcPr>
          <w:p w14:paraId="2C81CF5E" w14:textId="77777777" w:rsidR="009F640E" w:rsidRPr="00A42F82" w:rsidRDefault="009F640E" w:rsidP="003210B7">
            <w:pPr>
              <w:rPr>
                <w:rFonts w:ascii="Arial" w:hAnsi="Arial" w:cs="Arial"/>
                <w:b/>
                <w:sz w:val="22"/>
                <w:szCs w:val="22"/>
              </w:rPr>
            </w:pPr>
            <w:r>
              <w:rPr>
                <w:rFonts w:ascii="Arial" w:hAnsi="Arial" w:cs="Arial"/>
                <w:b/>
                <w:sz w:val="22"/>
                <w:szCs w:val="22"/>
              </w:rPr>
              <w:t>25</w:t>
            </w:r>
          </w:p>
        </w:tc>
      </w:tr>
      <w:tr w:rsidR="009F640E" w:rsidRPr="00A42F82" w14:paraId="53EB4076" w14:textId="77777777" w:rsidTr="003210B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5D4454" w14:textId="77777777" w:rsidR="009F640E" w:rsidRPr="00A42F82" w:rsidRDefault="009F640E" w:rsidP="003210B7">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12FFF1" w14:textId="77777777" w:rsidR="009F640E" w:rsidRPr="00A42F82" w:rsidRDefault="009F640E" w:rsidP="003210B7">
            <w:pPr>
              <w:rPr>
                <w:rFonts w:ascii="Arial" w:hAnsi="Arial" w:cs="Arial"/>
                <w:sz w:val="22"/>
                <w:szCs w:val="22"/>
              </w:rPr>
            </w:pPr>
            <w:r w:rsidRPr="00A42F82">
              <w:rPr>
                <w:rFonts w:ascii="Arial" w:hAnsi="Arial" w:cs="Arial"/>
                <w:sz w:val="22"/>
                <w:szCs w:val="22"/>
              </w:rPr>
              <w:t>Who will the participants be?</w:t>
            </w:r>
          </w:p>
        </w:tc>
        <w:tc>
          <w:tcPr>
            <w:tcW w:w="6633" w:type="dxa"/>
            <w:tcBorders>
              <w:top w:val="single" w:sz="4" w:space="0" w:color="auto"/>
              <w:left w:val="single" w:sz="4" w:space="0" w:color="auto"/>
              <w:bottom w:val="single" w:sz="4" w:space="0" w:color="auto"/>
              <w:right w:val="single" w:sz="4" w:space="0" w:color="auto"/>
            </w:tcBorders>
            <w:vAlign w:val="center"/>
          </w:tcPr>
          <w:p w14:paraId="33F18795" w14:textId="77777777" w:rsidR="009F640E" w:rsidRPr="00E90A7B" w:rsidRDefault="009F640E" w:rsidP="003210B7">
            <w:pPr>
              <w:rPr>
                <w:rFonts w:ascii="Arial" w:hAnsi="Arial" w:cs="Arial"/>
                <w:iCs/>
                <w:sz w:val="18"/>
                <w:szCs w:val="18"/>
              </w:rPr>
            </w:pPr>
            <w:r>
              <w:rPr>
                <w:rFonts w:ascii="Arial" w:hAnsi="Arial" w:cs="Arial"/>
                <w:iCs/>
                <w:sz w:val="18"/>
                <w:szCs w:val="18"/>
              </w:rPr>
              <w:t>Year 8 secondary school mathematics students and one secondary mathematics teacher</w:t>
            </w:r>
          </w:p>
        </w:tc>
      </w:tr>
      <w:tr w:rsidR="009F640E" w:rsidRPr="00A42F82" w14:paraId="391DD112" w14:textId="77777777" w:rsidTr="003210B7">
        <w:trPr>
          <w:trHeight w:val="403"/>
        </w:trPr>
        <w:tc>
          <w:tcPr>
            <w:tcW w:w="562" w:type="dxa"/>
            <w:tcBorders>
              <w:top w:val="single" w:sz="4" w:space="0" w:color="auto"/>
            </w:tcBorders>
            <w:shd w:val="clear" w:color="auto" w:fill="F2F2F2" w:themeFill="background1" w:themeFillShade="F2"/>
            <w:vAlign w:val="center"/>
          </w:tcPr>
          <w:p w14:paraId="0314C6D6" w14:textId="77777777" w:rsidR="009F640E" w:rsidRPr="00A42F82" w:rsidRDefault="009F640E" w:rsidP="003210B7">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4F1CBCA9" w14:textId="77777777" w:rsidR="009F640E" w:rsidRPr="00A42F82" w:rsidRDefault="009F640E" w:rsidP="003210B7">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1C7E6CBA" w14:textId="77777777" w:rsidR="009F640E" w:rsidRPr="00A42F82" w:rsidRDefault="009F640E" w:rsidP="003210B7">
            <w:pPr>
              <w:rPr>
                <w:rFonts w:ascii="Arial" w:hAnsi="Arial" w:cs="Arial"/>
                <w:color w:val="808080"/>
                <w:sz w:val="18"/>
                <w:szCs w:val="18"/>
              </w:rPr>
            </w:pPr>
            <w:r w:rsidRPr="007F5B36">
              <w:rPr>
                <w:rFonts w:ascii="Arial" w:hAnsi="Arial" w:cs="Arial"/>
                <w:sz w:val="18"/>
                <w:szCs w:val="18"/>
              </w:rPr>
              <w:t>I will email an invitation to participate in the research to 25 students. Following their reply</w:t>
            </w:r>
            <w:r>
              <w:rPr>
                <w:rFonts w:ascii="Arial" w:hAnsi="Arial" w:cs="Arial"/>
                <w:sz w:val="18"/>
                <w:szCs w:val="18"/>
              </w:rPr>
              <w:t xml:space="preserve"> and consent from their parents</w:t>
            </w:r>
            <w:r w:rsidRPr="007F5B36">
              <w:rPr>
                <w:rFonts w:ascii="Arial" w:hAnsi="Arial" w:cs="Arial"/>
                <w:sz w:val="18"/>
                <w:szCs w:val="18"/>
              </w:rPr>
              <w:t>, I will then identify how many participants will be allocated to each focus group. The class teacher will also be invited via email to participate in the research.</w:t>
            </w:r>
          </w:p>
        </w:tc>
      </w:tr>
    </w:tbl>
    <w:p w14:paraId="47EA6D8A" w14:textId="77777777" w:rsidR="009F640E" w:rsidRPr="00A42F82" w:rsidRDefault="009F640E" w:rsidP="009F640E">
      <w:pPr>
        <w:rPr>
          <w:rFonts w:ascii="Arial" w:hAnsi="Arial" w:cs="Arial"/>
          <w:bCs/>
          <w:sz w:val="24"/>
          <w:szCs w:val="24"/>
        </w:rPr>
      </w:pPr>
    </w:p>
    <w:p w14:paraId="07792459" w14:textId="77777777" w:rsidR="009F640E" w:rsidRPr="00A42F82" w:rsidRDefault="009F640E" w:rsidP="009F640E">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9F640E" w:rsidRPr="00A42F82" w14:paraId="4190D571" w14:textId="77777777" w:rsidTr="003210B7">
        <w:tc>
          <w:tcPr>
            <w:tcW w:w="562" w:type="dxa"/>
            <w:shd w:val="clear" w:color="auto" w:fill="F2F2F2" w:themeFill="background1" w:themeFillShade="F2"/>
            <w:vAlign w:val="center"/>
          </w:tcPr>
          <w:p w14:paraId="4D741C4F" w14:textId="77777777" w:rsidR="009F640E" w:rsidRPr="00A42F82" w:rsidRDefault="009F640E" w:rsidP="003210B7">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A6EE274" w14:textId="77777777" w:rsidR="009F640E" w:rsidRPr="00A42F82" w:rsidRDefault="009F640E" w:rsidP="003210B7">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0AF28197" w14:textId="77777777" w:rsidR="009F640E" w:rsidRPr="00A42F82" w:rsidRDefault="009F640E" w:rsidP="003210B7">
            <w:pPr>
              <w:autoSpaceDE w:val="0"/>
              <w:autoSpaceDN w:val="0"/>
              <w:adjustRightInd w:val="0"/>
              <w:jc w:val="center"/>
              <w:rPr>
                <w:rFonts w:ascii="Arial" w:hAnsi="Arial" w:cs="Arial"/>
                <w:b/>
                <w:bCs/>
                <w:sz w:val="16"/>
                <w:szCs w:val="16"/>
              </w:rPr>
            </w:pPr>
          </w:p>
          <w:p w14:paraId="146244AA" w14:textId="77777777" w:rsidR="009F640E" w:rsidRPr="00A42F82" w:rsidRDefault="009F640E" w:rsidP="003210B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18F0FA30" w14:textId="77777777" w:rsidR="009F640E" w:rsidRPr="00A42F82" w:rsidRDefault="009F640E" w:rsidP="003210B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6FBAC167" w14:textId="77777777" w:rsidR="009F640E" w:rsidRPr="00A42F82" w:rsidRDefault="009F640E" w:rsidP="003210B7">
            <w:pPr>
              <w:autoSpaceDE w:val="0"/>
              <w:autoSpaceDN w:val="0"/>
              <w:adjustRightInd w:val="0"/>
              <w:jc w:val="center"/>
              <w:rPr>
                <w:rFonts w:ascii="Arial" w:hAnsi="Arial" w:cs="Arial"/>
                <w:b/>
                <w:bCs/>
                <w:sz w:val="16"/>
                <w:szCs w:val="16"/>
              </w:rPr>
            </w:pPr>
          </w:p>
          <w:p w14:paraId="6A9A6E92" w14:textId="77777777" w:rsidR="009F640E" w:rsidRPr="00A42F82" w:rsidRDefault="009F640E" w:rsidP="003210B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9F640E" w:rsidRPr="00A42F82" w14:paraId="766AB9CB" w14:textId="77777777" w:rsidTr="003210B7">
        <w:trPr>
          <w:trHeight w:val="439"/>
        </w:trPr>
        <w:tc>
          <w:tcPr>
            <w:tcW w:w="562" w:type="dxa"/>
            <w:shd w:val="clear" w:color="auto" w:fill="F2F2F2" w:themeFill="background1" w:themeFillShade="F2"/>
            <w:vAlign w:val="center"/>
          </w:tcPr>
          <w:p w14:paraId="6C593A4C"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361E652E"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71C5B05"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5DCA955"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1D58E58B"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F640E" w:rsidRPr="00A42F82" w14:paraId="4BB7D1D5" w14:textId="77777777" w:rsidTr="003210B7">
        <w:trPr>
          <w:trHeight w:val="403"/>
        </w:trPr>
        <w:tc>
          <w:tcPr>
            <w:tcW w:w="562" w:type="dxa"/>
            <w:shd w:val="clear" w:color="auto" w:fill="F2F2F2" w:themeFill="background1" w:themeFillShade="F2"/>
            <w:vAlign w:val="center"/>
          </w:tcPr>
          <w:p w14:paraId="776698B4"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35FD2A40"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4C4AB2A4"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68B40BCD"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5E35A996"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F640E" w:rsidRPr="00A42F82" w14:paraId="1403A40F" w14:textId="77777777" w:rsidTr="003210B7">
        <w:trPr>
          <w:trHeight w:val="439"/>
        </w:trPr>
        <w:tc>
          <w:tcPr>
            <w:tcW w:w="562" w:type="dxa"/>
            <w:shd w:val="clear" w:color="auto" w:fill="F2F2F2" w:themeFill="background1" w:themeFillShade="F2"/>
            <w:vAlign w:val="center"/>
          </w:tcPr>
          <w:p w14:paraId="65F9B942"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384513DC"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17B490"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176E9C2"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9F26B1A"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F640E" w:rsidRPr="00A42F82" w14:paraId="7DF39944" w14:textId="77777777" w:rsidTr="003210B7">
        <w:trPr>
          <w:trHeight w:val="403"/>
        </w:trPr>
        <w:tc>
          <w:tcPr>
            <w:tcW w:w="562" w:type="dxa"/>
            <w:shd w:val="clear" w:color="auto" w:fill="F2F2F2" w:themeFill="background1" w:themeFillShade="F2"/>
            <w:vAlign w:val="center"/>
          </w:tcPr>
          <w:p w14:paraId="6AB97E3B"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692C92C5"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E077AA3"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2FF8AEB6"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72533A61"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F640E" w:rsidRPr="00A42F82" w14:paraId="5AB19EFB" w14:textId="77777777" w:rsidTr="003210B7">
        <w:trPr>
          <w:trHeight w:val="439"/>
        </w:trPr>
        <w:tc>
          <w:tcPr>
            <w:tcW w:w="562" w:type="dxa"/>
            <w:shd w:val="clear" w:color="auto" w:fill="F2F2F2" w:themeFill="background1" w:themeFillShade="F2"/>
            <w:vAlign w:val="center"/>
          </w:tcPr>
          <w:p w14:paraId="054BB3A0"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4436C695"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046D2A95"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6B07518B"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12D04346"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F640E" w:rsidRPr="00A42F82" w14:paraId="59614DAD" w14:textId="77777777" w:rsidTr="003210B7">
        <w:trPr>
          <w:trHeight w:val="403"/>
        </w:trPr>
        <w:tc>
          <w:tcPr>
            <w:tcW w:w="562" w:type="dxa"/>
            <w:shd w:val="clear" w:color="auto" w:fill="F2F2F2" w:themeFill="background1" w:themeFillShade="F2"/>
            <w:vAlign w:val="center"/>
          </w:tcPr>
          <w:p w14:paraId="6B2CF91E"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375DF05B"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9DAA1A9"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437898A0"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04840FDD"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F640E" w:rsidRPr="00A42F82" w14:paraId="422B4169" w14:textId="77777777" w:rsidTr="003210B7">
        <w:trPr>
          <w:trHeight w:val="439"/>
        </w:trPr>
        <w:tc>
          <w:tcPr>
            <w:tcW w:w="562" w:type="dxa"/>
            <w:shd w:val="clear" w:color="auto" w:fill="F2F2F2" w:themeFill="background1" w:themeFillShade="F2"/>
            <w:vAlign w:val="center"/>
          </w:tcPr>
          <w:p w14:paraId="04EDCF20"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322FB9F8"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6BFE3389"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20C03D0"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71FAEB8C"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F640E" w:rsidRPr="00A42F82" w14:paraId="48AD66CE" w14:textId="77777777" w:rsidTr="003210B7">
        <w:trPr>
          <w:trHeight w:val="403"/>
        </w:trPr>
        <w:tc>
          <w:tcPr>
            <w:tcW w:w="562" w:type="dxa"/>
            <w:shd w:val="clear" w:color="auto" w:fill="F2F2F2" w:themeFill="background1" w:themeFillShade="F2"/>
            <w:vAlign w:val="center"/>
          </w:tcPr>
          <w:p w14:paraId="10793430"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14D3BD27"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1A0C3EFD"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2D91DC4"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E57C856"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F640E" w:rsidRPr="00A42F82" w14:paraId="75A93AEC" w14:textId="77777777" w:rsidTr="003210B7">
        <w:trPr>
          <w:trHeight w:val="439"/>
        </w:trPr>
        <w:tc>
          <w:tcPr>
            <w:tcW w:w="562" w:type="dxa"/>
            <w:shd w:val="clear" w:color="auto" w:fill="F2F2F2" w:themeFill="background1" w:themeFillShade="F2"/>
            <w:vAlign w:val="center"/>
          </w:tcPr>
          <w:p w14:paraId="3F4DC554"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2597EED9"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50B2D1AC"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7722A154"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0693F84C"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F640E" w:rsidRPr="00A42F82" w14:paraId="2F7FD725" w14:textId="77777777" w:rsidTr="003210B7">
        <w:trPr>
          <w:trHeight w:val="403"/>
        </w:trPr>
        <w:tc>
          <w:tcPr>
            <w:tcW w:w="562" w:type="dxa"/>
            <w:tcBorders>
              <w:bottom w:val="single" w:sz="4" w:space="0" w:color="auto"/>
            </w:tcBorders>
            <w:shd w:val="clear" w:color="auto" w:fill="F2F2F2" w:themeFill="background1" w:themeFillShade="F2"/>
            <w:vAlign w:val="center"/>
          </w:tcPr>
          <w:p w14:paraId="78465C3A"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3E4D1DDF"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9F640E" w:rsidRPr="00A42F82" w14:paraId="6EDE55AF" w14:textId="77777777" w:rsidTr="003210B7">
        <w:trPr>
          <w:trHeight w:val="403"/>
        </w:trPr>
        <w:tc>
          <w:tcPr>
            <w:tcW w:w="562" w:type="dxa"/>
            <w:vAlign w:val="center"/>
          </w:tcPr>
          <w:p w14:paraId="566D65D4" w14:textId="77777777" w:rsidR="009F640E" w:rsidRPr="00A42F82" w:rsidRDefault="009F640E" w:rsidP="003210B7">
            <w:pPr>
              <w:jc w:val="center"/>
              <w:rPr>
                <w:rFonts w:ascii="Arial" w:hAnsi="Arial" w:cs="Arial"/>
                <w:sz w:val="22"/>
                <w:szCs w:val="22"/>
              </w:rPr>
            </w:pPr>
          </w:p>
        </w:tc>
        <w:tc>
          <w:tcPr>
            <w:tcW w:w="9923" w:type="dxa"/>
            <w:gridSpan w:val="4"/>
            <w:vAlign w:val="center"/>
          </w:tcPr>
          <w:p w14:paraId="3DE8697B" w14:textId="77777777" w:rsidR="009F640E" w:rsidRPr="00A42F82" w:rsidRDefault="009F640E" w:rsidP="003210B7">
            <w:pPr>
              <w:rPr>
                <w:rFonts w:ascii="Arial" w:hAnsi="Arial" w:cs="Arial"/>
                <w:sz w:val="22"/>
                <w:szCs w:val="22"/>
              </w:rPr>
            </w:pPr>
          </w:p>
          <w:p w14:paraId="18236A01" w14:textId="77777777" w:rsidR="009F640E" w:rsidRPr="00A42F82" w:rsidRDefault="009F640E" w:rsidP="003210B7">
            <w:pPr>
              <w:rPr>
                <w:rFonts w:ascii="Arial" w:hAnsi="Arial" w:cs="Arial"/>
                <w:sz w:val="22"/>
                <w:szCs w:val="22"/>
              </w:rPr>
            </w:pPr>
          </w:p>
          <w:p w14:paraId="21A6656F" w14:textId="77777777" w:rsidR="009F640E" w:rsidRPr="00A42F82" w:rsidRDefault="009F640E" w:rsidP="003210B7">
            <w:pPr>
              <w:rPr>
                <w:rFonts w:ascii="Arial" w:hAnsi="Arial" w:cs="Arial"/>
                <w:sz w:val="22"/>
                <w:szCs w:val="22"/>
              </w:rPr>
            </w:pPr>
          </w:p>
          <w:p w14:paraId="078E083A" w14:textId="77777777" w:rsidR="009F640E" w:rsidRPr="00A42F82" w:rsidRDefault="009F640E" w:rsidP="003210B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28A18C0" w14:textId="77777777" w:rsidR="009F640E" w:rsidRPr="00A42F82" w:rsidRDefault="009F640E" w:rsidP="009F640E">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9F640E" w:rsidRPr="00A42F82" w14:paraId="43E0470A" w14:textId="77777777" w:rsidTr="003210B7">
        <w:tc>
          <w:tcPr>
            <w:tcW w:w="562" w:type="dxa"/>
            <w:shd w:val="clear" w:color="auto" w:fill="F2F2F2" w:themeFill="background1" w:themeFillShade="F2"/>
          </w:tcPr>
          <w:p w14:paraId="66E47974" w14:textId="77777777" w:rsidR="009F640E" w:rsidRPr="00A42F82" w:rsidRDefault="009F640E" w:rsidP="003210B7">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66145312" w14:textId="77777777" w:rsidR="009F640E" w:rsidRPr="00A42F82" w:rsidRDefault="009F640E" w:rsidP="003210B7">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34C3C403" w14:textId="77777777" w:rsidR="009F640E" w:rsidRPr="00A42F82" w:rsidRDefault="009F640E" w:rsidP="003210B7">
            <w:pPr>
              <w:autoSpaceDE w:val="0"/>
              <w:autoSpaceDN w:val="0"/>
              <w:adjustRightInd w:val="0"/>
              <w:jc w:val="center"/>
              <w:rPr>
                <w:rFonts w:ascii="Arial" w:hAnsi="Arial" w:cs="Arial"/>
                <w:b/>
                <w:bCs/>
                <w:sz w:val="16"/>
                <w:szCs w:val="16"/>
              </w:rPr>
            </w:pPr>
          </w:p>
          <w:p w14:paraId="55438533" w14:textId="77777777" w:rsidR="009F640E" w:rsidRPr="00A42F82" w:rsidRDefault="009F640E" w:rsidP="003210B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1A59D4C4" w14:textId="77777777" w:rsidR="009F640E" w:rsidRPr="00A42F82" w:rsidRDefault="009F640E" w:rsidP="003210B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03441183" w14:textId="77777777" w:rsidR="009F640E" w:rsidRPr="00A42F82" w:rsidRDefault="009F640E" w:rsidP="003210B7">
            <w:pPr>
              <w:autoSpaceDE w:val="0"/>
              <w:autoSpaceDN w:val="0"/>
              <w:adjustRightInd w:val="0"/>
              <w:jc w:val="center"/>
              <w:rPr>
                <w:rFonts w:ascii="Arial" w:hAnsi="Arial" w:cs="Arial"/>
                <w:b/>
                <w:bCs/>
                <w:sz w:val="16"/>
                <w:szCs w:val="16"/>
              </w:rPr>
            </w:pPr>
          </w:p>
          <w:p w14:paraId="65608BCE" w14:textId="77777777" w:rsidR="009F640E" w:rsidRPr="00A42F82" w:rsidRDefault="009F640E" w:rsidP="003210B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9F640E" w:rsidRPr="00A42F82" w14:paraId="25162415" w14:textId="77777777" w:rsidTr="003210B7">
        <w:trPr>
          <w:trHeight w:val="439"/>
        </w:trPr>
        <w:tc>
          <w:tcPr>
            <w:tcW w:w="562" w:type="dxa"/>
            <w:shd w:val="clear" w:color="auto" w:fill="F2F2F2" w:themeFill="background1" w:themeFillShade="F2"/>
            <w:vAlign w:val="center"/>
          </w:tcPr>
          <w:p w14:paraId="0E121604"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66E34096"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731AFFB"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083902D5"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0E2E6645"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F640E" w:rsidRPr="00A42F82" w14:paraId="4D9EF59B" w14:textId="77777777" w:rsidTr="003210B7">
        <w:trPr>
          <w:trHeight w:val="403"/>
        </w:trPr>
        <w:tc>
          <w:tcPr>
            <w:tcW w:w="562" w:type="dxa"/>
            <w:shd w:val="clear" w:color="auto" w:fill="F2F2F2" w:themeFill="background1" w:themeFillShade="F2"/>
            <w:vAlign w:val="center"/>
          </w:tcPr>
          <w:p w14:paraId="5D730A40"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215D242D"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0D418D8B"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26DFD401"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73D50147"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F640E" w:rsidRPr="00A42F82" w14:paraId="4BFEE678" w14:textId="77777777" w:rsidTr="003210B7">
        <w:trPr>
          <w:trHeight w:val="439"/>
        </w:trPr>
        <w:tc>
          <w:tcPr>
            <w:tcW w:w="562" w:type="dxa"/>
            <w:shd w:val="clear" w:color="auto" w:fill="F2F2F2" w:themeFill="background1" w:themeFillShade="F2"/>
            <w:vAlign w:val="center"/>
          </w:tcPr>
          <w:p w14:paraId="66411C0A"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6ADD9894"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523343A6"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13B72813"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74892289"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F640E" w:rsidRPr="00A42F82" w14:paraId="11381FA1" w14:textId="77777777" w:rsidTr="003210B7">
        <w:trPr>
          <w:trHeight w:val="403"/>
        </w:trPr>
        <w:tc>
          <w:tcPr>
            <w:tcW w:w="562" w:type="dxa"/>
            <w:shd w:val="clear" w:color="auto" w:fill="F2F2F2" w:themeFill="background1" w:themeFillShade="F2"/>
            <w:vAlign w:val="center"/>
          </w:tcPr>
          <w:p w14:paraId="0CDC5773"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7C137FAF"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13166386"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5CF4C466"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351F6A27"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F640E" w:rsidRPr="00A42F82" w14:paraId="0978987E" w14:textId="77777777" w:rsidTr="003210B7">
        <w:trPr>
          <w:trHeight w:val="403"/>
        </w:trPr>
        <w:tc>
          <w:tcPr>
            <w:tcW w:w="562" w:type="dxa"/>
            <w:shd w:val="clear" w:color="auto" w:fill="F2F2F2" w:themeFill="background1" w:themeFillShade="F2"/>
            <w:vAlign w:val="center"/>
          </w:tcPr>
          <w:p w14:paraId="31222594"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06085A30"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9F640E" w:rsidRPr="00A42F82" w14:paraId="1588C10C" w14:textId="77777777" w:rsidTr="003210B7">
        <w:trPr>
          <w:trHeight w:val="403"/>
        </w:trPr>
        <w:tc>
          <w:tcPr>
            <w:tcW w:w="562" w:type="dxa"/>
            <w:vAlign w:val="center"/>
          </w:tcPr>
          <w:p w14:paraId="727EBDF6" w14:textId="77777777" w:rsidR="009F640E" w:rsidRPr="00A42F82" w:rsidRDefault="009F640E" w:rsidP="003210B7">
            <w:pPr>
              <w:jc w:val="center"/>
              <w:rPr>
                <w:rFonts w:ascii="Arial" w:hAnsi="Arial" w:cs="Arial"/>
                <w:sz w:val="22"/>
                <w:szCs w:val="22"/>
              </w:rPr>
            </w:pPr>
          </w:p>
        </w:tc>
        <w:tc>
          <w:tcPr>
            <w:tcW w:w="9923" w:type="dxa"/>
            <w:gridSpan w:val="4"/>
            <w:vAlign w:val="center"/>
          </w:tcPr>
          <w:p w14:paraId="034A7C4F" w14:textId="77777777" w:rsidR="009F640E" w:rsidRPr="00A42F82" w:rsidRDefault="009F640E" w:rsidP="003210B7">
            <w:pPr>
              <w:rPr>
                <w:rFonts w:ascii="Arial" w:hAnsi="Arial" w:cs="Arial"/>
                <w:sz w:val="22"/>
                <w:szCs w:val="22"/>
              </w:rPr>
            </w:pPr>
          </w:p>
          <w:p w14:paraId="5B8F9294" w14:textId="77777777" w:rsidR="009F640E" w:rsidRPr="00A42F82" w:rsidRDefault="009F640E" w:rsidP="003210B7">
            <w:pPr>
              <w:rPr>
                <w:rFonts w:ascii="Arial" w:hAnsi="Arial" w:cs="Arial"/>
                <w:sz w:val="22"/>
                <w:szCs w:val="22"/>
              </w:rPr>
            </w:pPr>
          </w:p>
          <w:p w14:paraId="2DF7143B" w14:textId="77777777" w:rsidR="009F640E" w:rsidRPr="00A42F82" w:rsidRDefault="009F640E" w:rsidP="003210B7">
            <w:pPr>
              <w:rPr>
                <w:rFonts w:ascii="Arial" w:hAnsi="Arial" w:cs="Arial"/>
                <w:sz w:val="22"/>
                <w:szCs w:val="22"/>
              </w:rPr>
            </w:pPr>
          </w:p>
          <w:p w14:paraId="7ACFEB74" w14:textId="77777777" w:rsidR="009F640E" w:rsidRPr="00A42F82" w:rsidRDefault="009F640E" w:rsidP="003210B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A629F3C" w14:textId="77777777" w:rsidR="009F640E" w:rsidRPr="00A42F82" w:rsidRDefault="009F640E" w:rsidP="009F640E">
      <w:pPr>
        <w:autoSpaceDE w:val="0"/>
        <w:autoSpaceDN w:val="0"/>
        <w:adjustRightInd w:val="0"/>
        <w:spacing w:after="240"/>
        <w:jc w:val="both"/>
        <w:rPr>
          <w:rFonts w:ascii="Arial" w:hAnsi="Arial" w:cs="Arial"/>
          <w:b/>
        </w:rPr>
      </w:pPr>
    </w:p>
    <w:p w14:paraId="74838B46" w14:textId="77777777" w:rsidR="009F640E" w:rsidRPr="00A42F82" w:rsidRDefault="009F640E" w:rsidP="009F640E">
      <w:pPr>
        <w:rPr>
          <w:rFonts w:ascii="Arial" w:hAnsi="Arial" w:cs="Arial"/>
          <w:b/>
        </w:rPr>
      </w:pPr>
      <w:r w:rsidRPr="00A42F82">
        <w:rPr>
          <w:rFonts w:ascii="Arial" w:hAnsi="Arial" w:cs="Arial"/>
          <w:b/>
        </w:rPr>
        <w:t>SECTION H: Anticipated Risks</w:t>
      </w:r>
    </w:p>
    <w:p w14:paraId="7582EB65" w14:textId="77777777" w:rsidR="009F640E" w:rsidRPr="00A42F82" w:rsidRDefault="009F640E" w:rsidP="009F640E">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4"/>
        <w:gridCol w:w="4982"/>
        <w:gridCol w:w="3394"/>
        <w:gridCol w:w="869"/>
        <w:gridCol w:w="680"/>
      </w:tblGrid>
      <w:tr w:rsidR="009F640E" w:rsidRPr="00A42F82" w14:paraId="2F4FDA13" w14:textId="77777777" w:rsidTr="003210B7">
        <w:tc>
          <w:tcPr>
            <w:tcW w:w="596" w:type="dxa"/>
            <w:tcBorders>
              <w:bottom w:val="single" w:sz="4" w:space="0" w:color="auto"/>
            </w:tcBorders>
            <w:shd w:val="clear" w:color="auto" w:fill="F2F2F2" w:themeFill="background1" w:themeFillShade="F2"/>
          </w:tcPr>
          <w:p w14:paraId="3A8D8258" w14:textId="77777777" w:rsidR="009F640E" w:rsidRPr="00A42F82" w:rsidRDefault="009F640E" w:rsidP="003210B7">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61CE3F29" w14:textId="77777777" w:rsidR="009F640E" w:rsidRPr="00A42F82" w:rsidRDefault="009F640E" w:rsidP="003210B7">
            <w:pPr>
              <w:pStyle w:val="Heading1"/>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4059F5E4" w14:textId="77777777" w:rsidR="009F640E" w:rsidRPr="00A42F82" w:rsidRDefault="009F640E" w:rsidP="003210B7">
            <w:pPr>
              <w:rPr>
                <w:rFonts w:ascii="Arial" w:hAnsi="Arial" w:cs="Arial"/>
              </w:rPr>
            </w:pPr>
          </w:p>
          <w:p w14:paraId="563AF82E" w14:textId="77777777" w:rsidR="009F640E" w:rsidRPr="00A42F82" w:rsidRDefault="009F640E" w:rsidP="003210B7">
            <w:pPr>
              <w:rPr>
                <w:rFonts w:ascii="Arial" w:hAnsi="Arial" w:cs="Arial"/>
              </w:rPr>
            </w:pPr>
            <w:r w:rsidRPr="00A42F82">
              <w:rPr>
                <w:rFonts w:ascii="Arial" w:hAnsi="Arial" w:cs="Arial"/>
              </w:rPr>
              <w:t xml:space="preserve">If you have completed a full risk assessment (for example as required by a laboratory, or external research collaborator) you may append that to this form.  </w:t>
            </w:r>
          </w:p>
        </w:tc>
      </w:tr>
      <w:tr w:rsidR="009F640E" w:rsidRPr="00A42F82" w14:paraId="377177C8" w14:textId="77777777" w:rsidTr="003210B7">
        <w:tc>
          <w:tcPr>
            <w:tcW w:w="596" w:type="dxa"/>
            <w:vMerge w:val="restart"/>
            <w:shd w:val="clear" w:color="auto" w:fill="F2F2F2" w:themeFill="background1" w:themeFillShade="F2"/>
            <w:vAlign w:val="center"/>
          </w:tcPr>
          <w:p w14:paraId="256DCAD1" w14:textId="77777777" w:rsidR="009F640E" w:rsidRPr="00A42F82" w:rsidRDefault="009F640E" w:rsidP="003210B7">
            <w:pPr>
              <w:pStyle w:val="Heading1"/>
              <w:rPr>
                <w:rFonts w:ascii="Arial" w:hAnsi="Arial" w:cs="Arial"/>
                <w:b/>
                <w:bCs/>
                <w:sz w:val="20"/>
                <w:szCs w:val="16"/>
              </w:rPr>
            </w:pPr>
            <w:r w:rsidRPr="00A42F82">
              <w:rPr>
                <w:rFonts w:ascii="Arial" w:hAnsi="Arial" w:cs="Arial"/>
                <w:sz w:val="20"/>
                <w:szCs w:val="16"/>
              </w:rPr>
              <w:t>1</w:t>
            </w:r>
          </w:p>
        </w:tc>
        <w:tc>
          <w:tcPr>
            <w:tcW w:w="8393" w:type="dxa"/>
            <w:gridSpan w:val="2"/>
            <w:vMerge w:val="restart"/>
            <w:shd w:val="clear" w:color="auto" w:fill="F2F2F2" w:themeFill="background1" w:themeFillShade="F2"/>
            <w:vAlign w:val="center"/>
          </w:tcPr>
          <w:p w14:paraId="000A8B72" w14:textId="77777777" w:rsidR="009F640E" w:rsidRPr="00A42F82" w:rsidRDefault="009F640E" w:rsidP="003210B7">
            <w:pPr>
              <w:pStyle w:val="Heading1"/>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2F944DE3" w14:textId="77777777" w:rsidR="009F640E" w:rsidRPr="00A42F82" w:rsidRDefault="009F640E" w:rsidP="003210B7">
            <w:pPr>
              <w:pStyle w:val="Heading1"/>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677CBD27" w14:textId="77777777" w:rsidR="009F640E" w:rsidRPr="00A42F82" w:rsidRDefault="009F640E" w:rsidP="003210B7">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r>
      <w:tr w:rsidR="009F640E" w:rsidRPr="00A42F82" w14:paraId="66E309ED" w14:textId="77777777" w:rsidTr="003210B7">
        <w:tc>
          <w:tcPr>
            <w:tcW w:w="596" w:type="dxa"/>
            <w:vMerge/>
            <w:tcBorders>
              <w:bottom w:val="single" w:sz="4" w:space="0" w:color="auto"/>
            </w:tcBorders>
            <w:shd w:val="clear" w:color="auto" w:fill="F2F2F2" w:themeFill="background1" w:themeFillShade="F2"/>
            <w:vAlign w:val="center"/>
          </w:tcPr>
          <w:p w14:paraId="170CFBBD" w14:textId="77777777" w:rsidR="009F640E" w:rsidRPr="00A42F82" w:rsidRDefault="009F640E" w:rsidP="003210B7">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68225175" w14:textId="77777777" w:rsidR="009F640E" w:rsidRPr="00A42F82" w:rsidRDefault="009F640E" w:rsidP="003210B7">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79BE081" w14:textId="77777777" w:rsidR="009F640E" w:rsidRPr="00A42F82" w:rsidRDefault="009F640E" w:rsidP="003210B7">
            <w:pPr>
              <w:pStyle w:val="Heading1"/>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02007707" w14:textId="77777777" w:rsidR="009F640E" w:rsidRPr="00A42F82" w:rsidRDefault="009F640E" w:rsidP="003210B7">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9F640E" w:rsidRPr="00A42F82" w14:paraId="333AA7A5" w14:textId="77777777" w:rsidTr="003210B7">
        <w:tc>
          <w:tcPr>
            <w:tcW w:w="596" w:type="dxa"/>
            <w:tcBorders>
              <w:bottom w:val="single" w:sz="4" w:space="0" w:color="auto"/>
            </w:tcBorders>
            <w:shd w:val="clear" w:color="auto" w:fill="F2F2F2" w:themeFill="background1" w:themeFillShade="F2"/>
            <w:vAlign w:val="center"/>
          </w:tcPr>
          <w:p w14:paraId="2F00C6C2" w14:textId="77777777" w:rsidR="009F640E" w:rsidRPr="00A42F82" w:rsidRDefault="009F640E" w:rsidP="003210B7">
            <w:pPr>
              <w:jc w:val="center"/>
              <w:rPr>
                <w:rFonts w:ascii="Arial" w:hAnsi="Arial" w:cs="Arial"/>
              </w:rPr>
            </w:pPr>
            <w:r w:rsidRPr="00A42F82">
              <w:rPr>
                <w:rFonts w:ascii="Arial" w:hAnsi="Arial" w:cs="Arial"/>
              </w:rPr>
              <w:t>2</w:t>
            </w:r>
          </w:p>
        </w:tc>
        <w:tc>
          <w:tcPr>
            <w:tcW w:w="9923" w:type="dxa"/>
            <w:gridSpan w:val="4"/>
            <w:tcBorders>
              <w:bottom w:val="single" w:sz="4" w:space="0" w:color="auto"/>
            </w:tcBorders>
            <w:shd w:val="clear" w:color="auto" w:fill="F2F2F2" w:themeFill="background1" w:themeFillShade="F2"/>
          </w:tcPr>
          <w:p w14:paraId="4BD5BC0B" w14:textId="77777777" w:rsidR="009F640E" w:rsidRPr="00A42F82" w:rsidRDefault="009F640E" w:rsidP="003210B7">
            <w:pPr>
              <w:rPr>
                <w:rFonts w:ascii="Arial" w:hAnsi="Arial" w:cs="Arial"/>
              </w:rPr>
            </w:pPr>
            <w:r w:rsidRPr="00A42F82">
              <w:rPr>
                <w:rFonts w:ascii="Arial" w:hAnsi="Arial" w:cs="Arial"/>
                <w:b/>
              </w:rPr>
              <w:t>Risks to participants</w:t>
            </w:r>
          </w:p>
          <w:p w14:paraId="619BDB58" w14:textId="77777777" w:rsidR="009F640E" w:rsidRPr="00A42F82" w:rsidRDefault="009F640E" w:rsidP="003210B7">
            <w:pPr>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009F640E" w:rsidRPr="00A42F82" w14:paraId="56C02FB0" w14:textId="77777777" w:rsidTr="003210B7">
        <w:tc>
          <w:tcPr>
            <w:tcW w:w="596" w:type="dxa"/>
            <w:tcBorders>
              <w:top w:val="single" w:sz="4" w:space="0" w:color="auto"/>
              <w:bottom w:val="single" w:sz="4" w:space="0" w:color="auto"/>
            </w:tcBorders>
            <w:vAlign w:val="center"/>
          </w:tcPr>
          <w:p w14:paraId="6C3E3543" w14:textId="77777777" w:rsidR="009F640E" w:rsidRPr="00A42F82" w:rsidRDefault="009F640E" w:rsidP="003210B7">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298E40C1" w14:textId="77777777" w:rsidR="009F640E" w:rsidRPr="00A42F82" w:rsidRDefault="009F640E" w:rsidP="003210B7">
            <w:pPr>
              <w:autoSpaceDE w:val="0"/>
              <w:autoSpaceDN w:val="0"/>
              <w:adjustRightInd w:val="0"/>
              <w:rPr>
                <w:rFonts w:ascii="Arial" w:hAnsi="Arial" w:cs="Arial"/>
              </w:rPr>
            </w:pPr>
            <w:r w:rsidRPr="00A42F82">
              <w:rPr>
                <w:rFonts w:ascii="Arial" w:hAnsi="Arial" w:cs="Arial"/>
              </w:rPr>
              <w:t>Risk to participants:</w:t>
            </w:r>
          </w:p>
          <w:p w14:paraId="5156F7DD" w14:textId="77777777" w:rsidR="009F640E" w:rsidRDefault="009F640E" w:rsidP="009F640E">
            <w:pPr>
              <w:pStyle w:val="ListParagraph"/>
              <w:numPr>
                <w:ilvl w:val="0"/>
                <w:numId w:val="32"/>
              </w:numPr>
              <w:spacing w:after="0" w:line="240" w:lineRule="auto"/>
              <w:rPr>
                <w:rFonts w:ascii="Arial" w:hAnsi="Arial" w:cs="Arial"/>
              </w:rPr>
            </w:pPr>
            <w:r>
              <w:rPr>
                <w:rFonts w:ascii="Arial" w:hAnsi="Arial" w:cs="Arial"/>
              </w:rPr>
              <w:lastRenderedPageBreak/>
              <w:t>Potential for adherence to safeguarding procedures for any information that is disclosed by participants under the age of 18.</w:t>
            </w:r>
          </w:p>
          <w:p w14:paraId="106FCBA1" w14:textId="77777777" w:rsidR="009F640E" w:rsidRDefault="009F640E" w:rsidP="009F640E">
            <w:pPr>
              <w:pStyle w:val="ListParagraph"/>
              <w:numPr>
                <w:ilvl w:val="0"/>
                <w:numId w:val="32"/>
              </w:numPr>
              <w:spacing w:after="0" w:line="240" w:lineRule="auto"/>
              <w:rPr>
                <w:rFonts w:ascii="Arial" w:hAnsi="Arial" w:cs="Arial"/>
              </w:rPr>
            </w:pPr>
            <w:r>
              <w:rPr>
                <w:rFonts w:ascii="Arial" w:hAnsi="Arial" w:cs="Arial"/>
              </w:rPr>
              <w:t>Potential for breach of confidentiality due to accidental/unintended release of data.</w:t>
            </w:r>
          </w:p>
          <w:p w14:paraId="2BE39A02" w14:textId="77777777" w:rsidR="009F640E" w:rsidRPr="009A44DB" w:rsidRDefault="009F640E" w:rsidP="009F640E">
            <w:pPr>
              <w:pStyle w:val="ListParagraph"/>
              <w:numPr>
                <w:ilvl w:val="0"/>
                <w:numId w:val="32"/>
              </w:numPr>
              <w:spacing w:after="0" w:line="240" w:lineRule="auto"/>
              <w:rPr>
                <w:rFonts w:ascii="Arial" w:hAnsi="Arial" w:cs="Arial"/>
              </w:rPr>
            </w:pPr>
            <w:r>
              <w:rPr>
                <w:rFonts w:ascii="Arial" w:hAnsi="Arial" w:cs="Arial"/>
              </w:rPr>
              <w:t>Potential for emotional distress in relation to possible disagreements during discussions in group scenario.</w:t>
            </w:r>
          </w:p>
          <w:p w14:paraId="5598133F" w14:textId="77777777" w:rsidR="009F640E" w:rsidRPr="00A42F82" w:rsidRDefault="009F640E" w:rsidP="003210B7">
            <w:pPr>
              <w:rPr>
                <w:rFonts w:ascii="Arial" w:hAnsi="Arial" w:cs="Arial"/>
              </w:rPr>
            </w:pPr>
          </w:p>
          <w:p w14:paraId="46272D88" w14:textId="77777777" w:rsidR="009F640E" w:rsidRPr="00A42F82" w:rsidRDefault="009F640E" w:rsidP="003210B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80A857B" w14:textId="77777777" w:rsidR="009F640E" w:rsidRPr="00A42F82" w:rsidRDefault="009F640E" w:rsidP="003210B7">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participants:</w:t>
            </w:r>
          </w:p>
          <w:p w14:paraId="76AFC008" w14:textId="77777777" w:rsidR="009F640E" w:rsidRDefault="009F640E" w:rsidP="009F640E">
            <w:pPr>
              <w:pStyle w:val="ListParagraph"/>
              <w:numPr>
                <w:ilvl w:val="0"/>
                <w:numId w:val="33"/>
              </w:numPr>
              <w:spacing w:after="0" w:line="240" w:lineRule="auto"/>
              <w:rPr>
                <w:rFonts w:ascii="Arial" w:hAnsi="Arial" w:cs="Arial"/>
              </w:rPr>
            </w:pPr>
            <w:r>
              <w:rPr>
                <w:rFonts w:ascii="Arial" w:hAnsi="Arial" w:cs="Arial"/>
              </w:rPr>
              <w:lastRenderedPageBreak/>
              <w:t>I will ensure that all child protection and safeguarding regulations are adhered to throughout the research period.</w:t>
            </w:r>
          </w:p>
          <w:p w14:paraId="4F66F8E1" w14:textId="77777777" w:rsidR="009F640E" w:rsidRDefault="009F640E" w:rsidP="009F640E">
            <w:pPr>
              <w:pStyle w:val="ListParagraph"/>
              <w:numPr>
                <w:ilvl w:val="0"/>
                <w:numId w:val="33"/>
              </w:numPr>
              <w:spacing w:after="0" w:line="240" w:lineRule="auto"/>
              <w:rPr>
                <w:rFonts w:ascii="Arial" w:hAnsi="Arial" w:cs="Arial"/>
              </w:rPr>
            </w:pPr>
            <w:r>
              <w:rPr>
                <w:rFonts w:ascii="Arial" w:hAnsi="Arial" w:cs="Arial"/>
              </w:rPr>
              <w:t>Participants will be informed that all information/data in relation to the research will be stored on the UWTSD cloud. Any stored information will be protected by passwords in electronic folders on UWTSD systems and will be subject to UWTSD protocols. GDPR statements will also be included in any participant information and consent. The researcher has completed GDPR training and will ensure that any information is stored securely on cloud locations and not on any physical hard drives.</w:t>
            </w:r>
          </w:p>
          <w:p w14:paraId="3C66A0E3" w14:textId="77777777" w:rsidR="009F640E" w:rsidRPr="000D1679" w:rsidRDefault="009F640E" w:rsidP="009F640E">
            <w:pPr>
              <w:pStyle w:val="ListParagraph"/>
              <w:numPr>
                <w:ilvl w:val="0"/>
                <w:numId w:val="33"/>
              </w:numPr>
              <w:spacing w:after="0" w:line="240" w:lineRule="auto"/>
              <w:rPr>
                <w:rFonts w:ascii="Arial" w:hAnsi="Arial" w:cs="Arial"/>
              </w:rPr>
            </w:pPr>
            <w:r>
              <w:rPr>
                <w:rFonts w:ascii="Arial" w:hAnsi="Arial" w:cs="Arial"/>
              </w:rPr>
              <w:t>I will e</w:t>
            </w:r>
            <w:r w:rsidRPr="000D1679">
              <w:rPr>
                <w:rFonts w:ascii="Arial" w:hAnsi="Arial" w:cs="Arial"/>
              </w:rPr>
              <w:t>nsure access to appropriate support should this become evident and reconsider/revise the approach being</w:t>
            </w:r>
          </w:p>
          <w:p w14:paraId="4836F370" w14:textId="77777777" w:rsidR="009F640E" w:rsidRDefault="009F640E" w:rsidP="003210B7">
            <w:pPr>
              <w:pStyle w:val="ListParagraph"/>
              <w:rPr>
                <w:rFonts w:ascii="Arial" w:hAnsi="Arial" w:cs="Arial"/>
              </w:rPr>
            </w:pPr>
            <w:r w:rsidRPr="000D1679">
              <w:rPr>
                <w:rFonts w:ascii="Arial" w:hAnsi="Arial" w:cs="Arial"/>
              </w:rPr>
              <w:t>taken.</w:t>
            </w:r>
          </w:p>
          <w:p w14:paraId="7F25FAC2" w14:textId="77777777" w:rsidR="009F640E" w:rsidRPr="000D1679" w:rsidRDefault="009F640E" w:rsidP="003210B7">
            <w:pPr>
              <w:pStyle w:val="ListParagraph"/>
              <w:rPr>
                <w:rFonts w:ascii="Arial" w:hAnsi="Arial" w:cs="Arial"/>
              </w:rPr>
            </w:pPr>
          </w:p>
          <w:p w14:paraId="6F11D3F8" w14:textId="77777777" w:rsidR="009F640E" w:rsidRDefault="009F640E" w:rsidP="003210B7">
            <w:pPr>
              <w:pStyle w:val="ListParagraph"/>
              <w:rPr>
                <w:rFonts w:ascii="Arial" w:hAnsi="Arial" w:cs="Arial"/>
              </w:rPr>
            </w:pPr>
            <w:r>
              <w:rPr>
                <w:rFonts w:ascii="Arial" w:hAnsi="Arial" w:cs="Arial"/>
              </w:rPr>
              <w:t>I will w</w:t>
            </w:r>
            <w:r w:rsidRPr="000D1679">
              <w:rPr>
                <w:rFonts w:ascii="Arial" w:hAnsi="Arial" w:cs="Arial"/>
              </w:rPr>
              <w:t>ork with gatekeepers in clarifying the availability of support services for those participating in the research.</w:t>
            </w:r>
          </w:p>
          <w:p w14:paraId="19FDB5BA" w14:textId="77777777" w:rsidR="009F640E" w:rsidRPr="000D1679" w:rsidRDefault="009F640E" w:rsidP="003210B7">
            <w:pPr>
              <w:pStyle w:val="ListParagraph"/>
              <w:rPr>
                <w:rFonts w:ascii="Arial" w:hAnsi="Arial" w:cs="Arial"/>
              </w:rPr>
            </w:pPr>
          </w:p>
          <w:p w14:paraId="353151F3" w14:textId="77777777" w:rsidR="009F640E" w:rsidRPr="000D1679" w:rsidRDefault="009F640E" w:rsidP="003210B7">
            <w:pPr>
              <w:pStyle w:val="ListParagraph"/>
              <w:rPr>
                <w:rFonts w:ascii="Arial" w:hAnsi="Arial" w:cs="Arial"/>
              </w:rPr>
            </w:pPr>
            <w:r>
              <w:rPr>
                <w:rFonts w:ascii="Arial" w:hAnsi="Arial" w:cs="Arial"/>
              </w:rPr>
              <w:t>I will w</w:t>
            </w:r>
            <w:r w:rsidRPr="000D1679">
              <w:rPr>
                <w:rFonts w:ascii="Arial" w:hAnsi="Arial" w:cs="Arial"/>
              </w:rPr>
              <w:t>ork collaboratively with gatekeepers in exploring any issues that may arise in the interviews which may be</w:t>
            </w:r>
          </w:p>
          <w:p w14:paraId="4021A5A7" w14:textId="77777777" w:rsidR="009F640E" w:rsidRDefault="009F640E" w:rsidP="003210B7">
            <w:pPr>
              <w:pStyle w:val="ListParagraph"/>
              <w:rPr>
                <w:rFonts w:ascii="Arial" w:hAnsi="Arial" w:cs="Arial"/>
              </w:rPr>
            </w:pPr>
            <w:r w:rsidRPr="000D1679">
              <w:rPr>
                <w:rFonts w:ascii="Arial" w:hAnsi="Arial" w:cs="Arial"/>
              </w:rPr>
              <w:t>a cause of distress to each of the young people taking part in the research.</w:t>
            </w:r>
          </w:p>
          <w:p w14:paraId="65DCD15B" w14:textId="77777777" w:rsidR="009F640E" w:rsidRPr="000D1679" w:rsidRDefault="009F640E" w:rsidP="003210B7">
            <w:pPr>
              <w:pStyle w:val="ListParagraph"/>
              <w:rPr>
                <w:rFonts w:ascii="Arial" w:hAnsi="Arial" w:cs="Arial"/>
              </w:rPr>
            </w:pPr>
          </w:p>
          <w:p w14:paraId="63587A28" w14:textId="77777777" w:rsidR="009F640E" w:rsidRPr="000D1679" w:rsidRDefault="009F640E" w:rsidP="003210B7">
            <w:pPr>
              <w:pStyle w:val="ListParagraph"/>
              <w:rPr>
                <w:rFonts w:ascii="Arial" w:hAnsi="Arial" w:cs="Arial"/>
              </w:rPr>
            </w:pPr>
            <w:r>
              <w:rPr>
                <w:rFonts w:ascii="Arial" w:hAnsi="Arial" w:cs="Arial"/>
              </w:rPr>
              <w:t>I will b</w:t>
            </w:r>
            <w:r w:rsidRPr="000D1679">
              <w:rPr>
                <w:rFonts w:ascii="Arial" w:hAnsi="Arial" w:cs="Arial"/>
              </w:rPr>
              <w:t>e clear with the young people regarding the conduct of the interviews, the area to the covered, and their</w:t>
            </w:r>
          </w:p>
          <w:p w14:paraId="54533229" w14:textId="77777777" w:rsidR="009F640E" w:rsidRPr="000D1679" w:rsidRDefault="009F640E" w:rsidP="003210B7">
            <w:pPr>
              <w:pStyle w:val="ListParagraph"/>
              <w:rPr>
                <w:rFonts w:ascii="Arial" w:hAnsi="Arial" w:cs="Arial"/>
              </w:rPr>
            </w:pPr>
            <w:r w:rsidRPr="000D1679">
              <w:rPr>
                <w:rFonts w:ascii="Arial" w:hAnsi="Arial" w:cs="Arial"/>
              </w:rPr>
              <w:t>rights to stop the interview or withdraw from it at any time. Consult with staff, parents/guardians, to gain an</w:t>
            </w:r>
          </w:p>
          <w:p w14:paraId="16B842BD" w14:textId="77777777" w:rsidR="009F640E" w:rsidRPr="000D1679" w:rsidRDefault="009F640E" w:rsidP="003210B7">
            <w:pPr>
              <w:pStyle w:val="ListParagraph"/>
              <w:rPr>
                <w:rFonts w:ascii="Arial" w:hAnsi="Arial" w:cs="Arial"/>
              </w:rPr>
            </w:pPr>
            <w:r w:rsidRPr="000D1679">
              <w:rPr>
                <w:rFonts w:ascii="Arial" w:hAnsi="Arial" w:cs="Arial"/>
              </w:rPr>
              <w:t>understanding of personal circumstances of the young people participating in the research in order to ensure</w:t>
            </w:r>
          </w:p>
          <w:p w14:paraId="35E4F918" w14:textId="77777777" w:rsidR="009F640E" w:rsidRPr="000D1679" w:rsidRDefault="009F640E" w:rsidP="003210B7">
            <w:pPr>
              <w:pStyle w:val="ListParagraph"/>
              <w:rPr>
                <w:rFonts w:ascii="Arial" w:hAnsi="Arial" w:cs="Arial"/>
              </w:rPr>
            </w:pPr>
            <w:r w:rsidRPr="000D1679">
              <w:rPr>
                <w:rFonts w:ascii="Arial" w:hAnsi="Arial" w:cs="Arial"/>
              </w:rPr>
              <w:t>that the interviews are conducted in a sensitive way, and that the interview subject matter does not cause</w:t>
            </w:r>
          </w:p>
          <w:p w14:paraId="2C34DC8B" w14:textId="77777777" w:rsidR="009F640E" w:rsidRDefault="009F640E" w:rsidP="003210B7">
            <w:pPr>
              <w:pStyle w:val="ListParagraph"/>
              <w:rPr>
                <w:rFonts w:ascii="Arial" w:hAnsi="Arial" w:cs="Arial"/>
              </w:rPr>
            </w:pPr>
            <w:r w:rsidRPr="000D1679">
              <w:rPr>
                <w:rFonts w:ascii="Arial" w:hAnsi="Arial" w:cs="Arial"/>
              </w:rPr>
              <w:t>distress.</w:t>
            </w:r>
          </w:p>
          <w:p w14:paraId="02FD9DA3" w14:textId="77777777" w:rsidR="009F640E" w:rsidRPr="000D1679" w:rsidRDefault="009F640E" w:rsidP="003210B7">
            <w:pPr>
              <w:pStyle w:val="ListParagraph"/>
              <w:rPr>
                <w:rFonts w:ascii="Arial" w:hAnsi="Arial" w:cs="Arial"/>
              </w:rPr>
            </w:pPr>
          </w:p>
          <w:p w14:paraId="56952139" w14:textId="77777777" w:rsidR="009F640E" w:rsidRPr="000D1679" w:rsidRDefault="009F640E" w:rsidP="003210B7">
            <w:pPr>
              <w:pStyle w:val="ListParagraph"/>
              <w:rPr>
                <w:rFonts w:ascii="Arial" w:hAnsi="Arial" w:cs="Arial"/>
              </w:rPr>
            </w:pPr>
            <w:r>
              <w:rPr>
                <w:rFonts w:ascii="Arial" w:hAnsi="Arial" w:cs="Arial"/>
              </w:rPr>
              <w:t>I will e</w:t>
            </w:r>
            <w:r w:rsidRPr="000D1679">
              <w:rPr>
                <w:rFonts w:ascii="Arial" w:hAnsi="Arial" w:cs="Arial"/>
              </w:rPr>
              <w:t>nsure, as fully as possible, that participants understand the nature of the research, its purposes, and</w:t>
            </w:r>
          </w:p>
          <w:p w14:paraId="32286B97" w14:textId="77777777" w:rsidR="009F640E" w:rsidRPr="000D1679" w:rsidRDefault="009F640E" w:rsidP="003210B7">
            <w:pPr>
              <w:pStyle w:val="ListParagraph"/>
              <w:rPr>
                <w:rFonts w:ascii="Arial" w:hAnsi="Arial" w:cs="Arial"/>
              </w:rPr>
            </w:pPr>
            <w:r w:rsidRPr="000D1679">
              <w:rPr>
                <w:rFonts w:ascii="Arial" w:hAnsi="Arial" w:cs="Arial"/>
              </w:rPr>
              <w:t xml:space="preserve">possible implications in order to avoid misunderstandings and manage </w:t>
            </w:r>
            <w:r w:rsidRPr="000D1679">
              <w:rPr>
                <w:rFonts w:ascii="Arial" w:hAnsi="Arial" w:cs="Arial"/>
              </w:rPr>
              <w:lastRenderedPageBreak/>
              <w:t>expectations. Ensure regular followup communication with participants in order to re-affirm consent and to update them on the progress of the</w:t>
            </w:r>
            <w:r>
              <w:rPr>
                <w:rFonts w:ascii="Arial" w:hAnsi="Arial" w:cs="Arial"/>
              </w:rPr>
              <w:t xml:space="preserve"> </w:t>
            </w:r>
            <w:r w:rsidRPr="000D1679">
              <w:rPr>
                <w:rFonts w:ascii="Arial" w:hAnsi="Arial" w:cs="Arial"/>
              </w:rPr>
              <w:t>research.</w:t>
            </w:r>
          </w:p>
          <w:p w14:paraId="53B44F34" w14:textId="77777777" w:rsidR="009F640E" w:rsidRPr="00A42F82" w:rsidRDefault="009F640E" w:rsidP="003210B7">
            <w:pPr>
              <w:rPr>
                <w:rFonts w:ascii="Arial" w:hAnsi="Arial" w:cs="Arial"/>
              </w:rPr>
            </w:pPr>
          </w:p>
          <w:p w14:paraId="474F6571" w14:textId="77777777" w:rsidR="009F640E" w:rsidRPr="00A42F82" w:rsidRDefault="009F640E" w:rsidP="003210B7">
            <w:pPr>
              <w:rPr>
                <w:rFonts w:ascii="Arial" w:hAnsi="Arial" w:cs="Arial"/>
              </w:rPr>
            </w:pPr>
          </w:p>
          <w:p w14:paraId="4BF37AF0" w14:textId="77777777" w:rsidR="009F640E" w:rsidRPr="00A42F82" w:rsidRDefault="009F640E" w:rsidP="003210B7">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9F640E" w:rsidRPr="00A42F82" w14:paraId="03715502" w14:textId="77777777" w:rsidTr="003210B7">
        <w:tc>
          <w:tcPr>
            <w:tcW w:w="596" w:type="dxa"/>
            <w:tcBorders>
              <w:bottom w:val="single" w:sz="4" w:space="0" w:color="auto"/>
            </w:tcBorders>
            <w:shd w:val="clear" w:color="auto" w:fill="F2F2F2" w:themeFill="background1" w:themeFillShade="F2"/>
            <w:vAlign w:val="center"/>
          </w:tcPr>
          <w:p w14:paraId="25F25F5C" w14:textId="77777777" w:rsidR="009F640E" w:rsidRPr="00A42F82" w:rsidRDefault="009F640E" w:rsidP="003210B7">
            <w:pPr>
              <w:jc w:val="center"/>
              <w:rPr>
                <w:rFonts w:ascii="Arial" w:hAnsi="Arial" w:cs="Arial"/>
              </w:rPr>
            </w:pPr>
            <w:r w:rsidRPr="00A42F82">
              <w:rPr>
                <w:rFonts w:ascii="Arial" w:hAnsi="Arial" w:cs="Arial"/>
              </w:rPr>
              <w:lastRenderedPageBreak/>
              <w:t>3</w:t>
            </w:r>
          </w:p>
        </w:tc>
        <w:tc>
          <w:tcPr>
            <w:tcW w:w="9923" w:type="dxa"/>
            <w:gridSpan w:val="4"/>
            <w:tcBorders>
              <w:bottom w:val="single" w:sz="4" w:space="0" w:color="auto"/>
            </w:tcBorders>
            <w:shd w:val="clear" w:color="auto" w:fill="F2F2F2" w:themeFill="background1" w:themeFillShade="F2"/>
          </w:tcPr>
          <w:p w14:paraId="5E411FE4" w14:textId="77777777" w:rsidR="009F640E" w:rsidRPr="00A42F82" w:rsidRDefault="009F640E" w:rsidP="003210B7">
            <w:pPr>
              <w:rPr>
                <w:rFonts w:ascii="Arial" w:hAnsi="Arial" w:cs="Arial"/>
              </w:rPr>
            </w:pPr>
            <w:r w:rsidRPr="00A42F82">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9F640E" w:rsidRPr="00A42F82" w14:paraId="20629371" w14:textId="77777777" w:rsidTr="003210B7">
        <w:tc>
          <w:tcPr>
            <w:tcW w:w="596" w:type="dxa"/>
            <w:tcBorders>
              <w:top w:val="single" w:sz="4" w:space="0" w:color="auto"/>
              <w:bottom w:val="single" w:sz="4" w:space="0" w:color="auto"/>
            </w:tcBorders>
            <w:vAlign w:val="center"/>
          </w:tcPr>
          <w:p w14:paraId="2DD6E5C6" w14:textId="77777777" w:rsidR="009F640E" w:rsidRPr="00A42F82" w:rsidRDefault="009F640E" w:rsidP="003210B7">
            <w:pPr>
              <w:jc w:val="center"/>
              <w:rPr>
                <w:rFonts w:ascii="Arial" w:hAnsi="Arial" w:cs="Arial"/>
              </w:rPr>
            </w:pPr>
          </w:p>
        </w:tc>
        <w:tc>
          <w:tcPr>
            <w:tcW w:w="9923" w:type="dxa"/>
            <w:gridSpan w:val="4"/>
            <w:tcBorders>
              <w:top w:val="single" w:sz="4" w:space="0" w:color="auto"/>
              <w:bottom w:val="single" w:sz="4" w:space="0" w:color="auto"/>
            </w:tcBorders>
          </w:tcPr>
          <w:p w14:paraId="2839B1AD" w14:textId="77777777" w:rsidR="009F640E" w:rsidRPr="00A42F82" w:rsidRDefault="009F640E" w:rsidP="003210B7">
            <w:pPr>
              <w:rPr>
                <w:rFonts w:ascii="Arial" w:hAnsi="Arial" w:cs="Arial"/>
              </w:rPr>
            </w:pPr>
            <w:r>
              <w:rPr>
                <w:rFonts w:ascii="Arial" w:hAnsi="Arial" w:cs="Arial"/>
              </w:rPr>
              <w:t>N/A</w:t>
            </w:r>
          </w:p>
          <w:p w14:paraId="4861FE08" w14:textId="77777777" w:rsidR="009F640E" w:rsidRPr="00A42F82" w:rsidRDefault="009F640E" w:rsidP="003210B7">
            <w:pPr>
              <w:rPr>
                <w:rFonts w:ascii="Arial" w:hAnsi="Arial" w:cs="Arial"/>
              </w:rPr>
            </w:pPr>
          </w:p>
          <w:p w14:paraId="725B5DFB" w14:textId="77777777" w:rsidR="009F640E" w:rsidRPr="00A42F82" w:rsidRDefault="009F640E" w:rsidP="003210B7">
            <w:pPr>
              <w:rPr>
                <w:rFonts w:ascii="Arial" w:hAnsi="Arial" w:cs="Arial"/>
              </w:rPr>
            </w:pPr>
          </w:p>
          <w:p w14:paraId="363167A9" w14:textId="77777777" w:rsidR="009F640E" w:rsidRPr="00A42F82" w:rsidRDefault="009F640E" w:rsidP="003210B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F640E" w:rsidRPr="00A42F82" w14:paraId="595CEF87" w14:textId="77777777" w:rsidTr="003210B7">
        <w:tc>
          <w:tcPr>
            <w:tcW w:w="596" w:type="dxa"/>
            <w:tcBorders>
              <w:top w:val="single" w:sz="4" w:space="0" w:color="auto"/>
              <w:bottom w:val="single" w:sz="4" w:space="0" w:color="auto"/>
            </w:tcBorders>
            <w:shd w:val="clear" w:color="auto" w:fill="F2F2F2" w:themeFill="background1" w:themeFillShade="F2"/>
            <w:vAlign w:val="center"/>
          </w:tcPr>
          <w:p w14:paraId="00BF0FC0" w14:textId="77777777" w:rsidR="009F640E" w:rsidRPr="00A42F82" w:rsidRDefault="009F640E" w:rsidP="003210B7">
            <w:pPr>
              <w:jc w:val="center"/>
              <w:rPr>
                <w:rFonts w:ascii="Arial" w:hAnsi="Arial" w:cs="Arial"/>
              </w:rPr>
            </w:pPr>
            <w:r w:rsidRPr="00A42F82">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3CCBE6FB" w14:textId="77777777" w:rsidR="009F640E" w:rsidRPr="00A42F82" w:rsidRDefault="009F640E" w:rsidP="003210B7">
            <w:pPr>
              <w:rPr>
                <w:rFonts w:ascii="Arial" w:hAnsi="Arial" w:cs="Arial"/>
              </w:rPr>
            </w:pPr>
            <w:r w:rsidRPr="00A42F82">
              <w:rPr>
                <w:rFonts w:ascii="Arial" w:hAnsi="Arial" w:cs="Arial"/>
                <w:b/>
              </w:rPr>
              <w:t>Risks to the investigator</w:t>
            </w:r>
          </w:p>
          <w:p w14:paraId="756907CB" w14:textId="77777777" w:rsidR="009F640E" w:rsidRPr="00A42F82" w:rsidRDefault="009F640E" w:rsidP="003210B7">
            <w:pPr>
              <w:rPr>
                <w:rFonts w:ascii="Arial" w:hAnsi="Arial" w:cs="Arial"/>
              </w:rPr>
            </w:pPr>
            <w:r w:rsidRPr="00A42F82">
              <w:rPr>
                <w:rFonts w:ascii="Arial" w:hAnsi="Arial" w:cs="Arial"/>
              </w:rPr>
              <w:t>For example: personal health &amp; safety, physical harm, emotional distress, risk of accusation of harm/impropriety, conflict of interest</w:t>
            </w:r>
          </w:p>
        </w:tc>
      </w:tr>
      <w:tr w:rsidR="009F640E" w:rsidRPr="00A42F82" w14:paraId="62695B72" w14:textId="77777777" w:rsidTr="003210B7">
        <w:tc>
          <w:tcPr>
            <w:tcW w:w="596" w:type="dxa"/>
            <w:tcBorders>
              <w:top w:val="single" w:sz="4" w:space="0" w:color="auto"/>
              <w:bottom w:val="single" w:sz="4" w:space="0" w:color="auto"/>
            </w:tcBorders>
            <w:vAlign w:val="center"/>
          </w:tcPr>
          <w:p w14:paraId="5D5E06C0" w14:textId="77777777" w:rsidR="009F640E" w:rsidRPr="00A42F82" w:rsidRDefault="009F640E" w:rsidP="003210B7">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7B35E57D" w14:textId="77777777" w:rsidR="009F640E" w:rsidRPr="00A42F82" w:rsidRDefault="009F640E" w:rsidP="003210B7">
            <w:pPr>
              <w:autoSpaceDE w:val="0"/>
              <w:autoSpaceDN w:val="0"/>
              <w:adjustRightInd w:val="0"/>
              <w:rPr>
                <w:rFonts w:ascii="Arial" w:hAnsi="Arial" w:cs="Arial"/>
              </w:rPr>
            </w:pPr>
            <w:r w:rsidRPr="00A42F82">
              <w:rPr>
                <w:rFonts w:ascii="Arial" w:hAnsi="Arial" w:cs="Arial"/>
              </w:rPr>
              <w:t>Risk to the investigator:</w:t>
            </w:r>
          </w:p>
          <w:p w14:paraId="5DB1E245" w14:textId="77777777" w:rsidR="009F640E" w:rsidRPr="00B01B53" w:rsidRDefault="009F640E" w:rsidP="009F640E">
            <w:pPr>
              <w:pStyle w:val="ListParagraph"/>
              <w:numPr>
                <w:ilvl w:val="0"/>
                <w:numId w:val="34"/>
              </w:numPr>
              <w:spacing w:after="0" w:line="240" w:lineRule="auto"/>
              <w:rPr>
                <w:rFonts w:ascii="Arial" w:hAnsi="Arial" w:cs="Arial"/>
              </w:rPr>
            </w:pPr>
            <w:r w:rsidRPr="00B01B53">
              <w:rPr>
                <w:rFonts w:ascii="Arial" w:hAnsi="Arial" w:cs="Arial"/>
              </w:rPr>
              <w:t>Allegations while conducting interviews</w:t>
            </w:r>
          </w:p>
          <w:p w14:paraId="0C4266A2" w14:textId="77777777" w:rsidR="009F640E" w:rsidRPr="00A44FC0" w:rsidRDefault="009F640E" w:rsidP="003210B7">
            <w:pPr>
              <w:rPr>
                <w:rFonts w:ascii="Arial" w:hAnsi="Arial" w:cs="Arial"/>
              </w:rPr>
            </w:pPr>
          </w:p>
          <w:p w14:paraId="6A68081A" w14:textId="77777777" w:rsidR="009F640E" w:rsidRPr="00B01B53" w:rsidRDefault="009F640E" w:rsidP="009F640E">
            <w:pPr>
              <w:pStyle w:val="ListParagraph"/>
              <w:numPr>
                <w:ilvl w:val="0"/>
                <w:numId w:val="34"/>
              </w:numPr>
              <w:spacing w:after="0" w:line="240" w:lineRule="auto"/>
              <w:rPr>
                <w:rFonts w:ascii="Arial" w:hAnsi="Arial" w:cs="Arial"/>
              </w:rPr>
            </w:pPr>
            <w:r w:rsidRPr="00B01B53">
              <w:rPr>
                <w:rFonts w:ascii="Arial" w:hAnsi="Arial" w:cs="Arial"/>
              </w:rPr>
              <w:t>Accusations of fabrication or falsification of data</w:t>
            </w:r>
          </w:p>
          <w:p w14:paraId="340BB094" w14:textId="77777777" w:rsidR="009F640E" w:rsidRDefault="009F640E" w:rsidP="003210B7">
            <w:pPr>
              <w:rPr>
                <w:rFonts w:ascii="Arial" w:hAnsi="Arial" w:cs="Arial"/>
              </w:rPr>
            </w:pPr>
          </w:p>
          <w:p w14:paraId="3F81DD28" w14:textId="77777777" w:rsidR="009F640E" w:rsidRPr="00B01B53" w:rsidRDefault="009F640E" w:rsidP="009F640E">
            <w:pPr>
              <w:pStyle w:val="ListParagraph"/>
              <w:numPr>
                <w:ilvl w:val="0"/>
                <w:numId w:val="34"/>
              </w:numPr>
              <w:spacing w:after="0" w:line="240" w:lineRule="auto"/>
              <w:rPr>
                <w:rFonts w:ascii="Arial" w:hAnsi="Arial" w:cs="Arial"/>
              </w:rPr>
            </w:pPr>
            <w:r w:rsidRPr="00B01B53">
              <w:rPr>
                <w:rFonts w:ascii="Arial" w:hAnsi="Arial" w:cs="Arial"/>
              </w:rPr>
              <w:t>Participants may wish to withdraw</w:t>
            </w:r>
          </w:p>
          <w:p w14:paraId="740E14A1" w14:textId="77777777" w:rsidR="009F640E" w:rsidRPr="00A42F82" w:rsidRDefault="009F640E" w:rsidP="003210B7">
            <w:pPr>
              <w:rPr>
                <w:rFonts w:ascii="Arial" w:hAnsi="Arial" w:cs="Arial"/>
              </w:rPr>
            </w:pPr>
          </w:p>
          <w:p w14:paraId="5B3A612B" w14:textId="77777777" w:rsidR="009F640E" w:rsidRPr="00A42F82" w:rsidRDefault="009F640E" w:rsidP="003210B7">
            <w:pPr>
              <w:rPr>
                <w:rFonts w:ascii="Arial" w:hAnsi="Arial" w:cs="Arial"/>
              </w:rPr>
            </w:pPr>
          </w:p>
          <w:p w14:paraId="69AE920C" w14:textId="77777777" w:rsidR="009F640E" w:rsidRPr="00A42F82" w:rsidRDefault="009F640E" w:rsidP="003210B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925D7FC" w14:textId="77777777" w:rsidR="009F640E" w:rsidRPr="00A42F82" w:rsidRDefault="009F640E" w:rsidP="003210B7">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6BDBC186" w14:textId="77777777" w:rsidR="009F640E" w:rsidRDefault="009F640E" w:rsidP="009F640E">
            <w:pPr>
              <w:pStyle w:val="ListParagraph"/>
              <w:numPr>
                <w:ilvl w:val="0"/>
                <w:numId w:val="35"/>
              </w:numPr>
              <w:spacing w:after="0" w:line="240" w:lineRule="auto"/>
              <w:rPr>
                <w:rFonts w:ascii="Arial" w:hAnsi="Arial" w:cs="Arial"/>
              </w:rPr>
            </w:pPr>
            <w:r>
              <w:rPr>
                <w:rFonts w:ascii="Arial" w:hAnsi="Arial" w:cs="Arial"/>
              </w:rPr>
              <w:t>I will e</w:t>
            </w:r>
            <w:r w:rsidRPr="00B01B53">
              <w:rPr>
                <w:rFonts w:ascii="Arial" w:hAnsi="Arial" w:cs="Arial"/>
              </w:rPr>
              <w:t>nsure access to a suitable space that secures the confidentiality of the of the participant</w:t>
            </w:r>
            <w:r>
              <w:rPr>
                <w:rFonts w:ascii="Arial" w:hAnsi="Arial" w:cs="Arial"/>
              </w:rPr>
              <w:t xml:space="preserve"> </w:t>
            </w:r>
            <w:r w:rsidRPr="00B01B53">
              <w:rPr>
                <w:rFonts w:ascii="Arial" w:hAnsi="Arial" w:cs="Arial"/>
              </w:rPr>
              <w:t>contributions, whilst also being visible to other colleagues.</w:t>
            </w:r>
          </w:p>
          <w:p w14:paraId="689C2FDB" w14:textId="77777777" w:rsidR="009F640E" w:rsidRDefault="009F640E" w:rsidP="003210B7">
            <w:pPr>
              <w:pStyle w:val="ListParagraph"/>
              <w:rPr>
                <w:rFonts w:ascii="Arial" w:hAnsi="Arial" w:cs="Arial"/>
              </w:rPr>
            </w:pPr>
          </w:p>
          <w:p w14:paraId="4AE4E044" w14:textId="77777777" w:rsidR="009F640E" w:rsidRDefault="009F640E" w:rsidP="009F640E">
            <w:pPr>
              <w:pStyle w:val="ListParagraph"/>
              <w:numPr>
                <w:ilvl w:val="0"/>
                <w:numId w:val="35"/>
              </w:numPr>
              <w:spacing w:after="0" w:line="240" w:lineRule="auto"/>
              <w:rPr>
                <w:rFonts w:ascii="Arial" w:hAnsi="Arial" w:cs="Arial"/>
              </w:rPr>
            </w:pPr>
            <w:r>
              <w:rPr>
                <w:rFonts w:ascii="Arial" w:hAnsi="Arial" w:cs="Arial"/>
              </w:rPr>
              <w:t>I will c</w:t>
            </w:r>
            <w:r w:rsidRPr="00533A9B">
              <w:rPr>
                <w:rFonts w:ascii="Arial" w:hAnsi="Arial" w:cs="Arial"/>
              </w:rPr>
              <w:t>larify with participants regarding access to transcripts of interviews or field notes.</w:t>
            </w:r>
          </w:p>
          <w:p w14:paraId="497C6645" w14:textId="77777777" w:rsidR="009F640E" w:rsidRPr="00533A9B" w:rsidRDefault="009F640E" w:rsidP="003210B7">
            <w:pPr>
              <w:pStyle w:val="ListParagraph"/>
              <w:rPr>
                <w:rFonts w:ascii="Arial" w:hAnsi="Arial" w:cs="Arial"/>
              </w:rPr>
            </w:pPr>
          </w:p>
          <w:p w14:paraId="446C4F8A" w14:textId="77777777" w:rsidR="009F640E" w:rsidRDefault="009F640E" w:rsidP="003210B7">
            <w:pPr>
              <w:pStyle w:val="ListParagraph"/>
              <w:rPr>
                <w:rFonts w:ascii="Arial" w:hAnsi="Arial" w:cs="Arial"/>
              </w:rPr>
            </w:pPr>
            <w:r>
              <w:rPr>
                <w:rFonts w:ascii="Arial" w:hAnsi="Arial" w:cs="Arial"/>
              </w:rPr>
              <w:t>I will e</w:t>
            </w:r>
            <w:r w:rsidRPr="00533A9B">
              <w:rPr>
                <w:rFonts w:ascii="Arial" w:hAnsi="Arial" w:cs="Arial"/>
              </w:rPr>
              <w:t>nsure debriefing with participants to include recapping on and clarifying where necessary</w:t>
            </w:r>
            <w:r>
              <w:rPr>
                <w:rFonts w:ascii="Arial" w:hAnsi="Arial" w:cs="Arial"/>
              </w:rPr>
              <w:t xml:space="preserve"> </w:t>
            </w:r>
            <w:r w:rsidRPr="00533A9B">
              <w:rPr>
                <w:rFonts w:ascii="Arial" w:hAnsi="Arial" w:cs="Arial"/>
              </w:rPr>
              <w:t>the contributions that they have made.</w:t>
            </w:r>
          </w:p>
          <w:p w14:paraId="0A343F3F" w14:textId="77777777" w:rsidR="009F640E" w:rsidRPr="00533A9B" w:rsidRDefault="009F640E" w:rsidP="003210B7">
            <w:pPr>
              <w:pStyle w:val="ListParagraph"/>
              <w:rPr>
                <w:rFonts w:ascii="Arial" w:hAnsi="Arial" w:cs="Arial"/>
              </w:rPr>
            </w:pPr>
          </w:p>
          <w:p w14:paraId="116B0CC3" w14:textId="77777777" w:rsidR="009F640E" w:rsidRDefault="009F640E" w:rsidP="003210B7">
            <w:pPr>
              <w:pStyle w:val="ListParagraph"/>
              <w:rPr>
                <w:rFonts w:ascii="Arial" w:hAnsi="Arial" w:cs="Arial"/>
              </w:rPr>
            </w:pPr>
            <w:r>
              <w:rPr>
                <w:rFonts w:ascii="Arial" w:hAnsi="Arial" w:cs="Arial"/>
              </w:rPr>
              <w:t>I will w</w:t>
            </w:r>
            <w:r w:rsidRPr="00533A9B">
              <w:rPr>
                <w:rFonts w:ascii="Arial" w:hAnsi="Arial" w:cs="Arial"/>
              </w:rPr>
              <w:t>ork with gatekeepers to promote a comprehensive understand of the nature of the</w:t>
            </w:r>
            <w:r>
              <w:rPr>
                <w:rFonts w:ascii="Arial" w:hAnsi="Arial" w:cs="Arial"/>
              </w:rPr>
              <w:t xml:space="preserve"> </w:t>
            </w:r>
            <w:r w:rsidRPr="00533A9B">
              <w:rPr>
                <w:rFonts w:ascii="Arial" w:hAnsi="Arial" w:cs="Arial"/>
              </w:rPr>
              <w:t>research project.</w:t>
            </w:r>
          </w:p>
          <w:p w14:paraId="52D54325" w14:textId="77777777" w:rsidR="009F640E" w:rsidRDefault="009F640E" w:rsidP="003210B7">
            <w:pPr>
              <w:pStyle w:val="ListParagraph"/>
              <w:rPr>
                <w:rFonts w:ascii="Arial" w:hAnsi="Arial" w:cs="Arial"/>
              </w:rPr>
            </w:pPr>
          </w:p>
          <w:p w14:paraId="5A7DC605" w14:textId="77777777" w:rsidR="009F640E" w:rsidRPr="00AE5A78" w:rsidRDefault="009F640E" w:rsidP="009F640E">
            <w:pPr>
              <w:pStyle w:val="ListParagraph"/>
              <w:numPr>
                <w:ilvl w:val="0"/>
                <w:numId w:val="35"/>
              </w:numPr>
              <w:spacing w:after="0" w:line="240" w:lineRule="auto"/>
              <w:rPr>
                <w:rFonts w:ascii="Arial" w:hAnsi="Arial" w:cs="Arial"/>
              </w:rPr>
            </w:pPr>
            <w:r w:rsidRPr="00AE5A78">
              <w:rPr>
                <w:rFonts w:ascii="Arial" w:hAnsi="Arial" w:cs="Arial"/>
              </w:rPr>
              <w:t>In the case of withdrawal from the student group, discussions would be conducted with the</w:t>
            </w:r>
            <w:r>
              <w:rPr>
                <w:rFonts w:ascii="Arial" w:hAnsi="Arial" w:cs="Arial"/>
              </w:rPr>
              <w:t xml:space="preserve"> </w:t>
            </w:r>
            <w:r w:rsidRPr="00AE5A78">
              <w:rPr>
                <w:rFonts w:ascii="Arial" w:hAnsi="Arial" w:cs="Arial"/>
              </w:rPr>
              <w:t xml:space="preserve">remaining participants and new participants will be recruited, if necessary, who will be fully briefed, and whose informed consent will </w:t>
            </w:r>
            <w:r w:rsidRPr="00AE5A78">
              <w:rPr>
                <w:rFonts w:ascii="Arial" w:hAnsi="Arial" w:cs="Arial"/>
              </w:rPr>
              <w:lastRenderedPageBreak/>
              <w:t>be sought. For the case of a withdrawal from the staff group, a nominee will be sought in the relevant department/specialism.</w:t>
            </w:r>
          </w:p>
          <w:p w14:paraId="26229705" w14:textId="77777777" w:rsidR="009F640E" w:rsidRPr="00A42F82" w:rsidRDefault="009F640E" w:rsidP="003210B7">
            <w:pPr>
              <w:rPr>
                <w:rFonts w:ascii="Arial" w:hAnsi="Arial" w:cs="Arial"/>
              </w:rPr>
            </w:pPr>
          </w:p>
          <w:p w14:paraId="18084F32" w14:textId="77777777" w:rsidR="009F640E" w:rsidRPr="00A42F82" w:rsidRDefault="009F640E" w:rsidP="003210B7">
            <w:pPr>
              <w:rPr>
                <w:rFonts w:ascii="Arial" w:hAnsi="Arial" w:cs="Arial"/>
              </w:rPr>
            </w:pPr>
          </w:p>
          <w:p w14:paraId="11D2E35F" w14:textId="77777777" w:rsidR="009F640E" w:rsidRPr="00A42F82" w:rsidRDefault="009F640E" w:rsidP="003210B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F640E" w:rsidRPr="00A42F82" w14:paraId="7A327F4A" w14:textId="77777777" w:rsidTr="003210B7">
        <w:tc>
          <w:tcPr>
            <w:tcW w:w="596" w:type="dxa"/>
            <w:tcBorders>
              <w:top w:val="single" w:sz="4" w:space="0" w:color="auto"/>
              <w:bottom w:val="single" w:sz="4" w:space="0" w:color="auto"/>
            </w:tcBorders>
            <w:shd w:val="clear" w:color="auto" w:fill="F2F2F2" w:themeFill="background1" w:themeFillShade="F2"/>
            <w:vAlign w:val="center"/>
          </w:tcPr>
          <w:p w14:paraId="7EE61D7F" w14:textId="77777777" w:rsidR="009F640E" w:rsidRPr="00A42F82" w:rsidRDefault="009F640E" w:rsidP="003210B7">
            <w:pPr>
              <w:jc w:val="center"/>
              <w:rPr>
                <w:rFonts w:ascii="Arial" w:hAnsi="Arial" w:cs="Arial"/>
              </w:rPr>
            </w:pPr>
            <w:r w:rsidRPr="00A42F82">
              <w:rPr>
                <w:rFonts w:ascii="Arial" w:hAnsi="Arial" w:cs="Arial"/>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5D067F5B" w14:textId="77777777" w:rsidR="009F640E" w:rsidRPr="00A42F82" w:rsidRDefault="009F640E" w:rsidP="003210B7">
            <w:pPr>
              <w:rPr>
                <w:rFonts w:ascii="Arial" w:hAnsi="Arial" w:cs="Arial"/>
              </w:rPr>
            </w:pPr>
            <w:r w:rsidRPr="00A42F82">
              <w:rPr>
                <w:rFonts w:ascii="Arial" w:hAnsi="Arial" w:cs="Arial"/>
                <w:b/>
              </w:rPr>
              <w:t>University/institutional risks</w:t>
            </w:r>
          </w:p>
          <w:p w14:paraId="5D50A764" w14:textId="77777777" w:rsidR="009F640E" w:rsidRPr="00A42F82" w:rsidRDefault="009F640E" w:rsidP="003210B7">
            <w:pPr>
              <w:rPr>
                <w:rFonts w:ascii="Arial" w:hAnsi="Arial" w:cs="Arial"/>
              </w:rPr>
            </w:pPr>
            <w:r w:rsidRPr="00A42F82">
              <w:rPr>
                <w:rFonts w:ascii="Arial" w:hAnsi="Arial" w:cs="Arial"/>
              </w:rPr>
              <w:t>For example: adverse publicity, financial loss, data protection</w:t>
            </w:r>
          </w:p>
        </w:tc>
      </w:tr>
      <w:tr w:rsidR="009F640E" w:rsidRPr="00A42F82" w14:paraId="151B13B5" w14:textId="77777777" w:rsidTr="003210B7">
        <w:tc>
          <w:tcPr>
            <w:tcW w:w="596" w:type="dxa"/>
            <w:tcBorders>
              <w:top w:val="single" w:sz="4" w:space="0" w:color="auto"/>
              <w:bottom w:val="single" w:sz="4" w:space="0" w:color="auto"/>
            </w:tcBorders>
            <w:vAlign w:val="center"/>
          </w:tcPr>
          <w:p w14:paraId="7E4A4386" w14:textId="77777777" w:rsidR="009F640E" w:rsidRPr="00A42F82" w:rsidRDefault="009F640E" w:rsidP="003210B7">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020D5F73" w14:textId="77777777" w:rsidR="009F640E" w:rsidRPr="00A42F82" w:rsidRDefault="009F640E" w:rsidP="003210B7">
            <w:pPr>
              <w:autoSpaceDE w:val="0"/>
              <w:autoSpaceDN w:val="0"/>
              <w:adjustRightInd w:val="0"/>
              <w:rPr>
                <w:rFonts w:ascii="Arial" w:hAnsi="Arial" w:cs="Arial"/>
              </w:rPr>
            </w:pPr>
            <w:r w:rsidRPr="00A42F82">
              <w:rPr>
                <w:rFonts w:ascii="Arial" w:hAnsi="Arial" w:cs="Arial"/>
              </w:rPr>
              <w:t>Risk to the University:</w:t>
            </w:r>
          </w:p>
          <w:p w14:paraId="56136451" w14:textId="77777777" w:rsidR="009F640E" w:rsidRPr="00FD4CA7" w:rsidRDefault="009F640E" w:rsidP="009F640E">
            <w:pPr>
              <w:pStyle w:val="ListParagraph"/>
              <w:numPr>
                <w:ilvl w:val="0"/>
                <w:numId w:val="36"/>
              </w:numPr>
              <w:spacing w:after="0" w:line="240" w:lineRule="auto"/>
              <w:rPr>
                <w:rFonts w:ascii="Arial" w:hAnsi="Arial" w:cs="Arial"/>
              </w:rPr>
            </w:pPr>
            <w:r w:rsidRPr="00FD4CA7">
              <w:rPr>
                <w:rFonts w:ascii="Arial" w:hAnsi="Arial" w:cs="Arial"/>
              </w:rPr>
              <w:t>Reputational damage (Potential complaint</w:t>
            </w:r>
            <w:r>
              <w:rPr>
                <w:rFonts w:ascii="Arial" w:hAnsi="Arial" w:cs="Arial"/>
              </w:rPr>
              <w:t xml:space="preserve"> </w:t>
            </w:r>
            <w:r w:rsidRPr="00FD4CA7">
              <w:rPr>
                <w:rFonts w:ascii="Arial" w:hAnsi="Arial" w:cs="Arial"/>
              </w:rPr>
              <w:t>against the researcher for causing</w:t>
            </w:r>
            <w:r>
              <w:rPr>
                <w:rFonts w:ascii="Arial" w:hAnsi="Arial" w:cs="Arial"/>
              </w:rPr>
              <w:t xml:space="preserve"> </w:t>
            </w:r>
            <w:r w:rsidRPr="00FD4CA7">
              <w:rPr>
                <w:rFonts w:ascii="Arial" w:hAnsi="Arial" w:cs="Arial"/>
              </w:rPr>
              <w:t>emotional distress or embarrassment that</w:t>
            </w:r>
            <w:r>
              <w:rPr>
                <w:rFonts w:ascii="Arial" w:hAnsi="Arial" w:cs="Arial"/>
              </w:rPr>
              <w:t xml:space="preserve"> </w:t>
            </w:r>
            <w:r w:rsidRPr="00FD4CA7">
              <w:rPr>
                <w:rFonts w:ascii="Arial" w:hAnsi="Arial" w:cs="Arial"/>
              </w:rPr>
              <w:t>could cause reputational damage)</w:t>
            </w:r>
          </w:p>
          <w:p w14:paraId="40FC5158" w14:textId="77777777" w:rsidR="009F640E" w:rsidRPr="00A42F82" w:rsidRDefault="009F640E" w:rsidP="003210B7">
            <w:pPr>
              <w:rPr>
                <w:rFonts w:ascii="Arial" w:hAnsi="Arial" w:cs="Arial"/>
              </w:rPr>
            </w:pPr>
          </w:p>
          <w:p w14:paraId="2AC96640" w14:textId="77777777" w:rsidR="009F640E" w:rsidRPr="00A42F82" w:rsidRDefault="009F640E" w:rsidP="003210B7">
            <w:pPr>
              <w:rPr>
                <w:rFonts w:ascii="Arial" w:hAnsi="Arial" w:cs="Arial"/>
              </w:rPr>
            </w:pPr>
          </w:p>
          <w:p w14:paraId="0B647175" w14:textId="77777777" w:rsidR="009F640E" w:rsidRPr="00A42F82" w:rsidRDefault="009F640E" w:rsidP="003210B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7613E91" w14:textId="77777777" w:rsidR="009F640E" w:rsidRPr="00756173" w:rsidRDefault="009F640E" w:rsidP="003210B7">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8AA08D5" w14:textId="77777777" w:rsidR="009F640E" w:rsidRPr="00756173" w:rsidRDefault="009F640E" w:rsidP="009F640E">
            <w:pPr>
              <w:pStyle w:val="ListParagraph"/>
              <w:numPr>
                <w:ilvl w:val="0"/>
                <w:numId w:val="37"/>
              </w:numPr>
              <w:spacing w:after="0" w:line="240" w:lineRule="auto"/>
              <w:rPr>
                <w:rFonts w:ascii="Arial" w:hAnsi="Arial" w:cs="Arial"/>
              </w:rPr>
            </w:pPr>
            <w:r>
              <w:rPr>
                <w:rFonts w:ascii="Arial" w:hAnsi="Arial" w:cs="Arial"/>
              </w:rPr>
              <w:t>I will e</w:t>
            </w:r>
            <w:r w:rsidRPr="00756173">
              <w:rPr>
                <w:rFonts w:ascii="Arial" w:hAnsi="Arial" w:cs="Arial"/>
              </w:rPr>
              <w:t>nsure adherence to the UWTSD code of ethics and research standards and</w:t>
            </w:r>
            <w:r>
              <w:rPr>
                <w:rFonts w:ascii="Arial" w:hAnsi="Arial" w:cs="Arial"/>
              </w:rPr>
              <w:t xml:space="preserve"> </w:t>
            </w:r>
            <w:r w:rsidRPr="00756173">
              <w:rPr>
                <w:rFonts w:ascii="Arial" w:hAnsi="Arial" w:cs="Arial"/>
              </w:rPr>
              <w:t>commonly agreed standards of good practice.</w:t>
            </w:r>
          </w:p>
          <w:p w14:paraId="0E21AA26" w14:textId="77777777" w:rsidR="009F640E" w:rsidRPr="00756173" w:rsidRDefault="009F640E" w:rsidP="003210B7">
            <w:pPr>
              <w:pStyle w:val="ListParagraph"/>
              <w:rPr>
                <w:rFonts w:ascii="Arial" w:hAnsi="Arial" w:cs="Arial"/>
              </w:rPr>
            </w:pPr>
          </w:p>
          <w:p w14:paraId="3C893452" w14:textId="77777777" w:rsidR="009F640E" w:rsidRPr="00756173" w:rsidRDefault="009F640E" w:rsidP="003210B7">
            <w:pPr>
              <w:pStyle w:val="ListParagraph"/>
              <w:rPr>
                <w:rFonts w:ascii="Arial" w:hAnsi="Arial" w:cs="Arial"/>
              </w:rPr>
            </w:pPr>
            <w:r>
              <w:rPr>
                <w:rFonts w:ascii="Arial" w:hAnsi="Arial" w:cs="Arial"/>
              </w:rPr>
              <w:t>I will e</w:t>
            </w:r>
            <w:r w:rsidRPr="00756173">
              <w:rPr>
                <w:rFonts w:ascii="Arial" w:hAnsi="Arial" w:cs="Arial"/>
              </w:rPr>
              <w:t>nsure compliance with data storage regulations and university guidelines and</w:t>
            </w:r>
            <w:r>
              <w:rPr>
                <w:rFonts w:ascii="Arial" w:hAnsi="Arial" w:cs="Arial"/>
              </w:rPr>
              <w:t xml:space="preserve"> </w:t>
            </w:r>
            <w:r w:rsidRPr="00756173">
              <w:rPr>
                <w:rFonts w:ascii="Arial" w:hAnsi="Arial" w:cs="Arial"/>
              </w:rPr>
              <w:t>security procedures.</w:t>
            </w:r>
          </w:p>
          <w:p w14:paraId="76A8F053" w14:textId="77777777" w:rsidR="009F640E" w:rsidRPr="00756173" w:rsidRDefault="009F640E" w:rsidP="003210B7">
            <w:pPr>
              <w:pStyle w:val="ListParagraph"/>
              <w:rPr>
                <w:rFonts w:ascii="Arial" w:hAnsi="Arial" w:cs="Arial"/>
              </w:rPr>
            </w:pPr>
          </w:p>
          <w:p w14:paraId="4A188561" w14:textId="77777777" w:rsidR="009F640E" w:rsidRDefault="009F640E" w:rsidP="003210B7">
            <w:pPr>
              <w:pStyle w:val="ListParagraph"/>
              <w:rPr>
                <w:rFonts w:ascii="Arial" w:hAnsi="Arial" w:cs="Arial"/>
              </w:rPr>
            </w:pPr>
            <w:r>
              <w:rPr>
                <w:rFonts w:ascii="Arial" w:hAnsi="Arial" w:cs="Arial"/>
              </w:rPr>
              <w:t>I will e</w:t>
            </w:r>
            <w:r w:rsidRPr="00756173">
              <w:rPr>
                <w:rFonts w:ascii="Arial" w:hAnsi="Arial" w:cs="Arial"/>
              </w:rPr>
              <w:t>nsure that research methodology is robust and that methods are appropriate.</w:t>
            </w:r>
          </w:p>
          <w:p w14:paraId="29C1C35D" w14:textId="77777777" w:rsidR="009F640E" w:rsidRPr="00756173" w:rsidRDefault="009F640E" w:rsidP="003210B7">
            <w:pPr>
              <w:pStyle w:val="ListParagraph"/>
              <w:rPr>
                <w:rFonts w:ascii="Arial" w:hAnsi="Arial" w:cs="Arial"/>
              </w:rPr>
            </w:pPr>
          </w:p>
          <w:p w14:paraId="09709A8F" w14:textId="77777777" w:rsidR="009F640E" w:rsidRDefault="009F640E" w:rsidP="003210B7">
            <w:pPr>
              <w:pStyle w:val="ListParagraph"/>
              <w:rPr>
                <w:rFonts w:ascii="Arial" w:hAnsi="Arial" w:cs="Arial"/>
              </w:rPr>
            </w:pPr>
            <w:r>
              <w:rPr>
                <w:rFonts w:ascii="Arial" w:hAnsi="Arial" w:cs="Arial"/>
              </w:rPr>
              <w:t>I will a</w:t>
            </w:r>
            <w:r w:rsidRPr="00756173">
              <w:rPr>
                <w:rFonts w:ascii="Arial" w:hAnsi="Arial" w:cs="Arial"/>
              </w:rPr>
              <w:t>dhere to the UWTSD code of conduct (and also the EWC code of conduct).</w:t>
            </w:r>
          </w:p>
          <w:p w14:paraId="3FE61646" w14:textId="77777777" w:rsidR="009F640E" w:rsidRPr="00756173" w:rsidRDefault="009F640E" w:rsidP="003210B7">
            <w:pPr>
              <w:pStyle w:val="ListParagraph"/>
              <w:rPr>
                <w:rFonts w:ascii="Arial" w:hAnsi="Arial" w:cs="Arial"/>
              </w:rPr>
            </w:pPr>
          </w:p>
          <w:p w14:paraId="78F1495A" w14:textId="77777777" w:rsidR="009F640E" w:rsidRPr="00F60F7C" w:rsidRDefault="009F640E" w:rsidP="003210B7">
            <w:pPr>
              <w:pStyle w:val="ListParagraph"/>
              <w:rPr>
                <w:rFonts w:ascii="Arial" w:hAnsi="Arial" w:cs="Arial"/>
              </w:rPr>
            </w:pPr>
            <w:r>
              <w:rPr>
                <w:rFonts w:ascii="Arial" w:hAnsi="Arial" w:cs="Arial"/>
              </w:rPr>
              <w:t>I will e</w:t>
            </w:r>
            <w:r w:rsidRPr="00756173">
              <w:rPr>
                <w:rFonts w:ascii="Arial" w:hAnsi="Arial" w:cs="Arial"/>
              </w:rPr>
              <w:t>stablish clarity regarding procedures on reporting of disclosures in field work</w:t>
            </w:r>
            <w:r>
              <w:rPr>
                <w:rFonts w:ascii="Arial" w:hAnsi="Arial" w:cs="Arial"/>
              </w:rPr>
              <w:t xml:space="preserve"> </w:t>
            </w:r>
            <w:r w:rsidRPr="00F60F7C">
              <w:rPr>
                <w:rFonts w:ascii="Arial" w:hAnsi="Arial" w:cs="Arial"/>
              </w:rPr>
              <w:t>settings.</w:t>
            </w:r>
          </w:p>
          <w:p w14:paraId="5B97FE4D" w14:textId="77777777" w:rsidR="009F640E" w:rsidRPr="00756173" w:rsidRDefault="009F640E" w:rsidP="003210B7">
            <w:pPr>
              <w:pStyle w:val="ListParagraph"/>
              <w:rPr>
                <w:rFonts w:ascii="Arial" w:hAnsi="Arial" w:cs="Arial"/>
              </w:rPr>
            </w:pPr>
          </w:p>
          <w:p w14:paraId="7103AC82" w14:textId="77777777" w:rsidR="009F640E" w:rsidRPr="00F60F7C" w:rsidRDefault="009F640E" w:rsidP="003210B7">
            <w:pPr>
              <w:pStyle w:val="ListParagraph"/>
              <w:rPr>
                <w:rFonts w:ascii="Arial" w:hAnsi="Arial" w:cs="Arial"/>
              </w:rPr>
            </w:pPr>
            <w:r>
              <w:rPr>
                <w:rFonts w:ascii="Arial" w:hAnsi="Arial" w:cs="Arial"/>
              </w:rPr>
              <w:t>I will w</w:t>
            </w:r>
            <w:r w:rsidRPr="00756173">
              <w:rPr>
                <w:rFonts w:ascii="Arial" w:hAnsi="Arial" w:cs="Arial"/>
              </w:rPr>
              <w:t>ork with partners to promote a comprehensive understanding regard the nature of</w:t>
            </w:r>
            <w:r>
              <w:rPr>
                <w:rFonts w:ascii="Arial" w:hAnsi="Arial" w:cs="Arial"/>
              </w:rPr>
              <w:t xml:space="preserve"> </w:t>
            </w:r>
            <w:r w:rsidRPr="00F60F7C">
              <w:rPr>
                <w:rFonts w:ascii="Arial" w:hAnsi="Arial" w:cs="Arial"/>
              </w:rPr>
              <w:t>the research in order to avoid misunderstandings and manage expectations.</w:t>
            </w:r>
          </w:p>
          <w:p w14:paraId="34FDDD94" w14:textId="77777777" w:rsidR="009F640E" w:rsidRPr="00A42F82" w:rsidRDefault="009F640E" w:rsidP="003210B7">
            <w:pPr>
              <w:rPr>
                <w:rFonts w:ascii="Arial" w:hAnsi="Arial" w:cs="Arial"/>
              </w:rPr>
            </w:pPr>
          </w:p>
          <w:p w14:paraId="0A2A5567" w14:textId="77777777" w:rsidR="009F640E" w:rsidRPr="00A42F82" w:rsidRDefault="009F640E" w:rsidP="003210B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F640E" w:rsidRPr="00A42F82" w14:paraId="17A52284" w14:textId="77777777" w:rsidTr="003210B7">
        <w:tc>
          <w:tcPr>
            <w:tcW w:w="596" w:type="dxa"/>
            <w:tcBorders>
              <w:top w:val="single" w:sz="4" w:space="0" w:color="auto"/>
              <w:bottom w:val="single" w:sz="4" w:space="0" w:color="auto"/>
            </w:tcBorders>
            <w:shd w:val="clear" w:color="auto" w:fill="F2F2F2" w:themeFill="background1" w:themeFillShade="F2"/>
            <w:vAlign w:val="center"/>
          </w:tcPr>
          <w:p w14:paraId="4ACFBE93" w14:textId="77777777" w:rsidR="009F640E" w:rsidRPr="00A42F82" w:rsidRDefault="009F640E" w:rsidP="003210B7">
            <w:pPr>
              <w:jc w:val="center"/>
              <w:rPr>
                <w:rFonts w:ascii="Arial" w:hAnsi="Arial" w:cs="Arial"/>
              </w:rPr>
            </w:pPr>
            <w:r w:rsidRPr="00A42F82">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1ECEF39B" w14:textId="77777777" w:rsidR="009F640E" w:rsidRPr="00A42F82" w:rsidRDefault="009F640E" w:rsidP="003210B7">
            <w:pPr>
              <w:rPr>
                <w:rFonts w:ascii="Arial" w:hAnsi="Arial" w:cs="Arial"/>
              </w:rPr>
            </w:pPr>
            <w:r w:rsidRPr="00A42F82">
              <w:rPr>
                <w:rFonts w:ascii="Arial" w:hAnsi="Arial" w:cs="Arial"/>
                <w:b/>
              </w:rPr>
              <w:t>Environmental risks</w:t>
            </w:r>
          </w:p>
          <w:p w14:paraId="046451DC" w14:textId="77777777" w:rsidR="009F640E" w:rsidRPr="00A42F82" w:rsidRDefault="009F640E" w:rsidP="003210B7">
            <w:pPr>
              <w:rPr>
                <w:rFonts w:ascii="Arial" w:hAnsi="Arial" w:cs="Arial"/>
              </w:rPr>
            </w:pPr>
            <w:r w:rsidRPr="00A42F82">
              <w:rPr>
                <w:rFonts w:ascii="Arial" w:hAnsi="Arial" w:cs="Arial"/>
              </w:rPr>
              <w:t>For example: accidental spillage of pollutants, damage to local ecosystems</w:t>
            </w:r>
          </w:p>
        </w:tc>
      </w:tr>
      <w:tr w:rsidR="009F640E" w:rsidRPr="00A42F82" w14:paraId="2DA2E939" w14:textId="77777777" w:rsidTr="003210B7">
        <w:tc>
          <w:tcPr>
            <w:tcW w:w="596" w:type="dxa"/>
            <w:tcBorders>
              <w:top w:val="single" w:sz="4" w:space="0" w:color="auto"/>
              <w:bottom w:val="single" w:sz="4" w:space="0" w:color="auto"/>
            </w:tcBorders>
            <w:vAlign w:val="center"/>
          </w:tcPr>
          <w:p w14:paraId="3529E145" w14:textId="77777777" w:rsidR="009F640E" w:rsidRPr="00A42F82" w:rsidRDefault="009F640E" w:rsidP="003210B7">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22B3DA34" w14:textId="77777777" w:rsidR="009F640E" w:rsidRPr="00A42F82" w:rsidRDefault="009F640E" w:rsidP="003210B7">
            <w:pPr>
              <w:autoSpaceDE w:val="0"/>
              <w:autoSpaceDN w:val="0"/>
              <w:adjustRightInd w:val="0"/>
              <w:rPr>
                <w:rFonts w:ascii="Arial" w:hAnsi="Arial" w:cs="Arial"/>
              </w:rPr>
            </w:pPr>
            <w:r w:rsidRPr="00A42F82">
              <w:rPr>
                <w:rFonts w:ascii="Arial" w:hAnsi="Arial" w:cs="Arial"/>
              </w:rPr>
              <w:t>Risk to the environment:</w:t>
            </w:r>
          </w:p>
          <w:p w14:paraId="68C6B0F7" w14:textId="77777777" w:rsidR="009F640E" w:rsidRDefault="009F640E" w:rsidP="009F640E">
            <w:pPr>
              <w:pStyle w:val="ListParagraph"/>
              <w:numPr>
                <w:ilvl w:val="0"/>
                <w:numId w:val="38"/>
              </w:numPr>
              <w:spacing w:after="0" w:line="240" w:lineRule="auto"/>
              <w:rPr>
                <w:rFonts w:ascii="Arial" w:hAnsi="Arial" w:cs="Arial"/>
              </w:rPr>
            </w:pPr>
            <w:r w:rsidRPr="00A164C7">
              <w:rPr>
                <w:rFonts w:ascii="Arial" w:hAnsi="Arial" w:cs="Arial"/>
              </w:rPr>
              <w:t>Use of paper</w:t>
            </w:r>
          </w:p>
          <w:p w14:paraId="297FD6CA" w14:textId="77777777" w:rsidR="009F640E" w:rsidRPr="00A164C7" w:rsidRDefault="009F640E" w:rsidP="003210B7">
            <w:pPr>
              <w:pStyle w:val="ListParagraph"/>
              <w:rPr>
                <w:rFonts w:ascii="Arial" w:hAnsi="Arial" w:cs="Arial"/>
              </w:rPr>
            </w:pPr>
            <w:r w:rsidRPr="00A164C7">
              <w:rPr>
                <w:rFonts w:ascii="Arial" w:hAnsi="Arial" w:cs="Arial"/>
              </w:rPr>
              <w:t>Travel - carbon footprint</w:t>
            </w:r>
          </w:p>
          <w:p w14:paraId="285FBBCE" w14:textId="77777777" w:rsidR="009F640E" w:rsidRPr="00A42F82" w:rsidRDefault="009F640E" w:rsidP="003210B7">
            <w:pPr>
              <w:rPr>
                <w:rFonts w:ascii="Arial" w:hAnsi="Arial" w:cs="Arial"/>
              </w:rPr>
            </w:pPr>
          </w:p>
          <w:p w14:paraId="7BB49F0E" w14:textId="77777777" w:rsidR="009F640E" w:rsidRPr="00A42F82" w:rsidRDefault="009F640E" w:rsidP="003210B7">
            <w:pPr>
              <w:rPr>
                <w:rFonts w:ascii="Arial" w:hAnsi="Arial" w:cs="Arial"/>
              </w:rPr>
            </w:pPr>
          </w:p>
          <w:p w14:paraId="5B46D864" w14:textId="77777777" w:rsidR="009F640E" w:rsidRPr="00A42F82" w:rsidRDefault="009F640E" w:rsidP="003210B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7E85B5B" w14:textId="77777777" w:rsidR="009F640E" w:rsidRPr="00A42F82" w:rsidRDefault="009F640E" w:rsidP="003210B7">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environment:</w:t>
            </w:r>
          </w:p>
          <w:p w14:paraId="38058288" w14:textId="77777777" w:rsidR="009F640E" w:rsidRDefault="009F640E" w:rsidP="009F640E">
            <w:pPr>
              <w:pStyle w:val="ListParagraph"/>
              <w:numPr>
                <w:ilvl w:val="0"/>
                <w:numId w:val="39"/>
              </w:numPr>
              <w:spacing w:after="0" w:line="240" w:lineRule="auto"/>
              <w:rPr>
                <w:rFonts w:ascii="Arial" w:hAnsi="Arial" w:cs="Arial"/>
              </w:rPr>
            </w:pPr>
            <w:r w:rsidRPr="00A164C7">
              <w:rPr>
                <w:rFonts w:ascii="Arial" w:hAnsi="Arial" w:cs="Arial"/>
              </w:rPr>
              <w:t>This research activity will mostly use electronic systems reducing the need for bleached</w:t>
            </w:r>
            <w:r>
              <w:rPr>
                <w:rFonts w:ascii="Arial" w:hAnsi="Arial" w:cs="Arial"/>
              </w:rPr>
              <w:t xml:space="preserve"> </w:t>
            </w:r>
            <w:r w:rsidRPr="00A164C7">
              <w:rPr>
                <w:rFonts w:ascii="Arial" w:hAnsi="Arial" w:cs="Arial"/>
              </w:rPr>
              <w:t>paper and need for travel.</w:t>
            </w:r>
          </w:p>
          <w:p w14:paraId="466D7864" w14:textId="77777777" w:rsidR="009F640E" w:rsidRDefault="009F640E" w:rsidP="003210B7">
            <w:pPr>
              <w:pStyle w:val="ListParagraph"/>
              <w:rPr>
                <w:rFonts w:ascii="Arial" w:hAnsi="Arial" w:cs="Arial"/>
              </w:rPr>
            </w:pPr>
          </w:p>
          <w:p w14:paraId="70B07E20" w14:textId="77777777" w:rsidR="009F640E" w:rsidRDefault="009F640E" w:rsidP="003210B7">
            <w:pPr>
              <w:pStyle w:val="ListParagraph"/>
              <w:rPr>
                <w:rFonts w:ascii="Arial" w:hAnsi="Arial" w:cs="Arial"/>
              </w:rPr>
            </w:pPr>
            <w:r>
              <w:rPr>
                <w:rFonts w:ascii="Arial" w:hAnsi="Arial" w:cs="Arial"/>
              </w:rPr>
              <w:lastRenderedPageBreak/>
              <w:t>I will (whenever possible use technology and online documents in place of paper.</w:t>
            </w:r>
          </w:p>
          <w:p w14:paraId="3DE37DBF" w14:textId="77777777" w:rsidR="009F640E" w:rsidRDefault="009F640E" w:rsidP="003210B7">
            <w:pPr>
              <w:pStyle w:val="ListParagraph"/>
              <w:rPr>
                <w:rFonts w:ascii="Arial" w:hAnsi="Arial" w:cs="Arial"/>
              </w:rPr>
            </w:pPr>
          </w:p>
          <w:p w14:paraId="5B5BE66C" w14:textId="77777777" w:rsidR="009F640E" w:rsidRPr="00A164C7" w:rsidRDefault="009F640E" w:rsidP="003210B7">
            <w:pPr>
              <w:pStyle w:val="ListParagraph"/>
              <w:rPr>
                <w:rFonts w:ascii="Arial" w:hAnsi="Arial" w:cs="Arial"/>
              </w:rPr>
            </w:pPr>
            <w:r>
              <w:rPr>
                <w:rFonts w:ascii="Arial" w:hAnsi="Arial" w:cs="Arial"/>
              </w:rPr>
              <w:t>I will travel to the place of research by foot to avoid the use of unnecessary means of travel.</w:t>
            </w:r>
          </w:p>
          <w:p w14:paraId="6FA3957F" w14:textId="77777777" w:rsidR="009F640E" w:rsidRPr="00A42F82" w:rsidRDefault="009F640E" w:rsidP="003210B7">
            <w:pPr>
              <w:rPr>
                <w:rFonts w:ascii="Arial" w:hAnsi="Arial" w:cs="Arial"/>
              </w:rPr>
            </w:pPr>
          </w:p>
          <w:p w14:paraId="71AB284A" w14:textId="77777777" w:rsidR="009F640E" w:rsidRPr="00A42F82" w:rsidRDefault="009F640E" w:rsidP="003210B7">
            <w:pPr>
              <w:rPr>
                <w:rFonts w:ascii="Arial" w:hAnsi="Arial" w:cs="Arial"/>
              </w:rPr>
            </w:pPr>
          </w:p>
          <w:p w14:paraId="4E35822A" w14:textId="77777777" w:rsidR="009F640E" w:rsidRPr="00A42F82" w:rsidRDefault="009F640E" w:rsidP="003210B7">
            <w:pPr>
              <w:rPr>
                <w:rFonts w:ascii="Arial" w:hAnsi="Arial" w:cs="Arial"/>
              </w:rPr>
            </w:pPr>
          </w:p>
          <w:p w14:paraId="75CF52A8" w14:textId="77777777" w:rsidR="009F640E" w:rsidRPr="00A42F82" w:rsidRDefault="009F640E" w:rsidP="003210B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DDA02A7" w14:textId="77777777" w:rsidR="009F640E" w:rsidRPr="00A42F82" w:rsidRDefault="009F640E" w:rsidP="009F640E">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9F640E" w:rsidRPr="00A42F82" w14:paraId="41DBF8AE" w14:textId="77777777" w:rsidTr="003210B7">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0FA49D6F" w14:textId="77777777" w:rsidR="009F640E" w:rsidRPr="00A42F82" w:rsidRDefault="009F640E" w:rsidP="003210B7">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393859DB" w14:textId="77777777" w:rsidR="009F640E" w:rsidRPr="00A42F82" w:rsidRDefault="009F640E" w:rsidP="003210B7">
            <w:pPr>
              <w:autoSpaceDE w:val="0"/>
              <w:autoSpaceDN w:val="0"/>
              <w:adjustRightInd w:val="0"/>
              <w:rPr>
                <w:rFonts w:ascii="Arial" w:hAnsi="Arial" w:cs="Arial"/>
                <w:b/>
              </w:rPr>
            </w:pPr>
            <w:r w:rsidRPr="00A42F82">
              <w:rPr>
                <w:rFonts w:ascii="Arial" w:hAnsi="Arial" w:cs="Arial"/>
                <w:b/>
              </w:rPr>
              <w:t>Disclosure and Barring Service</w:t>
            </w:r>
          </w:p>
        </w:tc>
      </w:tr>
      <w:tr w:rsidR="009F640E" w:rsidRPr="00A42F82" w14:paraId="6CC6A571" w14:textId="77777777" w:rsidTr="003210B7">
        <w:tc>
          <w:tcPr>
            <w:tcW w:w="596" w:type="dxa"/>
            <w:tcBorders>
              <w:top w:val="single" w:sz="4" w:space="0" w:color="auto"/>
              <w:bottom w:val="single" w:sz="4" w:space="0" w:color="auto"/>
            </w:tcBorders>
            <w:shd w:val="clear" w:color="auto" w:fill="F2F2F2" w:themeFill="background1" w:themeFillShade="F2"/>
            <w:vAlign w:val="center"/>
          </w:tcPr>
          <w:p w14:paraId="2EE0080C" w14:textId="77777777" w:rsidR="009F640E" w:rsidRPr="00A42F82" w:rsidRDefault="009F640E" w:rsidP="003210B7">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63A19038" w14:textId="77777777" w:rsidR="009F640E" w:rsidRPr="00A42F82" w:rsidRDefault="009F640E" w:rsidP="003210B7">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4826A8B5" w14:textId="77777777" w:rsidR="009F640E" w:rsidRPr="00A42F82" w:rsidRDefault="009F640E" w:rsidP="003210B7">
            <w:pPr>
              <w:autoSpaceDE w:val="0"/>
              <w:autoSpaceDN w:val="0"/>
              <w:adjustRightInd w:val="0"/>
              <w:jc w:val="center"/>
              <w:rPr>
                <w:rFonts w:ascii="Arial" w:hAnsi="Arial" w:cs="Arial"/>
                <w:b/>
                <w:bCs/>
              </w:rPr>
            </w:pPr>
            <w:r w:rsidRPr="00A42F82">
              <w:rPr>
                <w:rFonts w:ascii="Arial" w:hAnsi="Arial" w:cs="Arial"/>
                <w:b/>
                <w:bCs/>
              </w:rPr>
              <w:t>YES</w:t>
            </w:r>
          </w:p>
          <w:p w14:paraId="0E2304F8" w14:textId="77777777" w:rsidR="009F640E" w:rsidRPr="00A42F82" w:rsidRDefault="009F640E" w:rsidP="003210B7">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70825011" w14:textId="77777777" w:rsidR="009F640E" w:rsidRPr="00A42F82" w:rsidRDefault="009F640E" w:rsidP="003210B7">
            <w:pPr>
              <w:autoSpaceDE w:val="0"/>
              <w:autoSpaceDN w:val="0"/>
              <w:adjustRightInd w:val="0"/>
              <w:jc w:val="center"/>
              <w:rPr>
                <w:rFonts w:ascii="Arial" w:hAnsi="Arial" w:cs="Arial"/>
                <w:b/>
                <w:bCs/>
              </w:rPr>
            </w:pPr>
            <w:r w:rsidRPr="00A42F82">
              <w:rPr>
                <w:rFonts w:ascii="Arial" w:hAnsi="Arial" w:cs="Arial"/>
                <w:b/>
                <w:bCs/>
              </w:rPr>
              <w:t>NO</w:t>
            </w:r>
          </w:p>
          <w:p w14:paraId="5246A24C" w14:textId="77777777" w:rsidR="009F640E" w:rsidRPr="00A42F82" w:rsidRDefault="009F640E" w:rsidP="003210B7">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7ACD1CD7" w14:textId="77777777" w:rsidR="009F640E" w:rsidRPr="00A42F82" w:rsidRDefault="009F640E" w:rsidP="003210B7">
            <w:pPr>
              <w:autoSpaceDE w:val="0"/>
              <w:autoSpaceDN w:val="0"/>
              <w:adjustRightInd w:val="0"/>
              <w:jc w:val="center"/>
              <w:rPr>
                <w:rFonts w:ascii="Arial" w:hAnsi="Arial" w:cs="Arial"/>
                <w:b/>
                <w:bCs/>
              </w:rPr>
            </w:pPr>
            <w:r w:rsidRPr="00A42F82">
              <w:rPr>
                <w:rFonts w:ascii="Arial" w:hAnsi="Arial" w:cs="Arial"/>
                <w:b/>
                <w:bCs/>
              </w:rPr>
              <w:t>N/A</w:t>
            </w:r>
          </w:p>
          <w:p w14:paraId="29D85F24" w14:textId="77777777" w:rsidR="009F640E" w:rsidRPr="00A42F82" w:rsidRDefault="009F640E" w:rsidP="003210B7">
            <w:pPr>
              <w:autoSpaceDE w:val="0"/>
              <w:autoSpaceDN w:val="0"/>
              <w:adjustRightInd w:val="0"/>
              <w:jc w:val="center"/>
              <w:rPr>
                <w:rFonts w:ascii="Arial" w:hAnsi="Arial" w:cs="Arial"/>
                <w:b/>
              </w:rPr>
            </w:pPr>
          </w:p>
        </w:tc>
      </w:tr>
      <w:tr w:rsidR="009F640E" w:rsidRPr="00A42F82" w14:paraId="26565C3E" w14:textId="77777777" w:rsidTr="003210B7">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BC5D730" w14:textId="77777777" w:rsidR="009F640E" w:rsidRPr="00A42F82" w:rsidRDefault="009F640E" w:rsidP="003210B7">
            <w:pPr>
              <w:autoSpaceDE w:val="0"/>
              <w:autoSpaceDN w:val="0"/>
              <w:adjustRightInd w:val="0"/>
              <w:jc w:val="center"/>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0FDD1F16" w14:textId="77777777" w:rsidR="009F640E" w:rsidRPr="00A42F82" w:rsidRDefault="009F640E" w:rsidP="003210B7">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0FE4FE2" w14:textId="77777777" w:rsidR="009F640E" w:rsidRPr="00A42F82" w:rsidRDefault="009F640E" w:rsidP="003210B7">
            <w:pPr>
              <w:autoSpaceDE w:val="0"/>
              <w:autoSpaceDN w:val="0"/>
              <w:adjustRightInd w:val="0"/>
              <w:jc w:val="center"/>
              <w:rPr>
                <w:rFonts w:ascii="Arial" w:hAnsi="Arial" w:cs="Arial"/>
                <w:sz w:val="16"/>
                <w:szCs w:val="16"/>
              </w:rPr>
            </w:pPr>
            <w:sdt>
              <w:sdtPr>
                <w:rPr>
                  <w:rFonts w:ascii="Arial" w:hAnsi="Arial" w:cs="Arial"/>
                </w:rPr>
                <w:id w:val="-1418780434"/>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74B501E" w14:textId="77777777" w:rsidR="009F640E" w:rsidRPr="00A42F82" w:rsidRDefault="009F640E" w:rsidP="003210B7">
            <w:pPr>
              <w:autoSpaceDE w:val="0"/>
              <w:autoSpaceDN w:val="0"/>
              <w:adjustRightInd w:val="0"/>
              <w:jc w:val="center"/>
              <w:rPr>
                <w:rFonts w:ascii="Arial" w:hAnsi="Arial" w:cs="Arial"/>
                <w:sz w:val="16"/>
                <w:szCs w:val="16"/>
              </w:rPr>
            </w:pPr>
            <w:sdt>
              <w:sdtPr>
                <w:rPr>
                  <w:rFonts w:ascii="Arial" w:hAnsi="Arial" w:cs="Arial"/>
                </w:rPr>
                <w:id w:val="-2018915239"/>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0F4D5F86" w14:textId="77777777" w:rsidR="009F640E" w:rsidRPr="00A42F82" w:rsidRDefault="009F640E" w:rsidP="003210B7">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r>
      <w:tr w:rsidR="009F640E" w:rsidRPr="00A42F82" w14:paraId="4544927C" w14:textId="77777777" w:rsidTr="003210B7">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A1D71B7" w14:textId="77777777" w:rsidR="009F640E" w:rsidRPr="00A42F82" w:rsidRDefault="009F640E" w:rsidP="003210B7">
            <w:pPr>
              <w:autoSpaceDE w:val="0"/>
              <w:autoSpaceDN w:val="0"/>
              <w:adjustRightInd w:val="0"/>
              <w:jc w:val="center"/>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36A0665A" w14:textId="77777777" w:rsidR="009F640E" w:rsidRPr="00A42F82" w:rsidRDefault="009F640E" w:rsidP="003210B7">
            <w:pPr>
              <w:autoSpaceDE w:val="0"/>
              <w:autoSpaceDN w:val="0"/>
              <w:adjustRightInd w:val="0"/>
              <w:rPr>
                <w:rFonts w:ascii="Arial" w:hAnsi="Arial" w:cs="Arial"/>
              </w:rPr>
            </w:pPr>
            <w:r w:rsidRPr="00A42F82">
              <w:rPr>
                <w:rFonts w:ascii="Arial" w:hAnsi="Arial" w:cs="Arial"/>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4283619D" w14:textId="77777777" w:rsidR="009F640E" w:rsidRPr="00A42F82" w:rsidRDefault="009F640E" w:rsidP="003210B7">
            <w:pPr>
              <w:autoSpaceDE w:val="0"/>
              <w:autoSpaceDN w:val="0"/>
              <w:adjustRightInd w:val="0"/>
              <w:jc w:val="center"/>
              <w:rPr>
                <w:rFonts w:ascii="Arial" w:hAnsi="Arial" w:cs="Arial"/>
                <w:b/>
                <w:bCs/>
              </w:rPr>
            </w:pPr>
            <w:r>
              <w:rPr>
                <w:rFonts w:ascii="Arial" w:hAnsi="Arial" w:cs="Arial"/>
                <w:b/>
                <w:bCs/>
              </w:rPr>
              <w:t>001752553602</w:t>
            </w:r>
          </w:p>
        </w:tc>
      </w:tr>
    </w:tbl>
    <w:p w14:paraId="72B47FB4" w14:textId="77777777" w:rsidR="009F640E" w:rsidRPr="00A42F82" w:rsidRDefault="009F640E" w:rsidP="009F640E">
      <w:pPr>
        <w:autoSpaceDE w:val="0"/>
        <w:autoSpaceDN w:val="0"/>
        <w:adjustRightInd w:val="0"/>
        <w:spacing w:after="240"/>
        <w:jc w:val="both"/>
        <w:rPr>
          <w:rFonts w:ascii="Arial" w:hAnsi="Arial" w:cs="Arial"/>
          <w:b/>
        </w:rPr>
      </w:pPr>
    </w:p>
    <w:p w14:paraId="1194025F" w14:textId="77777777" w:rsidR="009F640E" w:rsidRPr="00A42F82" w:rsidRDefault="009F640E" w:rsidP="009F640E">
      <w:pPr>
        <w:rPr>
          <w:rFonts w:ascii="Arial" w:hAnsi="Arial" w:cs="Arial"/>
          <w:b/>
        </w:rPr>
      </w:pPr>
      <w:r w:rsidRPr="00A42F82">
        <w:rPr>
          <w:rFonts w:ascii="Arial" w:hAnsi="Arial" w:cs="Arial"/>
          <w:b/>
        </w:rPr>
        <w:t>SECTION I: Feedback, Consent and Confidentiality</w:t>
      </w:r>
    </w:p>
    <w:p w14:paraId="762BB23A" w14:textId="77777777" w:rsidR="009F640E" w:rsidRPr="00A42F82" w:rsidRDefault="009F640E" w:rsidP="009F640E">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9F640E" w:rsidRPr="00A42F82" w14:paraId="7A9B6BD6" w14:textId="77777777" w:rsidTr="003210B7">
        <w:tc>
          <w:tcPr>
            <w:tcW w:w="596" w:type="dxa"/>
            <w:tcBorders>
              <w:top w:val="single" w:sz="4" w:space="0" w:color="auto"/>
              <w:bottom w:val="single" w:sz="4" w:space="0" w:color="auto"/>
            </w:tcBorders>
            <w:shd w:val="clear" w:color="auto" w:fill="F2F2F2" w:themeFill="background1" w:themeFillShade="F2"/>
          </w:tcPr>
          <w:p w14:paraId="0561525C" w14:textId="77777777" w:rsidR="009F640E" w:rsidRPr="00A42F82" w:rsidRDefault="009F640E" w:rsidP="003210B7">
            <w:pPr>
              <w:rPr>
                <w:rFonts w:ascii="Arial" w:hAnsi="Arial" w:cs="Arial"/>
                <w:bCs/>
              </w:rPr>
            </w:pPr>
            <w:r w:rsidRPr="00A42F82">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01A14D7F" w14:textId="77777777" w:rsidR="009F640E" w:rsidRPr="00A42F82" w:rsidRDefault="009F640E" w:rsidP="003210B7">
            <w:pPr>
              <w:rPr>
                <w:rFonts w:ascii="Arial" w:hAnsi="Arial" w:cs="Arial"/>
              </w:rPr>
            </w:pPr>
            <w:r w:rsidRPr="00A42F82">
              <w:rPr>
                <w:rFonts w:ascii="Arial" w:hAnsi="Arial" w:cs="Arial"/>
                <w:b/>
              </w:rPr>
              <w:t>Feedback</w:t>
            </w:r>
          </w:p>
          <w:p w14:paraId="2426ABD9" w14:textId="77777777" w:rsidR="009F640E" w:rsidRPr="00A42F82" w:rsidRDefault="009F640E" w:rsidP="003210B7">
            <w:pPr>
              <w:rPr>
                <w:rFonts w:ascii="Arial" w:hAnsi="Arial" w:cs="Arial"/>
              </w:rPr>
            </w:pPr>
            <w:r w:rsidRPr="00A42F82">
              <w:rPr>
                <w:rFonts w:ascii="Arial" w:hAnsi="Arial" w:cs="Arial"/>
              </w:rPr>
              <w:t xml:space="preserve">What de-briefing and feedback will be provided to participants, how will this be done and when? </w:t>
            </w:r>
          </w:p>
        </w:tc>
      </w:tr>
      <w:tr w:rsidR="009F640E" w:rsidRPr="00A42F82" w14:paraId="00A68404" w14:textId="77777777" w:rsidTr="003210B7">
        <w:tc>
          <w:tcPr>
            <w:tcW w:w="596" w:type="dxa"/>
            <w:tcBorders>
              <w:top w:val="single" w:sz="4" w:space="0" w:color="auto"/>
              <w:bottom w:val="single" w:sz="4" w:space="0" w:color="auto"/>
            </w:tcBorders>
          </w:tcPr>
          <w:p w14:paraId="3784EB70" w14:textId="77777777" w:rsidR="009F640E" w:rsidRPr="00A42F82" w:rsidRDefault="009F640E" w:rsidP="003210B7">
            <w:pPr>
              <w:rPr>
                <w:rFonts w:ascii="Arial" w:hAnsi="Arial" w:cs="Arial"/>
                <w:bCs/>
              </w:rPr>
            </w:pPr>
          </w:p>
        </w:tc>
        <w:tc>
          <w:tcPr>
            <w:tcW w:w="9923" w:type="dxa"/>
            <w:tcBorders>
              <w:top w:val="single" w:sz="4" w:space="0" w:color="auto"/>
              <w:bottom w:val="single" w:sz="4" w:space="0" w:color="auto"/>
            </w:tcBorders>
          </w:tcPr>
          <w:p w14:paraId="0148FF22" w14:textId="77777777" w:rsidR="009F640E" w:rsidRDefault="009F640E" w:rsidP="003210B7">
            <w:pPr>
              <w:rPr>
                <w:rFonts w:ascii="Arial" w:hAnsi="Arial" w:cs="Arial"/>
              </w:rPr>
            </w:pPr>
            <w:r>
              <w:rPr>
                <w:rFonts w:ascii="Arial" w:hAnsi="Arial" w:cs="Arial"/>
              </w:rPr>
              <w:t>I will debrief all participants after the completion of questionnaires to ensure that all participants are confident and comfortable with the responses they have provided and that they consent to their use in the research.</w:t>
            </w:r>
          </w:p>
          <w:p w14:paraId="68706DDA" w14:textId="77777777" w:rsidR="009F640E" w:rsidRDefault="009F640E" w:rsidP="003210B7">
            <w:pPr>
              <w:rPr>
                <w:rFonts w:ascii="Arial" w:hAnsi="Arial" w:cs="Arial"/>
              </w:rPr>
            </w:pPr>
          </w:p>
          <w:p w14:paraId="3C332E5F" w14:textId="77777777" w:rsidR="009F640E" w:rsidRPr="00A42F82" w:rsidRDefault="009F640E" w:rsidP="003210B7">
            <w:pPr>
              <w:rPr>
                <w:rFonts w:ascii="Arial" w:hAnsi="Arial" w:cs="Arial"/>
              </w:rPr>
            </w:pPr>
            <w:r>
              <w:rPr>
                <w:rFonts w:ascii="Arial" w:hAnsi="Arial" w:cs="Arial"/>
              </w:rPr>
              <w:t>I will check with all participants following their interviews that they are confident and comfortable with their responses and that they consent to their use in the research.</w:t>
            </w:r>
          </w:p>
          <w:p w14:paraId="1286C037" w14:textId="77777777" w:rsidR="009F640E" w:rsidRDefault="009F640E" w:rsidP="003210B7">
            <w:pPr>
              <w:rPr>
                <w:rFonts w:ascii="Arial" w:hAnsi="Arial" w:cs="Arial"/>
              </w:rPr>
            </w:pPr>
          </w:p>
          <w:p w14:paraId="5688BF51" w14:textId="77777777" w:rsidR="009F640E" w:rsidRPr="00A42F82" w:rsidRDefault="009F640E" w:rsidP="003210B7">
            <w:pPr>
              <w:rPr>
                <w:rFonts w:ascii="Arial" w:hAnsi="Arial" w:cs="Arial"/>
              </w:rPr>
            </w:pPr>
            <w:r>
              <w:rPr>
                <w:rFonts w:ascii="Arial" w:hAnsi="Arial" w:cs="Arial"/>
              </w:rPr>
              <w:t>I will check with all participants following the focus groups that they are confident and comfortable with their responses and that they consent to their use in the research.</w:t>
            </w:r>
          </w:p>
          <w:p w14:paraId="57206F40" w14:textId="77777777" w:rsidR="009F640E" w:rsidRDefault="009F640E" w:rsidP="003210B7">
            <w:pPr>
              <w:rPr>
                <w:rFonts w:ascii="Arial" w:hAnsi="Arial" w:cs="Arial"/>
              </w:rPr>
            </w:pPr>
          </w:p>
          <w:p w14:paraId="1258C883" w14:textId="77777777" w:rsidR="009F640E" w:rsidRPr="00A42F82" w:rsidRDefault="009F640E" w:rsidP="003210B7">
            <w:pPr>
              <w:rPr>
                <w:rFonts w:ascii="Arial" w:hAnsi="Arial" w:cs="Arial"/>
              </w:rPr>
            </w:pPr>
            <w:r>
              <w:rPr>
                <w:rFonts w:ascii="Arial" w:hAnsi="Arial" w:cs="Arial"/>
              </w:rPr>
              <w:t>I will check with all participants following their observations that they are confident and comfortable with their responses and that they consent to their use in the research.</w:t>
            </w:r>
          </w:p>
          <w:p w14:paraId="73111065" w14:textId="77777777" w:rsidR="009F640E" w:rsidRPr="00A42F82" w:rsidRDefault="009F640E" w:rsidP="003210B7">
            <w:pPr>
              <w:rPr>
                <w:rFonts w:ascii="Arial" w:hAnsi="Arial" w:cs="Arial"/>
              </w:rPr>
            </w:pPr>
          </w:p>
          <w:p w14:paraId="70AEE57B" w14:textId="77777777" w:rsidR="009F640E" w:rsidRPr="00A42F82" w:rsidRDefault="009F640E" w:rsidP="003210B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F640E" w:rsidRPr="00A42F82" w14:paraId="4BDDC325" w14:textId="77777777" w:rsidTr="003210B7">
        <w:tc>
          <w:tcPr>
            <w:tcW w:w="596" w:type="dxa"/>
            <w:tcBorders>
              <w:top w:val="single" w:sz="4" w:space="0" w:color="auto"/>
              <w:bottom w:val="single" w:sz="4" w:space="0" w:color="auto"/>
            </w:tcBorders>
            <w:shd w:val="clear" w:color="auto" w:fill="F2F2F2" w:themeFill="background1" w:themeFillShade="F2"/>
          </w:tcPr>
          <w:p w14:paraId="0F234953" w14:textId="77777777" w:rsidR="009F640E" w:rsidRPr="00A42F82" w:rsidRDefault="009F640E" w:rsidP="003210B7">
            <w:pPr>
              <w:rPr>
                <w:rFonts w:ascii="Arial" w:hAnsi="Arial" w:cs="Arial"/>
                <w:bCs/>
              </w:rPr>
            </w:pPr>
            <w:r w:rsidRPr="00A42F82">
              <w:rPr>
                <w:rFonts w:ascii="Arial" w:hAnsi="Arial" w:cs="Arial"/>
                <w:bCs/>
              </w:rPr>
              <w:lastRenderedPageBreak/>
              <w:t>2</w:t>
            </w:r>
          </w:p>
        </w:tc>
        <w:tc>
          <w:tcPr>
            <w:tcW w:w="9923" w:type="dxa"/>
            <w:tcBorders>
              <w:top w:val="single" w:sz="4" w:space="0" w:color="auto"/>
              <w:bottom w:val="single" w:sz="4" w:space="0" w:color="auto"/>
            </w:tcBorders>
            <w:shd w:val="clear" w:color="auto" w:fill="F2F2F2" w:themeFill="background1" w:themeFillShade="F2"/>
          </w:tcPr>
          <w:p w14:paraId="57C0ADA6" w14:textId="77777777" w:rsidR="009F640E" w:rsidRPr="00A42F82" w:rsidRDefault="009F640E" w:rsidP="003210B7">
            <w:pPr>
              <w:rPr>
                <w:rFonts w:ascii="Arial" w:hAnsi="Arial" w:cs="Arial"/>
              </w:rPr>
            </w:pPr>
            <w:r w:rsidRPr="00A42F82">
              <w:rPr>
                <w:rFonts w:ascii="Arial" w:hAnsi="Arial" w:cs="Arial"/>
                <w:b/>
              </w:rPr>
              <w:t>Informed consent</w:t>
            </w:r>
          </w:p>
          <w:p w14:paraId="15D29D00" w14:textId="77777777" w:rsidR="009F640E" w:rsidRPr="00A42F82" w:rsidRDefault="009F640E" w:rsidP="003210B7">
            <w:pPr>
              <w:autoSpaceDE w:val="0"/>
              <w:autoSpaceDN w:val="0"/>
              <w:adjustRightInd w:val="0"/>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9F640E" w:rsidRPr="00A42F82" w14:paraId="5843A7F0" w14:textId="77777777" w:rsidTr="003210B7">
        <w:tc>
          <w:tcPr>
            <w:tcW w:w="596" w:type="dxa"/>
            <w:tcBorders>
              <w:top w:val="single" w:sz="4" w:space="0" w:color="auto"/>
              <w:bottom w:val="single" w:sz="4" w:space="0" w:color="auto"/>
            </w:tcBorders>
          </w:tcPr>
          <w:p w14:paraId="15943A7C" w14:textId="77777777" w:rsidR="009F640E" w:rsidRPr="00A42F82" w:rsidRDefault="009F640E" w:rsidP="003210B7">
            <w:pPr>
              <w:rPr>
                <w:rFonts w:ascii="Arial" w:hAnsi="Arial" w:cs="Arial"/>
                <w:bCs/>
              </w:rPr>
            </w:pPr>
          </w:p>
        </w:tc>
        <w:tc>
          <w:tcPr>
            <w:tcW w:w="9923" w:type="dxa"/>
            <w:tcBorders>
              <w:top w:val="single" w:sz="4" w:space="0" w:color="auto"/>
              <w:bottom w:val="single" w:sz="4" w:space="0" w:color="auto"/>
            </w:tcBorders>
          </w:tcPr>
          <w:p w14:paraId="72946AEE" w14:textId="77777777" w:rsidR="009F640E" w:rsidRDefault="009F640E" w:rsidP="003210B7">
            <w:pPr>
              <w:rPr>
                <w:rFonts w:ascii="Arial" w:hAnsi="Arial" w:cs="Arial"/>
              </w:rPr>
            </w:pPr>
            <w:r>
              <w:rPr>
                <w:rFonts w:ascii="Arial" w:hAnsi="Arial" w:cs="Arial"/>
              </w:rPr>
              <w:t xml:space="preserve">I will create and send letters of consent to parent/carers/guardians of any participants under the age of 18, who have expressed their wishes to be involved in the research. I will be clear that safeguarding regulations and confidentiality protocols will be adhered to throughout. </w:t>
            </w:r>
          </w:p>
          <w:p w14:paraId="42D71C08" w14:textId="77777777" w:rsidR="009F640E" w:rsidRDefault="009F640E" w:rsidP="003210B7">
            <w:pPr>
              <w:rPr>
                <w:rFonts w:ascii="Arial" w:hAnsi="Arial" w:cs="Arial"/>
              </w:rPr>
            </w:pPr>
          </w:p>
          <w:p w14:paraId="515B2437" w14:textId="77777777" w:rsidR="009F640E" w:rsidRDefault="009F640E" w:rsidP="003210B7">
            <w:pPr>
              <w:rPr>
                <w:rFonts w:ascii="Arial" w:hAnsi="Arial" w:cs="Arial"/>
              </w:rPr>
            </w:pPr>
            <w:r>
              <w:rPr>
                <w:rFonts w:ascii="Arial" w:hAnsi="Arial" w:cs="Arial"/>
              </w:rPr>
              <w:t>I will gain verbal consent to participate for any participants over the age of 18, who have expressed their wishes to be involved in the research.</w:t>
            </w:r>
          </w:p>
          <w:p w14:paraId="30892C7F" w14:textId="77777777" w:rsidR="009F640E" w:rsidRDefault="009F640E" w:rsidP="003210B7">
            <w:pPr>
              <w:rPr>
                <w:rFonts w:ascii="Arial" w:hAnsi="Arial" w:cs="Arial"/>
              </w:rPr>
            </w:pPr>
          </w:p>
          <w:p w14:paraId="197CC7CD" w14:textId="77777777" w:rsidR="009F640E" w:rsidRPr="00A42F82" w:rsidRDefault="009F640E" w:rsidP="003210B7">
            <w:pPr>
              <w:rPr>
                <w:rFonts w:ascii="Arial" w:hAnsi="Arial" w:cs="Arial"/>
              </w:rPr>
            </w:pPr>
            <w:r>
              <w:rPr>
                <w:rFonts w:ascii="Arial" w:hAnsi="Arial" w:cs="Arial"/>
              </w:rPr>
              <w:t xml:space="preserve">I will follow data protection laws to ensure that all data in relation to the research and the participants is stored securely. </w:t>
            </w:r>
          </w:p>
          <w:p w14:paraId="6309B7C5" w14:textId="77777777" w:rsidR="009F640E" w:rsidRPr="00A42F82" w:rsidRDefault="009F640E" w:rsidP="003210B7">
            <w:pPr>
              <w:rPr>
                <w:rFonts w:ascii="Arial" w:hAnsi="Arial" w:cs="Arial"/>
              </w:rPr>
            </w:pPr>
          </w:p>
          <w:p w14:paraId="06DBF888" w14:textId="77777777" w:rsidR="009F640E" w:rsidRDefault="009F640E" w:rsidP="003210B7">
            <w:pPr>
              <w:rPr>
                <w:rFonts w:ascii="Arial" w:hAnsi="Arial" w:cs="Arial"/>
              </w:rPr>
            </w:pPr>
            <w:r>
              <w:rPr>
                <w:rFonts w:ascii="Arial" w:hAnsi="Arial" w:cs="Arial"/>
              </w:rPr>
              <w:t>I will adhere to all procedures and regulations regarding confidentiality when conduction my research and analysing the results/findings.</w:t>
            </w:r>
          </w:p>
          <w:p w14:paraId="3FDA2577" w14:textId="77777777" w:rsidR="009F640E" w:rsidRDefault="009F640E" w:rsidP="003210B7">
            <w:pPr>
              <w:rPr>
                <w:rFonts w:ascii="Arial" w:hAnsi="Arial" w:cs="Arial"/>
              </w:rPr>
            </w:pPr>
          </w:p>
          <w:p w14:paraId="2EDC1894" w14:textId="77777777" w:rsidR="009F640E" w:rsidRPr="00A42F82" w:rsidRDefault="009F640E" w:rsidP="003210B7">
            <w:pPr>
              <w:rPr>
                <w:rFonts w:ascii="Arial" w:hAnsi="Arial" w:cs="Arial"/>
              </w:rPr>
            </w:pPr>
            <w:r>
              <w:rPr>
                <w:rFonts w:ascii="Arial" w:hAnsi="Arial" w:cs="Arial"/>
              </w:rPr>
              <w:t>I will ensure that all interviews and focus groups are conducted in a safe environment, where all data is classified and stored securely.</w:t>
            </w:r>
          </w:p>
          <w:p w14:paraId="4CA7B125" w14:textId="77777777" w:rsidR="009F640E" w:rsidRPr="00A42F82" w:rsidRDefault="009F640E" w:rsidP="003210B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F640E" w:rsidRPr="00A42F82" w14:paraId="069FBA90" w14:textId="77777777" w:rsidTr="003210B7">
        <w:tc>
          <w:tcPr>
            <w:tcW w:w="596" w:type="dxa"/>
            <w:tcBorders>
              <w:top w:val="single" w:sz="4" w:space="0" w:color="auto"/>
              <w:bottom w:val="single" w:sz="4" w:space="0" w:color="auto"/>
            </w:tcBorders>
            <w:shd w:val="clear" w:color="auto" w:fill="F2F2F2" w:themeFill="background1" w:themeFillShade="F2"/>
          </w:tcPr>
          <w:p w14:paraId="368E97AD" w14:textId="77777777" w:rsidR="009F640E" w:rsidRPr="00A42F82" w:rsidRDefault="009F640E" w:rsidP="003210B7">
            <w:pPr>
              <w:rPr>
                <w:rFonts w:ascii="Arial" w:hAnsi="Arial" w:cs="Arial"/>
                <w:bCs/>
              </w:rPr>
            </w:pPr>
            <w:r w:rsidRPr="00A42F82">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175D9A7F" w14:textId="77777777" w:rsidR="009F640E" w:rsidRPr="00A42F82" w:rsidRDefault="009F640E" w:rsidP="003210B7">
            <w:pPr>
              <w:rPr>
                <w:rFonts w:ascii="Arial" w:hAnsi="Arial" w:cs="Arial"/>
                <w:b/>
              </w:rPr>
            </w:pPr>
            <w:r w:rsidRPr="00A42F82">
              <w:rPr>
                <w:rFonts w:ascii="Arial" w:hAnsi="Arial" w:cs="Arial"/>
                <w:b/>
              </w:rPr>
              <w:t>Confidentiality / Anonymity</w:t>
            </w:r>
          </w:p>
          <w:p w14:paraId="7CFCBB05" w14:textId="77777777" w:rsidR="009F640E" w:rsidRPr="00A42F82" w:rsidRDefault="009F640E" w:rsidP="003210B7">
            <w:pPr>
              <w:rPr>
                <w:rFonts w:ascii="Arial" w:hAnsi="Arial" w:cs="Arial"/>
              </w:rPr>
            </w:pPr>
            <w:r w:rsidRPr="00A42F82">
              <w:rPr>
                <w:rFonts w:ascii="Arial" w:hAnsi="Arial" w:cs="Arial"/>
              </w:rPr>
              <w:t xml:space="preserve">Set out how anonymity of participants and confidentiality will be ensured in any outputs. If anonymity is not being offered, explain why this is the case. </w:t>
            </w:r>
          </w:p>
        </w:tc>
      </w:tr>
      <w:tr w:rsidR="009F640E" w:rsidRPr="00A42F82" w14:paraId="43B550A3" w14:textId="77777777" w:rsidTr="003210B7">
        <w:tc>
          <w:tcPr>
            <w:tcW w:w="596" w:type="dxa"/>
            <w:tcBorders>
              <w:top w:val="single" w:sz="4" w:space="0" w:color="auto"/>
              <w:bottom w:val="single" w:sz="4" w:space="0" w:color="auto"/>
            </w:tcBorders>
          </w:tcPr>
          <w:p w14:paraId="38C4D0A6" w14:textId="77777777" w:rsidR="009F640E" w:rsidRPr="00A42F82" w:rsidRDefault="009F640E" w:rsidP="003210B7">
            <w:pPr>
              <w:rPr>
                <w:rFonts w:ascii="Arial" w:hAnsi="Arial" w:cs="Arial"/>
                <w:bCs/>
              </w:rPr>
            </w:pPr>
          </w:p>
        </w:tc>
        <w:tc>
          <w:tcPr>
            <w:tcW w:w="9923" w:type="dxa"/>
            <w:tcBorders>
              <w:top w:val="single" w:sz="4" w:space="0" w:color="auto"/>
              <w:bottom w:val="single" w:sz="4" w:space="0" w:color="auto"/>
            </w:tcBorders>
          </w:tcPr>
          <w:p w14:paraId="71853BD4" w14:textId="77777777" w:rsidR="009F640E" w:rsidRDefault="009F640E" w:rsidP="003210B7">
            <w:pPr>
              <w:rPr>
                <w:rFonts w:ascii="Arial" w:hAnsi="Arial" w:cs="Arial"/>
              </w:rPr>
            </w:pPr>
            <w:r>
              <w:rPr>
                <w:rFonts w:ascii="Arial" w:hAnsi="Arial" w:cs="Arial"/>
              </w:rPr>
              <w:t>I will ensure not to use the names of any participants during the research.</w:t>
            </w:r>
          </w:p>
          <w:p w14:paraId="1F5537D1" w14:textId="77777777" w:rsidR="009F640E" w:rsidRDefault="009F640E" w:rsidP="003210B7">
            <w:pPr>
              <w:rPr>
                <w:rFonts w:ascii="Arial" w:hAnsi="Arial" w:cs="Arial"/>
              </w:rPr>
            </w:pPr>
          </w:p>
          <w:p w14:paraId="234B13E3" w14:textId="77777777" w:rsidR="009F640E" w:rsidRDefault="009F640E" w:rsidP="003210B7">
            <w:pPr>
              <w:rPr>
                <w:rFonts w:ascii="Arial" w:hAnsi="Arial" w:cs="Arial"/>
              </w:rPr>
            </w:pPr>
            <w:r>
              <w:rPr>
                <w:rFonts w:ascii="Arial" w:hAnsi="Arial" w:cs="Arial"/>
              </w:rPr>
              <w:t>I will ensure not to use any information disclosed during the research process that does not directly relate to the research question.</w:t>
            </w:r>
          </w:p>
          <w:p w14:paraId="12469F78" w14:textId="77777777" w:rsidR="009F640E" w:rsidRDefault="009F640E" w:rsidP="003210B7">
            <w:pPr>
              <w:rPr>
                <w:rFonts w:ascii="Arial" w:hAnsi="Arial" w:cs="Arial"/>
              </w:rPr>
            </w:pPr>
          </w:p>
          <w:p w14:paraId="3A607451" w14:textId="77777777" w:rsidR="009F640E" w:rsidRDefault="009F640E" w:rsidP="003210B7">
            <w:pPr>
              <w:rPr>
                <w:rFonts w:ascii="Arial" w:hAnsi="Arial" w:cs="Arial"/>
              </w:rPr>
            </w:pPr>
            <w:r>
              <w:rPr>
                <w:rFonts w:ascii="Arial" w:hAnsi="Arial" w:cs="Arial"/>
              </w:rPr>
              <w:t>I will not use the name of the school.</w:t>
            </w:r>
          </w:p>
          <w:p w14:paraId="215B2A55" w14:textId="77777777" w:rsidR="009F640E" w:rsidRDefault="009F640E" w:rsidP="003210B7">
            <w:pPr>
              <w:rPr>
                <w:rFonts w:ascii="Arial" w:hAnsi="Arial" w:cs="Arial"/>
              </w:rPr>
            </w:pPr>
          </w:p>
          <w:p w14:paraId="4173CFBA" w14:textId="77777777" w:rsidR="009F640E" w:rsidRPr="00A42F82" w:rsidRDefault="009F640E" w:rsidP="003210B7">
            <w:pPr>
              <w:rPr>
                <w:rFonts w:ascii="Arial" w:hAnsi="Arial" w:cs="Arial"/>
              </w:rPr>
            </w:pPr>
            <w:r>
              <w:rPr>
                <w:rFonts w:ascii="Arial" w:hAnsi="Arial" w:cs="Arial"/>
              </w:rPr>
              <w:t>I will ensure my research has no identifiable information in accordance with the regulations for anonymity and confidentiality.</w:t>
            </w:r>
          </w:p>
          <w:p w14:paraId="12F4EC0A" w14:textId="77777777" w:rsidR="009F640E" w:rsidRPr="00A42F82" w:rsidRDefault="009F640E" w:rsidP="003210B7">
            <w:pPr>
              <w:rPr>
                <w:rFonts w:ascii="Arial" w:hAnsi="Arial" w:cs="Arial"/>
              </w:rPr>
            </w:pPr>
          </w:p>
          <w:p w14:paraId="590FEA76" w14:textId="77777777" w:rsidR="009F640E" w:rsidRPr="00A42F82" w:rsidRDefault="009F640E" w:rsidP="003210B7">
            <w:pPr>
              <w:rPr>
                <w:rFonts w:ascii="Arial" w:hAnsi="Arial" w:cs="Arial"/>
              </w:rPr>
            </w:pPr>
          </w:p>
          <w:p w14:paraId="52A29EDC" w14:textId="77777777" w:rsidR="009F640E" w:rsidRPr="00A42F82" w:rsidRDefault="009F640E" w:rsidP="003210B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DE35A94" w14:textId="77777777" w:rsidR="009F640E" w:rsidRPr="00A42F82" w:rsidRDefault="009F640E" w:rsidP="009F640E">
      <w:pPr>
        <w:rPr>
          <w:rFonts w:ascii="Arial" w:hAnsi="Arial" w:cs="Arial"/>
        </w:rPr>
      </w:pPr>
    </w:p>
    <w:p w14:paraId="36169FAE" w14:textId="77777777" w:rsidR="009F640E" w:rsidRPr="00A42F82" w:rsidRDefault="009F640E" w:rsidP="009F640E">
      <w:pPr>
        <w:rPr>
          <w:rFonts w:ascii="Arial" w:hAnsi="Arial" w:cs="Arial"/>
          <w:b/>
        </w:rPr>
      </w:pPr>
      <w:r w:rsidRPr="00A42F82">
        <w:rPr>
          <w:rFonts w:ascii="Arial" w:hAnsi="Arial" w:cs="Arial"/>
          <w:b/>
        </w:rPr>
        <w:t>SECTION J: Data Protection and Storage</w:t>
      </w:r>
    </w:p>
    <w:p w14:paraId="1CF8ADBB" w14:textId="77777777" w:rsidR="009F640E" w:rsidRPr="00A42F82" w:rsidRDefault="009F640E" w:rsidP="009F640E">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9F640E" w:rsidRPr="00A42F82" w14:paraId="025742D1" w14:textId="77777777" w:rsidTr="003210B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B2D9868" w14:textId="77777777" w:rsidR="009F640E" w:rsidRPr="00A42F82" w:rsidRDefault="009F640E" w:rsidP="003210B7">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F3C8D78" w14:textId="77777777" w:rsidR="009F640E" w:rsidRPr="00A42F82" w:rsidRDefault="009F640E" w:rsidP="003210B7">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0C1D93" w14:textId="77777777" w:rsidR="009F640E" w:rsidRPr="00A42F82" w:rsidRDefault="009F640E" w:rsidP="003210B7">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2FF2" w14:textId="77777777" w:rsidR="009F640E" w:rsidRPr="00A42F82" w:rsidRDefault="009F640E" w:rsidP="003210B7">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9F640E" w:rsidRPr="00A42F82" w14:paraId="79D6238C" w14:textId="77777777" w:rsidTr="003210B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8AAFA14" w14:textId="77777777" w:rsidR="009F640E" w:rsidRPr="00A42F82" w:rsidRDefault="009F640E" w:rsidP="003210B7">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248CD47" w14:textId="77777777" w:rsidR="009F640E" w:rsidRPr="00A42F82" w:rsidRDefault="009F640E" w:rsidP="003210B7">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DF7D883" w14:textId="77777777" w:rsidR="009F640E" w:rsidRPr="00A42F82" w:rsidRDefault="009F640E" w:rsidP="003210B7">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rPr>
              <w:id w:val="126831276"/>
              <w14:checkbox>
                <w14:checked w14:val="1"/>
                <w14:checkedState w14:val="2612" w14:font="MS Gothic"/>
                <w14:uncheckedState w14:val="2610" w14:font="MS Gothic"/>
              </w14:checkbox>
            </w:sdtPr>
            <w:sdtContent>
              <w:p w14:paraId="6839EA83" w14:textId="77777777" w:rsidR="009F640E" w:rsidRDefault="009F640E" w:rsidP="003210B7">
                <w:pPr>
                  <w:autoSpaceDE w:val="0"/>
                  <w:autoSpaceDN w:val="0"/>
                  <w:adjustRightInd w:val="0"/>
                  <w:jc w:val="center"/>
                  <w:rPr>
                    <w:rFonts w:ascii="Arial" w:hAnsi="Arial" w:cs="Arial"/>
                  </w:rPr>
                </w:pPr>
                <w:r>
                  <w:rPr>
                    <w:rFonts w:ascii="MS Gothic" w:eastAsia="MS Gothic" w:hAnsi="MS Gothic" w:cs="Arial" w:hint="eastAsia"/>
                  </w:rPr>
                  <w:t>☒</w:t>
                </w:r>
              </w:p>
            </w:sdtContent>
          </w:sdt>
          <w:p w14:paraId="10E69B07" w14:textId="77777777" w:rsidR="009F640E" w:rsidRPr="00A42F82" w:rsidRDefault="009F640E" w:rsidP="003210B7">
            <w:pPr>
              <w:pStyle w:val="NormalWeb"/>
              <w:autoSpaceDE w:val="0"/>
              <w:autoSpaceDN w:val="0"/>
              <w:adjustRightInd w:val="0"/>
              <w:jc w:val="center"/>
              <w:rPr>
                <w:rFonts w:ascii="Arial" w:eastAsia="MS Gothic" w:hAnsi="Arial" w:cs="Arial"/>
                <w:sz w:val="22"/>
                <w:szCs w:val="22"/>
                <w:lang w:val="en-US"/>
              </w:rPr>
            </w:pPr>
          </w:p>
        </w:tc>
      </w:tr>
      <w:tr w:rsidR="009F640E" w:rsidRPr="00A42F82" w14:paraId="17E44642" w14:textId="77777777" w:rsidTr="003210B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1EA10E" w14:textId="77777777" w:rsidR="009F640E" w:rsidRPr="00A42F82" w:rsidRDefault="009F640E" w:rsidP="003210B7">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155ED7" w14:textId="77777777" w:rsidR="009F640E" w:rsidRPr="00A42F82" w:rsidRDefault="009F640E" w:rsidP="003210B7">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9F640E" w:rsidRPr="00A42F82" w14:paraId="2BC67C62" w14:textId="77777777" w:rsidTr="003210B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B6817E3" w14:textId="77777777" w:rsidR="009F640E" w:rsidRPr="00A42F82" w:rsidRDefault="009F640E" w:rsidP="003210B7">
            <w:pPr>
              <w:jc w:val="center"/>
              <w:rPr>
                <w:rFonts w:ascii="Arial" w:hAnsi="Arial" w:cs="Arial"/>
              </w:rPr>
            </w:pPr>
            <w:r w:rsidRPr="00A42F82">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36924FF" w14:textId="77777777" w:rsidR="009F640E" w:rsidRPr="00A42F82" w:rsidRDefault="009F640E" w:rsidP="003210B7">
            <w:pPr>
              <w:rPr>
                <w:rFonts w:ascii="Arial" w:hAnsi="Arial" w:cs="Arial"/>
              </w:rPr>
            </w:pPr>
          </w:p>
          <w:p w14:paraId="03BD3A0F" w14:textId="77777777" w:rsidR="009F640E" w:rsidRPr="00A42F82" w:rsidRDefault="009F640E" w:rsidP="003210B7">
            <w:pPr>
              <w:rPr>
                <w:rFonts w:ascii="Arial" w:hAnsi="Arial" w:cs="Arial"/>
              </w:rPr>
            </w:pPr>
          </w:p>
          <w:p w14:paraId="0D6908C0" w14:textId="77777777" w:rsidR="009F640E" w:rsidRPr="00A42F82" w:rsidRDefault="009F640E" w:rsidP="003210B7">
            <w:pPr>
              <w:rPr>
                <w:rFonts w:ascii="Arial" w:hAnsi="Arial" w:cs="Arial"/>
              </w:rPr>
            </w:pPr>
          </w:p>
          <w:p w14:paraId="1181632D" w14:textId="77777777" w:rsidR="009F640E" w:rsidRPr="00A42F82" w:rsidRDefault="009F640E" w:rsidP="003210B7">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9F640E" w:rsidRPr="00A42F82" w14:paraId="1841DE95" w14:textId="77777777" w:rsidTr="003210B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89E7691" w14:textId="77777777" w:rsidR="009F640E" w:rsidRPr="00A42F82" w:rsidRDefault="009F640E" w:rsidP="003210B7">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2379701" w14:textId="77777777" w:rsidR="009F640E" w:rsidRPr="00A42F82" w:rsidRDefault="009F640E" w:rsidP="003210B7">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A8E4CB" w14:textId="77777777" w:rsidR="009F640E" w:rsidRPr="00A42F82" w:rsidRDefault="009F640E" w:rsidP="003210B7">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E1B16" w14:textId="77777777" w:rsidR="009F640E" w:rsidRPr="00A42F82" w:rsidRDefault="009F640E" w:rsidP="003210B7">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9F640E" w:rsidRPr="00A42F82" w14:paraId="30C2FFA3" w14:textId="77777777" w:rsidTr="003210B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04A776" w14:textId="77777777" w:rsidR="009F640E" w:rsidRPr="00A42F82" w:rsidRDefault="009F640E" w:rsidP="003210B7">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992F95" w14:textId="77777777" w:rsidR="009F640E" w:rsidRPr="00A42F82" w:rsidRDefault="009F640E" w:rsidP="003210B7">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4AC35F8A" w14:textId="77777777" w:rsidR="009F640E" w:rsidRPr="00A42F82" w:rsidRDefault="009F640E" w:rsidP="003210B7">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44350713" w14:textId="77777777" w:rsidR="009F640E" w:rsidRPr="00A42F82" w:rsidRDefault="009F640E" w:rsidP="003210B7">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415D4ADB" w14:textId="77777777" w:rsidR="009F640E" w:rsidRPr="00A42F82" w:rsidRDefault="009F640E" w:rsidP="003210B7">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330D7D10" w14:textId="77777777" w:rsidR="009F640E" w:rsidRPr="00A42F82" w:rsidRDefault="009F640E" w:rsidP="003210B7">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2783AFEC" w14:textId="77777777" w:rsidR="009F640E" w:rsidRPr="00A42F82" w:rsidRDefault="009F640E" w:rsidP="003210B7">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0200B3CD" w14:textId="77777777" w:rsidR="009F640E" w:rsidRPr="00A42F82" w:rsidRDefault="009F640E" w:rsidP="003210B7">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6FFE6263" w14:textId="77777777" w:rsidR="009F640E" w:rsidRPr="00A42F82" w:rsidRDefault="009F640E" w:rsidP="003210B7">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0D116289" w14:textId="77777777" w:rsidR="009F640E" w:rsidRPr="00A42F82" w:rsidRDefault="009F640E" w:rsidP="003210B7">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EFDE1D5" w14:textId="77777777" w:rsidR="009F640E" w:rsidRPr="00A42F82" w:rsidRDefault="009F640E" w:rsidP="003210B7">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853994661"/>
              <w14:checkbox>
                <w14:checked w14:val="1"/>
                <w14:checkedState w14:val="2612" w14:font="MS Gothic"/>
                <w14:uncheckedState w14:val="2610" w14:font="MS Gothic"/>
              </w14:checkbox>
            </w:sdtPr>
            <w:sdtContent>
              <w:p w14:paraId="1CCD8DD6" w14:textId="77777777" w:rsidR="009F640E" w:rsidRDefault="009F640E" w:rsidP="003210B7">
                <w:pPr>
                  <w:autoSpaceDE w:val="0"/>
                  <w:autoSpaceDN w:val="0"/>
                  <w:adjustRightInd w:val="0"/>
                  <w:jc w:val="center"/>
                  <w:rPr>
                    <w:rFonts w:ascii="Arial" w:hAnsi="Arial" w:cs="Arial"/>
                  </w:rPr>
                </w:pPr>
                <w:r>
                  <w:rPr>
                    <w:rFonts w:ascii="MS Gothic" w:eastAsia="MS Gothic" w:hAnsi="MS Gothic" w:cs="Arial" w:hint="eastAsia"/>
                  </w:rPr>
                  <w:t>☒</w:t>
                </w:r>
              </w:p>
            </w:sdtContent>
          </w:sdt>
          <w:p w14:paraId="14C6FC1F" w14:textId="77777777" w:rsidR="009F640E" w:rsidRPr="00A42F82" w:rsidRDefault="009F640E" w:rsidP="003210B7">
            <w:pPr>
              <w:pStyle w:val="NormalWeb"/>
              <w:autoSpaceDE w:val="0"/>
              <w:autoSpaceDN w:val="0"/>
              <w:adjustRightInd w:val="0"/>
              <w:jc w:val="center"/>
              <w:rPr>
                <w:rFonts w:ascii="Arial" w:hAnsi="Arial" w:cs="Arial"/>
              </w:rPr>
            </w:pPr>
          </w:p>
        </w:tc>
      </w:tr>
      <w:tr w:rsidR="009F640E" w:rsidRPr="00A42F82" w14:paraId="107AD417" w14:textId="77777777" w:rsidTr="003210B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5E9E7" w14:textId="77777777" w:rsidR="009F640E" w:rsidRPr="00A42F82" w:rsidRDefault="009F640E" w:rsidP="003210B7">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7B2D05" w14:textId="77777777" w:rsidR="009F640E" w:rsidRPr="00A42F82" w:rsidRDefault="009F640E" w:rsidP="003210B7">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9F640E" w:rsidRPr="00A42F82" w14:paraId="304A46E0" w14:textId="77777777" w:rsidTr="003210B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3271D78" w14:textId="77777777" w:rsidR="009F640E" w:rsidRPr="00A42F82" w:rsidRDefault="009F640E" w:rsidP="003210B7">
            <w:pPr>
              <w:jc w:val="center"/>
              <w:rPr>
                <w:rFonts w:ascii="Arial" w:hAnsi="Arial" w:cs="Arial"/>
              </w:rPr>
            </w:pPr>
            <w:r w:rsidRPr="00A42F82">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EA262E5" w14:textId="77777777" w:rsidR="009F640E" w:rsidRPr="00A42F82" w:rsidRDefault="009F640E" w:rsidP="003210B7">
            <w:pPr>
              <w:rPr>
                <w:rFonts w:ascii="Arial" w:hAnsi="Arial" w:cs="Arial"/>
              </w:rPr>
            </w:pPr>
          </w:p>
          <w:p w14:paraId="56B8A256" w14:textId="77777777" w:rsidR="009F640E" w:rsidRPr="00A42F82" w:rsidRDefault="009F640E" w:rsidP="003210B7">
            <w:pPr>
              <w:rPr>
                <w:rFonts w:ascii="Arial" w:hAnsi="Arial" w:cs="Arial"/>
              </w:rPr>
            </w:pPr>
          </w:p>
          <w:p w14:paraId="0438B176" w14:textId="77777777" w:rsidR="009F640E" w:rsidRPr="00A42F82" w:rsidRDefault="009F640E" w:rsidP="003210B7">
            <w:pPr>
              <w:rPr>
                <w:rFonts w:ascii="Arial" w:hAnsi="Arial" w:cs="Arial"/>
              </w:rPr>
            </w:pPr>
          </w:p>
          <w:p w14:paraId="0DFCA4C8" w14:textId="77777777" w:rsidR="009F640E" w:rsidRPr="00A42F82" w:rsidRDefault="009F640E" w:rsidP="003210B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C8DDE63" w14:textId="77777777" w:rsidR="009F640E" w:rsidRPr="00A42F82" w:rsidRDefault="009F640E" w:rsidP="009F640E">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9F640E" w:rsidRPr="00A42F82" w14:paraId="66247977" w14:textId="77777777" w:rsidTr="003210B7">
        <w:trPr>
          <w:trHeight w:val="439"/>
        </w:trPr>
        <w:tc>
          <w:tcPr>
            <w:tcW w:w="562" w:type="dxa"/>
            <w:shd w:val="clear" w:color="auto" w:fill="F2F2F2" w:themeFill="background1" w:themeFillShade="F2"/>
            <w:vAlign w:val="center"/>
          </w:tcPr>
          <w:p w14:paraId="59993BBA" w14:textId="77777777" w:rsidR="009F640E" w:rsidRPr="00A42F82" w:rsidRDefault="009F640E" w:rsidP="003210B7">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66953E83" w14:textId="77777777" w:rsidR="009F640E" w:rsidRPr="00A42F82" w:rsidRDefault="009F640E" w:rsidP="003210B7">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068C0FAB" w14:textId="77777777" w:rsidR="009F640E" w:rsidRPr="00A42F82" w:rsidRDefault="009F640E" w:rsidP="003210B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641D210" w14:textId="77777777" w:rsidR="009F640E" w:rsidRPr="00A42F82" w:rsidRDefault="009F640E" w:rsidP="003210B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9F640E" w:rsidRPr="00A42F82" w14:paraId="227F94D2" w14:textId="77777777" w:rsidTr="003210B7">
        <w:trPr>
          <w:trHeight w:val="439"/>
        </w:trPr>
        <w:tc>
          <w:tcPr>
            <w:tcW w:w="562" w:type="dxa"/>
            <w:shd w:val="clear" w:color="auto" w:fill="F2F2F2" w:themeFill="background1" w:themeFillShade="F2"/>
            <w:vAlign w:val="center"/>
          </w:tcPr>
          <w:p w14:paraId="2054B947"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6D54939C"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60AFB810"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50352955"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F640E" w:rsidRPr="00A42F82" w14:paraId="791E2C01" w14:textId="77777777" w:rsidTr="003210B7">
        <w:trPr>
          <w:trHeight w:val="403"/>
        </w:trPr>
        <w:tc>
          <w:tcPr>
            <w:tcW w:w="562" w:type="dxa"/>
            <w:shd w:val="clear" w:color="auto" w:fill="F2F2F2" w:themeFill="background1" w:themeFillShade="F2"/>
            <w:vAlign w:val="center"/>
          </w:tcPr>
          <w:p w14:paraId="137D0832"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3EB019B7"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04D75A20"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4A92C87"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F640E" w:rsidRPr="00A42F82" w14:paraId="4ECE2A5D" w14:textId="77777777" w:rsidTr="003210B7">
        <w:trPr>
          <w:trHeight w:val="439"/>
        </w:trPr>
        <w:tc>
          <w:tcPr>
            <w:tcW w:w="562" w:type="dxa"/>
            <w:shd w:val="clear" w:color="auto" w:fill="F2F2F2" w:themeFill="background1" w:themeFillShade="F2"/>
            <w:vAlign w:val="center"/>
          </w:tcPr>
          <w:p w14:paraId="158B10F6"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7</w:t>
            </w:r>
          </w:p>
        </w:tc>
        <w:tc>
          <w:tcPr>
            <w:tcW w:w="7905" w:type="dxa"/>
            <w:shd w:val="clear" w:color="auto" w:fill="F2F2F2" w:themeFill="background1" w:themeFillShade="F2"/>
            <w:vAlign w:val="center"/>
          </w:tcPr>
          <w:p w14:paraId="131664BE"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5D23896A"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375B90C8"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F640E" w:rsidRPr="00A42F82" w14:paraId="16CA99C2" w14:textId="77777777" w:rsidTr="003210B7">
        <w:trPr>
          <w:trHeight w:val="403"/>
        </w:trPr>
        <w:tc>
          <w:tcPr>
            <w:tcW w:w="562" w:type="dxa"/>
            <w:shd w:val="clear" w:color="auto" w:fill="F2F2F2" w:themeFill="background1" w:themeFillShade="F2"/>
            <w:vAlign w:val="center"/>
          </w:tcPr>
          <w:p w14:paraId="563C063A"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57C7D41B"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2821055F"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15D7E721"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F640E" w:rsidRPr="00A42F82" w14:paraId="20ABE977" w14:textId="77777777" w:rsidTr="003210B7">
        <w:trPr>
          <w:trHeight w:val="403"/>
        </w:trPr>
        <w:tc>
          <w:tcPr>
            <w:tcW w:w="562" w:type="dxa"/>
            <w:shd w:val="clear" w:color="auto" w:fill="F2F2F2" w:themeFill="background1" w:themeFillShade="F2"/>
            <w:vAlign w:val="center"/>
          </w:tcPr>
          <w:p w14:paraId="757966DD"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4D6C1FC0"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480ADF24"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641F5279"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F640E" w:rsidRPr="00A42F82" w14:paraId="0AB6B439" w14:textId="77777777" w:rsidTr="003210B7">
        <w:trPr>
          <w:trHeight w:val="403"/>
        </w:trPr>
        <w:tc>
          <w:tcPr>
            <w:tcW w:w="562" w:type="dxa"/>
            <w:shd w:val="clear" w:color="auto" w:fill="F2F2F2" w:themeFill="background1" w:themeFillShade="F2"/>
            <w:vAlign w:val="center"/>
          </w:tcPr>
          <w:p w14:paraId="7E283738"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67DB5A00"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6518992D"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7BB931C1"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F640E" w:rsidRPr="00A42F82" w14:paraId="18352990" w14:textId="77777777" w:rsidTr="003210B7">
        <w:trPr>
          <w:trHeight w:val="403"/>
        </w:trPr>
        <w:tc>
          <w:tcPr>
            <w:tcW w:w="562" w:type="dxa"/>
            <w:shd w:val="clear" w:color="auto" w:fill="F2F2F2" w:themeFill="background1" w:themeFillShade="F2"/>
            <w:vAlign w:val="center"/>
          </w:tcPr>
          <w:p w14:paraId="1E2CB2F8"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33DA99C7"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Other – specify:</w:t>
            </w:r>
          </w:p>
          <w:p w14:paraId="644A3E48" w14:textId="77777777" w:rsidR="009F640E" w:rsidRPr="00A42F82" w:rsidRDefault="009F640E" w:rsidP="003210B7">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0F444BF1"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4A2212B9"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F640E" w:rsidRPr="00A42F82" w14:paraId="75947EB2" w14:textId="77777777" w:rsidTr="003210B7">
        <w:trPr>
          <w:trHeight w:val="403"/>
        </w:trPr>
        <w:tc>
          <w:tcPr>
            <w:tcW w:w="562" w:type="dxa"/>
            <w:shd w:val="clear" w:color="auto" w:fill="F2F2F2" w:themeFill="background1" w:themeFillShade="F2"/>
            <w:vAlign w:val="center"/>
          </w:tcPr>
          <w:p w14:paraId="4A88316F" w14:textId="77777777" w:rsidR="009F640E" w:rsidRPr="00A42F82" w:rsidRDefault="009F640E" w:rsidP="003210B7">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65DD4B09" w14:textId="77777777" w:rsidR="009F640E" w:rsidRPr="00A42F82" w:rsidRDefault="009F640E" w:rsidP="003210B7">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9F640E" w:rsidRPr="00A42F82" w14:paraId="7052B19D" w14:textId="77777777" w:rsidTr="003210B7">
        <w:trPr>
          <w:trHeight w:val="403"/>
        </w:trPr>
        <w:tc>
          <w:tcPr>
            <w:tcW w:w="562" w:type="dxa"/>
            <w:vAlign w:val="center"/>
          </w:tcPr>
          <w:p w14:paraId="5CCD581E" w14:textId="77777777" w:rsidR="009F640E" w:rsidRPr="00A42F82" w:rsidRDefault="009F640E" w:rsidP="003210B7">
            <w:pPr>
              <w:jc w:val="center"/>
              <w:rPr>
                <w:rFonts w:ascii="Arial" w:hAnsi="Arial" w:cs="Arial"/>
                <w:sz w:val="22"/>
                <w:szCs w:val="22"/>
              </w:rPr>
            </w:pPr>
          </w:p>
        </w:tc>
        <w:tc>
          <w:tcPr>
            <w:tcW w:w="9923" w:type="dxa"/>
            <w:gridSpan w:val="3"/>
          </w:tcPr>
          <w:p w14:paraId="4CBA4EA4" w14:textId="77777777" w:rsidR="009F640E" w:rsidRPr="00A42F82" w:rsidRDefault="009F640E" w:rsidP="003210B7">
            <w:pPr>
              <w:rPr>
                <w:rFonts w:ascii="Arial" w:hAnsi="Arial" w:cs="Arial"/>
                <w:sz w:val="22"/>
                <w:szCs w:val="22"/>
              </w:rPr>
            </w:pPr>
          </w:p>
          <w:p w14:paraId="2267B7F5" w14:textId="77777777" w:rsidR="009F640E" w:rsidRPr="00A42F82" w:rsidRDefault="009F640E" w:rsidP="003210B7">
            <w:pPr>
              <w:rPr>
                <w:rFonts w:ascii="Arial" w:hAnsi="Arial" w:cs="Arial"/>
                <w:sz w:val="22"/>
                <w:szCs w:val="22"/>
              </w:rPr>
            </w:pPr>
          </w:p>
          <w:p w14:paraId="0008E556" w14:textId="77777777" w:rsidR="009F640E" w:rsidRPr="00A42F82" w:rsidRDefault="009F640E" w:rsidP="003210B7">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2F74B5AB" w14:textId="77777777" w:rsidR="009F640E" w:rsidRPr="00A42F82" w:rsidRDefault="009F640E" w:rsidP="009F640E">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9F640E" w:rsidRPr="00A42F82" w14:paraId="6641E80D" w14:textId="77777777" w:rsidTr="003210B7">
        <w:trPr>
          <w:trHeight w:val="439"/>
        </w:trPr>
        <w:tc>
          <w:tcPr>
            <w:tcW w:w="562" w:type="dxa"/>
            <w:shd w:val="clear" w:color="auto" w:fill="F2F2F2" w:themeFill="background1" w:themeFillShade="F2"/>
          </w:tcPr>
          <w:p w14:paraId="2B6A3C4F" w14:textId="77777777" w:rsidR="009F640E" w:rsidRPr="00A42F82" w:rsidRDefault="009F640E" w:rsidP="003210B7">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25987EB7" w14:textId="77777777" w:rsidR="009F640E" w:rsidRPr="00A42F82" w:rsidRDefault="009F640E" w:rsidP="003210B7">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9F640E" w:rsidRPr="00A42F82" w14:paraId="59F31633" w14:textId="77777777" w:rsidTr="003210B7">
        <w:trPr>
          <w:trHeight w:val="439"/>
        </w:trPr>
        <w:tc>
          <w:tcPr>
            <w:tcW w:w="562" w:type="dxa"/>
            <w:shd w:val="clear" w:color="auto" w:fill="F2F2F2" w:themeFill="background1" w:themeFillShade="F2"/>
            <w:vAlign w:val="center"/>
          </w:tcPr>
          <w:p w14:paraId="0970360F" w14:textId="77777777" w:rsidR="009F640E" w:rsidRPr="00A42F82" w:rsidRDefault="009F640E" w:rsidP="003210B7">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0D6902D" w14:textId="77777777" w:rsidR="009F640E" w:rsidRPr="00A42F82" w:rsidRDefault="009F640E" w:rsidP="003210B7">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265E710" w14:textId="77777777" w:rsidR="009F640E" w:rsidRPr="00A42F82" w:rsidRDefault="009F640E" w:rsidP="003210B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A5E2D0E" w14:textId="77777777" w:rsidR="009F640E" w:rsidRPr="00A42F82" w:rsidRDefault="009F640E" w:rsidP="003210B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9F640E" w:rsidRPr="00A42F82" w14:paraId="5107F2FF" w14:textId="77777777" w:rsidTr="003210B7">
        <w:trPr>
          <w:trHeight w:val="439"/>
        </w:trPr>
        <w:tc>
          <w:tcPr>
            <w:tcW w:w="562" w:type="dxa"/>
            <w:shd w:val="clear" w:color="auto" w:fill="F2F2F2" w:themeFill="background1" w:themeFillShade="F2"/>
            <w:vAlign w:val="center"/>
          </w:tcPr>
          <w:p w14:paraId="5DA7917F"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00858F5B"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1ED93DD9"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0F26729F"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F640E" w:rsidRPr="00A42F82" w14:paraId="0F1212AE" w14:textId="77777777" w:rsidTr="003210B7">
        <w:trPr>
          <w:trHeight w:val="403"/>
        </w:trPr>
        <w:tc>
          <w:tcPr>
            <w:tcW w:w="562" w:type="dxa"/>
            <w:shd w:val="clear" w:color="auto" w:fill="F2F2F2" w:themeFill="background1" w:themeFillShade="F2"/>
            <w:vAlign w:val="center"/>
          </w:tcPr>
          <w:p w14:paraId="39020FCB"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1F24B72A"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5E93869F"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5CA05CB9"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F640E" w:rsidRPr="00A42F82" w14:paraId="07225C9B" w14:textId="77777777" w:rsidTr="003210B7">
        <w:trPr>
          <w:trHeight w:val="439"/>
        </w:trPr>
        <w:tc>
          <w:tcPr>
            <w:tcW w:w="562" w:type="dxa"/>
            <w:shd w:val="clear" w:color="auto" w:fill="F2F2F2" w:themeFill="background1" w:themeFillShade="F2"/>
            <w:vAlign w:val="center"/>
          </w:tcPr>
          <w:p w14:paraId="43635F26"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564608A6"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57C6ABF5"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7BBFC62B"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F640E" w:rsidRPr="00A42F82" w14:paraId="41CA625E" w14:textId="77777777" w:rsidTr="003210B7">
        <w:trPr>
          <w:trHeight w:val="403"/>
        </w:trPr>
        <w:tc>
          <w:tcPr>
            <w:tcW w:w="562" w:type="dxa"/>
            <w:shd w:val="clear" w:color="auto" w:fill="F2F2F2" w:themeFill="background1" w:themeFillShade="F2"/>
            <w:vAlign w:val="center"/>
          </w:tcPr>
          <w:p w14:paraId="4C4758E3"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6829C73E"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25CD7A01"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56CE4217"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F640E" w:rsidRPr="00A42F82" w14:paraId="0F59EE1E" w14:textId="77777777" w:rsidTr="003210B7">
        <w:trPr>
          <w:trHeight w:val="403"/>
        </w:trPr>
        <w:tc>
          <w:tcPr>
            <w:tcW w:w="562" w:type="dxa"/>
            <w:shd w:val="clear" w:color="auto" w:fill="F2F2F2" w:themeFill="background1" w:themeFillShade="F2"/>
            <w:vAlign w:val="center"/>
          </w:tcPr>
          <w:p w14:paraId="0C2C8D36"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24321B06"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1"/>
                <w14:checkedState w14:val="2612" w14:font="MS Gothic"/>
                <w14:uncheckedState w14:val="2610" w14:font="MS Gothic"/>
              </w14:checkbox>
            </w:sdtPr>
            <w:sdtContent>
              <w:p w14:paraId="314376D1"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04320E44"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F640E" w:rsidRPr="00A42F82" w14:paraId="585645A7" w14:textId="77777777" w:rsidTr="003210B7">
        <w:trPr>
          <w:trHeight w:val="403"/>
        </w:trPr>
        <w:tc>
          <w:tcPr>
            <w:tcW w:w="562" w:type="dxa"/>
            <w:shd w:val="clear" w:color="auto" w:fill="F2F2F2" w:themeFill="background1" w:themeFillShade="F2"/>
            <w:vAlign w:val="center"/>
          </w:tcPr>
          <w:p w14:paraId="0810BD35"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05375899"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374E9DDB"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5E0A9DD8"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F640E" w:rsidRPr="00A42F82" w14:paraId="58C2D3E6" w14:textId="77777777" w:rsidTr="003210B7">
        <w:trPr>
          <w:trHeight w:val="403"/>
        </w:trPr>
        <w:tc>
          <w:tcPr>
            <w:tcW w:w="562" w:type="dxa"/>
            <w:shd w:val="clear" w:color="auto" w:fill="F2F2F2" w:themeFill="background1" w:themeFillShade="F2"/>
            <w:vAlign w:val="center"/>
          </w:tcPr>
          <w:p w14:paraId="00BAFDE0"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20AA2490"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3A4965E8"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CD74019"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F640E" w:rsidRPr="00A42F82" w14:paraId="0AB374A2" w14:textId="77777777" w:rsidTr="003210B7">
        <w:trPr>
          <w:trHeight w:val="403"/>
        </w:trPr>
        <w:tc>
          <w:tcPr>
            <w:tcW w:w="562" w:type="dxa"/>
            <w:shd w:val="clear" w:color="auto" w:fill="F2F2F2" w:themeFill="background1" w:themeFillShade="F2"/>
            <w:vAlign w:val="center"/>
          </w:tcPr>
          <w:p w14:paraId="45481012"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789D637E" w14:textId="77777777" w:rsidR="009F640E" w:rsidRPr="00A42F82" w:rsidRDefault="009F640E" w:rsidP="003210B7">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48FEDAA0"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7415FDB8" w14:textId="77777777" w:rsidR="009F640E" w:rsidRPr="00A42F82" w:rsidRDefault="009F640E" w:rsidP="003210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F640E" w:rsidRPr="00A42F82" w14:paraId="4BF903C3" w14:textId="77777777" w:rsidTr="003210B7">
        <w:trPr>
          <w:trHeight w:val="403"/>
        </w:trPr>
        <w:tc>
          <w:tcPr>
            <w:tcW w:w="562" w:type="dxa"/>
            <w:shd w:val="clear" w:color="auto" w:fill="F2F2F2" w:themeFill="background1" w:themeFillShade="F2"/>
            <w:vAlign w:val="center"/>
          </w:tcPr>
          <w:p w14:paraId="218E16D6" w14:textId="77777777" w:rsidR="009F640E" w:rsidRPr="00A42F82" w:rsidRDefault="009F640E" w:rsidP="003210B7">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630EDB1E" w14:textId="77777777" w:rsidR="009F640E" w:rsidRPr="00A42F82" w:rsidRDefault="009F640E" w:rsidP="003210B7">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9F640E" w:rsidRPr="00A42F82" w14:paraId="017CA720" w14:textId="77777777" w:rsidTr="003210B7">
        <w:trPr>
          <w:trHeight w:val="403"/>
        </w:trPr>
        <w:tc>
          <w:tcPr>
            <w:tcW w:w="562" w:type="dxa"/>
            <w:vAlign w:val="center"/>
          </w:tcPr>
          <w:p w14:paraId="2B121EF7" w14:textId="77777777" w:rsidR="009F640E" w:rsidRPr="00A42F82" w:rsidRDefault="009F640E" w:rsidP="003210B7">
            <w:pPr>
              <w:autoSpaceDE w:val="0"/>
              <w:autoSpaceDN w:val="0"/>
              <w:adjustRightInd w:val="0"/>
              <w:jc w:val="center"/>
              <w:rPr>
                <w:rFonts w:ascii="Arial" w:hAnsi="Arial" w:cs="Arial"/>
                <w:sz w:val="22"/>
                <w:szCs w:val="22"/>
              </w:rPr>
            </w:pPr>
          </w:p>
        </w:tc>
        <w:tc>
          <w:tcPr>
            <w:tcW w:w="9923" w:type="dxa"/>
            <w:gridSpan w:val="3"/>
            <w:vAlign w:val="center"/>
          </w:tcPr>
          <w:p w14:paraId="713ABC60" w14:textId="77777777" w:rsidR="009F640E" w:rsidRPr="00A42F82" w:rsidRDefault="009F640E" w:rsidP="003210B7">
            <w:pPr>
              <w:autoSpaceDE w:val="0"/>
              <w:autoSpaceDN w:val="0"/>
              <w:adjustRightInd w:val="0"/>
              <w:rPr>
                <w:rFonts w:ascii="Arial" w:hAnsi="Arial" w:cs="Arial"/>
                <w:sz w:val="22"/>
                <w:szCs w:val="22"/>
              </w:rPr>
            </w:pPr>
            <w:r>
              <w:rPr>
                <w:rFonts w:ascii="Arial" w:hAnsi="Arial" w:cs="Arial"/>
                <w:sz w:val="22"/>
                <w:szCs w:val="22"/>
              </w:rPr>
              <w:t>All participants’ electronic consent forms and information from their interviews, observation, focus groups, and questionnaires will be securely stored in a password protected personal computer or the UWTSD office 365 system (which is encrypted). All personal identification information will be removed and/or anonymised during transcription.</w:t>
            </w:r>
          </w:p>
          <w:p w14:paraId="75599620" w14:textId="77777777" w:rsidR="009F640E" w:rsidRPr="00A42F82" w:rsidRDefault="009F640E" w:rsidP="003210B7">
            <w:pPr>
              <w:autoSpaceDE w:val="0"/>
              <w:autoSpaceDN w:val="0"/>
              <w:adjustRightInd w:val="0"/>
              <w:rPr>
                <w:rFonts w:ascii="Arial" w:hAnsi="Arial" w:cs="Arial"/>
                <w:sz w:val="22"/>
                <w:szCs w:val="22"/>
              </w:rPr>
            </w:pPr>
          </w:p>
          <w:p w14:paraId="08E12F28" w14:textId="77777777" w:rsidR="009F640E" w:rsidRPr="00A42F82" w:rsidRDefault="009F640E" w:rsidP="003210B7">
            <w:pPr>
              <w:autoSpaceDE w:val="0"/>
              <w:autoSpaceDN w:val="0"/>
              <w:adjustRightInd w:val="0"/>
              <w:rPr>
                <w:rFonts w:ascii="Arial" w:hAnsi="Arial" w:cs="Arial"/>
                <w:sz w:val="22"/>
                <w:szCs w:val="22"/>
              </w:rPr>
            </w:pPr>
          </w:p>
          <w:p w14:paraId="41DAC9CD" w14:textId="77777777" w:rsidR="009F640E" w:rsidRPr="00A42F82" w:rsidRDefault="009F640E" w:rsidP="003210B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F640E" w:rsidRPr="00A42F82" w14:paraId="62A8D672" w14:textId="77777777" w:rsidTr="003210B7">
        <w:trPr>
          <w:trHeight w:val="403"/>
        </w:trPr>
        <w:tc>
          <w:tcPr>
            <w:tcW w:w="562" w:type="dxa"/>
            <w:shd w:val="clear" w:color="auto" w:fill="F2F2F2" w:themeFill="background1" w:themeFillShade="F2"/>
            <w:vAlign w:val="center"/>
          </w:tcPr>
          <w:p w14:paraId="26242E73" w14:textId="77777777" w:rsidR="009F640E" w:rsidRPr="00A42F82" w:rsidRDefault="009F640E" w:rsidP="003210B7">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5516B19E"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9F640E" w:rsidRPr="00A42F82" w14:paraId="6BFA94B8" w14:textId="77777777" w:rsidTr="003210B7">
        <w:trPr>
          <w:trHeight w:val="403"/>
        </w:trPr>
        <w:tc>
          <w:tcPr>
            <w:tcW w:w="562" w:type="dxa"/>
            <w:vAlign w:val="center"/>
          </w:tcPr>
          <w:p w14:paraId="0237C60F" w14:textId="77777777" w:rsidR="009F640E" w:rsidRPr="00A42F82" w:rsidRDefault="009F640E" w:rsidP="003210B7">
            <w:pPr>
              <w:autoSpaceDE w:val="0"/>
              <w:autoSpaceDN w:val="0"/>
              <w:adjustRightInd w:val="0"/>
              <w:jc w:val="center"/>
              <w:rPr>
                <w:rFonts w:ascii="Arial" w:hAnsi="Arial" w:cs="Arial"/>
                <w:sz w:val="22"/>
                <w:szCs w:val="22"/>
              </w:rPr>
            </w:pPr>
          </w:p>
        </w:tc>
        <w:tc>
          <w:tcPr>
            <w:tcW w:w="9923" w:type="dxa"/>
            <w:gridSpan w:val="3"/>
            <w:vAlign w:val="center"/>
          </w:tcPr>
          <w:p w14:paraId="30B5DD7B" w14:textId="77777777" w:rsidR="009F640E" w:rsidRPr="00A42F82" w:rsidRDefault="009F640E" w:rsidP="003210B7">
            <w:pPr>
              <w:autoSpaceDE w:val="0"/>
              <w:autoSpaceDN w:val="0"/>
              <w:adjustRightInd w:val="0"/>
              <w:rPr>
                <w:rFonts w:ascii="Arial" w:hAnsi="Arial" w:cs="Arial"/>
                <w:sz w:val="22"/>
                <w:szCs w:val="22"/>
              </w:rPr>
            </w:pPr>
            <w:r>
              <w:rPr>
                <w:rFonts w:ascii="Arial" w:hAnsi="Arial" w:cs="Arial"/>
                <w:sz w:val="22"/>
                <w:szCs w:val="22"/>
              </w:rPr>
              <w:t>Ben Watkins (Myself)</w:t>
            </w:r>
          </w:p>
          <w:p w14:paraId="4BFE7BB8" w14:textId="77777777" w:rsidR="009F640E" w:rsidRPr="00A42F82" w:rsidRDefault="009F640E" w:rsidP="003210B7">
            <w:pPr>
              <w:autoSpaceDE w:val="0"/>
              <w:autoSpaceDN w:val="0"/>
              <w:adjustRightInd w:val="0"/>
              <w:rPr>
                <w:rFonts w:ascii="Arial" w:hAnsi="Arial" w:cs="Arial"/>
                <w:sz w:val="22"/>
                <w:szCs w:val="22"/>
              </w:rPr>
            </w:pPr>
          </w:p>
          <w:p w14:paraId="7CDD2FFC" w14:textId="77777777" w:rsidR="009F640E" w:rsidRPr="00A42F82" w:rsidRDefault="009F640E" w:rsidP="003210B7">
            <w:pPr>
              <w:autoSpaceDE w:val="0"/>
              <w:autoSpaceDN w:val="0"/>
              <w:adjustRightInd w:val="0"/>
              <w:rPr>
                <w:rFonts w:ascii="Arial" w:hAnsi="Arial" w:cs="Arial"/>
                <w:sz w:val="22"/>
                <w:szCs w:val="22"/>
              </w:rPr>
            </w:pPr>
          </w:p>
          <w:p w14:paraId="4C86D733"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9F640E" w:rsidRPr="00A42F82" w14:paraId="3DE23DDD" w14:textId="77777777" w:rsidTr="003210B7">
        <w:trPr>
          <w:trHeight w:val="403"/>
        </w:trPr>
        <w:tc>
          <w:tcPr>
            <w:tcW w:w="562" w:type="dxa"/>
            <w:shd w:val="clear" w:color="auto" w:fill="F2F2F2" w:themeFill="background1" w:themeFillShade="F2"/>
            <w:vAlign w:val="center"/>
          </w:tcPr>
          <w:p w14:paraId="072844D8" w14:textId="77777777" w:rsidR="009F640E" w:rsidRPr="00A42F82" w:rsidRDefault="009F640E" w:rsidP="003210B7">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2EE5B875"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9F640E" w:rsidRPr="00A42F82" w14:paraId="7D1FEBFC" w14:textId="77777777" w:rsidTr="003210B7">
        <w:trPr>
          <w:trHeight w:val="403"/>
        </w:trPr>
        <w:tc>
          <w:tcPr>
            <w:tcW w:w="562" w:type="dxa"/>
            <w:vAlign w:val="center"/>
          </w:tcPr>
          <w:p w14:paraId="2B6C2D90" w14:textId="77777777" w:rsidR="009F640E" w:rsidRPr="00A42F82" w:rsidRDefault="009F640E" w:rsidP="003210B7">
            <w:pPr>
              <w:autoSpaceDE w:val="0"/>
              <w:autoSpaceDN w:val="0"/>
              <w:adjustRightInd w:val="0"/>
              <w:jc w:val="center"/>
              <w:rPr>
                <w:rFonts w:ascii="Arial" w:hAnsi="Arial" w:cs="Arial"/>
                <w:sz w:val="22"/>
                <w:szCs w:val="22"/>
              </w:rPr>
            </w:pPr>
          </w:p>
        </w:tc>
        <w:tc>
          <w:tcPr>
            <w:tcW w:w="9923" w:type="dxa"/>
            <w:gridSpan w:val="3"/>
          </w:tcPr>
          <w:p w14:paraId="701CC4D3" w14:textId="77777777" w:rsidR="009F640E" w:rsidRPr="00A42F82" w:rsidRDefault="009F640E" w:rsidP="003210B7">
            <w:pPr>
              <w:autoSpaceDE w:val="0"/>
              <w:autoSpaceDN w:val="0"/>
              <w:adjustRightInd w:val="0"/>
              <w:rPr>
                <w:rFonts w:ascii="Arial" w:hAnsi="Arial" w:cs="Arial"/>
                <w:sz w:val="22"/>
                <w:szCs w:val="22"/>
              </w:rPr>
            </w:pPr>
            <w:r>
              <w:rPr>
                <w:rFonts w:ascii="Arial" w:hAnsi="Arial" w:cs="Arial"/>
                <w:sz w:val="22"/>
                <w:szCs w:val="22"/>
              </w:rPr>
              <w:t>Ben Watkins (myself)</w:t>
            </w:r>
          </w:p>
          <w:p w14:paraId="1AB7D8DA" w14:textId="77777777" w:rsidR="009F640E" w:rsidRPr="00A42F82" w:rsidRDefault="009F640E" w:rsidP="003210B7">
            <w:pPr>
              <w:autoSpaceDE w:val="0"/>
              <w:autoSpaceDN w:val="0"/>
              <w:adjustRightInd w:val="0"/>
              <w:rPr>
                <w:rFonts w:ascii="Arial" w:hAnsi="Arial" w:cs="Arial"/>
                <w:sz w:val="22"/>
                <w:szCs w:val="22"/>
              </w:rPr>
            </w:pPr>
          </w:p>
          <w:p w14:paraId="1A06E2F6" w14:textId="77777777" w:rsidR="009F640E" w:rsidRPr="00A42F82" w:rsidRDefault="009F640E" w:rsidP="003210B7">
            <w:pPr>
              <w:autoSpaceDE w:val="0"/>
              <w:autoSpaceDN w:val="0"/>
              <w:adjustRightInd w:val="0"/>
              <w:rPr>
                <w:rFonts w:ascii="Arial" w:hAnsi="Arial" w:cs="Arial"/>
                <w:sz w:val="22"/>
                <w:szCs w:val="22"/>
              </w:rPr>
            </w:pPr>
          </w:p>
          <w:p w14:paraId="153DC0F3"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i/>
                <w:color w:val="808080"/>
                <w:sz w:val="18"/>
                <w:szCs w:val="18"/>
              </w:rPr>
              <w:lastRenderedPageBreak/>
              <w:t>(this box should expand as you type)</w:t>
            </w:r>
          </w:p>
        </w:tc>
      </w:tr>
      <w:tr w:rsidR="009F640E" w:rsidRPr="00A42F82" w14:paraId="71C1DEE4" w14:textId="77777777" w:rsidTr="003210B7">
        <w:trPr>
          <w:trHeight w:val="403"/>
        </w:trPr>
        <w:tc>
          <w:tcPr>
            <w:tcW w:w="562" w:type="dxa"/>
            <w:shd w:val="clear" w:color="auto" w:fill="F2F2F2" w:themeFill="background1" w:themeFillShade="F2"/>
            <w:vAlign w:val="center"/>
          </w:tcPr>
          <w:p w14:paraId="4CAD2E36" w14:textId="77777777" w:rsidR="009F640E" w:rsidRPr="00A42F82" w:rsidRDefault="009F640E" w:rsidP="003210B7">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24</w:t>
            </w:r>
          </w:p>
        </w:tc>
        <w:tc>
          <w:tcPr>
            <w:tcW w:w="9923" w:type="dxa"/>
            <w:gridSpan w:val="3"/>
            <w:shd w:val="clear" w:color="auto" w:fill="F2F2F2" w:themeFill="background1" w:themeFillShade="F2"/>
          </w:tcPr>
          <w:p w14:paraId="2AD2BDA3"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9F640E" w:rsidRPr="00A42F82" w14:paraId="2725CD9D" w14:textId="77777777" w:rsidTr="003210B7">
        <w:trPr>
          <w:trHeight w:val="403"/>
        </w:trPr>
        <w:tc>
          <w:tcPr>
            <w:tcW w:w="562" w:type="dxa"/>
            <w:vAlign w:val="center"/>
          </w:tcPr>
          <w:p w14:paraId="3590D860" w14:textId="77777777" w:rsidR="009F640E" w:rsidRPr="00A42F82" w:rsidRDefault="009F640E" w:rsidP="003210B7">
            <w:pPr>
              <w:autoSpaceDE w:val="0"/>
              <w:autoSpaceDN w:val="0"/>
              <w:adjustRightInd w:val="0"/>
              <w:jc w:val="center"/>
              <w:rPr>
                <w:rFonts w:ascii="Arial" w:hAnsi="Arial" w:cs="Arial"/>
                <w:sz w:val="22"/>
                <w:szCs w:val="22"/>
              </w:rPr>
            </w:pPr>
          </w:p>
        </w:tc>
        <w:tc>
          <w:tcPr>
            <w:tcW w:w="9923" w:type="dxa"/>
            <w:gridSpan w:val="3"/>
          </w:tcPr>
          <w:p w14:paraId="10C9A4FB" w14:textId="77777777" w:rsidR="009F640E" w:rsidRPr="00A42F82" w:rsidRDefault="009F640E" w:rsidP="003210B7">
            <w:pPr>
              <w:autoSpaceDE w:val="0"/>
              <w:autoSpaceDN w:val="0"/>
              <w:adjustRightInd w:val="0"/>
              <w:rPr>
                <w:rFonts w:ascii="Arial" w:hAnsi="Arial" w:cs="Arial"/>
                <w:sz w:val="22"/>
                <w:szCs w:val="22"/>
              </w:rPr>
            </w:pPr>
            <w:r>
              <w:rPr>
                <w:rFonts w:ascii="Arial" w:hAnsi="Arial" w:cs="Arial"/>
                <w:sz w:val="22"/>
                <w:szCs w:val="22"/>
              </w:rPr>
              <w:t>Signed informed consent forms in paper form will be kept in a locked file cabinet and will be unavailable to anyone except the researcher. On receiving the feedback and mark for this piece of work, the signed informed consent forms will be destroyed. Data stored on my personal computer will be stored safely in a password protected file. The computer has anti-virus software installed.</w:t>
            </w:r>
          </w:p>
          <w:p w14:paraId="22CAFD50" w14:textId="77777777" w:rsidR="009F640E" w:rsidRPr="00A42F82" w:rsidRDefault="009F640E" w:rsidP="003210B7">
            <w:pPr>
              <w:autoSpaceDE w:val="0"/>
              <w:autoSpaceDN w:val="0"/>
              <w:adjustRightInd w:val="0"/>
              <w:rPr>
                <w:rFonts w:ascii="Arial" w:hAnsi="Arial" w:cs="Arial"/>
                <w:sz w:val="22"/>
                <w:szCs w:val="22"/>
              </w:rPr>
            </w:pPr>
          </w:p>
          <w:p w14:paraId="6064AE84" w14:textId="77777777" w:rsidR="009F640E" w:rsidRPr="00A42F82" w:rsidRDefault="009F640E" w:rsidP="003210B7">
            <w:pPr>
              <w:autoSpaceDE w:val="0"/>
              <w:autoSpaceDN w:val="0"/>
              <w:adjustRightInd w:val="0"/>
              <w:rPr>
                <w:rFonts w:ascii="Arial" w:hAnsi="Arial" w:cs="Arial"/>
                <w:sz w:val="22"/>
                <w:szCs w:val="22"/>
              </w:rPr>
            </w:pPr>
          </w:p>
          <w:p w14:paraId="1187F099"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9F640E" w:rsidRPr="00A42F82" w14:paraId="10E49FA5" w14:textId="77777777" w:rsidTr="003210B7">
        <w:trPr>
          <w:trHeight w:val="403"/>
        </w:trPr>
        <w:tc>
          <w:tcPr>
            <w:tcW w:w="562" w:type="dxa"/>
            <w:shd w:val="clear" w:color="auto" w:fill="F2F2F2" w:themeFill="background1" w:themeFillShade="F2"/>
            <w:vAlign w:val="center"/>
          </w:tcPr>
          <w:p w14:paraId="704DC411" w14:textId="77777777" w:rsidR="009F640E" w:rsidRPr="00A42F82" w:rsidRDefault="009F640E" w:rsidP="003210B7">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7267BDAE"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22" w:history="1">
              <w:r w:rsidRPr="00A42F82">
                <w:rPr>
                  <w:rStyle w:val="Hyperlink"/>
                  <w:rFonts w:ascii="Arial" w:eastAsiaTheme="majorEastAsia"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9F640E" w:rsidRPr="00A42F82" w14:paraId="2F979632" w14:textId="77777777" w:rsidTr="003210B7">
        <w:trPr>
          <w:trHeight w:val="403"/>
        </w:trPr>
        <w:tc>
          <w:tcPr>
            <w:tcW w:w="562" w:type="dxa"/>
            <w:vAlign w:val="center"/>
          </w:tcPr>
          <w:p w14:paraId="2DCD31EB" w14:textId="77777777" w:rsidR="009F640E" w:rsidRPr="00A42F82" w:rsidRDefault="009F640E" w:rsidP="003210B7">
            <w:pPr>
              <w:autoSpaceDE w:val="0"/>
              <w:autoSpaceDN w:val="0"/>
              <w:adjustRightInd w:val="0"/>
              <w:jc w:val="center"/>
              <w:rPr>
                <w:rFonts w:ascii="Arial" w:hAnsi="Arial" w:cs="Arial"/>
                <w:sz w:val="22"/>
                <w:szCs w:val="22"/>
              </w:rPr>
            </w:pPr>
          </w:p>
        </w:tc>
        <w:tc>
          <w:tcPr>
            <w:tcW w:w="9923" w:type="dxa"/>
            <w:gridSpan w:val="3"/>
          </w:tcPr>
          <w:p w14:paraId="3400C7F5" w14:textId="77777777" w:rsidR="009F640E" w:rsidRPr="00A42F82" w:rsidRDefault="009F640E" w:rsidP="003210B7">
            <w:pPr>
              <w:autoSpaceDE w:val="0"/>
              <w:autoSpaceDN w:val="0"/>
              <w:adjustRightInd w:val="0"/>
              <w:rPr>
                <w:rFonts w:ascii="Arial" w:hAnsi="Arial" w:cs="Arial"/>
                <w:sz w:val="22"/>
                <w:szCs w:val="22"/>
              </w:rPr>
            </w:pPr>
          </w:p>
          <w:p w14:paraId="1D03D5B4" w14:textId="77777777" w:rsidR="009F640E" w:rsidRPr="00A42F82" w:rsidRDefault="009F640E" w:rsidP="003210B7">
            <w:pPr>
              <w:autoSpaceDE w:val="0"/>
              <w:autoSpaceDN w:val="0"/>
              <w:adjustRightInd w:val="0"/>
              <w:rPr>
                <w:rFonts w:ascii="Arial" w:hAnsi="Arial" w:cs="Arial"/>
                <w:sz w:val="22"/>
                <w:szCs w:val="22"/>
              </w:rPr>
            </w:pPr>
            <w:r>
              <w:rPr>
                <w:rFonts w:ascii="Arial" w:hAnsi="Arial" w:cs="Arial"/>
                <w:sz w:val="22"/>
                <w:szCs w:val="22"/>
              </w:rPr>
              <w:t>N/A</w:t>
            </w:r>
          </w:p>
          <w:p w14:paraId="372A09BF" w14:textId="77777777" w:rsidR="009F640E" w:rsidRPr="00A42F82" w:rsidRDefault="009F640E" w:rsidP="003210B7">
            <w:pPr>
              <w:autoSpaceDE w:val="0"/>
              <w:autoSpaceDN w:val="0"/>
              <w:adjustRightInd w:val="0"/>
              <w:rPr>
                <w:rFonts w:ascii="Arial" w:hAnsi="Arial" w:cs="Arial"/>
                <w:sz w:val="22"/>
                <w:szCs w:val="22"/>
              </w:rPr>
            </w:pPr>
          </w:p>
          <w:p w14:paraId="62C4B66E"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9F640E" w:rsidRPr="00A42F82" w14:paraId="374CABD9" w14:textId="77777777" w:rsidTr="003210B7">
        <w:trPr>
          <w:trHeight w:val="606"/>
        </w:trPr>
        <w:tc>
          <w:tcPr>
            <w:tcW w:w="562" w:type="dxa"/>
            <w:shd w:val="clear" w:color="auto" w:fill="F2F2F2" w:themeFill="background1" w:themeFillShade="F2"/>
            <w:vAlign w:val="center"/>
          </w:tcPr>
          <w:p w14:paraId="6569B5C8" w14:textId="77777777" w:rsidR="009F640E" w:rsidRPr="00A42F82" w:rsidRDefault="009F640E" w:rsidP="003210B7">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236FADA6" w14:textId="77777777" w:rsidR="009F640E" w:rsidRPr="00A42F82" w:rsidRDefault="009F640E" w:rsidP="003210B7">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23" w:history="1">
              <w:r w:rsidRPr="00A42F82">
                <w:rPr>
                  <w:rStyle w:val="Hyperlink"/>
                  <w:rFonts w:ascii="Arial" w:eastAsiaTheme="majorEastAsia"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E6573AD" w14:textId="77777777" w:rsidR="009F640E" w:rsidRPr="00A42F82" w:rsidRDefault="009F640E" w:rsidP="003210B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5137A6E" w14:textId="77777777" w:rsidR="009F640E" w:rsidRPr="00A42F82" w:rsidRDefault="009F640E" w:rsidP="003210B7">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9F640E" w:rsidRPr="00A42F82" w14:paraId="3A75F6BD" w14:textId="77777777" w:rsidTr="003210B7">
        <w:trPr>
          <w:trHeight w:val="632"/>
        </w:trPr>
        <w:tc>
          <w:tcPr>
            <w:tcW w:w="562" w:type="dxa"/>
            <w:shd w:val="clear" w:color="auto" w:fill="F2F2F2" w:themeFill="background1" w:themeFillShade="F2"/>
            <w:vAlign w:val="center"/>
          </w:tcPr>
          <w:p w14:paraId="13696E2A" w14:textId="77777777" w:rsidR="009F640E" w:rsidRPr="00A42F82" w:rsidRDefault="009F640E" w:rsidP="003210B7">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EB3FBED" w14:textId="77777777" w:rsidR="009F640E" w:rsidRPr="00A42F82" w:rsidRDefault="009F640E" w:rsidP="003210B7">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69D4958D" w14:textId="77777777" w:rsidR="009F640E" w:rsidRPr="00A42F82" w:rsidRDefault="009F640E" w:rsidP="003210B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1B7A35FD" w14:textId="77777777" w:rsidR="009F640E" w:rsidRPr="00A42F82" w:rsidRDefault="009F640E" w:rsidP="003210B7">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5A87839B" w14:textId="77777777" w:rsidR="009F640E" w:rsidRPr="00A42F82" w:rsidRDefault="009F640E" w:rsidP="009F640E">
      <w:pPr>
        <w:rPr>
          <w:rFonts w:ascii="Arial" w:hAnsi="Arial" w:cs="Arial"/>
          <w:b/>
          <w:bCs/>
        </w:rPr>
      </w:pPr>
      <w:r>
        <w:rPr>
          <w:rFonts w:ascii="Arial" w:hAnsi="Arial" w:cs="Arial"/>
          <w:b/>
          <w:bCs/>
          <w:noProof/>
        </w:rPr>
        <mc:AlternateContent>
          <mc:Choice Requires="wpi">
            <w:drawing>
              <wp:anchor distT="0" distB="0" distL="114300" distR="114300" simplePos="0" relativeHeight="251664384" behindDoc="0" locked="0" layoutInCell="1" allowOverlap="1" wp14:anchorId="70311CE5" wp14:editId="272E5F20">
                <wp:simplePos x="0" y="0"/>
                <wp:positionH relativeFrom="column">
                  <wp:posOffset>-1382722</wp:posOffset>
                </wp:positionH>
                <wp:positionV relativeFrom="paragraph">
                  <wp:posOffset>-3951450</wp:posOffset>
                </wp:positionV>
                <wp:extent cx="360" cy="360"/>
                <wp:effectExtent l="38100" t="38100" r="38100" b="38100"/>
                <wp:wrapNone/>
                <wp:docPr id="682574926" name="Ink 8"/>
                <wp:cNvGraphicFramePr/>
                <a:graphic xmlns:a="http://schemas.openxmlformats.org/drawingml/2006/main">
                  <a:graphicData uri="http://schemas.microsoft.com/office/word/2010/wordprocessingInk">
                    <w14:contentPart bwMode="auto" r:id="rId24">
                      <w14:nvContentPartPr>
                        <w14:cNvContentPartPr/>
                      </w14:nvContentPartPr>
                      <w14:xfrm>
                        <a:off x="0" y="0"/>
                        <a:ext cx="360" cy="360"/>
                      </w14:xfrm>
                    </w14:contentPart>
                  </a:graphicData>
                </a:graphic>
              </wp:anchor>
            </w:drawing>
          </mc:Choice>
          <mc:Fallback>
            <w:pict>
              <v:shapetype w14:anchorId="4B88398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109.4pt;margin-top:-311.65pt;width:1.05pt;height:1.0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">
                <v:imagedata r:id="rId25" o:title=""/>
              </v:shape>
            </w:pict>
          </mc:Fallback>
        </mc:AlternateContent>
      </w:r>
    </w:p>
    <w:p w14:paraId="1BD0AE13" w14:textId="77777777" w:rsidR="009F640E" w:rsidRPr="00A42F82" w:rsidRDefault="009F640E" w:rsidP="009F640E">
      <w:pPr>
        <w:rPr>
          <w:rFonts w:ascii="Arial" w:hAnsi="Arial" w:cs="Arial"/>
          <w:b/>
          <w:bCs/>
        </w:rPr>
      </w:pPr>
      <w:r w:rsidRPr="00A42F82">
        <w:rPr>
          <w:rFonts w:ascii="Arial" w:hAnsi="Arial" w:cs="Arial"/>
          <w:b/>
          <w:bCs/>
        </w:rPr>
        <w:br w:type="page"/>
      </w:r>
    </w:p>
    <w:p w14:paraId="2FB2BD6F" w14:textId="77777777" w:rsidR="009F640E" w:rsidRPr="00A42F82" w:rsidRDefault="009F640E" w:rsidP="009F640E">
      <w:pPr>
        <w:autoSpaceDE w:val="0"/>
        <w:autoSpaceDN w:val="0"/>
        <w:adjustRightInd w:val="0"/>
        <w:spacing w:after="240"/>
        <w:jc w:val="both"/>
        <w:rPr>
          <w:rFonts w:ascii="Arial" w:hAnsi="Arial" w:cs="Arial"/>
          <w:b/>
        </w:rPr>
      </w:pPr>
      <w:r w:rsidRPr="00A42F82">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9F640E" w:rsidRPr="00A42F82" w14:paraId="4F704EDF" w14:textId="77777777" w:rsidTr="003210B7">
        <w:trPr>
          <w:trHeight w:val="1807"/>
        </w:trPr>
        <w:tc>
          <w:tcPr>
            <w:tcW w:w="554" w:type="dxa"/>
            <w:shd w:val="clear" w:color="auto" w:fill="F2F2F2" w:themeFill="background1" w:themeFillShade="F2"/>
            <w:vAlign w:val="center"/>
          </w:tcPr>
          <w:p w14:paraId="771A1D71" w14:textId="77777777" w:rsidR="009F640E" w:rsidRPr="00A42F82" w:rsidRDefault="009F640E" w:rsidP="003210B7">
            <w:pPr>
              <w:jc w:val="center"/>
              <w:rPr>
                <w:rFonts w:ascii="Arial" w:hAnsi="Arial" w:cs="Arial"/>
              </w:rPr>
            </w:pPr>
          </w:p>
        </w:tc>
        <w:tc>
          <w:tcPr>
            <w:tcW w:w="9923" w:type="dxa"/>
            <w:gridSpan w:val="3"/>
            <w:shd w:val="clear" w:color="auto" w:fill="F2F2F2" w:themeFill="background1" w:themeFillShade="F2"/>
            <w:vAlign w:val="center"/>
          </w:tcPr>
          <w:p w14:paraId="3FE87B40" w14:textId="77777777" w:rsidR="009F640E" w:rsidRPr="00A42F82" w:rsidRDefault="009F640E" w:rsidP="003210B7">
            <w:pPr>
              <w:jc w:val="both"/>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54CD2230" w14:textId="77777777" w:rsidR="009F640E" w:rsidRPr="00A42F82" w:rsidRDefault="009F640E" w:rsidP="003210B7">
            <w:pPr>
              <w:jc w:val="both"/>
              <w:rPr>
                <w:rFonts w:ascii="Arial" w:hAnsi="Arial" w:cs="Arial"/>
                <w:b/>
                <w:bCs/>
                <w:color w:val="000000"/>
              </w:rPr>
            </w:pPr>
          </w:p>
          <w:p w14:paraId="5CA56068" w14:textId="77777777" w:rsidR="009F640E" w:rsidRPr="00A42F82" w:rsidRDefault="009F640E" w:rsidP="003210B7">
            <w:pPr>
              <w:jc w:val="both"/>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26"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9F640E" w:rsidRPr="00A42F82" w14:paraId="71477D3A" w14:textId="77777777" w:rsidTr="003210B7">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8E99BB" w14:textId="77777777" w:rsidR="009F640E" w:rsidRPr="00A42F82" w:rsidRDefault="009F640E" w:rsidP="003210B7">
            <w:pPr>
              <w:spacing w:before="100" w:beforeAutospacing="1" w:after="100" w:afterAutospacing="1"/>
              <w:jc w:val="center"/>
              <w:rPr>
                <w:rFonts w:ascii="Arial" w:hAnsi="Arial" w:cs="Arial"/>
                <w:bCs/>
              </w:rPr>
            </w:pPr>
            <w:r w:rsidRPr="00A42F82">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C50CE" w14:textId="77777777" w:rsidR="009F640E" w:rsidRPr="00A42F82" w:rsidRDefault="009F640E" w:rsidP="003210B7">
            <w:pPr>
              <w:spacing w:before="100" w:beforeAutospacing="1" w:after="100" w:afterAutospacing="1"/>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14:paraId="14A4DFAE" w14:textId="77777777" w:rsidR="009F640E" w:rsidRPr="00A42F82" w:rsidRDefault="009F640E" w:rsidP="003210B7">
            <w:pPr>
              <w:spacing w:before="100" w:beforeAutospacing="1" w:after="100" w:afterAutospacing="1"/>
              <w:rPr>
                <w:rFonts w:ascii="Arial" w:hAnsi="Arial" w:cs="Arial"/>
              </w:rPr>
            </w:pPr>
            <w:r>
              <w:rPr>
                <w:rFonts w:ascii="Arial" w:hAnsi="Arial" w:cs="Arial"/>
                <w:noProof/>
              </w:rPr>
              <mc:AlternateContent>
                <mc:Choice Requires="wpi">
                  <w:drawing>
                    <wp:anchor distT="0" distB="0" distL="114300" distR="114300" simplePos="0" relativeHeight="251663360" behindDoc="0" locked="0" layoutInCell="1" allowOverlap="1" wp14:anchorId="390411B0" wp14:editId="6C275637">
                      <wp:simplePos x="0" y="0"/>
                      <wp:positionH relativeFrom="column">
                        <wp:posOffset>1122680</wp:posOffset>
                      </wp:positionH>
                      <wp:positionV relativeFrom="paragraph">
                        <wp:posOffset>181610</wp:posOffset>
                      </wp:positionV>
                      <wp:extent cx="958850" cy="324485"/>
                      <wp:effectExtent l="38100" t="38100" r="50800" b="37465"/>
                      <wp:wrapNone/>
                      <wp:docPr id="2090856526" name="Ink 7"/>
                      <wp:cNvGraphicFramePr/>
                      <a:graphic xmlns:a="http://schemas.openxmlformats.org/drawingml/2006/main">
                        <a:graphicData uri="http://schemas.microsoft.com/office/word/2010/wordprocessingInk">
                          <w14:contentPart bwMode="auto" r:id="rId27">
                            <w14:nvContentPartPr>
                              <w14:cNvContentPartPr/>
                            </w14:nvContentPartPr>
                            <w14:xfrm>
                              <a:off x="0" y="0"/>
                              <a:ext cx="958850" cy="324485"/>
                            </w14:xfrm>
                          </w14:contentPart>
                        </a:graphicData>
                      </a:graphic>
                    </wp:anchor>
                  </w:drawing>
                </mc:Choice>
                <mc:Fallback>
                  <w:pict>
                    <v:shape w14:anchorId="19694E02" id="Ink 7" o:spid="_x0000_s1026" type="#_x0000_t75" style="position:absolute;margin-left:87.9pt;margin-top:13.8pt;width:76.45pt;height:26.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">
                      <v:imagedata r:id="rId28" o:title=""/>
                    </v:shape>
                  </w:pict>
                </mc:Fallback>
              </mc:AlternateContent>
            </w:r>
            <w:r>
              <w:rPr>
                <w:rFonts w:ascii="Arial" w:hAnsi="Arial" w:cs="Arial"/>
                <w:noProof/>
              </w:rPr>
              <mc:AlternateContent>
                <mc:Choice Requires="wpi">
                  <w:drawing>
                    <wp:anchor distT="0" distB="0" distL="114300" distR="114300" simplePos="0" relativeHeight="251662336" behindDoc="0" locked="0" layoutInCell="1" allowOverlap="1" wp14:anchorId="3C236E8C" wp14:editId="3654C05C">
                      <wp:simplePos x="0" y="0"/>
                      <wp:positionH relativeFrom="column">
                        <wp:posOffset>886907</wp:posOffset>
                      </wp:positionH>
                      <wp:positionV relativeFrom="paragraph">
                        <wp:posOffset>190960</wp:posOffset>
                      </wp:positionV>
                      <wp:extent cx="208440" cy="290520"/>
                      <wp:effectExtent l="38100" t="38100" r="39370" b="52705"/>
                      <wp:wrapNone/>
                      <wp:docPr id="79649205" name="Ink 4"/>
                      <wp:cNvGraphicFramePr/>
                      <a:graphic xmlns:a="http://schemas.openxmlformats.org/drawingml/2006/main">
                        <a:graphicData uri="http://schemas.microsoft.com/office/word/2010/wordprocessingInk">
                          <w14:contentPart bwMode="auto" r:id="rId29">
                            <w14:nvContentPartPr>
                              <w14:cNvContentPartPr/>
                            </w14:nvContentPartPr>
                            <w14:xfrm>
                              <a:off x="0" y="0"/>
                              <a:ext cx="208440" cy="290520"/>
                            </w14:xfrm>
                          </w14:contentPart>
                        </a:graphicData>
                      </a:graphic>
                    </wp:anchor>
                  </w:drawing>
                </mc:Choice>
                <mc:Fallback>
                  <w:pict>
                    <v:shape w14:anchorId="4F6823AB" id="Ink 4" o:spid="_x0000_s1026" type="#_x0000_t75" style="position:absolute;margin-left:69.35pt;margin-top:14.55pt;width:17.4pt;height:23.9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">
                      <v:imagedata r:id="rId30" o:title=""/>
                    </v:shape>
                  </w:pict>
                </mc:Fallback>
              </mc:AlternateContent>
            </w:r>
            <w:r>
              <w:rPr>
                <w:rFonts w:ascii="Arial" w:hAnsi="Arial" w:cs="Arial"/>
                <w:noProof/>
              </w:rPr>
              <mc:AlternateContent>
                <mc:Choice Requires="wpi">
                  <w:drawing>
                    <wp:anchor distT="0" distB="0" distL="114300" distR="114300" simplePos="0" relativeHeight="251661312" behindDoc="0" locked="0" layoutInCell="1" allowOverlap="1" wp14:anchorId="6C64588B" wp14:editId="60A5C581">
                      <wp:simplePos x="0" y="0"/>
                      <wp:positionH relativeFrom="column">
                        <wp:posOffset>386867</wp:posOffset>
                      </wp:positionH>
                      <wp:positionV relativeFrom="paragraph">
                        <wp:posOffset>255040</wp:posOffset>
                      </wp:positionV>
                      <wp:extent cx="251280" cy="179640"/>
                      <wp:effectExtent l="38100" t="38100" r="34925" b="49530"/>
                      <wp:wrapNone/>
                      <wp:docPr id="772007380" name="Ink 3"/>
                      <wp:cNvGraphicFramePr/>
                      <a:graphic xmlns:a="http://schemas.openxmlformats.org/drawingml/2006/main">
                        <a:graphicData uri="http://schemas.microsoft.com/office/word/2010/wordprocessingInk">
                          <w14:contentPart bwMode="auto" r:id="rId31">
                            <w14:nvContentPartPr>
                              <w14:cNvContentPartPr/>
                            </w14:nvContentPartPr>
                            <w14:xfrm>
                              <a:off x="0" y="0"/>
                              <a:ext cx="251280" cy="179640"/>
                            </w14:xfrm>
                          </w14:contentPart>
                        </a:graphicData>
                      </a:graphic>
                    </wp:anchor>
                  </w:drawing>
                </mc:Choice>
                <mc:Fallback>
                  <w:pict>
                    <v:shape w14:anchorId="14C1795C" id="Ink 3" o:spid="_x0000_s1026" type="#_x0000_t75" style="position:absolute;margin-left:29.95pt;margin-top:19.6pt;width:20.8pt;height:15.1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">
                      <v:imagedata r:id="rId32" o:title=""/>
                    </v:shape>
                  </w:pict>
                </mc:Fallback>
              </mc:AlternateContent>
            </w:r>
            <w:r>
              <w:rPr>
                <w:rFonts w:ascii="Arial" w:hAnsi="Arial" w:cs="Arial"/>
                <w:noProof/>
              </w:rPr>
              <mc:AlternateContent>
                <mc:Choice Requires="wpi">
                  <w:drawing>
                    <wp:anchor distT="0" distB="0" distL="114300" distR="114300" simplePos="0" relativeHeight="251660288" behindDoc="0" locked="0" layoutInCell="1" allowOverlap="1" wp14:anchorId="5296CD30" wp14:editId="7E4A96C8">
                      <wp:simplePos x="0" y="0"/>
                      <wp:positionH relativeFrom="column">
                        <wp:posOffset>185987</wp:posOffset>
                      </wp:positionH>
                      <wp:positionV relativeFrom="paragraph">
                        <wp:posOffset>179080</wp:posOffset>
                      </wp:positionV>
                      <wp:extent cx="186120" cy="279720"/>
                      <wp:effectExtent l="38100" t="38100" r="42545" b="44450"/>
                      <wp:wrapNone/>
                      <wp:docPr id="1113609944" name="Ink 2"/>
                      <wp:cNvGraphicFramePr/>
                      <a:graphic xmlns:a="http://schemas.openxmlformats.org/drawingml/2006/main">
                        <a:graphicData uri="http://schemas.microsoft.com/office/word/2010/wordprocessingInk">
                          <w14:contentPart bwMode="auto" r:id="rId33">
                            <w14:nvContentPartPr>
                              <w14:cNvContentPartPr/>
                            </w14:nvContentPartPr>
                            <w14:xfrm>
                              <a:off x="0" y="0"/>
                              <a:ext cx="186120" cy="279720"/>
                            </w14:xfrm>
                          </w14:contentPart>
                        </a:graphicData>
                      </a:graphic>
                    </wp:anchor>
                  </w:drawing>
                </mc:Choice>
                <mc:Fallback>
                  <w:pict>
                    <v:shape w14:anchorId="6F9023D2" id="Ink 2" o:spid="_x0000_s1026" type="#_x0000_t75" style="position:absolute;margin-left:14.15pt;margin-top:13.6pt;width:15.6pt;height:23.0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">
                      <v:imagedata r:id="rId34" o:title=""/>
                    </v:shape>
                  </w:pict>
                </mc:Fallback>
              </mc:AlternateContent>
            </w:r>
            <w:r>
              <w:rPr>
                <w:rFonts w:ascii="Arial" w:hAnsi="Arial" w:cs="Arial"/>
                <w:noProof/>
              </w:rPr>
              <mc:AlternateContent>
                <mc:Choice Requires="wpi">
                  <w:drawing>
                    <wp:anchor distT="0" distB="0" distL="114300" distR="114300" simplePos="0" relativeHeight="251659264" behindDoc="0" locked="0" layoutInCell="1" allowOverlap="1" wp14:anchorId="0E876986" wp14:editId="7BE7FEAF">
                      <wp:simplePos x="0" y="0"/>
                      <wp:positionH relativeFrom="column">
                        <wp:posOffset>196067</wp:posOffset>
                      </wp:positionH>
                      <wp:positionV relativeFrom="paragraph">
                        <wp:posOffset>133720</wp:posOffset>
                      </wp:positionV>
                      <wp:extent cx="85320" cy="213120"/>
                      <wp:effectExtent l="38100" t="38100" r="48260" b="34925"/>
                      <wp:wrapNone/>
                      <wp:docPr id="376287124" name="Ink 1"/>
                      <wp:cNvGraphicFramePr/>
                      <a:graphic xmlns:a="http://schemas.openxmlformats.org/drawingml/2006/main">
                        <a:graphicData uri="http://schemas.microsoft.com/office/word/2010/wordprocessingInk">
                          <w14:contentPart bwMode="auto" r:id="rId35">
                            <w14:nvContentPartPr>
                              <w14:cNvContentPartPr/>
                            </w14:nvContentPartPr>
                            <w14:xfrm>
                              <a:off x="0" y="0"/>
                              <a:ext cx="85320" cy="213120"/>
                            </w14:xfrm>
                          </w14:contentPart>
                        </a:graphicData>
                      </a:graphic>
                    </wp:anchor>
                  </w:drawing>
                </mc:Choice>
                <mc:Fallback>
                  <w:pict>
                    <v:shape w14:anchorId="6BA8060E" id="Ink 1" o:spid="_x0000_s1026" type="#_x0000_t75" style="position:absolute;margin-left:14.95pt;margin-top:10.05pt;width:7.7pt;height:17.8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">
                      <v:imagedata r:id="rId36" o:title=""/>
                    </v:shape>
                  </w:pict>
                </mc:Fallback>
              </mc:AlternateContent>
            </w:r>
          </w:p>
        </w:tc>
        <w:tc>
          <w:tcPr>
            <w:tcW w:w="2139" w:type="dxa"/>
            <w:vAlign w:val="center"/>
          </w:tcPr>
          <w:p w14:paraId="1425DED2" w14:textId="77777777" w:rsidR="009F640E" w:rsidRPr="00A42F82" w:rsidRDefault="009F640E" w:rsidP="003210B7">
            <w:pPr>
              <w:spacing w:before="100" w:beforeAutospacing="1" w:after="100" w:afterAutospacing="1"/>
              <w:rPr>
                <w:rFonts w:ascii="Arial" w:hAnsi="Arial" w:cs="Arial"/>
                <w:b/>
                <w:bCs/>
              </w:rPr>
            </w:pPr>
            <w:r w:rsidRPr="00A42F82">
              <w:rPr>
                <w:rFonts w:ascii="Arial" w:hAnsi="Arial" w:cs="Arial"/>
                <w:b/>
                <w:bCs/>
              </w:rPr>
              <w:t>Date:</w:t>
            </w:r>
            <w:r>
              <w:rPr>
                <w:rFonts w:ascii="Arial" w:hAnsi="Arial" w:cs="Arial"/>
                <w:b/>
                <w:bCs/>
              </w:rPr>
              <w:t>15.03.2024</w:t>
            </w:r>
          </w:p>
          <w:p w14:paraId="0BE1D225" w14:textId="77777777" w:rsidR="009F640E" w:rsidRPr="00A42F82" w:rsidRDefault="009F640E" w:rsidP="003210B7">
            <w:pPr>
              <w:spacing w:before="100" w:beforeAutospacing="1" w:after="100" w:afterAutospacing="1"/>
              <w:rPr>
                <w:rFonts w:ascii="Arial" w:hAnsi="Arial" w:cs="Arial"/>
              </w:rPr>
            </w:pPr>
          </w:p>
        </w:tc>
      </w:tr>
    </w:tbl>
    <w:p w14:paraId="5E9C0537" w14:textId="77777777" w:rsidR="009F640E" w:rsidRPr="00A42F82" w:rsidRDefault="009F640E" w:rsidP="009F640E">
      <w:pPr>
        <w:rPr>
          <w:rFonts w:ascii="Arial" w:hAnsi="Arial" w:cs="Arial"/>
        </w:rPr>
      </w:pPr>
    </w:p>
    <w:p w14:paraId="22810598" w14:textId="77777777" w:rsidR="009F640E" w:rsidRPr="00A42F82" w:rsidRDefault="009F640E" w:rsidP="009F640E">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9F640E" w:rsidRPr="00A42F82" w14:paraId="23CE137E" w14:textId="77777777" w:rsidTr="003210B7">
        <w:trPr>
          <w:trHeight w:val="346"/>
        </w:trPr>
        <w:tc>
          <w:tcPr>
            <w:tcW w:w="365" w:type="pct"/>
            <w:shd w:val="clear" w:color="auto" w:fill="F2F2F2" w:themeFill="background1" w:themeFillShade="F2"/>
            <w:vAlign w:val="center"/>
          </w:tcPr>
          <w:p w14:paraId="4AC0604D" w14:textId="77777777" w:rsidR="009F640E" w:rsidRPr="00A42F82" w:rsidRDefault="009F640E" w:rsidP="003210B7">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513B39C5" w14:textId="77777777" w:rsidR="009F640E" w:rsidRPr="00A42F82" w:rsidRDefault="009F640E" w:rsidP="003210B7">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68242590" w14:textId="77777777" w:rsidR="009F640E" w:rsidRPr="00A42F82" w:rsidRDefault="009F640E" w:rsidP="003210B7">
            <w:pPr>
              <w:pStyle w:val="ListParagraph"/>
              <w:ind w:left="0"/>
              <w:rPr>
                <w:rFonts w:ascii="Arial" w:hAnsi="Arial" w:cs="Arial"/>
              </w:rPr>
            </w:pPr>
            <w:r>
              <w:rPr>
                <w:rFonts w:ascii="Arial" w:hAnsi="Arial" w:cs="Arial"/>
              </w:rPr>
              <w:t>Jo Bamsey</w:t>
            </w:r>
          </w:p>
        </w:tc>
        <w:tc>
          <w:tcPr>
            <w:tcW w:w="1014" w:type="pct"/>
            <w:vMerge w:val="restart"/>
          </w:tcPr>
          <w:p w14:paraId="4DC1EDD6" w14:textId="77777777" w:rsidR="009F640E" w:rsidRPr="00A42F82" w:rsidRDefault="009F640E" w:rsidP="003210B7">
            <w:pPr>
              <w:pStyle w:val="ListParagraph"/>
              <w:ind w:left="0"/>
              <w:rPr>
                <w:rFonts w:ascii="Arial" w:hAnsi="Arial" w:cs="Arial"/>
              </w:rPr>
            </w:pPr>
            <w:r w:rsidRPr="00A42F82">
              <w:rPr>
                <w:rFonts w:ascii="Arial" w:hAnsi="Arial" w:cs="Arial"/>
                <w:b/>
                <w:bCs/>
              </w:rPr>
              <w:t>Date:</w:t>
            </w:r>
            <w:r>
              <w:rPr>
                <w:rFonts w:ascii="Arial" w:hAnsi="Arial" w:cs="Arial"/>
                <w:b/>
                <w:bCs/>
              </w:rPr>
              <w:t xml:space="preserve"> 15.03.2024</w:t>
            </w:r>
          </w:p>
        </w:tc>
      </w:tr>
      <w:tr w:rsidR="009F640E" w:rsidRPr="00A42F82" w14:paraId="5934E988" w14:textId="77777777" w:rsidTr="003210B7">
        <w:trPr>
          <w:trHeight w:val="347"/>
        </w:trPr>
        <w:tc>
          <w:tcPr>
            <w:tcW w:w="365" w:type="pct"/>
            <w:shd w:val="clear" w:color="auto" w:fill="F2F2F2" w:themeFill="background1" w:themeFillShade="F2"/>
            <w:vAlign w:val="center"/>
          </w:tcPr>
          <w:p w14:paraId="33CEA011" w14:textId="77777777" w:rsidR="009F640E" w:rsidRPr="00A42F82" w:rsidRDefault="009F640E" w:rsidP="003210B7">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18DF771B" w14:textId="77777777" w:rsidR="009F640E" w:rsidRPr="00A42F82" w:rsidRDefault="009F640E" w:rsidP="003210B7">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4FE912DC" w14:textId="77777777" w:rsidR="009F640E" w:rsidRPr="00A42F82" w:rsidRDefault="009F640E" w:rsidP="003210B7">
            <w:pPr>
              <w:pStyle w:val="ListParagraph"/>
              <w:ind w:left="0"/>
              <w:rPr>
                <w:rFonts w:ascii="Arial" w:hAnsi="Arial" w:cs="Arial"/>
              </w:rPr>
            </w:pPr>
            <w:r>
              <w:rPr>
                <w:rFonts w:ascii="Arial" w:hAnsi="Arial" w:cs="Arial"/>
              </w:rPr>
              <w:t>J Bamsey</w:t>
            </w:r>
          </w:p>
          <w:p w14:paraId="3B8569C6" w14:textId="77777777" w:rsidR="009F640E" w:rsidRPr="00A42F82" w:rsidRDefault="009F640E" w:rsidP="003210B7">
            <w:pPr>
              <w:pStyle w:val="ListParagraph"/>
              <w:ind w:left="0"/>
              <w:rPr>
                <w:rFonts w:ascii="Arial" w:hAnsi="Arial" w:cs="Arial"/>
              </w:rPr>
            </w:pPr>
          </w:p>
        </w:tc>
        <w:tc>
          <w:tcPr>
            <w:tcW w:w="1014" w:type="pct"/>
            <w:vMerge/>
            <w:vAlign w:val="center"/>
          </w:tcPr>
          <w:p w14:paraId="0837A155" w14:textId="77777777" w:rsidR="009F640E" w:rsidRPr="00A42F82" w:rsidRDefault="009F640E" w:rsidP="003210B7">
            <w:pPr>
              <w:pStyle w:val="ListParagraph"/>
              <w:ind w:left="0"/>
              <w:rPr>
                <w:rFonts w:ascii="Arial" w:hAnsi="Arial" w:cs="Arial"/>
              </w:rPr>
            </w:pPr>
          </w:p>
        </w:tc>
      </w:tr>
    </w:tbl>
    <w:p w14:paraId="5DEFF453" w14:textId="77777777" w:rsidR="009F640E" w:rsidRDefault="009F640E" w:rsidP="009F640E">
      <w:pPr>
        <w:rPr>
          <w:rFonts w:ascii="Arial" w:hAnsi="Arial" w:cs="Arial"/>
        </w:rPr>
      </w:pPr>
    </w:p>
    <w:p w14:paraId="597CFFE6" w14:textId="77777777" w:rsidR="009F640E" w:rsidRPr="00A42F82" w:rsidRDefault="009F640E" w:rsidP="009F640E">
      <w:pPr>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9F640E" w:rsidRPr="00A42F82" w14:paraId="4CE747CB" w14:textId="77777777" w:rsidTr="003210B7">
        <w:trPr>
          <w:trHeight w:val="346"/>
        </w:trPr>
        <w:tc>
          <w:tcPr>
            <w:tcW w:w="366" w:type="pct"/>
            <w:shd w:val="clear" w:color="auto" w:fill="F2F2F2" w:themeFill="background1" w:themeFillShade="F2"/>
            <w:vAlign w:val="center"/>
          </w:tcPr>
          <w:p w14:paraId="2B71FC0A" w14:textId="77777777" w:rsidR="009F640E" w:rsidRPr="00A42F82" w:rsidRDefault="009F640E" w:rsidP="003210B7">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4EDECB2C" w14:textId="77777777" w:rsidR="009F640E" w:rsidRPr="00A42F82" w:rsidRDefault="009F640E" w:rsidP="003210B7">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54253205" w14:textId="77777777" w:rsidR="009F640E" w:rsidRPr="00A42F82" w:rsidRDefault="009F640E" w:rsidP="003210B7">
            <w:pPr>
              <w:pStyle w:val="ListParagraph"/>
              <w:ind w:left="0"/>
              <w:rPr>
                <w:rFonts w:ascii="Arial" w:hAnsi="Arial" w:cs="Arial"/>
              </w:rPr>
            </w:pPr>
          </w:p>
        </w:tc>
        <w:tc>
          <w:tcPr>
            <w:tcW w:w="1013" w:type="pct"/>
            <w:vMerge w:val="restart"/>
          </w:tcPr>
          <w:p w14:paraId="31FCDE42" w14:textId="77777777" w:rsidR="009F640E" w:rsidRPr="00A42F82" w:rsidRDefault="009F640E" w:rsidP="003210B7">
            <w:pPr>
              <w:pStyle w:val="ListParagraph"/>
              <w:ind w:left="0"/>
              <w:rPr>
                <w:rFonts w:ascii="Arial" w:hAnsi="Arial" w:cs="Arial"/>
              </w:rPr>
            </w:pPr>
            <w:r w:rsidRPr="00A42F82">
              <w:rPr>
                <w:rFonts w:ascii="Arial" w:hAnsi="Arial" w:cs="Arial"/>
                <w:b/>
                <w:bCs/>
              </w:rPr>
              <w:t>Date:</w:t>
            </w:r>
          </w:p>
        </w:tc>
      </w:tr>
      <w:tr w:rsidR="009F640E" w:rsidRPr="00A42F82" w14:paraId="2356B1AC" w14:textId="77777777" w:rsidTr="003210B7">
        <w:trPr>
          <w:trHeight w:val="347"/>
        </w:trPr>
        <w:tc>
          <w:tcPr>
            <w:tcW w:w="366" w:type="pct"/>
            <w:shd w:val="clear" w:color="auto" w:fill="F2F2F2" w:themeFill="background1" w:themeFillShade="F2"/>
            <w:vAlign w:val="center"/>
          </w:tcPr>
          <w:p w14:paraId="5FBA0AF7" w14:textId="77777777" w:rsidR="009F640E" w:rsidRPr="00A42F82" w:rsidRDefault="009F640E" w:rsidP="003210B7">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F4385DC" w14:textId="77777777" w:rsidR="009F640E" w:rsidRPr="00A42F82" w:rsidRDefault="009F640E" w:rsidP="003210B7">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5C734AD9" w14:textId="77777777" w:rsidR="009F640E" w:rsidRPr="00A42F82" w:rsidRDefault="009F640E" w:rsidP="003210B7">
            <w:pPr>
              <w:pStyle w:val="ListParagraph"/>
              <w:ind w:left="0"/>
              <w:rPr>
                <w:rFonts w:ascii="Arial" w:hAnsi="Arial" w:cs="Arial"/>
              </w:rPr>
            </w:pPr>
          </w:p>
          <w:p w14:paraId="4E0B3F79" w14:textId="77777777" w:rsidR="009F640E" w:rsidRPr="00A42F82" w:rsidRDefault="009F640E" w:rsidP="003210B7">
            <w:pPr>
              <w:pStyle w:val="ListParagraph"/>
              <w:ind w:left="0"/>
              <w:rPr>
                <w:rFonts w:ascii="Arial" w:hAnsi="Arial" w:cs="Arial"/>
              </w:rPr>
            </w:pPr>
          </w:p>
        </w:tc>
        <w:tc>
          <w:tcPr>
            <w:tcW w:w="1013" w:type="pct"/>
            <w:vMerge/>
            <w:vAlign w:val="center"/>
          </w:tcPr>
          <w:p w14:paraId="208EDA3A" w14:textId="77777777" w:rsidR="009F640E" w:rsidRPr="00A42F82" w:rsidRDefault="009F640E" w:rsidP="003210B7">
            <w:pPr>
              <w:pStyle w:val="ListParagraph"/>
              <w:ind w:left="0"/>
              <w:rPr>
                <w:rFonts w:ascii="Arial" w:hAnsi="Arial" w:cs="Arial"/>
              </w:rPr>
            </w:pPr>
          </w:p>
        </w:tc>
      </w:tr>
    </w:tbl>
    <w:p w14:paraId="4FEADBB7" w14:textId="77777777" w:rsidR="009F640E" w:rsidRPr="00A42F82" w:rsidRDefault="009F640E" w:rsidP="009F640E">
      <w:pPr>
        <w:rPr>
          <w:rFonts w:ascii="Arial" w:hAnsi="Arial" w:cs="Arial"/>
          <w:b/>
        </w:rPr>
      </w:pPr>
    </w:p>
    <w:p w14:paraId="7FFBD936" w14:textId="77777777" w:rsidR="009F640E" w:rsidRPr="00A42F82" w:rsidRDefault="009F640E" w:rsidP="009F640E">
      <w:pPr>
        <w:autoSpaceDE w:val="0"/>
        <w:autoSpaceDN w:val="0"/>
        <w:adjustRightInd w:val="0"/>
        <w:spacing w:after="240"/>
        <w:jc w:val="both"/>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9F640E" w:rsidRPr="00A42F82" w14:paraId="6ADC808F" w14:textId="77777777" w:rsidTr="003210B7">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7BC8F5BC" w14:textId="77777777" w:rsidR="009F640E" w:rsidRPr="00A42F82" w:rsidRDefault="009F640E" w:rsidP="003210B7">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678816B8" w14:textId="77777777" w:rsidR="009F640E" w:rsidRPr="00A42F82" w:rsidRDefault="009F640E" w:rsidP="003210B7">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9F640E" w:rsidRPr="00A42F82" w14:paraId="052243F9" w14:textId="77777777" w:rsidTr="003210B7">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83CE77C" w14:textId="77777777" w:rsidR="009F640E" w:rsidRPr="00A42F82" w:rsidRDefault="009F640E" w:rsidP="003210B7">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43894B80" w14:textId="77777777" w:rsidR="009F640E" w:rsidRPr="00A42F82" w:rsidRDefault="009F640E" w:rsidP="003210B7">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9F640E" w:rsidRPr="00A42F82" w14:paraId="03DF7F2E" w14:textId="77777777" w:rsidTr="003210B7">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0E964C1A" w14:textId="77777777" w:rsidR="009F640E" w:rsidRPr="00A42F82" w:rsidRDefault="009F640E" w:rsidP="003210B7">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6F22E1A" w14:textId="77777777" w:rsidR="009F640E" w:rsidRPr="00A42F82" w:rsidRDefault="009F640E" w:rsidP="003210B7">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9F640E" w:rsidRPr="00A42F82" w14:paraId="47AFE8CA" w14:textId="77777777" w:rsidTr="003210B7">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301EB21F" w14:textId="77777777" w:rsidR="009F640E" w:rsidRPr="00A42F82" w:rsidRDefault="009F640E" w:rsidP="003210B7">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24A421C2" w14:textId="77777777" w:rsidR="009F640E" w:rsidRPr="00A42F82" w:rsidRDefault="009F640E" w:rsidP="003210B7">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9F640E" w:rsidRPr="00A42F82" w14:paraId="2D90E0C4" w14:textId="77777777" w:rsidTr="003210B7">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42827B01" w14:textId="77777777" w:rsidR="009F640E" w:rsidRPr="00A42F82" w:rsidRDefault="009F640E" w:rsidP="003210B7">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22B5A53D" w14:textId="77777777" w:rsidR="009F640E" w:rsidRPr="00A42F82" w:rsidRDefault="009F640E" w:rsidP="003210B7">
            <w:pPr>
              <w:rPr>
                <w:rFonts w:ascii="Arial" w:hAnsi="Arial" w:cs="Arial"/>
                <w:sz w:val="22"/>
                <w:szCs w:val="22"/>
              </w:rPr>
            </w:pPr>
            <w:r w:rsidRPr="00A42F82">
              <w:rPr>
                <w:rFonts w:ascii="Arial" w:hAnsi="Arial" w:cs="Arial"/>
                <w:sz w:val="22"/>
                <w:szCs w:val="22"/>
              </w:rPr>
              <w:t xml:space="preserve">I have attached a full risk assessment (where appropriate)  </w:t>
            </w:r>
            <w:r w:rsidRPr="00A42F82">
              <w:rPr>
                <w:rFonts w:ascii="Arial" w:hAnsi="Arial" w:cs="Arial"/>
                <w:i/>
                <w:sz w:val="22"/>
                <w:szCs w:val="22"/>
              </w:rPr>
              <w:t>ONLY TICK IF YOU HAVE</w:t>
            </w:r>
            <w:r w:rsidRPr="00A42F82">
              <w:rPr>
                <w:rFonts w:ascii="Arial" w:hAnsi="Arial" w:cs="Arial"/>
                <w:b/>
                <w:i/>
                <w:sz w:val="22"/>
                <w:szCs w:val="22"/>
              </w:rPr>
              <w:t xml:space="preserve"> ATTACHED A FULL RISK ASSESSMENT</w:t>
            </w:r>
          </w:p>
        </w:tc>
      </w:tr>
      <w:tr w:rsidR="009F640E" w:rsidRPr="00A42F82" w14:paraId="7F166012" w14:textId="77777777" w:rsidTr="003210B7">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2A0B7D3F" w14:textId="77777777" w:rsidR="009F640E" w:rsidRPr="00A42F82" w:rsidRDefault="009F640E" w:rsidP="003210B7">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5D09CA7" w14:textId="77777777" w:rsidR="009F640E" w:rsidRPr="00A42F82" w:rsidRDefault="009F640E" w:rsidP="003210B7">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9F640E" w:rsidRPr="00A42F82" w14:paraId="32C6A1C5" w14:textId="77777777" w:rsidTr="003210B7">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18709597" w14:textId="77777777" w:rsidR="009F640E" w:rsidRPr="00A42F82" w:rsidRDefault="009F640E" w:rsidP="003210B7">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2278FDB" w14:textId="77777777" w:rsidR="009F640E" w:rsidRPr="00A42F82" w:rsidRDefault="009F640E" w:rsidP="003210B7">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0938DAE9" w14:textId="77777777" w:rsidR="009F640E" w:rsidRPr="00A42F82" w:rsidRDefault="009F640E" w:rsidP="009F640E">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9F640E" w:rsidRPr="00A42F82" w14:paraId="04DD443A" w14:textId="77777777" w:rsidTr="003210B7">
        <w:tc>
          <w:tcPr>
            <w:tcW w:w="10485" w:type="dxa"/>
            <w:shd w:val="clear" w:color="auto" w:fill="D9D9D9" w:themeFill="background1" w:themeFillShade="D9"/>
          </w:tcPr>
          <w:p w14:paraId="6532D60A" w14:textId="77777777" w:rsidR="009F640E" w:rsidRPr="00A42F82" w:rsidRDefault="009F640E" w:rsidP="003210B7">
            <w:pPr>
              <w:rPr>
                <w:rFonts w:ascii="Arial" w:hAnsi="Arial" w:cs="Arial"/>
                <w:b/>
              </w:rPr>
            </w:pPr>
            <w:r w:rsidRPr="00A42F82">
              <w:rPr>
                <w:rFonts w:ascii="Arial" w:hAnsi="Arial" w:cs="Arial"/>
                <w:b/>
              </w:rPr>
              <w:lastRenderedPageBreak/>
              <w:t>RESEARCH STUDENTS ONLY</w:t>
            </w:r>
          </w:p>
          <w:p w14:paraId="6A4A1CB7" w14:textId="77777777" w:rsidR="009F640E" w:rsidRPr="00A42F82" w:rsidRDefault="009F640E" w:rsidP="003210B7">
            <w:pPr>
              <w:rPr>
                <w:rFonts w:ascii="Arial" w:hAnsi="Arial" w:cs="Arial"/>
              </w:rPr>
            </w:pPr>
            <w:r w:rsidRPr="00A42F82">
              <w:rPr>
                <w:rFonts w:ascii="Arial" w:hAnsi="Arial" w:cs="Arial"/>
              </w:rPr>
              <w:t xml:space="preserve">Once complete, submit this form via the </w:t>
            </w:r>
            <w:r w:rsidRPr="00A42F82">
              <w:rPr>
                <w:rFonts w:ascii="Arial" w:hAnsi="Arial" w:cs="Arial"/>
                <w:b/>
                <w:bCs/>
                <w:u w:val="single"/>
              </w:rPr>
              <w:t xml:space="preserve">MyTSD </w:t>
            </w:r>
            <w:r w:rsidRPr="00E31847">
              <w:rPr>
                <w:rFonts w:ascii="Arial" w:hAnsi="Arial" w:cs="Arial"/>
                <w:b/>
                <w:bCs/>
                <w:u w:val="single"/>
              </w:rPr>
              <w:t>Doctoral College</w:t>
            </w:r>
            <w:r>
              <w:rPr>
                <w:rFonts w:ascii="Arial" w:hAnsi="Arial" w:cs="Arial"/>
                <w:b/>
                <w:bCs/>
                <w:u w:val="single"/>
              </w:rPr>
              <w:t xml:space="preserve"> </w:t>
            </w:r>
            <w:r w:rsidRPr="00A42F82">
              <w:rPr>
                <w:rFonts w:ascii="Arial" w:hAnsi="Arial" w:cs="Arial"/>
                <w:b/>
                <w:bCs/>
                <w:u w:val="single"/>
              </w:rPr>
              <w:t>Portal</w:t>
            </w:r>
            <w:r w:rsidRPr="00A42F82">
              <w:rPr>
                <w:rFonts w:ascii="Arial" w:hAnsi="Arial" w:cs="Arial"/>
              </w:rPr>
              <w:t xml:space="preserve"> at (</w:t>
            </w:r>
            <w:hyperlink r:id="rId37" w:history="1">
              <w:r w:rsidRPr="00A42F82">
                <w:rPr>
                  <w:rStyle w:val="Hyperlink"/>
                  <w:rFonts w:ascii="Arial" w:hAnsi="Arial" w:cs="Arial"/>
                </w:rPr>
                <w:t>https://mytsd.uwtsd.ac.uk</w:t>
              </w:r>
            </w:hyperlink>
            <w:r w:rsidRPr="00A42F82">
              <w:rPr>
                <w:rFonts w:ascii="Arial" w:hAnsi="Arial" w:cs="Arial"/>
              </w:rPr>
              <w:t>).</w:t>
            </w:r>
          </w:p>
          <w:p w14:paraId="383C8594" w14:textId="77777777" w:rsidR="009F640E" w:rsidRPr="00A42F82" w:rsidRDefault="009F640E" w:rsidP="003210B7">
            <w:pPr>
              <w:rPr>
                <w:rFonts w:ascii="Arial" w:hAnsi="Arial" w:cs="Arial"/>
              </w:rPr>
            </w:pPr>
          </w:p>
        </w:tc>
      </w:tr>
      <w:tr w:rsidR="009F640E" w:rsidRPr="00A42F82" w14:paraId="05AB2DE1" w14:textId="77777777" w:rsidTr="003210B7">
        <w:tc>
          <w:tcPr>
            <w:tcW w:w="10485" w:type="dxa"/>
            <w:shd w:val="clear" w:color="auto" w:fill="D9D9D9" w:themeFill="background1" w:themeFillShade="D9"/>
          </w:tcPr>
          <w:p w14:paraId="378F2728" w14:textId="77777777" w:rsidR="009F640E" w:rsidRPr="00A42F82" w:rsidRDefault="009F640E" w:rsidP="003210B7">
            <w:pPr>
              <w:rPr>
                <w:rFonts w:ascii="Arial" w:hAnsi="Arial" w:cs="Arial"/>
                <w:b/>
              </w:rPr>
            </w:pPr>
            <w:r w:rsidRPr="00A42F82">
              <w:rPr>
                <w:rFonts w:ascii="Arial" w:hAnsi="Arial" w:cs="Arial"/>
                <w:b/>
              </w:rPr>
              <w:t>RESEARCH STAFF ONLY</w:t>
            </w:r>
          </w:p>
          <w:p w14:paraId="09DE0B51" w14:textId="77777777" w:rsidR="009F640E" w:rsidRPr="00A42F82" w:rsidRDefault="009F640E" w:rsidP="003210B7">
            <w:pPr>
              <w:rPr>
                <w:rFonts w:ascii="Arial" w:hAnsi="Arial" w:cs="Arial"/>
              </w:rPr>
            </w:pPr>
            <w:r w:rsidRPr="00A42F82">
              <w:rPr>
                <w:rFonts w:ascii="Arial" w:hAnsi="Arial" w:cs="Arial"/>
              </w:rPr>
              <w:t xml:space="preserve">All communications relating to this application during its processing must be in writing and emailed to </w:t>
            </w:r>
            <w:hyperlink r:id="rId38"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2664D77A" w14:textId="77777777" w:rsidR="009F640E" w:rsidRPr="00A42F82" w:rsidRDefault="009F640E" w:rsidP="003210B7">
            <w:pPr>
              <w:rPr>
                <w:rFonts w:ascii="Arial" w:hAnsi="Arial" w:cs="Arial"/>
              </w:rPr>
            </w:pPr>
          </w:p>
        </w:tc>
      </w:tr>
      <w:tr w:rsidR="009F640E" w:rsidRPr="00A42F82" w14:paraId="43E9755F" w14:textId="77777777" w:rsidTr="003210B7">
        <w:tc>
          <w:tcPr>
            <w:tcW w:w="10485" w:type="dxa"/>
            <w:shd w:val="clear" w:color="auto" w:fill="D9D9D9" w:themeFill="background1" w:themeFillShade="D9"/>
          </w:tcPr>
          <w:p w14:paraId="130BB9F4" w14:textId="77777777" w:rsidR="009F640E" w:rsidRPr="00A42F82" w:rsidRDefault="009F640E" w:rsidP="003210B7">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6E488C09" w14:textId="77777777" w:rsidR="009F640E" w:rsidRPr="00A42F82" w:rsidRDefault="009F640E" w:rsidP="009F640E">
      <w:pPr>
        <w:tabs>
          <w:tab w:val="left" w:pos="5103"/>
        </w:tabs>
        <w:rPr>
          <w:rFonts w:ascii="Arial" w:hAnsi="Arial" w:cs="Arial"/>
          <w:bCs/>
        </w:rPr>
      </w:pPr>
    </w:p>
    <w:p w14:paraId="042C4E91" w14:textId="77777777" w:rsidR="009F640E" w:rsidRDefault="009F640E"/>
    <w:p w14:paraId="32EDA7D5" w14:textId="77777777" w:rsidR="009F640E" w:rsidRDefault="009F640E"/>
    <w:p w14:paraId="2588F369" w14:textId="77777777" w:rsidR="009F640E" w:rsidRDefault="009F640E"/>
    <w:p w14:paraId="11DD3587" w14:textId="77777777" w:rsidR="009F640E" w:rsidRDefault="009F640E"/>
    <w:p w14:paraId="3A633CB0" w14:textId="77777777" w:rsidR="009F640E" w:rsidRDefault="009F640E"/>
    <w:p w14:paraId="2A5B71DD" w14:textId="77777777" w:rsidR="009F640E" w:rsidRDefault="009F640E"/>
    <w:p w14:paraId="5D69555A" w14:textId="77777777" w:rsidR="009F640E" w:rsidRDefault="009F640E"/>
    <w:p w14:paraId="6563B7FD" w14:textId="77777777" w:rsidR="009F640E" w:rsidRDefault="009F640E"/>
    <w:p w14:paraId="49FD45E2" w14:textId="77777777" w:rsidR="009F640E" w:rsidRDefault="009F640E"/>
    <w:p w14:paraId="7BA37A40" w14:textId="77777777" w:rsidR="009F640E" w:rsidRDefault="009F640E"/>
    <w:p w14:paraId="16BC9DCE" w14:textId="77777777" w:rsidR="009F640E" w:rsidRDefault="009F640E"/>
    <w:p w14:paraId="300BED0D" w14:textId="77777777" w:rsidR="009F640E" w:rsidRDefault="009F640E"/>
    <w:p w14:paraId="7CE12E51" w14:textId="77777777" w:rsidR="009F640E" w:rsidRDefault="009F640E"/>
    <w:p w14:paraId="4B0834FF" w14:textId="77777777" w:rsidR="009F640E" w:rsidRDefault="009F640E"/>
    <w:p w14:paraId="57A6BE0C" w14:textId="77777777" w:rsidR="009F640E" w:rsidRDefault="009F640E"/>
    <w:p w14:paraId="4CD9B411" w14:textId="77777777" w:rsidR="009F640E" w:rsidRDefault="009F640E"/>
    <w:p w14:paraId="155F6FD8" w14:textId="77777777" w:rsidR="009F640E" w:rsidRDefault="009F640E"/>
    <w:p w14:paraId="3A5EB96C" w14:textId="77777777" w:rsidR="009F640E" w:rsidRDefault="009F640E"/>
    <w:p w14:paraId="0B5F6DAD" w14:textId="77777777" w:rsidR="009F640E" w:rsidRDefault="009F640E"/>
    <w:p w14:paraId="692FCC59" w14:textId="77777777" w:rsidR="009F640E" w:rsidRDefault="009F640E"/>
    <w:p w14:paraId="6C8092A5" w14:textId="77777777" w:rsidR="009F640E" w:rsidRDefault="009F640E"/>
    <w:p w14:paraId="17822645" w14:textId="77777777" w:rsidR="009F640E" w:rsidRDefault="009F640E"/>
    <w:p w14:paraId="4AD2C919" w14:textId="59B04EDE" w:rsidR="00423061" w:rsidRDefault="006F6E37">
      <w:r>
        <w:lastRenderedPageBreak/>
        <w:t xml:space="preserve">Appendix 2: </w:t>
      </w:r>
    </w:p>
    <w:p w14:paraId="64772A48" w14:textId="77777777" w:rsidR="005C7B5B" w:rsidRPr="009424CE" w:rsidRDefault="005C7B5B" w:rsidP="005C7B5B">
      <w:pPr>
        <w:ind w:right="720"/>
        <w:rPr>
          <w:rFonts w:ascii="Arial" w:hAnsi="Arial" w:cs="Arial"/>
        </w:rPr>
      </w:pPr>
    </w:p>
    <w:p w14:paraId="4A9DF222" w14:textId="77777777" w:rsidR="005C7B5B" w:rsidRPr="009424CE" w:rsidRDefault="005C7B5B" w:rsidP="005C7B5B">
      <w:pPr>
        <w:pStyle w:val="Heading1"/>
        <w:pBdr>
          <w:top w:val="single" w:sz="4" w:space="1" w:color="auto"/>
          <w:left w:val="single" w:sz="4" w:space="4" w:color="auto"/>
          <w:bottom w:val="single" w:sz="4" w:space="1" w:color="auto"/>
          <w:right w:val="single" w:sz="4" w:space="4" w:color="auto"/>
        </w:pBdr>
        <w:ind w:right="720"/>
        <w:jc w:val="center"/>
        <w:rPr>
          <w:rFonts w:cs="Arial"/>
          <w:caps/>
          <w:szCs w:val="22"/>
        </w:rPr>
      </w:pPr>
      <w:r w:rsidRPr="009424CE">
        <w:rPr>
          <w:rFonts w:cs="Arial"/>
          <w:caps/>
          <w:szCs w:val="22"/>
        </w:rPr>
        <w:t xml:space="preserve">CONSENT FORM </w:t>
      </w:r>
    </w:p>
    <w:p w14:paraId="285EE45C" w14:textId="77777777" w:rsidR="005C7B5B" w:rsidRPr="009424CE" w:rsidRDefault="005C7B5B" w:rsidP="005C7B5B">
      <w:pPr>
        <w:pStyle w:val="Heading1"/>
        <w:pBdr>
          <w:top w:val="single" w:sz="4" w:space="1" w:color="auto"/>
          <w:left w:val="single" w:sz="4" w:space="4" w:color="auto"/>
          <w:bottom w:val="single" w:sz="4" w:space="1" w:color="auto"/>
          <w:right w:val="single" w:sz="4" w:space="4" w:color="auto"/>
        </w:pBdr>
        <w:ind w:right="720"/>
        <w:jc w:val="center"/>
        <w:rPr>
          <w:rFonts w:cs="Arial"/>
          <w:sz w:val="20"/>
        </w:rPr>
      </w:pPr>
      <w:r w:rsidRPr="009424CE">
        <w:rPr>
          <w:rFonts w:cs="Arial"/>
          <w:sz w:val="20"/>
        </w:rPr>
        <w:t xml:space="preserve">PROJECT TITLE: </w:t>
      </w:r>
      <w:r w:rsidRPr="009424CE">
        <w:rPr>
          <w:rFonts w:ascii="Arial" w:hAnsi="Arial" w:cs="Arial"/>
          <w:sz w:val="22"/>
          <w:szCs w:val="22"/>
        </w:rPr>
        <w:t>How does the use of technology impact student learning and progression in mathematics?</w:t>
      </w:r>
    </w:p>
    <w:p w14:paraId="5B6B6760" w14:textId="77777777" w:rsidR="005C7B5B" w:rsidRPr="009424CE" w:rsidRDefault="005C7B5B" w:rsidP="005C7B5B">
      <w:pPr>
        <w:ind w:right="720"/>
        <w:rPr>
          <w:rFonts w:ascii="Arial" w:hAnsi="Arial" w:cs="Arial"/>
        </w:rPr>
      </w:pPr>
    </w:p>
    <w:p w14:paraId="4269B26E" w14:textId="77777777" w:rsidR="005C7B5B" w:rsidRPr="009424CE" w:rsidRDefault="005C7B5B" w:rsidP="005C7B5B">
      <w:pPr>
        <w:ind w:right="720"/>
        <w:rPr>
          <w:rFonts w:ascii="Arial" w:hAnsi="Arial" w:cs="Arial"/>
        </w:rPr>
      </w:pPr>
      <w:r w:rsidRPr="009424CE">
        <w:rPr>
          <w:rFonts w:ascii="Arial" w:hAnsi="Arial" w:cs="Arial"/>
        </w:rPr>
        <w:t>Name of Researcher:</w:t>
      </w:r>
      <w:r w:rsidRPr="009424CE">
        <w:rPr>
          <w:rFonts w:ascii="Arial" w:hAnsi="Arial" w:cs="Arial"/>
        </w:rPr>
        <w:tab/>
        <w:t>Ben Watkins</w:t>
      </w:r>
    </w:p>
    <w:p w14:paraId="6BEEF6A8" w14:textId="77777777" w:rsidR="005C7B5B" w:rsidRPr="009424CE" w:rsidRDefault="005C7B5B" w:rsidP="005C7B5B">
      <w:pPr>
        <w:ind w:right="720"/>
        <w:rPr>
          <w:rFonts w:ascii="Arial" w:hAnsi="Arial" w:cs="Arial"/>
        </w:rPr>
      </w:pPr>
    </w:p>
    <w:p w14:paraId="49797CEC" w14:textId="77777777" w:rsidR="005C7B5B" w:rsidRPr="009424CE" w:rsidRDefault="005C7B5B" w:rsidP="005C7B5B">
      <w:pPr>
        <w:ind w:right="720"/>
        <w:rPr>
          <w:rFonts w:ascii="Arial" w:hAnsi="Arial" w:cs="Arial"/>
        </w:rPr>
      </w:pPr>
    </w:p>
    <w:p w14:paraId="54BA472B" w14:textId="77777777" w:rsidR="005C7B5B" w:rsidRPr="009424CE" w:rsidRDefault="005C7B5B" w:rsidP="005C7B5B">
      <w:pPr>
        <w:ind w:right="720"/>
        <w:rPr>
          <w:rFonts w:ascii="Arial" w:hAnsi="Arial" w:cs="Arial"/>
        </w:rPr>
      </w:pPr>
      <w:r w:rsidRPr="009424CE">
        <w:rPr>
          <w:rFonts w:ascii="Arial" w:hAnsi="Arial" w:cs="Arial"/>
        </w:rPr>
        <w:tab/>
      </w:r>
      <w:r w:rsidRPr="009424CE">
        <w:rPr>
          <w:rFonts w:ascii="Arial" w:hAnsi="Arial" w:cs="Arial"/>
        </w:rPr>
        <w:tab/>
      </w:r>
      <w:r w:rsidRPr="009424CE">
        <w:rPr>
          <w:rFonts w:ascii="Arial" w:hAnsi="Arial" w:cs="Arial"/>
        </w:rPr>
        <w:tab/>
      </w:r>
      <w:r w:rsidRPr="009424CE">
        <w:rPr>
          <w:rFonts w:ascii="Arial" w:hAnsi="Arial" w:cs="Arial"/>
        </w:rPr>
        <w:tab/>
      </w:r>
      <w:r w:rsidRPr="009424CE">
        <w:rPr>
          <w:rFonts w:ascii="Arial" w:hAnsi="Arial" w:cs="Arial"/>
        </w:rPr>
        <w:tab/>
      </w:r>
      <w:r w:rsidRPr="009424CE">
        <w:rPr>
          <w:rFonts w:ascii="Arial" w:hAnsi="Arial" w:cs="Arial"/>
        </w:rPr>
        <w:tab/>
      </w:r>
      <w:r w:rsidRPr="009424CE">
        <w:rPr>
          <w:rFonts w:ascii="Arial" w:hAnsi="Arial" w:cs="Arial"/>
        </w:rPr>
        <w:tab/>
      </w:r>
      <w:r w:rsidRPr="009424CE">
        <w:rPr>
          <w:rFonts w:ascii="Arial" w:hAnsi="Arial" w:cs="Arial"/>
        </w:rPr>
        <w:tab/>
      </w:r>
      <w:r w:rsidRPr="009424CE">
        <w:rPr>
          <w:rFonts w:ascii="Arial" w:hAnsi="Arial" w:cs="Arial"/>
        </w:rPr>
        <w:tab/>
        <w:t xml:space="preserve">         </w:t>
      </w:r>
      <w:r w:rsidRPr="009424CE">
        <w:rPr>
          <w:rFonts w:ascii="Arial" w:hAnsi="Arial" w:cs="Arial"/>
        </w:rPr>
        <w:tab/>
      </w:r>
    </w:p>
    <w:p w14:paraId="094929DF" w14:textId="77777777" w:rsidR="005C7B5B" w:rsidRPr="009424CE" w:rsidRDefault="005C7B5B" w:rsidP="005C7B5B">
      <w:pPr>
        <w:ind w:right="720"/>
        <w:rPr>
          <w:rFonts w:ascii="Arial" w:hAnsi="Arial" w:cs="Arial"/>
        </w:rPr>
      </w:pPr>
      <w:r w:rsidRPr="009424CE">
        <w:rPr>
          <w:rFonts w:ascii="Arial" w:hAnsi="Arial" w:cs="Arial"/>
          <w:b/>
        </w:rPr>
        <w:t>Please initial box</w:t>
      </w:r>
    </w:p>
    <w:p w14:paraId="56D7FD0B" w14:textId="77777777" w:rsidR="005C7B5B" w:rsidRPr="009424CE" w:rsidRDefault="005C7B5B" w:rsidP="005C7B5B">
      <w:pPr>
        <w:ind w:right="720"/>
        <w:rPr>
          <w:rFonts w:ascii="Arial" w:hAnsi="Arial" w:cs="Arial"/>
        </w:rPr>
      </w:pPr>
    </w:p>
    <w:p w14:paraId="37136F34" w14:textId="77777777" w:rsidR="005C7B5B" w:rsidRPr="009424CE" w:rsidRDefault="005C7B5B" w:rsidP="005C7B5B">
      <w:pPr>
        <w:tabs>
          <w:tab w:val="left" w:pos="360"/>
        </w:tabs>
        <w:ind w:right="720"/>
        <w:rPr>
          <w:rFonts w:ascii="Arial" w:hAnsi="Arial" w:cs="Arial"/>
        </w:rPr>
      </w:pPr>
      <w:r w:rsidRPr="009424CE">
        <w:rPr>
          <w:noProof/>
          <w:lang w:eastAsia="en-GB"/>
        </w:rPr>
        <mc:AlternateContent>
          <mc:Choice Requires="wps">
            <w:drawing>
              <wp:anchor distT="0" distB="0" distL="114300" distR="114300" simplePos="0" relativeHeight="251666432" behindDoc="0" locked="0" layoutInCell="1" allowOverlap="1" wp14:anchorId="231469CE" wp14:editId="612BCDCA">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0E3A31" id="Rectangle 9" o:spid="_x0000_s1026" style="position:absolute;margin-left:462.5pt;margin-top:2.75pt;width:31.75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"/>
            </w:pict>
          </mc:Fallback>
        </mc:AlternateContent>
      </w:r>
      <w:r w:rsidRPr="009424CE">
        <w:rPr>
          <w:rFonts w:ascii="Arial" w:hAnsi="Arial" w:cs="Arial"/>
        </w:rPr>
        <w:t>1.I confirm that I have read and understand the information sheet dated 29.04.24 for the above study.</w:t>
      </w:r>
    </w:p>
    <w:p w14:paraId="7F9E006B" w14:textId="77777777" w:rsidR="005C7B5B" w:rsidRPr="009424CE" w:rsidRDefault="005C7B5B" w:rsidP="005C7B5B">
      <w:pPr>
        <w:pStyle w:val="ListParagraph"/>
        <w:tabs>
          <w:tab w:val="left" w:pos="360"/>
        </w:tabs>
        <w:ind w:right="720"/>
        <w:rPr>
          <w:rFonts w:ascii="Arial" w:hAnsi="Arial" w:cs="Arial"/>
        </w:rPr>
      </w:pPr>
      <w:r w:rsidRPr="009424CE">
        <w:rPr>
          <w:rFonts w:ascii="Arial" w:hAnsi="Arial" w:cs="Arial"/>
        </w:rPr>
        <w:t xml:space="preserve"> </w:t>
      </w:r>
    </w:p>
    <w:p w14:paraId="6B83039A" w14:textId="77777777" w:rsidR="005C7B5B" w:rsidRPr="009424CE" w:rsidRDefault="005C7B5B" w:rsidP="005C7B5B">
      <w:pPr>
        <w:tabs>
          <w:tab w:val="left" w:pos="360"/>
        </w:tabs>
        <w:ind w:right="720"/>
        <w:rPr>
          <w:rFonts w:ascii="Arial" w:hAnsi="Arial" w:cs="Arial"/>
        </w:rPr>
      </w:pPr>
      <w:r w:rsidRPr="009424CE">
        <w:rPr>
          <w:rFonts w:ascii="Arial" w:hAnsi="Arial" w:cs="Arial"/>
          <w:noProof/>
          <w:lang w:eastAsia="en-GB"/>
        </w:rPr>
        <mc:AlternateContent>
          <mc:Choice Requires="wps">
            <w:drawing>
              <wp:anchor distT="0" distB="0" distL="114300" distR="114300" simplePos="0" relativeHeight="251667456" behindDoc="0" locked="0" layoutInCell="1" allowOverlap="1" wp14:anchorId="6882A2EF" wp14:editId="76B1A1E2">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C781E2" id="Rectangle 8" o:spid="_x0000_s1026" style="position:absolute;margin-left:462.5pt;margin-top:.35pt;width:31.75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"/>
            </w:pict>
          </mc:Fallback>
        </mc:AlternateContent>
      </w:r>
      <w:r w:rsidRPr="009424CE">
        <w:rPr>
          <w:rFonts w:ascii="Arial" w:hAnsi="Arial" w:cs="Arial"/>
        </w:rPr>
        <w:t>2.</w:t>
      </w:r>
      <w:r w:rsidRPr="009424CE">
        <w:rPr>
          <w:rFonts w:ascii="Arial" w:hAnsi="Arial" w:cs="Arial"/>
        </w:rPr>
        <w:tab/>
        <w:t>I understand that my child’s participation is voluntary and that I am free to withdraw my child from the study at any time, without giving any reason.</w:t>
      </w:r>
    </w:p>
    <w:p w14:paraId="1C2E192B" w14:textId="77777777" w:rsidR="005C7B5B" w:rsidRPr="009424CE" w:rsidRDefault="005C7B5B" w:rsidP="005C7B5B">
      <w:pPr>
        <w:tabs>
          <w:tab w:val="left" w:pos="360"/>
        </w:tabs>
        <w:ind w:right="720"/>
        <w:rPr>
          <w:rFonts w:ascii="Arial" w:hAnsi="Arial" w:cs="Arial"/>
        </w:rPr>
      </w:pPr>
    </w:p>
    <w:p w14:paraId="2F884197" w14:textId="77777777" w:rsidR="005C7B5B" w:rsidRPr="009424CE" w:rsidRDefault="005C7B5B" w:rsidP="005C7B5B">
      <w:pPr>
        <w:tabs>
          <w:tab w:val="left" w:pos="360"/>
        </w:tabs>
        <w:ind w:right="720"/>
        <w:rPr>
          <w:rFonts w:ascii="Arial" w:hAnsi="Arial" w:cs="Arial"/>
        </w:rPr>
      </w:pPr>
      <w:r w:rsidRPr="009424CE">
        <w:rPr>
          <w:rFonts w:ascii="Arial" w:hAnsi="Arial" w:cs="Arial"/>
        </w:rPr>
        <w:t>3. I understand that my child can choose to withdraw at any time, without giving a reason.</w:t>
      </w:r>
    </w:p>
    <w:p w14:paraId="194915D3" w14:textId="77777777" w:rsidR="005C7B5B" w:rsidRPr="009424CE" w:rsidRDefault="005C7B5B" w:rsidP="005C7B5B">
      <w:pPr>
        <w:pStyle w:val="Footer"/>
        <w:tabs>
          <w:tab w:val="left" w:pos="360"/>
        </w:tabs>
        <w:ind w:right="720"/>
        <w:rPr>
          <w:rFonts w:ascii="Arial" w:hAnsi="Arial" w:cs="Arial"/>
          <w:sz w:val="22"/>
          <w:szCs w:val="22"/>
        </w:rPr>
      </w:pPr>
    </w:p>
    <w:p w14:paraId="23D6FC92" w14:textId="77777777" w:rsidR="005C7B5B" w:rsidRPr="009424CE" w:rsidRDefault="005C7B5B" w:rsidP="005C7B5B">
      <w:pPr>
        <w:pStyle w:val="Footer"/>
        <w:tabs>
          <w:tab w:val="left" w:pos="360"/>
        </w:tabs>
        <w:ind w:right="720"/>
        <w:rPr>
          <w:rFonts w:ascii="Arial" w:hAnsi="Arial" w:cs="Arial"/>
        </w:rPr>
      </w:pPr>
      <w:r w:rsidRPr="009424CE">
        <w:rPr>
          <w:rFonts w:ascii="Arial" w:hAnsi="Arial" w:cs="Arial"/>
          <w:noProof/>
          <w:sz w:val="22"/>
          <w:szCs w:val="22"/>
          <w:lang w:eastAsia="en-GB"/>
        </w:rPr>
        <mc:AlternateContent>
          <mc:Choice Requires="wps">
            <w:drawing>
              <wp:anchor distT="0" distB="0" distL="114300" distR="114300" simplePos="0" relativeHeight="251668480" behindDoc="0" locked="0" layoutInCell="1" allowOverlap="1" wp14:anchorId="179C4CFF" wp14:editId="624289B5">
                <wp:simplePos x="0" y="0"/>
                <wp:positionH relativeFrom="column">
                  <wp:posOffset>5873750</wp:posOffset>
                </wp:positionH>
                <wp:positionV relativeFrom="paragraph">
                  <wp:posOffset>27305</wp:posOffset>
                </wp:positionV>
                <wp:extent cx="403225" cy="228600"/>
                <wp:effectExtent l="6350" t="6350" r="952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41257B" id="Rectangle 7" o:spid="_x0000_s1026" style="position:absolute;margin-left:462.5pt;margin-top:2.15pt;width:31.75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"/>
            </w:pict>
          </mc:Fallback>
        </mc:AlternateContent>
      </w:r>
      <w:r w:rsidRPr="009424CE">
        <w:rPr>
          <w:rFonts w:ascii="Arial" w:hAnsi="Arial" w:cs="Arial"/>
          <w:sz w:val="22"/>
          <w:szCs w:val="22"/>
        </w:rPr>
        <w:t>4.</w:t>
      </w:r>
      <w:r w:rsidRPr="009424CE">
        <w:rPr>
          <w:rFonts w:ascii="Arial" w:hAnsi="Arial" w:cs="Arial"/>
        </w:rPr>
        <w:t xml:space="preserve">  </w:t>
      </w:r>
      <w:r w:rsidRPr="009424CE">
        <w:rPr>
          <w:rFonts w:ascii="Arial" w:hAnsi="Arial" w:cs="Arial"/>
          <w:sz w:val="22"/>
          <w:szCs w:val="22"/>
        </w:rPr>
        <w:t>I understand that the information given by my child will be used in a university assignment.</w:t>
      </w:r>
    </w:p>
    <w:p w14:paraId="09A43A5E" w14:textId="77777777" w:rsidR="005C7B5B" w:rsidRPr="009424CE" w:rsidRDefault="005C7B5B" w:rsidP="005C7B5B">
      <w:pPr>
        <w:pStyle w:val="Footer"/>
        <w:tabs>
          <w:tab w:val="left" w:pos="360"/>
        </w:tabs>
        <w:ind w:right="720"/>
        <w:rPr>
          <w:rFonts w:ascii="Arial" w:hAnsi="Arial" w:cs="Arial"/>
        </w:rPr>
      </w:pPr>
    </w:p>
    <w:p w14:paraId="7C5FED01" w14:textId="77777777" w:rsidR="005C7B5B" w:rsidRPr="009424CE" w:rsidRDefault="005C7B5B" w:rsidP="005C7B5B">
      <w:pPr>
        <w:tabs>
          <w:tab w:val="left" w:pos="360"/>
        </w:tabs>
        <w:ind w:right="720"/>
        <w:rPr>
          <w:rFonts w:ascii="Arial" w:hAnsi="Arial" w:cs="Arial"/>
        </w:rPr>
      </w:pPr>
      <w:r w:rsidRPr="009424CE">
        <w:rPr>
          <w:rFonts w:ascii="Arial" w:hAnsi="Arial" w:cs="Arial"/>
          <w:noProof/>
          <w:lang w:eastAsia="en-GB"/>
        </w:rPr>
        <mc:AlternateContent>
          <mc:Choice Requires="wps">
            <w:drawing>
              <wp:anchor distT="0" distB="0" distL="114300" distR="114300" simplePos="0" relativeHeight="251670528" behindDoc="0" locked="0" layoutInCell="1" allowOverlap="1" wp14:anchorId="2DA9D200" wp14:editId="66EA1D65">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FF55A9" id="Rectangle 6" o:spid="_x0000_s1026" style="position:absolute;margin-left:462pt;margin-top:1.6pt;width:32.25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"/>
            </w:pict>
          </mc:Fallback>
        </mc:AlternateContent>
      </w:r>
      <w:r w:rsidRPr="009424CE">
        <w:rPr>
          <w:rFonts w:ascii="Arial" w:hAnsi="Arial" w:cs="Arial"/>
        </w:rPr>
        <w:t>5.  I understand that my child’s name will not appear at any time.</w:t>
      </w:r>
    </w:p>
    <w:p w14:paraId="07143CCC" w14:textId="77777777" w:rsidR="005C7B5B" w:rsidRPr="009424CE" w:rsidRDefault="005C7B5B" w:rsidP="005C7B5B">
      <w:pPr>
        <w:tabs>
          <w:tab w:val="left" w:pos="360"/>
        </w:tabs>
        <w:ind w:right="720"/>
        <w:rPr>
          <w:rFonts w:ascii="Arial" w:hAnsi="Arial" w:cs="Arial"/>
        </w:rPr>
      </w:pPr>
    </w:p>
    <w:p w14:paraId="2E6D1449" w14:textId="77777777" w:rsidR="005C7B5B" w:rsidRPr="009424CE" w:rsidRDefault="005C7B5B" w:rsidP="005C7B5B">
      <w:pPr>
        <w:tabs>
          <w:tab w:val="left" w:pos="360"/>
        </w:tabs>
        <w:ind w:right="720"/>
        <w:rPr>
          <w:rFonts w:ascii="Arial" w:hAnsi="Arial" w:cs="Arial"/>
        </w:rPr>
      </w:pPr>
      <w:r w:rsidRPr="009424CE">
        <w:rPr>
          <w:rFonts w:ascii="Arial" w:hAnsi="Arial" w:cs="Arial"/>
          <w:noProof/>
          <w:lang w:eastAsia="en-GB"/>
        </w:rPr>
        <mc:AlternateContent>
          <mc:Choice Requires="wps">
            <w:drawing>
              <wp:anchor distT="0" distB="0" distL="114300" distR="114300" simplePos="0" relativeHeight="251669504" behindDoc="0" locked="0" layoutInCell="1" allowOverlap="1" wp14:anchorId="3E768BE6" wp14:editId="64E1D915">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DED80A" id="Rectangle 5" o:spid="_x0000_s1026" style="position:absolute;margin-left:462pt;margin-top:.65pt;width:32.25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"/>
            </w:pict>
          </mc:Fallback>
        </mc:AlternateContent>
      </w:r>
      <w:r w:rsidRPr="009424CE">
        <w:rPr>
          <w:rFonts w:ascii="Arial" w:hAnsi="Arial" w:cs="Arial"/>
        </w:rPr>
        <w:t>6.</w:t>
      </w:r>
      <w:r w:rsidRPr="009424CE">
        <w:rPr>
          <w:rFonts w:ascii="Arial" w:hAnsi="Arial" w:cs="Arial"/>
        </w:rPr>
        <w:tab/>
        <w:t>I agree for my child to take part in the above study.</w:t>
      </w:r>
    </w:p>
    <w:p w14:paraId="29AFF483" w14:textId="77777777" w:rsidR="005C7B5B" w:rsidRPr="009424CE" w:rsidRDefault="005C7B5B" w:rsidP="005C7B5B">
      <w:pPr>
        <w:pBdr>
          <w:bottom w:val="single" w:sz="12" w:space="1" w:color="auto"/>
        </w:pBdr>
        <w:tabs>
          <w:tab w:val="left" w:pos="360"/>
        </w:tabs>
        <w:ind w:right="720"/>
        <w:rPr>
          <w:rFonts w:ascii="Arial" w:hAnsi="Arial" w:cs="Arial"/>
        </w:rPr>
      </w:pPr>
    </w:p>
    <w:p w14:paraId="5E43FDB6" w14:textId="77777777" w:rsidR="005C7B5B" w:rsidRPr="009424CE" w:rsidRDefault="005C7B5B" w:rsidP="005C7B5B">
      <w:pPr>
        <w:tabs>
          <w:tab w:val="left" w:pos="3600"/>
          <w:tab w:val="left" w:pos="6480"/>
        </w:tabs>
        <w:ind w:right="720"/>
        <w:rPr>
          <w:rFonts w:ascii="Arial" w:hAnsi="Arial" w:cs="Arial"/>
        </w:rPr>
      </w:pPr>
    </w:p>
    <w:p w14:paraId="71690AD4" w14:textId="77777777" w:rsidR="005C7B5B" w:rsidRPr="009424CE" w:rsidRDefault="005C7B5B" w:rsidP="005C7B5B">
      <w:pPr>
        <w:tabs>
          <w:tab w:val="left" w:pos="3600"/>
          <w:tab w:val="left" w:pos="6480"/>
        </w:tabs>
        <w:ind w:right="720"/>
        <w:rPr>
          <w:rFonts w:ascii="Arial" w:hAnsi="Arial" w:cs="Arial"/>
        </w:rPr>
      </w:pPr>
    </w:p>
    <w:p w14:paraId="65D14D71" w14:textId="77777777" w:rsidR="005C7B5B" w:rsidRPr="009424CE" w:rsidRDefault="005C7B5B" w:rsidP="005C7B5B">
      <w:pPr>
        <w:tabs>
          <w:tab w:val="left" w:pos="3600"/>
          <w:tab w:val="left" w:pos="6480"/>
        </w:tabs>
        <w:ind w:right="720"/>
        <w:rPr>
          <w:rFonts w:ascii="Arial" w:hAnsi="Arial" w:cs="Arial"/>
        </w:rPr>
      </w:pPr>
      <w:r w:rsidRPr="009424CE">
        <w:rPr>
          <w:rFonts w:ascii="Arial" w:hAnsi="Arial" w:cs="Arial"/>
        </w:rPr>
        <w:t>_____________________        _____________________________       __________</w:t>
      </w:r>
    </w:p>
    <w:p w14:paraId="2994CD95" w14:textId="77777777" w:rsidR="005C7B5B" w:rsidRPr="009424CE" w:rsidRDefault="005C7B5B" w:rsidP="005C7B5B">
      <w:pPr>
        <w:tabs>
          <w:tab w:val="left" w:pos="3600"/>
          <w:tab w:val="left" w:pos="6480"/>
        </w:tabs>
        <w:ind w:right="720"/>
        <w:rPr>
          <w:rFonts w:ascii="Arial" w:hAnsi="Arial" w:cs="Arial"/>
        </w:rPr>
      </w:pPr>
      <w:r w:rsidRPr="009424CE">
        <w:rPr>
          <w:rFonts w:ascii="Arial" w:hAnsi="Arial" w:cs="Arial"/>
        </w:rPr>
        <w:t>Child’s name                             Parent signature                                       Date</w:t>
      </w:r>
    </w:p>
    <w:p w14:paraId="4C9F8553" w14:textId="77777777" w:rsidR="005C7B5B" w:rsidRPr="009424CE" w:rsidRDefault="005C7B5B" w:rsidP="005C7B5B">
      <w:pPr>
        <w:ind w:right="720"/>
        <w:rPr>
          <w:rFonts w:ascii="Arial" w:hAnsi="Arial" w:cs="Arial"/>
        </w:rPr>
      </w:pPr>
    </w:p>
    <w:p w14:paraId="1ECAA3D6" w14:textId="77777777" w:rsidR="005C7B5B" w:rsidRPr="009424CE" w:rsidRDefault="005C7B5B" w:rsidP="005C7B5B">
      <w:pPr>
        <w:tabs>
          <w:tab w:val="left" w:pos="3600"/>
          <w:tab w:val="left" w:pos="6480"/>
        </w:tabs>
        <w:ind w:right="720"/>
        <w:rPr>
          <w:rFonts w:ascii="Arial" w:hAnsi="Arial" w:cs="Arial"/>
        </w:rPr>
      </w:pPr>
    </w:p>
    <w:p w14:paraId="5EFC04AF" w14:textId="77777777" w:rsidR="005C7B5B" w:rsidRPr="009424CE" w:rsidRDefault="005C7B5B" w:rsidP="005C7B5B">
      <w:pPr>
        <w:tabs>
          <w:tab w:val="left" w:pos="3600"/>
          <w:tab w:val="left" w:pos="6480"/>
        </w:tabs>
        <w:ind w:right="720"/>
        <w:rPr>
          <w:rStyle w:val="apple-style-span"/>
          <w:rFonts w:ascii="Arial" w:hAnsi="Arial" w:cs="Arial"/>
        </w:rPr>
      </w:pPr>
    </w:p>
    <w:p w14:paraId="054C9368" w14:textId="77777777" w:rsidR="005C7B5B" w:rsidRPr="009424CE" w:rsidRDefault="005C7B5B" w:rsidP="005C7B5B">
      <w:pPr>
        <w:tabs>
          <w:tab w:val="left" w:pos="3600"/>
          <w:tab w:val="left" w:pos="6480"/>
        </w:tabs>
        <w:ind w:right="720"/>
        <w:rPr>
          <w:rStyle w:val="apple-style-span"/>
          <w:rFonts w:ascii="Arial" w:hAnsi="Arial" w:cs="Arial"/>
        </w:rPr>
      </w:pPr>
    </w:p>
    <w:p w14:paraId="65BFAA7C" w14:textId="77777777" w:rsidR="005C7B5B" w:rsidRPr="009424CE" w:rsidRDefault="005C7B5B" w:rsidP="005C7B5B">
      <w:pPr>
        <w:tabs>
          <w:tab w:val="left" w:pos="3600"/>
          <w:tab w:val="left" w:pos="6480"/>
        </w:tabs>
        <w:ind w:right="720"/>
        <w:rPr>
          <w:rStyle w:val="apple-style-span"/>
          <w:rFonts w:ascii="Arial" w:hAnsi="Arial" w:cs="Arial"/>
        </w:rPr>
      </w:pPr>
    </w:p>
    <w:p w14:paraId="04FC4F9C" w14:textId="77777777" w:rsidR="005C7B5B" w:rsidRPr="009424CE" w:rsidRDefault="005C7B5B" w:rsidP="005C7B5B">
      <w:pPr>
        <w:tabs>
          <w:tab w:val="left" w:pos="3600"/>
          <w:tab w:val="left" w:pos="6480"/>
        </w:tabs>
        <w:ind w:right="720"/>
        <w:rPr>
          <w:rFonts w:ascii="Arial" w:hAnsi="Arial" w:cs="Arial"/>
        </w:rPr>
      </w:pPr>
    </w:p>
    <w:p w14:paraId="5E86D11D" w14:textId="77777777" w:rsidR="005C7B5B" w:rsidRPr="009424CE" w:rsidRDefault="005C7B5B" w:rsidP="005C7B5B">
      <w:pPr>
        <w:shd w:val="clear" w:color="auto" w:fill="C0C0C0"/>
        <w:tabs>
          <w:tab w:val="left" w:pos="3600"/>
          <w:tab w:val="left" w:pos="6480"/>
        </w:tabs>
        <w:ind w:right="720"/>
        <w:rPr>
          <w:rFonts w:ascii="Arial" w:hAnsi="Arial" w:cs="Arial"/>
          <w:b/>
        </w:rPr>
      </w:pPr>
      <w:r w:rsidRPr="009424CE">
        <w:rPr>
          <w:rFonts w:ascii="Arial" w:hAnsi="Arial" w:cs="Arial"/>
          <w:b/>
        </w:rPr>
        <w:t xml:space="preserve">When completed, please return to Ben Watkins by the 30th of April 2024  </w:t>
      </w:r>
    </w:p>
    <w:p w14:paraId="75111D46" w14:textId="77777777" w:rsidR="005C7B5B" w:rsidRPr="009424CE" w:rsidRDefault="005C7B5B" w:rsidP="005C7B5B">
      <w:pPr>
        <w:shd w:val="clear" w:color="auto" w:fill="C0C0C0"/>
        <w:tabs>
          <w:tab w:val="left" w:pos="3600"/>
          <w:tab w:val="left" w:pos="6480"/>
        </w:tabs>
        <w:ind w:right="720"/>
        <w:rPr>
          <w:rFonts w:ascii="Arial" w:hAnsi="Arial" w:cs="Arial"/>
          <w:b/>
        </w:rPr>
      </w:pPr>
    </w:p>
    <w:p w14:paraId="2C9CFB2B" w14:textId="77777777" w:rsidR="005C7B5B" w:rsidRPr="009424CE" w:rsidRDefault="005C7B5B" w:rsidP="005C7B5B">
      <w:pPr>
        <w:shd w:val="clear" w:color="auto" w:fill="C0C0C0"/>
        <w:tabs>
          <w:tab w:val="left" w:pos="3600"/>
          <w:tab w:val="left" w:pos="6480"/>
        </w:tabs>
        <w:ind w:right="720"/>
        <w:rPr>
          <w:rFonts w:ascii="Arial" w:hAnsi="Arial" w:cs="Arial"/>
          <w:b/>
        </w:rPr>
      </w:pPr>
    </w:p>
    <w:p w14:paraId="1D5C7A76" w14:textId="77777777" w:rsidR="005C7B5B" w:rsidRPr="009424CE" w:rsidRDefault="005C7B5B" w:rsidP="005C7B5B">
      <w:pPr>
        <w:shd w:val="clear" w:color="auto" w:fill="C0C0C0"/>
        <w:tabs>
          <w:tab w:val="left" w:pos="3600"/>
          <w:tab w:val="left" w:pos="6480"/>
        </w:tabs>
        <w:ind w:right="720"/>
        <w:rPr>
          <w:rFonts w:ascii="Arial" w:hAnsi="Arial" w:cs="Arial"/>
          <w:b/>
        </w:rPr>
      </w:pPr>
      <w:r w:rsidRPr="009424CE">
        <w:rPr>
          <w:rFonts w:ascii="Arial" w:hAnsi="Arial" w:cs="Arial"/>
          <w:b/>
        </w:rPr>
        <w:t>Thank you.</w:t>
      </w:r>
    </w:p>
    <w:p w14:paraId="7FD2D289" w14:textId="77777777" w:rsidR="005C7B5B" w:rsidRPr="009424CE" w:rsidRDefault="005C7B5B" w:rsidP="005C7B5B">
      <w:pPr>
        <w:ind w:right="720"/>
        <w:rPr>
          <w:rFonts w:ascii="Arial" w:hAnsi="Arial" w:cs="Arial"/>
        </w:rPr>
      </w:pPr>
    </w:p>
    <w:p w14:paraId="55E3D185" w14:textId="77777777" w:rsidR="005C7B5B" w:rsidRPr="009424CE" w:rsidRDefault="005C7B5B" w:rsidP="005C7B5B">
      <w:pPr>
        <w:ind w:right="720"/>
        <w:rPr>
          <w:rFonts w:ascii="Arial" w:hAnsi="Arial" w:cs="Arial"/>
        </w:rPr>
      </w:pPr>
      <w:r w:rsidRPr="009424CE">
        <w:rPr>
          <w:rFonts w:ascii="Arial" w:hAnsi="Arial" w:cs="Arial"/>
        </w:rPr>
        <w:br w:type="page"/>
      </w:r>
      <w:r w:rsidRPr="009424CE">
        <w:rPr>
          <w:rFonts w:ascii="Arial" w:hAnsi="Arial" w:cs="Arial"/>
        </w:rPr>
        <w:lastRenderedPageBreak/>
        <w:t xml:space="preserve"> </w:t>
      </w:r>
    </w:p>
    <w:p w14:paraId="1FE9CFFB" w14:textId="77777777" w:rsidR="005C7B5B" w:rsidRPr="009424CE" w:rsidRDefault="005C7B5B" w:rsidP="005C7B5B">
      <w:pPr>
        <w:ind w:right="720"/>
        <w:rPr>
          <w:rFonts w:ascii="Arial" w:hAnsi="Arial" w:cs="Arial"/>
        </w:rPr>
      </w:pPr>
    </w:p>
    <w:p w14:paraId="67DCA2E7" w14:textId="77777777" w:rsidR="005C7B5B" w:rsidRPr="009424CE" w:rsidRDefault="005C7B5B" w:rsidP="005C7B5B">
      <w:pPr>
        <w:pStyle w:val="Heading1"/>
        <w:pBdr>
          <w:top w:val="single" w:sz="4" w:space="1" w:color="auto"/>
          <w:left w:val="single" w:sz="4" w:space="4" w:color="auto"/>
          <w:bottom w:val="single" w:sz="4" w:space="1" w:color="auto"/>
          <w:right w:val="single" w:sz="4" w:space="4" w:color="auto"/>
        </w:pBdr>
        <w:ind w:right="720"/>
        <w:jc w:val="center"/>
        <w:rPr>
          <w:rFonts w:cs="Arial"/>
        </w:rPr>
      </w:pPr>
      <w:r w:rsidRPr="009424CE">
        <w:rPr>
          <w:rFonts w:cs="Arial"/>
          <w:caps/>
          <w:szCs w:val="22"/>
        </w:rPr>
        <w:t>INFORMATION sheet</w:t>
      </w:r>
    </w:p>
    <w:p w14:paraId="16626624" w14:textId="77777777" w:rsidR="005C7B5B" w:rsidRPr="009424CE" w:rsidRDefault="005C7B5B" w:rsidP="005C7B5B">
      <w:pPr>
        <w:pStyle w:val="Heading1"/>
        <w:pBdr>
          <w:top w:val="single" w:sz="4" w:space="1" w:color="auto"/>
          <w:left w:val="single" w:sz="4" w:space="4" w:color="auto"/>
          <w:bottom w:val="single" w:sz="4" w:space="1" w:color="auto"/>
          <w:right w:val="single" w:sz="4" w:space="4" w:color="auto"/>
        </w:pBdr>
        <w:ind w:right="720"/>
        <w:jc w:val="center"/>
        <w:rPr>
          <w:rFonts w:cs="Arial"/>
          <w:sz w:val="20"/>
        </w:rPr>
      </w:pPr>
      <w:r w:rsidRPr="009424CE">
        <w:rPr>
          <w:rFonts w:cs="Arial"/>
          <w:sz w:val="20"/>
        </w:rPr>
        <w:t xml:space="preserve">PROJECT TITLE: </w:t>
      </w:r>
      <w:bookmarkStart w:id="0" w:name="_Hlk165240127"/>
      <w:r w:rsidRPr="009424CE">
        <w:rPr>
          <w:rFonts w:ascii="Arial" w:hAnsi="Arial" w:cs="Arial"/>
          <w:sz w:val="22"/>
          <w:szCs w:val="22"/>
        </w:rPr>
        <w:t>How does the use of technology impact student learning and progression in mathematics?</w:t>
      </w:r>
      <w:bookmarkEnd w:id="0"/>
    </w:p>
    <w:p w14:paraId="57F52DF8" w14:textId="77777777" w:rsidR="005C7B5B" w:rsidRPr="009424CE" w:rsidRDefault="005C7B5B" w:rsidP="005C7B5B">
      <w:pPr>
        <w:ind w:right="720"/>
        <w:rPr>
          <w:rFonts w:ascii="Arial" w:hAnsi="Arial" w:cs="Arial"/>
        </w:rPr>
      </w:pPr>
    </w:p>
    <w:p w14:paraId="73F17A74" w14:textId="77777777" w:rsidR="005C7B5B" w:rsidRPr="009424CE" w:rsidRDefault="005C7B5B" w:rsidP="005C7B5B">
      <w:pPr>
        <w:ind w:right="720"/>
        <w:rPr>
          <w:rStyle w:val="nw1"/>
          <w:rFonts w:ascii="Arial" w:hAnsi="Arial" w:cs="Arial"/>
        </w:rPr>
      </w:pPr>
    </w:p>
    <w:p w14:paraId="11F39B8B" w14:textId="77777777" w:rsidR="005C7B5B" w:rsidRPr="009424CE" w:rsidRDefault="005C7B5B" w:rsidP="005C7B5B">
      <w:pPr>
        <w:ind w:right="720"/>
        <w:rPr>
          <w:rStyle w:val="nw1"/>
          <w:rFonts w:ascii="Arial" w:hAnsi="Arial" w:cs="Arial"/>
          <w:sz w:val="20"/>
          <w:szCs w:val="20"/>
        </w:rPr>
      </w:pPr>
      <w:r w:rsidRPr="009424CE">
        <w:rPr>
          <w:rStyle w:val="nw1"/>
          <w:rFonts w:ascii="Arial" w:hAnsi="Arial" w:cs="Arial"/>
          <w:sz w:val="20"/>
          <w:szCs w:val="20"/>
        </w:rPr>
        <w:t>Dear Parent / Guardian,</w:t>
      </w:r>
    </w:p>
    <w:p w14:paraId="49A2F072" w14:textId="77777777" w:rsidR="005C7B5B" w:rsidRPr="009424CE" w:rsidRDefault="005C7B5B" w:rsidP="005C7B5B">
      <w:pPr>
        <w:ind w:right="720"/>
        <w:rPr>
          <w:rStyle w:val="nw1"/>
          <w:rFonts w:ascii="Arial" w:hAnsi="Arial" w:cs="Arial"/>
          <w:sz w:val="20"/>
          <w:szCs w:val="20"/>
        </w:rPr>
      </w:pPr>
    </w:p>
    <w:p w14:paraId="0AEF3429" w14:textId="77777777" w:rsidR="005C7B5B" w:rsidRPr="009424CE" w:rsidRDefault="005C7B5B" w:rsidP="005C7B5B">
      <w:pPr>
        <w:pStyle w:val="NormalWeb1"/>
        <w:spacing w:line="302" w:lineRule="atLeast"/>
        <w:ind w:right="720"/>
        <w:jc w:val="both"/>
        <w:rPr>
          <w:rStyle w:val="nw1"/>
          <w:rFonts w:ascii="Arial" w:eastAsiaTheme="majorEastAsia" w:hAnsi="Arial" w:cs="Arial"/>
          <w:sz w:val="20"/>
          <w:szCs w:val="20"/>
        </w:rPr>
      </w:pPr>
      <w:r w:rsidRPr="009424CE">
        <w:rPr>
          <w:rStyle w:val="nw1"/>
          <w:rFonts w:ascii="Arial" w:eastAsiaTheme="majorEastAsia" w:hAnsi="Arial" w:cs="Arial"/>
          <w:sz w:val="20"/>
          <w:szCs w:val="20"/>
        </w:rPr>
        <w:t xml:space="preserve">My name is Ben Watkins and I am studying for a PGCE qualification at Yr Athrofa, University of Wales Trinity Saint David.  I am currently a student teacher within Treorchy Comprehensive School and am teaching in your child’s class. </w:t>
      </w:r>
    </w:p>
    <w:p w14:paraId="15B0CE35" w14:textId="77777777" w:rsidR="005C7B5B" w:rsidRPr="009424CE" w:rsidRDefault="005C7B5B" w:rsidP="005C7B5B">
      <w:pPr>
        <w:pStyle w:val="NormalWeb1"/>
        <w:spacing w:line="302" w:lineRule="atLeast"/>
        <w:ind w:right="720"/>
        <w:jc w:val="both"/>
        <w:rPr>
          <w:rStyle w:val="nw1"/>
          <w:rFonts w:ascii="Arial" w:eastAsiaTheme="majorEastAsia" w:hAnsi="Arial" w:cs="Arial"/>
          <w:sz w:val="20"/>
          <w:szCs w:val="20"/>
        </w:rPr>
      </w:pPr>
    </w:p>
    <w:p w14:paraId="3AE37B68" w14:textId="77777777" w:rsidR="005C7B5B" w:rsidRPr="009424CE" w:rsidRDefault="005C7B5B" w:rsidP="005C7B5B">
      <w:pPr>
        <w:pStyle w:val="NormalWeb1"/>
        <w:spacing w:line="302" w:lineRule="atLeast"/>
        <w:ind w:right="720"/>
        <w:jc w:val="both"/>
        <w:rPr>
          <w:rStyle w:val="nw1"/>
          <w:rFonts w:ascii="Arial" w:eastAsiaTheme="majorEastAsia" w:hAnsi="Arial" w:cs="Arial"/>
          <w:sz w:val="20"/>
          <w:szCs w:val="20"/>
        </w:rPr>
      </w:pPr>
      <w:r w:rsidRPr="009424CE">
        <w:rPr>
          <w:rStyle w:val="nw1"/>
          <w:rFonts w:ascii="Arial" w:eastAsiaTheme="majorEastAsia" w:hAnsi="Arial" w:cs="Arial"/>
          <w:sz w:val="20"/>
          <w:szCs w:val="20"/>
        </w:rPr>
        <w:t>I would like to invite your child to participate in my research project. The title of the project is “How does the use of technology impact student learning and progression in mathematics?” and I aim to obtain a detailed understanding by exploring the use of technology to support students in a secondary school mathematics classroom.  Through your child’s participation, I hope to ascertain the effects of technology on the progression and learning of secondary mathematics students and to explore whether the effects of technology are positive or negative in this context.</w:t>
      </w:r>
    </w:p>
    <w:p w14:paraId="44020871" w14:textId="77777777" w:rsidR="005C7B5B" w:rsidRPr="009424CE" w:rsidRDefault="005C7B5B" w:rsidP="005C7B5B">
      <w:pPr>
        <w:pStyle w:val="NormalWeb1"/>
        <w:spacing w:line="302" w:lineRule="atLeast"/>
        <w:ind w:right="720"/>
        <w:jc w:val="both"/>
        <w:rPr>
          <w:rStyle w:val="nw1"/>
          <w:rFonts w:ascii="Arial" w:eastAsiaTheme="majorEastAsia" w:hAnsi="Arial" w:cs="Arial"/>
          <w:sz w:val="20"/>
          <w:szCs w:val="20"/>
        </w:rPr>
      </w:pPr>
    </w:p>
    <w:p w14:paraId="1D0AB1B7" w14:textId="77777777" w:rsidR="005C7B5B" w:rsidRPr="009424CE" w:rsidRDefault="005C7B5B" w:rsidP="005C7B5B">
      <w:pPr>
        <w:pStyle w:val="NormalWeb1"/>
        <w:spacing w:line="302" w:lineRule="atLeast"/>
        <w:ind w:right="720"/>
        <w:jc w:val="both"/>
        <w:rPr>
          <w:rStyle w:val="nw1"/>
          <w:rFonts w:ascii="Arial" w:eastAsiaTheme="majorEastAsia" w:hAnsi="Arial" w:cs="Arial"/>
          <w:sz w:val="20"/>
          <w:szCs w:val="20"/>
        </w:rPr>
      </w:pPr>
      <w:r w:rsidRPr="009424CE">
        <w:rPr>
          <w:rStyle w:val="nw1"/>
          <w:rFonts w:ascii="Arial" w:eastAsiaTheme="majorEastAsia" w:hAnsi="Arial" w:cs="Arial"/>
          <w:sz w:val="20"/>
          <w:szCs w:val="20"/>
        </w:rPr>
        <w:t>The potential methods of research are detailed below, all methods may be used throughout the process:</w:t>
      </w:r>
    </w:p>
    <w:p w14:paraId="3E508B14" w14:textId="77777777" w:rsidR="005C7B5B" w:rsidRPr="009424CE" w:rsidRDefault="005C7B5B" w:rsidP="005C7B5B">
      <w:pPr>
        <w:pStyle w:val="NormalWeb1"/>
        <w:spacing w:line="302" w:lineRule="atLeast"/>
        <w:ind w:right="720"/>
        <w:jc w:val="both"/>
        <w:rPr>
          <w:rStyle w:val="nw1"/>
          <w:rFonts w:ascii="Arial" w:eastAsiaTheme="majorEastAsia" w:hAnsi="Arial" w:cs="Arial"/>
          <w:sz w:val="20"/>
          <w:szCs w:val="20"/>
        </w:rPr>
      </w:pPr>
      <w:r w:rsidRPr="008F6D90">
        <w:rPr>
          <w:rStyle w:val="nw1"/>
          <w:rFonts w:ascii="Arial" w:eastAsiaTheme="majorEastAsia" w:hAnsi="Arial" w:cs="Arial"/>
          <w:b/>
          <w:bCs/>
          <w:sz w:val="20"/>
          <w:szCs w:val="20"/>
        </w:rPr>
        <w:t>Questionnaires</w:t>
      </w:r>
      <w:r w:rsidRPr="009424CE">
        <w:rPr>
          <w:rStyle w:val="nw1"/>
          <w:rFonts w:ascii="Arial" w:eastAsiaTheme="majorEastAsia" w:hAnsi="Arial" w:cs="Arial"/>
          <w:sz w:val="20"/>
          <w:szCs w:val="20"/>
        </w:rPr>
        <w:t xml:space="preserve"> – Students from the year 8 class will be asked to complete paper questionnaires. The questionnaires will be completed during their break time and then returned. The questionnaires will be completed in the students’ class in the presence of a teacher. The questionnaire contains questions that have been written for the purpose of the research and relate directly to the objectives of the research.</w:t>
      </w:r>
    </w:p>
    <w:p w14:paraId="32F450B0" w14:textId="77777777" w:rsidR="005C7B5B" w:rsidRPr="009424CE" w:rsidRDefault="005C7B5B" w:rsidP="005C7B5B">
      <w:pPr>
        <w:pStyle w:val="NormalWeb1"/>
        <w:spacing w:line="302" w:lineRule="atLeast"/>
        <w:ind w:right="720"/>
        <w:jc w:val="both"/>
        <w:rPr>
          <w:rStyle w:val="nw1"/>
          <w:rFonts w:ascii="Arial" w:eastAsiaTheme="majorEastAsia" w:hAnsi="Arial" w:cs="Arial"/>
          <w:sz w:val="20"/>
          <w:szCs w:val="20"/>
        </w:rPr>
      </w:pPr>
      <w:r w:rsidRPr="008F6D90">
        <w:rPr>
          <w:rStyle w:val="nw1"/>
          <w:rFonts w:ascii="Arial" w:eastAsiaTheme="majorEastAsia" w:hAnsi="Arial" w:cs="Arial"/>
          <w:b/>
          <w:bCs/>
          <w:sz w:val="20"/>
          <w:szCs w:val="20"/>
        </w:rPr>
        <w:t>Interviews</w:t>
      </w:r>
      <w:r w:rsidRPr="009424CE">
        <w:rPr>
          <w:rStyle w:val="nw1"/>
          <w:rFonts w:ascii="Arial" w:eastAsiaTheme="majorEastAsia" w:hAnsi="Arial" w:cs="Arial"/>
          <w:sz w:val="20"/>
          <w:szCs w:val="20"/>
        </w:rPr>
        <w:t xml:space="preserve"> – Interviews will be conducted with 10 students selected at random from the year 8 class and the class’s mathematics teacher. The interviews will take place during break time and after school. The transcription of the interview will be anonymised and students’ names will be referred to as student 1, 2, 3. The teacher will be referred to as teacher 1. The interviews will be recorded for further analysis and only audio recording will be used to maintain anonymity.</w:t>
      </w:r>
    </w:p>
    <w:p w14:paraId="61C84248" w14:textId="77777777" w:rsidR="005C7B5B" w:rsidRPr="009424CE" w:rsidRDefault="005C7B5B" w:rsidP="005C7B5B">
      <w:pPr>
        <w:pStyle w:val="NormalWeb1"/>
        <w:spacing w:line="302" w:lineRule="atLeast"/>
        <w:ind w:right="720"/>
        <w:jc w:val="both"/>
        <w:rPr>
          <w:rStyle w:val="nw1"/>
          <w:rFonts w:ascii="Arial" w:eastAsiaTheme="majorEastAsia" w:hAnsi="Arial" w:cs="Arial"/>
          <w:sz w:val="20"/>
          <w:szCs w:val="20"/>
        </w:rPr>
      </w:pPr>
      <w:r w:rsidRPr="008F6D90">
        <w:rPr>
          <w:rStyle w:val="nw1"/>
          <w:rFonts w:ascii="Arial" w:eastAsiaTheme="majorEastAsia" w:hAnsi="Arial" w:cs="Arial"/>
          <w:b/>
          <w:bCs/>
          <w:sz w:val="20"/>
          <w:szCs w:val="20"/>
        </w:rPr>
        <w:lastRenderedPageBreak/>
        <w:t>Focus Group</w:t>
      </w:r>
      <w:r w:rsidRPr="009424CE">
        <w:rPr>
          <w:rStyle w:val="nw1"/>
          <w:rFonts w:ascii="Arial" w:eastAsiaTheme="majorEastAsia" w:hAnsi="Arial" w:cs="Arial"/>
          <w:sz w:val="20"/>
          <w:szCs w:val="20"/>
        </w:rPr>
        <w:t xml:space="preserve"> – A focus group of a maximum of 10 randomly selected from the year 8 class will be asked to participate in a semi-structured group interview. This will take place in the students’ mathematics class during their break time. The transcription of the focus group will be anonymised and students’ names will be referred to as student 1, 2, 3. The focus group will be recorded for further analysis and only audio recording will be used to maintain anonymity.</w:t>
      </w:r>
    </w:p>
    <w:p w14:paraId="5AA3B5E5" w14:textId="77777777" w:rsidR="005C7B5B" w:rsidRPr="009424CE" w:rsidRDefault="005C7B5B" w:rsidP="005C7B5B">
      <w:pPr>
        <w:pStyle w:val="NormalWeb1"/>
        <w:spacing w:line="302" w:lineRule="atLeast"/>
        <w:ind w:right="720"/>
        <w:jc w:val="both"/>
        <w:rPr>
          <w:rStyle w:val="nw1"/>
          <w:rFonts w:ascii="Arial" w:eastAsiaTheme="majorEastAsia" w:hAnsi="Arial" w:cs="Arial"/>
          <w:sz w:val="20"/>
          <w:szCs w:val="20"/>
        </w:rPr>
      </w:pPr>
      <w:r w:rsidRPr="008F6D90">
        <w:rPr>
          <w:rStyle w:val="nw1"/>
          <w:rFonts w:ascii="Arial" w:eastAsiaTheme="majorEastAsia" w:hAnsi="Arial" w:cs="Arial"/>
          <w:b/>
          <w:bCs/>
          <w:sz w:val="20"/>
          <w:szCs w:val="20"/>
        </w:rPr>
        <w:t>Participant observation with their knowledge</w:t>
      </w:r>
      <w:r w:rsidRPr="009424CE">
        <w:rPr>
          <w:rStyle w:val="nw1"/>
          <w:rFonts w:ascii="Arial" w:eastAsiaTheme="majorEastAsia" w:hAnsi="Arial" w:cs="Arial"/>
          <w:sz w:val="20"/>
          <w:szCs w:val="20"/>
        </w:rPr>
        <w:t xml:space="preserve"> – Students from the year 8 mathematics class will be observed for the duration of the research project in all lessons that the researcher will be present for. The students will be informed that they are being observed in relation to the research. Any observations will be recorded by hand on paper and anonymised.</w:t>
      </w:r>
    </w:p>
    <w:p w14:paraId="6742AA27" w14:textId="77777777" w:rsidR="005C7B5B" w:rsidRDefault="005C7B5B" w:rsidP="005C7B5B">
      <w:pPr>
        <w:pStyle w:val="NormalWeb1"/>
        <w:spacing w:line="302" w:lineRule="atLeast"/>
        <w:ind w:right="720"/>
        <w:jc w:val="both"/>
        <w:rPr>
          <w:rFonts w:ascii="Arial" w:hAnsi="Arial" w:cs="Arial"/>
          <w:sz w:val="20"/>
          <w:szCs w:val="20"/>
        </w:rPr>
      </w:pPr>
      <w:r w:rsidRPr="009424CE">
        <w:rPr>
          <w:rStyle w:val="nw1"/>
          <w:rFonts w:ascii="Arial" w:eastAsiaTheme="majorEastAsia" w:hAnsi="Arial" w:cs="Arial"/>
          <w:sz w:val="20"/>
          <w:szCs w:val="20"/>
        </w:rPr>
        <w:t>All names will be kept strictly confidential and will only be known by myself and my research partner. Your child’s participation in this</w:t>
      </w:r>
      <w:r w:rsidRPr="009424CE">
        <w:rPr>
          <w:rFonts w:ascii="Arial" w:hAnsi="Arial" w:cs="Arial"/>
          <w:sz w:val="20"/>
          <w:szCs w:val="20"/>
        </w:rPr>
        <w:t xml:space="preserve"> </w:t>
      </w:r>
      <w:r w:rsidRPr="009424CE">
        <w:rPr>
          <w:rStyle w:val="nw1"/>
          <w:rFonts w:ascii="Arial" w:eastAsiaTheme="majorEastAsia" w:hAnsi="Arial" w:cs="Arial"/>
          <w:sz w:val="20"/>
          <w:szCs w:val="20"/>
        </w:rPr>
        <w:t>study is completely voluntary so you or your child can withdraw from the study at any stage.</w:t>
      </w:r>
      <w:r w:rsidRPr="009424CE">
        <w:rPr>
          <w:rFonts w:ascii="Arial" w:hAnsi="Arial" w:cs="Arial"/>
          <w:sz w:val="20"/>
          <w:szCs w:val="20"/>
        </w:rPr>
        <w:t xml:space="preserve">  Your child will also be asked to give their assent before the beginning of the study.</w:t>
      </w:r>
    </w:p>
    <w:p w14:paraId="26264ECC" w14:textId="133B5BEF" w:rsidR="005C7B5B" w:rsidRPr="005C7B5B" w:rsidRDefault="005C7B5B" w:rsidP="005C7B5B">
      <w:pPr>
        <w:pStyle w:val="NormalWeb1"/>
        <w:spacing w:line="302" w:lineRule="atLeast"/>
        <w:ind w:right="720"/>
        <w:jc w:val="both"/>
        <w:rPr>
          <w:rStyle w:val="nw1"/>
          <w:rFonts w:ascii="Arial" w:hAnsi="Arial" w:cs="Arial"/>
          <w:sz w:val="20"/>
          <w:szCs w:val="20"/>
        </w:rPr>
      </w:pPr>
      <w:r w:rsidRPr="009424CE">
        <w:rPr>
          <w:rStyle w:val="nw1"/>
          <w:rFonts w:ascii="Arial" w:eastAsiaTheme="majorEastAsia" w:hAnsi="Arial" w:cs="Arial"/>
          <w:sz w:val="20"/>
          <w:szCs w:val="20"/>
        </w:rPr>
        <w:t>After careful and precise analysis of the data obtained from the lesson observation and group interview, I would be happy to provide you</w:t>
      </w:r>
      <w:r w:rsidRPr="009424CE">
        <w:rPr>
          <w:rFonts w:ascii="Arial" w:hAnsi="Arial" w:cs="Arial"/>
          <w:sz w:val="20"/>
          <w:szCs w:val="20"/>
        </w:rPr>
        <w:t xml:space="preserve"> </w:t>
      </w:r>
      <w:r w:rsidRPr="009424CE">
        <w:rPr>
          <w:rStyle w:val="nw1"/>
          <w:rFonts w:ascii="Arial" w:eastAsiaTheme="majorEastAsia" w:hAnsi="Arial" w:cs="Arial"/>
          <w:sz w:val="20"/>
          <w:szCs w:val="20"/>
        </w:rPr>
        <w:t xml:space="preserve">with a copy of the findings at your request. The results of the research will be discussed in a university assignment that will contribute to my PGCE course.  The results of this study will be stored on a password protected personal computer or the UWTSD office 365 system (which is encrypted). All personal identification information will be removed and/or anonymised during transcription and all raw data will be destroyed once the assessment has been marked. </w:t>
      </w:r>
    </w:p>
    <w:p w14:paraId="54EAADD8" w14:textId="77777777" w:rsidR="005C7B5B" w:rsidRPr="009424CE" w:rsidRDefault="005C7B5B" w:rsidP="005C7B5B">
      <w:pPr>
        <w:ind w:right="720"/>
        <w:jc w:val="both"/>
        <w:rPr>
          <w:rStyle w:val="nw1"/>
          <w:rFonts w:ascii="Arial" w:hAnsi="Arial" w:cs="Arial"/>
          <w:sz w:val="20"/>
          <w:szCs w:val="20"/>
        </w:rPr>
      </w:pPr>
      <w:r w:rsidRPr="009424CE">
        <w:rPr>
          <w:rStyle w:val="nw1"/>
          <w:rFonts w:ascii="Arial" w:hAnsi="Arial" w:cs="Arial"/>
          <w:sz w:val="20"/>
          <w:szCs w:val="20"/>
        </w:rPr>
        <w:t xml:space="preserve">I thank you in advance for your time. If any questions do arise, feel free to contact me at your convenience. </w:t>
      </w:r>
    </w:p>
    <w:p w14:paraId="4A1C0E63" w14:textId="77777777" w:rsidR="005C7B5B" w:rsidRPr="009424CE" w:rsidRDefault="005C7B5B" w:rsidP="005C7B5B">
      <w:pPr>
        <w:ind w:right="720"/>
        <w:jc w:val="both"/>
        <w:rPr>
          <w:rStyle w:val="nw1"/>
          <w:rFonts w:ascii="Arial" w:hAnsi="Arial" w:cs="Arial"/>
          <w:sz w:val="20"/>
          <w:szCs w:val="20"/>
        </w:rPr>
      </w:pPr>
    </w:p>
    <w:p w14:paraId="3160BA6A" w14:textId="77777777" w:rsidR="005C7B5B" w:rsidRPr="009424CE" w:rsidRDefault="005C7B5B" w:rsidP="005C7B5B">
      <w:pPr>
        <w:ind w:right="720"/>
        <w:jc w:val="both"/>
        <w:rPr>
          <w:rStyle w:val="nw1"/>
          <w:rFonts w:ascii="Arial" w:hAnsi="Arial" w:cs="Arial"/>
          <w:sz w:val="20"/>
          <w:szCs w:val="20"/>
        </w:rPr>
      </w:pPr>
      <w:r w:rsidRPr="009424CE">
        <w:rPr>
          <w:rStyle w:val="nw1"/>
          <w:rFonts w:ascii="Arial" w:hAnsi="Arial" w:cs="Arial"/>
          <w:sz w:val="20"/>
          <w:szCs w:val="20"/>
        </w:rPr>
        <w:t>Yours sincerely,</w:t>
      </w:r>
    </w:p>
    <w:p w14:paraId="2DBC123D" w14:textId="77777777" w:rsidR="005C7B5B" w:rsidRPr="009424CE" w:rsidRDefault="005C7B5B" w:rsidP="005C7B5B">
      <w:pPr>
        <w:ind w:right="720"/>
        <w:rPr>
          <w:rFonts w:ascii="Arial" w:hAnsi="Arial" w:cs="Arial"/>
          <w:sz w:val="20"/>
          <w:szCs w:val="20"/>
        </w:rPr>
      </w:pPr>
      <w:r w:rsidRPr="009424CE">
        <w:rPr>
          <w:rFonts w:ascii="Arial" w:hAnsi="Arial" w:cs="Arial"/>
          <w:sz w:val="20"/>
          <w:szCs w:val="20"/>
        </w:rPr>
        <w:t>Mr Ben Watkins</w:t>
      </w:r>
    </w:p>
    <w:p w14:paraId="19E79621" w14:textId="77777777" w:rsidR="005C7B5B" w:rsidRDefault="005C7B5B"/>
    <w:p w14:paraId="5FBBE9DF" w14:textId="77777777" w:rsidR="005C7B5B" w:rsidRDefault="005C7B5B"/>
    <w:p w14:paraId="1AA52831" w14:textId="77777777" w:rsidR="005C7B5B" w:rsidRDefault="005C7B5B"/>
    <w:p w14:paraId="1DA8D74B" w14:textId="77777777" w:rsidR="005C7B5B" w:rsidRDefault="005C7B5B"/>
    <w:p w14:paraId="5DC01C19" w14:textId="77777777" w:rsidR="005C7B5B" w:rsidRDefault="005C7B5B"/>
    <w:p w14:paraId="3B0FE5FE" w14:textId="77777777" w:rsidR="005C7B5B" w:rsidRDefault="005C7B5B"/>
    <w:p w14:paraId="02A13029" w14:textId="77777777" w:rsidR="005C7B5B" w:rsidRDefault="005C7B5B"/>
    <w:p w14:paraId="1AF4595D" w14:textId="77777777" w:rsidR="005C7B5B" w:rsidRDefault="005C7B5B"/>
    <w:p w14:paraId="632AFE78" w14:textId="77777777" w:rsidR="005C7B5B" w:rsidRDefault="005C7B5B"/>
    <w:p w14:paraId="282D20DB" w14:textId="77777777" w:rsidR="005C7B5B" w:rsidRDefault="005C7B5B"/>
    <w:p w14:paraId="7C01324C" w14:textId="77777777" w:rsidR="005C7B5B" w:rsidRDefault="005C7B5B"/>
    <w:p w14:paraId="74D29FA5" w14:textId="4363448A" w:rsidR="00773939" w:rsidRDefault="00773939">
      <w:r>
        <w:lastRenderedPageBreak/>
        <w:t xml:space="preserve">Appendix 3: </w:t>
      </w:r>
    </w:p>
    <w:p w14:paraId="74FC65C0" w14:textId="77777777" w:rsidR="003D3F39" w:rsidRDefault="003D3F39" w:rsidP="003D3F39">
      <w:pPr>
        <w:jc w:val="center"/>
        <w:rPr>
          <w:u w:val="single"/>
        </w:rPr>
      </w:pPr>
      <w:r>
        <w:rPr>
          <w:u w:val="single"/>
        </w:rPr>
        <w:t>Research Questionnaire</w:t>
      </w:r>
    </w:p>
    <w:p w14:paraId="11D87455" w14:textId="77777777" w:rsidR="003D3F39" w:rsidRDefault="003D3F39" w:rsidP="003D3F39">
      <w:r>
        <w:t>Please read this statement.</w:t>
      </w:r>
    </w:p>
    <w:p w14:paraId="37F3A4D7" w14:textId="77777777" w:rsidR="003D3F39" w:rsidRDefault="003D3F39" w:rsidP="003D3F39">
      <w:r>
        <w:t>By completing this questionnaire, I give my assent to participate in this research project. I understand that I can withdraw from the research at any time up to the submission of the questionnaire, due to the answers being anonymised. I understand that any information I provide during the research process will remain anonymous. I understand that the information I provide in the research process will not impact any of my future grades and will have no impact on how I am treated. I understand that I may request details of the research if I so wish.</w:t>
      </w:r>
    </w:p>
    <w:p w14:paraId="19079C48" w14:textId="77777777" w:rsidR="003D3F39" w:rsidRDefault="003D3F39" w:rsidP="003D3F39">
      <w:r>
        <w:t>Please answer all the following statements by circling the most appropriate choice for you. There are no correct or incorrect answers.</w:t>
      </w:r>
    </w:p>
    <w:p w14:paraId="54033745" w14:textId="77777777" w:rsidR="003D3F39" w:rsidRDefault="003D3F39" w:rsidP="003D3F39">
      <w:pPr>
        <w:pStyle w:val="ListParagraph"/>
        <w:numPr>
          <w:ilvl w:val="0"/>
          <w:numId w:val="40"/>
        </w:numPr>
        <w:spacing w:line="278" w:lineRule="auto"/>
      </w:pPr>
      <w:r>
        <w:t>I use technology in my mathematics lessons.</w:t>
      </w:r>
    </w:p>
    <w:p w14:paraId="1A6C25FD" w14:textId="77777777" w:rsidR="003D3F39" w:rsidRDefault="003D3F39" w:rsidP="003D3F39">
      <w:pPr>
        <w:pStyle w:val="ListParagraph"/>
      </w:pPr>
    </w:p>
    <w:p w14:paraId="41FA1F2C" w14:textId="77777777" w:rsidR="003D3F39" w:rsidRDefault="003D3F39" w:rsidP="003D3F39">
      <w:pPr>
        <w:pStyle w:val="ListParagraph"/>
      </w:pPr>
      <w:r>
        <w:t>Strongly Agree          Agree          Undecided          Disagree          Strongly Disagree</w:t>
      </w:r>
    </w:p>
    <w:p w14:paraId="338AA0AB" w14:textId="77777777" w:rsidR="003D3F39" w:rsidRDefault="003D3F39" w:rsidP="003D3F39">
      <w:pPr>
        <w:pStyle w:val="ListParagraph"/>
      </w:pPr>
    </w:p>
    <w:p w14:paraId="6842971C" w14:textId="77777777" w:rsidR="003D3F39" w:rsidRDefault="003D3F39" w:rsidP="003D3F39">
      <w:pPr>
        <w:pStyle w:val="ListParagraph"/>
        <w:numPr>
          <w:ilvl w:val="0"/>
          <w:numId w:val="40"/>
        </w:numPr>
        <w:spacing w:line="278" w:lineRule="auto"/>
      </w:pPr>
      <w:r>
        <w:t>My teacher uses technology in my mathematics lessons.</w:t>
      </w:r>
    </w:p>
    <w:p w14:paraId="5DAC08F4" w14:textId="77777777" w:rsidR="003D3F39" w:rsidRDefault="003D3F39" w:rsidP="003D3F39">
      <w:pPr>
        <w:pStyle w:val="ListParagraph"/>
      </w:pPr>
    </w:p>
    <w:p w14:paraId="2BE0552E" w14:textId="77777777" w:rsidR="003D3F39" w:rsidRDefault="003D3F39" w:rsidP="003D3F39">
      <w:pPr>
        <w:pStyle w:val="ListParagraph"/>
      </w:pPr>
      <w:r>
        <w:t>Strongly Agree          Agree          Undecided          Disagree          Strongly Disagree</w:t>
      </w:r>
    </w:p>
    <w:p w14:paraId="583085B3" w14:textId="77777777" w:rsidR="003D3F39" w:rsidRDefault="003D3F39" w:rsidP="003D3F39">
      <w:pPr>
        <w:pStyle w:val="ListParagraph"/>
      </w:pPr>
    </w:p>
    <w:p w14:paraId="58860283" w14:textId="77777777" w:rsidR="003D3F39" w:rsidRDefault="003D3F39" w:rsidP="003D3F39">
      <w:pPr>
        <w:pStyle w:val="ListParagraph"/>
        <w:numPr>
          <w:ilvl w:val="0"/>
          <w:numId w:val="40"/>
        </w:numPr>
        <w:spacing w:line="278" w:lineRule="auto"/>
      </w:pPr>
      <w:r w:rsidRPr="00010E7A">
        <w:t xml:space="preserve">I </w:t>
      </w:r>
      <w:r>
        <w:t>feel that technology improves my learning in mathematics lessons.</w:t>
      </w:r>
    </w:p>
    <w:p w14:paraId="281B374E" w14:textId="77777777" w:rsidR="003D3F39" w:rsidRDefault="003D3F39" w:rsidP="003D3F39">
      <w:pPr>
        <w:pStyle w:val="ListParagraph"/>
      </w:pPr>
    </w:p>
    <w:p w14:paraId="37256B67" w14:textId="77777777" w:rsidR="003D3F39" w:rsidRDefault="003D3F39" w:rsidP="003D3F39">
      <w:pPr>
        <w:pStyle w:val="ListParagraph"/>
      </w:pPr>
      <w:r>
        <w:t>Strongly Agree          Agree          Undecided          Disagree          Strongly Disagree</w:t>
      </w:r>
    </w:p>
    <w:p w14:paraId="31960D82" w14:textId="77777777" w:rsidR="003D3F39" w:rsidRDefault="003D3F39" w:rsidP="003D3F39">
      <w:pPr>
        <w:pStyle w:val="ListParagraph"/>
      </w:pPr>
    </w:p>
    <w:p w14:paraId="64910BD1" w14:textId="77777777" w:rsidR="003D3F39" w:rsidRDefault="003D3F39" w:rsidP="003D3F39">
      <w:pPr>
        <w:pStyle w:val="ListParagraph"/>
        <w:numPr>
          <w:ilvl w:val="0"/>
          <w:numId w:val="40"/>
        </w:numPr>
        <w:spacing w:line="278" w:lineRule="auto"/>
      </w:pPr>
      <w:r>
        <w:t>I feel that technology should be used more in mathematics lessons.</w:t>
      </w:r>
    </w:p>
    <w:p w14:paraId="2B7F37BB" w14:textId="77777777" w:rsidR="003D3F39" w:rsidRDefault="003D3F39" w:rsidP="003D3F39">
      <w:pPr>
        <w:pStyle w:val="ListParagraph"/>
      </w:pPr>
    </w:p>
    <w:p w14:paraId="4A89BC80" w14:textId="77777777" w:rsidR="003D3F39" w:rsidRDefault="003D3F39" w:rsidP="003D3F39">
      <w:pPr>
        <w:pStyle w:val="ListParagraph"/>
      </w:pPr>
      <w:r>
        <w:t>Strongly Agree          Agree          Undecided          Disagree          Strongly Disagree</w:t>
      </w:r>
    </w:p>
    <w:p w14:paraId="211163DA" w14:textId="77777777" w:rsidR="003D3F39" w:rsidRDefault="003D3F39" w:rsidP="003D3F39">
      <w:pPr>
        <w:pStyle w:val="ListParagraph"/>
      </w:pPr>
    </w:p>
    <w:p w14:paraId="33306482" w14:textId="77777777" w:rsidR="003D3F39" w:rsidRDefault="003D3F39" w:rsidP="003D3F39">
      <w:pPr>
        <w:pStyle w:val="ListParagraph"/>
        <w:numPr>
          <w:ilvl w:val="0"/>
          <w:numId w:val="40"/>
        </w:numPr>
        <w:spacing w:line="278" w:lineRule="auto"/>
      </w:pPr>
      <w:r>
        <w:t>I feel that technology improves my progression in mathematics.</w:t>
      </w:r>
    </w:p>
    <w:p w14:paraId="628C9F8C" w14:textId="77777777" w:rsidR="003D3F39" w:rsidRDefault="003D3F39" w:rsidP="003D3F39">
      <w:pPr>
        <w:pStyle w:val="ListParagraph"/>
      </w:pPr>
    </w:p>
    <w:p w14:paraId="47D1B346" w14:textId="77777777" w:rsidR="003D3F39" w:rsidRDefault="003D3F39" w:rsidP="003D3F39">
      <w:pPr>
        <w:pStyle w:val="ListParagraph"/>
      </w:pPr>
      <w:r>
        <w:t>Strongly Agree          Agree          Undecided          Disagree          Strongly Disagree</w:t>
      </w:r>
    </w:p>
    <w:p w14:paraId="52D7501B" w14:textId="77777777" w:rsidR="003D3F39" w:rsidRDefault="003D3F39" w:rsidP="003D3F39">
      <w:pPr>
        <w:pStyle w:val="ListParagraph"/>
      </w:pPr>
    </w:p>
    <w:p w14:paraId="2929072F" w14:textId="77777777" w:rsidR="003D3F39" w:rsidRDefault="003D3F39" w:rsidP="003D3F39">
      <w:pPr>
        <w:pStyle w:val="ListParagraph"/>
        <w:numPr>
          <w:ilvl w:val="0"/>
          <w:numId w:val="40"/>
        </w:numPr>
        <w:spacing w:line="278" w:lineRule="auto"/>
      </w:pPr>
      <w:r>
        <w:t>I use technology for mathematics outside of the classroom.</w:t>
      </w:r>
    </w:p>
    <w:p w14:paraId="260554B7" w14:textId="77777777" w:rsidR="003D3F39" w:rsidRDefault="003D3F39" w:rsidP="003D3F39">
      <w:pPr>
        <w:pStyle w:val="ListParagraph"/>
      </w:pPr>
    </w:p>
    <w:p w14:paraId="358FC4A0" w14:textId="77777777" w:rsidR="003D3F39" w:rsidRPr="00010E7A" w:rsidRDefault="003D3F39" w:rsidP="003D3F39">
      <w:pPr>
        <w:pStyle w:val="ListParagraph"/>
      </w:pPr>
      <w:r>
        <w:t>Strongly Agree          Agree          Undecided          Disagree          Strongly Disagree</w:t>
      </w:r>
    </w:p>
    <w:p w14:paraId="6777074A" w14:textId="77777777" w:rsidR="003D3F39" w:rsidRDefault="003D3F39" w:rsidP="003D3F39"/>
    <w:p w14:paraId="5ED38E06" w14:textId="77777777" w:rsidR="003D3F39" w:rsidRDefault="003D3F39"/>
    <w:p w14:paraId="2024D321" w14:textId="77777777" w:rsidR="003D3F39" w:rsidRDefault="003D3F39"/>
    <w:p w14:paraId="6D762C32" w14:textId="77777777" w:rsidR="003D3F39" w:rsidRDefault="003D3F39"/>
    <w:p w14:paraId="7DED37B1" w14:textId="77777777" w:rsidR="003D3F39" w:rsidRDefault="003D3F39"/>
    <w:p w14:paraId="5F18B0BF" w14:textId="77777777" w:rsidR="003D3F39" w:rsidRDefault="003D3F39"/>
    <w:p w14:paraId="70DC09BC" w14:textId="13618CD4" w:rsidR="00423061" w:rsidRPr="00423061" w:rsidRDefault="00423061"/>
    <w:sectPr w:rsidR="00423061" w:rsidRPr="004230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0E589C"/>
    <w:multiLevelType w:val="multilevel"/>
    <w:tmpl w:val="4B1A7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9B05E9"/>
    <w:multiLevelType w:val="hybridMultilevel"/>
    <w:tmpl w:val="FB9651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940145"/>
    <w:multiLevelType w:val="hybridMultilevel"/>
    <w:tmpl w:val="C9705C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A218A9"/>
    <w:multiLevelType w:val="hybridMultilevel"/>
    <w:tmpl w:val="36886D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0D3AEA"/>
    <w:multiLevelType w:val="multilevel"/>
    <w:tmpl w:val="D37A9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8AD09CF"/>
    <w:multiLevelType w:val="hybridMultilevel"/>
    <w:tmpl w:val="D0C219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AFF679F"/>
    <w:multiLevelType w:val="hybridMultilevel"/>
    <w:tmpl w:val="E772A9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203EEC"/>
    <w:multiLevelType w:val="hybridMultilevel"/>
    <w:tmpl w:val="D16EF1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5C904C6E"/>
    <w:multiLevelType w:val="multilevel"/>
    <w:tmpl w:val="99C6B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6825EDC"/>
    <w:multiLevelType w:val="multilevel"/>
    <w:tmpl w:val="E19E1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49F5A0A"/>
    <w:multiLevelType w:val="hybridMultilevel"/>
    <w:tmpl w:val="A4E67E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A35CA"/>
    <w:multiLevelType w:val="hybridMultilevel"/>
    <w:tmpl w:val="C5FA8A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7BF1BC4"/>
    <w:multiLevelType w:val="hybridMultilevel"/>
    <w:tmpl w:val="EB70ED3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E515F2"/>
    <w:multiLevelType w:val="hybridMultilevel"/>
    <w:tmpl w:val="2B12D8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00216156">
    <w:abstractNumId w:val="30"/>
  </w:num>
  <w:num w:numId="2" w16cid:durableId="1149173899">
    <w:abstractNumId w:val="12"/>
  </w:num>
  <w:num w:numId="3" w16cid:durableId="1377507010">
    <w:abstractNumId w:val="0"/>
  </w:num>
  <w:num w:numId="4" w16cid:durableId="276259985">
    <w:abstractNumId w:val="26"/>
  </w:num>
  <w:num w:numId="5" w16cid:durableId="850493201">
    <w:abstractNumId w:val="16"/>
  </w:num>
  <w:num w:numId="6" w16cid:durableId="1418014885">
    <w:abstractNumId w:val="28"/>
  </w:num>
  <w:num w:numId="7" w16cid:durableId="1351489909">
    <w:abstractNumId w:val="5"/>
  </w:num>
  <w:num w:numId="8" w16cid:durableId="996802858">
    <w:abstractNumId w:val="34"/>
  </w:num>
  <w:num w:numId="9"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315431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494803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04271145">
    <w:abstractNumId w:val="6"/>
  </w:num>
  <w:num w:numId="13" w16cid:durableId="465201546">
    <w:abstractNumId w:val="11"/>
  </w:num>
  <w:num w:numId="14" w16cid:durableId="801313199">
    <w:abstractNumId w:val="13"/>
  </w:num>
  <w:num w:numId="15" w16cid:durableId="1932622472">
    <w:abstractNumId w:val="32"/>
  </w:num>
  <w:num w:numId="16" w16cid:durableId="803698313">
    <w:abstractNumId w:val="29"/>
  </w:num>
  <w:num w:numId="17" w16cid:durableId="1870216879">
    <w:abstractNumId w:val="31"/>
  </w:num>
  <w:num w:numId="18" w16cid:durableId="100340676">
    <w:abstractNumId w:val="2"/>
  </w:num>
  <w:num w:numId="19" w16cid:durableId="1557625305">
    <w:abstractNumId w:val="9"/>
  </w:num>
  <w:num w:numId="20" w16cid:durableId="1281380168">
    <w:abstractNumId w:val="10"/>
  </w:num>
  <w:num w:numId="21" w16cid:durableId="1244143853">
    <w:abstractNumId w:val="17"/>
  </w:num>
  <w:num w:numId="22" w16cid:durableId="131824218">
    <w:abstractNumId w:val="19"/>
  </w:num>
  <w:num w:numId="23" w16cid:durableId="395248324">
    <w:abstractNumId w:val="33"/>
  </w:num>
  <w:num w:numId="24" w16cid:durableId="267927197">
    <w:abstractNumId w:val="7"/>
  </w:num>
  <w:num w:numId="25" w16cid:durableId="48654765">
    <w:abstractNumId w:val="20"/>
  </w:num>
  <w:num w:numId="26" w16cid:durableId="1337196786">
    <w:abstractNumId w:val="27"/>
  </w:num>
  <w:num w:numId="27" w16cid:durableId="1755130753">
    <w:abstractNumId w:val="3"/>
  </w:num>
  <w:num w:numId="28" w16cid:durableId="726926220">
    <w:abstractNumId w:val="14"/>
  </w:num>
  <w:num w:numId="29" w16cid:durableId="2083483834">
    <w:abstractNumId w:val="18"/>
  </w:num>
  <w:num w:numId="30" w16cid:durableId="2097245557">
    <w:abstractNumId w:val="37"/>
  </w:num>
  <w:num w:numId="31" w16cid:durableId="475149258">
    <w:abstractNumId w:val="25"/>
  </w:num>
  <w:num w:numId="32" w16cid:durableId="1734696728">
    <w:abstractNumId w:val="36"/>
  </w:num>
  <w:num w:numId="33" w16cid:durableId="1318076329">
    <w:abstractNumId w:val="1"/>
  </w:num>
  <w:num w:numId="34" w16cid:durableId="175732647">
    <w:abstractNumId w:val="4"/>
  </w:num>
  <w:num w:numId="35" w16cid:durableId="415369787">
    <w:abstractNumId w:val="8"/>
  </w:num>
  <w:num w:numId="36" w16cid:durableId="1686134519">
    <w:abstractNumId w:val="38"/>
  </w:num>
  <w:num w:numId="37" w16cid:durableId="358239158">
    <w:abstractNumId w:val="15"/>
  </w:num>
  <w:num w:numId="38" w16cid:durableId="1238903812">
    <w:abstractNumId w:val="35"/>
  </w:num>
  <w:num w:numId="39" w16cid:durableId="958101240">
    <w:abstractNumId w:val="23"/>
  </w:num>
  <w:num w:numId="40" w16cid:durableId="109775380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C6A"/>
    <w:rsid w:val="000014D5"/>
    <w:rsid w:val="00001B0B"/>
    <w:rsid w:val="000027F1"/>
    <w:rsid w:val="00003A08"/>
    <w:rsid w:val="0001645B"/>
    <w:rsid w:val="00017553"/>
    <w:rsid w:val="00017601"/>
    <w:rsid w:val="0002018F"/>
    <w:rsid w:val="00024EE4"/>
    <w:rsid w:val="00040242"/>
    <w:rsid w:val="0004285B"/>
    <w:rsid w:val="00042CD7"/>
    <w:rsid w:val="000441DC"/>
    <w:rsid w:val="00046456"/>
    <w:rsid w:val="00047C87"/>
    <w:rsid w:val="00050CFD"/>
    <w:rsid w:val="00051111"/>
    <w:rsid w:val="00052DE5"/>
    <w:rsid w:val="00053741"/>
    <w:rsid w:val="000578D5"/>
    <w:rsid w:val="00063FD7"/>
    <w:rsid w:val="00066244"/>
    <w:rsid w:val="00067196"/>
    <w:rsid w:val="00071556"/>
    <w:rsid w:val="00075647"/>
    <w:rsid w:val="0007728A"/>
    <w:rsid w:val="000779B3"/>
    <w:rsid w:val="00080087"/>
    <w:rsid w:val="00080A13"/>
    <w:rsid w:val="000915E4"/>
    <w:rsid w:val="00092212"/>
    <w:rsid w:val="00092DC8"/>
    <w:rsid w:val="00095836"/>
    <w:rsid w:val="000971E3"/>
    <w:rsid w:val="000A14CA"/>
    <w:rsid w:val="000A31C9"/>
    <w:rsid w:val="000A4441"/>
    <w:rsid w:val="000B071B"/>
    <w:rsid w:val="000C2866"/>
    <w:rsid w:val="000C67CB"/>
    <w:rsid w:val="000D021F"/>
    <w:rsid w:val="000D1008"/>
    <w:rsid w:val="000D7042"/>
    <w:rsid w:val="000E11F1"/>
    <w:rsid w:val="000E37DE"/>
    <w:rsid w:val="000E4D40"/>
    <w:rsid w:val="000E5FCE"/>
    <w:rsid w:val="000E74BD"/>
    <w:rsid w:val="000E7996"/>
    <w:rsid w:val="000F2FAB"/>
    <w:rsid w:val="000F5A8B"/>
    <w:rsid w:val="001042D5"/>
    <w:rsid w:val="00104F15"/>
    <w:rsid w:val="0010662C"/>
    <w:rsid w:val="00112F25"/>
    <w:rsid w:val="0011319F"/>
    <w:rsid w:val="00117C5E"/>
    <w:rsid w:val="00124461"/>
    <w:rsid w:val="001314C5"/>
    <w:rsid w:val="0013284E"/>
    <w:rsid w:val="00135F8E"/>
    <w:rsid w:val="00137BD0"/>
    <w:rsid w:val="00140BF7"/>
    <w:rsid w:val="00143110"/>
    <w:rsid w:val="001449AB"/>
    <w:rsid w:val="00146746"/>
    <w:rsid w:val="0014775F"/>
    <w:rsid w:val="00160C46"/>
    <w:rsid w:val="0016184F"/>
    <w:rsid w:val="00162A1B"/>
    <w:rsid w:val="00163E27"/>
    <w:rsid w:val="001673B8"/>
    <w:rsid w:val="00170D8F"/>
    <w:rsid w:val="00170DD2"/>
    <w:rsid w:val="001710E0"/>
    <w:rsid w:val="00173951"/>
    <w:rsid w:val="0018132D"/>
    <w:rsid w:val="00183B14"/>
    <w:rsid w:val="00185543"/>
    <w:rsid w:val="00190A22"/>
    <w:rsid w:val="00191A7E"/>
    <w:rsid w:val="00193598"/>
    <w:rsid w:val="00195DD5"/>
    <w:rsid w:val="001B3956"/>
    <w:rsid w:val="001B3F6A"/>
    <w:rsid w:val="001B7553"/>
    <w:rsid w:val="001C0219"/>
    <w:rsid w:val="001C0B12"/>
    <w:rsid w:val="001C26CF"/>
    <w:rsid w:val="001D0331"/>
    <w:rsid w:val="001D07BB"/>
    <w:rsid w:val="001D085E"/>
    <w:rsid w:val="001D4745"/>
    <w:rsid w:val="001E4341"/>
    <w:rsid w:val="001E4C5D"/>
    <w:rsid w:val="001E5B97"/>
    <w:rsid w:val="001E74AF"/>
    <w:rsid w:val="002061DA"/>
    <w:rsid w:val="0021345B"/>
    <w:rsid w:val="00213BF6"/>
    <w:rsid w:val="00215A34"/>
    <w:rsid w:val="00216B4F"/>
    <w:rsid w:val="00224738"/>
    <w:rsid w:val="00227EF3"/>
    <w:rsid w:val="002306E9"/>
    <w:rsid w:val="00233E7C"/>
    <w:rsid w:val="00241A63"/>
    <w:rsid w:val="00242C7E"/>
    <w:rsid w:val="002437F0"/>
    <w:rsid w:val="0024384D"/>
    <w:rsid w:val="00243E1A"/>
    <w:rsid w:val="00244343"/>
    <w:rsid w:val="00246FDF"/>
    <w:rsid w:val="00250ADE"/>
    <w:rsid w:val="00255F46"/>
    <w:rsid w:val="0026072F"/>
    <w:rsid w:val="00264180"/>
    <w:rsid w:val="0026616A"/>
    <w:rsid w:val="00266E02"/>
    <w:rsid w:val="002745FB"/>
    <w:rsid w:val="00275D53"/>
    <w:rsid w:val="00280EB3"/>
    <w:rsid w:val="0028228D"/>
    <w:rsid w:val="0028503B"/>
    <w:rsid w:val="00285237"/>
    <w:rsid w:val="00292ABE"/>
    <w:rsid w:val="0029654C"/>
    <w:rsid w:val="002A0E7C"/>
    <w:rsid w:val="002A6395"/>
    <w:rsid w:val="002B492F"/>
    <w:rsid w:val="002C4DD9"/>
    <w:rsid w:val="002C5DB6"/>
    <w:rsid w:val="002C63C2"/>
    <w:rsid w:val="002C6D39"/>
    <w:rsid w:val="002E117F"/>
    <w:rsid w:val="002E2B74"/>
    <w:rsid w:val="002F360D"/>
    <w:rsid w:val="002F4E90"/>
    <w:rsid w:val="002F6D0E"/>
    <w:rsid w:val="00311211"/>
    <w:rsid w:val="00315656"/>
    <w:rsid w:val="00315A1F"/>
    <w:rsid w:val="00315D4A"/>
    <w:rsid w:val="00316448"/>
    <w:rsid w:val="00316ED1"/>
    <w:rsid w:val="00322A10"/>
    <w:rsid w:val="003243A2"/>
    <w:rsid w:val="003340B6"/>
    <w:rsid w:val="00336029"/>
    <w:rsid w:val="003375A4"/>
    <w:rsid w:val="003424EC"/>
    <w:rsid w:val="00346BB9"/>
    <w:rsid w:val="003501F0"/>
    <w:rsid w:val="00356BA3"/>
    <w:rsid w:val="00372343"/>
    <w:rsid w:val="003735F6"/>
    <w:rsid w:val="003744B0"/>
    <w:rsid w:val="00377D67"/>
    <w:rsid w:val="00387565"/>
    <w:rsid w:val="00395057"/>
    <w:rsid w:val="00395111"/>
    <w:rsid w:val="00397F7C"/>
    <w:rsid w:val="003A7F32"/>
    <w:rsid w:val="003B449E"/>
    <w:rsid w:val="003C268C"/>
    <w:rsid w:val="003C6002"/>
    <w:rsid w:val="003D2206"/>
    <w:rsid w:val="003D3AB6"/>
    <w:rsid w:val="003D3F39"/>
    <w:rsid w:val="003E20A4"/>
    <w:rsid w:val="003E212B"/>
    <w:rsid w:val="003E324F"/>
    <w:rsid w:val="003F38D1"/>
    <w:rsid w:val="003F6587"/>
    <w:rsid w:val="003F682D"/>
    <w:rsid w:val="003F729D"/>
    <w:rsid w:val="00414791"/>
    <w:rsid w:val="00420188"/>
    <w:rsid w:val="00420E9C"/>
    <w:rsid w:val="00421199"/>
    <w:rsid w:val="00421965"/>
    <w:rsid w:val="00423061"/>
    <w:rsid w:val="00423A50"/>
    <w:rsid w:val="004269C0"/>
    <w:rsid w:val="00431FC2"/>
    <w:rsid w:val="00435622"/>
    <w:rsid w:val="00442540"/>
    <w:rsid w:val="00452895"/>
    <w:rsid w:val="00456728"/>
    <w:rsid w:val="00466DA8"/>
    <w:rsid w:val="00470FDE"/>
    <w:rsid w:val="00477AF3"/>
    <w:rsid w:val="004831C6"/>
    <w:rsid w:val="004928DB"/>
    <w:rsid w:val="00492A8F"/>
    <w:rsid w:val="00493D01"/>
    <w:rsid w:val="00495ADF"/>
    <w:rsid w:val="00497D45"/>
    <w:rsid w:val="004A5531"/>
    <w:rsid w:val="004C0A5C"/>
    <w:rsid w:val="004C5368"/>
    <w:rsid w:val="004C5A20"/>
    <w:rsid w:val="004D0009"/>
    <w:rsid w:val="004D0DFA"/>
    <w:rsid w:val="004D3333"/>
    <w:rsid w:val="004D6859"/>
    <w:rsid w:val="004E4238"/>
    <w:rsid w:val="004F411E"/>
    <w:rsid w:val="0050025F"/>
    <w:rsid w:val="00500EE1"/>
    <w:rsid w:val="00502614"/>
    <w:rsid w:val="0050338A"/>
    <w:rsid w:val="00504298"/>
    <w:rsid w:val="00505AA5"/>
    <w:rsid w:val="00512F14"/>
    <w:rsid w:val="00512FB4"/>
    <w:rsid w:val="00513329"/>
    <w:rsid w:val="00524696"/>
    <w:rsid w:val="00527C4C"/>
    <w:rsid w:val="00536524"/>
    <w:rsid w:val="005373DF"/>
    <w:rsid w:val="00543FDF"/>
    <w:rsid w:val="0055202C"/>
    <w:rsid w:val="00554A6B"/>
    <w:rsid w:val="00556CCB"/>
    <w:rsid w:val="005602AF"/>
    <w:rsid w:val="00564C70"/>
    <w:rsid w:val="00565F01"/>
    <w:rsid w:val="005679C0"/>
    <w:rsid w:val="00576178"/>
    <w:rsid w:val="0058138B"/>
    <w:rsid w:val="00582400"/>
    <w:rsid w:val="00586EF5"/>
    <w:rsid w:val="005945FA"/>
    <w:rsid w:val="005945FE"/>
    <w:rsid w:val="00594E97"/>
    <w:rsid w:val="005B0219"/>
    <w:rsid w:val="005B4572"/>
    <w:rsid w:val="005B581C"/>
    <w:rsid w:val="005C0363"/>
    <w:rsid w:val="005C07AA"/>
    <w:rsid w:val="005C0CFF"/>
    <w:rsid w:val="005C7B5B"/>
    <w:rsid w:val="005D3628"/>
    <w:rsid w:val="005D3B22"/>
    <w:rsid w:val="005D6386"/>
    <w:rsid w:val="005E0967"/>
    <w:rsid w:val="005E27F0"/>
    <w:rsid w:val="005E75E5"/>
    <w:rsid w:val="005F599C"/>
    <w:rsid w:val="006012FC"/>
    <w:rsid w:val="0060785E"/>
    <w:rsid w:val="00610ABF"/>
    <w:rsid w:val="00611B09"/>
    <w:rsid w:val="006140E9"/>
    <w:rsid w:val="00616120"/>
    <w:rsid w:val="006161AD"/>
    <w:rsid w:val="006171C0"/>
    <w:rsid w:val="00620617"/>
    <w:rsid w:val="00624256"/>
    <w:rsid w:val="006244F5"/>
    <w:rsid w:val="00625380"/>
    <w:rsid w:val="00632281"/>
    <w:rsid w:val="00632B61"/>
    <w:rsid w:val="00635150"/>
    <w:rsid w:val="0063785B"/>
    <w:rsid w:val="00637B8C"/>
    <w:rsid w:val="00646F91"/>
    <w:rsid w:val="00653D46"/>
    <w:rsid w:val="0065452E"/>
    <w:rsid w:val="00656F2D"/>
    <w:rsid w:val="006624F5"/>
    <w:rsid w:val="0066510D"/>
    <w:rsid w:val="00665F95"/>
    <w:rsid w:val="00682AF5"/>
    <w:rsid w:val="006836A0"/>
    <w:rsid w:val="00683C5B"/>
    <w:rsid w:val="006866E5"/>
    <w:rsid w:val="00686B1E"/>
    <w:rsid w:val="00691110"/>
    <w:rsid w:val="00694587"/>
    <w:rsid w:val="006963DD"/>
    <w:rsid w:val="006A029C"/>
    <w:rsid w:val="006A7748"/>
    <w:rsid w:val="006A7D1E"/>
    <w:rsid w:val="006B370F"/>
    <w:rsid w:val="006B3CE0"/>
    <w:rsid w:val="006B4382"/>
    <w:rsid w:val="006B4AB5"/>
    <w:rsid w:val="006B4C46"/>
    <w:rsid w:val="006B7137"/>
    <w:rsid w:val="006C0A23"/>
    <w:rsid w:val="006C136C"/>
    <w:rsid w:val="006C4F3A"/>
    <w:rsid w:val="006D5144"/>
    <w:rsid w:val="006D5BB3"/>
    <w:rsid w:val="006F1059"/>
    <w:rsid w:val="006F2226"/>
    <w:rsid w:val="006F4EF0"/>
    <w:rsid w:val="006F5389"/>
    <w:rsid w:val="006F6E37"/>
    <w:rsid w:val="006F6F9A"/>
    <w:rsid w:val="00703C54"/>
    <w:rsid w:val="0070648B"/>
    <w:rsid w:val="00717782"/>
    <w:rsid w:val="0072412E"/>
    <w:rsid w:val="00726275"/>
    <w:rsid w:val="007354FB"/>
    <w:rsid w:val="0074573C"/>
    <w:rsid w:val="00750EFB"/>
    <w:rsid w:val="00753491"/>
    <w:rsid w:val="00755562"/>
    <w:rsid w:val="007557BB"/>
    <w:rsid w:val="00762353"/>
    <w:rsid w:val="007643C6"/>
    <w:rsid w:val="00771149"/>
    <w:rsid w:val="007727CB"/>
    <w:rsid w:val="0077351A"/>
    <w:rsid w:val="00773939"/>
    <w:rsid w:val="00773AF8"/>
    <w:rsid w:val="0077551B"/>
    <w:rsid w:val="00776405"/>
    <w:rsid w:val="00784108"/>
    <w:rsid w:val="007A1575"/>
    <w:rsid w:val="007A1B2A"/>
    <w:rsid w:val="007B0A09"/>
    <w:rsid w:val="007B1A1F"/>
    <w:rsid w:val="007B3602"/>
    <w:rsid w:val="007C5659"/>
    <w:rsid w:val="007C662F"/>
    <w:rsid w:val="007D1F77"/>
    <w:rsid w:val="007D362C"/>
    <w:rsid w:val="007D46E0"/>
    <w:rsid w:val="007D4FEC"/>
    <w:rsid w:val="007D6ABC"/>
    <w:rsid w:val="007E13A3"/>
    <w:rsid w:val="007E1A3E"/>
    <w:rsid w:val="007E3866"/>
    <w:rsid w:val="007E3940"/>
    <w:rsid w:val="007E4E5E"/>
    <w:rsid w:val="007E4E73"/>
    <w:rsid w:val="007F1A53"/>
    <w:rsid w:val="007F6841"/>
    <w:rsid w:val="007F6A0C"/>
    <w:rsid w:val="0080617B"/>
    <w:rsid w:val="008072A8"/>
    <w:rsid w:val="00810961"/>
    <w:rsid w:val="00813850"/>
    <w:rsid w:val="00813E76"/>
    <w:rsid w:val="00825B5E"/>
    <w:rsid w:val="0082712F"/>
    <w:rsid w:val="00833536"/>
    <w:rsid w:val="00834BBA"/>
    <w:rsid w:val="0083604D"/>
    <w:rsid w:val="00844784"/>
    <w:rsid w:val="00852EEA"/>
    <w:rsid w:val="00864C0A"/>
    <w:rsid w:val="008714FC"/>
    <w:rsid w:val="00873471"/>
    <w:rsid w:val="00880C22"/>
    <w:rsid w:val="008864C3"/>
    <w:rsid w:val="00887B8C"/>
    <w:rsid w:val="0089188A"/>
    <w:rsid w:val="00891D77"/>
    <w:rsid w:val="00894FCC"/>
    <w:rsid w:val="008966DF"/>
    <w:rsid w:val="008A14F9"/>
    <w:rsid w:val="008A333D"/>
    <w:rsid w:val="008A4C6A"/>
    <w:rsid w:val="008A5F66"/>
    <w:rsid w:val="008A6367"/>
    <w:rsid w:val="008B1F11"/>
    <w:rsid w:val="008B23E4"/>
    <w:rsid w:val="008B33A7"/>
    <w:rsid w:val="008C22D5"/>
    <w:rsid w:val="008D0C32"/>
    <w:rsid w:val="008D2E05"/>
    <w:rsid w:val="008D3216"/>
    <w:rsid w:val="008E33F6"/>
    <w:rsid w:val="008E35E0"/>
    <w:rsid w:val="008E5796"/>
    <w:rsid w:val="008F61E6"/>
    <w:rsid w:val="008F6478"/>
    <w:rsid w:val="008F6B70"/>
    <w:rsid w:val="00903ABD"/>
    <w:rsid w:val="009053FB"/>
    <w:rsid w:val="00913755"/>
    <w:rsid w:val="009161C1"/>
    <w:rsid w:val="0092325F"/>
    <w:rsid w:val="00923467"/>
    <w:rsid w:val="00924556"/>
    <w:rsid w:val="00937351"/>
    <w:rsid w:val="00942692"/>
    <w:rsid w:val="00943DC2"/>
    <w:rsid w:val="00944D20"/>
    <w:rsid w:val="00951C0A"/>
    <w:rsid w:val="00954774"/>
    <w:rsid w:val="0096066E"/>
    <w:rsid w:val="00961167"/>
    <w:rsid w:val="0096202F"/>
    <w:rsid w:val="009639C0"/>
    <w:rsid w:val="00965928"/>
    <w:rsid w:val="00972202"/>
    <w:rsid w:val="0097515E"/>
    <w:rsid w:val="009772D4"/>
    <w:rsid w:val="009871D6"/>
    <w:rsid w:val="009872F0"/>
    <w:rsid w:val="00993BA4"/>
    <w:rsid w:val="00995438"/>
    <w:rsid w:val="009A1823"/>
    <w:rsid w:val="009A3B6C"/>
    <w:rsid w:val="009B5D84"/>
    <w:rsid w:val="009C14BD"/>
    <w:rsid w:val="009C150E"/>
    <w:rsid w:val="009C2A90"/>
    <w:rsid w:val="009D0519"/>
    <w:rsid w:val="009D2B21"/>
    <w:rsid w:val="009D3975"/>
    <w:rsid w:val="009D650A"/>
    <w:rsid w:val="009E10F8"/>
    <w:rsid w:val="009E2DF5"/>
    <w:rsid w:val="009E3F7F"/>
    <w:rsid w:val="009E4A89"/>
    <w:rsid w:val="009E5EEB"/>
    <w:rsid w:val="009F640E"/>
    <w:rsid w:val="00A010A1"/>
    <w:rsid w:val="00A01C84"/>
    <w:rsid w:val="00A0302B"/>
    <w:rsid w:val="00A05BC8"/>
    <w:rsid w:val="00A104B4"/>
    <w:rsid w:val="00A1263D"/>
    <w:rsid w:val="00A13D6F"/>
    <w:rsid w:val="00A14835"/>
    <w:rsid w:val="00A15244"/>
    <w:rsid w:val="00A22F85"/>
    <w:rsid w:val="00A247C5"/>
    <w:rsid w:val="00A26301"/>
    <w:rsid w:val="00A3067F"/>
    <w:rsid w:val="00A3137B"/>
    <w:rsid w:val="00A3369A"/>
    <w:rsid w:val="00A358FA"/>
    <w:rsid w:val="00A3592D"/>
    <w:rsid w:val="00A541B3"/>
    <w:rsid w:val="00A550BA"/>
    <w:rsid w:val="00A602F7"/>
    <w:rsid w:val="00A60967"/>
    <w:rsid w:val="00A611B5"/>
    <w:rsid w:val="00A65F96"/>
    <w:rsid w:val="00A66E59"/>
    <w:rsid w:val="00A71944"/>
    <w:rsid w:val="00A7302C"/>
    <w:rsid w:val="00A731C1"/>
    <w:rsid w:val="00A747ED"/>
    <w:rsid w:val="00A75BDD"/>
    <w:rsid w:val="00A8048E"/>
    <w:rsid w:val="00A80E4A"/>
    <w:rsid w:val="00A82324"/>
    <w:rsid w:val="00A84B15"/>
    <w:rsid w:val="00A8597D"/>
    <w:rsid w:val="00A85AD1"/>
    <w:rsid w:val="00A924CA"/>
    <w:rsid w:val="00A93D41"/>
    <w:rsid w:val="00A95F91"/>
    <w:rsid w:val="00AA0498"/>
    <w:rsid w:val="00AA1EFD"/>
    <w:rsid w:val="00AA5498"/>
    <w:rsid w:val="00AB07EB"/>
    <w:rsid w:val="00AB1630"/>
    <w:rsid w:val="00AB3DEA"/>
    <w:rsid w:val="00AC01F1"/>
    <w:rsid w:val="00AD3E08"/>
    <w:rsid w:val="00AE5C73"/>
    <w:rsid w:val="00AF0DB6"/>
    <w:rsid w:val="00AF1DB9"/>
    <w:rsid w:val="00AF2991"/>
    <w:rsid w:val="00AF6C71"/>
    <w:rsid w:val="00AF7131"/>
    <w:rsid w:val="00B01067"/>
    <w:rsid w:val="00B02DFD"/>
    <w:rsid w:val="00B059FD"/>
    <w:rsid w:val="00B16F8D"/>
    <w:rsid w:val="00B214A6"/>
    <w:rsid w:val="00B3069C"/>
    <w:rsid w:val="00B307F3"/>
    <w:rsid w:val="00B3430B"/>
    <w:rsid w:val="00B345D3"/>
    <w:rsid w:val="00B36384"/>
    <w:rsid w:val="00B37193"/>
    <w:rsid w:val="00B41DF5"/>
    <w:rsid w:val="00B42C55"/>
    <w:rsid w:val="00B44D66"/>
    <w:rsid w:val="00B4576E"/>
    <w:rsid w:val="00B501FE"/>
    <w:rsid w:val="00B524C8"/>
    <w:rsid w:val="00B55521"/>
    <w:rsid w:val="00B57095"/>
    <w:rsid w:val="00B57BB2"/>
    <w:rsid w:val="00B627C7"/>
    <w:rsid w:val="00B7388B"/>
    <w:rsid w:val="00B759AF"/>
    <w:rsid w:val="00B837FB"/>
    <w:rsid w:val="00B91B30"/>
    <w:rsid w:val="00B932A8"/>
    <w:rsid w:val="00B93814"/>
    <w:rsid w:val="00B951EA"/>
    <w:rsid w:val="00B95230"/>
    <w:rsid w:val="00B956BC"/>
    <w:rsid w:val="00B97EE7"/>
    <w:rsid w:val="00BA0E5B"/>
    <w:rsid w:val="00BA1099"/>
    <w:rsid w:val="00BA5868"/>
    <w:rsid w:val="00BA705B"/>
    <w:rsid w:val="00BB0066"/>
    <w:rsid w:val="00BB460B"/>
    <w:rsid w:val="00BB5988"/>
    <w:rsid w:val="00BB694E"/>
    <w:rsid w:val="00BB7430"/>
    <w:rsid w:val="00BB78FD"/>
    <w:rsid w:val="00BC3B1F"/>
    <w:rsid w:val="00BC7346"/>
    <w:rsid w:val="00BD4AC3"/>
    <w:rsid w:val="00BD4D5E"/>
    <w:rsid w:val="00BD5D39"/>
    <w:rsid w:val="00BD6E79"/>
    <w:rsid w:val="00BD6F54"/>
    <w:rsid w:val="00BE044D"/>
    <w:rsid w:val="00BE2B39"/>
    <w:rsid w:val="00BE362A"/>
    <w:rsid w:val="00BF5202"/>
    <w:rsid w:val="00BF7F3A"/>
    <w:rsid w:val="00C04A8C"/>
    <w:rsid w:val="00C04FC6"/>
    <w:rsid w:val="00C051C7"/>
    <w:rsid w:val="00C06873"/>
    <w:rsid w:val="00C1095B"/>
    <w:rsid w:val="00C126A3"/>
    <w:rsid w:val="00C1487F"/>
    <w:rsid w:val="00C1551C"/>
    <w:rsid w:val="00C1721F"/>
    <w:rsid w:val="00C1754F"/>
    <w:rsid w:val="00C20C9F"/>
    <w:rsid w:val="00C307BC"/>
    <w:rsid w:val="00C32C88"/>
    <w:rsid w:val="00C3652D"/>
    <w:rsid w:val="00C418E6"/>
    <w:rsid w:val="00C42A8E"/>
    <w:rsid w:val="00C447C1"/>
    <w:rsid w:val="00C44895"/>
    <w:rsid w:val="00C5120F"/>
    <w:rsid w:val="00C53F26"/>
    <w:rsid w:val="00C618D1"/>
    <w:rsid w:val="00C63FEF"/>
    <w:rsid w:val="00C70123"/>
    <w:rsid w:val="00C73512"/>
    <w:rsid w:val="00C77924"/>
    <w:rsid w:val="00C8788B"/>
    <w:rsid w:val="00C92925"/>
    <w:rsid w:val="00C95583"/>
    <w:rsid w:val="00C9623E"/>
    <w:rsid w:val="00CA15BD"/>
    <w:rsid w:val="00CA41E3"/>
    <w:rsid w:val="00CA4C79"/>
    <w:rsid w:val="00CB0C46"/>
    <w:rsid w:val="00CB2506"/>
    <w:rsid w:val="00CB3FF1"/>
    <w:rsid w:val="00CB578A"/>
    <w:rsid w:val="00CB663B"/>
    <w:rsid w:val="00CB6FD4"/>
    <w:rsid w:val="00CC1FB2"/>
    <w:rsid w:val="00CD2910"/>
    <w:rsid w:val="00CD38B2"/>
    <w:rsid w:val="00CD3E1F"/>
    <w:rsid w:val="00CD6E22"/>
    <w:rsid w:val="00CE4B9E"/>
    <w:rsid w:val="00CE5CB6"/>
    <w:rsid w:val="00CE63AA"/>
    <w:rsid w:val="00CE7C45"/>
    <w:rsid w:val="00CF4E35"/>
    <w:rsid w:val="00D01752"/>
    <w:rsid w:val="00D03B0B"/>
    <w:rsid w:val="00D07ECE"/>
    <w:rsid w:val="00D20182"/>
    <w:rsid w:val="00D27B64"/>
    <w:rsid w:val="00D27D9C"/>
    <w:rsid w:val="00D33C62"/>
    <w:rsid w:val="00D3603A"/>
    <w:rsid w:val="00D40D3F"/>
    <w:rsid w:val="00D42312"/>
    <w:rsid w:val="00D47F4D"/>
    <w:rsid w:val="00D722C1"/>
    <w:rsid w:val="00D80F88"/>
    <w:rsid w:val="00D819B9"/>
    <w:rsid w:val="00D83840"/>
    <w:rsid w:val="00D846DB"/>
    <w:rsid w:val="00D84F6C"/>
    <w:rsid w:val="00D904A9"/>
    <w:rsid w:val="00D90D8B"/>
    <w:rsid w:val="00DB0999"/>
    <w:rsid w:val="00DB1218"/>
    <w:rsid w:val="00DB4C10"/>
    <w:rsid w:val="00DC742A"/>
    <w:rsid w:val="00DD3789"/>
    <w:rsid w:val="00DD5D1E"/>
    <w:rsid w:val="00DE26FE"/>
    <w:rsid w:val="00DE5452"/>
    <w:rsid w:val="00DF4668"/>
    <w:rsid w:val="00DF49E3"/>
    <w:rsid w:val="00DF6E06"/>
    <w:rsid w:val="00E04CA9"/>
    <w:rsid w:val="00E06D0A"/>
    <w:rsid w:val="00E12F75"/>
    <w:rsid w:val="00E16A73"/>
    <w:rsid w:val="00E26AE4"/>
    <w:rsid w:val="00E27B0D"/>
    <w:rsid w:val="00E27E77"/>
    <w:rsid w:val="00E32FB3"/>
    <w:rsid w:val="00E37FAB"/>
    <w:rsid w:val="00E50F61"/>
    <w:rsid w:val="00E51685"/>
    <w:rsid w:val="00E535CB"/>
    <w:rsid w:val="00E61270"/>
    <w:rsid w:val="00E61912"/>
    <w:rsid w:val="00E651C9"/>
    <w:rsid w:val="00E703A5"/>
    <w:rsid w:val="00E803FE"/>
    <w:rsid w:val="00E82671"/>
    <w:rsid w:val="00E82C78"/>
    <w:rsid w:val="00E843C8"/>
    <w:rsid w:val="00E90D14"/>
    <w:rsid w:val="00E938F7"/>
    <w:rsid w:val="00E9489D"/>
    <w:rsid w:val="00E96D89"/>
    <w:rsid w:val="00E97C21"/>
    <w:rsid w:val="00EA2C10"/>
    <w:rsid w:val="00EA4A1B"/>
    <w:rsid w:val="00EB1C6B"/>
    <w:rsid w:val="00EB1D5D"/>
    <w:rsid w:val="00EB35FD"/>
    <w:rsid w:val="00EB5551"/>
    <w:rsid w:val="00EB69F4"/>
    <w:rsid w:val="00EB7DB7"/>
    <w:rsid w:val="00EC15D8"/>
    <w:rsid w:val="00EC43F6"/>
    <w:rsid w:val="00EC50A6"/>
    <w:rsid w:val="00EC564E"/>
    <w:rsid w:val="00ED0D4D"/>
    <w:rsid w:val="00ED2D3C"/>
    <w:rsid w:val="00EE0DC3"/>
    <w:rsid w:val="00EE37C3"/>
    <w:rsid w:val="00EE5683"/>
    <w:rsid w:val="00F01080"/>
    <w:rsid w:val="00F04A95"/>
    <w:rsid w:val="00F168F7"/>
    <w:rsid w:val="00F16986"/>
    <w:rsid w:val="00F407E3"/>
    <w:rsid w:val="00F46B72"/>
    <w:rsid w:val="00F508D1"/>
    <w:rsid w:val="00F51421"/>
    <w:rsid w:val="00F57268"/>
    <w:rsid w:val="00F6240D"/>
    <w:rsid w:val="00F64E87"/>
    <w:rsid w:val="00F7013D"/>
    <w:rsid w:val="00F744F4"/>
    <w:rsid w:val="00F74FCF"/>
    <w:rsid w:val="00F81B96"/>
    <w:rsid w:val="00F85904"/>
    <w:rsid w:val="00F85B0E"/>
    <w:rsid w:val="00F869B2"/>
    <w:rsid w:val="00F920FB"/>
    <w:rsid w:val="00F92132"/>
    <w:rsid w:val="00F937AA"/>
    <w:rsid w:val="00F94369"/>
    <w:rsid w:val="00FA1DB6"/>
    <w:rsid w:val="00FA3703"/>
    <w:rsid w:val="00FA58A6"/>
    <w:rsid w:val="00FB74DF"/>
    <w:rsid w:val="00FC56C5"/>
    <w:rsid w:val="00FC5B02"/>
    <w:rsid w:val="00FC61F7"/>
    <w:rsid w:val="00FD1862"/>
    <w:rsid w:val="00FD426B"/>
    <w:rsid w:val="00FD6064"/>
    <w:rsid w:val="00FE1881"/>
    <w:rsid w:val="00FF0D8D"/>
    <w:rsid w:val="00FF3234"/>
    <w:rsid w:val="00FF4531"/>
    <w:rsid w:val="00FF5091"/>
    <w:rsid w:val="00FF73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B6B23"/>
  <w15:chartTrackingRefBased/>
  <w15:docId w15:val="{5341AAF2-79E7-49A9-A9D4-C98E9D8E7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8A4C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4C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4C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8A4C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4C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4C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4C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4C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4C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A4C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4C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4C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8A4C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4C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4C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4C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4C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4C6A"/>
    <w:rPr>
      <w:rFonts w:eastAsiaTheme="majorEastAsia" w:cstheme="majorBidi"/>
      <w:color w:val="272727" w:themeColor="text1" w:themeTint="D8"/>
    </w:rPr>
  </w:style>
  <w:style w:type="paragraph" w:styleId="Title">
    <w:name w:val="Title"/>
    <w:basedOn w:val="Normal"/>
    <w:next w:val="Normal"/>
    <w:link w:val="TitleChar"/>
    <w:uiPriority w:val="10"/>
    <w:qFormat/>
    <w:rsid w:val="008A4C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4C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4C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4C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4C6A"/>
    <w:pPr>
      <w:spacing w:before="160"/>
      <w:jc w:val="center"/>
    </w:pPr>
    <w:rPr>
      <w:i/>
      <w:iCs/>
      <w:color w:val="404040" w:themeColor="text1" w:themeTint="BF"/>
    </w:rPr>
  </w:style>
  <w:style w:type="character" w:customStyle="1" w:styleId="QuoteChar">
    <w:name w:val="Quote Char"/>
    <w:basedOn w:val="DefaultParagraphFont"/>
    <w:link w:val="Quote"/>
    <w:uiPriority w:val="29"/>
    <w:rsid w:val="008A4C6A"/>
    <w:rPr>
      <w:i/>
      <w:iCs/>
      <w:color w:val="404040" w:themeColor="text1" w:themeTint="BF"/>
    </w:rPr>
  </w:style>
  <w:style w:type="paragraph" w:styleId="ListParagraph">
    <w:name w:val="List Paragraph"/>
    <w:basedOn w:val="Normal"/>
    <w:uiPriority w:val="34"/>
    <w:qFormat/>
    <w:rsid w:val="008A4C6A"/>
    <w:pPr>
      <w:ind w:left="720"/>
      <w:contextualSpacing/>
    </w:pPr>
  </w:style>
  <w:style w:type="character" w:styleId="IntenseEmphasis">
    <w:name w:val="Intense Emphasis"/>
    <w:basedOn w:val="DefaultParagraphFont"/>
    <w:uiPriority w:val="21"/>
    <w:qFormat/>
    <w:rsid w:val="008A4C6A"/>
    <w:rPr>
      <w:i/>
      <w:iCs/>
      <w:color w:val="0F4761" w:themeColor="accent1" w:themeShade="BF"/>
    </w:rPr>
  </w:style>
  <w:style w:type="paragraph" w:styleId="IntenseQuote">
    <w:name w:val="Intense Quote"/>
    <w:basedOn w:val="Normal"/>
    <w:next w:val="Normal"/>
    <w:link w:val="IntenseQuoteChar"/>
    <w:uiPriority w:val="30"/>
    <w:qFormat/>
    <w:rsid w:val="008A4C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4C6A"/>
    <w:rPr>
      <w:i/>
      <w:iCs/>
      <w:color w:val="0F4761" w:themeColor="accent1" w:themeShade="BF"/>
    </w:rPr>
  </w:style>
  <w:style w:type="character" w:styleId="IntenseReference">
    <w:name w:val="Intense Reference"/>
    <w:basedOn w:val="DefaultParagraphFont"/>
    <w:uiPriority w:val="32"/>
    <w:qFormat/>
    <w:rsid w:val="008A4C6A"/>
    <w:rPr>
      <w:b/>
      <w:bCs/>
      <w:smallCaps/>
      <w:color w:val="0F4761" w:themeColor="accent1" w:themeShade="BF"/>
      <w:spacing w:val="5"/>
    </w:rPr>
  </w:style>
  <w:style w:type="character" w:styleId="Hyperlink">
    <w:name w:val="Hyperlink"/>
    <w:basedOn w:val="DefaultParagraphFont"/>
    <w:unhideWhenUsed/>
    <w:rsid w:val="00B91B30"/>
    <w:rPr>
      <w:color w:val="467886" w:themeColor="hyperlink"/>
      <w:u w:val="single"/>
    </w:rPr>
  </w:style>
  <w:style w:type="character" w:styleId="UnresolvedMention">
    <w:name w:val="Unresolved Mention"/>
    <w:basedOn w:val="DefaultParagraphFont"/>
    <w:uiPriority w:val="99"/>
    <w:semiHidden/>
    <w:unhideWhenUsed/>
    <w:rsid w:val="00B91B30"/>
    <w:rPr>
      <w:color w:val="605E5C"/>
      <w:shd w:val="clear" w:color="auto" w:fill="E1DFDD"/>
    </w:rPr>
  </w:style>
  <w:style w:type="paragraph" w:styleId="NormalWeb">
    <w:name w:val="Normal (Web)"/>
    <w:basedOn w:val="Normal"/>
    <w:uiPriority w:val="99"/>
    <w:unhideWhenUsed/>
    <w:rsid w:val="00D819B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5F599C"/>
    <w:rPr>
      <w:color w:val="96607D" w:themeColor="followedHyperlink"/>
      <w:u w:val="single"/>
    </w:rPr>
  </w:style>
  <w:style w:type="paragraph" w:styleId="NoSpacing">
    <w:name w:val="No Spacing"/>
    <w:uiPriority w:val="1"/>
    <w:qFormat/>
    <w:rsid w:val="00E82C78"/>
    <w:pPr>
      <w:spacing w:after="0" w:line="240" w:lineRule="auto"/>
    </w:pPr>
    <w:rPr>
      <w:sz w:val="24"/>
      <w:szCs w:val="24"/>
    </w:rPr>
  </w:style>
  <w:style w:type="paragraph" w:styleId="BodyText2">
    <w:name w:val="Body Text 2"/>
    <w:basedOn w:val="Normal"/>
    <w:link w:val="BodyText2Char"/>
    <w:uiPriority w:val="99"/>
    <w:rsid w:val="009F640E"/>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9F640E"/>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9F640E"/>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9F640E"/>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9F640E"/>
    <w:rPr>
      <w:rFonts w:ascii="Tahoma" w:eastAsia="Times New Roman" w:hAnsi="Tahoma" w:cs="Tahoma"/>
      <w:kern w:val="0"/>
      <w:sz w:val="16"/>
      <w:szCs w:val="16"/>
      <w14:ligatures w14:val="none"/>
    </w:rPr>
  </w:style>
  <w:style w:type="table" w:styleId="TableGrid">
    <w:name w:val="Table Grid"/>
    <w:basedOn w:val="TableNormal"/>
    <w:rsid w:val="009F640E"/>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rsid w:val="009F640E"/>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9F640E"/>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9F640E"/>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9F640E"/>
    <w:rPr>
      <w:rFonts w:ascii="Times New Roman" w:eastAsia="Times New Roman" w:hAnsi="Times New Roman" w:cs="Times New Roman"/>
      <w:kern w:val="0"/>
      <w:sz w:val="20"/>
      <w:szCs w:val="20"/>
      <w14:ligatures w14:val="none"/>
    </w:rPr>
  </w:style>
  <w:style w:type="character" w:customStyle="1" w:styleId="Hyperlink1">
    <w:name w:val="Hyperlink1"/>
    <w:uiPriority w:val="99"/>
    <w:rsid w:val="009F640E"/>
    <w:rPr>
      <w:color w:val="535353"/>
      <w:u w:val="single"/>
      <w:effect w:val="none"/>
    </w:rPr>
  </w:style>
  <w:style w:type="paragraph" w:customStyle="1" w:styleId="NormalWeb1">
    <w:name w:val="Normal (Web)1"/>
    <w:basedOn w:val="Normal"/>
    <w:uiPriority w:val="99"/>
    <w:rsid w:val="009F640E"/>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9F640E"/>
  </w:style>
  <w:style w:type="character" w:styleId="CommentReference">
    <w:name w:val="annotation reference"/>
    <w:uiPriority w:val="99"/>
    <w:semiHidden/>
    <w:unhideWhenUsed/>
    <w:rsid w:val="009F640E"/>
    <w:rPr>
      <w:sz w:val="16"/>
      <w:szCs w:val="16"/>
    </w:rPr>
  </w:style>
  <w:style w:type="paragraph" w:styleId="CommentText">
    <w:name w:val="annotation text"/>
    <w:basedOn w:val="Normal"/>
    <w:link w:val="CommentTextChar"/>
    <w:uiPriority w:val="99"/>
    <w:semiHidden/>
    <w:unhideWhenUsed/>
    <w:rsid w:val="009F640E"/>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9F640E"/>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9F640E"/>
    <w:rPr>
      <w:b/>
      <w:bCs/>
    </w:rPr>
  </w:style>
  <w:style w:type="character" w:customStyle="1" w:styleId="CommentSubjectChar">
    <w:name w:val="Comment Subject Char"/>
    <w:basedOn w:val="CommentTextChar"/>
    <w:link w:val="CommentSubject"/>
    <w:uiPriority w:val="99"/>
    <w:semiHidden/>
    <w:rsid w:val="009F640E"/>
    <w:rPr>
      <w:rFonts w:ascii="Times New Roman" w:eastAsia="Times New Roman" w:hAnsi="Times New Roman" w:cs="Times New Roman"/>
      <w:b/>
      <w:bCs/>
      <w:kern w:val="0"/>
      <w:sz w:val="20"/>
      <w:szCs w:val="20"/>
      <w14:ligatures w14:val="none"/>
    </w:rPr>
  </w:style>
  <w:style w:type="character" w:styleId="Strong">
    <w:name w:val="Strong"/>
    <w:uiPriority w:val="22"/>
    <w:qFormat/>
    <w:rsid w:val="009F640E"/>
    <w:rPr>
      <w:b/>
      <w:bCs/>
    </w:rPr>
  </w:style>
  <w:style w:type="character" w:customStyle="1" w:styleId="apple-style-span">
    <w:name w:val="apple-style-span"/>
    <w:rsid w:val="005C7B5B"/>
  </w:style>
  <w:style w:type="character" w:customStyle="1" w:styleId="nw1">
    <w:name w:val="nw1"/>
    <w:uiPriority w:val="99"/>
    <w:rsid w:val="005C7B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7628349">
      <w:bodyDiv w:val="1"/>
      <w:marLeft w:val="0"/>
      <w:marRight w:val="0"/>
      <w:marTop w:val="0"/>
      <w:marBottom w:val="0"/>
      <w:divBdr>
        <w:top w:val="none" w:sz="0" w:space="0" w:color="auto"/>
        <w:left w:val="none" w:sz="0" w:space="0" w:color="auto"/>
        <w:bottom w:val="none" w:sz="0" w:space="0" w:color="auto"/>
        <w:right w:val="none" w:sz="0" w:space="0" w:color="auto"/>
      </w:divBdr>
    </w:div>
    <w:div w:id="674116381">
      <w:bodyDiv w:val="1"/>
      <w:marLeft w:val="0"/>
      <w:marRight w:val="0"/>
      <w:marTop w:val="0"/>
      <w:marBottom w:val="0"/>
      <w:divBdr>
        <w:top w:val="none" w:sz="0" w:space="0" w:color="auto"/>
        <w:left w:val="none" w:sz="0" w:space="0" w:color="auto"/>
        <w:bottom w:val="none" w:sz="0" w:space="0" w:color="auto"/>
        <w:right w:val="none" w:sz="0" w:space="0" w:color="auto"/>
      </w:divBdr>
    </w:div>
    <w:div w:id="1015108536">
      <w:bodyDiv w:val="1"/>
      <w:marLeft w:val="0"/>
      <w:marRight w:val="0"/>
      <w:marTop w:val="0"/>
      <w:marBottom w:val="0"/>
      <w:divBdr>
        <w:top w:val="none" w:sz="0" w:space="0" w:color="auto"/>
        <w:left w:val="none" w:sz="0" w:space="0" w:color="auto"/>
        <w:bottom w:val="none" w:sz="0" w:space="0" w:color="auto"/>
        <w:right w:val="none" w:sz="0" w:space="0" w:color="auto"/>
      </w:divBdr>
    </w:div>
    <w:div w:id="1238830482">
      <w:bodyDiv w:val="1"/>
      <w:marLeft w:val="0"/>
      <w:marRight w:val="0"/>
      <w:marTop w:val="0"/>
      <w:marBottom w:val="0"/>
      <w:divBdr>
        <w:top w:val="none" w:sz="0" w:space="0" w:color="auto"/>
        <w:left w:val="none" w:sz="0" w:space="0" w:color="auto"/>
        <w:bottom w:val="none" w:sz="0" w:space="0" w:color="auto"/>
        <w:right w:val="none" w:sz="0" w:space="0" w:color="auto"/>
      </w:divBdr>
    </w:div>
    <w:div w:id="1501963281">
      <w:bodyDiv w:val="1"/>
      <w:marLeft w:val="0"/>
      <w:marRight w:val="0"/>
      <w:marTop w:val="0"/>
      <w:marBottom w:val="0"/>
      <w:divBdr>
        <w:top w:val="none" w:sz="0" w:space="0" w:color="auto"/>
        <w:left w:val="none" w:sz="0" w:space="0" w:color="auto"/>
        <w:bottom w:val="none" w:sz="0" w:space="0" w:color="auto"/>
        <w:right w:val="none" w:sz="0" w:space="0" w:color="auto"/>
      </w:divBdr>
    </w:div>
    <w:div w:id="1772427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4135/9781526416070" TargetMode="External"/><Relationship Id="rId18" Type="http://schemas.openxmlformats.org/officeDocument/2006/relationships/hyperlink" Target="https://hwb.gov.wales/curriculum-for-wales/introduction-to-curriculum-for-wales-guidance/" TargetMode="External"/><Relationship Id="rId26" Type="http://schemas.openxmlformats.org/officeDocument/2006/relationships/hyperlink" Target="https://www.uwtsd.ac.uk/research/research-ethics/" TargetMode="External"/><Relationship Id="rId39" Type="http://schemas.openxmlformats.org/officeDocument/2006/relationships/fontTable" Target="fontTable.xml"/><Relationship Id="rId21" Type="http://schemas.openxmlformats.org/officeDocument/2006/relationships/hyperlink" Target="file:///C:/Users/c.lohmann-hancock/AppData/Local/Microsoft/Windows/INetCache/REICoP-17-20-v3-Final.pdf" TargetMode="External"/><Relationship Id="rId34" Type="http://schemas.openxmlformats.org/officeDocument/2006/relationships/image" Target="media/image5.png"/><Relationship Id="rId7" Type="http://schemas.openxmlformats.org/officeDocument/2006/relationships/hyperlink" Target="https://doi.org/10.1191/1478088706qp063oa" TargetMode="External"/><Relationship Id="rId12" Type="http://schemas.openxmlformats.org/officeDocument/2006/relationships/hyperlink" Target="https://www.estyn.gov.wales/system/files/2020-08/Treorchy%2520Comprehensive%2520School.pdf" TargetMode="External"/><Relationship Id="rId17" Type="http://schemas.openxmlformats.org/officeDocument/2006/relationships/hyperlink" Target="https://hwb.gov.wales/curriculum-for-wales/cross-curricular-skills-frameworks/digital-competence-framework" TargetMode="External"/><Relationship Id="rId25" Type="http://schemas.openxmlformats.org/officeDocument/2006/relationships/image" Target="media/image1.png"/><Relationship Id="rId33" Type="http://schemas.openxmlformats.org/officeDocument/2006/relationships/customXml" Target="ink/ink5.xml"/><Relationship Id="rId38" Type="http://schemas.openxmlformats.org/officeDocument/2006/relationships/hyperlink" Target="mailto:pgresearch@uwtsd.ac.uk" TargetMode="External"/><Relationship Id="rId2" Type="http://schemas.openxmlformats.org/officeDocument/2006/relationships/numbering" Target="numbering.xml"/><Relationship Id="rId16" Type="http://schemas.openxmlformats.org/officeDocument/2006/relationships/hyperlink" Target="http://dx.doi.org/10.1787/9789264239555-en" TargetMode="External"/><Relationship Id="rId20" Type="http://schemas.openxmlformats.org/officeDocument/2006/relationships/hyperlink" Target="mailto:pgresearch@uwtsd.ac.uk" TargetMode="External"/><Relationship Id="rId29" Type="http://schemas.openxmlformats.org/officeDocument/2006/relationships/customXml" Target="ink/ink3.xml"/><Relationship Id="rId1" Type="http://schemas.openxmlformats.org/officeDocument/2006/relationships/customXml" Target="../customXml/item1.xml"/><Relationship Id="rId6" Type="http://schemas.openxmlformats.org/officeDocument/2006/relationships/hyperlink" Target="https://doi.org/10.46743/2160-3715/2008.1573" TargetMode="External"/><Relationship Id="rId11" Type="http://schemas.openxmlformats.org/officeDocument/2006/relationships/hyperlink" Target="https://doi.org/10.1016/j.compedu.2012.10.008" TargetMode="External"/><Relationship Id="rId24" Type="http://schemas.openxmlformats.org/officeDocument/2006/relationships/customXml" Target="ink/ink1.xml"/><Relationship Id="rId32" Type="http://schemas.openxmlformats.org/officeDocument/2006/relationships/image" Target="media/image4.png"/><Relationship Id="rId37" Type="http://schemas.openxmlformats.org/officeDocument/2006/relationships/hyperlink" Target="https://mytsd.uwtsd.ac.uk"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16/j.edurev.2012.08.001" TargetMode="External"/><Relationship Id="rId2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8" Type="http://schemas.openxmlformats.org/officeDocument/2006/relationships/image" Target="media/image2.png"/><Relationship Id="rId36" Type="http://schemas.openxmlformats.org/officeDocument/2006/relationships/image" Target="media/image6.png"/><Relationship Id="rId10" Type="http://schemas.openxmlformats.org/officeDocument/2006/relationships/hyperlink" Target="https://doi.org/10.1016/j.compedu.2007.05.001" TargetMode="External"/><Relationship Id="rId19" Type="http://schemas.openxmlformats.org/officeDocument/2006/relationships/hyperlink" Target="https://mytsd.uwtsd.ac.uk" TargetMode="External"/><Relationship Id="rId31" Type="http://schemas.openxmlformats.org/officeDocument/2006/relationships/customXml" Target="ink/ink4.xml"/><Relationship Id="rId4" Type="http://schemas.openxmlformats.org/officeDocument/2006/relationships/settings" Target="settings.xml"/><Relationship Id="rId9" Type="http://schemas.openxmlformats.org/officeDocument/2006/relationships/hyperlink" Target="https://doi.org/10.4324/9781315134543" TargetMode="External"/><Relationship Id="rId14" Type="http://schemas.openxmlformats.org/officeDocument/2006/relationships/hyperlink" Target="https://doi.org/10.1177/1077800405284363" TargetMode="External"/><Relationship Id="rId2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7" Type="http://schemas.openxmlformats.org/officeDocument/2006/relationships/customXml" Target="ink/ink2.xml"/><Relationship Id="rId30" Type="http://schemas.openxmlformats.org/officeDocument/2006/relationships/image" Target="media/image3.png"/><Relationship Id="rId35" Type="http://schemas.openxmlformats.org/officeDocument/2006/relationships/customXml" Target="ink/ink6.xml"/><Relationship Id="rId8" Type="http://schemas.openxmlformats.org/officeDocument/2006/relationships/hyperlink" Target="https://www.bera.ac.uk/publication/ethical-guidelines-for-educational-research-2018-online" TargetMode="External"/><Relationship Id="rId3" Type="http://schemas.openxmlformats.org/officeDocument/2006/relationships/styles" Target="style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5T17:02:12.927"/>
    </inkml:context>
    <inkml:brush xml:id="br0">
      <inkml:brushProperty name="width" value="0.035" units="cm"/>
      <inkml:brushProperty name="height" value="0.035" units="cm"/>
    </inkml:brush>
  </inkml:definitions>
  <inkml:trace contextRef="#ctx0" brushRef="#br0">0 0 24575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5T17:02:03.355"/>
    </inkml:context>
    <inkml:brush xml:id="br0">
      <inkml:brushProperty name="width" value="0.035" units="cm"/>
      <inkml:brushProperty name="height" value="0.035" units="cm"/>
    </inkml:brush>
  </inkml:definitions>
  <inkml:trace contextRef="#ctx0" brushRef="#br0">201 496 24575,'-29'-1'0,"15"0"0,0 1 0,1 1 0,-27 4 0,35-4 0,1 0 0,0 0 0,0 1 0,0-1 0,0 1 0,0 0 0,0 1 0,1-1 0,-1 1 0,1-1 0,0 1 0,-1 0 0,1 0 0,0 1 0,1-1 0,-5 6 0,3-2 0,1 1 0,-1-1 0,1 1 0,1-1 0,-1 1 0,1 0 0,1 0 0,-1 0 0,1 0 0,1 15 0,0-21 0,0 0 0,0 0 0,0 1 0,0-1 0,0 0 0,1 0 0,-1 0 0,1 0 0,0 0 0,-1 1 0,1-1 0,0-1 0,0 1 0,0 0 0,1 0 0,-1 0 0,0 0 0,1-1 0,-1 1 0,1-1 0,0 1 0,-1-1 0,1 0 0,0 1 0,0-1 0,0 0 0,0 0 0,0 0 0,0-1 0,0 1 0,0 0 0,0-1 0,0 1 0,0-1 0,1 0 0,-1 0 0,0 0 0,0 0 0,0 0 0,1 0 0,-1 0 0,0-1 0,4 0 0,-2-1 0,0 1 0,0 0 0,0-1 0,0 0 0,-1 0 0,1 0 0,0 0 0,-1-1 0,1 0 0,-1 1 0,0-1 0,0 0 0,0 0 0,0-1 0,-1 1 0,1-1 0,-1 1 0,0-1 0,0 0 0,0 0 0,-1 0 0,3-7 0,0-1 0,-1 0 0,-1 0 0,0 0 0,1-18 0,-4 44 0,0-5 0,1 1 0,0-1 0,1 0 0,-1 1 0,4 10 0,-4-18 0,1 1 0,0-1 0,0 0 0,0 1 0,0-1 0,0 0 0,1 0 0,-1 0 0,1 0 0,-1 0 0,1 0 0,0 0 0,-1 0 0,1-1 0,0 1 0,0-1 0,1 1 0,-1-1 0,0 0 0,0 0 0,1 0 0,-1 0 0,0 0 0,4 0 0,4 2 0,0-2 0,1 1 0,-1-1 0,0-1 0,1 0 0,-1 0 0,19-3 0,-24 2 0,0 0 0,-1-1 0,1 1 0,-1-1 0,1 0 0,-1 0 0,0 0 0,0 0 0,0-1 0,0 0 0,0 0 0,0 0 0,-1 0 0,1 0 0,-1-1 0,0 1 0,0-1 0,-1 0 0,3-4 0,0-5 0,0 0 0,-1-1 0,-1 1 0,0-1 0,-1 1 0,0-1 0,-1 0 0,-1 0 0,-1-19 0,0 9 0,1 0 0,5-25 0,6-45 0,-3-178 0,-9 377 0,3 114 0,0-197 0,8 31 0,-5-32 0,2 32 0,-4-32 0,0 0 0,2 0 0,0-1 0,1 0 0,1 0 0,15 29 0,-20-45 0,0 0 0,1-1 0,-1 1 0,1-1 0,0 0 0,0 0 0,0 0 0,0 0 0,4 2 0,-6-4 0,0 0 0,-1-1 0,1 1 0,0-1 0,0 1 0,0-1 0,0 1 0,0-1 0,0 0 0,0 0 0,0 1 0,0-1 0,0 0 0,0 0 0,0 0 0,0 0 0,0 0 0,0 0 0,0 0 0,-1 0 0,1-1 0,0 1 0,0 0 0,0-1 0,0 1 0,0 0 0,0-1 0,0 1 0,0-1 0,-1 1 0,1-1 0,0 0 0,0 1 0,-1-1 0,1 0 0,0 0 0,-1 1 0,1-1 0,-1 0 0,1 0 0,-1 0 0,1 0 0,-1 0 0,1-1 0,2-8 0,0-1 0,-1 1 0,0-1 0,-1 0 0,0 0 0,0 0 0,-1 0 0,-1 1 0,0-1 0,0 0 0,-5-15 0,6 23 0,-1 0 0,0 0 0,0 0 0,0 1 0,-1-1 0,1 0 0,-1 0 0,0 1 0,1-1 0,-1 1 0,0-1 0,0 1 0,-1 0 0,1 0 0,0 0 0,-1 0 0,-4-3 0,2 3 0,-1 0 0,1 0 0,-1 0 0,1 1 0,-1 0 0,0 0 0,0 0 0,-9 1 0,-6-1 0,0 0 0,0-1 0,0-2 0,0 0 0,1-1 0,-24-9 0,44 14 0,0 0 0,-1 0 0,1 0 0,-1 0 0,1 0 0,0 0 0,-1 0 0,1 0 0,0 0 0,-1 0 0,1-1 0,-1 1 0,1 0 0,0 0 0,-1 0 0,1-1 0,0 1 0,0 0 0,-1 0 0,1-1 0,0 1 0,0 0 0,-1-1 0,1 1 0,0 0 0,0-1 0,0 1 0,-1 0 0,1-1 0,0 1 0,0 0 0,0-1 0,0 1 0,0 0 0,0-2 0,14-2 0,30 1 0,-43 3 0,103 2 0,62-4 0,-163 2 0,0-1 0,1 1 0,-1-1 0,0 0 0,0 0 0,1-1 0,-1 1 0,0-1 0,0 1 0,0-1 0,0 0 0,-1 0 0,1-1 0,-1 1 0,1 0 0,-1-1 0,0 1 0,0-1 0,0 0 0,2-3 0,3-7 0,0 0 0,-2-1 0,7-20 0,-2 5 0,-4 12 0,-1-1 0,-1 1 0,0-1 0,-1 0 0,-1 0 0,-1-26 0,-3 717 0,2-666 0,0-3 0,1-1 0,-1 0 0,0 0 0,0 0 0,0 1 0,-1-1 0,1 0 0,-1 0 0,0 0 0,0 0 0,0 0 0,0 0 0,0 0 0,-3 5 0,3-8 0,1 0 0,0 0 0,-1 0 0,1 0 0,-1 0 0,1 0 0,0 0 0,-1-1 0,1 1 0,0 0 0,-1 0 0,1 0 0,0 0 0,-1 0 0,1-1 0,0 1 0,-1 0 0,1 0 0,0-1 0,0 1 0,-1 0 0,1 0 0,0-1 0,0 1 0,-1 0 0,1-1 0,0 1 0,0 0 0,0-1 0,0 1 0,0 0 0,-1-1 0,1 1 0,0 0 0,0-1 0,0 1 0,0 0 0,0-1 0,0 1 0,0-1 0,0 1 0,0-1 0,-3-18 0,1 11 0,1-1 0,0 0 0,1 0 0,0 0 0,1 0 0,-1 0 0,2 0 0,-1 0 0,1 0 0,1 1 0,-1-1 0,1 1 0,1-1 0,0 1 0,0 0 0,1 1 0,-1-1 0,2 1 0,10-13 0,-4 9 0,0 1 0,0 0 0,1 0 0,0 2 0,1 0 0,0 0 0,0 1 0,1 1 0,-1 0 0,1 1 0,1 1 0,-1 0 0,31-3 0,-38 7 0,0-1 0,0 0 0,-1-1 0,1 0 0,0 0 0,-1-1 0,1 1 0,-1-2 0,0 1 0,7-5 0,-14 7 0,1 1 0,-1 0 0,0 0 0,1 0 0,-1 0 0,0 0 0,0-1 0,0 1 0,1 0 0,-1 0 0,0-1 0,0 1 0,0 0 0,0 0 0,1-1 0,-1 1 0,0 0 0,0 0 0,0-1 0,0 1 0,0 0 0,0-1 0,0 1 0,0 0 0,0 0 0,0-1 0,0 1 0,0 0 0,0-1 0,0 1 0,0 0 0,0-1 0,0 1 0,0 0 0,0 0 0,0-1 0,0 1 0,-1 0 0,1 0 0,0-1 0,0 1 0,0 0 0,0 0 0,-1-1 0,1 1 0,0 0 0,0 0 0,-1 0 0,1 0 0,0-1 0,0 1 0,-1 0 0,1 0 0,0 0 0,0 0 0,-1 0 0,1 0 0,-1 0 0,-18-5 0,6 4 0,0 0 0,0 0 0,0 1 0,0 1 0,-16 2 0,24-2 0,0 0 0,1 0 0,-1 1 0,0-1 0,1 1 0,0 0 0,-1 0 0,1 1 0,0-1 0,0 1 0,0 0 0,0 0 0,1 0 0,-1 0 0,1 1 0,0 0 0,-4 5 0,4-4 0,-3 5 0,0 0 0,0 1 0,-5 16 0,10-24 0,0 0 0,0 1 0,0-1 0,1 0 0,-1 0 0,1 1 0,0-1 0,0 0 0,0 0 0,1 1 0,-1-1 0,1 0 0,0 0 0,0 0 0,0 0 0,0 0 0,2 4 0,2 1 0,0 0 0,0-1 0,1 0 0,0 0 0,0-1 0,1 1 0,0-1 0,0-1 0,0 1 0,0-1 0,1-1 0,0 1 0,0-1 0,1-1 0,-1 1 0,1-2 0,-1 1 0,18 2 0,8 3 0,-19-4 0,0-1 0,0 0 0,0-1 0,0 0 0,25-1 0,-37-2 0,1 1 0,-1-1 0,1 1 0,-1-1 0,1 0 0,-1-1 0,0 1 0,0-1 0,0 1 0,0-1 0,0 0 0,0 0 0,0 0 0,0 0 0,-1-1 0,1 1 0,-1-1 0,0 1 0,0-1 0,0 0 0,0 0 0,0 0 0,0 0 0,-1-1 0,0 1 0,1 0 0,-1 0 0,0-1 0,0-5 0,7-35 0,-7 33 0,1 0 0,0 0 0,0 0 0,1 1 0,1-1 0,0 1 0,0-1 0,1 1 0,0 0 0,10-13 0,-15 23 0,4-5 0,-1 1 0,1 0 0,0 0 0,0 0 0,6-4 0,-10 8 0,1-1 0,-1 1 0,0 0 0,1 0 0,-1-1 0,1 1 0,-1 0 0,1 0 0,-1 0 0,1 0 0,-1 0 0,1-1 0,-1 1 0,1 0 0,-1 0 0,1 0 0,-1 0 0,1 1 0,-1-1 0,1 0 0,-1 0 0,1 0 0,-1 0 0,1 0 0,0 1 0,0 0 0,0 0 0,-1 0 0,1 0 0,0 0 0,-1 0 0,1 0 0,-1 1 0,1-1 0,-1 0 0,1 0 0,-1 0 0,0 1 0,0-1 0,1 0 0,-1 2 0,2 26 0,-4 52 0,1 11 0,1-89 0,0-1 0,0 1 0,1-1 0,-1 1 0,1 0 0,0-1 0,0 1 0,-1-1 0,2 0 0,-1 1 0,0-1 0,0 0 0,1 0 0,-1 1 0,1-1 0,2 2 0,-2-3 0,-1 1 0,1-1 0,0 0 0,0 0 0,0 0 0,0 0 0,0-1 0,0 1 0,0-1 0,0 1 0,0-1 0,0 1 0,0-1 0,0 0 0,0 0 0,3-1 0,0 1 0,-1-1 0,0 0 0,1 0 0,-1-1 0,0 1 0,0-1 0,0 0 0,0 0 0,-1 0 0,1-1 0,0 1 0,-1-1 0,0 0 0,0 0 0,0 0 0,0 0 0,0-1 0,3-5 0,11-24 0,23-64 0,-14 31 0,-14 34 0,-9 34 0,-2 7 0,1 11 0,-4 52 0,3 53 0,-1-125 0,-1 1 0,1-1 0,0 1 0,0-1 0,0 1 0,0-1 0,0 1 0,0-1 0,0 1 0,0-1 0,0 0 0,0 1 0,1-1 0,-1 1 0,0-1 0,0 1 0,0-1 0,0 0 0,1 1 0,-1-1 0,0 0 0,0 1 0,1-1 0,-1 0 0,0 1 0,1-1 0,-1 0 0,0 1 0,1-1 0,0 0 0,7-10 0,6-25 0,-13 33 0,4-14 0,0 1 0,0 0 0,2 0 0,0 0 0,10-14 0,-15 25 0,0 1 0,1 0 0,0 0 0,0 0 0,0 0 0,0 0 0,0 0 0,0 1 0,1 0 0,-1 0 0,1 0 0,0 0 0,0 0 0,0 1 0,0-1 0,0 1 0,0 0 0,0 0 0,0 1 0,0-1 0,0 1 0,0 0 0,0 0 0,1 0 0,6 2 0,-7-1 0,0 0 0,1 1 0,-1-1 0,0 1 0,0 0 0,0 1 0,0-1 0,-1 0 0,1 1 0,-1 0 0,1 0 0,4 6 0,4 5 0,18 27 0,-22-30 0,55 97 0,-63-108 0,0 1 0,0-1 0,1 1 0,-1-1 0,0 1 0,0 0 0,1-1 0,-1 1 0,0-1 0,1 0 0,-1 1 0,1-1 0,-1 1 0,1-1 0,-1 1 0,0-1 0,1 0 0,-1 1 0,1-1 0,0 0 0,-1 0 0,1 1 0,-1-1 0,1 0 0,-1 0 0,1 0 0,0 0 0,-1 0 0,1 0 0,-1 0 0,1 0 0,0 0 0,-1 0 0,1 0 0,-1 0 0,1 0 0,0 0 0,-1-1 0,1 1 0,-1 0 0,1 0 0,-1-1 0,1 1 0,-1 0 0,1-1 0,-1 1 0,1-1 0,2-3 0,0 0 0,0 0 0,-1 0 0,1 0 0,1-7 0,4-4 0,41-66 0,116-145 0,-147 208 0,0 0 0,32-23 0,5-4 0,87-71 0,-127 107 0,-1 0 0,1 1 0,25-9 0,-28 13 0,-1 0 0,0-1 0,0-1 0,0 0 0,-1 0 0,0-1 0,12-10 0,-15 8 0,-9 6 0,0 3 0,1 0 0,0 0 0,-1 1 0,1-1 0,0 0 0,-1 1 0,1-1 0,0 1 0,0 0 0,0-1 0,-2 3 0,-29 22 0,1 2 0,2 1 0,1 2 0,-25 34 0,36-44 0,12-15 0,1 1 0,-1 0 0,1 0 0,0 1 0,1-1 0,-1 1 0,-2 7 0,6-12 0,-1 0 0,1 0 0,-1 0 0,1 0 0,0 0 0,0 0 0,0 0 0,0 0 0,0 0 0,0 0 0,0 0 0,1 0 0,-1 0 0,1 0 0,0 0 0,-1 0 0,1 0 0,0 0 0,0 0 0,0-1 0,0 1 0,0 0 0,1-1 0,-1 1 0,0-1 0,1 1 0,-1-1 0,1 0 0,3 3 0,33 19 0,-28-18 0,0 1 0,0 0 0,-1 0 0,0 1 0,-1 0 0,1 1 0,-1 0 0,-1 0 0,10 13 0,-7-3 0,0 1 0,-1 0 0,-2 0 0,0 0 0,0 1 0,-2 0 0,-1 1 0,0-1 0,-2 1 0,0 0 0,-1-1 0,-3 24 0,2-39 0,0 1 0,-1-1 0,0 0 0,0 0 0,-1 1 0,1-1 0,-1 0 0,0 0 0,-1 0 0,1-1 0,-1 1 0,0-1 0,0 1 0,0-1 0,-1 0 0,1 0 0,-1 0 0,0-1 0,0 1 0,0-1 0,-1 0 0,1 0 0,-1 0 0,0-1 0,0 0 0,0 0 0,0 0 0,0 0 0,0-1 0,0 0 0,-1 0 0,1 0 0,-9 0 0,-88-2-38,65-1-1289,10 2-5499</inkml:trace>
  <inkml:trace contextRef="#ctx0" brushRef="#br0" timeOffset="962.43">1434 243 24575</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5T17:01:51.163"/>
    </inkml:context>
    <inkml:brush xml:id="br0">
      <inkml:brushProperty name="width" value="0.035" units="cm"/>
      <inkml:brushProperty name="height" value="0.035" units="cm"/>
    </inkml:brush>
  </inkml:definitions>
  <inkml:trace contextRef="#ctx0" brushRef="#br0">78 43 24575,'1'124'0,"-3"136"0,-12-141 0,5-55 0,-18 100 0,19-138 0,1-19 0,7-8 0,-1 1 0,1 0 0,0-1 0,-1 1 0,1 0 0,-1-1 0,1 1 0,0-1 0,-1 1 0,1-1 0,0 1 0,0-1 0,-1 1 0,1-1 0,0 1 0,0-1 0,0 1 0,0-1 0,-1 1 0,1-1 0,0 0 0,-2-11 0,0 1 0,1-1 0,0 0 0,1 1 0,0-1 0,1 0 0,0 1 0,1-1 0,1 1 0,4-18 0,-4 21 0,0 0 0,1 0 0,0 0 0,0 0 0,0 1 0,1 0 0,0 0 0,0 0 0,1 0 0,0 1 0,0 0 0,1 0 0,-1 0 0,15-8 0,20-8 0,1 1 0,55-19 0,-88 37 0,0 1 0,1-1 0,-1 2 0,20-2 0,-27 2 0,0 1 0,0 0 0,1 1 0,-1-1 0,0 0 0,0 0 0,0 1 0,1 0 0,-1-1 0,0 1 0,0 0 0,0 0 0,0 0 0,0 0 0,0 0 0,-1 0 0,1 1 0,0-1 0,-1 1 0,1-1 0,-1 1 0,1 0 0,-1-1 0,1 1 0,-1 0 0,0 0 0,1 2 0,5 18 0,-1 0 0,-1 0 0,0 1 0,-2 0 0,1 26 0,-5-174 0,2 101 0,1 1 0,1 0 0,2 0 0,7-26 0,3 8 0,28-93 0,-43 131 0,4-11 0,-1 0 0,2 1 0,0-1 0,10-18 0,-9 20-273,0-1 0,-1 1 0,0-1 0,3-15 0,-3 4-6553</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5T17:01:46.829"/>
    </inkml:context>
    <inkml:brush xml:id="br0">
      <inkml:brushProperty name="width" value="0.035" units="cm"/>
      <inkml:brushProperty name="height" value="0.035" units="cm"/>
    </inkml:brush>
  </inkml:definitions>
  <inkml:trace contextRef="#ctx0" brushRef="#br0">134 293 24575,'33'-32'0,"-17"19"0,-1-2 0,18-21 0,-30 31 0,1 0 0,-1 0 0,0 0 0,0 0 0,0-1 0,-1 1 0,0-1 0,0 0 0,-1 1 0,1-1 0,-1 0 0,0-10 0,-1 14 0,0 0 0,0 0 0,0 0 0,0-1 0,-1 1 0,1 0 0,-1 0 0,0 0 0,1 0 0,-1 0 0,0 0 0,0 0 0,-1 0 0,1 0 0,0 0 0,-1 1 0,1-1 0,-1 0 0,1 1 0,-1-1 0,0 1 0,1 0 0,-1 0 0,0-1 0,0 1 0,0 0 0,0 1 0,0-1 0,0 0 0,0 0 0,-1 1 0,1 0 0,-3-1 0,-9-1 0,0 1 0,0 0 0,0 1 0,-17 2 0,14-1 0,4-1 0,6 0 0,0 0 0,-1 1 0,1 0 0,0 0 0,-8 3 0,12-4 0,1 1 0,0 0 0,0 0 0,0 1 0,0-1 0,0 0 0,0 1 0,1-1 0,-1 1 0,0 0 0,1-1 0,-1 1 0,1 0 0,-1 0 0,1 0 0,0 0 0,0 0 0,0 0 0,0 1 0,0 2 0,-3 12 0,1 1 0,0 1 0,2-1 0,0 0 0,1 0 0,4 29 0,0 10 0,-5-32 0,0-15 0,1-1 0,0 1 0,3 16 0,-2-23 0,-1-1 0,1 1 0,0-1 0,-1 0 0,1 0 0,0 1 0,0-1 0,1 0 0,-1 0 0,0 0 0,1 0 0,-1 0 0,1 0 0,0-1 0,0 1 0,-1-1 0,1 1 0,0-1 0,4 3 0,18 6 0,1 0 0,0-2 0,0-1 0,1-1 0,45 5 0,-59-10 0,-1 1 0,-1-1 0,1 0 0,0-1 0,0 0 0,0-1 0,0 0 0,0 0 0,12-4 0,-21 3 0,0 1 0,0 0 0,0-1 0,0 1 0,0-1 0,0 0 0,0 0 0,-1 0 0,1 0 0,0 0 0,-1 0 0,0 0 0,1 0 0,-1 0 0,0-1 0,0 1 0,0 0 0,-1-1 0,1 1 0,-1-1 0,1-3 0,1-7 0,-2 0 0,1 0 0,-2-13 0,0 10 0,-4-247 0,4 353 0,3 91 0,5-156 0,0-19 0,-7-6 0,0 0 0,1-1 0,-1 1 0,1-1 0,-1 1 0,1 0 0,-1-1 0,0 1 0,1-1 0,-1 1 0,0-1 0,0 1 0,1-1 0,-1 1 0,0-1 0,0 0 0,0 1 0,0-1 0,0 1 0,1-2 0,2-17 0,0-1 0,-1-39 0,-2 43 0,1-1 0,0 1 0,1-1 0,0 1 0,9-28 0,-6 32 0,0 0 0,1 0 0,1 1 0,0-1 0,0 2 0,17-19 0,-18 21 0,1 2 0,0-1 0,1 1 0,0 0 0,0 0 0,0 1 0,0 0 0,1 0 0,16-5 0,-23 9 0,0 1 0,0-1 0,0 1 0,0-1 0,0 1 0,0 0 0,-1 0 0,1 0 0,0 0 0,0 0 0,0 1 0,0-1 0,0 0 0,0 1 0,0-1 0,-1 1 0,1 0 0,0 0 0,0-1 0,-1 1 0,1 0 0,-1 1 0,1-1 0,-1 0 0,1 0 0,-1 1 0,1-1 0,-1 1 0,0-1 0,0 1 0,0-1 0,1 4 0,3 4 0,-1 1 0,0 0 0,-1 0 0,4 19 0,-3-11 0,2 15 0,-1 0 0,-2 0 0,0 51 0,0 16 0,1-79-1365,1-5-5461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5T17:01:41.595"/>
    </inkml:context>
    <inkml:brush xml:id="br0">
      <inkml:brushProperty name="width" value="0.035" units="cm"/>
      <inkml:brushProperty name="height" value="0.035" units="cm"/>
    </inkml:brush>
  </inkml:definitions>
  <inkml:trace contextRef="#ctx0" brushRef="#br0">13 126 24575,'0'-1'0,"0"0"0,0 1 0,1-1 0,-1 0 0,0 0 0,1 1 0,-1-1 0,0 0 0,1 1 0,-1-1 0,1 0 0,-1 1 0,1-1 0,-1 0 0,1 1 0,-1-1 0,1 1 0,0-1 0,-1 1 0,1 0 0,0-1 0,0 0 0,22-8 0,-12 5 0,113-46 0,-105 44 0,0 1 0,1 1 0,-1 1 0,37-2 0,-43 4 0,-1-1 0,1 0 0,15-5 0,-21 4 0,1 1 0,0 0 0,0 0 0,0 1 0,0 0 0,0 0 0,0 1 0,0 0 0,0 0 0,0 1 0,10 2 0,-16-2 0,-1 0 0,1 0 0,0-1 0,0 2 0,-1-1 0,1 0 0,0 0 0,-1 0 0,1 1 0,-1-1 0,0 1 0,1-1 0,-1 1 0,0-1 0,0 1 0,0 0 0,0 0 0,0 0 0,-1-1 0,1 1 0,0 0 0,-1 0 0,0 0 0,1 0 0,-1 0 0,0 0 0,0 0 0,0 0 0,0 0 0,-1 4 0,1-2 0,-1 0 0,0 0 0,0 0 0,-1-1 0,1 1 0,-1 0 0,1-1 0,-1 1 0,0-1 0,-1 0 0,1 1 0,0-1 0,-1 0 0,-5 4 0,-5 3 0,-1-2 0,-17 10 0,19-12 0,0 1 0,0 0 0,1 1 0,-11 9 0,10-7 0,0-1 0,-25 14 0,-13 10 0,49-32 0,0-1 0,0 1 0,1-1 0,-1 1 0,0-1 0,1 1 0,-1-1 0,0 1 0,1 0 0,-1-1 0,1 1 0,-1 0 0,1-1 0,0 1 0,-1 0 0,1 0 0,0-1 0,-1 1 0,1 0 0,0 0 0,0 0 0,0-1 0,-1 1 0,1 0 0,0 0 0,0 1 0,1-1 0,0-1 0,-1 1 0,1 0 0,0 0 0,0-1 0,-1 1 0,1 0 0,0-1 0,0 1 0,0-1 0,0 1 0,0-1 0,-1 0 0,1 1 0,0-1 0,0 0 0,2 1 0,8 1 0,0-1 0,20 0 0,-28-1 0,35-1 0,-27-1 0,-1 2 0,1-1 0,-1 1 0,0 1 0,1 0 0,16 4 0,-24-4 0,-1 1 0,0-1 0,0 0 0,0 1 0,0 0 0,0-1 0,0 1 0,0 0 0,0 0 0,0 0 0,-1 0 0,1 0 0,-1 1 0,0-1 0,0 0 0,1 1 0,-1-1 0,-1 1 0,1-1 0,0 1 0,-1-1 0,1 1 0,-1 4 0,2 9 0,-2-1 0,-2 31 0,0-24 0,2 2 0,0-6 0,-5 32 0,3-44 0,1 1 0,-1-1 0,0 0 0,0 0 0,-1 0 0,0 0 0,0 0 0,-7 9 0,5-7 0,-1-1 0,1 1 0,-2-1 0,1 0 0,-1 0 0,0-1 0,0 0 0,-1 0 0,0-1 0,0 0 0,-14 7 0,-39 16 0,37-16 0,-42 15 0,59-25 0,0 0 0,0 0 0,-1-1 0,1 0 0,0 0 0,-1-1 0,1 0 0,-1 0 0,1-1 0,-13-2 0,-6-3-28,14 4-418,0-1 1,-18-7-1,15 2-6380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5T17:01:37.591"/>
    </inkml:context>
    <inkml:brush xml:id="br0">
      <inkml:brushProperty name="width" value="0.035" units="cm"/>
      <inkml:brushProperty name="height" value="0.035" units="cm"/>
    </inkml:brush>
  </inkml:definitions>
  <inkml:trace contextRef="#ctx0" brushRef="#br0">236 1 24575,'0'14'0,"-1"0"0,0 1 0,-1-1 0,-1 0 0,0 0 0,0-1 0,-2 1 0,0-1 0,0 0 0,-1 0 0,-9 13 0,3-4 0,0 1 0,1 1 0,1 0 0,-8 33 0,6-20 0,-2 0 0,-36 64 0,20-40 0,21-46-1365,0-2-5461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AFF252-6682-464A-8033-88757DE94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2613</TotalTime>
  <Pages>39</Pages>
  <Words>11597</Words>
  <Characters>66104</Characters>
  <Application>Microsoft Office Word</Application>
  <DocSecurity>0</DocSecurity>
  <Lines>550</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Watkins</dc:creator>
  <cp:keywords/>
  <dc:description/>
  <cp:lastModifiedBy>Ben Watkins</cp:lastModifiedBy>
  <cp:revision>617</cp:revision>
  <dcterms:created xsi:type="dcterms:W3CDTF">2024-05-05T21:26:00Z</dcterms:created>
  <dcterms:modified xsi:type="dcterms:W3CDTF">2024-05-14T22:33:00Z</dcterms:modified>
</cp:coreProperties>
</file>