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1DD5E3" w14:textId="62071716" w:rsidR="009E3F98" w:rsidRPr="0067109E" w:rsidRDefault="009E3F98" w:rsidP="009E3F98">
      <w:pPr>
        <w:spacing w:line="360" w:lineRule="auto"/>
        <w:jc w:val="both"/>
        <w:rPr>
          <w:rFonts w:ascii="Arial" w:hAnsi="Arial" w:cs="Arial"/>
          <w:b/>
          <w:bCs/>
          <w:sz w:val="24"/>
          <w:szCs w:val="24"/>
        </w:rPr>
      </w:pPr>
      <w:r w:rsidRPr="0067109E">
        <w:rPr>
          <w:rFonts w:ascii="Arial" w:hAnsi="Arial" w:cs="Arial"/>
          <w:b/>
          <w:bCs/>
          <w:sz w:val="24"/>
          <w:szCs w:val="24"/>
        </w:rPr>
        <w:t>A</w:t>
      </w:r>
      <w:r w:rsidR="0067109E" w:rsidRPr="0067109E">
        <w:rPr>
          <w:rFonts w:ascii="Arial" w:hAnsi="Arial" w:cs="Arial"/>
          <w:b/>
          <w:bCs/>
          <w:sz w:val="24"/>
          <w:szCs w:val="24"/>
        </w:rPr>
        <w:t>)</w:t>
      </w:r>
    </w:p>
    <w:p w14:paraId="2CE04445" w14:textId="77777777" w:rsidR="004109EB" w:rsidRDefault="009E3F98" w:rsidP="009E3F98">
      <w:pPr>
        <w:spacing w:line="360" w:lineRule="auto"/>
        <w:jc w:val="both"/>
        <w:rPr>
          <w:rFonts w:ascii="Arial" w:hAnsi="Arial" w:cs="Arial"/>
          <w:sz w:val="24"/>
          <w:szCs w:val="24"/>
        </w:rPr>
      </w:pPr>
      <w:r>
        <w:rPr>
          <w:rFonts w:ascii="Arial" w:hAnsi="Arial" w:cs="Arial"/>
          <w:sz w:val="24"/>
          <w:szCs w:val="24"/>
        </w:rPr>
        <w:t xml:space="preserve">The importance of early intervention for a child with additional learning needs such as communication/ speech and language difficulties are </w:t>
      </w:r>
      <w:r w:rsidR="009556AF">
        <w:rPr>
          <w:rFonts w:ascii="Arial" w:hAnsi="Arial" w:cs="Arial"/>
          <w:sz w:val="24"/>
          <w:szCs w:val="24"/>
        </w:rPr>
        <w:t xml:space="preserve">children learn their speech and language from others around them, they develop day by day and discover more and more. According to Child development (no date) Early intervention is important in this aspect by encouraging children at their early stages and responding to them, repeating words to the children, asking questions and answering them also. All children </w:t>
      </w:r>
      <w:r w:rsidR="005A4F69">
        <w:rPr>
          <w:rFonts w:ascii="Arial" w:hAnsi="Arial" w:cs="Arial"/>
          <w:sz w:val="24"/>
          <w:szCs w:val="24"/>
        </w:rPr>
        <w:t xml:space="preserve">have milestones that they are to reach by a certain age if a child does not meet that milestone for example with speech and language it can be caused as a concern, early intervention is important with this because without the benefit of it there can be issues later on down the pathway for the child say Speech works (2019). </w:t>
      </w:r>
    </w:p>
    <w:p w14:paraId="2053B5C4" w14:textId="187CF1F7" w:rsidR="008C25E6" w:rsidRDefault="005A4F69" w:rsidP="009E3F98">
      <w:pPr>
        <w:spacing w:line="360" w:lineRule="auto"/>
        <w:jc w:val="both"/>
        <w:rPr>
          <w:rFonts w:ascii="Arial" w:hAnsi="Arial" w:cs="Arial"/>
          <w:sz w:val="24"/>
          <w:szCs w:val="24"/>
        </w:rPr>
      </w:pPr>
      <w:r>
        <w:rPr>
          <w:rFonts w:ascii="Arial" w:hAnsi="Arial" w:cs="Arial"/>
          <w:sz w:val="24"/>
          <w:szCs w:val="24"/>
        </w:rPr>
        <w:t xml:space="preserve">Effective communication is a big part for a child in early stages </w:t>
      </w:r>
      <w:r w:rsidR="007D0B75">
        <w:rPr>
          <w:rFonts w:ascii="Arial" w:hAnsi="Arial" w:cs="Arial"/>
          <w:sz w:val="24"/>
          <w:szCs w:val="24"/>
        </w:rPr>
        <w:t xml:space="preserve">and communication Is a big part of a </w:t>
      </w:r>
      <w:proofErr w:type="spellStart"/>
      <w:r w:rsidR="007D0B75">
        <w:rPr>
          <w:rFonts w:ascii="Arial" w:hAnsi="Arial" w:cs="Arial"/>
          <w:sz w:val="24"/>
          <w:szCs w:val="24"/>
        </w:rPr>
        <w:t>childs</w:t>
      </w:r>
      <w:proofErr w:type="spellEnd"/>
      <w:r w:rsidR="007D0B75">
        <w:rPr>
          <w:rFonts w:ascii="Arial" w:hAnsi="Arial" w:cs="Arial"/>
          <w:sz w:val="24"/>
          <w:szCs w:val="24"/>
        </w:rPr>
        <w:t xml:space="preserve"> speech and language development, early intervention helps ensure better results for child when they need help with developing it for example speech therapy according to Speech Pathology (2021). </w:t>
      </w:r>
      <w:r>
        <w:rPr>
          <w:rFonts w:ascii="Arial" w:hAnsi="Arial" w:cs="Arial"/>
          <w:sz w:val="24"/>
          <w:szCs w:val="24"/>
        </w:rPr>
        <w:t xml:space="preserve"> </w:t>
      </w:r>
      <w:r w:rsidR="007D0B75">
        <w:rPr>
          <w:rFonts w:ascii="Arial" w:hAnsi="Arial" w:cs="Arial"/>
          <w:sz w:val="24"/>
          <w:szCs w:val="24"/>
        </w:rPr>
        <w:t>Early intervention is an important aspect for children with speech and language for many reasons and as children develop over time it</w:t>
      </w:r>
      <w:r w:rsidR="00116759">
        <w:rPr>
          <w:rFonts w:ascii="Arial" w:hAnsi="Arial" w:cs="Arial"/>
          <w:sz w:val="24"/>
          <w:szCs w:val="24"/>
        </w:rPr>
        <w:t xml:space="preserve"> is</w:t>
      </w:r>
      <w:r w:rsidR="007D0B75">
        <w:rPr>
          <w:rFonts w:ascii="Arial" w:hAnsi="Arial" w:cs="Arial"/>
          <w:sz w:val="24"/>
          <w:szCs w:val="24"/>
        </w:rPr>
        <w:t xml:space="preserve"> important to understand what speech and language the child </w:t>
      </w:r>
      <w:r w:rsidR="00DD052A">
        <w:rPr>
          <w:rFonts w:ascii="Arial" w:hAnsi="Arial" w:cs="Arial"/>
          <w:sz w:val="24"/>
          <w:szCs w:val="24"/>
        </w:rPr>
        <w:t>has difficulty with</w:t>
      </w:r>
      <w:r w:rsidR="007D0B75">
        <w:rPr>
          <w:rFonts w:ascii="Arial" w:hAnsi="Arial" w:cs="Arial"/>
          <w:sz w:val="24"/>
          <w:szCs w:val="24"/>
        </w:rPr>
        <w:t xml:space="preserve"> to help progress it and develop it into the future. </w:t>
      </w:r>
      <w:r w:rsidR="004109EB">
        <w:rPr>
          <w:rFonts w:ascii="Arial" w:hAnsi="Arial" w:cs="Arial"/>
          <w:sz w:val="24"/>
          <w:szCs w:val="24"/>
        </w:rPr>
        <w:t xml:space="preserve">Speech and language is an important aspect of a child’s development according to Child Development (no date)  some children struggle with understanding and speaking and the aspect that they need help this is why early intervention is important for children to help them understand the difficulties of speech and language and how it can be developed over time. Speech and language </w:t>
      </w:r>
      <w:proofErr w:type="gramStart"/>
      <w:r w:rsidR="004109EB">
        <w:rPr>
          <w:rFonts w:ascii="Arial" w:hAnsi="Arial" w:cs="Arial"/>
          <w:sz w:val="24"/>
          <w:szCs w:val="24"/>
        </w:rPr>
        <w:t>is</w:t>
      </w:r>
      <w:proofErr w:type="gramEnd"/>
      <w:r w:rsidR="004109EB">
        <w:rPr>
          <w:rFonts w:ascii="Arial" w:hAnsi="Arial" w:cs="Arial"/>
          <w:sz w:val="24"/>
          <w:szCs w:val="24"/>
        </w:rPr>
        <w:t xml:space="preserve"> an important aspect with a child for understanding what others say, communication, speech disorder, language delay and language disorder say Child Development (no date). </w:t>
      </w:r>
      <w:r w:rsidR="008C25E6">
        <w:rPr>
          <w:rFonts w:ascii="Arial" w:hAnsi="Arial" w:cs="Arial"/>
          <w:sz w:val="24"/>
          <w:szCs w:val="24"/>
        </w:rPr>
        <w:t xml:space="preserve">For children all speech and language has an opportunity to develop and grow with help from </w:t>
      </w:r>
      <w:r w:rsidR="001A003E">
        <w:rPr>
          <w:rFonts w:ascii="Arial" w:hAnsi="Arial" w:cs="Arial"/>
          <w:sz w:val="24"/>
          <w:szCs w:val="24"/>
        </w:rPr>
        <w:t>practitioners</w:t>
      </w:r>
      <w:r w:rsidR="008C25E6">
        <w:rPr>
          <w:rFonts w:ascii="Arial" w:hAnsi="Arial" w:cs="Arial"/>
          <w:sz w:val="24"/>
          <w:szCs w:val="24"/>
        </w:rPr>
        <w:t xml:space="preserve"> in settings and outside, early intervention can help a child develop more and give them the opportunities they need in life and for the future</w:t>
      </w:r>
      <w:r w:rsidR="001A003E">
        <w:rPr>
          <w:rFonts w:ascii="Arial" w:hAnsi="Arial" w:cs="Arial"/>
          <w:sz w:val="24"/>
          <w:szCs w:val="24"/>
        </w:rPr>
        <w:t xml:space="preserve"> as when it comes to speech language and communication its better to invest in it in the early stages than later on as it grows stronger and stronger. </w:t>
      </w:r>
    </w:p>
    <w:p w14:paraId="7B1590E6" w14:textId="77777777" w:rsidR="007966FB" w:rsidRDefault="00D60EAB" w:rsidP="009E3F98">
      <w:pPr>
        <w:spacing w:line="360" w:lineRule="auto"/>
        <w:jc w:val="both"/>
        <w:rPr>
          <w:rFonts w:ascii="Arial" w:hAnsi="Arial" w:cs="Arial"/>
          <w:sz w:val="24"/>
          <w:szCs w:val="24"/>
        </w:rPr>
      </w:pPr>
      <w:r>
        <w:rPr>
          <w:rFonts w:ascii="Arial" w:hAnsi="Arial" w:cs="Arial"/>
          <w:sz w:val="24"/>
          <w:szCs w:val="24"/>
        </w:rPr>
        <w:t xml:space="preserve">When thinking about a child with </w:t>
      </w:r>
      <w:proofErr w:type="spellStart"/>
      <w:r>
        <w:rPr>
          <w:rFonts w:ascii="Arial" w:hAnsi="Arial" w:cs="Arial"/>
          <w:sz w:val="24"/>
          <w:szCs w:val="24"/>
        </w:rPr>
        <w:t>aln</w:t>
      </w:r>
      <w:proofErr w:type="spellEnd"/>
      <w:r>
        <w:rPr>
          <w:rFonts w:ascii="Arial" w:hAnsi="Arial" w:cs="Arial"/>
          <w:sz w:val="24"/>
          <w:szCs w:val="24"/>
        </w:rPr>
        <w:t xml:space="preserve"> you have to take into consideration the needs of the child and child’s rights, for making decisions about a </w:t>
      </w:r>
      <w:proofErr w:type="spellStart"/>
      <w:r>
        <w:rPr>
          <w:rFonts w:ascii="Arial" w:hAnsi="Arial" w:cs="Arial"/>
          <w:sz w:val="24"/>
          <w:szCs w:val="24"/>
        </w:rPr>
        <w:t>childs</w:t>
      </w:r>
      <w:proofErr w:type="spellEnd"/>
      <w:r>
        <w:rPr>
          <w:rFonts w:ascii="Arial" w:hAnsi="Arial" w:cs="Arial"/>
          <w:sz w:val="24"/>
          <w:szCs w:val="24"/>
        </w:rPr>
        <w:t xml:space="preserve"> speech and language </w:t>
      </w:r>
      <w:r>
        <w:rPr>
          <w:rFonts w:ascii="Arial" w:hAnsi="Arial" w:cs="Arial"/>
          <w:sz w:val="24"/>
          <w:szCs w:val="24"/>
        </w:rPr>
        <w:lastRenderedPageBreak/>
        <w:t xml:space="preserve">issue you have to be aware that what you discuss and decide is in the best interest for the child. </w:t>
      </w:r>
      <w:proofErr w:type="spellStart"/>
      <w:r>
        <w:rPr>
          <w:rFonts w:ascii="Arial" w:hAnsi="Arial" w:cs="Arial"/>
          <w:sz w:val="24"/>
          <w:szCs w:val="24"/>
        </w:rPr>
        <w:t>Unicef</w:t>
      </w:r>
      <w:proofErr w:type="spellEnd"/>
      <w:r>
        <w:rPr>
          <w:rFonts w:ascii="Arial" w:hAnsi="Arial" w:cs="Arial"/>
          <w:sz w:val="24"/>
          <w:szCs w:val="24"/>
        </w:rPr>
        <w:t xml:space="preserve"> (no date) say when adults make decisions for </w:t>
      </w:r>
      <w:r w:rsidR="00206434">
        <w:rPr>
          <w:rFonts w:ascii="Arial" w:hAnsi="Arial" w:cs="Arial"/>
          <w:sz w:val="24"/>
          <w:szCs w:val="24"/>
        </w:rPr>
        <w:t>children,</w:t>
      </w:r>
      <w:r>
        <w:rPr>
          <w:rFonts w:ascii="Arial" w:hAnsi="Arial" w:cs="Arial"/>
          <w:sz w:val="24"/>
          <w:szCs w:val="24"/>
        </w:rPr>
        <w:t xml:space="preserve"> they need to consider how that decision will affect the child’s future. Early intervention is important with a child who has </w:t>
      </w:r>
      <w:proofErr w:type="spellStart"/>
      <w:r>
        <w:rPr>
          <w:rFonts w:ascii="Arial" w:hAnsi="Arial" w:cs="Arial"/>
          <w:sz w:val="24"/>
          <w:szCs w:val="24"/>
        </w:rPr>
        <w:t>aln</w:t>
      </w:r>
      <w:proofErr w:type="spellEnd"/>
      <w:r>
        <w:rPr>
          <w:rFonts w:ascii="Arial" w:hAnsi="Arial" w:cs="Arial"/>
          <w:sz w:val="24"/>
          <w:szCs w:val="24"/>
        </w:rPr>
        <w:t xml:space="preserve"> throughout the early stages of their life noticing speech and language difficulties which can cause communication difficulties has to be evaluated sooner than later. Early intervention is an aspect to be looked into with children</w:t>
      </w:r>
      <w:r w:rsidR="00206434">
        <w:rPr>
          <w:rFonts w:ascii="Arial" w:hAnsi="Arial" w:cs="Arial"/>
          <w:sz w:val="24"/>
          <w:szCs w:val="24"/>
        </w:rPr>
        <w:t>’</w:t>
      </w:r>
      <w:r>
        <w:rPr>
          <w:rFonts w:ascii="Arial" w:hAnsi="Arial" w:cs="Arial"/>
          <w:sz w:val="24"/>
          <w:szCs w:val="24"/>
        </w:rPr>
        <w:t xml:space="preserve">s rights </w:t>
      </w:r>
      <w:r w:rsidR="00206434">
        <w:rPr>
          <w:rFonts w:ascii="Arial" w:hAnsi="Arial" w:cs="Arial"/>
          <w:sz w:val="24"/>
          <w:szCs w:val="24"/>
        </w:rPr>
        <w:t>and how after getting to certain age they can develop these rights on their own, this is why when helping a child with speech and language difficulties its important to make the correct decisions on how to go about it.</w:t>
      </w:r>
      <w:r>
        <w:rPr>
          <w:rFonts w:ascii="Arial" w:hAnsi="Arial" w:cs="Arial"/>
          <w:sz w:val="24"/>
          <w:szCs w:val="24"/>
        </w:rPr>
        <w:t xml:space="preserve"> </w:t>
      </w:r>
      <w:r w:rsidR="00206434">
        <w:rPr>
          <w:rFonts w:ascii="Arial" w:hAnsi="Arial" w:cs="Arial"/>
          <w:sz w:val="24"/>
          <w:szCs w:val="24"/>
        </w:rPr>
        <w:t>G</w:t>
      </w:r>
      <w:r>
        <w:rPr>
          <w:rFonts w:ascii="Arial" w:hAnsi="Arial" w:cs="Arial"/>
          <w:sz w:val="24"/>
          <w:szCs w:val="24"/>
        </w:rPr>
        <w:t xml:space="preserve">overnments should let children and their families grow and develop so as they grow </w:t>
      </w:r>
      <w:r w:rsidR="00206434">
        <w:rPr>
          <w:rFonts w:ascii="Arial" w:hAnsi="Arial" w:cs="Arial"/>
          <w:sz w:val="24"/>
          <w:szCs w:val="24"/>
        </w:rPr>
        <w:t>older,</w:t>
      </w:r>
      <w:r>
        <w:rPr>
          <w:rFonts w:ascii="Arial" w:hAnsi="Arial" w:cs="Arial"/>
          <w:sz w:val="24"/>
          <w:szCs w:val="24"/>
        </w:rPr>
        <w:t xml:space="preserve"> they use their rights in the best way </w:t>
      </w:r>
      <w:proofErr w:type="spellStart"/>
      <w:r>
        <w:rPr>
          <w:rFonts w:ascii="Arial" w:hAnsi="Arial" w:cs="Arial"/>
          <w:sz w:val="24"/>
          <w:szCs w:val="24"/>
        </w:rPr>
        <w:t>Unicef</w:t>
      </w:r>
      <w:proofErr w:type="spellEnd"/>
      <w:r>
        <w:rPr>
          <w:rFonts w:ascii="Arial" w:hAnsi="Arial" w:cs="Arial"/>
          <w:sz w:val="24"/>
          <w:szCs w:val="24"/>
        </w:rPr>
        <w:t xml:space="preserve"> (no date).  </w:t>
      </w:r>
    </w:p>
    <w:p w14:paraId="6225ADC7" w14:textId="77777777" w:rsidR="008A4B3E" w:rsidRDefault="00206434" w:rsidP="009E3F98">
      <w:pPr>
        <w:spacing w:line="360" w:lineRule="auto"/>
        <w:jc w:val="both"/>
        <w:rPr>
          <w:rFonts w:ascii="Arial" w:hAnsi="Arial" w:cs="Arial"/>
          <w:sz w:val="24"/>
          <w:szCs w:val="24"/>
        </w:rPr>
      </w:pPr>
      <w:r>
        <w:rPr>
          <w:rFonts w:ascii="Arial" w:hAnsi="Arial" w:cs="Arial"/>
          <w:sz w:val="24"/>
          <w:szCs w:val="24"/>
        </w:rPr>
        <w:t xml:space="preserve">Early intervention is an important aspect in a child’s life it helps identify the risk of poor outcomes, speech and language is one of the most important aspects for a child to have, by identifying and deciding what course of action to make you are helping the child with making a decision they aren’t mature enough to make yet. </w:t>
      </w:r>
      <w:proofErr w:type="spellStart"/>
      <w:r>
        <w:rPr>
          <w:rFonts w:ascii="Arial" w:hAnsi="Arial" w:cs="Arial"/>
          <w:sz w:val="24"/>
          <w:szCs w:val="24"/>
        </w:rPr>
        <w:t>Unicef</w:t>
      </w:r>
      <w:proofErr w:type="spellEnd"/>
      <w:r>
        <w:rPr>
          <w:rFonts w:ascii="Arial" w:hAnsi="Arial" w:cs="Arial"/>
          <w:sz w:val="24"/>
          <w:szCs w:val="24"/>
        </w:rPr>
        <w:t xml:space="preserve"> (no date) say the government must make sure the children survive and develop in the best way, early intervention is the best aspect for this. </w:t>
      </w:r>
      <w:r w:rsidR="007966FB">
        <w:rPr>
          <w:rFonts w:ascii="Arial" w:hAnsi="Arial" w:cs="Arial"/>
          <w:sz w:val="24"/>
          <w:szCs w:val="24"/>
        </w:rPr>
        <w:t xml:space="preserve">Children’s right are important when talking about early intervention for the reason of according to child’s right and you (no date)  child’s childhood should be full of joyful and hope, children’s lives should mature gradually as they gain new experiences. </w:t>
      </w:r>
    </w:p>
    <w:p w14:paraId="0C5B3E84" w14:textId="435D0215" w:rsidR="001A003E" w:rsidRDefault="007966FB" w:rsidP="009E3F98">
      <w:pPr>
        <w:spacing w:line="360" w:lineRule="auto"/>
        <w:jc w:val="both"/>
        <w:rPr>
          <w:rFonts w:ascii="Arial" w:hAnsi="Arial" w:cs="Arial"/>
          <w:sz w:val="24"/>
          <w:szCs w:val="24"/>
        </w:rPr>
      </w:pPr>
      <w:r>
        <w:rPr>
          <w:rFonts w:ascii="Arial" w:hAnsi="Arial" w:cs="Arial"/>
          <w:sz w:val="24"/>
          <w:szCs w:val="24"/>
        </w:rPr>
        <w:t>Speech and language development in early years brings children all different experiences that will benefit them in the future and help children understand from an early age. Early intervention helps a child improve their speech and language development before letting it grow</w:t>
      </w:r>
      <w:r w:rsidR="00352F99">
        <w:rPr>
          <w:rFonts w:ascii="Arial" w:hAnsi="Arial" w:cs="Arial"/>
          <w:sz w:val="24"/>
          <w:szCs w:val="24"/>
        </w:rPr>
        <w:t xml:space="preserve">, all children have the right to development that lets them explore their full potential. Child right and you (no date). Children’s right are the most important aspect of an early years setting and </w:t>
      </w:r>
      <w:proofErr w:type="spellStart"/>
      <w:r w:rsidR="00352F99">
        <w:rPr>
          <w:rFonts w:ascii="Arial" w:hAnsi="Arial" w:cs="Arial"/>
          <w:sz w:val="24"/>
          <w:szCs w:val="24"/>
        </w:rPr>
        <w:t>its</w:t>
      </w:r>
      <w:proofErr w:type="spellEnd"/>
      <w:r w:rsidR="00352F99">
        <w:rPr>
          <w:rFonts w:ascii="Arial" w:hAnsi="Arial" w:cs="Arial"/>
          <w:sz w:val="24"/>
          <w:szCs w:val="24"/>
        </w:rPr>
        <w:t xml:space="preserve"> important to follow them and be sure the decision you are making is benefiting the child in every way, children’s right developed because according to Children’s Commissioner for wales (2021) children’s rights are for organisation to deliver better service for children and young people in wales. </w:t>
      </w:r>
    </w:p>
    <w:p w14:paraId="12492702" w14:textId="77777777" w:rsidR="00F77F61" w:rsidRDefault="00F77F61" w:rsidP="009E3F98">
      <w:pPr>
        <w:spacing w:line="360" w:lineRule="auto"/>
        <w:jc w:val="both"/>
        <w:rPr>
          <w:rFonts w:ascii="Arial" w:hAnsi="Arial" w:cs="Arial"/>
          <w:b/>
          <w:bCs/>
          <w:sz w:val="24"/>
          <w:szCs w:val="24"/>
        </w:rPr>
      </w:pPr>
    </w:p>
    <w:p w14:paraId="56B15167" w14:textId="77777777" w:rsidR="00F77F61" w:rsidRDefault="00F77F61" w:rsidP="009E3F98">
      <w:pPr>
        <w:spacing w:line="360" w:lineRule="auto"/>
        <w:jc w:val="both"/>
        <w:rPr>
          <w:rFonts w:ascii="Arial" w:hAnsi="Arial" w:cs="Arial"/>
          <w:b/>
          <w:bCs/>
          <w:sz w:val="24"/>
          <w:szCs w:val="24"/>
        </w:rPr>
      </w:pPr>
    </w:p>
    <w:p w14:paraId="3AC70396" w14:textId="1B6A43A2" w:rsidR="002444AF" w:rsidRPr="0067109E" w:rsidRDefault="002444AF" w:rsidP="009E3F98">
      <w:pPr>
        <w:spacing w:line="360" w:lineRule="auto"/>
        <w:jc w:val="both"/>
        <w:rPr>
          <w:rFonts w:ascii="Arial" w:hAnsi="Arial" w:cs="Arial"/>
          <w:b/>
          <w:bCs/>
          <w:sz w:val="24"/>
          <w:szCs w:val="24"/>
        </w:rPr>
      </w:pPr>
      <w:r w:rsidRPr="0067109E">
        <w:rPr>
          <w:rFonts w:ascii="Arial" w:hAnsi="Arial" w:cs="Arial"/>
          <w:b/>
          <w:bCs/>
          <w:sz w:val="24"/>
          <w:szCs w:val="24"/>
        </w:rPr>
        <w:lastRenderedPageBreak/>
        <w:t xml:space="preserve">B) </w:t>
      </w:r>
    </w:p>
    <w:p w14:paraId="684E93D7" w14:textId="5C94896C" w:rsidR="002444AF" w:rsidRDefault="002F46D9" w:rsidP="009E3F98">
      <w:pPr>
        <w:spacing w:line="360" w:lineRule="auto"/>
        <w:jc w:val="both"/>
        <w:rPr>
          <w:rFonts w:ascii="Arial" w:hAnsi="Arial" w:cs="Arial"/>
          <w:sz w:val="24"/>
          <w:szCs w:val="24"/>
        </w:rPr>
      </w:pPr>
      <w:r>
        <w:rPr>
          <w:rFonts w:ascii="Arial" w:hAnsi="Arial" w:cs="Arial"/>
          <w:sz w:val="24"/>
          <w:szCs w:val="24"/>
        </w:rPr>
        <w:t xml:space="preserve">With  a child having </w:t>
      </w:r>
      <w:r w:rsidR="003128AF">
        <w:rPr>
          <w:rFonts w:ascii="Arial" w:hAnsi="Arial" w:cs="Arial"/>
          <w:sz w:val="24"/>
          <w:szCs w:val="24"/>
        </w:rPr>
        <w:t>additional learning needs</w:t>
      </w:r>
      <w:r>
        <w:rPr>
          <w:rFonts w:ascii="Arial" w:hAnsi="Arial" w:cs="Arial"/>
          <w:sz w:val="24"/>
          <w:szCs w:val="24"/>
        </w:rPr>
        <w:t xml:space="preserve"> such as speech and language development the child will have some barriers in life one of these barriers are development of the child</w:t>
      </w:r>
      <w:r w:rsidR="00C054C7">
        <w:rPr>
          <w:rFonts w:ascii="Arial" w:hAnsi="Arial" w:cs="Arial"/>
          <w:sz w:val="24"/>
          <w:szCs w:val="24"/>
        </w:rPr>
        <w:t xml:space="preserve">, a child may experience the barrier of learning development this can be an impact on speech and language for example Child Development (no date)  say speech and language can occur and effect reading and writing for the child as they go on and get older. Speech and language is a big development for children and as it comes to reading and writing of course this is another very important aspect for a child in their life, by having difficulties of reading or writing it’s a big barrier for a child to overcome and on some occasions it is not a nice experience for the child to have difficulties in these subjects and not exploring the options of bettering them at an early age can cause difficulties for the future when talking about college, university and jobs later on in life. According to </w:t>
      </w:r>
      <w:r w:rsidR="003128AF">
        <w:rPr>
          <w:rFonts w:ascii="Arial" w:hAnsi="Arial" w:cs="Arial"/>
          <w:sz w:val="24"/>
          <w:szCs w:val="24"/>
        </w:rPr>
        <w:t xml:space="preserve">Child Development (2006) </w:t>
      </w:r>
      <w:r w:rsidR="00C054C7">
        <w:rPr>
          <w:rFonts w:ascii="Arial" w:hAnsi="Arial" w:cs="Arial"/>
          <w:sz w:val="24"/>
          <w:szCs w:val="24"/>
        </w:rPr>
        <w:t>it</w:t>
      </w:r>
      <w:r w:rsidR="003128AF">
        <w:rPr>
          <w:rFonts w:ascii="Arial" w:hAnsi="Arial" w:cs="Arial"/>
          <w:sz w:val="24"/>
          <w:szCs w:val="24"/>
        </w:rPr>
        <w:t xml:space="preserve"> is</w:t>
      </w:r>
      <w:r w:rsidR="00C054C7">
        <w:rPr>
          <w:rFonts w:ascii="Arial" w:hAnsi="Arial" w:cs="Arial"/>
          <w:sz w:val="24"/>
          <w:szCs w:val="24"/>
        </w:rPr>
        <w:t xml:space="preserve"> important to consider that a child with </w:t>
      </w:r>
      <w:r w:rsidR="003128AF">
        <w:rPr>
          <w:rFonts w:ascii="Arial" w:hAnsi="Arial" w:cs="Arial"/>
          <w:sz w:val="24"/>
          <w:szCs w:val="24"/>
        </w:rPr>
        <w:t>additional learning needs</w:t>
      </w:r>
      <w:r w:rsidR="00C054C7">
        <w:rPr>
          <w:rFonts w:ascii="Arial" w:hAnsi="Arial" w:cs="Arial"/>
          <w:sz w:val="24"/>
          <w:szCs w:val="24"/>
        </w:rPr>
        <w:t xml:space="preserve"> </w:t>
      </w:r>
      <w:r w:rsidR="003128AF">
        <w:rPr>
          <w:rFonts w:ascii="Arial" w:hAnsi="Arial" w:cs="Arial"/>
          <w:sz w:val="24"/>
          <w:szCs w:val="24"/>
        </w:rPr>
        <w:t>their</w:t>
      </w:r>
      <w:r w:rsidR="00C054C7">
        <w:rPr>
          <w:rFonts w:ascii="Arial" w:hAnsi="Arial" w:cs="Arial"/>
          <w:sz w:val="24"/>
          <w:szCs w:val="24"/>
        </w:rPr>
        <w:t xml:space="preserve"> difficulties can improve</w:t>
      </w:r>
      <w:r w:rsidR="003128AF">
        <w:rPr>
          <w:rFonts w:ascii="Arial" w:hAnsi="Arial" w:cs="Arial"/>
          <w:sz w:val="24"/>
          <w:szCs w:val="24"/>
        </w:rPr>
        <w:t xml:space="preserve"> or change</w:t>
      </w:r>
      <w:r w:rsidR="00C054C7">
        <w:rPr>
          <w:rFonts w:ascii="Arial" w:hAnsi="Arial" w:cs="Arial"/>
          <w:sz w:val="24"/>
          <w:szCs w:val="24"/>
        </w:rPr>
        <w:t xml:space="preserve"> over time</w:t>
      </w:r>
      <w:r w:rsidR="003128AF">
        <w:rPr>
          <w:rFonts w:ascii="Arial" w:hAnsi="Arial" w:cs="Arial"/>
          <w:sz w:val="24"/>
          <w:szCs w:val="24"/>
        </w:rPr>
        <w:t xml:space="preserve">, a child that has difficulties in school may improve later on in life when getting to adulthood. </w:t>
      </w:r>
    </w:p>
    <w:p w14:paraId="0B550779" w14:textId="77777777" w:rsidR="0067109E" w:rsidRDefault="003128AF" w:rsidP="009E3F98">
      <w:pPr>
        <w:spacing w:line="360" w:lineRule="auto"/>
        <w:jc w:val="both"/>
        <w:rPr>
          <w:rFonts w:ascii="Arial" w:hAnsi="Arial" w:cs="Arial"/>
          <w:sz w:val="24"/>
          <w:szCs w:val="24"/>
        </w:rPr>
      </w:pPr>
      <w:r>
        <w:rPr>
          <w:rFonts w:ascii="Arial" w:hAnsi="Arial" w:cs="Arial"/>
          <w:sz w:val="24"/>
          <w:szCs w:val="24"/>
        </w:rPr>
        <w:t xml:space="preserve">Speech and language can be a difficult barrier for children to fight and while experiencing some difficulties in learning development social development is </w:t>
      </w:r>
      <w:r w:rsidR="009E2B1A">
        <w:rPr>
          <w:rFonts w:ascii="Arial" w:hAnsi="Arial" w:cs="Arial"/>
          <w:sz w:val="24"/>
          <w:szCs w:val="24"/>
        </w:rPr>
        <w:t>affected</w:t>
      </w:r>
      <w:r>
        <w:rPr>
          <w:rFonts w:ascii="Arial" w:hAnsi="Arial" w:cs="Arial"/>
          <w:sz w:val="24"/>
          <w:szCs w:val="24"/>
        </w:rPr>
        <w:t xml:space="preserve"> with reading, writing</w:t>
      </w:r>
      <w:r w:rsidR="009E2B1A">
        <w:rPr>
          <w:rFonts w:ascii="Arial" w:hAnsi="Arial" w:cs="Arial"/>
          <w:sz w:val="24"/>
          <w:szCs w:val="24"/>
        </w:rPr>
        <w:t xml:space="preserve"> and </w:t>
      </w:r>
      <w:r>
        <w:rPr>
          <w:rFonts w:ascii="Arial" w:hAnsi="Arial" w:cs="Arial"/>
          <w:sz w:val="24"/>
          <w:szCs w:val="24"/>
        </w:rPr>
        <w:t>speech and language</w:t>
      </w:r>
      <w:r w:rsidR="009E2B1A">
        <w:rPr>
          <w:rFonts w:ascii="Arial" w:hAnsi="Arial" w:cs="Arial"/>
          <w:sz w:val="24"/>
          <w:szCs w:val="24"/>
        </w:rPr>
        <w:t xml:space="preserve">. While having speech and language difficulties its important to a child gets the </w:t>
      </w:r>
      <w:proofErr w:type="gramStart"/>
      <w:r w:rsidR="009E2B1A">
        <w:rPr>
          <w:rFonts w:ascii="Arial" w:hAnsi="Arial" w:cs="Arial"/>
          <w:sz w:val="24"/>
          <w:szCs w:val="24"/>
        </w:rPr>
        <w:t>help</w:t>
      </w:r>
      <w:proofErr w:type="gramEnd"/>
      <w:r w:rsidR="009E2B1A">
        <w:rPr>
          <w:rFonts w:ascii="Arial" w:hAnsi="Arial" w:cs="Arial"/>
          <w:sz w:val="24"/>
          <w:szCs w:val="24"/>
        </w:rPr>
        <w:t xml:space="preserve"> they need to develop their learning needs, they can experience all different difficulties with this and have to battle one at a time. According to Child Development (2006) with social skills it is important that they get evaluated so that the children can get help in learning language and learning how to interact with others. </w:t>
      </w:r>
    </w:p>
    <w:p w14:paraId="4968CFDF" w14:textId="0B8F12CE" w:rsidR="003128AF" w:rsidRDefault="003128AF" w:rsidP="009E3F98">
      <w:pPr>
        <w:spacing w:line="360" w:lineRule="auto"/>
        <w:jc w:val="both"/>
        <w:rPr>
          <w:rFonts w:ascii="Arial" w:hAnsi="Arial" w:cs="Arial"/>
          <w:sz w:val="24"/>
          <w:szCs w:val="24"/>
        </w:rPr>
      </w:pPr>
      <w:r>
        <w:rPr>
          <w:rFonts w:ascii="Arial" w:hAnsi="Arial" w:cs="Arial"/>
          <w:sz w:val="24"/>
          <w:szCs w:val="24"/>
        </w:rPr>
        <w:t xml:space="preserve"> </w:t>
      </w:r>
      <w:r w:rsidR="00BC34F3">
        <w:rPr>
          <w:rFonts w:ascii="Arial" w:hAnsi="Arial" w:cs="Arial"/>
          <w:sz w:val="24"/>
          <w:szCs w:val="24"/>
        </w:rPr>
        <w:t xml:space="preserve">A big impact this barrier can have on the child is social situations are common within the future and while the child will have trouble putting their social skills out there with not only jobs but with real life situations as </w:t>
      </w:r>
      <w:r w:rsidR="0067109E">
        <w:rPr>
          <w:rFonts w:ascii="Arial" w:hAnsi="Arial" w:cs="Arial"/>
          <w:sz w:val="24"/>
          <w:szCs w:val="24"/>
        </w:rPr>
        <w:t xml:space="preserve">shopping, speaking to the bank, buying a house or car, this is how a child’s social development can be affected a lot throughout their experiences and how a child’s social development is a big aspect of their mental health. According to NSPCC Learning (2021) Children’s mental health is factored by what relationships the children build and the experiences they go through, this is why </w:t>
      </w:r>
      <w:r w:rsidR="0067109E">
        <w:rPr>
          <w:rFonts w:ascii="Arial" w:hAnsi="Arial" w:cs="Arial"/>
          <w:sz w:val="24"/>
          <w:szCs w:val="24"/>
        </w:rPr>
        <w:lastRenderedPageBreak/>
        <w:t xml:space="preserve">it is important to ensure the children are helped with their barrier of their development and they experience how to proceed it in the best way possible. </w:t>
      </w:r>
    </w:p>
    <w:p w14:paraId="1D6A46F6" w14:textId="77777777" w:rsidR="00E347E6" w:rsidRDefault="00E347E6" w:rsidP="009E3F98">
      <w:pPr>
        <w:spacing w:line="360" w:lineRule="auto"/>
        <w:jc w:val="both"/>
        <w:rPr>
          <w:rFonts w:ascii="Arial" w:hAnsi="Arial" w:cs="Arial"/>
          <w:sz w:val="24"/>
          <w:szCs w:val="24"/>
        </w:rPr>
      </w:pPr>
    </w:p>
    <w:p w14:paraId="0AD12EBF" w14:textId="38AC562C" w:rsidR="008B0ED4" w:rsidRDefault="008B0ED4" w:rsidP="009E3F98">
      <w:pPr>
        <w:spacing w:line="360" w:lineRule="auto"/>
        <w:jc w:val="both"/>
        <w:rPr>
          <w:rFonts w:ascii="Arial" w:hAnsi="Arial" w:cs="Arial"/>
          <w:sz w:val="24"/>
          <w:szCs w:val="24"/>
        </w:rPr>
      </w:pPr>
      <w:r>
        <w:rPr>
          <w:rFonts w:ascii="Arial" w:hAnsi="Arial" w:cs="Arial"/>
          <w:sz w:val="24"/>
          <w:szCs w:val="24"/>
        </w:rPr>
        <w:t xml:space="preserve">Another barrier a child might come across with speech and language difficulties is perceptual barrier this can come from having learning difficulties such as reading, writing and communication difficulties with social skills it can make the child feel insecure about speaking and opening up to others, it can make the child feel like who they speak to will not understand on what they are dealing with which can have an impact on a child in the early years and also in the future. According to </w:t>
      </w:r>
      <w:r w:rsidR="00E347E6">
        <w:rPr>
          <w:rFonts w:ascii="Arial" w:hAnsi="Arial" w:cs="Arial"/>
          <w:sz w:val="24"/>
          <w:szCs w:val="24"/>
        </w:rPr>
        <w:t xml:space="preserve">Smith, C. (no date) </w:t>
      </w:r>
      <w:r>
        <w:rPr>
          <w:rFonts w:ascii="Arial" w:hAnsi="Arial" w:cs="Arial"/>
          <w:sz w:val="24"/>
          <w:szCs w:val="24"/>
        </w:rPr>
        <w:t>seeing things through our own life experiences may differ and lead to assumptions and misunderstanding those other life experiences that differ from our own, this can be an important aspect for children as having difficulties in speech and language is a hard barrier to face and while trying to speak and interact with others a p</w:t>
      </w:r>
      <w:r w:rsidR="00E347E6">
        <w:rPr>
          <w:rFonts w:ascii="Arial" w:hAnsi="Arial" w:cs="Arial"/>
          <w:sz w:val="24"/>
          <w:szCs w:val="24"/>
        </w:rPr>
        <w:t xml:space="preserve">erceptual barrier is a hard experience for children to go through while feeling like they can ask for help with development and are unsure that who is helping them will understand what they need to be developed with. </w:t>
      </w:r>
    </w:p>
    <w:p w14:paraId="4582E95C" w14:textId="76EAFB7E" w:rsidR="001947F3" w:rsidRDefault="00E347E6" w:rsidP="009E3F98">
      <w:pPr>
        <w:spacing w:line="360" w:lineRule="auto"/>
        <w:jc w:val="both"/>
        <w:rPr>
          <w:rFonts w:ascii="Arial" w:hAnsi="Arial" w:cs="Arial"/>
          <w:sz w:val="24"/>
          <w:szCs w:val="24"/>
        </w:rPr>
      </w:pPr>
      <w:r>
        <w:rPr>
          <w:rFonts w:ascii="Arial" w:hAnsi="Arial" w:cs="Arial"/>
          <w:sz w:val="24"/>
          <w:szCs w:val="24"/>
        </w:rPr>
        <w:t xml:space="preserve">Perceptual barrier can be an impact on children later on in their life as well as being in early years, looking into the future of the children it can affect them by growing up to feel as though no one will understand them and their situation which can </w:t>
      </w:r>
      <w:r w:rsidR="001947F3">
        <w:rPr>
          <w:rFonts w:ascii="Arial" w:hAnsi="Arial" w:cs="Arial"/>
          <w:sz w:val="24"/>
          <w:szCs w:val="24"/>
        </w:rPr>
        <w:t>affect a job of a child. Another aspect of the perceptual barrier can include an affect on a child’s mental health in the future, by going around thinking a person isn’t going to understand what type of a</w:t>
      </w:r>
      <w:r w:rsidR="000D4B6D">
        <w:rPr>
          <w:rFonts w:ascii="Arial" w:hAnsi="Arial" w:cs="Arial"/>
          <w:sz w:val="24"/>
          <w:szCs w:val="24"/>
        </w:rPr>
        <w:t>dditional learning needs</w:t>
      </w:r>
      <w:r w:rsidR="001947F3">
        <w:rPr>
          <w:rFonts w:ascii="Arial" w:hAnsi="Arial" w:cs="Arial"/>
          <w:sz w:val="24"/>
          <w:szCs w:val="24"/>
        </w:rPr>
        <w:t xml:space="preserve"> you have been through can emotionally drain a child and make them close up all together which again affects communication social skills and can affect their speech and language through not speaking or reading or writing its not helping the development of the child. </w:t>
      </w:r>
    </w:p>
    <w:p w14:paraId="467296DF" w14:textId="78B83E9B" w:rsidR="00E347E6" w:rsidRDefault="001947F3" w:rsidP="009E3F98">
      <w:pPr>
        <w:spacing w:line="360" w:lineRule="auto"/>
        <w:jc w:val="both"/>
        <w:rPr>
          <w:rFonts w:ascii="Arial" w:hAnsi="Arial" w:cs="Arial"/>
          <w:sz w:val="24"/>
          <w:szCs w:val="24"/>
        </w:rPr>
      </w:pPr>
      <w:r>
        <w:rPr>
          <w:rFonts w:ascii="Arial" w:hAnsi="Arial" w:cs="Arial"/>
          <w:sz w:val="24"/>
          <w:szCs w:val="24"/>
        </w:rPr>
        <w:t xml:space="preserve">Reference (2020) say Perceptual barrier of communication are internal barriers that occur with a </w:t>
      </w:r>
      <w:r w:rsidR="000D4B6D">
        <w:rPr>
          <w:rFonts w:ascii="Arial" w:hAnsi="Arial" w:cs="Arial"/>
          <w:sz w:val="24"/>
          <w:szCs w:val="24"/>
        </w:rPr>
        <w:t>person’s</w:t>
      </w:r>
      <w:r>
        <w:rPr>
          <w:rFonts w:ascii="Arial" w:hAnsi="Arial" w:cs="Arial"/>
          <w:sz w:val="24"/>
          <w:szCs w:val="24"/>
        </w:rPr>
        <w:t xml:space="preserve"> mind when the person believes the person they are speaking to will not understand them or be interested in what they are saying, this is important with a child mental health through the confidence of the child and how experiencing this can be difficult throughout the child’s life in a short and long term situation</w:t>
      </w:r>
      <w:r w:rsidR="000D4B6D">
        <w:rPr>
          <w:rFonts w:ascii="Arial" w:hAnsi="Arial" w:cs="Arial"/>
          <w:sz w:val="24"/>
          <w:szCs w:val="24"/>
        </w:rPr>
        <w:t>. Promoting a child’s lifestyle is the main priority in early years and when the child has additional learning needs its important to be aware of all aspects that can affect the child,</w:t>
      </w:r>
      <w:r>
        <w:rPr>
          <w:rFonts w:ascii="Arial" w:hAnsi="Arial" w:cs="Arial"/>
          <w:sz w:val="24"/>
          <w:szCs w:val="24"/>
        </w:rPr>
        <w:t xml:space="preserve"> helping </w:t>
      </w:r>
      <w:r>
        <w:rPr>
          <w:rFonts w:ascii="Arial" w:hAnsi="Arial" w:cs="Arial"/>
          <w:sz w:val="24"/>
          <w:szCs w:val="24"/>
        </w:rPr>
        <w:lastRenderedPageBreak/>
        <w:t xml:space="preserve">a child overcome these barriers could help improve their life’s/ mental health also </w:t>
      </w:r>
      <w:r w:rsidR="000D4B6D">
        <w:rPr>
          <w:rFonts w:ascii="Arial" w:hAnsi="Arial" w:cs="Arial"/>
          <w:sz w:val="24"/>
          <w:szCs w:val="24"/>
        </w:rPr>
        <w:t>additional learning needs</w:t>
      </w:r>
      <w:r>
        <w:rPr>
          <w:rFonts w:ascii="Arial" w:hAnsi="Arial" w:cs="Arial"/>
          <w:sz w:val="24"/>
          <w:szCs w:val="24"/>
        </w:rPr>
        <w:t xml:space="preserve"> massively in the future. </w:t>
      </w:r>
    </w:p>
    <w:p w14:paraId="6A26C13F" w14:textId="4F46C827" w:rsidR="000D4B6D" w:rsidRDefault="000D4B6D" w:rsidP="009E3F98">
      <w:pPr>
        <w:spacing w:line="360" w:lineRule="auto"/>
        <w:jc w:val="both"/>
        <w:rPr>
          <w:rFonts w:ascii="Arial" w:hAnsi="Arial" w:cs="Arial"/>
          <w:b/>
          <w:bCs/>
          <w:sz w:val="24"/>
          <w:szCs w:val="24"/>
        </w:rPr>
      </w:pPr>
      <w:r w:rsidRPr="000D4B6D">
        <w:rPr>
          <w:rFonts w:ascii="Arial" w:hAnsi="Arial" w:cs="Arial"/>
          <w:b/>
          <w:bCs/>
          <w:sz w:val="24"/>
          <w:szCs w:val="24"/>
        </w:rPr>
        <w:t>C)</w:t>
      </w:r>
    </w:p>
    <w:p w14:paraId="445EDE6C" w14:textId="77777777" w:rsidR="008C7B78" w:rsidRDefault="000D4B6D" w:rsidP="009E3F98">
      <w:pPr>
        <w:spacing w:line="360" w:lineRule="auto"/>
        <w:jc w:val="both"/>
        <w:rPr>
          <w:rFonts w:ascii="Arial" w:hAnsi="Arial" w:cs="Arial"/>
          <w:sz w:val="24"/>
          <w:szCs w:val="24"/>
        </w:rPr>
      </w:pPr>
      <w:r>
        <w:rPr>
          <w:rFonts w:ascii="Arial" w:hAnsi="Arial" w:cs="Arial"/>
          <w:sz w:val="24"/>
          <w:szCs w:val="24"/>
        </w:rPr>
        <w:t xml:space="preserve">A child with speech and language difficulties is supported in an early years setting by </w:t>
      </w:r>
      <w:r w:rsidR="00723303">
        <w:rPr>
          <w:rFonts w:ascii="Arial" w:hAnsi="Arial" w:cs="Arial"/>
          <w:sz w:val="24"/>
          <w:szCs w:val="24"/>
        </w:rPr>
        <w:t>always being comforted by their additional learning needs, it is important to make the child feel secure and treat them as an equal by continuing to have them to take part in all activities even if it means adjusting the activities to their needs. According to</w:t>
      </w:r>
      <w:r w:rsidR="00A55582">
        <w:rPr>
          <w:rFonts w:ascii="Arial" w:hAnsi="Arial" w:cs="Arial"/>
          <w:sz w:val="24"/>
          <w:szCs w:val="24"/>
        </w:rPr>
        <w:t xml:space="preserve"> Teach Early Years (2021) </w:t>
      </w:r>
      <w:r w:rsidR="00723303">
        <w:rPr>
          <w:rFonts w:ascii="Arial" w:hAnsi="Arial" w:cs="Arial"/>
          <w:sz w:val="24"/>
          <w:szCs w:val="24"/>
        </w:rPr>
        <w:t xml:space="preserve">when supporting children’s speech, language and communication in the early years some of the most </w:t>
      </w:r>
      <w:r w:rsidR="008C7B78">
        <w:rPr>
          <w:rFonts w:ascii="Arial" w:hAnsi="Arial" w:cs="Arial"/>
          <w:sz w:val="24"/>
          <w:szCs w:val="24"/>
        </w:rPr>
        <w:t>eye-catching</w:t>
      </w:r>
      <w:r w:rsidR="00723303">
        <w:rPr>
          <w:rFonts w:ascii="Arial" w:hAnsi="Arial" w:cs="Arial"/>
          <w:sz w:val="24"/>
          <w:szCs w:val="24"/>
        </w:rPr>
        <w:t xml:space="preserve"> findings are worth restating for example vocabulary, and early speech and language. </w:t>
      </w:r>
      <w:r w:rsidR="00A55582">
        <w:rPr>
          <w:rFonts w:ascii="Arial" w:hAnsi="Arial" w:cs="Arial"/>
          <w:sz w:val="24"/>
          <w:szCs w:val="24"/>
        </w:rPr>
        <w:t xml:space="preserve">While working with a child with additional learning needs such as speech and </w:t>
      </w:r>
      <w:r w:rsidR="008C7B78">
        <w:rPr>
          <w:rFonts w:ascii="Arial" w:hAnsi="Arial" w:cs="Arial"/>
          <w:sz w:val="24"/>
          <w:szCs w:val="24"/>
        </w:rPr>
        <w:t>language,</w:t>
      </w:r>
      <w:r w:rsidR="00A55582">
        <w:rPr>
          <w:rFonts w:ascii="Arial" w:hAnsi="Arial" w:cs="Arial"/>
          <w:sz w:val="24"/>
          <w:szCs w:val="24"/>
        </w:rPr>
        <w:t xml:space="preserve"> they are supported through many area’s for example bringing in additional help with a speech therapist, giving the child extra sessions to continue their development, always providing the child with the correct books, work to ensure they are developing at their own passe and to their own needs. </w:t>
      </w:r>
    </w:p>
    <w:p w14:paraId="135880D9" w14:textId="77777777" w:rsidR="00590BEC" w:rsidRDefault="00A55582" w:rsidP="009E3F98">
      <w:pPr>
        <w:spacing w:line="360" w:lineRule="auto"/>
        <w:jc w:val="both"/>
        <w:rPr>
          <w:rFonts w:ascii="Arial" w:hAnsi="Arial" w:cs="Arial"/>
          <w:sz w:val="24"/>
          <w:szCs w:val="24"/>
        </w:rPr>
      </w:pPr>
      <w:r>
        <w:rPr>
          <w:rFonts w:ascii="Arial" w:hAnsi="Arial" w:cs="Arial"/>
          <w:sz w:val="24"/>
          <w:szCs w:val="24"/>
        </w:rPr>
        <w:t>Early Years Careers (</w:t>
      </w:r>
      <w:r w:rsidR="008C7B78">
        <w:rPr>
          <w:rFonts w:ascii="Arial" w:hAnsi="Arial" w:cs="Arial"/>
          <w:sz w:val="24"/>
          <w:szCs w:val="24"/>
        </w:rPr>
        <w:t>2021</w:t>
      </w:r>
      <w:r>
        <w:rPr>
          <w:rFonts w:ascii="Arial" w:hAnsi="Arial" w:cs="Arial"/>
          <w:sz w:val="24"/>
          <w:szCs w:val="24"/>
        </w:rPr>
        <w:t xml:space="preserve">) say often </w:t>
      </w:r>
      <w:r w:rsidR="008C7B78">
        <w:rPr>
          <w:rFonts w:ascii="Arial" w:hAnsi="Arial" w:cs="Arial"/>
          <w:sz w:val="24"/>
          <w:szCs w:val="24"/>
        </w:rPr>
        <w:t>practitioners</w:t>
      </w:r>
      <w:r>
        <w:rPr>
          <w:rFonts w:ascii="Arial" w:hAnsi="Arial" w:cs="Arial"/>
          <w:sz w:val="24"/>
          <w:szCs w:val="24"/>
        </w:rPr>
        <w:t xml:space="preserve"> attend a </w:t>
      </w:r>
      <w:r w:rsidR="008C7B78">
        <w:rPr>
          <w:rFonts w:ascii="Arial" w:hAnsi="Arial" w:cs="Arial"/>
          <w:sz w:val="24"/>
          <w:szCs w:val="24"/>
        </w:rPr>
        <w:t>variety</w:t>
      </w:r>
      <w:r>
        <w:rPr>
          <w:rFonts w:ascii="Arial" w:hAnsi="Arial" w:cs="Arial"/>
          <w:sz w:val="24"/>
          <w:szCs w:val="24"/>
        </w:rPr>
        <w:t xml:space="preserve"> of coursers outside of the setting to ensure they acquire the necessary </w:t>
      </w:r>
      <w:r w:rsidR="008C7B78">
        <w:rPr>
          <w:rFonts w:ascii="Arial" w:hAnsi="Arial" w:cs="Arial"/>
          <w:sz w:val="24"/>
          <w:szCs w:val="24"/>
        </w:rPr>
        <w:t xml:space="preserve">skills to help support the children in the setting. Its important to ensure children know they have support in early years,  showing the children they have your support and comfort it can help their development by promoting them to proceed and want to develop their speech and language. Even when talking about a speech therapist its important for them to form a bond with the child they are helping so they feel comfortable enough to develop and </w:t>
      </w:r>
      <w:proofErr w:type="gramStart"/>
      <w:r w:rsidR="008C7B78">
        <w:rPr>
          <w:rFonts w:ascii="Arial" w:hAnsi="Arial" w:cs="Arial"/>
          <w:sz w:val="24"/>
          <w:szCs w:val="24"/>
        </w:rPr>
        <w:t>open up</w:t>
      </w:r>
      <w:proofErr w:type="gramEnd"/>
      <w:r w:rsidR="008C7B78">
        <w:rPr>
          <w:rFonts w:ascii="Arial" w:hAnsi="Arial" w:cs="Arial"/>
          <w:sz w:val="24"/>
          <w:szCs w:val="24"/>
        </w:rPr>
        <w:t xml:space="preserve"> around them. According to</w:t>
      </w:r>
      <w:r w:rsidR="00A01424">
        <w:rPr>
          <w:rFonts w:ascii="Arial" w:hAnsi="Arial" w:cs="Arial"/>
          <w:sz w:val="24"/>
          <w:szCs w:val="24"/>
        </w:rPr>
        <w:t xml:space="preserve"> </w:t>
      </w:r>
      <w:proofErr w:type="spellStart"/>
      <w:r w:rsidR="00A01424">
        <w:rPr>
          <w:rFonts w:ascii="Arial" w:hAnsi="Arial" w:cs="Arial"/>
          <w:sz w:val="24"/>
          <w:szCs w:val="24"/>
        </w:rPr>
        <w:t>patino</w:t>
      </w:r>
      <w:proofErr w:type="spellEnd"/>
      <w:r w:rsidR="00A01424">
        <w:rPr>
          <w:rFonts w:ascii="Arial" w:hAnsi="Arial" w:cs="Arial"/>
          <w:sz w:val="24"/>
          <w:szCs w:val="24"/>
        </w:rPr>
        <w:t xml:space="preserve">, E. (2021) </w:t>
      </w:r>
      <w:r w:rsidR="008C7B78">
        <w:rPr>
          <w:rFonts w:ascii="Arial" w:hAnsi="Arial" w:cs="Arial"/>
          <w:sz w:val="24"/>
          <w:szCs w:val="24"/>
        </w:rPr>
        <w:t xml:space="preserve">a speech therapist </w:t>
      </w:r>
      <w:r w:rsidR="00A01424">
        <w:rPr>
          <w:rFonts w:ascii="Arial" w:hAnsi="Arial" w:cs="Arial"/>
          <w:sz w:val="24"/>
          <w:szCs w:val="24"/>
        </w:rPr>
        <w:t>can help children with different kind of speech difficulties, speech therapist can improve communication skills in children with language difficulties.</w:t>
      </w:r>
    </w:p>
    <w:p w14:paraId="69796625" w14:textId="085609F5" w:rsidR="000D4B6D" w:rsidRPr="000D4B6D" w:rsidRDefault="00A01424" w:rsidP="009E3F98">
      <w:pPr>
        <w:spacing w:line="360" w:lineRule="auto"/>
        <w:jc w:val="both"/>
        <w:rPr>
          <w:rFonts w:ascii="Arial" w:hAnsi="Arial" w:cs="Arial"/>
          <w:sz w:val="24"/>
          <w:szCs w:val="24"/>
        </w:rPr>
      </w:pPr>
      <w:r>
        <w:rPr>
          <w:rFonts w:ascii="Arial" w:hAnsi="Arial" w:cs="Arial"/>
          <w:sz w:val="24"/>
          <w:szCs w:val="24"/>
        </w:rPr>
        <w:t xml:space="preserve"> </w:t>
      </w:r>
      <w:r w:rsidR="00786D1D">
        <w:rPr>
          <w:rFonts w:ascii="Arial" w:hAnsi="Arial" w:cs="Arial"/>
          <w:sz w:val="24"/>
          <w:szCs w:val="24"/>
        </w:rPr>
        <w:t xml:space="preserve">The key (2016) say children with speech and language difficulties </w:t>
      </w:r>
      <w:r w:rsidR="00590BEC">
        <w:rPr>
          <w:rFonts w:ascii="Arial" w:hAnsi="Arial" w:cs="Arial"/>
          <w:sz w:val="24"/>
          <w:szCs w:val="24"/>
        </w:rPr>
        <w:t xml:space="preserve">have trouble with </w:t>
      </w:r>
      <w:r w:rsidR="00786D1D">
        <w:rPr>
          <w:rFonts w:ascii="Arial" w:hAnsi="Arial" w:cs="Arial"/>
          <w:sz w:val="24"/>
          <w:szCs w:val="24"/>
        </w:rPr>
        <w:t xml:space="preserve">both speaking and understanding people, </w:t>
      </w:r>
      <w:r w:rsidR="00590BEC">
        <w:rPr>
          <w:rFonts w:ascii="Arial" w:hAnsi="Arial" w:cs="Arial"/>
          <w:sz w:val="24"/>
          <w:szCs w:val="24"/>
        </w:rPr>
        <w:t xml:space="preserve">early years supports children through this by understanding them in different ways if the child is stronger in one area more than another focusing on that area to communicate with the child for example some children are stronger with writing than speaking with speech and language difficulties so you could focus on that area. </w:t>
      </w:r>
      <w:r w:rsidR="00D17240">
        <w:rPr>
          <w:rFonts w:ascii="Arial" w:hAnsi="Arial" w:cs="Arial"/>
          <w:sz w:val="24"/>
          <w:szCs w:val="24"/>
        </w:rPr>
        <w:t xml:space="preserve">Being in the early years its essential for children to have support with additional learning needs it helps the child to go on with their development </w:t>
      </w:r>
      <w:r w:rsidR="00D17240">
        <w:rPr>
          <w:rFonts w:ascii="Arial" w:hAnsi="Arial" w:cs="Arial"/>
          <w:sz w:val="24"/>
          <w:szCs w:val="24"/>
        </w:rPr>
        <w:lastRenderedPageBreak/>
        <w:t xml:space="preserve">and as early years practitioners you support the child when they move along to ensure they will always have that support no matter what setting they are in. </w:t>
      </w:r>
    </w:p>
    <w:p w14:paraId="29B5D114" w14:textId="17BBB066" w:rsidR="009556AF" w:rsidRDefault="009556AF" w:rsidP="009E3F98">
      <w:pPr>
        <w:spacing w:line="360" w:lineRule="auto"/>
        <w:jc w:val="both"/>
        <w:rPr>
          <w:rFonts w:ascii="Arial" w:hAnsi="Arial" w:cs="Arial"/>
          <w:sz w:val="24"/>
          <w:szCs w:val="24"/>
        </w:rPr>
      </w:pPr>
      <w:r>
        <w:rPr>
          <w:rFonts w:ascii="Arial" w:hAnsi="Arial" w:cs="Arial"/>
          <w:sz w:val="24"/>
          <w:szCs w:val="24"/>
        </w:rPr>
        <w:t>Reference list-</w:t>
      </w:r>
    </w:p>
    <w:p w14:paraId="23025181" w14:textId="77777777" w:rsidR="00F77F61" w:rsidRDefault="00F77F61" w:rsidP="009E3F98">
      <w:pPr>
        <w:spacing w:line="360" w:lineRule="auto"/>
        <w:jc w:val="both"/>
        <w:rPr>
          <w:rFonts w:ascii="Arial" w:hAnsi="Arial" w:cs="Arial"/>
          <w:sz w:val="24"/>
          <w:szCs w:val="24"/>
        </w:rPr>
      </w:pPr>
      <w:r>
        <w:rPr>
          <w:rFonts w:ascii="Arial" w:hAnsi="Arial" w:cs="Arial"/>
          <w:sz w:val="24"/>
          <w:szCs w:val="24"/>
        </w:rPr>
        <w:t>C</w:t>
      </w:r>
      <w:r w:rsidRPr="003128AF">
        <w:rPr>
          <w:rFonts w:ascii="Arial" w:hAnsi="Arial" w:cs="Arial"/>
          <w:sz w:val="24"/>
          <w:szCs w:val="24"/>
        </w:rPr>
        <w:t xml:space="preserve">hild Development (2006) </w:t>
      </w:r>
      <w:r w:rsidRPr="003128AF">
        <w:rPr>
          <w:rFonts w:ascii="Arial" w:hAnsi="Arial" w:cs="Arial"/>
          <w:i/>
          <w:iCs/>
          <w:sz w:val="24"/>
          <w:szCs w:val="24"/>
        </w:rPr>
        <w:t>Developmental Problems</w:t>
      </w:r>
      <w:r w:rsidRPr="003128AF">
        <w:rPr>
          <w:rFonts w:ascii="Arial" w:hAnsi="Arial" w:cs="Arial"/>
          <w:sz w:val="24"/>
          <w:szCs w:val="24"/>
        </w:rPr>
        <w:t xml:space="preserve"> Available at: </w:t>
      </w:r>
      <w:hyperlink r:id="rId7" w:history="1">
        <w:r w:rsidRPr="003128AF">
          <w:rPr>
            <w:rFonts w:ascii="Arial" w:hAnsi="Arial" w:cs="Arial"/>
            <w:color w:val="0000FF"/>
            <w:sz w:val="24"/>
            <w:szCs w:val="24"/>
            <w:u w:val="single"/>
          </w:rPr>
          <w:t>Developmental Problems | Child Development (lumenlearning.com)</w:t>
        </w:r>
      </w:hyperlink>
      <w:r>
        <w:rPr>
          <w:rFonts w:ascii="Arial" w:hAnsi="Arial" w:cs="Arial"/>
          <w:sz w:val="24"/>
          <w:szCs w:val="24"/>
        </w:rPr>
        <w:t xml:space="preserve"> [Accessed on 12</w:t>
      </w:r>
      <w:r w:rsidRPr="003128AF">
        <w:rPr>
          <w:rFonts w:ascii="Arial" w:hAnsi="Arial" w:cs="Arial"/>
          <w:sz w:val="24"/>
          <w:szCs w:val="24"/>
          <w:vertAlign w:val="superscript"/>
        </w:rPr>
        <w:t>th</w:t>
      </w:r>
      <w:r>
        <w:rPr>
          <w:rFonts w:ascii="Arial" w:hAnsi="Arial" w:cs="Arial"/>
          <w:sz w:val="24"/>
          <w:szCs w:val="24"/>
        </w:rPr>
        <w:t xml:space="preserve"> February 2021] </w:t>
      </w:r>
    </w:p>
    <w:p w14:paraId="2AFD9376" w14:textId="77777777" w:rsidR="00F77F61" w:rsidRDefault="00F77F61" w:rsidP="009E3F98">
      <w:pPr>
        <w:spacing w:line="360" w:lineRule="auto"/>
        <w:jc w:val="both"/>
        <w:rPr>
          <w:rFonts w:ascii="Arial" w:hAnsi="Arial" w:cs="Arial"/>
          <w:sz w:val="24"/>
          <w:szCs w:val="24"/>
        </w:rPr>
      </w:pPr>
      <w:r>
        <w:rPr>
          <w:rFonts w:ascii="Arial" w:hAnsi="Arial" w:cs="Arial"/>
          <w:sz w:val="24"/>
          <w:szCs w:val="24"/>
        </w:rPr>
        <w:t xml:space="preserve">Child development (no date) </w:t>
      </w:r>
      <w:r w:rsidRPr="009556AF">
        <w:rPr>
          <w:rFonts w:ascii="Arial" w:hAnsi="Arial" w:cs="Arial"/>
          <w:i/>
          <w:iCs/>
          <w:sz w:val="24"/>
          <w:szCs w:val="24"/>
        </w:rPr>
        <w:t>Language and Speech Disorder in Children</w:t>
      </w:r>
      <w:r>
        <w:rPr>
          <w:rFonts w:ascii="Arial" w:hAnsi="Arial" w:cs="Arial"/>
          <w:sz w:val="24"/>
          <w:szCs w:val="24"/>
        </w:rPr>
        <w:t xml:space="preserve">. Available at: </w:t>
      </w:r>
      <w:hyperlink r:id="rId8" w:anchor=":~:text=Children%20with%20language%20problems%20often%20need%20extra%20help,disorders%20to%20see%20if%20a%20child%20needs%20intervention." w:history="1">
        <w:r w:rsidRPr="005A4F69">
          <w:rPr>
            <w:rStyle w:val="Hyperlink"/>
            <w:rFonts w:ascii="Arial" w:hAnsi="Arial" w:cs="Arial"/>
            <w:sz w:val="24"/>
            <w:szCs w:val="24"/>
          </w:rPr>
          <w:t>Language and Speech Disorders in Children | CDC</w:t>
        </w:r>
      </w:hyperlink>
      <w:r w:rsidRPr="005A4F69">
        <w:rPr>
          <w:rFonts w:ascii="Arial" w:hAnsi="Arial" w:cs="Arial"/>
        </w:rPr>
        <w:t xml:space="preserve"> </w:t>
      </w:r>
      <w:r>
        <w:rPr>
          <w:rFonts w:ascii="Arial" w:hAnsi="Arial" w:cs="Arial"/>
          <w:sz w:val="24"/>
          <w:szCs w:val="24"/>
        </w:rPr>
        <w:t xml:space="preserve"> [Accessed on 08</w:t>
      </w:r>
      <w:r w:rsidRPr="009556AF">
        <w:rPr>
          <w:rFonts w:ascii="Arial" w:hAnsi="Arial" w:cs="Arial"/>
          <w:sz w:val="24"/>
          <w:szCs w:val="24"/>
          <w:vertAlign w:val="superscript"/>
        </w:rPr>
        <w:t>t</w:t>
      </w:r>
      <w:r>
        <w:rPr>
          <w:rFonts w:ascii="Arial" w:hAnsi="Arial" w:cs="Arial"/>
          <w:sz w:val="24"/>
          <w:szCs w:val="24"/>
          <w:vertAlign w:val="superscript"/>
        </w:rPr>
        <w:t xml:space="preserve">h </w:t>
      </w:r>
      <w:r>
        <w:rPr>
          <w:rFonts w:ascii="Arial" w:hAnsi="Arial" w:cs="Arial"/>
          <w:sz w:val="24"/>
          <w:szCs w:val="24"/>
        </w:rPr>
        <w:t xml:space="preserve">February 2021] </w:t>
      </w:r>
    </w:p>
    <w:p w14:paraId="5D0EE849" w14:textId="77777777" w:rsidR="00F77F61" w:rsidRDefault="00F77F61" w:rsidP="009E3F98">
      <w:pPr>
        <w:spacing w:line="360" w:lineRule="auto"/>
        <w:jc w:val="both"/>
        <w:rPr>
          <w:rFonts w:ascii="Arial" w:hAnsi="Arial" w:cs="Arial"/>
          <w:sz w:val="24"/>
          <w:szCs w:val="24"/>
        </w:rPr>
      </w:pPr>
      <w:r>
        <w:rPr>
          <w:rFonts w:ascii="Arial" w:hAnsi="Arial" w:cs="Arial"/>
          <w:sz w:val="24"/>
          <w:szCs w:val="24"/>
        </w:rPr>
        <w:t xml:space="preserve">Child Development (no date) </w:t>
      </w:r>
      <w:r w:rsidRPr="00C054C7">
        <w:rPr>
          <w:rFonts w:ascii="Arial" w:hAnsi="Arial" w:cs="Arial"/>
          <w:i/>
          <w:iCs/>
          <w:sz w:val="24"/>
          <w:szCs w:val="24"/>
        </w:rPr>
        <w:t>Language and Speech Disorder in Children</w:t>
      </w:r>
      <w:r>
        <w:rPr>
          <w:rFonts w:ascii="Arial" w:hAnsi="Arial" w:cs="Arial"/>
          <w:sz w:val="24"/>
          <w:szCs w:val="24"/>
        </w:rPr>
        <w:t xml:space="preserve"> Available at: </w:t>
      </w:r>
      <w:hyperlink r:id="rId9" w:anchor=":~:text=%20Language%20development%20has%20different%20parts,%20and%20children,knowing%20how%20to%20put%20words%20together.%20More" w:history="1">
        <w:r w:rsidRPr="00C054C7">
          <w:rPr>
            <w:rFonts w:ascii="Arial" w:hAnsi="Arial" w:cs="Arial"/>
            <w:color w:val="0000FF"/>
            <w:sz w:val="24"/>
            <w:szCs w:val="24"/>
            <w:u w:val="single"/>
          </w:rPr>
          <w:t>Language and Speech Disorders in Children | CDC</w:t>
        </w:r>
      </w:hyperlink>
      <w:r>
        <w:rPr>
          <w:rFonts w:ascii="Arial" w:hAnsi="Arial" w:cs="Arial"/>
          <w:sz w:val="24"/>
          <w:szCs w:val="24"/>
        </w:rPr>
        <w:t xml:space="preserve"> [Accessed on 12</w:t>
      </w:r>
      <w:r w:rsidRPr="00C054C7">
        <w:rPr>
          <w:rFonts w:ascii="Arial" w:hAnsi="Arial" w:cs="Arial"/>
          <w:sz w:val="24"/>
          <w:szCs w:val="24"/>
          <w:vertAlign w:val="superscript"/>
        </w:rPr>
        <w:t>th</w:t>
      </w:r>
      <w:r>
        <w:rPr>
          <w:rFonts w:ascii="Arial" w:hAnsi="Arial" w:cs="Arial"/>
          <w:sz w:val="24"/>
          <w:szCs w:val="24"/>
        </w:rPr>
        <w:t xml:space="preserve"> February 2021] </w:t>
      </w:r>
    </w:p>
    <w:p w14:paraId="1FF2313B" w14:textId="77777777" w:rsidR="00F77F61" w:rsidRDefault="00F77F61" w:rsidP="009E3F98">
      <w:pPr>
        <w:spacing w:line="360" w:lineRule="auto"/>
        <w:jc w:val="both"/>
      </w:pPr>
      <w:r>
        <w:rPr>
          <w:rFonts w:ascii="Arial" w:hAnsi="Arial" w:cs="Arial"/>
          <w:sz w:val="24"/>
          <w:szCs w:val="24"/>
        </w:rPr>
        <w:t xml:space="preserve">Child Development (no date) </w:t>
      </w:r>
      <w:r w:rsidRPr="004109EB">
        <w:rPr>
          <w:rFonts w:ascii="Arial" w:hAnsi="Arial" w:cs="Arial"/>
          <w:i/>
          <w:iCs/>
          <w:sz w:val="24"/>
          <w:szCs w:val="24"/>
        </w:rPr>
        <w:t>Language and Speech Disorders in Children</w:t>
      </w:r>
      <w:r>
        <w:rPr>
          <w:rFonts w:ascii="Arial" w:hAnsi="Arial" w:cs="Arial"/>
          <w:sz w:val="24"/>
          <w:szCs w:val="24"/>
        </w:rPr>
        <w:t xml:space="preserve"> Available at</w:t>
      </w:r>
      <w:r w:rsidRPr="004109EB">
        <w:rPr>
          <w:rFonts w:ascii="Arial" w:hAnsi="Arial" w:cs="Arial"/>
          <w:sz w:val="24"/>
          <w:szCs w:val="24"/>
        </w:rPr>
        <w:t xml:space="preserve">: </w:t>
      </w:r>
      <w:hyperlink r:id="rId10" w:history="1">
        <w:r w:rsidRPr="004109EB">
          <w:rPr>
            <w:rFonts w:ascii="Arial" w:hAnsi="Arial" w:cs="Arial"/>
            <w:color w:val="0000FF"/>
            <w:sz w:val="24"/>
            <w:szCs w:val="24"/>
            <w:u w:val="single"/>
          </w:rPr>
          <w:t>Language and Speech Disorders in Children | CDC</w:t>
        </w:r>
      </w:hyperlink>
      <w:r>
        <w:t xml:space="preserve"> </w:t>
      </w:r>
      <w:r w:rsidRPr="004109EB">
        <w:rPr>
          <w:rFonts w:ascii="Arial" w:hAnsi="Arial" w:cs="Arial"/>
          <w:sz w:val="24"/>
          <w:szCs w:val="24"/>
        </w:rPr>
        <w:t>[Accessed on 10</w:t>
      </w:r>
      <w:r w:rsidRPr="004109EB">
        <w:rPr>
          <w:rFonts w:ascii="Arial" w:hAnsi="Arial" w:cs="Arial"/>
          <w:sz w:val="24"/>
          <w:szCs w:val="24"/>
          <w:vertAlign w:val="superscript"/>
        </w:rPr>
        <w:t>th</w:t>
      </w:r>
      <w:r w:rsidRPr="004109EB">
        <w:rPr>
          <w:rFonts w:ascii="Arial" w:hAnsi="Arial" w:cs="Arial"/>
          <w:sz w:val="24"/>
          <w:szCs w:val="24"/>
        </w:rPr>
        <w:t xml:space="preserve"> February 2021]</w:t>
      </w:r>
      <w:r>
        <w:t xml:space="preserve"> </w:t>
      </w:r>
    </w:p>
    <w:p w14:paraId="29576FD0" w14:textId="77777777" w:rsidR="00F77F61" w:rsidRDefault="00F77F61" w:rsidP="009E3F98">
      <w:pPr>
        <w:spacing w:line="360" w:lineRule="auto"/>
        <w:jc w:val="both"/>
        <w:rPr>
          <w:rFonts w:ascii="Arial" w:hAnsi="Arial" w:cs="Arial"/>
          <w:sz w:val="24"/>
          <w:szCs w:val="24"/>
        </w:rPr>
      </w:pPr>
      <w:r>
        <w:rPr>
          <w:rFonts w:ascii="Arial" w:hAnsi="Arial" w:cs="Arial"/>
          <w:sz w:val="24"/>
          <w:szCs w:val="24"/>
        </w:rPr>
        <w:t xml:space="preserve">Child right and You (no date) </w:t>
      </w:r>
      <w:r w:rsidRPr="007966FB">
        <w:rPr>
          <w:rFonts w:ascii="Arial" w:hAnsi="Arial" w:cs="Arial"/>
          <w:i/>
          <w:iCs/>
          <w:sz w:val="24"/>
          <w:szCs w:val="24"/>
        </w:rPr>
        <w:t>Child Right Importance</w:t>
      </w:r>
      <w:r>
        <w:rPr>
          <w:rFonts w:ascii="Arial" w:hAnsi="Arial" w:cs="Arial"/>
          <w:sz w:val="24"/>
          <w:szCs w:val="24"/>
        </w:rPr>
        <w:t xml:space="preserve"> Available at</w:t>
      </w:r>
      <w:r w:rsidRPr="007966FB">
        <w:rPr>
          <w:rFonts w:ascii="Arial" w:hAnsi="Arial" w:cs="Arial"/>
          <w:sz w:val="24"/>
          <w:szCs w:val="24"/>
        </w:rPr>
        <w:t xml:space="preserve">: </w:t>
      </w:r>
      <w:hyperlink r:id="rId11" w:history="1">
        <w:r w:rsidRPr="007966FB">
          <w:rPr>
            <w:rFonts w:ascii="Arial" w:hAnsi="Arial" w:cs="Arial"/>
            <w:color w:val="0000FF"/>
            <w:sz w:val="24"/>
            <w:szCs w:val="24"/>
            <w:u w:val="single"/>
          </w:rPr>
          <w:t>Child Rights &amp; Its Importance – CRY UK</w:t>
        </w:r>
      </w:hyperlink>
      <w:r>
        <w:rPr>
          <w:rFonts w:ascii="Arial" w:hAnsi="Arial" w:cs="Arial"/>
          <w:sz w:val="24"/>
          <w:szCs w:val="24"/>
        </w:rPr>
        <w:t xml:space="preserve"> [Accessed on 11</w:t>
      </w:r>
      <w:r w:rsidRPr="007966FB">
        <w:rPr>
          <w:rFonts w:ascii="Arial" w:hAnsi="Arial" w:cs="Arial"/>
          <w:sz w:val="24"/>
          <w:szCs w:val="24"/>
          <w:vertAlign w:val="superscript"/>
        </w:rPr>
        <w:t>th</w:t>
      </w:r>
      <w:r>
        <w:rPr>
          <w:rFonts w:ascii="Arial" w:hAnsi="Arial" w:cs="Arial"/>
          <w:sz w:val="24"/>
          <w:szCs w:val="24"/>
        </w:rPr>
        <w:t xml:space="preserve"> February 2021] </w:t>
      </w:r>
    </w:p>
    <w:p w14:paraId="1A694E10" w14:textId="77777777" w:rsidR="00F77F61" w:rsidRPr="00886615" w:rsidRDefault="00F77F61" w:rsidP="009E3F98">
      <w:pPr>
        <w:spacing w:line="360" w:lineRule="auto"/>
        <w:jc w:val="both"/>
        <w:rPr>
          <w:rFonts w:ascii="Arial" w:hAnsi="Arial" w:cs="Arial"/>
          <w:sz w:val="24"/>
          <w:szCs w:val="24"/>
        </w:rPr>
      </w:pPr>
      <w:r>
        <w:rPr>
          <w:rFonts w:ascii="Arial" w:hAnsi="Arial" w:cs="Arial"/>
          <w:sz w:val="24"/>
          <w:szCs w:val="24"/>
        </w:rPr>
        <w:t xml:space="preserve">Children’s Commissioner for Wales (2021) </w:t>
      </w:r>
      <w:r w:rsidRPr="00886615">
        <w:rPr>
          <w:rFonts w:ascii="Arial" w:hAnsi="Arial" w:cs="Arial"/>
          <w:i/>
          <w:iCs/>
          <w:sz w:val="24"/>
          <w:szCs w:val="24"/>
        </w:rPr>
        <w:t>A Child’s Right Approach</w:t>
      </w:r>
      <w:r w:rsidRPr="00886615">
        <w:rPr>
          <w:rFonts w:ascii="Arial" w:hAnsi="Arial" w:cs="Arial"/>
          <w:sz w:val="24"/>
          <w:szCs w:val="24"/>
        </w:rPr>
        <w:t xml:space="preserve"> Available at: </w:t>
      </w:r>
      <w:hyperlink r:id="rId12" w:history="1">
        <w:r w:rsidRPr="00886615">
          <w:rPr>
            <w:rFonts w:ascii="Arial" w:hAnsi="Arial" w:cs="Arial"/>
            <w:color w:val="0000FF"/>
            <w:sz w:val="24"/>
            <w:szCs w:val="24"/>
            <w:u w:val="single"/>
          </w:rPr>
          <w:t>A Children’s Rights Approach - Children’s Commissioner for Wales (childcomwales.org.uk)</w:t>
        </w:r>
      </w:hyperlink>
      <w:r>
        <w:rPr>
          <w:rFonts w:ascii="Arial" w:hAnsi="Arial" w:cs="Arial"/>
          <w:sz w:val="24"/>
          <w:szCs w:val="24"/>
        </w:rPr>
        <w:t xml:space="preserve"> [Accessed on 11</w:t>
      </w:r>
      <w:r w:rsidRPr="00886615">
        <w:rPr>
          <w:rFonts w:ascii="Arial" w:hAnsi="Arial" w:cs="Arial"/>
          <w:sz w:val="24"/>
          <w:szCs w:val="24"/>
          <w:vertAlign w:val="superscript"/>
        </w:rPr>
        <w:t>th</w:t>
      </w:r>
      <w:r>
        <w:rPr>
          <w:rFonts w:ascii="Arial" w:hAnsi="Arial" w:cs="Arial"/>
          <w:sz w:val="24"/>
          <w:szCs w:val="24"/>
        </w:rPr>
        <w:t xml:space="preserve"> February 2021] </w:t>
      </w:r>
    </w:p>
    <w:p w14:paraId="54E48AF0" w14:textId="77777777" w:rsidR="00F77F61" w:rsidRPr="008C7B78" w:rsidRDefault="00F77F61" w:rsidP="009E3F98">
      <w:pPr>
        <w:spacing w:line="360" w:lineRule="auto"/>
        <w:jc w:val="both"/>
        <w:rPr>
          <w:rFonts w:ascii="Arial" w:hAnsi="Arial" w:cs="Arial"/>
          <w:sz w:val="24"/>
          <w:szCs w:val="24"/>
        </w:rPr>
      </w:pPr>
      <w:r>
        <w:rPr>
          <w:rFonts w:ascii="Arial" w:hAnsi="Arial" w:cs="Arial"/>
          <w:sz w:val="24"/>
          <w:szCs w:val="24"/>
        </w:rPr>
        <w:t xml:space="preserve">Early Years Careers (2021) </w:t>
      </w:r>
      <w:r w:rsidRPr="008C7B78">
        <w:rPr>
          <w:rFonts w:ascii="Arial" w:hAnsi="Arial" w:cs="Arial"/>
          <w:i/>
          <w:iCs/>
          <w:sz w:val="24"/>
          <w:szCs w:val="24"/>
        </w:rPr>
        <w:t>How practitioners can support children with speech and language difficulties</w:t>
      </w:r>
      <w:r>
        <w:rPr>
          <w:rFonts w:ascii="Arial" w:hAnsi="Arial" w:cs="Arial"/>
          <w:sz w:val="24"/>
          <w:szCs w:val="24"/>
        </w:rPr>
        <w:t xml:space="preserve"> Available at</w:t>
      </w:r>
      <w:r w:rsidRPr="008C7B78">
        <w:rPr>
          <w:rFonts w:ascii="Arial" w:hAnsi="Arial" w:cs="Arial"/>
          <w:sz w:val="24"/>
          <w:szCs w:val="24"/>
        </w:rPr>
        <w:t xml:space="preserve">: </w:t>
      </w:r>
      <w:hyperlink r:id="rId13" w:history="1">
        <w:r w:rsidRPr="008C7B78">
          <w:rPr>
            <w:rFonts w:ascii="Arial" w:hAnsi="Arial" w:cs="Arial"/>
            <w:color w:val="0000FF"/>
            <w:sz w:val="24"/>
            <w:szCs w:val="24"/>
            <w:u w:val="single"/>
          </w:rPr>
          <w:t>How practitioners can support children with speech difficulties (earlyyearscareers.com)</w:t>
        </w:r>
      </w:hyperlink>
      <w:r>
        <w:rPr>
          <w:rFonts w:ascii="Arial" w:hAnsi="Arial" w:cs="Arial"/>
          <w:sz w:val="24"/>
          <w:szCs w:val="24"/>
        </w:rPr>
        <w:t xml:space="preserve"> [Accessed on 14</w:t>
      </w:r>
      <w:r w:rsidRPr="008C7B78">
        <w:rPr>
          <w:rFonts w:ascii="Arial" w:hAnsi="Arial" w:cs="Arial"/>
          <w:sz w:val="24"/>
          <w:szCs w:val="24"/>
          <w:vertAlign w:val="superscript"/>
        </w:rPr>
        <w:t>th</w:t>
      </w:r>
      <w:r>
        <w:rPr>
          <w:rFonts w:ascii="Arial" w:hAnsi="Arial" w:cs="Arial"/>
          <w:sz w:val="24"/>
          <w:szCs w:val="24"/>
        </w:rPr>
        <w:t xml:space="preserve"> February 2021] </w:t>
      </w:r>
    </w:p>
    <w:p w14:paraId="5EB2EBD5" w14:textId="77777777" w:rsidR="00F77F61" w:rsidRDefault="00F77F61" w:rsidP="009E3F98">
      <w:pPr>
        <w:spacing w:line="360" w:lineRule="auto"/>
        <w:jc w:val="both"/>
        <w:rPr>
          <w:rFonts w:ascii="Arial" w:hAnsi="Arial" w:cs="Arial"/>
          <w:sz w:val="24"/>
          <w:szCs w:val="24"/>
        </w:rPr>
      </w:pPr>
      <w:proofErr w:type="spellStart"/>
      <w:r>
        <w:rPr>
          <w:rFonts w:ascii="Arial" w:hAnsi="Arial" w:cs="Arial"/>
          <w:sz w:val="24"/>
          <w:szCs w:val="24"/>
        </w:rPr>
        <w:t>LawWales</w:t>
      </w:r>
      <w:proofErr w:type="spellEnd"/>
      <w:r>
        <w:rPr>
          <w:rFonts w:ascii="Arial" w:hAnsi="Arial" w:cs="Arial"/>
          <w:sz w:val="24"/>
          <w:szCs w:val="24"/>
        </w:rPr>
        <w:t xml:space="preserve"> (2016) </w:t>
      </w:r>
      <w:r w:rsidRPr="00514738">
        <w:rPr>
          <w:rFonts w:ascii="Arial" w:hAnsi="Arial" w:cs="Arial"/>
          <w:i/>
          <w:iCs/>
          <w:sz w:val="24"/>
          <w:szCs w:val="24"/>
        </w:rPr>
        <w:t>Welsh Language</w:t>
      </w:r>
      <w:r>
        <w:rPr>
          <w:rFonts w:ascii="Arial" w:hAnsi="Arial" w:cs="Arial"/>
          <w:sz w:val="24"/>
          <w:szCs w:val="24"/>
        </w:rPr>
        <w:t xml:space="preserve"> Available </w:t>
      </w:r>
      <w:r w:rsidRPr="00404298">
        <w:rPr>
          <w:rFonts w:ascii="Arial" w:hAnsi="Arial" w:cs="Arial"/>
          <w:sz w:val="24"/>
          <w:szCs w:val="24"/>
        </w:rPr>
        <w:t xml:space="preserve">at: </w:t>
      </w:r>
      <w:hyperlink r:id="rId14" w:anchor="/culture/welsh-language/?tab=overview&amp;lang=en" w:history="1">
        <w:r w:rsidRPr="00404298">
          <w:rPr>
            <w:rFonts w:ascii="Arial" w:hAnsi="Arial" w:cs="Arial"/>
            <w:color w:val="0000FF"/>
            <w:sz w:val="24"/>
            <w:szCs w:val="24"/>
            <w:u w:val="single"/>
          </w:rPr>
          <w:t>Law Wales - Welsh language (</w:t>
        </w:r>
        <w:proofErr w:type="spellStart"/>
        <w:r w:rsidRPr="00404298">
          <w:rPr>
            <w:rFonts w:ascii="Arial" w:hAnsi="Arial" w:cs="Arial"/>
            <w:color w:val="0000FF"/>
            <w:sz w:val="24"/>
            <w:szCs w:val="24"/>
            <w:u w:val="single"/>
          </w:rPr>
          <w:t>gov.wales</w:t>
        </w:r>
        <w:proofErr w:type="spellEnd"/>
        <w:r w:rsidRPr="00404298">
          <w:rPr>
            <w:rFonts w:ascii="Arial" w:hAnsi="Arial" w:cs="Arial"/>
            <w:color w:val="0000FF"/>
            <w:sz w:val="24"/>
            <w:szCs w:val="24"/>
            <w:u w:val="single"/>
          </w:rPr>
          <w:t>)</w:t>
        </w:r>
      </w:hyperlink>
      <w:r>
        <w:rPr>
          <w:rFonts w:ascii="Arial" w:hAnsi="Arial" w:cs="Arial"/>
          <w:sz w:val="24"/>
          <w:szCs w:val="24"/>
        </w:rPr>
        <w:t xml:space="preserve"> [Accessed on 15</w:t>
      </w:r>
      <w:r w:rsidRPr="00514738">
        <w:rPr>
          <w:rFonts w:ascii="Arial" w:hAnsi="Arial" w:cs="Arial"/>
          <w:sz w:val="24"/>
          <w:szCs w:val="24"/>
          <w:vertAlign w:val="superscript"/>
        </w:rPr>
        <w:t>th</w:t>
      </w:r>
      <w:r>
        <w:rPr>
          <w:rFonts w:ascii="Arial" w:hAnsi="Arial" w:cs="Arial"/>
          <w:sz w:val="24"/>
          <w:szCs w:val="24"/>
        </w:rPr>
        <w:t xml:space="preserve"> February 2021] </w:t>
      </w:r>
    </w:p>
    <w:p w14:paraId="110E31A2" w14:textId="77777777" w:rsidR="00F77F61" w:rsidRPr="00F77F61" w:rsidRDefault="00F77F61" w:rsidP="009E3F98">
      <w:pPr>
        <w:spacing w:line="360" w:lineRule="auto"/>
        <w:jc w:val="both"/>
        <w:rPr>
          <w:rFonts w:ascii="Arial" w:hAnsi="Arial" w:cs="Arial"/>
          <w:sz w:val="24"/>
          <w:szCs w:val="24"/>
        </w:rPr>
      </w:pPr>
      <w:r>
        <w:rPr>
          <w:rFonts w:ascii="Arial" w:hAnsi="Arial" w:cs="Arial"/>
          <w:sz w:val="24"/>
          <w:szCs w:val="24"/>
        </w:rPr>
        <w:t xml:space="preserve">National Deaf Children’s Society (no date) </w:t>
      </w:r>
      <w:r w:rsidRPr="00F77F61">
        <w:rPr>
          <w:rFonts w:ascii="Arial" w:hAnsi="Arial" w:cs="Arial"/>
          <w:i/>
          <w:iCs/>
          <w:sz w:val="24"/>
          <w:szCs w:val="24"/>
        </w:rPr>
        <w:t>Additional Learning Needs Reform in Wales: Questions and Answers</w:t>
      </w:r>
      <w:r>
        <w:rPr>
          <w:rFonts w:ascii="Arial" w:hAnsi="Arial" w:cs="Arial"/>
          <w:sz w:val="24"/>
          <w:szCs w:val="24"/>
        </w:rPr>
        <w:t xml:space="preserve"> Available at</w:t>
      </w:r>
      <w:r w:rsidRPr="00F77F61">
        <w:rPr>
          <w:rFonts w:ascii="Arial" w:hAnsi="Arial" w:cs="Arial"/>
          <w:sz w:val="24"/>
          <w:szCs w:val="24"/>
        </w:rPr>
        <w:t xml:space="preserve">: </w:t>
      </w:r>
      <w:hyperlink r:id="rId15" w:history="1">
        <w:r w:rsidRPr="00F77F61">
          <w:rPr>
            <w:rFonts w:ascii="Arial" w:hAnsi="Arial" w:cs="Arial"/>
            <w:color w:val="0000FF"/>
            <w:sz w:val="24"/>
            <w:szCs w:val="24"/>
            <w:u w:val="single"/>
          </w:rPr>
          <w:t>wales-final-factsheet-aln-reforms-oct-19.pdf (ndcs.org.uk)</w:t>
        </w:r>
      </w:hyperlink>
      <w:r>
        <w:rPr>
          <w:rFonts w:ascii="Arial" w:hAnsi="Arial" w:cs="Arial"/>
          <w:sz w:val="24"/>
          <w:szCs w:val="24"/>
        </w:rPr>
        <w:t xml:space="preserve"> [Accessed on 16</w:t>
      </w:r>
      <w:r w:rsidRPr="00F77F61">
        <w:rPr>
          <w:rFonts w:ascii="Arial" w:hAnsi="Arial" w:cs="Arial"/>
          <w:sz w:val="24"/>
          <w:szCs w:val="24"/>
          <w:vertAlign w:val="superscript"/>
        </w:rPr>
        <w:t>th</w:t>
      </w:r>
      <w:r>
        <w:rPr>
          <w:rFonts w:ascii="Arial" w:hAnsi="Arial" w:cs="Arial"/>
          <w:sz w:val="24"/>
          <w:szCs w:val="24"/>
        </w:rPr>
        <w:t xml:space="preserve"> February 2021] </w:t>
      </w:r>
    </w:p>
    <w:p w14:paraId="6892D2DD" w14:textId="77777777" w:rsidR="00F77F61" w:rsidRDefault="00F77F61" w:rsidP="009E3F98">
      <w:pPr>
        <w:spacing w:line="360" w:lineRule="auto"/>
        <w:jc w:val="both"/>
        <w:rPr>
          <w:rFonts w:ascii="Arial" w:hAnsi="Arial" w:cs="Arial"/>
          <w:sz w:val="24"/>
          <w:szCs w:val="24"/>
        </w:rPr>
      </w:pPr>
      <w:r>
        <w:rPr>
          <w:rFonts w:ascii="Arial" w:hAnsi="Arial" w:cs="Arial"/>
          <w:sz w:val="24"/>
          <w:szCs w:val="24"/>
        </w:rPr>
        <w:t xml:space="preserve">NSPCC Learning (2021) </w:t>
      </w:r>
      <w:r w:rsidRPr="0067109E">
        <w:rPr>
          <w:rFonts w:ascii="Arial" w:hAnsi="Arial" w:cs="Arial"/>
          <w:i/>
          <w:iCs/>
          <w:sz w:val="24"/>
          <w:szCs w:val="24"/>
        </w:rPr>
        <w:t>Child Health and Development</w:t>
      </w:r>
      <w:r>
        <w:rPr>
          <w:rFonts w:ascii="Arial" w:hAnsi="Arial" w:cs="Arial"/>
          <w:sz w:val="24"/>
          <w:szCs w:val="24"/>
        </w:rPr>
        <w:t xml:space="preserve"> Available at</w:t>
      </w:r>
      <w:r w:rsidRPr="0067109E">
        <w:rPr>
          <w:rFonts w:ascii="Arial" w:hAnsi="Arial" w:cs="Arial"/>
          <w:sz w:val="24"/>
          <w:szCs w:val="24"/>
        </w:rPr>
        <w:t xml:space="preserve">: </w:t>
      </w:r>
      <w:hyperlink r:id="rId16" w:history="1">
        <w:r w:rsidRPr="0067109E">
          <w:rPr>
            <w:rFonts w:ascii="Arial" w:hAnsi="Arial" w:cs="Arial"/>
            <w:color w:val="0000FF"/>
            <w:sz w:val="24"/>
            <w:szCs w:val="24"/>
            <w:u w:val="single"/>
          </w:rPr>
          <w:t>Child health and development | NSPCC Learning</w:t>
        </w:r>
      </w:hyperlink>
      <w:r w:rsidRPr="0067109E">
        <w:rPr>
          <w:rFonts w:ascii="Arial" w:hAnsi="Arial" w:cs="Arial"/>
          <w:sz w:val="24"/>
          <w:szCs w:val="24"/>
        </w:rPr>
        <w:t xml:space="preserve"> </w:t>
      </w:r>
      <w:r>
        <w:rPr>
          <w:rFonts w:ascii="Arial" w:hAnsi="Arial" w:cs="Arial"/>
          <w:sz w:val="24"/>
          <w:szCs w:val="24"/>
        </w:rPr>
        <w:t>[Accessed on 12</w:t>
      </w:r>
      <w:r w:rsidRPr="0067109E">
        <w:rPr>
          <w:rFonts w:ascii="Arial" w:hAnsi="Arial" w:cs="Arial"/>
          <w:sz w:val="24"/>
          <w:szCs w:val="24"/>
          <w:vertAlign w:val="superscript"/>
        </w:rPr>
        <w:t>th</w:t>
      </w:r>
      <w:r>
        <w:rPr>
          <w:rFonts w:ascii="Arial" w:hAnsi="Arial" w:cs="Arial"/>
          <w:sz w:val="24"/>
          <w:szCs w:val="24"/>
        </w:rPr>
        <w:t xml:space="preserve"> February 2021] </w:t>
      </w:r>
    </w:p>
    <w:p w14:paraId="63B05F45" w14:textId="77777777" w:rsidR="00F77F61" w:rsidRDefault="00F77F61" w:rsidP="009E3F98">
      <w:pPr>
        <w:spacing w:line="360" w:lineRule="auto"/>
        <w:jc w:val="both"/>
        <w:rPr>
          <w:rFonts w:ascii="Arial" w:hAnsi="Arial" w:cs="Arial"/>
          <w:sz w:val="24"/>
          <w:szCs w:val="24"/>
        </w:rPr>
      </w:pPr>
      <w:proofErr w:type="spellStart"/>
      <w:r>
        <w:rPr>
          <w:rFonts w:ascii="Arial" w:hAnsi="Arial" w:cs="Arial"/>
          <w:sz w:val="24"/>
          <w:szCs w:val="24"/>
        </w:rPr>
        <w:lastRenderedPageBreak/>
        <w:t>Patino</w:t>
      </w:r>
      <w:proofErr w:type="spellEnd"/>
      <w:r>
        <w:rPr>
          <w:rFonts w:ascii="Arial" w:hAnsi="Arial" w:cs="Arial"/>
          <w:sz w:val="24"/>
          <w:szCs w:val="24"/>
        </w:rPr>
        <w:t xml:space="preserve">, E. (2021) </w:t>
      </w:r>
      <w:r w:rsidRPr="00590BEC">
        <w:rPr>
          <w:rFonts w:ascii="Arial" w:hAnsi="Arial" w:cs="Arial"/>
          <w:i/>
          <w:iCs/>
          <w:sz w:val="24"/>
          <w:szCs w:val="24"/>
        </w:rPr>
        <w:t>What you need to know about Speech therapy</w:t>
      </w:r>
      <w:r>
        <w:rPr>
          <w:rFonts w:ascii="Arial" w:hAnsi="Arial" w:cs="Arial"/>
          <w:sz w:val="24"/>
          <w:szCs w:val="24"/>
        </w:rPr>
        <w:t xml:space="preserve"> Available at</w:t>
      </w:r>
      <w:r w:rsidRPr="00A01424">
        <w:rPr>
          <w:rFonts w:ascii="Arial" w:hAnsi="Arial" w:cs="Arial"/>
          <w:sz w:val="24"/>
          <w:szCs w:val="24"/>
        </w:rPr>
        <w:t xml:space="preserve">: </w:t>
      </w:r>
      <w:hyperlink r:id="rId17" w:history="1">
        <w:r w:rsidRPr="00A01424">
          <w:rPr>
            <w:rFonts w:ascii="Arial" w:hAnsi="Arial" w:cs="Arial"/>
            <w:color w:val="0000FF"/>
            <w:sz w:val="24"/>
            <w:szCs w:val="24"/>
            <w:u w:val="single"/>
          </w:rPr>
          <w:t>What Is Speech Therapy: What Speech Therapists Do | Understood - For learning and thinking differences</w:t>
        </w:r>
      </w:hyperlink>
      <w:r w:rsidRPr="00A01424">
        <w:rPr>
          <w:rFonts w:ascii="Arial" w:hAnsi="Arial" w:cs="Arial"/>
          <w:sz w:val="24"/>
          <w:szCs w:val="24"/>
        </w:rPr>
        <w:t xml:space="preserve"> [Accessed on 14</w:t>
      </w:r>
      <w:r w:rsidRPr="00A01424">
        <w:rPr>
          <w:rFonts w:ascii="Arial" w:hAnsi="Arial" w:cs="Arial"/>
          <w:sz w:val="24"/>
          <w:szCs w:val="24"/>
          <w:vertAlign w:val="superscript"/>
        </w:rPr>
        <w:t>th</w:t>
      </w:r>
      <w:r w:rsidRPr="00A01424">
        <w:rPr>
          <w:rFonts w:ascii="Arial" w:hAnsi="Arial" w:cs="Arial"/>
          <w:sz w:val="24"/>
          <w:szCs w:val="24"/>
        </w:rPr>
        <w:t xml:space="preserve"> February 2021] </w:t>
      </w:r>
    </w:p>
    <w:p w14:paraId="0043C4FE" w14:textId="77777777" w:rsidR="00F77F61" w:rsidRPr="001947F3" w:rsidRDefault="00F77F61" w:rsidP="009E3F98">
      <w:pPr>
        <w:spacing w:line="360" w:lineRule="auto"/>
        <w:jc w:val="both"/>
        <w:rPr>
          <w:rFonts w:ascii="Arial" w:hAnsi="Arial" w:cs="Arial"/>
          <w:sz w:val="24"/>
          <w:szCs w:val="24"/>
        </w:rPr>
      </w:pPr>
      <w:r>
        <w:rPr>
          <w:rFonts w:ascii="Arial" w:hAnsi="Arial" w:cs="Arial"/>
          <w:sz w:val="24"/>
          <w:szCs w:val="24"/>
        </w:rPr>
        <w:t xml:space="preserve">Reference (2020) </w:t>
      </w:r>
      <w:r w:rsidRPr="001947F3">
        <w:rPr>
          <w:rFonts w:ascii="Arial" w:hAnsi="Arial" w:cs="Arial"/>
          <w:i/>
          <w:iCs/>
          <w:sz w:val="24"/>
          <w:szCs w:val="24"/>
        </w:rPr>
        <w:t>What Are Perceptual Barriers of Communication</w:t>
      </w:r>
      <w:r>
        <w:rPr>
          <w:rFonts w:ascii="Arial" w:hAnsi="Arial" w:cs="Arial"/>
          <w:sz w:val="24"/>
          <w:szCs w:val="24"/>
        </w:rPr>
        <w:t xml:space="preserve"> Available at: </w:t>
      </w:r>
      <w:hyperlink r:id="rId18" w:history="1">
        <w:r w:rsidRPr="001947F3">
          <w:rPr>
            <w:rFonts w:ascii="Arial" w:hAnsi="Arial" w:cs="Arial"/>
            <w:color w:val="0000FF"/>
            <w:sz w:val="24"/>
            <w:szCs w:val="24"/>
            <w:u w:val="single"/>
          </w:rPr>
          <w:t>What Are Perceptual Barriers of Communication? (reference.com)</w:t>
        </w:r>
      </w:hyperlink>
      <w:r w:rsidRPr="001947F3">
        <w:rPr>
          <w:rFonts w:ascii="Arial" w:hAnsi="Arial" w:cs="Arial"/>
          <w:sz w:val="24"/>
          <w:szCs w:val="24"/>
        </w:rPr>
        <w:t xml:space="preserve"> </w:t>
      </w:r>
      <w:r>
        <w:rPr>
          <w:rFonts w:ascii="Arial" w:hAnsi="Arial" w:cs="Arial"/>
          <w:sz w:val="24"/>
          <w:szCs w:val="24"/>
        </w:rPr>
        <w:t>[Accessed on 13</w:t>
      </w:r>
      <w:r w:rsidRPr="001947F3">
        <w:rPr>
          <w:rFonts w:ascii="Arial" w:hAnsi="Arial" w:cs="Arial"/>
          <w:sz w:val="24"/>
          <w:szCs w:val="24"/>
          <w:vertAlign w:val="superscript"/>
        </w:rPr>
        <w:t>th</w:t>
      </w:r>
      <w:r>
        <w:rPr>
          <w:rFonts w:ascii="Arial" w:hAnsi="Arial" w:cs="Arial"/>
          <w:sz w:val="24"/>
          <w:szCs w:val="24"/>
        </w:rPr>
        <w:t xml:space="preserve"> February 2021] </w:t>
      </w:r>
    </w:p>
    <w:p w14:paraId="42E8FF78" w14:textId="77777777" w:rsidR="00F77F61" w:rsidRDefault="00F77F61" w:rsidP="009E3F98">
      <w:pPr>
        <w:spacing w:line="360" w:lineRule="auto"/>
        <w:jc w:val="both"/>
        <w:rPr>
          <w:rFonts w:ascii="Arial" w:hAnsi="Arial" w:cs="Arial"/>
          <w:sz w:val="24"/>
          <w:szCs w:val="24"/>
        </w:rPr>
      </w:pPr>
      <w:r>
        <w:rPr>
          <w:rFonts w:ascii="Arial" w:hAnsi="Arial" w:cs="Arial"/>
          <w:sz w:val="24"/>
          <w:szCs w:val="24"/>
        </w:rPr>
        <w:t xml:space="preserve">Smith, C. (no date) </w:t>
      </w:r>
      <w:r w:rsidRPr="00E347E6">
        <w:rPr>
          <w:rFonts w:ascii="Arial" w:hAnsi="Arial" w:cs="Arial"/>
          <w:i/>
          <w:iCs/>
          <w:sz w:val="24"/>
          <w:szCs w:val="24"/>
        </w:rPr>
        <w:t>Examples Of Perceptual Barriers</w:t>
      </w:r>
      <w:r>
        <w:rPr>
          <w:rFonts w:ascii="Arial" w:hAnsi="Arial" w:cs="Arial"/>
          <w:sz w:val="24"/>
          <w:szCs w:val="24"/>
        </w:rPr>
        <w:t xml:space="preserve"> Available at</w:t>
      </w:r>
      <w:r w:rsidRPr="00E347E6">
        <w:rPr>
          <w:rFonts w:ascii="Arial" w:hAnsi="Arial" w:cs="Arial"/>
          <w:sz w:val="24"/>
          <w:szCs w:val="24"/>
        </w:rPr>
        <w:t xml:space="preserve">: </w:t>
      </w:r>
      <w:hyperlink r:id="rId19" w:history="1">
        <w:r w:rsidRPr="00E347E6">
          <w:rPr>
            <w:rFonts w:ascii="Arial" w:hAnsi="Arial" w:cs="Arial"/>
            <w:color w:val="0000FF"/>
            <w:sz w:val="24"/>
            <w:szCs w:val="24"/>
            <w:u w:val="single"/>
          </w:rPr>
          <w:t>Examples Of Perceptual Barriers | The Seven Barriers of Communication | Guides</w:t>
        </w:r>
      </w:hyperlink>
      <w:r>
        <w:rPr>
          <w:rFonts w:ascii="Arial" w:hAnsi="Arial" w:cs="Arial"/>
          <w:sz w:val="24"/>
          <w:szCs w:val="24"/>
        </w:rPr>
        <w:t xml:space="preserve"> [Accessed on 13</w:t>
      </w:r>
      <w:r w:rsidRPr="00E347E6">
        <w:rPr>
          <w:rFonts w:ascii="Arial" w:hAnsi="Arial" w:cs="Arial"/>
          <w:sz w:val="24"/>
          <w:szCs w:val="24"/>
          <w:vertAlign w:val="superscript"/>
        </w:rPr>
        <w:t>th</w:t>
      </w:r>
      <w:r>
        <w:rPr>
          <w:rFonts w:ascii="Arial" w:hAnsi="Arial" w:cs="Arial"/>
          <w:sz w:val="24"/>
          <w:szCs w:val="24"/>
        </w:rPr>
        <w:t xml:space="preserve"> February 2021] </w:t>
      </w:r>
    </w:p>
    <w:p w14:paraId="7F9D6519" w14:textId="77777777" w:rsidR="00F77F61" w:rsidRDefault="00F77F61" w:rsidP="009E3F98">
      <w:pPr>
        <w:spacing w:line="360" w:lineRule="auto"/>
        <w:jc w:val="both"/>
        <w:rPr>
          <w:rFonts w:ascii="Arial" w:hAnsi="Arial" w:cs="Arial"/>
          <w:sz w:val="24"/>
          <w:szCs w:val="24"/>
        </w:rPr>
      </w:pPr>
      <w:r>
        <w:rPr>
          <w:rFonts w:ascii="Arial" w:hAnsi="Arial" w:cs="Arial"/>
          <w:sz w:val="24"/>
          <w:szCs w:val="24"/>
        </w:rPr>
        <w:t xml:space="preserve">Speech Pathology (2021) </w:t>
      </w:r>
      <w:r w:rsidRPr="007D0B75">
        <w:rPr>
          <w:rFonts w:ascii="Arial" w:hAnsi="Arial" w:cs="Arial"/>
          <w:i/>
          <w:iCs/>
          <w:sz w:val="24"/>
          <w:szCs w:val="24"/>
        </w:rPr>
        <w:t xml:space="preserve">Speech Language Pathologist and Early Intervention for Infants, Toddlers and </w:t>
      </w:r>
      <w:proofErr w:type="spellStart"/>
      <w:r w:rsidRPr="007D0B75">
        <w:rPr>
          <w:rFonts w:ascii="Arial" w:hAnsi="Arial" w:cs="Arial"/>
          <w:i/>
          <w:iCs/>
          <w:sz w:val="24"/>
          <w:szCs w:val="24"/>
        </w:rPr>
        <w:t>Preschoolers</w:t>
      </w:r>
      <w:proofErr w:type="spellEnd"/>
      <w:r>
        <w:rPr>
          <w:rFonts w:ascii="Arial" w:hAnsi="Arial" w:cs="Arial"/>
          <w:sz w:val="24"/>
          <w:szCs w:val="24"/>
        </w:rPr>
        <w:t xml:space="preserve"> Available at: </w:t>
      </w:r>
      <w:hyperlink r:id="rId20" w:history="1">
        <w:r w:rsidRPr="007D0B75">
          <w:rPr>
            <w:rStyle w:val="Hyperlink"/>
            <w:rFonts w:ascii="Arial" w:hAnsi="Arial" w:cs="Arial"/>
            <w:sz w:val="24"/>
            <w:szCs w:val="24"/>
          </w:rPr>
          <w:t xml:space="preserve">Early Intervention Speech-Language Pathology | SLP for Infants and </w:t>
        </w:r>
        <w:proofErr w:type="spellStart"/>
        <w:r w:rsidRPr="007D0B75">
          <w:rPr>
            <w:rStyle w:val="Hyperlink"/>
            <w:rFonts w:ascii="Arial" w:hAnsi="Arial" w:cs="Arial"/>
            <w:sz w:val="24"/>
            <w:szCs w:val="24"/>
          </w:rPr>
          <w:t>Preschoolers</w:t>
        </w:r>
        <w:proofErr w:type="spellEnd"/>
        <w:r w:rsidRPr="007D0B75">
          <w:rPr>
            <w:rStyle w:val="Hyperlink"/>
            <w:rFonts w:ascii="Arial" w:hAnsi="Arial" w:cs="Arial"/>
            <w:sz w:val="24"/>
            <w:szCs w:val="24"/>
          </w:rPr>
          <w:t xml:space="preserve"> (speechpathologygraduateprograms.org)</w:t>
        </w:r>
      </w:hyperlink>
      <w:r w:rsidRPr="007D0B75">
        <w:rPr>
          <w:rFonts w:ascii="Arial" w:hAnsi="Arial" w:cs="Arial"/>
          <w:sz w:val="24"/>
          <w:szCs w:val="24"/>
        </w:rPr>
        <w:t xml:space="preserve"> [A</w:t>
      </w:r>
      <w:r>
        <w:rPr>
          <w:rFonts w:ascii="Arial" w:hAnsi="Arial" w:cs="Arial"/>
          <w:sz w:val="24"/>
          <w:szCs w:val="24"/>
        </w:rPr>
        <w:t>ccessed on</w:t>
      </w:r>
      <w:r w:rsidRPr="007D0B75">
        <w:rPr>
          <w:rFonts w:ascii="Arial" w:hAnsi="Arial" w:cs="Arial"/>
          <w:sz w:val="24"/>
          <w:szCs w:val="24"/>
        </w:rPr>
        <w:t xml:space="preserve"> 09</w:t>
      </w:r>
      <w:r w:rsidRPr="007D0B75">
        <w:rPr>
          <w:rFonts w:ascii="Arial" w:hAnsi="Arial" w:cs="Arial"/>
          <w:sz w:val="24"/>
          <w:szCs w:val="24"/>
          <w:vertAlign w:val="superscript"/>
        </w:rPr>
        <w:t>th</w:t>
      </w:r>
      <w:r w:rsidRPr="007D0B75">
        <w:rPr>
          <w:rFonts w:ascii="Arial" w:hAnsi="Arial" w:cs="Arial"/>
          <w:sz w:val="24"/>
          <w:szCs w:val="24"/>
        </w:rPr>
        <w:t xml:space="preserve"> February 2021] </w:t>
      </w:r>
    </w:p>
    <w:p w14:paraId="543C7BBF" w14:textId="77777777" w:rsidR="00F77F61" w:rsidRDefault="00F77F61" w:rsidP="009E3F98">
      <w:pPr>
        <w:spacing w:line="360" w:lineRule="auto"/>
        <w:jc w:val="both"/>
        <w:rPr>
          <w:rFonts w:ascii="Arial" w:hAnsi="Arial" w:cs="Arial"/>
          <w:sz w:val="24"/>
          <w:szCs w:val="24"/>
        </w:rPr>
      </w:pPr>
      <w:r>
        <w:rPr>
          <w:rFonts w:ascii="Arial" w:hAnsi="Arial" w:cs="Arial"/>
          <w:sz w:val="24"/>
          <w:szCs w:val="24"/>
        </w:rPr>
        <w:t xml:space="preserve">Speech Work (2019) </w:t>
      </w:r>
      <w:r w:rsidRPr="005A4F69">
        <w:rPr>
          <w:rFonts w:ascii="Arial" w:hAnsi="Arial" w:cs="Arial"/>
          <w:i/>
          <w:iCs/>
          <w:sz w:val="24"/>
          <w:szCs w:val="24"/>
        </w:rPr>
        <w:t>Benefits of Early Intervention for Speech &amp; Language Delays</w:t>
      </w:r>
      <w:r>
        <w:rPr>
          <w:rFonts w:ascii="Arial" w:hAnsi="Arial" w:cs="Arial"/>
          <w:sz w:val="24"/>
          <w:szCs w:val="24"/>
        </w:rPr>
        <w:t xml:space="preserve">. Available at: </w:t>
      </w:r>
      <w:hyperlink r:id="rId21" w:history="1">
        <w:r w:rsidRPr="005A4F69">
          <w:rPr>
            <w:rStyle w:val="Hyperlink"/>
            <w:rFonts w:ascii="Arial" w:hAnsi="Arial" w:cs="Arial"/>
            <w:sz w:val="24"/>
            <w:szCs w:val="24"/>
          </w:rPr>
          <w:t>Benefits of Early Intervention for Speech &amp; Language Delays (slhunterspeechworks.com)</w:t>
        </w:r>
      </w:hyperlink>
      <w:r w:rsidRPr="005A4F69">
        <w:rPr>
          <w:rFonts w:ascii="Arial" w:hAnsi="Arial" w:cs="Arial"/>
          <w:sz w:val="24"/>
          <w:szCs w:val="24"/>
        </w:rPr>
        <w:t xml:space="preserve"> [Accessed on 08</w:t>
      </w:r>
      <w:r w:rsidRPr="005A4F69">
        <w:rPr>
          <w:rFonts w:ascii="Arial" w:hAnsi="Arial" w:cs="Arial"/>
          <w:sz w:val="24"/>
          <w:szCs w:val="24"/>
          <w:vertAlign w:val="superscript"/>
        </w:rPr>
        <w:t>th</w:t>
      </w:r>
      <w:r w:rsidRPr="005A4F69">
        <w:rPr>
          <w:rFonts w:ascii="Arial" w:hAnsi="Arial" w:cs="Arial"/>
          <w:sz w:val="24"/>
          <w:szCs w:val="24"/>
        </w:rPr>
        <w:t xml:space="preserve"> February 2021] </w:t>
      </w:r>
    </w:p>
    <w:p w14:paraId="2F643E68" w14:textId="77777777" w:rsidR="00F77F61" w:rsidRDefault="00F77F61" w:rsidP="009E3F98">
      <w:pPr>
        <w:spacing w:line="360" w:lineRule="auto"/>
        <w:jc w:val="both"/>
        <w:rPr>
          <w:rFonts w:ascii="Arial" w:hAnsi="Arial" w:cs="Arial"/>
          <w:sz w:val="24"/>
          <w:szCs w:val="24"/>
        </w:rPr>
      </w:pPr>
      <w:r>
        <w:rPr>
          <w:rFonts w:ascii="Arial" w:hAnsi="Arial" w:cs="Arial"/>
          <w:sz w:val="24"/>
          <w:szCs w:val="24"/>
        </w:rPr>
        <w:t xml:space="preserve">Teach Early Years (2021) </w:t>
      </w:r>
      <w:r w:rsidRPr="00A55582">
        <w:rPr>
          <w:rFonts w:ascii="Arial" w:hAnsi="Arial" w:cs="Arial"/>
          <w:i/>
          <w:iCs/>
          <w:sz w:val="24"/>
          <w:szCs w:val="24"/>
        </w:rPr>
        <w:t>Supporting Children’s Speech</w:t>
      </w:r>
      <w:r>
        <w:rPr>
          <w:rFonts w:ascii="Arial" w:hAnsi="Arial" w:cs="Arial"/>
          <w:sz w:val="24"/>
          <w:szCs w:val="24"/>
        </w:rPr>
        <w:t xml:space="preserve"> Available at: </w:t>
      </w:r>
      <w:hyperlink r:id="rId22" w:history="1">
        <w:r w:rsidRPr="00930245">
          <w:rPr>
            <w:rStyle w:val="Hyperlink"/>
            <w:rFonts w:ascii="Arial" w:hAnsi="Arial" w:cs="Arial"/>
            <w:sz w:val="24"/>
            <w:szCs w:val="24"/>
          </w:rPr>
          <w:t>www.teachearlyyears.com/a-unique-child/view/supporting-childrens-speech</w:t>
        </w:r>
      </w:hyperlink>
      <w:r>
        <w:rPr>
          <w:rFonts w:ascii="Arial" w:hAnsi="Arial" w:cs="Arial"/>
          <w:sz w:val="24"/>
          <w:szCs w:val="24"/>
        </w:rPr>
        <w:t xml:space="preserve"> [Accessed on 14th February 2021] </w:t>
      </w:r>
    </w:p>
    <w:p w14:paraId="33BAE476" w14:textId="77777777" w:rsidR="00F77F61" w:rsidRDefault="00F77F61" w:rsidP="009E3F98">
      <w:pPr>
        <w:spacing w:line="360" w:lineRule="auto"/>
        <w:jc w:val="both"/>
        <w:rPr>
          <w:rFonts w:ascii="Arial" w:hAnsi="Arial" w:cs="Arial"/>
          <w:sz w:val="24"/>
          <w:szCs w:val="24"/>
        </w:rPr>
      </w:pPr>
      <w:r>
        <w:rPr>
          <w:rFonts w:ascii="Arial" w:hAnsi="Arial" w:cs="Arial"/>
          <w:sz w:val="24"/>
          <w:szCs w:val="24"/>
        </w:rPr>
        <w:t xml:space="preserve">The Key (2016) </w:t>
      </w:r>
      <w:r w:rsidRPr="00590BEC">
        <w:rPr>
          <w:rFonts w:ascii="Arial" w:hAnsi="Arial" w:cs="Arial"/>
          <w:i/>
          <w:iCs/>
          <w:sz w:val="24"/>
          <w:szCs w:val="24"/>
        </w:rPr>
        <w:t>How to support children with language difficulties</w:t>
      </w:r>
      <w:r w:rsidRPr="00590BEC">
        <w:rPr>
          <w:rFonts w:ascii="Arial" w:hAnsi="Arial" w:cs="Arial"/>
          <w:sz w:val="24"/>
          <w:szCs w:val="24"/>
        </w:rPr>
        <w:t xml:space="preserve"> Available at: </w:t>
      </w:r>
      <w:hyperlink r:id="rId23" w:history="1">
        <w:r w:rsidRPr="00590BEC">
          <w:rPr>
            <w:rFonts w:ascii="Arial" w:hAnsi="Arial" w:cs="Arial"/>
            <w:color w:val="0000FF"/>
            <w:sz w:val="24"/>
            <w:szCs w:val="24"/>
            <w:u w:val="single"/>
          </w:rPr>
          <w:t>How to support children with language difficulties | The Key (thekeysupport.com)</w:t>
        </w:r>
      </w:hyperlink>
      <w:r w:rsidRPr="00590BEC">
        <w:rPr>
          <w:rFonts w:ascii="Arial" w:hAnsi="Arial" w:cs="Arial"/>
          <w:sz w:val="24"/>
          <w:szCs w:val="24"/>
        </w:rPr>
        <w:t xml:space="preserve"> [Accessed on 14</w:t>
      </w:r>
      <w:r w:rsidRPr="00590BEC">
        <w:rPr>
          <w:rFonts w:ascii="Arial" w:hAnsi="Arial" w:cs="Arial"/>
          <w:sz w:val="24"/>
          <w:szCs w:val="24"/>
          <w:vertAlign w:val="superscript"/>
        </w:rPr>
        <w:t>th</w:t>
      </w:r>
      <w:r w:rsidRPr="00590BEC">
        <w:rPr>
          <w:rFonts w:ascii="Arial" w:hAnsi="Arial" w:cs="Arial"/>
          <w:sz w:val="24"/>
          <w:szCs w:val="24"/>
        </w:rPr>
        <w:t xml:space="preserve"> February</w:t>
      </w:r>
      <w:r>
        <w:rPr>
          <w:rFonts w:ascii="Arial" w:hAnsi="Arial" w:cs="Arial"/>
          <w:sz w:val="24"/>
          <w:szCs w:val="24"/>
        </w:rPr>
        <w:t xml:space="preserve"> 2021</w:t>
      </w:r>
      <w:r w:rsidRPr="00590BEC">
        <w:rPr>
          <w:rFonts w:ascii="Arial" w:hAnsi="Arial" w:cs="Arial"/>
          <w:sz w:val="24"/>
          <w:szCs w:val="24"/>
        </w:rPr>
        <w:t xml:space="preserve">] </w:t>
      </w:r>
    </w:p>
    <w:p w14:paraId="23DB640D" w14:textId="77777777" w:rsidR="00F77F61" w:rsidRDefault="00F77F61" w:rsidP="009E3F98">
      <w:pPr>
        <w:spacing w:line="360" w:lineRule="auto"/>
        <w:jc w:val="both"/>
        <w:rPr>
          <w:rFonts w:ascii="Arial" w:hAnsi="Arial" w:cs="Arial"/>
          <w:sz w:val="24"/>
          <w:szCs w:val="24"/>
        </w:rPr>
      </w:pPr>
      <w:proofErr w:type="spellStart"/>
      <w:r>
        <w:rPr>
          <w:rFonts w:ascii="Arial" w:hAnsi="Arial" w:cs="Arial"/>
          <w:sz w:val="24"/>
          <w:szCs w:val="24"/>
        </w:rPr>
        <w:t>Unicef</w:t>
      </w:r>
      <w:proofErr w:type="spellEnd"/>
      <w:r>
        <w:rPr>
          <w:rFonts w:ascii="Arial" w:hAnsi="Arial" w:cs="Arial"/>
          <w:sz w:val="24"/>
          <w:szCs w:val="24"/>
        </w:rPr>
        <w:t xml:space="preserve"> (no date) </w:t>
      </w:r>
      <w:r w:rsidRPr="00D60EAB">
        <w:rPr>
          <w:rFonts w:ascii="Arial" w:hAnsi="Arial" w:cs="Arial"/>
          <w:i/>
          <w:iCs/>
          <w:sz w:val="24"/>
          <w:szCs w:val="24"/>
        </w:rPr>
        <w:t>The Convention on the Rights of the Child: the Children’s version</w:t>
      </w:r>
      <w:r>
        <w:rPr>
          <w:rFonts w:ascii="Arial" w:hAnsi="Arial" w:cs="Arial"/>
          <w:sz w:val="24"/>
          <w:szCs w:val="24"/>
        </w:rPr>
        <w:t xml:space="preserve"> Available at</w:t>
      </w:r>
      <w:r w:rsidRPr="00D60EAB">
        <w:rPr>
          <w:rFonts w:ascii="Arial" w:hAnsi="Arial" w:cs="Arial"/>
          <w:sz w:val="24"/>
          <w:szCs w:val="24"/>
        </w:rPr>
        <w:t xml:space="preserve">: </w:t>
      </w:r>
      <w:hyperlink r:id="rId24" w:history="1">
        <w:r w:rsidRPr="00D60EAB">
          <w:rPr>
            <w:rFonts w:ascii="Arial" w:hAnsi="Arial" w:cs="Arial"/>
            <w:color w:val="0000FF"/>
            <w:sz w:val="24"/>
            <w:szCs w:val="24"/>
            <w:u w:val="single"/>
          </w:rPr>
          <w:t>The Convention on the Rights of the Child: The children’s version | UNICEF</w:t>
        </w:r>
      </w:hyperlink>
      <w:r>
        <w:rPr>
          <w:rFonts w:ascii="Arial" w:hAnsi="Arial" w:cs="Arial"/>
          <w:sz w:val="24"/>
          <w:szCs w:val="24"/>
        </w:rPr>
        <w:t xml:space="preserve"> [Accessed on 11</w:t>
      </w:r>
      <w:r w:rsidRPr="00D60EAB">
        <w:rPr>
          <w:rFonts w:ascii="Arial" w:hAnsi="Arial" w:cs="Arial"/>
          <w:sz w:val="24"/>
          <w:szCs w:val="24"/>
          <w:vertAlign w:val="superscript"/>
        </w:rPr>
        <w:t>th</w:t>
      </w:r>
      <w:r>
        <w:rPr>
          <w:rFonts w:ascii="Arial" w:hAnsi="Arial" w:cs="Arial"/>
          <w:sz w:val="24"/>
          <w:szCs w:val="24"/>
        </w:rPr>
        <w:t xml:space="preserve"> February 2021] </w:t>
      </w:r>
    </w:p>
    <w:p w14:paraId="329A10C1" w14:textId="77777777" w:rsidR="00F77F61" w:rsidRDefault="00F77F61" w:rsidP="009E3F98">
      <w:pPr>
        <w:spacing w:line="360" w:lineRule="auto"/>
        <w:jc w:val="both"/>
        <w:rPr>
          <w:rFonts w:ascii="Arial" w:hAnsi="Arial" w:cs="Arial"/>
          <w:sz w:val="24"/>
          <w:szCs w:val="24"/>
        </w:rPr>
      </w:pPr>
      <w:r>
        <w:rPr>
          <w:rFonts w:ascii="Arial" w:hAnsi="Arial" w:cs="Arial"/>
          <w:sz w:val="24"/>
          <w:szCs w:val="24"/>
        </w:rPr>
        <w:t xml:space="preserve">Welsh Government (no date) </w:t>
      </w:r>
      <w:r w:rsidRPr="002505C5">
        <w:rPr>
          <w:rFonts w:ascii="Arial" w:hAnsi="Arial" w:cs="Arial"/>
          <w:i/>
          <w:iCs/>
          <w:sz w:val="24"/>
          <w:szCs w:val="24"/>
        </w:rPr>
        <w:t>Implementing the Additional Learning Needs and Education Tribunal (Wales) 2018</w:t>
      </w:r>
      <w:r>
        <w:rPr>
          <w:rFonts w:ascii="Arial" w:hAnsi="Arial" w:cs="Arial"/>
          <w:sz w:val="24"/>
          <w:szCs w:val="24"/>
        </w:rPr>
        <w:t xml:space="preserve"> Available at: </w:t>
      </w:r>
      <w:hyperlink r:id="rId25" w:anchor=":~:text=The%20Additional%20Learning%20Needs%20and%20Education%20Tribunal%20(Wales),and%20advice,%20and%20for%20resolving%20concerns%20and%20appeals." w:history="1">
        <w:r w:rsidRPr="002505C5">
          <w:rPr>
            <w:rFonts w:ascii="Arial" w:hAnsi="Arial" w:cs="Arial"/>
            <w:color w:val="0000FF"/>
            <w:sz w:val="24"/>
            <w:szCs w:val="24"/>
            <w:u w:val="single"/>
          </w:rPr>
          <w:t>WG35122 (</w:t>
        </w:r>
        <w:proofErr w:type="spellStart"/>
        <w:r w:rsidRPr="002505C5">
          <w:rPr>
            <w:rFonts w:ascii="Arial" w:hAnsi="Arial" w:cs="Arial"/>
            <w:color w:val="0000FF"/>
            <w:sz w:val="24"/>
            <w:szCs w:val="24"/>
            <w:u w:val="single"/>
          </w:rPr>
          <w:t>gov.wales</w:t>
        </w:r>
        <w:proofErr w:type="spellEnd"/>
        <w:r w:rsidRPr="002505C5">
          <w:rPr>
            <w:rFonts w:ascii="Arial" w:hAnsi="Arial" w:cs="Arial"/>
            <w:color w:val="0000FF"/>
            <w:sz w:val="24"/>
            <w:szCs w:val="24"/>
            <w:u w:val="single"/>
          </w:rPr>
          <w:t>)</w:t>
        </w:r>
      </w:hyperlink>
      <w:r>
        <w:rPr>
          <w:rFonts w:ascii="Arial" w:hAnsi="Arial" w:cs="Arial"/>
          <w:sz w:val="24"/>
          <w:szCs w:val="24"/>
        </w:rPr>
        <w:t xml:space="preserve"> [Accessed on 15</w:t>
      </w:r>
      <w:r w:rsidRPr="002505C5">
        <w:rPr>
          <w:rFonts w:ascii="Arial" w:hAnsi="Arial" w:cs="Arial"/>
          <w:sz w:val="24"/>
          <w:szCs w:val="24"/>
          <w:vertAlign w:val="superscript"/>
        </w:rPr>
        <w:t>th</w:t>
      </w:r>
      <w:r>
        <w:rPr>
          <w:rFonts w:ascii="Arial" w:hAnsi="Arial" w:cs="Arial"/>
          <w:sz w:val="24"/>
          <w:szCs w:val="24"/>
        </w:rPr>
        <w:t xml:space="preserve"> February 2021]</w:t>
      </w:r>
    </w:p>
    <w:p w14:paraId="4623B5C2" w14:textId="77777777" w:rsidR="004109EB" w:rsidRPr="004109EB" w:rsidRDefault="004109EB" w:rsidP="009E3F98">
      <w:pPr>
        <w:spacing w:line="360" w:lineRule="auto"/>
        <w:jc w:val="both"/>
        <w:rPr>
          <w:rFonts w:ascii="Arial" w:hAnsi="Arial" w:cs="Arial"/>
          <w:sz w:val="24"/>
          <w:szCs w:val="24"/>
        </w:rPr>
      </w:pPr>
    </w:p>
    <w:p w14:paraId="5EFD9FC2" w14:textId="77777777" w:rsidR="009E3F98" w:rsidRPr="005A4F69" w:rsidRDefault="009E3F98" w:rsidP="009E3F98">
      <w:pPr>
        <w:spacing w:line="360" w:lineRule="auto"/>
        <w:jc w:val="both"/>
        <w:rPr>
          <w:rFonts w:ascii="Arial" w:hAnsi="Arial" w:cs="Arial"/>
          <w:sz w:val="24"/>
          <w:szCs w:val="24"/>
        </w:rPr>
      </w:pPr>
    </w:p>
    <w:sectPr w:rsidR="009E3F98" w:rsidRPr="005A4F69">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CF1163" w14:textId="77777777" w:rsidR="00B3734C" w:rsidRDefault="00B3734C" w:rsidP="009E3F98">
      <w:pPr>
        <w:spacing w:after="0" w:line="240" w:lineRule="auto"/>
      </w:pPr>
      <w:r>
        <w:separator/>
      </w:r>
    </w:p>
  </w:endnote>
  <w:endnote w:type="continuationSeparator" w:id="0">
    <w:p w14:paraId="12B44CBC" w14:textId="77777777" w:rsidR="00B3734C" w:rsidRDefault="00B3734C" w:rsidP="009E3F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7399943"/>
      <w:docPartObj>
        <w:docPartGallery w:val="Page Numbers (Bottom of Page)"/>
        <w:docPartUnique/>
      </w:docPartObj>
    </w:sdtPr>
    <w:sdtEndPr>
      <w:rPr>
        <w:noProof/>
      </w:rPr>
    </w:sdtEndPr>
    <w:sdtContent>
      <w:p w14:paraId="1D6BA976" w14:textId="25359E8C" w:rsidR="001A003E" w:rsidRDefault="001A00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A8E94B" w14:textId="77777777" w:rsidR="001A003E" w:rsidRDefault="001A0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B6F279" w14:textId="77777777" w:rsidR="00B3734C" w:rsidRDefault="00B3734C" w:rsidP="009E3F98">
      <w:pPr>
        <w:spacing w:after="0" w:line="240" w:lineRule="auto"/>
      </w:pPr>
      <w:r>
        <w:separator/>
      </w:r>
    </w:p>
  </w:footnote>
  <w:footnote w:type="continuationSeparator" w:id="0">
    <w:p w14:paraId="409776DA" w14:textId="77777777" w:rsidR="00B3734C" w:rsidRDefault="00B3734C" w:rsidP="009E3F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1A4B2A" w14:textId="2BCB34EC" w:rsidR="001A003E" w:rsidRDefault="001A003E">
    <w:pPr>
      <w:pStyle w:val="Header"/>
    </w:pPr>
    <w:r>
      <w:t xml:space="preserve">EAEE6002/C                                                                  1802885                                                           </w:t>
    </w:r>
    <w:proofErr w:type="gramStart"/>
    <w:r>
      <w:t xml:space="preserve">   (</w:t>
    </w:r>
    <w:proofErr w:type="gramEnd"/>
    <w:r w:rsidR="00F77F61">
      <w:t>2594</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FC71DC"/>
    <w:multiLevelType w:val="hybridMultilevel"/>
    <w:tmpl w:val="BD8674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F98"/>
    <w:rsid w:val="000D4B6D"/>
    <w:rsid w:val="000F41F8"/>
    <w:rsid w:val="00116759"/>
    <w:rsid w:val="001652EA"/>
    <w:rsid w:val="001947F3"/>
    <w:rsid w:val="001A003E"/>
    <w:rsid w:val="00206434"/>
    <w:rsid w:val="00217736"/>
    <w:rsid w:val="002444AF"/>
    <w:rsid w:val="002505C5"/>
    <w:rsid w:val="002F46D9"/>
    <w:rsid w:val="003128AF"/>
    <w:rsid w:val="00352F99"/>
    <w:rsid w:val="00404298"/>
    <w:rsid w:val="004109EB"/>
    <w:rsid w:val="0041298F"/>
    <w:rsid w:val="00514738"/>
    <w:rsid w:val="00590BEC"/>
    <w:rsid w:val="005A4F69"/>
    <w:rsid w:val="005F7C08"/>
    <w:rsid w:val="0067109E"/>
    <w:rsid w:val="006C020B"/>
    <w:rsid w:val="00723303"/>
    <w:rsid w:val="00786D1D"/>
    <w:rsid w:val="007966FB"/>
    <w:rsid w:val="007D0B75"/>
    <w:rsid w:val="00886615"/>
    <w:rsid w:val="008A4B3E"/>
    <w:rsid w:val="008B0ED4"/>
    <w:rsid w:val="008C25E6"/>
    <w:rsid w:val="008C7B78"/>
    <w:rsid w:val="00931E7C"/>
    <w:rsid w:val="009556AF"/>
    <w:rsid w:val="009E2B1A"/>
    <w:rsid w:val="009E3F98"/>
    <w:rsid w:val="00A01424"/>
    <w:rsid w:val="00A31C09"/>
    <w:rsid w:val="00A55582"/>
    <w:rsid w:val="00B3734C"/>
    <w:rsid w:val="00B516B8"/>
    <w:rsid w:val="00BB62E5"/>
    <w:rsid w:val="00BC34F3"/>
    <w:rsid w:val="00C054C7"/>
    <w:rsid w:val="00D17240"/>
    <w:rsid w:val="00D60EAB"/>
    <w:rsid w:val="00DD052A"/>
    <w:rsid w:val="00E347E6"/>
    <w:rsid w:val="00E87797"/>
    <w:rsid w:val="00F77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E33A7A"/>
  <w15:chartTrackingRefBased/>
  <w15:docId w15:val="{ED6426C7-4239-4507-BB39-A84C96591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3F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F98"/>
  </w:style>
  <w:style w:type="paragraph" w:styleId="Footer">
    <w:name w:val="footer"/>
    <w:basedOn w:val="Normal"/>
    <w:link w:val="FooterChar"/>
    <w:uiPriority w:val="99"/>
    <w:unhideWhenUsed/>
    <w:rsid w:val="009E3F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F98"/>
  </w:style>
  <w:style w:type="paragraph" w:styleId="ListParagraph">
    <w:name w:val="List Paragraph"/>
    <w:basedOn w:val="Normal"/>
    <w:uiPriority w:val="34"/>
    <w:qFormat/>
    <w:rsid w:val="009E3F98"/>
    <w:pPr>
      <w:ind w:left="720"/>
      <w:contextualSpacing/>
    </w:pPr>
  </w:style>
  <w:style w:type="character" w:styleId="Hyperlink">
    <w:name w:val="Hyperlink"/>
    <w:basedOn w:val="DefaultParagraphFont"/>
    <w:uiPriority w:val="99"/>
    <w:unhideWhenUsed/>
    <w:rsid w:val="009556AF"/>
    <w:rPr>
      <w:color w:val="0000FF"/>
      <w:u w:val="single"/>
    </w:rPr>
  </w:style>
  <w:style w:type="character" w:styleId="UnresolvedMention">
    <w:name w:val="Unresolved Mention"/>
    <w:basedOn w:val="DefaultParagraphFont"/>
    <w:uiPriority w:val="99"/>
    <w:semiHidden/>
    <w:unhideWhenUsed/>
    <w:rsid w:val="00A555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c.gov/ncbddd/childdevelopment/language-disorders.html" TargetMode="External"/><Relationship Id="rId13" Type="http://schemas.openxmlformats.org/officeDocument/2006/relationships/hyperlink" Target="http://www.earlyyearscareers.com/eyc/send-support/how-practitioners-can-support-children-with-speech-difficulties/" TargetMode="External"/><Relationship Id="rId18" Type="http://schemas.openxmlformats.org/officeDocument/2006/relationships/hyperlink" Target="https://www.reference.com/business-finance/perceptual-barriers-communication-a6b992d771c17ef8"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slhunterspeechworks.com/Resources/Blog/May-2019/BENEFITS-OF-TACKLING-SPEECH-AND-LANGUAGE-DELAYS-EA" TargetMode="External"/><Relationship Id="rId7" Type="http://schemas.openxmlformats.org/officeDocument/2006/relationships/hyperlink" Target="https://courses.lumenlearning.com/atd-hostos-childdevelopment/chapter/developmental-problems/" TargetMode="External"/><Relationship Id="rId12" Type="http://schemas.openxmlformats.org/officeDocument/2006/relationships/hyperlink" Target="https://www.childcomwales.org.uk/resources/childrens-rights-approach/" TargetMode="External"/><Relationship Id="rId17" Type="http://schemas.openxmlformats.org/officeDocument/2006/relationships/hyperlink" Target="https://www.understood.org/en/learning-thinking-differences/treatments-approaches/therapies/what-you-need-to-know-about-speech-therapy" TargetMode="External"/><Relationship Id="rId25" Type="http://schemas.openxmlformats.org/officeDocument/2006/relationships/hyperlink" Target="https://gov.wales/sites/default/files/publications/2018-06/additional-learning-needs-and-education-tribunal-wales-act-2018-implementation-guide-for-individual-development-plans.pdf" TargetMode="External"/><Relationship Id="rId2" Type="http://schemas.openxmlformats.org/officeDocument/2006/relationships/styles" Target="styles.xml"/><Relationship Id="rId16" Type="http://schemas.openxmlformats.org/officeDocument/2006/relationships/hyperlink" Target="https://learning.nspcc.org.uk/child-health-development" TargetMode="External"/><Relationship Id="rId20" Type="http://schemas.openxmlformats.org/officeDocument/2006/relationships/hyperlink" Target="https://www.speechpathologygraduateprograms.org/early-intervention/"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k.cry.org/knowus/importanceofchildrights.html" TargetMode="External"/><Relationship Id="rId24" Type="http://schemas.openxmlformats.org/officeDocument/2006/relationships/hyperlink" Target="https://www.unicef.org/child-rights-convention/convention-text-childrens-version" TargetMode="External"/><Relationship Id="rId5" Type="http://schemas.openxmlformats.org/officeDocument/2006/relationships/footnotes" Target="footnotes.xml"/><Relationship Id="rId15" Type="http://schemas.openxmlformats.org/officeDocument/2006/relationships/hyperlink" Target="https://www.ndcs.org.uk/media/5201/wales-final-factsheet-aln-reforms-oct-19.pdf" TargetMode="External"/><Relationship Id="rId23" Type="http://schemas.openxmlformats.org/officeDocument/2006/relationships/hyperlink" Target="https://thekeysupport.com/insights/2016/06/29/support-children-language-difficulties/" TargetMode="External"/><Relationship Id="rId28" Type="http://schemas.openxmlformats.org/officeDocument/2006/relationships/fontTable" Target="fontTable.xml"/><Relationship Id="rId10" Type="http://schemas.openxmlformats.org/officeDocument/2006/relationships/hyperlink" Target="https://www.cdc.gov/ncbddd/childdevelopment/language-disorders.html" TargetMode="External"/><Relationship Id="rId19" Type="http://schemas.openxmlformats.org/officeDocument/2006/relationships/hyperlink" Target="https://guides.co/g/the-seven-barriers-of-communication/37297" TargetMode="External"/><Relationship Id="rId4" Type="http://schemas.openxmlformats.org/officeDocument/2006/relationships/webSettings" Target="webSettings.xml"/><Relationship Id="rId9" Type="http://schemas.openxmlformats.org/officeDocument/2006/relationships/hyperlink" Target="https://www.cdc.gov/ncbddd/childdevelopment/language-disorders.html" TargetMode="External"/><Relationship Id="rId14" Type="http://schemas.openxmlformats.org/officeDocument/2006/relationships/hyperlink" Target="https://law.gov.wales/culture/welsh-language/?lang=en" TargetMode="External"/><Relationship Id="rId22" Type="http://schemas.openxmlformats.org/officeDocument/2006/relationships/hyperlink" Target="http://www.teachearlyyears.com/a-unique-child/view/supporting-childrens-speech"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1886</TotalTime>
  <Pages>7</Pages>
  <Words>2775</Words>
  <Characters>15822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Tia Patricia Hancock (1802885)</dc:creator>
  <cp:keywords/>
  <dc:description/>
  <cp:lastModifiedBy>Tia Hancock</cp:lastModifiedBy>
  <cp:revision>18</cp:revision>
  <dcterms:created xsi:type="dcterms:W3CDTF">2021-02-09T13:34:00Z</dcterms:created>
  <dcterms:modified xsi:type="dcterms:W3CDTF">2021-02-23T17:59:00Z</dcterms:modified>
</cp:coreProperties>
</file>