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74C" w:rsidRDefault="00E3574C" w:rsidP="00E3574C">
      <w:pPr>
        <w:pStyle w:val="Heading1"/>
      </w:pPr>
      <w:r>
        <w:t>Cover page</w:t>
      </w:r>
    </w:p>
    <w:p w:rsidR="00E3574C" w:rsidRDefault="00E3574C" w:rsidP="00E3574C">
      <w:pPr>
        <w:rPr>
          <w:rFonts w:asciiTheme="majorHAnsi" w:eastAsiaTheme="majorEastAsia" w:hAnsiTheme="majorHAnsi" w:cstheme="majorBidi"/>
          <w:color w:val="365F91" w:themeColor="accent1" w:themeShade="BF"/>
          <w:sz w:val="28"/>
          <w:szCs w:val="28"/>
        </w:rPr>
      </w:pPr>
      <w:r>
        <w:br w:type="page"/>
      </w:r>
    </w:p>
    <w:p w:rsidR="00E3574C" w:rsidRDefault="00E3574C" w:rsidP="00E3574C">
      <w:pPr>
        <w:pStyle w:val="Heading1"/>
      </w:pPr>
    </w:p>
    <w:p w:rsidR="00E3574C" w:rsidRDefault="00E3574C" w:rsidP="00E3574C">
      <w:pPr>
        <w:rPr>
          <w:rFonts w:asciiTheme="majorHAnsi" w:eastAsiaTheme="majorEastAsia" w:hAnsiTheme="majorHAnsi" w:cstheme="majorBidi"/>
          <w:color w:val="365F91" w:themeColor="accent1" w:themeShade="BF"/>
          <w:sz w:val="28"/>
          <w:szCs w:val="28"/>
        </w:rPr>
      </w:pPr>
      <w:r>
        <w:br w:type="page"/>
      </w:r>
    </w:p>
    <w:p w:rsidR="00952CA4" w:rsidRDefault="00952CA4" w:rsidP="00E3574C">
      <w:pPr>
        <w:pStyle w:val="Heading1"/>
      </w:pPr>
    </w:p>
    <w:p w:rsidR="00E3574C" w:rsidRDefault="00E3574C" w:rsidP="00E3574C">
      <w:pPr>
        <w:pStyle w:val="Heading1"/>
      </w:pPr>
      <w:r>
        <w:t>Content page</w:t>
      </w:r>
    </w:p>
    <w:p w:rsidR="00E3574C" w:rsidRDefault="00E3574C" w:rsidP="00E3574C">
      <w:pPr>
        <w:rPr>
          <w:rFonts w:asciiTheme="majorHAnsi" w:eastAsiaTheme="majorEastAsia" w:hAnsiTheme="majorHAnsi" w:cstheme="majorBidi"/>
          <w:color w:val="365F91" w:themeColor="accent1" w:themeShade="BF"/>
          <w:sz w:val="28"/>
          <w:szCs w:val="28"/>
        </w:rPr>
      </w:pPr>
      <w:r>
        <w:br w:type="page"/>
      </w:r>
    </w:p>
    <w:p w:rsidR="00E3574C" w:rsidRDefault="00E3574C" w:rsidP="00E3574C">
      <w:pPr>
        <w:pStyle w:val="Heading1"/>
      </w:pPr>
    </w:p>
    <w:p w:rsidR="00E3574C" w:rsidRDefault="00E3574C" w:rsidP="00E3574C">
      <w:pPr>
        <w:rPr>
          <w:rFonts w:asciiTheme="majorHAnsi" w:eastAsiaTheme="majorEastAsia" w:hAnsiTheme="majorHAnsi" w:cstheme="majorBidi"/>
          <w:color w:val="365F91" w:themeColor="accent1" w:themeShade="BF"/>
          <w:sz w:val="28"/>
          <w:szCs w:val="28"/>
        </w:rPr>
      </w:pPr>
      <w:r>
        <w:br w:type="page"/>
      </w:r>
    </w:p>
    <w:p w:rsidR="00E3574C" w:rsidRDefault="00E3574C" w:rsidP="00E3574C">
      <w:pPr>
        <w:pStyle w:val="Heading1"/>
      </w:pPr>
    </w:p>
    <w:p w:rsidR="00E3574C" w:rsidRDefault="00E3574C" w:rsidP="00E3574C">
      <w:pPr>
        <w:pStyle w:val="Heading1"/>
        <w:numPr>
          <w:ilvl w:val="0"/>
          <w:numId w:val="1"/>
        </w:numPr>
      </w:pPr>
      <w:r>
        <w:t>Introduction</w:t>
      </w:r>
    </w:p>
    <w:p w:rsidR="00952EB0" w:rsidRDefault="00952EB0" w:rsidP="00E3574C"/>
    <w:p w:rsidR="00952EB0" w:rsidRDefault="00952EB0" w:rsidP="00952EB0">
      <w:r>
        <w:t>In this report I will focus on the professional part reflecting on how achieve your objective, to be</w:t>
      </w:r>
      <w:r w:rsidRPr="00A31834">
        <w:t xml:space="preserve"> </w:t>
      </w:r>
      <w:r>
        <w:t xml:space="preserve">successful and develop our career and analysing the methods and strategies to implement in order to achieve </w:t>
      </w:r>
      <w:proofErr w:type="gramStart"/>
      <w:r>
        <w:t>it.</w:t>
      </w:r>
      <w:proofErr w:type="gramEnd"/>
    </w:p>
    <w:p w:rsidR="00A42C05" w:rsidRDefault="00A42C05" w:rsidP="00A42C05">
      <w:pPr>
        <w:jc w:val="both"/>
        <w:rPr>
          <w:rFonts w:ascii="Times New Roman" w:hAnsi="Times New Roman" w:cs="Times New Roman"/>
          <w:color w:val="333333"/>
          <w:sz w:val="24"/>
          <w:szCs w:val="24"/>
          <w:shd w:val="clear" w:color="auto" w:fill="FFFFFF"/>
        </w:rPr>
      </w:pPr>
      <w:r w:rsidRPr="006A0D6C">
        <w:rPr>
          <w:rFonts w:ascii="Times New Roman" w:hAnsi="Times New Roman" w:cs="Times New Roman"/>
          <w:color w:val="333333"/>
          <w:sz w:val="24"/>
          <w:szCs w:val="24"/>
          <w:shd w:val="clear" w:color="auto" w:fill="FFFFFF"/>
        </w:rPr>
        <w:t xml:space="preserve">Employability is not just about finding a </w:t>
      </w:r>
      <w:proofErr w:type="gramStart"/>
      <w:r w:rsidRPr="006A0D6C">
        <w:rPr>
          <w:rFonts w:ascii="Times New Roman" w:hAnsi="Times New Roman" w:cs="Times New Roman"/>
          <w:color w:val="333333"/>
          <w:sz w:val="24"/>
          <w:szCs w:val="24"/>
          <w:shd w:val="clear" w:color="auto" w:fill="FFFFFF"/>
        </w:rPr>
        <w:t>job,</w:t>
      </w:r>
      <w:proofErr w:type="gramEnd"/>
      <w:r w:rsidRPr="006A0D6C">
        <w:rPr>
          <w:rFonts w:ascii="Times New Roman" w:hAnsi="Times New Roman" w:cs="Times New Roman"/>
          <w:color w:val="333333"/>
          <w:sz w:val="24"/>
          <w:szCs w:val="24"/>
          <w:shd w:val="clear" w:color="auto" w:fill="FFFFFF"/>
        </w:rPr>
        <w:t xml:space="preserve"> it is also about the development of skills and attributes that will enable you to be successful through your working life.</w:t>
      </w:r>
    </w:p>
    <w:p w:rsidR="007F47A5" w:rsidRDefault="007F47A5" w:rsidP="007F47A5">
      <w:r>
        <w:t>In this report we will focus on analysing the first perspective, by identifying the skills the individual need to posses while meeting the work market demands and by applying methods and strategies to improve them and acquire new ones.</w:t>
      </w:r>
    </w:p>
    <w:p w:rsidR="00B3028B" w:rsidRDefault="00B3028B" w:rsidP="00B3028B">
      <w:r>
        <w:t xml:space="preserve">But in order to reach it we need to know ourselves better, to have a clear perception of our personality, our behaviour, feelings and motivation. </w:t>
      </w:r>
      <w:proofErr w:type="gramStart"/>
      <w:r>
        <w:t>To be more aware of us, our image, our voice and our perception of others.</w:t>
      </w:r>
      <w:proofErr w:type="gramEnd"/>
      <w:r>
        <w:t xml:space="preserve"> Being more self-aware is the first step in identifying your skills, working on developing them and achieving your goal.</w:t>
      </w:r>
    </w:p>
    <w:p w:rsidR="00E3574C" w:rsidRDefault="00E3574C" w:rsidP="00E3574C">
      <w:r>
        <w:br w:type="page"/>
      </w:r>
    </w:p>
    <w:p w:rsidR="00952EB0" w:rsidRDefault="00952EB0" w:rsidP="00E3574C">
      <w:pPr>
        <w:rPr>
          <w:rFonts w:asciiTheme="majorHAnsi" w:eastAsiaTheme="majorEastAsia" w:hAnsiTheme="majorHAnsi" w:cstheme="majorBidi"/>
          <w:color w:val="365F91" w:themeColor="accent1" w:themeShade="BF"/>
          <w:sz w:val="28"/>
          <w:szCs w:val="28"/>
        </w:rPr>
      </w:pPr>
    </w:p>
    <w:p w:rsidR="00E3574C" w:rsidRDefault="00E3574C" w:rsidP="00E3574C">
      <w:pPr>
        <w:pStyle w:val="Heading1"/>
        <w:ind w:left="720"/>
      </w:pPr>
    </w:p>
    <w:p w:rsidR="00E3574C" w:rsidRDefault="00E3574C" w:rsidP="00E3574C">
      <w:pPr>
        <w:pStyle w:val="Heading1"/>
        <w:numPr>
          <w:ilvl w:val="0"/>
          <w:numId w:val="1"/>
        </w:numPr>
      </w:pPr>
      <w:r>
        <w:t>Main findings</w:t>
      </w:r>
    </w:p>
    <w:p w:rsidR="00715168" w:rsidRDefault="00715168" w:rsidP="006A0D6C">
      <w:pPr>
        <w:jc w:val="both"/>
      </w:pPr>
    </w:p>
    <w:p w:rsidR="0075028F" w:rsidRPr="006A0D6C" w:rsidRDefault="0075028F" w:rsidP="006A0D6C">
      <w:pPr>
        <w:jc w:val="both"/>
        <w:rPr>
          <w:rFonts w:ascii="Times New Roman" w:hAnsi="Times New Roman" w:cs="Times New Roman"/>
          <w:sz w:val="24"/>
          <w:szCs w:val="24"/>
        </w:rPr>
      </w:pPr>
      <w:r>
        <w:t xml:space="preserve">Employability </w:t>
      </w:r>
    </w:p>
    <w:p w:rsidR="006A0D6C" w:rsidRDefault="00715168" w:rsidP="006A0D6C">
      <w:pPr>
        <w:jc w:val="both"/>
        <w:rPr>
          <w:rFonts w:ascii="Times New Roman" w:hAnsi="Times New Roman" w:cs="Times New Roman"/>
          <w:sz w:val="24"/>
          <w:szCs w:val="24"/>
        </w:rPr>
      </w:pPr>
      <w:r w:rsidRPr="006A0D6C">
        <w:rPr>
          <w:rFonts w:ascii="Times New Roman" w:hAnsi="Times New Roman" w:cs="Times New Roman"/>
          <w:sz w:val="24"/>
          <w:szCs w:val="24"/>
        </w:rPr>
        <w:t>The concept of employability is applied in a range of different contexts</w:t>
      </w:r>
      <w:r w:rsidR="00F5455A" w:rsidRPr="006A0D6C">
        <w:rPr>
          <w:rFonts w:ascii="Times New Roman" w:hAnsi="Times New Roman" w:cs="Times New Roman"/>
          <w:sz w:val="24"/>
          <w:szCs w:val="24"/>
        </w:rPr>
        <w:t>, both</w:t>
      </w:r>
      <w:r w:rsidRPr="006A0D6C">
        <w:rPr>
          <w:rFonts w:ascii="Times New Roman" w:hAnsi="Times New Roman" w:cs="Times New Roman"/>
          <w:sz w:val="24"/>
          <w:szCs w:val="24"/>
        </w:rPr>
        <w:t xml:space="preserve"> for those in work or those seeking work</w:t>
      </w:r>
      <w:r w:rsidR="002319B1" w:rsidRPr="006A0D6C">
        <w:rPr>
          <w:rFonts w:ascii="Times New Roman" w:hAnsi="Times New Roman" w:cs="Times New Roman"/>
          <w:sz w:val="24"/>
          <w:szCs w:val="24"/>
        </w:rPr>
        <w:t>.</w:t>
      </w:r>
    </w:p>
    <w:p w:rsidR="000A1D52" w:rsidRPr="006A0D6C" w:rsidRDefault="002319B1" w:rsidP="006A0D6C">
      <w:pPr>
        <w:jc w:val="both"/>
        <w:rPr>
          <w:rFonts w:ascii="Times New Roman" w:hAnsi="Times New Roman" w:cs="Times New Roman"/>
          <w:sz w:val="24"/>
          <w:szCs w:val="24"/>
        </w:rPr>
      </w:pPr>
      <w:r w:rsidRPr="006A0D6C">
        <w:rPr>
          <w:rFonts w:ascii="Times New Roman" w:hAnsi="Times New Roman" w:cs="Times New Roman"/>
          <w:sz w:val="24"/>
          <w:szCs w:val="24"/>
        </w:rPr>
        <w:t xml:space="preserve">The </w:t>
      </w:r>
      <w:r w:rsidR="00715168" w:rsidRPr="006A0D6C">
        <w:rPr>
          <w:rFonts w:ascii="Times New Roman" w:hAnsi="Times New Roman" w:cs="Times New Roman"/>
          <w:sz w:val="24"/>
          <w:szCs w:val="24"/>
        </w:rPr>
        <w:t>straigh</w:t>
      </w:r>
      <w:r w:rsidRPr="006A0D6C">
        <w:rPr>
          <w:rFonts w:ascii="Times New Roman" w:hAnsi="Times New Roman" w:cs="Times New Roman"/>
          <w:sz w:val="24"/>
          <w:szCs w:val="24"/>
        </w:rPr>
        <w:t>tforward dictionary definition states that employability represents ‘the character or quality of being employable’, other</w:t>
      </w:r>
      <w:r w:rsidR="00BD25CD" w:rsidRPr="006A0D6C">
        <w:rPr>
          <w:rFonts w:ascii="Times New Roman" w:hAnsi="Times New Roman" w:cs="Times New Roman"/>
          <w:sz w:val="24"/>
          <w:szCs w:val="24"/>
        </w:rPr>
        <w:t>s</w:t>
      </w:r>
      <w:r w:rsidRPr="006A0D6C">
        <w:rPr>
          <w:rFonts w:ascii="Times New Roman" w:hAnsi="Times New Roman" w:cs="Times New Roman"/>
          <w:sz w:val="24"/>
          <w:szCs w:val="24"/>
        </w:rPr>
        <w:t xml:space="preserve"> define the concept as the possession of qualities and competencies required from an individual on the work market and some holistic approaches </w:t>
      </w:r>
      <w:r w:rsidR="00A3261A" w:rsidRPr="006A0D6C">
        <w:rPr>
          <w:rFonts w:ascii="Times New Roman" w:hAnsi="Times New Roman" w:cs="Times New Roman"/>
          <w:sz w:val="24"/>
          <w:szCs w:val="24"/>
        </w:rPr>
        <w:t>state</w:t>
      </w:r>
      <w:r w:rsidR="00F5455A" w:rsidRPr="006A0D6C">
        <w:rPr>
          <w:rFonts w:ascii="Times New Roman" w:hAnsi="Times New Roman" w:cs="Times New Roman"/>
          <w:sz w:val="24"/>
          <w:szCs w:val="24"/>
        </w:rPr>
        <w:t xml:space="preserve"> that the employability represent a person’s capacity to achieve meaningful employment given the interaction between personal abilities and market demands</w:t>
      </w:r>
      <w:r w:rsidR="000A1D52" w:rsidRPr="006A0D6C">
        <w:rPr>
          <w:rFonts w:ascii="Times New Roman" w:hAnsi="Times New Roman" w:cs="Times New Roman"/>
          <w:sz w:val="24"/>
          <w:szCs w:val="24"/>
        </w:rPr>
        <w:t xml:space="preserve"> (</w:t>
      </w:r>
      <w:proofErr w:type="spellStart"/>
      <w:r w:rsidR="000A1D52" w:rsidRPr="006A0D6C">
        <w:rPr>
          <w:rFonts w:ascii="Times New Roman" w:hAnsi="Times New Roman" w:cs="Times New Roman"/>
          <w:color w:val="333333"/>
          <w:sz w:val="24"/>
          <w:szCs w:val="24"/>
          <w:shd w:val="clear" w:color="auto" w:fill="FFFFFF"/>
        </w:rPr>
        <w:t>McQuaid</w:t>
      </w:r>
      <w:proofErr w:type="spellEnd"/>
      <w:r w:rsidR="000A1D52" w:rsidRPr="006A0D6C">
        <w:rPr>
          <w:rFonts w:ascii="Times New Roman" w:hAnsi="Times New Roman" w:cs="Times New Roman"/>
          <w:color w:val="333333"/>
          <w:sz w:val="24"/>
          <w:szCs w:val="24"/>
          <w:shd w:val="clear" w:color="auto" w:fill="FFFFFF"/>
        </w:rPr>
        <w:t>, 2005).</w:t>
      </w:r>
    </w:p>
    <w:p w:rsidR="00B67B4C" w:rsidRDefault="001B509C" w:rsidP="006A0D6C">
      <w:pPr>
        <w:jc w:val="both"/>
        <w:rPr>
          <w:rFonts w:ascii="Times New Roman" w:hAnsi="Times New Roman" w:cs="Times New Roman"/>
          <w:color w:val="333333"/>
          <w:sz w:val="24"/>
          <w:szCs w:val="24"/>
          <w:shd w:val="clear" w:color="auto" w:fill="FFFFFF"/>
        </w:rPr>
      </w:pPr>
      <w:r w:rsidRPr="006A0D6C">
        <w:rPr>
          <w:rFonts w:ascii="Times New Roman" w:hAnsi="Times New Roman" w:cs="Times New Roman"/>
          <w:color w:val="333333"/>
          <w:sz w:val="24"/>
          <w:szCs w:val="24"/>
          <w:shd w:val="clear" w:color="auto" w:fill="FFFFFF"/>
        </w:rPr>
        <w:t>Recent studies define employability as a dynamic process that involves the possession of a set of skills but also involves the ability of the individual in presenting these skills.</w:t>
      </w:r>
      <w:r w:rsidR="00692252">
        <w:rPr>
          <w:rFonts w:ascii="Times New Roman" w:hAnsi="Times New Roman" w:cs="Times New Roman"/>
          <w:color w:val="333333"/>
          <w:sz w:val="24"/>
          <w:szCs w:val="24"/>
          <w:shd w:val="clear" w:color="auto" w:fill="FFFFFF"/>
        </w:rPr>
        <w:t xml:space="preserve"> </w:t>
      </w:r>
    </w:p>
    <w:p w:rsidR="008F2BCD" w:rsidRDefault="008F2BCD" w:rsidP="006A0D6C">
      <w:pPr>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Employability skills</w:t>
      </w:r>
    </w:p>
    <w:p w:rsidR="00FE7EDC" w:rsidRDefault="00D63639" w:rsidP="006A0D6C">
      <w:pPr>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Defining</w:t>
      </w:r>
      <w:r w:rsidR="00B67B4C">
        <w:rPr>
          <w:rFonts w:ascii="Times New Roman" w:hAnsi="Times New Roman" w:cs="Times New Roman"/>
          <w:color w:val="333333"/>
          <w:sz w:val="24"/>
          <w:szCs w:val="24"/>
          <w:shd w:val="clear" w:color="auto" w:fill="FFFFFF"/>
        </w:rPr>
        <w:t xml:space="preserve"> these </w:t>
      </w:r>
      <w:r>
        <w:rPr>
          <w:rFonts w:ascii="Times New Roman" w:hAnsi="Times New Roman" w:cs="Times New Roman"/>
          <w:color w:val="333333"/>
          <w:sz w:val="24"/>
          <w:szCs w:val="24"/>
          <w:shd w:val="clear" w:color="auto" w:fill="FFFFFF"/>
        </w:rPr>
        <w:t xml:space="preserve">skills we need to posses and develop, researchers </w:t>
      </w:r>
      <w:r w:rsidR="00492726">
        <w:rPr>
          <w:rFonts w:ascii="Times New Roman" w:hAnsi="Times New Roman" w:cs="Times New Roman"/>
          <w:color w:val="333333"/>
          <w:sz w:val="24"/>
          <w:szCs w:val="24"/>
          <w:shd w:val="clear" w:color="auto" w:fill="FFFFFF"/>
        </w:rPr>
        <w:t>state that employability skills</w:t>
      </w:r>
      <w:r>
        <w:rPr>
          <w:rFonts w:ascii="Times New Roman" w:hAnsi="Times New Roman" w:cs="Times New Roman"/>
          <w:color w:val="333333"/>
          <w:sz w:val="24"/>
          <w:szCs w:val="24"/>
          <w:shd w:val="clear" w:color="auto" w:fill="FFFFFF"/>
        </w:rPr>
        <w:t xml:space="preserve"> </w:t>
      </w:r>
      <w:r w:rsidR="00492726">
        <w:rPr>
          <w:rFonts w:ascii="Times New Roman" w:hAnsi="Times New Roman" w:cs="Times New Roman"/>
          <w:color w:val="333333"/>
          <w:sz w:val="24"/>
          <w:szCs w:val="24"/>
          <w:shd w:val="clear" w:color="auto" w:fill="FFFFFF"/>
        </w:rPr>
        <w:t>represent ‘a group of essential abilities that involves the</w:t>
      </w:r>
      <w:r w:rsidR="00DD0191">
        <w:rPr>
          <w:rFonts w:ascii="Times New Roman" w:hAnsi="Times New Roman" w:cs="Times New Roman"/>
          <w:color w:val="333333"/>
          <w:sz w:val="24"/>
          <w:szCs w:val="24"/>
          <w:shd w:val="clear" w:color="auto" w:fill="FFFFFF"/>
        </w:rPr>
        <w:t xml:space="preserve"> development of a</w:t>
      </w:r>
      <w:r w:rsidR="00492726">
        <w:rPr>
          <w:rFonts w:ascii="Times New Roman" w:hAnsi="Times New Roman" w:cs="Times New Roman"/>
          <w:color w:val="333333"/>
          <w:sz w:val="24"/>
          <w:szCs w:val="24"/>
          <w:shd w:val="clear" w:color="auto" w:fill="FFFFFF"/>
        </w:rPr>
        <w:t xml:space="preserve"> knowledge base, expertise level and mindset that is increasingly necessary for success in the modern </w:t>
      </w:r>
      <w:proofErr w:type="gramStart"/>
      <w:r w:rsidR="00492726">
        <w:rPr>
          <w:rFonts w:ascii="Times New Roman" w:hAnsi="Times New Roman" w:cs="Times New Roman"/>
          <w:color w:val="333333"/>
          <w:sz w:val="24"/>
          <w:szCs w:val="24"/>
          <w:shd w:val="clear" w:color="auto" w:fill="FFFFFF"/>
        </w:rPr>
        <w:t>workplace’(</w:t>
      </w:r>
      <w:proofErr w:type="spellStart"/>
      <w:proofErr w:type="gramEnd"/>
      <w:r w:rsidR="00492726">
        <w:rPr>
          <w:rFonts w:ascii="Times New Roman" w:hAnsi="Times New Roman" w:cs="Times New Roman"/>
          <w:color w:val="333333"/>
          <w:sz w:val="24"/>
          <w:szCs w:val="24"/>
          <w:shd w:val="clear" w:color="auto" w:fill="FFFFFF"/>
        </w:rPr>
        <w:t>Rehman</w:t>
      </w:r>
      <w:proofErr w:type="spellEnd"/>
      <w:r w:rsidR="00492726">
        <w:rPr>
          <w:rFonts w:ascii="Times New Roman" w:hAnsi="Times New Roman" w:cs="Times New Roman"/>
          <w:color w:val="333333"/>
          <w:sz w:val="24"/>
          <w:szCs w:val="24"/>
          <w:shd w:val="clear" w:color="auto" w:fill="FFFFFF"/>
        </w:rPr>
        <w:t xml:space="preserve">, </w:t>
      </w:r>
      <w:proofErr w:type="spellStart"/>
      <w:r w:rsidR="00492726">
        <w:rPr>
          <w:rFonts w:ascii="Times New Roman" w:hAnsi="Times New Roman" w:cs="Times New Roman"/>
          <w:color w:val="333333"/>
          <w:sz w:val="24"/>
          <w:szCs w:val="24"/>
          <w:shd w:val="clear" w:color="auto" w:fill="FFFFFF"/>
        </w:rPr>
        <w:t>Sufia</w:t>
      </w:r>
      <w:proofErr w:type="spellEnd"/>
      <w:r w:rsidR="00492726">
        <w:rPr>
          <w:rFonts w:ascii="Times New Roman" w:hAnsi="Times New Roman" w:cs="Times New Roman"/>
          <w:color w:val="333333"/>
          <w:sz w:val="24"/>
          <w:szCs w:val="24"/>
          <w:shd w:val="clear" w:color="auto" w:fill="FFFFFF"/>
        </w:rPr>
        <w:t xml:space="preserve"> 2014).</w:t>
      </w:r>
      <w:r w:rsidR="00DD0191">
        <w:rPr>
          <w:rFonts w:ascii="Times New Roman" w:hAnsi="Times New Roman" w:cs="Times New Roman"/>
          <w:color w:val="333333"/>
          <w:sz w:val="24"/>
          <w:szCs w:val="24"/>
          <w:shd w:val="clear" w:color="auto" w:fill="FFFFFF"/>
        </w:rPr>
        <w:t xml:space="preserve"> </w:t>
      </w:r>
    </w:p>
    <w:p w:rsidR="00692252" w:rsidRDefault="00DD0191" w:rsidP="006A0D6C">
      <w:pPr>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In other words, </w:t>
      </w:r>
      <w:r w:rsidR="004907F1">
        <w:rPr>
          <w:rFonts w:ascii="Times New Roman" w:hAnsi="Times New Roman" w:cs="Times New Roman"/>
          <w:color w:val="333333"/>
          <w:sz w:val="24"/>
          <w:szCs w:val="24"/>
          <w:shd w:val="clear" w:color="auto" w:fill="FFFFFF"/>
        </w:rPr>
        <w:t>t</w:t>
      </w:r>
      <w:r w:rsidR="00692252">
        <w:rPr>
          <w:rFonts w:ascii="Times New Roman" w:hAnsi="Times New Roman" w:cs="Times New Roman"/>
          <w:color w:val="333333"/>
          <w:sz w:val="24"/>
          <w:szCs w:val="24"/>
          <w:shd w:val="clear" w:color="auto" w:fill="FFFFFF"/>
        </w:rPr>
        <w:t>he employability skills represent the core skills and traits</w:t>
      </w:r>
      <w:r w:rsidR="0034546F">
        <w:rPr>
          <w:rFonts w:ascii="Times New Roman" w:hAnsi="Times New Roman" w:cs="Times New Roman"/>
          <w:color w:val="333333"/>
          <w:sz w:val="24"/>
          <w:szCs w:val="24"/>
          <w:shd w:val="clear" w:color="auto" w:fill="FFFFFF"/>
        </w:rPr>
        <w:t xml:space="preserve"> needed in every job</w:t>
      </w:r>
      <w:r w:rsidR="00692252">
        <w:rPr>
          <w:rFonts w:ascii="Times New Roman" w:hAnsi="Times New Roman" w:cs="Times New Roman"/>
          <w:color w:val="333333"/>
          <w:sz w:val="24"/>
          <w:szCs w:val="24"/>
          <w:shd w:val="clear" w:color="auto" w:fill="FFFFFF"/>
        </w:rPr>
        <w:t>.</w:t>
      </w:r>
      <w:r w:rsidR="008268DB">
        <w:rPr>
          <w:rFonts w:ascii="Times New Roman" w:hAnsi="Times New Roman" w:cs="Times New Roman"/>
          <w:color w:val="333333"/>
          <w:sz w:val="24"/>
          <w:szCs w:val="24"/>
          <w:shd w:val="clear" w:color="auto" w:fill="FFFFFF"/>
        </w:rPr>
        <w:t xml:space="preserve"> These include the general skills (that every employee/job applicant needs to have), soft skills (that allows you to work well with others), hard skills (learned abilities and enhanced through practice, repetition and education) and also professional skills or transferable skills (</w:t>
      </w:r>
      <w:r w:rsidR="00653135">
        <w:rPr>
          <w:rFonts w:ascii="Times New Roman" w:hAnsi="Times New Roman" w:cs="Times New Roman"/>
          <w:color w:val="333333"/>
          <w:sz w:val="24"/>
          <w:szCs w:val="24"/>
          <w:shd w:val="clear" w:color="auto" w:fill="FFFFFF"/>
        </w:rPr>
        <w:t xml:space="preserve">abilities that </w:t>
      </w:r>
      <w:r w:rsidR="008268DB">
        <w:rPr>
          <w:rFonts w:ascii="Times New Roman" w:hAnsi="Times New Roman" w:cs="Times New Roman"/>
          <w:color w:val="333333"/>
          <w:sz w:val="24"/>
          <w:szCs w:val="24"/>
          <w:shd w:val="clear" w:color="auto" w:fill="FFFFFF"/>
        </w:rPr>
        <w:t xml:space="preserve">enable you to be successful at work and </w:t>
      </w:r>
      <w:r w:rsidR="00653135">
        <w:rPr>
          <w:rFonts w:ascii="Times New Roman" w:hAnsi="Times New Roman" w:cs="Times New Roman"/>
          <w:color w:val="333333"/>
          <w:sz w:val="24"/>
          <w:szCs w:val="24"/>
          <w:shd w:val="clear" w:color="auto" w:fill="FFFFFF"/>
        </w:rPr>
        <w:t>you</w:t>
      </w:r>
      <w:r w:rsidR="007F79BD">
        <w:rPr>
          <w:rFonts w:ascii="Times New Roman" w:hAnsi="Times New Roman" w:cs="Times New Roman"/>
          <w:color w:val="333333"/>
          <w:sz w:val="24"/>
          <w:szCs w:val="24"/>
          <w:shd w:val="clear" w:color="auto" w:fill="FFFFFF"/>
        </w:rPr>
        <w:t xml:space="preserve"> </w:t>
      </w:r>
      <w:r w:rsidR="008268DB">
        <w:rPr>
          <w:rFonts w:ascii="Times New Roman" w:hAnsi="Times New Roman" w:cs="Times New Roman"/>
          <w:color w:val="333333"/>
          <w:sz w:val="24"/>
          <w:szCs w:val="24"/>
          <w:shd w:val="clear" w:color="auto" w:fill="FFFFFF"/>
        </w:rPr>
        <w:t xml:space="preserve">can </w:t>
      </w:r>
      <w:r w:rsidR="007F79BD">
        <w:rPr>
          <w:rFonts w:ascii="Times New Roman" w:hAnsi="Times New Roman" w:cs="Times New Roman"/>
          <w:color w:val="333333"/>
          <w:sz w:val="24"/>
          <w:szCs w:val="24"/>
          <w:shd w:val="clear" w:color="auto" w:fill="FFFFFF"/>
        </w:rPr>
        <w:t>transfer to other jobs).</w:t>
      </w:r>
    </w:p>
    <w:p w:rsidR="0064711F" w:rsidRDefault="00DF1870" w:rsidP="00DF1870">
      <w:r>
        <w:t>The</w:t>
      </w:r>
      <w:r w:rsidR="00346505">
        <w:t>se skills or aptitudes we need to acquire and develop</w:t>
      </w:r>
      <w:r>
        <w:t>, have met different approaches through the history. Some like Holland (3) considered that the skills were a result of culture and environment while others like Super (3) believed that they represent an entity that needs to be tested against the reality of the market of demands.</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r w:rsidRPr="00CD158F">
        <w:rPr>
          <w:rFonts w:ascii="ff4" w:eastAsia="Times New Roman" w:hAnsi="ff4" w:cs="Times New Roman"/>
          <w:color w:val="000000"/>
          <w:sz w:val="60"/>
          <w:szCs w:val="60"/>
          <w:lang w:eastAsia="en-GB"/>
        </w:rPr>
        <w:t xml:space="preserve">A group of essential abilities </w:t>
      </w:r>
      <w:proofErr w:type="gramStart"/>
      <w:r w:rsidRPr="00CD158F">
        <w:rPr>
          <w:rFonts w:ascii="ff4" w:eastAsia="Times New Roman" w:hAnsi="ff4" w:cs="Times New Roman"/>
          <w:color w:val="000000"/>
          <w:sz w:val="60"/>
          <w:szCs w:val="60"/>
          <w:lang w:eastAsia="en-GB"/>
        </w:rPr>
        <w:t>that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involve</w:t>
      </w:r>
      <w:proofErr w:type="gramEnd"/>
      <w:r w:rsidRPr="00CD158F">
        <w:rPr>
          <w:rFonts w:ascii="ff4" w:eastAsia="Times New Roman" w:hAnsi="ff4" w:cs="Times New Roman"/>
          <w:color w:val="000000"/>
          <w:sz w:val="60"/>
          <w:szCs w:val="60"/>
          <w:lang w:eastAsia="en-GB"/>
        </w:rPr>
        <w:t xml:space="preserve"> the development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 xml:space="preserve">of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a</w:t>
      </w:r>
      <w:proofErr w:type="gramEnd"/>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knowledge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base,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expertise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level</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and</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mindset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that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is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increasingly</w:t>
      </w:r>
      <w:proofErr w:type="gramEnd"/>
      <w:r w:rsidRPr="00CD158F">
        <w:rPr>
          <w:rFonts w:ascii="ff4" w:eastAsia="Times New Roman" w:hAnsi="ff4" w:cs="Times New Roman"/>
          <w:color w:val="000000"/>
          <w:sz w:val="60"/>
          <w:szCs w:val="60"/>
          <w:lang w:eastAsia="en-GB"/>
        </w:rPr>
        <w:t xml:space="preserve"> necessary for success in the modern workplace.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r w:rsidRPr="00CD158F">
        <w:rPr>
          <w:rFonts w:ascii="ff4" w:eastAsia="Times New Roman" w:hAnsi="ff4" w:cs="Times New Roman"/>
          <w:color w:val="000000"/>
          <w:sz w:val="60"/>
          <w:szCs w:val="60"/>
          <w:lang w:eastAsia="en-GB"/>
        </w:rPr>
        <w:t xml:space="preserve">Employability   skills   are   typically   considered   essential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qualifications</w:t>
      </w:r>
      <w:proofErr w:type="gramEnd"/>
      <w:r w:rsidRPr="00CD158F">
        <w:rPr>
          <w:rFonts w:ascii="ff4" w:eastAsia="Times New Roman" w:hAnsi="ff4" w:cs="Times New Roman"/>
          <w:color w:val="000000"/>
          <w:sz w:val="60"/>
          <w:szCs w:val="60"/>
          <w:lang w:eastAsia="en-GB"/>
        </w:rPr>
        <w:t xml:space="preserve">   for</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many   job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positions   and</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hence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have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become</w:t>
      </w:r>
      <w:proofErr w:type="gramEnd"/>
      <w:r w:rsidRPr="00CD158F">
        <w:rPr>
          <w:rFonts w:ascii="ff4" w:eastAsia="Times New Roman" w:hAnsi="ff4" w:cs="Times New Roman"/>
          <w:color w:val="000000"/>
          <w:sz w:val="60"/>
          <w:szCs w:val="60"/>
          <w:lang w:eastAsia="en-GB"/>
        </w:rPr>
        <w:t xml:space="preserve"> necessary for an individual's employment success at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just</w:t>
      </w:r>
      <w:proofErr w:type="gramEnd"/>
      <w:r w:rsidRPr="00CD158F">
        <w:rPr>
          <w:rFonts w:ascii="ff4" w:eastAsia="Times New Roman" w:hAnsi="ff4" w:cs="Times New Roman"/>
          <w:color w:val="000000"/>
          <w:sz w:val="60"/>
          <w:szCs w:val="60"/>
          <w:lang w:eastAsia="en-GB"/>
        </w:rPr>
        <w:t xml:space="preserve"> about any level within a business environment.</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r w:rsidRPr="00CD158F">
        <w:rPr>
          <w:rFonts w:ascii="ff4" w:eastAsia="Times New Roman" w:hAnsi="ff4" w:cs="Times New Roman"/>
          <w:color w:val="000000"/>
          <w:sz w:val="60"/>
          <w:szCs w:val="60"/>
          <w:lang w:eastAsia="en-GB"/>
        </w:rPr>
        <w:t>It is</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not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the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proofErr w:type="gramStart"/>
      <w:r w:rsidRPr="00CD158F">
        <w:rPr>
          <w:rFonts w:ascii="ff4" w:eastAsia="Times New Roman" w:hAnsi="ff4" w:cs="Times New Roman"/>
          <w:color w:val="000000"/>
          <w:sz w:val="60"/>
          <w:szCs w:val="60"/>
          <w:lang w:eastAsia="en-GB"/>
        </w:rPr>
        <w:t>same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as</w:t>
      </w:r>
      <w:proofErr w:type="gramEnd"/>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getting</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a</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job,</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rather it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implies</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to</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a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graduate's</w:t>
      </w:r>
      <w:proofErr w:type="gramEnd"/>
      <w:r w:rsidRPr="00CD158F">
        <w:rPr>
          <w:rFonts w:ascii="ff4" w:eastAsia="Times New Roman" w:hAnsi="ff4" w:cs="Times New Roman"/>
          <w:color w:val="000000"/>
          <w:sz w:val="60"/>
          <w:szCs w:val="60"/>
          <w:lang w:eastAsia="en-GB"/>
        </w:rPr>
        <w:t xml:space="preserve"> capacity to survive in a job and be able to move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between</w:t>
      </w:r>
      <w:proofErr w:type="gramEnd"/>
      <w:r w:rsidRPr="00CD158F">
        <w:rPr>
          <w:rFonts w:ascii="ff4" w:eastAsia="Times New Roman" w:hAnsi="ff4" w:cs="Times New Roman"/>
          <w:color w:val="000000"/>
          <w:sz w:val="60"/>
          <w:szCs w:val="60"/>
          <w:lang w:eastAsia="en-GB"/>
        </w:rPr>
        <w:t xml:space="preserve"> jobs, thus remaining employable throughout life. It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r w:rsidRPr="00CD158F">
        <w:rPr>
          <w:rFonts w:ascii="ff4" w:eastAsia="Times New Roman" w:hAnsi="ff4" w:cs="Times New Roman"/>
          <w:color w:val="000000"/>
          <w:sz w:val="60"/>
          <w:szCs w:val="60"/>
          <w:lang w:eastAsia="en-GB"/>
        </w:rPr>
        <w:t xml:space="preserve">A group of essential abilities </w:t>
      </w:r>
      <w:proofErr w:type="gramStart"/>
      <w:r w:rsidRPr="00CD158F">
        <w:rPr>
          <w:rFonts w:ascii="ff4" w:eastAsia="Times New Roman" w:hAnsi="ff4" w:cs="Times New Roman"/>
          <w:color w:val="000000"/>
          <w:sz w:val="60"/>
          <w:szCs w:val="60"/>
          <w:lang w:eastAsia="en-GB"/>
        </w:rPr>
        <w:t>that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involve</w:t>
      </w:r>
      <w:proofErr w:type="gramEnd"/>
      <w:r w:rsidRPr="00CD158F">
        <w:rPr>
          <w:rFonts w:ascii="ff4" w:eastAsia="Times New Roman" w:hAnsi="ff4" w:cs="Times New Roman"/>
          <w:color w:val="000000"/>
          <w:sz w:val="60"/>
          <w:szCs w:val="60"/>
          <w:lang w:eastAsia="en-GB"/>
        </w:rPr>
        <w:t xml:space="preserve"> the development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 xml:space="preserve">of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a</w:t>
      </w:r>
      <w:proofErr w:type="gramEnd"/>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knowledge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base,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expertise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level</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and</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mindset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that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is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increasingly</w:t>
      </w:r>
      <w:proofErr w:type="gramEnd"/>
      <w:r w:rsidRPr="00CD158F">
        <w:rPr>
          <w:rFonts w:ascii="ff4" w:eastAsia="Times New Roman" w:hAnsi="ff4" w:cs="Times New Roman"/>
          <w:color w:val="000000"/>
          <w:sz w:val="60"/>
          <w:szCs w:val="60"/>
          <w:lang w:eastAsia="en-GB"/>
        </w:rPr>
        <w:t xml:space="preserve"> necessary for success in the modern workplace.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r w:rsidRPr="00CD158F">
        <w:rPr>
          <w:rFonts w:ascii="ff4" w:eastAsia="Times New Roman" w:hAnsi="ff4" w:cs="Times New Roman"/>
          <w:color w:val="000000"/>
          <w:sz w:val="60"/>
          <w:szCs w:val="60"/>
          <w:lang w:eastAsia="en-GB"/>
        </w:rPr>
        <w:t xml:space="preserve">Employability   skills   are   typically   considered   essential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qualifications</w:t>
      </w:r>
      <w:proofErr w:type="gramEnd"/>
      <w:r w:rsidRPr="00CD158F">
        <w:rPr>
          <w:rFonts w:ascii="ff4" w:eastAsia="Times New Roman" w:hAnsi="ff4" w:cs="Times New Roman"/>
          <w:color w:val="000000"/>
          <w:sz w:val="60"/>
          <w:szCs w:val="60"/>
          <w:lang w:eastAsia="en-GB"/>
        </w:rPr>
        <w:t xml:space="preserve">   for</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many   job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positions   and</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hence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have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become</w:t>
      </w:r>
      <w:proofErr w:type="gramEnd"/>
      <w:r w:rsidRPr="00CD158F">
        <w:rPr>
          <w:rFonts w:ascii="ff4" w:eastAsia="Times New Roman" w:hAnsi="ff4" w:cs="Times New Roman"/>
          <w:color w:val="000000"/>
          <w:sz w:val="60"/>
          <w:szCs w:val="60"/>
          <w:lang w:eastAsia="en-GB"/>
        </w:rPr>
        <w:t xml:space="preserve"> necessary for an individual's employment success at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just</w:t>
      </w:r>
      <w:proofErr w:type="gramEnd"/>
      <w:r w:rsidRPr="00CD158F">
        <w:rPr>
          <w:rFonts w:ascii="ff4" w:eastAsia="Times New Roman" w:hAnsi="ff4" w:cs="Times New Roman"/>
          <w:color w:val="000000"/>
          <w:sz w:val="60"/>
          <w:szCs w:val="60"/>
          <w:lang w:eastAsia="en-GB"/>
        </w:rPr>
        <w:t xml:space="preserve"> about any level within a business environment.</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r w:rsidRPr="00CD158F">
        <w:rPr>
          <w:rFonts w:ascii="ff4" w:eastAsia="Times New Roman" w:hAnsi="ff4" w:cs="Times New Roman"/>
          <w:color w:val="000000"/>
          <w:sz w:val="60"/>
          <w:szCs w:val="60"/>
          <w:lang w:eastAsia="en-GB"/>
        </w:rPr>
        <w:t>It is</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not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the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proofErr w:type="gramStart"/>
      <w:r w:rsidRPr="00CD158F">
        <w:rPr>
          <w:rFonts w:ascii="ff4" w:eastAsia="Times New Roman" w:hAnsi="ff4" w:cs="Times New Roman"/>
          <w:color w:val="000000"/>
          <w:sz w:val="60"/>
          <w:szCs w:val="60"/>
          <w:lang w:eastAsia="en-GB"/>
        </w:rPr>
        <w:t>same</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as</w:t>
      </w:r>
      <w:proofErr w:type="gramEnd"/>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getting</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a</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job,</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rather it</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implies</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to</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 </w:t>
      </w:r>
      <w:r w:rsidRPr="00CD158F">
        <w:rPr>
          <w:rFonts w:ascii="ff4" w:eastAsia="Times New Roman" w:hAnsi="ff4" w:cs="Times New Roman"/>
          <w:color w:val="000000"/>
          <w:sz w:val="60"/>
          <w:lang w:eastAsia="en-GB"/>
        </w:rPr>
        <w:t xml:space="preserve"> </w:t>
      </w:r>
      <w:r w:rsidRPr="00CD158F">
        <w:rPr>
          <w:rFonts w:ascii="ff4" w:eastAsia="Times New Roman" w:hAnsi="ff4" w:cs="Times New Roman"/>
          <w:color w:val="000000"/>
          <w:sz w:val="60"/>
          <w:szCs w:val="60"/>
          <w:lang w:eastAsia="en-GB"/>
        </w:rPr>
        <w:t xml:space="preserve">a </w:t>
      </w:r>
    </w:p>
    <w:p w:rsidR="00CD158F" w:rsidRPr="00CD158F" w:rsidRDefault="00CD158F" w:rsidP="00CD158F">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graduate's</w:t>
      </w:r>
      <w:proofErr w:type="gramEnd"/>
      <w:r w:rsidRPr="00CD158F">
        <w:rPr>
          <w:rFonts w:ascii="ff4" w:eastAsia="Times New Roman" w:hAnsi="ff4" w:cs="Times New Roman"/>
          <w:color w:val="000000"/>
          <w:sz w:val="60"/>
          <w:szCs w:val="60"/>
          <w:lang w:eastAsia="en-GB"/>
        </w:rPr>
        <w:t xml:space="preserve"> capacity to survive in a job and be able to move </w:t>
      </w:r>
    </w:p>
    <w:p w:rsidR="00DF1870" w:rsidRPr="00346505" w:rsidRDefault="00CD158F" w:rsidP="00346505">
      <w:pPr>
        <w:shd w:val="clear" w:color="auto" w:fill="FFFFFF"/>
        <w:spacing w:after="0" w:line="0" w:lineRule="auto"/>
        <w:rPr>
          <w:rFonts w:ascii="ff4" w:eastAsia="Times New Roman" w:hAnsi="ff4" w:cs="Times New Roman"/>
          <w:color w:val="000000"/>
          <w:sz w:val="60"/>
          <w:szCs w:val="60"/>
          <w:lang w:eastAsia="en-GB"/>
        </w:rPr>
      </w:pPr>
      <w:proofErr w:type="gramStart"/>
      <w:r w:rsidRPr="00CD158F">
        <w:rPr>
          <w:rFonts w:ascii="ff4" w:eastAsia="Times New Roman" w:hAnsi="ff4" w:cs="Times New Roman"/>
          <w:color w:val="000000"/>
          <w:sz w:val="60"/>
          <w:szCs w:val="60"/>
          <w:lang w:eastAsia="en-GB"/>
        </w:rPr>
        <w:t>between</w:t>
      </w:r>
      <w:proofErr w:type="gramEnd"/>
      <w:r w:rsidRPr="00CD158F">
        <w:rPr>
          <w:rFonts w:ascii="ff4" w:eastAsia="Times New Roman" w:hAnsi="ff4" w:cs="Times New Roman"/>
          <w:color w:val="000000"/>
          <w:sz w:val="60"/>
          <w:szCs w:val="60"/>
          <w:lang w:eastAsia="en-GB"/>
        </w:rPr>
        <w:t xml:space="preserve"> jobs, thus remaining employable throughout life. It </w:t>
      </w:r>
    </w:p>
    <w:p w:rsidR="00FD65C6" w:rsidRDefault="00DF1870" w:rsidP="00DF1870">
      <w:r>
        <w:t>Nowadays, the</w:t>
      </w:r>
      <w:r w:rsidR="00E33924">
        <w:t>se</w:t>
      </w:r>
      <w:r>
        <w:t xml:space="preserve"> skills represent an </w:t>
      </w:r>
      <w:r w:rsidR="00E33924">
        <w:t xml:space="preserve">essential </w:t>
      </w:r>
      <w:r>
        <w:t xml:space="preserve">role in the process of professional development and employability because they determine </w:t>
      </w:r>
      <w:r w:rsidR="00346505">
        <w:t xml:space="preserve">the person’s </w:t>
      </w:r>
      <w:r>
        <w:t xml:space="preserve">ability to achieve </w:t>
      </w:r>
      <w:r w:rsidR="00346505">
        <w:t>his</w:t>
      </w:r>
      <w:r>
        <w:t xml:space="preserve"> objectives with success. </w:t>
      </w:r>
    </w:p>
    <w:p w:rsidR="00FD65C6" w:rsidRDefault="00FD65C6" w:rsidP="00DF1870"/>
    <w:p w:rsidR="00FD65C6" w:rsidRDefault="00FD65C6" w:rsidP="00DF1870"/>
    <w:p w:rsidR="00DF1870" w:rsidRDefault="00DF1870" w:rsidP="00DF1870">
      <w:r>
        <w:t xml:space="preserve"> </w:t>
      </w:r>
    </w:p>
    <w:p w:rsidR="00250F22" w:rsidRDefault="00FD65C6" w:rsidP="00FD65C6">
      <w:r>
        <w:lastRenderedPageBreak/>
        <w:t>Career development</w:t>
      </w:r>
    </w:p>
    <w:p w:rsidR="00FD65C6" w:rsidRPr="00FD65C6" w:rsidRDefault="00FD65C6" w:rsidP="00FD65C6">
      <w:r>
        <w:t>Everyone wants to find a good job and to progress professionally, but nowadays it is difficult to understand what the market demands are and how to start the process. The career path you always wanted to follow might change over time just as your interest changes. As you become introduced to new things, your plan is changing and you might find out that in order to reach your goal and be successful you might need to have more training or education.</w:t>
      </w:r>
    </w:p>
    <w:p w:rsidR="006A0D6C" w:rsidRDefault="006A0D6C" w:rsidP="006A0D6C">
      <w:r>
        <w:t>To be successful in life, especially in their career, it’s a stress most people obsessed over in the last century.  But what they didn’t realised is that in order to be successful you need to have a goal, a target, an objective and achieve it. Success in life is whatever you define it to be: a positive outcome, a gain, an accomplishment and reaching it helps you grow and develop (</w:t>
      </w:r>
      <w:proofErr w:type="spellStart"/>
      <w:r>
        <w:t>Oberlo</w:t>
      </w:r>
      <w:proofErr w:type="spellEnd"/>
      <w:r>
        <w:t>, 2020, online).</w:t>
      </w:r>
    </w:p>
    <w:p w:rsidR="001B509C" w:rsidRDefault="006A0D6C" w:rsidP="00E3574C">
      <w:r>
        <w:t>Studies showed that most people when they meet the concept of career development they think of different perspectives. Some they think of it in strictly personal terms while others in terms of organisational programs or practices that assist employees in managing their careers and both perspectives are perfectly acceptable as successful nowadays</w:t>
      </w:r>
      <w:r w:rsidR="00F85385">
        <w:t xml:space="preserve"> (</w:t>
      </w:r>
      <w:proofErr w:type="spellStart"/>
      <w:r w:rsidR="00F85385">
        <w:t>Encyclopedia</w:t>
      </w:r>
      <w:proofErr w:type="spellEnd"/>
      <w:r w:rsidR="00F85385">
        <w:t xml:space="preserve"> of Career Development, 2006).</w:t>
      </w:r>
    </w:p>
    <w:p w:rsidR="00E3574C" w:rsidRDefault="00544AA5" w:rsidP="00E3574C">
      <w:r>
        <w:t xml:space="preserve">Career development is about growing in life and work </w:t>
      </w:r>
      <w:r w:rsidR="00485FD1">
        <w:t xml:space="preserve">as a person and as an employee. </w:t>
      </w:r>
      <w:r>
        <w:t xml:space="preserve">The process is a complex one and it involves learning, experiencing, </w:t>
      </w:r>
      <w:r w:rsidR="00485FD1">
        <w:t>living,</w:t>
      </w:r>
      <w:r>
        <w:t xml:space="preserve"> working and nonetheless creating and discovering the life you want to live and the work you want to do.</w:t>
      </w:r>
    </w:p>
    <w:p w:rsidR="0050098B" w:rsidRDefault="0050098B" w:rsidP="00E3574C"/>
    <w:p w:rsidR="00490F79" w:rsidRDefault="00490F79" w:rsidP="00E3574C">
      <w:r>
        <w:t>Barriers to employability</w:t>
      </w:r>
    </w:p>
    <w:p w:rsidR="00490F79" w:rsidRDefault="00490F79" w:rsidP="00E3574C">
      <w:r>
        <w:t xml:space="preserve">One of the main problems encountered when entering the world of work is represented by the gap between the graduate skills level and the skills needed in workplace. </w:t>
      </w:r>
    </w:p>
    <w:p w:rsidR="00490F79" w:rsidRDefault="00490F79" w:rsidP="00E3574C">
      <w:r>
        <w:t>In the 21</w:t>
      </w:r>
      <w:r w:rsidRPr="00490F79">
        <w:rPr>
          <w:vertAlign w:val="superscript"/>
        </w:rPr>
        <w:t>st</w:t>
      </w:r>
      <w:r>
        <w:t xml:space="preserve"> century the </w:t>
      </w:r>
      <w:r w:rsidR="00961774">
        <w:t>labour market requires more tha</w:t>
      </w:r>
      <w:r>
        <w:t xml:space="preserve">n </w:t>
      </w:r>
      <w:r w:rsidR="00961774">
        <w:t>high education</w:t>
      </w:r>
      <w:r>
        <w:t xml:space="preserve"> </w:t>
      </w:r>
      <w:r w:rsidR="00961774">
        <w:t xml:space="preserve">diplomas, they are asking </w:t>
      </w:r>
      <w:r w:rsidR="00BC6733">
        <w:t xml:space="preserve">for them to come equipped with a broad range of </w:t>
      </w:r>
      <w:r w:rsidR="00961774">
        <w:t>skills and abilities</w:t>
      </w:r>
      <w:r w:rsidR="00BC6733">
        <w:t>.</w:t>
      </w:r>
      <w:r w:rsidR="00961774">
        <w:t xml:space="preserve"> </w:t>
      </w:r>
      <w:r w:rsidR="009A5B3A">
        <w:t>T</w:t>
      </w:r>
      <w:r w:rsidR="0032396D">
        <w:t>he occupation-specific skills are no longer sufficient for the market’</w:t>
      </w:r>
      <w:r w:rsidR="009A5B3A">
        <w:t>s demands and the employees and the job applicants need to take into consideration learning and developing an additional set of skills to be able to meet the needs.</w:t>
      </w:r>
      <w:r w:rsidR="00670BAC">
        <w:t xml:space="preserve"> This new set of skills required by the market is known as employability skills</w:t>
      </w:r>
      <w:r w:rsidR="00091D82">
        <w:t xml:space="preserve"> (</w:t>
      </w:r>
      <w:proofErr w:type="spellStart"/>
      <w:r w:rsidR="00091D82">
        <w:t>Suarta</w:t>
      </w:r>
      <w:proofErr w:type="spellEnd"/>
      <w:r w:rsidR="00091D82">
        <w:t xml:space="preserve"> et al, 2017).</w:t>
      </w:r>
      <w:r w:rsidR="00670BAC">
        <w:t xml:space="preserve"> </w:t>
      </w:r>
    </w:p>
    <w:p w:rsidR="000B2F91" w:rsidRDefault="004B5651" w:rsidP="00E3574C">
      <w:r>
        <w:t xml:space="preserve">The current working environment is describing the employability skills as a necessity in order to adapt to the job market demands </w:t>
      </w:r>
      <w:r w:rsidR="00AF0E77">
        <w:t>and to the</w:t>
      </w:r>
      <w:r w:rsidR="00BD40FF">
        <w:t xml:space="preserve"> competitive world.</w:t>
      </w:r>
    </w:p>
    <w:p w:rsidR="004B5651" w:rsidRDefault="004B5651" w:rsidP="00E3574C"/>
    <w:p w:rsidR="000B2F91" w:rsidRDefault="000B2F91" w:rsidP="00E3574C">
      <w:r>
        <w:t xml:space="preserve">The importance of employability skills increased </w:t>
      </w:r>
      <w:r w:rsidR="00875BAF">
        <w:t xml:space="preserve">in </w:t>
      </w:r>
      <w:r>
        <w:t xml:space="preserve">the last decade. Studies showed that many of the most highly soughed-after skills today are the skills that involve your ability to communicate and to work with a team, to organise and reach targets and skills focused on technology. </w:t>
      </w:r>
    </w:p>
    <w:p w:rsidR="00625F3A" w:rsidRDefault="00F55FDE" w:rsidP="00E3574C">
      <w:r>
        <w:t xml:space="preserve">These skills are important not only for the job applicants in finding a job but also for the employees to be able to maintain their job, move within organisation and </w:t>
      </w:r>
      <w:r w:rsidR="0024086E">
        <w:t>role-</w:t>
      </w:r>
      <w:r>
        <w:t>positions or between jobs.</w:t>
      </w:r>
    </w:p>
    <w:p w:rsidR="009D494A" w:rsidRDefault="009D494A" w:rsidP="00E3574C">
      <w:r>
        <w:lastRenderedPageBreak/>
        <w:t xml:space="preserve">Over the last decades, the majority of employers requested employees to learn how to perform routine functions which remained constant over time and the most of the learning occurred when they started a new job. </w:t>
      </w:r>
      <w:r w:rsidR="00695EC7">
        <w:t>Today, the market demands are so diverse and changing so quickly that you need to learn and update your entire life</w:t>
      </w:r>
      <w:r w:rsidR="002D63DF">
        <w:t xml:space="preserve"> in all industries and roles (Johnson, 2018).  </w:t>
      </w:r>
    </w:p>
    <w:p w:rsidR="00310C0A" w:rsidRDefault="00875BAF" w:rsidP="00E3574C">
      <w:r>
        <w:t xml:space="preserve">Nowadays the employers are </w:t>
      </w:r>
      <w:r w:rsidR="00556EBB">
        <w:t>stating that the cognitive abilities are not enough. Being able to find a job and maintaining it depends on the effective assimilation of various skills that go beyond their immediate needs to the technology used or task in hand</w:t>
      </w:r>
      <w:r w:rsidR="009474F2">
        <w:t xml:space="preserve"> (</w:t>
      </w:r>
      <w:proofErr w:type="spellStart"/>
      <w:r w:rsidR="009474F2">
        <w:t>Suriyani</w:t>
      </w:r>
      <w:proofErr w:type="spellEnd"/>
      <w:r w:rsidR="009474F2">
        <w:t>, 2012)</w:t>
      </w:r>
      <w:r w:rsidR="00310C0A">
        <w:t>.</w:t>
      </w:r>
    </w:p>
    <w:p w:rsidR="00BD40FF" w:rsidRDefault="00556EBB" w:rsidP="00E3574C">
      <w:r>
        <w:t xml:space="preserve"> </w:t>
      </w:r>
      <w:r w:rsidR="005D0B83">
        <w:t>Recent surveys conducted on this subject showed that the employers are looking for more than knowledge and academic skills; they need more skills like communication skills, problem-solving skills, resilience, time management skills, emotional intelligence, teamwork and digital competency.</w:t>
      </w:r>
    </w:p>
    <w:p w:rsidR="007B17A9" w:rsidRDefault="007B17A9" w:rsidP="00E3574C"/>
    <w:p w:rsidR="007B17A9" w:rsidRDefault="007B17A9" w:rsidP="00E3574C">
      <w:r>
        <w:t>Resilience</w:t>
      </w:r>
    </w:p>
    <w:p w:rsidR="007850C8" w:rsidRDefault="007B17A9" w:rsidP="00E3574C">
      <w:r>
        <w:t xml:space="preserve">One of the most important skills the employees need to posses and develop is the resilience.’ </w:t>
      </w:r>
      <w:proofErr w:type="gramStart"/>
      <w:r>
        <w:t>The capacity to bounce back from disruptions’ (</w:t>
      </w:r>
      <w:r w:rsidR="00293753">
        <w:t>S</w:t>
      </w:r>
      <w:r w:rsidR="00764E1B">
        <w:t xml:space="preserve">eibert, </w:t>
      </w:r>
      <w:proofErr w:type="spellStart"/>
      <w:r w:rsidR="00764E1B">
        <w:t>Kraimer</w:t>
      </w:r>
      <w:proofErr w:type="spellEnd"/>
      <w:r w:rsidR="00764E1B">
        <w:t xml:space="preserve"> and </w:t>
      </w:r>
      <w:proofErr w:type="spellStart"/>
      <w:r w:rsidR="00764E1B">
        <w:t>Heslin</w:t>
      </w:r>
      <w:proofErr w:type="spellEnd"/>
      <w:r w:rsidR="00764E1B">
        <w:t>, 2016).</w:t>
      </w:r>
      <w:proofErr w:type="gramEnd"/>
      <w:r w:rsidR="00764E1B">
        <w:t xml:space="preserve"> </w:t>
      </w:r>
    </w:p>
    <w:p w:rsidR="007B17A9" w:rsidRDefault="00764E1B" w:rsidP="00E3574C">
      <w:r>
        <w:t xml:space="preserve">Professionally speaking, resilience is employee’s ability of making progress towards his career goals </w:t>
      </w:r>
      <w:r w:rsidR="00B5559A">
        <w:t>using the resources and skills he already developed.</w:t>
      </w:r>
      <w:r w:rsidR="00293753">
        <w:t xml:space="preserve"> </w:t>
      </w:r>
      <w:r w:rsidR="002C1C75">
        <w:t xml:space="preserve"> This capacity to </w:t>
      </w:r>
      <w:r w:rsidR="007850C8">
        <w:t xml:space="preserve">do this </w:t>
      </w:r>
      <w:r w:rsidR="002C1C75">
        <w:t>is interconnected with the adaptability. To be able to face unforeseen situation and to continue to progress and develop</w:t>
      </w:r>
      <w:r w:rsidR="007850C8">
        <w:t xml:space="preserve">, </w:t>
      </w:r>
      <w:r w:rsidR="002C1C75">
        <w:t xml:space="preserve">  means to be able to reformulate your goals and strategies to adapt to the new realities.</w:t>
      </w:r>
    </w:p>
    <w:p w:rsidR="00410C13" w:rsidRDefault="007850C8" w:rsidP="00E3574C">
      <w:r>
        <w:t xml:space="preserve">Resilience is a very import skill and in very high demand in today’s reality. </w:t>
      </w:r>
      <w:r w:rsidR="00DC5DC0">
        <w:t>The world of work continually changes and significant events can take us in unexpected directions. Some situations can be completely unexpected injuries, illness, job loss, while others like relocation, marriage and pregnancy, even if were planned , have consequences that can be more disruptive than expected.</w:t>
      </w:r>
    </w:p>
    <w:p w:rsidR="00576E4C" w:rsidRDefault="00576E4C" w:rsidP="00E3574C">
      <w:r>
        <w:t>Being one of the 21</w:t>
      </w:r>
      <w:r w:rsidRPr="00576E4C">
        <w:rPr>
          <w:vertAlign w:val="superscript"/>
        </w:rPr>
        <w:t>st</w:t>
      </w:r>
      <w:r>
        <w:t xml:space="preserve"> century skills, the resilience is in the early stages of development. Studies showed that employees can work on developing this skill by learning how to manage disruptive emotions, to have a positive attitude and openness towards new things and to organise and reorganise their career goals.</w:t>
      </w:r>
    </w:p>
    <w:p w:rsidR="00CE64FA" w:rsidRDefault="00CE64FA" w:rsidP="00E3574C"/>
    <w:p w:rsidR="00CE64FA" w:rsidRDefault="00CE64FA" w:rsidP="00E3574C">
      <w:r>
        <w:t xml:space="preserve">Time management </w:t>
      </w:r>
    </w:p>
    <w:p w:rsidR="005E7A7F" w:rsidRDefault="005E7A7F" w:rsidP="00E3574C"/>
    <w:p w:rsidR="005E7A7F" w:rsidRDefault="006B5EA6" w:rsidP="00E3574C">
      <w:r>
        <w:t xml:space="preserve">Another important skill nowadays is ’the capacity to do more with less’. This ability </w:t>
      </w:r>
      <w:r w:rsidR="009753D8">
        <w:t>to get things done in the time available is known as time management.</w:t>
      </w:r>
      <w:r w:rsidR="00B8775F">
        <w:t xml:space="preserve"> </w:t>
      </w:r>
    </w:p>
    <w:p w:rsidR="00D70F4E" w:rsidRDefault="00C90D1C" w:rsidP="00E3574C">
      <w:r>
        <w:t>As the labour market changes,</w:t>
      </w:r>
      <w:r w:rsidR="00CF158C">
        <w:t xml:space="preserve"> </w:t>
      </w:r>
      <w:r>
        <w:t>the workforce changes as well and sometimes decreases</w:t>
      </w:r>
      <w:r w:rsidR="00CF158C">
        <w:t>. In the</w:t>
      </w:r>
      <w:r>
        <w:t>s</w:t>
      </w:r>
      <w:r w:rsidR="00CF158C">
        <w:t>e</w:t>
      </w:r>
      <w:r>
        <w:t xml:space="preserve"> periods, the workload and the demands remain constant or even increase. </w:t>
      </w:r>
      <w:r w:rsidR="0072311E">
        <w:t>To be able to cope with these changes the employers are focusing on organisational skills more and more. Time management represent the person’s ability to plan his time and tasks and to be able to reach the targets in a more productive and efficient manner</w:t>
      </w:r>
      <w:r w:rsidR="00D70F4E">
        <w:t xml:space="preserve"> (</w:t>
      </w:r>
      <w:proofErr w:type="spellStart"/>
      <w:r w:rsidR="00D70F4E">
        <w:t>Thomack</w:t>
      </w:r>
      <w:proofErr w:type="spellEnd"/>
      <w:r w:rsidR="00D70F4E">
        <w:t>, 2012).</w:t>
      </w:r>
    </w:p>
    <w:p w:rsidR="00882ADE" w:rsidRDefault="00887A10" w:rsidP="00E3574C">
      <w:r>
        <w:lastRenderedPageBreak/>
        <w:t xml:space="preserve"> Employees that are skilled in time management are able</w:t>
      </w:r>
      <w:r w:rsidR="00433893">
        <w:t xml:space="preserve"> to use their time efficiently and are concentrating their efforts on high priorities, utilising their time to complete a broad range of activities.</w:t>
      </w:r>
      <w:r w:rsidR="00882ADE">
        <w:t xml:space="preserve"> </w:t>
      </w:r>
    </w:p>
    <w:p w:rsidR="00C90D1C" w:rsidRDefault="001F649B" w:rsidP="00E3574C">
      <w:r>
        <w:t xml:space="preserve">Researches on this subject are established that the best way to develop this skill is to set achievable and realistic objectives, to plan towards them and </w:t>
      </w:r>
      <w:r w:rsidR="00FC0CAB">
        <w:t>to be able to measure the results.</w:t>
      </w:r>
    </w:p>
    <w:p w:rsidR="003B518B" w:rsidRDefault="00D1229D" w:rsidP="00E3574C">
      <w:r>
        <w:t>In the current work environment, time management is one of the most important skills an employee can posses and develop. It is on high demand not only because of its efficiency, the</w:t>
      </w:r>
      <w:r w:rsidR="001D528C">
        <w:t>re are other reasons like</w:t>
      </w:r>
      <w:r>
        <w:t xml:space="preserve"> </w:t>
      </w:r>
      <w:r w:rsidR="001D528C">
        <w:t>the focus on balance, overall purpose and methods and strategies.  The effectiveness does not depend only on the efforts the employee to do the task but also the strategies he used to accomplish it.</w:t>
      </w:r>
    </w:p>
    <w:p w:rsidR="00506177" w:rsidRDefault="00506177" w:rsidP="00E3574C"/>
    <w:p w:rsidR="00506177" w:rsidRDefault="00506177" w:rsidP="00E3574C">
      <w:r>
        <w:t>Emotional intelligence</w:t>
      </w:r>
    </w:p>
    <w:p w:rsidR="005A52BE" w:rsidRDefault="00543DF8" w:rsidP="00E3574C">
      <w:r>
        <w:t>Emotional intelligence</w:t>
      </w:r>
      <w:r w:rsidR="005A52BE">
        <w:t xml:space="preserve"> (EQ)</w:t>
      </w:r>
      <w:r>
        <w:t xml:space="preserve"> is a relatively new skill in today’s labour market.  Even if the concept appeared for the first time in America in 1937, it wasn’t perceived as a work skill. The concept was used to describe the differences between individuals’ social interactions while assessing their capacity to understand and influence others.</w:t>
      </w:r>
      <w:r w:rsidR="00A716ED">
        <w:t xml:space="preserve"> But the concept gradually developed and the latest studies on the subject showed that </w:t>
      </w:r>
      <w:r w:rsidR="00D84BDB">
        <w:t>emotional intelligence comprises a set of skills on its own.</w:t>
      </w:r>
    </w:p>
    <w:p w:rsidR="00506177" w:rsidRDefault="00D84BDB" w:rsidP="00E3574C">
      <w:r>
        <w:t xml:space="preserve"> The emotional intelligence refers to the ability to accurately </w:t>
      </w:r>
      <w:proofErr w:type="gramStart"/>
      <w:r w:rsidR="003A719D">
        <w:t>perceive,</w:t>
      </w:r>
      <w:proofErr w:type="gramEnd"/>
      <w:r w:rsidR="00A46433">
        <w:t xml:space="preserve"> asses and express emotions. </w:t>
      </w:r>
      <w:proofErr w:type="gramStart"/>
      <w:r w:rsidR="00A46433">
        <w:t xml:space="preserve">The </w:t>
      </w:r>
      <w:r w:rsidR="003A719D">
        <w:t xml:space="preserve">individual </w:t>
      </w:r>
      <w:r w:rsidR="00A46433">
        <w:t xml:space="preserve">capacity to generate feelings to be able to understand </w:t>
      </w:r>
      <w:r w:rsidR="003A719D">
        <w:t>himself</w:t>
      </w:r>
      <w:r w:rsidR="00A46433">
        <w:t xml:space="preserve"> and others and manage those emotions and regulate them</w:t>
      </w:r>
      <w:r w:rsidR="005A52BE">
        <w:t xml:space="preserve"> (</w:t>
      </w:r>
      <w:proofErr w:type="spellStart"/>
      <w:r w:rsidR="005A52BE">
        <w:t>Haybat</w:t>
      </w:r>
      <w:proofErr w:type="spellEnd"/>
      <w:r w:rsidR="005A52BE">
        <w:t>, 2014)</w:t>
      </w:r>
      <w:r w:rsidR="00A46433">
        <w:t>.</w:t>
      </w:r>
      <w:proofErr w:type="gramEnd"/>
    </w:p>
    <w:p w:rsidR="005774A0" w:rsidRDefault="005A52BE" w:rsidP="00E3574C">
      <w:r>
        <w:t xml:space="preserve">In the last decade, the emotional intelligence became a valued skill on the labour market. The </w:t>
      </w:r>
      <w:r w:rsidR="005774A0">
        <w:t xml:space="preserve">employers think that the employees who posses this skill or who are managed by leaders who have it, have a better job performance and also job satisfaction. The fact that the employees </w:t>
      </w:r>
      <w:r w:rsidR="00A7670D">
        <w:t>are empa</w:t>
      </w:r>
      <w:r w:rsidR="00DA1130">
        <w:t>thic, proactive,</w:t>
      </w:r>
      <w:r w:rsidR="00A7670D">
        <w:t xml:space="preserve"> motivated and creative results i</w:t>
      </w:r>
      <w:r w:rsidR="00DA1130">
        <w:t>n a better productivity at work and motivation for continuous development</w:t>
      </w:r>
      <w:r w:rsidR="007F1232">
        <w:t xml:space="preserve"> (Ackerman</w:t>
      </w:r>
      <w:proofErr w:type="gramStart"/>
      <w:r w:rsidR="007F1232">
        <w:t>,2021</w:t>
      </w:r>
      <w:proofErr w:type="gramEnd"/>
      <w:r w:rsidR="007F1232">
        <w:t>)</w:t>
      </w:r>
      <w:r w:rsidR="00DA1130">
        <w:t xml:space="preserve">.  </w:t>
      </w:r>
    </w:p>
    <w:p w:rsidR="005A52BE" w:rsidRDefault="00F767AC" w:rsidP="00E3574C">
      <w:r>
        <w:t>Emotional intelligence is also liked with the cognitive abilities</w:t>
      </w:r>
      <w:r w:rsidR="00325A61">
        <w:t xml:space="preserve"> and mental health</w:t>
      </w:r>
      <w:r>
        <w:t xml:space="preserve">. </w:t>
      </w:r>
      <w:r w:rsidR="00325A61">
        <w:t>Recent studies showed that the individuals that have a high level of EQ have a better goal orientation and life satisfaction</w:t>
      </w:r>
      <w:r w:rsidR="000A51CF">
        <w:t xml:space="preserve"> and are more positive</w:t>
      </w:r>
      <w:r w:rsidR="00333591">
        <w:t xml:space="preserve"> and optimist regarding changes in their environment. </w:t>
      </w:r>
    </w:p>
    <w:p w:rsidR="00D16FFD" w:rsidRDefault="00D16FFD" w:rsidP="00E3574C"/>
    <w:p w:rsidR="00D16FFD" w:rsidRDefault="00D16FFD" w:rsidP="00E3574C">
      <w:r>
        <w:t xml:space="preserve">Digital competency </w:t>
      </w:r>
    </w:p>
    <w:p w:rsidR="00D16FFD" w:rsidRDefault="004B5320" w:rsidP="00E3574C">
      <w:r>
        <w:t xml:space="preserve">Technology skills are now a part of our everyday life. Their importance is increasing </w:t>
      </w:r>
    </w:p>
    <w:p w:rsidR="00D16FFD" w:rsidRDefault="00D16FFD" w:rsidP="00E3574C"/>
    <w:p w:rsidR="00506177" w:rsidRDefault="00506177" w:rsidP="00E3574C"/>
    <w:p w:rsidR="00B8775F" w:rsidRDefault="00B8775F" w:rsidP="00E3574C"/>
    <w:p w:rsidR="00791DE3" w:rsidRDefault="00791DE3" w:rsidP="00E3574C">
      <w:pPr>
        <w:rPr>
          <w:rFonts w:asciiTheme="majorHAnsi" w:eastAsiaTheme="majorEastAsia" w:hAnsiTheme="majorHAnsi" w:cstheme="majorBidi"/>
          <w:color w:val="365F91" w:themeColor="accent1" w:themeShade="BF"/>
          <w:sz w:val="28"/>
          <w:szCs w:val="28"/>
        </w:rPr>
      </w:pPr>
    </w:p>
    <w:p w:rsidR="00104208" w:rsidRDefault="00104208" w:rsidP="00E3574C">
      <w:pPr>
        <w:rPr>
          <w:rFonts w:asciiTheme="majorHAnsi" w:eastAsiaTheme="majorEastAsia" w:hAnsiTheme="majorHAnsi" w:cstheme="majorBidi"/>
          <w:color w:val="365F91" w:themeColor="accent1" w:themeShade="BF"/>
          <w:sz w:val="28"/>
          <w:szCs w:val="28"/>
        </w:rPr>
      </w:pPr>
    </w:p>
    <w:p w:rsidR="00E3574C" w:rsidRDefault="00E3574C" w:rsidP="00E3574C">
      <w:pPr>
        <w:pStyle w:val="Heading1"/>
      </w:pPr>
    </w:p>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Default="00544AA5" w:rsidP="00544AA5"/>
    <w:p w:rsidR="00544AA5" w:rsidRPr="00544AA5" w:rsidRDefault="00544AA5" w:rsidP="00544AA5"/>
    <w:p w:rsidR="00E30617" w:rsidRDefault="00E3574C" w:rsidP="00E30617">
      <w:pPr>
        <w:pStyle w:val="Heading1"/>
        <w:numPr>
          <w:ilvl w:val="0"/>
          <w:numId w:val="1"/>
        </w:numPr>
      </w:pPr>
      <w:r>
        <w:t>Conclusion</w:t>
      </w:r>
    </w:p>
    <w:p w:rsidR="00E30617" w:rsidRDefault="00E30617" w:rsidP="00E30617">
      <w:pPr>
        <w:rPr>
          <w:rFonts w:asciiTheme="majorHAnsi" w:eastAsiaTheme="majorEastAsia" w:hAnsiTheme="majorHAnsi" w:cstheme="majorBidi"/>
          <w:color w:val="365F91" w:themeColor="accent1" w:themeShade="BF"/>
          <w:sz w:val="28"/>
          <w:szCs w:val="28"/>
        </w:rPr>
      </w:pPr>
      <w:r>
        <w:br w:type="page"/>
      </w:r>
    </w:p>
    <w:p w:rsidR="00E3574C" w:rsidRPr="00E30617" w:rsidRDefault="00E3574C" w:rsidP="00E30617">
      <w:pPr>
        <w:pStyle w:val="Heading1"/>
        <w:ind w:left="720"/>
      </w:pPr>
    </w:p>
    <w:p w:rsidR="00E3574C" w:rsidRDefault="00E3574C" w:rsidP="00E3574C">
      <w:pPr>
        <w:pStyle w:val="Heading1"/>
        <w:ind w:left="720"/>
      </w:pPr>
      <w:r>
        <w:t>References</w:t>
      </w:r>
    </w:p>
    <w:p w:rsidR="00952EB0" w:rsidRDefault="00952EB0" w:rsidP="00952EB0"/>
    <w:p w:rsidR="00952EB0" w:rsidRDefault="00952EB0" w:rsidP="00952EB0">
      <w:pPr>
        <w:pStyle w:val="ListParagraph"/>
        <w:numPr>
          <w:ilvl w:val="0"/>
          <w:numId w:val="2"/>
        </w:numPr>
      </w:pPr>
      <w:r>
        <w:t>Martins Ferreira N. (2020), How to be successful (and get everything you want in life)</w:t>
      </w:r>
      <w:r w:rsidR="0021264F">
        <w:t>(blog)</w:t>
      </w:r>
      <w:r>
        <w:t xml:space="preserve">, </w:t>
      </w:r>
      <w:r w:rsidR="005E4EA5">
        <w:t xml:space="preserve"> available from </w:t>
      </w:r>
      <w:hyperlink r:id="rId5" w:history="1">
        <w:r w:rsidR="0021264F" w:rsidRPr="00E93434">
          <w:rPr>
            <w:rStyle w:val="Hyperlink"/>
          </w:rPr>
          <w:t>https://www.oberlo.co.uk/blog/how-to-be-successful</w:t>
        </w:r>
      </w:hyperlink>
      <w:r w:rsidR="0021264F">
        <w:t>, accessed on 27 February 2021</w:t>
      </w:r>
    </w:p>
    <w:p w:rsidR="000905BC" w:rsidRPr="00C668F6" w:rsidRDefault="00454250" w:rsidP="00952EB0">
      <w:pPr>
        <w:pStyle w:val="ListParagraph"/>
        <w:numPr>
          <w:ilvl w:val="0"/>
          <w:numId w:val="2"/>
        </w:numPr>
      </w:pPr>
      <w:proofErr w:type="spellStart"/>
      <w:r>
        <w:rPr>
          <w:rFonts w:ascii="Arial" w:hAnsi="Arial" w:cs="Arial"/>
          <w:color w:val="333333"/>
          <w:sz w:val="21"/>
          <w:szCs w:val="21"/>
          <w:shd w:val="clear" w:color="auto" w:fill="FFFFFF"/>
        </w:rPr>
        <w:t>McQuaid</w:t>
      </w:r>
      <w:proofErr w:type="spellEnd"/>
      <w:r>
        <w:rPr>
          <w:rFonts w:ascii="Arial" w:hAnsi="Arial" w:cs="Arial"/>
          <w:color w:val="333333"/>
          <w:sz w:val="21"/>
          <w:szCs w:val="21"/>
          <w:shd w:val="clear" w:color="auto" w:fill="FFFFFF"/>
        </w:rPr>
        <w:t>, R. W. and Lindsay, C. (2005) ‘The Concept of Employability’, </w:t>
      </w:r>
      <w:r>
        <w:rPr>
          <w:rFonts w:ascii="Arial" w:hAnsi="Arial" w:cs="Arial"/>
          <w:i/>
          <w:iCs/>
          <w:color w:val="333333"/>
          <w:sz w:val="21"/>
          <w:szCs w:val="21"/>
          <w:shd w:val="clear" w:color="auto" w:fill="FFFFFF"/>
        </w:rPr>
        <w:t>Urban Studies</w:t>
      </w:r>
      <w:r>
        <w:rPr>
          <w:rFonts w:ascii="Arial" w:hAnsi="Arial" w:cs="Arial"/>
          <w:color w:val="333333"/>
          <w:sz w:val="21"/>
          <w:szCs w:val="21"/>
          <w:shd w:val="clear" w:color="auto" w:fill="FFFFFF"/>
        </w:rPr>
        <w:t>, 42(2), pp. 197–219.</w:t>
      </w:r>
    </w:p>
    <w:p w:rsidR="00C668F6" w:rsidRDefault="00C668F6" w:rsidP="00952EB0">
      <w:pPr>
        <w:pStyle w:val="ListParagraph"/>
        <w:numPr>
          <w:ilvl w:val="0"/>
          <w:numId w:val="2"/>
        </w:numPr>
      </w:pPr>
      <w:proofErr w:type="spellStart"/>
      <w:r w:rsidRPr="00C668F6">
        <w:t>Rehman</w:t>
      </w:r>
      <w:proofErr w:type="spellEnd"/>
      <w:r w:rsidRPr="00C668F6">
        <w:t xml:space="preserve">, </w:t>
      </w:r>
      <w:proofErr w:type="spellStart"/>
      <w:r w:rsidRPr="00C668F6">
        <w:t>Sufia</w:t>
      </w:r>
      <w:proofErr w:type="spellEnd"/>
      <w:r w:rsidRPr="00C668F6">
        <w:t xml:space="preserve">. (2014). EMPLOYABILITY </w:t>
      </w:r>
      <w:proofErr w:type="gramStart"/>
      <w:r w:rsidRPr="00C668F6">
        <w:t>SKILLS :</w:t>
      </w:r>
      <w:proofErr w:type="gramEnd"/>
      <w:r w:rsidRPr="00C668F6">
        <w:t xml:space="preserve"> THE NEED OF THE GRADUATES AND THE EMPLOYER. VSRD International Journals of Business and Management Research. </w:t>
      </w:r>
      <w:proofErr w:type="gramStart"/>
      <w:r w:rsidRPr="00C668F6">
        <w:t>iv</w:t>
      </w:r>
      <w:proofErr w:type="gramEnd"/>
      <w:r w:rsidRPr="00C668F6">
        <w:t>.</w:t>
      </w:r>
    </w:p>
    <w:p w:rsidR="002A43FF" w:rsidRPr="00625F3A" w:rsidRDefault="002A43FF" w:rsidP="00952EB0">
      <w:pPr>
        <w:pStyle w:val="ListParagraph"/>
        <w:numPr>
          <w:ilvl w:val="0"/>
          <w:numId w:val="2"/>
        </w:numPr>
      </w:pPr>
      <w:proofErr w:type="spellStart"/>
      <w:r>
        <w:rPr>
          <w:rFonts w:ascii="Helvetica" w:hAnsi="Helvetica"/>
          <w:color w:val="3A3A3A"/>
          <w:sz w:val="23"/>
          <w:szCs w:val="23"/>
          <w:shd w:val="clear" w:color="auto" w:fill="FFFFFF"/>
        </w:rPr>
        <w:t>Encyclopedia</w:t>
      </w:r>
      <w:proofErr w:type="spellEnd"/>
      <w:r>
        <w:rPr>
          <w:rFonts w:ascii="Helvetica" w:hAnsi="Helvetica"/>
          <w:color w:val="3A3A3A"/>
          <w:sz w:val="23"/>
          <w:szCs w:val="23"/>
          <w:shd w:val="clear" w:color="auto" w:fill="FFFFFF"/>
        </w:rPr>
        <w:t xml:space="preserve"> of Career Development, Volumes 1 and 2,Edited by </w:t>
      </w:r>
      <w:proofErr w:type="spellStart"/>
      <w:r>
        <w:rPr>
          <w:rFonts w:ascii="Helvetica" w:hAnsi="Helvetica"/>
          <w:color w:val="3A3A3A"/>
          <w:sz w:val="23"/>
          <w:szCs w:val="23"/>
          <w:shd w:val="clear" w:color="auto" w:fill="FFFFFF"/>
        </w:rPr>
        <w:t>GreenhausJeffrey</w:t>
      </w:r>
      <w:proofErr w:type="spellEnd"/>
      <w:r>
        <w:rPr>
          <w:rFonts w:ascii="Helvetica" w:hAnsi="Helvetica"/>
          <w:color w:val="3A3A3A"/>
          <w:sz w:val="23"/>
          <w:szCs w:val="23"/>
          <w:shd w:val="clear" w:color="auto" w:fill="FFFFFF"/>
        </w:rPr>
        <w:t xml:space="preserve"> H. and </w:t>
      </w:r>
      <w:proofErr w:type="spellStart"/>
      <w:r>
        <w:rPr>
          <w:rFonts w:ascii="Helvetica" w:hAnsi="Helvetica"/>
          <w:color w:val="3A3A3A"/>
          <w:sz w:val="23"/>
          <w:szCs w:val="23"/>
          <w:shd w:val="clear" w:color="auto" w:fill="FFFFFF"/>
        </w:rPr>
        <w:t>CallananGerard</w:t>
      </w:r>
      <w:proofErr w:type="spellEnd"/>
      <w:r>
        <w:rPr>
          <w:rFonts w:ascii="Helvetica" w:hAnsi="Helvetica"/>
          <w:color w:val="3A3A3A"/>
          <w:sz w:val="23"/>
          <w:szCs w:val="23"/>
          <w:shd w:val="clear" w:color="auto" w:fill="FFFFFF"/>
        </w:rPr>
        <w:t xml:space="preserve"> A., Thousand Oaks, CA: Sage Publications, 2006</w:t>
      </w:r>
    </w:p>
    <w:p w:rsidR="00625F3A" w:rsidRPr="00625F3A" w:rsidRDefault="00625F3A" w:rsidP="00625F3A">
      <w:pPr>
        <w:pStyle w:val="ListParagraph"/>
        <w:numPr>
          <w:ilvl w:val="0"/>
          <w:numId w:val="2"/>
        </w:numPr>
      </w:pPr>
      <w:proofErr w:type="spellStart"/>
      <w:r w:rsidRPr="00625F3A">
        <w:t>Suarta</w:t>
      </w:r>
      <w:proofErr w:type="spellEnd"/>
      <w:r w:rsidRPr="00625F3A">
        <w:t xml:space="preserve">, I Made &amp; </w:t>
      </w:r>
      <w:proofErr w:type="spellStart"/>
      <w:r w:rsidRPr="00625F3A">
        <w:t>Suwintana</w:t>
      </w:r>
      <w:proofErr w:type="spellEnd"/>
      <w:r w:rsidRPr="00625F3A">
        <w:t xml:space="preserve">, I </w:t>
      </w:r>
      <w:proofErr w:type="spellStart"/>
      <w:r w:rsidRPr="00625F3A">
        <w:t>Ketut</w:t>
      </w:r>
      <w:proofErr w:type="spellEnd"/>
      <w:r w:rsidRPr="00625F3A">
        <w:t xml:space="preserve"> &amp; </w:t>
      </w:r>
      <w:proofErr w:type="spellStart"/>
      <w:r w:rsidRPr="00625F3A">
        <w:t>Pranadi</w:t>
      </w:r>
      <w:proofErr w:type="spellEnd"/>
      <w:r w:rsidRPr="00625F3A">
        <w:t xml:space="preserve">, </w:t>
      </w:r>
      <w:proofErr w:type="spellStart"/>
      <w:r w:rsidRPr="00625F3A">
        <w:t>Fajar</w:t>
      </w:r>
      <w:proofErr w:type="spellEnd"/>
      <w:r w:rsidRPr="00625F3A">
        <w:t xml:space="preserve"> &amp; </w:t>
      </w:r>
      <w:proofErr w:type="spellStart"/>
      <w:r w:rsidRPr="00625F3A">
        <w:t>Hariyanti</w:t>
      </w:r>
      <w:proofErr w:type="spellEnd"/>
      <w:r w:rsidRPr="00625F3A">
        <w:t xml:space="preserve">, Ni </w:t>
      </w:r>
      <w:proofErr w:type="spellStart"/>
      <w:r w:rsidRPr="00625F3A">
        <w:t>Kadek</w:t>
      </w:r>
      <w:proofErr w:type="spellEnd"/>
      <w:r w:rsidRPr="00625F3A">
        <w:t xml:space="preserve">. (2017). Employability Skills Required by the 21st Century Workplace: A Literature Review of </w:t>
      </w:r>
      <w:proofErr w:type="spellStart"/>
      <w:r w:rsidRPr="00625F3A">
        <w:t>Labor</w:t>
      </w:r>
      <w:proofErr w:type="spellEnd"/>
      <w:r w:rsidRPr="00625F3A">
        <w:t xml:space="preserve"> Market Demand. 10.2991/ictvt-17.2017.58.</w:t>
      </w:r>
      <w:r>
        <w:t xml:space="preserve">, available at </w:t>
      </w:r>
      <w:hyperlink r:id="rId6" w:history="1">
        <w:r w:rsidRPr="00B516B6">
          <w:rPr>
            <w:rStyle w:val="Hyperlink"/>
          </w:rPr>
          <w:t>https://www.researchgate.net/publication/320469836_Employability_Skills_Required_by_the_21st_Century_Workplace_A_Literature_Review_of_Labor_Market_Demand</w:t>
        </w:r>
      </w:hyperlink>
      <w:r>
        <w:t>. ,accessed on 12.03.21</w:t>
      </w:r>
    </w:p>
    <w:p w:rsidR="00625F3A" w:rsidRDefault="00556EBB" w:rsidP="00952EB0">
      <w:pPr>
        <w:pStyle w:val="ListParagraph"/>
        <w:numPr>
          <w:ilvl w:val="0"/>
          <w:numId w:val="2"/>
        </w:numPr>
      </w:pPr>
      <w:proofErr w:type="spellStart"/>
      <w:r w:rsidRPr="00556EBB">
        <w:t>Muhamad</w:t>
      </w:r>
      <w:proofErr w:type="spellEnd"/>
      <w:r w:rsidRPr="00556EBB">
        <w:t xml:space="preserve">, </w:t>
      </w:r>
      <w:proofErr w:type="spellStart"/>
      <w:r w:rsidRPr="00556EBB">
        <w:t>Suriyani</w:t>
      </w:r>
      <w:proofErr w:type="spellEnd"/>
      <w:r w:rsidRPr="00556EBB">
        <w:t>. (2012). Graduate employability and transferable skills: A review. Advances in Natural and Applied Sciences. 6. 882-885.</w:t>
      </w:r>
      <w:r>
        <w:t xml:space="preserve">, available at </w:t>
      </w:r>
      <w:hyperlink r:id="rId7" w:history="1">
        <w:r w:rsidRPr="00B516B6">
          <w:rPr>
            <w:rStyle w:val="Hyperlink"/>
          </w:rPr>
          <w:t>https://www.researchgate.net/publication/287021703_Graduate_employability_and_transferable_skills_A_review</w:t>
        </w:r>
      </w:hyperlink>
      <w:r>
        <w:t>. , accessed on 12.03.21</w:t>
      </w:r>
    </w:p>
    <w:p w:rsidR="0061223D" w:rsidRDefault="0061223D" w:rsidP="00952EB0">
      <w:pPr>
        <w:pStyle w:val="ListParagraph"/>
        <w:numPr>
          <w:ilvl w:val="0"/>
          <w:numId w:val="2"/>
        </w:numPr>
      </w:pPr>
      <w:r>
        <w:t>Johnson, K. (2018), Forbes, The most important skill for 21</w:t>
      </w:r>
      <w:r w:rsidRPr="0061223D">
        <w:rPr>
          <w:vertAlign w:val="superscript"/>
        </w:rPr>
        <w:t>st</w:t>
      </w:r>
      <w:r>
        <w:t xml:space="preserve"> century success, (online), available at </w:t>
      </w:r>
      <w:hyperlink r:id="rId8" w:history="1">
        <w:r w:rsidRPr="00B516B6">
          <w:rPr>
            <w:rStyle w:val="Hyperlink"/>
          </w:rPr>
          <w:t>https://www.forbes.com/sites/kevinhjohnson/2018/07/31/the-most-important-skill-for-21st-century-success/?sh=5b0e547e32c8</w:t>
        </w:r>
      </w:hyperlink>
      <w:r>
        <w:t xml:space="preserve">. , accessed on 12.03.21 </w:t>
      </w:r>
    </w:p>
    <w:p w:rsidR="00354DB1" w:rsidRDefault="00354DB1" w:rsidP="00952EB0">
      <w:pPr>
        <w:pStyle w:val="ListParagraph"/>
        <w:numPr>
          <w:ilvl w:val="0"/>
          <w:numId w:val="2"/>
        </w:numPr>
      </w:pPr>
      <w:r>
        <w:t xml:space="preserve">Seibert S., </w:t>
      </w:r>
      <w:proofErr w:type="spellStart"/>
      <w:r>
        <w:t>Kraimer</w:t>
      </w:r>
      <w:proofErr w:type="spellEnd"/>
      <w:r>
        <w:t xml:space="preserve"> M. and </w:t>
      </w:r>
      <w:proofErr w:type="spellStart"/>
      <w:r>
        <w:t>Heslin</w:t>
      </w:r>
      <w:proofErr w:type="spellEnd"/>
      <w:r>
        <w:t xml:space="preserve"> P</w:t>
      </w:r>
      <w:proofErr w:type="gramStart"/>
      <w:r>
        <w:t>. ,</w:t>
      </w:r>
      <w:proofErr w:type="gramEnd"/>
      <w:r>
        <w:t xml:space="preserve"> (2016), Organizational Dynamics: Developing career resilience and adaptability, (online), available at </w:t>
      </w:r>
      <w:hyperlink r:id="rId9" w:history="1">
        <w:r w:rsidRPr="00B516B6">
          <w:rPr>
            <w:rStyle w:val="Hyperlink"/>
          </w:rPr>
          <w:t>https://www.academia.edu/33839834/Developing_Career_Resilience_and_Adaptability</w:t>
        </w:r>
      </w:hyperlink>
      <w:r>
        <w:t>. , accessed on 12.03.21</w:t>
      </w:r>
    </w:p>
    <w:p w:rsidR="00506177" w:rsidRPr="00506177" w:rsidRDefault="00506177" w:rsidP="00952EB0">
      <w:pPr>
        <w:pStyle w:val="ListParagraph"/>
        <w:numPr>
          <w:ilvl w:val="0"/>
          <w:numId w:val="2"/>
        </w:numPr>
      </w:pPr>
      <w:proofErr w:type="spellStart"/>
      <w:r>
        <w:rPr>
          <w:rFonts w:ascii="Arial" w:hAnsi="Arial" w:cs="Arial"/>
          <w:color w:val="333333"/>
          <w:sz w:val="21"/>
          <w:szCs w:val="21"/>
          <w:shd w:val="clear" w:color="auto" w:fill="FFFFFF"/>
        </w:rPr>
        <w:t>Thomack</w:t>
      </w:r>
      <w:proofErr w:type="spellEnd"/>
      <w:r>
        <w:rPr>
          <w:rFonts w:ascii="Arial" w:hAnsi="Arial" w:cs="Arial"/>
          <w:color w:val="333333"/>
          <w:sz w:val="21"/>
          <w:szCs w:val="21"/>
          <w:shd w:val="clear" w:color="auto" w:fill="FFFFFF"/>
        </w:rPr>
        <w:t>, B. (2012) ‘Time Management for Today’s Workplace Demands’, </w:t>
      </w:r>
      <w:r>
        <w:rPr>
          <w:rFonts w:ascii="Arial" w:hAnsi="Arial" w:cs="Arial"/>
          <w:i/>
          <w:iCs/>
          <w:color w:val="333333"/>
          <w:sz w:val="21"/>
          <w:szCs w:val="21"/>
          <w:shd w:val="clear" w:color="auto" w:fill="FFFFFF"/>
        </w:rPr>
        <w:t>Workplace Health &amp; Safety</w:t>
      </w:r>
      <w:r>
        <w:rPr>
          <w:rFonts w:ascii="Arial" w:hAnsi="Arial" w:cs="Arial"/>
          <w:color w:val="333333"/>
          <w:sz w:val="21"/>
          <w:szCs w:val="21"/>
          <w:shd w:val="clear" w:color="auto" w:fill="FFFFFF"/>
        </w:rPr>
        <w:t xml:space="preserve">, 60(5), pp. 201–203, available at </w:t>
      </w:r>
      <w:hyperlink r:id="rId10" w:history="1">
        <w:r w:rsidRPr="00B516B6">
          <w:rPr>
            <w:rStyle w:val="Hyperlink"/>
            <w:rFonts w:ascii="Arial" w:hAnsi="Arial" w:cs="Arial"/>
            <w:sz w:val="21"/>
            <w:szCs w:val="21"/>
            <w:shd w:val="clear" w:color="auto" w:fill="FFFFFF"/>
          </w:rPr>
          <w:t>https://journals.sagepub.com/doi/10.1177/216507991206000503?fbclid=IwAR1pHy1Bf9QVLQ9vC7SMfGe_PSnrU-SQDbYku0y6x9LBeYqLdjFLnn4aRY8#articleCitationDownloadContainer</w:t>
        </w:r>
      </w:hyperlink>
      <w:r>
        <w:rPr>
          <w:rFonts w:ascii="Arial" w:hAnsi="Arial" w:cs="Arial"/>
          <w:color w:val="333333"/>
          <w:sz w:val="21"/>
          <w:szCs w:val="21"/>
          <w:shd w:val="clear" w:color="auto" w:fill="FFFFFF"/>
        </w:rPr>
        <w:t>. , accessed on 12.03.21</w:t>
      </w:r>
    </w:p>
    <w:p w:rsidR="00506177" w:rsidRDefault="00FE0F51" w:rsidP="00952EB0">
      <w:pPr>
        <w:pStyle w:val="ListParagraph"/>
        <w:numPr>
          <w:ilvl w:val="0"/>
          <w:numId w:val="2"/>
        </w:numPr>
      </w:pPr>
      <w:proofErr w:type="spellStart"/>
      <w:r>
        <w:t>Haybat</w:t>
      </w:r>
      <w:proofErr w:type="spellEnd"/>
      <w:r>
        <w:t xml:space="preserve"> A. (2014), European Scientific Journal: Emotional Intelligence, The Theory and Measurement of EQ, special edition, volume 2, </w:t>
      </w:r>
      <w:r w:rsidR="00F31B1F">
        <w:t xml:space="preserve">available at </w:t>
      </w:r>
      <w:hyperlink r:id="rId11" w:history="1">
        <w:r w:rsidR="00F31B1F" w:rsidRPr="00B516B6">
          <w:rPr>
            <w:rStyle w:val="Hyperlink"/>
          </w:rPr>
          <w:t>https://core.ac.uk/download/pdf/236418224.pdf</w:t>
        </w:r>
      </w:hyperlink>
      <w:r w:rsidR="00F31B1F">
        <w:t>. , accessed on 12.03.21</w:t>
      </w:r>
    </w:p>
    <w:p w:rsidR="0079160A" w:rsidRPr="00952EB0" w:rsidRDefault="0079160A" w:rsidP="00952EB0">
      <w:pPr>
        <w:pStyle w:val="ListParagraph"/>
        <w:numPr>
          <w:ilvl w:val="0"/>
          <w:numId w:val="2"/>
        </w:numPr>
      </w:pPr>
      <w:r>
        <w:t>Ackerman C. (2021), How to improve emotional intelligence in the workplace</w:t>
      </w:r>
      <w:proofErr w:type="gramStart"/>
      <w:r>
        <w:t>?,</w:t>
      </w:r>
      <w:proofErr w:type="gramEnd"/>
      <w:r>
        <w:t xml:space="preserve"> available at </w:t>
      </w:r>
      <w:hyperlink r:id="rId12" w:history="1">
        <w:r w:rsidRPr="00B516B6">
          <w:rPr>
            <w:rStyle w:val="Hyperlink"/>
          </w:rPr>
          <w:t>https://positivepsychology.com/emotional-intelligence-workplace/</w:t>
        </w:r>
      </w:hyperlink>
      <w:r>
        <w:t>. , accessed on 12.03.21</w:t>
      </w:r>
    </w:p>
    <w:sectPr w:rsidR="0079160A" w:rsidRPr="00952EB0" w:rsidSect="00952CA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f4">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B7D8D"/>
    <w:multiLevelType w:val="hybridMultilevel"/>
    <w:tmpl w:val="8AA41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312446A"/>
    <w:multiLevelType w:val="hybridMultilevel"/>
    <w:tmpl w:val="A3EAE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574C"/>
    <w:rsid w:val="00054016"/>
    <w:rsid w:val="00085BEB"/>
    <w:rsid w:val="000905BC"/>
    <w:rsid w:val="00091D82"/>
    <w:rsid w:val="000A1D52"/>
    <w:rsid w:val="000A51CF"/>
    <w:rsid w:val="000B2F91"/>
    <w:rsid w:val="000F47B6"/>
    <w:rsid w:val="00102877"/>
    <w:rsid w:val="00104208"/>
    <w:rsid w:val="0010563C"/>
    <w:rsid w:val="00141736"/>
    <w:rsid w:val="001B27BC"/>
    <w:rsid w:val="001B509C"/>
    <w:rsid w:val="001D528C"/>
    <w:rsid w:val="001F649B"/>
    <w:rsid w:val="0021264F"/>
    <w:rsid w:val="002319B1"/>
    <w:rsid w:val="0024086E"/>
    <w:rsid w:val="00250F22"/>
    <w:rsid w:val="00293753"/>
    <w:rsid w:val="002A43FF"/>
    <w:rsid w:val="002C1C75"/>
    <w:rsid w:val="002D63DF"/>
    <w:rsid w:val="00310C0A"/>
    <w:rsid w:val="0032396D"/>
    <w:rsid w:val="00325A61"/>
    <w:rsid w:val="00333591"/>
    <w:rsid w:val="00334B0D"/>
    <w:rsid w:val="0034546F"/>
    <w:rsid w:val="00346505"/>
    <w:rsid w:val="00354DB1"/>
    <w:rsid w:val="003A719D"/>
    <w:rsid w:val="003B518B"/>
    <w:rsid w:val="00410C13"/>
    <w:rsid w:val="00423349"/>
    <w:rsid w:val="00433893"/>
    <w:rsid w:val="00454250"/>
    <w:rsid w:val="00485FD1"/>
    <w:rsid w:val="004907F1"/>
    <w:rsid w:val="00490F79"/>
    <w:rsid w:val="00492726"/>
    <w:rsid w:val="004B421B"/>
    <w:rsid w:val="004B5320"/>
    <w:rsid w:val="004B5651"/>
    <w:rsid w:val="0050098B"/>
    <w:rsid w:val="00506177"/>
    <w:rsid w:val="00543DF8"/>
    <w:rsid w:val="00544AA5"/>
    <w:rsid w:val="00556EBB"/>
    <w:rsid w:val="00576E4C"/>
    <w:rsid w:val="005774A0"/>
    <w:rsid w:val="005A52BE"/>
    <w:rsid w:val="005D0B83"/>
    <w:rsid w:val="005E4EA5"/>
    <w:rsid w:val="005E7A7F"/>
    <w:rsid w:val="00611131"/>
    <w:rsid w:val="0061223D"/>
    <w:rsid w:val="00625F3A"/>
    <w:rsid w:val="0064711F"/>
    <w:rsid w:val="00653135"/>
    <w:rsid w:val="00670BAC"/>
    <w:rsid w:val="00692252"/>
    <w:rsid w:val="00695EC7"/>
    <w:rsid w:val="006A0D6C"/>
    <w:rsid w:val="006B5EA6"/>
    <w:rsid w:val="00715168"/>
    <w:rsid w:val="0072311E"/>
    <w:rsid w:val="0075028F"/>
    <w:rsid w:val="00764E1B"/>
    <w:rsid w:val="007850C8"/>
    <w:rsid w:val="0079160A"/>
    <w:rsid w:val="00791DE3"/>
    <w:rsid w:val="007B17A9"/>
    <w:rsid w:val="007F1232"/>
    <w:rsid w:val="007F47A5"/>
    <w:rsid w:val="007F79BD"/>
    <w:rsid w:val="008268DB"/>
    <w:rsid w:val="00875BAF"/>
    <w:rsid w:val="00882ADE"/>
    <w:rsid w:val="00887A10"/>
    <w:rsid w:val="008F2BCD"/>
    <w:rsid w:val="0090755A"/>
    <w:rsid w:val="009474F2"/>
    <w:rsid w:val="00952CA4"/>
    <w:rsid w:val="00952EB0"/>
    <w:rsid w:val="00961774"/>
    <w:rsid w:val="009753D8"/>
    <w:rsid w:val="009A5B3A"/>
    <w:rsid w:val="009D494A"/>
    <w:rsid w:val="009D4B14"/>
    <w:rsid w:val="00A21A15"/>
    <w:rsid w:val="00A23B44"/>
    <w:rsid w:val="00A3261A"/>
    <w:rsid w:val="00A42C05"/>
    <w:rsid w:val="00A46433"/>
    <w:rsid w:val="00A716ED"/>
    <w:rsid w:val="00A7670D"/>
    <w:rsid w:val="00AB3018"/>
    <w:rsid w:val="00AF0E77"/>
    <w:rsid w:val="00B3028B"/>
    <w:rsid w:val="00B3169B"/>
    <w:rsid w:val="00B5559A"/>
    <w:rsid w:val="00B67B4C"/>
    <w:rsid w:val="00B8775F"/>
    <w:rsid w:val="00BA364F"/>
    <w:rsid w:val="00BC6733"/>
    <w:rsid w:val="00BD25CD"/>
    <w:rsid w:val="00BD40FF"/>
    <w:rsid w:val="00C20F4F"/>
    <w:rsid w:val="00C668F6"/>
    <w:rsid w:val="00C76D4F"/>
    <w:rsid w:val="00C85EDB"/>
    <w:rsid w:val="00C90D1C"/>
    <w:rsid w:val="00CB64D0"/>
    <w:rsid w:val="00CD158F"/>
    <w:rsid w:val="00CE64FA"/>
    <w:rsid w:val="00CF158C"/>
    <w:rsid w:val="00D006F5"/>
    <w:rsid w:val="00D1229D"/>
    <w:rsid w:val="00D16FFD"/>
    <w:rsid w:val="00D17B65"/>
    <w:rsid w:val="00D5211B"/>
    <w:rsid w:val="00D63639"/>
    <w:rsid w:val="00D70F4E"/>
    <w:rsid w:val="00D84BDB"/>
    <w:rsid w:val="00DA1130"/>
    <w:rsid w:val="00DC4C51"/>
    <w:rsid w:val="00DC5DC0"/>
    <w:rsid w:val="00DD0191"/>
    <w:rsid w:val="00DF1870"/>
    <w:rsid w:val="00E30617"/>
    <w:rsid w:val="00E33924"/>
    <w:rsid w:val="00E3574C"/>
    <w:rsid w:val="00E61F41"/>
    <w:rsid w:val="00F31B1F"/>
    <w:rsid w:val="00F5455A"/>
    <w:rsid w:val="00F55FDE"/>
    <w:rsid w:val="00F767AC"/>
    <w:rsid w:val="00F85385"/>
    <w:rsid w:val="00FC0CAB"/>
    <w:rsid w:val="00FD65C6"/>
    <w:rsid w:val="00FE0F51"/>
    <w:rsid w:val="00FE7ED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CA4"/>
  </w:style>
  <w:style w:type="paragraph" w:styleId="Heading1">
    <w:name w:val="heading 1"/>
    <w:basedOn w:val="Normal"/>
    <w:next w:val="Normal"/>
    <w:link w:val="Heading1Char"/>
    <w:uiPriority w:val="9"/>
    <w:qFormat/>
    <w:rsid w:val="00E357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74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52EB0"/>
    <w:pPr>
      <w:ind w:left="720"/>
      <w:contextualSpacing/>
    </w:pPr>
  </w:style>
  <w:style w:type="character" w:styleId="Hyperlink">
    <w:name w:val="Hyperlink"/>
    <w:basedOn w:val="DefaultParagraphFont"/>
    <w:uiPriority w:val="99"/>
    <w:unhideWhenUsed/>
    <w:rsid w:val="0021264F"/>
    <w:rPr>
      <w:color w:val="0000FF" w:themeColor="hyperlink"/>
      <w:u w:val="single"/>
    </w:rPr>
  </w:style>
  <w:style w:type="character" w:customStyle="1" w:styleId="a">
    <w:name w:val="_"/>
    <w:basedOn w:val="DefaultParagraphFont"/>
    <w:rsid w:val="00CD158F"/>
  </w:style>
</w:styles>
</file>

<file path=word/webSettings.xml><?xml version="1.0" encoding="utf-8"?>
<w:webSettings xmlns:r="http://schemas.openxmlformats.org/officeDocument/2006/relationships" xmlns:w="http://schemas.openxmlformats.org/wordprocessingml/2006/main">
  <w:divs>
    <w:div w:id="566034746">
      <w:bodyDiv w:val="1"/>
      <w:marLeft w:val="0"/>
      <w:marRight w:val="0"/>
      <w:marTop w:val="0"/>
      <w:marBottom w:val="0"/>
      <w:divBdr>
        <w:top w:val="none" w:sz="0" w:space="0" w:color="auto"/>
        <w:left w:val="none" w:sz="0" w:space="0" w:color="auto"/>
        <w:bottom w:val="none" w:sz="0" w:space="0" w:color="auto"/>
        <w:right w:val="none" w:sz="0" w:space="0" w:color="auto"/>
      </w:divBdr>
    </w:div>
    <w:div w:id="92892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kevinhjohnson/2018/07/31/the-most-important-skill-for-21st-century-success/?sh=5b0e547e32c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87021703_Graduate_employability_and_transferable_skills_A_review" TargetMode="External"/><Relationship Id="rId12" Type="http://schemas.openxmlformats.org/officeDocument/2006/relationships/hyperlink" Target="https://positivepsychology.com/emotional-intelligence-workpl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320469836_Employability_Skills_Required_by_the_21st_Century_Workplace_A_Literature_Review_of_Labor_Market_Demand" TargetMode="External"/><Relationship Id="rId11" Type="http://schemas.openxmlformats.org/officeDocument/2006/relationships/hyperlink" Target="https://core.ac.uk/download/pdf/236418224.pdf" TargetMode="External"/><Relationship Id="rId5" Type="http://schemas.openxmlformats.org/officeDocument/2006/relationships/hyperlink" Target="https://www.oberlo.co.uk/blog/how-to-be-successful" TargetMode="External"/><Relationship Id="rId10" Type="http://schemas.openxmlformats.org/officeDocument/2006/relationships/hyperlink" Target="https://journals.sagepub.com/doi/10.1177/216507991206000503?fbclid=IwAR1pHy1Bf9QVLQ9vC7SMfGe_PSnrU-SQDbYku0y6x9LBeYqLdjFLnn4aRY8#articleCitationDownloadContainer" TargetMode="External"/><Relationship Id="rId4" Type="http://schemas.openxmlformats.org/officeDocument/2006/relationships/webSettings" Target="webSettings.xml"/><Relationship Id="rId9" Type="http://schemas.openxmlformats.org/officeDocument/2006/relationships/hyperlink" Target="https://www.academia.edu/33839834/Developing_Career_Resilience_and_Adaptabil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4675</TotalTime>
  <Pages>11</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anka</dc:creator>
  <cp:keywords/>
  <dc:description/>
  <cp:lastModifiedBy>anka</cp:lastModifiedBy>
  <cp:revision>111</cp:revision>
  <dcterms:created xsi:type="dcterms:W3CDTF">2021-03-13T16:09:00Z</dcterms:created>
  <dcterms:modified xsi:type="dcterms:W3CDTF">2021-03-18T12:42:00Z</dcterms:modified>
</cp:coreProperties>
</file>