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E1045C" w14:textId="77777777" w:rsidR="006E4826" w:rsidRPr="000C4630" w:rsidRDefault="006E4826" w:rsidP="000C4630">
      <w:pPr>
        <w:spacing w:line="360" w:lineRule="auto"/>
        <w:jc w:val="both"/>
        <w:rPr>
          <w:rFonts w:ascii="Arial" w:hAnsi="Arial" w:cs="Arial"/>
        </w:rPr>
      </w:pPr>
      <w:r w:rsidRPr="000C4630">
        <w:rPr>
          <w:rFonts w:ascii="Arial" w:hAnsi="Arial" w:cs="Arial"/>
          <w:b/>
          <w:bCs/>
        </w:rPr>
        <w:t xml:space="preserve">Student Name: </w:t>
      </w:r>
      <w:proofErr w:type="spellStart"/>
      <w:r w:rsidRPr="000C4630">
        <w:rPr>
          <w:rFonts w:ascii="Arial" w:hAnsi="Arial" w:cs="Arial"/>
        </w:rPr>
        <w:t>Yovka</w:t>
      </w:r>
      <w:proofErr w:type="spellEnd"/>
      <w:r w:rsidRPr="000C4630">
        <w:rPr>
          <w:rFonts w:ascii="Arial" w:hAnsi="Arial" w:cs="Arial"/>
        </w:rPr>
        <w:t xml:space="preserve"> </w:t>
      </w:r>
      <w:proofErr w:type="spellStart"/>
      <w:r w:rsidRPr="000C4630">
        <w:rPr>
          <w:rFonts w:ascii="Arial" w:hAnsi="Arial" w:cs="Arial"/>
        </w:rPr>
        <w:t>Nedeva</w:t>
      </w:r>
      <w:proofErr w:type="spellEnd"/>
    </w:p>
    <w:p w14:paraId="0C70F672" w14:textId="77777777" w:rsidR="006E4826" w:rsidRPr="000C4630" w:rsidRDefault="006E4826" w:rsidP="000C4630">
      <w:pPr>
        <w:spacing w:line="360" w:lineRule="auto"/>
        <w:jc w:val="both"/>
        <w:rPr>
          <w:rFonts w:ascii="Arial" w:hAnsi="Arial" w:cs="Arial"/>
        </w:rPr>
      </w:pPr>
      <w:r w:rsidRPr="000C4630">
        <w:rPr>
          <w:rFonts w:ascii="Arial" w:hAnsi="Arial" w:cs="Arial"/>
          <w:b/>
          <w:bCs/>
        </w:rPr>
        <w:t xml:space="preserve">Student Number: </w:t>
      </w:r>
      <w:r w:rsidRPr="000C4630">
        <w:rPr>
          <w:rFonts w:ascii="Arial" w:hAnsi="Arial" w:cs="Arial"/>
        </w:rPr>
        <w:t>1908957</w:t>
      </w:r>
    </w:p>
    <w:p w14:paraId="64AB2FA8" w14:textId="77777777" w:rsidR="006E4826" w:rsidRPr="000C4630" w:rsidRDefault="006E4826" w:rsidP="000C4630">
      <w:pPr>
        <w:spacing w:line="360" w:lineRule="auto"/>
        <w:jc w:val="both"/>
        <w:rPr>
          <w:rFonts w:ascii="Arial" w:hAnsi="Arial" w:cs="Arial"/>
        </w:rPr>
      </w:pPr>
      <w:r w:rsidRPr="000C4630">
        <w:rPr>
          <w:rFonts w:ascii="Arial" w:hAnsi="Arial" w:cs="Arial"/>
        </w:rPr>
        <w:t>Module: Digital Skills for Personal Development and Business Growth (BMSW4008)</w:t>
      </w:r>
    </w:p>
    <w:p w14:paraId="4BD66C8B" w14:textId="77777777" w:rsidR="00E25FDE" w:rsidRPr="000C4630" w:rsidRDefault="00E25FDE" w:rsidP="000C4630">
      <w:pPr>
        <w:spacing w:line="360" w:lineRule="auto"/>
        <w:jc w:val="both"/>
        <w:rPr>
          <w:rFonts w:ascii="Arial" w:hAnsi="Arial" w:cs="Arial"/>
        </w:rPr>
      </w:pPr>
    </w:p>
    <w:p w14:paraId="3512E695" w14:textId="3004DDC8" w:rsidR="006E4826" w:rsidRPr="000C4630" w:rsidRDefault="002D344D" w:rsidP="000C4630">
      <w:pPr>
        <w:spacing w:line="360" w:lineRule="auto"/>
        <w:jc w:val="both"/>
        <w:rPr>
          <w:rFonts w:ascii="Arial" w:hAnsi="Arial" w:cs="Arial"/>
        </w:rPr>
      </w:pPr>
      <w:r w:rsidRPr="00F259FE">
        <w:rPr>
          <w:rFonts w:ascii="Arial" w:hAnsi="Arial" w:cs="Arial"/>
          <w:b/>
          <w:bCs/>
        </w:rPr>
        <w:t>Slide 1</w:t>
      </w:r>
      <w:r w:rsidR="006E4826" w:rsidRPr="00F259FE">
        <w:rPr>
          <w:rFonts w:ascii="Arial" w:hAnsi="Arial" w:cs="Arial"/>
          <w:b/>
          <w:bCs/>
        </w:rPr>
        <w:t>:</w:t>
      </w:r>
      <w:r w:rsidRPr="00F259FE">
        <w:rPr>
          <w:rFonts w:ascii="Arial" w:hAnsi="Arial" w:cs="Arial"/>
          <w:b/>
          <w:bCs/>
        </w:rPr>
        <w:t xml:space="preserve"> </w:t>
      </w:r>
      <w:r w:rsidR="00AB027C" w:rsidRPr="000C4630">
        <w:rPr>
          <w:rFonts w:ascii="Arial" w:hAnsi="Arial" w:cs="Arial"/>
        </w:rPr>
        <w:t>I</w:t>
      </w:r>
      <w:r w:rsidRPr="000C4630">
        <w:rPr>
          <w:rFonts w:ascii="Arial" w:hAnsi="Arial" w:cs="Arial"/>
        </w:rPr>
        <w:t xml:space="preserve">ntroduction </w:t>
      </w:r>
    </w:p>
    <w:p w14:paraId="3124C21D" w14:textId="77777777" w:rsidR="006E4826" w:rsidRPr="000C4630" w:rsidRDefault="006E4826" w:rsidP="000C4630">
      <w:pPr>
        <w:spacing w:line="360" w:lineRule="auto"/>
        <w:jc w:val="both"/>
        <w:rPr>
          <w:rFonts w:ascii="Arial" w:hAnsi="Arial" w:cs="Arial"/>
        </w:rPr>
      </w:pPr>
      <w:r w:rsidRPr="000C4630">
        <w:rPr>
          <w:rFonts w:ascii="Arial" w:hAnsi="Arial" w:cs="Arial"/>
        </w:rPr>
        <w:t xml:space="preserve">Hi, my name is </w:t>
      </w:r>
      <w:proofErr w:type="spellStart"/>
      <w:r w:rsidRPr="000C4630">
        <w:rPr>
          <w:rFonts w:ascii="Arial" w:hAnsi="Arial" w:cs="Arial"/>
        </w:rPr>
        <w:t>Yovka</w:t>
      </w:r>
      <w:proofErr w:type="spellEnd"/>
      <w:r w:rsidRPr="000C4630">
        <w:rPr>
          <w:rFonts w:ascii="Arial" w:hAnsi="Arial" w:cs="Arial"/>
        </w:rPr>
        <w:t xml:space="preserve"> and I’ll be talking about how I used digital skills to build my small business project, </w:t>
      </w:r>
      <w:proofErr w:type="spellStart"/>
      <w:r w:rsidRPr="000C4630">
        <w:rPr>
          <w:rFonts w:ascii="Arial" w:hAnsi="Arial" w:cs="Arial"/>
        </w:rPr>
        <w:t>Yovella</w:t>
      </w:r>
      <w:proofErr w:type="spellEnd"/>
      <w:r w:rsidRPr="000C4630">
        <w:rPr>
          <w:rFonts w:ascii="Arial" w:hAnsi="Arial" w:cs="Arial"/>
        </w:rPr>
        <w:t xml:space="preserve"> Hair. My business idea is based in Cardiff and focuses on offering premium, affordable hair extensions with fast same-day and next-day local delivery. In this presentation, I’ll explain how I developed my brand using digital tools, what I learned along the way, and how I linked everything from research, website design, marketing, to financial planning. This includes work from Tasks 1, 2, and 3.</w:t>
      </w:r>
    </w:p>
    <w:p w14:paraId="6A37A029" w14:textId="77777777" w:rsidR="006E4826" w:rsidRPr="000C4630" w:rsidRDefault="006E4826" w:rsidP="000C4630">
      <w:pPr>
        <w:spacing w:line="360" w:lineRule="auto"/>
        <w:jc w:val="both"/>
        <w:rPr>
          <w:rFonts w:ascii="Arial" w:hAnsi="Arial" w:cs="Arial"/>
        </w:rPr>
      </w:pPr>
    </w:p>
    <w:p w14:paraId="730825A0" w14:textId="2DB53E68" w:rsidR="006E4826" w:rsidRPr="000C4630" w:rsidRDefault="006E4826" w:rsidP="000C4630">
      <w:pPr>
        <w:spacing w:line="360" w:lineRule="auto"/>
        <w:jc w:val="both"/>
        <w:rPr>
          <w:rFonts w:ascii="Arial" w:hAnsi="Arial" w:cs="Arial"/>
        </w:rPr>
      </w:pPr>
      <w:r w:rsidRPr="00F259FE">
        <w:rPr>
          <w:rFonts w:ascii="Arial" w:hAnsi="Arial" w:cs="Arial"/>
          <w:b/>
          <w:bCs/>
        </w:rPr>
        <w:t xml:space="preserve">Slide 2: </w:t>
      </w:r>
      <w:r w:rsidRPr="000C4630">
        <w:rPr>
          <w:rFonts w:ascii="Arial" w:hAnsi="Arial" w:cs="Arial"/>
        </w:rPr>
        <w:t>Market Research – Questionnaire</w:t>
      </w:r>
    </w:p>
    <w:p w14:paraId="03B7D6D2" w14:textId="77777777" w:rsidR="006E4826" w:rsidRPr="000C4630" w:rsidRDefault="006E4826" w:rsidP="000C4630">
      <w:pPr>
        <w:spacing w:line="360" w:lineRule="auto"/>
        <w:jc w:val="both"/>
        <w:rPr>
          <w:rFonts w:ascii="Arial" w:hAnsi="Arial" w:cs="Arial"/>
        </w:rPr>
      </w:pPr>
      <w:r w:rsidRPr="000C4630">
        <w:rPr>
          <w:rFonts w:ascii="Arial" w:hAnsi="Arial" w:cs="Arial"/>
        </w:rPr>
        <w:t>To start, I needed to understand what customers actually want. So, I made a questionnaire using Google Forms and shared it on Instagram, WhatsApp, and Facebook. I got 25 responses, which gave me enough feedback to identify patterns. Most of the people who responded were women aged 18 to 24. I asked questions about what kind of hair they buy, how much they’re willing to spend, what annoys them most about buying hair, and what delivery options they prefer. This helped shape everything I designed after.</w:t>
      </w:r>
    </w:p>
    <w:p w14:paraId="3EB8DBD4" w14:textId="77777777" w:rsidR="006E4826" w:rsidRPr="000C4630" w:rsidRDefault="006E4826" w:rsidP="000C4630">
      <w:pPr>
        <w:spacing w:line="360" w:lineRule="auto"/>
        <w:jc w:val="both"/>
        <w:rPr>
          <w:rFonts w:ascii="Arial" w:hAnsi="Arial" w:cs="Arial"/>
        </w:rPr>
      </w:pPr>
    </w:p>
    <w:p w14:paraId="54D62DEE" w14:textId="45BD175F" w:rsidR="006E4826" w:rsidRPr="000C4630" w:rsidRDefault="006E4826" w:rsidP="000C4630">
      <w:pPr>
        <w:spacing w:line="360" w:lineRule="auto"/>
        <w:jc w:val="both"/>
        <w:rPr>
          <w:rFonts w:ascii="Arial" w:hAnsi="Arial" w:cs="Arial"/>
        </w:rPr>
      </w:pPr>
      <w:r w:rsidRPr="00F259FE">
        <w:rPr>
          <w:rFonts w:ascii="Arial" w:hAnsi="Arial" w:cs="Arial"/>
          <w:b/>
          <w:bCs/>
        </w:rPr>
        <w:t xml:space="preserve">Slide 3: </w:t>
      </w:r>
      <w:r w:rsidRPr="000C4630">
        <w:rPr>
          <w:rFonts w:ascii="Arial" w:hAnsi="Arial" w:cs="Arial"/>
        </w:rPr>
        <w:t>Key Findings</w:t>
      </w:r>
    </w:p>
    <w:p w14:paraId="148F2053" w14:textId="77777777" w:rsidR="006E4826" w:rsidRPr="000C4630" w:rsidRDefault="006E4826" w:rsidP="000C4630">
      <w:pPr>
        <w:spacing w:line="360" w:lineRule="auto"/>
        <w:jc w:val="both"/>
        <w:rPr>
          <w:rFonts w:ascii="Arial" w:hAnsi="Arial" w:cs="Arial"/>
        </w:rPr>
      </w:pPr>
      <w:r w:rsidRPr="000C4630">
        <w:rPr>
          <w:rFonts w:ascii="Arial" w:hAnsi="Arial" w:cs="Arial"/>
        </w:rPr>
        <w:t>The responses showed that 80% of people preferred human hair extensions. The three most important factors were quality, texture match, and fast delivery. I also found that a lot of customers were frustrated with delays, poor quality, and the hair not matching what they expected. Nearly everyone said they’d use a local delivery service if it was reliable. Instagram was the most used social platform. All of this guided how I built my business model and brand identity, based on solving those frustrations (Blythe, 2013; Solomon et al., 2021).</w:t>
      </w:r>
    </w:p>
    <w:p w14:paraId="51D7CFFE" w14:textId="77777777" w:rsidR="006E4826" w:rsidRPr="000C4630" w:rsidRDefault="006E4826" w:rsidP="000C4630">
      <w:pPr>
        <w:spacing w:line="360" w:lineRule="auto"/>
        <w:jc w:val="both"/>
        <w:rPr>
          <w:rFonts w:ascii="Arial" w:hAnsi="Arial" w:cs="Arial"/>
        </w:rPr>
      </w:pPr>
    </w:p>
    <w:p w14:paraId="5F5313D2" w14:textId="023661EB" w:rsidR="006E4826" w:rsidRPr="000C4630" w:rsidRDefault="006E4826" w:rsidP="000C4630">
      <w:pPr>
        <w:spacing w:line="360" w:lineRule="auto"/>
        <w:jc w:val="both"/>
        <w:rPr>
          <w:rFonts w:ascii="Arial" w:hAnsi="Arial" w:cs="Arial"/>
        </w:rPr>
      </w:pPr>
      <w:r w:rsidRPr="00F259FE">
        <w:rPr>
          <w:rFonts w:ascii="Arial" w:hAnsi="Arial" w:cs="Arial"/>
          <w:b/>
          <w:bCs/>
        </w:rPr>
        <w:t xml:space="preserve">Slide 4: </w:t>
      </w:r>
      <w:r w:rsidRPr="000C4630">
        <w:rPr>
          <w:rFonts w:ascii="Arial" w:hAnsi="Arial" w:cs="Arial"/>
        </w:rPr>
        <w:t xml:space="preserve">Website Design with </w:t>
      </w:r>
      <w:proofErr w:type="spellStart"/>
      <w:r w:rsidRPr="000C4630">
        <w:rPr>
          <w:rFonts w:ascii="Arial" w:hAnsi="Arial" w:cs="Arial"/>
        </w:rPr>
        <w:t>Weebly</w:t>
      </w:r>
      <w:proofErr w:type="spellEnd"/>
    </w:p>
    <w:p w14:paraId="56F63CBB" w14:textId="77777777" w:rsidR="006E4826" w:rsidRPr="000C4630" w:rsidRDefault="006E4826" w:rsidP="000C4630">
      <w:pPr>
        <w:spacing w:line="360" w:lineRule="auto"/>
        <w:jc w:val="both"/>
        <w:rPr>
          <w:rFonts w:ascii="Arial" w:hAnsi="Arial" w:cs="Arial"/>
        </w:rPr>
      </w:pPr>
      <w:r w:rsidRPr="000C4630">
        <w:rPr>
          <w:rFonts w:ascii="Arial" w:hAnsi="Arial" w:cs="Arial"/>
        </w:rPr>
        <w:t xml:space="preserve">Next, I designed my website using </w:t>
      </w:r>
      <w:proofErr w:type="spellStart"/>
      <w:r w:rsidRPr="000C4630">
        <w:rPr>
          <w:rFonts w:ascii="Arial" w:hAnsi="Arial" w:cs="Arial"/>
        </w:rPr>
        <w:t>Weebly</w:t>
      </w:r>
      <w:proofErr w:type="spellEnd"/>
      <w:r w:rsidRPr="000C4630">
        <w:rPr>
          <w:rFonts w:ascii="Arial" w:hAnsi="Arial" w:cs="Arial"/>
        </w:rPr>
        <w:t xml:space="preserve">. It’s free, and I found it easy to customise. I focused on mobile-first design because most people said they shop on their phones. The homepage features a big banner with the brand slogan: “Feel Beautiful. Feel Confident. Feel </w:t>
      </w:r>
      <w:proofErr w:type="spellStart"/>
      <w:r w:rsidRPr="000C4630">
        <w:rPr>
          <w:rFonts w:ascii="Arial" w:hAnsi="Arial" w:cs="Arial"/>
        </w:rPr>
        <w:t>Yovella</w:t>
      </w:r>
      <w:proofErr w:type="spellEnd"/>
      <w:r w:rsidRPr="000C4630">
        <w:rPr>
          <w:rFonts w:ascii="Arial" w:hAnsi="Arial" w:cs="Arial"/>
        </w:rPr>
        <w:t>.” I used neutral, soft colours to match a beauty brand feel. The layout is clean and includes important buttons like “Order Now” and “Message Us” to make customer action easy. Reedy and Parker (2017) say that good digital design improves trust and engagement, which is exactly what I aimed for.</w:t>
      </w:r>
    </w:p>
    <w:p w14:paraId="3F84B8E3" w14:textId="77777777" w:rsidR="006E4826" w:rsidRPr="000C4630" w:rsidRDefault="006E4826" w:rsidP="000C4630">
      <w:pPr>
        <w:spacing w:line="360" w:lineRule="auto"/>
        <w:jc w:val="both"/>
        <w:rPr>
          <w:rFonts w:ascii="Arial" w:hAnsi="Arial" w:cs="Arial"/>
        </w:rPr>
      </w:pPr>
    </w:p>
    <w:p w14:paraId="61B5A5F8" w14:textId="24D0C878" w:rsidR="006E4826" w:rsidRPr="000C4630" w:rsidRDefault="006E4826" w:rsidP="000C4630">
      <w:pPr>
        <w:spacing w:line="360" w:lineRule="auto"/>
        <w:jc w:val="both"/>
        <w:rPr>
          <w:rFonts w:ascii="Arial" w:hAnsi="Arial" w:cs="Arial"/>
        </w:rPr>
      </w:pPr>
      <w:r w:rsidRPr="00F259FE">
        <w:rPr>
          <w:rFonts w:ascii="Arial" w:hAnsi="Arial" w:cs="Arial"/>
          <w:b/>
          <w:bCs/>
        </w:rPr>
        <w:t>Slide 5:</w:t>
      </w:r>
      <w:r w:rsidRPr="000C4630">
        <w:rPr>
          <w:rFonts w:ascii="Arial" w:hAnsi="Arial" w:cs="Arial"/>
        </w:rPr>
        <w:t xml:space="preserve"> Marketing Materials</w:t>
      </w:r>
    </w:p>
    <w:p w14:paraId="2AC0F292" w14:textId="77777777" w:rsidR="006E4826" w:rsidRPr="000C4630" w:rsidRDefault="006E4826" w:rsidP="000C4630">
      <w:pPr>
        <w:spacing w:line="360" w:lineRule="auto"/>
        <w:jc w:val="both"/>
        <w:rPr>
          <w:rFonts w:ascii="Arial" w:hAnsi="Arial" w:cs="Arial"/>
        </w:rPr>
      </w:pPr>
      <w:r w:rsidRPr="000C4630">
        <w:rPr>
          <w:rFonts w:ascii="Arial" w:hAnsi="Arial" w:cs="Arial"/>
        </w:rPr>
        <w:t xml:space="preserve">For marketing, I used </w:t>
      </w:r>
      <w:proofErr w:type="spellStart"/>
      <w:r w:rsidRPr="000C4630">
        <w:rPr>
          <w:rFonts w:ascii="Arial" w:hAnsi="Arial" w:cs="Arial"/>
        </w:rPr>
        <w:t>Canva</w:t>
      </w:r>
      <w:proofErr w:type="spellEnd"/>
      <w:r w:rsidRPr="000C4630">
        <w:rPr>
          <w:rFonts w:ascii="Arial" w:hAnsi="Arial" w:cs="Arial"/>
        </w:rPr>
        <w:t xml:space="preserve"> to create a digital flyer, Instagram story advert, and a logo. </w:t>
      </w:r>
      <w:proofErr w:type="spellStart"/>
      <w:r w:rsidRPr="000C4630">
        <w:rPr>
          <w:rFonts w:ascii="Arial" w:hAnsi="Arial" w:cs="Arial"/>
        </w:rPr>
        <w:t>Canva</w:t>
      </w:r>
      <w:proofErr w:type="spellEnd"/>
      <w:r w:rsidRPr="000C4630">
        <w:rPr>
          <w:rFonts w:ascii="Arial" w:hAnsi="Arial" w:cs="Arial"/>
        </w:rPr>
        <w:t xml:space="preserve"> was easy to use and gave me access to templates that matched my brand style. The visuals show off my USPs: fast Cardiff delivery, affordable premium products, and easy ordering. My slogan and colours are used consistently across all designs. Burgess et al. (2018) highlight that keeping a consistent brand message across digital platforms helps build recognition and trust. I didn’t create a TikTok account, as I felt it would be harder to maintain for now, but I designed content that would work well on TikTok in future.</w:t>
      </w:r>
    </w:p>
    <w:p w14:paraId="47268B8D" w14:textId="77777777" w:rsidR="006E4826" w:rsidRPr="000C4630" w:rsidRDefault="006E4826" w:rsidP="000C4630">
      <w:pPr>
        <w:spacing w:line="360" w:lineRule="auto"/>
        <w:jc w:val="both"/>
        <w:rPr>
          <w:rFonts w:ascii="Arial" w:hAnsi="Arial" w:cs="Arial"/>
        </w:rPr>
      </w:pPr>
    </w:p>
    <w:p w14:paraId="2CC48920" w14:textId="48174FF3" w:rsidR="006E4826" w:rsidRPr="000C4630" w:rsidRDefault="006E4826" w:rsidP="000C4630">
      <w:pPr>
        <w:spacing w:line="360" w:lineRule="auto"/>
        <w:jc w:val="both"/>
        <w:rPr>
          <w:rFonts w:ascii="Arial" w:hAnsi="Arial" w:cs="Arial"/>
        </w:rPr>
      </w:pPr>
      <w:r w:rsidRPr="00F259FE">
        <w:rPr>
          <w:rFonts w:ascii="Arial" w:hAnsi="Arial" w:cs="Arial"/>
          <w:b/>
          <w:bCs/>
        </w:rPr>
        <w:t xml:space="preserve">Slide 6: </w:t>
      </w:r>
      <w:r w:rsidRPr="000C4630">
        <w:rPr>
          <w:rFonts w:ascii="Arial" w:hAnsi="Arial" w:cs="Arial"/>
        </w:rPr>
        <w:t>Excel Spreadsheet &amp; Chart</w:t>
      </w:r>
    </w:p>
    <w:p w14:paraId="4E41D46A" w14:textId="77777777" w:rsidR="006E4826" w:rsidRPr="000C4630" w:rsidRDefault="006E4826" w:rsidP="000C4630">
      <w:pPr>
        <w:spacing w:line="360" w:lineRule="auto"/>
        <w:jc w:val="both"/>
        <w:rPr>
          <w:rFonts w:ascii="Arial" w:hAnsi="Arial" w:cs="Arial"/>
        </w:rPr>
      </w:pPr>
      <w:r w:rsidRPr="000C4630">
        <w:rPr>
          <w:rFonts w:ascii="Arial" w:hAnsi="Arial" w:cs="Arial"/>
        </w:rPr>
        <w:t xml:space="preserve">In Task 2, I made a full 12-month financial projection in Excel. I included all my costs, like stock, packaging, delivery, marketing, and website fees. I used formulas to automatically calculate total expenses and profit each month. Then I made a bar chart comparing sales income to expenses. This helped me visually understand when the business would be most profitable and where I might need to cut costs. According to </w:t>
      </w:r>
      <w:proofErr w:type="spellStart"/>
      <w:r w:rsidRPr="000C4630">
        <w:rPr>
          <w:rFonts w:ascii="Arial" w:hAnsi="Arial" w:cs="Arial"/>
        </w:rPr>
        <w:t>Burdett</w:t>
      </w:r>
      <w:proofErr w:type="spellEnd"/>
      <w:r w:rsidRPr="000C4630">
        <w:rPr>
          <w:rFonts w:ascii="Arial" w:hAnsi="Arial" w:cs="Arial"/>
        </w:rPr>
        <w:t xml:space="preserve"> (2020), Excel is one of the most useful tools for planning small business finances because it’s flexible and visual.</w:t>
      </w:r>
    </w:p>
    <w:p w14:paraId="4E7EC1FF" w14:textId="77777777" w:rsidR="006E4826" w:rsidRPr="000C4630" w:rsidRDefault="006E4826" w:rsidP="000C4630">
      <w:pPr>
        <w:spacing w:line="360" w:lineRule="auto"/>
        <w:jc w:val="both"/>
        <w:rPr>
          <w:rFonts w:ascii="Arial" w:hAnsi="Arial" w:cs="Arial"/>
        </w:rPr>
      </w:pPr>
    </w:p>
    <w:p w14:paraId="6FE52528" w14:textId="4163031B" w:rsidR="006E4826" w:rsidRPr="000C4630" w:rsidRDefault="006E4826" w:rsidP="000C4630">
      <w:pPr>
        <w:spacing w:line="360" w:lineRule="auto"/>
        <w:jc w:val="both"/>
        <w:rPr>
          <w:rFonts w:ascii="Arial" w:hAnsi="Arial" w:cs="Arial"/>
        </w:rPr>
      </w:pPr>
      <w:r w:rsidRPr="00F259FE">
        <w:rPr>
          <w:rFonts w:ascii="Arial" w:hAnsi="Arial" w:cs="Arial"/>
          <w:b/>
          <w:bCs/>
        </w:rPr>
        <w:t xml:space="preserve">Slide 7: </w:t>
      </w:r>
      <w:r w:rsidRPr="000C4630">
        <w:rPr>
          <w:rFonts w:ascii="Arial" w:hAnsi="Arial" w:cs="Arial"/>
        </w:rPr>
        <w:t>Video Advert</w:t>
      </w:r>
    </w:p>
    <w:p w14:paraId="445FD6DB" w14:textId="77777777" w:rsidR="006E4826" w:rsidRPr="000C4630" w:rsidRDefault="006E4826" w:rsidP="000C4630">
      <w:pPr>
        <w:spacing w:line="360" w:lineRule="auto"/>
        <w:jc w:val="both"/>
        <w:rPr>
          <w:rFonts w:ascii="Arial" w:hAnsi="Arial" w:cs="Arial"/>
        </w:rPr>
      </w:pPr>
      <w:r w:rsidRPr="000C4630">
        <w:rPr>
          <w:rFonts w:ascii="Arial" w:hAnsi="Arial" w:cs="Arial"/>
        </w:rPr>
        <w:lastRenderedPageBreak/>
        <w:t xml:space="preserve">For Task 3, I made a two-minute promotional video in </w:t>
      </w:r>
      <w:proofErr w:type="spellStart"/>
      <w:r w:rsidRPr="000C4630">
        <w:rPr>
          <w:rFonts w:ascii="Arial" w:hAnsi="Arial" w:cs="Arial"/>
        </w:rPr>
        <w:t>Canva</w:t>
      </w:r>
      <w:proofErr w:type="spellEnd"/>
      <w:r w:rsidRPr="000C4630">
        <w:rPr>
          <w:rFonts w:ascii="Arial" w:hAnsi="Arial" w:cs="Arial"/>
        </w:rPr>
        <w:t xml:space="preserve">. It shows the brand story, customer benefits, and the fast local delivery service. I used royalty-free images, added animated text, and kept the design aligned with the rest of the brand. The video includes voiceover messaging like: “Feel Beautiful. Feel Confident. Feel </w:t>
      </w:r>
      <w:proofErr w:type="spellStart"/>
      <w:r w:rsidRPr="000C4630">
        <w:rPr>
          <w:rFonts w:ascii="Arial" w:hAnsi="Arial" w:cs="Arial"/>
        </w:rPr>
        <w:t>Yovella</w:t>
      </w:r>
      <w:proofErr w:type="spellEnd"/>
      <w:r w:rsidRPr="000C4630">
        <w:rPr>
          <w:rFonts w:ascii="Arial" w:hAnsi="Arial" w:cs="Arial"/>
        </w:rPr>
        <w:t>.” I posted it on Instagram, where most of my audience is. Solis (2015) explains that modern marketing is all about creating digital experiences, and this video was my way of doing that in a simple but engaging format.</w:t>
      </w:r>
    </w:p>
    <w:p w14:paraId="2BC26ABF" w14:textId="77777777" w:rsidR="006E4826" w:rsidRPr="000C4630" w:rsidRDefault="006E4826" w:rsidP="000C4630">
      <w:pPr>
        <w:spacing w:line="360" w:lineRule="auto"/>
        <w:jc w:val="both"/>
        <w:rPr>
          <w:rFonts w:ascii="Arial" w:hAnsi="Arial" w:cs="Arial"/>
        </w:rPr>
      </w:pPr>
    </w:p>
    <w:p w14:paraId="4F551739" w14:textId="77777777" w:rsidR="00466A53" w:rsidRPr="000C4630" w:rsidRDefault="00466A53" w:rsidP="000C4630">
      <w:pPr>
        <w:spacing w:line="360" w:lineRule="auto"/>
        <w:jc w:val="both"/>
        <w:rPr>
          <w:rFonts w:ascii="Arial" w:hAnsi="Arial" w:cs="Arial"/>
        </w:rPr>
      </w:pPr>
    </w:p>
    <w:p w14:paraId="65A87716" w14:textId="77777777" w:rsidR="00466A53" w:rsidRPr="000C4630" w:rsidRDefault="00466A53" w:rsidP="000C4630">
      <w:pPr>
        <w:spacing w:line="360" w:lineRule="auto"/>
        <w:jc w:val="both"/>
        <w:rPr>
          <w:rFonts w:ascii="Arial" w:hAnsi="Arial" w:cs="Arial"/>
        </w:rPr>
      </w:pPr>
    </w:p>
    <w:p w14:paraId="3AD3BB3B" w14:textId="77777777" w:rsidR="00A64653" w:rsidRPr="000C4630" w:rsidRDefault="006E4826" w:rsidP="000C4630">
      <w:pPr>
        <w:spacing w:line="360" w:lineRule="auto"/>
        <w:jc w:val="both"/>
        <w:rPr>
          <w:rFonts w:ascii="Arial" w:hAnsi="Arial" w:cs="Arial"/>
        </w:rPr>
      </w:pPr>
      <w:r w:rsidRPr="00F259FE">
        <w:rPr>
          <w:rFonts w:ascii="Arial" w:hAnsi="Arial" w:cs="Arial"/>
          <w:b/>
          <w:bCs/>
        </w:rPr>
        <w:t>Slide 8</w:t>
      </w:r>
      <w:r w:rsidRPr="000C4630">
        <w:rPr>
          <w:rFonts w:ascii="Arial" w:hAnsi="Arial" w:cs="Arial"/>
        </w:rPr>
        <w:t>: What I Learned</w:t>
      </w:r>
    </w:p>
    <w:p w14:paraId="22CE0007" w14:textId="13979FA2" w:rsidR="006E4826" w:rsidRPr="000C4630" w:rsidRDefault="006E4826" w:rsidP="000C4630">
      <w:pPr>
        <w:spacing w:line="360" w:lineRule="auto"/>
        <w:jc w:val="both"/>
        <w:rPr>
          <w:rFonts w:ascii="Arial" w:hAnsi="Arial" w:cs="Arial"/>
        </w:rPr>
      </w:pPr>
      <w:r w:rsidRPr="000C4630">
        <w:rPr>
          <w:rFonts w:ascii="Arial" w:hAnsi="Arial" w:cs="Arial"/>
        </w:rPr>
        <w:t xml:space="preserve">This whole project taught me a lot. I now feel more confident using tools like Google Forms, </w:t>
      </w:r>
      <w:proofErr w:type="spellStart"/>
      <w:r w:rsidRPr="000C4630">
        <w:rPr>
          <w:rFonts w:ascii="Arial" w:hAnsi="Arial" w:cs="Arial"/>
        </w:rPr>
        <w:t>Canva</w:t>
      </w:r>
      <w:proofErr w:type="spellEnd"/>
      <w:r w:rsidRPr="000C4630">
        <w:rPr>
          <w:rFonts w:ascii="Arial" w:hAnsi="Arial" w:cs="Arial"/>
        </w:rPr>
        <w:t xml:space="preserve">, </w:t>
      </w:r>
      <w:proofErr w:type="spellStart"/>
      <w:r w:rsidRPr="000C4630">
        <w:rPr>
          <w:rFonts w:ascii="Arial" w:hAnsi="Arial" w:cs="Arial"/>
        </w:rPr>
        <w:t>Weebly</w:t>
      </w:r>
      <w:proofErr w:type="spellEnd"/>
      <w:r w:rsidRPr="000C4630">
        <w:rPr>
          <w:rFonts w:ascii="Arial" w:hAnsi="Arial" w:cs="Arial"/>
        </w:rPr>
        <w:t>, and Excel. Before this course, I’d never built a website or planned a 12-month budget, but now I can. I also realised how important research is — it guided all my choices and helped me avoid assumptions. As Hodges et al. (2020) say, digital skills are about using the right tools for the right task, and I feel I’ve done that throughout this assignment. It’s made me more prepared to work in business or even run one of my own.</w:t>
      </w:r>
    </w:p>
    <w:p w14:paraId="53E3E39C" w14:textId="77777777" w:rsidR="006E4826" w:rsidRPr="000C4630" w:rsidRDefault="006E4826" w:rsidP="000C4630">
      <w:pPr>
        <w:spacing w:line="360" w:lineRule="auto"/>
        <w:jc w:val="both"/>
        <w:rPr>
          <w:rFonts w:ascii="Arial" w:hAnsi="Arial" w:cs="Arial"/>
        </w:rPr>
      </w:pPr>
    </w:p>
    <w:p w14:paraId="689FB40E" w14:textId="4AB3C120" w:rsidR="006E4826" w:rsidRPr="000C4630" w:rsidRDefault="006E4826" w:rsidP="000C4630">
      <w:pPr>
        <w:spacing w:line="360" w:lineRule="auto"/>
        <w:jc w:val="both"/>
        <w:rPr>
          <w:rFonts w:ascii="Arial" w:hAnsi="Arial" w:cs="Arial"/>
        </w:rPr>
      </w:pPr>
      <w:r w:rsidRPr="00F259FE">
        <w:rPr>
          <w:rFonts w:ascii="Arial" w:hAnsi="Arial" w:cs="Arial"/>
          <w:b/>
          <w:bCs/>
        </w:rPr>
        <w:t xml:space="preserve">Slide 9: </w:t>
      </w:r>
      <w:r w:rsidRPr="000C4630">
        <w:rPr>
          <w:rFonts w:ascii="Arial" w:hAnsi="Arial" w:cs="Arial"/>
        </w:rPr>
        <w:t>References</w:t>
      </w:r>
    </w:p>
    <w:p w14:paraId="072E621B" w14:textId="6D04B772" w:rsidR="006E4826" w:rsidRPr="000C4630" w:rsidRDefault="006E4826" w:rsidP="000C4630">
      <w:pPr>
        <w:spacing w:line="360" w:lineRule="auto"/>
        <w:jc w:val="both"/>
        <w:rPr>
          <w:rFonts w:ascii="Arial" w:hAnsi="Arial" w:cs="Arial"/>
        </w:rPr>
      </w:pPr>
      <w:r w:rsidRPr="000C4630">
        <w:rPr>
          <w:rFonts w:ascii="Arial" w:hAnsi="Arial" w:cs="Arial"/>
        </w:rPr>
        <w:t>Here are some of the sources that influenced my work:</w:t>
      </w:r>
    </w:p>
    <w:p w14:paraId="1976534B" w14:textId="77777777" w:rsidR="006E4826" w:rsidRPr="000C4630" w:rsidRDefault="006E4826" w:rsidP="000C4630">
      <w:pPr>
        <w:spacing w:line="360" w:lineRule="auto"/>
        <w:jc w:val="both"/>
        <w:rPr>
          <w:rFonts w:ascii="Arial" w:hAnsi="Arial" w:cs="Arial"/>
        </w:rPr>
      </w:pPr>
    </w:p>
    <w:p w14:paraId="2677D1FE" w14:textId="77777777" w:rsidR="00466A53" w:rsidRPr="000C4630" w:rsidRDefault="00466A53" w:rsidP="000C4630">
      <w:pPr>
        <w:spacing w:line="360" w:lineRule="auto"/>
        <w:jc w:val="both"/>
        <w:rPr>
          <w:rFonts w:ascii="Arial" w:hAnsi="Arial" w:cs="Arial"/>
        </w:rPr>
      </w:pPr>
    </w:p>
    <w:p w14:paraId="1E094622" w14:textId="77777777" w:rsidR="00466A53" w:rsidRPr="000C4630" w:rsidRDefault="00466A53" w:rsidP="000C4630">
      <w:pPr>
        <w:spacing w:line="360" w:lineRule="auto"/>
        <w:jc w:val="both"/>
        <w:rPr>
          <w:rFonts w:ascii="Arial" w:hAnsi="Arial" w:cs="Arial"/>
        </w:rPr>
      </w:pPr>
    </w:p>
    <w:p w14:paraId="3C3CD161" w14:textId="77777777" w:rsidR="00466A53" w:rsidRPr="000C4630" w:rsidRDefault="00466A53" w:rsidP="000C4630">
      <w:pPr>
        <w:spacing w:line="360" w:lineRule="auto"/>
        <w:jc w:val="both"/>
        <w:rPr>
          <w:rFonts w:ascii="Arial" w:hAnsi="Arial" w:cs="Arial"/>
        </w:rPr>
      </w:pPr>
    </w:p>
    <w:p w14:paraId="241E33D2" w14:textId="77777777" w:rsidR="00466A53" w:rsidRPr="000C4630" w:rsidRDefault="00466A53" w:rsidP="000C4630">
      <w:pPr>
        <w:spacing w:line="360" w:lineRule="auto"/>
        <w:jc w:val="both"/>
        <w:rPr>
          <w:rFonts w:ascii="Arial" w:hAnsi="Arial" w:cs="Arial"/>
        </w:rPr>
      </w:pPr>
    </w:p>
    <w:p w14:paraId="40D1AE63" w14:textId="77777777" w:rsidR="00466A53" w:rsidRPr="000C4630" w:rsidRDefault="00466A53" w:rsidP="000C4630">
      <w:pPr>
        <w:spacing w:line="360" w:lineRule="auto"/>
        <w:jc w:val="both"/>
        <w:rPr>
          <w:rFonts w:ascii="Arial" w:hAnsi="Arial" w:cs="Arial"/>
        </w:rPr>
      </w:pPr>
    </w:p>
    <w:p w14:paraId="147F9F2F" w14:textId="77777777" w:rsidR="00466A53" w:rsidRPr="000C4630" w:rsidRDefault="00466A53" w:rsidP="000C4630">
      <w:pPr>
        <w:spacing w:line="360" w:lineRule="auto"/>
        <w:jc w:val="both"/>
        <w:rPr>
          <w:rFonts w:ascii="Arial" w:hAnsi="Arial" w:cs="Arial"/>
        </w:rPr>
      </w:pPr>
    </w:p>
    <w:p w14:paraId="51694C46" w14:textId="77777777" w:rsidR="00466A53" w:rsidRPr="000C4630" w:rsidRDefault="00466A53" w:rsidP="000C4630">
      <w:pPr>
        <w:spacing w:line="360" w:lineRule="auto"/>
        <w:jc w:val="both"/>
        <w:rPr>
          <w:rFonts w:ascii="Arial" w:hAnsi="Arial" w:cs="Arial"/>
        </w:rPr>
      </w:pPr>
    </w:p>
    <w:p w14:paraId="4627B108" w14:textId="77777777" w:rsidR="00466A53" w:rsidRPr="000C4630" w:rsidRDefault="00466A53" w:rsidP="000C4630">
      <w:pPr>
        <w:spacing w:line="360" w:lineRule="auto"/>
        <w:jc w:val="both"/>
        <w:rPr>
          <w:rFonts w:ascii="Arial" w:hAnsi="Arial" w:cs="Arial"/>
        </w:rPr>
      </w:pPr>
    </w:p>
    <w:p w14:paraId="773EC1EB" w14:textId="77777777" w:rsidR="00466A53" w:rsidRPr="000C4630" w:rsidRDefault="00466A53" w:rsidP="000C4630">
      <w:pPr>
        <w:spacing w:line="360" w:lineRule="auto"/>
        <w:jc w:val="both"/>
        <w:rPr>
          <w:rFonts w:ascii="Arial" w:hAnsi="Arial" w:cs="Arial"/>
        </w:rPr>
      </w:pPr>
    </w:p>
    <w:p w14:paraId="14FE3AE6" w14:textId="77777777" w:rsidR="00466A53" w:rsidRPr="000C4630" w:rsidRDefault="00466A53" w:rsidP="000C4630">
      <w:pPr>
        <w:spacing w:line="360" w:lineRule="auto"/>
        <w:jc w:val="both"/>
        <w:rPr>
          <w:rFonts w:ascii="Arial" w:hAnsi="Arial" w:cs="Arial"/>
        </w:rPr>
      </w:pPr>
    </w:p>
    <w:p w14:paraId="6D4B15B9" w14:textId="77777777" w:rsidR="00466A53" w:rsidRPr="000C4630" w:rsidRDefault="00466A53" w:rsidP="000C4630">
      <w:pPr>
        <w:spacing w:line="360" w:lineRule="auto"/>
        <w:jc w:val="both"/>
        <w:rPr>
          <w:rFonts w:ascii="Arial" w:hAnsi="Arial" w:cs="Arial"/>
        </w:rPr>
      </w:pPr>
    </w:p>
    <w:p w14:paraId="6C6DCFED" w14:textId="77777777" w:rsidR="00466A53" w:rsidRPr="000C4630" w:rsidRDefault="00466A53" w:rsidP="000C4630">
      <w:pPr>
        <w:spacing w:line="360" w:lineRule="auto"/>
        <w:jc w:val="both"/>
        <w:rPr>
          <w:rFonts w:ascii="Arial" w:hAnsi="Arial" w:cs="Arial"/>
        </w:rPr>
      </w:pPr>
    </w:p>
    <w:p w14:paraId="516F7858" w14:textId="77777777" w:rsidR="00466A53" w:rsidRPr="000C4630" w:rsidRDefault="00466A53" w:rsidP="000C4630">
      <w:pPr>
        <w:spacing w:line="360" w:lineRule="auto"/>
        <w:jc w:val="both"/>
        <w:rPr>
          <w:rFonts w:ascii="Arial" w:hAnsi="Arial" w:cs="Arial"/>
        </w:rPr>
      </w:pPr>
    </w:p>
    <w:p w14:paraId="15A6ED47" w14:textId="77777777" w:rsidR="00466A53" w:rsidRPr="000C4630" w:rsidRDefault="00466A53" w:rsidP="000C4630">
      <w:pPr>
        <w:spacing w:line="360" w:lineRule="auto"/>
        <w:jc w:val="both"/>
        <w:rPr>
          <w:rFonts w:ascii="Arial" w:hAnsi="Arial" w:cs="Arial"/>
        </w:rPr>
      </w:pPr>
    </w:p>
    <w:p w14:paraId="7C7316FB" w14:textId="77777777" w:rsidR="00466A53" w:rsidRPr="000C4630" w:rsidRDefault="00466A53" w:rsidP="000C4630">
      <w:pPr>
        <w:spacing w:line="360" w:lineRule="auto"/>
        <w:jc w:val="both"/>
        <w:rPr>
          <w:rFonts w:ascii="Arial" w:hAnsi="Arial" w:cs="Arial"/>
        </w:rPr>
      </w:pPr>
    </w:p>
    <w:p w14:paraId="171F19DF" w14:textId="77777777" w:rsidR="00466A53" w:rsidRPr="000C4630" w:rsidRDefault="00466A53" w:rsidP="000C4630">
      <w:pPr>
        <w:spacing w:line="360" w:lineRule="auto"/>
        <w:jc w:val="both"/>
        <w:rPr>
          <w:rFonts w:ascii="Arial" w:hAnsi="Arial" w:cs="Arial"/>
        </w:rPr>
      </w:pPr>
    </w:p>
    <w:p w14:paraId="1B13C778" w14:textId="77777777" w:rsidR="00466A53" w:rsidRPr="000C4630" w:rsidRDefault="00466A53" w:rsidP="000C4630">
      <w:pPr>
        <w:spacing w:line="360" w:lineRule="auto"/>
        <w:jc w:val="both"/>
        <w:rPr>
          <w:rFonts w:ascii="Arial" w:hAnsi="Arial" w:cs="Arial"/>
        </w:rPr>
      </w:pPr>
    </w:p>
    <w:p w14:paraId="5836FAFF" w14:textId="77777777" w:rsidR="00466A53" w:rsidRPr="000C4630" w:rsidRDefault="00466A53" w:rsidP="000C4630">
      <w:pPr>
        <w:spacing w:line="360" w:lineRule="auto"/>
        <w:jc w:val="both"/>
        <w:rPr>
          <w:rFonts w:ascii="Arial" w:hAnsi="Arial" w:cs="Arial"/>
        </w:rPr>
      </w:pPr>
    </w:p>
    <w:p w14:paraId="038F40BB" w14:textId="6D18F8AF" w:rsidR="00466A53" w:rsidRPr="00F259FE" w:rsidRDefault="00466A53" w:rsidP="000C4630">
      <w:pPr>
        <w:spacing w:line="360" w:lineRule="auto"/>
        <w:jc w:val="both"/>
        <w:rPr>
          <w:rFonts w:ascii="Arial" w:hAnsi="Arial" w:cs="Arial"/>
          <w:b/>
          <w:bCs/>
        </w:rPr>
      </w:pPr>
      <w:r w:rsidRPr="00F259FE">
        <w:rPr>
          <w:rFonts w:ascii="Arial" w:hAnsi="Arial" w:cs="Arial"/>
          <w:b/>
          <w:bCs/>
        </w:rPr>
        <w:t xml:space="preserve">References </w:t>
      </w:r>
    </w:p>
    <w:p w14:paraId="6B662189" w14:textId="77777777" w:rsidR="006E4826" w:rsidRPr="000C4630" w:rsidRDefault="006E4826" w:rsidP="000C4630">
      <w:pPr>
        <w:spacing w:line="360" w:lineRule="auto"/>
        <w:jc w:val="both"/>
        <w:rPr>
          <w:rFonts w:ascii="Arial" w:hAnsi="Arial" w:cs="Arial"/>
        </w:rPr>
      </w:pPr>
      <w:r w:rsidRPr="000C4630">
        <w:rPr>
          <w:rFonts w:ascii="Arial" w:hAnsi="Arial" w:cs="Arial"/>
        </w:rPr>
        <w:t>Blythe, J. (2013). Consumer Behaviour.</w:t>
      </w:r>
    </w:p>
    <w:p w14:paraId="482174F0" w14:textId="77777777" w:rsidR="006E4826" w:rsidRPr="000C4630" w:rsidRDefault="006E4826" w:rsidP="000C4630">
      <w:pPr>
        <w:spacing w:line="360" w:lineRule="auto"/>
        <w:jc w:val="both"/>
        <w:rPr>
          <w:rFonts w:ascii="Arial" w:hAnsi="Arial" w:cs="Arial"/>
        </w:rPr>
      </w:pPr>
      <w:proofErr w:type="spellStart"/>
      <w:r w:rsidRPr="000C4630">
        <w:rPr>
          <w:rFonts w:ascii="Arial" w:hAnsi="Arial" w:cs="Arial"/>
        </w:rPr>
        <w:t>Burdett</w:t>
      </w:r>
      <w:proofErr w:type="spellEnd"/>
      <w:r w:rsidRPr="000C4630">
        <w:rPr>
          <w:rFonts w:ascii="Arial" w:hAnsi="Arial" w:cs="Arial"/>
        </w:rPr>
        <w:t>, A. (2020). Digital Business Tools for Beginners.</w:t>
      </w:r>
    </w:p>
    <w:p w14:paraId="468FF1E1" w14:textId="77777777" w:rsidR="006E4826" w:rsidRPr="000C4630" w:rsidRDefault="006E4826" w:rsidP="000C4630">
      <w:pPr>
        <w:spacing w:line="360" w:lineRule="auto"/>
        <w:jc w:val="both"/>
        <w:rPr>
          <w:rFonts w:ascii="Arial" w:hAnsi="Arial" w:cs="Arial"/>
        </w:rPr>
      </w:pPr>
      <w:r w:rsidRPr="000C4630">
        <w:rPr>
          <w:rFonts w:ascii="Arial" w:hAnsi="Arial" w:cs="Arial"/>
        </w:rPr>
        <w:t xml:space="preserve">Burgess, J., </w:t>
      </w:r>
      <w:proofErr w:type="spellStart"/>
      <w:r w:rsidRPr="000C4630">
        <w:rPr>
          <w:rFonts w:ascii="Arial" w:hAnsi="Arial" w:cs="Arial"/>
        </w:rPr>
        <w:t>Marwick</w:t>
      </w:r>
      <w:proofErr w:type="spellEnd"/>
      <w:r w:rsidRPr="000C4630">
        <w:rPr>
          <w:rFonts w:ascii="Arial" w:hAnsi="Arial" w:cs="Arial"/>
        </w:rPr>
        <w:t xml:space="preserve">, A., and </w:t>
      </w:r>
      <w:proofErr w:type="spellStart"/>
      <w:r w:rsidRPr="000C4630">
        <w:rPr>
          <w:rFonts w:ascii="Arial" w:hAnsi="Arial" w:cs="Arial"/>
        </w:rPr>
        <w:t>Poell</w:t>
      </w:r>
      <w:proofErr w:type="spellEnd"/>
      <w:r w:rsidRPr="000C4630">
        <w:rPr>
          <w:rFonts w:ascii="Arial" w:hAnsi="Arial" w:cs="Arial"/>
        </w:rPr>
        <w:t>, T. (2018). SAGE Handbook of Social Media.</w:t>
      </w:r>
    </w:p>
    <w:p w14:paraId="1B3F24A6" w14:textId="77777777" w:rsidR="006E4826" w:rsidRPr="000C4630" w:rsidRDefault="006E4826" w:rsidP="000C4630">
      <w:pPr>
        <w:spacing w:line="360" w:lineRule="auto"/>
        <w:jc w:val="both"/>
        <w:rPr>
          <w:rFonts w:ascii="Arial" w:hAnsi="Arial" w:cs="Arial"/>
        </w:rPr>
      </w:pPr>
      <w:r w:rsidRPr="000C4630">
        <w:rPr>
          <w:rFonts w:ascii="Arial" w:hAnsi="Arial" w:cs="Arial"/>
        </w:rPr>
        <w:t>Hodges, C. et al. (2020). The Difference Between Emergency Remote Teaching and Online Learning.</w:t>
      </w:r>
    </w:p>
    <w:p w14:paraId="606DBAF6" w14:textId="77777777" w:rsidR="006E4826" w:rsidRPr="000C4630" w:rsidRDefault="006E4826" w:rsidP="000C4630">
      <w:pPr>
        <w:spacing w:line="360" w:lineRule="auto"/>
        <w:jc w:val="both"/>
        <w:rPr>
          <w:rFonts w:ascii="Arial" w:hAnsi="Arial" w:cs="Arial"/>
        </w:rPr>
      </w:pPr>
      <w:r w:rsidRPr="000C4630">
        <w:rPr>
          <w:rFonts w:ascii="Arial" w:hAnsi="Arial" w:cs="Arial"/>
        </w:rPr>
        <w:t>Reedy, K. and Parker, J. (2017). Digital Literacy Unpacked.</w:t>
      </w:r>
    </w:p>
    <w:p w14:paraId="6CAA5438" w14:textId="77777777" w:rsidR="006E4826" w:rsidRPr="000C4630" w:rsidRDefault="006E4826" w:rsidP="000C4630">
      <w:pPr>
        <w:spacing w:line="360" w:lineRule="auto"/>
        <w:jc w:val="both"/>
        <w:rPr>
          <w:rFonts w:ascii="Arial" w:hAnsi="Arial" w:cs="Arial"/>
        </w:rPr>
      </w:pPr>
      <w:r w:rsidRPr="000C4630">
        <w:rPr>
          <w:rFonts w:ascii="Arial" w:hAnsi="Arial" w:cs="Arial"/>
        </w:rPr>
        <w:t xml:space="preserve">Smith, P. and </w:t>
      </w:r>
      <w:proofErr w:type="spellStart"/>
      <w:r w:rsidRPr="000C4630">
        <w:rPr>
          <w:rFonts w:ascii="Arial" w:hAnsi="Arial" w:cs="Arial"/>
        </w:rPr>
        <w:t>Zook</w:t>
      </w:r>
      <w:proofErr w:type="spellEnd"/>
      <w:r w:rsidRPr="000C4630">
        <w:rPr>
          <w:rFonts w:ascii="Arial" w:hAnsi="Arial" w:cs="Arial"/>
        </w:rPr>
        <w:t>, Z. (2016). Marketing Communications.</w:t>
      </w:r>
    </w:p>
    <w:p w14:paraId="5D6DD4EA" w14:textId="77777777" w:rsidR="006E4826" w:rsidRPr="000C4630" w:rsidRDefault="006E4826" w:rsidP="000C4630">
      <w:pPr>
        <w:spacing w:line="360" w:lineRule="auto"/>
        <w:jc w:val="both"/>
        <w:rPr>
          <w:rFonts w:ascii="Arial" w:hAnsi="Arial" w:cs="Arial"/>
        </w:rPr>
      </w:pPr>
      <w:r w:rsidRPr="000C4630">
        <w:rPr>
          <w:rFonts w:ascii="Arial" w:hAnsi="Arial" w:cs="Arial"/>
        </w:rPr>
        <w:t>Solomon, M. et al. (2021). Consumer Behaviour.</w:t>
      </w:r>
    </w:p>
    <w:p w14:paraId="598DF67D" w14:textId="77777777" w:rsidR="006E4826" w:rsidRPr="000C4630" w:rsidRDefault="006E4826" w:rsidP="000C4630">
      <w:pPr>
        <w:spacing w:line="360" w:lineRule="auto"/>
        <w:jc w:val="both"/>
        <w:rPr>
          <w:rFonts w:ascii="Arial" w:hAnsi="Arial" w:cs="Arial"/>
        </w:rPr>
      </w:pPr>
      <w:r w:rsidRPr="000C4630">
        <w:rPr>
          <w:rFonts w:ascii="Arial" w:hAnsi="Arial" w:cs="Arial"/>
        </w:rPr>
        <w:t>Solis, B. (2015). X: The Experience When Business Meets Design.</w:t>
      </w:r>
    </w:p>
    <w:p w14:paraId="7428F77C" w14:textId="3635FF50" w:rsidR="00A0442F" w:rsidRPr="000C4630" w:rsidRDefault="006E4826" w:rsidP="000C4630">
      <w:pPr>
        <w:spacing w:line="360" w:lineRule="auto"/>
        <w:jc w:val="both"/>
        <w:rPr>
          <w:rFonts w:ascii="Arial" w:hAnsi="Arial" w:cs="Arial"/>
        </w:rPr>
      </w:pPr>
      <w:r w:rsidRPr="000C4630">
        <w:rPr>
          <w:rFonts w:ascii="Arial" w:hAnsi="Arial" w:cs="Arial"/>
        </w:rPr>
        <w:t>(All in full Harvard format in my written work.)</w:t>
      </w:r>
    </w:p>
    <w:sectPr w:rsidR="00A0442F" w:rsidRPr="000C46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644816" w14:textId="77777777" w:rsidR="00466A53" w:rsidRDefault="00466A53" w:rsidP="00466A53">
      <w:pPr>
        <w:spacing w:after="0" w:line="240" w:lineRule="auto"/>
      </w:pPr>
      <w:r>
        <w:separator/>
      </w:r>
    </w:p>
  </w:endnote>
  <w:endnote w:type="continuationSeparator" w:id="0">
    <w:p w14:paraId="58FBFF57" w14:textId="77777777" w:rsidR="00466A53" w:rsidRDefault="00466A53" w:rsidP="0046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BD5A1D" w14:textId="77777777" w:rsidR="00466A53" w:rsidRDefault="00466A53" w:rsidP="00466A53">
      <w:pPr>
        <w:spacing w:after="0" w:line="240" w:lineRule="auto"/>
      </w:pPr>
      <w:r>
        <w:separator/>
      </w:r>
    </w:p>
  </w:footnote>
  <w:footnote w:type="continuationSeparator" w:id="0">
    <w:p w14:paraId="7374756B" w14:textId="77777777" w:rsidR="00466A53" w:rsidRDefault="00466A53" w:rsidP="00466A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42F"/>
    <w:rsid w:val="000C4630"/>
    <w:rsid w:val="002D344D"/>
    <w:rsid w:val="00466A53"/>
    <w:rsid w:val="00510A9B"/>
    <w:rsid w:val="006E4826"/>
    <w:rsid w:val="00A0442F"/>
    <w:rsid w:val="00A64653"/>
    <w:rsid w:val="00AB027C"/>
    <w:rsid w:val="00B256E1"/>
    <w:rsid w:val="00E25FDE"/>
    <w:rsid w:val="00F25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0AA10E"/>
  <w15:chartTrackingRefBased/>
  <w15:docId w15:val="{FD70EE4A-9EB1-3B4D-B125-F5370548E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4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44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4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4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4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4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4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4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4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4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44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4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4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4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4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4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4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42F"/>
    <w:rPr>
      <w:rFonts w:eastAsiaTheme="majorEastAsia" w:cstheme="majorBidi"/>
      <w:color w:val="272727" w:themeColor="text1" w:themeTint="D8"/>
    </w:rPr>
  </w:style>
  <w:style w:type="paragraph" w:styleId="Title">
    <w:name w:val="Title"/>
    <w:basedOn w:val="Normal"/>
    <w:next w:val="Normal"/>
    <w:link w:val="TitleChar"/>
    <w:uiPriority w:val="10"/>
    <w:qFormat/>
    <w:rsid w:val="00A044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4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4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4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42F"/>
    <w:pPr>
      <w:spacing w:before="160"/>
      <w:jc w:val="center"/>
    </w:pPr>
    <w:rPr>
      <w:i/>
      <w:iCs/>
      <w:color w:val="404040" w:themeColor="text1" w:themeTint="BF"/>
    </w:rPr>
  </w:style>
  <w:style w:type="character" w:customStyle="1" w:styleId="QuoteChar">
    <w:name w:val="Quote Char"/>
    <w:basedOn w:val="DefaultParagraphFont"/>
    <w:link w:val="Quote"/>
    <w:uiPriority w:val="29"/>
    <w:rsid w:val="00A0442F"/>
    <w:rPr>
      <w:i/>
      <w:iCs/>
      <w:color w:val="404040" w:themeColor="text1" w:themeTint="BF"/>
    </w:rPr>
  </w:style>
  <w:style w:type="paragraph" w:styleId="ListParagraph">
    <w:name w:val="List Paragraph"/>
    <w:basedOn w:val="Normal"/>
    <w:uiPriority w:val="34"/>
    <w:qFormat/>
    <w:rsid w:val="00A0442F"/>
    <w:pPr>
      <w:ind w:left="720"/>
      <w:contextualSpacing/>
    </w:pPr>
  </w:style>
  <w:style w:type="character" w:styleId="IntenseEmphasis">
    <w:name w:val="Intense Emphasis"/>
    <w:basedOn w:val="DefaultParagraphFont"/>
    <w:uiPriority w:val="21"/>
    <w:qFormat/>
    <w:rsid w:val="00A0442F"/>
    <w:rPr>
      <w:i/>
      <w:iCs/>
      <w:color w:val="0F4761" w:themeColor="accent1" w:themeShade="BF"/>
    </w:rPr>
  </w:style>
  <w:style w:type="paragraph" w:styleId="IntenseQuote">
    <w:name w:val="Intense Quote"/>
    <w:basedOn w:val="Normal"/>
    <w:next w:val="Normal"/>
    <w:link w:val="IntenseQuoteChar"/>
    <w:uiPriority w:val="30"/>
    <w:qFormat/>
    <w:rsid w:val="00A044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42F"/>
    <w:rPr>
      <w:i/>
      <w:iCs/>
      <w:color w:val="0F4761" w:themeColor="accent1" w:themeShade="BF"/>
    </w:rPr>
  </w:style>
  <w:style w:type="character" w:styleId="IntenseReference">
    <w:name w:val="Intense Reference"/>
    <w:basedOn w:val="DefaultParagraphFont"/>
    <w:uiPriority w:val="32"/>
    <w:qFormat/>
    <w:rsid w:val="00A0442F"/>
    <w:rPr>
      <w:b/>
      <w:bCs/>
      <w:smallCaps/>
      <w:color w:val="0F4761" w:themeColor="accent1" w:themeShade="BF"/>
      <w:spacing w:val="5"/>
    </w:rPr>
  </w:style>
  <w:style w:type="paragraph" w:styleId="Header">
    <w:name w:val="header"/>
    <w:basedOn w:val="Normal"/>
    <w:link w:val="HeaderChar"/>
    <w:uiPriority w:val="99"/>
    <w:unhideWhenUsed/>
    <w:rsid w:val="0046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A53"/>
  </w:style>
  <w:style w:type="paragraph" w:styleId="Footer">
    <w:name w:val="footer"/>
    <w:basedOn w:val="Normal"/>
    <w:link w:val="FooterChar"/>
    <w:uiPriority w:val="99"/>
    <w:unhideWhenUsed/>
    <w:rsid w:val="0046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A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2196874">
      <w:bodyDiv w:val="1"/>
      <w:marLeft w:val="0"/>
      <w:marRight w:val="0"/>
      <w:marTop w:val="0"/>
      <w:marBottom w:val="0"/>
      <w:divBdr>
        <w:top w:val="none" w:sz="0" w:space="0" w:color="auto"/>
        <w:left w:val="none" w:sz="0" w:space="0" w:color="auto"/>
        <w:bottom w:val="none" w:sz="0" w:space="0" w:color="auto"/>
        <w:right w:val="none" w:sz="0" w:space="0" w:color="auto"/>
      </w:divBdr>
    </w:div>
    <w:div w:id="1566378616">
      <w:bodyDiv w:val="1"/>
      <w:marLeft w:val="0"/>
      <w:marRight w:val="0"/>
      <w:marTop w:val="0"/>
      <w:marBottom w:val="0"/>
      <w:divBdr>
        <w:top w:val="none" w:sz="0" w:space="0" w:color="auto"/>
        <w:left w:val="none" w:sz="0" w:space="0" w:color="auto"/>
        <w:bottom w:val="none" w:sz="0" w:space="0" w:color="auto"/>
        <w:right w:val="none" w:sz="0" w:space="0" w:color="auto"/>
      </w:divBdr>
    </w:div>
    <w:div w:id="1570336918">
      <w:bodyDiv w:val="1"/>
      <w:marLeft w:val="0"/>
      <w:marRight w:val="0"/>
      <w:marTop w:val="0"/>
      <w:marBottom w:val="0"/>
      <w:divBdr>
        <w:top w:val="none" w:sz="0" w:space="0" w:color="auto"/>
        <w:left w:val="none" w:sz="0" w:space="0" w:color="auto"/>
        <w:bottom w:val="none" w:sz="0" w:space="0" w:color="auto"/>
        <w:right w:val="none" w:sz="0" w:space="0" w:color="auto"/>
      </w:divBdr>
    </w:div>
    <w:div w:id="1656303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809</Words>
  <Characters>4613</Characters>
  <Application>Microsoft Office Word</Application>
  <DocSecurity>0</DocSecurity>
  <Lines>38</Lines>
  <Paragraphs>10</Paragraphs>
  <ScaleCrop>false</ScaleCrop>
  <Company/>
  <LinksUpToDate>false</LinksUpToDate>
  <CharactersWithSpaces>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Yovka Nedeva (1908957)</dc:creator>
  <cp:keywords/>
  <dc:description/>
  <cp:lastModifiedBy>Yovka Nedeva (1908957)</cp:lastModifiedBy>
  <cp:revision>2</cp:revision>
  <dcterms:created xsi:type="dcterms:W3CDTF">2025-06-22T23:56:00Z</dcterms:created>
  <dcterms:modified xsi:type="dcterms:W3CDTF">2025-06-22T23:56:00Z</dcterms:modified>
</cp:coreProperties>
</file>