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3B7A5CF" w:rsidR="00A80868" w:rsidRPr="003C7DED" w:rsidRDefault="00DC1317" w:rsidP="008C14E9">
            <w:pPr>
              <w:rPr>
                <w:rFonts w:ascii="Arial" w:hAnsi="Arial" w:cs="Arial"/>
                <w:sz w:val="22"/>
                <w:szCs w:val="22"/>
              </w:rPr>
            </w:pPr>
            <w:r>
              <w:rPr>
                <w:rFonts w:ascii="Arial" w:hAnsi="Arial" w:cs="Arial"/>
                <w:sz w:val="22"/>
                <w:szCs w:val="22"/>
              </w:rPr>
              <w:t>Aleksandra Szczecinska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F8C8ADA" w:rsidR="00B60A98" w:rsidRPr="003C7DED" w:rsidRDefault="00DC131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4224730" w:rsidR="00B60A98" w:rsidRPr="003C7DED" w:rsidRDefault="00DC131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DC1317" w:rsidRDefault="00A80868" w:rsidP="008C14E9">
            <w:pPr>
              <w:rPr>
                <w:rFonts w:ascii="Arial" w:hAnsi="Arial" w:cs="Arial"/>
                <w:color w:val="000000" w:themeColor="text1"/>
                <w:sz w:val="22"/>
                <w:szCs w:val="22"/>
              </w:rPr>
            </w:pPr>
          </w:p>
          <w:p w14:paraId="422C415A" w14:textId="454BD1A6" w:rsidR="00A80868" w:rsidRPr="00DC1317" w:rsidRDefault="00DC1317" w:rsidP="008C14E9">
            <w:pPr>
              <w:rPr>
                <w:rFonts w:ascii="Arial" w:hAnsi="Arial" w:cs="Arial"/>
                <w:color w:val="000000" w:themeColor="text1"/>
                <w:sz w:val="22"/>
                <w:szCs w:val="22"/>
              </w:rPr>
            </w:pPr>
            <w:hyperlink r:id="rId11" w:history="1">
              <w:r w:rsidRPr="00DC1317">
                <w:rPr>
                  <w:rStyle w:val="Hyperlink"/>
                  <w:rFonts w:ascii="Arial" w:eastAsiaTheme="majorEastAsia" w:hAnsi="Arial" w:cs="Arial"/>
                  <w:color w:val="000000" w:themeColor="text1"/>
                  <w:sz w:val="22"/>
                  <w:szCs w:val="22"/>
                  <w:u w:val="none"/>
                </w:rPr>
                <w:t>University of Wales Trinity Saint David</w:t>
              </w:r>
            </w:hyperlink>
            <w:r w:rsidRPr="00DC1317">
              <w:rPr>
                <w:rFonts w:ascii="Arial" w:hAnsi="Arial" w:cs="Arial"/>
                <w:color w:val="000000" w:themeColor="text1"/>
                <w:sz w:val="22"/>
                <w:szCs w:val="22"/>
                <w:shd w:val="clear" w:color="auto" w:fill="FFFFFF"/>
              </w:rPr>
              <w:t>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0FCCC9" w:rsidR="00A80868" w:rsidRPr="003C7DED" w:rsidRDefault="00DC1317"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D97C5A2" w:rsidR="00A80868" w:rsidRPr="003C7DED" w:rsidRDefault="00DC1317" w:rsidP="008C14E9">
            <w:pPr>
              <w:rPr>
                <w:rFonts w:ascii="Arial" w:hAnsi="Arial" w:cs="Arial"/>
                <w:sz w:val="22"/>
                <w:szCs w:val="22"/>
              </w:rPr>
            </w:pPr>
            <w:r>
              <w:rPr>
                <w:rFonts w:ascii="Arial" w:hAnsi="Arial" w:cs="Arial"/>
                <w:sz w:val="22"/>
                <w:szCs w:val="22"/>
              </w:rPr>
              <w:t>2231076@student.uwstd.ac.uk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550355B" w:rsidR="00A80868" w:rsidRPr="003C7DED" w:rsidRDefault="00DC1317" w:rsidP="008C14E9">
            <w:pPr>
              <w:rPr>
                <w:rFonts w:ascii="Arial" w:hAnsi="Arial" w:cs="Arial"/>
                <w:sz w:val="22"/>
                <w:szCs w:val="22"/>
              </w:rPr>
            </w:pPr>
            <w:r>
              <w:rPr>
                <w:rFonts w:ascii="Arial" w:hAnsi="Arial" w:cs="Arial"/>
                <w:sz w:val="22"/>
                <w:szCs w:val="22"/>
              </w:rPr>
              <w:t>07392115019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E198B83" w:rsidR="0069797A" w:rsidRPr="00DC1317" w:rsidRDefault="00DC1317" w:rsidP="00DC1317">
            <w:pPr>
              <w:rPr>
                <w:rFonts w:ascii="Arial" w:hAnsi="Arial" w:cs="Arial"/>
                <w:color w:val="000000" w:themeColor="text1"/>
                <w:sz w:val="22"/>
                <w:szCs w:val="22"/>
              </w:rPr>
            </w:pPr>
            <w:r w:rsidRPr="00DC1317">
              <w:rPr>
                <w:rFonts w:ascii="Arial" w:hAnsi="Arial" w:cs="Arial"/>
                <w:color w:val="000000" w:themeColor="text1"/>
                <w:sz w:val="22"/>
                <w:szCs w:val="22"/>
              </w:rPr>
              <w:t xml:space="preserve">The influence of autocratic and democratic leadership styles on psychological safety in warehouse settings.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4F4DDB7" w:rsidR="0069797A" w:rsidRPr="003C7DED" w:rsidRDefault="00DC1317" w:rsidP="008C14E9">
            <w:pPr>
              <w:rPr>
                <w:rFonts w:ascii="Arial" w:hAnsi="Arial" w:cs="Arial"/>
                <w:sz w:val="22"/>
                <w:szCs w:val="22"/>
              </w:rPr>
            </w:pPr>
            <w:r>
              <w:rPr>
                <w:rFonts w:ascii="Arial" w:hAnsi="Arial" w:cs="Arial"/>
                <w:sz w:val="22"/>
                <w:szCs w:val="22"/>
              </w:rPr>
              <w:t>March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DDB4103" w:rsidR="0069797A" w:rsidRPr="003C7DED" w:rsidRDefault="00DC1317" w:rsidP="008C14E9">
            <w:pPr>
              <w:rPr>
                <w:rFonts w:ascii="Arial" w:hAnsi="Arial" w:cs="Arial"/>
                <w:sz w:val="22"/>
                <w:szCs w:val="22"/>
              </w:rPr>
            </w:pPr>
            <w:r>
              <w:rPr>
                <w:rFonts w:ascii="Arial" w:hAnsi="Arial" w:cs="Arial"/>
                <w:sz w:val="22"/>
                <w:szCs w:val="22"/>
              </w:rPr>
              <w:t>July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08351C9" w:rsidR="00A80868" w:rsidRPr="003C7DED" w:rsidRDefault="00DC1317" w:rsidP="008C14E9">
            <w:pPr>
              <w:rPr>
                <w:rFonts w:ascii="Arial" w:hAnsi="Arial" w:cs="Arial"/>
                <w:sz w:val="22"/>
                <w:szCs w:val="22"/>
              </w:rPr>
            </w:pPr>
            <w:r>
              <w:rPr>
                <w:rFonts w:ascii="Arial" w:hAnsi="Arial" w:cs="Arial"/>
                <w:sz w:val="22"/>
                <w:szCs w:val="22"/>
              </w:rPr>
              <w:t>2230176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0050205" w:rsidR="00A80868" w:rsidRPr="00DC1317" w:rsidRDefault="00DC1317" w:rsidP="008C14E9">
            <w:pPr>
              <w:rPr>
                <w:rFonts w:ascii="Arial" w:hAnsi="Arial" w:cs="Arial"/>
                <w:sz w:val="22"/>
                <w:szCs w:val="22"/>
              </w:rPr>
            </w:pPr>
            <w:r w:rsidRPr="00DC1317">
              <w:rPr>
                <w:rFonts w:ascii="Arial" w:hAnsi="Arial" w:cs="Arial"/>
                <w:color w:val="212529"/>
                <w:sz w:val="22"/>
                <w:szCs w:val="22"/>
              </w:rPr>
              <w:t>Bachelor of Arts: Developing Leadership and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4985179" w:rsidR="00A80868" w:rsidRPr="003C7DED" w:rsidRDefault="00DC1317" w:rsidP="008C14E9">
            <w:pPr>
              <w:rPr>
                <w:rFonts w:ascii="Arial" w:hAnsi="Arial" w:cs="Arial"/>
                <w:sz w:val="22"/>
                <w:szCs w:val="22"/>
              </w:rPr>
            </w:pPr>
            <w:r>
              <w:rPr>
                <w:rFonts w:ascii="Arial" w:hAnsi="Arial" w:cs="Arial"/>
                <w:sz w:val="22"/>
                <w:szCs w:val="22"/>
              </w:rPr>
              <w:t>Rhiannon Akers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E7E9395"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DC1317">
              <w:rPr>
                <w:rFonts w:ascii="Segoe UI" w:hAnsi="Segoe UI" w:cs="Segoe UI"/>
                <w:color w:val="212529"/>
              </w:rPr>
              <w:t xml:space="preserve"> </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D20731F" w:rsidR="00F150A6" w:rsidRPr="003C7DED" w:rsidRDefault="00DC131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51539C1" w:rsidR="00F150A6" w:rsidRPr="003C7DED" w:rsidRDefault="00DC131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AAE6796" w:rsidR="00F150A6" w:rsidRPr="003C7DED" w:rsidRDefault="00DC131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91" w:type="dxa"/>
        <w:tblLayout w:type="fixed"/>
        <w:tblLook w:val="04A0" w:firstRow="1" w:lastRow="0" w:firstColumn="1" w:lastColumn="0" w:noHBand="0" w:noVBand="1"/>
      </w:tblPr>
      <w:tblGrid>
        <w:gridCol w:w="562"/>
        <w:gridCol w:w="4258"/>
        <w:gridCol w:w="993"/>
        <w:gridCol w:w="1987"/>
        <w:gridCol w:w="851"/>
        <w:gridCol w:w="1840"/>
      </w:tblGrid>
      <w:tr w:rsidR="00A54125" w:rsidRPr="003C7DED" w14:paraId="1A11DE0E" w14:textId="77777777" w:rsidTr="00DC1317">
        <w:trPr>
          <w:trHeight w:val="801"/>
        </w:trPr>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8"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3"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7"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1"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40"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DC1317">
        <w:trPr>
          <w:trHeight w:val="774"/>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8"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3"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7"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1"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40"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D646954" w14:textId="77777777" w:rsidR="00DC1317" w:rsidRPr="00116E5F" w:rsidRDefault="00DC1317" w:rsidP="00DC1317">
            <w:pPr>
              <w:pStyle w:val="NormalWeb"/>
              <w:rPr>
                <w:rFonts w:ascii="Arial" w:hAnsi="Arial" w:cs="Arial"/>
                <w:sz w:val="22"/>
                <w:szCs w:val="22"/>
              </w:rPr>
            </w:pPr>
            <w:r w:rsidRPr="00116E5F">
              <w:rPr>
                <w:rStyle w:val="Strong"/>
                <w:rFonts w:ascii="Arial" w:eastAsiaTheme="majorEastAsia" w:hAnsi="Arial" w:cs="Arial"/>
                <w:sz w:val="22"/>
                <w:szCs w:val="22"/>
              </w:rPr>
              <w:t>Aim</w:t>
            </w:r>
          </w:p>
          <w:p w14:paraId="7029A6E3" w14:textId="77777777" w:rsidR="00DC1317" w:rsidRPr="00116E5F" w:rsidRDefault="00DC1317" w:rsidP="00DC1317">
            <w:pPr>
              <w:pStyle w:val="NormalWeb"/>
              <w:rPr>
                <w:rFonts w:ascii="Arial" w:hAnsi="Arial" w:cs="Arial"/>
                <w:sz w:val="22"/>
                <w:szCs w:val="22"/>
              </w:rPr>
            </w:pPr>
            <w:r w:rsidRPr="00116E5F">
              <w:rPr>
                <w:rFonts w:ascii="Arial" w:hAnsi="Arial" w:cs="Arial"/>
                <w:sz w:val="22"/>
                <w:szCs w:val="22"/>
              </w:rPr>
              <w:t>The aim of this research is to explore how autocratic and democratic leadership styles influence psychological safety among employees working in warehouse settings.</w:t>
            </w:r>
          </w:p>
          <w:p w14:paraId="08F43779" w14:textId="77777777" w:rsidR="00DC1317" w:rsidRPr="00116E5F" w:rsidRDefault="00DC1317" w:rsidP="00DC1317">
            <w:pPr>
              <w:pStyle w:val="NormalWeb"/>
              <w:rPr>
                <w:rFonts w:ascii="Arial" w:hAnsi="Arial" w:cs="Arial"/>
                <w:sz w:val="22"/>
                <w:szCs w:val="22"/>
              </w:rPr>
            </w:pPr>
            <w:r w:rsidRPr="00116E5F">
              <w:rPr>
                <w:rStyle w:val="Strong"/>
                <w:rFonts w:ascii="Arial" w:eastAsiaTheme="majorEastAsia" w:hAnsi="Arial" w:cs="Arial"/>
                <w:sz w:val="22"/>
                <w:szCs w:val="22"/>
              </w:rPr>
              <w:t>Objectives</w:t>
            </w:r>
          </w:p>
          <w:p w14:paraId="1C00CABE" w14:textId="77777777" w:rsidR="00DC1317" w:rsidRPr="00DC1317" w:rsidRDefault="00DC1317" w:rsidP="00DC1317">
            <w:pPr>
              <w:pStyle w:val="NormalWeb"/>
              <w:rPr>
                <w:rFonts w:ascii="Arial" w:hAnsi="Arial" w:cs="Arial"/>
              </w:rPr>
            </w:pPr>
            <w:r w:rsidRPr="00116E5F">
              <w:rPr>
                <w:rFonts w:ascii="Arial" w:hAnsi="Arial" w:cs="Arial"/>
                <w:sz w:val="22"/>
                <w:szCs w:val="22"/>
              </w:rPr>
              <w:t>• To critically review existing literature on autocratic and democratic leadership styles and psychological safety.</w:t>
            </w:r>
            <w:r w:rsidRPr="00116E5F">
              <w:rPr>
                <w:rFonts w:ascii="Arial" w:hAnsi="Arial" w:cs="Arial"/>
                <w:sz w:val="22"/>
                <w:szCs w:val="22"/>
              </w:rPr>
              <w:br/>
              <w:t>• To explore warehouse employees’ perceptions of autocratic and democratic leadership behaviours.</w:t>
            </w:r>
            <w:r w:rsidRPr="00116E5F">
              <w:rPr>
                <w:rFonts w:ascii="Arial" w:hAnsi="Arial" w:cs="Arial"/>
                <w:sz w:val="22"/>
                <w:szCs w:val="22"/>
              </w:rPr>
              <w:br/>
              <w:t>• To examine how these leadership styles influence employees’ sense of psychological safety in warehouse environments.</w:t>
            </w:r>
            <w:r w:rsidRPr="00116E5F">
              <w:rPr>
                <w:rFonts w:ascii="Arial" w:hAnsi="Arial" w:cs="Arial"/>
                <w:sz w:val="22"/>
                <w:szCs w:val="22"/>
              </w:rPr>
              <w:br/>
              <w:t>• To identify leadership behaviours that enable or hinder psychological safety among warehouse employees</w:t>
            </w:r>
            <w:r w:rsidRPr="00DC1317">
              <w:rPr>
                <w:rFonts w:ascii="Arial" w:hAnsi="Arial" w:cs="Arial"/>
              </w:rPr>
              <w:t>.</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F1E9C61" w14:textId="77777777" w:rsidR="007A7191"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p w14:paraId="369538B1" w14:textId="13568683" w:rsidR="00DC1317" w:rsidRPr="003C7DED" w:rsidRDefault="00DC1317" w:rsidP="008C14E9">
            <w:pPr>
              <w:autoSpaceDE w:val="0"/>
              <w:autoSpaceDN w:val="0"/>
              <w:adjustRightInd w:val="0"/>
              <w:rPr>
                <w:rFonts w:ascii="Arial" w:hAnsi="Arial" w:cs="Arial"/>
                <w:b/>
                <w:bCs/>
                <w:sz w:val="22"/>
                <w:szCs w:val="22"/>
              </w:rPr>
            </w:pPr>
          </w:p>
        </w:tc>
      </w:tr>
      <w:tr w:rsidR="003F1A54" w:rsidRPr="003C7DED" w:rsidDel="002A152D" w14:paraId="7F95BC82" w14:textId="77777777" w:rsidTr="003F1A54">
        <w:trPr>
          <w:trHeight w:val="3036"/>
        </w:trPr>
        <w:tc>
          <w:tcPr>
            <w:tcW w:w="5000" w:type="pct"/>
            <w:gridSpan w:val="2"/>
          </w:tcPr>
          <w:p w14:paraId="2B0EA89C" w14:textId="77777777" w:rsidR="00450C2E" w:rsidRDefault="00DC1317" w:rsidP="008C14E9">
            <w:pPr>
              <w:rPr>
                <w:rFonts w:ascii="Arial" w:hAnsi="Arial" w:cs="Arial"/>
                <w:sz w:val="22"/>
                <w:szCs w:val="22"/>
              </w:rPr>
            </w:pPr>
            <w:r w:rsidRPr="00DC1317">
              <w:rPr>
                <w:rFonts w:ascii="Arial" w:hAnsi="Arial" w:cs="Arial"/>
                <w:sz w:val="22"/>
                <w:szCs w:val="22"/>
              </w:rPr>
              <w:lastRenderedPageBreak/>
              <w:t xml:space="preserve">This research is important because warehouse environments are characterised by hierarchical structures, operational pressures and safety risks, where leadership behaviour can significantly influence communication and employee wellbeing. While leadership styles and psychological safety have been widely studied in organisational research, limited attention has been given to how frontline warehouse employees interpret leadership behaviours and how these behaviours influence their willingness to speak up. </w:t>
            </w:r>
          </w:p>
          <w:p w14:paraId="4ED73FA0" w14:textId="77777777" w:rsidR="00450C2E" w:rsidRDefault="00450C2E" w:rsidP="008C14E9">
            <w:pPr>
              <w:rPr>
                <w:rFonts w:ascii="Arial" w:hAnsi="Arial" w:cs="Arial"/>
                <w:sz w:val="22"/>
                <w:szCs w:val="22"/>
              </w:rPr>
            </w:pPr>
          </w:p>
          <w:p w14:paraId="41CC635E" w14:textId="77777777" w:rsidR="00450C2E" w:rsidRDefault="00DC1317" w:rsidP="008C14E9">
            <w:pPr>
              <w:rPr>
                <w:rFonts w:ascii="Arial" w:hAnsi="Arial" w:cs="Arial"/>
                <w:sz w:val="22"/>
                <w:szCs w:val="22"/>
              </w:rPr>
            </w:pPr>
            <w:r w:rsidRPr="00DC1317">
              <w:rPr>
                <w:rFonts w:ascii="Arial" w:hAnsi="Arial" w:cs="Arial"/>
                <w:sz w:val="22"/>
                <w:szCs w:val="22"/>
              </w:rPr>
              <w:t xml:space="preserve">This research therefore aims to contribute to current understanding by exploring employee perceptions within operational environments. The study is </w:t>
            </w:r>
            <w:r w:rsidR="00B6735D">
              <w:rPr>
                <w:rFonts w:ascii="Arial" w:hAnsi="Arial" w:cs="Arial"/>
                <w:sz w:val="22"/>
                <w:szCs w:val="22"/>
              </w:rPr>
              <w:t xml:space="preserve">important </w:t>
            </w:r>
            <w:r w:rsidR="00B6735D" w:rsidRPr="00DC1317">
              <w:rPr>
                <w:rFonts w:ascii="Arial" w:hAnsi="Arial" w:cs="Arial"/>
                <w:sz w:val="22"/>
                <w:szCs w:val="22"/>
              </w:rPr>
              <w:t>due</w:t>
            </w:r>
            <w:r w:rsidRPr="00DC1317">
              <w:rPr>
                <w:rFonts w:ascii="Arial" w:hAnsi="Arial" w:cs="Arial"/>
                <w:sz w:val="22"/>
                <w:szCs w:val="22"/>
              </w:rPr>
              <w:t xml:space="preserve"> to increasing attention to psychological safety, employee voice and workplace wellbeing in modern organisations. The findings may generate practical insights for organisations by identifying leadership behaviours that support open communication, trust and employee engagement. </w:t>
            </w:r>
          </w:p>
          <w:p w14:paraId="5D1D9F91" w14:textId="77777777" w:rsidR="00450C2E" w:rsidRDefault="00450C2E" w:rsidP="008C14E9">
            <w:pPr>
              <w:rPr>
                <w:rFonts w:ascii="Arial" w:hAnsi="Arial" w:cs="Arial"/>
                <w:sz w:val="22"/>
                <w:szCs w:val="22"/>
              </w:rPr>
            </w:pPr>
          </w:p>
          <w:p w14:paraId="54A60189" w14:textId="28962252" w:rsidR="003F1A54" w:rsidRPr="00DC1317" w:rsidRDefault="00DC1317" w:rsidP="008C14E9">
            <w:pPr>
              <w:rPr>
                <w:rFonts w:ascii="Arial" w:hAnsi="Arial" w:cs="Arial"/>
                <w:b/>
                <w:bCs/>
                <w:sz w:val="22"/>
                <w:szCs w:val="22"/>
              </w:rPr>
            </w:pPr>
            <w:r w:rsidRPr="00DC1317">
              <w:rPr>
                <w:rFonts w:ascii="Arial" w:hAnsi="Arial" w:cs="Arial"/>
                <w:sz w:val="22"/>
                <w:szCs w:val="22"/>
              </w:rPr>
              <w:t>Ultimately, the research may help inform leadership practices that contribute to healthier workplace cultures and safer operational</w:t>
            </w:r>
            <w:r w:rsidR="00116E5F">
              <w:rPr>
                <w:rFonts w:ascii="Arial" w:hAnsi="Arial" w:cs="Arial"/>
                <w:sz w:val="22"/>
                <w:szCs w:val="22"/>
              </w:rPr>
              <w:t xml:space="preserve"> </w:t>
            </w:r>
            <w:r w:rsidRPr="00DC1317">
              <w:rPr>
                <w:rFonts w:ascii="Arial" w:hAnsi="Arial" w:cs="Arial"/>
                <w:sz w:val="22"/>
                <w:szCs w:val="22"/>
              </w:rPr>
              <w:t>environments.</w:t>
            </w:r>
            <w:r w:rsidR="00E452DC">
              <w:rPr>
                <w:rFonts w:ascii="Arial" w:hAnsi="Arial" w:cs="Arial"/>
                <w:sz w:val="22"/>
                <w:szCs w:val="22"/>
              </w:rPr>
              <w:t xml:space="preserve">                                                                                                                                                                                                                                                                                                                  </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167DC0A" w14:textId="19DEEAA6" w:rsidR="006D3499" w:rsidRPr="00F23D39" w:rsidRDefault="006D3499" w:rsidP="006D3499">
            <w:pPr>
              <w:pStyle w:val="NormalWeb"/>
              <w:rPr>
                <w:rFonts w:ascii="Arial" w:hAnsi="Arial" w:cs="Arial"/>
                <w:sz w:val="22"/>
                <w:szCs w:val="22"/>
              </w:rPr>
            </w:pPr>
            <w:r w:rsidRPr="00F23D39">
              <w:rPr>
                <w:rFonts w:ascii="Arial" w:hAnsi="Arial" w:cs="Arial"/>
                <w:sz w:val="22"/>
                <w:szCs w:val="22"/>
              </w:rPr>
              <w:t>This study adopts a qualitative research approach using semi-structured interviews to explore warehouse employees’ and leaders’ experiences of leadership behaviour and psychological safety</w:t>
            </w:r>
            <w:r w:rsidR="00F23D39" w:rsidRPr="00F23D39">
              <w:rPr>
                <w:rFonts w:ascii="Arial" w:hAnsi="Arial" w:cs="Arial"/>
                <w:sz w:val="22"/>
                <w:szCs w:val="22"/>
              </w:rPr>
              <w:t xml:space="preserve">. A purposive sampling strategy will be used to recruit participants with relevant experience working in warehouse environments. Approximately </w:t>
            </w:r>
            <w:r w:rsidR="00F23D39" w:rsidRPr="00F23D39">
              <w:rPr>
                <w:rStyle w:val="Strong"/>
                <w:rFonts w:ascii="Arial" w:eastAsiaTheme="majorEastAsia" w:hAnsi="Arial" w:cs="Arial"/>
                <w:b w:val="0"/>
                <w:bCs w:val="0"/>
                <w:sz w:val="22"/>
                <w:szCs w:val="22"/>
              </w:rPr>
              <w:t>8–10 participants will be interviewed. However, data collection may continue until thematic saturation is reached</w:t>
            </w:r>
            <w:r w:rsidR="00F23D39" w:rsidRPr="00F23D39">
              <w:rPr>
                <w:rFonts w:ascii="Arial" w:hAnsi="Arial" w:cs="Arial"/>
                <w:sz w:val="22"/>
                <w:szCs w:val="22"/>
              </w:rPr>
              <w:t>, meaning that no new themes emerge from the data.</w:t>
            </w:r>
          </w:p>
          <w:p w14:paraId="287128A0" w14:textId="77777777" w:rsidR="006D3499" w:rsidRPr="006D3499" w:rsidRDefault="006D3499" w:rsidP="006D3499">
            <w:pPr>
              <w:pStyle w:val="NormalWeb"/>
              <w:rPr>
                <w:rFonts w:ascii="Arial" w:hAnsi="Arial" w:cs="Arial"/>
                <w:sz w:val="22"/>
                <w:szCs w:val="22"/>
              </w:rPr>
            </w:pPr>
            <w:r w:rsidRPr="006D3499">
              <w:rPr>
                <w:rFonts w:ascii="Arial" w:hAnsi="Arial" w:cs="Arial"/>
                <w:sz w:val="22"/>
                <w:szCs w:val="22"/>
              </w:rPr>
              <w:t>Semi-structured interviews are appropriate as they allow participants to discuss their experiences in depth while enabling the researcher to explore key themes related to leadership behaviour and psychological safety. Interviews will be conducted individually to minimise power imbalances and encourage open discussion.</w:t>
            </w:r>
          </w:p>
          <w:p w14:paraId="1830566C" w14:textId="77777777" w:rsidR="006D3499" w:rsidRPr="006D3499" w:rsidRDefault="006D3499" w:rsidP="006D3499">
            <w:pPr>
              <w:pStyle w:val="NormalWeb"/>
              <w:rPr>
                <w:rFonts w:ascii="Arial" w:hAnsi="Arial" w:cs="Arial"/>
                <w:sz w:val="22"/>
                <w:szCs w:val="22"/>
              </w:rPr>
            </w:pPr>
            <w:r w:rsidRPr="006D3499">
              <w:rPr>
                <w:rFonts w:ascii="Arial" w:hAnsi="Arial" w:cs="Arial"/>
                <w:sz w:val="22"/>
                <w:szCs w:val="22"/>
              </w:rPr>
              <w:t>The collected data will be analysed using thematic analysis following Braun and Clarke’s six-step framework, which allows patterns and themes to be identified within the data.</w:t>
            </w:r>
          </w:p>
          <w:p w14:paraId="11702DFA" w14:textId="77777777" w:rsidR="006D3499" w:rsidRPr="006D3499" w:rsidRDefault="006D3499" w:rsidP="006D3499">
            <w:pPr>
              <w:pStyle w:val="NormalWeb"/>
              <w:rPr>
                <w:rFonts w:ascii="Arial" w:hAnsi="Arial" w:cs="Arial"/>
                <w:sz w:val="22"/>
                <w:szCs w:val="22"/>
              </w:rPr>
            </w:pPr>
            <w:r w:rsidRPr="006D3499">
              <w:rPr>
                <w:rFonts w:ascii="Arial" w:hAnsi="Arial" w:cs="Arial"/>
                <w:sz w:val="22"/>
                <w:szCs w:val="22"/>
              </w:rPr>
              <w:t>Potential risks include participants feeling uncomfortable discussing leadership behaviours. To mitigate this, participation will be voluntary, interviews will be confidential, and participants will have the right to withdraw at any time. This approach allows meaningful insights to be generated while ensuring the research remains ethical and feasible within the project timeframe.</w:t>
            </w:r>
          </w:p>
          <w:p w14:paraId="45E8B681" w14:textId="3BA4B943"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4CA04735" w:rsidR="003F1A54" w:rsidRDefault="002C4607" w:rsidP="00762A84">
            <w:pPr>
              <w:pStyle w:val="ListParagraph"/>
              <w:numPr>
                <w:ilvl w:val="0"/>
                <w:numId w:val="25"/>
              </w:numPr>
              <w:rPr>
                <w:rFonts w:ascii="Arial" w:hAnsi="Arial" w:cs="Arial"/>
                <w:sz w:val="22"/>
                <w:szCs w:val="22"/>
              </w:rPr>
            </w:pPr>
            <w:r>
              <w:rPr>
                <w:rFonts w:ascii="Arial" w:hAnsi="Arial" w:cs="Arial"/>
                <w:sz w:val="22"/>
                <w:szCs w:val="22"/>
              </w:rPr>
              <w:t xml:space="preserve">United Kingdom </w:t>
            </w:r>
            <w:r w:rsidR="002D5201">
              <w:rPr>
                <w:rFonts w:ascii="Arial" w:hAnsi="Arial" w:cs="Arial"/>
                <w:sz w:val="22"/>
                <w:szCs w:val="22"/>
              </w:rPr>
              <w:t>(</w:t>
            </w:r>
            <w:r w:rsidR="00DB1856">
              <w:rPr>
                <w:rFonts w:ascii="Arial" w:hAnsi="Arial" w:cs="Arial"/>
                <w:sz w:val="22"/>
                <w:szCs w:val="22"/>
              </w:rPr>
              <w:t>Swansea)</w:t>
            </w:r>
            <w:r>
              <w:rPr>
                <w:rFonts w:ascii="Arial" w:hAnsi="Arial" w:cs="Arial"/>
                <w:sz w:val="22"/>
                <w:szCs w:val="22"/>
              </w:rPr>
              <w:t xml:space="preserve"> </w:t>
            </w:r>
            <w:r w:rsidR="00B24A59">
              <w:rPr>
                <w:rFonts w:ascii="Arial" w:hAnsi="Arial" w:cs="Arial"/>
                <w:sz w:val="22"/>
                <w:szCs w:val="22"/>
              </w:rPr>
              <w:t xml:space="preserve">– private locations agreed with </w:t>
            </w:r>
            <w:r w:rsidR="007A6EF9">
              <w:rPr>
                <w:rFonts w:ascii="Arial" w:hAnsi="Arial" w:cs="Arial"/>
                <w:sz w:val="22"/>
                <w:szCs w:val="22"/>
              </w:rPr>
              <w:t>participants,</w:t>
            </w:r>
            <w:r w:rsidR="00B24A59">
              <w:rPr>
                <w:rFonts w:ascii="Arial" w:hAnsi="Arial" w:cs="Arial"/>
                <w:sz w:val="22"/>
                <w:szCs w:val="22"/>
              </w:rPr>
              <w:t xml:space="preserve"> lead researcher </w:t>
            </w:r>
            <w:r w:rsidR="002D5201">
              <w:rPr>
                <w:rFonts w:ascii="Arial" w:hAnsi="Arial" w:cs="Arial"/>
                <w:sz w:val="22"/>
                <w:szCs w:val="22"/>
              </w:rPr>
              <w:t xml:space="preserve">or participant home. </w:t>
            </w:r>
          </w:p>
          <w:p w14:paraId="11B79B45" w14:textId="55A80687" w:rsidR="002D5201" w:rsidRDefault="007A6EF9" w:rsidP="00762A84">
            <w:pPr>
              <w:pStyle w:val="ListParagraph"/>
              <w:numPr>
                <w:ilvl w:val="0"/>
                <w:numId w:val="25"/>
              </w:numPr>
              <w:rPr>
                <w:rFonts w:ascii="Arial" w:hAnsi="Arial" w:cs="Arial"/>
                <w:sz w:val="22"/>
                <w:szCs w:val="22"/>
              </w:rPr>
            </w:pPr>
            <w:r>
              <w:rPr>
                <w:rFonts w:ascii="Arial" w:hAnsi="Arial" w:cs="Arial"/>
                <w:sz w:val="22"/>
                <w:szCs w:val="22"/>
              </w:rPr>
              <w:t xml:space="preserve">Neutral public locations if preferred by </w:t>
            </w:r>
            <w:r w:rsidR="0018110F">
              <w:rPr>
                <w:rFonts w:ascii="Arial" w:hAnsi="Arial" w:cs="Arial"/>
                <w:sz w:val="22"/>
                <w:szCs w:val="22"/>
              </w:rPr>
              <w:t xml:space="preserve">participants. </w:t>
            </w:r>
          </w:p>
          <w:p w14:paraId="7A025169" w14:textId="3CB18651" w:rsidR="0018110F" w:rsidRPr="00762A84" w:rsidRDefault="0018110F" w:rsidP="00762A84">
            <w:pPr>
              <w:pStyle w:val="ListParagraph"/>
              <w:numPr>
                <w:ilvl w:val="0"/>
                <w:numId w:val="25"/>
              </w:numPr>
              <w:rPr>
                <w:rFonts w:ascii="Arial" w:hAnsi="Arial" w:cs="Arial"/>
                <w:sz w:val="22"/>
                <w:szCs w:val="22"/>
              </w:rPr>
            </w:pPr>
            <w:r>
              <w:rPr>
                <w:rFonts w:ascii="Arial" w:hAnsi="Arial" w:cs="Arial"/>
                <w:sz w:val="22"/>
                <w:szCs w:val="22"/>
              </w:rPr>
              <w:t xml:space="preserve">Lead Researcher home for transcription and data </w:t>
            </w:r>
            <w:r w:rsidR="00DB1856">
              <w:rPr>
                <w:rFonts w:ascii="Arial" w:hAnsi="Arial" w:cs="Arial"/>
                <w:sz w:val="22"/>
                <w:szCs w:val="22"/>
              </w:rPr>
              <w:t xml:space="preserve">analysis. </w:t>
            </w:r>
          </w:p>
          <w:p w14:paraId="69B5749C" w14:textId="132A7B16"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49FA683" w:rsidR="00BD363F" w:rsidRPr="003C7DED" w:rsidRDefault="008A34C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08B35445" w:rsidR="00BD363F" w:rsidRPr="003C7DED" w:rsidRDefault="000A78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2B388D8" w:rsidR="00BD363F" w:rsidRPr="003C7DED" w:rsidRDefault="000A78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06AE872" w:rsidR="00BD363F" w:rsidRPr="003C7DED" w:rsidRDefault="000A78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4D8662DB" w:rsidR="00BD363F" w:rsidRPr="003C7DED" w:rsidRDefault="000A787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C3CA699" w:rsidR="00BD363F" w:rsidRPr="003C7DED" w:rsidRDefault="00427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0AC0008"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2D68996"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5BF1FF0"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89E33D6"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B7B2D34"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7AC5F31"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B2C3E63"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18333D7"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E8D94F9" w:rsidR="00BD363F" w:rsidRPr="003C7DED" w:rsidRDefault="00E17B1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32E289B" w:rsidR="00BD363F" w:rsidRPr="003C7DED" w:rsidRDefault="00755B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3B92697" w:rsidR="00BD363F" w:rsidRPr="003C7DED" w:rsidRDefault="00CF5E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40D9FB44" w14:textId="77777777" w:rsidR="00FD0A69" w:rsidRPr="00FD0A69" w:rsidRDefault="00FD0A69" w:rsidP="00FD0A69">
            <w:pPr>
              <w:pStyle w:val="NormalWeb"/>
              <w:rPr>
                <w:rFonts w:ascii="Arial" w:hAnsi="Arial" w:cs="Arial"/>
                <w:sz w:val="22"/>
                <w:szCs w:val="22"/>
              </w:rPr>
            </w:pPr>
            <w:r w:rsidRPr="00FD0A69">
              <w:rPr>
                <w:rFonts w:ascii="Arial" w:hAnsi="Arial" w:cs="Arial"/>
                <w:sz w:val="22"/>
                <w:szCs w:val="22"/>
              </w:rPr>
              <w:t xml:space="preserve">Approximately </w:t>
            </w:r>
            <w:r w:rsidRPr="00FD0A69">
              <w:rPr>
                <w:rStyle w:val="Strong"/>
                <w:rFonts w:ascii="Arial" w:eastAsiaTheme="majorEastAsia" w:hAnsi="Arial" w:cs="Arial"/>
                <w:b w:val="0"/>
                <w:bCs w:val="0"/>
                <w:sz w:val="22"/>
                <w:szCs w:val="22"/>
              </w:rPr>
              <w:t>8–10</w:t>
            </w:r>
            <w:r w:rsidRPr="00FD0A69">
              <w:rPr>
                <w:rStyle w:val="Strong"/>
                <w:rFonts w:ascii="Arial" w:eastAsiaTheme="majorEastAsia" w:hAnsi="Arial" w:cs="Arial"/>
                <w:sz w:val="22"/>
                <w:szCs w:val="22"/>
              </w:rPr>
              <w:t xml:space="preserve"> </w:t>
            </w:r>
            <w:r w:rsidRPr="00FD0A69">
              <w:rPr>
                <w:rStyle w:val="Strong"/>
                <w:rFonts w:ascii="Arial" w:eastAsiaTheme="majorEastAsia" w:hAnsi="Arial" w:cs="Arial"/>
                <w:b w:val="0"/>
                <w:bCs w:val="0"/>
                <w:sz w:val="22"/>
                <w:szCs w:val="22"/>
              </w:rPr>
              <w:t>participants</w:t>
            </w:r>
            <w:r w:rsidRPr="00FD0A69">
              <w:rPr>
                <w:rFonts w:ascii="Arial" w:hAnsi="Arial" w:cs="Arial"/>
                <w:sz w:val="22"/>
                <w:szCs w:val="22"/>
              </w:rPr>
              <w:t xml:space="preserve"> will be recruited for the study. This number is suitable for qualitative interview research because it allows participants to explain their experiences in detail. The number is also manageable within the timeframe of this undergraduate project. If necessary, additional interviews may be conducted until </w:t>
            </w:r>
            <w:r w:rsidRPr="00B86DA8">
              <w:rPr>
                <w:rStyle w:val="Strong"/>
                <w:rFonts w:ascii="Arial" w:eastAsiaTheme="majorEastAsia" w:hAnsi="Arial" w:cs="Arial"/>
                <w:b w:val="0"/>
                <w:bCs w:val="0"/>
                <w:sz w:val="22"/>
                <w:szCs w:val="22"/>
              </w:rPr>
              <w:t>no new themes emerge from the data</w:t>
            </w:r>
            <w:r w:rsidRPr="00B86DA8">
              <w:rPr>
                <w:rFonts w:ascii="Arial" w:hAnsi="Arial" w:cs="Arial"/>
                <w:b/>
                <w:bCs/>
                <w:sz w:val="22"/>
                <w:szCs w:val="22"/>
              </w:rPr>
              <w:t>.</w:t>
            </w:r>
          </w:p>
          <w:p w14:paraId="05892743" w14:textId="77777777" w:rsidR="00FD0A69" w:rsidRPr="00FD0A69" w:rsidRDefault="00FD0A69" w:rsidP="00FD0A69">
            <w:pPr>
              <w:pStyle w:val="NormalWeb"/>
              <w:rPr>
                <w:rFonts w:ascii="Arial" w:hAnsi="Arial" w:cs="Arial"/>
                <w:sz w:val="22"/>
                <w:szCs w:val="22"/>
              </w:rPr>
            </w:pPr>
            <w:r w:rsidRPr="00FD0A69">
              <w:rPr>
                <w:rFonts w:ascii="Arial" w:hAnsi="Arial" w:cs="Arial"/>
                <w:sz w:val="22"/>
                <w:szCs w:val="22"/>
              </w:rPr>
              <w:lastRenderedPageBreak/>
              <w:t>Participation will be</w:t>
            </w:r>
            <w:r w:rsidRPr="00B86DA8">
              <w:rPr>
                <w:rFonts w:ascii="Arial" w:hAnsi="Arial" w:cs="Arial"/>
                <w:sz w:val="22"/>
                <w:szCs w:val="22"/>
              </w:rPr>
              <w:t xml:space="preserve"> </w:t>
            </w:r>
            <w:r w:rsidRPr="00B86DA8">
              <w:rPr>
                <w:rStyle w:val="Strong"/>
                <w:rFonts w:ascii="Arial" w:eastAsiaTheme="majorEastAsia" w:hAnsi="Arial" w:cs="Arial"/>
                <w:b w:val="0"/>
                <w:bCs w:val="0"/>
                <w:sz w:val="22"/>
                <w:szCs w:val="22"/>
              </w:rPr>
              <w:t>voluntary</w:t>
            </w:r>
            <w:r w:rsidRPr="00FD0A69">
              <w:rPr>
                <w:rFonts w:ascii="Arial" w:hAnsi="Arial" w:cs="Arial"/>
                <w:sz w:val="22"/>
                <w:szCs w:val="22"/>
              </w:rPr>
              <w:t>, and participants will not be under the authority of the researcher. This helps ensure that participants do not feel pressured to take part.</w:t>
            </w:r>
          </w:p>
          <w:p w14:paraId="398B1CFC" w14:textId="24B87F66"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D7BB647" w14:textId="77777777" w:rsidR="00A34436" w:rsidRPr="000C54FE" w:rsidRDefault="00A34436" w:rsidP="00A34436">
            <w:pPr>
              <w:pStyle w:val="NormalWeb"/>
              <w:rPr>
                <w:rFonts w:ascii="Arial" w:hAnsi="Arial" w:cs="Arial"/>
              </w:rPr>
            </w:pPr>
            <w:r w:rsidRPr="000C54FE">
              <w:rPr>
                <w:rFonts w:ascii="Arial" w:hAnsi="Arial" w:cs="Arial"/>
              </w:rPr>
              <w:t xml:space="preserve">Participants will be </w:t>
            </w:r>
            <w:r w:rsidRPr="000C54FE">
              <w:rPr>
                <w:rStyle w:val="Strong"/>
                <w:rFonts w:ascii="Arial" w:eastAsiaTheme="majorEastAsia" w:hAnsi="Arial" w:cs="Arial"/>
                <w:b w:val="0"/>
                <w:bCs w:val="0"/>
              </w:rPr>
              <w:t>warehouse</w:t>
            </w:r>
            <w:r w:rsidRPr="000C54FE">
              <w:rPr>
                <w:rStyle w:val="Strong"/>
                <w:rFonts w:ascii="Arial" w:eastAsiaTheme="majorEastAsia" w:hAnsi="Arial" w:cs="Arial"/>
              </w:rPr>
              <w:t xml:space="preserve"> </w:t>
            </w:r>
            <w:r w:rsidRPr="000C54FE">
              <w:rPr>
                <w:rStyle w:val="Strong"/>
                <w:rFonts w:ascii="Arial" w:eastAsiaTheme="majorEastAsia" w:hAnsi="Arial" w:cs="Arial"/>
                <w:b w:val="0"/>
                <w:bCs w:val="0"/>
              </w:rPr>
              <w:t>employees</w:t>
            </w:r>
            <w:r w:rsidRPr="000C54FE">
              <w:rPr>
                <w:rStyle w:val="Strong"/>
                <w:rFonts w:ascii="Arial" w:eastAsiaTheme="majorEastAsia" w:hAnsi="Arial" w:cs="Arial"/>
              </w:rPr>
              <w:t xml:space="preserve"> </w:t>
            </w:r>
            <w:r w:rsidRPr="000C54FE">
              <w:rPr>
                <w:rStyle w:val="Strong"/>
                <w:rFonts w:ascii="Arial" w:eastAsiaTheme="majorEastAsia" w:hAnsi="Arial" w:cs="Arial"/>
                <w:b w:val="0"/>
                <w:bCs w:val="0"/>
              </w:rPr>
              <w:t>and</w:t>
            </w:r>
            <w:r w:rsidRPr="000C54FE">
              <w:rPr>
                <w:rStyle w:val="Strong"/>
                <w:rFonts w:ascii="Arial" w:eastAsiaTheme="majorEastAsia" w:hAnsi="Arial" w:cs="Arial"/>
              </w:rPr>
              <w:t xml:space="preserve"> </w:t>
            </w:r>
            <w:r w:rsidRPr="000C54FE">
              <w:rPr>
                <w:rStyle w:val="Strong"/>
                <w:rFonts w:ascii="Arial" w:eastAsiaTheme="majorEastAsia" w:hAnsi="Arial" w:cs="Arial"/>
                <w:b w:val="0"/>
                <w:bCs w:val="0"/>
              </w:rPr>
              <w:t>warehouse</w:t>
            </w:r>
            <w:r w:rsidRPr="000C54FE">
              <w:rPr>
                <w:rStyle w:val="Strong"/>
                <w:rFonts w:ascii="Arial" w:eastAsiaTheme="majorEastAsia" w:hAnsi="Arial" w:cs="Arial"/>
              </w:rPr>
              <w:t xml:space="preserve"> </w:t>
            </w:r>
            <w:r w:rsidRPr="000C54FE">
              <w:rPr>
                <w:rStyle w:val="Strong"/>
                <w:rFonts w:ascii="Arial" w:eastAsiaTheme="majorEastAsia" w:hAnsi="Arial" w:cs="Arial"/>
                <w:b w:val="0"/>
                <w:bCs w:val="0"/>
              </w:rPr>
              <w:t>leaders</w:t>
            </w:r>
            <w:r w:rsidRPr="000C54FE">
              <w:rPr>
                <w:rFonts w:ascii="Arial" w:hAnsi="Arial" w:cs="Arial"/>
              </w:rPr>
              <w:t xml:space="preserve"> who have experience working in warehouse environments. They will be people who have worked with different leadership styles and can share their experiences of leadership behaviour and psychological safety.</w:t>
            </w:r>
          </w:p>
          <w:p w14:paraId="2E0C77BE" w14:textId="77777777" w:rsidR="00A34436" w:rsidRPr="000C54FE" w:rsidRDefault="00A34436" w:rsidP="00A34436">
            <w:pPr>
              <w:pStyle w:val="NormalWeb"/>
              <w:rPr>
                <w:rFonts w:ascii="Arial" w:hAnsi="Arial" w:cs="Arial"/>
              </w:rPr>
            </w:pPr>
            <w:r w:rsidRPr="000C54FE">
              <w:rPr>
                <w:rFonts w:ascii="Arial" w:hAnsi="Arial" w:cs="Arial"/>
              </w:rPr>
              <w:t>Individuals who do not have experience working in warehouse settings will not be included in the study.</w:t>
            </w:r>
          </w:p>
          <w:p w14:paraId="16130357" w14:textId="4E389B18"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B3722B" w:rsidRDefault="00BD363F" w:rsidP="004135AB">
            <w:pPr>
              <w:rPr>
                <w:rFonts w:ascii="Arial" w:hAnsi="Arial" w:cs="Arial"/>
                <w:sz w:val="22"/>
                <w:szCs w:val="22"/>
              </w:rPr>
            </w:pPr>
          </w:p>
          <w:p w14:paraId="38BA6F1D" w14:textId="23511371" w:rsidR="00BD363F" w:rsidRPr="003C7DED" w:rsidRDefault="00B3722B" w:rsidP="004135AB">
            <w:pPr>
              <w:rPr>
                <w:rFonts w:ascii="Arial" w:hAnsi="Arial" w:cs="Arial"/>
                <w:color w:val="808080"/>
                <w:sz w:val="18"/>
                <w:szCs w:val="18"/>
              </w:rPr>
            </w:pPr>
            <w:r w:rsidRPr="00B3722B">
              <w:rPr>
                <w:rFonts w:ascii="Arial" w:hAnsi="Arial" w:cs="Arial"/>
                <w:sz w:val="22"/>
                <w:szCs w:val="22"/>
              </w:rPr>
              <w:t>Participants will be identified through the researcher’s</w:t>
            </w:r>
            <w:r w:rsidRPr="00B3722B">
              <w:rPr>
                <w:rFonts w:ascii="Arial" w:hAnsi="Arial" w:cs="Arial"/>
                <w:b/>
                <w:bCs/>
                <w:sz w:val="22"/>
                <w:szCs w:val="22"/>
              </w:rPr>
              <w:t xml:space="preserve"> </w:t>
            </w:r>
            <w:r w:rsidRPr="00B3722B">
              <w:rPr>
                <w:rStyle w:val="Strong"/>
                <w:rFonts w:ascii="Arial" w:eastAsiaTheme="majorEastAsia" w:hAnsi="Arial" w:cs="Arial"/>
                <w:b w:val="0"/>
                <w:bCs w:val="0"/>
                <w:sz w:val="22"/>
                <w:szCs w:val="22"/>
              </w:rPr>
              <w:t>personal and professional contacts within warehouse environments</w:t>
            </w:r>
            <w:r w:rsidRPr="00B3722B">
              <w:rPr>
                <w:rFonts w:ascii="Arial" w:hAnsi="Arial" w:cs="Arial"/>
                <w:b/>
                <w:bCs/>
                <w:sz w:val="22"/>
                <w:szCs w:val="22"/>
              </w:rPr>
              <w:t>.</w:t>
            </w:r>
            <w:r w:rsidRPr="00B3722B">
              <w:rPr>
                <w:rFonts w:ascii="Arial" w:hAnsi="Arial" w:cs="Arial"/>
                <w:sz w:val="22"/>
                <w:szCs w:val="22"/>
              </w:rPr>
              <w:t xml:space="preserve"> Individuals will be approached directly and invited to take part voluntarily.</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4C6DF6" w:rsidRDefault="00BD363F" w:rsidP="004135AB">
            <w:pPr>
              <w:rPr>
                <w:rFonts w:ascii="Arial" w:hAnsi="Arial" w:cs="Arial"/>
                <w:sz w:val="22"/>
                <w:szCs w:val="22"/>
              </w:rPr>
            </w:pPr>
          </w:p>
          <w:p w14:paraId="4F134D86" w14:textId="37C3A005" w:rsidR="00BD363F" w:rsidRPr="003C7DED" w:rsidRDefault="004C6DF6" w:rsidP="004135AB">
            <w:pPr>
              <w:rPr>
                <w:rFonts w:ascii="Arial" w:hAnsi="Arial" w:cs="Arial"/>
                <w:b/>
                <w:sz w:val="22"/>
                <w:szCs w:val="22"/>
              </w:rPr>
            </w:pPr>
            <w:r w:rsidRPr="004C6DF6">
              <w:rPr>
                <w:rFonts w:ascii="Arial" w:hAnsi="Arial" w:cs="Arial"/>
                <w:sz w:val="22"/>
                <w:szCs w:val="22"/>
              </w:rPr>
              <w:t xml:space="preserve">The study will only include </w:t>
            </w:r>
            <w:r w:rsidRPr="004C6DF6">
              <w:rPr>
                <w:rStyle w:val="Strong"/>
                <w:rFonts w:ascii="Arial" w:eastAsiaTheme="majorEastAsia" w:hAnsi="Arial" w:cs="Arial"/>
                <w:b w:val="0"/>
                <w:bCs w:val="0"/>
                <w:sz w:val="22"/>
                <w:szCs w:val="22"/>
              </w:rPr>
              <w:t>individuals who have experience working in warehouse environments</w:t>
            </w:r>
            <w:r w:rsidRPr="004C6DF6">
              <w:rPr>
                <w:rFonts w:ascii="Arial" w:hAnsi="Arial" w:cs="Arial"/>
                <w:sz w:val="22"/>
                <w:szCs w:val="22"/>
              </w:rPr>
              <w:t>, either as warehouse employees or leaders. People without experience working in warehouses will be excluded because they would not be able to provide relevant insights for this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2803FB" w:rsidRDefault="00BD363F" w:rsidP="004135AB">
            <w:pPr>
              <w:rPr>
                <w:rFonts w:ascii="Arial" w:hAnsi="Arial" w:cs="Arial"/>
                <w:sz w:val="22"/>
                <w:szCs w:val="22"/>
              </w:rPr>
            </w:pPr>
          </w:p>
          <w:p w14:paraId="1D448C7E" w14:textId="7D3C4D07" w:rsidR="00BD363F" w:rsidRPr="00DC717A" w:rsidRDefault="00EE48BA" w:rsidP="004135AB">
            <w:pPr>
              <w:rPr>
                <w:rFonts w:ascii="Arial" w:hAnsi="Arial" w:cs="Arial"/>
                <w:sz w:val="22"/>
                <w:szCs w:val="22"/>
              </w:rPr>
            </w:pPr>
            <w:r w:rsidRPr="00DC717A">
              <w:rPr>
                <w:rFonts w:ascii="Arial" w:hAnsi="Arial" w:cs="Arial"/>
                <w:sz w:val="22"/>
                <w:szCs w:val="22"/>
              </w:rPr>
              <w:t xml:space="preserve">No. Participants will be </w:t>
            </w:r>
            <w:r w:rsidRPr="00DC717A">
              <w:rPr>
                <w:rStyle w:val="Strong"/>
                <w:rFonts w:ascii="Arial" w:eastAsiaTheme="majorEastAsia" w:hAnsi="Arial" w:cs="Arial"/>
                <w:b w:val="0"/>
                <w:bCs w:val="0"/>
                <w:sz w:val="22"/>
                <w:szCs w:val="22"/>
              </w:rPr>
              <w:t>fully informed about the purpose of the</w:t>
            </w:r>
            <w:r w:rsidRPr="00DC717A">
              <w:rPr>
                <w:rStyle w:val="Strong"/>
                <w:rFonts w:ascii="Arial" w:eastAsiaTheme="majorEastAsia" w:hAnsi="Arial" w:cs="Arial"/>
                <w:sz w:val="22"/>
                <w:szCs w:val="22"/>
              </w:rPr>
              <w:t xml:space="preserve"> </w:t>
            </w:r>
            <w:r w:rsidRPr="00DC717A">
              <w:rPr>
                <w:rStyle w:val="Strong"/>
                <w:rFonts w:ascii="Arial" w:eastAsiaTheme="majorEastAsia" w:hAnsi="Arial" w:cs="Arial"/>
                <w:b w:val="0"/>
                <w:bCs w:val="0"/>
                <w:sz w:val="22"/>
                <w:szCs w:val="22"/>
              </w:rPr>
              <w:t>research</w:t>
            </w:r>
            <w:r w:rsidRPr="00DC717A">
              <w:rPr>
                <w:rFonts w:ascii="Arial" w:hAnsi="Arial" w:cs="Arial"/>
                <w:sz w:val="22"/>
                <w:szCs w:val="22"/>
              </w:rPr>
              <w:t xml:space="preserve"> before taking part. There will be </w:t>
            </w:r>
            <w:r w:rsidRPr="00DC717A">
              <w:rPr>
                <w:rStyle w:val="Strong"/>
                <w:rFonts w:ascii="Arial" w:eastAsiaTheme="majorEastAsia" w:hAnsi="Arial" w:cs="Arial"/>
                <w:b w:val="0"/>
                <w:bCs w:val="0"/>
                <w:sz w:val="22"/>
                <w:szCs w:val="22"/>
              </w:rPr>
              <w:t>no deception used</w:t>
            </w:r>
            <w:r w:rsidRPr="00DC717A">
              <w:rPr>
                <w:rFonts w:ascii="Arial" w:hAnsi="Arial" w:cs="Arial"/>
                <w:sz w:val="22"/>
                <w:szCs w:val="22"/>
              </w:rPr>
              <w:t xml:space="preserve"> in this study.</w:t>
            </w:r>
          </w:p>
          <w:p w14:paraId="69CE7CB6" w14:textId="77777777" w:rsidR="00BD363F" w:rsidRPr="002803FB" w:rsidRDefault="00BD363F" w:rsidP="004135AB">
            <w:pPr>
              <w:rPr>
                <w:rFonts w:ascii="Arial" w:hAnsi="Arial" w:cs="Arial"/>
                <w:sz w:val="22"/>
                <w:szCs w:val="22"/>
              </w:rPr>
            </w:pPr>
          </w:p>
          <w:p w14:paraId="31934223" w14:textId="730F756E" w:rsidR="00BD363F" w:rsidRPr="002803FB"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148419E" w:rsidR="00BD363F" w:rsidRPr="006A66B6" w:rsidRDefault="006A66B6" w:rsidP="004135AB">
            <w:pPr>
              <w:rPr>
                <w:rFonts w:ascii="Arial" w:hAnsi="Arial" w:cs="Arial"/>
                <w:sz w:val="22"/>
                <w:szCs w:val="22"/>
              </w:rPr>
            </w:pPr>
            <w:r>
              <w:rPr>
                <w:rFonts w:ascii="Arial" w:hAnsi="Arial" w:cs="Arial"/>
                <w:sz w:val="22"/>
                <w:szCs w:val="22"/>
              </w:rPr>
              <w:t xml:space="preserve"> </w:t>
            </w:r>
            <w:r w:rsidRPr="006A66B6">
              <w:rPr>
                <w:rFonts w:ascii="Arial" w:hAnsi="Arial" w:cs="Arial"/>
                <w:sz w:val="22"/>
                <w:szCs w:val="22"/>
              </w:rPr>
              <w:t xml:space="preserve">Participants will be able to </w:t>
            </w:r>
            <w:r w:rsidRPr="006A66B6">
              <w:rPr>
                <w:rStyle w:val="Strong"/>
                <w:rFonts w:ascii="Arial" w:eastAsiaTheme="majorEastAsia" w:hAnsi="Arial" w:cs="Arial"/>
                <w:b w:val="0"/>
                <w:bCs w:val="0"/>
                <w:sz w:val="22"/>
                <w:szCs w:val="22"/>
              </w:rPr>
              <w:t>withdraw from the study at any time</w:t>
            </w:r>
            <w:r w:rsidRPr="006A66B6">
              <w:rPr>
                <w:rStyle w:val="Strong"/>
                <w:rFonts w:ascii="Arial" w:eastAsiaTheme="majorEastAsia" w:hAnsi="Arial" w:cs="Arial"/>
                <w:sz w:val="22"/>
                <w:szCs w:val="22"/>
              </w:rPr>
              <w:t xml:space="preserve"> </w:t>
            </w:r>
            <w:r w:rsidRPr="006A66B6">
              <w:rPr>
                <w:rStyle w:val="Strong"/>
                <w:rFonts w:ascii="Arial" w:eastAsiaTheme="majorEastAsia" w:hAnsi="Arial" w:cs="Arial"/>
                <w:b w:val="0"/>
                <w:bCs w:val="0"/>
                <w:sz w:val="22"/>
                <w:szCs w:val="22"/>
              </w:rPr>
              <w:t>without giving a reason</w:t>
            </w:r>
            <w:r w:rsidRPr="006A66B6">
              <w:rPr>
                <w:rFonts w:ascii="Arial" w:hAnsi="Arial" w:cs="Arial"/>
                <w:b/>
                <w:bCs/>
                <w:sz w:val="22"/>
                <w:szCs w:val="22"/>
              </w:rPr>
              <w:t>.</w:t>
            </w:r>
            <w:r w:rsidRPr="006A66B6">
              <w:rPr>
                <w:rFonts w:ascii="Arial" w:hAnsi="Arial" w:cs="Arial"/>
                <w:sz w:val="22"/>
                <w:szCs w:val="22"/>
              </w:rPr>
              <w:t xml:space="preserve"> They may also choose </w:t>
            </w:r>
            <w:r w:rsidRPr="006A66B6">
              <w:rPr>
                <w:rStyle w:val="Strong"/>
                <w:rFonts w:ascii="Arial" w:eastAsiaTheme="majorEastAsia" w:hAnsi="Arial" w:cs="Arial"/>
                <w:b w:val="0"/>
                <w:bCs w:val="0"/>
                <w:sz w:val="22"/>
                <w:szCs w:val="22"/>
              </w:rPr>
              <w:t>not to answer</w:t>
            </w:r>
            <w:r w:rsidRPr="006A66B6">
              <w:rPr>
                <w:rStyle w:val="Strong"/>
                <w:rFonts w:ascii="Arial" w:eastAsiaTheme="majorEastAsia" w:hAnsi="Arial" w:cs="Arial"/>
                <w:sz w:val="22"/>
                <w:szCs w:val="22"/>
              </w:rPr>
              <w:t xml:space="preserve"> </w:t>
            </w:r>
            <w:r w:rsidRPr="00E36868">
              <w:rPr>
                <w:rStyle w:val="Strong"/>
                <w:rFonts w:ascii="Arial" w:eastAsiaTheme="majorEastAsia" w:hAnsi="Arial" w:cs="Arial"/>
                <w:b w:val="0"/>
                <w:bCs w:val="0"/>
                <w:sz w:val="22"/>
                <w:szCs w:val="22"/>
              </w:rPr>
              <w:t>any</w:t>
            </w:r>
            <w:r w:rsidRPr="006A66B6">
              <w:rPr>
                <w:rStyle w:val="Strong"/>
                <w:rFonts w:ascii="Arial" w:eastAsiaTheme="majorEastAsia" w:hAnsi="Arial" w:cs="Arial"/>
                <w:sz w:val="22"/>
                <w:szCs w:val="22"/>
              </w:rPr>
              <w:t xml:space="preserve"> </w:t>
            </w:r>
            <w:r w:rsidRPr="006A66B6">
              <w:rPr>
                <w:rStyle w:val="Strong"/>
                <w:rFonts w:ascii="Arial" w:eastAsiaTheme="majorEastAsia" w:hAnsi="Arial" w:cs="Arial"/>
                <w:b w:val="0"/>
                <w:bCs w:val="0"/>
                <w:sz w:val="22"/>
                <w:szCs w:val="22"/>
              </w:rPr>
              <w:t>question</w:t>
            </w:r>
            <w:r w:rsidRPr="006A66B6">
              <w:rPr>
                <w:rFonts w:ascii="Arial" w:hAnsi="Arial" w:cs="Arial"/>
                <w:sz w:val="22"/>
                <w:szCs w:val="22"/>
              </w:rPr>
              <w:t xml:space="preserve"> during the interview. Participants can withdraw their data </w:t>
            </w:r>
            <w:r w:rsidRPr="006A66B6">
              <w:rPr>
                <w:rStyle w:val="Strong"/>
                <w:rFonts w:ascii="Arial" w:eastAsiaTheme="majorEastAsia" w:hAnsi="Arial" w:cs="Arial"/>
                <w:b w:val="0"/>
                <w:bCs w:val="0"/>
                <w:sz w:val="22"/>
                <w:szCs w:val="22"/>
              </w:rPr>
              <w:t>up until the point when the data has been anonymised</w:t>
            </w:r>
            <w:r w:rsidRPr="006A66B6">
              <w:rPr>
                <w:rStyle w:val="Strong"/>
                <w:rFonts w:ascii="Arial" w:eastAsiaTheme="majorEastAsia" w:hAnsi="Arial" w:cs="Arial"/>
                <w:sz w:val="22"/>
                <w:szCs w:val="22"/>
              </w:rPr>
              <w:t xml:space="preserve"> </w:t>
            </w:r>
            <w:r w:rsidRPr="00E36868">
              <w:rPr>
                <w:rStyle w:val="Strong"/>
                <w:rFonts w:ascii="Arial" w:eastAsiaTheme="majorEastAsia" w:hAnsi="Arial" w:cs="Arial"/>
                <w:b w:val="0"/>
                <w:bCs w:val="0"/>
                <w:sz w:val="22"/>
                <w:szCs w:val="22"/>
              </w:rPr>
              <w:t>and</w:t>
            </w:r>
            <w:r w:rsidRPr="006A66B6">
              <w:rPr>
                <w:rStyle w:val="Strong"/>
                <w:rFonts w:ascii="Arial" w:eastAsiaTheme="majorEastAsia" w:hAnsi="Arial" w:cs="Arial"/>
                <w:sz w:val="22"/>
                <w:szCs w:val="22"/>
              </w:rPr>
              <w:t xml:space="preserve"> </w:t>
            </w:r>
            <w:r w:rsidRPr="006A66B6">
              <w:rPr>
                <w:rStyle w:val="Strong"/>
                <w:rFonts w:ascii="Arial" w:eastAsiaTheme="majorEastAsia" w:hAnsi="Arial" w:cs="Arial"/>
                <w:b w:val="0"/>
                <w:bCs w:val="0"/>
                <w:sz w:val="22"/>
                <w:szCs w:val="22"/>
              </w:rPr>
              <w:t>included in the analysis</w:t>
            </w:r>
            <w:r w:rsidRPr="006A66B6">
              <w:rPr>
                <w:rFonts w:ascii="Arial" w:hAnsi="Arial" w:cs="Arial"/>
                <w:sz w:val="22"/>
                <w:szCs w:val="22"/>
              </w:rPr>
              <w:t>, after which it may no longer be possible to remove individual responses.</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476C358B"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F1709F" w:rsidRDefault="00BD363F" w:rsidP="004135AB">
            <w:pPr>
              <w:rPr>
                <w:rFonts w:ascii="Arial" w:hAnsi="Arial" w:cs="Arial"/>
                <w:i/>
                <w:color w:val="808080"/>
                <w:sz w:val="22"/>
                <w:szCs w:val="22"/>
              </w:rPr>
            </w:pPr>
          </w:p>
          <w:p w14:paraId="39C1C08F" w14:textId="2F6285AD" w:rsidR="00BD363F" w:rsidRPr="00F1709F" w:rsidRDefault="00F1709F" w:rsidP="004135AB">
            <w:pPr>
              <w:rPr>
                <w:rFonts w:ascii="Arial" w:hAnsi="Arial" w:cs="Arial"/>
                <w:sz w:val="22"/>
                <w:szCs w:val="22"/>
              </w:rPr>
            </w:pPr>
            <w:r w:rsidRPr="00F1709F">
              <w:rPr>
                <w:rFonts w:ascii="Arial" w:hAnsi="Arial" w:cs="Arial"/>
                <w:sz w:val="22"/>
                <w:szCs w:val="22"/>
              </w:rPr>
              <w:t xml:space="preserve">Participants will be given </w:t>
            </w:r>
            <w:r w:rsidRPr="00F1709F">
              <w:rPr>
                <w:rStyle w:val="Strong"/>
                <w:rFonts w:ascii="Arial" w:eastAsiaTheme="majorEastAsia" w:hAnsi="Arial" w:cs="Arial"/>
                <w:b w:val="0"/>
                <w:bCs w:val="0"/>
                <w:sz w:val="22"/>
                <w:szCs w:val="22"/>
              </w:rPr>
              <w:t>at least 48 hours</w:t>
            </w:r>
            <w:r w:rsidRPr="00F1709F">
              <w:rPr>
                <w:rFonts w:ascii="Arial" w:hAnsi="Arial" w:cs="Arial"/>
                <w:sz w:val="22"/>
                <w:szCs w:val="22"/>
              </w:rPr>
              <w:t xml:space="preserve"> to consider whether they would like to take part after receiving the participant information sheet.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 xml:space="preserve">taken </w:t>
            </w:r>
            <w:r w:rsidRPr="003C7DED">
              <w:rPr>
                <w:rFonts w:ascii="Arial" w:hAnsi="Arial" w:cs="Arial"/>
                <w:sz w:val="22"/>
                <w:szCs w:val="22"/>
              </w:rPr>
              <w:lastRenderedPageBreak/>
              <w:t>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0E5C8A" w:rsidRDefault="00BD363F" w:rsidP="004135AB">
            <w:pPr>
              <w:rPr>
                <w:rFonts w:ascii="Arial" w:hAnsi="Arial" w:cs="Arial"/>
                <w:i/>
                <w:color w:val="808080"/>
                <w:sz w:val="22"/>
                <w:szCs w:val="22"/>
              </w:rPr>
            </w:pPr>
          </w:p>
          <w:p w14:paraId="698CC47C" w14:textId="0C2D88A6" w:rsidR="00BD363F" w:rsidRPr="000E5C8A" w:rsidRDefault="000E5C8A" w:rsidP="004135AB">
            <w:pPr>
              <w:rPr>
                <w:rFonts w:ascii="Arial" w:hAnsi="Arial" w:cs="Arial"/>
                <w:b/>
                <w:bCs/>
                <w:i/>
                <w:color w:val="808080"/>
                <w:sz w:val="22"/>
                <w:szCs w:val="22"/>
              </w:rPr>
            </w:pPr>
            <w:r w:rsidRPr="000E5C8A">
              <w:rPr>
                <w:rFonts w:ascii="Arial" w:hAnsi="Arial" w:cs="Arial"/>
                <w:sz w:val="22"/>
                <w:szCs w:val="22"/>
              </w:rPr>
              <w:t xml:space="preserve">The researcher will ensure that all information provided to participants is </w:t>
            </w:r>
            <w:r w:rsidRPr="000E5C8A">
              <w:rPr>
                <w:rStyle w:val="Strong"/>
                <w:rFonts w:ascii="Arial" w:eastAsiaTheme="majorEastAsia" w:hAnsi="Arial" w:cs="Arial"/>
                <w:b w:val="0"/>
                <w:bCs w:val="0"/>
                <w:sz w:val="22"/>
                <w:szCs w:val="22"/>
              </w:rPr>
              <w:t>clear and easy to understand</w:t>
            </w:r>
            <w:r w:rsidRPr="000E5C8A">
              <w:rPr>
                <w:rFonts w:ascii="Arial" w:hAnsi="Arial" w:cs="Arial"/>
                <w:sz w:val="22"/>
                <w:szCs w:val="22"/>
              </w:rPr>
              <w:t xml:space="preserve">. If participants require clarification, the researcher will explain the information verbally. Participants </w:t>
            </w:r>
            <w:r w:rsidR="00B61E9B" w:rsidRPr="000E5C8A">
              <w:rPr>
                <w:rFonts w:ascii="Arial" w:hAnsi="Arial" w:cs="Arial"/>
                <w:sz w:val="22"/>
                <w:szCs w:val="22"/>
              </w:rPr>
              <w:t>will also</w:t>
            </w:r>
            <w:r w:rsidRPr="000E5C8A">
              <w:rPr>
                <w:rFonts w:ascii="Arial" w:hAnsi="Arial" w:cs="Arial"/>
                <w:sz w:val="22"/>
                <w:szCs w:val="22"/>
              </w:rPr>
              <w:t xml:space="preserve"> </w:t>
            </w:r>
            <w:r w:rsidRPr="000E5C8A">
              <w:rPr>
                <w:rStyle w:val="Strong"/>
                <w:rFonts w:ascii="Arial" w:eastAsiaTheme="majorEastAsia" w:hAnsi="Arial" w:cs="Arial"/>
                <w:b w:val="0"/>
                <w:bCs w:val="0"/>
                <w:sz w:val="22"/>
                <w:szCs w:val="22"/>
              </w:rPr>
              <w:t>ask questions before agreeing to take part</w:t>
            </w:r>
            <w:r w:rsidRPr="000E5C8A">
              <w:rPr>
                <w:rFonts w:ascii="Arial" w:hAnsi="Arial" w:cs="Arial"/>
                <w:b/>
                <w:bCs/>
                <w:sz w:val="22"/>
                <w:szCs w:val="22"/>
              </w:rPr>
              <w:t>.</w:t>
            </w:r>
          </w:p>
          <w:p w14:paraId="585AAB5A" w14:textId="77777777" w:rsidR="00BD363F" w:rsidRPr="000E5C8A" w:rsidRDefault="00BD363F" w:rsidP="004135AB">
            <w:pPr>
              <w:rPr>
                <w:rFonts w:ascii="Arial" w:hAnsi="Arial" w:cs="Arial"/>
                <w:i/>
                <w:color w:val="808080"/>
                <w:sz w:val="22"/>
                <w:szCs w:val="22"/>
              </w:rPr>
            </w:pPr>
          </w:p>
          <w:p w14:paraId="296C8186" w14:textId="77777777" w:rsidR="00BD363F" w:rsidRPr="000E5C8A" w:rsidRDefault="00BD363F" w:rsidP="004135AB">
            <w:pPr>
              <w:rPr>
                <w:rFonts w:ascii="Arial" w:hAnsi="Arial" w:cs="Arial"/>
                <w:i/>
                <w:color w:val="808080"/>
                <w:sz w:val="22"/>
                <w:szCs w:val="22"/>
              </w:rPr>
            </w:pPr>
          </w:p>
          <w:p w14:paraId="42B1C5C0" w14:textId="77777777" w:rsidR="00BD363F" w:rsidRPr="000E5C8A" w:rsidRDefault="00BD363F" w:rsidP="004135AB">
            <w:pPr>
              <w:rPr>
                <w:rFonts w:ascii="Arial" w:hAnsi="Arial" w:cs="Arial"/>
                <w:i/>
                <w:color w:val="808080"/>
                <w:sz w:val="22"/>
                <w:szCs w:val="22"/>
              </w:rPr>
            </w:pPr>
          </w:p>
          <w:p w14:paraId="38FC28F2" w14:textId="77777777" w:rsidR="00BD363F" w:rsidRPr="000E5C8A" w:rsidRDefault="00BD363F" w:rsidP="004135AB">
            <w:pPr>
              <w:rPr>
                <w:rFonts w:ascii="Arial" w:hAnsi="Arial" w:cs="Arial"/>
                <w:i/>
                <w:color w:val="808080"/>
                <w:sz w:val="22"/>
                <w:szCs w:val="22"/>
              </w:rPr>
            </w:pPr>
          </w:p>
          <w:p w14:paraId="3CBBAFB8" w14:textId="77777777" w:rsidR="00BD363F" w:rsidRPr="000E5C8A" w:rsidRDefault="00BD363F" w:rsidP="004135AB">
            <w:pPr>
              <w:rPr>
                <w:rFonts w:ascii="Arial" w:hAnsi="Arial" w:cs="Arial"/>
                <w:i/>
                <w:color w:val="808080"/>
                <w:sz w:val="22"/>
                <w:szCs w:val="22"/>
              </w:rPr>
            </w:pPr>
          </w:p>
          <w:p w14:paraId="0750FD97" w14:textId="231EF9E4" w:rsidR="00BD363F" w:rsidRPr="000E5C8A"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0B8BFD2" w14:textId="6485F8A7" w:rsidR="009874F7" w:rsidRDefault="009874F7" w:rsidP="009874F7">
            <w:pPr>
              <w:autoSpaceDE w:val="0"/>
              <w:autoSpaceDN w:val="0"/>
              <w:adjustRightInd w:val="0"/>
              <w:jc w:val="center"/>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2085369609"/>
                <w14:checkbox>
                  <w14:checked w14:val="0"/>
                  <w14:checkedState w14:val="2612" w14:font="MS Gothic"/>
                  <w14:uncheckedState w14:val="2610" w14:font="MS Gothic"/>
                </w14:checkbox>
              </w:sdtPr>
              <w:sdtContent>
                <w:r w:rsidR="00264CBE">
                  <w:rPr>
                    <w:rFonts w:ascii="MS Gothic" w:eastAsia="MS Gothic" w:hAnsi="MS Gothic" w:cs="Arial" w:hint="eastAsia"/>
                    <w:sz w:val="22"/>
                    <w:szCs w:val="22"/>
                  </w:rPr>
                  <w:t>☐</w:t>
                </w:r>
              </w:sdtContent>
            </w:sdt>
          </w:p>
          <w:p w14:paraId="4FDA2CFF" w14:textId="4AA38E3D"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41582F19"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19BCFFA6" w14:textId="07046421" w:rsidR="00EA62BC" w:rsidRDefault="00EA62BC" w:rsidP="00EA62BC">
            <w:pPr>
              <w:autoSpaceDE w:val="0"/>
              <w:autoSpaceDN w:val="0"/>
              <w:adjustRightInd w:val="0"/>
              <w:jc w:val="center"/>
              <w:rPr>
                <w:rFonts w:ascii="Arial" w:hAnsi="Arial" w:cs="Arial"/>
              </w:rPr>
            </w:pPr>
            <w:r>
              <w:rPr>
                <w:rFonts w:ascii="Arial" w:hAnsi="Arial" w:cs="Arial"/>
              </w:rPr>
              <w:lastRenderedPageBreak/>
              <w:t xml:space="preserve"> </w:t>
            </w:r>
            <w:sdt>
              <w:sdtPr>
                <w:rPr>
                  <w:rFonts w:ascii="Arial" w:hAnsi="Arial" w:cs="Arial"/>
                </w:rPr>
                <w:id w:val="60142848"/>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2305E9D0" w14:textId="02A836A2"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3C2199">
        <w:trPr>
          <w:trHeight w:val="628"/>
        </w:trPr>
        <w:tc>
          <w:tcPr>
            <w:tcW w:w="10487" w:type="dxa"/>
            <w:gridSpan w:val="4"/>
            <w:tcBorders>
              <w:top w:val="single" w:sz="4" w:space="0" w:color="auto"/>
              <w:left w:val="single" w:sz="4" w:space="0" w:color="auto"/>
              <w:bottom w:val="single" w:sz="4" w:space="0" w:color="auto"/>
            </w:tcBorders>
            <w:vAlign w:val="center"/>
          </w:tcPr>
          <w:p w14:paraId="4EBC9735" w14:textId="0D0B7A47" w:rsidR="003F1A54" w:rsidRPr="004F70D7" w:rsidRDefault="004F70D7" w:rsidP="004135AB">
            <w:pPr>
              <w:rPr>
                <w:rFonts w:ascii="Arial" w:hAnsi="Arial" w:cs="Arial"/>
                <w:sz w:val="22"/>
                <w:szCs w:val="22"/>
              </w:rPr>
            </w:pPr>
            <w:r w:rsidRPr="004F70D7">
              <w:rPr>
                <w:rFonts w:ascii="Arial" w:hAnsi="Arial" w:cs="Arial"/>
                <w:sz w:val="22"/>
                <w:szCs w:val="22"/>
              </w:rPr>
              <w:t xml:space="preserve">The research will involve collecting personal data in the form of audio recordings from semi-structured interviews with participants. These recordings will be transcribed for analysis. Basic demographic information such as participants’ role </w:t>
            </w:r>
            <w:r w:rsidR="00A846C0">
              <w:rPr>
                <w:rFonts w:ascii="Arial" w:hAnsi="Arial" w:cs="Arial"/>
                <w:sz w:val="22"/>
                <w:szCs w:val="22"/>
              </w:rPr>
              <w:t xml:space="preserve">like </w:t>
            </w:r>
            <w:r w:rsidRPr="004F70D7">
              <w:rPr>
                <w:rFonts w:ascii="Arial" w:hAnsi="Arial" w:cs="Arial"/>
                <w:sz w:val="22"/>
                <w:szCs w:val="22"/>
              </w:rPr>
              <w:t>warehouse employee or leader may also be collected to provide context for the research. This data is necessary to understand participants’ experiences and perceptions of leadership behaviour and psychological safety in warehouse environments. All data will be anonymised during transcription and stored securely to protect participants’ identities.</w:t>
            </w:r>
          </w:p>
          <w:p w14:paraId="6903EDC4" w14:textId="478C0598"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5E9A2A55" w:rsidR="001F7B84" w:rsidRPr="003C7DED" w:rsidRDefault="00EA62B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9C19C80" w:rsidR="001F7B84" w:rsidRPr="003C7DED" w:rsidRDefault="00EA62B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E965325" w:rsidR="001F7B84" w:rsidRPr="003C7DED" w:rsidRDefault="004F51C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DB29709" w:rsidR="001F7B84" w:rsidRPr="003C7DED" w:rsidRDefault="004F51C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F792E98" w:rsidR="001F7B84" w:rsidRPr="003C7DED" w:rsidRDefault="004F51C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4E77DB0" w:rsidR="001F7B84" w:rsidRPr="003C7DED" w:rsidRDefault="0083627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0298F9D" w:rsidR="001F7B84" w:rsidRPr="003C7DED" w:rsidRDefault="0083627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00523EB4" w:rsidR="003F1A54" w:rsidRPr="003A58BA" w:rsidRDefault="00F36697" w:rsidP="004135AB">
            <w:pPr>
              <w:pStyle w:val="NoSpacing"/>
              <w:rPr>
                <w:rFonts w:ascii="Arial" w:hAnsi="Arial" w:cs="Arial"/>
                <w:sz w:val="22"/>
                <w:szCs w:val="22"/>
              </w:rPr>
            </w:pPr>
            <w:r w:rsidRPr="003A58BA">
              <w:rPr>
                <w:rFonts w:ascii="Arial" w:hAnsi="Arial" w:cs="Arial"/>
                <w:sz w:val="22"/>
                <w:szCs w:val="22"/>
              </w:rPr>
              <w:t xml:space="preserve">Data collected will include audio recordings of interviews and participants’ general job roles </w:t>
            </w:r>
            <w:r w:rsidR="00036270" w:rsidRPr="003A58BA">
              <w:rPr>
                <w:rFonts w:ascii="Arial" w:hAnsi="Arial" w:cs="Arial"/>
                <w:sz w:val="22"/>
                <w:szCs w:val="22"/>
              </w:rPr>
              <w:t xml:space="preserve">like </w:t>
            </w:r>
            <w:r w:rsidRPr="003A58BA">
              <w:rPr>
                <w:rFonts w:ascii="Arial" w:hAnsi="Arial" w:cs="Arial"/>
                <w:sz w:val="22"/>
                <w:szCs w:val="22"/>
              </w:rPr>
              <w:t>warehouse employee or team leader. No identifying information such as full names, company names, addresses or contact details will be included in the research data. All interview recordings will be anonymised during transcription.</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52636A98" w:rsidR="003F1A54" w:rsidRPr="003A58BA" w:rsidRDefault="003A58BA" w:rsidP="004135AB">
            <w:pPr>
              <w:pStyle w:val="NoSpacing"/>
              <w:rPr>
                <w:rFonts w:ascii="Arial" w:hAnsi="Arial" w:cs="Arial"/>
                <w:b/>
                <w:bCs/>
                <w:sz w:val="22"/>
                <w:szCs w:val="22"/>
              </w:rPr>
            </w:pPr>
            <w:r w:rsidRPr="003A58BA">
              <w:rPr>
                <w:rFonts w:ascii="Arial" w:hAnsi="Arial" w:cs="Arial"/>
                <w:sz w:val="22"/>
                <w:szCs w:val="22"/>
              </w:rPr>
              <w:t>The research is unlikely to cause harm or distress to participants. Interviews will focus on participants’ experiences of leadership behaviour in warehouse environments. Participants will take part voluntarily and may choose not to answer any questions they feel uncomfortable with. All data will be anonymised and stored securely to protect participants’ identities.</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5C2F389C" w:rsidR="003F1A54" w:rsidRPr="00930D0F" w:rsidRDefault="00930D0F" w:rsidP="004135AB">
            <w:pPr>
              <w:pStyle w:val="NoSpacing"/>
              <w:rPr>
                <w:rFonts w:ascii="Arial" w:hAnsi="Arial" w:cs="Arial"/>
                <w:b/>
                <w:bCs/>
                <w:sz w:val="22"/>
                <w:szCs w:val="22"/>
              </w:rPr>
            </w:pPr>
            <w:r w:rsidRPr="00930D0F">
              <w:rPr>
                <w:rFonts w:ascii="Arial" w:hAnsi="Arial" w:cs="Arial"/>
                <w:sz w:val="22"/>
                <w:szCs w:val="22"/>
              </w:rPr>
              <w:t>The data collected will only be used for academic research purposes as part of the undergraduate dissertation. The information will not be used to make any decisions about the participants or their employment. Participants will remain anonymous in the final research report.</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66FD0C9B" w:rsidR="003F1A54" w:rsidRPr="00B42FBD" w:rsidRDefault="00B42FBD" w:rsidP="004135AB">
            <w:pPr>
              <w:pStyle w:val="NoSpacing"/>
              <w:rPr>
                <w:rFonts w:ascii="Arial" w:hAnsi="Arial" w:cs="Arial"/>
                <w:b/>
                <w:bCs/>
                <w:sz w:val="22"/>
                <w:szCs w:val="22"/>
              </w:rPr>
            </w:pPr>
            <w:r w:rsidRPr="00B42FBD">
              <w:rPr>
                <w:rFonts w:ascii="Arial" w:hAnsi="Arial" w:cs="Arial"/>
                <w:sz w:val="22"/>
                <w:szCs w:val="22"/>
              </w:rPr>
              <w:lastRenderedPageBreak/>
              <w:t>All interview data will be anonymised during transcription. Participants’ names and any identifying information will be removed and replaced with pseudonyms. No company names or workplace details will be included in the research. Audio recordings will be stored securely and will only be accessible to the researcher. Once the interviews are transcribed and anonymised, the recordings will be deleted in accordance with university data protection guidelines.</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94D7253" w:rsidR="000C5261" w:rsidRPr="003C7DED" w:rsidRDefault="006343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36E37712" w:rsidR="001F7B84" w:rsidRPr="003C7DED" w:rsidRDefault="00DA336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A6D9903" w:rsidR="001F7B84" w:rsidRPr="003C7DED" w:rsidRDefault="004717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4223C2FA" w:rsidR="001F7B84" w:rsidRPr="003C7DED" w:rsidRDefault="006527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DA1730E" w:rsidR="001F7B84" w:rsidRPr="003C7DED" w:rsidRDefault="000B12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6317FF7" w:rsidR="001F7B84" w:rsidRPr="003C7DED" w:rsidRDefault="00241D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AC16470" w:rsidR="001F7B84" w:rsidRPr="003C7DED" w:rsidRDefault="000B12B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396C692" w:rsidR="001F7B84" w:rsidRPr="003C7DED" w:rsidRDefault="00AC5B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BAF5D9F" w:rsidR="00702469" w:rsidRDefault="00AC5BA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3AB3F05" w:rsidR="001F7B84" w:rsidRPr="003C7DED" w:rsidRDefault="00AC5B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4D8A9C5B" w14:textId="77777777" w:rsidR="00BF289E" w:rsidRPr="00BF289E" w:rsidRDefault="00BF289E" w:rsidP="00BF289E">
            <w:pPr>
              <w:pStyle w:val="NormalWeb"/>
              <w:rPr>
                <w:rFonts w:ascii="Arial" w:hAnsi="Arial" w:cs="Arial"/>
                <w:sz w:val="22"/>
                <w:szCs w:val="22"/>
              </w:rPr>
            </w:pPr>
            <w:r w:rsidRPr="00BF289E">
              <w:rPr>
                <w:rFonts w:ascii="Arial" w:hAnsi="Arial" w:cs="Arial"/>
                <w:sz w:val="22"/>
                <w:szCs w:val="22"/>
              </w:rPr>
              <w:t>All participants will receive clear information about the research before taking part. Written informed consent will be obtained from each participant before the interview begins. Participants will be informed that participation is voluntary and that they may withdraw from the study at any time without providing a reason. No deception will be used in this research.</w:t>
            </w:r>
          </w:p>
          <w:p w14:paraId="0DAFEC97" w14:textId="77777777" w:rsidR="001F7B84" w:rsidRPr="003C7DED" w:rsidRDefault="001F7B84" w:rsidP="004135AB">
            <w:pPr>
              <w:rPr>
                <w:rFonts w:ascii="Arial" w:hAnsi="Arial" w:cs="Arial"/>
                <w:sz w:val="22"/>
                <w:szCs w:val="22"/>
              </w:rPr>
            </w:pPr>
          </w:p>
          <w:p w14:paraId="31140C70" w14:textId="1DDD347C"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1D5DF874" w14:textId="57296436" w:rsidR="000C5020" w:rsidRPr="00BB5883" w:rsidRDefault="00BB5883" w:rsidP="004135AB">
            <w:pPr>
              <w:rPr>
                <w:rFonts w:ascii="Arial" w:hAnsi="Arial" w:cs="Arial"/>
                <w:sz w:val="22"/>
                <w:szCs w:val="22"/>
              </w:rPr>
            </w:pPr>
            <w:r w:rsidRPr="00BB5883">
              <w:rPr>
                <w:rFonts w:ascii="Arial" w:hAnsi="Arial" w:cs="Arial"/>
                <w:sz w:val="22"/>
                <w:szCs w:val="22"/>
              </w:rPr>
              <w:t xml:space="preserve">Participants will receive a Participant Information Sheet explaining the purpose of the research, what participation involves, and how their data will be used. They will have the opportunity to read the information and ask questions before agreeing to take part. Written informed consent will be </w:t>
            </w:r>
            <w:r w:rsidRPr="00BB5883">
              <w:rPr>
                <w:rFonts w:ascii="Arial" w:hAnsi="Arial" w:cs="Arial"/>
                <w:sz w:val="22"/>
                <w:szCs w:val="22"/>
              </w:rPr>
              <w:lastRenderedPageBreak/>
              <w:t>obtained before the interview begins. Participants will be informed that participation is voluntary and that they may withdraw from the study at any time without giving a reason. All participants will sign a consent form before the interview starts.</w:t>
            </w:r>
          </w:p>
          <w:p w14:paraId="655D1D8E" w14:textId="77777777" w:rsidR="000C5020" w:rsidRPr="00BB5883" w:rsidRDefault="000C5020" w:rsidP="004135AB">
            <w:pPr>
              <w:rPr>
                <w:rFonts w:ascii="Arial" w:hAnsi="Arial" w:cs="Arial"/>
                <w:sz w:val="22"/>
                <w:szCs w:val="22"/>
              </w:rPr>
            </w:pPr>
          </w:p>
          <w:p w14:paraId="3F1F2B79" w14:textId="39113CFA" w:rsidR="001F7B84" w:rsidRPr="00BB5883" w:rsidRDefault="000C5020" w:rsidP="004135AB">
            <w:pPr>
              <w:rPr>
                <w:rFonts w:ascii="Arial" w:hAnsi="Arial" w:cs="Arial"/>
                <w:sz w:val="22"/>
                <w:szCs w:val="22"/>
              </w:rPr>
            </w:pPr>
            <w:r w:rsidRPr="00BB5883">
              <w:rPr>
                <w:rFonts w:ascii="Arial" w:hAnsi="Arial" w:cs="Arial"/>
                <w:sz w:val="22"/>
                <w:szCs w:val="22"/>
              </w:rPr>
              <w:t>No external apps or software based outside the UK/EU will be used to collect research data.</w:t>
            </w:r>
          </w:p>
          <w:p w14:paraId="351FFEB5" w14:textId="2999E6BB" w:rsidR="001F7B84" w:rsidRPr="00BB5883"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6E513B60"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05093F"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6B46D912" w:rsidR="001F7B84" w:rsidRPr="000D6136" w:rsidRDefault="000D6136" w:rsidP="004135AB">
            <w:pPr>
              <w:rPr>
                <w:rFonts w:ascii="Arial" w:hAnsi="Arial" w:cs="Arial"/>
                <w:sz w:val="22"/>
                <w:szCs w:val="22"/>
              </w:rPr>
            </w:pPr>
            <w:r w:rsidRPr="000D6136">
              <w:rPr>
                <w:rFonts w:ascii="Arial" w:hAnsi="Arial" w:cs="Arial"/>
                <w:sz w:val="22"/>
                <w:szCs w:val="22"/>
              </w:rPr>
              <w:t>All information provided by participants will be treated as confidential. Participants’ names and any identifying information will not appear in the research. Pseudonyms will be used in the dissertation to protect participants’ identities. Audio recordings and interview transcripts will be stored securely on a password-protected device and will only be accessible to the researcher and the academic supervisor if necessary. No company names or identifiable workplace details will be included in the research. Participants will be informed about how their data will be used through the Participant Information Sheet and consent form. The data collected will only be used for academic purposes as part of this undergraduate research project.</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603CE77B" w14:textId="3C9CA563" w:rsidR="007953E9" w:rsidRPr="007953E9" w:rsidRDefault="007953E9" w:rsidP="007953E9">
            <w:pPr>
              <w:pStyle w:val="NormalWeb"/>
              <w:numPr>
                <w:ilvl w:val="0"/>
                <w:numId w:val="26"/>
              </w:numPr>
              <w:rPr>
                <w:rFonts w:ascii="Arial" w:hAnsi="Arial" w:cs="Arial"/>
              </w:rPr>
            </w:pPr>
            <w:r w:rsidRPr="007953E9">
              <w:rPr>
                <w:rFonts w:ascii="Arial" w:hAnsi="Arial" w:cs="Arial"/>
              </w:rPr>
              <w:t>Participant</w:t>
            </w:r>
            <w:r w:rsidRPr="007953E9">
              <w:rPr>
                <w:rStyle w:val="Strong"/>
                <w:rFonts w:ascii="Arial" w:eastAsiaTheme="majorEastAsia" w:hAnsi="Arial" w:cs="Arial"/>
              </w:rPr>
              <w:t xml:space="preserve"> </w:t>
            </w:r>
            <w:r w:rsidRPr="007953E9">
              <w:rPr>
                <w:rStyle w:val="Strong"/>
                <w:rFonts w:ascii="Arial" w:eastAsiaTheme="majorEastAsia" w:hAnsi="Arial" w:cs="Arial"/>
                <w:b w:val="0"/>
                <w:bCs w:val="0"/>
              </w:rPr>
              <w:t>Information</w:t>
            </w:r>
            <w:r w:rsidRPr="007953E9">
              <w:rPr>
                <w:rStyle w:val="Strong"/>
                <w:rFonts w:ascii="Arial" w:eastAsiaTheme="majorEastAsia" w:hAnsi="Arial" w:cs="Arial"/>
              </w:rPr>
              <w:t xml:space="preserve"> </w:t>
            </w:r>
            <w:r w:rsidRPr="007953E9">
              <w:rPr>
                <w:rStyle w:val="Strong"/>
                <w:rFonts w:ascii="Arial" w:eastAsiaTheme="majorEastAsia" w:hAnsi="Arial" w:cs="Arial"/>
                <w:b w:val="0"/>
                <w:bCs w:val="0"/>
              </w:rPr>
              <w:t>Sheet</w:t>
            </w:r>
          </w:p>
          <w:p w14:paraId="1B893E93" w14:textId="4E0C65E9" w:rsidR="007953E9" w:rsidRPr="007953E9" w:rsidRDefault="007953E9" w:rsidP="007953E9">
            <w:pPr>
              <w:pStyle w:val="NormalWeb"/>
              <w:numPr>
                <w:ilvl w:val="0"/>
                <w:numId w:val="26"/>
              </w:numPr>
              <w:rPr>
                <w:rFonts w:ascii="Arial" w:hAnsi="Arial" w:cs="Arial"/>
              </w:rPr>
            </w:pPr>
            <w:r w:rsidRPr="007953E9">
              <w:rPr>
                <w:rFonts w:ascii="Arial" w:hAnsi="Arial" w:cs="Arial"/>
              </w:rPr>
              <w:t>Participant</w:t>
            </w:r>
            <w:r w:rsidRPr="007953E9">
              <w:rPr>
                <w:rStyle w:val="Strong"/>
                <w:rFonts w:ascii="Arial" w:eastAsiaTheme="majorEastAsia" w:hAnsi="Arial" w:cs="Arial"/>
                <w:b w:val="0"/>
                <w:bCs w:val="0"/>
              </w:rPr>
              <w:t xml:space="preserve"> Consent Form</w:t>
            </w:r>
          </w:p>
          <w:p w14:paraId="470D6714" w14:textId="77777777" w:rsidR="001F7B84" w:rsidRPr="007953E9" w:rsidRDefault="001F7B84" w:rsidP="006C0B2E">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3220E5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445E6A">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B68363B" w:rsidR="00AA4E90" w:rsidRPr="003C7DED" w:rsidRDefault="007944A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099540CE" w:rsidR="006E7E24" w:rsidRDefault="00CB0D1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7BA7C39" w:rsidR="006E7E24" w:rsidRDefault="00CB0D1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A64AD9A" w:rsidR="006E7E24" w:rsidRDefault="00D27A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24C5814" w:rsidR="006E7E24" w:rsidRDefault="00D27A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EE0343C" w:rsidR="006E7E24" w:rsidRDefault="00D27A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35C4C02" w:rsidR="006E7E24" w:rsidRPr="003C7DED" w:rsidRDefault="00D27A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77B52E8" w:rsidR="006E7E24" w:rsidRPr="003C7DED" w:rsidRDefault="00D27A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987D864" w:rsidR="006E7E24" w:rsidRPr="003C7DED" w:rsidRDefault="00D27A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84A2FB1" w:rsidR="006E7E24" w:rsidRPr="003C7DED" w:rsidRDefault="007944A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A4F89B5" w:rsidR="006E7E24" w:rsidRPr="003C7DED" w:rsidRDefault="007944A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BCF553A" w:rsidR="00E44410" w:rsidRDefault="001F6F3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6D261B0" w:rsidR="00E44410" w:rsidRDefault="00CB0D1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C2C313F" w:rsidR="00E44410" w:rsidRDefault="00CB0D1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4AD7F936" w:rsidR="00CD54AD" w:rsidRPr="00D3770D" w:rsidRDefault="00D3770D" w:rsidP="00D3770D">
            <w:pPr>
              <w:pStyle w:val="ListParagraph"/>
              <w:rPr>
                <w:rFonts w:ascii="Arial" w:hAnsi="Arial" w:cs="Arial"/>
                <w:bCs/>
                <w:sz w:val="22"/>
                <w:szCs w:val="22"/>
              </w:rPr>
            </w:pPr>
            <w:r w:rsidRPr="00D3770D">
              <w:rPr>
                <w:rFonts w:ascii="Arial" w:hAnsi="Arial" w:cs="Arial"/>
                <w:sz w:val="22"/>
                <w:szCs w:val="22"/>
              </w:rPr>
              <w:t>The research will generate qualitative data collected through semi-structured interviews with warehouse employees and leaders. The data will include audio recordings of interviews and written interview transcripts. Basic contextual information such as participants’ role in the warehouse environment may also be collected to support the analysis.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197C845" w:rsidR="00CD54AD" w:rsidRPr="00666AD6" w:rsidRDefault="00666AD6" w:rsidP="000D4236">
            <w:pPr>
              <w:pStyle w:val="ListParagraph"/>
              <w:rPr>
                <w:rFonts w:ascii="Arial" w:hAnsi="Arial" w:cs="Arial"/>
                <w:bCs/>
                <w:sz w:val="22"/>
                <w:szCs w:val="22"/>
              </w:rPr>
            </w:pPr>
            <w:r w:rsidRPr="00666AD6">
              <w:rPr>
                <w:rFonts w:ascii="Arial" w:hAnsi="Arial" w:cs="Arial"/>
                <w:sz w:val="22"/>
                <w:szCs w:val="22"/>
              </w:rPr>
              <w:t>The researcher will be responsible for managing all research data, including collecting, storing, organising and protecting the data. As this is an undergraduate research project, there are no external research partners. The academic supervisor may provide guidance where necessary but will not directly manage the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4895BE2" w:rsidR="00CD54AD" w:rsidRPr="00F106C3" w:rsidRDefault="00F106C3" w:rsidP="00666AD6">
            <w:pPr>
              <w:pStyle w:val="ListParagraph"/>
              <w:rPr>
                <w:rFonts w:ascii="Arial" w:hAnsi="Arial" w:cs="Arial"/>
                <w:sz w:val="22"/>
                <w:szCs w:val="22"/>
              </w:rPr>
            </w:pPr>
            <w:r w:rsidRPr="00F106C3">
              <w:rPr>
                <w:rFonts w:ascii="Arial" w:hAnsi="Arial" w:cs="Arial"/>
                <w:sz w:val="22"/>
                <w:szCs w:val="22"/>
              </w:rPr>
              <w:t>This research will primarily use newly collected primary data from interviews with warehouse employees and leaders. Existing academic literature on leadership styles and psychological safety will be used to support the research, but it does not provide the specific qualitative insights required for this study. Therefore, new data will be collected to explore employees’ experiences and perceptions in warehouse settings.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30E0AFFB" w:rsidR="00CD54AD" w:rsidRPr="00900241" w:rsidRDefault="00900241" w:rsidP="0033308C">
            <w:pPr>
              <w:pStyle w:val="ListParagraph"/>
              <w:rPr>
                <w:rFonts w:ascii="Arial" w:hAnsi="Arial" w:cs="Arial"/>
                <w:bCs/>
                <w:color w:val="4EA72E" w:themeColor="accent6"/>
                <w:sz w:val="22"/>
                <w:szCs w:val="22"/>
              </w:rPr>
            </w:pPr>
            <w:r w:rsidRPr="00900241">
              <w:rPr>
                <w:rFonts w:ascii="Arial" w:hAnsi="Arial" w:cs="Arial"/>
                <w:sz w:val="22"/>
                <w:szCs w:val="22"/>
              </w:rPr>
              <w:lastRenderedPageBreak/>
              <w:t>Interview recordings will be transcribed and anonymised by removing names and any identifying information. The data will be organised for analysis. All research data will be stored on a password-protected device and will only be accessible to the researcher. The data will be used only for this undergraduate research project.</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6461B835" w:rsidR="00CD54AD" w:rsidRPr="00F34C8A" w:rsidRDefault="00F34C8A" w:rsidP="00F34C8A">
            <w:pPr>
              <w:pStyle w:val="ListParagraph"/>
              <w:rPr>
                <w:rFonts w:ascii="Arial" w:hAnsi="Arial" w:cs="Arial"/>
                <w:b/>
                <w:bCs/>
                <w:color w:val="4EA72E" w:themeColor="accent6"/>
                <w:sz w:val="22"/>
                <w:szCs w:val="22"/>
              </w:rPr>
            </w:pPr>
            <w:r w:rsidRPr="00F34C8A">
              <w:rPr>
                <w:rFonts w:ascii="Arial" w:hAnsi="Arial" w:cs="Arial"/>
                <w:sz w:val="22"/>
                <w:szCs w:val="22"/>
              </w:rPr>
              <w:t>Interview recordings will be checked to ensure they are clear and complete. Transcripts will be carefully reviewed to make sure they accurately reflect what participants said. The researcher will read the transcripts several times to check for mistakes and ensure the data is accurate before analysis.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BF02666" w:rsidR="00CD54AD" w:rsidRPr="003E0313" w:rsidRDefault="003E0313" w:rsidP="00D83715">
            <w:pPr>
              <w:pStyle w:val="ListParagraph"/>
              <w:rPr>
                <w:rFonts w:ascii="Arial" w:hAnsi="Arial" w:cs="Arial"/>
                <w:sz w:val="22"/>
                <w:szCs w:val="22"/>
              </w:rPr>
            </w:pPr>
            <w:r w:rsidRPr="003E0313">
              <w:rPr>
                <w:rFonts w:ascii="Arial" w:hAnsi="Arial" w:cs="Arial"/>
                <w:sz w:val="22"/>
                <w:szCs w:val="22"/>
              </w:rPr>
              <w:t xml:space="preserve">During the research, all data will be stored on a </w:t>
            </w:r>
            <w:r w:rsidRPr="003E0313">
              <w:rPr>
                <w:rStyle w:val="Strong"/>
                <w:rFonts w:ascii="Arial" w:eastAsiaTheme="majorEastAsia" w:hAnsi="Arial" w:cs="Arial"/>
                <w:b w:val="0"/>
                <w:bCs w:val="0"/>
                <w:sz w:val="22"/>
                <w:szCs w:val="22"/>
              </w:rPr>
              <w:t>password-protected computer</w:t>
            </w:r>
            <w:r w:rsidRPr="003E0313">
              <w:rPr>
                <w:rFonts w:ascii="Arial" w:hAnsi="Arial" w:cs="Arial"/>
                <w:b/>
                <w:bCs/>
                <w:sz w:val="22"/>
                <w:szCs w:val="22"/>
              </w:rPr>
              <w:t>.</w:t>
            </w:r>
            <w:r w:rsidRPr="003E0313">
              <w:rPr>
                <w:rFonts w:ascii="Arial" w:hAnsi="Arial" w:cs="Arial"/>
                <w:sz w:val="22"/>
                <w:szCs w:val="22"/>
              </w:rPr>
              <w:t xml:space="preserve"> Audio recordings and transcripts will only be accessible to the researcher.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1E89563" w:rsidR="00CD54AD" w:rsidRPr="009540B9" w:rsidRDefault="009540B9" w:rsidP="009540B9">
            <w:pPr>
              <w:pStyle w:val="ListParagraph"/>
              <w:rPr>
                <w:rFonts w:ascii="Arial" w:hAnsi="Arial" w:cs="Arial"/>
                <w:sz w:val="22"/>
                <w:szCs w:val="22"/>
              </w:rPr>
            </w:pPr>
            <w:r w:rsidRPr="009540B9">
              <w:rPr>
                <w:rFonts w:ascii="Arial" w:hAnsi="Arial" w:cs="Arial"/>
                <w:sz w:val="22"/>
                <w:szCs w:val="22"/>
              </w:rPr>
              <w:t>Only anonymised interview transcripts may be kept for reference after the project is completed. Audio recordings will be deleted after transcription and analysis. The data will be stored securely according to university guidelines and will only be kept for academic purposes related to the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031A77E" w:rsidR="00CD54AD" w:rsidRPr="007B7479" w:rsidRDefault="007B7479" w:rsidP="009540B9">
            <w:pPr>
              <w:pStyle w:val="ListParagraph"/>
              <w:rPr>
                <w:rFonts w:ascii="Arial" w:hAnsi="Arial" w:cs="Arial"/>
                <w:sz w:val="22"/>
                <w:szCs w:val="22"/>
              </w:rPr>
            </w:pPr>
            <w:r w:rsidRPr="007B7479">
              <w:rPr>
                <w:rFonts w:ascii="Arial" w:hAnsi="Arial" w:cs="Arial"/>
                <w:sz w:val="22"/>
                <w:szCs w:val="22"/>
              </w:rPr>
              <w:t>Basic documentation will be kept describing the interview data, such as interview dates and participant roles warehouse employee or leade</w:t>
            </w:r>
            <w:r>
              <w:rPr>
                <w:rFonts w:ascii="Arial" w:hAnsi="Arial" w:cs="Arial"/>
                <w:sz w:val="22"/>
                <w:szCs w:val="22"/>
              </w:rPr>
              <w:t>r</w:t>
            </w:r>
            <w:r w:rsidRPr="007B7479">
              <w:rPr>
                <w:rFonts w:ascii="Arial" w:hAnsi="Arial" w:cs="Arial"/>
                <w:sz w:val="22"/>
                <w:szCs w:val="22"/>
              </w:rPr>
              <w:t>. All identifying information will be removed to protect participants’ identities.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F30D9F8" w:rsidR="00CD54AD" w:rsidRPr="00147C1A" w:rsidRDefault="00147C1A" w:rsidP="005501B8">
            <w:pPr>
              <w:pStyle w:val="ListParagraph"/>
              <w:rPr>
                <w:rFonts w:ascii="Arial" w:hAnsi="Arial" w:cs="Arial"/>
                <w:bCs/>
                <w:sz w:val="22"/>
                <w:szCs w:val="22"/>
              </w:rPr>
            </w:pPr>
            <w:r w:rsidRPr="00147C1A">
              <w:rPr>
                <w:rFonts w:ascii="Arial" w:hAnsi="Arial" w:cs="Arial"/>
                <w:sz w:val="22"/>
                <w:szCs w:val="22"/>
              </w:rPr>
              <w:t xml:space="preserve">The research data will </w:t>
            </w:r>
            <w:r w:rsidRPr="00147C1A">
              <w:rPr>
                <w:rStyle w:val="Strong"/>
                <w:rFonts w:ascii="Arial" w:eastAsiaTheme="majorEastAsia" w:hAnsi="Arial" w:cs="Arial"/>
                <w:b w:val="0"/>
                <w:bCs w:val="0"/>
                <w:sz w:val="22"/>
                <w:szCs w:val="22"/>
              </w:rPr>
              <w:t>not be publicly shared</w:t>
            </w:r>
            <w:r w:rsidRPr="00147C1A">
              <w:rPr>
                <w:rFonts w:ascii="Arial" w:hAnsi="Arial" w:cs="Arial"/>
                <w:b/>
                <w:bCs/>
                <w:sz w:val="22"/>
                <w:szCs w:val="22"/>
              </w:rPr>
              <w:t xml:space="preserve"> </w:t>
            </w:r>
            <w:r w:rsidRPr="00147C1A">
              <w:rPr>
                <w:rFonts w:ascii="Arial" w:hAnsi="Arial" w:cs="Arial"/>
                <w:sz w:val="22"/>
                <w:szCs w:val="22"/>
              </w:rPr>
              <w:t>because it contains confidential information from participants. The anonymised findings will be presented in the final dissertation. Access to the data will be restricted to the researcher and academic supervisor.</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C2C6EE0" w:rsidR="00CD54AD" w:rsidRPr="0027427F" w:rsidRDefault="0027427F" w:rsidP="00207461">
            <w:pPr>
              <w:pStyle w:val="ListParagraph"/>
              <w:rPr>
                <w:rFonts w:ascii="Arial" w:hAnsi="Arial" w:cs="Arial"/>
                <w:sz w:val="22"/>
                <w:szCs w:val="22"/>
              </w:rPr>
            </w:pPr>
            <w:r w:rsidRPr="0027427F">
              <w:rPr>
                <w:rFonts w:ascii="Arial" w:hAnsi="Arial" w:cs="Arial"/>
                <w:sz w:val="22"/>
                <w:szCs w:val="22"/>
              </w:rPr>
              <w:t>The copyright and intellectual property rights of the data generated in this research will belong to the researcher and the University of Wales Trinity Saint David. The data will only be used for academic purposes as part of the undergraduate dissertation</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ECA03BC" w:rsidR="00CD54AD" w:rsidRPr="001A27FC" w:rsidRDefault="001A27FC" w:rsidP="0027427F">
            <w:pPr>
              <w:pStyle w:val="ListParagraph"/>
              <w:rPr>
                <w:rFonts w:ascii="Arial" w:hAnsi="Arial" w:cs="Arial"/>
                <w:sz w:val="22"/>
                <w:szCs w:val="22"/>
              </w:rPr>
            </w:pPr>
            <w:r w:rsidRPr="001A27FC">
              <w:rPr>
                <w:rFonts w:ascii="Arial" w:hAnsi="Arial" w:cs="Arial"/>
                <w:sz w:val="22"/>
                <w:szCs w:val="22"/>
              </w:rPr>
              <w:t>The research will require a computer to write and analyse the data and a phone or recorder to record interviews. Data will be stored on a password-protected computer. No additional costs or special resources are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D485216"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1585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3C8977DB"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C90A7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007BE5D5" w:rsidR="00CD54AD" w:rsidRDefault="0018594D" w:rsidP="00CC617C">
            <w:pPr>
              <w:rPr>
                <w:rFonts w:ascii="Arial" w:hAnsi="Arial" w:cs="Arial"/>
                <w:i/>
                <w:iCs/>
                <w:sz w:val="22"/>
                <w:szCs w:val="22"/>
              </w:rPr>
            </w:pPr>
            <w:r>
              <w:rPr>
                <w:rFonts w:ascii="Arial" w:hAnsi="Arial" w:cs="Arial"/>
                <w:i/>
                <w:iCs/>
                <w:sz w:val="22"/>
                <w:szCs w:val="22"/>
              </w:rPr>
              <w:t>R</w:t>
            </w:r>
            <w:r w:rsidR="00CD54AD" w:rsidRPr="003C7DED">
              <w:rPr>
                <w:rFonts w:ascii="Arial" w:hAnsi="Arial" w:cs="Arial"/>
                <w:i/>
                <w:iCs/>
                <w:sz w:val="22"/>
                <w:szCs w:val="22"/>
              </w:rPr>
              <w:t>isk:</w:t>
            </w:r>
          </w:p>
          <w:p w14:paraId="273B32FA" w14:textId="77777777" w:rsidR="005B3301" w:rsidRPr="003C7DED" w:rsidRDefault="005B3301" w:rsidP="00CC617C">
            <w:pPr>
              <w:rPr>
                <w:rFonts w:ascii="Arial" w:hAnsi="Arial" w:cs="Arial"/>
                <w:i/>
                <w:iCs/>
                <w:sz w:val="22"/>
                <w:szCs w:val="22"/>
              </w:rPr>
            </w:pPr>
          </w:p>
          <w:p w14:paraId="3209A389" w14:textId="13BCC249" w:rsidR="003A63AA" w:rsidRPr="002A72F9" w:rsidRDefault="002A72F9" w:rsidP="003A63AA">
            <w:pPr>
              <w:rPr>
                <w:rFonts w:ascii="Arial" w:hAnsi="Arial" w:cs="Arial"/>
                <w:i/>
                <w:iCs/>
                <w:sz w:val="22"/>
                <w:szCs w:val="22"/>
              </w:rPr>
            </w:pPr>
            <w:r w:rsidRPr="002A72F9">
              <w:rPr>
                <w:rFonts w:ascii="Arial" w:hAnsi="Arial" w:cs="Arial"/>
                <w:sz w:val="22"/>
                <w:szCs w:val="22"/>
              </w:rPr>
              <w:t>Participants may feel uncomfortable discussing leadership behaviour or workplace experiences if they believe their responses could affect their job or relationships at work.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2C2CCE0F" w:rsidR="00CD54AD" w:rsidRPr="003C7DED" w:rsidRDefault="00CD54AD" w:rsidP="00CC617C">
            <w:pPr>
              <w:rPr>
                <w:rFonts w:ascii="Arial" w:hAnsi="Arial" w:cs="Arial"/>
                <w:b/>
                <w:bCs/>
                <w:sz w:val="22"/>
                <w:szCs w:val="22"/>
              </w:rPr>
            </w:pPr>
          </w:p>
        </w:tc>
        <w:tc>
          <w:tcPr>
            <w:tcW w:w="5536" w:type="dxa"/>
            <w:gridSpan w:val="3"/>
          </w:tcPr>
          <w:p w14:paraId="18FECAA3" w14:textId="610E5145" w:rsidR="00CD54AD" w:rsidRPr="003425B9" w:rsidRDefault="00CD54AD" w:rsidP="00CC617C">
            <w:pPr>
              <w:rPr>
                <w:rFonts w:ascii="Arial" w:hAnsi="Arial" w:cs="Arial"/>
                <w:i/>
                <w:sz w:val="22"/>
                <w:szCs w:val="22"/>
              </w:rPr>
            </w:pPr>
            <w:r w:rsidRPr="003425B9">
              <w:rPr>
                <w:rFonts w:ascii="Arial" w:hAnsi="Arial" w:cs="Arial"/>
                <w:i/>
                <w:sz w:val="22"/>
                <w:szCs w:val="22"/>
              </w:rPr>
              <w:t>How will</w:t>
            </w:r>
            <w:r w:rsidR="00C70845" w:rsidRPr="003425B9">
              <w:rPr>
                <w:rFonts w:ascii="Arial" w:hAnsi="Arial" w:cs="Arial"/>
                <w:i/>
                <w:sz w:val="22"/>
                <w:szCs w:val="22"/>
              </w:rPr>
              <w:t xml:space="preserve"> you</w:t>
            </w:r>
            <w:r w:rsidRPr="003425B9">
              <w:rPr>
                <w:rFonts w:ascii="Arial" w:hAnsi="Arial" w:cs="Arial"/>
                <w:i/>
                <w:sz w:val="22"/>
                <w:szCs w:val="22"/>
              </w:rPr>
              <w:t xml:space="preserve"> </w:t>
            </w:r>
            <w:r w:rsidR="00D55D46" w:rsidRPr="003425B9">
              <w:rPr>
                <w:rFonts w:ascii="Arial" w:hAnsi="Arial" w:cs="Arial"/>
                <w:i/>
                <w:sz w:val="22"/>
                <w:szCs w:val="22"/>
              </w:rPr>
              <w:t>address</w:t>
            </w:r>
            <w:r w:rsidR="00043453" w:rsidRPr="003425B9">
              <w:rPr>
                <w:rFonts w:ascii="Arial" w:hAnsi="Arial" w:cs="Arial"/>
                <w:i/>
                <w:sz w:val="22"/>
                <w:szCs w:val="22"/>
              </w:rPr>
              <w:t xml:space="preserve"> any risks?</w:t>
            </w:r>
          </w:p>
          <w:p w14:paraId="3A2A8E98" w14:textId="77777777" w:rsidR="00D429A5" w:rsidRPr="003425B9" w:rsidRDefault="00D429A5" w:rsidP="003A63AA">
            <w:pPr>
              <w:rPr>
                <w:rFonts w:ascii="Arial" w:hAnsi="Arial" w:cs="Arial"/>
                <w:i/>
                <w:color w:val="4EA72E" w:themeColor="accent6"/>
                <w:sz w:val="22"/>
                <w:szCs w:val="22"/>
              </w:rPr>
            </w:pPr>
          </w:p>
          <w:p w14:paraId="5B640B2F" w14:textId="23DD1C9C" w:rsidR="00BC3A1D" w:rsidRPr="003425B9" w:rsidRDefault="00BC3A1D" w:rsidP="003A63AA">
            <w:pPr>
              <w:rPr>
                <w:rFonts w:ascii="Arial" w:hAnsi="Arial" w:cs="Arial"/>
                <w:i/>
                <w:sz w:val="22"/>
                <w:szCs w:val="22"/>
              </w:rPr>
            </w:pPr>
            <w:r w:rsidRPr="003425B9">
              <w:rPr>
                <w:rFonts w:ascii="Arial" w:hAnsi="Arial" w:cs="Arial"/>
                <w:sz w:val="22"/>
                <w:szCs w:val="22"/>
              </w:rPr>
              <w:t xml:space="preserve">Participation will be voluntary and participants can withdraw at any time. Interviews will be confidential and no names or company details will be included in the research. Data will be anonymised and stored securely. Interviews will take place in a private </w:t>
            </w:r>
            <w:r w:rsidR="00DD0487" w:rsidRPr="003425B9">
              <w:rPr>
                <w:rFonts w:ascii="Arial" w:hAnsi="Arial" w:cs="Arial"/>
                <w:sz w:val="22"/>
                <w:szCs w:val="22"/>
              </w:rPr>
              <w:t>setting,</w:t>
            </w:r>
            <w:r w:rsidRPr="003425B9">
              <w:rPr>
                <w:rFonts w:ascii="Arial" w:hAnsi="Arial" w:cs="Arial"/>
                <w:sz w:val="22"/>
                <w:szCs w:val="22"/>
              </w:rPr>
              <w:t xml:space="preserve"> and participants may skip any questions they do not wish to answer.</w:t>
            </w: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92C44B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B6C4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14820949" w:rsidR="00CD54AD" w:rsidRPr="003C7DED" w:rsidRDefault="00CD54AD" w:rsidP="001F0E1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6C3531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A518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6062DC56" w14:textId="1478F26F" w:rsidR="00CD54AD" w:rsidRPr="006A5181" w:rsidRDefault="00CD54AD" w:rsidP="00CC617C">
            <w:pPr>
              <w:rPr>
                <w:rFonts w:ascii="Arial" w:hAnsi="Arial" w:cs="Arial"/>
                <w:i/>
                <w:iCs/>
                <w:sz w:val="22"/>
                <w:szCs w:val="22"/>
              </w:rPr>
            </w:pPr>
            <w:r w:rsidRPr="003C7DED">
              <w:rPr>
                <w:rFonts w:ascii="Arial" w:hAnsi="Arial" w:cs="Arial"/>
                <w:i/>
                <w:iCs/>
                <w:sz w:val="22"/>
                <w:szCs w:val="22"/>
              </w:rPr>
              <w:t>Risk</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494A831" w14:textId="121537EF" w:rsidR="00013BB3" w:rsidRPr="006A5181" w:rsidRDefault="00C70845" w:rsidP="006A518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r w:rsidR="00013BB3"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20EC60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C7FE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0704CF90" w14:textId="6A1AA0CD" w:rsidR="00013BB3" w:rsidRPr="007C7FE5" w:rsidRDefault="00CD54AD" w:rsidP="00CC617C">
            <w:pPr>
              <w:rPr>
                <w:rFonts w:ascii="Arial" w:hAnsi="Arial" w:cs="Arial"/>
                <w:i/>
                <w:iCs/>
                <w:sz w:val="22"/>
                <w:szCs w:val="22"/>
              </w:rPr>
            </w:pPr>
            <w:r w:rsidRPr="003C7DED">
              <w:rPr>
                <w:rFonts w:ascii="Arial" w:hAnsi="Arial" w:cs="Arial"/>
                <w:i/>
                <w:iCs/>
                <w:sz w:val="22"/>
                <w:szCs w:val="22"/>
              </w:rPr>
              <w:t>Risk</w:t>
            </w:r>
            <w:r w:rsidR="007F0D99">
              <w:rPr>
                <w:rFonts w:ascii="Arial" w:hAnsi="Arial" w:cs="Arial"/>
                <w:i/>
                <w:iCs/>
                <w:sz w:val="22"/>
                <w:szCs w:val="22"/>
              </w:rPr>
              <w:t>:</w:t>
            </w:r>
            <w:r w:rsidR="00013BB3"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FD259C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A492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2BC1D92A" w14:textId="3FC55D24" w:rsidR="00013BB3" w:rsidRPr="00BA492D" w:rsidRDefault="00CD54AD" w:rsidP="00CC617C">
            <w:pPr>
              <w:rPr>
                <w:rFonts w:ascii="Arial" w:hAnsi="Arial" w:cs="Arial"/>
                <w:i/>
                <w:iCs/>
                <w:sz w:val="22"/>
                <w:szCs w:val="22"/>
              </w:rPr>
            </w:pPr>
            <w:r w:rsidRPr="003C7DED">
              <w:rPr>
                <w:rFonts w:ascii="Arial" w:hAnsi="Arial" w:cs="Arial"/>
                <w:i/>
                <w:iCs/>
                <w:sz w:val="22"/>
                <w:szCs w:val="22"/>
              </w:rPr>
              <w:t>Risk:</w:t>
            </w:r>
            <w:r w:rsidR="00013BB3"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171C7E24" w14:textId="4BA5F148" w:rsidR="00A225BC" w:rsidRPr="00A225BC" w:rsidRDefault="00A225BC" w:rsidP="00CC617C">
            <w:pPr>
              <w:rPr>
                <w:rFonts w:ascii="Arial" w:hAnsi="Arial" w:cs="Arial"/>
                <w:i/>
                <w:color w:val="808080"/>
                <w:sz w:val="22"/>
                <w:szCs w:val="22"/>
              </w:rPr>
            </w:pPr>
            <w:r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D43065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80D38">
                  <w:rPr>
                    <w:rFonts w:ascii="MS Gothic" w:eastAsia="MS Gothic" w:hAnsi="MS Gothic" w:cs="Arial" w:hint="eastAsia"/>
                    <w:sz w:val="22"/>
                    <w:szCs w:val="22"/>
                  </w:rPr>
                  <w:t>☒</w:t>
                </w:r>
              </w:sdtContent>
            </w:sdt>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6589D57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0264A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Default="00CD54AD" w:rsidP="00CC617C">
            <w:pPr>
              <w:rPr>
                <w:rFonts w:ascii="Arial" w:hAnsi="Arial" w:cs="Arial"/>
                <w:iCs/>
                <w:color w:val="4EA72E" w:themeColor="accent6"/>
                <w:sz w:val="22"/>
                <w:szCs w:val="22"/>
              </w:rPr>
            </w:pPr>
          </w:p>
          <w:p w14:paraId="7E4F3DDA" w14:textId="2509C7E9" w:rsidR="00567399" w:rsidRPr="00567399" w:rsidRDefault="00567399" w:rsidP="00CC617C">
            <w:pPr>
              <w:rPr>
                <w:rFonts w:ascii="Arial" w:hAnsi="Arial" w:cs="Arial"/>
                <w:i/>
                <w:color w:val="808080"/>
                <w:sz w:val="22"/>
                <w:szCs w:val="22"/>
              </w:rPr>
            </w:pPr>
            <w:r w:rsidRPr="00567399">
              <w:rPr>
                <w:rFonts w:ascii="Arial" w:hAnsi="Arial" w:cs="Arial"/>
                <w:sz w:val="22"/>
                <w:szCs w:val="22"/>
              </w:rPr>
              <w:t xml:space="preserve">Interviews may take place in participants’ </w:t>
            </w:r>
            <w:r w:rsidR="00A374BD" w:rsidRPr="00567399">
              <w:rPr>
                <w:rFonts w:ascii="Arial" w:hAnsi="Arial" w:cs="Arial"/>
                <w:sz w:val="22"/>
                <w:szCs w:val="22"/>
              </w:rPr>
              <w:t>homes,</w:t>
            </w:r>
            <w:r w:rsidRPr="00567399">
              <w:rPr>
                <w:rFonts w:ascii="Arial" w:hAnsi="Arial" w:cs="Arial"/>
                <w:sz w:val="22"/>
                <w:szCs w:val="22"/>
              </w:rPr>
              <w:t xml:space="preserve"> or another agreed private location, which could present minor safety risks for the researcher.</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AF4B2C" w:rsidRDefault="00C70845" w:rsidP="00C70845">
            <w:pPr>
              <w:rPr>
                <w:rFonts w:asciiTheme="minorHAnsi" w:hAnsiTheme="minorHAnsi" w:cs="Arial"/>
                <w:i/>
                <w:sz w:val="22"/>
                <w:szCs w:val="22"/>
              </w:rPr>
            </w:pPr>
            <w:r w:rsidRPr="00AF4B2C">
              <w:rPr>
                <w:rFonts w:asciiTheme="minorHAnsi" w:hAnsiTheme="minorHAnsi" w:cs="Arial"/>
                <w:i/>
                <w:sz w:val="22"/>
                <w:szCs w:val="22"/>
              </w:rPr>
              <w:t>How will you address any risks?</w:t>
            </w:r>
          </w:p>
          <w:p w14:paraId="3C907A31" w14:textId="77777777" w:rsidR="00CD54AD" w:rsidRPr="00AF4B2C" w:rsidRDefault="00CD54AD" w:rsidP="00CC617C">
            <w:pPr>
              <w:rPr>
                <w:rFonts w:ascii="Arial" w:hAnsi="Arial" w:cs="Arial"/>
                <w:iCs/>
                <w:color w:val="4EA72E" w:themeColor="accent6"/>
                <w:sz w:val="22"/>
                <w:szCs w:val="22"/>
              </w:rPr>
            </w:pPr>
          </w:p>
          <w:p w14:paraId="3692C9F5" w14:textId="0258E6DE" w:rsidR="00AF4B2C" w:rsidRPr="00AF4B2C" w:rsidRDefault="00AF4B2C" w:rsidP="00CC617C">
            <w:pPr>
              <w:rPr>
                <w:rFonts w:ascii="Arial" w:hAnsi="Arial" w:cs="Arial"/>
                <w:i/>
                <w:iCs/>
                <w:sz w:val="22"/>
                <w:szCs w:val="22"/>
              </w:rPr>
            </w:pPr>
            <w:r w:rsidRPr="00AF4B2C">
              <w:rPr>
                <w:rFonts w:ascii="Arial" w:hAnsi="Arial" w:cs="Arial"/>
                <w:sz w:val="22"/>
                <w:szCs w:val="22"/>
              </w:rPr>
              <w:t>Interviews will be arranged in safe and appropriate locations. The researcher will inform a trusted person of the interview location and time. Interviews will take place during appropriate hours, and the researcher will maintain regular communication for safety.</w:t>
            </w:r>
          </w:p>
          <w:p w14:paraId="0DAC7974" w14:textId="77777777" w:rsidR="00CD54AD" w:rsidRPr="00AF4B2C" w:rsidRDefault="00CD54AD" w:rsidP="00CC617C">
            <w:pPr>
              <w:rPr>
                <w:rFonts w:asciiTheme="minorHAnsi" w:hAnsiTheme="minorHAnsi"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5715E622"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r w:rsidR="00A374BD" w:rsidRPr="003C7DED">
              <w:rPr>
                <w:rFonts w:ascii="Arial" w:hAnsi="Arial" w:cs="Arial"/>
                <w:i/>
                <w:iCs/>
                <w:sz w:val="22"/>
                <w:szCs w:val="22"/>
              </w:rPr>
              <w:t>nighttime</w:t>
            </w:r>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C33101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2374C">
                  <w:rPr>
                    <w:rFonts w:ascii="MS Gothic" w:eastAsia="MS Gothic" w:hAnsi="MS Gothic" w:cs="Arial" w:hint="eastAsia"/>
                    <w:sz w:val="22"/>
                    <w:szCs w:val="22"/>
                  </w:rPr>
                  <w:t>☒</w:t>
                </w:r>
              </w:sdtContent>
            </w:sdt>
          </w:p>
        </w:tc>
      </w:tr>
      <w:tr w:rsidR="00CD54AD" w:rsidRPr="003C7DED" w14:paraId="13F21F7E" w14:textId="77777777" w:rsidTr="00AB7312">
        <w:trPr>
          <w:trHeight w:val="214"/>
        </w:trPr>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AB7312">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C5F968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B3F6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3BC63083"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99C1C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B3F6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1F5C1D2" w14:textId="5A1FF389" w:rsidR="00CD54AD" w:rsidRPr="001B3F61"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38D7BC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C5C9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0A8956C"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408E95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C5C9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lastRenderedPageBreak/>
              <w:t>Risk:</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AC5C9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26DA16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D152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35F29AC" w:rsidR="00CD54AD" w:rsidRPr="003C7DED" w:rsidRDefault="0053551F" w:rsidP="004135AB">
            <w:pPr>
              <w:pStyle w:val="NoSpacing"/>
              <w:rPr>
                <w:rFonts w:ascii="Arial" w:hAnsi="Arial" w:cs="Arial"/>
                <w:sz w:val="22"/>
                <w:szCs w:val="22"/>
              </w:rPr>
            </w:pPr>
            <w:r>
              <w:rPr>
                <w:rFonts w:ascii="Arial" w:hAnsi="Arial" w:cs="Arial"/>
                <w:sz w:val="22"/>
                <w:szCs w:val="22"/>
              </w:rPr>
              <w:t>Aleksandra Szczecinska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9F02E21" w:rsidR="00CD54AD" w:rsidRPr="003C7DED" w:rsidRDefault="0053551F" w:rsidP="004135AB">
            <w:pPr>
              <w:pStyle w:val="NoSpacing"/>
              <w:rPr>
                <w:rFonts w:ascii="Arial" w:hAnsi="Arial" w:cs="Arial"/>
                <w:b/>
                <w:bCs/>
                <w:sz w:val="22"/>
                <w:szCs w:val="22"/>
              </w:rPr>
            </w:pPr>
            <w:r>
              <w:rPr>
                <w:rFonts w:ascii="Arial" w:hAnsi="Arial" w:cs="Arial"/>
                <w:sz w:val="22"/>
                <w:szCs w:val="22"/>
              </w:rPr>
              <w:t>Aleksandra Szczecinska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A35B6CE" w:rsidR="00CD54AD" w:rsidRPr="006A5DCE" w:rsidRDefault="006A5DCE" w:rsidP="004135AB">
            <w:pPr>
              <w:pStyle w:val="NoSpacing"/>
              <w:rPr>
                <w:rFonts w:ascii="Arial" w:hAnsi="Arial" w:cs="Arial"/>
                <w:sz w:val="22"/>
                <w:szCs w:val="22"/>
              </w:rPr>
            </w:pPr>
            <w:r w:rsidRPr="006A5DCE">
              <w:rPr>
                <w:rFonts w:ascii="Arial" w:hAnsi="Arial" w:cs="Arial"/>
                <w:sz w:val="22"/>
                <w:szCs w:val="22"/>
              </w:rPr>
              <w:t>21.03.2026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B334FEC" w:rsidR="00237489" w:rsidRPr="003C7DED" w:rsidRDefault="006A5DCE"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C429690" w:rsidR="00237489" w:rsidRPr="003C7DED" w:rsidRDefault="006A5DCE"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183E8B34" w:rsidR="00237489" w:rsidRPr="003C7DED" w:rsidRDefault="006A5DCE"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D4404D4" w:rsidR="00237489" w:rsidRPr="003C7DED" w:rsidRDefault="00E254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401D1F5" w:rsidR="00237489" w:rsidRPr="003C7DED" w:rsidRDefault="00E254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622B84B" w:rsidR="00237489" w:rsidRPr="003C7DED" w:rsidRDefault="00E254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FA00452" w:rsidR="00237489" w:rsidRPr="003C7DED" w:rsidRDefault="00E254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46FDC5BD" w14:textId="77777777" w:rsidR="00FF00CD" w:rsidRDefault="00FF00CD" w:rsidP="004135AB">
            <w:pPr>
              <w:autoSpaceDE w:val="0"/>
              <w:autoSpaceDN w:val="0"/>
              <w:adjustRightInd w:val="0"/>
              <w:rPr>
                <w:rFonts w:ascii="Arial" w:hAnsi="Arial" w:cs="Arial"/>
                <w:sz w:val="22"/>
                <w:szCs w:val="22"/>
              </w:rPr>
            </w:pPr>
          </w:p>
          <w:p w14:paraId="2AEB6B0A" w14:textId="77777777" w:rsidR="003F053B" w:rsidRDefault="003F053B" w:rsidP="004135AB">
            <w:pPr>
              <w:autoSpaceDE w:val="0"/>
              <w:autoSpaceDN w:val="0"/>
              <w:adjustRightInd w:val="0"/>
              <w:rPr>
                <w:rFonts w:ascii="Arial" w:hAnsi="Arial" w:cs="Arial"/>
                <w:sz w:val="22"/>
                <w:szCs w:val="22"/>
              </w:rPr>
            </w:pPr>
          </w:p>
          <w:p w14:paraId="0CDD0FC9" w14:textId="77777777" w:rsidR="003F053B" w:rsidRPr="003C7DED" w:rsidRDefault="003F053B"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4C87B33A" w14:textId="77777777" w:rsidR="003F053B" w:rsidRDefault="003F053B" w:rsidP="00154654">
      <w:pPr>
        <w:spacing w:line="360" w:lineRule="auto"/>
        <w:jc w:val="center"/>
        <w:rPr>
          <w:b/>
        </w:rPr>
      </w:pPr>
    </w:p>
    <w:p w14:paraId="7696304C" w14:textId="5AE2912C" w:rsidR="003F053B" w:rsidRDefault="000E30E3" w:rsidP="003F053B">
      <w:pPr>
        <w:spacing w:line="360" w:lineRule="auto"/>
        <w:rPr>
          <w:b/>
        </w:rPr>
      </w:pPr>
      <w:r>
        <w:rPr>
          <w:b/>
        </w:rPr>
        <w:t>Appendi</w:t>
      </w:r>
      <w:r w:rsidR="0012041A">
        <w:rPr>
          <w:b/>
        </w:rPr>
        <w:t xml:space="preserve">x </w:t>
      </w:r>
      <w:proofErr w:type="gramStart"/>
      <w:r w:rsidR="0012041A">
        <w:rPr>
          <w:b/>
        </w:rPr>
        <w:t>9 .</w:t>
      </w:r>
      <w:proofErr w:type="gramEnd"/>
      <w:r w:rsidR="0012041A">
        <w:rPr>
          <w:b/>
        </w:rPr>
        <w:t xml:space="preserve"> </w:t>
      </w:r>
    </w:p>
    <w:p w14:paraId="227FC692" w14:textId="77777777" w:rsidR="00C06FE0" w:rsidRDefault="00C06FE0" w:rsidP="003F053B">
      <w:pPr>
        <w:spacing w:line="360" w:lineRule="auto"/>
        <w:rPr>
          <w:b/>
        </w:rPr>
      </w:pPr>
    </w:p>
    <w:p w14:paraId="6FEAE8DE" w14:textId="77777777" w:rsidR="000E30E3" w:rsidRPr="00C06FE0" w:rsidRDefault="000E30E3" w:rsidP="000E30E3">
      <w:pPr>
        <w:spacing w:line="360" w:lineRule="auto"/>
        <w:rPr>
          <w:rFonts w:ascii="Arial" w:hAnsi="Arial" w:cs="Arial"/>
          <w:bCs/>
          <w:sz w:val="22"/>
          <w:szCs w:val="22"/>
        </w:rPr>
      </w:pPr>
      <w:r w:rsidRPr="00C06FE0">
        <w:rPr>
          <w:rFonts w:ascii="Arial" w:hAnsi="Arial" w:cs="Arial"/>
          <w:bCs/>
          <w:sz w:val="22"/>
          <w:szCs w:val="22"/>
        </w:rPr>
        <w:t>1. Participant consent form</w:t>
      </w:r>
    </w:p>
    <w:p w14:paraId="55FB58FE" w14:textId="21F48FED" w:rsidR="000E30E3" w:rsidRDefault="000E30E3" w:rsidP="003F053B">
      <w:pPr>
        <w:spacing w:line="360" w:lineRule="auto"/>
        <w:rPr>
          <w:b/>
        </w:rPr>
      </w:pPr>
    </w:p>
    <w:p w14:paraId="5DDF3246" w14:textId="77777777" w:rsidR="003F053B" w:rsidRDefault="003F053B" w:rsidP="00154654">
      <w:pPr>
        <w:spacing w:line="360" w:lineRule="auto"/>
        <w:jc w:val="center"/>
        <w:rPr>
          <w:b/>
        </w:rPr>
      </w:pPr>
    </w:p>
    <w:p w14:paraId="38165287" w14:textId="77777777" w:rsidR="003F053B" w:rsidRDefault="003F053B" w:rsidP="00154654">
      <w:pPr>
        <w:spacing w:line="360" w:lineRule="auto"/>
        <w:jc w:val="center"/>
        <w:rPr>
          <w:b/>
        </w:rPr>
      </w:pPr>
    </w:p>
    <w:p w14:paraId="5ACA99E6" w14:textId="56989EF0" w:rsidR="00154654" w:rsidRDefault="00154654" w:rsidP="00154654">
      <w:pPr>
        <w:spacing w:line="360" w:lineRule="auto"/>
        <w:jc w:val="center"/>
        <w:rPr>
          <w:b/>
        </w:rPr>
      </w:pPr>
      <w:r w:rsidRPr="000B0B05">
        <w:rPr>
          <w:b/>
        </w:rPr>
        <w:t>Participant consent form</w:t>
      </w:r>
    </w:p>
    <w:p w14:paraId="240F5ABA" w14:textId="77777777" w:rsidR="003F053B" w:rsidRPr="000B0B05" w:rsidRDefault="003F053B" w:rsidP="003F053B">
      <w:pPr>
        <w:spacing w:line="360" w:lineRule="auto"/>
        <w:rPr>
          <w:b/>
        </w:rPr>
      </w:pPr>
    </w:p>
    <w:p w14:paraId="297EF348" w14:textId="42B609A4" w:rsidR="00154654" w:rsidRDefault="00154654" w:rsidP="00154654">
      <w:r w:rsidRPr="006D193B">
        <w:t>Version number</w:t>
      </w:r>
      <w:r>
        <w:t xml:space="preserve"> &amp; date</w:t>
      </w:r>
      <w:r w:rsidRPr="006D193B">
        <w:t xml:space="preserve">: </w:t>
      </w:r>
      <w:r w:rsidRPr="001238B2">
        <w:t xml:space="preserve">Version 1.0, </w:t>
      </w:r>
      <w:r w:rsidR="00116E5F">
        <w:t>21.03.2026</w:t>
      </w:r>
    </w:p>
    <w:p w14:paraId="0647EC1F" w14:textId="77777777" w:rsidR="00154654" w:rsidRPr="006D193B" w:rsidRDefault="00154654" w:rsidP="00154654"/>
    <w:p w14:paraId="103A285F" w14:textId="77777777" w:rsidR="00154654" w:rsidRDefault="00154654" w:rsidP="00154654">
      <w:r w:rsidRPr="006D193B">
        <w:t xml:space="preserve">Research ethics approval number: </w:t>
      </w:r>
    </w:p>
    <w:p w14:paraId="222B8673" w14:textId="77777777" w:rsidR="00154654" w:rsidRPr="006D193B" w:rsidRDefault="00154654" w:rsidP="00154654"/>
    <w:p w14:paraId="7AD1BD9E" w14:textId="77777777" w:rsidR="00154654" w:rsidRPr="00DC1317" w:rsidRDefault="00154654" w:rsidP="00154654">
      <w:pPr>
        <w:spacing w:line="360" w:lineRule="auto"/>
        <w:rPr>
          <w:color w:val="000000" w:themeColor="text1"/>
          <w:sz w:val="22"/>
          <w:szCs w:val="22"/>
        </w:rPr>
      </w:pPr>
      <w:r w:rsidRPr="00106FA6">
        <w:t xml:space="preserve">Title of the research </w:t>
      </w:r>
      <w:r w:rsidRPr="00320ECA">
        <w:t xml:space="preserve">project: </w:t>
      </w:r>
      <w:r w:rsidRPr="00F1203A">
        <w:rPr>
          <w:color w:val="000000" w:themeColor="text1"/>
        </w:rPr>
        <w:t>The influence of autocratic and democratic leadership styles on psychological safety in warehouse settings</w:t>
      </w:r>
      <w:r w:rsidRPr="00DC1317">
        <w:rPr>
          <w:color w:val="000000" w:themeColor="text1"/>
          <w:sz w:val="22"/>
          <w:szCs w:val="22"/>
        </w:rPr>
        <w:t xml:space="preserve">. </w:t>
      </w:r>
    </w:p>
    <w:p w14:paraId="5B64606A" w14:textId="77777777" w:rsidR="00154654" w:rsidRPr="00997A53" w:rsidRDefault="00154654" w:rsidP="00154654">
      <w:pPr>
        <w:rPr>
          <w:sz w:val="22"/>
          <w:szCs w:val="22"/>
        </w:rPr>
      </w:pPr>
    </w:p>
    <w:p w14:paraId="34D3B2AD" w14:textId="77777777" w:rsidR="00154654" w:rsidRPr="00106FA6" w:rsidRDefault="00154654" w:rsidP="00154654">
      <w:r w:rsidRPr="00106FA6">
        <w:t>Name of researcher(s):</w:t>
      </w:r>
      <w:r>
        <w:t xml:space="preserve"> Aleksandra Szczecinska</w:t>
      </w:r>
    </w:p>
    <w:p w14:paraId="387A6D77" w14:textId="77777777" w:rsidR="00154654" w:rsidRPr="003521ED" w:rsidRDefault="00154654" w:rsidP="00154654">
      <w:pPr>
        <w:spacing w:line="360" w:lineRule="auto"/>
        <w:rPr>
          <w:b/>
          <w:bCs/>
        </w:rPr>
      </w:pPr>
      <w:r>
        <w:tab/>
      </w:r>
      <w:r>
        <w:tab/>
      </w:r>
      <w:r>
        <w:tab/>
      </w:r>
      <w:r>
        <w:tab/>
      </w:r>
      <w:r>
        <w:tab/>
      </w:r>
      <w:r>
        <w:tab/>
      </w:r>
      <w:r>
        <w:tab/>
      </w:r>
      <w:r>
        <w:tab/>
      </w:r>
      <w:r>
        <w:tab/>
      </w:r>
      <w:r>
        <w:tab/>
      </w:r>
      <w:r w:rsidRPr="003521ED">
        <w:rPr>
          <w:b/>
          <w:bCs/>
        </w:rPr>
        <w:t xml:space="preserve">     Please initial box</w:t>
      </w:r>
    </w:p>
    <w:p w14:paraId="4BC6472C" w14:textId="77777777" w:rsidR="00154654" w:rsidRDefault="00154654" w:rsidP="00154654">
      <w:pPr>
        <w:pStyle w:val="ListParagraph"/>
        <w:numPr>
          <w:ilvl w:val="0"/>
          <w:numId w:val="27"/>
        </w:numPr>
        <w:spacing w:before="120" w:after="120" w:line="360" w:lineRule="auto"/>
        <w:ind w:left="357" w:right="1134" w:hanging="357"/>
        <w:contextualSpacing w:val="0"/>
      </w:pPr>
      <w:r w:rsidRPr="008F3961">
        <w:rPr>
          <w:noProof/>
          <w:sz w:val="22"/>
          <w:lang w:eastAsia="en-GB"/>
        </w:rPr>
        <mc:AlternateContent>
          <mc:Choice Requires="wps">
            <w:drawing>
              <wp:anchor distT="0" distB="0" distL="114300" distR="114300" simplePos="0" relativeHeight="251663360" behindDoc="0" locked="0" layoutInCell="1" allowOverlap="1" wp14:anchorId="12487D49" wp14:editId="01FB0DF9">
                <wp:simplePos x="0" y="0"/>
                <wp:positionH relativeFrom="margin">
                  <wp:align>right</wp:align>
                </wp:positionH>
                <wp:positionV relativeFrom="paragraph">
                  <wp:posOffset>685165</wp:posOffset>
                </wp:positionV>
                <wp:extent cx="342900" cy="34290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7473985"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87D49" id="Rectangle 42" o:spid="_x0000_s1026" style="position:absolute;left:0;text-align:left;margin-left:-24.2pt;margin-top:53.95pt;width:27pt;height: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" strokeweight="1.5pt">
                <v:textbox>
                  <w:txbxContent>
                    <w:p w14:paraId="07473985" w14:textId="77777777" w:rsidR="00154654" w:rsidRDefault="00154654" w:rsidP="00154654">
                      <w:pPr>
                        <w:jc w:val="center"/>
                      </w:pPr>
                    </w:p>
                  </w:txbxContent>
                </v:textbox>
                <w10:wrap anchorx="margin"/>
              </v:rect>
            </w:pict>
          </mc:Fallback>
        </mc:AlternateContent>
      </w:r>
      <w:r w:rsidRPr="008F3961">
        <w:rPr>
          <w:noProof/>
          <w:sz w:val="22"/>
          <w:lang w:eastAsia="en-GB"/>
        </w:rPr>
        <mc:AlternateContent>
          <mc:Choice Requires="wps">
            <w:drawing>
              <wp:anchor distT="0" distB="0" distL="114300" distR="114300" simplePos="0" relativeHeight="251659264" behindDoc="0" locked="0" layoutInCell="1" allowOverlap="1" wp14:anchorId="1753C2A1" wp14:editId="035E64AC">
                <wp:simplePos x="0" y="0"/>
                <wp:positionH relativeFrom="margin">
                  <wp:align>right</wp:align>
                </wp:positionH>
                <wp:positionV relativeFrom="paragraph">
                  <wp:posOffset>86360</wp:posOffset>
                </wp:positionV>
                <wp:extent cx="342900" cy="3429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29BA805"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C2A1" id="Rectangle 11" o:spid="_x0000_s1027" style="position:absolute;left:0;text-align:left;margin-left:-24.2pt;margin-top:6.8pt;width:27pt;height:2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" strokeweight="1.5pt">
                <v:textbox>
                  <w:txbxContent>
                    <w:p w14:paraId="229BA805" w14:textId="77777777" w:rsidR="00154654" w:rsidRDefault="00154654" w:rsidP="00154654">
                      <w:pPr>
                        <w:jc w:val="center"/>
                      </w:pPr>
                    </w:p>
                  </w:txbxContent>
                </v:textbox>
                <w10:wrap anchorx="margin"/>
              </v:rect>
            </w:pict>
          </mc:Fallback>
        </mc:AlternateContent>
      </w:r>
      <w:r w:rsidRPr="008F3961">
        <w:t xml:space="preserve">I confirm that I have read and have understood the information sheet dated </w:t>
      </w:r>
      <w:r w:rsidRPr="00853CD6">
        <w:t>for</w:t>
      </w:r>
      <w:r w:rsidRPr="008F3961">
        <w:t xml:space="preserve"> the above study</w:t>
      </w:r>
      <w:r>
        <w:t>, or it has been read to me</w:t>
      </w:r>
      <w:r w:rsidRPr="008F3961">
        <w:t>. I have had the opportunity to consider the information, ask questions and have had these answered satisfactorily</w:t>
      </w:r>
      <w:r>
        <w:t>.</w:t>
      </w:r>
    </w:p>
    <w:p w14:paraId="10A52DC4" w14:textId="77777777" w:rsidR="00154654" w:rsidRPr="005B5CF4" w:rsidRDefault="00154654" w:rsidP="00154654">
      <w:pPr>
        <w:pStyle w:val="ListParagraph"/>
        <w:numPr>
          <w:ilvl w:val="0"/>
          <w:numId w:val="27"/>
        </w:numPr>
        <w:spacing w:before="120" w:after="120" w:line="360" w:lineRule="auto"/>
        <w:ind w:left="357" w:right="1134" w:hanging="357"/>
        <w:contextualSpacing w:val="0"/>
        <w:rPr>
          <w:bCs/>
        </w:rPr>
      </w:pPr>
      <w:r>
        <w:rPr>
          <w:szCs w:val="22"/>
        </w:rPr>
        <w:t xml:space="preserve">I </w:t>
      </w:r>
      <w:r w:rsidRPr="00F62BDF">
        <w:rPr>
          <w:szCs w:val="22"/>
        </w:rPr>
        <w:t>understand that taking part in the study involves</w:t>
      </w:r>
      <w:r>
        <w:rPr>
          <w:szCs w:val="22"/>
        </w:rPr>
        <w:t xml:space="preserve"> </w:t>
      </w:r>
      <w:r w:rsidRPr="005B5CF4">
        <w:rPr>
          <w:bCs/>
        </w:rPr>
        <w:t>an audio recorded interview lasting approximately 20 to 40 minutes.</w:t>
      </w:r>
    </w:p>
    <w:p w14:paraId="2BD97652" w14:textId="77777777" w:rsidR="00154654" w:rsidRPr="005B5CF4" w:rsidRDefault="00154654" w:rsidP="00154654">
      <w:pPr>
        <w:pStyle w:val="ListParagraph"/>
        <w:numPr>
          <w:ilvl w:val="0"/>
          <w:numId w:val="27"/>
        </w:numPr>
        <w:spacing w:line="360" w:lineRule="auto"/>
        <w:ind w:right="1134"/>
      </w:pPr>
      <w:r w:rsidRPr="008F3961">
        <w:rPr>
          <w:noProof/>
          <w:sz w:val="22"/>
          <w:lang w:eastAsia="en-GB"/>
        </w:rPr>
        <mc:AlternateContent>
          <mc:Choice Requires="wps">
            <w:drawing>
              <wp:anchor distT="0" distB="0" distL="114300" distR="114300" simplePos="0" relativeHeight="251666432" behindDoc="0" locked="0" layoutInCell="1" allowOverlap="1" wp14:anchorId="5748DE38" wp14:editId="2181EBFA">
                <wp:simplePos x="0" y="0"/>
                <wp:positionH relativeFrom="margin">
                  <wp:align>right</wp:align>
                </wp:positionH>
                <wp:positionV relativeFrom="paragraph">
                  <wp:posOffset>9525</wp:posOffset>
                </wp:positionV>
                <wp:extent cx="342900" cy="342900"/>
                <wp:effectExtent l="0" t="0" r="19050" b="19050"/>
                <wp:wrapNone/>
                <wp:docPr id="1243523500" name="Rectangle 1243523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25383FA"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8DE38" id="Rectangle 1243523500" o:spid="_x0000_s1028" style="position:absolute;left:0;text-align:left;margin-left:-24.2pt;margin-top:.75pt;width:27pt;height:27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" strokeweight="1.5pt">
                <v:textbox>
                  <w:txbxContent>
                    <w:p w14:paraId="625383FA" w14:textId="77777777" w:rsidR="00154654" w:rsidRDefault="00154654" w:rsidP="00154654">
                      <w:pPr>
                        <w:jc w:val="center"/>
                      </w:pPr>
                    </w:p>
                  </w:txbxContent>
                </v:textbox>
                <w10:wrap anchorx="margin"/>
              </v:rect>
            </w:pict>
          </mc:Fallback>
        </mc:AlternateContent>
      </w:r>
      <w:r w:rsidRPr="00506102">
        <w:t xml:space="preserve">I understand that I must not take part </w:t>
      </w:r>
      <w:r w:rsidRPr="005B5CF4">
        <w:t>if I am currently experiencing significant mental health difficulties.</w:t>
      </w:r>
    </w:p>
    <w:p w14:paraId="509CF185" w14:textId="77777777" w:rsidR="00154654" w:rsidRPr="006D193B" w:rsidRDefault="00154654" w:rsidP="00154654">
      <w:pPr>
        <w:pStyle w:val="ListParagraph"/>
        <w:numPr>
          <w:ilvl w:val="0"/>
          <w:numId w:val="27"/>
        </w:numPr>
        <w:spacing w:before="120" w:after="120" w:line="360" w:lineRule="auto"/>
        <w:ind w:left="357" w:right="1134" w:hanging="357"/>
        <w:contextualSpacing w:val="0"/>
      </w:pPr>
      <w:r w:rsidRPr="008F3961">
        <w:rPr>
          <w:noProof/>
          <w:lang w:eastAsia="en-GB"/>
        </w:rPr>
        <mc:AlternateContent>
          <mc:Choice Requires="wps">
            <w:drawing>
              <wp:anchor distT="0" distB="0" distL="114300" distR="114300" simplePos="0" relativeHeight="251660288" behindDoc="0" locked="0" layoutInCell="1" allowOverlap="1" wp14:anchorId="1046A34D" wp14:editId="00F36D69">
                <wp:simplePos x="0" y="0"/>
                <wp:positionH relativeFrom="margin">
                  <wp:align>right</wp:align>
                </wp:positionH>
                <wp:positionV relativeFrom="paragraph">
                  <wp:posOffset>13335</wp:posOffset>
                </wp:positionV>
                <wp:extent cx="342900" cy="342900"/>
                <wp:effectExtent l="0" t="0" r="19050" b="19050"/>
                <wp:wrapNone/>
                <wp:docPr id="1271161430" name="Rectangle 1271161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18C96E8"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6A34D" id="Rectangle 1271161430" o:spid="_x0000_s1029" style="position:absolute;left:0;text-align:left;margin-left:-24.2pt;margin-top:1.05pt;width:27pt;height:2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" strokeweight="1.5pt">
                <v:textbox>
                  <w:txbxContent>
                    <w:p w14:paraId="118C96E8" w14:textId="77777777" w:rsidR="00154654" w:rsidRDefault="00154654" w:rsidP="00154654">
                      <w:pPr>
                        <w:jc w:val="center"/>
                      </w:pPr>
                    </w:p>
                  </w:txbxContent>
                </v:textbox>
                <w10:wrap anchorx="margin"/>
              </v:rect>
            </w:pict>
          </mc:Fallback>
        </mc:AlternateContent>
      </w:r>
      <w:r w:rsidRPr="008F3961">
        <w:t xml:space="preserve">I understand that my participation is voluntary and that I am free to </w:t>
      </w:r>
      <w:r w:rsidRPr="00943709">
        <w:t>stop taking part and</w:t>
      </w:r>
      <w:r>
        <w:t xml:space="preserve"> can</w:t>
      </w:r>
      <w:r w:rsidRPr="00943709">
        <w:t xml:space="preserve"> withdraw from the study</w:t>
      </w:r>
      <w:r>
        <w:t xml:space="preserve"> </w:t>
      </w:r>
      <w:r w:rsidRPr="008F3961">
        <w:t>at any time without giving any reason</w:t>
      </w:r>
      <w:r>
        <w:t xml:space="preserve"> and</w:t>
      </w:r>
      <w:r w:rsidRPr="008F3961">
        <w:t xml:space="preserve"> without my rights being affected.  In addition, </w:t>
      </w:r>
      <w:r>
        <w:t xml:space="preserve">I understand that I am free to decline </w:t>
      </w:r>
      <w:r w:rsidRPr="008F3961">
        <w:t xml:space="preserve">to answer any </w:t>
      </w:r>
      <w:proofErr w:type="gramStart"/>
      <w:r w:rsidRPr="008F3961">
        <w:t>particular question</w:t>
      </w:r>
      <w:proofErr w:type="gramEnd"/>
      <w:r w:rsidRPr="008F3961">
        <w:t xml:space="preserve"> or questions.</w:t>
      </w:r>
    </w:p>
    <w:p w14:paraId="2FEA4AF7" w14:textId="77777777" w:rsidR="00154654" w:rsidRDefault="00154654" w:rsidP="00154654">
      <w:pPr>
        <w:pStyle w:val="ListParagraph"/>
        <w:numPr>
          <w:ilvl w:val="0"/>
          <w:numId w:val="27"/>
        </w:numPr>
        <w:spacing w:before="120" w:after="120" w:line="360" w:lineRule="auto"/>
        <w:ind w:left="357" w:right="1134" w:hanging="357"/>
        <w:contextualSpacing w:val="0"/>
      </w:pPr>
      <w:r w:rsidRPr="008F3961">
        <w:rPr>
          <w:noProof/>
          <w:lang w:eastAsia="en-GB"/>
        </w:rPr>
        <mc:AlternateContent>
          <mc:Choice Requires="wps">
            <w:drawing>
              <wp:anchor distT="0" distB="0" distL="114300" distR="114300" simplePos="0" relativeHeight="251661312" behindDoc="0" locked="0" layoutInCell="1" allowOverlap="1" wp14:anchorId="15B8FD9C" wp14:editId="74E60071">
                <wp:simplePos x="0" y="0"/>
                <wp:positionH relativeFrom="margin">
                  <wp:align>right</wp:align>
                </wp:positionH>
                <wp:positionV relativeFrom="paragraph">
                  <wp:posOffset>13335</wp:posOffset>
                </wp:positionV>
                <wp:extent cx="342900" cy="3429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61D4387"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8FD9C" id="Rectangle 13" o:spid="_x0000_s1030" style="position:absolute;left:0;text-align:left;margin-left:-24.2pt;margin-top:1.05pt;width:27pt;height:27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" strokeweight="1.5pt">
                <v:textbox>
                  <w:txbxContent>
                    <w:p w14:paraId="061D4387" w14:textId="77777777" w:rsidR="00154654" w:rsidRDefault="00154654" w:rsidP="00154654">
                      <w:pPr>
                        <w:jc w:val="center"/>
                      </w:pPr>
                    </w:p>
                  </w:txbxContent>
                </v:textbox>
                <w10:wrap anchorx="margin"/>
              </v:rect>
            </w:pict>
          </mc:Fallback>
        </mc:AlternateContent>
      </w:r>
      <w:r w:rsidRPr="008F3961">
        <w:t>I understand that</w:t>
      </w:r>
      <w:r>
        <w:t xml:space="preserve"> </w:t>
      </w:r>
      <w:r w:rsidRPr="008F3961">
        <w:t>I can ask for access to the information I provide and I can request the destruction of that information if I wish</w:t>
      </w:r>
      <w:r w:rsidRPr="003937F7">
        <w:t xml:space="preserve"> at any time</w:t>
      </w:r>
      <w:r>
        <w:t xml:space="preserve"> </w:t>
      </w:r>
      <w:r w:rsidRPr="00317A1B">
        <w:rPr>
          <w:b/>
          <w:bCs/>
        </w:rPr>
        <w:t>prior two weeks after my interview.</w:t>
      </w:r>
      <w:r w:rsidRPr="00317A1B">
        <w:t xml:space="preserve"> </w:t>
      </w:r>
      <w:r w:rsidRPr="004B4F8B">
        <w:t xml:space="preserve">I understand that following </w:t>
      </w:r>
      <w:r w:rsidRPr="00317A1B">
        <w:rPr>
          <w:b/>
          <w:bCs/>
        </w:rPr>
        <w:t>anonymisation of the transcript</w:t>
      </w:r>
      <w:r>
        <w:t>.</w:t>
      </w:r>
      <w:r w:rsidRPr="004B4F8B">
        <w:t xml:space="preserve"> I will no longer be able to request access to or withdrawal of the information I provide.</w:t>
      </w:r>
    </w:p>
    <w:p w14:paraId="4A4AC2CB" w14:textId="77777777" w:rsidR="00154654" w:rsidRPr="00F1725C" w:rsidRDefault="00154654" w:rsidP="00154654">
      <w:pPr>
        <w:pStyle w:val="ListParagraph"/>
        <w:numPr>
          <w:ilvl w:val="0"/>
          <w:numId w:val="27"/>
        </w:numPr>
        <w:spacing w:before="120" w:after="120" w:line="360" w:lineRule="auto"/>
        <w:ind w:right="1134"/>
      </w:pPr>
      <w:r w:rsidRPr="008F3961">
        <w:rPr>
          <w:noProof/>
          <w:sz w:val="22"/>
          <w:lang w:eastAsia="en-GB"/>
        </w:rPr>
        <w:lastRenderedPageBreak/>
        <mc:AlternateContent>
          <mc:Choice Requires="wps">
            <w:drawing>
              <wp:anchor distT="0" distB="0" distL="114300" distR="114300" simplePos="0" relativeHeight="251664384" behindDoc="0" locked="0" layoutInCell="1" allowOverlap="1" wp14:anchorId="36ABF24A" wp14:editId="7D7ACD15">
                <wp:simplePos x="0" y="0"/>
                <wp:positionH relativeFrom="margin">
                  <wp:align>right</wp:align>
                </wp:positionH>
                <wp:positionV relativeFrom="paragraph">
                  <wp:posOffset>15875</wp:posOffset>
                </wp:positionV>
                <wp:extent cx="342900" cy="342900"/>
                <wp:effectExtent l="0" t="0" r="19050"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E320D1C"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BF24A" id="Rectangle 27" o:spid="_x0000_s1031" style="position:absolute;left:0;text-align:left;margin-left:-24.2pt;margin-top:1.25pt;width:27pt;height:27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" strokeweight="1.5pt">
                <v:textbox>
                  <w:txbxContent>
                    <w:p w14:paraId="3E320D1C" w14:textId="77777777" w:rsidR="00154654" w:rsidRDefault="00154654" w:rsidP="00154654">
                      <w:pPr>
                        <w:jc w:val="center"/>
                      </w:pPr>
                    </w:p>
                  </w:txbxContent>
                </v:textbox>
                <w10:wrap anchorx="margin"/>
              </v:rect>
            </w:pict>
          </mc:Fallback>
        </mc:AlternateContent>
      </w:r>
      <w:r w:rsidRPr="00F1725C">
        <w:t xml:space="preserve">I understand that the information I provide will be held securely </w:t>
      </w:r>
      <w:r>
        <w:t xml:space="preserve">and in line with data protection requirements </w:t>
      </w:r>
      <w:r w:rsidRPr="00F1725C">
        <w:t xml:space="preserve">at the </w:t>
      </w:r>
      <w:r>
        <w:t xml:space="preserve">UWTSD </w:t>
      </w:r>
      <w:r w:rsidRPr="00F1725C">
        <w:t xml:space="preserve">until it </w:t>
      </w:r>
      <w:r w:rsidRPr="007141AA">
        <w:t>is</w:t>
      </w:r>
      <w:r w:rsidRPr="007141AA">
        <w:rPr>
          <w:b/>
          <w:bCs/>
        </w:rPr>
        <w:t xml:space="preserve"> fully anonymised</w:t>
      </w:r>
      <w:r>
        <w:rPr>
          <w:b/>
          <w:color w:val="156082" w:themeColor="accent1"/>
        </w:rPr>
        <w:t>.</w:t>
      </w:r>
      <w:r w:rsidRPr="00F1725C">
        <w:t xml:space="preserve"> </w:t>
      </w:r>
      <w:r w:rsidRPr="007141AA">
        <w:t>Anonymised data will be retained securely for five years following publication to enable verification of research findings, after which it will be securely deleted.</w:t>
      </w:r>
    </w:p>
    <w:p w14:paraId="311FB027" w14:textId="77777777" w:rsidR="00154654" w:rsidRPr="00106FA6" w:rsidRDefault="00154654" w:rsidP="00154654">
      <w:pPr>
        <w:pStyle w:val="ListParagraph"/>
        <w:numPr>
          <w:ilvl w:val="0"/>
          <w:numId w:val="27"/>
        </w:numPr>
        <w:spacing w:line="360" w:lineRule="auto"/>
        <w:ind w:right="1134"/>
        <w:rPr>
          <w:b/>
        </w:rPr>
      </w:pPr>
      <w:r w:rsidRPr="005231A6">
        <w:rPr>
          <w:noProof/>
          <w:sz w:val="22"/>
          <w:lang w:eastAsia="en-GB"/>
        </w:rPr>
        <mc:AlternateContent>
          <mc:Choice Requires="wps">
            <w:drawing>
              <wp:anchor distT="0" distB="0" distL="114300" distR="114300" simplePos="0" relativeHeight="251665408" behindDoc="0" locked="0" layoutInCell="1" allowOverlap="1" wp14:anchorId="6B1A946A" wp14:editId="75BC9506">
                <wp:simplePos x="0" y="0"/>
                <wp:positionH relativeFrom="margin">
                  <wp:align>right</wp:align>
                </wp:positionH>
                <wp:positionV relativeFrom="paragraph">
                  <wp:posOffset>74074</wp:posOffset>
                </wp:positionV>
                <wp:extent cx="342900" cy="342900"/>
                <wp:effectExtent l="0" t="0" r="1905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292E547"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A946A" id="Rectangle 36" o:spid="_x0000_s1032" style="position:absolute;left:0;text-align:left;margin-left:-24.2pt;margin-top:5.85pt;width:27pt;height:2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" strokeweight="1.5pt">
                <v:textbox>
                  <w:txbxContent>
                    <w:p w14:paraId="7292E547" w14:textId="77777777" w:rsidR="00154654" w:rsidRDefault="00154654" w:rsidP="00154654">
                      <w:pPr>
                        <w:jc w:val="center"/>
                      </w:pPr>
                    </w:p>
                  </w:txbxContent>
                </v:textbox>
                <w10:wrap anchorx="margin"/>
              </v:rect>
            </w:pict>
          </mc:Fallback>
        </mc:AlternateContent>
      </w:r>
      <w:r w:rsidRPr="00F1725C">
        <w:t xml:space="preserve">I understand that signed consent forms and </w:t>
      </w:r>
      <w:r w:rsidRPr="00B94509">
        <w:rPr>
          <w:b/>
          <w:bCs/>
        </w:rPr>
        <w:t>original audio recordings</w:t>
      </w:r>
      <w:r>
        <w:t xml:space="preserve"> </w:t>
      </w:r>
      <w:r w:rsidRPr="00F1725C">
        <w:t xml:space="preserve">will be retained in </w:t>
      </w:r>
      <w:r w:rsidRPr="008539DE">
        <w:rPr>
          <w:b/>
          <w:bCs/>
        </w:rPr>
        <w:t xml:space="preserve">UWTSD OneDrive in password protected folders, accessible only to the two named researchers </w:t>
      </w:r>
      <w:r w:rsidRPr="00F1725C">
        <w:t>until</w:t>
      </w:r>
      <w:r w:rsidRPr="00F1725C">
        <w:rPr>
          <w:b/>
        </w:rPr>
        <w:t xml:space="preserve"> </w:t>
      </w:r>
      <w:r w:rsidRPr="008539DE">
        <w:t>transcription and verification are complete. Audio recordings will then be securely deleted. Signed consent forms and anonymised transcripts will be retained for five years following publication, after which they will be securely deleted.</w:t>
      </w:r>
      <w:r w:rsidRPr="00F1725C">
        <w:t xml:space="preserve"> </w:t>
      </w:r>
      <w:r w:rsidRPr="00F1725C">
        <w:rPr>
          <w:b/>
          <w:color w:val="156082" w:themeColor="accent1"/>
        </w:rPr>
        <w:t xml:space="preserve">  </w:t>
      </w:r>
    </w:p>
    <w:p w14:paraId="27B589CF" w14:textId="77777777" w:rsidR="00154654" w:rsidRPr="008F3961" w:rsidRDefault="00154654" w:rsidP="00154654">
      <w:pPr>
        <w:pStyle w:val="ListParagraph"/>
        <w:numPr>
          <w:ilvl w:val="0"/>
          <w:numId w:val="27"/>
        </w:numPr>
        <w:spacing w:before="120" w:after="120" w:line="360" w:lineRule="auto"/>
        <w:ind w:right="1134"/>
        <w:contextualSpacing w:val="0"/>
      </w:pPr>
      <w:r w:rsidRPr="008F3961">
        <w:rPr>
          <w:noProof/>
          <w:sz w:val="22"/>
          <w:lang w:eastAsia="en-GB"/>
        </w:rPr>
        <mc:AlternateContent>
          <mc:Choice Requires="wps">
            <w:drawing>
              <wp:anchor distT="0" distB="0" distL="114300" distR="114300" simplePos="0" relativeHeight="251662336" behindDoc="0" locked="0" layoutInCell="1" allowOverlap="1" wp14:anchorId="5EAE0462" wp14:editId="54EB1185">
                <wp:simplePos x="0" y="0"/>
                <wp:positionH relativeFrom="margin">
                  <wp:align>right</wp:align>
                </wp:positionH>
                <wp:positionV relativeFrom="paragraph">
                  <wp:posOffset>16510</wp:posOffset>
                </wp:positionV>
                <wp:extent cx="342900" cy="3429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7AFD467" w14:textId="77777777" w:rsidR="00154654" w:rsidRDefault="00154654" w:rsidP="001546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E0462" id="Rectangle 15" o:spid="_x0000_s1033" style="position:absolute;left:0;text-align:left;margin-left:-24.2pt;margin-top:1.3pt;width:27pt;height:27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" strokeweight="1.5pt">
                <v:textbox>
                  <w:txbxContent>
                    <w:p w14:paraId="37AFD467" w14:textId="77777777" w:rsidR="00154654" w:rsidRDefault="00154654" w:rsidP="00154654">
                      <w:pPr>
                        <w:jc w:val="center"/>
                      </w:pPr>
                    </w:p>
                  </w:txbxContent>
                </v:textbox>
                <w10:wrap anchorx="margin"/>
              </v:rect>
            </w:pict>
          </mc:Fallback>
        </mc:AlternateContent>
      </w:r>
      <w:r w:rsidRPr="008F3961">
        <w:t>I agree to take part in the above study.</w:t>
      </w:r>
    </w:p>
    <w:p w14:paraId="7A74822B" w14:textId="77777777" w:rsidR="00154654" w:rsidRPr="008F3961" w:rsidRDefault="00154654" w:rsidP="00154654">
      <w:pPr>
        <w:spacing w:line="360" w:lineRule="auto"/>
      </w:pPr>
    </w:p>
    <w:p w14:paraId="62B29FC2" w14:textId="77777777" w:rsidR="00154654" w:rsidRPr="008F3961" w:rsidRDefault="00154654" w:rsidP="00154654">
      <w:pPr>
        <w:spacing w:line="360" w:lineRule="auto"/>
      </w:pPr>
      <w:r w:rsidRPr="008F3961">
        <w:t>__________________________</w:t>
      </w:r>
      <w:r w:rsidRPr="008F3961">
        <w:tab/>
      </w:r>
      <w:r w:rsidRPr="008F3961">
        <w:tab/>
        <w:t>__________</w:t>
      </w:r>
      <w:r w:rsidRPr="008F3961">
        <w:tab/>
      </w:r>
      <w:r w:rsidRPr="008F3961">
        <w:tab/>
      </w:r>
      <w:r>
        <w:t>__</w:t>
      </w:r>
      <w:r w:rsidRPr="008F3961">
        <w:t>____________________</w:t>
      </w:r>
    </w:p>
    <w:p w14:paraId="79A7C424" w14:textId="77777777" w:rsidR="00154654" w:rsidRPr="008F3961" w:rsidRDefault="00154654" w:rsidP="00154654">
      <w:pPr>
        <w:spacing w:line="360" w:lineRule="auto"/>
      </w:pPr>
      <w:r w:rsidRPr="008F3961">
        <w:t>Participant name</w:t>
      </w:r>
      <w:r w:rsidRPr="008F3961">
        <w:tab/>
      </w:r>
      <w:r w:rsidRPr="008F3961">
        <w:tab/>
      </w:r>
      <w:r w:rsidRPr="008F3961">
        <w:tab/>
      </w:r>
      <w:r w:rsidRPr="008F3961">
        <w:tab/>
        <w:t>Date</w:t>
      </w:r>
      <w:r w:rsidRPr="008F3961">
        <w:tab/>
      </w:r>
      <w:r w:rsidRPr="008F3961">
        <w:tab/>
      </w:r>
      <w:r w:rsidRPr="008F3961">
        <w:tab/>
        <w:t>Signature</w:t>
      </w:r>
    </w:p>
    <w:p w14:paraId="341CA425" w14:textId="77777777" w:rsidR="00154654" w:rsidRDefault="00154654" w:rsidP="00154654">
      <w:pPr>
        <w:spacing w:line="360" w:lineRule="auto"/>
      </w:pPr>
    </w:p>
    <w:p w14:paraId="49D1FE13" w14:textId="77777777" w:rsidR="00154654" w:rsidRPr="008F3961" w:rsidRDefault="00154654" w:rsidP="00154654">
      <w:pPr>
        <w:spacing w:line="360" w:lineRule="auto"/>
      </w:pPr>
      <w:r w:rsidRPr="008F3961">
        <w:t>__________________________</w:t>
      </w:r>
      <w:r w:rsidRPr="008F3961">
        <w:tab/>
      </w:r>
      <w:r w:rsidRPr="008F3961">
        <w:tab/>
        <w:t>__________</w:t>
      </w:r>
      <w:r w:rsidRPr="008F3961">
        <w:tab/>
      </w:r>
      <w:r w:rsidRPr="008F3961">
        <w:tab/>
      </w:r>
      <w:r>
        <w:t>__</w:t>
      </w:r>
      <w:r w:rsidRPr="008F3961">
        <w:t>____________________</w:t>
      </w:r>
    </w:p>
    <w:p w14:paraId="180D088E" w14:textId="77777777" w:rsidR="00154654" w:rsidRPr="008F3961" w:rsidRDefault="00154654" w:rsidP="00154654">
      <w:pPr>
        <w:spacing w:line="360" w:lineRule="auto"/>
      </w:pPr>
      <w:r w:rsidRPr="008F3961">
        <w:t>Name of person taking consent</w:t>
      </w:r>
      <w:r w:rsidRPr="008F3961">
        <w:tab/>
      </w:r>
      <w:r w:rsidRPr="008F3961">
        <w:tab/>
      </w:r>
      <w:r>
        <w:tab/>
      </w:r>
      <w:r w:rsidRPr="008F3961">
        <w:t>Date</w:t>
      </w:r>
      <w:r w:rsidRPr="008F3961">
        <w:tab/>
      </w:r>
      <w:r w:rsidRPr="008F3961">
        <w:tab/>
      </w:r>
      <w:r w:rsidRPr="008F3961">
        <w:tab/>
        <w:t>Signature</w:t>
      </w:r>
    </w:p>
    <w:p w14:paraId="470DE768" w14:textId="77777777" w:rsidR="00154654" w:rsidRDefault="00154654" w:rsidP="00154654">
      <w:pPr>
        <w:rPr>
          <w:b/>
        </w:rPr>
      </w:pPr>
    </w:p>
    <w:p w14:paraId="7B7366FB" w14:textId="77777777" w:rsidR="00154654" w:rsidRDefault="00154654" w:rsidP="00154654">
      <w:pPr>
        <w:spacing w:after="30"/>
        <w:rPr>
          <w:rFonts w:eastAsia="Arial"/>
          <w:b/>
          <w:bCs/>
        </w:rPr>
      </w:pPr>
      <w:r w:rsidRPr="0063223D">
        <w:rPr>
          <w:rFonts w:eastAsia="Arial"/>
          <w:b/>
          <w:bCs/>
        </w:rPr>
        <w:t>University Address</w:t>
      </w:r>
      <w:r w:rsidRPr="0063223D">
        <w:rPr>
          <w:rFonts w:eastAsia="Arial"/>
        </w:rPr>
        <w:t>:</w:t>
      </w:r>
      <w:r w:rsidRPr="0063223D">
        <w:rPr>
          <w:rFonts w:eastAsia="Arial"/>
          <w:b/>
          <w:bCs/>
        </w:rPr>
        <w:t xml:space="preserve"> </w:t>
      </w:r>
    </w:p>
    <w:p w14:paraId="1542A219" w14:textId="77777777" w:rsidR="00154654" w:rsidRDefault="00154654" w:rsidP="00154654">
      <w:pPr>
        <w:rPr>
          <w:rFonts w:eastAsia="Arial"/>
        </w:rPr>
      </w:pPr>
      <w:r w:rsidRPr="0063223D">
        <w:rPr>
          <w:rFonts w:eastAsia="Arial"/>
        </w:rPr>
        <w:t xml:space="preserve">IQ Campus, University of Wales Trinity Saint David, </w:t>
      </w:r>
    </w:p>
    <w:p w14:paraId="385156C0" w14:textId="77777777" w:rsidR="00154654" w:rsidRPr="0063223D" w:rsidRDefault="00154654" w:rsidP="00154654">
      <w:r w:rsidRPr="0063223D">
        <w:rPr>
          <w:rFonts w:eastAsia="Arial"/>
        </w:rPr>
        <w:t>Swansea Waterfront, SA1 8EW</w:t>
      </w:r>
    </w:p>
    <w:p w14:paraId="2379CA09" w14:textId="77777777" w:rsidR="00154654" w:rsidRPr="00891FD6" w:rsidRDefault="00154654" w:rsidP="00154654">
      <w:pPr>
        <w:rPr>
          <w:b/>
          <w:color w:val="156082" w:themeColor="accent1"/>
        </w:rPr>
      </w:pPr>
      <w:r w:rsidRPr="0063223D">
        <w:tab/>
      </w:r>
      <w:r w:rsidRPr="0063223D">
        <w:tab/>
      </w:r>
      <w:r w:rsidRPr="0063223D">
        <w:tab/>
      </w:r>
      <w:r w:rsidRPr="0063223D">
        <w:tab/>
      </w:r>
      <w:r w:rsidRPr="0063223D">
        <w:tab/>
      </w:r>
    </w:p>
    <w:p w14:paraId="52A05C3C" w14:textId="77777777" w:rsidR="00FF00CD" w:rsidRDefault="00FF00CD" w:rsidP="00762A75">
      <w:pPr>
        <w:tabs>
          <w:tab w:val="left" w:pos="5103"/>
        </w:tabs>
        <w:ind w:right="282"/>
        <w:jc w:val="both"/>
        <w:rPr>
          <w:rFonts w:ascii="Arial" w:hAnsi="Arial" w:cs="Arial"/>
          <w:color w:val="000000" w:themeColor="text1"/>
          <w:sz w:val="22"/>
          <w:szCs w:val="22"/>
        </w:rPr>
      </w:pPr>
    </w:p>
    <w:p w14:paraId="5051BA3B" w14:textId="77777777" w:rsidR="00C06FE0" w:rsidRPr="00C06FE0" w:rsidRDefault="00EE6493" w:rsidP="00C06FE0">
      <w:pPr>
        <w:rPr>
          <w:rFonts w:ascii="Arial" w:hAnsi="Arial" w:cs="Arial"/>
          <w:b/>
          <w:bCs/>
          <w:sz w:val="22"/>
          <w:szCs w:val="22"/>
        </w:rPr>
      </w:pPr>
      <w:r w:rsidRPr="00C06FE0">
        <w:rPr>
          <w:rFonts w:ascii="Arial" w:hAnsi="Arial" w:cs="Arial"/>
          <w:color w:val="000000" w:themeColor="text1"/>
          <w:sz w:val="22"/>
          <w:szCs w:val="22"/>
        </w:rPr>
        <w:t xml:space="preserve">2. </w:t>
      </w:r>
      <w:r w:rsidR="00C06FE0" w:rsidRPr="00C06FE0">
        <w:rPr>
          <w:rFonts w:ascii="Arial" w:hAnsi="Arial" w:cs="Arial"/>
          <w:sz w:val="22"/>
          <w:szCs w:val="22"/>
        </w:rPr>
        <w:t>Participant Information Sheet</w:t>
      </w:r>
    </w:p>
    <w:p w14:paraId="4B35D73F" w14:textId="6A6258ED" w:rsidR="00EE6493" w:rsidRDefault="00EE6493" w:rsidP="00762A75">
      <w:pPr>
        <w:tabs>
          <w:tab w:val="left" w:pos="5103"/>
        </w:tabs>
        <w:ind w:right="282"/>
        <w:jc w:val="both"/>
        <w:rPr>
          <w:rFonts w:ascii="Arial" w:hAnsi="Arial" w:cs="Arial"/>
          <w:color w:val="000000" w:themeColor="text1"/>
          <w:sz w:val="22"/>
          <w:szCs w:val="22"/>
        </w:rPr>
      </w:pPr>
    </w:p>
    <w:p w14:paraId="38214148" w14:textId="77777777" w:rsidR="001D3C6F" w:rsidRDefault="001D3C6F" w:rsidP="00762A75">
      <w:pPr>
        <w:tabs>
          <w:tab w:val="left" w:pos="5103"/>
        </w:tabs>
        <w:ind w:right="282"/>
        <w:jc w:val="both"/>
        <w:rPr>
          <w:rFonts w:ascii="Arial" w:hAnsi="Arial" w:cs="Arial"/>
          <w:color w:val="000000" w:themeColor="text1"/>
          <w:sz w:val="22"/>
          <w:szCs w:val="22"/>
        </w:rPr>
      </w:pPr>
    </w:p>
    <w:p w14:paraId="68D2C90D" w14:textId="77777777" w:rsidR="001D3C6F" w:rsidRPr="00944840" w:rsidRDefault="001D3C6F" w:rsidP="001D3C6F">
      <w:pPr>
        <w:jc w:val="center"/>
        <w:rPr>
          <w:rFonts w:asciiTheme="minorHAnsi" w:hAnsiTheme="minorHAnsi"/>
          <w:b/>
          <w:bCs/>
          <w:sz w:val="24"/>
          <w:szCs w:val="24"/>
        </w:rPr>
      </w:pPr>
      <w:r w:rsidRPr="00944840">
        <w:rPr>
          <w:rFonts w:asciiTheme="minorHAnsi" w:hAnsiTheme="minorHAnsi"/>
          <w:b/>
          <w:bCs/>
          <w:sz w:val="24"/>
          <w:szCs w:val="24"/>
        </w:rPr>
        <w:t>Participant Information Sheet</w:t>
      </w:r>
    </w:p>
    <w:p w14:paraId="7977DBAC" w14:textId="77777777" w:rsidR="001D3C6F" w:rsidRPr="00944840" w:rsidRDefault="001D3C6F" w:rsidP="001D3C6F">
      <w:pPr>
        <w:jc w:val="center"/>
        <w:rPr>
          <w:rFonts w:asciiTheme="minorHAnsi" w:hAnsiTheme="minorHAnsi"/>
          <w:sz w:val="24"/>
          <w:szCs w:val="24"/>
        </w:rPr>
      </w:pPr>
    </w:p>
    <w:p w14:paraId="06336187" w14:textId="77777777" w:rsidR="001D3C6F" w:rsidRPr="00944840" w:rsidRDefault="001D3C6F" w:rsidP="001D3C6F">
      <w:pPr>
        <w:jc w:val="both"/>
        <w:rPr>
          <w:rFonts w:asciiTheme="minorHAnsi" w:hAnsiTheme="minorHAnsi"/>
          <w:sz w:val="24"/>
          <w:szCs w:val="24"/>
        </w:rPr>
      </w:pPr>
      <w:r w:rsidRPr="00944840">
        <w:rPr>
          <w:rFonts w:asciiTheme="minorHAnsi" w:hAnsiTheme="minorHAnsi"/>
          <w:b/>
          <w:bCs/>
          <w:sz w:val="24"/>
          <w:szCs w:val="24"/>
        </w:rPr>
        <w:t>Research Title</w:t>
      </w:r>
      <w:r w:rsidRPr="00944840">
        <w:rPr>
          <w:rFonts w:asciiTheme="minorHAnsi" w:hAnsiTheme="minorHAnsi"/>
          <w:sz w:val="24"/>
          <w:szCs w:val="24"/>
        </w:rPr>
        <w:t>: The influence of autocratic and democratic leadership styles on psychological safety in warehouse settings</w:t>
      </w:r>
    </w:p>
    <w:p w14:paraId="7C313E3F" w14:textId="15C1D6A1" w:rsidR="001D3C6F" w:rsidRPr="0024762A" w:rsidRDefault="001D3C6F" w:rsidP="001D3C6F">
      <w:pPr>
        <w:pStyle w:val="NormalWeb"/>
        <w:rPr>
          <w:rFonts w:asciiTheme="minorHAnsi" w:hAnsiTheme="minorHAnsi"/>
        </w:rPr>
      </w:pPr>
      <w:r w:rsidRPr="0024762A">
        <w:rPr>
          <w:rStyle w:val="Strong"/>
          <w:rFonts w:asciiTheme="minorHAnsi" w:eastAsiaTheme="majorEastAsia" w:hAnsiTheme="minorHAnsi"/>
        </w:rPr>
        <w:t>Researcher:</w:t>
      </w:r>
      <w:r w:rsidRPr="0024762A">
        <w:rPr>
          <w:rFonts w:asciiTheme="minorHAnsi" w:hAnsiTheme="minorHAnsi"/>
        </w:rPr>
        <w:br/>
      </w:r>
      <w:r w:rsidRPr="0024762A">
        <w:rPr>
          <w:rFonts w:asciiTheme="minorHAnsi" w:hAnsiTheme="minorHAnsi" w:cs="Arial"/>
          <w:sz w:val="22"/>
          <w:szCs w:val="22"/>
        </w:rPr>
        <w:t>Aleksandra Szczecinska</w:t>
      </w:r>
      <w:r w:rsidRPr="0024762A">
        <w:rPr>
          <w:rFonts w:asciiTheme="minorHAnsi" w:hAnsiTheme="minorHAnsi" w:cs="Arial"/>
          <w:sz w:val="22"/>
          <w:szCs w:val="22"/>
        </w:rPr>
        <w:br/>
        <w:t xml:space="preserve">BA (Hons) Business Management </w:t>
      </w:r>
      <w:r w:rsidRPr="0024762A">
        <w:rPr>
          <w:rFonts w:asciiTheme="minorHAnsi" w:hAnsiTheme="minorHAnsi" w:cs="Arial"/>
          <w:sz w:val="22"/>
          <w:szCs w:val="22"/>
        </w:rPr>
        <w:br/>
        <w:t>University of Wales Trinity Saint David</w:t>
      </w:r>
    </w:p>
    <w:p w14:paraId="082DFEA9" w14:textId="77777777" w:rsidR="001D3C6F" w:rsidRDefault="001D3C6F" w:rsidP="001D3C6F">
      <w:pPr>
        <w:pStyle w:val="NormalWeb"/>
        <w:rPr>
          <w:rFonts w:asciiTheme="minorHAnsi" w:hAnsiTheme="minorHAnsi"/>
        </w:rPr>
      </w:pPr>
      <w:r w:rsidRPr="0024762A">
        <w:rPr>
          <w:rStyle w:val="Strong"/>
          <w:rFonts w:asciiTheme="minorHAnsi" w:eastAsiaTheme="majorEastAsia" w:hAnsiTheme="minorHAnsi"/>
        </w:rPr>
        <w:t>Supervisor:</w:t>
      </w:r>
      <w:r w:rsidRPr="0024762A">
        <w:rPr>
          <w:rFonts w:asciiTheme="minorHAnsi" w:hAnsiTheme="minorHAnsi"/>
        </w:rPr>
        <w:br/>
      </w:r>
      <w:r>
        <w:rPr>
          <w:rFonts w:asciiTheme="minorHAnsi" w:hAnsiTheme="minorHAnsi"/>
        </w:rPr>
        <w:t>Rhiannon Akers</w:t>
      </w:r>
    </w:p>
    <w:p w14:paraId="678F51F7" w14:textId="77777777" w:rsidR="001D3C6F" w:rsidRDefault="001D3C6F" w:rsidP="001D3C6F">
      <w:pPr>
        <w:pStyle w:val="NormalWeb"/>
        <w:jc w:val="center"/>
        <w:rPr>
          <w:rFonts w:asciiTheme="minorHAnsi" w:hAnsiTheme="minorHAnsi"/>
          <w:b/>
          <w:bCs/>
        </w:rPr>
      </w:pPr>
      <w:r w:rsidRPr="0024762A">
        <w:rPr>
          <w:rFonts w:asciiTheme="minorHAnsi" w:hAnsiTheme="minorHAnsi"/>
          <w:b/>
          <w:bCs/>
        </w:rPr>
        <w:t>Purpose of the research</w:t>
      </w:r>
    </w:p>
    <w:p w14:paraId="00484FE5" w14:textId="77777777" w:rsidR="001D3C6F" w:rsidRPr="0024762A" w:rsidRDefault="001D3C6F" w:rsidP="001D3C6F">
      <w:pPr>
        <w:pStyle w:val="NormalWeb"/>
        <w:rPr>
          <w:rFonts w:asciiTheme="minorHAnsi" w:hAnsiTheme="minorHAnsi"/>
          <w:b/>
          <w:bCs/>
        </w:rPr>
      </w:pPr>
      <w:r w:rsidRPr="0024762A">
        <w:rPr>
          <w:rFonts w:asciiTheme="minorHAnsi" w:hAnsiTheme="minorHAnsi"/>
        </w:rPr>
        <w:t>The purpose of this study is to explore how different leadership styles influence psychological safety among employees working in warehouse environments. Psychological safety refers to whether employees feel comfortable speaking openly, sharing ideas, and raising concerns without fear of negative consequences. This research aims to understand employees’ experiences of leadership behaviour in warehouse settings.</w:t>
      </w:r>
    </w:p>
    <w:p w14:paraId="712DAB87"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t>Why have I been invited to take part?</w:t>
      </w:r>
    </w:p>
    <w:p w14:paraId="001A41C0"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lastRenderedPageBreak/>
        <w:t>You have been invited to participate because you have experience working in a warehouse environment. Your experiences and opinions may help provide valuable insights into leadership behaviour and psychological safety in this type of workplace.</w:t>
      </w:r>
    </w:p>
    <w:p w14:paraId="0A590D3D" w14:textId="77777777" w:rsidR="001D3C6F" w:rsidRPr="00944840" w:rsidRDefault="001D3C6F" w:rsidP="001D3C6F">
      <w:pPr>
        <w:rPr>
          <w:rFonts w:asciiTheme="minorHAnsi" w:hAnsiTheme="minorHAnsi"/>
          <w:sz w:val="24"/>
          <w:szCs w:val="24"/>
          <w:lang w:eastAsia="en-GB"/>
        </w:rPr>
      </w:pPr>
    </w:p>
    <w:p w14:paraId="155D9044"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t>What will participation involve?</w:t>
      </w:r>
    </w:p>
    <w:p w14:paraId="41743DE9"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If you agree to participate, you will take part in a semi</w:t>
      </w:r>
      <w:r w:rsidRPr="00944840">
        <w:rPr>
          <w:rFonts w:asciiTheme="minorHAnsi" w:hAnsiTheme="minorHAnsi"/>
          <w:b/>
          <w:bCs/>
          <w:sz w:val="24"/>
          <w:szCs w:val="24"/>
          <w:lang w:eastAsia="en-GB"/>
        </w:rPr>
        <w:t>-</w:t>
      </w:r>
      <w:r w:rsidRPr="00944840">
        <w:rPr>
          <w:rFonts w:asciiTheme="minorHAnsi" w:hAnsiTheme="minorHAnsi"/>
          <w:sz w:val="24"/>
          <w:szCs w:val="24"/>
          <w:lang w:eastAsia="en-GB"/>
        </w:rPr>
        <w:t>structured</w:t>
      </w:r>
      <w:r w:rsidRPr="00944840">
        <w:rPr>
          <w:rFonts w:asciiTheme="minorHAnsi" w:hAnsiTheme="minorHAnsi"/>
          <w:b/>
          <w:bCs/>
          <w:sz w:val="24"/>
          <w:szCs w:val="24"/>
          <w:lang w:eastAsia="en-GB"/>
        </w:rPr>
        <w:t xml:space="preserve"> </w:t>
      </w:r>
      <w:r w:rsidRPr="00944840">
        <w:rPr>
          <w:rFonts w:asciiTheme="minorHAnsi" w:hAnsiTheme="minorHAnsi"/>
          <w:sz w:val="24"/>
          <w:szCs w:val="24"/>
          <w:lang w:eastAsia="en-GB"/>
        </w:rPr>
        <w:t>interview with the researcher. The interview will involve questions about your experiences of leadership in warehouse environments and your views on communication and workplace safety.</w:t>
      </w:r>
    </w:p>
    <w:p w14:paraId="2377ED99"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The interview will take approximately 30–45 minutes and will take place in person at a location agreed between the participant and the researcher. With your permission, the interview will be audio recorded to ensure the accuracy of the research data.</w:t>
      </w:r>
    </w:p>
    <w:p w14:paraId="4AE2CF90" w14:textId="77777777" w:rsidR="001D3C6F" w:rsidRPr="00944840" w:rsidRDefault="001D3C6F" w:rsidP="001D3C6F">
      <w:pPr>
        <w:rPr>
          <w:rFonts w:asciiTheme="minorHAnsi" w:hAnsiTheme="minorHAnsi"/>
          <w:sz w:val="24"/>
          <w:szCs w:val="24"/>
          <w:lang w:eastAsia="en-GB"/>
        </w:rPr>
      </w:pPr>
    </w:p>
    <w:p w14:paraId="2EE18017"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t>Do I have to take part?</w:t>
      </w:r>
    </w:p>
    <w:p w14:paraId="1BFBB0D9"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Participation in this research is completely voluntary. You are free to decide whether to take part. If you agree to participate, you may withdraw from the study at any time without giving a reason.</w:t>
      </w:r>
    </w:p>
    <w:p w14:paraId="21BC3B0B" w14:textId="77777777" w:rsidR="001D3C6F" w:rsidRPr="00944840" w:rsidRDefault="001D3C6F" w:rsidP="001D3C6F">
      <w:pPr>
        <w:rPr>
          <w:rFonts w:asciiTheme="minorHAnsi" w:hAnsiTheme="minorHAnsi"/>
          <w:sz w:val="24"/>
          <w:szCs w:val="24"/>
          <w:lang w:eastAsia="en-GB"/>
        </w:rPr>
      </w:pPr>
    </w:p>
    <w:p w14:paraId="4D31D00A"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t>Will my information be confidential?</w:t>
      </w:r>
    </w:p>
    <w:p w14:paraId="0B06EE92"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All information collected during the research will be treated confidentially. Your name and any identifying information will not appear in the research. Pseudonyms will be used in the final dissertation to protect your identity. Audio recordings and transcripts will be stored securely and only accessed by the researcher.</w:t>
      </w:r>
    </w:p>
    <w:p w14:paraId="23FB0FD6" w14:textId="77777777" w:rsidR="001D3C6F" w:rsidRPr="00944840" w:rsidRDefault="001D3C6F" w:rsidP="001D3C6F">
      <w:pPr>
        <w:rPr>
          <w:rFonts w:asciiTheme="minorHAnsi" w:hAnsiTheme="minorHAnsi"/>
          <w:sz w:val="24"/>
          <w:szCs w:val="24"/>
          <w:lang w:eastAsia="en-GB"/>
        </w:rPr>
      </w:pPr>
    </w:p>
    <w:p w14:paraId="719B5271"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t>How will the data be used?</w:t>
      </w:r>
    </w:p>
    <w:p w14:paraId="6EB6A0C0"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The data collected will be used only for academic purposes as part of an undergraduate dissertation at the University of Wales Trinity Saint David. The results may be included in the final dissertation and may contribute to academic research on leadership and workplace psychology.</w:t>
      </w:r>
    </w:p>
    <w:p w14:paraId="6F41CE92" w14:textId="77777777" w:rsidR="001D3C6F" w:rsidRPr="00944840" w:rsidRDefault="001D3C6F" w:rsidP="001D3C6F">
      <w:pPr>
        <w:rPr>
          <w:rFonts w:asciiTheme="minorHAnsi" w:hAnsiTheme="minorHAnsi"/>
          <w:sz w:val="24"/>
          <w:szCs w:val="24"/>
          <w:lang w:eastAsia="en-GB"/>
        </w:rPr>
      </w:pPr>
    </w:p>
    <w:p w14:paraId="4A9EBBBD"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t>Are there any risks in taking part?</w:t>
      </w:r>
    </w:p>
    <w:p w14:paraId="46950F83"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There are no known risks associated with participating in this study. However, you may choose not to answer any question if you feel uncomfortable.</w:t>
      </w:r>
    </w:p>
    <w:p w14:paraId="5F80E3DD" w14:textId="77777777" w:rsidR="001D3C6F" w:rsidRPr="00944840" w:rsidRDefault="001D3C6F" w:rsidP="001D3C6F">
      <w:pPr>
        <w:rPr>
          <w:rFonts w:asciiTheme="minorHAnsi" w:hAnsiTheme="minorHAnsi"/>
          <w:sz w:val="24"/>
          <w:szCs w:val="24"/>
          <w:lang w:eastAsia="en-GB"/>
        </w:rPr>
      </w:pPr>
    </w:p>
    <w:p w14:paraId="6EB275DD" w14:textId="77777777" w:rsidR="001D3C6F" w:rsidRPr="00944840" w:rsidRDefault="001D3C6F" w:rsidP="001D3C6F">
      <w:pPr>
        <w:spacing w:before="100" w:beforeAutospacing="1" w:after="100" w:afterAutospacing="1"/>
        <w:jc w:val="center"/>
        <w:outlineLvl w:val="1"/>
        <w:rPr>
          <w:rFonts w:asciiTheme="minorHAnsi" w:hAnsiTheme="minorHAnsi"/>
          <w:b/>
          <w:bCs/>
          <w:sz w:val="24"/>
          <w:szCs w:val="24"/>
          <w:lang w:eastAsia="en-GB"/>
        </w:rPr>
      </w:pPr>
      <w:r w:rsidRPr="00944840">
        <w:rPr>
          <w:rFonts w:asciiTheme="minorHAnsi" w:hAnsiTheme="minorHAnsi"/>
          <w:b/>
          <w:bCs/>
          <w:sz w:val="24"/>
          <w:szCs w:val="24"/>
          <w:lang w:eastAsia="en-GB"/>
        </w:rPr>
        <w:lastRenderedPageBreak/>
        <w:t>Who can I contact for more information?</w:t>
      </w:r>
    </w:p>
    <w:p w14:paraId="4F60A4A8"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If you have any questions about the research, please contact:</w:t>
      </w:r>
    </w:p>
    <w:p w14:paraId="4999A729"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Researcher:</w:t>
      </w:r>
      <w:r w:rsidRPr="00944840">
        <w:rPr>
          <w:rFonts w:asciiTheme="minorHAnsi" w:hAnsiTheme="minorHAnsi"/>
          <w:sz w:val="24"/>
          <w:szCs w:val="24"/>
          <w:lang w:eastAsia="en-GB"/>
        </w:rPr>
        <w:br/>
        <w:t>Aleksandra Szczecinska</w:t>
      </w:r>
      <w:r w:rsidRPr="00944840">
        <w:rPr>
          <w:rFonts w:asciiTheme="minorHAnsi" w:hAnsiTheme="minorHAnsi"/>
          <w:sz w:val="24"/>
          <w:szCs w:val="24"/>
          <w:lang w:eastAsia="en-GB"/>
        </w:rPr>
        <w:br/>
        <w:t xml:space="preserve">Email: 2231076@student.uwtsd.ac.uk </w:t>
      </w:r>
    </w:p>
    <w:p w14:paraId="26AE997A" w14:textId="77777777" w:rsidR="001D3C6F" w:rsidRPr="00944840" w:rsidRDefault="001D3C6F" w:rsidP="001D3C6F">
      <w:pPr>
        <w:spacing w:before="100" w:beforeAutospacing="1" w:after="100" w:afterAutospacing="1"/>
        <w:rPr>
          <w:rFonts w:asciiTheme="minorHAnsi" w:hAnsiTheme="minorHAnsi"/>
          <w:sz w:val="24"/>
          <w:szCs w:val="24"/>
          <w:lang w:eastAsia="en-GB"/>
        </w:rPr>
      </w:pPr>
      <w:r w:rsidRPr="00944840">
        <w:rPr>
          <w:rFonts w:asciiTheme="minorHAnsi" w:hAnsiTheme="minorHAnsi"/>
          <w:sz w:val="24"/>
          <w:szCs w:val="24"/>
          <w:lang w:eastAsia="en-GB"/>
        </w:rPr>
        <w:t>Thank you for taking the time to read this information and for considering participation in this research.</w:t>
      </w:r>
    </w:p>
    <w:p w14:paraId="125F3076" w14:textId="77777777" w:rsidR="001D3C6F" w:rsidRPr="003C7DED" w:rsidRDefault="001D3C6F" w:rsidP="00762A75">
      <w:pPr>
        <w:tabs>
          <w:tab w:val="left" w:pos="5103"/>
        </w:tabs>
        <w:ind w:right="282"/>
        <w:jc w:val="both"/>
        <w:rPr>
          <w:rFonts w:ascii="Arial" w:hAnsi="Arial" w:cs="Arial"/>
          <w:color w:val="000000" w:themeColor="text1"/>
          <w:sz w:val="22"/>
          <w:szCs w:val="22"/>
        </w:rPr>
      </w:pPr>
    </w:p>
    <w:sectPr w:rsidR="001D3C6F"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19D14" w14:textId="77777777" w:rsidR="00E57773" w:rsidRDefault="00E57773" w:rsidP="00E12CE5">
      <w:r>
        <w:separator/>
      </w:r>
    </w:p>
  </w:endnote>
  <w:endnote w:type="continuationSeparator" w:id="0">
    <w:p w14:paraId="382CF672" w14:textId="77777777" w:rsidR="00E57773" w:rsidRDefault="00E5777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2A85" w14:textId="77777777" w:rsidR="001638F5" w:rsidRDefault="00163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8277D" w14:textId="77777777" w:rsidR="001638F5" w:rsidRDefault="00163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D71AC" w14:textId="77777777" w:rsidR="00E57773" w:rsidRDefault="00E57773" w:rsidP="00E12CE5">
      <w:r>
        <w:separator/>
      </w:r>
    </w:p>
  </w:footnote>
  <w:footnote w:type="continuationSeparator" w:id="0">
    <w:p w14:paraId="35C7AADD" w14:textId="77777777" w:rsidR="00E57773" w:rsidRDefault="00E5777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7834" w14:textId="77777777" w:rsidR="001638F5" w:rsidRDefault="00163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723A" w14:textId="77777777" w:rsidR="001638F5" w:rsidRDefault="00163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F28C2"/>
    <w:multiLevelType w:val="hybridMultilevel"/>
    <w:tmpl w:val="12F23F30"/>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26EB3DD3"/>
    <w:multiLevelType w:val="hybridMultilevel"/>
    <w:tmpl w:val="B5424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582A8C"/>
    <w:multiLevelType w:val="hybridMultilevel"/>
    <w:tmpl w:val="0B88A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5"/>
  </w:num>
  <w:num w:numId="3" w16cid:durableId="1433432699">
    <w:abstractNumId w:val="6"/>
  </w:num>
  <w:num w:numId="4" w16cid:durableId="401568497">
    <w:abstractNumId w:val="14"/>
  </w:num>
  <w:num w:numId="5" w16cid:durableId="766847571">
    <w:abstractNumId w:val="22"/>
  </w:num>
  <w:num w:numId="6" w16cid:durableId="373045099">
    <w:abstractNumId w:val="16"/>
  </w:num>
  <w:num w:numId="7" w16cid:durableId="1633293279">
    <w:abstractNumId w:val="2"/>
  </w:num>
  <w:num w:numId="8" w16cid:durableId="341976480">
    <w:abstractNumId w:val="10"/>
  </w:num>
  <w:num w:numId="9" w16cid:durableId="1639147443">
    <w:abstractNumId w:val="1"/>
  </w:num>
  <w:num w:numId="10" w16cid:durableId="478347702">
    <w:abstractNumId w:val="17"/>
  </w:num>
  <w:num w:numId="11" w16cid:durableId="1092507101">
    <w:abstractNumId w:val="12"/>
  </w:num>
  <w:num w:numId="12" w16cid:durableId="1634867012">
    <w:abstractNumId w:val="11"/>
  </w:num>
  <w:num w:numId="13" w16cid:durableId="211886364">
    <w:abstractNumId w:val="20"/>
  </w:num>
  <w:num w:numId="14" w16cid:durableId="400373362">
    <w:abstractNumId w:val="26"/>
  </w:num>
  <w:num w:numId="15" w16cid:durableId="405424760">
    <w:abstractNumId w:val="18"/>
  </w:num>
  <w:num w:numId="16" w16cid:durableId="1295477818">
    <w:abstractNumId w:val="19"/>
  </w:num>
  <w:num w:numId="17" w16cid:durableId="117528784">
    <w:abstractNumId w:val="3"/>
  </w:num>
  <w:num w:numId="18" w16cid:durableId="632056397">
    <w:abstractNumId w:val="13"/>
  </w:num>
  <w:num w:numId="19" w16cid:durableId="496456405">
    <w:abstractNumId w:val="0"/>
  </w:num>
  <w:num w:numId="20" w16cid:durableId="332225287">
    <w:abstractNumId w:val="9"/>
  </w:num>
  <w:num w:numId="21" w16cid:durableId="2066251191">
    <w:abstractNumId w:val="24"/>
  </w:num>
  <w:num w:numId="22" w16cid:durableId="366488901">
    <w:abstractNumId w:val="21"/>
  </w:num>
  <w:num w:numId="23" w16cid:durableId="2130974721">
    <w:abstractNumId w:val="4"/>
  </w:num>
  <w:num w:numId="24" w16cid:durableId="1330137503">
    <w:abstractNumId w:val="5"/>
  </w:num>
  <w:num w:numId="25" w16cid:durableId="360203480">
    <w:abstractNumId w:val="23"/>
  </w:num>
  <w:num w:numId="26" w16cid:durableId="1385064285">
    <w:abstractNumId w:val="7"/>
  </w:num>
  <w:num w:numId="27" w16cid:durableId="8393484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64A7"/>
    <w:rsid w:val="00036270"/>
    <w:rsid w:val="000365A8"/>
    <w:rsid w:val="00043453"/>
    <w:rsid w:val="0005093F"/>
    <w:rsid w:val="000520C3"/>
    <w:rsid w:val="00053E70"/>
    <w:rsid w:val="00061B1B"/>
    <w:rsid w:val="000639EB"/>
    <w:rsid w:val="00064A8D"/>
    <w:rsid w:val="000737CD"/>
    <w:rsid w:val="000747E1"/>
    <w:rsid w:val="00076294"/>
    <w:rsid w:val="00091349"/>
    <w:rsid w:val="000948FC"/>
    <w:rsid w:val="000A7872"/>
    <w:rsid w:val="000B12B4"/>
    <w:rsid w:val="000B5B9A"/>
    <w:rsid w:val="000B651C"/>
    <w:rsid w:val="000C5020"/>
    <w:rsid w:val="000C5261"/>
    <w:rsid w:val="000C54FE"/>
    <w:rsid w:val="000D4236"/>
    <w:rsid w:val="000D4B03"/>
    <w:rsid w:val="000D6136"/>
    <w:rsid w:val="000E30E3"/>
    <w:rsid w:val="000E5C8A"/>
    <w:rsid w:val="0011250F"/>
    <w:rsid w:val="00116E5F"/>
    <w:rsid w:val="0012041A"/>
    <w:rsid w:val="00132408"/>
    <w:rsid w:val="00132F6E"/>
    <w:rsid w:val="00147C1A"/>
    <w:rsid w:val="00154654"/>
    <w:rsid w:val="00155B27"/>
    <w:rsid w:val="001638F5"/>
    <w:rsid w:val="001640AB"/>
    <w:rsid w:val="0018110F"/>
    <w:rsid w:val="0018385C"/>
    <w:rsid w:val="0018594D"/>
    <w:rsid w:val="001901D4"/>
    <w:rsid w:val="001938C7"/>
    <w:rsid w:val="001A27FC"/>
    <w:rsid w:val="001B256C"/>
    <w:rsid w:val="001B3F61"/>
    <w:rsid w:val="001D3C6F"/>
    <w:rsid w:val="001D79E4"/>
    <w:rsid w:val="001F0E1C"/>
    <w:rsid w:val="001F4B7F"/>
    <w:rsid w:val="001F6F3F"/>
    <w:rsid w:val="001F7B84"/>
    <w:rsid w:val="00207461"/>
    <w:rsid w:val="00220E9B"/>
    <w:rsid w:val="0023236C"/>
    <w:rsid w:val="00237489"/>
    <w:rsid w:val="0023753B"/>
    <w:rsid w:val="00241DE4"/>
    <w:rsid w:val="00257A43"/>
    <w:rsid w:val="00264CBE"/>
    <w:rsid w:val="0027427F"/>
    <w:rsid w:val="00276276"/>
    <w:rsid w:val="002803FB"/>
    <w:rsid w:val="00281562"/>
    <w:rsid w:val="00285476"/>
    <w:rsid w:val="002854C0"/>
    <w:rsid w:val="00286853"/>
    <w:rsid w:val="002A72F9"/>
    <w:rsid w:val="002B36F0"/>
    <w:rsid w:val="002B6C4F"/>
    <w:rsid w:val="002C4607"/>
    <w:rsid w:val="002D2DC1"/>
    <w:rsid w:val="002D5201"/>
    <w:rsid w:val="002D6AAF"/>
    <w:rsid w:val="002E5348"/>
    <w:rsid w:val="002E77B7"/>
    <w:rsid w:val="003014CE"/>
    <w:rsid w:val="00301D05"/>
    <w:rsid w:val="00303FD8"/>
    <w:rsid w:val="003060C8"/>
    <w:rsid w:val="00316ADF"/>
    <w:rsid w:val="00323056"/>
    <w:rsid w:val="0032374C"/>
    <w:rsid w:val="0033308C"/>
    <w:rsid w:val="003425B9"/>
    <w:rsid w:val="00346811"/>
    <w:rsid w:val="00346AB3"/>
    <w:rsid w:val="003748D6"/>
    <w:rsid w:val="00383018"/>
    <w:rsid w:val="00386B11"/>
    <w:rsid w:val="00391075"/>
    <w:rsid w:val="00395AF2"/>
    <w:rsid w:val="003A3C4A"/>
    <w:rsid w:val="003A58BA"/>
    <w:rsid w:val="003A63AA"/>
    <w:rsid w:val="003B181B"/>
    <w:rsid w:val="003C2199"/>
    <w:rsid w:val="003C7DED"/>
    <w:rsid w:val="003D0ABC"/>
    <w:rsid w:val="003D3A20"/>
    <w:rsid w:val="003E0313"/>
    <w:rsid w:val="003F053B"/>
    <w:rsid w:val="003F1A54"/>
    <w:rsid w:val="00401CCA"/>
    <w:rsid w:val="00413420"/>
    <w:rsid w:val="00417CBF"/>
    <w:rsid w:val="00423774"/>
    <w:rsid w:val="00427C3C"/>
    <w:rsid w:val="00431772"/>
    <w:rsid w:val="00435D0D"/>
    <w:rsid w:val="004361F9"/>
    <w:rsid w:val="00442F51"/>
    <w:rsid w:val="00445E6A"/>
    <w:rsid w:val="00450C2E"/>
    <w:rsid w:val="004558B1"/>
    <w:rsid w:val="0046139E"/>
    <w:rsid w:val="00461429"/>
    <w:rsid w:val="00471708"/>
    <w:rsid w:val="004927BA"/>
    <w:rsid w:val="004A10DC"/>
    <w:rsid w:val="004C456C"/>
    <w:rsid w:val="004C6DF6"/>
    <w:rsid w:val="004F06DA"/>
    <w:rsid w:val="004F51C6"/>
    <w:rsid w:val="004F70D7"/>
    <w:rsid w:val="00502B12"/>
    <w:rsid w:val="00502DDC"/>
    <w:rsid w:val="00503433"/>
    <w:rsid w:val="00510FFC"/>
    <w:rsid w:val="0053551F"/>
    <w:rsid w:val="005477AF"/>
    <w:rsid w:val="005501B8"/>
    <w:rsid w:val="00551218"/>
    <w:rsid w:val="00551CE5"/>
    <w:rsid w:val="00557E49"/>
    <w:rsid w:val="00567399"/>
    <w:rsid w:val="005907A9"/>
    <w:rsid w:val="005B20B8"/>
    <w:rsid w:val="005B3301"/>
    <w:rsid w:val="005B5CD5"/>
    <w:rsid w:val="005C3F39"/>
    <w:rsid w:val="005C690A"/>
    <w:rsid w:val="005D3F15"/>
    <w:rsid w:val="005D6DB1"/>
    <w:rsid w:val="005E2C6B"/>
    <w:rsid w:val="006151A9"/>
    <w:rsid w:val="0061585F"/>
    <w:rsid w:val="00617FE4"/>
    <w:rsid w:val="00627EC2"/>
    <w:rsid w:val="00630E2A"/>
    <w:rsid w:val="006343BA"/>
    <w:rsid w:val="0064650F"/>
    <w:rsid w:val="00647C75"/>
    <w:rsid w:val="006525E2"/>
    <w:rsid w:val="006527E9"/>
    <w:rsid w:val="00652AA9"/>
    <w:rsid w:val="00666AD6"/>
    <w:rsid w:val="006836B4"/>
    <w:rsid w:val="00695179"/>
    <w:rsid w:val="00697855"/>
    <w:rsid w:val="0069797A"/>
    <w:rsid w:val="006A5181"/>
    <w:rsid w:val="006A5DCE"/>
    <w:rsid w:val="006A66B6"/>
    <w:rsid w:val="006B2FD0"/>
    <w:rsid w:val="006C0B2E"/>
    <w:rsid w:val="006C7408"/>
    <w:rsid w:val="006D0ED9"/>
    <w:rsid w:val="006D3499"/>
    <w:rsid w:val="006E5532"/>
    <w:rsid w:val="006E7E24"/>
    <w:rsid w:val="006F166F"/>
    <w:rsid w:val="00702469"/>
    <w:rsid w:val="007025FA"/>
    <w:rsid w:val="00732D26"/>
    <w:rsid w:val="00735E7B"/>
    <w:rsid w:val="00737DAA"/>
    <w:rsid w:val="00743C77"/>
    <w:rsid w:val="00755BE0"/>
    <w:rsid w:val="00762A75"/>
    <w:rsid w:val="00762A84"/>
    <w:rsid w:val="0076620A"/>
    <w:rsid w:val="00776754"/>
    <w:rsid w:val="00781850"/>
    <w:rsid w:val="00786508"/>
    <w:rsid w:val="00786696"/>
    <w:rsid w:val="00787AEA"/>
    <w:rsid w:val="00787B6E"/>
    <w:rsid w:val="007944AA"/>
    <w:rsid w:val="007953E9"/>
    <w:rsid w:val="007A6EF9"/>
    <w:rsid w:val="007A7191"/>
    <w:rsid w:val="007B7479"/>
    <w:rsid w:val="007C2961"/>
    <w:rsid w:val="007C3C51"/>
    <w:rsid w:val="007C7FE5"/>
    <w:rsid w:val="007D2929"/>
    <w:rsid w:val="007D5980"/>
    <w:rsid w:val="007F0207"/>
    <w:rsid w:val="007F0D99"/>
    <w:rsid w:val="0082336B"/>
    <w:rsid w:val="00836274"/>
    <w:rsid w:val="00841382"/>
    <w:rsid w:val="00864354"/>
    <w:rsid w:val="00872452"/>
    <w:rsid w:val="008773D8"/>
    <w:rsid w:val="008774E7"/>
    <w:rsid w:val="00886A02"/>
    <w:rsid w:val="008978F6"/>
    <w:rsid w:val="008A1E4E"/>
    <w:rsid w:val="008A34C1"/>
    <w:rsid w:val="008A7843"/>
    <w:rsid w:val="008C4D8C"/>
    <w:rsid w:val="008E1354"/>
    <w:rsid w:val="008E37A3"/>
    <w:rsid w:val="008E5FA5"/>
    <w:rsid w:val="00900241"/>
    <w:rsid w:val="009019A1"/>
    <w:rsid w:val="00904D5B"/>
    <w:rsid w:val="00913A20"/>
    <w:rsid w:val="00927121"/>
    <w:rsid w:val="00930D0F"/>
    <w:rsid w:val="00940625"/>
    <w:rsid w:val="00942D08"/>
    <w:rsid w:val="00944840"/>
    <w:rsid w:val="009540B9"/>
    <w:rsid w:val="00960376"/>
    <w:rsid w:val="00975C54"/>
    <w:rsid w:val="009874F7"/>
    <w:rsid w:val="009A3155"/>
    <w:rsid w:val="009D1B48"/>
    <w:rsid w:val="009D1EA1"/>
    <w:rsid w:val="009D3DE0"/>
    <w:rsid w:val="009E5E57"/>
    <w:rsid w:val="00A010DD"/>
    <w:rsid w:val="00A12FB0"/>
    <w:rsid w:val="00A225BC"/>
    <w:rsid w:val="00A3228E"/>
    <w:rsid w:val="00A34436"/>
    <w:rsid w:val="00A35E44"/>
    <w:rsid w:val="00A374BD"/>
    <w:rsid w:val="00A45BB9"/>
    <w:rsid w:val="00A54125"/>
    <w:rsid w:val="00A56AD8"/>
    <w:rsid w:val="00A57055"/>
    <w:rsid w:val="00A6264D"/>
    <w:rsid w:val="00A70A75"/>
    <w:rsid w:val="00A70E38"/>
    <w:rsid w:val="00A718A3"/>
    <w:rsid w:val="00A75883"/>
    <w:rsid w:val="00A80868"/>
    <w:rsid w:val="00A846C0"/>
    <w:rsid w:val="00A91940"/>
    <w:rsid w:val="00AA4E90"/>
    <w:rsid w:val="00AB2FEE"/>
    <w:rsid w:val="00AB7312"/>
    <w:rsid w:val="00AC5BA3"/>
    <w:rsid w:val="00AC5C9C"/>
    <w:rsid w:val="00AD3877"/>
    <w:rsid w:val="00AE6E5A"/>
    <w:rsid w:val="00AF4B2C"/>
    <w:rsid w:val="00B20EC5"/>
    <w:rsid w:val="00B24A59"/>
    <w:rsid w:val="00B2789A"/>
    <w:rsid w:val="00B36605"/>
    <w:rsid w:val="00B3722B"/>
    <w:rsid w:val="00B42FBD"/>
    <w:rsid w:val="00B45BCD"/>
    <w:rsid w:val="00B60A98"/>
    <w:rsid w:val="00B61E9B"/>
    <w:rsid w:val="00B63D8E"/>
    <w:rsid w:val="00B6735D"/>
    <w:rsid w:val="00B67D79"/>
    <w:rsid w:val="00B80D38"/>
    <w:rsid w:val="00B80EE9"/>
    <w:rsid w:val="00B86DA8"/>
    <w:rsid w:val="00BA3725"/>
    <w:rsid w:val="00BA492D"/>
    <w:rsid w:val="00BB2615"/>
    <w:rsid w:val="00BB5883"/>
    <w:rsid w:val="00BC3A1D"/>
    <w:rsid w:val="00BD1529"/>
    <w:rsid w:val="00BD363F"/>
    <w:rsid w:val="00BF289E"/>
    <w:rsid w:val="00C06FE0"/>
    <w:rsid w:val="00C13F75"/>
    <w:rsid w:val="00C159B7"/>
    <w:rsid w:val="00C22B1F"/>
    <w:rsid w:val="00C70845"/>
    <w:rsid w:val="00C74D6C"/>
    <w:rsid w:val="00C803DB"/>
    <w:rsid w:val="00C81BCB"/>
    <w:rsid w:val="00C860B0"/>
    <w:rsid w:val="00C90A7B"/>
    <w:rsid w:val="00CA2AE1"/>
    <w:rsid w:val="00CA7C6A"/>
    <w:rsid w:val="00CB0D11"/>
    <w:rsid w:val="00CB3C3E"/>
    <w:rsid w:val="00CB7212"/>
    <w:rsid w:val="00CB7B54"/>
    <w:rsid w:val="00CC4B1D"/>
    <w:rsid w:val="00CC617C"/>
    <w:rsid w:val="00CD54AD"/>
    <w:rsid w:val="00CE73C2"/>
    <w:rsid w:val="00CF1DA8"/>
    <w:rsid w:val="00CF5AAA"/>
    <w:rsid w:val="00CF5E70"/>
    <w:rsid w:val="00D11497"/>
    <w:rsid w:val="00D13C4B"/>
    <w:rsid w:val="00D227F7"/>
    <w:rsid w:val="00D27A9E"/>
    <w:rsid w:val="00D3389C"/>
    <w:rsid w:val="00D3770D"/>
    <w:rsid w:val="00D429A5"/>
    <w:rsid w:val="00D55D46"/>
    <w:rsid w:val="00D65C4C"/>
    <w:rsid w:val="00D75174"/>
    <w:rsid w:val="00D83715"/>
    <w:rsid w:val="00D93238"/>
    <w:rsid w:val="00D9773C"/>
    <w:rsid w:val="00DA3364"/>
    <w:rsid w:val="00DA467F"/>
    <w:rsid w:val="00DA5171"/>
    <w:rsid w:val="00DA5E8A"/>
    <w:rsid w:val="00DB1856"/>
    <w:rsid w:val="00DB1D58"/>
    <w:rsid w:val="00DC1317"/>
    <w:rsid w:val="00DC1A7A"/>
    <w:rsid w:val="00DC717A"/>
    <w:rsid w:val="00DD0487"/>
    <w:rsid w:val="00DE4FB9"/>
    <w:rsid w:val="00DF55B3"/>
    <w:rsid w:val="00E12CE5"/>
    <w:rsid w:val="00E17B1B"/>
    <w:rsid w:val="00E17B52"/>
    <w:rsid w:val="00E25499"/>
    <w:rsid w:val="00E35762"/>
    <w:rsid w:val="00E36868"/>
    <w:rsid w:val="00E44410"/>
    <w:rsid w:val="00E44CFB"/>
    <w:rsid w:val="00E452DC"/>
    <w:rsid w:val="00E56F81"/>
    <w:rsid w:val="00E57773"/>
    <w:rsid w:val="00E64D2C"/>
    <w:rsid w:val="00E771B1"/>
    <w:rsid w:val="00E84F7B"/>
    <w:rsid w:val="00E91E66"/>
    <w:rsid w:val="00E964B1"/>
    <w:rsid w:val="00EA5481"/>
    <w:rsid w:val="00EA62BC"/>
    <w:rsid w:val="00EB3364"/>
    <w:rsid w:val="00EC2BC0"/>
    <w:rsid w:val="00ED661B"/>
    <w:rsid w:val="00EE48BA"/>
    <w:rsid w:val="00EE6493"/>
    <w:rsid w:val="00EF1692"/>
    <w:rsid w:val="00EF36D9"/>
    <w:rsid w:val="00EF622F"/>
    <w:rsid w:val="00EF6287"/>
    <w:rsid w:val="00F02E39"/>
    <w:rsid w:val="00F106C3"/>
    <w:rsid w:val="00F11B19"/>
    <w:rsid w:val="00F14A3F"/>
    <w:rsid w:val="00F150A6"/>
    <w:rsid w:val="00F1709F"/>
    <w:rsid w:val="00F1771F"/>
    <w:rsid w:val="00F20A10"/>
    <w:rsid w:val="00F23D39"/>
    <w:rsid w:val="00F344E1"/>
    <w:rsid w:val="00F34C8A"/>
    <w:rsid w:val="00F36697"/>
    <w:rsid w:val="00F60A15"/>
    <w:rsid w:val="00F629E1"/>
    <w:rsid w:val="00F830BF"/>
    <w:rsid w:val="00F94607"/>
    <w:rsid w:val="00FA4D3D"/>
    <w:rsid w:val="00FC276E"/>
    <w:rsid w:val="00FD0A69"/>
    <w:rsid w:val="00FD36FE"/>
    <w:rsid w:val="00FD4A22"/>
    <w:rsid w:val="00FE1A47"/>
    <w:rsid w:val="00FE62B9"/>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University+of+Wales+Trinity+Saint+David&amp;sca_esv=f818ef0c6d37c692&amp;rlz=1C5AJCO_enGB1198GB1198&amp;sxsrf=ANbL-n7J7Q8mDZIqNs0Z-NkL2F2dOUcW-Q%3A1773927204249&amp;ei=JPu7aYvvDv2EhbIPyP6OsQY&amp;biw=827&amp;bih=847&amp;oq=uwtsd+full+&amp;gs_lp=Egxnd3Mtd2l6LXNlcnAiC3V3dHNkIGZ1bGwgKgIIATIIEAAYgAQYywEyBhAAGBYYHjIGEAAYFhgeMgYQABgWGB4yBhAAGBYYHjIGEAAYFhgeMgUQABjvBTIFEAAY7wUyBRAAGO8FMgUQABjvBUiXKFCREliXGnADeAGQAQCYAVmgAZMEqgEBN7gBAcgBAPgBAZgCCqAC1wTCAgoQABiwAxjWBBhHwgIEECMYJ8ICDBAjGIAEGBMYJxiKBcICDBAuGIAEGBMYJxiKBcICCBAuGIAEGMsBwgIREC4YgAQYxwEYywEYjgUYrwHCAg4QLhiABBjHARjLARivAZgDAIgGAZAGCJIHAzkuMaAHvkOyBwM2LjG4B8YEwgcHMC4yLjcuMcgHNIAIAA&amp;sclient=gws-wiz-serp&amp;mstk=AUtExfC1-HRs_rjzt0eCATXHRzslyfvcUN3PPICj1uAdJUKe0XTSGwWF1FdJbmksZzxT4VFHXWNb41Tf4YwbW68vimOSyKZ6wgsrKco74oWdy0rG1f8OYv8eAARZJ8i5JaBp55l70Wktqb7EWAZYnFLMu90Ml1cMgeqpL0hZXTzpo0wM9fGKCzx6EU_lUNUF9sBlj281mZ2ScnQSKGpNAG2_IkH9sLA_9gyRajP25xTxqNK5pbw6sdO1vlCCAgOPACAB_TDNrhUWfBxJ5MonU-pWxupP&amp;csui=3&amp;ved=2ahUKEwiq5bDriayTAxU3dUEAHfn0CNgQgK4QegQIARAC"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11087</Words>
  <Characters>59320</Characters>
  <Application>Microsoft Office Word</Application>
  <DocSecurity>0</DocSecurity>
  <Lines>2696</Lines>
  <Paragraphs>1902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Aleksandra Szczecinska (2231076)</cp:lastModifiedBy>
  <cp:revision>3</cp:revision>
  <dcterms:created xsi:type="dcterms:W3CDTF">2026-03-21T21:23:00Z</dcterms:created>
  <dcterms:modified xsi:type="dcterms:W3CDTF">2026-03-21T21:29:00Z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