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1901EE69" w14:textId="4F6ABC5F" w:rsidR="00E067A8" w:rsidRDefault="00ED5964">
      <w:r>
        <w:rPr>
          <w:noProof/>
        </w:rPr>
        <w:drawing>
          <wp:inline distT="0" distB="0" distL="0" distR="0" wp14:anchorId="530F8B6F" wp14:editId="54A5CEA6">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24AA416E" w14:textId="77777777" w:rsidR="00ED5964" w:rsidRDefault="00ED5964"/>
    <w:p w14:paraId="478C11A1" w14:textId="77777777" w:rsidR="00ED5964" w:rsidRDefault="00ED5964"/>
    <w:p w14:paraId="6B8ADB81" w14:textId="77777777" w:rsidR="006A5CFC" w:rsidRDefault="006A5CFC"/>
    <w:p w14:paraId="168F467C" w14:textId="77777777" w:rsidR="006A5CFC" w:rsidRDefault="006A5CFC"/>
    <w:p w14:paraId="3BEDB360" w14:textId="77777777" w:rsidR="00ED5964" w:rsidRDefault="00ED5964"/>
    <w:p w14:paraId="2EF804A0" w14:textId="74E46AA5" w:rsidR="00ED5964" w:rsidRDefault="00ED5964" w:rsidP="00ED5964">
      <w:pPr>
        <w:jc w:val="both"/>
        <w:rPr>
          <w:rFonts w:asciiTheme="minorBidi" w:hAnsiTheme="minorBidi"/>
          <w:sz w:val="28"/>
          <w:szCs w:val="28"/>
        </w:rPr>
      </w:pPr>
      <w:r>
        <w:rPr>
          <w:rFonts w:asciiTheme="minorBidi" w:hAnsiTheme="minorBidi"/>
          <w:sz w:val="28"/>
          <w:szCs w:val="28"/>
        </w:rPr>
        <w:t xml:space="preserve">Name: </w:t>
      </w:r>
      <w:r w:rsidR="00E926BC">
        <w:rPr>
          <w:rFonts w:asciiTheme="minorBidi" w:hAnsiTheme="minorBidi"/>
          <w:sz w:val="28"/>
          <w:szCs w:val="28"/>
        </w:rPr>
        <w:t xml:space="preserve">Catalina Caravan </w:t>
      </w:r>
    </w:p>
    <w:p w14:paraId="485B6F49" w14:textId="2E0B95BE" w:rsidR="00ED5964" w:rsidRDefault="00ED5964" w:rsidP="00ED5964">
      <w:pPr>
        <w:jc w:val="both"/>
        <w:rPr>
          <w:rFonts w:asciiTheme="minorBidi" w:hAnsiTheme="minorBidi"/>
          <w:sz w:val="28"/>
          <w:szCs w:val="28"/>
        </w:rPr>
      </w:pPr>
      <w:r>
        <w:rPr>
          <w:rFonts w:asciiTheme="minorBidi" w:hAnsiTheme="minorBidi"/>
          <w:sz w:val="28"/>
          <w:szCs w:val="28"/>
        </w:rPr>
        <w:t xml:space="preserve">Student ID: </w:t>
      </w:r>
      <w:r w:rsidR="00175397">
        <w:rPr>
          <w:rFonts w:asciiTheme="minorBidi" w:hAnsiTheme="minorBidi"/>
          <w:sz w:val="28"/>
          <w:szCs w:val="28"/>
        </w:rPr>
        <w:t>2541</w:t>
      </w:r>
      <w:r w:rsidR="00870C95">
        <w:rPr>
          <w:rFonts w:asciiTheme="minorBidi" w:hAnsiTheme="minorBidi"/>
          <w:sz w:val="28"/>
          <w:szCs w:val="28"/>
        </w:rPr>
        <w:t>270</w:t>
      </w:r>
    </w:p>
    <w:p w14:paraId="3C1E7A20" w14:textId="3F34FD15" w:rsidR="00ED5964" w:rsidRDefault="00ED5964" w:rsidP="00ED5964">
      <w:pPr>
        <w:jc w:val="both"/>
        <w:rPr>
          <w:rFonts w:asciiTheme="minorBidi" w:hAnsiTheme="minorBidi"/>
          <w:sz w:val="28"/>
          <w:szCs w:val="28"/>
        </w:rPr>
      </w:pPr>
      <w:r>
        <w:rPr>
          <w:rFonts w:asciiTheme="minorBidi" w:hAnsiTheme="minorBidi"/>
          <w:sz w:val="28"/>
          <w:szCs w:val="28"/>
        </w:rPr>
        <w:t xml:space="preserve">Module Code: </w:t>
      </w:r>
      <w:r w:rsidR="007A535F">
        <w:rPr>
          <w:rFonts w:asciiTheme="minorBidi" w:hAnsiTheme="minorBidi"/>
          <w:sz w:val="28"/>
          <w:szCs w:val="28"/>
        </w:rPr>
        <w:t>LCHS4001</w:t>
      </w:r>
    </w:p>
    <w:p w14:paraId="4EEB2DA3" w14:textId="353EEFEC" w:rsidR="00ED5964" w:rsidRDefault="00ED5964" w:rsidP="00ED5964">
      <w:pPr>
        <w:jc w:val="both"/>
        <w:rPr>
          <w:rFonts w:asciiTheme="minorBidi" w:hAnsiTheme="minorBidi"/>
          <w:sz w:val="28"/>
          <w:szCs w:val="28"/>
        </w:rPr>
      </w:pPr>
      <w:r>
        <w:rPr>
          <w:rFonts w:asciiTheme="minorBidi" w:hAnsiTheme="minorBidi"/>
          <w:sz w:val="28"/>
          <w:szCs w:val="28"/>
        </w:rPr>
        <w:t xml:space="preserve">Module: </w:t>
      </w:r>
      <w:r w:rsidR="008C38BC">
        <w:rPr>
          <w:rFonts w:asciiTheme="minorBidi" w:hAnsiTheme="minorBidi"/>
          <w:sz w:val="28"/>
          <w:szCs w:val="28"/>
        </w:rPr>
        <w:t xml:space="preserve">Academic and </w:t>
      </w:r>
      <w:proofErr w:type="spellStart"/>
      <w:r w:rsidR="008C38BC">
        <w:rPr>
          <w:rFonts w:asciiTheme="minorBidi" w:hAnsiTheme="minorBidi"/>
          <w:sz w:val="28"/>
          <w:szCs w:val="28"/>
        </w:rPr>
        <w:t>Emp</w:t>
      </w:r>
      <w:r w:rsidR="00292279">
        <w:rPr>
          <w:rFonts w:asciiTheme="minorBidi" w:hAnsiTheme="minorBidi"/>
          <w:sz w:val="28"/>
          <w:szCs w:val="28"/>
        </w:rPr>
        <w:t>oyability</w:t>
      </w:r>
      <w:proofErr w:type="spellEnd"/>
      <w:r w:rsidR="00292279">
        <w:rPr>
          <w:rFonts w:asciiTheme="minorBidi" w:hAnsiTheme="minorBidi"/>
          <w:sz w:val="28"/>
          <w:szCs w:val="28"/>
        </w:rPr>
        <w:t xml:space="preserve"> Skills</w:t>
      </w:r>
    </w:p>
    <w:p w14:paraId="112342CB" w14:textId="730A3B34" w:rsidR="00ED5964" w:rsidRDefault="00ED5964" w:rsidP="00ED5964">
      <w:pPr>
        <w:jc w:val="both"/>
        <w:rPr>
          <w:rFonts w:asciiTheme="minorBidi" w:hAnsiTheme="minorBidi"/>
          <w:sz w:val="28"/>
          <w:szCs w:val="28"/>
        </w:rPr>
      </w:pPr>
      <w:r>
        <w:rPr>
          <w:rFonts w:asciiTheme="minorBidi" w:hAnsiTheme="minorBidi"/>
          <w:sz w:val="28"/>
          <w:szCs w:val="28"/>
        </w:rPr>
        <w:t xml:space="preserve">Lecturer: </w:t>
      </w:r>
      <w:r w:rsidR="00292279">
        <w:rPr>
          <w:rFonts w:asciiTheme="minorBidi" w:hAnsiTheme="minorBidi"/>
          <w:sz w:val="28"/>
          <w:szCs w:val="28"/>
        </w:rPr>
        <w:t xml:space="preserve">Dr.Emmanuel Asante </w:t>
      </w:r>
    </w:p>
    <w:p w14:paraId="78C0B80E" w14:textId="77777777" w:rsidR="00ED5964" w:rsidRDefault="00ED5964" w:rsidP="00ED5964">
      <w:pPr>
        <w:jc w:val="both"/>
        <w:rPr>
          <w:rFonts w:asciiTheme="minorBidi" w:hAnsiTheme="minorBidi"/>
          <w:sz w:val="28"/>
          <w:szCs w:val="28"/>
        </w:rPr>
      </w:pPr>
    </w:p>
    <w:p w14:paraId="2331B35C" w14:textId="77777777" w:rsidR="007125F1" w:rsidRDefault="00ED5964" w:rsidP="00ED5964">
      <w:pPr>
        <w:jc w:val="both"/>
        <w:rPr>
          <w:rFonts w:asciiTheme="minorBidi" w:hAnsiTheme="minorBidi"/>
          <w:sz w:val="28"/>
          <w:szCs w:val="28"/>
        </w:rPr>
      </w:pPr>
      <w:r>
        <w:rPr>
          <w:rFonts w:asciiTheme="minorBidi" w:hAnsiTheme="minorBidi"/>
          <w:sz w:val="28"/>
          <w:szCs w:val="28"/>
        </w:rPr>
        <w:t xml:space="preserve">Submitted on:  </w:t>
      </w:r>
    </w:p>
    <w:p w14:paraId="072506E1" w14:textId="3C765899" w:rsidR="00ED5964" w:rsidRDefault="00ED5964" w:rsidP="00ED5964">
      <w:pPr>
        <w:jc w:val="both"/>
        <w:rPr>
          <w:rFonts w:asciiTheme="minorBidi" w:hAnsiTheme="minorBidi"/>
          <w:sz w:val="28"/>
          <w:szCs w:val="28"/>
        </w:rPr>
      </w:pPr>
      <w:r>
        <w:rPr>
          <w:rFonts w:asciiTheme="minorBidi" w:hAnsiTheme="minorBidi"/>
          <w:sz w:val="28"/>
          <w:szCs w:val="28"/>
        </w:rPr>
        <w:t xml:space="preserve">  </w:t>
      </w:r>
    </w:p>
    <w:p w14:paraId="3C6FB008" w14:textId="77777777" w:rsidR="00ED5964" w:rsidRDefault="00ED5964" w:rsidP="00ED5964">
      <w:pPr>
        <w:jc w:val="both"/>
        <w:rPr>
          <w:rFonts w:asciiTheme="minorBidi" w:hAnsiTheme="minorBidi"/>
          <w:sz w:val="28"/>
          <w:szCs w:val="28"/>
        </w:rPr>
      </w:pPr>
    </w:p>
    <w:p w14:paraId="2A6A1F0E" w14:textId="4F77629D" w:rsidR="003C7B4B" w:rsidRDefault="00FF1F31" w:rsidP="00ED5964">
      <w:pPr>
        <w:jc w:val="both"/>
        <w:rPr>
          <w:rFonts w:asciiTheme="minorBidi" w:hAnsiTheme="minorBidi"/>
          <w:sz w:val="24"/>
          <w:szCs w:val="24"/>
        </w:rPr>
      </w:pPr>
      <w:r w:rsidRPr="00877F74">
        <w:rPr>
          <w:rFonts w:asciiTheme="minorBidi" w:hAnsiTheme="minorBidi"/>
          <w:sz w:val="24"/>
          <w:szCs w:val="24"/>
        </w:rPr>
        <w:t>Complete the template</w:t>
      </w:r>
      <w:r w:rsidR="00877F74">
        <w:rPr>
          <w:rFonts w:asciiTheme="minorBidi" w:hAnsiTheme="minorBidi"/>
          <w:sz w:val="24"/>
          <w:szCs w:val="24"/>
        </w:rPr>
        <w:t xml:space="preserve"> below</w:t>
      </w:r>
      <w:r w:rsidR="003B07BA">
        <w:rPr>
          <w:rFonts w:asciiTheme="minorBidi" w:hAnsiTheme="minorBidi"/>
          <w:sz w:val="24"/>
          <w:szCs w:val="24"/>
        </w:rPr>
        <w:t xml:space="preserve"> (use the prompts in the Task 2 information d</w:t>
      </w:r>
      <w:r w:rsidR="00636DEB">
        <w:rPr>
          <w:rFonts w:asciiTheme="minorBidi" w:hAnsiTheme="minorBidi"/>
          <w:sz w:val="24"/>
          <w:szCs w:val="24"/>
        </w:rPr>
        <w:t>ocument to help)</w:t>
      </w:r>
    </w:p>
    <w:p w14:paraId="5BB36F41" w14:textId="2915D72F" w:rsidR="00AA7CD2" w:rsidRPr="007270CF" w:rsidRDefault="00AA7CD2" w:rsidP="007270CF">
      <w:pPr>
        <w:pStyle w:val="Listparagraf"/>
        <w:numPr>
          <w:ilvl w:val="0"/>
          <w:numId w:val="23"/>
        </w:numPr>
        <w:jc w:val="both"/>
        <w:rPr>
          <w:rFonts w:asciiTheme="minorBidi" w:hAnsiTheme="minorBidi"/>
          <w:sz w:val="24"/>
          <w:szCs w:val="24"/>
        </w:rPr>
      </w:pPr>
      <w:r w:rsidRPr="007270CF">
        <w:rPr>
          <w:rFonts w:asciiTheme="minorBidi" w:hAnsiTheme="minorBidi"/>
          <w:sz w:val="24"/>
          <w:szCs w:val="24"/>
        </w:rPr>
        <w:t>Take your time, there is no limit</w:t>
      </w:r>
      <w:r w:rsidR="00D005DB">
        <w:rPr>
          <w:rFonts w:asciiTheme="minorBidi" w:hAnsiTheme="minorBidi"/>
          <w:sz w:val="24"/>
          <w:szCs w:val="24"/>
        </w:rPr>
        <w:t xml:space="preserve"> – you have until </w:t>
      </w:r>
      <w:r w:rsidR="00C55451">
        <w:rPr>
          <w:rFonts w:asciiTheme="minorBidi" w:hAnsiTheme="minorBidi"/>
          <w:sz w:val="24"/>
          <w:szCs w:val="24"/>
        </w:rPr>
        <w:t xml:space="preserve">Friday of Week </w:t>
      </w:r>
      <w:r w:rsidR="00667C3D">
        <w:rPr>
          <w:rFonts w:asciiTheme="minorBidi" w:hAnsiTheme="minorBidi"/>
          <w:sz w:val="24"/>
          <w:szCs w:val="24"/>
        </w:rPr>
        <w:t>9</w:t>
      </w:r>
      <w:r w:rsidR="00C55451">
        <w:rPr>
          <w:rFonts w:asciiTheme="minorBidi" w:hAnsiTheme="minorBidi"/>
          <w:sz w:val="24"/>
          <w:szCs w:val="24"/>
        </w:rPr>
        <w:t xml:space="preserve"> to submit</w:t>
      </w:r>
    </w:p>
    <w:p w14:paraId="7F2B3ED8" w14:textId="16945298" w:rsidR="0031752A" w:rsidRDefault="00CC7065" w:rsidP="007270CF">
      <w:pPr>
        <w:pStyle w:val="Listparagraf"/>
        <w:numPr>
          <w:ilvl w:val="0"/>
          <w:numId w:val="23"/>
        </w:numPr>
        <w:jc w:val="both"/>
        <w:rPr>
          <w:rFonts w:asciiTheme="minorBidi" w:hAnsiTheme="minorBidi"/>
          <w:sz w:val="24"/>
          <w:szCs w:val="24"/>
        </w:rPr>
      </w:pPr>
      <w:r w:rsidRPr="007270CF">
        <w:rPr>
          <w:rFonts w:asciiTheme="minorBidi" w:hAnsiTheme="minorBidi"/>
          <w:sz w:val="24"/>
          <w:szCs w:val="24"/>
        </w:rPr>
        <w:t>Use any notes you have already made to help</w:t>
      </w:r>
      <w:r w:rsidR="007270CF" w:rsidRPr="007270CF">
        <w:rPr>
          <w:rFonts w:asciiTheme="minorBidi" w:hAnsiTheme="minorBidi"/>
          <w:sz w:val="24"/>
          <w:szCs w:val="24"/>
        </w:rPr>
        <w:t xml:space="preserve"> </w:t>
      </w:r>
    </w:p>
    <w:p w14:paraId="1906E463" w14:textId="55E2EF22" w:rsidR="00C55451" w:rsidRPr="007270CF" w:rsidRDefault="00C55451" w:rsidP="007270CF">
      <w:pPr>
        <w:pStyle w:val="Listparagraf"/>
        <w:numPr>
          <w:ilvl w:val="0"/>
          <w:numId w:val="23"/>
        </w:numPr>
        <w:jc w:val="both"/>
        <w:rPr>
          <w:rFonts w:asciiTheme="minorBidi" w:hAnsiTheme="minorBidi"/>
          <w:sz w:val="24"/>
          <w:szCs w:val="24"/>
        </w:rPr>
      </w:pPr>
      <w:r>
        <w:rPr>
          <w:rFonts w:asciiTheme="minorBidi" w:hAnsiTheme="minorBidi"/>
          <w:sz w:val="24"/>
          <w:szCs w:val="24"/>
        </w:rPr>
        <w:t>The boxes will expand when you type</w:t>
      </w:r>
    </w:p>
    <w:tbl>
      <w:tblPr>
        <w:tblW w:w="141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4305"/>
        <w:gridCol w:w="9862"/>
      </w:tblGrid>
      <w:tr w:rsidR="00FE136A" w:rsidRPr="00627ACC" w14:paraId="1E1AE642" w14:textId="77777777" w:rsidTr="0019128A">
        <w:trPr>
          <w:trHeight w:val="300"/>
        </w:trPr>
        <w:tc>
          <w:tcPr>
            <w:tcW w:w="4305" w:type="dxa"/>
            <w:hideMark/>
          </w:tcPr>
          <w:p w14:paraId="7E471541" w14:textId="77777777" w:rsidR="00FE136A" w:rsidRPr="004763EC" w:rsidRDefault="00FE136A" w:rsidP="008904C3">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t>Section</w:t>
            </w:r>
            <w:r w:rsidRPr="004763EC">
              <w:rPr>
                <w:rFonts w:ascii="Calibri" w:eastAsia="Times New Roman" w:hAnsi="Calibri" w:cs="Calibri"/>
                <w:b/>
                <w:bCs/>
                <w:kern w:val="0"/>
                <w:sz w:val="24"/>
                <w:szCs w:val="24"/>
                <w14:ligatures w14:val="none"/>
              </w:rPr>
              <w:t> </w:t>
            </w:r>
          </w:p>
        </w:tc>
        <w:tc>
          <w:tcPr>
            <w:tcW w:w="9862" w:type="dxa"/>
            <w:hideMark/>
          </w:tcPr>
          <w:p w14:paraId="080760D8" w14:textId="79E1F545" w:rsidR="00FE136A" w:rsidRPr="004763EC" w:rsidRDefault="004763EC" w:rsidP="008904C3">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t>Your response</w:t>
            </w:r>
            <w:r w:rsidR="00FE136A" w:rsidRPr="004763EC">
              <w:rPr>
                <w:rFonts w:ascii="Calibri" w:eastAsia="Times New Roman" w:hAnsi="Calibri" w:cs="Calibri"/>
                <w:b/>
                <w:bCs/>
                <w:kern w:val="0"/>
                <w:sz w:val="24"/>
                <w:szCs w:val="24"/>
                <w:lang w:val="en-US"/>
                <w14:ligatures w14:val="none"/>
              </w:rPr>
              <w:t xml:space="preserve"> (Use your own words!)</w:t>
            </w:r>
            <w:r w:rsidR="00FE136A" w:rsidRPr="004763EC">
              <w:rPr>
                <w:rFonts w:ascii="Calibri" w:eastAsia="Times New Roman" w:hAnsi="Calibri" w:cs="Calibri"/>
                <w:b/>
                <w:bCs/>
                <w:kern w:val="0"/>
                <w:sz w:val="24"/>
                <w:szCs w:val="24"/>
                <w14:ligatures w14:val="none"/>
              </w:rPr>
              <w:t> </w:t>
            </w:r>
          </w:p>
        </w:tc>
      </w:tr>
      <w:tr w:rsidR="00FE136A" w:rsidRPr="00627ACC" w14:paraId="39AE25B2" w14:textId="77777777" w:rsidTr="0019128A">
        <w:trPr>
          <w:trHeight w:val="300"/>
        </w:trPr>
        <w:tc>
          <w:tcPr>
            <w:tcW w:w="4305" w:type="dxa"/>
            <w:hideMark/>
          </w:tcPr>
          <w:p w14:paraId="090036C4" w14:textId="77777777" w:rsidR="00FE136A" w:rsidRPr="004763EC" w:rsidRDefault="00FE136A" w:rsidP="008904C3">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t>1.  Research</w:t>
            </w:r>
            <w:r w:rsidRPr="004763EC">
              <w:rPr>
                <w:rFonts w:ascii="Calibri" w:eastAsia="Times New Roman" w:hAnsi="Calibri" w:cs="Calibri"/>
                <w:b/>
                <w:bCs/>
                <w:kern w:val="0"/>
                <w:sz w:val="24"/>
                <w:szCs w:val="24"/>
                <w14:ligatures w14:val="none"/>
              </w:rPr>
              <w:t> </w:t>
            </w:r>
          </w:p>
        </w:tc>
        <w:tc>
          <w:tcPr>
            <w:tcW w:w="9862" w:type="dxa"/>
          </w:tcPr>
          <w:p w14:paraId="03CD5572" w14:textId="794089B4" w:rsidR="00197FD3" w:rsidRPr="00197FD3" w:rsidRDefault="00197FD3" w:rsidP="00197FD3">
            <w:pPr>
              <w:rPr>
                <w:rFonts w:ascii="Calibri" w:eastAsia="Times New Roman" w:hAnsi="Calibri" w:cs="Calibri"/>
                <w:kern w:val="0"/>
                <w:sz w:val="24"/>
                <w:szCs w:val="24"/>
                <w14:ligatures w14:val="none"/>
              </w:rPr>
            </w:pPr>
          </w:p>
          <w:p w14:paraId="5F191EDF" w14:textId="7753AFBB" w:rsidR="00FE136A" w:rsidRDefault="00197FD3" w:rsidP="008904C3">
            <w:pPr>
              <w:spacing w:after="0" w:line="240" w:lineRule="auto"/>
              <w:textAlignment w:val="baseline"/>
              <w:rPr>
                <w:rFonts w:ascii="Calibri" w:eastAsia="Times New Roman" w:hAnsi="Calibri" w:cs="Calibri"/>
                <w:kern w:val="0"/>
                <w:sz w:val="24"/>
                <w:szCs w:val="24"/>
                <w14:ligatures w14:val="none"/>
              </w:rPr>
            </w:pPr>
            <w:r w:rsidRPr="00197FD3">
              <w:rPr>
                <w:rFonts w:ascii="Calibri" w:eastAsia="Times New Roman" w:hAnsi="Calibri" w:cs="Calibri"/>
                <w:kern w:val="0"/>
                <w:sz w:val="24"/>
                <w:szCs w:val="24"/>
                <w14:ligatures w14:val="none"/>
              </w:rPr>
              <w:t>When preparing for my presentation, I started by gathering information from trusted sources such as official health/social care guidelines, local council documents, and academic articles. I focused on finding details relevant to families and children, which links closely to my own experience and interests. I learned it is important to check that information is up to date and suitable for the local context here in Birmingham. At times it was challenging to balance study with my caring responsibilities, so I learned to plan small blocks of research time rather than trying to do everything at once.</w:t>
            </w:r>
          </w:p>
          <w:p w14:paraId="6841A6F0" w14:textId="2822612B" w:rsidR="00872C8A" w:rsidRPr="00627ACC" w:rsidRDefault="00872C8A" w:rsidP="008904C3">
            <w:pPr>
              <w:spacing w:after="0" w:line="240" w:lineRule="auto"/>
              <w:textAlignment w:val="baseline"/>
              <w:rPr>
                <w:rFonts w:ascii="Calibri" w:eastAsia="Times New Roman" w:hAnsi="Calibri" w:cs="Calibri"/>
                <w:kern w:val="0"/>
                <w:sz w:val="24"/>
                <w:szCs w:val="24"/>
                <w14:ligatures w14:val="none"/>
              </w:rPr>
            </w:pPr>
          </w:p>
        </w:tc>
      </w:tr>
      <w:tr w:rsidR="00FE136A" w:rsidRPr="00627ACC" w14:paraId="0B1E30C9" w14:textId="77777777" w:rsidTr="0019128A">
        <w:trPr>
          <w:trHeight w:val="300"/>
        </w:trPr>
        <w:tc>
          <w:tcPr>
            <w:tcW w:w="4305" w:type="dxa"/>
            <w:hideMark/>
          </w:tcPr>
          <w:p w14:paraId="68E8F5B4" w14:textId="77777777" w:rsidR="00FE136A" w:rsidRPr="004763EC" w:rsidRDefault="00FE136A" w:rsidP="008904C3">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t>2.  Presenting</w:t>
            </w:r>
            <w:r w:rsidRPr="004763EC">
              <w:rPr>
                <w:rFonts w:ascii="Calibri" w:eastAsia="Times New Roman" w:hAnsi="Calibri" w:cs="Calibri"/>
                <w:b/>
                <w:bCs/>
                <w:kern w:val="0"/>
                <w:sz w:val="24"/>
                <w:szCs w:val="24"/>
                <w14:ligatures w14:val="none"/>
              </w:rPr>
              <w:t> </w:t>
            </w:r>
          </w:p>
        </w:tc>
        <w:tc>
          <w:tcPr>
            <w:tcW w:w="9862" w:type="dxa"/>
          </w:tcPr>
          <w:p w14:paraId="44D164C5" w14:textId="7CD176B9" w:rsidR="007046DC" w:rsidRPr="007046DC" w:rsidRDefault="007046DC" w:rsidP="007046DC">
            <w:pPr>
              <w:rPr>
                <w:rFonts w:ascii="Calibri" w:eastAsia="Times New Roman" w:hAnsi="Calibri" w:cs="Calibri"/>
                <w:kern w:val="0"/>
                <w:sz w:val="24"/>
                <w:szCs w:val="24"/>
                <w14:ligatures w14:val="none"/>
              </w:rPr>
            </w:pPr>
          </w:p>
          <w:p w14:paraId="724BAF58" w14:textId="3013C251" w:rsidR="00FE136A" w:rsidRDefault="007046DC" w:rsidP="008904C3">
            <w:pPr>
              <w:spacing w:after="0" w:line="240" w:lineRule="auto"/>
              <w:textAlignment w:val="baseline"/>
              <w:rPr>
                <w:rFonts w:ascii="Calibri" w:eastAsia="Times New Roman" w:hAnsi="Calibri" w:cs="Calibri"/>
                <w:kern w:val="0"/>
                <w:sz w:val="24"/>
                <w:szCs w:val="24"/>
                <w14:ligatures w14:val="none"/>
              </w:rPr>
            </w:pPr>
            <w:r w:rsidRPr="007046DC">
              <w:rPr>
                <w:rFonts w:ascii="Calibri" w:eastAsia="Times New Roman" w:hAnsi="Calibri" w:cs="Calibri"/>
                <w:kern w:val="0"/>
                <w:sz w:val="24"/>
                <w:szCs w:val="24"/>
                <w14:ligatures w14:val="none"/>
              </w:rPr>
              <w:t>Creating and recording the video helped me feel more confident explaining ideas clearly. I tried to use simple language and structure my points so they were easy to follow, using examples that people can relate to. I found it useful to make short notes rather than writing a full script, so I could speak naturally.</w:t>
            </w:r>
          </w:p>
          <w:p w14:paraId="4C26E4A3" w14:textId="49F6816B" w:rsidR="00872C8A" w:rsidRPr="00627ACC" w:rsidRDefault="00872C8A" w:rsidP="008904C3">
            <w:pPr>
              <w:spacing w:after="0" w:line="240" w:lineRule="auto"/>
              <w:textAlignment w:val="baseline"/>
              <w:rPr>
                <w:rFonts w:ascii="Calibri" w:eastAsia="Times New Roman" w:hAnsi="Calibri" w:cs="Calibri"/>
                <w:kern w:val="0"/>
                <w:sz w:val="24"/>
                <w:szCs w:val="24"/>
                <w14:ligatures w14:val="none"/>
              </w:rPr>
            </w:pPr>
          </w:p>
        </w:tc>
      </w:tr>
      <w:tr w:rsidR="00FE136A" w:rsidRPr="00627ACC" w14:paraId="43E38DAD" w14:textId="77777777" w:rsidTr="0019128A">
        <w:trPr>
          <w:trHeight w:val="300"/>
        </w:trPr>
        <w:tc>
          <w:tcPr>
            <w:tcW w:w="4305" w:type="dxa"/>
            <w:hideMark/>
          </w:tcPr>
          <w:p w14:paraId="20425441" w14:textId="75D0AD7B" w:rsidR="00FE136A" w:rsidRPr="004763EC" w:rsidRDefault="00FE136A" w:rsidP="008904C3">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t>3.  Challenges you faced</w:t>
            </w:r>
            <w:r w:rsidRPr="004763EC">
              <w:rPr>
                <w:rFonts w:ascii="Calibri" w:eastAsia="Times New Roman" w:hAnsi="Calibri" w:cs="Calibri"/>
                <w:b/>
                <w:bCs/>
                <w:kern w:val="0"/>
                <w:sz w:val="24"/>
                <w:szCs w:val="24"/>
                <w14:ligatures w14:val="none"/>
              </w:rPr>
              <w:t> </w:t>
            </w:r>
            <w:r w:rsidR="00CC7F17">
              <w:rPr>
                <w:rFonts w:ascii="Calibri" w:eastAsia="Times New Roman" w:hAnsi="Calibri" w:cs="Calibri"/>
                <w:b/>
                <w:bCs/>
                <w:kern w:val="0"/>
                <w:sz w:val="24"/>
                <w:szCs w:val="24"/>
                <w14:ligatures w14:val="none"/>
              </w:rPr>
              <w:t>with your presentation</w:t>
            </w:r>
          </w:p>
        </w:tc>
        <w:tc>
          <w:tcPr>
            <w:tcW w:w="9862" w:type="dxa"/>
          </w:tcPr>
          <w:p w14:paraId="5C83D512" w14:textId="4F5A6D08" w:rsidR="00C11C28" w:rsidRPr="00C11C28" w:rsidRDefault="00C11C28" w:rsidP="00C11C28">
            <w:pPr>
              <w:rPr>
                <w:rFonts w:ascii="Calibri" w:eastAsia="Times New Roman" w:hAnsi="Calibri" w:cs="Calibri"/>
                <w:kern w:val="0"/>
                <w:sz w:val="24"/>
                <w:szCs w:val="24"/>
                <w14:ligatures w14:val="none"/>
              </w:rPr>
            </w:pPr>
          </w:p>
          <w:p w14:paraId="2BA71529" w14:textId="489200F9" w:rsidR="00FE136A" w:rsidRPr="00627ACC" w:rsidRDefault="00C11C28" w:rsidP="008904C3">
            <w:pPr>
              <w:spacing w:after="0" w:line="240" w:lineRule="auto"/>
              <w:textAlignment w:val="baseline"/>
              <w:rPr>
                <w:rFonts w:ascii="Calibri" w:eastAsia="Times New Roman" w:hAnsi="Calibri" w:cs="Calibri"/>
                <w:kern w:val="0"/>
                <w:sz w:val="24"/>
                <w:szCs w:val="24"/>
                <w14:ligatures w14:val="none"/>
              </w:rPr>
            </w:pPr>
            <w:r w:rsidRPr="00C11C28">
              <w:rPr>
                <w:rFonts w:ascii="Calibri" w:eastAsia="Times New Roman" w:hAnsi="Calibri" w:cs="Calibri"/>
                <w:kern w:val="0"/>
                <w:sz w:val="24"/>
                <w:szCs w:val="24"/>
                <w14:ligatures w14:val="none"/>
              </w:rPr>
              <w:t>One main challenge was managing time — sometimes finding reliable sources took longer than expected, or I had to pause work to care for my child. I also felt nervous about speaking on camera, and found it tricky to explain some technical points without making them too complicated. On occasion, I struggled to find enough local data to support my points fully.</w:t>
            </w:r>
          </w:p>
        </w:tc>
      </w:tr>
      <w:tr w:rsidR="00FE136A" w:rsidRPr="00627ACC" w14:paraId="5B86B967" w14:textId="77777777" w:rsidTr="0019128A">
        <w:trPr>
          <w:trHeight w:val="300"/>
        </w:trPr>
        <w:tc>
          <w:tcPr>
            <w:tcW w:w="4305" w:type="dxa"/>
            <w:hideMark/>
          </w:tcPr>
          <w:p w14:paraId="0BBF0024" w14:textId="77777777" w:rsidR="00FE136A" w:rsidRPr="004763EC" w:rsidRDefault="00FE136A" w:rsidP="008904C3">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t>4.  Actions to improve</w:t>
            </w:r>
            <w:r w:rsidRPr="004763EC">
              <w:rPr>
                <w:rFonts w:ascii="Calibri" w:eastAsia="Times New Roman" w:hAnsi="Calibri" w:cs="Calibri"/>
                <w:b/>
                <w:bCs/>
                <w:kern w:val="0"/>
                <w:sz w:val="24"/>
                <w:szCs w:val="24"/>
                <w14:ligatures w14:val="none"/>
              </w:rPr>
              <w:t> </w:t>
            </w:r>
          </w:p>
        </w:tc>
        <w:tc>
          <w:tcPr>
            <w:tcW w:w="9862" w:type="dxa"/>
          </w:tcPr>
          <w:p w14:paraId="68F53542" w14:textId="5FE2158E" w:rsidR="00CF54BF" w:rsidRPr="00CF54BF" w:rsidRDefault="00CF54BF" w:rsidP="00CF54BF">
            <w:pPr>
              <w:rPr>
                <w:rFonts w:ascii="Calibri" w:eastAsia="Times New Roman" w:hAnsi="Calibri" w:cs="Calibri"/>
                <w:kern w:val="0"/>
                <w:sz w:val="24"/>
                <w:szCs w:val="24"/>
                <w14:ligatures w14:val="none"/>
              </w:rPr>
            </w:pPr>
          </w:p>
          <w:p w14:paraId="05E5FA45" w14:textId="2209221C" w:rsidR="00FE136A" w:rsidRDefault="00CF54BF" w:rsidP="008904C3">
            <w:pPr>
              <w:spacing w:after="0" w:line="240" w:lineRule="auto"/>
              <w:textAlignment w:val="baseline"/>
              <w:rPr>
                <w:rFonts w:ascii="Calibri" w:eastAsia="Times New Roman" w:hAnsi="Calibri" w:cs="Calibri"/>
                <w:kern w:val="0"/>
                <w:sz w:val="24"/>
                <w:szCs w:val="24"/>
                <w14:ligatures w14:val="none"/>
              </w:rPr>
            </w:pPr>
            <w:r w:rsidRPr="00CF54BF">
              <w:rPr>
                <w:rFonts w:ascii="Calibri" w:eastAsia="Times New Roman" w:hAnsi="Calibri" w:cs="Calibri"/>
                <w:kern w:val="0"/>
                <w:sz w:val="24"/>
                <w:szCs w:val="24"/>
                <w14:ligatures w14:val="none"/>
              </w:rPr>
              <w:t>To improve next time, I will make a clearer schedule for research and set small deadlines for each part. I will also practise speaking more often, perhaps recording short practice clips. I can also ask my tutor or peers for advice when I cannot find the information I need quickly.</w:t>
            </w:r>
          </w:p>
          <w:p w14:paraId="397513D6" w14:textId="0B53EDCE" w:rsidR="00872C8A" w:rsidRPr="00627ACC" w:rsidRDefault="00872C8A" w:rsidP="008904C3">
            <w:pPr>
              <w:spacing w:after="0" w:line="240" w:lineRule="auto"/>
              <w:textAlignment w:val="baseline"/>
              <w:rPr>
                <w:rFonts w:ascii="Calibri" w:eastAsia="Times New Roman" w:hAnsi="Calibri" w:cs="Calibri"/>
                <w:kern w:val="0"/>
                <w:sz w:val="24"/>
                <w:szCs w:val="24"/>
                <w14:ligatures w14:val="none"/>
              </w:rPr>
            </w:pPr>
          </w:p>
        </w:tc>
      </w:tr>
      <w:tr w:rsidR="00FE136A" w:rsidRPr="00627ACC" w14:paraId="2CF97C62" w14:textId="77777777" w:rsidTr="0019128A">
        <w:trPr>
          <w:trHeight w:val="300"/>
        </w:trPr>
        <w:tc>
          <w:tcPr>
            <w:tcW w:w="4305" w:type="dxa"/>
          </w:tcPr>
          <w:p w14:paraId="5A839B41" w14:textId="77777777" w:rsidR="00FE136A" w:rsidRPr="004763EC" w:rsidRDefault="00FE136A" w:rsidP="008904C3">
            <w:pPr>
              <w:spacing w:after="0" w:line="240" w:lineRule="auto"/>
              <w:textAlignment w:val="baseline"/>
              <w:rPr>
                <w:rFonts w:ascii="Calibri" w:eastAsia="Times New Roman" w:hAnsi="Calibri" w:cs="Calibri"/>
                <w:b/>
                <w:bCs/>
                <w:kern w:val="0"/>
                <w:sz w:val="24"/>
                <w:szCs w:val="24"/>
                <w:lang w:val="en-US"/>
                <w14:ligatures w14:val="none"/>
              </w:rPr>
            </w:pPr>
            <w:r w:rsidRPr="004763EC">
              <w:rPr>
                <w:rFonts w:ascii="Calibri" w:eastAsia="Times New Roman" w:hAnsi="Calibri" w:cs="Calibri"/>
                <w:b/>
                <w:bCs/>
                <w:kern w:val="0"/>
                <w:sz w:val="24"/>
                <w:szCs w:val="24"/>
                <w:lang w:val="en-US"/>
                <w14:ligatures w14:val="none"/>
              </w:rPr>
              <w:t>5.  Further steps needed to Prepare for Task 3</w:t>
            </w:r>
          </w:p>
        </w:tc>
        <w:tc>
          <w:tcPr>
            <w:tcW w:w="9862" w:type="dxa"/>
          </w:tcPr>
          <w:p w14:paraId="29C699E9" w14:textId="77777777" w:rsidR="0019128A" w:rsidRPr="0019128A" w:rsidRDefault="0019128A" w:rsidP="0019128A">
            <w:pPr>
              <w:rPr>
                <w:rFonts w:ascii="Calibri" w:eastAsia="Times New Roman" w:hAnsi="Calibri" w:cs="Calibri"/>
                <w:kern w:val="0"/>
                <w:sz w:val="24"/>
                <w:szCs w:val="24"/>
                <w:lang w:val="en-US"/>
                <w14:ligatures w14:val="none"/>
              </w:rPr>
            </w:pPr>
            <w:r w:rsidRPr="0019128A">
              <w:rPr>
                <w:rFonts w:ascii="Calibri" w:eastAsia="Times New Roman" w:hAnsi="Calibri" w:cs="Calibri"/>
                <w:kern w:val="0"/>
                <w:sz w:val="24"/>
                <w:szCs w:val="24"/>
                <w:lang w:val="en-US"/>
                <w14:ligatures w14:val="none"/>
              </w:rPr>
              <w:t>Further steps needed to prepare for Task 3</w:t>
            </w:r>
          </w:p>
          <w:p w14:paraId="05E7E99A" w14:textId="430B4328" w:rsidR="00FE136A" w:rsidRPr="00627ACC" w:rsidRDefault="0019128A" w:rsidP="008904C3">
            <w:pPr>
              <w:spacing w:after="0" w:line="240" w:lineRule="auto"/>
              <w:textAlignment w:val="baseline"/>
              <w:rPr>
                <w:rFonts w:ascii="Calibri" w:eastAsia="Times New Roman" w:hAnsi="Calibri" w:cs="Calibri"/>
                <w:kern w:val="0"/>
                <w:sz w:val="24"/>
                <w:szCs w:val="24"/>
                <w:lang w:val="en-US"/>
                <w14:ligatures w14:val="none"/>
              </w:rPr>
            </w:pPr>
            <w:r w:rsidRPr="0019128A">
              <w:rPr>
                <w:rFonts w:ascii="Calibri" w:eastAsia="Times New Roman" w:hAnsi="Calibri" w:cs="Calibri"/>
                <w:kern w:val="0"/>
                <w:sz w:val="24"/>
                <w:szCs w:val="24"/>
                <w:lang w:val="en-US"/>
                <w14:ligatures w14:val="none"/>
              </w:rPr>
              <w:t xml:space="preserve">For Task 3, I will start planning early, building on what I have learned. I will look for more varied sources — including local council reports and feedback from families — and make sure I </w:t>
            </w:r>
            <w:proofErr w:type="spellStart"/>
            <w:r w:rsidRPr="0019128A">
              <w:rPr>
                <w:rFonts w:ascii="Calibri" w:eastAsia="Times New Roman" w:hAnsi="Calibri" w:cs="Calibri"/>
                <w:kern w:val="0"/>
                <w:sz w:val="24"/>
                <w:szCs w:val="24"/>
                <w:lang w:val="en-US"/>
                <w14:ligatures w14:val="none"/>
              </w:rPr>
              <w:t>organise</w:t>
            </w:r>
            <w:proofErr w:type="spellEnd"/>
            <w:r w:rsidRPr="0019128A">
              <w:rPr>
                <w:rFonts w:ascii="Calibri" w:eastAsia="Times New Roman" w:hAnsi="Calibri" w:cs="Calibri"/>
                <w:kern w:val="0"/>
                <w:sz w:val="24"/>
                <w:szCs w:val="24"/>
                <w:lang w:val="en-US"/>
                <w14:ligatures w14:val="none"/>
              </w:rPr>
              <w:t xml:space="preserve"> my notes clearly. I will also focus on making my arguments well-supported and easy to explain, and keep checking that my work stays focused on the requirements.</w:t>
            </w:r>
          </w:p>
        </w:tc>
      </w:tr>
    </w:tbl>
    <w:p w14:paraId="3EA711CF" w14:textId="77777777" w:rsidR="00ED5964" w:rsidRDefault="00ED5964" w:rsidP="00ED5964">
      <w:pPr>
        <w:jc w:val="both"/>
        <w:rPr>
          <w:rFonts w:asciiTheme="minorBidi" w:hAnsiTheme="minorBidi"/>
          <w:sz w:val="28"/>
          <w:szCs w:val="28"/>
        </w:rPr>
      </w:pPr>
    </w:p>
    <w:p w14:paraId="32C3A4F9" w14:textId="77777777" w:rsidR="00ED5964" w:rsidRDefault="00ED5964" w:rsidP="00ED5964">
      <w:pPr>
        <w:jc w:val="both"/>
        <w:rPr>
          <w:rFonts w:asciiTheme="minorBidi" w:hAnsiTheme="minorBidi"/>
          <w:sz w:val="28"/>
          <w:szCs w:val="28"/>
        </w:rPr>
      </w:pPr>
    </w:p>
    <w:p w14:paraId="1434F2B1" w14:textId="77777777" w:rsidR="00ED5964" w:rsidRDefault="00ED5964" w:rsidP="00ED5964">
      <w:pPr>
        <w:jc w:val="both"/>
        <w:rPr>
          <w:rFonts w:asciiTheme="minorBidi" w:hAnsiTheme="minorBidi"/>
          <w:sz w:val="28"/>
          <w:szCs w:val="28"/>
        </w:rPr>
      </w:pPr>
    </w:p>
    <w:p w14:paraId="4A159F97" w14:textId="77777777" w:rsidR="00ED5964" w:rsidRDefault="00ED5964" w:rsidP="00ED5964">
      <w:pPr>
        <w:jc w:val="both"/>
        <w:rPr>
          <w:rFonts w:asciiTheme="minorBidi" w:hAnsiTheme="minorBidi"/>
          <w:b/>
          <w:bCs/>
          <w:sz w:val="28"/>
          <w:szCs w:val="28"/>
        </w:rPr>
      </w:pPr>
    </w:p>
    <w:p w14:paraId="3727649C" w14:textId="77777777" w:rsidR="00911784" w:rsidRDefault="00911784" w:rsidP="00ED5964">
      <w:pPr>
        <w:jc w:val="both"/>
        <w:rPr>
          <w:rFonts w:asciiTheme="minorBidi" w:hAnsiTheme="minorBidi"/>
          <w:b/>
          <w:bCs/>
          <w:sz w:val="28"/>
          <w:szCs w:val="28"/>
        </w:rPr>
      </w:pPr>
    </w:p>
    <w:p w14:paraId="55EF118A" w14:textId="77777777" w:rsidR="00911784" w:rsidRPr="00242974" w:rsidRDefault="00911784" w:rsidP="00ED5964">
      <w:pPr>
        <w:jc w:val="both"/>
        <w:rPr>
          <w:rFonts w:asciiTheme="minorBidi" w:hAnsiTheme="minorBidi"/>
          <w:b/>
          <w:bCs/>
          <w:sz w:val="28"/>
          <w:szCs w:val="28"/>
        </w:rPr>
      </w:pPr>
    </w:p>
    <w:p w14:paraId="3E34A5EF" w14:textId="29510410" w:rsidR="002E71BA" w:rsidRPr="00242974" w:rsidRDefault="002E71BA" w:rsidP="00C971FF">
      <w:pPr>
        <w:rPr>
          <w:b/>
          <w:bCs/>
          <w:sz w:val="21"/>
          <w:szCs w:val="21"/>
        </w:rPr>
      </w:pPr>
    </w:p>
    <w:sectPr w:rsidR="002E71BA" w:rsidRPr="00242974" w:rsidSect="00911784">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438DB2AB" w14:textId="77777777" w:rsidR="001D1D3C" w:rsidRDefault="001D1D3C" w:rsidP="003C7C97">
      <w:pPr>
        <w:spacing w:after="0" w:line="240" w:lineRule="auto"/>
      </w:pPr>
      <w:r>
        <w:separator/>
      </w:r>
    </w:p>
  </w:endnote>
  <w:endnote w:type="continuationSeparator" w:id="0">
    <w:p w14:paraId="22620AD4" w14:textId="77777777" w:rsidR="001D1D3C" w:rsidRDefault="001D1D3C" w:rsidP="003C7C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4002EFF" w:usb1="C200ACFF"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44D08FF0" w14:textId="77777777" w:rsidR="001D1D3C" w:rsidRDefault="001D1D3C" w:rsidP="003C7C97">
      <w:pPr>
        <w:spacing w:after="0" w:line="240" w:lineRule="auto"/>
      </w:pPr>
      <w:r>
        <w:separator/>
      </w:r>
    </w:p>
  </w:footnote>
  <w:footnote w:type="continuationSeparator" w:id="0">
    <w:p w14:paraId="6CDB3572" w14:textId="77777777" w:rsidR="001D1D3C" w:rsidRDefault="001D1D3C" w:rsidP="003C7C9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006E20CA"/>
    <w:multiLevelType w:val="multilevel"/>
    <w:tmpl w:val="3D2C408C"/>
    <w:lvl w:ilvl="0">
      <w:start w:val="1"/>
      <w:numFmt w:val="decimal"/>
      <w:lvlText w:val="%1."/>
      <w:lvlJc w:val="left"/>
      <w:pPr>
        <w:ind w:left="720" w:hanging="360"/>
      </w:pPr>
      <w:rPr>
        <w:rFonts w:hint="default"/>
        <w:b w:val="0"/>
        <w:bCs/>
      </w:rPr>
    </w:lvl>
    <w:lvl w:ilvl="1">
      <w:start w:val="3"/>
      <w:numFmt w:val="decimal"/>
      <w:isLgl/>
      <w:lvlText w:val="%1.%2"/>
      <w:lvlJc w:val="left"/>
      <w:pPr>
        <w:ind w:left="795" w:hanging="43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15:restartNumberingAfterBreak="0">
    <w:nsid w:val="0A784C4F"/>
    <w:multiLevelType w:val="hybridMultilevel"/>
    <w:tmpl w:val="5B147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4343A4B"/>
    <w:multiLevelType w:val="hybridMultilevel"/>
    <w:tmpl w:val="0BD08206"/>
    <w:lvl w:ilvl="0" w:tplc="B89E009A">
      <w:start w:val="1"/>
      <w:numFmt w:val="decimal"/>
      <w:lvlText w:val="%1."/>
      <w:lvlJc w:val="left"/>
      <w:pPr>
        <w:ind w:left="720" w:hanging="360"/>
      </w:pPr>
      <w:rPr>
        <w:rFonts w:ascii="Segoe UI" w:eastAsiaTheme="minorEastAsia" w:hAnsi="Segoe U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BC64015"/>
    <w:multiLevelType w:val="hybridMultilevel"/>
    <w:tmpl w:val="327E7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60E2566"/>
    <w:multiLevelType w:val="multilevel"/>
    <w:tmpl w:val="CC1284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65673FD"/>
    <w:multiLevelType w:val="hybridMultilevel"/>
    <w:tmpl w:val="DEE20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B714826"/>
    <w:multiLevelType w:val="hybridMultilevel"/>
    <w:tmpl w:val="71B0E2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E250D74"/>
    <w:multiLevelType w:val="hybridMultilevel"/>
    <w:tmpl w:val="8684DD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0545655"/>
    <w:multiLevelType w:val="multilevel"/>
    <w:tmpl w:val="13F0318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9" w15:restartNumberingAfterBreak="0">
    <w:nsid w:val="44745124"/>
    <w:multiLevelType w:val="hybridMultilevel"/>
    <w:tmpl w:val="97E4A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6771291"/>
    <w:multiLevelType w:val="hybridMultilevel"/>
    <w:tmpl w:val="0E4014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4E0C6354"/>
    <w:multiLevelType w:val="multilevel"/>
    <w:tmpl w:val="BF582AA8"/>
    <w:lvl w:ilvl="0">
      <w:start w:val="1"/>
      <w:numFmt w:val="decimal"/>
      <w:lvlText w:val="%1"/>
      <w:lvlJc w:val="left"/>
      <w:pPr>
        <w:ind w:left="500" w:hanging="500"/>
      </w:pPr>
      <w:rPr>
        <w:rFonts w:hint="default"/>
      </w:rPr>
    </w:lvl>
    <w:lvl w:ilvl="1">
      <w:start w:val="1"/>
      <w:numFmt w:val="decimal"/>
      <w:lvlText w:val="%1.%2"/>
      <w:lvlJc w:val="left"/>
      <w:pPr>
        <w:ind w:left="500" w:hanging="5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2" w15:restartNumberingAfterBreak="0">
    <w:nsid w:val="58CE166E"/>
    <w:multiLevelType w:val="hybridMultilevel"/>
    <w:tmpl w:val="5E6CA7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90F5CDB"/>
    <w:multiLevelType w:val="hybridMultilevel"/>
    <w:tmpl w:val="00ACFF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CF91054"/>
    <w:multiLevelType w:val="hybridMultilevel"/>
    <w:tmpl w:val="567685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0572AE9"/>
    <w:multiLevelType w:val="hybridMultilevel"/>
    <w:tmpl w:val="AC90A8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0672C94"/>
    <w:multiLevelType w:val="hybridMultilevel"/>
    <w:tmpl w:val="E4F669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1F373D9"/>
    <w:multiLevelType w:val="hybridMultilevel"/>
    <w:tmpl w:val="4E823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7004540"/>
    <w:multiLevelType w:val="hybridMultilevel"/>
    <w:tmpl w:val="A350BA7C"/>
    <w:lvl w:ilvl="0" w:tplc="0809000F">
      <w:start w:val="1"/>
      <w:numFmt w:val="decimal"/>
      <w:lvlText w:val="%1."/>
      <w:lvlJc w:val="left"/>
      <w:pPr>
        <w:ind w:left="720" w:hanging="360"/>
      </w:pPr>
      <w:rPr>
        <w:rFonts w:hint="default"/>
        <w:b w:val="0"/>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500621B"/>
    <w:multiLevelType w:val="hybridMultilevel"/>
    <w:tmpl w:val="A9BE7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7709672B"/>
    <w:multiLevelType w:val="hybridMultilevel"/>
    <w:tmpl w:val="34FE43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9BE4A90"/>
    <w:multiLevelType w:val="multilevel"/>
    <w:tmpl w:val="7F88FA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7AE3370F"/>
    <w:multiLevelType w:val="hybridMultilevel"/>
    <w:tmpl w:val="486488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2895227">
    <w:abstractNumId w:val="5"/>
  </w:num>
  <w:num w:numId="2" w16cid:durableId="351032333">
    <w:abstractNumId w:val="1"/>
  </w:num>
  <w:num w:numId="3" w16cid:durableId="1067413603">
    <w:abstractNumId w:val="9"/>
  </w:num>
  <w:num w:numId="4" w16cid:durableId="931426930">
    <w:abstractNumId w:val="19"/>
  </w:num>
  <w:num w:numId="5" w16cid:durableId="1422484198">
    <w:abstractNumId w:val="16"/>
  </w:num>
  <w:num w:numId="6" w16cid:durableId="552929862">
    <w:abstractNumId w:val="17"/>
  </w:num>
  <w:num w:numId="7" w16cid:durableId="587203086">
    <w:abstractNumId w:val="20"/>
  </w:num>
  <w:num w:numId="8" w16cid:durableId="389156196">
    <w:abstractNumId w:val="13"/>
  </w:num>
  <w:num w:numId="9" w16cid:durableId="1393503788">
    <w:abstractNumId w:val="3"/>
  </w:num>
  <w:num w:numId="10" w16cid:durableId="1579359955">
    <w:abstractNumId w:val="11"/>
  </w:num>
  <w:num w:numId="11" w16cid:durableId="806699681">
    <w:abstractNumId w:val="12"/>
  </w:num>
  <w:num w:numId="12" w16cid:durableId="1314750107">
    <w:abstractNumId w:val="10"/>
  </w:num>
  <w:num w:numId="13" w16cid:durableId="1766919701">
    <w:abstractNumId w:val="15"/>
  </w:num>
  <w:num w:numId="14" w16cid:durableId="1957908719">
    <w:abstractNumId w:val="8"/>
  </w:num>
  <w:num w:numId="15" w16cid:durableId="1132019979">
    <w:abstractNumId w:val="2"/>
  </w:num>
  <w:num w:numId="16" w16cid:durableId="1457524365">
    <w:abstractNumId w:val="4"/>
  </w:num>
  <w:num w:numId="17" w16cid:durableId="1386294306">
    <w:abstractNumId w:val="21"/>
  </w:num>
  <w:num w:numId="18" w16cid:durableId="1838374920">
    <w:abstractNumId w:val="18"/>
  </w:num>
  <w:num w:numId="19" w16cid:durableId="1827044992">
    <w:abstractNumId w:val="6"/>
  </w:num>
  <w:num w:numId="20" w16cid:durableId="895820667">
    <w:abstractNumId w:val="14"/>
  </w:num>
  <w:num w:numId="21" w16cid:durableId="817497522">
    <w:abstractNumId w:val="22"/>
  </w:num>
  <w:num w:numId="22" w16cid:durableId="725690465">
    <w:abstractNumId w:val="0"/>
  </w:num>
  <w:num w:numId="23" w16cid:durableId="1612087055">
    <w:abstractNumId w:val="7"/>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view w:val="web"/>
  <w:zoom w:percent="100"/>
  <w:proofState w:spelling="clean"/>
  <w:revisionView w:inkAnnotations="0"/>
  <w:defaultTabStop w:val="720"/>
  <w:hyphenationZone w:val="425"/>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964"/>
    <w:rsid w:val="00022C42"/>
    <w:rsid w:val="00027B15"/>
    <w:rsid w:val="00030A05"/>
    <w:rsid w:val="00070818"/>
    <w:rsid w:val="0008238F"/>
    <w:rsid w:val="00082EC6"/>
    <w:rsid w:val="00085388"/>
    <w:rsid w:val="000D41DC"/>
    <w:rsid w:val="000D5DCB"/>
    <w:rsid w:val="00125D37"/>
    <w:rsid w:val="00127C1A"/>
    <w:rsid w:val="00131229"/>
    <w:rsid w:val="00150D81"/>
    <w:rsid w:val="00166CEB"/>
    <w:rsid w:val="00175397"/>
    <w:rsid w:val="00180DED"/>
    <w:rsid w:val="00184A9A"/>
    <w:rsid w:val="0019128A"/>
    <w:rsid w:val="001947DF"/>
    <w:rsid w:val="00197FD3"/>
    <w:rsid w:val="001B0C8A"/>
    <w:rsid w:val="001B22BB"/>
    <w:rsid w:val="001B619C"/>
    <w:rsid w:val="001D1D3C"/>
    <w:rsid w:val="002205D4"/>
    <w:rsid w:val="00222C3A"/>
    <w:rsid w:val="00226D31"/>
    <w:rsid w:val="00236401"/>
    <w:rsid w:val="002370CE"/>
    <w:rsid w:val="00242974"/>
    <w:rsid w:val="00264023"/>
    <w:rsid w:val="00292279"/>
    <w:rsid w:val="002976D4"/>
    <w:rsid w:val="002A5577"/>
    <w:rsid w:val="002B4AA4"/>
    <w:rsid w:val="002C4ABC"/>
    <w:rsid w:val="002E71BA"/>
    <w:rsid w:val="002F5066"/>
    <w:rsid w:val="00310245"/>
    <w:rsid w:val="00316C95"/>
    <w:rsid w:val="0031752A"/>
    <w:rsid w:val="003458DB"/>
    <w:rsid w:val="003523D3"/>
    <w:rsid w:val="003533D1"/>
    <w:rsid w:val="00364C35"/>
    <w:rsid w:val="00385D13"/>
    <w:rsid w:val="00396F60"/>
    <w:rsid w:val="003A51D6"/>
    <w:rsid w:val="003B07BA"/>
    <w:rsid w:val="003B125E"/>
    <w:rsid w:val="003C7B4B"/>
    <w:rsid w:val="003C7C97"/>
    <w:rsid w:val="00406B8D"/>
    <w:rsid w:val="00410068"/>
    <w:rsid w:val="0041618E"/>
    <w:rsid w:val="0042295C"/>
    <w:rsid w:val="00426EEC"/>
    <w:rsid w:val="004466C3"/>
    <w:rsid w:val="004552CE"/>
    <w:rsid w:val="00462006"/>
    <w:rsid w:val="004763EC"/>
    <w:rsid w:val="00481FF7"/>
    <w:rsid w:val="00500295"/>
    <w:rsid w:val="00501AAF"/>
    <w:rsid w:val="00527AFA"/>
    <w:rsid w:val="005419DA"/>
    <w:rsid w:val="005678AC"/>
    <w:rsid w:val="005709B1"/>
    <w:rsid w:val="00572B3B"/>
    <w:rsid w:val="005836D2"/>
    <w:rsid w:val="00587C58"/>
    <w:rsid w:val="005A7FD4"/>
    <w:rsid w:val="005B1A84"/>
    <w:rsid w:val="005D1AF9"/>
    <w:rsid w:val="005D5457"/>
    <w:rsid w:val="005E2699"/>
    <w:rsid w:val="005E44B5"/>
    <w:rsid w:val="0060462F"/>
    <w:rsid w:val="00612DEA"/>
    <w:rsid w:val="00614572"/>
    <w:rsid w:val="006232DF"/>
    <w:rsid w:val="00631F2E"/>
    <w:rsid w:val="00636DEB"/>
    <w:rsid w:val="006457C0"/>
    <w:rsid w:val="00652BB7"/>
    <w:rsid w:val="00661758"/>
    <w:rsid w:val="00666B77"/>
    <w:rsid w:val="00667C3D"/>
    <w:rsid w:val="0067612C"/>
    <w:rsid w:val="00676FEB"/>
    <w:rsid w:val="006912C4"/>
    <w:rsid w:val="006A5CFC"/>
    <w:rsid w:val="006C5138"/>
    <w:rsid w:val="006C689B"/>
    <w:rsid w:val="006E005C"/>
    <w:rsid w:val="006E6EE5"/>
    <w:rsid w:val="006F0029"/>
    <w:rsid w:val="007046DC"/>
    <w:rsid w:val="007125F1"/>
    <w:rsid w:val="007138EF"/>
    <w:rsid w:val="007270CF"/>
    <w:rsid w:val="007632A9"/>
    <w:rsid w:val="00774092"/>
    <w:rsid w:val="00782830"/>
    <w:rsid w:val="0078664A"/>
    <w:rsid w:val="007A535F"/>
    <w:rsid w:val="007B0F6D"/>
    <w:rsid w:val="007C62C3"/>
    <w:rsid w:val="007D25AA"/>
    <w:rsid w:val="007F0873"/>
    <w:rsid w:val="00805726"/>
    <w:rsid w:val="00815117"/>
    <w:rsid w:val="008520F8"/>
    <w:rsid w:val="00855F34"/>
    <w:rsid w:val="00870C95"/>
    <w:rsid w:val="00872C8A"/>
    <w:rsid w:val="00877F74"/>
    <w:rsid w:val="008826B6"/>
    <w:rsid w:val="008B0B22"/>
    <w:rsid w:val="008C38BC"/>
    <w:rsid w:val="008C58B0"/>
    <w:rsid w:val="008C591B"/>
    <w:rsid w:val="008D32ED"/>
    <w:rsid w:val="00911784"/>
    <w:rsid w:val="00926458"/>
    <w:rsid w:val="00933720"/>
    <w:rsid w:val="009C7E52"/>
    <w:rsid w:val="009D6BCD"/>
    <w:rsid w:val="009E4934"/>
    <w:rsid w:val="009F40A7"/>
    <w:rsid w:val="009F5CE6"/>
    <w:rsid w:val="00A035CD"/>
    <w:rsid w:val="00A50E80"/>
    <w:rsid w:val="00A513B0"/>
    <w:rsid w:val="00A57E33"/>
    <w:rsid w:val="00A63F7F"/>
    <w:rsid w:val="00A667CE"/>
    <w:rsid w:val="00A75042"/>
    <w:rsid w:val="00A774BC"/>
    <w:rsid w:val="00A82678"/>
    <w:rsid w:val="00A946CB"/>
    <w:rsid w:val="00AA77C8"/>
    <w:rsid w:val="00AA7CD2"/>
    <w:rsid w:val="00AC7BE2"/>
    <w:rsid w:val="00AE35BF"/>
    <w:rsid w:val="00B1067E"/>
    <w:rsid w:val="00B81790"/>
    <w:rsid w:val="00B81BBC"/>
    <w:rsid w:val="00BD03D5"/>
    <w:rsid w:val="00BD1831"/>
    <w:rsid w:val="00C11C28"/>
    <w:rsid w:val="00C23909"/>
    <w:rsid w:val="00C3215E"/>
    <w:rsid w:val="00C45272"/>
    <w:rsid w:val="00C47770"/>
    <w:rsid w:val="00C55451"/>
    <w:rsid w:val="00C75856"/>
    <w:rsid w:val="00C85A7C"/>
    <w:rsid w:val="00C95214"/>
    <w:rsid w:val="00C971FF"/>
    <w:rsid w:val="00CC3F59"/>
    <w:rsid w:val="00CC7065"/>
    <w:rsid w:val="00CC7F17"/>
    <w:rsid w:val="00CD4774"/>
    <w:rsid w:val="00CF54BF"/>
    <w:rsid w:val="00D005DB"/>
    <w:rsid w:val="00D10AAF"/>
    <w:rsid w:val="00D27540"/>
    <w:rsid w:val="00D4006B"/>
    <w:rsid w:val="00D40D7A"/>
    <w:rsid w:val="00D64A0D"/>
    <w:rsid w:val="00D750B4"/>
    <w:rsid w:val="00D81C18"/>
    <w:rsid w:val="00D8461A"/>
    <w:rsid w:val="00D95CAF"/>
    <w:rsid w:val="00DB60B6"/>
    <w:rsid w:val="00DC1CC6"/>
    <w:rsid w:val="00E03C06"/>
    <w:rsid w:val="00E067A8"/>
    <w:rsid w:val="00E13924"/>
    <w:rsid w:val="00E15FD5"/>
    <w:rsid w:val="00E1725A"/>
    <w:rsid w:val="00E33758"/>
    <w:rsid w:val="00E53E5E"/>
    <w:rsid w:val="00E64325"/>
    <w:rsid w:val="00E673C5"/>
    <w:rsid w:val="00E67967"/>
    <w:rsid w:val="00E82723"/>
    <w:rsid w:val="00E926BC"/>
    <w:rsid w:val="00EA29A5"/>
    <w:rsid w:val="00EC107C"/>
    <w:rsid w:val="00EC7EBE"/>
    <w:rsid w:val="00EC7FD2"/>
    <w:rsid w:val="00ED5964"/>
    <w:rsid w:val="00F1720B"/>
    <w:rsid w:val="00F36ADC"/>
    <w:rsid w:val="00F605C6"/>
    <w:rsid w:val="00F6785B"/>
    <w:rsid w:val="00F915D6"/>
    <w:rsid w:val="00FE136A"/>
    <w:rsid w:val="00FF1F31"/>
    <w:rsid w:val="00FF2B0A"/>
    <w:rsid w:val="00FF5D0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218276"/>
  <w15:chartTrackingRefBased/>
  <w15:docId w15:val="{C27C2BDE-62B2-4A7B-91A7-26895BA6F2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6ADC"/>
    <w:rPr>
      <w:rFonts w:ascii="Segoe UI" w:hAnsi="Segoe UI"/>
      <w:sz w:val="20"/>
    </w:rPr>
  </w:style>
  <w:style w:type="paragraph" w:styleId="Titlu1">
    <w:name w:val="heading 1"/>
    <w:basedOn w:val="Normal"/>
    <w:next w:val="Normal"/>
    <w:link w:val="Titlu1Caracter"/>
    <w:uiPriority w:val="9"/>
    <w:qFormat/>
    <w:rsid w:val="00500295"/>
    <w:pPr>
      <w:keepNext/>
      <w:keepLines/>
      <w:spacing w:before="240" w:after="0"/>
      <w:outlineLvl w:val="0"/>
    </w:pPr>
    <w:rPr>
      <w:rFonts w:eastAsiaTheme="majorEastAsia" w:cstheme="majorBidi"/>
      <w:b/>
      <w:color w:val="2F5496" w:themeColor="accent1" w:themeShade="BF"/>
      <w:sz w:val="32"/>
      <w:szCs w:val="32"/>
    </w:rPr>
  </w:style>
  <w:style w:type="paragraph" w:styleId="Titlu2">
    <w:name w:val="heading 2"/>
    <w:basedOn w:val="Normal"/>
    <w:next w:val="Normal"/>
    <w:link w:val="Titlu2Caracter"/>
    <w:uiPriority w:val="9"/>
    <w:unhideWhenUsed/>
    <w:qFormat/>
    <w:rsid w:val="00F36ADC"/>
    <w:pPr>
      <w:keepNext/>
      <w:keepLines/>
      <w:spacing w:before="40" w:after="0"/>
      <w:outlineLvl w:val="1"/>
    </w:pPr>
    <w:rPr>
      <w:rFonts w:eastAsiaTheme="majorEastAsia" w:cstheme="majorBidi"/>
      <w:color w:val="2F5496" w:themeColor="accent1" w:themeShade="BF"/>
      <w:sz w:val="28"/>
      <w:szCs w:val="26"/>
    </w:rPr>
  </w:style>
  <w:style w:type="paragraph" w:styleId="Titlu3">
    <w:name w:val="heading 3"/>
    <w:basedOn w:val="Normal"/>
    <w:next w:val="Normal"/>
    <w:link w:val="Titlu3Caracter"/>
    <w:uiPriority w:val="9"/>
    <w:semiHidden/>
    <w:unhideWhenUsed/>
    <w:qFormat/>
    <w:rsid w:val="008B0B2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styleId="Listparagraf">
    <w:name w:val="List Paragraph"/>
    <w:basedOn w:val="Normal"/>
    <w:uiPriority w:val="34"/>
    <w:qFormat/>
    <w:rsid w:val="00ED5964"/>
    <w:pPr>
      <w:ind w:left="720"/>
      <w:contextualSpacing/>
    </w:pPr>
  </w:style>
  <w:style w:type="character" w:customStyle="1" w:styleId="Titlu1Caracter">
    <w:name w:val="Titlu 1 Caracter"/>
    <w:basedOn w:val="Fontdeparagrafimplicit"/>
    <w:link w:val="Titlu1"/>
    <w:uiPriority w:val="9"/>
    <w:rsid w:val="00500295"/>
    <w:rPr>
      <w:rFonts w:ascii="Segoe UI" w:eastAsiaTheme="majorEastAsia" w:hAnsi="Segoe UI" w:cstheme="majorBidi"/>
      <w:b/>
      <w:color w:val="2F5496" w:themeColor="accent1" w:themeShade="BF"/>
      <w:sz w:val="32"/>
      <w:szCs w:val="32"/>
    </w:rPr>
  </w:style>
  <w:style w:type="paragraph" w:styleId="Titlucuprins">
    <w:name w:val="TOC Heading"/>
    <w:basedOn w:val="Titlu1"/>
    <w:next w:val="Normal"/>
    <w:uiPriority w:val="39"/>
    <w:unhideWhenUsed/>
    <w:qFormat/>
    <w:rsid w:val="00184A9A"/>
    <w:pPr>
      <w:spacing w:before="480" w:line="276" w:lineRule="auto"/>
      <w:outlineLvl w:val="9"/>
    </w:pPr>
    <w:rPr>
      <w:b w:val="0"/>
      <w:bCs/>
      <w:kern w:val="0"/>
      <w:sz w:val="28"/>
      <w:szCs w:val="28"/>
      <w:lang w:val="en-US" w:eastAsia="en-US"/>
      <w14:ligatures w14:val="none"/>
    </w:rPr>
  </w:style>
  <w:style w:type="paragraph" w:styleId="Cuprins1">
    <w:name w:val="toc 1"/>
    <w:basedOn w:val="Normal"/>
    <w:next w:val="Normal"/>
    <w:autoRedefine/>
    <w:uiPriority w:val="39"/>
    <w:unhideWhenUsed/>
    <w:rsid w:val="00184A9A"/>
    <w:pPr>
      <w:spacing w:before="120" w:after="0"/>
    </w:pPr>
    <w:rPr>
      <w:rFonts w:cstheme="minorHAnsi"/>
      <w:b/>
      <w:bCs/>
      <w:i/>
      <w:iCs/>
      <w:sz w:val="24"/>
      <w:szCs w:val="24"/>
    </w:rPr>
  </w:style>
  <w:style w:type="paragraph" w:styleId="Cuprins2">
    <w:name w:val="toc 2"/>
    <w:basedOn w:val="Normal"/>
    <w:next w:val="Normal"/>
    <w:autoRedefine/>
    <w:uiPriority w:val="39"/>
    <w:unhideWhenUsed/>
    <w:rsid w:val="00184A9A"/>
    <w:pPr>
      <w:spacing w:before="120" w:after="0"/>
      <w:ind w:left="220"/>
    </w:pPr>
    <w:rPr>
      <w:rFonts w:cstheme="minorHAnsi"/>
      <w:b/>
      <w:bCs/>
    </w:rPr>
  </w:style>
  <w:style w:type="paragraph" w:styleId="Cuprins3">
    <w:name w:val="toc 3"/>
    <w:basedOn w:val="Normal"/>
    <w:next w:val="Normal"/>
    <w:autoRedefine/>
    <w:uiPriority w:val="39"/>
    <w:semiHidden/>
    <w:unhideWhenUsed/>
    <w:rsid w:val="00184A9A"/>
    <w:pPr>
      <w:spacing w:after="0"/>
      <w:ind w:left="440"/>
    </w:pPr>
    <w:rPr>
      <w:rFonts w:cstheme="minorHAnsi"/>
      <w:szCs w:val="20"/>
    </w:rPr>
  </w:style>
  <w:style w:type="paragraph" w:styleId="Cuprins4">
    <w:name w:val="toc 4"/>
    <w:basedOn w:val="Normal"/>
    <w:next w:val="Normal"/>
    <w:autoRedefine/>
    <w:uiPriority w:val="39"/>
    <w:semiHidden/>
    <w:unhideWhenUsed/>
    <w:rsid w:val="00184A9A"/>
    <w:pPr>
      <w:spacing w:after="0"/>
      <w:ind w:left="660"/>
    </w:pPr>
    <w:rPr>
      <w:rFonts w:cstheme="minorHAnsi"/>
      <w:szCs w:val="20"/>
    </w:rPr>
  </w:style>
  <w:style w:type="paragraph" w:styleId="Cuprins5">
    <w:name w:val="toc 5"/>
    <w:basedOn w:val="Normal"/>
    <w:next w:val="Normal"/>
    <w:autoRedefine/>
    <w:uiPriority w:val="39"/>
    <w:semiHidden/>
    <w:unhideWhenUsed/>
    <w:rsid w:val="00184A9A"/>
    <w:pPr>
      <w:spacing w:after="0"/>
      <w:ind w:left="880"/>
    </w:pPr>
    <w:rPr>
      <w:rFonts w:cstheme="minorHAnsi"/>
      <w:szCs w:val="20"/>
    </w:rPr>
  </w:style>
  <w:style w:type="paragraph" w:styleId="Cuprins6">
    <w:name w:val="toc 6"/>
    <w:basedOn w:val="Normal"/>
    <w:next w:val="Normal"/>
    <w:autoRedefine/>
    <w:uiPriority w:val="39"/>
    <w:semiHidden/>
    <w:unhideWhenUsed/>
    <w:rsid w:val="00184A9A"/>
    <w:pPr>
      <w:spacing w:after="0"/>
      <w:ind w:left="1100"/>
    </w:pPr>
    <w:rPr>
      <w:rFonts w:cstheme="minorHAnsi"/>
      <w:szCs w:val="20"/>
    </w:rPr>
  </w:style>
  <w:style w:type="paragraph" w:styleId="Cuprins7">
    <w:name w:val="toc 7"/>
    <w:basedOn w:val="Normal"/>
    <w:next w:val="Normal"/>
    <w:autoRedefine/>
    <w:uiPriority w:val="39"/>
    <w:semiHidden/>
    <w:unhideWhenUsed/>
    <w:rsid w:val="00184A9A"/>
    <w:pPr>
      <w:spacing w:after="0"/>
      <w:ind w:left="1320"/>
    </w:pPr>
    <w:rPr>
      <w:rFonts w:cstheme="minorHAnsi"/>
      <w:szCs w:val="20"/>
    </w:rPr>
  </w:style>
  <w:style w:type="paragraph" w:styleId="Cuprins8">
    <w:name w:val="toc 8"/>
    <w:basedOn w:val="Normal"/>
    <w:next w:val="Normal"/>
    <w:autoRedefine/>
    <w:uiPriority w:val="39"/>
    <w:semiHidden/>
    <w:unhideWhenUsed/>
    <w:rsid w:val="00184A9A"/>
    <w:pPr>
      <w:spacing w:after="0"/>
      <w:ind w:left="1540"/>
    </w:pPr>
    <w:rPr>
      <w:rFonts w:cstheme="minorHAnsi"/>
      <w:szCs w:val="20"/>
    </w:rPr>
  </w:style>
  <w:style w:type="paragraph" w:styleId="Cuprins9">
    <w:name w:val="toc 9"/>
    <w:basedOn w:val="Normal"/>
    <w:next w:val="Normal"/>
    <w:autoRedefine/>
    <w:uiPriority w:val="39"/>
    <w:semiHidden/>
    <w:unhideWhenUsed/>
    <w:rsid w:val="00184A9A"/>
    <w:pPr>
      <w:spacing w:after="0"/>
      <w:ind w:left="1760"/>
    </w:pPr>
    <w:rPr>
      <w:rFonts w:cstheme="minorHAnsi"/>
      <w:szCs w:val="20"/>
    </w:rPr>
  </w:style>
  <w:style w:type="character" w:styleId="Hyperlink">
    <w:name w:val="Hyperlink"/>
    <w:basedOn w:val="Fontdeparagrafimplicit"/>
    <w:uiPriority w:val="99"/>
    <w:unhideWhenUsed/>
    <w:rsid w:val="002F5066"/>
    <w:rPr>
      <w:color w:val="0563C1" w:themeColor="hyperlink"/>
      <w:u w:val="single"/>
    </w:rPr>
  </w:style>
  <w:style w:type="character" w:customStyle="1" w:styleId="Titlu2Caracter">
    <w:name w:val="Titlu 2 Caracter"/>
    <w:basedOn w:val="Fontdeparagrafimplicit"/>
    <w:link w:val="Titlu2"/>
    <w:uiPriority w:val="9"/>
    <w:rsid w:val="00F36ADC"/>
    <w:rPr>
      <w:rFonts w:ascii="Segoe UI" w:eastAsiaTheme="majorEastAsia" w:hAnsi="Segoe UI" w:cstheme="majorBidi"/>
      <w:color w:val="2F5496" w:themeColor="accent1" w:themeShade="BF"/>
      <w:sz w:val="28"/>
      <w:szCs w:val="26"/>
    </w:rPr>
  </w:style>
  <w:style w:type="character" w:customStyle="1" w:styleId="Titlu3Caracter">
    <w:name w:val="Titlu 3 Caracter"/>
    <w:basedOn w:val="Fontdeparagrafimplicit"/>
    <w:link w:val="Titlu3"/>
    <w:uiPriority w:val="9"/>
    <w:semiHidden/>
    <w:rsid w:val="008B0B22"/>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semiHidden/>
    <w:unhideWhenUsed/>
    <w:rsid w:val="008B0B2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Robust">
    <w:name w:val="Strong"/>
    <w:basedOn w:val="Fontdeparagrafimplicit"/>
    <w:uiPriority w:val="22"/>
    <w:qFormat/>
    <w:rsid w:val="008B0B22"/>
    <w:rPr>
      <w:b/>
      <w:bCs/>
    </w:rPr>
  </w:style>
  <w:style w:type="character" w:styleId="Accentuat">
    <w:name w:val="Emphasis"/>
    <w:basedOn w:val="Fontdeparagrafimplicit"/>
    <w:uiPriority w:val="20"/>
    <w:qFormat/>
    <w:rsid w:val="008B0B22"/>
    <w:rPr>
      <w:i/>
      <w:iCs/>
    </w:rPr>
  </w:style>
  <w:style w:type="paragraph" w:styleId="Antet">
    <w:name w:val="header"/>
    <w:basedOn w:val="Normal"/>
    <w:link w:val="AntetCaracter"/>
    <w:uiPriority w:val="99"/>
    <w:unhideWhenUsed/>
    <w:rsid w:val="003C7C97"/>
    <w:pPr>
      <w:tabs>
        <w:tab w:val="center" w:pos="4513"/>
        <w:tab w:val="right" w:pos="9026"/>
      </w:tabs>
      <w:spacing w:after="0" w:line="240" w:lineRule="auto"/>
    </w:pPr>
  </w:style>
  <w:style w:type="character" w:customStyle="1" w:styleId="AntetCaracter">
    <w:name w:val="Antet Caracter"/>
    <w:basedOn w:val="Fontdeparagrafimplicit"/>
    <w:link w:val="Antet"/>
    <w:uiPriority w:val="99"/>
    <w:rsid w:val="003C7C97"/>
    <w:rPr>
      <w:rFonts w:ascii="Segoe UI" w:hAnsi="Segoe UI"/>
      <w:sz w:val="20"/>
    </w:rPr>
  </w:style>
  <w:style w:type="paragraph" w:styleId="Subsol">
    <w:name w:val="footer"/>
    <w:basedOn w:val="Normal"/>
    <w:link w:val="SubsolCaracter"/>
    <w:uiPriority w:val="99"/>
    <w:unhideWhenUsed/>
    <w:rsid w:val="003C7C97"/>
    <w:pPr>
      <w:tabs>
        <w:tab w:val="center" w:pos="4513"/>
        <w:tab w:val="right" w:pos="9026"/>
      </w:tabs>
      <w:spacing w:after="0" w:line="240" w:lineRule="auto"/>
    </w:pPr>
  </w:style>
  <w:style w:type="character" w:customStyle="1" w:styleId="SubsolCaracter">
    <w:name w:val="Subsol Caracter"/>
    <w:basedOn w:val="Fontdeparagrafimplicit"/>
    <w:link w:val="Subsol"/>
    <w:uiPriority w:val="99"/>
    <w:rsid w:val="003C7C97"/>
    <w:rPr>
      <w:rFonts w:ascii="Segoe UI" w:hAnsi="Segoe UI"/>
      <w:sz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ivs>
    <w:div w:id="298923126">
      <w:bodyDiv w:val="1"/>
      <w:marLeft w:val="0"/>
      <w:marRight w:val="0"/>
      <w:marTop w:val="0"/>
      <w:marBottom w:val="0"/>
      <w:divBdr>
        <w:top w:val="none" w:sz="0" w:space="0" w:color="auto"/>
        <w:left w:val="none" w:sz="0" w:space="0" w:color="auto"/>
        <w:bottom w:val="none" w:sz="0" w:space="0" w:color="auto"/>
        <w:right w:val="none" w:sz="0" w:space="0" w:color="auto"/>
      </w:divBdr>
    </w:div>
    <w:div w:id="1432582928">
      <w:bodyDiv w:val="1"/>
      <w:marLeft w:val="0"/>
      <w:marRight w:val="0"/>
      <w:marTop w:val="0"/>
      <w:marBottom w:val="0"/>
      <w:divBdr>
        <w:top w:val="none" w:sz="0" w:space="0" w:color="auto"/>
        <w:left w:val="none" w:sz="0" w:space="0" w:color="auto"/>
        <w:bottom w:val="none" w:sz="0" w:space="0" w:color="auto"/>
        <w:right w:val="none" w:sz="0" w:space="0" w:color="auto"/>
      </w:divBdr>
    </w:div>
    <w:div w:id="1633175701">
      <w:bodyDiv w:val="1"/>
      <w:marLeft w:val="0"/>
      <w:marRight w:val="0"/>
      <w:marTop w:val="0"/>
      <w:marBottom w:val="0"/>
      <w:divBdr>
        <w:top w:val="none" w:sz="0" w:space="0" w:color="auto"/>
        <w:left w:val="none" w:sz="0" w:space="0" w:color="auto"/>
        <w:bottom w:val="none" w:sz="0" w:space="0" w:color="auto"/>
        <w:right w:val="none" w:sz="0" w:space="0" w:color="auto"/>
      </w:divBdr>
    </w:div>
    <w:div w:id="18428172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EC525B6-A21F-9F42-811C-6C3CC25A1E66}">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Pages>
  <Words>381</Words>
  <Characters>2211</Characters>
  <Application>Microsoft Office Word</Application>
  <DocSecurity>0</DocSecurity>
  <Lines>18</Lines>
  <Paragraphs>5</Paragraphs>
  <ScaleCrop>false</ScaleCrop>
  <Company>University of Wales Trinity Saint David</Company>
  <LinksUpToDate>false</LinksUpToDate>
  <CharactersWithSpaces>2587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Microsoft Office User</cp:lastModifiedBy>
  <cp:revision>2</cp:revision>
  <dcterms:created xsi:type="dcterms:W3CDTF">2026-07-05T09:46:00Z</dcterms:created>
  <dcterms:modified xsi:type="dcterms:W3CDTF">2026-07-05T09:46:00Z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2024-05-24T12:27:59Z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866e1233-1aed-4695-99ab-033c370b2909</vt:lpwstr>
  </property>
  <property fmtid="{D5CDD505-2E9C-101B-9397-08002B2CF9AE}" pid="8" name="MSIP_Label_9762d7e7-4474-4a67-9ef6-3d4dc52b0ea7_ContentBits">
    <vt:lpwstr>0</vt:lpwstr>
  </property>
</Properties>
</file>