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04865" w14:textId="739DC203" w:rsidR="00D615DA" w:rsidRDefault="00D615DA" w:rsidP="00D615DA">
      <w:r>
        <w:rPr>
          <w:noProof/>
        </w:rPr>
        <w:drawing>
          <wp:inline distT="0" distB="0" distL="0" distR="0" wp14:anchorId="0628DDA3" wp14:editId="68CB6318">
            <wp:extent cx="2390775" cy="1195388"/>
            <wp:effectExtent l="0" t="0" r="0" b="5080"/>
            <wp:docPr id="1921687796"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687796" name="Picture 1" descr="A logo with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98197" cy="1199099"/>
                    </a:xfrm>
                    <a:prstGeom prst="rect">
                      <a:avLst/>
                    </a:prstGeom>
                    <a:noFill/>
                  </pic:spPr>
                </pic:pic>
              </a:graphicData>
            </a:graphic>
          </wp:inline>
        </w:drawing>
      </w:r>
    </w:p>
    <w:p w14:paraId="1F8C38CD" w14:textId="65411154" w:rsidR="00D615DA" w:rsidRPr="00D615DA" w:rsidRDefault="00D615DA" w:rsidP="00D615DA">
      <w:pPr>
        <w:rPr>
          <w:rFonts w:ascii="Arial" w:hAnsi="Arial" w:cs="Arial"/>
          <w:b/>
          <w:bCs/>
          <w:sz w:val="52"/>
          <w:szCs w:val="52"/>
        </w:rPr>
      </w:pPr>
      <w:r w:rsidRPr="00D615DA">
        <w:rPr>
          <w:rFonts w:ascii="Arial" w:hAnsi="Arial" w:cs="Arial"/>
          <w:b/>
          <w:bCs/>
          <w:sz w:val="52"/>
          <w:szCs w:val="52"/>
        </w:rPr>
        <w:t>Augusta-Roxana Toth (2226559)</w:t>
      </w:r>
    </w:p>
    <w:p w14:paraId="7B0205F8" w14:textId="78B3A24B" w:rsidR="00D615DA" w:rsidRPr="00D615DA" w:rsidRDefault="00D615DA" w:rsidP="00D615DA">
      <w:pPr>
        <w:rPr>
          <w:rFonts w:ascii="Arial" w:hAnsi="Arial" w:cs="Arial"/>
          <w:b/>
          <w:bCs/>
          <w:sz w:val="52"/>
          <w:szCs w:val="52"/>
        </w:rPr>
      </w:pPr>
      <w:r w:rsidRPr="00D615DA">
        <w:rPr>
          <w:rFonts w:ascii="Arial" w:hAnsi="Arial" w:cs="Arial"/>
          <w:b/>
          <w:bCs/>
          <w:sz w:val="52"/>
          <w:szCs w:val="52"/>
        </w:rPr>
        <w:t xml:space="preserve">BMIH5005 </w:t>
      </w:r>
    </w:p>
    <w:p w14:paraId="17ABE68B" w14:textId="77777777" w:rsidR="00D615DA" w:rsidRPr="00D615DA" w:rsidRDefault="00D615DA" w:rsidP="00D615DA">
      <w:pPr>
        <w:rPr>
          <w:rFonts w:ascii="Arial" w:hAnsi="Arial" w:cs="Arial"/>
          <w:b/>
          <w:bCs/>
          <w:sz w:val="52"/>
          <w:szCs w:val="52"/>
        </w:rPr>
      </w:pPr>
      <w:r w:rsidRPr="00D615DA">
        <w:rPr>
          <w:rFonts w:ascii="Arial" w:hAnsi="Arial" w:cs="Arial"/>
          <w:b/>
          <w:bCs/>
          <w:sz w:val="52"/>
          <w:szCs w:val="52"/>
        </w:rPr>
        <w:t>Personnel Resourcing and Development</w:t>
      </w:r>
    </w:p>
    <w:p w14:paraId="38B82841" w14:textId="77777777" w:rsidR="00D615DA" w:rsidRPr="00D615DA" w:rsidRDefault="00D615DA" w:rsidP="00D615DA">
      <w:pPr>
        <w:rPr>
          <w:rFonts w:ascii="Arial" w:hAnsi="Arial" w:cs="Arial"/>
          <w:b/>
          <w:bCs/>
          <w:sz w:val="52"/>
          <w:szCs w:val="52"/>
        </w:rPr>
      </w:pPr>
      <w:r w:rsidRPr="00D615DA">
        <w:rPr>
          <w:rFonts w:ascii="Arial" w:hAnsi="Arial" w:cs="Arial"/>
          <w:b/>
          <w:bCs/>
          <w:sz w:val="52"/>
          <w:szCs w:val="52"/>
        </w:rPr>
        <w:t>LEVEL 5</w:t>
      </w:r>
    </w:p>
    <w:p w14:paraId="62DB37F3" w14:textId="6718B56D" w:rsidR="00317D5E" w:rsidRPr="00D615DA" w:rsidRDefault="00D615DA" w:rsidP="00D615DA">
      <w:pPr>
        <w:rPr>
          <w:rFonts w:ascii="Arial" w:hAnsi="Arial" w:cs="Arial"/>
          <w:b/>
          <w:bCs/>
          <w:sz w:val="52"/>
          <w:szCs w:val="52"/>
        </w:rPr>
      </w:pPr>
      <w:r w:rsidRPr="00D615DA">
        <w:rPr>
          <w:rFonts w:ascii="Arial" w:hAnsi="Arial" w:cs="Arial"/>
          <w:b/>
          <w:bCs/>
          <w:sz w:val="52"/>
          <w:szCs w:val="52"/>
        </w:rPr>
        <w:t>Module Lead:</w:t>
      </w:r>
      <w:r>
        <w:rPr>
          <w:rFonts w:ascii="Arial" w:hAnsi="Arial" w:cs="Arial"/>
          <w:b/>
          <w:bCs/>
          <w:sz w:val="52"/>
          <w:szCs w:val="52"/>
        </w:rPr>
        <w:t xml:space="preserve"> </w:t>
      </w:r>
      <w:r w:rsidRPr="00D615DA">
        <w:rPr>
          <w:rFonts w:ascii="Arial" w:hAnsi="Arial" w:cs="Arial"/>
          <w:b/>
          <w:bCs/>
          <w:sz w:val="52"/>
          <w:szCs w:val="52"/>
        </w:rPr>
        <w:t>Helen Lee</w:t>
      </w:r>
    </w:p>
    <w:p w14:paraId="6462B404" w14:textId="37589613" w:rsidR="00D615DA" w:rsidRDefault="00D615DA" w:rsidP="00D615DA">
      <w:pPr>
        <w:rPr>
          <w:b/>
          <w:bCs/>
          <w:sz w:val="52"/>
          <w:szCs w:val="52"/>
          <w:highlight w:val="yellow"/>
        </w:rPr>
      </w:pPr>
      <w:r>
        <w:rPr>
          <w:b/>
          <w:bCs/>
          <w:sz w:val="52"/>
          <w:szCs w:val="52"/>
          <w:highlight w:val="yellow"/>
        </w:rPr>
        <w:t xml:space="preserve">           </w:t>
      </w:r>
      <w:r w:rsidRPr="00D615DA">
        <w:rPr>
          <w:b/>
          <w:bCs/>
          <w:sz w:val="52"/>
          <w:szCs w:val="52"/>
          <w:highlight w:val="yellow"/>
        </w:rPr>
        <w:t xml:space="preserve">Human Resources Management </w:t>
      </w:r>
      <w:r>
        <w:rPr>
          <w:b/>
          <w:bCs/>
          <w:sz w:val="52"/>
          <w:szCs w:val="52"/>
          <w:highlight w:val="yellow"/>
        </w:rPr>
        <w:t xml:space="preserve">             </w:t>
      </w:r>
      <w:r w:rsidRPr="00D615DA">
        <w:rPr>
          <w:b/>
          <w:bCs/>
          <w:sz w:val="52"/>
          <w:szCs w:val="52"/>
          <w:highlight w:val="yellow"/>
        </w:rPr>
        <w:t>(HRM) facilitates.</w:t>
      </w:r>
    </w:p>
    <w:p w14:paraId="5C8231B7" w14:textId="77777777" w:rsidR="00D615DA" w:rsidRDefault="00D615DA">
      <w:pPr>
        <w:rPr>
          <w:b/>
          <w:bCs/>
          <w:sz w:val="52"/>
          <w:szCs w:val="52"/>
          <w:highlight w:val="yellow"/>
        </w:rPr>
      </w:pPr>
      <w:r>
        <w:rPr>
          <w:b/>
          <w:bCs/>
          <w:sz w:val="52"/>
          <w:szCs w:val="52"/>
          <w:highlight w:val="yellow"/>
        </w:rPr>
        <w:br w:type="page"/>
      </w:r>
    </w:p>
    <w:p w14:paraId="13AD263D" w14:textId="51AB7895" w:rsidR="00FF3786" w:rsidRDefault="00FF3786" w:rsidP="00D615DA">
      <w:pPr>
        <w:jc w:val="both"/>
        <w:rPr>
          <w:rFonts w:ascii="Arial" w:hAnsi="Arial" w:cs="Arial"/>
          <w:b/>
          <w:bCs/>
          <w:sz w:val="24"/>
          <w:szCs w:val="24"/>
        </w:rPr>
      </w:pPr>
      <w:r>
        <w:rPr>
          <w:rFonts w:ascii="Arial" w:hAnsi="Arial" w:cs="Arial"/>
          <w:b/>
          <w:bCs/>
          <w:sz w:val="24"/>
          <w:szCs w:val="24"/>
        </w:rPr>
        <w:lastRenderedPageBreak/>
        <w:t>Introduction</w:t>
      </w:r>
    </w:p>
    <w:p w14:paraId="727B4340" w14:textId="77777777" w:rsidR="00FF3786" w:rsidRDefault="00FF3786" w:rsidP="00D615DA">
      <w:pPr>
        <w:jc w:val="both"/>
        <w:rPr>
          <w:rFonts w:ascii="Arial" w:hAnsi="Arial" w:cs="Arial"/>
          <w:b/>
          <w:bCs/>
          <w:sz w:val="24"/>
          <w:szCs w:val="24"/>
        </w:rPr>
      </w:pPr>
    </w:p>
    <w:p w14:paraId="4D4E614E" w14:textId="3DE6D49F" w:rsidR="00C11596" w:rsidRDefault="00C11596" w:rsidP="00C11596">
      <w:pPr>
        <w:spacing w:line="360" w:lineRule="auto"/>
        <w:jc w:val="both"/>
        <w:rPr>
          <w:rFonts w:ascii="Arial" w:hAnsi="Arial" w:cs="Arial"/>
          <w:sz w:val="24"/>
          <w:szCs w:val="24"/>
        </w:rPr>
      </w:pPr>
      <w:r w:rsidRPr="00C11596">
        <w:rPr>
          <w:rFonts w:ascii="Arial" w:hAnsi="Arial" w:cs="Arial"/>
          <w:sz w:val="24"/>
          <w:szCs w:val="24"/>
        </w:rPr>
        <w:t>The evolution of Human Resources Management (HRM) has played a crucial role in shaping the strategic development of international hotel brands. HRM has transformed from a transactional and administrative function to a more strategic and value-driven one, aligning human capital with organizational goals. In the context of international hotel brands, workforce planning, recruitment, and selection are key components of HRM that contribute significantly to strategic development.</w:t>
      </w:r>
    </w:p>
    <w:p w14:paraId="2A246AAF" w14:textId="454D9B5F" w:rsidR="00FF3786" w:rsidRDefault="00FF3786" w:rsidP="00FF3786">
      <w:pPr>
        <w:spacing w:line="360" w:lineRule="auto"/>
        <w:jc w:val="both"/>
        <w:rPr>
          <w:rFonts w:ascii="Arial" w:hAnsi="Arial" w:cs="Arial"/>
          <w:sz w:val="24"/>
          <w:szCs w:val="24"/>
        </w:rPr>
      </w:pPr>
      <w:r w:rsidRPr="00FF3786">
        <w:rPr>
          <w:rFonts w:ascii="Arial" w:hAnsi="Arial" w:cs="Arial"/>
          <w:sz w:val="24"/>
          <w:szCs w:val="24"/>
        </w:rPr>
        <w:t>The practice of hiring, training, and managing employees is commonly referred to as HR management. It is a division of a company that is responsible for creating and implementing policies and procedures that will govern the employees' relationship with the company. The term HR was first used during the 1900s, and it was used more extensively during the 1960s to describe workers</w:t>
      </w:r>
      <w:r>
        <w:rPr>
          <w:rFonts w:ascii="Arial" w:hAnsi="Arial" w:cs="Arial"/>
          <w:sz w:val="24"/>
          <w:szCs w:val="24"/>
        </w:rPr>
        <w:t xml:space="preserve"> (Barney, 2023).</w:t>
      </w:r>
    </w:p>
    <w:p w14:paraId="3319404B" w14:textId="1DBC8D66" w:rsidR="007E5875" w:rsidRPr="007E5875" w:rsidRDefault="007E5875" w:rsidP="007E5875">
      <w:pPr>
        <w:spacing w:line="360" w:lineRule="auto"/>
        <w:jc w:val="both"/>
        <w:rPr>
          <w:rFonts w:ascii="Arial" w:hAnsi="Arial" w:cs="Arial"/>
          <w:sz w:val="24"/>
          <w:szCs w:val="24"/>
        </w:rPr>
      </w:pPr>
      <w:r w:rsidRPr="007E5875">
        <w:rPr>
          <w:rFonts w:ascii="Arial" w:hAnsi="Arial" w:cs="Arial"/>
          <w:sz w:val="24"/>
          <w:szCs w:val="24"/>
        </w:rPr>
        <w:t xml:space="preserve">HRM is a process utilized by organizations to allocate, manage, and invest in their human capital </w:t>
      </w:r>
      <w:r w:rsidR="00B501F3">
        <w:rPr>
          <w:rFonts w:ascii="Arial" w:hAnsi="Arial" w:cs="Arial"/>
          <w:sz w:val="24"/>
          <w:szCs w:val="24"/>
        </w:rPr>
        <w:t>to</w:t>
      </w:r>
      <w:r w:rsidRPr="007E5875">
        <w:rPr>
          <w:rFonts w:ascii="Arial" w:hAnsi="Arial" w:cs="Arial"/>
          <w:sz w:val="24"/>
          <w:szCs w:val="24"/>
        </w:rPr>
        <w:t xml:space="preserve"> achieve their goals. It involves overseeing the hiring, compensation, and development of employees.</w:t>
      </w:r>
    </w:p>
    <w:p w14:paraId="54DE7D56" w14:textId="7B7438E7" w:rsidR="007E5875" w:rsidRDefault="007E5875" w:rsidP="007E5875">
      <w:pPr>
        <w:spacing w:line="360" w:lineRule="auto"/>
        <w:jc w:val="both"/>
        <w:rPr>
          <w:rFonts w:ascii="Arial" w:hAnsi="Arial" w:cs="Arial"/>
          <w:sz w:val="24"/>
          <w:szCs w:val="24"/>
        </w:rPr>
      </w:pPr>
      <w:r w:rsidRPr="007E5875">
        <w:rPr>
          <w:rFonts w:ascii="Arial" w:hAnsi="Arial" w:cs="Arial"/>
          <w:sz w:val="24"/>
          <w:szCs w:val="24"/>
        </w:rPr>
        <w:t xml:space="preserve">Depending on the specialization, HRM careers may focus on managing employees, training, or compensation. Many individuals in this field hold a bachelor's degree, while others are pursuing a master's degree. Those in this line of work can also gain additional credentials to improve their earning potential. The goal of HRM is to build a culture within an organization and </w:t>
      </w:r>
      <w:r w:rsidR="007D26CE" w:rsidRPr="007E5875">
        <w:rPr>
          <w:rFonts w:ascii="Arial" w:hAnsi="Arial" w:cs="Arial"/>
          <w:sz w:val="24"/>
          <w:szCs w:val="24"/>
        </w:rPr>
        <w:t>conduct</w:t>
      </w:r>
      <w:r w:rsidRPr="007E5875">
        <w:rPr>
          <w:rFonts w:ascii="Arial" w:hAnsi="Arial" w:cs="Arial"/>
          <w:sz w:val="24"/>
          <w:szCs w:val="24"/>
        </w:rPr>
        <w:t xml:space="preserve"> its objective</w:t>
      </w:r>
      <w:r>
        <w:rPr>
          <w:rFonts w:ascii="Arial" w:hAnsi="Arial" w:cs="Arial"/>
          <w:sz w:val="24"/>
          <w:szCs w:val="24"/>
        </w:rPr>
        <w:t>s (Coursera, 2023).</w:t>
      </w:r>
    </w:p>
    <w:p w14:paraId="3E74A48C" w14:textId="472B8A69" w:rsidR="00FF3786" w:rsidRDefault="007E5875" w:rsidP="00D615DA">
      <w:pPr>
        <w:jc w:val="both"/>
        <w:rPr>
          <w:rFonts w:ascii="Arial" w:hAnsi="Arial" w:cs="Arial"/>
          <w:b/>
          <w:bCs/>
          <w:sz w:val="24"/>
          <w:szCs w:val="24"/>
        </w:rPr>
      </w:pPr>
      <w:r w:rsidRPr="007E5875">
        <w:rPr>
          <w:rFonts w:ascii="Arial" w:hAnsi="Arial" w:cs="Arial"/>
          <w:b/>
          <w:bCs/>
          <w:sz w:val="24"/>
          <w:szCs w:val="24"/>
        </w:rPr>
        <w:t>Main Body</w:t>
      </w:r>
    </w:p>
    <w:p w14:paraId="0AA9349D" w14:textId="77777777" w:rsidR="007E5875" w:rsidRDefault="007E5875" w:rsidP="007E5875">
      <w:pPr>
        <w:spacing w:line="360" w:lineRule="auto"/>
        <w:jc w:val="both"/>
        <w:rPr>
          <w:rFonts w:ascii="Arial" w:hAnsi="Arial" w:cs="Arial"/>
          <w:sz w:val="24"/>
          <w:szCs w:val="24"/>
        </w:rPr>
      </w:pPr>
      <w:r w:rsidRPr="007E5875">
        <w:rPr>
          <w:rFonts w:ascii="Arial" w:hAnsi="Arial" w:cs="Arial"/>
          <w:sz w:val="24"/>
          <w:szCs w:val="24"/>
        </w:rPr>
        <w:t>Human Resource Management (HRM) is a vital part of any organization's strategy to ensure that its employees are contributing to the success of the company. It can be illustrated in the various steps that the employer takes to ensure that the employees are being appropriately compensated and trained. Due to the evolution of the field of study and the practical application of HRM, the techniques used in addressing the issue are now more sophisticated.</w:t>
      </w:r>
    </w:p>
    <w:p w14:paraId="673AD2F6" w14:textId="77777777" w:rsidR="000B7D8D" w:rsidRPr="000B7D8D" w:rsidRDefault="000B7D8D" w:rsidP="000B7D8D">
      <w:pPr>
        <w:spacing w:line="360" w:lineRule="auto"/>
        <w:jc w:val="both"/>
        <w:rPr>
          <w:rFonts w:ascii="Arial" w:hAnsi="Arial" w:cs="Arial"/>
          <w:sz w:val="24"/>
          <w:szCs w:val="24"/>
        </w:rPr>
      </w:pPr>
      <w:r w:rsidRPr="000B7D8D">
        <w:rPr>
          <w:rFonts w:ascii="Arial" w:hAnsi="Arial" w:cs="Arial"/>
          <w:sz w:val="24"/>
          <w:szCs w:val="24"/>
        </w:rPr>
        <w:t xml:space="preserve">The partnership between Thrive Global and Hilton was formed to help solve a problem that the former encountered in 2017. According to a study conducted by the company, the use of mobile devices in workplaces has been linked to various health issues. </w:t>
      </w:r>
      <w:r w:rsidRPr="000B7D8D">
        <w:rPr>
          <w:rFonts w:ascii="Arial" w:hAnsi="Arial" w:cs="Arial"/>
          <w:sz w:val="24"/>
          <w:szCs w:val="24"/>
        </w:rPr>
        <w:lastRenderedPageBreak/>
        <w:t>When Hilton started to allow the use of mobile devices during work hours, this became a problem.</w:t>
      </w:r>
    </w:p>
    <w:p w14:paraId="1AA37CA7" w14:textId="1B0A6592" w:rsidR="000B7D8D" w:rsidRPr="007E5875" w:rsidRDefault="000B7D8D" w:rsidP="000B7D8D">
      <w:pPr>
        <w:spacing w:line="360" w:lineRule="auto"/>
        <w:jc w:val="both"/>
        <w:rPr>
          <w:rFonts w:ascii="Arial" w:hAnsi="Arial" w:cs="Arial"/>
          <w:sz w:val="24"/>
          <w:szCs w:val="24"/>
        </w:rPr>
      </w:pPr>
      <w:r w:rsidRPr="000B7D8D">
        <w:rPr>
          <w:rFonts w:ascii="Arial" w:hAnsi="Arial" w:cs="Arial"/>
          <w:sz w:val="24"/>
          <w:szCs w:val="24"/>
        </w:rPr>
        <w:t>According to Matt Schuyler, the team members were getting overloaded with emails. He said that they were checking their devices 150 times a day in social media applications. This issue eventually led to the company's decision to partner with a company that could help it solve the issue</w:t>
      </w:r>
      <w:r>
        <w:rPr>
          <w:rFonts w:ascii="Arial" w:hAnsi="Arial" w:cs="Arial"/>
          <w:sz w:val="24"/>
          <w:szCs w:val="24"/>
        </w:rPr>
        <w:t xml:space="preserve"> (Lambrano, 2020).</w:t>
      </w:r>
    </w:p>
    <w:p w14:paraId="2DEC79EB" w14:textId="64189315" w:rsidR="007E5875" w:rsidRDefault="007E5875" w:rsidP="007E5875">
      <w:pPr>
        <w:spacing w:line="360" w:lineRule="auto"/>
        <w:jc w:val="both"/>
        <w:rPr>
          <w:rFonts w:ascii="Arial" w:hAnsi="Arial" w:cs="Arial"/>
          <w:sz w:val="24"/>
          <w:szCs w:val="24"/>
        </w:rPr>
      </w:pPr>
      <w:r w:rsidRPr="007E5875">
        <w:rPr>
          <w:rFonts w:ascii="Arial" w:hAnsi="Arial" w:cs="Arial"/>
          <w:sz w:val="24"/>
          <w:szCs w:val="24"/>
        </w:rPr>
        <w:t xml:space="preserve">HRM functions encompass a wide range of activities and is responsible for determining the staffing needs of an organization. It also manages the company's approach </w:t>
      </w:r>
      <w:r w:rsidR="000A32DC">
        <w:rPr>
          <w:rFonts w:ascii="Arial" w:hAnsi="Arial" w:cs="Arial"/>
          <w:sz w:val="24"/>
          <w:szCs w:val="24"/>
        </w:rPr>
        <w:t>to</w:t>
      </w:r>
      <w:r w:rsidRPr="007E5875">
        <w:rPr>
          <w:rFonts w:ascii="Arial" w:hAnsi="Arial" w:cs="Arial"/>
          <w:sz w:val="24"/>
          <w:szCs w:val="24"/>
        </w:rPr>
        <w:t xml:space="preserve"> providing benefits to its employees. In the service industry, such as hotels, restaurants, and hospitals, HRM plays a vital role in the operations of these establishments. </w:t>
      </w:r>
      <w:r>
        <w:rPr>
          <w:rFonts w:ascii="Arial" w:hAnsi="Arial" w:cs="Arial"/>
          <w:sz w:val="24"/>
          <w:szCs w:val="24"/>
        </w:rPr>
        <w:t>In this</w:t>
      </w:r>
      <w:r w:rsidRPr="007E5875">
        <w:rPr>
          <w:rFonts w:ascii="Arial" w:hAnsi="Arial" w:cs="Arial"/>
          <w:sz w:val="24"/>
          <w:szCs w:val="24"/>
        </w:rPr>
        <w:t xml:space="preserve"> assignment,  the role of HR in the Hilton Hotel Stratford.</w:t>
      </w:r>
    </w:p>
    <w:p w14:paraId="294F9F7A" w14:textId="77777777" w:rsidR="00636230" w:rsidRDefault="00636230" w:rsidP="00636230">
      <w:pPr>
        <w:spacing w:line="360" w:lineRule="auto"/>
        <w:jc w:val="both"/>
        <w:rPr>
          <w:rFonts w:ascii="Arial" w:hAnsi="Arial" w:cs="Arial"/>
          <w:sz w:val="24"/>
          <w:szCs w:val="24"/>
        </w:rPr>
      </w:pPr>
      <w:r w:rsidRPr="00636230">
        <w:rPr>
          <w:rFonts w:ascii="Arial" w:hAnsi="Arial" w:cs="Arial"/>
          <w:sz w:val="24"/>
          <w:szCs w:val="24"/>
        </w:rPr>
        <w:t>In addition, Hilton has been investing in programs that support refugees and other disadvantaged individuals. These include reintegrating former employees and bringing in disadvantaged youth. According to the company's executive, the company has started to use new talent acquisition methods that are similar to those used in the military.</w:t>
      </w:r>
    </w:p>
    <w:p w14:paraId="306F8AFE" w14:textId="7F24BA1F" w:rsidR="00231859" w:rsidRPr="00636230" w:rsidRDefault="00231859" w:rsidP="00636230">
      <w:pPr>
        <w:spacing w:line="360" w:lineRule="auto"/>
        <w:jc w:val="both"/>
        <w:rPr>
          <w:rFonts w:ascii="Arial" w:hAnsi="Arial" w:cs="Arial"/>
          <w:sz w:val="24"/>
          <w:szCs w:val="24"/>
        </w:rPr>
      </w:pPr>
      <w:r w:rsidRPr="00231859">
        <w:rPr>
          <w:rFonts w:ascii="Arial" w:hAnsi="Arial" w:cs="Arial"/>
          <w:sz w:val="24"/>
          <w:szCs w:val="24"/>
        </w:rPr>
        <w:t>International hotel brands operate in diverse cultural environments. HRM needs to focus on recruiting individuals who not only possess the necessary skills but also align with the brand's values and can adapt to various cultural contexts. Emphasizing diversity in recruitment ensures a workforce that can cater to the diverse needs of guests.</w:t>
      </w:r>
      <w:r w:rsidRPr="00231859">
        <w:t xml:space="preserve"> </w:t>
      </w:r>
      <w:r w:rsidRPr="00231859">
        <w:rPr>
          <w:rFonts w:ascii="Arial" w:hAnsi="Arial" w:cs="Arial"/>
          <w:sz w:val="24"/>
          <w:szCs w:val="24"/>
        </w:rPr>
        <w:t>As international hotel brands expand into new markets, HRM must source talent globally. This involves establishing networks, partnerships with educational institutions, and leveraging technology for international recruitment efforts.</w:t>
      </w:r>
    </w:p>
    <w:p w14:paraId="6EA5C949" w14:textId="77777777" w:rsidR="00636230" w:rsidRPr="00636230" w:rsidRDefault="00636230" w:rsidP="00636230">
      <w:pPr>
        <w:spacing w:line="360" w:lineRule="auto"/>
        <w:jc w:val="both"/>
        <w:rPr>
          <w:rFonts w:ascii="Arial" w:hAnsi="Arial" w:cs="Arial"/>
          <w:sz w:val="24"/>
          <w:szCs w:val="24"/>
        </w:rPr>
      </w:pPr>
    </w:p>
    <w:p w14:paraId="6927D7AC" w14:textId="77777777" w:rsidR="00636230" w:rsidRPr="00636230" w:rsidRDefault="00636230" w:rsidP="00636230">
      <w:pPr>
        <w:spacing w:line="360" w:lineRule="auto"/>
        <w:jc w:val="both"/>
        <w:rPr>
          <w:rFonts w:ascii="Arial" w:hAnsi="Arial" w:cs="Arial"/>
          <w:sz w:val="24"/>
          <w:szCs w:val="24"/>
        </w:rPr>
      </w:pPr>
    </w:p>
    <w:p w14:paraId="3889DFE4" w14:textId="77777777" w:rsidR="00636230" w:rsidRPr="00636230" w:rsidRDefault="00636230" w:rsidP="00636230">
      <w:pPr>
        <w:spacing w:line="360" w:lineRule="auto"/>
        <w:jc w:val="both"/>
        <w:rPr>
          <w:rFonts w:ascii="Arial" w:hAnsi="Arial" w:cs="Arial"/>
          <w:sz w:val="24"/>
          <w:szCs w:val="24"/>
        </w:rPr>
      </w:pPr>
      <w:r w:rsidRPr="00636230">
        <w:rPr>
          <w:rFonts w:ascii="Arial" w:hAnsi="Arial" w:cs="Arial"/>
          <w:sz w:val="24"/>
          <w:szCs w:val="24"/>
        </w:rPr>
        <w:t>In addition to hiring, Hilton has also been paying close attention to the experiences of its employees, especially during the first 90 days of their employment. According to the company's executive, the company's goal is to create communities of care by helping new employees develop their skills and integrate into the culture. To this end, Hilton has assigned mentors to help new employees.</w:t>
      </w:r>
    </w:p>
    <w:p w14:paraId="0C0E00F4" w14:textId="5DDC81BB" w:rsidR="00636230" w:rsidRDefault="00636230" w:rsidP="00636230">
      <w:pPr>
        <w:spacing w:line="360" w:lineRule="auto"/>
        <w:jc w:val="both"/>
        <w:rPr>
          <w:rFonts w:ascii="Arial" w:hAnsi="Arial" w:cs="Arial"/>
          <w:sz w:val="24"/>
          <w:szCs w:val="24"/>
        </w:rPr>
      </w:pPr>
      <w:r w:rsidRPr="00636230">
        <w:rPr>
          <w:rFonts w:ascii="Arial" w:hAnsi="Arial" w:cs="Arial"/>
          <w:sz w:val="24"/>
          <w:szCs w:val="24"/>
        </w:rPr>
        <w:lastRenderedPageBreak/>
        <w:t>Like other companies, Hilton has been experiencing a talent shortage. According to the executive, the company has been able to increase its internal hiring rate. For instance, the number of senior-level positions and directors being filled has significantly increased</w:t>
      </w:r>
      <w:r>
        <w:rPr>
          <w:rFonts w:ascii="Arial" w:hAnsi="Arial" w:cs="Arial"/>
          <w:sz w:val="24"/>
          <w:szCs w:val="24"/>
        </w:rPr>
        <w:t xml:space="preserve"> (Shumway, 2022).</w:t>
      </w:r>
    </w:p>
    <w:p w14:paraId="7B786D02" w14:textId="77777777" w:rsidR="000B7D8D" w:rsidRPr="000B7D8D" w:rsidRDefault="000B7D8D" w:rsidP="000B7D8D">
      <w:pPr>
        <w:spacing w:line="360" w:lineRule="auto"/>
        <w:jc w:val="both"/>
        <w:rPr>
          <w:rFonts w:ascii="Arial" w:hAnsi="Arial" w:cs="Arial"/>
          <w:sz w:val="24"/>
          <w:szCs w:val="24"/>
        </w:rPr>
      </w:pPr>
      <w:r w:rsidRPr="000B7D8D">
        <w:rPr>
          <w:rFonts w:ascii="Arial" w:hAnsi="Arial" w:cs="Arial"/>
          <w:sz w:val="24"/>
          <w:szCs w:val="24"/>
        </w:rPr>
        <w:t>Today, HR managers are expected to play various roles in different organizations. They are often involved in the development and implementation of strategies and plans for the company's growth. As an HR manager, you are responsible for developing a culture that is conducive to the success of the organization.</w:t>
      </w:r>
    </w:p>
    <w:p w14:paraId="55FAEA33" w14:textId="77777777" w:rsidR="000B7D8D" w:rsidRPr="000B7D8D" w:rsidRDefault="000B7D8D" w:rsidP="000B7D8D">
      <w:pPr>
        <w:spacing w:line="360" w:lineRule="auto"/>
        <w:jc w:val="both"/>
        <w:rPr>
          <w:rFonts w:ascii="Arial" w:hAnsi="Arial" w:cs="Arial"/>
          <w:sz w:val="24"/>
          <w:szCs w:val="24"/>
        </w:rPr>
      </w:pPr>
      <w:r w:rsidRPr="000B7D8D">
        <w:rPr>
          <w:rFonts w:ascii="Arial" w:hAnsi="Arial" w:cs="Arial"/>
          <w:sz w:val="24"/>
          <w:szCs w:val="24"/>
        </w:rPr>
        <w:t>HR managers play a vital role in the advancement of an organization by developing and implementing strategies and plans that are designed to improve the company's performance. In addition to being able to motivate their employees, they are also responsible for managing conflicts and other internal issues. The various functions of HR in Hilton Hotel include employee development, team building, and communication.</w:t>
      </w:r>
    </w:p>
    <w:p w14:paraId="15F785C4" w14:textId="77777777" w:rsidR="000B7D8D" w:rsidRPr="000B7D8D" w:rsidRDefault="000B7D8D" w:rsidP="000B7D8D">
      <w:pPr>
        <w:spacing w:line="360" w:lineRule="auto"/>
        <w:jc w:val="both"/>
        <w:rPr>
          <w:rFonts w:ascii="Arial" w:hAnsi="Arial" w:cs="Arial"/>
          <w:sz w:val="24"/>
          <w:szCs w:val="24"/>
        </w:rPr>
      </w:pPr>
      <w:r w:rsidRPr="000B7D8D">
        <w:rPr>
          <w:rFonts w:ascii="Arial" w:hAnsi="Arial" w:cs="Arial"/>
          <w:sz w:val="24"/>
          <w:szCs w:val="24"/>
        </w:rPr>
        <w:t>The main objective of Hilton is to provide its guests with the best possible experience. This approach allows the company to compete against other hotel brands such as Marriott International. To this end, Hilton has launched a new hotel in Stratford City, which features a variety of services such as a barber shop, a spa, a fitness room, and a steam room. These facilities are designed to help the hotel's guests feel more comfortable during their stay.</w:t>
      </w:r>
    </w:p>
    <w:p w14:paraId="53D35E82" w14:textId="7436BD02" w:rsidR="000B7D8D" w:rsidRDefault="000B7D8D" w:rsidP="000B7D8D">
      <w:pPr>
        <w:spacing w:line="360" w:lineRule="auto"/>
        <w:jc w:val="both"/>
        <w:rPr>
          <w:rFonts w:ascii="Arial" w:hAnsi="Arial" w:cs="Arial"/>
          <w:sz w:val="24"/>
          <w:szCs w:val="24"/>
        </w:rPr>
      </w:pPr>
      <w:r w:rsidRPr="000B7D8D">
        <w:rPr>
          <w:rFonts w:ascii="Arial" w:hAnsi="Arial" w:cs="Arial"/>
          <w:sz w:val="24"/>
          <w:szCs w:val="24"/>
        </w:rPr>
        <w:t xml:space="preserve">Due to the increasing number of services, Hilton has to hire employees with specialized skills </w:t>
      </w:r>
      <w:r w:rsidR="00DB30AB">
        <w:rPr>
          <w:rFonts w:ascii="Arial" w:hAnsi="Arial" w:cs="Arial"/>
          <w:sz w:val="24"/>
          <w:szCs w:val="24"/>
        </w:rPr>
        <w:t>to</w:t>
      </w:r>
      <w:r w:rsidRPr="000B7D8D">
        <w:rPr>
          <w:rFonts w:ascii="Arial" w:hAnsi="Arial" w:cs="Arial"/>
          <w:sz w:val="24"/>
          <w:szCs w:val="24"/>
        </w:rPr>
        <w:t xml:space="preserve"> ensure that the company's services are efficiently delivered. Having the proper HR management helps Hilton retain and attract the best talent. It can also help the company avoid negative perceptions about its brand by ensuring that its employees are engaged and motivated.</w:t>
      </w:r>
    </w:p>
    <w:p w14:paraId="3AA25A31" w14:textId="2085425D" w:rsidR="00EE5888" w:rsidRPr="00EE5888" w:rsidRDefault="00EE5888" w:rsidP="00EE5888">
      <w:pPr>
        <w:spacing w:line="360" w:lineRule="auto"/>
        <w:jc w:val="both"/>
        <w:rPr>
          <w:rFonts w:ascii="Arial" w:hAnsi="Arial" w:cs="Arial"/>
          <w:sz w:val="24"/>
          <w:szCs w:val="24"/>
        </w:rPr>
      </w:pPr>
      <w:r w:rsidRPr="00EE5888">
        <w:rPr>
          <w:rFonts w:ascii="Arial" w:hAnsi="Arial" w:cs="Arial"/>
          <w:sz w:val="24"/>
          <w:szCs w:val="24"/>
        </w:rPr>
        <w:t xml:space="preserve">The various human resource issues that the Hilton Group of Hotels </w:t>
      </w:r>
      <w:r w:rsidR="00B501F3">
        <w:rPr>
          <w:rFonts w:ascii="Arial" w:hAnsi="Arial" w:cs="Arial"/>
          <w:sz w:val="24"/>
          <w:szCs w:val="24"/>
        </w:rPr>
        <w:t>faces</w:t>
      </w:r>
      <w:r w:rsidRPr="00EE5888">
        <w:rPr>
          <w:rFonts w:ascii="Arial" w:hAnsi="Arial" w:cs="Arial"/>
          <w:sz w:val="24"/>
          <w:szCs w:val="24"/>
        </w:rPr>
        <w:t xml:space="preserve"> are </w:t>
      </w:r>
      <w:r w:rsidR="007D26CE" w:rsidRPr="00EE5888">
        <w:rPr>
          <w:rFonts w:ascii="Arial" w:hAnsi="Arial" w:cs="Arial"/>
          <w:sz w:val="24"/>
          <w:szCs w:val="24"/>
        </w:rPr>
        <w:t>related</w:t>
      </w:r>
      <w:r w:rsidRPr="00EE5888">
        <w:rPr>
          <w:rFonts w:ascii="Arial" w:hAnsi="Arial" w:cs="Arial"/>
          <w:sz w:val="24"/>
          <w:szCs w:val="24"/>
        </w:rPr>
        <w:t xml:space="preserve"> to the organization's strategy and operations. These include the recruitment and retention of skilled workers, the establishment of a strong succession planning process, and the development of a culture that values the employees.</w:t>
      </w:r>
    </w:p>
    <w:p w14:paraId="016ACD77" w14:textId="0EF425D3" w:rsidR="00EE5888" w:rsidRPr="00EE5888" w:rsidRDefault="00EE5888" w:rsidP="00EE5888">
      <w:pPr>
        <w:spacing w:line="360" w:lineRule="auto"/>
        <w:jc w:val="both"/>
        <w:rPr>
          <w:rFonts w:ascii="Arial" w:hAnsi="Arial" w:cs="Arial"/>
          <w:sz w:val="24"/>
          <w:szCs w:val="24"/>
        </w:rPr>
      </w:pPr>
      <w:r w:rsidRPr="00EE5888">
        <w:rPr>
          <w:rFonts w:ascii="Arial" w:hAnsi="Arial" w:cs="Arial"/>
          <w:sz w:val="24"/>
          <w:szCs w:val="24"/>
        </w:rPr>
        <w:t xml:space="preserve">In the initial article, it was stated that the current unemployment rate helps in recruiting skilled workers. This is </w:t>
      </w:r>
      <w:r w:rsidR="007D26CE" w:rsidRPr="00EE5888">
        <w:rPr>
          <w:rFonts w:ascii="Arial" w:hAnsi="Arial" w:cs="Arial"/>
          <w:sz w:val="24"/>
          <w:szCs w:val="24"/>
        </w:rPr>
        <w:t>a crucial factor</w:t>
      </w:r>
      <w:r w:rsidRPr="00EE5888">
        <w:rPr>
          <w:rFonts w:ascii="Arial" w:hAnsi="Arial" w:cs="Arial"/>
          <w:sz w:val="24"/>
          <w:szCs w:val="24"/>
        </w:rPr>
        <w:t xml:space="preserve"> that HR managers should consider </w:t>
      </w:r>
      <w:r w:rsidR="00B501F3">
        <w:rPr>
          <w:rFonts w:ascii="Arial" w:hAnsi="Arial" w:cs="Arial"/>
          <w:sz w:val="24"/>
          <w:szCs w:val="24"/>
        </w:rPr>
        <w:t>ensuring</w:t>
      </w:r>
      <w:r w:rsidRPr="00EE5888">
        <w:rPr>
          <w:rFonts w:ascii="Arial" w:hAnsi="Arial" w:cs="Arial"/>
          <w:sz w:val="24"/>
          <w:szCs w:val="24"/>
        </w:rPr>
        <w:t xml:space="preserve"> that the job is the right fit for them.</w:t>
      </w:r>
    </w:p>
    <w:p w14:paraId="79590287" w14:textId="0A6E2830" w:rsidR="00EE5888" w:rsidRPr="00EE5888" w:rsidRDefault="00EE5888" w:rsidP="00EE5888">
      <w:pPr>
        <w:spacing w:line="360" w:lineRule="auto"/>
        <w:jc w:val="both"/>
        <w:rPr>
          <w:rFonts w:ascii="Arial" w:hAnsi="Arial" w:cs="Arial"/>
          <w:sz w:val="24"/>
          <w:szCs w:val="24"/>
        </w:rPr>
      </w:pPr>
      <w:r w:rsidRPr="00EE5888">
        <w:rPr>
          <w:rFonts w:ascii="Arial" w:hAnsi="Arial" w:cs="Arial"/>
          <w:sz w:val="24"/>
          <w:szCs w:val="24"/>
        </w:rPr>
        <w:lastRenderedPageBreak/>
        <w:t xml:space="preserve">According to  Mondy (2012), a job's suitability should be based on the workers' temperament. If the job </w:t>
      </w:r>
      <w:r w:rsidR="007D26CE" w:rsidRPr="00EE5888">
        <w:rPr>
          <w:rFonts w:ascii="Arial" w:hAnsi="Arial" w:cs="Arial"/>
          <w:sz w:val="24"/>
          <w:szCs w:val="24"/>
        </w:rPr>
        <w:t>does not</w:t>
      </w:r>
      <w:r w:rsidRPr="00EE5888">
        <w:rPr>
          <w:rFonts w:ascii="Arial" w:hAnsi="Arial" w:cs="Arial"/>
          <w:sz w:val="24"/>
          <w:szCs w:val="24"/>
        </w:rPr>
        <w:t xml:space="preserve"> suit them, they might leave the company. This is </w:t>
      </w:r>
      <w:r w:rsidR="007D26CE" w:rsidRPr="00EE5888">
        <w:rPr>
          <w:rFonts w:ascii="Arial" w:hAnsi="Arial" w:cs="Arial"/>
          <w:sz w:val="24"/>
          <w:szCs w:val="24"/>
        </w:rPr>
        <w:t>a frequent problem</w:t>
      </w:r>
      <w:r w:rsidRPr="00EE5888">
        <w:rPr>
          <w:rFonts w:ascii="Arial" w:hAnsi="Arial" w:cs="Arial"/>
          <w:sz w:val="24"/>
          <w:szCs w:val="24"/>
        </w:rPr>
        <w:t xml:space="preserve"> that the Hilton Worldwide has encountered. It has been revealed that certain processes have led to issues with </w:t>
      </w:r>
      <w:r w:rsidR="00B501F3">
        <w:rPr>
          <w:rFonts w:ascii="Arial" w:hAnsi="Arial" w:cs="Arial"/>
          <w:sz w:val="24"/>
          <w:szCs w:val="24"/>
        </w:rPr>
        <w:t>onboarding</w:t>
      </w:r>
      <w:r w:rsidRPr="00EE5888">
        <w:rPr>
          <w:rFonts w:ascii="Arial" w:hAnsi="Arial" w:cs="Arial"/>
          <w:sz w:val="24"/>
          <w:szCs w:val="24"/>
        </w:rPr>
        <w:t>.</w:t>
      </w:r>
    </w:p>
    <w:p w14:paraId="66C2ED01" w14:textId="77777777" w:rsidR="00EE5888" w:rsidRPr="00EE5888" w:rsidRDefault="00EE5888" w:rsidP="00EE5888">
      <w:pPr>
        <w:spacing w:line="360" w:lineRule="auto"/>
        <w:jc w:val="both"/>
        <w:rPr>
          <w:rFonts w:ascii="Arial" w:hAnsi="Arial" w:cs="Arial"/>
          <w:sz w:val="24"/>
          <w:szCs w:val="24"/>
        </w:rPr>
      </w:pPr>
      <w:r w:rsidRPr="00EE5888">
        <w:rPr>
          <w:rFonts w:ascii="Arial" w:hAnsi="Arial" w:cs="Arial"/>
          <w:sz w:val="24"/>
          <w:szCs w:val="24"/>
        </w:rPr>
        <w:t>In addition to regular training and team interviews, the company also offers comprehensive orientation and an opportunity for long-term employees. This is a common issue that the Hilton Worldwide has encountered. It has been stated that the organization values its employees who have been with it for a long time.</w:t>
      </w:r>
    </w:p>
    <w:p w14:paraId="5F0B1D66" w14:textId="77777777" w:rsidR="00EE5888" w:rsidRPr="00EE5888" w:rsidRDefault="00EE5888" w:rsidP="00EE5888">
      <w:pPr>
        <w:spacing w:line="360" w:lineRule="auto"/>
        <w:jc w:val="both"/>
        <w:rPr>
          <w:rFonts w:ascii="Arial" w:hAnsi="Arial" w:cs="Arial"/>
          <w:sz w:val="24"/>
          <w:szCs w:val="24"/>
        </w:rPr>
      </w:pPr>
      <w:r w:rsidRPr="00EE5888">
        <w:rPr>
          <w:rFonts w:ascii="Arial" w:hAnsi="Arial" w:cs="Arial"/>
          <w:sz w:val="24"/>
          <w:szCs w:val="24"/>
        </w:rPr>
        <w:t>It has been stated that long-term employees have a higher tenure equity as they are more familiar with the company's culture. They also have stronger internal and external connections.</w:t>
      </w:r>
    </w:p>
    <w:p w14:paraId="4873AA52" w14:textId="77777777" w:rsidR="00EE5888" w:rsidRPr="00EE5888" w:rsidRDefault="00EE5888" w:rsidP="00EE5888">
      <w:pPr>
        <w:spacing w:line="360" w:lineRule="auto"/>
        <w:jc w:val="both"/>
        <w:rPr>
          <w:rFonts w:ascii="Arial" w:hAnsi="Arial" w:cs="Arial"/>
          <w:sz w:val="24"/>
          <w:szCs w:val="24"/>
        </w:rPr>
      </w:pPr>
      <w:r w:rsidRPr="00EE5888">
        <w:rPr>
          <w:rFonts w:ascii="Arial" w:hAnsi="Arial" w:cs="Arial"/>
          <w:sz w:val="24"/>
          <w:szCs w:val="24"/>
        </w:rPr>
        <w:t>The strong relationship between long-term employees and the company provides Hilton Worldwide with a competitive advantage. It is also beneficial for the organization as it shows that the workers are satisfied. Unfortunately, it has been reported that the company cannot retain its long-tenured workers due to various issues.</w:t>
      </w:r>
    </w:p>
    <w:p w14:paraId="1859E495" w14:textId="420F393F" w:rsidR="00EE5888" w:rsidRPr="00EE5888" w:rsidRDefault="00EE5888" w:rsidP="00EE5888">
      <w:pPr>
        <w:spacing w:line="360" w:lineRule="auto"/>
        <w:jc w:val="both"/>
        <w:rPr>
          <w:rFonts w:ascii="Arial" w:hAnsi="Arial" w:cs="Arial"/>
          <w:sz w:val="24"/>
          <w:szCs w:val="24"/>
        </w:rPr>
      </w:pPr>
      <w:r w:rsidRPr="00EE5888">
        <w:rPr>
          <w:rFonts w:ascii="Arial" w:hAnsi="Arial" w:cs="Arial"/>
          <w:sz w:val="24"/>
          <w:szCs w:val="24"/>
        </w:rPr>
        <w:t xml:space="preserve">The issue has affected the company's performance and caused it to lose its competitive advantage. </w:t>
      </w:r>
      <w:r w:rsidR="00917B48">
        <w:rPr>
          <w:rFonts w:ascii="Arial" w:hAnsi="Arial" w:cs="Arial"/>
          <w:sz w:val="24"/>
          <w:szCs w:val="24"/>
        </w:rPr>
        <w:t>The organization needs to retain</w:t>
      </w:r>
      <w:r w:rsidRPr="00EE5888">
        <w:rPr>
          <w:rFonts w:ascii="Arial" w:hAnsi="Arial" w:cs="Arial"/>
          <w:sz w:val="24"/>
          <w:szCs w:val="24"/>
        </w:rPr>
        <w:t xml:space="preserve"> its valued workers </w:t>
      </w:r>
      <w:r w:rsidR="00917B48">
        <w:rPr>
          <w:rFonts w:ascii="Arial" w:hAnsi="Arial" w:cs="Arial"/>
          <w:sz w:val="24"/>
          <w:szCs w:val="24"/>
        </w:rPr>
        <w:t>to</w:t>
      </w:r>
      <w:r w:rsidRPr="00EE5888">
        <w:rPr>
          <w:rFonts w:ascii="Arial" w:hAnsi="Arial" w:cs="Arial"/>
          <w:sz w:val="24"/>
          <w:szCs w:val="24"/>
        </w:rPr>
        <w:t xml:space="preserve"> run its business efficiently. This problem became a critical issue for the company due to the increasing number of new properties being launched globally.</w:t>
      </w:r>
    </w:p>
    <w:p w14:paraId="4BA2E4F8" w14:textId="0F89A93E" w:rsidR="00EE5888" w:rsidRPr="00EE5888" w:rsidRDefault="00EE5888" w:rsidP="00EE5888">
      <w:pPr>
        <w:spacing w:line="360" w:lineRule="auto"/>
        <w:jc w:val="both"/>
        <w:rPr>
          <w:rFonts w:ascii="Arial" w:hAnsi="Arial" w:cs="Arial"/>
          <w:sz w:val="24"/>
          <w:szCs w:val="24"/>
        </w:rPr>
      </w:pPr>
      <w:r w:rsidRPr="00EE5888">
        <w:rPr>
          <w:rFonts w:ascii="Arial" w:hAnsi="Arial" w:cs="Arial"/>
          <w:sz w:val="24"/>
          <w:szCs w:val="24"/>
        </w:rPr>
        <w:t xml:space="preserve">In addition to having good workers, an organization's success depends on its ability to serve its guests well. Without good employees, an organization will not be able to achieve its goals and earn a profit. Succession planning is also </w:t>
      </w:r>
      <w:r w:rsidR="007D26CE" w:rsidRPr="00EE5888">
        <w:rPr>
          <w:rFonts w:ascii="Arial" w:hAnsi="Arial" w:cs="Arial"/>
          <w:sz w:val="24"/>
          <w:szCs w:val="24"/>
        </w:rPr>
        <w:t>necessary</w:t>
      </w:r>
      <w:r w:rsidRPr="00EE5888">
        <w:rPr>
          <w:rFonts w:ascii="Arial" w:hAnsi="Arial" w:cs="Arial"/>
          <w:sz w:val="24"/>
          <w:szCs w:val="24"/>
        </w:rPr>
        <w:t xml:space="preserve"> </w:t>
      </w:r>
      <w:r w:rsidR="00917B48">
        <w:rPr>
          <w:rFonts w:ascii="Arial" w:hAnsi="Arial" w:cs="Arial"/>
          <w:sz w:val="24"/>
          <w:szCs w:val="24"/>
        </w:rPr>
        <w:t>to</w:t>
      </w:r>
      <w:r w:rsidRPr="00EE5888">
        <w:rPr>
          <w:rFonts w:ascii="Arial" w:hAnsi="Arial" w:cs="Arial"/>
          <w:sz w:val="24"/>
          <w:szCs w:val="24"/>
        </w:rPr>
        <w:t xml:space="preserve"> run a successful business.</w:t>
      </w:r>
    </w:p>
    <w:p w14:paraId="1DCF0AFF" w14:textId="4336EAD1" w:rsidR="00EE5888" w:rsidRPr="000B7D8D" w:rsidRDefault="00EE5888" w:rsidP="00EE5888">
      <w:pPr>
        <w:spacing w:line="360" w:lineRule="auto"/>
        <w:jc w:val="both"/>
        <w:rPr>
          <w:rFonts w:ascii="Arial" w:hAnsi="Arial" w:cs="Arial"/>
          <w:sz w:val="24"/>
          <w:szCs w:val="24"/>
        </w:rPr>
      </w:pPr>
      <w:r w:rsidRPr="00EE5888">
        <w:rPr>
          <w:rFonts w:ascii="Arial" w:hAnsi="Arial" w:cs="Arial"/>
          <w:sz w:val="24"/>
          <w:szCs w:val="24"/>
        </w:rPr>
        <w:t>Even though the management should be focused on the organization's future, they should also consider the succession planning process. Since there is a lack of proper succession planning at Hilton Worldwide, the company's management should create a strategy to ensure that the organization's future is secure.</w:t>
      </w:r>
    </w:p>
    <w:p w14:paraId="6C43113F" w14:textId="6EDD84CE" w:rsidR="007E5875" w:rsidRDefault="000B7D8D" w:rsidP="000B7D8D">
      <w:pPr>
        <w:spacing w:line="360" w:lineRule="auto"/>
        <w:jc w:val="both"/>
        <w:rPr>
          <w:rFonts w:ascii="Arial" w:hAnsi="Arial" w:cs="Arial"/>
          <w:sz w:val="24"/>
          <w:szCs w:val="24"/>
        </w:rPr>
      </w:pPr>
      <w:r w:rsidRPr="000B7D8D">
        <w:rPr>
          <w:rFonts w:ascii="Arial" w:hAnsi="Arial" w:cs="Arial"/>
          <w:sz w:val="24"/>
          <w:szCs w:val="24"/>
        </w:rPr>
        <w:t>Apart from recruitment, HRM also pays attention to workers' demands and wages to ensure employee retention and avoid staff turnover.</w:t>
      </w:r>
    </w:p>
    <w:p w14:paraId="79A495A7" w14:textId="27B4825C" w:rsidR="000B7D8D" w:rsidRPr="000B7D8D" w:rsidRDefault="000B7D8D" w:rsidP="000B7D8D">
      <w:pPr>
        <w:spacing w:line="360" w:lineRule="auto"/>
        <w:jc w:val="both"/>
        <w:rPr>
          <w:rFonts w:ascii="Arial" w:hAnsi="Arial" w:cs="Arial"/>
          <w:sz w:val="24"/>
          <w:szCs w:val="24"/>
        </w:rPr>
      </w:pPr>
      <w:r w:rsidRPr="000B7D8D">
        <w:rPr>
          <w:rFonts w:ascii="Arial" w:hAnsi="Arial" w:cs="Arial"/>
          <w:sz w:val="24"/>
          <w:szCs w:val="24"/>
        </w:rPr>
        <w:lastRenderedPageBreak/>
        <w:t xml:space="preserve">The Hilton Hotel at Stratford City is a new addition to the company's global platform. It features </w:t>
      </w:r>
      <w:r w:rsidR="007D26CE" w:rsidRPr="000B7D8D">
        <w:rPr>
          <w:rFonts w:ascii="Arial" w:hAnsi="Arial" w:cs="Arial"/>
          <w:sz w:val="24"/>
          <w:szCs w:val="24"/>
        </w:rPr>
        <w:t>fifty</w:t>
      </w:r>
      <w:r w:rsidRPr="000B7D8D">
        <w:rPr>
          <w:rFonts w:ascii="Arial" w:hAnsi="Arial" w:cs="Arial"/>
          <w:sz w:val="24"/>
          <w:szCs w:val="24"/>
        </w:rPr>
        <w:t xml:space="preserve"> luxury rooms and is designed to provide guests with a variety of services. Some of these include a barber shop, a lounge, a laundry service, </w:t>
      </w:r>
      <w:r w:rsidR="001B682F" w:rsidRPr="000B7D8D">
        <w:rPr>
          <w:rFonts w:ascii="Arial" w:hAnsi="Arial" w:cs="Arial"/>
          <w:sz w:val="24"/>
          <w:szCs w:val="24"/>
        </w:rPr>
        <w:t>shoeshine</w:t>
      </w:r>
      <w:r w:rsidRPr="000B7D8D">
        <w:rPr>
          <w:rFonts w:ascii="Arial" w:hAnsi="Arial" w:cs="Arial"/>
          <w:sz w:val="24"/>
          <w:szCs w:val="24"/>
        </w:rPr>
        <w:t xml:space="preserve"> </w:t>
      </w:r>
      <w:r w:rsidR="00917B48" w:rsidRPr="000B7D8D">
        <w:rPr>
          <w:rFonts w:ascii="Arial" w:hAnsi="Arial" w:cs="Arial"/>
          <w:sz w:val="24"/>
          <w:szCs w:val="24"/>
        </w:rPr>
        <w:t>stands</w:t>
      </w:r>
      <w:r w:rsidRPr="000B7D8D">
        <w:rPr>
          <w:rFonts w:ascii="Arial" w:hAnsi="Arial" w:cs="Arial"/>
          <w:sz w:val="24"/>
          <w:szCs w:val="24"/>
        </w:rPr>
        <w:t>, a fitness room, and a variety of other facilities.</w:t>
      </w:r>
    </w:p>
    <w:p w14:paraId="3A0E1656" w14:textId="5599DF19" w:rsidR="000B7D8D" w:rsidRPr="000B7D8D" w:rsidRDefault="001B682F" w:rsidP="000B7D8D">
      <w:pPr>
        <w:spacing w:line="360" w:lineRule="auto"/>
        <w:jc w:val="both"/>
        <w:rPr>
          <w:rFonts w:ascii="Arial" w:hAnsi="Arial" w:cs="Arial"/>
          <w:sz w:val="24"/>
          <w:szCs w:val="24"/>
        </w:rPr>
      </w:pPr>
      <w:r>
        <w:rPr>
          <w:rFonts w:ascii="Arial" w:hAnsi="Arial" w:cs="Arial"/>
          <w:sz w:val="24"/>
          <w:szCs w:val="24"/>
        </w:rPr>
        <w:t xml:space="preserve">The </w:t>
      </w:r>
      <w:r w:rsidR="007D26CE">
        <w:rPr>
          <w:rFonts w:ascii="Arial" w:hAnsi="Arial" w:cs="Arial"/>
          <w:sz w:val="24"/>
          <w:szCs w:val="24"/>
        </w:rPr>
        <w:t>numerous services</w:t>
      </w:r>
      <w:r>
        <w:rPr>
          <w:rFonts w:ascii="Arial" w:hAnsi="Arial" w:cs="Arial"/>
          <w:sz w:val="24"/>
          <w:szCs w:val="24"/>
        </w:rPr>
        <w:t xml:space="preserve"> that the hotel provides must be</w:t>
      </w:r>
      <w:r w:rsidR="000B7D8D" w:rsidRPr="000B7D8D">
        <w:rPr>
          <w:rFonts w:ascii="Arial" w:hAnsi="Arial" w:cs="Arial"/>
          <w:sz w:val="24"/>
          <w:szCs w:val="24"/>
        </w:rPr>
        <w:t xml:space="preserve"> </w:t>
      </w:r>
      <w:r w:rsidR="007D26CE" w:rsidRPr="000B7D8D">
        <w:rPr>
          <w:rFonts w:ascii="Arial" w:hAnsi="Arial" w:cs="Arial"/>
          <w:sz w:val="24"/>
          <w:szCs w:val="24"/>
        </w:rPr>
        <w:t>effectively managed</w:t>
      </w:r>
      <w:r w:rsidR="000B7D8D" w:rsidRPr="000B7D8D">
        <w:rPr>
          <w:rFonts w:ascii="Arial" w:hAnsi="Arial" w:cs="Arial"/>
          <w:sz w:val="24"/>
          <w:szCs w:val="24"/>
        </w:rPr>
        <w:t xml:space="preserve"> to ensure that their customers are satisfied. This can be done through the selection of skilled and experienced staff members. In addition, the company should also conduct an external recruitment drive to retain and attract highly skilled individuals.</w:t>
      </w:r>
    </w:p>
    <w:p w14:paraId="1FF6FC8C" w14:textId="497BC605" w:rsidR="000B7D8D" w:rsidRDefault="000B7D8D" w:rsidP="000B7D8D">
      <w:pPr>
        <w:spacing w:line="360" w:lineRule="auto"/>
        <w:jc w:val="both"/>
        <w:rPr>
          <w:rFonts w:ascii="Arial" w:hAnsi="Arial" w:cs="Arial"/>
          <w:sz w:val="24"/>
          <w:szCs w:val="24"/>
        </w:rPr>
      </w:pPr>
      <w:r w:rsidRPr="000B7D8D">
        <w:rPr>
          <w:rFonts w:ascii="Arial" w:hAnsi="Arial" w:cs="Arial"/>
          <w:sz w:val="24"/>
          <w:szCs w:val="24"/>
        </w:rPr>
        <w:t>This will help the hotel establish a flawless and meticulous selection process that will produce skilled and credible workers.</w:t>
      </w:r>
    </w:p>
    <w:p w14:paraId="61423F72" w14:textId="553FF54E" w:rsidR="00EE5888" w:rsidRPr="00EE5888" w:rsidRDefault="00EE5888" w:rsidP="00EE5888">
      <w:pPr>
        <w:spacing w:line="360" w:lineRule="auto"/>
        <w:jc w:val="both"/>
        <w:rPr>
          <w:rFonts w:ascii="Arial" w:hAnsi="Arial" w:cs="Arial"/>
          <w:sz w:val="24"/>
          <w:szCs w:val="24"/>
        </w:rPr>
      </w:pPr>
      <w:r w:rsidRPr="00EE5888">
        <w:rPr>
          <w:rFonts w:ascii="Arial" w:hAnsi="Arial" w:cs="Arial"/>
          <w:sz w:val="24"/>
          <w:szCs w:val="24"/>
        </w:rPr>
        <w:t xml:space="preserve">Human resource technology is a set of hardware and software that businesses use to manage various tasks related to their employees. These include recruiting and onboarding, training and development, and talent sourcing. It enables HR professionals to effectively </w:t>
      </w:r>
      <w:r w:rsidR="007D26CE" w:rsidRPr="00EE5888">
        <w:rPr>
          <w:rFonts w:ascii="Arial" w:hAnsi="Arial" w:cs="Arial"/>
          <w:sz w:val="24"/>
          <w:szCs w:val="24"/>
        </w:rPr>
        <w:t>perform</w:t>
      </w:r>
      <w:r w:rsidRPr="00EE5888">
        <w:rPr>
          <w:rFonts w:ascii="Arial" w:hAnsi="Arial" w:cs="Arial"/>
          <w:sz w:val="24"/>
          <w:szCs w:val="24"/>
        </w:rPr>
        <w:t xml:space="preserve"> their duties and improve the efficiency of their organizations. The increasing use of technologies such as AI, virtual reality, and robotics in the hospitality industry is expected to drive the growth of the HR tech market in the next few years. These innovations can help organizations achieve various business goals, such as improving their revenues and reducing their expenses.</w:t>
      </w:r>
    </w:p>
    <w:p w14:paraId="4588E762" w14:textId="77777777" w:rsidR="00EE5888" w:rsidRDefault="00EE5888" w:rsidP="00EE5888">
      <w:pPr>
        <w:spacing w:line="360" w:lineRule="auto"/>
        <w:jc w:val="both"/>
        <w:rPr>
          <w:rFonts w:ascii="Arial" w:hAnsi="Arial" w:cs="Arial"/>
          <w:sz w:val="24"/>
          <w:szCs w:val="24"/>
        </w:rPr>
      </w:pPr>
      <w:r w:rsidRPr="00EE5888">
        <w:rPr>
          <w:rFonts w:ascii="Arial" w:hAnsi="Arial" w:cs="Arial"/>
          <w:sz w:val="24"/>
          <w:szCs w:val="24"/>
        </w:rPr>
        <w:t>AI can help boost the revenue of hospitality businesses by allowing them to implement dynamic pricing strategies. This approach can help them capitalize on the demand for their services. Analytics powered by AI can also analyse data to inform pricing and improve sales. Through machine learning, managers can optimize their inventories by analysing data related to the most popular food and beverages, as well as rooms. In addition to increasing the revenue of a hotel, technology can also help it reduce operating expenses and comply with regulations.</w:t>
      </w:r>
    </w:p>
    <w:p w14:paraId="571F47B6" w14:textId="21E7443B" w:rsidR="00917B48" w:rsidRPr="00917B48" w:rsidRDefault="00917B48" w:rsidP="00917B48">
      <w:pPr>
        <w:spacing w:line="360" w:lineRule="auto"/>
        <w:jc w:val="both"/>
        <w:rPr>
          <w:rFonts w:ascii="Arial" w:hAnsi="Arial" w:cs="Arial"/>
          <w:sz w:val="24"/>
          <w:szCs w:val="24"/>
        </w:rPr>
      </w:pPr>
      <w:r w:rsidRPr="00917B48">
        <w:rPr>
          <w:rFonts w:ascii="Arial" w:hAnsi="Arial" w:cs="Arial"/>
          <w:sz w:val="24"/>
          <w:szCs w:val="24"/>
        </w:rPr>
        <w:t xml:space="preserve">HR's evolving role has a significant effect on the selection, planning, and recruitment processes of organizations. As the HR function continues to evolve, </w:t>
      </w:r>
      <w:r w:rsidR="007D26CE" w:rsidRPr="00917B48">
        <w:rPr>
          <w:rFonts w:ascii="Arial" w:hAnsi="Arial" w:cs="Arial"/>
          <w:sz w:val="24"/>
          <w:szCs w:val="24"/>
        </w:rPr>
        <w:t>numerous factors</w:t>
      </w:r>
      <w:r w:rsidRPr="00917B48">
        <w:rPr>
          <w:rFonts w:ascii="Arial" w:hAnsi="Arial" w:cs="Arial"/>
          <w:sz w:val="24"/>
          <w:szCs w:val="24"/>
        </w:rPr>
        <w:t xml:space="preserve"> will affect these areas.</w:t>
      </w:r>
    </w:p>
    <w:p w14:paraId="660EFE96" w14:textId="77777777" w:rsidR="00917B48" w:rsidRPr="00917B48" w:rsidRDefault="00917B48" w:rsidP="00917B48">
      <w:pPr>
        <w:spacing w:line="360" w:lineRule="auto"/>
        <w:jc w:val="both"/>
        <w:rPr>
          <w:rFonts w:ascii="Arial" w:hAnsi="Arial" w:cs="Arial"/>
          <w:sz w:val="24"/>
          <w:szCs w:val="24"/>
        </w:rPr>
      </w:pPr>
      <w:r w:rsidRPr="00917B48">
        <w:rPr>
          <w:rFonts w:ascii="Arial" w:hAnsi="Arial" w:cs="Arial"/>
          <w:sz w:val="24"/>
          <w:szCs w:val="24"/>
        </w:rPr>
        <w:t xml:space="preserve">Traditional HR roles were typically focused on compliance and paperwork. The role has since become a strategic partner of an organization, which can influence planning </w:t>
      </w:r>
      <w:r w:rsidRPr="00917B48">
        <w:rPr>
          <w:rFonts w:ascii="Arial" w:hAnsi="Arial" w:cs="Arial"/>
          <w:sz w:val="24"/>
          <w:szCs w:val="24"/>
        </w:rPr>
        <w:lastRenderedPageBreak/>
        <w:t>and recruitment. Manual processes and technology integration can also slow down the selection and recruitment process.</w:t>
      </w:r>
    </w:p>
    <w:p w14:paraId="6548F418" w14:textId="6849A8CA" w:rsidR="00917B48" w:rsidRPr="00EE5888" w:rsidRDefault="00917B48" w:rsidP="00917B48">
      <w:pPr>
        <w:spacing w:line="360" w:lineRule="auto"/>
        <w:jc w:val="both"/>
        <w:rPr>
          <w:rFonts w:ascii="Arial" w:hAnsi="Arial" w:cs="Arial"/>
          <w:sz w:val="24"/>
          <w:szCs w:val="24"/>
        </w:rPr>
      </w:pPr>
      <w:r w:rsidRPr="00917B48">
        <w:rPr>
          <w:rFonts w:ascii="Arial" w:hAnsi="Arial" w:cs="Arial"/>
          <w:sz w:val="24"/>
          <w:szCs w:val="24"/>
        </w:rPr>
        <w:t>The use of technology, such as AI and ATS, has streamlined the recruitment process. HR professionals can now make more informed decisions by using data analytics.</w:t>
      </w:r>
    </w:p>
    <w:p w14:paraId="16D9FD94" w14:textId="798B7149" w:rsidR="00EE5888" w:rsidRDefault="00EE5888" w:rsidP="00EE5888">
      <w:pPr>
        <w:spacing w:line="360" w:lineRule="auto"/>
        <w:jc w:val="both"/>
        <w:rPr>
          <w:rFonts w:ascii="Arial" w:hAnsi="Arial" w:cs="Arial"/>
          <w:sz w:val="24"/>
          <w:szCs w:val="24"/>
        </w:rPr>
      </w:pPr>
      <w:r w:rsidRPr="00EE5888">
        <w:rPr>
          <w:rFonts w:ascii="Arial" w:hAnsi="Arial" w:cs="Arial"/>
          <w:sz w:val="24"/>
          <w:szCs w:val="24"/>
        </w:rPr>
        <w:t xml:space="preserve">The hospitality industry is known for providing guests with exceptional experiences. While technology is not replacing these old ideals, it is complementing </w:t>
      </w:r>
      <w:r w:rsidR="008E18CF">
        <w:rPr>
          <w:rFonts w:ascii="Arial" w:hAnsi="Arial" w:cs="Arial"/>
          <w:sz w:val="24"/>
          <w:szCs w:val="24"/>
        </w:rPr>
        <w:t xml:space="preserve">the </w:t>
      </w:r>
      <w:r w:rsidRPr="00EE5888">
        <w:rPr>
          <w:rFonts w:ascii="Arial" w:hAnsi="Arial" w:cs="Arial"/>
          <w:sz w:val="24"/>
          <w:szCs w:val="24"/>
        </w:rPr>
        <w:t>human touch. With the help of automation, employees can focus more on the guests and less on mundane tasks. A study conducted by Oracle and Skift showed that 35% of Gen Z and millennial travelers prefer to stay at a hotel that provides automated messaging for requests for help. Boomers, on the other hand, were more likely to stay at a property that offers this type of service. Hospitality organizations can now cater to their customers' needs by implementing technological solutions (Croissy, 2023).</w:t>
      </w:r>
    </w:p>
    <w:p w14:paraId="42EC5566" w14:textId="77777777" w:rsidR="000B7D8D" w:rsidRDefault="000B7D8D" w:rsidP="000B7D8D">
      <w:pPr>
        <w:spacing w:line="360" w:lineRule="auto"/>
        <w:jc w:val="both"/>
        <w:rPr>
          <w:rFonts w:ascii="Arial" w:hAnsi="Arial" w:cs="Arial"/>
          <w:sz w:val="24"/>
          <w:szCs w:val="24"/>
        </w:rPr>
      </w:pPr>
    </w:p>
    <w:p w14:paraId="7D90516C" w14:textId="77777777" w:rsidR="000B7D8D" w:rsidRDefault="000B7D8D" w:rsidP="000B7D8D">
      <w:pPr>
        <w:spacing w:line="360" w:lineRule="auto"/>
        <w:jc w:val="both"/>
        <w:rPr>
          <w:rFonts w:ascii="Arial" w:hAnsi="Arial" w:cs="Arial"/>
          <w:b/>
          <w:bCs/>
          <w:sz w:val="24"/>
          <w:szCs w:val="24"/>
        </w:rPr>
      </w:pPr>
    </w:p>
    <w:p w14:paraId="137851B8" w14:textId="765387DE" w:rsidR="000B7D8D" w:rsidRDefault="000B7D8D" w:rsidP="000B7D8D">
      <w:pPr>
        <w:spacing w:line="360" w:lineRule="auto"/>
        <w:jc w:val="both"/>
        <w:rPr>
          <w:rFonts w:ascii="Arial" w:hAnsi="Arial" w:cs="Arial"/>
          <w:b/>
          <w:bCs/>
          <w:sz w:val="24"/>
          <w:szCs w:val="24"/>
        </w:rPr>
      </w:pPr>
      <w:r w:rsidRPr="000B7D8D">
        <w:rPr>
          <w:rFonts w:ascii="Arial" w:hAnsi="Arial" w:cs="Arial"/>
          <w:b/>
          <w:bCs/>
          <w:sz w:val="24"/>
          <w:szCs w:val="24"/>
        </w:rPr>
        <w:t>Conclusion</w:t>
      </w:r>
    </w:p>
    <w:p w14:paraId="62F9EBD3" w14:textId="1C5D85A6" w:rsidR="000B7D8D" w:rsidRPr="000B7D8D" w:rsidRDefault="000B7D8D" w:rsidP="000B7D8D">
      <w:pPr>
        <w:spacing w:line="360" w:lineRule="auto"/>
        <w:jc w:val="both"/>
        <w:rPr>
          <w:rFonts w:ascii="Arial" w:hAnsi="Arial" w:cs="Arial"/>
          <w:sz w:val="24"/>
          <w:szCs w:val="24"/>
        </w:rPr>
      </w:pPr>
      <w:r w:rsidRPr="000B7D8D">
        <w:rPr>
          <w:rFonts w:ascii="Arial" w:hAnsi="Arial" w:cs="Arial"/>
          <w:sz w:val="24"/>
          <w:szCs w:val="24"/>
        </w:rPr>
        <w:t xml:space="preserve">Human resources are an essential part of any company's operations and should be considered </w:t>
      </w:r>
      <w:r w:rsidR="00DB30AB">
        <w:rPr>
          <w:rFonts w:ascii="Arial" w:hAnsi="Arial" w:cs="Arial"/>
          <w:sz w:val="24"/>
          <w:szCs w:val="24"/>
        </w:rPr>
        <w:t>to</w:t>
      </w:r>
      <w:r w:rsidRPr="000B7D8D">
        <w:rPr>
          <w:rFonts w:ascii="Arial" w:hAnsi="Arial" w:cs="Arial"/>
          <w:sz w:val="24"/>
          <w:szCs w:val="24"/>
        </w:rPr>
        <w:t xml:space="preserve"> successfully run a business. </w:t>
      </w:r>
    </w:p>
    <w:p w14:paraId="5883E0D1" w14:textId="0D988055" w:rsidR="000B7D8D" w:rsidRDefault="000B7D8D" w:rsidP="000B7D8D">
      <w:pPr>
        <w:spacing w:line="360" w:lineRule="auto"/>
        <w:jc w:val="both"/>
        <w:rPr>
          <w:rFonts w:ascii="Arial" w:hAnsi="Arial" w:cs="Arial"/>
          <w:sz w:val="24"/>
          <w:szCs w:val="24"/>
        </w:rPr>
      </w:pPr>
      <w:r w:rsidRPr="000B7D8D">
        <w:rPr>
          <w:rFonts w:ascii="Arial" w:hAnsi="Arial" w:cs="Arial"/>
          <w:sz w:val="24"/>
          <w:szCs w:val="24"/>
        </w:rPr>
        <w:t xml:space="preserve">As a leading player in the hospitality industry, Hilton should ensure that its employees are highly satisfied with their work. In addition, the company should regularly </w:t>
      </w:r>
      <w:r w:rsidR="007D26CE" w:rsidRPr="000B7D8D">
        <w:rPr>
          <w:rFonts w:ascii="Arial" w:hAnsi="Arial" w:cs="Arial"/>
          <w:sz w:val="24"/>
          <w:szCs w:val="24"/>
        </w:rPr>
        <w:t>conduct</w:t>
      </w:r>
      <w:r w:rsidRPr="000B7D8D">
        <w:rPr>
          <w:rFonts w:ascii="Arial" w:hAnsi="Arial" w:cs="Arial"/>
          <w:sz w:val="24"/>
          <w:szCs w:val="24"/>
        </w:rPr>
        <w:t xml:space="preserve"> training programs to improve the performance of its staff members. Doing so will allow them to meet the changing demands of their customers.</w:t>
      </w:r>
    </w:p>
    <w:p w14:paraId="5105788A" w14:textId="5959F2BE" w:rsidR="00526A77" w:rsidRDefault="00526A77" w:rsidP="000B7D8D">
      <w:pPr>
        <w:spacing w:line="360" w:lineRule="auto"/>
        <w:jc w:val="both"/>
        <w:rPr>
          <w:rFonts w:ascii="Arial" w:hAnsi="Arial" w:cs="Arial"/>
          <w:sz w:val="24"/>
          <w:szCs w:val="24"/>
        </w:rPr>
      </w:pPr>
      <w:r w:rsidRPr="00526A77">
        <w:rPr>
          <w:rFonts w:ascii="Arial" w:hAnsi="Arial" w:cs="Arial"/>
          <w:sz w:val="24"/>
          <w:szCs w:val="24"/>
        </w:rPr>
        <w:t>In summary, the evolution of HRM has transformed it into a strategic partner for international hotel brands. Through effective workforce planning, recruitment, and selection processes, HRM ensures that the organization has the right talent to thrive in diverse global markets. The strategic alignment of HR practices with the overall goals of the brand contributes to its success and sustainability in the competitive international hospitality industry.</w:t>
      </w:r>
    </w:p>
    <w:p w14:paraId="30E0E54D" w14:textId="4B0F3862" w:rsidR="00EE5888" w:rsidRPr="00EE5888" w:rsidRDefault="00EE5888" w:rsidP="00EE5888">
      <w:pPr>
        <w:spacing w:line="360" w:lineRule="auto"/>
        <w:jc w:val="both"/>
        <w:rPr>
          <w:rFonts w:ascii="Arial" w:hAnsi="Arial" w:cs="Arial"/>
          <w:sz w:val="24"/>
          <w:szCs w:val="24"/>
        </w:rPr>
      </w:pPr>
      <w:r w:rsidRPr="00EE5888">
        <w:rPr>
          <w:rFonts w:ascii="Arial" w:hAnsi="Arial" w:cs="Arial"/>
          <w:sz w:val="24"/>
          <w:szCs w:val="24"/>
        </w:rPr>
        <w:t>It has been stated that strategic HR management is a vital component of any organization's operations, and it plays a crucial role in sectors all around the world. This discipline helps in planning the organization's goals and initiatives.</w:t>
      </w:r>
    </w:p>
    <w:p w14:paraId="6C128679" w14:textId="7DE1FC2B" w:rsidR="00EE5888" w:rsidRDefault="00EE5888" w:rsidP="00EE5888">
      <w:pPr>
        <w:spacing w:line="360" w:lineRule="auto"/>
        <w:jc w:val="both"/>
        <w:rPr>
          <w:rFonts w:ascii="Arial" w:hAnsi="Arial" w:cs="Arial"/>
          <w:sz w:val="24"/>
          <w:szCs w:val="24"/>
        </w:rPr>
      </w:pPr>
      <w:r w:rsidRPr="00EE5888">
        <w:rPr>
          <w:rFonts w:ascii="Arial" w:hAnsi="Arial" w:cs="Arial"/>
          <w:sz w:val="24"/>
          <w:szCs w:val="24"/>
        </w:rPr>
        <w:lastRenderedPageBreak/>
        <w:t xml:space="preserve">The HR department also helps in planning the organization's goals and initiatives for the next 12 months. A study conducted on the Hilton Group of Hotels revealed that the company's positive and negative aspects are reflected in its overall performance. Its global reach and the positive service it provides are some of the factors that have contributed to its success. The study also highlighted the company's impressive employee numbers and its positive service standards. Unfortunately, </w:t>
      </w:r>
      <w:r w:rsidR="00347F8B">
        <w:rPr>
          <w:rFonts w:ascii="Arial" w:hAnsi="Arial" w:cs="Arial"/>
          <w:sz w:val="24"/>
          <w:szCs w:val="24"/>
        </w:rPr>
        <w:t>various issues have</w:t>
      </w:r>
      <w:r w:rsidRPr="00EE5888">
        <w:rPr>
          <w:rFonts w:ascii="Arial" w:hAnsi="Arial" w:cs="Arial"/>
          <w:sz w:val="24"/>
          <w:szCs w:val="24"/>
        </w:rPr>
        <w:t xml:space="preserve"> been identified in the HR department of the Hilton Group.</w:t>
      </w:r>
    </w:p>
    <w:p w14:paraId="3470D793" w14:textId="6D50FCA2" w:rsidR="00EE5888" w:rsidRPr="00EE5888" w:rsidRDefault="00EE5888" w:rsidP="00EE5888">
      <w:pPr>
        <w:spacing w:line="360" w:lineRule="auto"/>
        <w:jc w:val="both"/>
        <w:rPr>
          <w:rFonts w:ascii="Arial" w:hAnsi="Arial" w:cs="Arial"/>
          <w:sz w:val="24"/>
          <w:szCs w:val="24"/>
        </w:rPr>
      </w:pPr>
      <w:r w:rsidRPr="00EE5888">
        <w:rPr>
          <w:rFonts w:ascii="Arial" w:hAnsi="Arial" w:cs="Arial"/>
          <w:sz w:val="24"/>
          <w:szCs w:val="24"/>
        </w:rPr>
        <w:t>The HR manager of the Hilton Group of Hotels has a comprehensive 12-month plan that aims to improve the organization's performance and culture. It includes various programs such as recruitment, training, development, employee recognition, and succession planning.</w:t>
      </w:r>
    </w:p>
    <w:p w14:paraId="116DD48F" w14:textId="03C2AD52" w:rsidR="00EE5888" w:rsidRDefault="00EE5888" w:rsidP="00EE5888">
      <w:pPr>
        <w:spacing w:line="360" w:lineRule="auto"/>
        <w:jc w:val="both"/>
        <w:rPr>
          <w:rFonts w:ascii="Arial" w:hAnsi="Arial" w:cs="Arial"/>
          <w:sz w:val="24"/>
          <w:szCs w:val="24"/>
        </w:rPr>
      </w:pPr>
      <w:r w:rsidRPr="00EE5888">
        <w:rPr>
          <w:rFonts w:ascii="Arial" w:hAnsi="Arial" w:cs="Arial"/>
          <w:sz w:val="24"/>
          <w:szCs w:val="24"/>
        </w:rPr>
        <w:t xml:space="preserve">The various programs included in the HR plan of the Hilton Group of Hotels are designed to improve the organization's performance and culture. They should be implemented </w:t>
      </w:r>
      <w:r w:rsidR="00347F8B">
        <w:rPr>
          <w:rFonts w:ascii="Arial" w:hAnsi="Arial" w:cs="Arial"/>
          <w:sz w:val="24"/>
          <w:szCs w:val="24"/>
        </w:rPr>
        <w:t>systematically</w:t>
      </w:r>
      <w:r w:rsidRPr="00EE5888">
        <w:rPr>
          <w:rFonts w:ascii="Arial" w:hAnsi="Arial" w:cs="Arial"/>
          <w:sz w:val="24"/>
          <w:szCs w:val="24"/>
        </w:rPr>
        <w:t xml:space="preserve"> so that they can run smoothly and efficiently. Another objective of the plan is to maximize the company's profit.</w:t>
      </w:r>
    </w:p>
    <w:p w14:paraId="46B943D7" w14:textId="6A29FAF0" w:rsidR="00E63377" w:rsidRDefault="00E63377" w:rsidP="00EE5888">
      <w:pPr>
        <w:spacing w:line="360" w:lineRule="auto"/>
        <w:jc w:val="both"/>
        <w:rPr>
          <w:rFonts w:ascii="Arial" w:hAnsi="Arial" w:cs="Arial"/>
          <w:sz w:val="24"/>
          <w:szCs w:val="24"/>
        </w:rPr>
      </w:pPr>
      <w:r w:rsidRPr="00E63377">
        <w:rPr>
          <w:rFonts w:ascii="Arial" w:hAnsi="Arial" w:cs="Arial"/>
          <w:sz w:val="24"/>
          <w:szCs w:val="24"/>
        </w:rPr>
        <w:t>In summary, the evolving role of HR transforms planning, selection, and recruitment processes by emphasizing strategic alignment, leveraging technology, prioritizing talent management, enhancing candidate experience, promoting diversity and inclusion, fostering continuous learning, adapting to remote work trends, and managing employer branding. Organizations that embrace these changes are better positioned to attract, select, and retain top talent in a competitive landscape.</w:t>
      </w:r>
    </w:p>
    <w:p w14:paraId="4735CF03" w14:textId="77777777" w:rsidR="000B7D8D" w:rsidRPr="000B7D8D" w:rsidRDefault="000B7D8D" w:rsidP="000B7D8D">
      <w:pPr>
        <w:spacing w:line="360" w:lineRule="auto"/>
        <w:jc w:val="both"/>
        <w:rPr>
          <w:rFonts w:ascii="Arial" w:hAnsi="Arial" w:cs="Arial"/>
          <w:b/>
          <w:bCs/>
          <w:sz w:val="24"/>
          <w:szCs w:val="24"/>
        </w:rPr>
      </w:pPr>
    </w:p>
    <w:p w14:paraId="0C5C792F" w14:textId="77777777" w:rsidR="00FF3786" w:rsidRDefault="00FF3786">
      <w:pPr>
        <w:rPr>
          <w:rFonts w:ascii="Arial" w:hAnsi="Arial" w:cs="Arial"/>
          <w:sz w:val="24"/>
          <w:szCs w:val="24"/>
        </w:rPr>
      </w:pPr>
      <w:r>
        <w:rPr>
          <w:rFonts w:ascii="Arial" w:hAnsi="Arial" w:cs="Arial"/>
          <w:sz w:val="24"/>
          <w:szCs w:val="24"/>
        </w:rPr>
        <w:br w:type="page"/>
      </w:r>
    </w:p>
    <w:p w14:paraId="7F1F465C" w14:textId="2B4A324E" w:rsidR="00FF3786" w:rsidRDefault="00FF3786" w:rsidP="00FF3786">
      <w:pPr>
        <w:spacing w:line="360" w:lineRule="auto"/>
        <w:jc w:val="both"/>
        <w:rPr>
          <w:rFonts w:ascii="Arial" w:hAnsi="Arial" w:cs="Arial"/>
          <w:sz w:val="24"/>
          <w:szCs w:val="24"/>
        </w:rPr>
      </w:pPr>
      <w:r>
        <w:rPr>
          <w:rFonts w:ascii="Arial" w:hAnsi="Arial" w:cs="Arial"/>
          <w:sz w:val="24"/>
          <w:szCs w:val="24"/>
        </w:rPr>
        <w:lastRenderedPageBreak/>
        <w:t>References</w:t>
      </w:r>
    </w:p>
    <w:p w14:paraId="27D628D8" w14:textId="5BED5182" w:rsidR="00FF3786" w:rsidRDefault="00FF3786" w:rsidP="00FF3786">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Barney N. (2023). </w:t>
      </w:r>
      <w:r w:rsidRPr="00FF3786">
        <w:rPr>
          <w:rFonts w:ascii="Arial" w:hAnsi="Arial" w:cs="Arial"/>
          <w:i/>
          <w:iCs/>
          <w:sz w:val="24"/>
          <w:szCs w:val="24"/>
        </w:rPr>
        <w:t>What is human resource management (HRM)?</w:t>
      </w:r>
      <w:r>
        <w:rPr>
          <w:rFonts w:ascii="Arial" w:hAnsi="Arial" w:cs="Arial"/>
          <w:sz w:val="24"/>
          <w:szCs w:val="24"/>
        </w:rPr>
        <w:t xml:space="preserve"> . Available at: </w:t>
      </w:r>
      <w:hyperlink r:id="rId9" w:history="1">
        <w:r>
          <w:rPr>
            <w:rStyle w:val="Hyperlink"/>
          </w:rPr>
          <w:t>What is Human Resource Management (HRM)? | Definition from TechTarget</w:t>
        </w:r>
      </w:hyperlink>
      <w:r>
        <w:t>/  (</w:t>
      </w:r>
      <w:r w:rsidRPr="00FF3786">
        <w:rPr>
          <w:rFonts w:ascii="Arial" w:hAnsi="Arial" w:cs="Arial"/>
          <w:sz w:val="24"/>
          <w:szCs w:val="24"/>
        </w:rPr>
        <w:t>Accessed 11 January 2024).</w:t>
      </w:r>
    </w:p>
    <w:p w14:paraId="57EB1BC0" w14:textId="4FA3ABF9" w:rsidR="003B5A49" w:rsidRPr="003B5A49" w:rsidRDefault="003B5A49" w:rsidP="00FF3786">
      <w:pPr>
        <w:pStyle w:val="ListParagraph"/>
        <w:numPr>
          <w:ilvl w:val="0"/>
          <w:numId w:val="1"/>
        </w:numPr>
        <w:spacing w:line="360" w:lineRule="auto"/>
        <w:jc w:val="both"/>
        <w:rPr>
          <w:rFonts w:ascii="Arial" w:hAnsi="Arial" w:cs="Arial"/>
          <w:i/>
          <w:iCs/>
          <w:sz w:val="24"/>
          <w:szCs w:val="24"/>
        </w:rPr>
      </w:pPr>
      <w:r>
        <w:rPr>
          <w:rFonts w:ascii="Arial" w:hAnsi="Arial" w:cs="Arial"/>
          <w:sz w:val="24"/>
          <w:szCs w:val="24"/>
        </w:rPr>
        <w:t xml:space="preserve">Bybee N. (2022). </w:t>
      </w:r>
      <w:r w:rsidRPr="003B5A49">
        <w:rPr>
          <w:rFonts w:ascii="Arial" w:hAnsi="Arial" w:cs="Arial"/>
          <w:i/>
          <w:iCs/>
          <w:sz w:val="24"/>
          <w:szCs w:val="24"/>
        </w:rPr>
        <w:t>How Hilton Keeps its Employees Happy (And Five Employee Retention Tips for the Hospitality Industry)</w:t>
      </w:r>
      <w:r>
        <w:rPr>
          <w:rFonts w:ascii="Arial" w:hAnsi="Arial" w:cs="Arial"/>
          <w:sz w:val="24"/>
          <w:szCs w:val="24"/>
        </w:rPr>
        <w:t xml:space="preserve">. Available at: </w:t>
      </w:r>
      <w:hyperlink r:id="rId10" w:history="1">
        <w:r w:rsidRPr="00EE7744">
          <w:rPr>
            <w:rStyle w:val="Hyperlink"/>
            <w:rFonts w:ascii="Arial" w:hAnsi="Arial" w:cs="Arial"/>
            <w:sz w:val="24"/>
            <w:szCs w:val="24"/>
          </w:rPr>
          <w:t>https://www.linkedin.com/pulse/how-hilton-keeps-its-employees-happy-five-employee-tips-bybee-cpa/</w:t>
        </w:r>
      </w:hyperlink>
      <w:r>
        <w:rPr>
          <w:rFonts w:ascii="Arial" w:hAnsi="Arial" w:cs="Arial"/>
          <w:sz w:val="24"/>
          <w:szCs w:val="24"/>
        </w:rPr>
        <w:t xml:space="preserve"> (Accessed 12 January 2024).</w:t>
      </w:r>
    </w:p>
    <w:p w14:paraId="6CB8322F" w14:textId="53E420DC" w:rsidR="007E5875" w:rsidRPr="00217AE4" w:rsidRDefault="007E5875" w:rsidP="00FF3786">
      <w:pPr>
        <w:pStyle w:val="ListParagraph"/>
        <w:numPr>
          <w:ilvl w:val="0"/>
          <w:numId w:val="1"/>
        </w:numPr>
        <w:spacing w:line="360" w:lineRule="auto"/>
        <w:jc w:val="both"/>
        <w:rPr>
          <w:rFonts w:ascii="Arial" w:hAnsi="Arial" w:cs="Arial"/>
          <w:i/>
          <w:iCs/>
          <w:sz w:val="24"/>
          <w:szCs w:val="24"/>
        </w:rPr>
      </w:pPr>
      <w:r>
        <w:rPr>
          <w:rFonts w:ascii="Arial" w:hAnsi="Arial" w:cs="Arial"/>
          <w:sz w:val="24"/>
          <w:szCs w:val="24"/>
        </w:rPr>
        <w:t xml:space="preserve">Coursera (2023). </w:t>
      </w:r>
      <w:r w:rsidRPr="007E5875">
        <w:rPr>
          <w:rFonts w:ascii="Arial" w:hAnsi="Arial" w:cs="Arial"/>
          <w:i/>
          <w:iCs/>
          <w:sz w:val="24"/>
          <w:szCs w:val="24"/>
        </w:rPr>
        <w:t>What Is Human Resource Management? Definition + Career Guide</w:t>
      </w:r>
      <w:r>
        <w:rPr>
          <w:rFonts w:ascii="Arial" w:hAnsi="Arial" w:cs="Arial"/>
          <w:sz w:val="24"/>
          <w:szCs w:val="24"/>
        </w:rPr>
        <w:t>. Available at:</w:t>
      </w:r>
      <w:r w:rsidRPr="007E5875">
        <w:t xml:space="preserve"> </w:t>
      </w:r>
      <w:hyperlink r:id="rId11" w:history="1">
        <w:r w:rsidRPr="00EE7744">
          <w:rPr>
            <w:rStyle w:val="Hyperlink"/>
            <w:rFonts w:ascii="Arial" w:hAnsi="Arial" w:cs="Arial"/>
            <w:sz w:val="24"/>
            <w:szCs w:val="24"/>
          </w:rPr>
          <w:t>https://www.coursera.org/articles/human-resource-management/</w:t>
        </w:r>
      </w:hyperlink>
      <w:r>
        <w:rPr>
          <w:rFonts w:ascii="Arial" w:hAnsi="Arial" w:cs="Arial"/>
          <w:sz w:val="24"/>
          <w:szCs w:val="24"/>
        </w:rPr>
        <w:t xml:space="preserve"> (Accessed 11 January 2024). </w:t>
      </w:r>
    </w:p>
    <w:p w14:paraId="37C8AA26" w14:textId="36BAD157" w:rsidR="00217AE4" w:rsidRPr="00965228" w:rsidRDefault="00217AE4" w:rsidP="00FF3786">
      <w:pPr>
        <w:pStyle w:val="ListParagraph"/>
        <w:numPr>
          <w:ilvl w:val="0"/>
          <w:numId w:val="1"/>
        </w:numPr>
        <w:spacing w:line="360" w:lineRule="auto"/>
        <w:jc w:val="both"/>
        <w:rPr>
          <w:rFonts w:ascii="Arial" w:hAnsi="Arial" w:cs="Arial"/>
          <w:i/>
          <w:iCs/>
          <w:sz w:val="24"/>
          <w:szCs w:val="24"/>
        </w:rPr>
      </w:pPr>
      <w:r>
        <w:rPr>
          <w:rFonts w:ascii="Arial" w:hAnsi="Arial" w:cs="Arial"/>
          <w:sz w:val="24"/>
          <w:szCs w:val="24"/>
        </w:rPr>
        <w:t xml:space="preserve">Croissy M. (2023). </w:t>
      </w:r>
      <w:r w:rsidRPr="00217AE4">
        <w:rPr>
          <w:rFonts w:ascii="Arial" w:hAnsi="Arial" w:cs="Arial"/>
          <w:i/>
          <w:iCs/>
          <w:sz w:val="24"/>
          <w:szCs w:val="24"/>
        </w:rPr>
        <w:t>How Hotels Can Leverage HR Tech to Meet Key Business Objectives</w:t>
      </w:r>
      <w:r>
        <w:rPr>
          <w:rFonts w:ascii="Arial" w:hAnsi="Arial" w:cs="Arial"/>
          <w:i/>
          <w:iCs/>
          <w:sz w:val="24"/>
          <w:szCs w:val="24"/>
        </w:rPr>
        <w:t xml:space="preserve">. </w:t>
      </w:r>
      <w:r>
        <w:rPr>
          <w:rFonts w:ascii="Arial" w:hAnsi="Arial" w:cs="Arial"/>
          <w:sz w:val="24"/>
          <w:szCs w:val="24"/>
        </w:rPr>
        <w:t xml:space="preserve">Available at: </w:t>
      </w:r>
      <w:hyperlink r:id="rId12" w:history="1">
        <w:r w:rsidRPr="00EE7744">
          <w:rPr>
            <w:rStyle w:val="Hyperlink"/>
            <w:rFonts w:ascii="Arial" w:hAnsi="Arial" w:cs="Arial"/>
            <w:sz w:val="24"/>
            <w:szCs w:val="24"/>
          </w:rPr>
          <w:t>https://employers.hosco.com/blog/how-hr-technology-trends-are-impacting-the-hospitality-industry/</w:t>
        </w:r>
      </w:hyperlink>
      <w:r>
        <w:rPr>
          <w:rFonts w:ascii="Arial" w:hAnsi="Arial" w:cs="Arial"/>
          <w:sz w:val="24"/>
          <w:szCs w:val="24"/>
        </w:rPr>
        <w:t xml:space="preserve"> (Accessed 11 January 2024).</w:t>
      </w:r>
    </w:p>
    <w:p w14:paraId="05FC9F8B" w14:textId="3BBF2F37" w:rsidR="00965228" w:rsidRPr="003B5A49" w:rsidRDefault="00965228" w:rsidP="00FF3786">
      <w:pPr>
        <w:pStyle w:val="ListParagraph"/>
        <w:numPr>
          <w:ilvl w:val="0"/>
          <w:numId w:val="1"/>
        </w:numPr>
        <w:spacing w:line="360" w:lineRule="auto"/>
        <w:jc w:val="both"/>
        <w:rPr>
          <w:rFonts w:ascii="Arial" w:hAnsi="Arial" w:cs="Arial"/>
          <w:i/>
          <w:iCs/>
          <w:sz w:val="24"/>
          <w:szCs w:val="24"/>
        </w:rPr>
      </w:pPr>
      <w:r>
        <w:rPr>
          <w:rFonts w:ascii="Arial" w:hAnsi="Arial" w:cs="Arial"/>
          <w:sz w:val="24"/>
          <w:szCs w:val="24"/>
        </w:rPr>
        <w:t xml:space="preserve">Desklib (2020). </w:t>
      </w:r>
      <w:r w:rsidRPr="00965228">
        <w:rPr>
          <w:rFonts w:ascii="Arial" w:hAnsi="Arial" w:cs="Arial"/>
          <w:i/>
          <w:iCs/>
          <w:sz w:val="24"/>
          <w:szCs w:val="24"/>
        </w:rPr>
        <w:t>Hilton Hotel Human Resource Management strategy</w:t>
      </w:r>
      <w:r>
        <w:rPr>
          <w:rFonts w:ascii="Arial" w:hAnsi="Arial" w:cs="Arial"/>
          <w:sz w:val="24"/>
          <w:szCs w:val="24"/>
        </w:rPr>
        <w:t xml:space="preserve">. Available at: </w:t>
      </w:r>
      <w:hyperlink r:id="rId13" w:history="1">
        <w:r w:rsidRPr="00EE7744">
          <w:rPr>
            <w:rStyle w:val="Hyperlink"/>
            <w:rFonts w:ascii="Arial" w:hAnsi="Arial" w:cs="Arial"/>
            <w:sz w:val="24"/>
            <w:szCs w:val="24"/>
          </w:rPr>
          <w:t>https://desklib.com/document/hilton-hotel-human-resource-management-strategy/</w:t>
        </w:r>
      </w:hyperlink>
      <w:r>
        <w:rPr>
          <w:rFonts w:ascii="Arial" w:hAnsi="Arial" w:cs="Arial"/>
          <w:sz w:val="24"/>
          <w:szCs w:val="24"/>
        </w:rPr>
        <w:t xml:space="preserve"> (Accessed 11 January 2024).</w:t>
      </w:r>
    </w:p>
    <w:p w14:paraId="5B38BE18" w14:textId="4ACE4156" w:rsidR="003B5A49" w:rsidRPr="00965228" w:rsidRDefault="003B5A49" w:rsidP="00FF3786">
      <w:pPr>
        <w:pStyle w:val="ListParagraph"/>
        <w:numPr>
          <w:ilvl w:val="0"/>
          <w:numId w:val="1"/>
        </w:numPr>
        <w:spacing w:line="360" w:lineRule="auto"/>
        <w:jc w:val="both"/>
        <w:rPr>
          <w:rFonts w:ascii="Arial" w:hAnsi="Arial" w:cs="Arial"/>
          <w:i/>
          <w:iCs/>
          <w:sz w:val="24"/>
          <w:szCs w:val="24"/>
        </w:rPr>
      </w:pPr>
      <w:r>
        <w:rPr>
          <w:rFonts w:ascii="Arial" w:hAnsi="Arial" w:cs="Arial"/>
          <w:sz w:val="24"/>
          <w:szCs w:val="24"/>
        </w:rPr>
        <w:t xml:space="preserve">Hollander J. (2023). </w:t>
      </w:r>
      <w:r w:rsidRPr="003B5A49">
        <w:rPr>
          <w:rFonts w:ascii="Arial" w:hAnsi="Arial" w:cs="Arial"/>
          <w:i/>
          <w:iCs/>
          <w:sz w:val="24"/>
          <w:szCs w:val="24"/>
        </w:rPr>
        <w:t>3 Examples of SMART Goals in the Hospitality Industry</w:t>
      </w:r>
      <w:r>
        <w:rPr>
          <w:rFonts w:ascii="Arial" w:hAnsi="Arial" w:cs="Arial"/>
          <w:i/>
          <w:iCs/>
          <w:sz w:val="24"/>
          <w:szCs w:val="24"/>
        </w:rPr>
        <w:t xml:space="preserve">. </w:t>
      </w:r>
      <w:r>
        <w:rPr>
          <w:rFonts w:ascii="Arial" w:hAnsi="Arial" w:cs="Arial"/>
          <w:sz w:val="24"/>
          <w:szCs w:val="24"/>
        </w:rPr>
        <w:t xml:space="preserve">Available at: </w:t>
      </w:r>
      <w:hyperlink r:id="rId14" w:history="1">
        <w:r w:rsidR="00965228" w:rsidRPr="00EE7744">
          <w:rPr>
            <w:rStyle w:val="Hyperlink"/>
            <w:rFonts w:ascii="Arial" w:hAnsi="Arial" w:cs="Arial"/>
            <w:sz w:val="24"/>
            <w:szCs w:val="24"/>
          </w:rPr>
          <w:t>https://hoteltechreport.com/news/smart-goals/</w:t>
        </w:r>
      </w:hyperlink>
      <w:r w:rsidR="00965228">
        <w:rPr>
          <w:rFonts w:ascii="Arial" w:hAnsi="Arial" w:cs="Arial"/>
          <w:sz w:val="24"/>
          <w:szCs w:val="24"/>
        </w:rPr>
        <w:t xml:space="preserve"> (Accessed 12 January 2024).</w:t>
      </w:r>
    </w:p>
    <w:p w14:paraId="2F611102" w14:textId="7CA2540D" w:rsidR="00965228" w:rsidRPr="000139A9" w:rsidRDefault="00965228" w:rsidP="00FF3786">
      <w:pPr>
        <w:pStyle w:val="ListParagraph"/>
        <w:numPr>
          <w:ilvl w:val="0"/>
          <w:numId w:val="1"/>
        </w:numPr>
        <w:spacing w:line="360" w:lineRule="auto"/>
        <w:jc w:val="both"/>
        <w:rPr>
          <w:rFonts w:ascii="Arial" w:hAnsi="Arial" w:cs="Arial"/>
          <w:i/>
          <w:iCs/>
          <w:sz w:val="24"/>
          <w:szCs w:val="24"/>
        </w:rPr>
      </w:pPr>
      <w:r>
        <w:rPr>
          <w:rFonts w:ascii="Arial" w:hAnsi="Arial" w:cs="Arial"/>
          <w:sz w:val="24"/>
          <w:szCs w:val="24"/>
        </w:rPr>
        <w:t xml:space="preserve">Hilton ESG (2023). </w:t>
      </w:r>
      <w:r w:rsidRPr="00965228">
        <w:rPr>
          <w:rFonts w:ascii="Arial" w:hAnsi="Arial" w:cs="Arial"/>
          <w:i/>
          <w:iCs/>
          <w:sz w:val="24"/>
          <w:szCs w:val="24"/>
        </w:rPr>
        <w:t>HILTON 2022 ENVIRONMENTAL, SOCIAL AND GOVERNANCE REPORT</w:t>
      </w:r>
      <w:r>
        <w:rPr>
          <w:rFonts w:ascii="Arial" w:hAnsi="Arial" w:cs="Arial"/>
          <w:sz w:val="24"/>
          <w:szCs w:val="24"/>
        </w:rPr>
        <w:t xml:space="preserve">. Available at: </w:t>
      </w:r>
      <w:hyperlink r:id="rId15" w:history="1">
        <w:r w:rsidRPr="00EE7744">
          <w:rPr>
            <w:rStyle w:val="Hyperlink"/>
            <w:rFonts w:ascii="Arial" w:hAnsi="Arial" w:cs="Arial"/>
            <w:sz w:val="24"/>
            <w:szCs w:val="24"/>
          </w:rPr>
          <w:t>https://esg.hilton.com/wp-content/uploads/sites/4/2023/04/Hilton-2022-Environmental-Social-and-Governance-Report.pdf/</w:t>
        </w:r>
      </w:hyperlink>
      <w:r>
        <w:rPr>
          <w:rFonts w:ascii="Arial" w:hAnsi="Arial" w:cs="Arial"/>
          <w:sz w:val="24"/>
          <w:szCs w:val="24"/>
        </w:rPr>
        <w:t xml:space="preserve"> (Accessed 12 January 2024).</w:t>
      </w:r>
    </w:p>
    <w:p w14:paraId="37E606A0" w14:textId="72250F30" w:rsidR="000139A9" w:rsidRPr="000139A9" w:rsidRDefault="00917B48" w:rsidP="00FF3786">
      <w:pPr>
        <w:pStyle w:val="ListParagraph"/>
        <w:numPr>
          <w:ilvl w:val="0"/>
          <w:numId w:val="1"/>
        </w:numPr>
        <w:spacing w:line="360" w:lineRule="auto"/>
        <w:jc w:val="both"/>
        <w:rPr>
          <w:rFonts w:ascii="Arial" w:hAnsi="Arial" w:cs="Arial"/>
          <w:i/>
          <w:iCs/>
          <w:sz w:val="24"/>
          <w:szCs w:val="24"/>
        </w:rPr>
      </w:pPr>
      <w:r>
        <w:rPr>
          <w:rFonts w:ascii="Arial" w:hAnsi="Arial" w:cs="Arial"/>
          <w:sz w:val="24"/>
          <w:szCs w:val="24"/>
        </w:rPr>
        <w:t>Indeed,</w:t>
      </w:r>
      <w:r w:rsidR="000139A9">
        <w:rPr>
          <w:rFonts w:ascii="Arial" w:hAnsi="Arial" w:cs="Arial"/>
          <w:sz w:val="24"/>
          <w:szCs w:val="24"/>
        </w:rPr>
        <w:t xml:space="preserve"> Editorial Team (2023). </w:t>
      </w:r>
      <w:r w:rsidR="000139A9" w:rsidRPr="000139A9">
        <w:rPr>
          <w:rFonts w:ascii="Arial" w:hAnsi="Arial" w:cs="Arial"/>
          <w:i/>
          <w:iCs/>
          <w:sz w:val="24"/>
          <w:szCs w:val="24"/>
        </w:rPr>
        <w:t>What are strategic HR goals? (Importance explained)</w:t>
      </w:r>
      <w:r w:rsidR="000139A9">
        <w:rPr>
          <w:rFonts w:ascii="Arial" w:hAnsi="Arial" w:cs="Arial"/>
          <w:sz w:val="24"/>
          <w:szCs w:val="24"/>
        </w:rPr>
        <w:t xml:space="preserve">. Available at: </w:t>
      </w:r>
      <w:hyperlink r:id="rId16" w:history="1">
        <w:r w:rsidR="000139A9" w:rsidRPr="00EE7744">
          <w:rPr>
            <w:rStyle w:val="Hyperlink"/>
            <w:rFonts w:ascii="Arial" w:hAnsi="Arial" w:cs="Arial"/>
            <w:sz w:val="24"/>
            <w:szCs w:val="24"/>
          </w:rPr>
          <w:t>https://uk.indeed.com/career-advice/career-development/strategic-hr-goals/</w:t>
        </w:r>
      </w:hyperlink>
      <w:r w:rsidR="000139A9">
        <w:rPr>
          <w:rFonts w:ascii="Arial" w:hAnsi="Arial" w:cs="Arial"/>
          <w:sz w:val="24"/>
          <w:szCs w:val="24"/>
        </w:rPr>
        <w:t xml:space="preserve"> (Accessed 12 January 2024).</w:t>
      </w:r>
    </w:p>
    <w:p w14:paraId="5D87B1EC" w14:textId="16418081" w:rsidR="000B7D8D" w:rsidRPr="003B5A49" w:rsidRDefault="000B7D8D" w:rsidP="00FF3786">
      <w:pPr>
        <w:pStyle w:val="ListParagraph"/>
        <w:numPr>
          <w:ilvl w:val="0"/>
          <w:numId w:val="1"/>
        </w:numPr>
        <w:spacing w:line="360" w:lineRule="auto"/>
        <w:jc w:val="both"/>
        <w:rPr>
          <w:rFonts w:ascii="Arial" w:hAnsi="Arial" w:cs="Arial"/>
          <w:i/>
          <w:iCs/>
          <w:sz w:val="24"/>
          <w:szCs w:val="24"/>
        </w:rPr>
      </w:pPr>
      <w:r>
        <w:rPr>
          <w:rFonts w:ascii="Arial" w:hAnsi="Arial" w:cs="Arial"/>
          <w:sz w:val="24"/>
          <w:szCs w:val="24"/>
        </w:rPr>
        <w:t xml:space="preserve">Lambrano L. (2020). </w:t>
      </w:r>
      <w:r w:rsidR="00636230" w:rsidRPr="00636230">
        <w:rPr>
          <w:rFonts w:ascii="Arial" w:hAnsi="Arial" w:cs="Arial"/>
          <w:i/>
          <w:iCs/>
          <w:sz w:val="24"/>
          <w:szCs w:val="24"/>
        </w:rPr>
        <w:t>A Brief History of the Corporate Culture Transformation at Hilton</w:t>
      </w:r>
      <w:r w:rsidR="00636230">
        <w:rPr>
          <w:rFonts w:ascii="Arial" w:hAnsi="Arial" w:cs="Arial"/>
          <w:i/>
          <w:iCs/>
          <w:sz w:val="24"/>
          <w:szCs w:val="24"/>
        </w:rPr>
        <w:t xml:space="preserve">. </w:t>
      </w:r>
      <w:r w:rsidR="00636230">
        <w:rPr>
          <w:rFonts w:ascii="Arial" w:hAnsi="Arial" w:cs="Arial"/>
          <w:sz w:val="24"/>
          <w:szCs w:val="24"/>
        </w:rPr>
        <w:t xml:space="preserve">Available at: </w:t>
      </w:r>
      <w:hyperlink r:id="rId17" w:history="1">
        <w:r w:rsidR="00636230" w:rsidRPr="00EE7744">
          <w:rPr>
            <w:rStyle w:val="Hyperlink"/>
            <w:rFonts w:ascii="Arial" w:hAnsi="Arial" w:cs="Arial"/>
            <w:sz w:val="24"/>
            <w:szCs w:val="24"/>
          </w:rPr>
          <w:t>https://www.linkedin.com/pulse/brief-history-corporate-culture-transformation-hilton-lambrano-2e/</w:t>
        </w:r>
      </w:hyperlink>
      <w:r w:rsidR="00636230">
        <w:rPr>
          <w:rFonts w:ascii="Arial" w:hAnsi="Arial" w:cs="Arial"/>
          <w:sz w:val="24"/>
          <w:szCs w:val="24"/>
        </w:rPr>
        <w:t xml:space="preserve"> (Accessed 11 January 2024).</w:t>
      </w:r>
    </w:p>
    <w:p w14:paraId="6038FA18" w14:textId="11F34874" w:rsidR="003B5A49" w:rsidRPr="00636230" w:rsidRDefault="003B5A49" w:rsidP="00FF3786">
      <w:pPr>
        <w:pStyle w:val="ListParagraph"/>
        <w:numPr>
          <w:ilvl w:val="0"/>
          <w:numId w:val="1"/>
        </w:numPr>
        <w:spacing w:line="360" w:lineRule="auto"/>
        <w:jc w:val="both"/>
        <w:rPr>
          <w:rFonts w:ascii="Arial" w:hAnsi="Arial" w:cs="Arial"/>
          <w:i/>
          <w:iCs/>
          <w:sz w:val="24"/>
          <w:szCs w:val="24"/>
        </w:rPr>
      </w:pPr>
      <w:r>
        <w:rPr>
          <w:rFonts w:ascii="Arial" w:hAnsi="Arial" w:cs="Arial"/>
          <w:sz w:val="24"/>
          <w:szCs w:val="24"/>
        </w:rPr>
        <w:t xml:space="preserve">Paul S. (2016). </w:t>
      </w:r>
      <w:r w:rsidRPr="003B5A49">
        <w:rPr>
          <w:rFonts w:ascii="Arial" w:hAnsi="Arial" w:cs="Arial"/>
          <w:i/>
          <w:iCs/>
          <w:sz w:val="24"/>
          <w:szCs w:val="24"/>
        </w:rPr>
        <w:t>Hotel Strategic Planning a Must</w:t>
      </w:r>
      <w:r w:rsidRPr="003B5A49">
        <w:rPr>
          <w:rFonts w:ascii="Arial" w:hAnsi="Arial" w:cs="Arial"/>
          <w:sz w:val="24"/>
          <w:szCs w:val="24"/>
        </w:rPr>
        <w:t>.</w:t>
      </w:r>
      <w:r>
        <w:rPr>
          <w:rFonts w:ascii="Arial" w:hAnsi="Arial" w:cs="Arial"/>
          <w:sz w:val="24"/>
          <w:szCs w:val="24"/>
        </w:rPr>
        <w:t xml:space="preserve"> Available at: </w:t>
      </w:r>
      <w:hyperlink r:id="rId18" w:history="1">
        <w:r w:rsidRPr="00EE7744">
          <w:rPr>
            <w:rStyle w:val="Hyperlink"/>
            <w:rFonts w:ascii="Arial" w:hAnsi="Arial" w:cs="Arial"/>
            <w:sz w:val="24"/>
            <w:szCs w:val="24"/>
          </w:rPr>
          <w:t>https://www.linkedin.com/pulse/hotel-strategic-planning-must-pavlos-sarlas/</w:t>
        </w:r>
      </w:hyperlink>
      <w:r>
        <w:rPr>
          <w:rFonts w:ascii="Arial" w:hAnsi="Arial" w:cs="Arial"/>
          <w:sz w:val="24"/>
          <w:szCs w:val="24"/>
        </w:rPr>
        <w:t xml:space="preserve"> (Accessed 13 January 2024).</w:t>
      </w:r>
    </w:p>
    <w:p w14:paraId="45F4AFAE" w14:textId="65DA892C" w:rsidR="00636230" w:rsidRPr="00636230" w:rsidRDefault="00636230" w:rsidP="00FF3786">
      <w:pPr>
        <w:pStyle w:val="ListParagraph"/>
        <w:numPr>
          <w:ilvl w:val="0"/>
          <w:numId w:val="1"/>
        </w:numPr>
        <w:spacing w:line="360" w:lineRule="auto"/>
        <w:jc w:val="both"/>
        <w:rPr>
          <w:rFonts w:ascii="Arial" w:hAnsi="Arial" w:cs="Arial"/>
          <w:i/>
          <w:iCs/>
          <w:sz w:val="24"/>
          <w:szCs w:val="24"/>
        </w:rPr>
      </w:pPr>
      <w:r>
        <w:rPr>
          <w:rFonts w:ascii="Arial" w:hAnsi="Arial" w:cs="Arial"/>
          <w:sz w:val="24"/>
          <w:szCs w:val="24"/>
        </w:rPr>
        <w:lastRenderedPageBreak/>
        <w:t xml:space="preserve">Shumway E. (2022). </w:t>
      </w:r>
      <w:r w:rsidRPr="00636230">
        <w:rPr>
          <w:rFonts w:ascii="Arial" w:hAnsi="Arial" w:cs="Arial"/>
          <w:i/>
          <w:iCs/>
          <w:sz w:val="24"/>
          <w:szCs w:val="24"/>
        </w:rPr>
        <w:t>Hilton’s CHRO on how purpose drives the company’s HR strategy</w:t>
      </w:r>
      <w:r>
        <w:rPr>
          <w:rFonts w:ascii="Arial" w:hAnsi="Arial" w:cs="Arial"/>
          <w:sz w:val="24"/>
          <w:szCs w:val="24"/>
        </w:rPr>
        <w:t xml:space="preserve">. Available at: </w:t>
      </w:r>
      <w:hyperlink r:id="rId19" w:history="1">
        <w:r w:rsidRPr="00EE7744">
          <w:rPr>
            <w:rStyle w:val="Hyperlink"/>
            <w:rFonts w:ascii="Arial" w:hAnsi="Arial" w:cs="Arial"/>
            <w:sz w:val="24"/>
            <w:szCs w:val="24"/>
          </w:rPr>
          <w:t>https://www.hrdive.com/news/hiltons-chro-how-purpose-drives-hr-strategy/638449/</w:t>
        </w:r>
      </w:hyperlink>
      <w:r>
        <w:rPr>
          <w:rFonts w:ascii="Arial" w:hAnsi="Arial" w:cs="Arial"/>
          <w:sz w:val="24"/>
          <w:szCs w:val="24"/>
        </w:rPr>
        <w:t xml:space="preserve"> (Accessed 11 January 2024).</w:t>
      </w:r>
    </w:p>
    <w:p w14:paraId="23CA7320" w14:textId="7EB41043" w:rsidR="00636230" w:rsidRPr="003B5A49" w:rsidRDefault="003B5A49" w:rsidP="00FF3786">
      <w:pPr>
        <w:pStyle w:val="ListParagraph"/>
        <w:numPr>
          <w:ilvl w:val="0"/>
          <w:numId w:val="1"/>
        </w:numPr>
        <w:spacing w:line="360" w:lineRule="auto"/>
        <w:jc w:val="both"/>
        <w:rPr>
          <w:rFonts w:ascii="Arial" w:hAnsi="Arial" w:cs="Arial"/>
          <w:i/>
          <w:iCs/>
          <w:sz w:val="24"/>
          <w:szCs w:val="24"/>
        </w:rPr>
      </w:pPr>
      <w:r>
        <w:rPr>
          <w:rFonts w:ascii="Arial" w:hAnsi="Arial" w:cs="Arial"/>
          <w:sz w:val="24"/>
          <w:szCs w:val="24"/>
        </w:rPr>
        <w:t xml:space="preserve">Zhang J. (2023). </w:t>
      </w:r>
      <w:r w:rsidRPr="003B5A49">
        <w:rPr>
          <w:rFonts w:ascii="Arial" w:hAnsi="Arial" w:cs="Arial"/>
          <w:i/>
          <w:iCs/>
          <w:sz w:val="24"/>
          <w:szCs w:val="24"/>
        </w:rPr>
        <w:t>Analysis of Strategic Human Resource Management Practices</w:t>
      </w:r>
      <w:r>
        <w:rPr>
          <w:rFonts w:ascii="Arial" w:hAnsi="Arial" w:cs="Arial"/>
          <w:i/>
          <w:iCs/>
          <w:sz w:val="24"/>
          <w:szCs w:val="24"/>
        </w:rPr>
        <w:t xml:space="preserve">. </w:t>
      </w:r>
      <w:r>
        <w:rPr>
          <w:rFonts w:ascii="Arial" w:hAnsi="Arial" w:cs="Arial"/>
          <w:sz w:val="24"/>
          <w:szCs w:val="24"/>
        </w:rPr>
        <w:t xml:space="preserve">Available at: </w:t>
      </w:r>
      <w:hyperlink r:id="rId20" w:history="1">
        <w:r w:rsidRPr="00EE7744">
          <w:rPr>
            <w:rStyle w:val="Hyperlink"/>
            <w:rFonts w:ascii="Arial" w:hAnsi="Arial" w:cs="Arial"/>
            <w:sz w:val="24"/>
            <w:szCs w:val="24"/>
          </w:rPr>
          <w:t>https://drpress.org/ojs/index.php/fbem/article/view/7872/</w:t>
        </w:r>
      </w:hyperlink>
      <w:r>
        <w:rPr>
          <w:rFonts w:ascii="Arial" w:hAnsi="Arial" w:cs="Arial"/>
          <w:sz w:val="24"/>
          <w:szCs w:val="24"/>
        </w:rPr>
        <w:t xml:space="preserve"> (Accessed 12 January 2024).</w:t>
      </w:r>
    </w:p>
    <w:p w14:paraId="38B9DD6B" w14:textId="1D37B5F7" w:rsidR="003B5A49" w:rsidRPr="00965228" w:rsidRDefault="00965228" w:rsidP="00FF3786">
      <w:pPr>
        <w:pStyle w:val="ListParagraph"/>
        <w:numPr>
          <w:ilvl w:val="0"/>
          <w:numId w:val="1"/>
        </w:numPr>
        <w:spacing w:line="360" w:lineRule="auto"/>
        <w:jc w:val="both"/>
        <w:rPr>
          <w:rFonts w:ascii="Arial" w:hAnsi="Arial" w:cs="Arial"/>
          <w:i/>
          <w:iCs/>
          <w:sz w:val="24"/>
          <w:szCs w:val="24"/>
        </w:rPr>
      </w:pPr>
      <w:r w:rsidRPr="00965228">
        <w:rPr>
          <w:rFonts w:ascii="Arial" w:hAnsi="Arial" w:cs="Arial"/>
          <w:sz w:val="24"/>
          <w:szCs w:val="24"/>
        </w:rPr>
        <w:t>Workhuman</w:t>
      </w:r>
      <w:r>
        <w:rPr>
          <w:rFonts w:ascii="Arial" w:hAnsi="Arial" w:cs="Arial"/>
          <w:sz w:val="24"/>
          <w:szCs w:val="24"/>
        </w:rPr>
        <w:t xml:space="preserve"> (2022). </w:t>
      </w:r>
      <w:r w:rsidRPr="00965228">
        <w:rPr>
          <w:rFonts w:ascii="Arial" w:hAnsi="Arial" w:cs="Arial"/>
          <w:i/>
          <w:iCs/>
          <w:sz w:val="24"/>
          <w:szCs w:val="24"/>
        </w:rPr>
        <w:t xml:space="preserve">What is Strategic Human Resource Management (SHRM) in </w:t>
      </w:r>
      <w:r w:rsidR="00917B48" w:rsidRPr="00965228">
        <w:rPr>
          <w:rFonts w:ascii="Arial" w:hAnsi="Arial" w:cs="Arial"/>
          <w:i/>
          <w:iCs/>
          <w:sz w:val="24"/>
          <w:szCs w:val="24"/>
        </w:rPr>
        <w:t>2023?</w:t>
      </w:r>
      <w:r>
        <w:rPr>
          <w:rFonts w:ascii="Arial" w:hAnsi="Arial" w:cs="Arial"/>
          <w:i/>
          <w:iCs/>
          <w:sz w:val="24"/>
          <w:szCs w:val="24"/>
        </w:rPr>
        <w:t xml:space="preserve"> </w:t>
      </w:r>
      <w:r>
        <w:rPr>
          <w:rFonts w:ascii="Arial" w:hAnsi="Arial" w:cs="Arial"/>
          <w:sz w:val="24"/>
          <w:szCs w:val="24"/>
        </w:rPr>
        <w:t xml:space="preserve">Available at: </w:t>
      </w:r>
      <w:hyperlink r:id="rId21" w:history="1">
        <w:r w:rsidRPr="00EE7744">
          <w:rPr>
            <w:rStyle w:val="Hyperlink"/>
            <w:rFonts w:ascii="Arial" w:hAnsi="Arial" w:cs="Arial"/>
            <w:sz w:val="24"/>
            <w:szCs w:val="24"/>
          </w:rPr>
          <w:t>https://www.workhuman.com/blog/strategic-human-resource-management-shrm/</w:t>
        </w:r>
      </w:hyperlink>
      <w:r>
        <w:rPr>
          <w:rFonts w:ascii="Arial" w:hAnsi="Arial" w:cs="Arial"/>
          <w:sz w:val="24"/>
          <w:szCs w:val="24"/>
        </w:rPr>
        <w:t xml:space="preserve"> (Accessed 12 January 2024). </w:t>
      </w:r>
    </w:p>
    <w:sectPr w:rsidR="003B5A49" w:rsidRPr="009652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547214"/>
    <w:multiLevelType w:val="hybridMultilevel"/>
    <w:tmpl w:val="5C64C6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1132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5DA"/>
    <w:rsid w:val="000139A9"/>
    <w:rsid w:val="000A32DC"/>
    <w:rsid w:val="000B7D8D"/>
    <w:rsid w:val="001B682F"/>
    <w:rsid w:val="00217AE4"/>
    <w:rsid w:val="00231859"/>
    <w:rsid w:val="002418A0"/>
    <w:rsid w:val="00317D5E"/>
    <w:rsid w:val="00347F8B"/>
    <w:rsid w:val="003B5A49"/>
    <w:rsid w:val="003E499C"/>
    <w:rsid w:val="004F0714"/>
    <w:rsid w:val="00526A77"/>
    <w:rsid w:val="005A7E22"/>
    <w:rsid w:val="00636230"/>
    <w:rsid w:val="007710F0"/>
    <w:rsid w:val="007D26CE"/>
    <w:rsid w:val="007E5875"/>
    <w:rsid w:val="00826320"/>
    <w:rsid w:val="008E18CF"/>
    <w:rsid w:val="00917B48"/>
    <w:rsid w:val="00965228"/>
    <w:rsid w:val="00B501F3"/>
    <w:rsid w:val="00C11596"/>
    <w:rsid w:val="00D615DA"/>
    <w:rsid w:val="00DB30AB"/>
    <w:rsid w:val="00E63377"/>
    <w:rsid w:val="00EE5888"/>
    <w:rsid w:val="00FF37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633F15"/>
  <w15:chartTrackingRefBased/>
  <w15:docId w15:val="{5F8019E9-0946-47AA-959D-39B8D47AD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3786"/>
    <w:pPr>
      <w:ind w:left="720"/>
      <w:contextualSpacing/>
    </w:pPr>
  </w:style>
  <w:style w:type="character" w:styleId="Hyperlink">
    <w:name w:val="Hyperlink"/>
    <w:basedOn w:val="DefaultParagraphFont"/>
    <w:uiPriority w:val="99"/>
    <w:unhideWhenUsed/>
    <w:rsid w:val="00FF3786"/>
    <w:rPr>
      <w:color w:val="0000FF"/>
      <w:u w:val="single"/>
    </w:rPr>
  </w:style>
  <w:style w:type="character" w:styleId="UnresolvedMention">
    <w:name w:val="Unresolved Mention"/>
    <w:basedOn w:val="DefaultParagraphFont"/>
    <w:uiPriority w:val="99"/>
    <w:semiHidden/>
    <w:unhideWhenUsed/>
    <w:rsid w:val="007E58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esklib.com/document/hilton-hotel-human-resource-management-strategy/" TargetMode="External"/><Relationship Id="rId18" Type="http://schemas.openxmlformats.org/officeDocument/2006/relationships/hyperlink" Target="https://www.linkedin.com/pulse/hotel-strategic-planning-must-pavlos-sarlas/" TargetMode="External"/><Relationship Id="rId3" Type="http://schemas.openxmlformats.org/officeDocument/2006/relationships/customXml" Target="../customXml/item3.xml"/><Relationship Id="rId21" Type="http://schemas.openxmlformats.org/officeDocument/2006/relationships/hyperlink" Target="https://www.workhuman.com/blog/strategic-human-resource-management-shrm/" TargetMode="External"/><Relationship Id="rId7" Type="http://schemas.openxmlformats.org/officeDocument/2006/relationships/webSettings" Target="webSettings.xml"/><Relationship Id="rId12" Type="http://schemas.openxmlformats.org/officeDocument/2006/relationships/hyperlink" Target="https://employers.hosco.com/blog/how-hr-technology-trends-are-impacting-the-hospitality-industry/" TargetMode="External"/><Relationship Id="rId17" Type="http://schemas.openxmlformats.org/officeDocument/2006/relationships/hyperlink" Target="https://www.linkedin.com/pulse/brief-history-corporate-culture-transformation-hilton-lambrano-2e/" TargetMode="External"/><Relationship Id="rId2" Type="http://schemas.openxmlformats.org/officeDocument/2006/relationships/customXml" Target="../customXml/item2.xml"/><Relationship Id="rId16" Type="http://schemas.openxmlformats.org/officeDocument/2006/relationships/hyperlink" Target="https://uk.indeed.com/career-advice/career-development/strategic-hr-goals/" TargetMode="External"/><Relationship Id="rId20" Type="http://schemas.openxmlformats.org/officeDocument/2006/relationships/hyperlink" Target="https://drpress.org/ojs/index.php/fbem/article/view/7872/"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ursera.org/articles/human-resource-management/" TargetMode="External"/><Relationship Id="rId5" Type="http://schemas.openxmlformats.org/officeDocument/2006/relationships/styles" Target="styles.xml"/><Relationship Id="rId15" Type="http://schemas.openxmlformats.org/officeDocument/2006/relationships/hyperlink" Target="https://esg.hilton.com/wp-content/uploads/sites/4/2023/04/Hilton-2022-Environmental-Social-and-Governance-Report.pdf/" TargetMode="External"/><Relationship Id="rId23" Type="http://schemas.openxmlformats.org/officeDocument/2006/relationships/theme" Target="theme/theme1.xml"/><Relationship Id="rId10" Type="http://schemas.openxmlformats.org/officeDocument/2006/relationships/hyperlink" Target="https://www.linkedin.com/pulse/how-hilton-keeps-its-employees-happy-five-employee-tips-bybee-cpa/" TargetMode="External"/><Relationship Id="rId19" Type="http://schemas.openxmlformats.org/officeDocument/2006/relationships/hyperlink" Target="https://www.hrdive.com/news/hiltons-chro-how-purpose-drives-hr-strategy/638449/" TargetMode="External"/><Relationship Id="rId4" Type="http://schemas.openxmlformats.org/officeDocument/2006/relationships/numbering" Target="numbering.xml"/><Relationship Id="rId9" Type="http://schemas.openxmlformats.org/officeDocument/2006/relationships/hyperlink" Target="https://www.techtarget.com/searchhrsoftware/definition/human-resource-management-HRM" TargetMode="External"/><Relationship Id="rId14" Type="http://schemas.openxmlformats.org/officeDocument/2006/relationships/hyperlink" Target="https://hoteltechreport.com/news/smart-goal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4" ma:contentTypeDescription="Create a new document." ma:contentTypeScope="" ma:versionID="2294ca14c5a4c2b4d3136990eb347f4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a3714f800953ab7e06182caa22f61069"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3403900D-0555-488C-B986-B4ADF3D244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E8FF49-81B2-4169-9899-D22048B1B3B8}">
  <ds:schemaRefs>
    <ds:schemaRef ds:uri="http://schemas.microsoft.com/sharepoint/v3/contenttype/forms"/>
  </ds:schemaRefs>
</ds:datastoreItem>
</file>

<file path=customXml/itemProps3.xml><?xml version="1.0" encoding="utf-8"?>
<ds:datastoreItem xmlns:ds="http://schemas.openxmlformats.org/officeDocument/2006/customXml" ds:itemID="{556DF455-3DD6-40D1-87F9-E39B973E242D}">
  <ds:schemaRefs>
    <ds:schemaRef ds:uri="http://www.w3.org/XML/1998/namespace"/>
    <ds:schemaRef ds:uri="d8e79d84-78fb-44a9-92e9-d04bdd8f0359"/>
    <ds:schemaRef ds:uri="http://purl.org/dc/dcmitype/"/>
    <ds:schemaRef ds:uri="http://schemas.microsoft.com/office/2006/documentManagement/types"/>
    <ds:schemaRef ds:uri="http://schemas.microsoft.com/office/2006/metadata/properties"/>
    <ds:schemaRef ds:uri="http://purl.org/dc/elements/1.1/"/>
    <ds:schemaRef ds:uri="http://schemas.microsoft.com/office/infopath/2007/PartnerControls"/>
    <ds:schemaRef ds:uri="http://schemas.openxmlformats.org/package/2006/metadata/core-properties"/>
    <ds:schemaRef ds:uri="04c7059f-bde8-4ce9-bb0f-e52888740953"/>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10</Pages>
  <Words>2569</Words>
  <Characters>15129</Characters>
  <Application>Microsoft Office Word</Application>
  <DocSecurity>0</DocSecurity>
  <Lines>257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Augusta Roxana Toth (2226559)</dc:creator>
  <cp:keywords/>
  <dc:description/>
  <cp:lastModifiedBy>Augusta Roxana Toth (2226559)</cp:lastModifiedBy>
  <cp:revision>19</cp:revision>
  <dcterms:created xsi:type="dcterms:W3CDTF">2024-01-11T20:22:00Z</dcterms:created>
  <dcterms:modified xsi:type="dcterms:W3CDTF">2024-01-31T18:47:00Z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GrammarlyDocumentId">
    <vt:lpwstr>034714376b7a1b88b1741255740569669a36322c07d6e24580703ac42b2acab8</vt:lpwstr>
  </property>
</Properties>
</file>