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E952229" w:rsidP="768A1044" w:rsidRDefault="7E952229" w14:paraId="4D1965BF" w14:textId="67CF5475">
      <w:pPr>
        <w:pStyle w:val="Normal"/>
        <w:jc w:val="left"/>
        <w:rPr>
          <w:b w:val="1"/>
          <w:bCs w:val="1"/>
          <w:sz w:val="40"/>
          <w:szCs w:val="40"/>
        </w:rPr>
      </w:pPr>
      <w:r w:rsidRPr="768A1044" w:rsidR="7E952229">
        <w:rPr>
          <w:b w:val="1"/>
          <w:bCs w:val="1"/>
          <w:sz w:val="40"/>
          <w:szCs w:val="40"/>
        </w:rPr>
        <w:t xml:space="preserve">Blog </w:t>
      </w:r>
      <w:r w:rsidRPr="768A1044" w:rsidR="7E952229">
        <w:rPr>
          <w:b w:val="1"/>
          <w:bCs w:val="1"/>
          <w:sz w:val="40"/>
          <w:szCs w:val="40"/>
        </w:rPr>
        <w:t>sumbition</w:t>
      </w:r>
    </w:p>
    <w:p w:rsidR="7E952229" w:rsidP="768A1044" w:rsidRDefault="7E952229" w14:paraId="1861EF08" w14:textId="051EC0A7">
      <w:pPr>
        <w:pStyle w:val="Normal"/>
        <w:jc w:val="left"/>
        <w:rPr>
          <w:b w:val="0"/>
          <w:bCs w:val="0"/>
          <w:sz w:val="40"/>
          <w:szCs w:val="40"/>
        </w:rPr>
      </w:pPr>
      <w:r w:rsidRPr="768A1044" w:rsidR="7E952229">
        <w:rPr>
          <w:b w:val="0"/>
          <w:bCs w:val="0"/>
          <w:sz w:val="40"/>
          <w:szCs w:val="40"/>
        </w:rPr>
        <w:t>Chloe Evans</w:t>
      </w:r>
    </w:p>
    <w:p w:rsidR="7E952229" w:rsidP="768A1044" w:rsidRDefault="7E952229" w14:paraId="69F93700" w14:textId="0E3281FF">
      <w:pPr>
        <w:pStyle w:val="Normal"/>
        <w:jc w:val="left"/>
        <w:rPr>
          <w:b w:val="0"/>
          <w:bCs w:val="0"/>
          <w:sz w:val="40"/>
          <w:szCs w:val="40"/>
        </w:rPr>
      </w:pPr>
      <w:r w:rsidRPr="768A1044" w:rsidR="7E952229">
        <w:rPr>
          <w:b w:val="0"/>
          <w:bCs w:val="0"/>
          <w:sz w:val="40"/>
          <w:szCs w:val="40"/>
        </w:rPr>
        <w:t>2304519</w:t>
      </w:r>
    </w:p>
    <w:p w:rsidR="768A1044" w:rsidP="768A1044" w:rsidRDefault="768A1044" w14:paraId="10C46DEA" w14:textId="3D89F225">
      <w:pPr>
        <w:pStyle w:val="Normal"/>
        <w:jc w:val="left"/>
        <w:rPr>
          <w:b w:val="0"/>
          <w:bCs w:val="0"/>
          <w:sz w:val="22"/>
          <w:szCs w:val="22"/>
        </w:rPr>
      </w:pPr>
    </w:p>
    <w:p w:rsidR="7E952229" w:rsidP="768A1044" w:rsidRDefault="7E952229" w14:paraId="41C17601" w14:textId="4D956BFE">
      <w:pPr>
        <w:pStyle w:val="Normal"/>
        <w:jc w:val="left"/>
        <w:rPr>
          <w:b w:val="0"/>
          <w:bCs w:val="0"/>
          <w:sz w:val="22"/>
          <w:szCs w:val="22"/>
        </w:rPr>
      </w:pPr>
      <w:r w:rsidRPr="768A1044" w:rsidR="7E952229">
        <w:rPr>
          <w:b w:val="0"/>
          <w:bCs w:val="0"/>
          <w:sz w:val="22"/>
          <w:szCs w:val="22"/>
        </w:rPr>
        <w:t>Students</w:t>
      </w:r>
      <w:r w:rsidRPr="768A1044" w:rsidR="7E952229">
        <w:rPr>
          <w:b w:val="0"/>
          <w:bCs w:val="0"/>
          <w:sz w:val="22"/>
          <w:szCs w:val="22"/>
        </w:rPr>
        <w:t xml:space="preserve"> </w:t>
      </w:r>
      <w:r w:rsidRPr="768A1044" w:rsidR="7E952229">
        <w:rPr>
          <w:b w:val="0"/>
          <w:bCs w:val="0"/>
          <w:sz w:val="22"/>
          <w:szCs w:val="22"/>
        </w:rPr>
        <w:t>in</w:t>
      </w:r>
      <w:r w:rsidRPr="768A1044" w:rsidR="7E952229">
        <w:rPr>
          <w:b w:val="0"/>
          <w:bCs w:val="0"/>
          <w:sz w:val="22"/>
          <w:szCs w:val="22"/>
        </w:rPr>
        <w:t xml:space="preserve"> the </w:t>
      </w:r>
      <w:r w:rsidRPr="768A1044" w:rsidR="7E952229">
        <w:rPr>
          <w:b w:val="0"/>
          <w:bCs w:val="0"/>
          <w:sz w:val="22"/>
          <w:szCs w:val="22"/>
        </w:rPr>
        <w:t>group</w:t>
      </w:r>
      <w:r w:rsidRPr="768A1044" w:rsidR="7E952229">
        <w:rPr>
          <w:b w:val="0"/>
          <w:bCs w:val="0"/>
          <w:sz w:val="22"/>
          <w:szCs w:val="22"/>
        </w:rPr>
        <w:t xml:space="preserve">: </w:t>
      </w:r>
      <w:r w:rsidRPr="768A1044" w:rsidR="7E952229">
        <w:rPr>
          <w:rFonts w:ascii="Calibri" w:hAnsi="Calibri" w:eastAsia="Calibri" w:cs="Calibri"/>
          <w:noProof w:val="0"/>
          <w:sz w:val="22"/>
          <w:szCs w:val="22"/>
          <w:lang w:val="cy-GB"/>
        </w:rPr>
        <w:t xml:space="preserve">Sarah </w:t>
      </w:r>
      <w:r w:rsidRPr="768A1044" w:rsidR="7E952229">
        <w:rPr>
          <w:rFonts w:ascii="Calibri" w:hAnsi="Calibri" w:eastAsia="Calibri" w:cs="Calibri"/>
          <w:noProof w:val="0"/>
          <w:sz w:val="22"/>
          <w:szCs w:val="22"/>
          <w:lang w:val="cy-GB"/>
        </w:rPr>
        <w:t>Hoffmann</w:t>
      </w:r>
      <w:r w:rsidRPr="768A1044" w:rsidR="7E952229">
        <w:rPr>
          <w:rFonts w:ascii="Calibri" w:hAnsi="Calibri" w:eastAsia="Calibri" w:cs="Calibri"/>
          <w:noProof w:val="0"/>
          <w:sz w:val="22"/>
          <w:szCs w:val="22"/>
          <w:lang w:val="cy-GB"/>
        </w:rPr>
        <w:t xml:space="preserve"> (2315599), Cole Rees (2320327) </w:t>
      </w:r>
      <w:r w:rsidRPr="768A1044" w:rsidR="7E952229">
        <w:rPr>
          <w:rFonts w:ascii="Calibri" w:hAnsi="Calibri" w:eastAsia="Calibri" w:cs="Calibri"/>
          <w:noProof w:val="0"/>
          <w:sz w:val="22"/>
          <w:szCs w:val="22"/>
          <w:lang w:val="cy-GB"/>
        </w:rPr>
        <w:t>and</w:t>
      </w:r>
      <w:r w:rsidRPr="768A1044" w:rsidR="7E952229">
        <w:rPr>
          <w:rFonts w:ascii="Calibri" w:hAnsi="Calibri" w:eastAsia="Calibri" w:cs="Calibri"/>
          <w:noProof w:val="0"/>
          <w:sz w:val="22"/>
          <w:szCs w:val="22"/>
          <w:lang w:val="cy-GB"/>
        </w:rPr>
        <w:t xml:space="preserve"> </w:t>
      </w:r>
      <w:r w:rsidRPr="768A1044" w:rsidR="7E952229">
        <w:rPr>
          <w:rFonts w:ascii="Calibri" w:hAnsi="Calibri" w:eastAsia="Calibri" w:cs="Calibri"/>
          <w:noProof w:val="0"/>
          <w:sz w:val="22"/>
          <w:szCs w:val="22"/>
          <w:lang w:val="cy-GB"/>
        </w:rPr>
        <w:t>Rodolfo</w:t>
      </w:r>
      <w:r w:rsidRPr="768A1044" w:rsidR="7E952229">
        <w:rPr>
          <w:rFonts w:ascii="Calibri" w:hAnsi="Calibri" w:eastAsia="Calibri" w:cs="Calibri"/>
          <w:noProof w:val="0"/>
          <w:sz w:val="22"/>
          <w:szCs w:val="22"/>
          <w:lang w:val="cy-GB"/>
        </w:rPr>
        <w:t xml:space="preserve"> </w:t>
      </w:r>
      <w:r w:rsidRPr="768A1044" w:rsidR="7E952229">
        <w:rPr>
          <w:rFonts w:ascii="Calibri" w:hAnsi="Calibri" w:eastAsia="Calibri" w:cs="Calibri"/>
          <w:noProof w:val="0"/>
          <w:sz w:val="22"/>
          <w:szCs w:val="22"/>
          <w:lang w:val="cy-GB"/>
        </w:rPr>
        <w:t>Soares</w:t>
      </w:r>
      <w:r w:rsidRPr="768A1044" w:rsidR="7E952229">
        <w:rPr>
          <w:rFonts w:ascii="Calibri" w:hAnsi="Calibri" w:eastAsia="Calibri" w:cs="Calibri"/>
          <w:noProof w:val="0"/>
          <w:sz w:val="22"/>
          <w:szCs w:val="22"/>
          <w:lang w:val="cy-GB"/>
        </w:rPr>
        <w:t xml:space="preserve"> </w:t>
      </w:r>
      <w:r w:rsidRPr="768A1044" w:rsidR="7E952229">
        <w:rPr>
          <w:rFonts w:ascii="Calibri" w:hAnsi="Calibri" w:eastAsia="Calibri" w:cs="Calibri"/>
          <w:noProof w:val="0"/>
          <w:sz w:val="22"/>
          <w:szCs w:val="22"/>
          <w:lang w:val="cy-GB"/>
        </w:rPr>
        <w:t>GalvÃo</w:t>
      </w:r>
      <w:r w:rsidRPr="768A1044" w:rsidR="7E952229">
        <w:rPr>
          <w:rFonts w:ascii="Calibri" w:hAnsi="Calibri" w:eastAsia="Calibri" w:cs="Calibri"/>
          <w:noProof w:val="0"/>
          <w:sz w:val="22"/>
          <w:szCs w:val="22"/>
          <w:lang w:val="cy-GB"/>
        </w:rPr>
        <w:t xml:space="preserve"> (2316635).</w:t>
      </w:r>
    </w:p>
    <w:p w:rsidR="768A1044" w:rsidP="768A1044" w:rsidRDefault="768A1044" w14:paraId="0457C5B4" w14:textId="0779D218">
      <w:pPr>
        <w:pStyle w:val="Normal"/>
        <w:jc w:val="left"/>
        <w:rPr>
          <w:rFonts w:ascii="Calibri" w:hAnsi="Calibri" w:eastAsia="Calibri" w:cs="Calibri"/>
          <w:noProof w:val="0"/>
          <w:sz w:val="22"/>
          <w:szCs w:val="22"/>
          <w:lang w:val="cy-GB"/>
        </w:rPr>
      </w:pPr>
    </w:p>
    <w:p w:rsidR="4C566D79" w:rsidP="768A1044" w:rsidRDefault="4C566D79" w14:paraId="080B2912" w14:textId="1E72E7A5">
      <w:pPr>
        <w:pStyle w:val="Normal"/>
        <w:jc w:val="left"/>
        <w:rPr>
          <w:rFonts w:ascii="Calibri" w:hAnsi="Calibri" w:eastAsia="Calibri" w:cs="Calibri"/>
          <w:noProof w:val="0"/>
          <w:sz w:val="22"/>
          <w:szCs w:val="22"/>
          <w:lang w:val="cy-GB"/>
        </w:rPr>
      </w:pPr>
      <w:r w:rsidRPr="768A1044" w:rsidR="4C566D79">
        <w:rPr>
          <w:rFonts w:ascii="Calibri" w:hAnsi="Calibri" w:eastAsia="Calibri" w:cs="Calibri"/>
          <w:noProof w:val="0"/>
          <w:sz w:val="22"/>
          <w:szCs w:val="22"/>
          <w:lang w:val="cy-GB"/>
        </w:rPr>
        <w:t>Link</w:t>
      </w:r>
      <w:r w:rsidRPr="768A1044" w:rsidR="4C566D79">
        <w:rPr>
          <w:rFonts w:ascii="Calibri" w:hAnsi="Calibri" w:eastAsia="Calibri" w:cs="Calibri"/>
          <w:noProof w:val="0"/>
          <w:sz w:val="22"/>
          <w:szCs w:val="22"/>
          <w:lang w:val="cy-GB"/>
        </w:rPr>
        <w:t xml:space="preserve"> to blog: </w:t>
      </w:r>
      <w:hyperlink r:id="R1adb421c05bf4e88">
        <w:r w:rsidRPr="768A1044" w:rsidR="4C566D79">
          <w:rPr>
            <w:rStyle w:val="Hyperlink"/>
            <w:rFonts w:ascii="Calibri" w:hAnsi="Calibri" w:eastAsia="Calibri" w:cs="Calibri"/>
            <w:noProof w:val="0"/>
            <w:sz w:val="22"/>
            <w:szCs w:val="22"/>
            <w:lang w:val="cy-GB"/>
          </w:rPr>
          <w:t>https://www.blogger.com/blog/post/edit/4354658090375272842/643488275263117384?hl=en-GB</w:t>
        </w:r>
      </w:hyperlink>
      <w:r w:rsidRPr="768A1044" w:rsidR="4C566D79">
        <w:rPr>
          <w:rFonts w:ascii="Calibri" w:hAnsi="Calibri" w:eastAsia="Calibri" w:cs="Calibri"/>
          <w:noProof w:val="0"/>
          <w:sz w:val="22"/>
          <w:szCs w:val="22"/>
          <w:lang w:val="cy-GB"/>
        </w:rPr>
        <w:t xml:space="preserve"> </w:t>
      </w:r>
    </w:p>
    <w:p w:rsidR="768A1044" w:rsidP="768A1044" w:rsidRDefault="768A1044" w14:paraId="4F0A0D0D" w14:textId="4CA0EA3F">
      <w:pPr>
        <w:pStyle w:val="Normal"/>
        <w:jc w:val="left"/>
        <w:rPr>
          <w:rFonts w:ascii="Calibri" w:hAnsi="Calibri" w:eastAsia="Calibri" w:cs="Calibri"/>
          <w:noProof w:val="0"/>
          <w:sz w:val="22"/>
          <w:szCs w:val="22"/>
          <w:lang w:val="cy-GB"/>
        </w:rPr>
      </w:pPr>
    </w:p>
    <w:p w:rsidR="4C566D79" w:rsidP="768A1044" w:rsidRDefault="4C566D79" w14:paraId="6E78D9C8" w14:textId="78134C0A">
      <w:pPr>
        <w:pStyle w:val="Normal"/>
        <w:jc w:val="left"/>
        <w:rPr>
          <w:rFonts w:ascii="Calibri" w:hAnsi="Calibri" w:eastAsia="Calibri" w:cs="Calibri"/>
          <w:noProof w:val="0"/>
          <w:sz w:val="22"/>
          <w:szCs w:val="22"/>
          <w:lang w:val="cy-GB"/>
        </w:rPr>
      </w:pPr>
      <w:r w:rsidRPr="768A1044" w:rsidR="4C566D79">
        <w:rPr>
          <w:rFonts w:ascii="Calibri" w:hAnsi="Calibri" w:eastAsia="Calibri" w:cs="Calibri"/>
          <w:noProof w:val="0"/>
          <w:sz w:val="22"/>
          <w:szCs w:val="22"/>
          <w:lang w:val="cy-GB"/>
        </w:rPr>
        <w:t>Link</w:t>
      </w:r>
      <w:r w:rsidRPr="768A1044" w:rsidR="4C566D79">
        <w:rPr>
          <w:rFonts w:ascii="Calibri" w:hAnsi="Calibri" w:eastAsia="Calibri" w:cs="Calibri"/>
          <w:noProof w:val="0"/>
          <w:sz w:val="22"/>
          <w:szCs w:val="22"/>
          <w:lang w:val="cy-GB"/>
        </w:rPr>
        <w:t xml:space="preserve"> to the </w:t>
      </w:r>
      <w:r w:rsidRPr="768A1044" w:rsidR="4C566D79">
        <w:rPr>
          <w:rFonts w:ascii="Calibri" w:hAnsi="Calibri" w:eastAsia="Calibri" w:cs="Calibri"/>
          <w:noProof w:val="0"/>
          <w:sz w:val="22"/>
          <w:szCs w:val="22"/>
          <w:lang w:val="cy-GB"/>
        </w:rPr>
        <w:t>groups</w:t>
      </w:r>
      <w:r w:rsidRPr="768A1044" w:rsidR="4C566D79">
        <w:rPr>
          <w:rFonts w:ascii="Calibri" w:hAnsi="Calibri" w:eastAsia="Calibri" w:cs="Calibri"/>
          <w:noProof w:val="0"/>
          <w:sz w:val="22"/>
          <w:szCs w:val="22"/>
          <w:lang w:val="cy-GB"/>
        </w:rPr>
        <w:t xml:space="preserve"> </w:t>
      </w:r>
      <w:r w:rsidRPr="768A1044" w:rsidR="4C566D79">
        <w:rPr>
          <w:rFonts w:ascii="Calibri" w:hAnsi="Calibri" w:eastAsia="Calibri" w:cs="Calibri"/>
          <w:noProof w:val="0"/>
          <w:sz w:val="22"/>
          <w:szCs w:val="22"/>
          <w:lang w:val="cy-GB"/>
        </w:rPr>
        <w:t>blogs</w:t>
      </w:r>
      <w:r w:rsidRPr="768A1044" w:rsidR="4C566D79">
        <w:rPr>
          <w:rFonts w:ascii="Calibri" w:hAnsi="Calibri" w:eastAsia="Calibri" w:cs="Calibri"/>
          <w:noProof w:val="0"/>
          <w:sz w:val="22"/>
          <w:szCs w:val="22"/>
          <w:lang w:val="cy-GB"/>
        </w:rPr>
        <w:t xml:space="preserve">: </w:t>
      </w:r>
      <w:hyperlink r:id="R7e7b0c59925042bb">
        <w:r w:rsidRPr="768A1044" w:rsidR="4C566D79">
          <w:rPr>
            <w:rStyle w:val="Hyperlink"/>
            <w:rFonts w:ascii="Calibri" w:hAnsi="Calibri" w:eastAsia="Calibri" w:cs="Calibri"/>
            <w:noProof w:val="0"/>
            <w:sz w:val="22"/>
            <w:szCs w:val="22"/>
            <w:lang w:val="cy-GB"/>
          </w:rPr>
          <w:t>https://www.blogger.com/blog/posts/4354658090375272842?hl=en-GB&amp;tab=jj</w:t>
        </w:r>
      </w:hyperlink>
      <w:r w:rsidRPr="768A1044" w:rsidR="4C566D79">
        <w:rPr>
          <w:rFonts w:ascii="Calibri" w:hAnsi="Calibri" w:eastAsia="Calibri" w:cs="Calibri"/>
          <w:noProof w:val="0"/>
          <w:sz w:val="22"/>
          <w:szCs w:val="22"/>
          <w:lang w:val="cy-GB"/>
        </w:rPr>
        <w:t xml:space="preserve"> </w:t>
      </w:r>
    </w:p>
    <w:p w:rsidR="768A1044" w:rsidP="768A1044" w:rsidRDefault="768A1044" w14:paraId="59D6C942" w14:textId="2964DE96">
      <w:pPr>
        <w:pStyle w:val="Normal"/>
        <w:jc w:val="center"/>
        <w:rPr>
          <w:b w:val="1"/>
          <w:bCs w:val="1"/>
          <w:sz w:val="48"/>
          <w:szCs w:val="48"/>
        </w:rPr>
      </w:pPr>
    </w:p>
    <w:p w:rsidR="768A1044" w:rsidP="768A1044" w:rsidRDefault="768A1044" w14:paraId="23605DFF" w14:textId="004FC618">
      <w:pPr>
        <w:pStyle w:val="Normal"/>
        <w:jc w:val="center"/>
        <w:rPr>
          <w:b w:val="1"/>
          <w:bCs w:val="1"/>
          <w:sz w:val="48"/>
          <w:szCs w:val="48"/>
        </w:rPr>
      </w:pPr>
    </w:p>
    <w:p w:rsidR="768A1044" w:rsidP="768A1044" w:rsidRDefault="768A1044" w14:paraId="55A21050" w14:textId="2577A366">
      <w:pPr>
        <w:pStyle w:val="Normal"/>
        <w:jc w:val="center"/>
        <w:rPr>
          <w:b w:val="1"/>
          <w:bCs w:val="1"/>
          <w:sz w:val="48"/>
          <w:szCs w:val="48"/>
        </w:rPr>
      </w:pPr>
    </w:p>
    <w:p w:rsidR="768A1044" w:rsidP="768A1044" w:rsidRDefault="768A1044" w14:paraId="1EFE0D32" w14:textId="3AEC9A98">
      <w:pPr>
        <w:pStyle w:val="Normal"/>
        <w:jc w:val="center"/>
        <w:rPr>
          <w:b w:val="1"/>
          <w:bCs w:val="1"/>
          <w:sz w:val="48"/>
          <w:szCs w:val="48"/>
        </w:rPr>
      </w:pPr>
    </w:p>
    <w:p w:rsidR="768A1044" w:rsidP="768A1044" w:rsidRDefault="768A1044" w14:paraId="44FAFCDF" w14:textId="43AFAA7C">
      <w:pPr>
        <w:pStyle w:val="Normal"/>
        <w:jc w:val="center"/>
        <w:rPr>
          <w:b w:val="1"/>
          <w:bCs w:val="1"/>
          <w:sz w:val="48"/>
          <w:szCs w:val="48"/>
        </w:rPr>
      </w:pPr>
    </w:p>
    <w:p w:rsidR="768A1044" w:rsidP="768A1044" w:rsidRDefault="768A1044" w14:paraId="21D792DF" w14:textId="56A87093">
      <w:pPr>
        <w:pStyle w:val="Normal"/>
        <w:jc w:val="center"/>
        <w:rPr>
          <w:b w:val="1"/>
          <w:bCs w:val="1"/>
          <w:sz w:val="48"/>
          <w:szCs w:val="48"/>
        </w:rPr>
      </w:pPr>
    </w:p>
    <w:p w:rsidR="768A1044" w:rsidP="768A1044" w:rsidRDefault="768A1044" w14:paraId="4D48FC23" w14:textId="3A0712C6">
      <w:pPr>
        <w:pStyle w:val="Normal"/>
        <w:jc w:val="center"/>
        <w:rPr>
          <w:b w:val="1"/>
          <w:bCs w:val="1"/>
          <w:sz w:val="48"/>
          <w:szCs w:val="48"/>
        </w:rPr>
      </w:pPr>
    </w:p>
    <w:p w:rsidR="768A1044" w:rsidP="768A1044" w:rsidRDefault="768A1044" w14:paraId="583E256B" w14:textId="77C1B044">
      <w:pPr>
        <w:pStyle w:val="Normal"/>
        <w:jc w:val="center"/>
        <w:rPr>
          <w:b w:val="1"/>
          <w:bCs w:val="1"/>
          <w:sz w:val="48"/>
          <w:szCs w:val="48"/>
        </w:rPr>
      </w:pPr>
    </w:p>
    <w:p w:rsidR="768A1044" w:rsidP="768A1044" w:rsidRDefault="768A1044" w14:paraId="73582755" w14:textId="31CB3D46">
      <w:pPr>
        <w:pStyle w:val="Normal"/>
        <w:jc w:val="center"/>
        <w:rPr>
          <w:b w:val="1"/>
          <w:bCs w:val="1"/>
          <w:sz w:val="48"/>
          <w:szCs w:val="48"/>
        </w:rPr>
      </w:pPr>
    </w:p>
    <w:p w:rsidR="768A1044" w:rsidP="768A1044" w:rsidRDefault="768A1044" w14:paraId="7EF7138A" w14:textId="557A9540">
      <w:pPr>
        <w:pStyle w:val="Normal"/>
        <w:jc w:val="center"/>
        <w:rPr>
          <w:b w:val="1"/>
          <w:bCs w:val="1"/>
          <w:sz w:val="48"/>
          <w:szCs w:val="48"/>
        </w:rPr>
      </w:pPr>
    </w:p>
    <w:p w:rsidR="30339FD8" w:rsidP="1B015FA7" w:rsidRDefault="30339FD8" w14:paraId="1F252CE7" w14:textId="0AD905A8">
      <w:pPr>
        <w:pStyle w:val="Normal"/>
        <w:jc w:val="center"/>
        <w:rPr>
          <w:sz w:val="48"/>
          <w:szCs w:val="48"/>
        </w:rPr>
      </w:pPr>
      <w:r w:rsidRPr="1B015FA7" w:rsidR="11E84C24">
        <w:rPr>
          <w:b w:val="1"/>
          <w:bCs w:val="1"/>
          <w:sz w:val="48"/>
          <w:szCs w:val="48"/>
        </w:rPr>
        <w:t xml:space="preserve"> </w:t>
      </w:r>
      <w:r w:rsidRPr="1B015FA7" w:rsidR="20A5BCF7">
        <w:rPr>
          <w:b w:val="1"/>
          <w:bCs w:val="1"/>
          <w:sz w:val="48"/>
          <w:szCs w:val="48"/>
        </w:rPr>
        <w:t xml:space="preserve">Arian a iechyd </w:t>
      </w:r>
      <w:r w:rsidRPr="1B015FA7" w:rsidR="20A5BCF7">
        <w:rPr>
          <w:b w:val="1"/>
          <w:bCs w:val="1"/>
          <w:sz w:val="48"/>
          <w:szCs w:val="48"/>
        </w:rPr>
        <w:t>meddwl</w:t>
      </w:r>
    </w:p>
    <w:p w:rsidR="43184648" w:rsidP="43184648" w:rsidRDefault="43184648" w14:paraId="470624B7" w14:textId="370885BF">
      <w:pPr>
        <w:pStyle w:val="Normal"/>
      </w:pPr>
      <w:r w:rsidR="43184648">
        <w:drawing>
          <wp:anchor distT="0" distB="0" distL="114300" distR="114300" simplePos="0" relativeHeight="251658240" behindDoc="0" locked="0" layoutInCell="1" allowOverlap="1" wp14:editId="689FE9A1" wp14:anchorId="7C799809">
            <wp:simplePos x="0" y="0"/>
            <wp:positionH relativeFrom="column">
              <wp:align>right</wp:align>
            </wp:positionH>
            <wp:positionV relativeFrom="paragraph">
              <wp:posOffset>0</wp:posOffset>
            </wp:positionV>
            <wp:extent cx="1485900" cy="965835"/>
            <wp:effectExtent l="0" t="0" r="0" b="0"/>
            <wp:wrapSquare wrapText="bothSides"/>
            <wp:docPr id="158448958" name="" title=""/>
            <wp:cNvGraphicFramePr>
              <a:graphicFrameLocks noChangeAspect="1"/>
            </wp:cNvGraphicFramePr>
            <a:graphic>
              <a:graphicData uri="http://schemas.openxmlformats.org/drawingml/2006/picture">
                <pic:pic>
                  <pic:nvPicPr>
                    <pic:cNvPr id="0" name=""/>
                    <pic:cNvPicPr/>
                  </pic:nvPicPr>
                  <pic:blipFill>
                    <a:blip r:embed="R554176b8b78c400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485900" cy="965835"/>
                    </a:xfrm>
                    <a:prstGeom prst="rect">
                      <a:avLst/>
                    </a:prstGeom>
                  </pic:spPr>
                </pic:pic>
              </a:graphicData>
            </a:graphic>
            <wp14:sizeRelH relativeFrom="page">
              <wp14:pctWidth>0</wp14:pctWidth>
            </wp14:sizeRelH>
            <wp14:sizeRelV relativeFrom="page">
              <wp14:pctHeight>0</wp14:pctHeight>
            </wp14:sizeRelV>
          </wp:anchor>
        </w:drawing>
      </w:r>
      <w:r w:rsidR="688DFBC4">
        <w:drawing>
          <wp:inline wp14:editId="36BF5068" wp14:anchorId="08BF786D">
            <wp:extent cx="1466850" cy="977900"/>
            <wp:effectExtent l="0" t="0" r="0" b="0"/>
            <wp:docPr id="1229306437" name="" title=""/>
            <wp:cNvGraphicFramePr>
              <a:graphicFrameLocks noChangeAspect="1"/>
            </wp:cNvGraphicFramePr>
            <a:graphic>
              <a:graphicData uri="http://schemas.openxmlformats.org/drawingml/2006/picture">
                <pic:pic>
                  <pic:nvPicPr>
                    <pic:cNvPr id="0" name=""/>
                    <pic:cNvPicPr/>
                  </pic:nvPicPr>
                  <pic:blipFill>
                    <a:blip r:embed="Rde2c5e5811e0424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466850" cy="977900"/>
                    </a:xfrm>
                    <a:prstGeom prst="rect">
                      <a:avLst/>
                    </a:prstGeom>
                  </pic:spPr>
                </pic:pic>
              </a:graphicData>
            </a:graphic>
          </wp:inline>
        </w:drawing>
      </w:r>
    </w:p>
    <w:p w:rsidR="35EE448A" w:rsidP="5BC39BEB" w:rsidRDefault="35EE448A" w14:paraId="6F4A4214" w14:textId="0FA85700">
      <w:pPr>
        <w:pStyle w:val="Normal"/>
      </w:pPr>
      <w:r w:rsidR="5C6CBB89">
        <w:drawing>
          <wp:inline wp14:editId="5BC39BEB" wp14:anchorId="224E88C4">
            <wp:extent cx="6362700" cy="914638"/>
            <wp:effectExtent l="0" t="0" r="0" b="0"/>
            <wp:docPr id="1019426410" name="" title=""/>
            <wp:cNvGraphicFramePr>
              <a:graphicFrameLocks noChangeAspect="1"/>
            </wp:cNvGraphicFramePr>
            <a:graphic>
              <a:graphicData uri="http://schemas.openxmlformats.org/drawingml/2006/picture">
                <pic:pic>
                  <pic:nvPicPr>
                    <pic:cNvPr id="0" name=""/>
                    <pic:cNvPicPr/>
                  </pic:nvPicPr>
                  <pic:blipFill>
                    <a:blip r:embed="R60e8ad2d97244fdd">
                      <a:extLst>
                        <a:ext xmlns:a="http://schemas.openxmlformats.org/drawingml/2006/main" uri="{28A0092B-C50C-407E-A947-70E740481C1C}">
                          <a14:useLocalDpi val="0"/>
                        </a:ext>
                      </a:extLst>
                    </a:blip>
                    <a:stretch>
                      <a:fillRect/>
                    </a:stretch>
                  </pic:blipFill>
                  <pic:spPr>
                    <a:xfrm>
                      <a:off x="0" y="0"/>
                      <a:ext cx="6362700" cy="914638"/>
                    </a:xfrm>
                    <a:prstGeom prst="rect">
                      <a:avLst/>
                    </a:prstGeom>
                  </pic:spPr>
                </pic:pic>
              </a:graphicData>
            </a:graphic>
          </wp:inline>
        </w:drawing>
      </w:r>
    </w:p>
    <w:p w:rsidR="35EE448A" w:rsidP="43184648" w:rsidRDefault="35EE448A" w14:paraId="3E978F70" w14:textId="450BE1A5">
      <w:pPr>
        <w:pStyle w:val="Normal"/>
      </w:pPr>
      <w:r w:rsidR="35EE448A">
        <w:rPr/>
        <w:t xml:space="preserve">4</w:t>
      </w:r>
      <w:r w:rsidR="5FD0BD0E">
        <w:rPr/>
        <w:t xml:space="preserve">6% o bobl mewn dyled sydd hefyd yn cael ei effeithio gan iechyd meddwl (Money </w:t>
      </w:r>
      <w:r w:rsidR="5FD0BD0E">
        <w:rPr/>
        <w:t>and</w:t>
      </w:r>
      <w:r w:rsidR="5FD0BD0E">
        <w:rPr/>
        <w:t xml:space="preserve"> </w:t>
      </w:r>
      <w:r w:rsidR="5FD0BD0E">
        <w:rPr/>
        <w:t>Mental</w:t>
      </w:r>
      <w:r w:rsidR="5FD0BD0E">
        <w:rPr/>
        <w:t xml:space="preserve"> </w:t>
      </w:r>
      <w:r w:rsidR="5FD0BD0E">
        <w:rPr/>
        <w:t>Health</w:t>
      </w:r>
      <w:r w:rsidR="5FD0BD0E">
        <w:rPr/>
        <w:t xml:space="preserve">, 2023). Gwelwch yn fel cylch diddiwedd gan fod iechyd meddwl yn gallu effeithio’n negyddol am yr ochr ariannol ac yna trwy gael trafferth gyda phroblemau ariannol bydd yn effeithio’r iechyd meddwl yn negyddol hefyd. </w:t>
      </w:r>
      <w:r w:rsidR="5FD0BD0E">
        <w:rPr/>
        <w:t>Mind</w:t>
      </w:r>
      <w:r w:rsidR="5FD0BD0E">
        <w:rPr/>
        <w:t xml:space="preserve"> yw elusen sydd yn helpu pobl sydd â phroblemau iechyd meddwl gan roi cymorth a chodi arian tuag at yr elusen. Gan fod 1 allan o 4 a phroblem iechyd meddwl maent </w:t>
      </w:r>
      <w:r w:rsidR="5FD0BD0E">
        <w:rPr/>
        <w:t>Mind</w:t>
      </w:r>
      <w:r w:rsidR="5FD0BD0E">
        <w:rPr/>
        <w:t xml:space="preserve"> yn ceisio brwydro am newid (</w:t>
      </w:r>
      <w:r w:rsidR="5FD0BD0E">
        <w:rPr/>
        <w:t>Mind</w:t>
      </w:r>
      <w:r w:rsidR="5FD0BD0E">
        <w:rPr/>
        <w:t>, 2023).</w:t>
      </w:r>
      <w:r w:rsidR="65F1965E">
        <w:drawing>
          <wp:anchor distT="0" distB="0" distL="114300" distR="114300" simplePos="0" relativeHeight="251658240" behindDoc="0" locked="0" layoutInCell="1" allowOverlap="1" wp14:editId="10341597" wp14:anchorId="6C2E83DD">
            <wp:simplePos x="0" y="0"/>
            <wp:positionH relativeFrom="column">
              <wp:align>left</wp:align>
            </wp:positionH>
            <wp:positionV relativeFrom="paragraph">
              <wp:posOffset>0</wp:posOffset>
            </wp:positionV>
            <wp:extent cx="1485438" cy="1389077"/>
            <wp:effectExtent l="0" t="0" r="0" b="0"/>
            <wp:wrapSquare wrapText="bothSides"/>
            <wp:docPr id="643266319" name="" title=""/>
            <wp:cNvGraphicFramePr>
              <a:graphicFrameLocks noChangeAspect="1"/>
            </wp:cNvGraphicFramePr>
            <a:graphic>
              <a:graphicData uri="http://schemas.openxmlformats.org/drawingml/2006/picture">
                <pic:pic>
                  <pic:nvPicPr>
                    <pic:cNvPr id="0" name=""/>
                    <pic:cNvPicPr/>
                  </pic:nvPicPr>
                  <pic:blipFill>
                    <a:blip r:embed="Radb1e5ff909343a7">
                      <a:extLst xmlns:a="http://schemas.openxmlformats.org/drawingml/2006/main">
                        <a:ext xmlns:a="http://schemas.openxmlformats.org/drawingml/2006/main" uri="{28A0092B-C50C-407E-A947-70E740481C1C}">
                          <a14:useLocalDpi xmlns:a14="http://schemas.microsoft.com/office/drawing/2010/main" val="0"/>
                        </a:ext>
                      </a:extLst>
                    </a:blip>
                    <a:srcRect l="21917" t="0" r="13698" b="0"/>
                    <a:stretch>
                      <a:fillRect/>
                    </a:stretch>
                  </pic:blipFill>
                  <pic:spPr>
                    <a:xfrm rot="0" flipH="0" flipV="0">
                      <a:off x="0" y="0"/>
                      <a:ext cx="1485438" cy="1389077"/>
                    </a:xfrm>
                    <a:prstGeom prst="rect">
                      <a:avLst/>
                    </a:prstGeom>
                  </pic:spPr>
                </pic:pic>
              </a:graphicData>
            </a:graphic>
            <wp14:sizeRelH relativeFrom="page">
              <wp14:pctWidth>0</wp14:pctWidth>
            </wp14:sizeRelH>
            <wp14:sizeRelV relativeFrom="page">
              <wp14:pctHeight>0</wp14:pctHeight>
            </wp14:sizeRelV>
          </wp:anchor>
        </w:drawing>
      </w:r>
    </w:p>
    <w:p w:rsidR="43184648" w:rsidP="43184648" w:rsidRDefault="43184648" w14:paraId="3E6C51A4" w14:textId="0236D1D0">
      <w:pPr>
        <w:pStyle w:val="Normal"/>
      </w:pPr>
    </w:p>
    <w:p w:rsidR="0652759E" w:rsidP="614648DB" w:rsidRDefault="0652759E" w14:paraId="6DE6F0F6" w14:textId="3840AC68">
      <w:pPr>
        <w:pStyle w:val="Normal"/>
      </w:pPr>
      <w:r w:rsidR="0652759E">
        <w:rPr/>
        <w:t>Rydym  yn gwybod nid yw arian a straen yn swm da. Pryd mae person yn gweld yn anodd a’i iechyd meddwl ac yna ychwanegu'r straen ariannol gall arwain at swmp o iselder pellach cyrraedd (</w:t>
      </w:r>
      <w:r w:rsidR="0652759E">
        <w:rPr/>
        <w:t>Nargagon-Gainey</w:t>
      </w:r>
      <w:r w:rsidR="0652759E">
        <w:rPr/>
        <w:t>, 2023). Rhai effaith o iechyd gofal yw bod pobl yna teimlo yn anobeithiol a heb gymhelliant. Gan fod ei iechyd yn gwaethygu dyma rhai yn gadael i iechyd meddwl fod yn y cefndir a cholli rheolaeth o’r arian. Heb y cymorth gall hyn arwain at  iselder pellach i unigolyn.</w:t>
      </w:r>
    </w:p>
    <w:p w:rsidR="1B015FA7" w:rsidP="1B015FA7" w:rsidRDefault="1B015FA7" w14:paraId="1696D710" w14:textId="0723ACF7">
      <w:pPr>
        <w:pStyle w:val="Normal"/>
      </w:pPr>
    </w:p>
    <w:p w:rsidR="2593B33A" w:rsidP="1B015FA7" w:rsidRDefault="2593B33A" w14:paraId="1C996EEC" w14:textId="73626504">
      <w:pPr>
        <w:pStyle w:val="Normal"/>
      </w:pPr>
      <w:r w:rsidR="2593B33A">
        <w:rPr/>
        <w:t>Gall deall y rhesymeg y tu ôl i frwydrau arian person fod yn ddechrau helpu rhywun. Dychmygwch ei chael hi'n anodd ar eich bywyd o ddydd i ddydd, y peth olaf sydd ei angen arnoch chi yw bod dan straen oherwydd arian. Dyna pam rydyn ni yma i'ch helpu chi i ofalu amdanoch chi'ch hun.</w:t>
      </w:r>
    </w:p>
    <w:p w:rsidR="43184648" w:rsidP="43184648" w:rsidRDefault="43184648" w14:paraId="7D1E255B" w14:textId="79174E83">
      <w:pPr>
        <w:pStyle w:val="Normal"/>
      </w:pPr>
    </w:p>
    <w:p w:rsidR="1B015FA7" w:rsidP="1B015FA7" w:rsidRDefault="1B015FA7" w14:paraId="693F13D8" w14:textId="5F651731">
      <w:pPr>
        <w:pStyle w:val="Normal"/>
      </w:pPr>
    </w:p>
    <w:p w:rsidR="1B015FA7" w:rsidP="1B015FA7" w:rsidRDefault="1B015FA7" w14:paraId="608FD43F" w14:textId="7EC12EF4">
      <w:pPr>
        <w:pStyle w:val="Normal"/>
      </w:pPr>
    </w:p>
    <w:p w:rsidR="1B015FA7" w:rsidP="1B015FA7" w:rsidRDefault="1B015FA7" w14:paraId="1A165B7B" w14:textId="7A61D7E9">
      <w:pPr>
        <w:pStyle w:val="Normal"/>
      </w:pPr>
    </w:p>
    <w:p w:rsidR="1B015FA7" w:rsidP="1B015FA7" w:rsidRDefault="1B015FA7" w14:paraId="272FDDD7" w14:textId="647EB065">
      <w:pPr>
        <w:pStyle w:val="Normal"/>
      </w:pPr>
    </w:p>
    <w:p w:rsidR="1B015FA7" w:rsidP="1B015FA7" w:rsidRDefault="1B015FA7" w14:paraId="303E5639" w14:textId="1246270E">
      <w:pPr>
        <w:pStyle w:val="Normal"/>
      </w:pPr>
    </w:p>
    <w:p w:rsidR="098A4CF8" w:rsidP="1B015FA7" w:rsidRDefault="098A4CF8" w14:paraId="55D1420C" w14:textId="61FBA2E9">
      <w:pPr>
        <w:pStyle w:val="Normal"/>
        <w:rPr>
          <w:b w:val="1"/>
          <w:bCs w:val="1"/>
        </w:rPr>
      </w:pPr>
      <w:r w:rsidRPr="1B015FA7" w:rsidR="098A4CF8">
        <w:rPr>
          <w:b w:val="1"/>
          <w:bCs w:val="1"/>
        </w:rPr>
        <w:t xml:space="preserve">Help </w:t>
      </w:r>
      <w:r w:rsidRPr="1B015FA7" w:rsidR="098A4CF8">
        <w:rPr>
          <w:b w:val="1"/>
          <w:bCs w:val="1"/>
        </w:rPr>
        <w:t>ariannol</w:t>
      </w:r>
      <w:r w:rsidRPr="1B015FA7" w:rsidR="098A4CF8">
        <w:rPr>
          <w:b w:val="1"/>
          <w:bCs w:val="1"/>
        </w:rPr>
        <w:t xml:space="preserve"> </w:t>
      </w:r>
      <w:r w:rsidRPr="1B015FA7" w:rsidR="098A4CF8">
        <w:rPr>
          <w:b w:val="1"/>
          <w:bCs w:val="1"/>
        </w:rPr>
        <w:t>sydd</w:t>
      </w:r>
      <w:r w:rsidRPr="1B015FA7" w:rsidR="098A4CF8">
        <w:rPr>
          <w:b w:val="1"/>
          <w:bCs w:val="1"/>
        </w:rPr>
        <w:t xml:space="preserve"> </w:t>
      </w:r>
      <w:r w:rsidRPr="1B015FA7" w:rsidR="098A4CF8">
        <w:rPr>
          <w:b w:val="1"/>
          <w:bCs w:val="1"/>
        </w:rPr>
        <w:t>ar</w:t>
      </w:r>
      <w:r w:rsidRPr="1B015FA7" w:rsidR="098A4CF8">
        <w:rPr>
          <w:b w:val="1"/>
          <w:bCs w:val="1"/>
        </w:rPr>
        <w:t xml:space="preserve"> </w:t>
      </w:r>
      <w:r w:rsidRPr="1B015FA7" w:rsidR="098A4CF8">
        <w:rPr>
          <w:b w:val="1"/>
          <w:bCs w:val="1"/>
        </w:rPr>
        <w:t>gael</w:t>
      </w:r>
      <w:r w:rsidRPr="1B015FA7" w:rsidR="098A4CF8">
        <w:rPr>
          <w:b w:val="1"/>
          <w:bCs w:val="1"/>
        </w:rPr>
        <w:t>:</w:t>
      </w:r>
    </w:p>
    <w:p w:rsidR="1B015FA7" w:rsidP="1B015FA7" w:rsidRDefault="1B015FA7" w14:paraId="54284AE7" w14:textId="5A478DAE">
      <w:pPr>
        <w:pStyle w:val="Normal"/>
        <w:rPr>
          <w:b w:val="1"/>
          <w:bCs w:val="1"/>
        </w:rPr>
      </w:pPr>
    </w:p>
    <w:tbl>
      <w:tblPr>
        <w:tblStyle w:val="TableGrid"/>
        <w:tblW w:w="0" w:type="auto"/>
        <w:tblLayout w:type="fixed"/>
        <w:tblLook w:val="06A0" w:firstRow="1" w:lastRow="0" w:firstColumn="1" w:lastColumn="0" w:noHBand="1" w:noVBand="1"/>
      </w:tblPr>
      <w:tblGrid>
        <w:gridCol w:w="2730"/>
        <w:gridCol w:w="6630"/>
      </w:tblGrid>
      <w:tr w:rsidR="43184648" w:rsidTr="1B015FA7" w14:paraId="47BEDA45">
        <w:trPr>
          <w:trHeight w:val="300"/>
        </w:trPr>
        <w:tc>
          <w:tcPr>
            <w:tcW w:w="2730" w:type="dxa"/>
            <w:shd w:val="clear" w:color="auto" w:fill="D9E2F3" w:themeFill="accent1" w:themeFillTint="33"/>
            <w:tcMar/>
          </w:tcPr>
          <w:p w:rsidR="098A4CF8" w:rsidP="43184648" w:rsidRDefault="098A4CF8" w14:paraId="536D1438" w14:textId="33D11A5E">
            <w:pPr>
              <w:pStyle w:val="Normal"/>
              <w:ind w:left="0"/>
              <w:jc w:val="center"/>
            </w:pPr>
            <w:r w:rsidR="098A4CF8">
              <w:rPr/>
              <w:t>Pwy</w:t>
            </w:r>
            <w:r w:rsidR="098A4CF8">
              <w:rPr/>
              <w:t>?</w:t>
            </w:r>
          </w:p>
        </w:tc>
        <w:tc>
          <w:tcPr>
            <w:tcW w:w="6630" w:type="dxa"/>
            <w:shd w:val="clear" w:color="auto" w:fill="D9E2F3" w:themeFill="accent1" w:themeFillTint="33"/>
            <w:tcMar/>
          </w:tcPr>
          <w:p w:rsidR="098A4CF8" w:rsidP="43184648" w:rsidRDefault="098A4CF8" w14:paraId="3E51D6F4" w14:textId="5D56BEBB">
            <w:pPr>
              <w:pStyle w:val="Normal"/>
              <w:jc w:val="center"/>
            </w:pPr>
            <w:r w:rsidR="098A4CF8">
              <w:rPr/>
              <w:t xml:space="preserve">Sut </w:t>
            </w:r>
            <w:r w:rsidR="098A4CF8">
              <w:rPr/>
              <w:t>mae’n</w:t>
            </w:r>
            <w:r w:rsidR="098A4CF8">
              <w:rPr/>
              <w:t xml:space="preserve"> </w:t>
            </w:r>
            <w:r w:rsidR="098A4CF8">
              <w:rPr/>
              <w:t>helpu</w:t>
            </w:r>
            <w:r w:rsidR="098A4CF8">
              <w:rPr/>
              <w:t>?</w:t>
            </w:r>
          </w:p>
        </w:tc>
      </w:tr>
      <w:tr w:rsidR="43184648" w:rsidTr="1B015FA7" w14:paraId="1BB8B1DA">
        <w:trPr>
          <w:trHeight w:val="300"/>
        </w:trPr>
        <w:tc>
          <w:tcPr>
            <w:tcW w:w="2730" w:type="dxa"/>
            <w:tcMar/>
          </w:tcPr>
          <w:p w:rsidR="30AF74E5" w:rsidP="43184648" w:rsidRDefault="30AF74E5" w14:paraId="1806267F" w14:textId="738759E7">
            <w:pPr>
              <w:pStyle w:val="Normal"/>
            </w:pPr>
            <w:r w:rsidR="30AF74E5">
              <w:rPr/>
              <w:t>Citizen's</w:t>
            </w:r>
            <w:r w:rsidR="30AF74E5">
              <w:rPr/>
              <w:t xml:space="preserve"> advice</w:t>
            </w:r>
          </w:p>
        </w:tc>
        <w:tc>
          <w:tcPr>
            <w:tcW w:w="6630" w:type="dxa"/>
            <w:tcMar/>
          </w:tcPr>
          <w:p w:rsidR="13FF6595" w:rsidP="43184648" w:rsidRDefault="13FF6595" w14:paraId="507916E1" w14:textId="10E50D3E">
            <w:pPr>
              <w:pStyle w:val="ListParagraph"/>
              <w:numPr>
                <w:ilvl w:val="0"/>
                <w:numId w:val="2"/>
              </w:numPr>
              <w:rPr/>
            </w:pPr>
            <w:r w:rsidR="0A7FD829">
              <w:rPr/>
              <w:t xml:space="preserve">Edrych os ydych yn gallu cael </w:t>
            </w:r>
            <w:r w:rsidR="0A7FD829">
              <w:rPr/>
              <w:t>benefits</w:t>
            </w:r>
            <w:r w:rsidR="0A7FD829">
              <w:rPr/>
              <w:t xml:space="preserve"> am arian ychwanegol i helpu gydag iechyd meddwl. </w:t>
            </w:r>
          </w:p>
          <w:p w:rsidR="13FF6595" w:rsidP="614648DB" w:rsidRDefault="13FF6595" w14:paraId="4C6ED025" w14:textId="69A0A4B5">
            <w:pPr>
              <w:pStyle w:val="ListParagraph"/>
              <w:numPr>
                <w:ilvl w:val="0"/>
                <w:numId w:val="2"/>
              </w:numPr>
              <w:rPr>
                <w:noProof w:val="0"/>
                <w:lang w:val="cy-GB"/>
              </w:rPr>
            </w:pPr>
            <w:r w:rsidRPr="614648DB" w:rsidR="0A7FD829">
              <w:rPr>
                <w:noProof w:val="0"/>
                <w:lang w:val="cy-GB"/>
              </w:rPr>
              <w:t xml:space="preserve">Cyswllt gyda’r cyngor i weld os ydych yn gallu cael help gyda biliau dwr a thrydan, bwyd neu am ddillad am ddim.  </w:t>
            </w:r>
          </w:p>
          <w:p w:rsidR="13FF6595" w:rsidP="614648DB" w:rsidRDefault="13FF6595" w14:paraId="7D68EA03" w14:textId="19D8BC20">
            <w:pPr>
              <w:pStyle w:val="ListParagraph"/>
              <w:numPr>
                <w:ilvl w:val="0"/>
                <w:numId w:val="2"/>
              </w:numPr>
              <w:rPr>
                <w:noProof w:val="0"/>
                <w:lang w:val="cy-GB"/>
              </w:rPr>
            </w:pPr>
            <w:r w:rsidRPr="614648DB" w:rsidR="0A7FD829">
              <w:rPr>
                <w:noProof w:val="0"/>
                <w:lang w:val="cy-GB"/>
              </w:rPr>
              <w:t>Gall gwneud cais am help gyda’r biliau gan ei fod yn gallu cael help a'i gostwng.</w:t>
            </w:r>
          </w:p>
        </w:tc>
      </w:tr>
      <w:tr w:rsidR="43184648" w:rsidTr="1B015FA7" w14:paraId="54D1D312">
        <w:trPr>
          <w:trHeight w:val="300"/>
        </w:trPr>
        <w:tc>
          <w:tcPr>
            <w:tcW w:w="2730" w:type="dxa"/>
            <w:tcMar/>
          </w:tcPr>
          <w:p w:rsidR="7BDF95AE" w:rsidP="43184648" w:rsidRDefault="7BDF95AE" w14:paraId="7E3DCA36" w14:textId="51183B96">
            <w:pPr>
              <w:pStyle w:val="Normal"/>
            </w:pPr>
            <w:r w:rsidR="7BDF95AE">
              <w:rPr/>
              <w:t>National Debtline</w:t>
            </w:r>
          </w:p>
        </w:tc>
        <w:tc>
          <w:tcPr>
            <w:tcW w:w="6630" w:type="dxa"/>
            <w:tcMar/>
          </w:tcPr>
          <w:p w:rsidR="342D2D03" w:rsidP="43184648" w:rsidRDefault="342D2D03" w14:paraId="6E44117A" w14:textId="6D024C08">
            <w:pPr>
              <w:pStyle w:val="ListParagraph"/>
              <w:numPr>
                <w:ilvl w:val="0"/>
                <w:numId w:val="3"/>
              </w:numPr>
              <w:rPr/>
            </w:pPr>
            <w:r w:rsidR="1BAA032B">
              <w:rPr/>
              <w:t xml:space="preserve">Galw 0808 808 4000 am gymorth o fod mewn dyled am ddim. </w:t>
            </w:r>
          </w:p>
          <w:p w:rsidR="342D2D03" w:rsidP="614648DB" w:rsidRDefault="342D2D03" w14:paraId="180AF237" w14:textId="5EF2DF60">
            <w:pPr>
              <w:pStyle w:val="ListParagraph"/>
              <w:numPr>
                <w:ilvl w:val="0"/>
                <w:numId w:val="3"/>
              </w:numPr>
              <w:rPr>
                <w:noProof w:val="0"/>
                <w:lang w:val="cy-GB"/>
              </w:rPr>
            </w:pPr>
            <w:r w:rsidRPr="614648DB" w:rsidR="1BAA032B">
              <w:rPr>
                <w:noProof w:val="0"/>
                <w:lang w:val="cy-GB"/>
              </w:rPr>
              <w:t>Ar ogr 6 dydd yr wythnos er mwyn helpu gydag unrhyw broblemau a dyled.</w:t>
            </w:r>
          </w:p>
        </w:tc>
      </w:tr>
      <w:tr w:rsidR="43184648" w:rsidTr="1B015FA7" w14:paraId="1E808A5D">
        <w:trPr>
          <w:trHeight w:val="300"/>
        </w:trPr>
        <w:tc>
          <w:tcPr>
            <w:tcW w:w="2730" w:type="dxa"/>
            <w:tcMar/>
          </w:tcPr>
          <w:p w:rsidR="73587154" w:rsidP="43184648" w:rsidRDefault="73587154" w14:paraId="170A6D0A" w14:textId="554E5466">
            <w:pPr>
              <w:pStyle w:val="Normal"/>
            </w:pPr>
            <w:r w:rsidR="73587154">
              <w:rPr/>
              <w:t>Step change</w:t>
            </w:r>
          </w:p>
        </w:tc>
        <w:tc>
          <w:tcPr>
            <w:tcW w:w="6630" w:type="dxa"/>
            <w:tcMar/>
          </w:tcPr>
          <w:p w:rsidR="4EE68C82" w:rsidP="43184648" w:rsidRDefault="4EE68C82" w14:paraId="3FD9EAAD" w14:textId="785A58D6">
            <w:pPr>
              <w:pStyle w:val="ListParagraph"/>
              <w:numPr>
                <w:ilvl w:val="0"/>
                <w:numId w:val="3"/>
              </w:numPr>
              <w:rPr/>
            </w:pPr>
            <w:r w:rsidR="2449CD68">
              <w:rPr/>
              <w:t xml:space="preserve">Rhoi cymorth am ddim i bobl sydd yn weld yn anodd gyda phroblemau ariannol. </w:t>
            </w:r>
          </w:p>
          <w:p w:rsidR="4EE68C82" w:rsidP="614648DB" w:rsidRDefault="4EE68C82" w14:paraId="651F18B1" w14:textId="6C83030B">
            <w:pPr>
              <w:pStyle w:val="ListParagraph"/>
              <w:numPr>
                <w:ilvl w:val="0"/>
                <w:numId w:val="3"/>
              </w:numPr>
              <w:rPr>
                <w:noProof w:val="0"/>
                <w:lang w:val="cy-GB"/>
              </w:rPr>
            </w:pPr>
            <w:r w:rsidRPr="614648DB" w:rsidR="2449CD68">
              <w:rPr>
                <w:noProof w:val="0"/>
                <w:lang w:val="cy-GB"/>
              </w:rPr>
              <w:t xml:space="preserve"> </w:t>
            </w:r>
            <w:r w:rsidRPr="614648DB" w:rsidR="2449CD68">
              <w:rPr>
                <w:noProof w:val="0"/>
                <w:lang w:val="cy-GB"/>
              </w:rPr>
              <w:t>Cynllunio  ffordd o wella defnydd o arian.</w:t>
            </w:r>
          </w:p>
        </w:tc>
      </w:tr>
    </w:tbl>
    <w:p w:rsidR="43184648" w:rsidP="43184648" w:rsidRDefault="43184648" w14:paraId="33211330" w14:textId="12AD08EF">
      <w:pPr>
        <w:pStyle w:val="Normal"/>
      </w:pPr>
    </w:p>
    <w:p w:rsidR="2449CD68" w:rsidP="614648DB" w:rsidRDefault="2449CD68" w14:paraId="66874343" w14:textId="4DC88789">
      <w:pPr>
        <w:pStyle w:val="Normal"/>
      </w:pPr>
      <w:r w:rsidR="2449CD68">
        <w:rPr/>
        <w:t>Wrth dyfu lan byddech yn weld fod mwyafrif o bobl wedi gweld yn anodd delio gydag arian a sut i ddefnyddio yn gall. Meddyliwch am y straen fydda arian yn achosi chi pan rydych yn gweld yn anodd gydag eich iechyd meddwl. Rydyn ni yma i chi waeth ble rydych chi'n ariannol neu hyd yn oed os ydych chi yma yn ceisio helpu rhywun annwyl. Rydyn ni eisiau helpu ac annog ffyrdd o wario'n smart. Cliciwch ar y ddolen isod i gael tiwtorial cam wrth gam ar sut i roi eich trafferthion arian ar y trywydd iawn;</w:t>
      </w:r>
    </w:p>
    <w:p w:rsidR="01512DE1" w:rsidP="43184648" w:rsidRDefault="01512DE1" w14:paraId="139E3744" w14:textId="1A0CC576">
      <w:pPr>
        <w:pStyle w:val="Normal"/>
      </w:pPr>
      <w:hyperlink r:id="R8177e0096a294562">
        <w:r w:rsidRPr="43184648" w:rsidR="01512DE1">
          <w:rPr>
            <w:rStyle w:val="Hyperlink"/>
          </w:rPr>
          <w:t>Turn your money struggles around</w:t>
        </w:r>
      </w:hyperlink>
    </w:p>
    <w:p w:rsidR="43184648" w:rsidP="43184648" w:rsidRDefault="43184648" w14:paraId="223B99BA" w14:textId="3AB009F7">
      <w:pPr>
        <w:pStyle w:val="Normal"/>
      </w:pPr>
    </w:p>
    <w:p w:rsidR="01512DE1" w:rsidP="43184648" w:rsidRDefault="01512DE1" w14:paraId="4200C50D" w14:textId="2484FAF0">
      <w:pPr>
        <w:pStyle w:val="Normal"/>
      </w:pPr>
      <w:r w:rsidR="01512DE1">
        <w:rPr/>
        <w:t>Am gwybodaeth y</w:t>
      </w:r>
      <w:r w:rsidR="33AD186C">
        <w:rPr/>
        <w:t>ch</w:t>
      </w:r>
      <w:r w:rsidR="01512DE1">
        <w:rPr/>
        <w:t>wanegol</w:t>
      </w:r>
      <w:r w:rsidR="01512DE1">
        <w:rPr/>
        <w:t xml:space="preserve"> rhowch neges </w:t>
      </w:r>
      <w:r w:rsidR="3E03AD23">
        <w:rPr/>
        <w:t>i</w:t>
      </w:r>
      <w:r w:rsidR="01512DE1">
        <w:rPr/>
        <w:t xml:space="preserve">'r rhif ffon ; </w:t>
      </w:r>
      <w:hyperlink r:id="Rc22abcbbb6c848f2">
        <w:r w:rsidRPr="43184648" w:rsidR="41E3809A">
          <w:rPr>
            <w:rStyle w:val="Hyperlink"/>
          </w:rPr>
          <w:t>tel:03001233393</w:t>
        </w:r>
      </w:hyperlink>
      <w:r w:rsidR="41E3809A">
        <w:rPr/>
        <w:t xml:space="preserve"> </w:t>
      </w:r>
    </w:p>
    <w:p w:rsidR="7FA8C422" w:rsidP="43184648" w:rsidRDefault="7FA8C422" w14:paraId="0371332B" w14:textId="712D043C">
      <w:pPr>
        <w:pStyle w:val="Normal"/>
      </w:pPr>
      <w:r w:rsidR="259D94AD">
        <w:rPr/>
        <w:t>Rhowch eich hun yn esgidiau'r person hwn ac ystyriwch gyfrannu nawr i newid y ffordd mae rhywun yn gweld bywyd a chliciwch ar y botwm isod;</w:t>
      </w:r>
    </w:p>
    <w:p w:rsidR="5BC39BEB" w:rsidP="5BC39BEB" w:rsidRDefault="5BC39BEB" w14:paraId="76A781EE" w14:textId="3EFB1943">
      <w:pPr>
        <w:pStyle w:val="Normal"/>
      </w:pPr>
    </w:p>
    <w:p w:rsidR="5BC39BEB" w:rsidP="5BC39BEB" w:rsidRDefault="5BC39BEB" w14:paraId="1DFC112C" w14:textId="68359A6B">
      <w:pPr>
        <w:pStyle w:val="Normal"/>
      </w:pPr>
    </w:p>
    <w:p w:rsidR="7FA8C422" w:rsidP="43184648" w:rsidRDefault="7FA8C422" w14:paraId="3DA93AD2" w14:textId="15F545C4">
      <w:pPr>
        <w:pStyle w:val="Normal"/>
      </w:pPr>
      <w:r w:rsidR="7FA8C422">
        <w:rPr/>
        <w:t xml:space="preserve">                </w:t>
      </w:r>
      <w:r w:rsidR="121F564B">
        <w:rPr/>
        <w:t xml:space="preserve">      </w:t>
      </w:r>
      <w:r w:rsidR="7FA8C422">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765F27D3" wp14:editId="36CCFE42">
                <wp:extent cx="3169920" cy="1402080"/>
                <wp:effectExtent l="0" t="0" r="11430" b="26670"/>
                <wp:docPr xmlns:wp="http://schemas.openxmlformats.org/drawingml/2006/wordprocessingDrawing" id="235767975" name="Group 3"/>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3169920" cy="1402080"/>
                          <a:chOff x="0" y="0"/>
                          <a:chExt cx="3169920" cy="1402080"/>
                        </a:xfrm>
                      </wpg:grpSpPr>
                      <wps:wsp xmlns:wps="http://schemas.microsoft.com/office/word/2010/wordprocessingShape">
                        <wps:cNvPr id="2" name="Rectangle: Rounded Corners 2"/>
                        <wps:cNvSpPr/>
                        <wps:spPr>
                          <a:xfrm>
                            <a:off x="0" y="0"/>
                            <a:ext cx="3169920" cy="1402080"/>
                          </a:xfrm>
                          <a:prstGeom prst="roundRect">
                            <a:avLst/>
                          </a:prstGeom>
                          <a:solidFill>
                            <a:schemeClr val="accent5">
                              <a:lumMod val="50000"/>
                            </a:schemeClr>
                          </a:solidFill>
                          <a:ln>
                            <a:solidFill>
                              <a:schemeClr val="accent1">
                                <a:lumMod val="50000"/>
                              </a:schemeClr>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a:off x="792480" y="367665"/>
                            <a:ext cx="1584960" cy="666750"/>
                          </a:xfrm>
                          <a:prstGeom prst="rect">
                            <a:avLst/>
                          </a:prstGeom>
                          <a:solidFill>
                            <a:schemeClr val="accent5">
                              <a:lumMod val="50000"/>
                            </a:schemeClr>
                          </a:solidFill>
                          <a:ln>
                            <a:noFill/>
                          </a:ln>
                        </wps:spPr>
                        <wps:txbx>
                          <w:txbxContent>
                            <w:p w:rsidR="007E6B7F" w:rsidP="007E6B7F" w:rsidRDefault="007E6B7F">
                              <w:pPr>
                                <w:spacing w:line="254" w:lineRule="auto"/>
                                <w:rPr>
                                  <w:rFonts w:ascii="Calibri Light" w:hAnsi="Calibri Light" w:cs="Calibri Light"/>
                                  <w:color w:val="FFFFFF"/>
                                  <w:kern w:val="0"/>
                                  <w:sz w:val="72"/>
                                  <w:szCs w:val="72"/>
                                  <w:lang w:val="en-US"/>
                                  <w14:ligatures xmlns:w14="http://schemas.microsoft.com/office/word/2010/wordml" w14:val="none"/>
                                </w:rPr>
                              </w:pPr>
                              <w:r>
                                <w:rPr>
                                  <w:rFonts w:ascii="Calibri Light" w:hAnsi="Calibri Light" w:cs="Calibri Light"/>
                                  <w:color w:val="FFFFFF"/>
                                  <w:sz w:val="72"/>
                                  <w:szCs w:val="72"/>
                                  <w:lang w:val="en-US"/>
                                </w:rPr>
                                <w:t>Donate</w:t>
                              </w:r>
                            </w:p>
                          </w:txbxContent>
                        </wps:txbx>
                        <wps:bodyPr anchor="t"/>
                      </wps:wsp>
                    </wpg:wgp>
                  </a:graphicData>
                </a:graphic>
              </wp:inline>
            </w:drawing>
          </mc:Choice>
          <mc:Fallback/>
        </mc:AlternateContent>
      </w:r>
    </w:p>
    <w:p w:rsidR="70DF73A1" w:rsidP="70DF73A1" w:rsidRDefault="70DF73A1" w14:paraId="3F37EECA" w14:textId="05655443">
      <w:pPr>
        <w:pStyle w:val="Normal"/>
      </w:pPr>
    </w:p>
    <w:p w:rsidR="70DF73A1" w:rsidP="70DF73A1" w:rsidRDefault="70DF73A1" w14:paraId="187AFBAB" w14:textId="5449DE73">
      <w:pPr>
        <w:pStyle w:val="Normal"/>
      </w:pPr>
      <w:r w:rsidR="5A27CB8A">
        <w:drawing>
          <wp:inline wp14:editId="74E7A519" wp14:anchorId="0E508143">
            <wp:extent cx="6173588" cy="1942108"/>
            <wp:effectExtent l="0" t="0" r="0" b="0"/>
            <wp:docPr id="881831211" name="" title=""/>
            <wp:cNvGraphicFramePr>
              <a:graphicFrameLocks noChangeAspect="1"/>
            </wp:cNvGraphicFramePr>
            <a:graphic>
              <a:graphicData uri="http://schemas.openxmlformats.org/drawingml/2006/picture">
                <pic:pic>
                  <pic:nvPicPr>
                    <pic:cNvPr id="0" name=""/>
                    <pic:cNvPicPr/>
                  </pic:nvPicPr>
                  <pic:blipFill>
                    <a:blip r:embed="R9505ca9d79dc48b0">
                      <a:extLst>
                        <a:ext xmlns:a="http://schemas.openxmlformats.org/drawingml/2006/main" uri="{28A0092B-C50C-407E-A947-70E740481C1C}">
                          <a14:useLocalDpi val="0"/>
                        </a:ext>
                      </a:extLst>
                    </a:blip>
                    <a:stretch>
                      <a:fillRect/>
                    </a:stretch>
                  </pic:blipFill>
                  <pic:spPr>
                    <a:xfrm>
                      <a:off x="0" y="0"/>
                      <a:ext cx="6173588" cy="1942108"/>
                    </a:xfrm>
                    <a:prstGeom prst="rect">
                      <a:avLst/>
                    </a:prstGeom>
                  </pic:spPr>
                </pic:pic>
              </a:graphicData>
            </a:graphic>
          </wp:inline>
        </w:drawing>
      </w:r>
    </w:p>
    <w:p w:rsidR="21CDCDF5" w:rsidP="21CDCDF5" w:rsidRDefault="21CDCDF5" w14:paraId="2746499A" w14:textId="7A73EFB3">
      <w:pPr>
        <w:pStyle w:val="Normal"/>
      </w:pPr>
    </w:p>
    <w:p w:rsidR="1B015FA7" w:rsidP="1B015FA7" w:rsidRDefault="1B015FA7" w14:paraId="5ED6E8DD" w14:textId="5523078C">
      <w:pPr>
        <w:pStyle w:val="Normal"/>
      </w:pPr>
    </w:p>
    <w:p w:rsidR="1B015FA7" w:rsidP="1B015FA7" w:rsidRDefault="1B015FA7" w14:paraId="5F0AD97C" w14:textId="321FC0DE">
      <w:pPr>
        <w:pStyle w:val="Normal"/>
      </w:pPr>
    </w:p>
    <w:p w:rsidR="1B015FA7" w:rsidP="1B015FA7" w:rsidRDefault="1B015FA7" w14:paraId="19CEDCE9" w14:textId="0DA186CE">
      <w:pPr>
        <w:pStyle w:val="Normal"/>
      </w:pPr>
    </w:p>
    <w:p w:rsidR="1B015FA7" w:rsidP="1B015FA7" w:rsidRDefault="1B015FA7" w14:paraId="7EA1D1D6" w14:textId="16095E73">
      <w:pPr>
        <w:pStyle w:val="Normal"/>
      </w:pPr>
    </w:p>
    <w:p w:rsidR="1B015FA7" w:rsidP="1B015FA7" w:rsidRDefault="1B015FA7" w14:paraId="504B423E" w14:textId="5541E4DB">
      <w:pPr>
        <w:pStyle w:val="Normal"/>
      </w:pPr>
    </w:p>
    <w:p w:rsidR="1B015FA7" w:rsidP="1B015FA7" w:rsidRDefault="1B015FA7" w14:paraId="054667D2" w14:textId="0679D57C">
      <w:pPr>
        <w:pStyle w:val="Normal"/>
      </w:pPr>
    </w:p>
    <w:p w:rsidR="1B015FA7" w:rsidP="1B015FA7" w:rsidRDefault="1B015FA7" w14:paraId="168DD844" w14:textId="17FDFCFC">
      <w:pPr>
        <w:pStyle w:val="Normal"/>
      </w:pPr>
    </w:p>
    <w:p w:rsidR="1B015FA7" w:rsidP="1B015FA7" w:rsidRDefault="1B015FA7" w14:paraId="4954C743" w14:textId="602C93E8">
      <w:pPr>
        <w:pStyle w:val="Normal"/>
      </w:pPr>
    </w:p>
    <w:p w:rsidR="1B015FA7" w:rsidP="1B015FA7" w:rsidRDefault="1B015FA7" w14:paraId="104EE562" w14:textId="3E47C8A2">
      <w:pPr>
        <w:pStyle w:val="Normal"/>
      </w:pPr>
    </w:p>
    <w:p w:rsidR="1B015FA7" w:rsidP="1B015FA7" w:rsidRDefault="1B015FA7" w14:paraId="0CD8FCFE" w14:textId="37934EB8">
      <w:pPr>
        <w:pStyle w:val="Normal"/>
      </w:pPr>
    </w:p>
    <w:p w:rsidR="1B015FA7" w:rsidP="1B015FA7" w:rsidRDefault="1B015FA7" w14:paraId="7742C545" w14:textId="7626B898">
      <w:pPr>
        <w:pStyle w:val="Normal"/>
      </w:pPr>
    </w:p>
    <w:p w:rsidR="1B015FA7" w:rsidP="1B015FA7" w:rsidRDefault="1B015FA7" w14:paraId="332F8FA7" w14:textId="501BC5F3">
      <w:pPr>
        <w:pStyle w:val="Normal"/>
      </w:pPr>
    </w:p>
    <w:p w:rsidR="1B015FA7" w:rsidP="1B015FA7" w:rsidRDefault="1B015FA7" w14:paraId="6525F3AF" w14:textId="287170AE">
      <w:pPr>
        <w:pStyle w:val="Normal"/>
      </w:pPr>
    </w:p>
    <w:p w:rsidR="1B015FA7" w:rsidP="1B015FA7" w:rsidRDefault="1B015FA7" w14:paraId="6E7D269C" w14:textId="21951AC2">
      <w:pPr>
        <w:pStyle w:val="Normal"/>
      </w:pPr>
    </w:p>
    <w:p w:rsidR="1B015FA7" w:rsidP="1B015FA7" w:rsidRDefault="1B015FA7" w14:paraId="5C49CFDC" w14:textId="6310EFAC">
      <w:pPr>
        <w:pStyle w:val="Normal"/>
      </w:pPr>
    </w:p>
    <w:p w:rsidR="1B015FA7" w:rsidP="1B015FA7" w:rsidRDefault="1B015FA7" w14:paraId="5B6CABE7" w14:textId="6F33FF8B">
      <w:pPr>
        <w:pStyle w:val="Normal"/>
      </w:pPr>
    </w:p>
    <w:p w:rsidR="1B015FA7" w:rsidP="1B015FA7" w:rsidRDefault="1B015FA7" w14:paraId="4DD18CB2" w14:textId="1A39FFE8">
      <w:pPr>
        <w:pStyle w:val="Normal"/>
      </w:pPr>
    </w:p>
    <w:p w:rsidR="1B015FA7" w:rsidP="1B015FA7" w:rsidRDefault="1B015FA7" w14:paraId="49E22780" w14:textId="7569803C">
      <w:pPr>
        <w:pStyle w:val="Normal"/>
      </w:pPr>
    </w:p>
    <w:p w:rsidR="1B015FA7" w:rsidP="1B015FA7" w:rsidRDefault="1B015FA7" w14:paraId="2F95146C" w14:textId="61791725">
      <w:pPr>
        <w:pStyle w:val="Normal"/>
      </w:pPr>
    </w:p>
    <w:p w:rsidR="1B015FA7" w:rsidP="1B015FA7" w:rsidRDefault="1B015FA7" w14:paraId="1E3AFA83" w14:textId="030A56AD">
      <w:pPr>
        <w:pStyle w:val="Normal"/>
      </w:pPr>
    </w:p>
    <w:p w:rsidR="21CDCDF5" w:rsidP="1B015FA7" w:rsidRDefault="21CDCDF5" w14:paraId="67673DB4" w14:textId="3BBA140A">
      <w:pPr>
        <w:pStyle w:val="Normal"/>
        <w:jc w:val="center"/>
        <w:rPr>
          <w:b w:val="1"/>
          <w:bCs w:val="1"/>
          <w:sz w:val="48"/>
          <w:szCs w:val="48"/>
        </w:rPr>
      </w:pPr>
      <w:r w:rsidRPr="1B015FA7" w:rsidR="5CA78CD7">
        <w:rPr>
          <w:b w:val="1"/>
          <w:bCs w:val="1"/>
          <w:sz w:val="48"/>
          <w:szCs w:val="48"/>
        </w:rPr>
        <w:t>Gwirfoddolwch</w:t>
      </w:r>
      <w:r w:rsidRPr="1B015FA7" w:rsidR="6E600FB3">
        <w:rPr>
          <w:b w:val="1"/>
          <w:bCs w:val="1"/>
          <w:sz w:val="48"/>
          <w:szCs w:val="48"/>
        </w:rPr>
        <w:t xml:space="preserve"> am </w:t>
      </w:r>
      <w:r w:rsidRPr="1B015FA7" w:rsidR="6E600FB3">
        <w:rPr>
          <w:b w:val="1"/>
          <w:bCs w:val="1"/>
          <w:sz w:val="48"/>
          <w:szCs w:val="48"/>
        </w:rPr>
        <w:t>Mind</w:t>
      </w:r>
    </w:p>
    <w:p w:rsidR="5BC39BEB" w:rsidP="5BC39BEB" w:rsidRDefault="5BC39BEB" w14:paraId="0A678A24" w14:textId="720F832D">
      <w:pPr>
        <w:pStyle w:val="Normal"/>
        <w:jc w:val="center"/>
      </w:pPr>
      <w:r w:rsidR="3848A50C">
        <w:drawing>
          <wp:inline wp14:editId="50CED515" wp14:anchorId="0CD0A132">
            <wp:extent cx="6575564" cy="945237"/>
            <wp:effectExtent l="0" t="0" r="0" b="0"/>
            <wp:docPr id="1916791868" name="" title=""/>
            <wp:cNvGraphicFramePr>
              <a:graphicFrameLocks noChangeAspect="1"/>
            </wp:cNvGraphicFramePr>
            <a:graphic>
              <a:graphicData uri="http://schemas.openxmlformats.org/drawingml/2006/picture">
                <pic:pic>
                  <pic:nvPicPr>
                    <pic:cNvPr id="0" name=""/>
                    <pic:cNvPicPr/>
                  </pic:nvPicPr>
                  <pic:blipFill>
                    <a:blip r:embed="Rbd3f728e691a438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575564" cy="945237"/>
                    </a:xfrm>
                    <a:prstGeom prst="rect">
                      <a:avLst/>
                    </a:prstGeom>
                  </pic:spPr>
                </pic:pic>
              </a:graphicData>
            </a:graphic>
          </wp:inline>
        </w:drawing>
      </w:r>
    </w:p>
    <w:p w:rsidR="3B88A17B" w:rsidP="768A1044" w:rsidRDefault="3B88A17B" w14:paraId="3F48D23A" w14:textId="62BAF32F">
      <w:pPr>
        <w:pStyle w:val="Normal"/>
      </w:pPr>
      <w:r w:rsidR="3B88A17B">
        <w:rPr/>
        <w:t>Mae iechyd meddwl dal yn broblem i nifer o bobl yn rhyngwladol felly mae Mind yn ceisio helpu unrhywun fewn angen am gymorth. Er hyn gan ei fod bond elusen yw hi mae tyfiant y  cwmni yn ddibynadwy ar wirfoddolwyr. Heb wirfoddolwyr ni fydd Mand yn gallu help cymaint o bobl a gall. Os ydych chi am wneud newid ac effeithio ar fywyd person, ystyriwch ddod yn wirfoddolwr gyda meddwl.</w:t>
      </w:r>
    </w:p>
    <w:p w:rsidR="5BC39BEB" w:rsidP="5BC39BEB" w:rsidRDefault="5BC39BEB" w14:paraId="3AC3C6BB" w14:textId="624E53CC">
      <w:pPr>
        <w:pStyle w:val="Normal"/>
      </w:pPr>
    </w:p>
    <w:p w:rsidR="1A0BF95E" w:rsidP="5BC39BEB" w:rsidRDefault="1A0BF95E" w14:paraId="63FFBF98" w14:textId="6E7E5010">
      <w:pPr>
        <w:pStyle w:val="Normal"/>
      </w:pPr>
      <w:r w:rsidR="1A0BF95E">
        <w:rPr/>
        <w:t>Rheswm arall dros ddod yn wirfoddolwr fyddai bod o fudd i'ch gyrfa a'ch dealltwriaeth trwy ddysgu'n ddyfnach mewn sgiliau fel empathi a chyfathrebu. Mae hyn yn rhywbeth a all agor eich llygaid i'r rhai sy'n ei chael hi'n anodd a rhoi teimlad o foddhad i chi o wybod eich bod wedi helpu rhywun. Er efallai nad yw'n ymddangos fel llawer ond trwy wneud rhywbeth mor syml â gwirfoddoli mewn digwyddiad a chefnogi'r elusen rydych chi'n achub bywyd.</w:t>
      </w:r>
      <w:r w:rsidR="2AD705B7">
        <w:rPr/>
        <w:t xml:space="preserve"> </w:t>
      </w:r>
      <w:r w:rsidR="0C2ABE70">
        <w:rPr/>
        <w:t>Gyda Pindar’s (2023) ymchwil yn dangos bod 115 o hunanladdiadau yn cael eu cyfrif yr wythnos ar draws y DU, gweithiwch yn galed i sicrhau bod pawb yn cael yr help y maent yn ei haeddu. trwy ddod yn wirfoddolwr gallwch chi helpu meddwl i gyrraedd eu cenhadaeth i leihau'r nifer hwn ac achub bywydau.</w:t>
      </w:r>
    </w:p>
    <w:p w:rsidR="1B015FA7" w:rsidP="1B015FA7" w:rsidRDefault="1B015FA7" w14:paraId="38A1FDD0" w14:textId="46D415C3">
      <w:pPr>
        <w:pStyle w:val="Normal"/>
        <w:rPr>
          <w:b w:val="1"/>
          <w:bCs w:val="1"/>
        </w:rPr>
      </w:pPr>
    </w:p>
    <w:p w:rsidR="5BC39BEB" w:rsidP="5BC39BEB" w:rsidRDefault="5BC39BEB" w14:paraId="63B5FD94" w14:textId="2B671C78">
      <w:pPr>
        <w:pStyle w:val="Normal"/>
      </w:pPr>
      <w:r w:rsidRPr="1B015FA7" w:rsidR="0C9FAC37">
        <w:rPr>
          <w:b w:val="1"/>
          <w:bCs w:val="1"/>
        </w:rPr>
        <w:t>Ffurf</w:t>
      </w:r>
      <w:r w:rsidRPr="1B015FA7" w:rsidR="69982094">
        <w:rPr>
          <w:b w:val="1"/>
          <w:bCs w:val="1"/>
        </w:rPr>
        <w:t xml:space="preserve"> i </w:t>
      </w:r>
      <w:r w:rsidRPr="1B015FA7" w:rsidR="22BBA264">
        <w:rPr>
          <w:b w:val="1"/>
          <w:bCs w:val="1"/>
        </w:rPr>
        <w:t>gwirfoddoli</w:t>
      </w:r>
      <w:r w:rsidRPr="1B015FA7" w:rsidR="69982094">
        <w:rPr>
          <w:b w:val="1"/>
          <w:bCs w:val="1"/>
        </w:rPr>
        <w:t>:</w:t>
      </w:r>
    </w:p>
    <w:p w:rsidR="272290A3" w:rsidP="5BC39BEB" w:rsidRDefault="272290A3" w14:paraId="0AFDFDBA" w14:textId="32B7339A">
      <w:pPr>
        <w:pStyle w:val="ListParagraph"/>
        <w:numPr>
          <w:ilvl w:val="0"/>
          <w:numId w:val="4"/>
        </w:numPr>
        <w:rPr/>
      </w:pPr>
      <w:r w:rsidR="43925407">
        <w:rPr/>
        <w:t>Gwirfoddoli</w:t>
      </w:r>
      <w:r w:rsidR="272290A3">
        <w:rPr/>
        <w:t xml:space="preserve"> mewn siop gyda cannoedd ar draws i </w:t>
      </w:r>
      <w:r w:rsidR="272290A3">
        <w:rPr/>
        <w:t>dd</w:t>
      </w:r>
      <w:r w:rsidR="4866610B">
        <w:rPr/>
        <w:t>ew</w:t>
      </w:r>
      <w:r w:rsidR="272290A3">
        <w:rPr/>
        <w:t>is</w:t>
      </w:r>
      <w:r w:rsidR="272290A3">
        <w:rPr/>
        <w:t xml:space="preserve"> ohono.</w:t>
      </w:r>
    </w:p>
    <w:p w:rsidR="272290A3" w:rsidP="5BC39BEB" w:rsidRDefault="272290A3" w14:paraId="59D0F14F" w14:textId="71879DCF">
      <w:pPr>
        <w:pStyle w:val="ListParagraph"/>
        <w:numPr>
          <w:ilvl w:val="0"/>
          <w:numId w:val="4"/>
        </w:numPr>
        <w:rPr/>
      </w:pPr>
      <w:r w:rsidR="272290A3">
        <w:rPr/>
        <w:t xml:space="preserve">Fel cwmni gall </w:t>
      </w:r>
      <w:r w:rsidR="416B05BD">
        <w:rPr/>
        <w:t>gwirfoddoli</w:t>
      </w:r>
      <w:r w:rsidR="272290A3">
        <w:rPr/>
        <w:t xml:space="preserve"> boed hynny cael eich gweithwyr i cymryd</w:t>
      </w:r>
      <w:r w:rsidR="272290A3">
        <w:rPr/>
        <w:t xml:space="preserve"> </w:t>
      </w:r>
      <w:r w:rsidR="04D21264">
        <w:rPr/>
        <w:t>r</w:t>
      </w:r>
      <w:r w:rsidR="272290A3">
        <w:rPr/>
        <w:t>han</w:t>
      </w:r>
      <w:r w:rsidR="272290A3">
        <w:rPr/>
        <w:t xml:space="preserve"> neu i creu </w:t>
      </w:r>
      <w:r w:rsidR="36C4792A">
        <w:rPr/>
        <w:t>partneriaid</w:t>
      </w:r>
      <w:r w:rsidR="272290A3">
        <w:rPr/>
        <w:t xml:space="preserve"> gyda </w:t>
      </w:r>
      <w:r w:rsidR="72A6B37B">
        <w:rPr/>
        <w:t>M</w:t>
      </w:r>
      <w:r w:rsidR="272290A3">
        <w:rPr/>
        <w:t>ind</w:t>
      </w:r>
      <w:r w:rsidR="272290A3">
        <w:rPr/>
        <w:t xml:space="preserve"> i chod</w:t>
      </w:r>
      <w:r w:rsidR="687DAB71">
        <w:rPr/>
        <w:t>i arian neu ymwybyddiaeth.</w:t>
      </w:r>
    </w:p>
    <w:p w:rsidR="41534A5E" w:rsidP="5BC39BEB" w:rsidRDefault="41534A5E" w14:paraId="56574412" w14:textId="1A8B3535">
      <w:pPr>
        <w:pStyle w:val="ListParagraph"/>
        <w:numPr>
          <w:ilvl w:val="0"/>
          <w:numId w:val="4"/>
        </w:numPr>
        <w:rPr/>
      </w:pPr>
      <w:r w:rsidR="41534A5E">
        <w:rPr/>
        <w:t xml:space="preserve">Dewch </w:t>
      </w:r>
      <w:r w:rsidR="51B38F39">
        <w:rPr/>
        <w:t>i</w:t>
      </w:r>
      <w:r w:rsidR="41534A5E">
        <w:rPr/>
        <w:t>'r digwyddiadau i dangos cymorth.</w:t>
      </w:r>
    </w:p>
    <w:p w:rsidR="41534A5E" w:rsidP="5BC39BEB" w:rsidRDefault="41534A5E" w14:paraId="3BD6E9C5" w14:textId="5DCAA694">
      <w:pPr>
        <w:pStyle w:val="ListParagraph"/>
        <w:numPr>
          <w:ilvl w:val="0"/>
          <w:numId w:val="4"/>
        </w:numPr>
        <w:rPr/>
      </w:pPr>
      <w:r w:rsidR="41534A5E">
        <w:rPr/>
        <w:t>Ysgrifennu eich stori i helpu eraill.</w:t>
      </w:r>
    </w:p>
    <w:p w:rsidR="70DF73A1" w:rsidP="70DF73A1" w:rsidRDefault="70DF73A1" w14:paraId="1A9704C0" w14:textId="20272956">
      <w:pPr>
        <w:pStyle w:val="Normal"/>
      </w:pPr>
    </w:p>
    <w:p w:rsidR="4E270EF4" w:rsidP="1B015FA7" w:rsidRDefault="4E270EF4" w14:paraId="60EBC325" w14:textId="6DEB600E">
      <w:pPr>
        <w:pStyle w:val="Normal"/>
      </w:pPr>
      <w:r w:rsidRPr="1B015FA7" w:rsidR="4E270EF4">
        <w:rPr>
          <w:b w:val="1"/>
          <w:bCs w:val="1"/>
        </w:rPr>
        <w:t xml:space="preserve">Sut mae </w:t>
      </w:r>
      <w:r w:rsidRPr="1B015FA7" w:rsidR="06489260">
        <w:rPr>
          <w:b w:val="1"/>
          <w:bCs w:val="1"/>
        </w:rPr>
        <w:t>gwirfoddoli</w:t>
      </w:r>
      <w:r w:rsidRPr="1B015FA7" w:rsidR="4E270EF4">
        <w:rPr>
          <w:b w:val="1"/>
          <w:bCs w:val="1"/>
        </w:rPr>
        <w:t xml:space="preserve"> am </w:t>
      </w:r>
      <w:r w:rsidRPr="1B015FA7" w:rsidR="4E270EF4">
        <w:rPr>
          <w:b w:val="1"/>
          <w:bCs w:val="1"/>
        </w:rPr>
        <w:t>Mind</w:t>
      </w:r>
      <w:r w:rsidRPr="1B015FA7" w:rsidR="4E270EF4">
        <w:rPr>
          <w:b w:val="1"/>
          <w:bCs w:val="1"/>
        </w:rPr>
        <w:t xml:space="preserve"> fel:</w:t>
      </w:r>
    </w:p>
    <w:p w:rsidR="72C1D5B4" w:rsidP="1B015FA7" w:rsidRDefault="72C1D5B4" w14:paraId="305BDE90" w14:textId="0D5E5336">
      <w:pPr>
        <w:pStyle w:val="Normal"/>
      </w:pPr>
      <w:r w:rsidRPr="1B015FA7" w:rsidR="72C1D5B4">
        <w:rPr>
          <w:b w:val="0"/>
          <w:bCs w:val="0"/>
          <w:i w:val="0"/>
          <w:iCs w:val="0"/>
        </w:rPr>
        <w:t xml:space="preserve">Dyma stori Sara gwirfoddolwyr am </w:t>
      </w:r>
      <w:r w:rsidRPr="1B015FA7" w:rsidR="72C1D5B4">
        <w:rPr>
          <w:b w:val="0"/>
          <w:bCs w:val="0"/>
          <w:i w:val="0"/>
          <w:iCs w:val="0"/>
        </w:rPr>
        <w:t>Mind</w:t>
      </w:r>
      <w:r w:rsidRPr="1B015FA7" w:rsidR="72C1D5B4">
        <w:rPr>
          <w:b w:val="0"/>
          <w:bCs w:val="0"/>
          <w:i w:val="0"/>
          <w:iCs w:val="0"/>
        </w:rPr>
        <w:t>.</w:t>
      </w:r>
    </w:p>
    <w:p w:rsidR="38AB9BF4" w:rsidP="1B015FA7" w:rsidRDefault="38AB9BF4" w14:paraId="1A39D162" w14:textId="7C7FF7A7">
      <w:pPr>
        <w:pStyle w:val="Normal"/>
      </w:pPr>
      <w:r w:rsidR="38AB9BF4">
        <w:drawing>
          <wp:anchor distT="0" distB="0" distL="114300" distR="114300" simplePos="0" relativeHeight="251658240" behindDoc="0" locked="0" layoutInCell="1" allowOverlap="1" wp14:editId="148F53D6" wp14:anchorId="0503AFD3">
            <wp:simplePos x="0" y="0"/>
            <wp:positionH relativeFrom="column">
              <wp:align>left</wp:align>
            </wp:positionH>
            <wp:positionV relativeFrom="paragraph">
              <wp:posOffset>0</wp:posOffset>
            </wp:positionV>
            <wp:extent cx="1409700" cy="939800"/>
            <wp:effectExtent l="0" t="0" r="0" b="0"/>
            <wp:wrapSquare wrapText="bothSides"/>
            <wp:docPr id="1601287778" name="" title=""/>
            <wp:cNvGraphicFramePr>
              <a:graphicFrameLocks noChangeAspect="1"/>
            </wp:cNvGraphicFramePr>
            <a:graphic>
              <a:graphicData uri="http://schemas.openxmlformats.org/drawingml/2006/picture">
                <pic:pic>
                  <pic:nvPicPr>
                    <pic:cNvPr id="0" name=""/>
                    <pic:cNvPicPr/>
                  </pic:nvPicPr>
                  <pic:blipFill>
                    <a:blip r:embed="R22c52f9da9454e43">
                      <a:extLst>
                        <a:ext xmlns:a="http://schemas.openxmlformats.org/drawingml/2006/main" uri="{28A0092B-C50C-407E-A947-70E740481C1C}">
                          <a14:useLocalDpi val="0"/>
                        </a:ext>
                      </a:extLst>
                    </a:blip>
                    <a:stretch>
                      <a:fillRect/>
                    </a:stretch>
                  </pic:blipFill>
                  <pic:spPr>
                    <a:xfrm>
                      <a:off x="0" y="0"/>
                      <a:ext cx="1409700" cy="939800"/>
                    </a:xfrm>
                    <a:prstGeom prst="rect">
                      <a:avLst/>
                    </a:prstGeom>
                  </pic:spPr>
                </pic:pic>
              </a:graphicData>
            </a:graphic>
            <wp14:sizeRelH relativeFrom="page">
              <wp14:pctWidth>0</wp14:pctWidth>
            </wp14:sizeRelH>
            <wp14:sizeRelV relativeFrom="page">
              <wp14:pctHeight>0</wp14:pctHeight>
            </wp14:sizeRelV>
          </wp:anchor>
        </w:drawing>
      </w:r>
      <w:r w:rsidRPr="768A1044" w:rsidR="38AB9BF4">
        <w:rPr>
          <w:b w:val="0"/>
          <w:bCs w:val="0"/>
          <w:i w:val="1"/>
          <w:iCs w:val="1"/>
        </w:rPr>
        <w:t xml:space="preserve">“Fi yw Sara, gwirfoddolwr i </w:t>
      </w:r>
      <w:r w:rsidRPr="768A1044" w:rsidR="38AB9BF4">
        <w:rPr>
          <w:b w:val="0"/>
          <w:bCs w:val="0"/>
          <w:i w:val="1"/>
          <w:iCs w:val="1"/>
        </w:rPr>
        <w:t>Mind</w:t>
      </w:r>
      <w:r w:rsidRPr="768A1044" w:rsidR="38AB9BF4">
        <w:rPr>
          <w:b w:val="0"/>
          <w:bCs w:val="0"/>
          <w:i w:val="1"/>
          <w:iCs w:val="1"/>
        </w:rPr>
        <w:t xml:space="preserve">, ac rydw i wedi bod ers cwpl o flynyddoedd. Dechreuais wella fy CV ond rwyf wedi parhau i weld ein heffaith ar fywydau pobl. Mae'n teimlo'n anhygoel gwybod fy mod wedi helpu. Gwirfoddolais i weithio gyda grŵp o unigolion a wnaeth fy hyfforddi i ddod yn arbenigwr ar anawsterau iechyd meddwl a sut, ers dilyn cwrs cymorth cyntaf i helpu mwy o </w:t>
      </w:r>
    </w:p>
    <w:p w:rsidR="38AB9BF4" w:rsidP="1B015FA7" w:rsidRDefault="38AB9BF4" w14:paraId="3427C731" w14:textId="766AAFA4">
      <w:pPr>
        <w:pStyle w:val="Normal"/>
      </w:pPr>
      <w:r w:rsidRPr="768A1044" w:rsidR="38AB9BF4">
        <w:rPr>
          <w:b w:val="0"/>
          <w:bCs w:val="0"/>
          <w:i w:val="1"/>
          <w:iCs w:val="1"/>
        </w:rPr>
        <w:t xml:space="preserve">bobl. Des i o hyd i lawer o bobl ddiddorol, ac roedd clywed straeon creulon yn gwneud i mi werthfawrogi fy mywyd ac eisiau helpu eraill yn fwy. Rwyf wedi gweithio gydag unigolion sydd wedi cael trafferth yn feddyliol, ac mae'r llawenydd o weld eu </w:t>
      </w:r>
      <w:r w:rsidRPr="768A1044" w:rsidR="38AB9BF4">
        <w:rPr>
          <w:b w:val="0"/>
          <w:bCs w:val="0"/>
          <w:i w:val="1"/>
          <w:iCs w:val="1"/>
        </w:rPr>
        <w:t>sbarc</w:t>
      </w:r>
      <w:r w:rsidRPr="768A1044" w:rsidR="38AB9BF4">
        <w:rPr>
          <w:b w:val="0"/>
          <w:bCs w:val="0"/>
          <w:i w:val="1"/>
          <w:iCs w:val="1"/>
        </w:rPr>
        <w:t xml:space="preserve"> yn dod yn ôl yn gweithio'r holl emosiynau a ddarperir gyda'r dasg. Rwy'n argymell i unrhyw un roi cynnig ar </w:t>
      </w:r>
      <w:r w:rsidRPr="768A1044" w:rsidR="38AB9BF4">
        <w:rPr>
          <w:b w:val="0"/>
          <w:bCs w:val="0"/>
          <w:i w:val="1"/>
          <w:iCs w:val="1"/>
        </w:rPr>
        <w:t>Mind</w:t>
      </w:r>
      <w:r w:rsidRPr="768A1044" w:rsidR="38AB9BF4">
        <w:rPr>
          <w:b w:val="0"/>
          <w:bCs w:val="0"/>
          <w:i w:val="1"/>
          <w:iCs w:val="1"/>
        </w:rPr>
        <w:t>, gan ei fod yn rhoi persbectif gwych ar fywyd.”</w:t>
      </w:r>
    </w:p>
    <w:p w:rsidR="1B015FA7" w:rsidP="1B015FA7" w:rsidRDefault="1B015FA7" w14:paraId="76C34A79" w14:textId="0B5A6DE9">
      <w:pPr>
        <w:pStyle w:val="Normal"/>
        <w:rPr>
          <w:b w:val="0"/>
          <w:bCs w:val="0"/>
          <w:i w:val="1"/>
          <w:iCs w:val="1"/>
        </w:rPr>
      </w:pPr>
    </w:p>
    <w:p w:rsidR="21CDCDF5" w:rsidP="21CDCDF5" w:rsidRDefault="21CDCDF5" w14:paraId="707484A5" w14:textId="3EC17333">
      <w:pPr>
        <w:pStyle w:val="Normal"/>
      </w:pPr>
      <w:r w:rsidR="7BE97740">
        <w:rPr/>
        <w:t xml:space="preserve">Mae gwirfoddoli yn haws nag y mae'n edrych, a thelir am yr holl gostau angenrheidiol. Ni waeth faint o amser sydd gennych yn sbâr, mae gennym ni ddigwyddiadau lluosog gyda gofynion gwahanol sy'n addas i bawb, felly mae hwn yn gyfle perffaith. Gall unrhyw un wirfoddoli cyn belled â'ch bod yn frwdfrydig a bod gennych y cymhelliant. Bydd </w:t>
      </w:r>
      <w:r w:rsidR="7BE97740">
        <w:rPr/>
        <w:t>Mind</w:t>
      </w:r>
      <w:r w:rsidR="7BE97740">
        <w:rPr/>
        <w:t xml:space="preserve"> yn eich arwain drwy'r ffordd.</w:t>
      </w:r>
    </w:p>
    <w:p w:rsidR="21CDCDF5" w:rsidP="21CDCDF5" w:rsidRDefault="21CDCDF5" w14:paraId="3D63D018" w14:textId="423E55A1">
      <w:pPr>
        <w:pStyle w:val="Normal"/>
      </w:pPr>
    </w:p>
    <w:p w:rsidR="70DF73A1" w:rsidP="70DF73A1" w:rsidRDefault="70DF73A1" w14:paraId="32FD5084" w14:textId="2484FAF0">
      <w:pPr>
        <w:pStyle w:val="Normal"/>
      </w:pPr>
      <w:r w:rsidR="7D5FF1AB">
        <w:rPr/>
        <w:t xml:space="preserve">Am gwybodaeth ychwanegol rhowch neges i'r rhif ffon ; </w:t>
      </w:r>
      <w:hyperlink r:id="R27d8e5402a0840db">
        <w:r w:rsidRPr="1B015FA7" w:rsidR="7D5FF1AB">
          <w:rPr>
            <w:rStyle w:val="Hyperlink"/>
          </w:rPr>
          <w:t>tel:03001233393</w:t>
        </w:r>
      </w:hyperlink>
      <w:r w:rsidR="7D5FF1AB">
        <w:rPr/>
        <w:t xml:space="preserve"> </w:t>
      </w:r>
    </w:p>
    <w:p w:rsidR="70DF73A1" w:rsidP="70DF73A1" w:rsidRDefault="70DF73A1" w14:paraId="041F39AC" w14:textId="712D043C">
      <w:pPr>
        <w:pStyle w:val="Normal"/>
      </w:pPr>
      <w:r w:rsidR="7D5FF1AB">
        <w:rPr/>
        <w:t>Rhowch eich hun yn esgidiau'r person hwn ac ystyriwch gyfrannu nawr i newid y ffordd mae rhywun yn gweld bywyd a chliciwch ar y botwm isod;</w:t>
      </w:r>
    </w:p>
    <w:p w:rsidR="70DF73A1" w:rsidP="70DF73A1" w:rsidRDefault="70DF73A1" w14:paraId="6D5640CB" w14:textId="3EFB1943">
      <w:pPr>
        <w:pStyle w:val="Normal"/>
      </w:pPr>
    </w:p>
    <w:p w:rsidR="70DF73A1" w:rsidP="70DF73A1" w:rsidRDefault="70DF73A1" w14:paraId="704EBCDB" w14:textId="68359A6B">
      <w:pPr>
        <w:pStyle w:val="Normal"/>
      </w:pPr>
    </w:p>
    <w:p w:rsidR="70DF73A1" w:rsidP="70DF73A1" w:rsidRDefault="70DF73A1" w14:paraId="64323097" w14:textId="6D0B21DA">
      <w:pPr>
        <w:pStyle w:val="Normal"/>
      </w:pPr>
      <w:r w:rsidR="7D5FF1AB">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7301657" wp14:editId="60E1D4D5">
                <wp:extent xmlns:wp="http://schemas.openxmlformats.org/drawingml/2006/wordprocessingDrawing" cx="3169920" cy="1402080"/>
                <wp:effectExtent xmlns:wp="http://schemas.openxmlformats.org/drawingml/2006/wordprocessingDrawing" l="0" t="0" r="11430" b="26670"/>
                <wp:docPr xmlns:wp="http://schemas.openxmlformats.org/drawingml/2006/wordprocessingDrawing" id="1287347353" name="Group 3"/>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3169920" cy="1402080"/>
                          <a:chOff x="0" y="0"/>
                          <a:chExt cx="3169920" cy="1402080"/>
                        </a:xfrm>
                      </wpg:grpSpPr>
                      <wps:wsp xmlns:wps="http://schemas.microsoft.com/office/word/2010/wordprocessingShape">
                        <wps:cNvPr id="2" name="Rectangle: Rounded Corners 2"/>
                        <wps:cNvSpPr/>
                        <wps:spPr>
                          <a:xfrm>
                            <a:off x="0" y="0"/>
                            <a:ext cx="3169920" cy="1402080"/>
                          </a:xfrm>
                          <a:prstGeom prst="roundRect">
                            <a:avLst/>
                          </a:prstGeom>
                          <a:solidFill>
                            <a:schemeClr val="accent5">
                              <a:lumMod val="50000"/>
                            </a:schemeClr>
                          </a:solidFill>
                          <a:ln>
                            <a:solidFill>
                              <a:schemeClr val="accent1">
                                <a:lumMod val="50000"/>
                              </a:schemeClr>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a:off x="792480" y="367665"/>
                            <a:ext cx="1584960" cy="666750"/>
                          </a:xfrm>
                          <a:prstGeom prst="rect">
                            <a:avLst/>
                          </a:prstGeom>
                          <a:solidFill>
                            <a:schemeClr val="accent5">
                              <a:lumMod val="50000"/>
                            </a:schemeClr>
                          </a:solidFill>
                          <a:ln>
                            <a:noFill/>
                          </a:ln>
                        </wps:spPr>
                        <wps:txbx>
                          <w:txbxContent xmlns:w="http://schemas.openxmlformats.org/wordprocessingml/2006/main">
                            <w:p w:rsidR="007E6B7F" w:rsidP="007E6B7F" w:rsidRDefault="007E6B7F">
                              <w:pPr>
                                <w:spacing w:line="254" w:lineRule="auto"/>
                                <w:rPr>
                                  <w:rFonts w:ascii="Calibri Light" w:hAnsi="Calibri Light" w:cs="Calibri Light"/>
                                  <w:color w:val="FFFFFF"/>
                                  <w:kern w:val="0"/>
                                  <w:sz w:val="72"/>
                                  <w:szCs w:val="72"/>
                                  <w:lang w:val="en-US"/>
                                  <w14:ligatures xmlns:w14="http://schemas.microsoft.com/office/word/2010/wordml" w14:val="none"/>
                                </w:rPr>
                              </w:pPr>
                              <w:r>
                                <w:rPr>
                                  <w:rFonts w:ascii="Calibri Light" w:hAnsi="Calibri Light" w:cs="Calibri Light"/>
                                  <w:color w:val="FFFFFF"/>
                                  <w:sz w:val="72"/>
                                  <w:szCs w:val="72"/>
                                  <w:lang w:val="en-US"/>
                                </w:rPr>
                                <w:t>Donate</w:t>
                              </w:r>
                            </w:p>
                          </w:txbxContent>
                        </wps:txbx>
                        <wps:bodyPr anchor="t"/>
                      </wps:wsp>
                    </wpg:wgp>
                  </a:graphicData>
                </a:graphic>
              </wp:inline>
            </w:drawing>
          </mc:Choice>
          <mc:Fallback xmlns:mc="http://schemas.openxmlformats.org/markup-compatibility/2006"/>
        </mc:AlternateContent>
      </w:r>
    </w:p>
    <w:p w:rsidR="70DF73A1" w:rsidP="70DF73A1" w:rsidRDefault="70DF73A1" w14:paraId="68237FF1" w14:textId="0919B2F2">
      <w:pPr>
        <w:pStyle w:val="Normal"/>
      </w:pPr>
    </w:p>
    <w:p w:rsidR="70DF73A1" w:rsidP="70DF73A1" w:rsidRDefault="70DF73A1" w14:paraId="6DB49961" w14:textId="384FAC7C">
      <w:pPr>
        <w:pStyle w:val="Normal"/>
      </w:pPr>
      <w:r w:rsidR="6F332F01">
        <w:drawing>
          <wp:inline wp14:editId="7613F561" wp14:anchorId="4FA22B61">
            <wp:extent cx="6496050" cy="2043549"/>
            <wp:effectExtent l="0" t="0" r="0" b="0"/>
            <wp:docPr id="66549195" name="" title=""/>
            <wp:cNvGraphicFramePr>
              <a:graphicFrameLocks noChangeAspect="1"/>
            </wp:cNvGraphicFramePr>
            <a:graphic>
              <a:graphicData uri="http://schemas.openxmlformats.org/drawingml/2006/picture">
                <pic:pic>
                  <pic:nvPicPr>
                    <pic:cNvPr id="0" name=""/>
                    <pic:cNvPicPr/>
                  </pic:nvPicPr>
                  <pic:blipFill>
                    <a:blip r:embed="R9f072efc78cb4a0a">
                      <a:extLst>
                        <a:ext xmlns:a="http://schemas.openxmlformats.org/drawingml/2006/main" uri="{28A0092B-C50C-407E-A947-70E740481C1C}">
                          <a14:useLocalDpi val="0"/>
                        </a:ext>
                      </a:extLst>
                    </a:blip>
                    <a:stretch>
                      <a:fillRect/>
                    </a:stretch>
                  </pic:blipFill>
                  <pic:spPr>
                    <a:xfrm>
                      <a:off x="0" y="0"/>
                      <a:ext cx="6496050" cy="2043549"/>
                    </a:xfrm>
                    <a:prstGeom prst="rect">
                      <a:avLst/>
                    </a:prstGeom>
                  </pic:spPr>
                </pic:pic>
              </a:graphicData>
            </a:graphic>
          </wp:inline>
        </w:drawing>
      </w:r>
    </w:p>
    <w:p w:rsidR="70DF73A1" w:rsidP="70DF73A1" w:rsidRDefault="70DF73A1" w14:paraId="3981EBC7" w14:textId="2A8FF7F4">
      <w:pPr>
        <w:pStyle w:val="Normal"/>
      </w:pPr>
    </w:p>
    <w:p w:rsidR="70DF73A1" w:rsidP="70DF73A1" w:rsidRDefault="70DF73A1" w14:paraId="6D02BE2E" w14:textId="5C032B29">
      <w:pPr>
        <w:pStyle w:val="Normal"/>
      </w:pPr>
      <w:r w:rsidRPr="768A1044" w:rsidR="0D5A9224">
        <w:rPr>
          <w:b w:val="1"/>
          <w:bCs w:val="1"/>
        </w:rPr>
        <w:t>Gwerthusiad</w:t>
      </w:r>
    </w:p>
    <w:p w:rsidR="768A1044" w:rsidP="768A1044" w:rsidRDefault="768A1044" w14:paraId="686DD813" w14:textId="2BFD75F0">
      <w:pPr>
        <w:pStyle w:val="Normal"/>
        <w:rPr>
          <w:b w:val="1"/>
          <w:bCs w:val="1"/>
        </w:rPr>
      </w:pPr>
    </w:p>
    <w:p w:rsidR="6713C0C3" w:rsidP="768A1044" w:rsidRDefault="6713C0C3" w14:paraId="64D5C494" w14:textId="0BD85D65">
      <w:pPr>
        <w:pStyle w:val="Normal"/>
        <w:rPr>
          <w:b w:val="0"/>
          <w:bCs w:val="0"/>
          <w:sz w:val="22"/>
          <w:szCs w:val="22"/>
        </w:rPr>
      </w:pPr>
      <w:r w:rsidRPr="768A1044" w:rsidR="6713C0C3">
        <w:rPr>
          <w:b w:val="0"/>
          <w:bCs w:val="0"/>
          <w:sz w:val="22"/>
          <w:szCs w:val="22"/>
        </w:rPr>
        <w:t xml:space="preserve">Fel rhan o’r dasg rydw i wedi creu dau blog ar gyfer elusen yn benodol fel rhan o farchnata. Ar gyfer yr elusen </w:t>
      </w:r>
      <w:r w:rsidRPr="768A1044" w:rsidR="6713C0C3">
        <w:rPr>
          <w:b w:val="0"/>
          <w:bCs w:val="0"/>
          <w:sz w:val="22"/>
          <w:szCs w:val="22"/>
        </w:rPr>
        <w:t>Mind</w:t>
      </w:r>
      <w:r w:rsidRPr="768A1044" w:rsidR="6713C0C3">
        <w:rPr>
          <w:b w:val="0"/>
          <w:bCs w:val="0"/>
          <w:sz w:val="22"/>
          <w:szCs w:val="22"/>
        </w:rPr>
        <w:t xml:space="preserve"> ysgrifennais am broblemau ariannol gydag iechyd meddwl a hefyd sut i ddod yn wirfoddolwyr am yr elusen. Mae’r ddau bwnc yn bwysig at alluogi amrywiaeth o bobl i'w ddarllen. Am y blog cyntaf y pwrpas oedd rhoi cefnogaeth i </w:t>
      </w:r>
      <w:r w:rsidRPr="768A1044" w:rsidR="6713C0C3">
        <w:rPr>
          <w:b w:val="0"/>
          <w:bCs w:val="0"/>
          <w:sz w:val="22"/>
          <w:szCs w:val="22"/>
        </w:rPr>
        <w:t>unrhywun</w:t>
      </w:r>
      <w:r w:rsidRPr="768A1044" w:rsidR="6713C0C3">
        <w:rPr>
          <w:b w:val="0"/>
          <w:bCs w:val="0"/>
          <w:sz w:val="22"/>
          <w:szCs w:val="22"/>
        </w:rPr>
        <w:t xml:space="preserve"> sydd â phroblemau ariannol gan roi llawer o adnoddau a hefyd lle i bobl rhoi arian neu awgrymiadau ar sut i helpu person gyda’n problemau uchod. </w:t>
      </w:r>
      <w:r w:rsidRPr="768A1044" w:rsidR="2D251E84">
        <w:rPr>
          <w:b w:val="0"/>
          <w:bCs w:val="0"/>
          <w:sz w:val="22"/>
          <w:szCs w:val="22"/>
        </w:rPr>
        <w:t xml:space="preserve">Yna am yr ail blog roddwyd sut i fod yn wirfoddolwr am </w:t>
      </w:r>
      <w:r w:rsidRPr="768A1044" w:rsidR="2D251E84">
        <w:rPr>
          <w:b w:val="0"/>
          <w:bCs w:val="0"/>
          <w:sz w:val="22"/>
          <w:szCs w:val="22"/>
        </w:rPr>
        <w:t>Mind</w:t>
      </w:r>
      <w:r w:rsidRPr="768A1044" w:rsidR="2D251E84">
        <w:rPr>
          <w:b w:val="0"/>
          <w:bCs w:val="0"/>
          <w:sz w:val="22"/>
          <w:szCs w:val="22"/>
        </w:rPr>
        <w:t xml:space="preserve"> a hefyd y cyfleoedd gall hyn rhoi i berson am ei ddyfodol a phrofiadau gwaith. Pwrpas y ddwy blog yw codi ymwybyddiaeth am yr elusen </w:t>
      </w:r>
      <w:r w:rsidRPr="768A1044" w:rsidR="2D251E84">
        <w:rPr>
          <w:b w:val="0"/>
          <w:bCs w:val="0"/>
          <w:sz w:val="22"/>
          <w:szCs w:val="22"/>
        </w:rPr>
        <w:t>Mind</w:t>
      </w:r>
      <w:r w:rsidRPr="768A1044" w:rsidR="2D251E84">
        <w:rPr>
          <w:b w:val="0"/>
          <w:bCs w:val="0"/>
          <w:sz w:val="22"/>
          <w:szCs w:val="22"/>
        </w:rPr>
        <w:t xml:space="preserve">. Dweud rhai bod defnyddio </w:t>
      </w:r>
      <w:r w:rsidRPr="768A1044" w:rsidR="2D251E84">
        <w:rPr>
          <w:b w:val="0"/>
          <w:bCs w:val="0"/>
          <w:sz w:val="22"/>
          <w:szCs w:val="22"/>
        </w:rPr>
        <w:t>blogs</w:t>
      </w:r>
      <w:r w:rsidRPr="768A1044" w:rsidR="2D251E84">
        <w:rPr>
          <w:b w:val="0"/>
          <w:bCs w:val="0"/>
          <w:sz w:val="22"/>
          <w:szCs w:val="22"/>
        </w:rPr>
        <w:t xml:space="preserve"> fel marchnata yn bwysig am ei fod yn rhan fawr o ymgysylltu gyda’r </w:t>
      </w:r>
      <w:r w:rsidRPr="768A1044" w:rsidR="2D251E84">
        <w:rPr>
          <w:b w:val="0"/>
          <w:bCs w:val="0"/>
          <w:sz w:val="22"/>
          <w:szCs w:val="22"/>
        </w:rPr>
        <w:t>cyn</w:t>
      </w:r>
      <w:r w:rsidRPr="768A1044" w:rsidR="3299C989">
        <w:rPr>
          <w:b w:val="0"/>
          <w:bCs w:val="0"/>
          <w:sz w:val="22"/>
          <w:szCs w:val="22"/>
        </w:rPr>
        <w:t>u</w:t>
      </w:r>
      <w:r w:rsidRPr="768A1044" w:rsidR="2D251E84">
        <w:rPr>
          <w:b w:val="0"/>
          <w:bCs w:val="0"/>
          <w:sz w:val="22"/>
          <w:szCs w:val="22"/>
        </w:rPr>
        <w:t>dlleidfa</w:t>
      </w:r>
      <w:r w:rsidRPr="768A1044" w:rsidR="2D251E84">
        <w:rPr>
          <w:b w:val="0"/>
          <w:bCs w:val="0"/>
          <w:sz w:val="22"/>
          <w:szCs w:val="22"/>
        </w:rPr>
        <w:t xml:space="preserve"> a hefyd yn rhoi safbwynt mwy personol i </w:t>
      </w:r>
      <w:r w:rsidRPr="768A1044" w:rsidR="2D251E84">
        <w:rPr>
          <w:b w:val="0"/>
          <w:bCs w:val="0"/>
          <w:sz w:val="22"/>
          <w:szCs w:val="22"/>
        </w:rPr>
        <w:t>cydymdeilio</w:t>
      </w:r>
      <w:r w:rsidRPr="768A1044" w:rsidR="2D251E84">
        <w:rPr>
          <w:b w:val="0"/>
          <w:bCs w:val="0"/>
          <w:sz w:val="22"/>
          <w:szCs w:val="22"/>
        </w:rPr>
        <w:t xml:space="preserve"> er mwyn cael fwy o bobl i roi arian (</w:t>
      </w:r>
      <w:r w:rsidRPr="768A1044" w:rsidR="2D251E84">
        <w:rPr>
          <w:b w:val="0"/>
          <w:bCs w:val="0"/>
          <w:sz w:val="22"/>
          <w:szCs w:val="22"/>
        </w:rPr>
        <w:t>BrightEdge</w:t>
      </w:r>
      <w:r w:rsidRPr="768A1044" w:rsidR="2D251E84">
        <w:rPr>
          <w:b w:val="0"/>
          <w:bCs w:val="0"/>
          <w:sz w:val="22"/>
          <w:szCs w:val="22"/>
        </w:rPr>
        <w:t>, 2023).</w:t>
      </w:r>
    </w:p>
    <w:p w:rsidR="768A1044" w:rsidP="768A1044" w:rsidRDefault="768A1044" w14:paraId="3EAF882A" w14:textId="11327CE8">
      <w:pPr>
        <w:pStyle w:val="Normal"/>
        <w:rPr>
          <w:b w:val="0"/>
          <w:bCs w:val="0"/>
        </w:rPr>
      </w:pPr>
    </w:p>
    <w:p w:rsidR="3707F399" w:rsidP="768A1044" w:rsidRDefault="3707F399" w14:paraId="0ADA1C81" w14:textId="39D17FF0">
      <w:pPr>
        <w:pStyle w:val="Normal"/>
        <w:rPr>
          <w:b w:val="0"/>
          <w:bCs w:val="0"/>
        </w:rPr>
      </w:pPr>
      <w:r w:rsidR="3707F399">
        <w:rPr>
          <w:b w:val="0"/>
          <w:bCs w:val="0"/>
        </w:rPr>
        <w:t xml:space="preserve">Y gynulleidfa darged oedd y rhai sydd wedi neu sy'n adnabod rhywun sydd wedi cael trafferth yn feddyliol neu hyd yn oed os ydyn nhw'n cael trafferthion ariannol. Trwy greu cynulleidfa fwy eang mae'n caniatáu i fwy o bobl uniaethu ac felly i glicio ar y post blog. O ran y blog gwirfoddoli gallai hyn fod ar gyfer pobl ifanc sy'n chwilio am brofiad gwaith neu roi ar eu CV neu hyd yn oed pobl hŷn sy'n chwilio am fwy i'w wneud mewn bywyd. </w:t>
      </w:r>
      <w:r w:rsidR="1DB104A6">
        <w:rPr>
          <w:b w:val="0"/>
          <w:bCs w:val="0"/>
        </w:rPr>
        <w:t xml:space="preserve">Byddai'r ffaith y bydd pobl yn chwilio am gyfleoedd gwaith yn gwneud iddynt glicio ar y blog i'w ystyried yn berthnasol i ehangu opsiynau gyrfa.  Mae Yieldify (2022) yn dangos y segmentiad gwahanol yn y farchnad a thrwy ddarllen gall gadarnhau bod y gynulleidfa darged ar gyfer y ddau flog yn seiliedig ar agweddau demograffig ac ymddygiadol. O hyn gallwn wybod defnyddio'r wybodaeth hon i ddeall ymddygiad cwsmeriaid yn well fel gwario arferion a gadael i ni gadw mewn cysylltiad â'r gynulleidfa darged gan greu postion mwy perthnasol.  </w:t>
      </w:r>
    </w:p>
    <w:p w:rsidR="768A1044" w:rsidP="768A1044" w:rsidRDefault="768A1044" w14:paraId="3C650665" w14:textId="54F19C00">
      <w:pPr>
        <w:pStyle w:val="Normal"/>
        <w:rPr>
          <w:b w:val="0"/>
          <w:bCs w:val="0"/>
        </w:rPr>
      </w:pPr>
    </w:p>
    <w:p w:rsidR="6728C6FC" w:rsidP="768A1044" w:rsidRDefault="6728C6FC" w14:paraId="51F0D52C" w14:textId="2B5F6D6C">
      <w:pPr>
        <w:pStyle w:val="Normal"/>
        <w:rPr>
          <w:b w:val="0"/>
          <w:bCs w:val="0"/>
        </w:rPr>
      </w:pPr>
      <w:r w:rsidR="6728C6FC">
        <w:rPr>
          <w:b w:val="0"/>
          <w:bCs w:val="0"/>
        </w:rPr>
        <w:t>Mae creu post blog yn rhan o farchnata cydsynio sy'n cynyddu ymgysylltiad â defnyddwyr. Mae blogiau yn rhan o farchnata yn y cyfryngau ac felly'n dylanwadu ar bobl i glicio. Mae hyn yn arw gyda'r ystadegau'n dangos sut mae 71% o ddefnyddwyr wedi dweud eu bod wedi edrych ar bost blog yn ystod eu taith brynu y gellir ei ddweud am gyfrannu at elusen (Tile, 2022). Er mwyn gweld a chymharu faint o ryngweithiadau chafodd gyda phob blog defnyddio ‘call to action’ ar gyfer pobl clicio ac yna gall ddefnyddio Google analytics i ddarganfod faint o bobl a gwnaeth cysylltu gyda’r wefan. Trwy hyn gall mesur effeithiolrwydd y blog ac yna ddefnyddio'r data a roddwyd gan gwsmeriaid i ddarganfod ble gall gwella.</w:t>
      </w:r>
    </w:p>
    <w:p w:rsidR="768A1044" w:rsidP="768A1044" w:rsidRDefault="768A1044" w14:paraId="314D9F32" w14:textId="0C7F605F">
      <w:pPr>
        <w:pStyle w:val="Normal"/>
        <w:rPr>
          <w:b w:val="0"/>
          <w:bCs w:val="0"/>
        </w:rPr>
      </w:pPr>
    </w:p>
    <w:p w:rsidR="768A1044" w:rsidP="768A1044" w:rsidRDefault="768A1044" w14:paraId="3290736F" w14:textId="5150F3B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68A1044" w:rsidP="768A1044" w:rsidRDefault="768A1044" w14:paraId="59EFD606" w14:textId="316E3EDF">
      <w:pPr>
        <w:pStyle w:val="Normal"/>
        <w:rPr>
          <w:rFonts w:ascii="Calibri" w:hAnsi="Calibri" w:eastAsia="Calibri" w:cs="Calibri"/>
          <w:b w:val="0"/>
          <w:bCs w:val="0"/>
          <w:i w:val="0"/>
          <w:iCs w:val="0"/>
          <w:caps w:val="0"/>
          <w:smallCaps w:val="0"/>
          <w:noProof w:val="0"/>
          <w:color w:val="000000" w:themeColor="text1" w:themeTint="FF" w:themeShade="FF"/>
          <w:sz w:val="22"/>
          <w:szCs w:val="22"/>
          <w:lang w:val="cy-GB"/>
        </w:rPr>
      </w:pPr>
    </w:p>
    <w:p w:rsidR="70DF73A1" w:rsidP="70DF73A1" w:rsidRDefault="70DF73A1" w14:paraId="02D860FC" w14:textId="3B478076">
      <w:pPr>
        <w:pStyle w:val="Normal"/>
      </w:pPr>
    </w:p>
    <w:p w:rsidR="70DF73A1" w:rsidP="70DF73A1" w:rsidRDefault="70DF73A1" w14:paraId="1D441B31" w14:textId="325A361F">
      <w:pPr>
        <w:pStyle w:val="Normal"/>
      </w:pPr>
    </w:p>
    <w:p w:rsidR="70DF73A1" w:rsidP="70DF73A1" w:rsidRDefault="70DF73A1" w14:paraId="24AD67C8" w14:textId="36C444DA">
      <w:pPr>
        <w:pStyle w:val="Normal"/>
      </w:pPr>
    </w:p>
    <w:p w:rsidR="70DF73A1" w:rsidP="70DF73A1" w:rsidRDefault="70DF73A1" w14:paraId="6E886EF7" w14:textId="2F5BB594">
      <w:pPr>
        <w:pStyle w:val="Normal"/>
      </w:pPr>
      <w:r w:rsidRPr="768A1044" w:rsidR="0682C335">
        <w:rPr>
          <w:b w:val="1"/>
          <w:bCs w:val="1"/>
        </w:rPr>
        <w:t>Reference</w:t>
      </w:r>
      <w:r w:rsidRPr="768A1044" w:rsidR="0682C335">
        <w:rPr>
          <w:b w:val="1"/>
          <w:bCs w:val="1"/>
        </w:rPr>
        <w:t xml:space="preserve"> list:</w:t>
      </w:r>
    </w:p>
    <w:p w:rsidR="70DF73A1" w:rsidP="70DF73A1" w:rsidRDefault="70DF73A1" w14:paraId="2798652A" w14:textId="7E578B7E">
      <w:pPr>
        <w:pStyle w:val="Normal"/>
      </w:pPr>
    </w:p>
    <w:p w:rsidR="70DF73A1" w:rsidP="768A1044" w:rsidRDefault="70DF73A1" w14:paraId="2F25C496" w14:textId="20B8FB57">
      <w:pPr>
        <w:pStyle w:val="Normal"/>
        <w:rPr>
          <w:rFonts w:ascii="Calibri" w:hAnsi="Calibri" w:eastAsia="Calibri" w:cs="Calibri"/>
          <w:noProof w:val="0"/>
          <w:sz w:val="22"/>
          <w:szCs w:val="22"/>
          <w:lang w:val="cy-GB"/>
        </w:rPr>
      </w:pPr>
      <w:r w:rsidRPr="768A1044" w:rsidR="0682C335">
        <w:rPr>
          <w:rFonts w:ascii="Calibri" w:hAnsi="Calibri" w:eastAsia="Calibri" w:cs="Calibri"/>
          <w:b w:val="0"/>
          <w:bCs w:val="0"/>
          <w:i w:val="0"/>
          <w:iCs w:val="0"/>
          <w:caps w:val="0"/>
          <w:smallCaps w:val="0"/>
          <w:noProof w:val="0"/>
          <w:color w:val="333333"/>
          <w:sz w:val="22"/>
          <w:szCs w:val="22"/>
          <w:lang w:val="cy-GB"/>
        </w:rPr>
        <w:t>BrightEdge</w:t>
      </w:r>
      <w:r w:rsidRPr="768A1044" w:rsidR="0682C335">
        <w:rPr>
          <w:rFonts w:ascii="Calibri" w:hAnsi="Calibri" w:eastAsia="Calibri" w:cs="Calibri"/>
          <w:b w:val="0"/>
          <w:bCs w:val="0"/>
          <w:i w:val="0"/>
          <w:iCs w:val="0"/>
          <w:caps w:val="0"/>
          <w:smallCaps w:val="0"/>
          <w:noProof w:val="0"/>
          <w:color w:val="333333"/>
          <w:sz w:val="22"/>
          <w:szCs w:val="22"/>
          <w:lang w:val="cy-GB"/>
        </w:rPr>
        <w:t xml:space="preserve"> (2023) </w:t>
      </w:r>
      <w:r w:rsidRPr="768A1044" w:rsidR="0682C335">
        <w:rPr>
          <w:rFonts w:ascii="Calibri" w:hAnsi="Calibri" w:eastAsia="Calibri" w:cs="Calibri"/>
          <w:b w:val="0"/>
          <w:bCs w:val="0"/>
          <w:i w:val="1"/>
          <w:iCs w:val="1"/>
          <w:caps w:val="0"/>
          <w:smallCaps w:val="0"/>
          <w:noProof w:val="0"/>
          <w:color w:val="333333"/>
          <w:sz w:val="22"/>
          <w:szCs w:val="22"/>
          <w:lang w:val="cy-GB"/>
        </w:rPr>
        <w:t>Why</w:t>
      </w:r>
      <w:r w:rsidRPr="768A1044" w:rsidR="0682C335">
        <w:rPr>
          <w:rFonts w:ascii="Calibri" w:hAnsi="Calibri" w:eastAsia="Calibri" w:cs="Calibri"/>
          <w:b w:val="0"/>
          <w:bCs w:val="0"/>
          <w:i w:val="1"/>
          <w:iCs w:val="1"/>
          <w:caps w:val="0"/>
          <w:smallCaps w:val="0"/>
          <w:noProof w:val="0"/>
          <w:color w:val="333333"/>
          <w:sz w:val="22"/>
          <w:szCs w:val="22"/>
          <w:lang w:val="cy-GB"/>
        </w:rPr>
        <w:t xml:space="preserve"> </w:t>
      </w:r>
      <w:r w:rsidRPr="768A1044" w:rsidR="0682C335">
        <w:rPr>
          <w:rFonts w:ascii="Calibri" w:hAnsi="Calibri" w:eastAsia="Calibri" w:cs="Calibri"/>
          <w:b w:val="0"/>
          <w:bCs w:val="0"/>
          <w:i w:val="1"/>
          <w:iCs w:val="1"/>
          <w:caps w:val="0"/>
          <w:smallCaps w:val="0"/>
          <w:noProof w:val="0"/>
          <w:color w:val="333333"/>
          <w:sz w:val="22"/>
          <w:szCs w:val="22"/>
          <w:lang w:val="cy-GB"/>
        </w:rPr>
        <w:t>should</w:t>
      </w:r>
      <w:r w:rsidRPr="768A1044" w:rsidR="0682C335">
        <w:rPr>
          <w:rFonts w:ascii="Calibri" w:hAnsi="Calibri" w:eastAsia="Calibri" w:cs="Calibri"/>
          <w:b w:val="0"/>
          <w:bCs w:val="0"/>
          <w:i w:val="1"/>
          <w:iCs w:val="1"/>
          <w:caps w:val="0"/>
          <w:smallCaps w:val="0"/>
          <w:noProof w:val="0"/>
          <w:color w:val="333333"/>
          <w:sz w:val="22"/>
          <w:szCs w:val="22"/>
          <w:lang w:val="cy-GB"/>
        </w:rPr>
        <w:t xml:space="preserve"> I blog</w:t>
      </w:r>
      <w:r w:rsidRPr="768A1044" w:rsidR="0682C335">
        <w:rPr>
          <w:rFonts w:ascii="Calibri" w:hAnsi="Calibri" w:eastAsia="Calibri" w:cs="Calibri"/>
          <w:b w:val="0"/>
          <w:bCs w:val="0"/>
          <w:i w:val="0"/>
          <w:iCs w:val="0"/>
          <w:caps w:val="0"/>
          <w:smallCaps w:val="0"/>
          <w:noProof w:val="0"/>
          <w:color w:val="333333"/>
          <w:sz w:val="22"/>
          <w:szCs w:val="22"/>
          <w:lang w:val="cy-GB"/>
        </w:rPr>
        <w:t xml:space="preserve">. </w:t>
      </w:r>
      <w:r w:rsidRPr="768A1044" w:rsidR="0682C335">
        <w:rPr>
          <w:rFonts w:ascii="Calibri" w:hAnsi="Calibri" w:eastAsia="Calibri" w:cs="Calibri"/>
          <w:b w:val="0"/>
          <w:bCs w:val="0"/>
          <w:i w:val="0"/>
          <w:iCs w:val="0"/>
          <w:caps w:val="0"/>
          <w:smallCaps w:val="0"/>
          <w:noProof w:val="0"/>
          <w:color w:val="333333"/>
          <w:sz w:val="22"/>
          <w:szCs w:val="22"/>
          <w:lang w:val="cy-GB"/>
        </w:rPr>
        <w:t>Available</w:t>
      </w:r>
      <w:r w:rsidRPr="768A1044" w:rsidR="0682C335">
        <w:rPr>
          <w:rFonts w:ascii="Calibri" w:hAnsi="Calibri" w:eastAsia="Calibri" w:cs="Calibri"/>
          <w:b w:val="0"/>
          <w:bCs w:val="0"/>
          <w:i w:val="0"/>
          <w:iCs w:val="0"/>
          <w:caps w:val="0"/>
          <w:smallCaps w:val="0"/>
          <w:noProof w:val="0"/>
          <w:color w:val="333333"/>
          <w:sz w:val="22"/>
          <w:szCs w:val="22"/>
          <w:lang w:val="cy-GB"/>
        </w:rPr>
        <w:t xml:space="preserve"> at: https://www.brightedge.com/glossary/why-you-should-be-blogging#:~:text=Blogging%20is%20an%20important%20part,to%20build%20your%20brand's%20audience.(Accessed: 20 </w:t>
      </w:r>
      <w:r w:rsidRPr="768A1044" w:rsidR="0682C335">
        <w:rPr>
          <w:rFonts w:ascii="Calibri" w:hAnsi="Calibri" w:eastAsia="Calibri" w:cs="Calibri"/>
          <w:b w:val="0"/>
          <w:bCs w:val="0"/>
          <w:i w:val="0"/>
          <w:iCs w:val="0"/>
          <w:caps w:val="0"/>
          <w:smallCaps w:val="0"/>
          <w:noProof w:val="0"/>
          <w:color w:val="333333"/>
          <w:sz w:val="22"/>
          <w:szCs w:val="22"/>
          <w:lang w:val="cy-GB"/>
        </w:rPr>
        <w:t>November</w:t>
      </w:r>
      <w:r w:rsidRPr="768A1044" w:rsidR="0682C335">
        <w:rPr>
          <w:rFonts w:ascii="Calibri" w:hAnsi="Calibri" w:eastAsia="Calibri" w:cs="Calibri"/>
          <w:b w:val="0"/>
          <w:bCs w:val="0"/>
          <w:i w:val="0"/>
          <w:iCs w:val="0"/>
          <w:caps w:val="0"/>
          <w:smallCaps w:val="0"/>
          <w:noProof w:val="0"/>
          <w:color w:val="333333"/>
          <w:sz w:val="22"/>
          <w:szCs w:val="22"/>
          <w:lang w:val="cy-GB"/>
        </w:rPr>
        <w:t xml:space="preserve"> 2023).</w:t>
      </w:r>
    </w:p>
    <w:p w:rsidR="70DF73A1" w:rsidP="70DF73A1" w:rsidRDefault="70DF73A1" w14:paraId="74C7FDA2" w14:textId="27E17D75">
      <w:pPr>
        <w:pStyle w:val="Normal"/>
      </w:pPr>
    </w:p>
    <w:p w:rsidR="43184648" w:rsidP="768A1044" w:rsidRDefault="43184648" w14:paraId="479F056D" w14:textId="608A9765">
      <w:pPr>
        <w:pStyle w:val="Normal"/>
        <w:rPr>
          <w:rFonts w:ascii="Calibri" w:hAnsi="Calibri" w:eastAsia="Calibri" w:cs="Calibri"/>
          <w:noProof w:val="0"/>
          <w:sz w:val="22"/>
          <w:szCs w:val="22"/>
          <w:lang w:val="cy-GB"/>
        </w:rPr>
      </w:pPr>
      <w:r w:rsidRPr="768A1044" w:rsidR="56383B27">
        <w:rPr>
          <w:rFonts w:ascii="Calibri" w:hAnsi="Calibri" w:eastAsia="Calibri" w:cs="Calibri"/>
          <w:b w:val="0"/>
          <w:bCs w:val="0"/>
          <w:i w:val="0"/>
          <w:iCs w:val="0"/>
          <w:caps w:val="0"/>
          <w:smallCaps w:val="0"/>
          <w:noProof w:val="0"/>
          <w:color w:val="333333"/>
          <w:sz w:val="22"/>
          <w:szCs w:val="22"/>
          <w:lang w:val="cy-GB"/>
        </w:rPr>
        <w:t xml:space="preserve">Citizens advice (2022) </w:t>
      </w:r>
      <w:r w:rsidRPr="768A1044" w:rsidR="56383B27">
        <w:rPr>
          <w:rFonts w:ascii="Calibri" w:hAnsi="Calibri" w:eastAsia="Calibri" w:cs="Calibri"/>
          <w:b w:val="0"/>
          <w:bCs w:val="0"/>
          <w:i w:val="1"/>
          <w:iCs w:val="1"/>
          <w:caps w:val="0"/>
          <w:smallCaps w:val="0"/>
          <w:noProof w:val="0"/>
          <w:color w:val="333333"/>
          <w:sz w:val="22"/>
          <w:szCs w:val="22"/>
          <w:lang w:val="cy-GB"/>
        </w:rPr>
        <w:t>Get help if you are struggling to pay the bills.</w:t>
      </w:r>
      <w:r w:rsidRPr="768A1044" w:rsidR="56383B27">
        <w:rPr>
          <w:rFonts w:ascii="Calibri" w:hAnsi="Calibri" w:eastAsia="Calibri" w:cs="Calibri"/>
          <w:b w:val="0"/>
          <w:bCs w:val="0"/>
          <w:i w:val="0"/>
          <w:iCs w:val="0"/>
          <w:caps w:val="0"/>
          <w:smallCaps w:val="0"/>
          <w:noProof w:val="0"/>
          <w:color w:val="333333"/>
          <w:sz w:val="22"/>
          <w:szCs w:val="22"/>
          <w:lang w:val="cy-GB"/>
        </w:rPr>
        <w:t xml:space="preserve"> Available at: https://www.citizensadvice.org.uk/wales/debt-and-money/budgeting1/get-help-with-bills/ (Accessed: 19 November 2023).</w:t>
      </w:r>
    </w:p>
    <w:p w:rsidR="43184648" w:rsidP="43184648" w:rsidRDefault="43184648" w14:paraId="66EEC90A" w14:textId="0E225A97">
      <w:pPr>
        <w:pStyle w:val="Normal"/>
      </w:pPr>
    </w:p>
    <w:p w:rsidR="0C8C3C2F" w:rsidP="768A1044" w:rsidRDefault="0C8C3C2F" w14:paraId="4A2A7BED" w14:textId="4CEF93EC">
      <w:pPr>
        <w:pStyle w:val="Normal"/>
        <w:rPr>
          <w:rFonts w:ascii="Calibri" w:hAnsi="Calibri" w:eastAsia="Calibri" w:cs="Calibri"/>
          <w:noProof w:val="0"/>
          <w:sz w:val="22"/>
          <w:szCs w:val="22"/>
          <w:lang w:val="cy-GB"/>
        </w:rPr>
      </w:pPr>
      <w:r w:rsidRPr="768A1044" w:rsidR="0C8C3C2F">
        <w:rPr>
          <w:rFonts w:ascii="Calibri" w:hAnsi="Calibri" w:eastAsia="Calibri" w:cs="Calibri"/>
          <w:b w:val="0"/>
          <w:bCs w:val="0"/>
          <w:i w:val="0"/>
          <w:iCs w:val="0"/>
          <w:caps w:val="0"/>
          <w:smallCaps w:val="0"/>
          <w:noProof w:val="0"/>
          <w:color w:val="333333"/>
          <w:sz w:val="22"/>
          <w:szCs w:val="22"/>
          <w:lang w:val="cy-GB"/>
        </w:rPr>
        <w:t>Mind</w:t>
      </w:r>
      <w:r w:rsidRPr="768A1044" w:rsidR="0C8C3C2F">
        <w:rPr>
          <w:rFonts w:ascii="Calibri" w:hAnsi="Calibri" w:eastAsia="Calibri" w:cs="Calibri"/>
          <w:b w:val="0"/>
          <w:bCs w:val="0"/>
          <w:i w:val="0"/>
          <w:iCs w:val="0"/>
          <w:caps w:val="0"/>
          <w:smallCaps w:val="0"/>
          <w:noProof w:val="0"/>
          <w:color w:val="333333"/>
          <w:sz w:val="22"/>
          <w:szCs w:val="22"/>
          <w:lang w:val="cy-GB"/>
        </w:rPr>
        <w:t xml:space="preserve"> (2023) </w:t>
      </w:r>
      <w:r w:rsidRPr="768A1044" w:rsidR="0C8C3C2F">
        <w:rPr>
          <w:rFonts w:ascii="Calibri" w:hAnsi="Calibri" w:eastAsia="Calibri" w:cs="Calibri"/>
          <w:b w:val="0"/>
          <w:bCs w:val="0"/>
          <w:i w:val="1"/>
          <w:iCs w:val="1"/>
          <w:caps w:val="0"/>
          <w:smallCaps w:val="0"/>
          <w:noProof w:val="0"/>
          <w:color w:val="333333"/>
          <w:sz w:val="22"/>
          <w:szCs w:val="22"/>
          <w:lang w:val="cy-GB"/>
        </w:rPr>
        <w:t>Mind</w:t>
      </w:r>
      <w:r w:rsidRPr="768A1044" w:rsidR="0C8C3C2F">
        <w:rPr>
          <w:rFonts w:ascii="Calibri" w:hAnsi="Calibri" w:eastAsia="Calibri" w:cs="Calibri"/>
          <w:b w:val="0"/>
          <w:bCs w:val="0"/>
          <w:i w:val="1"/>
          <w:iCs w:val="1"/>
          <w:caps w:val="0"/>
          <w:smallCaps w:val="0"/>
          <w:noProof w:val="0"/>
          <w:color w:val="333333"/>
          <w:sz w:val="22"/>
          <w:szCs w:val="22"/>
          <w:lang w:val="cy-GB"/>
        </w:rPr>
        <w:t xml:space="preserve"> (</w:t>
      </w:r>
      <w:r w:rsidRPr="768A1044" w:rsidR="0C8C3C2F">
        <w:rPr>
          <w:rFonts w:ascii="Calibri" w:hAnsi="Calibri" w:eastAsia="Calibri" w:cs="Calibri"/>
          <w:b w:val="0"/>
          <w:bCs w:val="0"/>
          <w:i w:val="1"/>
          <w:iCs w:val="1"/>
          <w:caps w:val="0"/>
          <w:smallCaps w:val="0"/>
          <w:noProof w:val="0"/>
          <w:color w:val="333333"/>
          <w:sz w:val="22"/>
          <w:szCs w:val="22"/>
          <w:lang w:val="cy-GB"/>
        </w:rPr>
        <w:t>What</w:t>
      </w:r>
      <w:r w:rsidRPr="768A1044" w:rsidR="0C8C3C2F">
        <w:rPr>
          <w:rFonts w:ascii="Calibri" w:hAnsi="Calibri" w:eastAsia="Calibri" w:cs="Calibri"/>
          <w:b w:val="0"/>
          <w:bCs w:val="0"/>
          <w:i w:val="1"/>
          <w:iCs w:val="1"/>
          <w:caps w:val="0"/>
          <w:smallCaps w:val="0"/>
          <w:noProof w:val="0"/>
          <w:color w:val="333333"/>
          <w:sz w:val="22"/>
          <w:szCs w:val="22"/>
          <w:lang w:val="cy-GB"/>
        </w:rPr>
        <w:t xml:space="preserve"> we do)</w:t>
      </w:r>
      <w:r w:rsidRPr="768A1044" w:rsidR="0C8C3C2F">
        <w:rPr>
          <w:rFonts w:ascii="Calibri" w:hAnsi="Calibri" w:eastAsia="Calibri" w:cs="Calibri"/>
          <w:b w:val="0"/>
          <w:bCs w:val="0"/>
          <w:i w:val="0"/>
          <w:iCs w:val="0"/>
          <w:caps w:val="0"/>
          <w:smallCaps w:val="0"/>
          <w:noProof w:val="0"/>
          <w:color w:val="333333"/>
          <w:sz w:val="22"/>
          <w:szCs w:val="22"/>
          <w:lang w:val="cy-GB"/>
        </w:rPr>
        <w:t xml:space="preserve">. </w:t>
      </w:r>
      <w:r w:rsidRPr="768A1044" w:rsidR="0C8C3C2F">
        <w:rPr>
          <w:rFonts w:ascii="Calibri" w:hAnsi="Calibri" w:eastAsia="Calibri" w:cs="Calibri"/>
          <w:b w:val="0"/>
          <w:bCs w:val="0"/>
          <w:i w:val="0"/>
          <w:iCs w:val="0"/>
          <w:caps w:val="0"/>
          <w:smallCaps w:val="0"/>
          <w:noProof w:val="0"/>
          <w:color w:val="333333"/>
          <w:sz w:val="22"/>
          <w:szCs w:val="22"/>
          <w:lang w:val="cy-GB"/>
        </w:rPr>
        <w:t>Available</w:t>
      </w:r>
      <w:r w:rsidRPr="768A1044" w:rsidR="0C8C3C2F">
        <w:rPr>
          <w:rFonts w:ascii="Calibri" w:hAnsi="Calibri" w:eastAsia="Calibri" w:cs="Calibri"/>
          <w:b w:val="0"/>
          <w:bCs w:val="0"/>
          <w:i w:val="0"/>
          <w:iCs w:val="0"/>
          <w:caps w:val="0"/>
          <w:smallCaps w:val="0"/>
          <w:noProof w:val="0"/>
          <w:color w:val="333333"/>
          <w:sz w:val="22"/>
          <w:szCs w:val="22"/>
          <w:lang w:val="cy-GB"/>
        </w:rPr>
        <w:t xml:space="preserve"> at: https://www.mind.org.uk/about-us/what-we-do/ (</w:t>
      </w:r>
      <w:r w:rsidRPr="768A1044" w:rsidR="0C8C3C2F">
        <w:rPr>
          <w:rFonts w:ascii="Calibri" w:hAnsi="Calibri" w:eastAsia="Calibri" w:cs="Calibri"/>
          <w:b w:val="0"/>
          <w:bCs w:val="0"/>
          <w:i w:val="0"/>
          <w:iCs w:val="0"/>
          <w:caps w:val="0"/>
          <w:smallCaps w:val="0"/>
          <w:noProof w:val="0"/>
          <w:color w:val="333333"/>
          <w:sz w:val="22"/>
          <w:szCs w:val="22"/>
          <w:lang w:val="cy-GB"/>
        </w:rPr>
        <w:t>Accessed</w:t>
      </w:r>
      <w:r w:rsidRPr="768A1044" w:rsidR="0C8C3C2F">
        <w:rPr>
          <w:rFonts w:ascii="Calibri" w:hAnsi="Calibri" w:eastAsia="Calibri" w:cs="Calibri"/>
          <w:b w:val="0"/>
          <w:bCs w:val="0"/>
          <w:i w:val="0"/>
          <w:iCs w:val="0"/>
          <w:caps w:val="0"/>
          <w:smallCaps w:val="0"/>
          <w:noProof w:val="0"/>
          <w:color w:val="333333"/>
          <w:sz w:val="22"/>
          <w:szCs w:val="22"/>
          <w:lang w:val="cy-GB"/>
        </w:rPr>
        <w:t xml:space="preserve">: 19 </w:t>
      </w:r>
      <w:r w:rsidRPr="768A1044" w:rsidR="0C8C3C2F">
        <w:rPr>
          <w:rFonts w:ascii="Calibri" w:hAnsi="Calibri" w:eastAsia="Calibri" w:cs="Calibri"/>
          <w:b w:val="0"/>
          <w:bCs w:val="0"/>
          <w:i w:val="0"/>
          <w:iCs w:val="0"/>
          <w:caps w:val="0"/>
          <w:smallCaps w:val="0"/>
          <w:noProof w:val="0"/>
          <w:color w:val="333333"/>
          <w:sz w:val="22"/>
          <w:szCs w:val="22"/>
          <w:lang w:val="cy-GB"/>
        </w:rPr>
        <w:t>November</w:t>
      </w:r>
      <w:r w:rsidRPr="768A1044" w:rsidR="0C8C3C2F">
        <w:rPr>
          <w:rFonts w:ascii="Calibri" w:hAnsi="Calibri" w:eastAsia="Calibri" w:cs="Calibri"/>
          <w:b w:val="0"/>
          <w:bCs w:val="0"/>
          <w:i w:val="0"/>
          <w:iCs w:val="0"/>
          <w:caps w:val="0"/>
          <w:smallCaps w:val="0"/>
          <w:noProof w:val="0"/>
          <w:color w:val="333333"/>
          <w:sz w:val="22"/>
          <w:szCs w:val="22"/>
          <w:lang w:val="cy-GB"/>
        </w:rPr>
        <w:t xml:space="preserve"> 2023). </w:t>
      </w:r>
    </w:p>
    <w:p w:rsidR="768A1044" w:rsidP="768A1044" w:rsidRDefault="768A1044" w14:paraId="56F02826" w14:textId="05D98EAB">
      <w:pPr>
        <w:pStyle w:val="Normal"/>
        <w:rPr>
          <w:rFonts w:ascii="Calibri" w:hAnsi="Calibri" w:eastAsia="Calibri" w:cs="Calibri"/>
          <w:b w:val="0"/>
          <w:bCs w:val="0"/>
          <w:i w:val="0"/>
          <w:iCs w:val="0"/>
          <w:caps w:val="0"/>
          <w:smallCaps w:val="0"/>
          <w:noProof w:val="0"/>
          <w:color w:val="333333"/>
          <w:sz w:val="22"/>
          <w:szCs w:val="22"/>
          <w:lang w:val="cy-GB"/>
        </w:rPr>
      </w:pPr>
    </w:p>
    <w:p w:rsidR="36654C6A" w:rsidP="768A1044" w:rsidRDefault="36654C6A" w14:paraId="23E79DFD" w14:textId="5E0B7B00">
      <w:pPr>
        <w:pStyle w:val="Normal"/>
        <w:rPr>
          <w:rFonts w:ascii="Calibri" w:hAnsi="Calibri" w:eastAsia="Calibri" w:cs="Calibri"/>
          <w:noProof w:val="0"/>
          <w:sz w:val="22"/>
          <w:szCs w:val="22"/>
          <w:lang w:val="cy-GB"/>
        </w:rPr>
      </w:pPr>
      <w:r w:rsidRPr="768A1044" w:rsidR="36654C6A">
        <w:rPr>
          <w:rFonts w:ascii="Calibri" w:hAnsi="Calibri" w:eastAsia="Calibri" w:cs="Calibri"/>
          <w:b w:val="0"/>
          <w:bCs w:val="0"/>
          <w:i w:val="0"/>
          <w:iCs w:val="0"/>
          <w:caps w:val="0"/>
          <w:smallCaps w:val="0"/>
          <w:noProof w:val="0"/>
          <w:color w:val="333333"/>
          <w:sz w:val="22"/>
          <w:szCs w:val="22"/>
          <w:lang w:val="cy-GB"/>
        </w:rPr>
        <w:t xml:space="preserve">Money </w:t>
      </w:r>
      <w:r w:rsidRPr="768A1044" w:rsidR="36654C6A">
        <w:rPr>
          <w:rFonts w:ascii="Calibri" w:hAnsi="Calibri" w:eastAsia="Calibri" w:cs="Calibri"/>
          <w:b w:val="0"/>
          <w:bCs w:val="0"/>
          <w:i w:val="0"/>
          <w:iCs w:val="0"/>
          <w:caps w:val="0"/>
          <w:smallCaps w:val="0"/>
          <w:noProof w:val="0"/>
          <w:color w:val="333333"/>
          <w:sz w:val="22"/>
          <w:szCs w:val="22"/>
          <w:lang w:val="cy-GB"/>
        </w:rPr>
        <w:t>and</w:t>
      </w:r>
      <w:r w:rsidRPr="768A1044" w:rsidR="36654C6A">
        <w:rPr>
          <w:rFonts w:ascii="Calibri" w:hAnsi="Calibri" w:eastAsia="Calibri" w:cs="Calibri"/>
          <w:b w:val="0"/>
          <w:bCs w:val="0"/>
          <w:i w:val="0"/>
          <w:iCs w:val="0"/>
          <w:caps w:val="0"/>
          <w:smallCaps w:val="0"/>
          <w:noProof w:val="0"/>
          <w:color w:val="333333"/>
          <w:sz w:val="22"/>
          <w:szCs w:val="22"/>
          <w:lang w:val="cy-GB"/>
        </w:rPr>
        <w:t xml:space="preserve"> </w:t>
      </w:r>
      <w:r w:rsidRPr="768A1044" w:rsidR="36654C6A">
        <w:rPr>
          <w:rFonts w:ascii="Calibri" w:hAnsi="Calibri" w:eastAsia="Calibri" w:cs="Calibri"/>
          <w:b w:val="0"/>
          <w:bCs w:val="0"/>
          <w:i w:val="0"/>
          <w:iCs w:val="0"/>
          <w:caps w:val="0"/>
          <w:smallCaps w:val="0"/>
          <w:noProof w:val="0"/>
          <w:color w:val="333333"/>
          <w:sz w:val="22"/>
          <w:szCs w:val="22"/>
          <w:lang w:val="cy-GB"/>
        </w:rPr>
        <w:t>mental</w:t>
      </w:r>
      <w:r w:rsidRPr="768A1044" w:rsidR="36654C6A">
        <w:rPr>
          <w:rFonts w:ascii="Calibri" w:hAnsi="Calibri" w:eastAsia="Calibri" w:cs="Calibri"/>
          <w:b w:val="0"/>
          <w:bCs w:val="0"/>
          <w:i w:val="0"/>
          <w:iCs w:val="0"/>
          <w:caps w:val="0"/>
          <w:smallCaps w:val="0"/>
          <w:noProof w:val="0"/>
          <w:color w:val="333333"/>
          <w:sz w:val="22"/>
          <w:szCs w:val="22"/>
          <w:lang w:val="cy-GB"/>
        </w:rPr>
        <w:t xml:space="preserve"> </w:t>
      </w:r>
      <w:r w:rsidRPr="768A1044" w:rsidR="36654C6A">
        <w:rPr>
          <w:rFonts w:ascii="Calibri" w:hAnsi="Calibri" w:eastAsia="Calibri" w:cs="Calibri"/>
          <w:b w:val="0"/>
          <w:bCs w:val="0"/>
          <w:i w:val="0"/>
          <w:iCs w:val="0"/>
          <w:caps w:val="0"/>
          <w:smallCaps w:val="0"/>
          <w:noProof w:val="0"/>
          <w:color w:val="333333"/>
          <w:sz w:val="22"/>
          <w:szCs w:val="22"/>
          <w:lang w:val="cy-GB"/>
        </w:rPr>
        <w:t>health</w:t>
      </w:r>
      <w:r w:rsidRPr="768A1044" w:rsidR="36654C6A">
        <w:rPr>
          <w:rFonts w:ascii="Calibri" w:hAnsi="Calibri" w:eastAsia="Calibri" w:cs="Calibri"/>
          <w:b w:val="0"/>
          <w:bCs w:val="0"/>
          <w:i w:val="0"/>
          <w:iCs w:val="0"/>
          <w:caps w:val="0"/>
          <w:smallCaps w:val="0"/>
          <w:noProof w:val="0"/>
          <w:color w:val="333333"/>
          <w:sz w:val="22"/>
          <w:szCs w:val="22"/>
          <w:lang w:val="cy-GB"/>
        </w:rPr>
        <w:t xml:space="preserve"> (2023) </w:t>
      </w:r>
      <w:r w:rsidRPr="768A1044" w:rsidR="36654C6A">
        <w:rPr>
          <w:rFonts w:ascii="Calibri" w:hAnsi="Calibri" w:eastAsia="Calibri" w:cs="Calibri"/>
          <w:b w:val="0"/>
          <w:bCs w:val="0"/>
          <w:i w:val="1"/>
          <w:iCs w:val="1"/>
          <w:caps w:val="0"/>
          <w:smallCaps w:val="0"/>
          <w:noProof w:val="0"/>
          <w:color w:val="333333"/>
          <w:sz w:val="22"/>
          <w:szCs w:val="22"/>
          <w:lang w:val="cy-GB"/>
        </w:rPr>
        <w:t xml:space="preserve">Money </w:t>
      </w:r>
      <w:r w:rsidRPr="768A1044" w:rsidR="36654C6A">
        <w:rPr>
          <w:rFonts w:ascii="Calibri" w:hAnsi="Calibri" w:eastAsia="Calibri" w:cs="Calibri"/>
          <w:b w:val="0"/>
          <w:bCs w:val="0"/>
          <w:i w:val="1"/>
          <w:iCs w:val="1"/>
          <w:caps w:val="0"/>
          <w:smallCaps w:val="0"/>
          <w:noProof w:val="0"/>
          <w:color w:val="333333"/>
          <w:sz w:val="22"/>
          <w:szCs w:val="22"/>
          <w:lang w:val="cy-GB"/>
        </w:rPr>
        <w:t>and</w:t>
      </w:r>
      <w:r w:rsidRPr="768A1044" w:rsidR="36654C6A">
        <w:rPr>
          <w:rFonts w:ascii="Calibri" w:hAnsi="Calibri" w:eastAsia="Calibri" w:cs="Calibri"/>
          <w:b w:val="0"/>
          <w:bCs w:val="0"/>
          <w:i w:val="1"/>
          <w:iCs w:val="1"/>
          <w:caps w:val="0"/>
          <w:smallCaps w:val="0"/>
          <w:noProof w:val="0"/>
          <w:color w:val="333333"/>
          <w:sz w:val="22"/>
          <w:szCs w:val="22"/>
          <w:lang w:val="cy-GB"/>
        </w:rPr>
        <w:t xml:space="preserve"> </w:t>
      </w:r>
      <w:r w:rsidRPr="768A1044" w:rsidR="36654C6A">
        <w:rPr>
          <w:rFonts w:ascii="Calibri" w:hAnsi="Calibri" w:eastAsia="Calibri" w:cs="Calibri"/>
          <w:b w:val="0"/>
          <w:bCs w:val="0"/>
          <w:i w:val="1"/>
          <w:iCs w:val="1"/>
          <w:caps w:val="0"/>
          <w:smallCaps w:val="0"/>
          <w:noProof w:val="0"/>
          <w:color w:val="333333"/>
          <w:sz w:val="22"/>
          <w:szCs w:val="22"/>
          <w:lang w:val="cy-GB"/>
        </w:rPr>
        <w:t>mental</w:t>
      </w:r>
      <w:r w:rsidRPr="768A1044" w:rsidR="36654C6A">
        <w:rPr>
          <w:rFonts w:ascii="Calibri" w:hAnsi="Calibri" w:eastAsia="Calibri" w:cs="Calibri"/>
          <w:b w:val="0"/>
          <w:bCs w:val="0"/>
          <w:i w:val="1"/>
          <w:iCs w:val="1"/>
          <w:caps w:val="0"/>
          <w:smallCaps w:val="0"/>
          <w:noProof w:val="0"/>
          <w:color w:val="333333"/>
          <w:sz w:val="22"/>
          <w:szCs w:val="22"/>
          <w:lang w:val="cy-GB"/>
        </w:rPr>
        <w:t xml:space="preserve"> </w:t>
      </w:r>
      <w:r w:rsidRPr="768A1044" w:rsidR="36654C6A">
        <w:rPr>
          <w:rFonts w:ascii="Calibri" w:hAnsi="Calibri" w:eastAsia="Calibri" w:cs="Calibri"/>
          <w:b w:val="0"/>
          <w:bCs w:val="0"/>
          <w:i w:val="1"/>
          <w:iCs w:val="1"/>
          <w:caps w:val="0"/>
          <w:smallCaps w:val="0"/>
          <w:noProof w:val="0"/>
          <w:color w:val="333333"/>
          <w:sz w:val="22"/>
          <w:szCs w:val="22"/>
          <w:lang w:val="cy-GB"/>
        </w:rPr>
        <w:t>health</w:t>
      </w:r>
      <w:r w:rsidRPr="768A1044" w:rsidR="36654C6A">
        <w:rPr>
          <w:rFonts w:ascii="Calibri" w:hAnsi="Calibri" w:eastAsia="Calibri" w:cs="Calibri"/>
          <w:b w:val="0"/>
          <w:bCs w:val="0"/>
          <w:i w:val="1"/>
          <w:iCs w:val="1"/>
          <w:caps w:val="0"/>
          <w:smallCaps w:val="0"/>
          <w:noProof w:val="0"/>
          <w:color w:val="333333"/>
          <w:sz w:val="22"/>
          <w:szCs w:val="22"/>
          <w:lang w:val="cy-GB"/>
        </w:rPr>
        <w:t xml:space="preserve"> </w:t>
      </w:r>
      <w:r w:rsidRPr="768A1044" w:rsidR="36654C6A">
        <w:rPr>
          <w:rFonts w:ascii="Calibri" w:hAnsi="Calibri" w:eastAsia="Calibri" w:cs="Calibri"/>
          <w:b w:val="0"/>
          <w:bCs w:val="0"/>
          <w:i w:val="1"/>
          <w:iCs w:val="1"/>
          <w:caps w:val="0"/>
          <w:smallCaps w:val="0"/>
          <w:noProof w:val="0"/>
          <w:color w:val="333333"/>
          <w:sz w:val="22"/>
          <w:szCs w:val="22"/>
          <w:lang w:val="cy-GB"/>
        </w:rPr>
        <w:t>facts</w:t>
      </w:r>
      <w:r w:rsidRPr="768A1044" w:rsidR="36654C6A">
        <w:rPr>
          <w:rFonts w:ascii="Calibri" w:hAnsi="Calibri" w:eastAsia="Calibri" w:cs="Calibri"/>
          <w:b w:val="0"/>
          <w:bCs w:val="0"/>
          <w:i w:val="0"/>
          <w:iCs w:val="0"/>
          <w:caps w:val="0"/>
          <w:smallCaps w:val="0"/>
          <w:noProof w:val="0"/>
          <w:color w:val="333333"/>
          <w:sz w:val="22"/>
          <w:szCs w:val="22"/>
          <w:lang w:val="cy-GB"/>
        </w:rPr>
        <w:t xml:space="preserve">. </w:t>
      </w:r>
      <w:r w:rsidRPr="768A1044" w:rsidR="36654C6A">
        <w:rPr>
          <w:rFonts w:ascii="Calibri" w:hAnsi="Calibri" w:eastAsia="Calibri" w:cs="Calibri"/>
          <w:b w:val="0"/>
          <w:bCs w:val="0"/>
          <w:i w:val="0"/>
          <w:iCs w:val="0"/>
          <w:caps w:val="0"/>
          <w:smallCaps w:val="0"/>
          <w:noProof w:val="0"/>
          <w:color w:val="333333"/>
          <w:sz w:val="22"/>
          <w:szCs w:val="22"/>
          <w:lang w:val="cy-GB"/>
        </w:rPr>
        <w:t>Available</w:t>
      </w:r>
      <w:r w:rsidRPr="768A1044" w:rsidR="36654C6A">
        <w:rPr>
          <w:rFonts w:ascii="Calibri" w:hAnsi="Calibri" w:eastAsia="Calibri" w:cs="Calibri"/>
          <w:b w:val="0"/>
          <w:bCs w:val="0"/>
          <w:i w:val="0"/>
          <w:iCs w:val="0"/>
          <w:caps w:val="0"/>
          <w:smallCaps w:val="0"/>
          <w:noProof w:val="0"/>
          <w:color w:val="333333"/>
          <w:sz w:val="22"/>
          <w:szCs w:val="22"/>
          <w:lang w:val="cy-GB"/>
        </w:rPr>
        <w:t xml:space="preserve"> at: https://www.moneyandmentalhealth.org/money-and-mental-health-facts/ (</w:t>
      </w:r>
      <w:r w:rsidRPr="768A1044" w:rsidR="36654C6A">
        <w:rPr>
          <w:rFonts w:ascii="Calibri" w:hAnsi="Calibri" w:eastAsia="Calibri" w:cs="Calibri"/>
          <w:b w:val="0"/>
          <w:bCs w:val="0"/>
          <w:i w:val="0"/>
          <w:iCs w:val="0"/>
          <w:caps w:val="0"/>
          <w:smallCaps w:val="0"/>
          <w:noProof w:val="0"/>
          <w:color w:val="333333"/>
          <w:sz w:val="22"/>
          <w:szCs w:val="22"/>
          <w:lang w:val="cy-GB"/>
        </w:rPr>
        <w:t>Accessed</w:t>
      </w:r>
      <w:r w:rsidRPr="768A1044" w:rsidR="36654C6A">
        <w:rPr>
          <w:rFonts w:ascii="Calibri" w:hAnsi="Calibri" w:eastAsia="Calibri" w:cs="Calibri"/>
          <w:b w:val="0"/>
          <w:bCs w:val="0"/>
          <w:i w:val="0"/>
          <w:iCs w:val="0"/>
          <w:caps w:val="0"/>
          <w:smallCaps w:val="0"/>
          <w:noProof w:val="0"/>
          <w:color w:val="333333"/>
          <w:sz w:val="22"/>
          <w:szCs w:val="22"/>
          <w:lang w:val="cy-GB"/>
        </w:rPr>
        <w:t xml:space="preserve">: 19 </w:t>
      </w:r>
      <w:r w:rsidRPr="768A1044" w:rsidR="36654C6A">
        <w:rPr>
          <w:rFonts w:ascii="Calibri" w:hAnsi="Calibri" w:eastAsia="Calibri" w:cs="Calibri"/>
          <w:b w:val="0"/>
          <w:bCs w:val="0"/>
          <w:i w:val="0"/>
          <w:iCs w:val="0"/>
          <w:caps w:val="0"/>
          <w:smallCaps w:val="0"/>
          <w:noProof w:val="0"/>
          <w:color w:val="333333"/>
          <w:sz w:val="22"/>
          <w:szCs w:val="22"/>
          <w:lang w:val="cy-GB"/>
        </w:rPr>
        <w:t>November</w:t>
      </w:r>
      <w:r w:rsidRPr="768A1044" w:rsidR="36654C6A">
        <w:rPr>
          <w:rFonts w:ascii="Calibri" w:hAnsi="Calibri" w:eastAsia="Calibri" w:cs="Calibri"/>
          <w:b w:val="0"/>
          <w:bCs w:val="0"/>
          <w:i w:val="0"/>
          <w:iCs w:val="0"/>
          <w:caps w:val="0"/>
          <w:smallCaps w:val="0"/>
          <w:noProof w:val="0"/>
          <w:color w:val="333333"/>
          <w:sz w:val="22"/>
          <w:szCs w:val="22"/>
          <w:lang w:val="cy-GB"/>
        </w:rPr>
        <w:t xml:space="preserve"> 2023). </w:t>
      </w:r>
    </w:p>
    <w:p w:rsidR="768A1044" w:rsidP="768A1044" w:rsidRDefault="768A1044" w14:paraId="4CB1B005" w14:textId="18587030">
      <w:pPr>
        <w:pStyle w:val="Normal"/>
        <w:rPr>
          <w:rFonts w:ascii="Calibri" w:hAnsi="Calibri" w:eastAsia="Calibri" w:cs="Calibri"/>
          <w:b w:val="0"/>
          <w:bCs w:val="0"/>
          <w:i w:val="0"/>
          <w:iCs w:val="0"/>
          <w:caps w:val="0"/>
          <w:smallCaps w:val="0"/>
          <w:noProof w:val="0"/>
          <w:color w:val="333333"/>
          <w:sz w:val="22"/>
          <w:szCs w:val="22"/>
          <w:lang w:val="cy-GB"/>
        </w:rPr>
      </w:pPr>
    </w:p>
    <w:p w:rsidR="5F73843B" w:rsidP="768A1044" w:rsidRDefault="5F73843B" w14:paraId="454E5BC1" w14:textId="26C5B219">
      <w:pPr>
        <w:pStyle w:val="Normal"/>
        <w:rPr>
          <w:rFonts w:ascii="Calibri" w:hAnsi="Calibri" w:eastAsia="Calibri" w:cs="Calibri"/>
          <w:noProof w:val="0"/>
          <w:sz w:val="22"/>
          <w:szCs w:val="22"/>
          <w:lang w:val="cy-GB"/>
        </w:rPr>
      </w:pPr>
      <w:r w:rsidRPr="768A1044" w:rsidR="5F73843B">
        <w:rPr>
          <w:rFonts w:ascii="Calibri" w:hAnsi="Calibri" w:eastAsia="Calibri" w:cs="Calibri"/>
          <w:b w:val="0"/>
          <w:bCs w:val="0"/>
          <w:i w:val="0"/>
          <w:iCs w:val="0"/>
          <w:caps w:val="0"/>
          <w:smallCaps w:val="0"/>
          <w:noProof w:val="0"/>
          <w:color w:val="333333"/>
          <w:sz w:val="22"/>
          <w:szCs w:val="22"/>
          <w:lang w:val="cy-GB"/>
        </w:rPr>
        <w:t xml:space="preserve">Naragon-Gainey, K. (2023) </w:t>
      </w:r>
      <w:r w:rsidRPr="768A1044" w:rsidR="5F73843B">
        <w:rPr>
          <w:rFonts w:ascii="Calibri" w:hAnsi="Calibri" w:eastAsia="Calibri" w:cs="Calibri"/>
          <w:b w:val="0"/>
          <w:bCs w:val="0"/>
          <w:i w:val="1"/>
          <w:iCs w:val="1"/>
          <w:caps w:val="0"/>
          <w:smallCaps w:val="0"/>
          <w:noProof w:val="0"/>
          <w:color w:val="333333"/>
          <w:sz w:val="22"/>
          <w:szCs w:val="22"/>
          <w:lang w:val="cy-GB"/>
        </w:rPr>
        <w:t>How financial stress can affect your mental health and 5 things that can help</w:t>
      </w:r>
      <w:r w:rsidRPr="768A1044" w:rsidR="5F73843B">
        <w:rPr>
          <w:rFonts w:ascii="Calibri" w:hAnsi="Calibri" w:eastAsia="Calibri" w:cs="Calibri"/>
          <w:b w:val="0"/>
          <w:bCs w:val="0"/>
          <w:i w:val="0"/>
          <w:iCs w:val="0"/>
          <w:caps w:val="0"/>
          <w:smallCaps w:val="0"/>
          <w:noProof w:val="0"/>
          <w:color w:val="333333"/>
          <w:sz w:val="22"/>
          <w:szCs w:val="22"/>
          <w:lang w:val="cy-GB"/>
        </w:rPr>
        <w:t>. Available at: https://www.uwa.edu.au/news/article/2023/march/how-financial-stress-can-affect-your-mental-health-and-5-things-that-can-help (Accessed: 19 November 2023).</w:t>
      </w:r>
    </w:p>
    <w:p w:rsidR="3E4986C4" w:rsidP="768A1044" w:rsidRDefault="3E4986C4" w14:paraId="33975ED5" w14:textId="6D52F01F">
      <w:pPr>
        <w:pStyle w:val="Normal"/>
        <w:rPr>
          <w:rFonts w:ascii="Calibri" w:hAnsi="Calibri" w:eastAsia="Calibri" w:cs="Calibri"/>
          <w:noProof w:val="0"/>
          <w:sz w:val="22"/>
          <w:szCs w:val="22"/>
          <w:lang w:val="cy-GB"/>
        </w:rPr>
      </w:pPr>
      <w:r w:rsidRPr="768A1044" w:rsidR="3E4986C4">
        <w:rPr>
          <w:rFonts w:ascii="Calibri" w:hAnsi="Calibri" w:eastAsia="Calibri" w:cs="Calibri"/>
          <w:b w:val="0"/>
          <w:bCs w:val="0"/>
          <w:i w:val="0"/>
          <w:iCs w:val="0"/>
          <w:caps w:val="0"/>
          <w:smallCaps w:val="0"/>
          <w:noProof w:val="0"/>
          <w:color w:val="333333"/>
          <w:sz w:val="22"/>
          <w:szCs w:val="22"/>
          <w:lang w:val="cy-GB"/>
        </w:rPr>
        <w:t xml:space="preserve">National </w:t>
      </w:r>
      <w:r w:rsidRPr="768A1044" w:rsidR="3E4986C4">
        <w:rPr>
          <w:rFonts w:ascii="Calibri" w:hAnsi="Calibri" w:eastAsia="Calibri" w:cs="Calibri"/>
          <w:b w:val="0"/>
          <w:bCs w:val="0"/>
          <w:i w:val="0"/>
          <w:iCs w:val="0"/>
          <w:caps w:val="0"/>
          <w:smallCaps w:val="0"/>
          <w:noProof w:val="0"/>
          <w:color w:val="333333"/>
          <w:sz w:val="22"/>
          <w:szCs w:val="22"/>
          <w:lang w:val="cy-GB"/>
        </w:rPr>
        <w:t>debt</w:t>
      </w:r>
      <w:r w:rsidRPr="768A1044" w:rsidR="3E4986C4">
        <w:rPr>
          <w:rFonts w:ascii="Calibri" w:hAnsi="Calibri" w:eastAsia="Calibri" w:cs="Calibri"/>
          <w:b w:val="0"/>
          <w:bCs w:val="0"/>
          <w:i w:val="0"/>
          <w:iCs w:val="0"/>
          <w:caps w:val="0"/>
          <w:smallCaps w:val="0"/>
          <w:noProof w:val="0"/>
          <w:color w:val="333333"/>
          <w:sz w:val="22"/>
          <w:szCs w:val="22"/>
          <w:lang w:val="cy-GB"/>
        </w:rPr>
        <w:t xml:space="preserve"> </w:t>
      </w:r>
      <w:r w:rsidRPr="768A1044" w:rsidR="3E4986C4">
        <w:rPr>
          <w:rFonts w:ascii="Calibri" w:hAnsi="Calibri" w:eastAsia="Calibri" w:cs="Calibri"/>
          <w:b w:val="0"/>
          <w:bCs w:val="0"/>
          <w:i w:val="0"/>
          <w:iCs w:val="0"/>
          <w:caps w:val="0"/>
          <w:smallCaps w:val="0"/>
          <w:noProof w:val="0"/>
          <w:color w:val="333333"/>
          <w:sz w:val="22"/>
          <w:szCs w:val="22"/>
          <w:lang w:val="cy-GB"/>
        </w:rPr>
        <w:t>line</w:t>
      </w:r>
      <w:r w:rsidRPr="768A1044" w:rsidR="3E4986C4">
        <w:rPr>
          <w:rFonts w:ascii="Calibri" w:hAnsi="Calibri" w:eastAsia="Calibri" w:cs="Calibri"/>
          <w:b w:val="0"/>
          <w:bCs w:val="0"/>
          <w:i w:val="0"/>
          <w:iCs w:val="0"/>
          <w:caps w:val="0"/>
          <w:smallCaps w:val="0"/>
          <w:noProof w:val="0"/>
          <w:color w:val="333333"/>
          <w:sz w:val="22"/>
          <w:szCs w:val="22"/>
          <w:lang w:val="cy-GB"/>
        </w:rPr>
        <w:t xml:space="preserve"> (2023) </w:t>
      </w:r>
      <w:r w:rsidRPr="768A1044" w:rsidR="3E4986C4">
        <w:rPr>
          <w:rFonts w:ascii="Calibri" w:hAnsi="Calibri" w:eastAsia="Calibri" w:cs="Calibri"/>
          <w:b w:val="0"/>
          <w:bCs w:val="0"/>
          <w:i w:val="1"/>
          <w:iCs w:val="1"/>
          <w:caps w:val="0"/>
          <w:smallCaps w:val="0"/>
          <w:noProof w:val="0"/>
          <w:color w:val="333333"/>
          <w:sz w:val="22"/>
          <w:szCs w:val="22"/>
          <w:lang w:val="cy-GB"/>
        </w:rPr>
        <w:t>Dept</w:t>
      </w:r>
      <w:r w:rsidRPr="768A1044" w:rsidR="3E4986C4">
        <w:rPr>
          <w:rFonts w:ascii="Calibri" w:hAnsi="Calibri" w:eastAsia="Calibri" w:cs="Calibri"/>
          <w:b w:val="0"/>
          <w:bCs w:val="0"/>
          <w:i w:val="1"/>
          <w:iCs w:val="1"/>
          <w:caps w:val="0"/>
          <w:smallCaps w:val="0"/>
          <w:noProof w:val="0"/>
          <w:color w:val="333333"/>
          <w:sz w:val="22"/>
          <w:szCs w:val="22"/>
          <w:lang w:val="cy-GB"/>
        </w:rPr>
        <w:t xml:space="preserve"> </w:t>
      </w:r>
      <w:r w:rsidRPr="768A1044" w:rsidR="3E4986C4">
        <w:rPr>
          <w:rFonts w:ascii="Calibri" w:hAnsi="Calibri" w:eastAsia="Calibri" w:cs="Calibri"/>
          <w:b w:val="0"/>
          <w:bCs w:val="0"/>
          <w:i w:val="1"/>
          <w:iCs w:val="1"/>
          <w:caps w:val="0"/>
          <w:smallCaps w:val="0"/>
          <w:noProof w:val="0"/>
          <w:color w:val="333333"/>
          <w:sz w:val="22"/>
          <w:szCs w:val="22"/>
          <w:lang w:val="cy-GB"/>
        </w:rPr>
        <w:t>advice</w:t>
      </w:r>
      <w:r w:rsidRPr="768A1044" w:rsidR="3E4986C4">
        <w:rPr>
          <w:rFonts w:ascii="Calibri" w:hAnsi="Calibri" w:eastAsia="Calibri" w:cs="Calibri"/>
          <w:b w:val="0"/>
          <w:bCs w:val="0"/>
          <w:i w:val="1"/>
          <w:iCs w:val="1"/>
          <w:caps w:val="0"/>
          <w:smallCaps w:val="0"/>
          <w:noProof w:val="0"/>
          <w:color w:val="333333"/>
          <w:sz w:val="22"/>
          <w:szCs w:val="22"/>
          <w:lang w:val="cy-GB"/>
        </w:rPr>
        <w:t>.</w:t>
      </w:r>
      <w:r w:rsidRPr="768A1044" w:rsidR="3E4986C4">
        <w:rPr>
          <w:rFonts w:ascii="Calibri" w:hAnsi="Calibri" w:eastAsia="Calibri" w:cs="Calibri"/>
          <w:b w:val="0"/>
          <w:bCs w:val="0"/>
          <w:i w:val="0"/>
          <w:iCs w:val="0"/>
          <w:caps w:val="0"/>
          <w:smallCaps w:val="0"/>
          <w:noProof w:val="0"/>
          <w:color w:val="333333"/>
          <w:sz w:val="22"/>
          <w:szCs w:val="22"/>
          <w:lang w:val="cy-GB"/>
        </w:rPr>
        <w:t xml:space="preserve"> </w:t>
      </w:r>
      <w:r w:rsidRPr="768A1044" w:rsidR="3E4986C4">
        <w:rPr>
          <w:rFonts w:ascii="Calibri" w:hAnsi="Calibri" w:eastAsia="Calibri" w:cs="Calibri"/>
          <w:b w:val="0"/>
          <w:bCs w:val="0"/>
          <w:i w:val="0"/>
          <w:iCs w:val="0"/>
          <w:caps w:val="0"/>
          <w:smallCaps w:val="0"/>
          <w:noProof w:val="0"/>
          <w:color w:val="333333"/>
          <w:sz w:val="22"/>
          <w:szCs w:val="22"/>
          <w:lang w:val="cy-GB"/>
        </w:rPr>
        <w:t>Available</w:t>
      </w:r>
      <w:r w:rsidRPr="768A1044" w:rsidR="3E4986C4">
        <w:rPr>
          <w:rFonts w:ascii="Calibri" w:hAnsi="Calibri" w:eastAsia="Calibri" w:cs="Calibri"/>
          <w:b w:val="0"/>
          <w:bCs w:val="0"/>
          <w:i w:val="0"/>
          <w:iCs w:val="0"/>
          <w:caps w:val="0"/>
          <w:smallCaps w:val="0"/>
          <w:noProof w:val="0"/>
          <w:color w:val="333333"/>
          <w:sz w:val="22"/>
          <w:szCs w:val="22"/>
          <w:lang w:val="cy-GB"/>
        </w:rPr>
        <w:t xml:space="preserve"> at: https://www.nationaldebtline.org/ (</w:t>
      </w:r>
      <w:r w:rsidRPr="768A1044" w:rsidR="3E4986C4">
        <w:rPr>
          <w:rFonts w:ascii="Calibri" w:hAnsi="Calibri" w:eastAsia="Calibri" w:cs="Calibri"/>
          <w:b w:val="0"/>
          <w:bCs w:val="0"/>
          <w:i w:val="0"/>
          <w:iCs w:val="0"/>
          <w:caps w:val="0"/>
          <w:smallCaps w:val="0"/>
          <w:noProof w:val="0"/>
          <w:color w:val="333333"/>
          <w:sz w:val="22"/>
          <w:szCs w:val="22"/>
          <w:lang w:val="cy-GB"/>
        </w:rPr>
        <w:t>Accessed</w:t>
      </w:r>
      <w:r w:rsidRPr="768A1044" w:rsidR="3E4986C4">
        <w:rPr>
          <w:rFonts w:ascii="Calibri" w:hAnsi="Calibri" w:eastAsia="Calibri" w:cs="Calibri"/>
          <w:b w:val="0"/>
          <w:bCs w:val="0"/>
          <w:i w:val="0"/>
          <w:iCs w:val="0"/>
          <w:caps w:val="0"/>
          <w:smallCaps w:val="0"/>
          <w:noProof w:val="0"/>
          <w:color w:val="333333"/>
          <w:sz w:val="22"/>
          <w:szCs w:val="22"/>
          <w:lang w:val="cy-GB"/>
        </w:rPr>
        <w:t xml:space="preserve">: 19 </w:t>
      </w:r>
      <w:r w:rsidRPr="768A1044" w:rsidR="3E4986C4">
        <w:rPr>
          <w:rFonts w:ascii="Calibri" w:hAnsi="Calibri" w:eastAsia="Calibri" w:cs="Calibri"/>
          <w:b w:val="0"/>
          <w:bCs w:val="0"/>
          <w:i w:val="0"/>
          <w:iCs w:val="0"/>
          <w:caps w:val="0"/>
          <w:smallCaps w:val="0"/>
          <w:noProof w:val="0"/>
          <w:color w:val="333333"/>
          <w:sz w:val="22"/>
          <w:szCs w:val="22"/>
          <w:lang w:val="cy-GB"/>
        </w:rPr>
        <w:t>November</w:t>
      </w:r>
      <w:r w:rsidRPr="768A1044" w:rsidR="3E4986C4">
        <w:rPr>
          <w:rFonts w:ascii="Calibri" w:hAnsi="Calibri" w:eastAsia="Calibri" w:cs="Calibri"/>
          <w:b w:val="0"/>
          <w:bCs w:val="0"/>
          <w:i w:val="0"/>
          <w:iCs w:val="0"/>
          <w:caps w:val="0"/>
          <w:smallCaps w:val="0"/>
          <w:noProof w:val="0"/>
          <w:color w:val="333333"/>
          <w:sz w:val="22"/>
          <w:szCs w:val="22"/>
          <w:lang w:val="cy-GB"/>
        </w:rPr>
        <w:t xml:space="preserve"> 2023).</w:t>
      </w:r>
    </w:p>
    <w:p w:rsidR="768A1044" w:rsidP="768A1044" w:rsidRDefault="768A1044" w14:paraId="75BF5249" w14:textId="4FE5998F">
      <w:pPr>
        <w:pStyle w:val="Normal"/>
        <w:rPr>
          <w:rFonts w:ascii="Calibri" w:hAnsi="Calibri" w:eastAsia="Calibri" w:cs="Calibri"/>
          <w:b w:val="0"/>
          <w:bCs w:val="0"/>
          <w:i w:val="0"/>
          <w:iCs w:val="0"/>
          <w:caps w:val="0"/>
          <w:smallCaps w:val="0"/>
          <w:noProof w:val="0"/>
          <w:color w:val="333333"/>
          <w:sz w:val="22"/>
          <w:szCs w:val="22"/>
          <w:lang w:val="cy-GB"/>
        </w:rPr>
      </w:pPr>
    </w:p>
    <w:p w:rsidR="38E39292" w:rsidP="768A1044" w:rsidRDefault="38E39292" w14:paraId="187C7239" w14:textId="5B048C16">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cy-GB"/>
        </w:rPr>
      </w:pPr>
      <w:r w:rsidRPr="768A1044" w:rsidR="38E39292">
        <w:rPr>
          <w:rFonts w:ascii="Calibri" w:hAnsi="Calibri" w:eastAsia="Calibri" w:cs="Calibri"/>
          <w:b w:val="0"/>
          <w:bCs w:val="0"/>
          <w:i w:val="0"/>
          <w:iCs w:val="0"/>
          <w:caps w:val="0"/>
          <w:smallCaps w:val="0"/>
          <w:noProof w:val="0"/>
          <w:color w:val="333333"/>
          <w:sz w:val="22"/>
          <w:szCs w:val="22"/>
          <w:lang w:val="cy-GB"/>
        </w:rPr>
        <w:t xml:space="preserve">Pindar, J. (2023) </w:t>
      </w:r>
      <w:r w:rsidRPr="768A1044" w:rsidR="38E39292">
        <w:rPr>
          <w:rFonts w:ascii="Calibri" w:hAnsi="Calibri" w:eastAsia="Calibri" w:cs="Calibri"/>
          <w:b w:val="0"/>
          <w:bCs w:val="0"/>
          <w:i w:val="1"/>
          <w:iCs w:val="1"/>
          <w:caps w:val="0"/>
          <w:smallCaps w:val="0"/>
          <w:noProof w:val="0"/>
          <w:color w:val="333333"/>
          <w:sz w:val="22"/>
          <w:szCs w:val="22"/>
          <w:lang w:val="cy-GB"/>
        </w:rPr>
        <w:t>Sucicide statistics</w:t>
      </w:r>
      <w:r w:rsidRPr="768A1044" w:rsidR="38E39292">
        <w:rPr>
          <w:rFonts w:ascii="Calibri" w:hAnsi="Calibri" w:eastAsia="Calibri" w:cs="Calibri"/>
          <w:b w:val="0"/>
          <w:bCs w:val="0"/>
          <w:i w:val="0"/>
          <w:iCs w:val="0"/>
          <w:caps w:val="0"/>
          <w:smallCaps w:val="0"/>
          <w:noProof w:val="0"/>
          <w:color w:val="333333"/>
          <w:sz w:val="22"/>
          <w:szCs w:val="22"/>
          <w:lang w:val="cy-GB"/>
        </w:rPr>
        <w:t>. Available at: https://championhealth.co.uk/insights/suicidal-thoughts-statistics/ (Accessed: 19 November 2023).</w:t>
      </w:r>
    </w:p>
    <w:p w:rsidR="768A1044" w:rsidP="768A1044" w:rsidRDefault="768A1044" w14:paraId="765C1C4E" w14:textId="29C0703F">
      <w:pPr>
        <w:pStyle w:val="Normal"/>
        <w:rPr>
          <w:rFonts w:ascii="Calibri" w:hAnsi="Calibri" w:eastAsia="Calibri" w:cs="Calibri"/>
          <w:b w:val="0"/>
          <w:bCs w:val="0"/>
          <w:i w:val="0"/>
          <w:iCs w:val="0"/>
          <w:caps w:val="0"/>
          <w:smallCaps w:val="0"/>
          <w:noProof w:val="0"/>
          <w:color w:val="333333"/>
          <w:sz w:val="22"/>
          <w:szCs w:val="22"/>
          <w:lang w:val="cy-GB"/>
        </w:rPr>
      </w:pPr>
    </w:p>
    <w:p w:rsidR="3E4986C4" w:rsidP="768A1044" w:rsidRDefault="3E4986C4" w14:paraId="19D7E560" w14:textId="3FDFC7E5">
      <w:pPr>
        <w:pStyle w:val="Normal"/>
        <w:rPr>
          <w:rFonts w:ascii="Calibri" w:hAnsi="Calibri" w:eastAsia="Calibri" w:cs="Calibri"/>
          <w:noProof w:val="0"/>
          <w:sz w:val="22"/>
          <w:szCs w:val="22"/>
          <w:lang w:val="cy-GB"/>
        </w:rPr>
      </w:pPr>
      <w:r w:rsidRPr="768A1044" w:rsidR="3E4986C4">
        <w:rPr>
          <w:rFonts w:ascii="Calibri" w:hAnsi="Calibri" w:eastAsia="Calibri" w:cs="Calibri"/>
          <w:b w:val="0"/>
          <w:bCs w:val="0"/>
          <w:i w:val="0"/>
          <w:iCs w:val="0"/>
          <w:caps w:val="0"/>
          <w:smallCaps w:val="0"/>
          <w:noProof w:val="0"/>
          <w:color w:val="333333"/>
          <w:sz w:val="22"/>
          <w:szCs w:val="22"/>
          <w:lang w:val="cy-GB"/>
        </w:rPr>
        <w:t xml:space="preserve">Step change (2023) </w:t>
      </w:r>
      <w:r w:rsidRPr="768A1044" w:rsidR="3E4986C4">
        <w:rPr>
          <w:rFonts w:ascii="Calibri" w:hAnsi="Calibri" w:eastAsia="Calibri" w:cs="Calibri"/>
          <w:b w:val="0"/>
          <w:bCs w:val="0"/>
          <w:i w:val="1"/>
          <w:iCs w:val="1"/>
          <w:caps w:val="0"/>
          <w:smallCaps w:val="0"/>
          <w:noProof w:val="0"/>
          <w:color w:val="333333"/>
          <w:sz w:val="22"/>
          <w:szCs w:val="22"/>
          <w:lang w:val="cy-GB"/>
        </w:rPr>
        <w:t>How we help you.</w:t>
      </w:r>
      <w:r w:rsidRPr="768A1044" w:rsidR="3E4986C4">
        <w:rPr>
          <w:rFonts w:ascii="Calibri" w:hAnsi="Calibri" w:eastAsia="Calibri" w:cs="Calibri"/>
          <w:b w:val="0"/>
          <w:bCs w:val="0"/>
          <w:i w:val="0"/>
          <w:iCs w:val="0"/>
          <w:caps w:val="0"/>
          <w:smallCaps w:val="0"/>
          <w:noProof w:val="0"/>
          <w:color w:val="333333"/>
          <w:sz w:val="22"/>
          <w:szCs w:val="22"/>
          <w:lang w:val="cy-GB"/>
        </w:rPr>
        <w:t xml:space="preserve"> Available at: https://www.stepchange.org/?gclid=Cj0KCQiAo7KqBhDhARIsAKhZ4ugxqCMZ5SRmMeUeVyIIwQMPIXq-vw-AGK97pRff9AvKoz7u_18WzGYaAqxcEALw_wcB&amp;gclsrc=aw.ds (Accessed: 19 November 2023).</w:t>
      </w:r>
    </w:p>
    <w:p w:rsidR="43184648" w:rsidP="43184648" w:rsidRDefault="43184648" w14:paraId="42057BDF" w14:textId="49120278">
      <w:pPr>
        <w:pStyle w:val="Normal"/>
      </w:pPr>
    </w:p>
    <w:p w:rsidR="58FDA5C8" w:rsidP="768A1044" w:rsidRDefault="58FDA5C8" w14:paraId="4A5A40A3" w14:textId="3785D4B3">
      <w:pPr>
        <w:pStyle w:val="Normal"/>
        <w:rPr>
          <w:rFonts w:ascii="Calibri" w:hAnsi="Calibri" w:eastAsia="Calibri" w:cs="Calibri"/>
          <w:noProof w:val="0"/>
          <w:sz w:val="22"/>
          <w:szCs w:val="22"/>
          <w:lang w:val="cy-GB"/>
        </w:rPr>
      </w:pPr>
      <w:r w:rsidRPr="768A1044" w:rsidR="32BFCD11">
        <w:rPr>
          <w:rFonts w:ascii="Calibri" w:hAnsi="Calibri" w:eastAsia="Calibri" w:cs="Calibri"/>
          <w:b w:val="0"/>
          <w:bCs w:val="0"/>
          <w:i w:val="0"/>
          <w:iCs w:val="0"/>
          <w:caps w:val="0"/>
          <w:smallCaps w:val="0"/>
          <w:noProof w:val="0"/>
          <w:color w:val="333333"/>
          <w:sz w:val="22"/>
          <w:szCs w:val="22"/>
          <w:lang w:val="cy-GB"/>
        </w:rPr>
        <w:t>Tile</w:t>
      </w:r>
      <w:r w:rsidRPr="768A1044" w:rsidR="32BFCD11">
        <w:rPr>
          <w:rFonts w:ascii="Calibri" w:hAnsi="Calibri" w:eastAsia="Calibri" w:cs="Calibri"/>
          <w:b w:val="0"/>
          <w:bCs w:val="0"/>
          <w:i w:val="0"/>
          <w:iCs w:val="0"/>
          <w:caps w:val="0"/>
          <w:smallCaps w:val="0"/>
          <w:noProof w:val="0"/>
          <w:color w:val="333333"/>
          <w:sz w:val="22"/>
          <w:szCs w:val="22"/>
          <w:lang w:val="cy-GB"/>
        </w:rPr>
        <w:t xml:space="preserve">, D. (2022) 'It </w:t>
      </w:r>
      <w:r w:rsidRPr="768A1044" w:rsidR="32BFCD11">
        <w:rPr>
          <w:rFonts w:ascii="Calibri" w:hAnsi="Calibri" w:eastAsia="Calibri" w:cs="Calibri"/>
          <w:b w:val="0"/>
          <w:bCs w:val="0"/>
          <w:i w:val="0"/>
          <w:iCs w:val="0"/>
          <w:caps w:val="0"/>
          <w:smallCaps w:val="0"/>
          <w:noProof w:val="0"/>
          <w:color w:val="333333"/>
          <w:sz w:val="22"/>
          <w:szCs w:val="22"/>
          <w:lang w:val="cy-GB"/>
        </w:rPr>
        <w:t>isn't</w:t>
      </w:r>
      <w:r w:rsidRPr="768A1044" w:rsidR="32BFCD11">
        <w:rPr>
          <w:rFonts w:ascii="Calibri" w:hAnsi="Calibri" w:eastAsia="Calibri" w:cs="Calibri"/>
          <w:b w:val="0"/>
          <w:bCs w:val="0"/>
          <w:i w:val="0"/>
          <w:iCs w:val="0"/>
          <w:caps w:val="0"/>
          <w:smallCaps w:val="0"/>
          <w:noProof w:val="0"/>
          <w:color w:val="333333"/>
          <w:sz w:val="22"/>
          <w:szCs w:val="22"/>
          <w:lang w:val="cy-GB"/>
        </w:rPr>
        <w:t xml:space="preserve"> brain </w:t>
      </w:r>
      <w:r w:rsidRPr="768A1044" w:rsidR="32BFCD11">
        <w:rPr>
          <w:rFonts w:ascii="Calibri" w:hAnsi="Calibri" w:eastAsia="Calibri" w:cs="Calibri"/>
          <w:b w:val="0"/>
          <w:bCs w:val="0"/>
          <w:i w:val="0"/>
          <w:iCs w:val="0"/>
          <w:caps w:val="0"/>
          <w:smallCaps w:val="0"/>
          <w:noProof w:val="0"/>
          <w:color w:val="333333"/>
          <w:sz w:val="22"/>
          <w:szCs w:val="22"/>
          <w:lang w:val="cy-GB"/>
        </w:rPr>
        <w:t>surgery</w:t>
      </w:r>
      <w:r w:rsidRPr="768A1044" w:rsidR="32BFCD11">
        <w:rPr>
          <w:rFonts w:ascii="Calibri" w:hAnsi="Calibri" w:eastAsia="Calibri" w:cs="Calibri"/>
          <w:b w:val="0"/>
          <w:bCs w:val="0"/>
          <w:i w:val="0"/>
          <w:iCs w:val="0"/>
          <w:caps w:val="0"/>
          <w:smallCaps w:val="0"/>
          <w:noProof w:val="0"/>
          <w:color w:val="333333"/>
          <w:sz w:val="22"/>
          <w:szCs w:val="22"/>
          <w:lang w:val="cy-GB"/>
        </w:rPr>
        <w:t xml:space="preserve">; </w:t>
      </w:r>
      <w:r w:rsidRPr="768A1044" w:rsidR="32BFCD11">
        <w:rPr>
          <w:rFonts w:ascii="Calibri" w:hAnsi="Calibri" w:eastAsia="Calibri" w:cs="Calibri"/>
          <w:b w:val="0"/>
          <w:bCs w:val="0"/>
          <w:i w:val="0"/>
          <w:iCs w:val="0"/>
          <w:caps w:val="0"/>
          <w:smallCaps w:val="0"/>
          <w:noProof w:val="0"/>
          <w:color w:val="333333"/>
          <w:sz w:val="22"/>
          <w:szCs w:val="22"/>
          <w:lang w:val="cy-GB"/>
        </w:rPr>
        <w:t>content</w:t>
      </w:r>
      <w:r w:rsidRPr="768A1044" w:rsidR="32BFCD11">
        <w:rPr>
          <w:rFonts w:ascii="Calibri" w:hAnsi="Calibri" w:eastAsia="Calibri" w:cs="Calibri"/>
          <w:b w:val="0"/>
          <w:bCs w:val="0"/>
          <w:i w:val="0"/>
          <w:iCs w:val="0"/>
          <w:caps w:val="0"/>
          <w:smallCaps w:val="0"/>
          <w:noProof w:val="0"/>
          <w:color w:val="333333"/>
          <w:sz w:val="22"/>
          <w:szCs w:val="22"/>
          <w:lang w:val="cy-GB"/>
        </w:rPr>
        <w:t xml:space="preserve"> </w:t>
      </w:r>
      <w:r w:rsidRPr="768A1044" w:rsidR="32BFCD11">
        <w:rPr>
          <w:rFonts w:ascii="Calibri" w:hAnsi="Calibri" w:eastAsia="Calibri" w:cs="Calibri"/>
          <w:b w:val="0"/>
          <w:bCs w:val="0"/>
          <w:i w:val="0"/>
          <w:iCs w:val="0"/>
          <w:caps w:val="0"/>
          <w:smallCaps w:val="0"/>
          <w:noProof w:val="0"/>
          <w:color w:val="333333"/>
          <w:sz w:val="22"/>
          <w:szCs w:val="22"/>
          <w:lang w:val="cy-GB"/>
        </w:rPr>
        <w:t>marketing</w:t>
      </w:r>
      <w:r w:rsidRPr="768A1044" w:rsidR="32BFCD11">
        <w:rPr>
          <w:rFonts w:ascii="Calibri" w:hAnsi="Calibri" w:eastAsia="Calibri" w:cs="Calibri"/>
          <w:b w:val="0"/>
          <w:bCs w:val="0"/>
          <w:i w:val="0"/>
          <w:iCs w:val="0"/>
          <w:caps w:val="0"/>
          <w:smallCaps w:val="0"/>
          <w:noProof w:val="0"/>
          <w:color w:val="333333"/>
          <w:sz w:val="22"/>
          <w:szCs w:val="22"/>
          <w:lang w:val="cy-GB"/>
        </w:rPr>
        <w:t xml:space="preserve"> 101', </w:t>
      </w:r>
      <w:r w:rsidRPr="768A1044" w:rsidR="32BFCD11">
        <w:rPr>
          <w:rFonts w:ascii="Calibri" w:hAnsi="Calibri" w:eastAsia="Calibri" w:cs="Calibri"/>
          <w:b w:val="0"/>
          <w:bCs w:val="0"/>
          <w:i w:val="1"/>
          <w:iCs w:val="1"/>
          <w:caps w:val="0"/>
          <w:smallCaps w:val="0"/>
          <w:noProof w:val="0"/>
          <w:color w:val="333333"/>
          <w:sz w:val="22"/>
          <w:szCs w:val="22"/>
          <w:lang w:val="cy-GB"/>
        </w:rPr>
        <w:t>Content</w:t>
      </w:r>
      <w:r w:rsidRPr="768A1044" w:rsidR="32BFCD11">
        <w:rPr>
          <w:rFonts w:ascii="Calibri" w:hAnsi="Calibri" w:eastAsia="Calibri" w:cs="Calibri"/>
          <w:b w:val="0"/>
          <w:bCs w:val="0"/>
          <w:i w:val="1"/>
          <w:iCs w:val="1"/>
          <w:caps w:val="0"/>
          <w:smallCaps w:val="0"/>
          <w:noProof w:val="0"/>
          <w:color w:val="333333"/>
          <w:sz w:val="22"/>
          <w:szCs w:val="22"/>
          <w:lang w:val="cy-GB"/>
        </w:rPr>
        <w:t xml:space="preserve"> </w:t>
      </w:r>
      <w:r w:rsidRPr="768A1044" w:rsidR="32BFCD11">
        <w:rPr>
          <w:rFonts w:ascii="Calibri" w:hAnsi="Calibri" w:eastAsia="Calibri" w:cs="Calibri"/>
          <w:b w:val="0"/>
          <w:bCs w:val="0"/>
          <w:i w:val="1"/>
          <w:iCs w:val="1"/>
          <w:caps w:val="0"/>
          <w:smallCaps w:val="0"/>
          <w:noProof w:val="0"/>
          <w:color w:val="333333"/>
          <w:sz w:val="22"/>
          <w:szCs w:val="22"/>
          <w:lang w:val="cy-GB"/>
        </w:rPr>
        <w:t>marketing</w:t>
      </w:r>
      <w:r w:rsidRPr="768A1044" w:rsidR="32BFCD11">
        <w:rPr>
          <w:rFonts w:ascii="Calibri" w:hAnsi="Calibri" w:eastAsia="Calibri" w:cs="Calibri"/>
          <w:b w:val="0"/>
          <w:bCs w:val="0"/>
          <w:i w:val="1"/>
          <w:iCs w:val="1"/>
          <w:caps w:val="0"/>
          <w:smallCaps w:val="0"/>
          <w:noProof w:val="0"/>
          <w:color w:val="333333"/>
          <w:sz w:val="22"/>
          <w:szCs w:val="22"/>
          <w:lang w:val="cy-GB"/>
        </w:rPr>
        <w:t>.</w:t>
      </w:r>
      <w:r w:rsidRPr="768A1044" w:rsidR="32BFCD11">
        <w:rPr>
          <w:rFonts w:ascii="Calibri" w:hAnsi="Calibri" w:eastAsia="Calibri" w:cs="Calibri"/>
          <w:b w:val="0"/>
          <w:bCs w:val="0"/>
          <w:i w:val="0"/>
          <w:iCs w:val="0"/>
          <w:caps w:val="0"/>
          <w:smallCaps w:val="0"/>
          <w:noProof w:val="0"/>
          <w:color w:val="333333"/>
          <w:sz w:val="22"/>
          <w:szCs w:val="22"/>
          <w:lang w:val="cy-GB"/>
        </w:rPr>
        <w:t xml:space="preserve"> </w:t>
      </w:r>
      <w:r w:rsidRPr="768A1044" w:rsidR="32BFCD11">
        <w:rPr>
          <w:rFonts w:ascii="Calibri" w:hAnsi="Calibri" w:eastAsia="Calibri" w:cs="Calibri"/>
          <w:b w:val="0"/>
          <w:bCs w:val="0"/>
          <w:i w:val="0"/>
          <w:iCs w:val="0"/>
          <w:caps w:val="0"/>
          <w:smallCaps w:val="0"/>
          <w:noProof w:val="0"/>
          <w:color w:val="333333"/>
          <w:sz w:val="22"/>
          <w:szCs w:val="22"/>
          <w:lang w:val="cy-GB"/>
        </w:rPr>
        <w:t>Available</w:t>
      </w:r>
      <w:r w:rsidRPr="768A1044" w:rsidR="32BFCD11">
        <w:rPr>
          <w:rFonts w:ascii="Calibri" w:hAnsi="Calibri" w:eastAsia="Calibri" w:cs="Calibri"/>
          <w:b w:val="0"/>
          <w:bCs w:val="0"/>
          <w:i w:val="0"/>
          <w:iCs w:val="0"/>
          <w:caps w:val="0"/>
          <w:smallCaps w:val="0"/>
          <w:noProof w:val="0"/>
          <w:color w:val="333333"/>
          <w:sz w:val="22"/>
          <w:szCs w:val="22"/>
          <w:lang w:val="cy-GB"/>
        </w:rPr>
        <w:t xml:space="preserve"> at: https://www.article-writing.co/content-marketing-theory/ (</w:t>
      </w:r>
      <w:r w:rsidRPr="768A1044" w:rsidR="32BFCD11">
        <w:rPr>
          <w:rFonts w:ascii="Calibri" w:hAnsi="Calibri" w:eastAsia="Calibri" w:cs="Calibri"/>
          <w:b w:val="0"/>
          <w:bCs w:val="0"/>
          <w:i w:val="0"/>
          <w:iCs w:val="0"/>
          <w:caps w:val="0"/>
          <w:smallCaps w:val="0"/>
          <w:noProof w:val="0"/>
          <w:color w:val="333333"/>
          <w:sz w:val="22"/>
          <w:szCs w:val="22"/>
          <w:lang w:val="cy-GB"/>
        </w:rPr>
        <w:t>Accessed</w:t>
      </w:r>
      <w:r w:rsidRPr="768A1044" w:rsidR="32BFCD11">
        <w:rPr>
          <w:rFonts w:ascii="Calibri" w:hAnsi="Calibri" w:eastAsia="Calibri" w:cs="Calibri"/>
          <w:b w:val="0"/>
          <w:bCs w:val="0"/>
          <w:i w:val="0"/>
          <w:iCs w:val="0"/>
          <w:caps w:val="0"/>
          <w:smallCaps w:val="0"/>
          <w:noProof w:val="0"/>
          <w:color w:val="333333"/>
          <w:sz w:val="22"/>
          <w:szCs w:val="22"/>
          <w:lang w:val="cy-GB"/>
        </w:rPr>
        <w:t xml:space="preserve">: 20 </w:t>
      </w:r>
      <w:r w:rsidRPr="768A1044" w:rsidR="32BFCD11">
        <w:rPr>
          <w:rFonts w:ascii="Calibri" w:hAnsi="Calibri" w:eastAsia="Calibri" w:cs="Calibri"/>
          <w:b w:val="0"/>
          <w:bCs w:val="0"/>
          <w:i w:val="0"/>
          <w:iCs w:val="0"/>
          <w:caps w:val="0"/>
          <w:smallCaps w:val="0"/>
          <w:noProof w:val="0"/>
          <w:color w:val="333333"/>
          <w:sz w:val="22"/>
          <w:szCs w:val="22"/>
          <w:lang w:val="cy-GB"/>
        </w:rPr>
        <w:t>November</w:t>
      </w:r>
      <w:r w:rsidRPr="768A1044" w:rsidR="32BFCD11">
        <w:rPr>
          <w:rFonts w:ascii="Calibri" w:hAnsi="Calibri" w:eastAsia="Calibri" w:cs="Calibri"/>
          <w:b w:val="0"/>
          <w:bCs w:val="0"/>
          <w:i w:val="0"/>
          <w:iCs w:val="0"/>
          <w:caps w:val="0"/>
          <w:smallCaps w:val="0"/>
          <w:noProof w:val="0"/>
          <w:color w:val="333333"/>
          <w:sz w:val="22"/>
          <w:szCs w:val="22"/>
          <w:lang w:val="cy-GB"/>
        </w:rPr>
        <w:t xml:space="preserve"> 2023).</w:t>
      </w:r>
    </w:p>
    <w:p w:rsidR="58FDA5C8" w:rsidP="768A1044" w:rsidRDefault="58FDA5C8" w14:paraId="5199065D" w14:textId="66C10F15">
      <w:pPr>
        <w:pStyle w:val="Normal"/>
        <w:rPr>
          <w:rFonts w:ascii="Calibri" w:hAnsi="Calibri" w:eastAsia="Calibri" w:cs="Calibri"/>
          <w:b w:val="0"/>
          <w:bCs w:val="0"/>
          <w:i w:val="0"/>
          <w:iCs w:val="0"/>
          <w:caps w:val="0"/>
          <w:smallCaps w:val="0"/>
          <w:noProof w:val="0"/>
          <w:color w:val="333333"/>
          <w:sz w:val="22"/>
          <w:szCs w:val="22"/>
          <w:lang w:val="cy-GB"/>
        </w:rPr>
      </w:pPr>
    </w:p>
    <w:p w:rsidR="58FDA5C8" w:rsidP="768A1044" w:rsidRDefault="58FDA5C8" w14:paraId="6909500E" w14:textId="643B47C5">
      <w:pPr>
        <w:pStyle w:val="Normal"/>
        <w:rPr>
          <w:rFonts w:ascii="Calibri" w:hAnsi="Calibri" w:eastAsia="Calibri" w:cs="Calibri"/>
          <w:noProof w:val="0"/>
          <w:sz w:val="22"/>
          <w:szCs w:val="22"/>
          <w:lang w:val="cy-GB"/>
        </w:rPr>
      </w:pPr>
      <w:r w:rsidRPr="768A1044" w:rsidR="0B159F32">
        <w:rPr>
          <w:rFonts w:ascii="Calibri" w:hAnsi="Calibri" w:eastAsia="Calibri" w:cs="Calibri"/>
          <w:b w:val="0"/>
          <w:bCs w:val="0"/>
          <w:i w:val="0"/>
          <w:iCs w:val="0"/>
          <w:caps w:val="0"/>
          <w:smallCaps w:val="0"/>
          <w:noProof w:val="0"/>
          <w:color w:val="333333"/>
          <w:sz w:val="22"/>
          <w:szCs w:val="22"/>
          <w:lang w:val="cy-GB"/>
        </w:rPr>
        <w:t xml:space="preserve">Yieldify (2022) </w:t>
      </w:r>
      <w:r w:rsidRPr="768A1044" w:rsidR="0B159F32">
        <w:rPr>
          <w:rFonts w:ascii="Calibri" w:hAnsi="Calibri" w:eastAsia="Calibri" w:cs="Calibri"/>
          <w:b w:val="0"/>
          <w:bCs w:val="0"/>
          <w:i w:val="1"/>
          <w:iCs w:val="1"/>
          <w:caps w:val="0"/>
          <w:smallCaps w:val="0"/>
          <w:noProof w:val="0"/>
          <w:color w:val="333333"/>
          <w:sz w:val="22"/>
          <w:szCs w:val="22"/>
          <w:lang w:val="cy-GB"/>
        </w:rPr>
        <w:t>4 types of market segmentation.</w:t>
      </w:r>
      <w:r w:rsidRPr="768A1044" w:rsidR="0B159F32">
        <w:rPr>
          <w:rFonts w:ascii="Calibri" w:hAnsi="Calibri" w:eastAsia="Calibri" w:cs="Calibri"/>
          <w:b w:val="0"/>
          <w:bCs w:val="0"/>
          <w:i w:val="0"/>
          <w:iCs w:val="0"/>
          <w:caps w:val="0"/>
          <w:smallCaps w:val="0"/>
          <w:noProof w:val="0"/>
          <w:color w:val="333333"/>
          <w:sz w:val="22"/>
          <w:szCs w:val="22"/>
          <w:lang w:val="cy-GB"/>
        </w:rPr>
        <w:t xml:space="preserve"> Available at: https://www.yieldify.com/blog/types-of-market-segmentation/#:~:text=Market%20segmentation%20is%20the%20process,%2C%20psychographic%2C%20geographic%20and%20behavioral. (Accessed: 20 November 2023).</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cMB1pYXF" int2:invalidationBookmarkName="" int2:hashCode="t3fiRkJf4CTpRr" int2:id="wVj23tsO">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23ca09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18f5f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6a38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993eb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505B65"/>
    <w:rsid w:val="006750E8"/>
    <w:rsid w:val="01494010"/>
    <w:rsid w:val="01512DE1"/>
    <w:rsid w:val="01B7D4FA"/>
    <w:rsid w:val="029D829C"/>
    <w:rsid w:val="02EC2A09"/>
    <w:rsid w:val="03F9B6F7"/>
    <w:rsid w:val="042E0078"/>
    <w:rsid w:val="049B0A5E"/>
    <w:rsid w:val="04D21264"/>
    <w:rsid w:val="04E6D625"/>
    <w:rsid w:val="04F71794"/>
    <w:rsid w:val="0502764E"/>
    <w:rsid w:val="0623CACB"/>
    <w:rsid w:val="06489260"/>
    <w:rsid w:val="0652759E"/>
    <w:rsid w:val="0682C335"/>
    <w:rsid w:val="068B461D"/>
    <w:rsid w:val="06B7293C"/>
    <w:rsid w:val="07ABAD95"/>
    <w:rsid w:val="07BFB58B"/>
    <w:rsid w:val="07D30BAA"/>
    <w:rsid w:val="098A4CF8"/>
    <w:rsid w:val="09CEB69C"/>
    <w:rsid w:val="0A1A15BF"/>
    <w:rsid w:val="0A24A93D"/>
    <w:rsid w:val="0A7FD829"/>
    <w:rsid w:val="0ABBEF89"/>
    <w:rsid w:val="0B159F32"/>
    <w:rsid w:val="0BF890D0"/>
    <w:rsid w:val="0C0A77C9"/>
    <w:rsid w:val="0C2ABE70"/>
    <w:rsid w:val="0C5DFA95"/>
    <w:rsid w:val="0C8C3C2F"/>
    <w:rsid w:val="0C9FAC37"/>
    <w:rsid w:val="0D5A9224"/>
    <w:rsid w:val="0DCC8557"/>
    <w:rsid w:val="0ECB2BEC"/>
    <w:rsid w:val="0F037A30"/>
    <w:rsid w:val="0F06D6EC"/>
    <w:rsid w:val="0F2C8DE4"/>
    <w:rsid w:val="0FAE57D7"/>
    <w:rsid w:val="0FFF3AF4"/>
    <w:rsid w:val="1057826D"/>
    <w:rsid w:val="10CA9419"/>
    <w:rsid w:val="10D80BBD"/>
    <w:rsid w:val="117137A5"/>
    <w:rsid w:val="11E84C24"/>
    <w:rsid w:val="120BFF47"/>
    <w:rsid w:val="121F564B"/>
    <w:rsid w:val="125A73E7"/>
    <w:rsid w:val="1266647A"/>
    <w:rsid w:val="1276EC2E"/>
    <w:rsid w:val="128475B1"/>
    <w:rsid w:val="12A23A66"/>
    <w:rsid w:val="12DBDC8A"/>
    <w:rsid w:val="137677A6"/>
    <w:rsid w:val="138F232F"/>
    <w:rsid w:val="13A76959"/>
    <w:rsid w:val="13FF6595"/>
    <w:rsid w:val="14D54EEA"/>
    <w:rsid w:val="151C8D2F"/>
    <w:rsid w:val="165AC3CD"/>
    <w:rsid w:val="17D9F32A"/>
    <w:rsid w:val="17E63B17"/>
    <w:rsid w:val="18AFEC40"/>
    <w:rsid w:val="190F3547"/>
    <w:rsid w:val="19A52336"/>
    <w:rsid w:val="19B27D58"/>
    <w:rsid w:val="19B8DAC2"/>
    <w:rsid w:val="19C72E48"/>
    <w:rsid w:val="1A0BF95E"/>
    <w:rsid w:val="1AAB05A8"/>
    <w:rsid w:val="1AEBBA89"/>
    <w:rsid w:val="1B015FA7"/>
    <w:rsid w:val="1BAA032B"/>
    <w:rsid w:val="1CAEC2D0"/>
    <w:rsid w:val="1CE5AB82"/>
    <w:rsid w:val="1D785070"/>
    <w:rsid w:val="1D81FCAF"/>
    <w:rsid w:val="1D83CAAF"/>
    <w:rsid w:val="1DB104A6"/>
    <w:rsid w:val="1E235B4B"/>
    <w:rsid w:val="1F8EB83A"/>
    <w:rsid w:val="2031FD94"/>
    <w:rsid w:val="20A5BCF7"/>
    <w:rsid w:val="20ABACBA"/>
    <w:rsid w:val="211CBEF8"/>
    <w:rsid w:val="21B91CA5"/>
    <w:rsid w:val="21CDCDF5"/>
    <w:rsid w:val="228475CA"/>
    <w:rsid w:val="22BBA264"/>
    <w:rsid w:val="22C04BB6"/>
    <w:rsid w:val="2449CD68"/>
    <w:rsid w:val="253DF2E3"/>
    <w:rsid w:val="257189C2"/>
    <w:rsid w:val="2582B8C0"/>
    <w:rsid w:val="2593B33A"/>
    <w:rsid w:val="259D94AD"/>
    <w:rsid w:val="262B5F94"/>
    <w:rsid w:val="264DE88F"/>
    <w:rsid w:val="272290A3"/>
    <w:rsid w:val="27569B57"/>
    <w:rsid w:val="27CE7507"/>
    <w:rsid w:val="288CF2E3"/>
    <w:rsid w:val="29753C45"/>
    <w:rsid w:val="2A7492B5"/>
    <w:rsid w:val="2AB9B822"/>
    <w:rsid w:val="2ACE3D5A"/>
    <w:rsid w:val="2AD705B7"/>
    <w:rsid w:val="2BC493A5"/>
    <w:rsid w:val="2CAE336B"/>
    <w:rsid w:val="2CC72A5F"/>
    <w:rsid w:val="2CFAD548"/>
    <w:rsid w:val="2D251E84"/>
    <w:rsid w:val="2D5521F2"/>
    <w:rsid w:val="2D6C232C"/>
    <w:rsid w:val="2D710765"/>
    <w:rsid w:val="2DAA6A9A"/>
    <w:rsid w:val="2E368315"/>
    <w:rsid w:val="2EFC3467"/>
    <w:rsid w:val="2F2D4208"/>
    <w:rsid w:val="2F463AFB"/>
    <w:rsid w:val="2F57A087"/>
    <w:rsid w:val="30318DB9"/>
    <w:rsid w:val="30339FD8"/>
    <w:rsid w:val="309359F3"/>
    <w:rsid w:val="30AF74E5"/>
    <w:rsid w:val="30B358A1"/>
    <w:rsid w:val="30C7FA77"/>
    <w:rsid w:val="3138587C"/>
    <w:rsid w:val="314687B9"/>
    <w:rsid w:val="316E0E8E"/>
    <w:rsid w:val="31850D9B"/>
    <w:rsid w:val="319B4DAC"/>
    <w:rsid w:val="326640CA"/>
    <w:rsid w:val="3299C989"/>
    <w:rsid w:val="32BFCD11"/>
    <w:rsid w:val="32CCE3B2"/>
    <w:rsid w:val="32DCC874"/>
    <w:rsid w:val="33AD186C"/>
    <w:rsid w:val="33B44786"/>
    <w:rsid w:val="342D2D03"/>
    <w:rsid w:val="347BF94F"/>
    <w:rsid w:val="3511048B"/>
    <w:rsid w:val="35EE448A"/>
    <w:rsid w:val="362038F3"/>
    <w:rsid w:val="36654C6A"/>
    <w:rsid w:val="366E30BC"/>
    <w:rsid w:val="369AAFC7"/>
    <w:rsid w:val="36C4792A"/>
    <w:rsid w:val="36EAAD05"/>
    <w:rsid w:val="3707F399"/>
    <w:rsid w:val="375C2EC3"/>
    <w:rsid w:val="3782BBDA"/>
    <w:rsid w:val="383E00D3"/>
    <w:rsid w:val="3848A50C"/>
    <w:rsid w:val="3848A54D"/>
    <w:rsid w:val="38AB9BF4"/>
    <w:rsid w:val="38C31EDC"/>
    <w:rsid w:val="38E39292"/>
    <w:rsid w:val="38FD7999"/>
    <w:rsid w:val="39191C89"/>
    <w:rsid w:val="3961A8C8"/>
    <w:rsid w:val="3A693980"/>
    <w:rsid w:val="3AB26EEF"/>
    <w:rsid w:val="3B30745A"/>
    <w:rsid w:val="3B88A17B"/>
    <w:rsid w:val="3BBBF8AA"/>
    <w:rsid w:val="3C03FAC1"/>
    <w:rsid w:val="3C50BD4B"/>
    <w:rsid w:val="3C656E9B"/>
    <w:rsid w:val="3CA904C4"/>
    <w:rsid w:val="3D112AE8"/>
    <w:rsid w:val="3D348F8C"/>
    <w:rsid w:val="3E03AD23"/>
    <w:rsid w:val="3E4986C4"/>
    <w:rsid w:val="3F25B0C5"/>
    <w:rsid w:val="3F28D57E"/>
    <w:rsid w:val="3F311C88"/>
    <w:rsid w:val="3F50FBF4"/>
    <w:rsid w:val="3F61BB9A"/>
    <w:rsid w:val="3F902AE4"/>
    <w:rsid w:val="3FC83F2C"/>
    <w:rsid w:val="3FD59389"/>
    <w:rsid w:val="4003E57D"/>
    <w:rsid w:val="40C18126"/>
    <w:rsid w:val="40C4A5DF"/>
    <w:rsid w:val="41310DBB"/>
    <w:rsid w:val="41534A5E"/>
    <w:rsid w:val="416B05BD"/>
    <w:rsid w:val="41952260"/>
    <w:rsid w:val="41E3809A"/>
    <w:rsid w:val="4251E679"/>
    <w:rsid w:val="430A803F"/>
    <w:rsid w:val="43184648"/>
    <w:rsid w:val="4355A12A"/>
    <w:rsid w:val="43925407"/>
    <w:rsid w:val="44B43FB8"/>
    <w:rsid w:val="450E2375"/>
    <w:rsid w:val="4560B79E"/>
    <w:rsid w:val="45BD59CF"/>
    <w:rsid w:val="46E6AF09"/>
    <w:rsid w:val="472C73BC"/>
    <w:rsid w:val="474C613E"/>
    <w:rsid w:val="47AD032E"/>
    <w:rsid w:val="47EA4F88"/>
    <w:rsid w:val="4801D8BB"/>
    <w:rsid w:val="483A705B"/>
    <w:rsid w:val="4866610B"/>
    <w:rsid w:val="486B7286"/>
    <w:rsid w:val="488176A6"/>
    <w:rsid w:val="4912DF13"/>
    <w:rsid w:val="492F09EE"/>
    <w:rsid w:val="49A037DC"/>
    <w:rsid w:val="49F1F8CF"/>
    <w:rsid w:val="4AC03E81"/>
    <w:rsid w:val="4AEB90C8"/>
    <w:rsid w:val="4BF53567"/>
    <w:rsid w:val="4C566D79"/>
    <w:rsid w:val="4CE2A31E"/>
    <w:rsid w:val="4D2C66B0"/>
    <w:rsid w:val="4D4EF851"/>
    <w:rsid w:val="4E270EF4"/>
    <w:rsid w:val="4E86F335"/>
    <w:rsid w:val="4EE68C82"/>
    <w:rsid w:val="50094225"/>
    <w:rsid w:val="503E4B67"/>
    <w:rsid w:val="50D92057"/>
    <w:rsid w:val="50EA7A99"/>
    <w:rsid w:val="50FF5918"/>
    <w:rsid w:val="519E05BA"/>
    <w:rsid w:val="51AEC143"/>
    <w:rsid w:val="51B38F39"/>
    <w:rsid w:val="5274F0B8"/>
    <w:rsid w:val="53602983"/>
    <w:rsid w:val="5368B3AB"/>
    <w:rsid w:val="539DE6CD"/>
    <w:rsid w:val="54F11117"/>
    <w:rsid w:val="5502EF15"/>
    <w:rsid w:val="5511E744"/>
    <w:rsid w:val="55FAD874"/>
    <w:rsid w:val="56383B27"/>
    <w:rsid w:val="56477B18"/>
    <w:rsid w:val="56B6575B"/>
    <w:rsid w:val="579858E5"/>
    <w:rsid w:val="57B99BC9"/>
    <w:rsid w:val="581615FC"/>
    <w:rsid w:val="58B9719F"/>
    <w:rsid w:val="58DC75CB"/>
    <w:rsid w:val="58FDA5C8"/>
    <w:rsid w:val="5A22A186"/>
    <w:rsid w:val="5A27CB8A"/>
    <w:rsid w:val="5A328A65"/>
    <w:rsid w:val="5A41659D"/>
    <w:rsid w:val="5A8A1919"/>
    <w:rsid w:val="5B578ACD"/>
    <w:rsid w:val="5BC39BEB"/>
    <w:rsid w:val="5C6CBB89"/>
    <w:rsid w:val="5CA78CD7"/>
    <w:rsid w:val="5D79065F"/>
    <w:rsid w:val="5DAFE6EE"/>
    <w:rsid w:val="5DBF90E5"/>
    <w:rsid w:val="5DC89367"/>
    <w:rsid w:val="5E505B65"/>
    <w:rsid w:val="5ED8C09D"/>
    <w:rsid w:val="5F093920"/>
    <w:rsid w:val="5F0EC97A"/>
    <w:rsid w:val="5F26DBE0"/>
    <w:rsid w:val="5F73843B"/>
    <w:rsid w:val="5FD0BD0E"/>
    <w:rsid w:val="60165D75"/>
    <w:rsid w:val="601C7D0C"/>
    <w:rsid w:val="6094E9A6"/>
    <w:rsid w:val="60D3584E"/>
    <w:rsid w:val="614648DB"/>
    <w:rsid w:val="61F16BF3"/>
    <w:rsid w:val="62303572"/>
    <w:rsid w:val="62466A3C"/>
    <w:rsid w:val="635CD57F"/>
    <w:rsid w:val="642ED269"/>
    <w:rsid w:val="648C6694"/>
    <w:rsid w:val="65362B5C"/>
    <w:rsid w:val="65F1965E"/>
    <w:rsid w:val="66138794"/>
    <w:rsid w:val="666A1194"/>
    <w:rsid w:val="66BABBD7"/>
    <w:rsid w:val="6713C0C3"/>
    <w:rsid w:val="6728C6FC"/>
    <w:rsid w:val="6754A29B"/>
    <w:rsid w:val="682AF2EC"/>
    <w:rsid w:val="687DAB71"/>
    <w:rsid w:val="688DFBC4"/>
    <w:rsid w:val="68D19C24"/>
    <w:rsid w:val="6963768D"/>
    <w:rsid w:val="69982094"/>
    <w:rsid w:val="6A072751"/>
    <w:rsid w:val="6A57D515"/>
    <w:rsid w:val="6A7A81F4"/>
    <w:rsid w:val="6A913755"/>
    <w:rsid w:val="6B0F4DDB"/>
    <w:rsid w:val="6B3D82B7"/>
    <w:rsid w:val="6B4B0368"/>
    <w:rsid w:val="6B829EDF"/>
    <w:rsid w:val="6C165255"/>
    <w:rsid w:val="6C2D07B6"/>
    <w:rsid w:val="6D623889"/>
    <w:rsid w:val="6D7BB734"/>
    <w:rsid w:val="6D7DCB4C"/>
    <w:rsid w:val="6DC78B21"/>
    <w:rsid w:val="6DC8D817"/>
    <w:rsid w:val="6DF192F8"/>
    <w:rsid w:val="6E600FB3"/>
    <w:rsid w:val="6E752379"/>
    <w:rsid w:val="6E7C7987"/>
    <w:rsid w:val="6F270BCD"/>
    <w:rsid w:val="6F332F01"/>
    <w:rsid w:val="6FBA5A86"/>
    <w:rsid w:val="702DE71D"/>
    <w:rsid w:val="703D9561"/>
    <w:rsid w:val="706C03E2"/>
    <w:rsid w:val="70DF73A1"/>
    <w:rsid w:val="7135CCBE"/>
    <w:rsid w:val="720EDC26"/>
    <w:rsid w:val="7250EEBF"/>
    <w:rsid w:val="72A6B37B"/>
    <w:rsid w:val="72C1D5B4"/>
    <w:rsid w:val="73039F22"/>
    <w:rsid w:val="7334E4B0"/>
    <w:rsid w:val="7351D82D"/>
    <w:rsid w:val="73587154"/>
    <w:rsid w:val="73750227"/>
    <w:rsid w:val="73A1F63C"/>
    <w:rsid w:val="74D90643"/>
    <w:rsid w:val="75666ACA"/>
    <w:rsid w:val="75C27ECB"/>
    <w:rsid w:val="75F93DBE"/>
    <w:rsid w:val="768A1044"/>
    <w:rsid w:val="76CEF72A"/>
    <w:rsid w:val="76ECF3F2"/>
    <w:rsid w:val="7771D377"/>
    <w:rsid w:val="778E05CF"/>
    <w:rsid w:val="7825E0A5"/>
    <w:rsid w:val="789F3B0F"/>
    <w:rsid w:val="78C286C6"/>
    <w:rsid w:val="79BFC3A6"/>
    <w:rsid w:val="79D9DD3C"/>
    <w:rsid w:val="79EA6348"/>
    <w:rsid w:val="7A45805E"/>
    <w:rsid w:val="7A5E5727"/>
    <w:rsid w:val="7A8840EC"/>
    <w:rsid w:val="7B1F6D90"/>
    <w:rsid w:val="7B8ED24D"/>
    <w:rsid w:val="7BD6DBD1"/>
    <w:rsid w:val="7BDF95AE"/>
    <w:rsid w:val="7BE97740"/>
    <w:rsid w:val="7C24114D"/>
    <w:rsid w:val="7D522FEA"/>
    <w:rsid w:val="7D5FF1AB"/>
    <w:rsid w:val="7DD03406"/>
    <w:rsid w:val="7E382B2D"/>
    <w:rsid w:val="7E952229"/>
    <w:rsid w:val="7FA8C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ED8F2"/>
  <w15:chartTrackingRefBased/>
  <w15:docId w15:val="{4E82D196-806D-4DCD-A853-EF769BB88B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3184648"/>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43184648"/>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43184648"/>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43184648"/>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43184648"/>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43184648"/>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43184648"/>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43184648"/>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43184648"/>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43184648"/>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43184648"/>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43184648"/>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43184648"/>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43184648"/>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43184648"/>
    <w:pPr>
      <w:spacing/>
      <w:ind w:left="720"/>
      <w:contextualSpacing/>
    </w:pPr>
  </w:style>
  <w:style w:type="character" w:styleId="Heading1Char" w:customStyle="true">
    <w:uiPriority w:val="9"/>
    <w:name w:val="Heading 1 Char"/>
    <w:basedOn w:val="DefaultParagraphFont"/>
    <w:link w:val="Heading1"/>
    <w:rsid w:val="43184648"/>
    <w:rPr>
      <w:rFonts w:ascii="Calibri Light" w:hAnsi="Calibri Light" w:eastAsia="" w:cs="" w:asciiTheme="majorAscii" w:hAnsiTheme="majorAscii" w:eastAsiaTheme="majorEastAsia" w:cstheme="majorBidi"/>
      <w:noProof w:val="0"/>
      <w:color w:val="2F5496" w:themeColor="accent1" w:themeTint="FF" w:themeShade="BF"/>
      <w:sz w:val="32"/>
      <w:szCs w:val="32"/>
      <w:lang w:val="cy-GB"/>
    </w:rPr>
  </w:style>
  <w:style w:type="character" w:styleId="Heading2Char" w:customStyle="true">
    <w:uiPriority w:val="9"/>
    <w:name w:val="Heading 2 Char"/>
    <w:basedOn w:val="DefaultParagraphFont"/>
    <w:link w:val="Heading2"/>
    <w:rsid w:val="43184648"/>
    <w:rPr>
      <w:rFonts w:ascii="Calibri Light" w:hAnsi="Calibri Light" w:eastAsia="" w:cs="" w:asciiTheme="majorAscii" w:hAnsiTheme="majorAscii" w:eastAsiaTheme="majorEastAsia" w:cstheme="majorBidi"/>
      <w:noProof w:val="0"/>
      <w:color w:val="2F5496" w:themeColor="accent1" w:themeTint="FF" w:themeShade="BF"/>
      <w:sz w:val="26"/>
      <w:szCs w:val="26"/>
      <w:lang w:val="cy-GB"/>
    </w:rPr>
  </w:style>
  <w:style w:type="character" w:styleId="Heading3Char" w:customStyle="true">
    <w:uiPriority w:val="9"/>
    <w:name w:val="Heading 3 Char"/>
    <w:basedOn w:val="DefaultParagraphFont"/>
    <w:link w:val="Heading3"/>
    <w:rsid w:val="43184648"/>
    <w:rPr>
      <w:rFonts w:ascii="Calibri Light" w:hAnsi="Calibri Light" w:eastAsia="" w:cs="" w:asciiTheme="majorAscii" w:hAnsiTheme="majorAscii" w:eastAsiaTheme="majorEastAsia" w:cstheme="majorBidi"/>
      <w:noProof w:val="0"/>
      <w:color w:val="1F3763"/>
      <w:sz w:val="24"/>
      <w:szCs w:val="24"/>
      <w:lang w:val="cy-GB"/>
    </w:rPr>
  </w:style>
  <w:style w:type="character" w:styleId="Heading4Char" w:customStyle="true">
    <w:uiPriority w:val="9"/>
    <w:name w:val="Heading 4 Char"/>
    <w:basedOn w:val="DefaultParagraphFont"/>
    <w:link w:val="Heading4"/>
    <w:rsid w:val="43184648"/>
    <w:rPr>
      <w:rFonts w:ascii="Calibri Light" w:hAnsi="Calibri Light" w:eastAsia="" w:cs="" w:asciiTheme="majorAscii" w:hAnsiTheme="majorAscii" w:eastAsiaTheme="majorEastAsia" w:cstheme="majorBidi"/>
      <w:i w:val="1"/>
      <w:iCs w:val="1"/>
      <w:noProof w:val="0"/>
      <w:color w:val="2F5496" w:themeColor="accent1" w:themeTint="FF" w:themeShade="BF"/>
      <w:lang w:val="cy-GB"/>
    </w:rPr>
  </w:style>
  <w:style w:type="character" w:styleId="Heading5Char" w:customStyle="true">
    <w:uiPriority w:val="9"/>
    <w:name w:val="Heading 5 Char"/>
    <w:basedOn w:val="DefaultParagraphFont"/>
    <w:link w:val="Heading5"/>
    <w:rsid w:val="43184648"/>
    <w:rPr>
      <w:rFonts w:ascii="Calibri Light" w:hAnsi="Calibri Light" w:eastAsia="" w:cs="" w:asciiTheme="majorAscii" w:hAnsiTheme="majorAscii" w:eastAsiaTheme="majorEastAsia" w:cstheme="majorBidi"/>
      <w:noProof w:val="0"/>
      <w:color w:val="2F5496" w:themeColor="accent1" w:themeTint="FF" w:themeShade="BF"/>
      <w:lang w:val="cy-GB"/>
    </w:rPr>
  </w:style>
  <w:style w:type="character" w:styleId="Heading6Char" w:customStyle="true">
    <w:uiPriority w:val="9"/>
    <w:name w:val="Heading 6 Char"/>
    <w:basedOn w:val="DefaultParagraphFont"/>
    <w:link w:val="Heading6"/>
    <w:rsid w:val="43184648"/>
    <w:rPr>
      <w:rFonts w:ascii="Calibri Light" w:hAnsi="Calibri Light" w:eastAsia="" w:cs="" w:asciiTheme="majorAscii" w:hAnsiTheme="majorAscii" w:eastAsiaTheme="majorEastAsia" w:cstheme="majorBidi"/>
      <w:noProof w:val="0"/>
      <w:color w:val="1F3763"/>
      <w:lang w:val="cy-GB"/>
    </w:rPr>
  </w:style>
  <w:style w:type="character" w:styleId="Heading7Char" w:customStyle="true">
    <w:uiPriority w:val="9"/>
    <w:name w:val="Heading 7 Char"/>
    <w:basedOn w:val="DefaultParagraphFont"/>
    <w:link w:val="Heading7"/>
    <w:rsid w:val="43184648"/>
    <w:rPr>
      <w:rFonts w:ascii="Calibri Light" w:hAnsi="Calibri Light" w:eastAsia="" w:cs="" w:asciiTheme="majorAscii" w:hAnsiTheme="majorAscii" w:eastAsiaTheme="majorEastAsia" w:cstheme="majorBidi"/>
      <w:i w:val="1"/>
      <w:iCs w:val="1"/>
      <w:noProof w:val="0"/>
      <w:color w:val="1F3763"/>
      <w:lang w:val="cy-GB"/>
    </w:rPr>
  </w:style>
  <w:style w:type="character" w:styleId="Heading8Char" w:customStyle="true">
    <w:uiPriority w:val="9"/>
    <w:name w:val="Heading 8 Char"/>
    <w:basedOn w:val="DefaultParagraphFont"/>
    <w:link w:val="Heading8"/>
    <w:rsid w:val="43184648"/>
    <w:rPr>
      <w:rFonts w:ascii="Calibri Light" w:hAnsi="Calibri Light" w:eastAsia="" w:cs="" w:asciiTheme="majorAscii" w:hAnsiTheme="majorAscii" w:eastAsiaTheme="majorEastAsia" w:cstheme="majorBidi"/>
      <w:noProof w:val="0"/>
      <w:color w:val="272727"/>
      <w:sz w:val="21"/>
      <w:szCs w:val="21"/>
      <w:lang w:val="cy-GB"/>
    </w:rPr>
  </w:style>
  <w:style w:type="character" w:styleId="Heading9Char" w:customStyle="true">
    <w:uiPriority w:val="9"/>
    <w:name w:val="Heading 9 Char"/>
    <w:basedOn w:val="DefaultParagraphFont"/>
    <w:link w:val="Heading9"/>
    <w:rsid w:val="43184648"/>
    <w:rPr>
      <w:rFonts w:ascii="Calibri Light" w:hAnsi="Calibri Light" w:eastAsia="" w:cs="" w:asciiTheme="majorAscii" w:hAnsiTheme="majorAscii" w:eastAsiaTheme="majorEastAsia" w:cstheme="majorBidi"/>
      <w:i w:val="1"/>
      <w:iCs w:val="1"/>
      <w:noProof w:val="0"/>
      <w:color w:val="272727"/>
      <w:sz w:val="21"/>
      <w:szCs w:val="21"/>
      <w:lang w:val="cy-GB"/>
    </w:rPr>
  </w:style>
  <w:style w:type="character" w:styleId="TitleChar" w:customStyle="true">
    <w:uiPriority w:val="10"/>
    <w:name w:val="Title Char"/>
    <w:basedOn w:val="DefaultParagraphFont"/>
    <w:link w:val="Title"/>
    <w:rsid w:val="43184648"/>
    <w:rPr>
      <w:rFonts w:ascii="Calibri Light" w:hAnsi="Calibri Light" w:eastAsia="" w:cs="" w:asciiTheme="majorAscii" w:hAnsiTheme="majorAscii" w:eastAsiaTheme="majorEastAsia" w:cstheme="majorBidi"/>
      <w:noProof w:val="0"/>
      <w:sz w:val="56"/>
      <w:szCs w:val="56"/>
      <w:lang w:val="cy-GB"/>
    </w:rPr>
  </w:style>
  <w:style w:type="character" w:styleId="SubtitleChar" w:customStyle="true">
    <w:uiPriority w:val="11"/>
    <w:name w:val="Subtitle Char"/>
    <w:basedOn w:val="DefaultParagraphFont"/>
    <w:link w:val="Subtitle"/>
    <w:rsid w:val="43184648"/>
    <w:rPr>
      <w:rFonts w:ascii="Calibri" w:hAnsi="Calibri" w:eastAsia="" w:cs="" w:asciiTheme="minorAscii" w:hAnsiTheme="minorAscii" w:eastAsiaTheme="minorEastAsia" w:cstheme="minorBidi"/>
      <w:noProof w:val="0"/>
      <w:color w:val="5A5A5A"/>
      <w:lang w:val="cy-GB"/>
    </w:rPr>
  </w:style>
  <w:style w:type="character" w:styleId="QuoteChar" w:customStyle="true">
    <w:uiPriority w:val="29"/>
    <w:name w:val="Quote Char"/>
    <w:basedOn w:val="DefaultParagraphFont"/>
    <w:link w:val="Quote"/>
    <w:rsid w:val="43184648"/>
    <w:rPr>
      <w:i w:val="1"/>
      <w:iCs w:val="1"/>
      <w:noProof w:val="0"/>
      <w:color w:val="404040" w:themeColor="text1" w:themeTint="BF" w:themeShade="FF"/>
      <w:lang w:val="cy-GB"/>
    </w:rPr>
  </w:style>
  <w:style w:type="character" w:styleId="IntenseQuoteChar" w:customStyle="true">
    <w:uiPriority w:val="30"/>
    <w:name w:val="Intense Quote Char"/>
    <w:basedOn w:val="DefaultParagraphFont"/>
    <w:link w:val="IntenseQuote"/>
    <w:rsid w:val="43184648"/>
    <w:rPr>
      <w:i w:val="1"/>
      <w:iCs w:val="1"/>
      <w:noProof w:val="0"/>
      <w:color w:val="4472C4" w:themeColor="accent1" w:themeTint="FF" w:themeShade="FF"/>
      <w:lang w:val="cy-GB"/>
    </w:rPr>
  </w:style>
  <w:style w:type="paragraph" w:styleId="TOC1">
    <w:uiPriority w:val="39"/>
    <w:name w:val="toc 1"/>
    <w:basedOn w:val="Normal"/>
    <w:next w:val="Normal"/>
    <w:unhideWhenUsed/>
    <w:rsid w:val="43184648"/>
    <w:pPr>
      <w:spacing w:after="100"/>
    </w:pPr>
  </w:style>
  <w:style w:type="paragraph" w:styleId="TOC2">
    <w:uiPriority w:val="39"/>
    <w:name w:val="toc 2"/>
    <w:basedOn w:val="Normal"/>
    <w:next w:val="Normal"/>
    <w:unhideWhenUsed/>
    <w:rsid w:val="43184648"/>
    <w:pPr>
      <w:spacing w:after="100"/>
      <w:ind w:left="220"/>
    </w:pPr>
  </w:style>
  <w:style w:type="paragraph" w:styleId="TOC3">
    <w:uiPriority w:val="39"/>
    <w:name w:val="toc 3"/>
    <w:basedOn w:val="Normal"/>
    <w:next w:val="Normal"/>
    <w:unhideWhenUsed/>
    <w:rsid w:val="43184648"/>
    <w:pPr>
      <w:spacing w:after="100"/>
      <w:ind w:left="440"/>
    </w:pPr>
  </w:style>
  <w:style w:type="paragraph" w:styleId="TOC4">
    <w:uiPriority w:val="39"/>
    <w:name w:val="toc 4"/>
    <w:basedOn w:val="Normal"/>
    <w:next w:val="Normal"/>
    <w:unhideWhenUsed/>
    <w:rsid w:val="43184648"/>
    <w:pPr>
      <w:spacing w:after="100"/>
      <w:ind w:left="660"/>
    </w:pPr>
  </w:style>
  <w:style w:type="paragraph" w:styleId="TOC5">
    <w:uiPriority w:val="39"/>
    <w:name w:val="toc 5"/>
    <w:basedOn w:val="Normal"/>
    <w:next w:val="Normal"/>
    <w:unhideWhenUsed/>
    <w:rsid w:val="43184648"/>
    <w:pPr>
      <w:spacing w:after="100"/>
      <w:ind w:left="880"/>
    </w:pPr>
  </w:style>
  <w:style w:type="paragraph" w:styleId="TOC6">
    <w:uiPriority w:val="39"/>
    <w:name w:val="toc 6"/>
    <w:basedOn w:val="Normal"/>
    <w:next w:val="Normal"/>
    <w:unhideWhenUsed/>
    <w:rsid w:val="43184648"/>
    <w:pPr>
      <w:spacing w:after="100"/>
      <w:ind w:left="1100"/>
    </w:pPr>
  </w:style>
  <w:style w:type="paragraph" w:styleId="TOC7">
    <w:uiPriority w:val="39"/>
    <w:name w:val="toc 7"/>
    <w:basedOn w:val="Normal"/>
    <w:next w:val="Normal"/>
    <w:unhideWhenUsed/>
    <w:rsid w:val="43184648"/>
    <w:pPr>
      <w:spacing w:after="100"/>
      <w:ind w:left="1320"/>
    </w:pPr>
  </w:style>
  <w:style w:type="paragraph" w:styleId="TOC8">
    <w:uiPriority w:val="39"/>
    <w:name w:val="toc 8"/>
    <w:basedOn w:val="Normal"/>
    <w:next w:val="Normal"/>
    <w:unhideWhenUsed/>
    <w:rsid w:val="43184648"/>
    <w:pPr>
      <w:spacing w:after="100"/>
      <w:ind w:left="1540"/>
    </w:pPr>
  </w:style>
  <w:style w:type="paragraph" w:styleId="TOC9">
    <w:uiPriority w:val="39"/>
    <w:name w:val="toc 9"/>
    <w:basedOn w:val="Normal"/>
    <w:next w:val="Normal"/>
    <w:unhideWhenUsed/>
    <w:rsid w:val="43184648"/>
    <w:pPr>
      <w:spacing w:after="100"/>
      <w:ind w:left="1760"/>
    </w:pPr>
  </w:style>
  <w:style w:type="paragraph" w:styleId="EndnoteText">
    <w:uiPriority w:val="99"/>
    <w:name w:val="endnote text"/>
    <w:basedOn w:val="Normal"/>
    <w:semiHidden/>
    <w:unhideWhenUsed/>
    <w:link w:val="EndnoteTextChar"/>
    <w:rsid w:val="43184648"/>
    <w:rPr>
      <w:sz w:val="20"/>
      <w:szCs w:val="20"/>
    </w:rPr>
    <w:pPr>
      <w:spacing w:after="0"/>
    </w:pPr>
  </w:style>
  <w:style w:type="character" w:styleId="EndnoteTextChar" w:customStyle="true">
    <w:uiPriority w:val="99"/>
    <w:name w:val="Endnote Text Char"/>
    <w:basedOn w:val="DefaultParagraphFont"/>
    <w:semiHidden/>
    <w:link w:val="EndnoteText"/>
    <w:rsid w:val="43184648"/>
    <w:rPr>
      <w:noProof w:val="0"/>
      <w:sz w:val="20"/>
      <w:szCs w:val="20"/>
      <w:lang w:val="cy-GB"/>
    </w:rPr>
  </w:style>
  <w:style w:type="paragraph" w:styleId="Footer">
    <w:uiPriority w:val="99"/>
    <w:name w:val="footer"/>
    <w:basedOn w:val="Normal"/>
    <w:unhideWhenUsed/>
    <w:link w:val="FooterChar"/>
    <w:rsid w:val="4318464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3184648"/>
    <w:rPr>
      <w:noProof w:val="0"/>
      <w:lang w:val="cy-GB"/>
    </w:rPr>
  </w:style>
  <w:style w:type="paragraph" w:styleId="FootnoteText">
    <w:uiPriority w:val="99"/>
    <w:name w:val="footnote text"/>
    <w:basedOn w:val="Normal"/>
    <w:semiHidden/>
    <w:unhideWhenUsed/>
    <w:link w:val="FootnoteTextChar"/>
    <w:rsid w:val="43184648"/>
    <w:rPr>
      <w:sz w:val="20"/>
      <w:szCs w:val="20"/>
    </w:rPr>
    <w:pPr>
      <w:spacing w:after="0"/>
    </w:pPr>
  </w:style>
  <w:style w:type="character" w:styleId="FootnoteTextChar" w:customStyle="true">
    <w:uiPriority w:val="99"/>
    <w:name w:val="Footnote Text Char"/>
    <w:basedOn w:val="DefaultParagraphFont"/>
    <w:semiHidden/>
    <w:link w:val="FootnoteText"/>
    <w:rsid w:val="43184648"/>
    <w:rPr>
      <w:noProof w:val="0"/>
      <w:sz w:val="20"/>
      <w:szCs w:val="20"/>
      <w:lang w:val="cy-GB"/>
    </w:rPr>
  </w:style>
  <w:style w:type="paragraph" w:styleId="Header">
    <w:uiPriority w:val="99"/>
    <w:name w:val="header"/>
    <w:basedOn w:val="Normal"/>
    <w:unhideWhenUsed/>
    <w:link w:val="HeaderChar"/>
    <w:rsid w:val="43184648"/>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3184648"/>
    <w:rPr>
      <w:noProof w:val="0"/>
      <w:lang w:val="cy-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554176b8b78c4004" /><Relationship Type="http://schemas.openxmlformats.org/officeDocument/2006/relationships/hyperlink" Target="https://www.mind.org.uk/about-us/what-we-do/" TargetMode="External" Id="R8177e0096a294562" /><Relationship Type="http://schemas.openxmlformats.org/officeDocument/2006/relationships/hyperlink" Target="tel:03001233393" TargetMode="External" Id="Rc22abcbbb6c848f2" /><Relationship Type="http://schemas.microsoft.com/office/2020/10/relationships/intelligence" Target="intelligence2.xml" Id="R08ff4270f75a48f9" /><Relationship Type="http://schemas.openxmlformats.org/officeDocument/2006/relationships/numbering" Target="numbering.xml" Id="Rc637902be5bd43e8" /><Relationship Type="http://schemas.openxmlformats.org/officeDocument/2006/relationships/image" Target="/media/image2.jpg" Id="Rde2c5e5811e0424e" /><Relationship Type="http://schemas.openxmlformats.org/officeDocument/2006/relationships/image" Target="/media/image.png" Id="Radb1e5ff909343a7" /><Relationship Type="http://schemas.openxmlformats.org/officeDocument/2006/relationships/image" Target="/media/image2.png" Id="R60e8ad2d97244fdd" /><Relationship Type="http://schemas.openxmlformats.org/officeDocument/2006/relationships/image" Target="/media/image5.png" Id="R9505ca9d79dc48b0" /><Relationship Type="http://schemas.openxmlformats.org/officeDocument/2006/relationships/image" Target="/media/image3.jpg" Id="R22c52f9da9454e43" /><Relationship Type="http://schemas.openxmlformats.org/officeDocument/2006/relationships/hyperlink" Target="tel:03001233393" TargetMode="External" Id="R27d8e5402a0840db" /><Relationship Type="http://schemas.openxmlformats.org/officeDocument/2006/relationships/image" Target="/media/image7.png" Id="R9f072efc78cb4a0a" /><Relationship Type="http://schemas.openxmlformats.org/officeDocument/2006/relationships/hyperlink" Target="https://www.blogger.com/blog/post/edit/4354658090375272842/643488275263117384?hl=en-GB" TargetMode="External" Id="R1adb421c05bf4e88" /><Relationship Type="http://schemas.openxmlformats.org/officeDocument/2006/relationships/hyperlink" Target="https://www.blogger.com/blog/posts/4354658090375272842?hl=en-GB&amp;tab=jj" TargetMode="External" Id="R7e7b0c59925042bb" /><Relationship Type="http://schemas.openxmlformats.org/officeDocument/2006/relationships/image" Target="/media/image8.png" Id="Rbd3f728e691a438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2023-10-25T10:37:15.6238958Z</dcterms:created>
  <dcterms:modified xsi:type="dcterms:W3CDTF">2023-11-20T14:08:26.2148915Z</dcterms:modified>
  <dc:creator>Chloe Evans (2304519)</dc:creator>
  <lastModifiedBy>Chloe Evans (2304519)</lastModifiedBy>
</coreProperties>
</file>