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ACE41" w14:textId="77777777" w:rsidR="002659A0" w:rsidRDefault="00171117">
      <w:pPr>
        <w:pStyle w:val="Title"/>
      </w:pPr>
      <w:r>
        <w:t>APPLICATION FOR ETHICAL</w:t>
      </w:r>
      <w:r>
        <w:rPr>
          <w:spacing w:val="-1"/>
        </w:rPr>
        <w:t xml:space="preserve"> </w:t>
      </w:r>
      <w:r>
        <w:rPr>
          <w:spacing w:val="-2"/>
        </w:rPr>
        <w:t>APPROVAL</w:t>
      </w:r>
    </w:p>
    <w:p w14:paraId="50474F1B" w14:textId="77777777" w:rsidR="002659A0" w:rsidRDefault="00171117">
      <w:pPr>
        <w:spacing w:before="243"/>
        <w:ind w:left="153"/>
        <w:rPr>
          <w:rFonts w:ascii="Arial"/>
          <w:b/>
        </w:rPr>
      </w:pPr>
      <w:proofErr w:type="gramStart"/>
      <w:r>
        <w:rPr>
          <w:rFonts w:ascii="Arial"/>
          <w:b/>
        </w:rPr>
        <w:t>In</w:t>
      </w:r>
      <w:r>
        <w:rPr>
          <w:rFonts w:ascii="Arial"/>
          <w:b/>
          <w:spacing w:val="-5"/>
        </w:rPr>
        <w:t xml:space="preserve"> </w:t>
      </w:r>
      <w:r>
        <w:rPr>
          <w:rFonts w:ascii="Arial"/>
          <w:b/>
        </w:rPr>
        <w:t>order</w:t>
      </w:r>
      <w:r>
        <w:rPr>
          <w:rFonts w:ascii="Arial"/>
          <w:b/>
          <w:spacing w:val="-4"/>
        </w:rPr>
        <w:t xml:space="preserve"> </w:t>
      </w:r>
      <w:r>
        <w:rPr>
          <w:rFonts w:ascii="Arial"/>
          <w:b/>
        </w:rPr>
        <w:t>for</w:t>
      </w:r>
      <w:proofErr w:type="gramEnd"/>
      <w:r>
        <w:rPr>
          <w:rFonts w:ascii="Arial"/>
          <w:b/>
          <w:spacing w:val="-4"/>
        </w:rPr>
        <w:t xml:space="preserve"> </w:t>
      </w:r>
      <w:r>
        <w:rPr>
          <w:rFonts w:ascii="Arial"/>
          <w:b/>
        </w:rPr>
        <w:t>research</w:t>
      </w:r>
      <w:r>
        <w:rPr>
          <w:rFonts w:ascii="Arial"/>
          <w:b/>
          <w:spacing w:val="-4"/>
        </w:rPr>
        <w:t xml:space="preserve"> </w:t>
      </w:r>
      <w:r>
        <w:rPr>
          <w:rFonts w:ascii="Arial"/>
          <w:b/>
        </w:rPr>
        <w:t>to</w:t>
      </w:r>
      <w:r>
        <w:rPr>
          <w:rFonts w:ascii="Arial"/>
          <w:b/>
          <w:spacing w:val="-4"/>
        </w:rPr>
        <w:t xml:space="preserve"> </w:t>
      </w:r>
      <w:r>
        <w:rPr>
          <w:rFonts w:ascii="Arial"/>
          <w:b/>
        </w:rPr>
        <w:t>result</w:t>
      </w:r>
      <w:r>
        <w:rPr>
          <w:rFonts w:ascii="Arial"/>
          <w:b/>
          <w:spacing w:val="-5"/>
        </w:rPr>
        <w:t xml:space="preserve"> </w:t>
      </w:r>
      <w:r>
        <w:rPr>
          <w:rFonts w:ascii="Arial"/>
          <w:b/>
        </w:rPr>
        <w:t>in</w:t>
      </w:r>
      <w:r>
        <w:rPr>
          <w:rFonts w:ascii="Arial"/>
          <w:b/>
          <w:spacing w:val="-4"/>
        </w:rPr>
        <w:t xml:space="preserve"> </w:t>
      </w:r>
      <w:proofErr w:type="gramStart"/>
      <w:r>
        <w:rPr>
          <w:rFonts w:ascii="Arial"/>
          <w:b/>
        </w:rPr>
        <w:t>benefit</w:t>
      </w:r>
      <w:proofErr w:type="gramEnd"/>
      <w:r>
        <w:rPr>
          <w:rFonts w:ascii="Arial"/>
          <w:b/>
          <w:spacing w:val="-4"/>
        </w:rPr>
        <w:t xml:space="preserve"> </w:t>
      </w:r>
      <w:r>
        <w:rPr>
          <w:rFonts w:ascii="Arial"/>
          <w:b/>
        </w:rPr>
        <w:t>and</w:t>
      </w:r>
      <w:r>
        <w:rPr>
          <w:rFonts w:ascii="Arial"/>
          <w:b/>
          <w:spacing w:val="-4"/>
        </w:rPr>
        <w:t xml:space="preserve"> </w:t>
      </w:r>
      <w:proofErr w:type="spellStart"/>
      <w:r>
        <w:rPr>
          <w:rFonts w:ascii="Arial"/>
          <w:b/>
        </w:rPr>
        <w:t>minimise</w:t>
      </w:r>
      <w:proofErr w:type="spellEnd"/>
      <w:r>
        <w:rPr>
          <w:rFonts w:ascii="Arial"/>
          <w:b/>
          <w:spacing w:val="-4"/>
        </w:rPr>
        <w:t xml:space="preserve"> </w:t>
      </w:r>
      <w:r>
        <w:rPr>
          <w:rFonts w:ascii="Arial"/>
          <w:b/>
        </w:rPr>
        <w:t>risk</w:t>
      </w:r>
      <w:r>
        <w:rPr>
          <w:rFonts w:ascii="Arial"/>
          <w:b/>
          <w:spacing w:val="-4"/>
        </w:rPr>
        <w:t xml:space="preserve"> </w:t>
      </w:r>
      <w:r>
        <w:rPr>
          <w:rFonts w:ascii="Arial"/>
          <w:b/>
        </w:rPr>
        <w:t>of</w:t>
      </w:r>
      <w:r>
        <w:rPr>
          <w:rFonts w:ascii="Arial"/>
          <w:b/>
          <w:spacing w:val="-5"/>
        </w:rPr>
        <w:t xml:space="preserve"> </w:t>
      </w:r>
      <w:r>
        <w:rPr>
          <w:rFonts w:ascii="Arial"/>
          <w:b/>
        </w:rPr>
        <w:t>harm,</w:t>
      </w:r>
      <w:r>
        <w:rPr>
          <w:rFonts w:ascii="Arial"/>
          <w:b/>
          <w:spacing w:val="-4"/>
        </w:rPr>
        <w:t xml:space="preserve"> </w:t>
      </w:r>
      <w:r>
        <w:rPr>
          <w:rFonts w:ascii="Arial"/>
          <w:b/>
        </w:rPr>
        <w:t>it</w:t>
      </w:r>
      <w:r>
        <w:rPr>
          <w:rFonts w:ascii="Arial"/>
          <w:b/>
          <w:spacing w:val="-4"/>
        </w:rPr>
        <w:t xml:space="preserve"> </w:t>
      </w:r>
      <w:r>
        <w:rPr>
          <w:rFonts w:ascii="Arial"/>
          <w:b/>
        </w:rPr>
        <w:t>must</w:t>
      </w:r>
      <w:r>
        <w:rPr>
          <w:rFonts w:ascii="Arial"/>
          <w:b/>
          <w:spacing w:val="-4"/>
        </w:rPr>
        <w:t xml:space="preserve"> </w:t>
      </w:r>
      <w:r>
        <w:rPr>
          <w:rFonts w:ascii="Arial"/>
          <w:b/>
        </w:rPr>
        <w:t>be</w:t>
      </w:r>
      <w:r>
        <w:rPr>
          <w:rFonts w:ascii="Arial"/>
          <w:b/>
          <w:spacing w:val="-4"/>
        </w:rPr>
        <w:t xml:space="preserve"> </w:t>
      </w:r>
      <w:r>
        <w:rPr>
          <w:rFonts w:ascii="Arial"/>
          <w:b/>
        </w:rPr>
        <w:t>conducted</w:t>
      </w:r>
      <w:r>
        <w:rPr>
          <w:rFonts w:ascii="Arial"/>
          <w:b/>
          <w:spacing w:val="-4"/>
        </w:rPr>
        <w:t xml:space="preserve"> </w:t>
      </w:r>
      <w:r>
        <w:rPr>
          <w:rFonts w:ascii="Arial"/>
          <w:b/>
          <w:spacing w:val="-2"/>
        </w:rPr>
        <w:t>ethically.</w:t>
      </w:r>
    </w:p>
    <w:p w14:paraId="5AB2A130" w14:textId="77777777" w:rsidR="002659A0" w:rsidRDefault="00171117">
      <w:pPr>
        <w:pStyle w:val="BodyText"/>
        <w:spacing w:before="187" w:line="242" w:lineRule="auto"/>
        <w:ind w:left="153" w:right="433"/>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w:t>
      </w:r>
      <w:r>
        <w:rPr>
          <w:spacing w:val="-6"/>
        </w:rPr>
        <w:t xml:space="preserve"> </w:t>
      </w:r>
      <w:r>
        <w:t>culture</w:t>
      </w:r>
      <w:r>
        <w:rPr>
          <w:spacing w:val="-6"/>
        </w:rPr>
        <w:t xml:space="preserve"> </w:t>
      </w:r>
      <w:r>
        <w:t>and</w:t>
      </w:r>
      <w:r>
        <w:rPr>
          <w:spacing w:val="-6"/>
        </w:rPr>
        <w:t xml:space="preserve"> </w:t>
      </w:r>
      <w:r>
        <w:t>society,</w:t>
      </w:r>
      <w:r>
        <w:rPr>
          <w:spacing w:val="-6"/>
        </w:rPr>
        <w:t xml:space="preserve"> </w:t>
      </w:r>
      <w:r>
        <w:t>and</w:t>
      </w:r>
      <w:r>
        <w:rPr>
          <w:spacing w:val="-6"/>
        </w:rPr>
        <w:t xml:space="preserve"> </w:t>
      </w:r>
      <w:r>
        <w:t>the</w:t>
      </w:r>
      <w:r>
        <w:rPr>
          <w:spacing w:val="-6"/>
        </w:rPr>
        <w:t xml:space="preserve"> </w:t>
      </w:r>
      <w:r>
        <w:t>use</w:t>
      </w:r>
      <w:r>
        <w:rPr>
          <w:spacing w:val="-6"/>
        </w:rPr>
        <w:t xml:space="preserve"> </w:t>
      </w:r>
      <w:r>
        <w:t>of</w:t>
      </w:r>
      <w:r>
        <w:rPr>
          <w:spacing w:val="-6"/>
        </w:rPr>
        <w:t xml:space="preserve"> </w:t>
      </w:r>
      <w:r>
        <w:t>this</w:t>
      </w:r>
      <w:r>
        <w:rPr>
          <w:spacing w:val="-6"/>
        </w:rPr>
        <w:t xml:space="preserve"> </w:t>
      </w:r>
      <w:r>
        <w:t>stock</w:t>
      </w:r>
      <w:r>
        <w:rPr>
          <w:spacing w:val="-6"/>
        </w:rPr>
        <w:t xml:space="preserve"> </w:t>
      </w:r>
      <w:r>
        <w:t>of</w:t>
      </w:r>
      <w:r>
        <w:rPr>
          <w:spacing w:val="-6"/>
        </w:rPr>
        <w:t xml:space="preserve"> </w:t>
      </w:r>
      <w:r>
        <w:t>knowledge</w:t>
      </w:r>
      <w:r>
        <w:rPr>
          <w:spacing w:val="-6"/>
        </w:rPr>
        <w:t xml:space="preserve"> </w:t>
      </w:r>
      <w:r>
        <w:t>to</w:t>
      </w:r>
      <w:r>
        <w:rPr>
          <w:spacing w:val="-6"/>
        </w:rPr>
        <w:t xml:space="preserve"> </w:t>
      </w:r>
      <w:r>
        <w:t>devise</w:t>
      </w:r>
      <w:r>
        <w:rPr>
          <w:spacing w:val="-6"/>
        </w:rPr>
        <w:t xml:space="preserve"> </w:t>
      </w:r>
      <w:r>
        <w:t>new</w:t>
      </w:r>
      <w:r>
        <w:rPr>
          <w:spacing w:val="-6"/>
        </w:rPr>
        <w:t xml:space="preserve"> </w:t>
      </w:r>
      <w:r>
        <w:t>applications”.</w:t>
      </w:r>
      <w:r>
        <w:rPr>
          <w:spacing w:val="-6"/>
        </w:rPr>
        <w:t xml:space="preserve"> </w:t>
      </w:r>
      <w:r>
        <w:t>As</w:t>
      </w:r>
      <w:r>
        <w:rPr>
          <w:spacing w:val="-6"/>
        </w:rPr>
        <w:t xml:space="preserve"> </w:t>
      </w:r>
      <w:r>
        <w:t>such</w:t>
      </w:r>
      <w:r>
        <w:rPr>
          <w:spacing w:val="-6"/>
        </w:rPr>
        <w:t xml:space="preserve"> </w:t>
      </w:r>
      <w:r>
        <w:t>this covers activities undertaken by members of staff, postgraduate research students, and both taught postgraduate and undergraduate students working on dissertations/projects.</w:t>
      </w:r>
    </w:p>
    <w:p w14:paraId="11DE9B3D" w14:textId="77777777" w:rsidR="002659A0" w:rsidRDefault="00171117">
      <w:pPr>
        <w:pStyle w:val="BodyText"/>
        <w:spacing w:before="242"/>
        <w:ind w:left="153"/>
        <w:jc w:val="both"/>
      </w:pPr>
      <w:r>
        <w:t>The</w:t>
      </w:r>
      <w:r>
        <w:rPr>
          <w:spacing w:val="-3"/>
        </w:rPr>
        <w:t xml:space="preserve"> </w:t>
      </w:r>
      <w:r>
        <w:t>individual</w:t>
      </w:r>
      <w:r>
        <w:rPr>
          <w:spacing w:val="-1"/>
        </w:rPr>
        <w:t xml:space="preserve"> </w:t>
      </w:r>
      <w:r>
        <w:t>undertaking</w:t>
      </w:r>
      <w:r>
        <w:rPr>
          <w:spacing w:val="-1"/>
        </w:rPr>
        <w:t xml:space="preserve"> </w:t>
      </w:r>
      <w:r>
        <w:t>the</w:t>
      </w:r>
      <w:r>
        <w:rPr>
          <w:spacing w:val="-1"/>
        </w:rPr>
        <w:t xml:space="preserve"> </w:t>
      </w:r>
      <w:r>
        <w:t>research</w:t>
      </w:r>
      <w:r>
        <w:rPr>
          <w:spacing w:val="-1"/>
        </w:rPr>
        <w:t xml:space="preserve"> </w:t>
      </w:r>
      <w:r>
        <w:t>activity</w:t>
      </w:r>
      <w:r>
        <w:rPr>
          <w:spacing w:val="-1"/>
        </w:rPr>
        <w:t xml:space="preserve"> </w:t>
      </w:r>
      <w:r>
        <w:t>is</w:t>
      </w:r>
      <w:r>
        <w:rPr>
          <w:spacing w:val="-1"/>
        </w:rPr>
        <w:t xml:space="preserve"> </w:t>
      </w:r>
      <w:r>
        <w:t>known</w:t>
      </w:r>
      <w:r>
        <w:rPr>
          <w:spacing w:val="-1"/>
        </w:rPr>
        <w:t xml:space="preserve"> </w:t>
      </w:r>
      <w:r>
        <w:t>as</w:t>
      </w:r>
      <w:r>
        <w:rPr>
          <w:spacing w:val="-1"/>
        </w:rPr>
        <w:t xml:space="preserve"> </w:t>
      </w:r>
      <w:r>
        <w:t>the</w:t>
      </w:r>
      <w:r>
        <w:rPr>
          <w:spacing w:val="-1"/>
        </w:rPr>
        <w:t xml:space="preserve"> </w:t>
      </w:r>
      <w:r>
        <w:t>“principal</w:t>
      </w:r>
      <w:r>
        <w:rPr>
          <w:spacing w:val="-1"/>
        </w:rPr>
        <w:t xml:space="preserve"> </w:t>
      </w:r>
      <w:r>
        <w:rPr>
          <w:spacing w:val="-2"/>
        </w:rPr>
        <w:t>researcher”.</w:t>
      </w:r>
    </w:p>
    <w:p w14:paraId="23F61CBF" w14:textId="77777777" w:rsidR="002659A0" w:rsidRDefault="00171117">
      <w:pPr>
        <w:spacing w:before="37" w:line="520" w:lineRule="exact"/>
        <w:ind w:left="153" w:right="688"/>
        <w:rPr>
          <w:rFonts w:ascii="Arial"/>
          <w:b/>
        </w:rPr>
      </w:pPr>
      <w:r>
        <w:rPr>
          <w:rFonts w:ascii="Arial"/>
          <w:b/>
        </w:rPr>
        <w:t>This</w:t>
      </w:r>
      <w:r>
        <w:rPr>
          <w:rFonts w:ascii="Arial"/>
          <w:b/>
          <w:spacing w:val="-3"/>
        </w:rPr>
        <w:t xml:space="preserve"> </w:t>
      </w:r>
      <w:r>
        <w:rPr>
          <w:rFonts w:ascii="Arial"/>
          <w:b/>
        </w:rPr>
        <w:t>form</w:t>
      </w:r>
      <w:r>
        <w:rPr>
          <w:rFonts w:ascii="Arial"/>
          <w:b/>
          <w:spacing w:val="-4"/>
        </w:rPr>
        <w:t xml:space="preserve"> </w:t>
      </w:r>
      <w:r>
        <w:rPr>
          <w:rFonts w:ascii="Arial"/>
          <w:b/>
        </w:rPr>
        <w:t>must</w:t>
      </w:r>
      <w:r>
        <w:rPr>
          <w:rFonts w:ascii="Arial"/>
          <w:b/>
          <w:spacing w:val="-4"/>
        </w:rPr>
        <w:t xml:space="preserve"> </w:t>
      </w:r>
      <w:r>
        <w:rPr>
          <w:rFonts w:ascii="Arial"/>
          <w:b/>
        </w:rPr>
        <w:t>be</w:t>
      </w:r>
      <w:r>
        <w:rPr>
          <w:rFonts w:ascii="Arial"/>
          <w:b/>
          <w:spacing w:val="-3"/>
        </w:rPr>
        <w:t xml:space="preserve"> </w:t>
      </w:r>
      <w:r>
        <w:rPr>
          <w:rFonts w:ascii="Arial"/>
          <w:b/>
        </w:rPr>
        <w:t>completed</w:t>
      </w:r>
      <w:r>
        <w:rPr>
          <w:rFonts w:ascii="Arial"/>
          <w:b/>
          <w:spacing w:val="-4"/>
        </w:rPr>
        <w:t xml:space="preserve"> </w:t>
      </w:r>
      <w:r>
        <w:rPr>
          <w:rFonts w:ascii="Arial"/>
          <w:b/>
        </w:rPr>
        <w:t>and</w:t>
      </w:r>
      <w:r>
        <w:rPr>
          <w:rFonts w:ascii="Arial"/>
          <w:b/>
          <w:spacing w:val="-4"/>
        </w:rPr>
        <w:t xml:space="preserve"> </w:t>
      </w:r>
      <w:r>
        <w:rPr>
          <w:rFonts w:ascii="Arial"/>
          <w:b/>
        </w:rPr>
        <w:t>approved</w:t>
      </w:r>
      <w:r>
        <w:rPr>
          <w:rFonts w:ascii="Arial"/>
          <w:b/>
          <w:spacing w:val="-4"/>
        </w:rPr>
        <w:t xml:space="preserve"> </w:t>
      </w:r>
      <w:r>
        <w:rPr>
          <w:rFonts w:ascii="Arial"/>
          <w:b/>
        </w:rPr>
        <w:t>prior</w:t>
      </w:r>
      <w:r>
        <w:rPr>
          <w:rFonts w:ascii="Arial"/>
          <w:b/>
          <w:spacing w:val="-3"/>
        </w:rPr>
        <w:t xml:space="preserve"> </w:t>
      </w:r>
      <w:r>
        <w:rPr>
          <w:rFonts w:ascii="Arial"/>
          <w:b/>
        </w:rPr>
        <w:t>to</w:t>
      </w:r>
      <w:r>
        <w:rPr>
          <w:rFonts w:ascii="Arial"/>
          <w:b/>
          <w:spacing w:val="-3"/>
        </w:rPr>
        <w:t xml:space="preserve"> </w:t>
      </w:r>
      <w:r>
        <w:rPr>
          <w:rFonts w:ascii="Arial"/>
          <w:b/>
        </w:rPr>
        <w:t>undertaking</w:t>
      </w:r>
      <w:r>
        <w:rPr>
          <w:rFonts w:ascii="Arial"/>
          <w:b/>
          <w:spacing w:val="-4"/>
        </w:rPr>
        <w:t xml:space="preserve"> </w:t>
      </w:r>
      <w:r>
        <w:rPr>
          <w:rFonts w:ascii="Arial"/>
          <w:b/>
        </w:rPr>
        <w:t>any</w:t>
      </w:r>
      <w:r>
        <w:rPr>
          <w:rFonts w:ascii="Arial"/>
          <w:b/>
          <w:spacing w:val="-3"/>
        </w:rPr>
        <w:t xml:space="preserve"> </w:t>
      </w:r>
      <w:r>
        <w:rPr>
          <w:rFonts w:ascii="Arial"/>
          <w:b/>
        </w:rPr>
        <w:t>research</w:t>
      </w:r>
      <w:r>
        <w:rPr>
          <w:rFonts w:ascii="Arial"/>
          <w:b/>
          <w:spacing w:val="-4"/>
        </w:rPr>
        <w:t xml:space="preserve"> </w:t>
      </w:r>
      <w:r>
        <w:rPr>
          <w:rFonts w:ascii="Arial"/>
          <w:b/>
        </w:rPr>
        <w:t>activity. SECTION A: About You (Principal Researcher)</w:t>
      </w:r>
    </w:p>
    <w:p w14:paraId="33B99DF5" w14:textId="77777777" w:rsidR="002659A0" w:rsidRDefault="002659A0">
      <w:pPr>
        <w:pStyle w:val="BodyText"/>
        <w:spacing w:before="4"/>
        <w:rPr>
          <w:rFonts w:ascii="Arial"/>
          <w:b/>
          <w:sz w:val="15"/>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60"/>
        <w:gridCol w:w="6640"/>
      </w:tblGrid>
      <w:tr w:rsidR="002659A0" w14:paraId="3DACEE42" w14:textId="77777777">
        <w:trPr>
          <w:trHeight w:val="419"/>
        </w:trPr>
        <w:tc>
          <w:tcPr>
            <w:tcW w:w="560" w:type="dxa"/>
            <w:shd w:val="clear" w:color="auto" w:fill="F2F2F2"/>
          </w:tcPr>
          <w:p w14:paraId="72EDA049" w14:textId="77777777" w:rsidR="002659A0" w:rsidRDefault="00171117">
            <w:pPr>
              <w:pStyle w:val="TableParagraph"/>
              <w:spacing w:before="93"/>
              <w:ind w:left="129"/>
            </w:pPr>
            <w:r>
              <w:rPr>
                <w:spacing w:val="-10"/>
              </w:rPr>
              <w:t>1</w:t>
            </w:r>
          </w:p>
        </w:tc>
        <w:tc>
          <w:tcPr>
            <w:tcW w:w="3260" w:type="dxa"/>
            <w:shd w:val="clear" w:color="auto" w:fill="F2F2F2"/>
          </w:tcPr>
          <w:p w14:paraId="212AFA05" w14:textId="77777777" w:rsidR="002659A0" w:rsidRDefault="00171117">
            <w:pPr>
              <w:pStyle w:val="TableParagraph"/>
              <w:spacing w:before="93"/>
              <w:ind w:left="129"/>
            </w:pPr>
            <w:r>
              <w:t xml:space="preserve">Full </w:t>
            </w:r>
            <w:r>
              <w:rPr>
                <w:spacing w:val="-2"/>
              </w:rPr>
              <w:t>Name:</w:t>
            </w:r>
          </w:p>
        </w:tc>
        <w:tc>
          <w:tcPr>
            <w:tcW w:w="6640" w:type="dxa"/>
          </w:tcPr>
          <w:p w14:paraId="08C66211" w14:textId="37261948" w:rsidR="002659A0" w:rsidRDefault="00520C34">
            <w:pPr>
              <w:pStyle w:val="TableParagraph"/>
              <w:rPr>
                <w:rFonts w:ascii="Times New Roman"/>
                <w:sz w:val="20"/>
              </w:rPr>
            </w:pPr>
            <w:r>
              <w:rPr>
                <w:rFonts w:ascii="Times New Roman"/>
                <w:sz w:val="20"/>
              </w:rPr>
              <w:t>Janvi Rakesh Bhai Mavani</w:t>
            </w:r>
          </w:p>
        </w:tc>
      </w:tr>
      <w:tr w:rsidR="002659A0" w14:paraId="552B8B96" w14:textId="77777777">
        <w:trPr>
          <w:trHeight w:val="499"/>
        </w:trPr>
        <w:tc>
          <w:tcPr>
            <w:tcW w:w="560" w:type="dxa"/>
            <w:shd w:val="clear" w:color="auto" w:fill="F2F2F2"/>
          </w:tcPr>
          <w:p w14:paraId="2E3D29C7" w14:textId="77777777" w:rsidR="002659A0" w:rsidRDefault="00171117">
            <w:pPr>
              <w:pStyle w:val="TableParagraph"/>
              <w:spacing w:before="133"/>
              <w:ind w:left="129"/>
            </w:pPr>
            <w:r>
              <w:rPr>
                <w:spacing w:val="-10"/>
              </w:rPr>
              <w:t>2</w:t>
            </w:r>
          </w:p>
        </w:tc>
        <w:tc>
          <w:tcPr>
            <w:tcW w:w="3260" w:type="dxa"/>
            <w:shd w:val="clear" w:color="auto" w:fill="F2F2F2"/>
          </w:tcPr>
          <w:p w14:paraId="7B787BED" w14:textId="77777777" w:rsidR="002659A0" w:rsidRDefault="00171117">
            <w:pPr>
              <w:pStyle w:val="TableParagraph"/>
              <w:spacing w:before="133"/>
              <w:ind w:left="129"/>
            </w:pPr>
            <w:r>
              <w:t>Student</w:t>
            </w:r>
            <w:r>
              <w:rPr>
                <w:spacing w:val="-1"/>
              </w:rPr>
              <w:t xml:space="preserve"> </w:t>
            </w:r>
            <w:r>
              <w:rPr>
                <w:spacing w:val="-2"/>
              </w:rPr>
              <w:t>Number:</w:t>
            </w:r>
          </w:p>
        </w:tc>
        <w:tc>
          <w:tcPr>
            <w:tcW w:w="6640" w:type="dxa"/>
          </w:tcPr>
          <w:p w14:paraId="58371B9F" w14:textId="68BD587E" w:rsidR="002659A0" w:rsidRDefault="00520C34">
            <w:pPr>
              <w:pStyle w:val="TableParagraph"/>
              <w:rPr>
                <w:rFonts w:ascii="Times New Roman"/>
                <w:sz w:val="20"/>
              </w:rPr>
            </w:pPr>
            <w:r>
              <w:rPr>
                <w:rFonts w:ascii="Times New Roman"/>
                <w:sz w:val="20"/>
              </w:rPr>
              <w:t>2424764</w:t>
            </w:r>
          </w:p>
        </w:tc>
      </w:tr>
      <w:tr w:rsidR="002659A0" w14:paraId="25DF574E" w14:textId="77777777">
        <w:trPr>
          <w:trHeight w:val="519"/>
        </w:trPr>
        <w:tc>
          <w:tcPr>
            <w:tcW w:w="560" w:type="dxa"/>
            <w:shd w:val="clear" w:color="auto" w:fill="F2F2F2"/>
          </w:tcPr>
          <w:p w14:paraId="0296D7C2" w14:textId="77777777" w:rsidR="002659A0" w:rsidRDefault="00171117">
            <w:pPr>
              <w:pStyle w:val="TableParagraph"/>
              <w:spacing w:before="133"/>
              <w:ind w:left="129"/>
            </w:pPr>
            <w:r>
              <w:rPr>
                <w:spacing w:val="-10"/>
              </w:rPr>
              <w:t>3</w:t>
            </w:r>
          </w:p>
        </w:tc>
        <w:tc>
          <w:tcPr>
            <w:tcW w:w="3260" w:type="dxa"/>
            <w:shd w:val="clear" w:color="auto" w:fill="F2F2F2"/>
          </w:tcPr>
          <w:p w14:paraId="6FDFCDEB" w14:textId="77777777" w:rsidR="002659A0" w:rsidRDefault="00171117">
            <w:pPr>
              <w:pStyle w:val="TableParagraph"/>
              <w:spacing w:before="133"/>
              <w:ind w:left="129"/>
            </w:pPr>
            <w:r>
              <w:t>Email</w:t>
            </w:r>
            <w:r>
              <w:rPr>
                <w:spacing w:val="-2"/>
              </w:rPr>
              <w:t xml:space="preserve"> address:</w:t>
            </w:r>
          </w:p>
        </w:tc>
        <w:tc>
          <w:tcPr>
            <w:tcW w:w="6640" w:type="dxa"/>
          </w:tcPr>
          <w:p w14:paraId="77EBA329" w14:textId="758F85A3" w:rsidR="002659A0" w:rsidRDefault="00520C34">
            <w:pPr>
              <w:pStyle w:val="TableParagraph"/>
              <w:rPr>
                <w:rFonts w:ascii="Times New Roman"/>
                <w:sz w:val="20"/>
              </w:rPr>
            </w:pPr>
            <w:r>
              <w:rPr>
                <w:rFonts w:ascii="Times New Roman"/>
                <w:sz w:val="20"/>
              </w:rPr>
              <w:t>2424764@student.uwtsd.ac.uk</w:t>
            </w:r>
          </w:p>
        </w:tc>
      </w:tr>
      <w:tr w:rsidR="002659A0" w14:paraId="2C7306B2" w14:textId="77777777">
        <w:trPr>
          <w:trHeight w:val="539"/>
        </w:trPr>
        <w:tc>
          <w:tcPr>
            <w:tcW w:w="560" w:type="dxa"/>
            <w:shd w:val="clear" w:color="auto" w:fill="F2F2F2"/>
          </w:tcPr>
          <w:p w14:paraId="0425051C" w14:textId="77777777" w:rsidR="002659A0" w:rsidRDefault="00171117">
            <w:pPr>
              <w:pStyle w:val="TableParagraph"/>
              <w:spacing w:before="153"/>
              <w:ind w:left="129"/>
            </w:pPr>
            <w:r>
              <w:rPr>
                <w:spacing w:val="-10"/>
              </w:rPr>
              <w:t>4</w:t>
            </w:r>
          </w:p>
        </w:tc>
        <w:tc>
          <w:tcPr>
            <w:tcW w:w="3260" w:type="dxa"/>
            <w:shd w:val="clear" w:color="auto" w:fill="F2F2F2"/>
          </w:tcPr>
          <w:p w14:paraId="1B41B860" w14:textId="77777777" w:rsidR="002659A0" w:rsidRDefault="00171117">
            <w:pPr>
              <w:pStyle w:val="TableParagraph"/>
              <w:spacing w:before="153"/>
              <w:ind w:left="129"/>
            </w:pPr>
            <w:proofErr w:type="spellStart"/>
            <w:r>
              <w:t>Programme</w:t>
            </w:r>
            <w:proofErr w:type="spellEnd"/>
            <w:r>
              <w:rPr>
                <w:spacing w:val="-3"/>
              </w:rPr>
              <w:t xml:space="preserve"> </w:t>
            </w:r>
            <w:r>
              <w:t>of</w:t>
            </w:r>
            <w:r>
              <w:rPr>
                <w:spacing w:val="-3"/>
              </w:rPr>
              <w:t xml:space="preserve"> </w:t>
            </w:r>
            <w:r>
              <w:rPr>
                <w:spacing w:val="-2"/>
              </w:rPr>
              <w:t>Study:</w:t>
            </w:r>
          </w:p>
        </w:tc>
        <w:tc>
          <w:tcPr>
            <w:tcW w:w="6640" w:type="dxa"/>
          </w:tcPr>
          <w:p w14:paraId="434AED01" w14:textId="239ADD1F" w:rsidR="002659A0" w:rsidRDefault="00520C34">
            <w:pPr>
              <w:pStyle w:val="TableParagraph"/>
              <w:rPr>
                <w:rFonts w:ascii="Times New Roman"/>
                <w:sz w:val="20"/>
              </w:rPr>
            </w:pPr>
            <w:r>
              <w:rPr>
                <w:rFonts w:ascii="Times New Roman"/>
                <w:sz w:val="20"/>
              </w:rPr>
              <w:t>MSc Cyber Security and Digital Forensics</w:t>
            </w:r>
          </w:p>
        </w:tc>
      </w:tr>
      <w:tr w:rsidR="002659A0" w14:paraId="74C00202" w14:textId="77777777">
        <w:trPr>
          <w:trHeight w:val="539"/>
        </w:trPr>
        <w:tc>
          <w:tcPr>
            <w:tcW w:w="560" w:type="dxa"/>
            <w:shd w:val="clear" w:color="auto" w:fill="F2F2F2"/>
          </w:tcPr>
          <w:p w14:paraId="53D4B181" w14:textId="77777777" w:rsidR="002659A0" w:rsidRDefault="00171117">
            <w:pPr>
              <w:pStyle w:val="TableParagraph"/>
              <w:spacing w:before="153"/>
              <w:ind w:left="129"/>
            </w:pPr>
            <w:r>
              <w:rPr>
                <w:spacing w:val="-10"/>
              </w:rPr>
              <w:t>5</w:t>
            </w:r>
          </w:p>
        </w:tc>
        <w:tc>
          <w:tcPr>
            <w:tcW w:w="3260" w:type="dxa"/>
            <w:shd w:val="clear" w:color="auto" w:fill="F2F2F2"/>
          </w:tcPr>
          <w:p w14:paraId="21AA8FB6" w14:textId="77777777" w:rsidR="002659A0" w:rsidRDefault="00171117">
            <w:pPr>
              <w:pStyle w:val="TableParagraph"/>
              <w:spacing w:before="153"/>
              <w:ind w:left="129"/>
            </w:pPr>
            <w:r>
              <w:t>Director</w:t>
            </w:r>
            <w:r>
              <w:rPr>
                <w:spacing w:val="-4"/>
              </w:rPr>
              <w:t xml:space="preserve"> </w:t>
            </w:r>
            <w:r>
              <w:t>of</w:t>
            </w:r>
            <w:r>
              <w:rPr>
                <w:spacing w:val="-1"/>
              </w:rPr>
              <w:t xml:space="preserve"> </w:t>
            </w:r>
            <w:r>
              <w:rPr>
                <w:spacing w:val="-2"/>
              </w:rPr>
              <w:t>Studies/Supervisor:</w:t>
            </w:r>
          </w:p>
        </w:tc>
        <w:tc>
          <w:tcPr>
            <w:tcW w:w="6640" w:type="dxa"/>
          </w:tcPr>
          <w:p w14:paraId="2757F789" w14:textId="404FB32B" w:rsidR="002659A0" w:rsidRPr="00520C34" w:rsidRDefault="00520C34">
            <w:pPr>
              <w:pStyle w:val="TableParagraph"/>
              <w:rPr>
                <w:rFonts w:asciiTheme="majorHAnsi" w:hAnsiTheme="majorHAnsi"/>
                <w:sz w:val="20"/>
                <w:szCs w:val="20"/>
              </w:rPr>
            </w:pPr>
            <w:r w:rsidRPr="00520C34">
              <w:rPr>
                <w:rFonts w:asciiTheme="majorHAnsi" w:hAnsiTheme="majorHAnsi"/>
                <w:sz w:val="20"/>
                <w:szCs w:val="20"/>
              </w:rPr>
              <w:t>Suresh Shanmugasundaram</w:t>
            </w:r>
          </w:p>
        </w:tc>
      </w:tr>
    </w:tbl>
    <w:p w14:paraId="0519EC42" w14:textId="77777777" w:rsidR="002659A0" w:rsidRDefault="002659A0">
      <w:pPr>
        <w:pStyle w:val="BodyText"/>
        <w:rPr>
          <w:rFonts w:ascii="Arial"/>
          <w:b/>
        </w:rPr>
      </w:pPr>
    </w:p>
    <w:p w14:paraId="4E89583F" w14:textId="77777777" w:rsidR="002659A0" w:rsidRDefault="002659A0">
      <w:pPr>
        <w:pStyle w:val="BodyText"/>
        <w:spacing w:before="12"/>
        <w:rPr>
          <w:rFonts w:ascii="Arial"/>
          <w:b/>
        </w:rPr>
      </w:pPr>
    </w:p>
    <w:p w14:paraId="060B528A" w14:textId="77777777" w:rsidR="002659A0" w:rsidRDefault="00171117">
      <w:pPr>
        <w:ind w:left="153"/>
        <w:rPr>
          <w:rFonts w:ascii="Arial"/>
          <w:b/>
        </w:rPr>
      </w:pPr>
      <w:r>
        <w:rPr>
          <w:rFonts w:ascii="Arial"/>
          <w:b/>
        </w:rPr>
        <w:t>SECTION</w:t>
      </w:r>
      <w:r>
        <w:rPr>
          <w:rFonts w:ascii="Arial"/>
          <w:b/>
          <w:spacing w:val="-1"/>
        </w:rPr>
        <w:t xml:space="preserve"> </w:t>
      </w:r>
      <w:r>
        <w:rPr>
          <w:rFonts w:ascii="Arial"/>
          <w:b/>
        </w:rPr>
        <w:t>B:</w:t>
      </w:r>
      <w:r>
        <w:rPr>
          <w:rFonts w:ascii="Arial"/>
          <w:b/>
          <w:spacing w:val="60"/>
        </w:rPr>
        <w:t xml:space="preserve"> </w:t>
      </w:r>
      <w:r>
        <w:rPr>
          <w:rFonts w:ascii="Arial"/>
          <w:b/>
        </w:rPr>
        <w:t>Internal</w:t>
      </w:r>
      <w:r>
        <w:rPr>
          <w:rFonts w:ascii="Arial"/>
          <w:b/>
          <w:spacing w:val="-2"/>
        </w:rPr>
        <w:t xml:space="preserve"> </w:t>
      </w:r>
      <w:r>
        <w:rPr>
          <w:rFonts w:ascii="Arial"/>
          <w:b/>
        </w:rPr>
        <w:t>and</w:t>
      </w:r>
      <w:r>
        <w:rPr>
          <w:rFonts w:ascii="Arial"/>
          <w:b/>
          <w:spacing w:val="-1"/>
        </w:rPr>
        <w:t xml:space="preserve"> </w:t>
      </w:r>
      <w:r>
        <w:rPr>
          <w:rFonts w:ascii="Arial"/>
          <w:b/>
        </w:rPr>
        <w:t>External</w:t>
      </w:r>
      <w:r>
        <w:rPr>
          <w:rFonts w:ascii="Arial"/>
          <w:b/>
          <w:spacing w:val="-1"/>
        </w:rPr>
        <w:t xml:space="preserve"> </w:t>
      </w:r>
      <w:r>
        <w:rPr>
          <w:rFonts w:ascii="Arial"/>
          <w:b/>
        </w:rPr>
        <w:t>Ethical</w:t>
      </w:r>
      <w:r>
        <w:rPr>
          <w:rFonts w:ascii="Arial"/>
          <w:b/>
          <w:spacing w:val="-2"/>
        </w:rPr>
        <w:t xml:space="preserve"> </w:t>
      </w:r>
      <w:r>
        <w:rPr>
          <w:rFonts w:ascii="Arial"/>
          <w:b/>
        </w:rPr>
        <w:t xml:space="preserve">Guidance </w:t>
      </w:r>
      <w:r>
        <w:rPr>
          <w:rFonts w:ascii="Arial"/>
          <w:b/>
          <w:spacing w:val="-2"/>
        </w:rPr>
        <w:t>Materials</w:t>
      </w:r>
    </w:p>
    <w:p w14:paraId="7B6A2FF3" w14:textId="77777777" w:rsidR="002659A0" w:rsidRDefault="002659A0">
      <w:pPr>
        <w:pStyle w:val="BodyText"/>
        <w:spacing w:before="3"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800"/>
        <w:gridCol w:w="1120"/>
      </w:tblGrid>
      <w:tr w:rsidR="002659A0" w14:paraId="7B7E7875" w14:textId="77777777">
        <w:trPr>
          <w:trHeight w:val="1239"/>
        </w:trPr>
        <w:tc>
          <w:tcPr>
            <w:tcW w:w="560" w:type="dxa"/>
            <w:shd w:val="clear" w:color="auto" w:fill="F2F2F2"/>
          </w:tcPr>
          <w:p w14:paraId="33BE89D8" w14:textId="77777777" w:rsidR="002659A0" w:rsidRDefault="002659A0">
            <w:pPr>
              <w:pStyle w:val="TableParagraph"/>
              <w:rPr>
                <w:rFonts w:ascii="Times New Roman"/>
                <w:sz w:val="20"/>
              </w:rPr>
            </w:pPr>
          </w:p>
        </w:tc>
        <w:tc>
          <w:tcPr>
            <w:tcW w:w="9920" w:type="dxa"/>
            <w:gridSpan w:val="2"/>
            <w:shd w:val="clear" w:color="auto" w:fill="F2F2F2"/>
          </w:tcPr>
          <w:p w14:paraId="2FBAF405" w14:textId="77777777" w:rsidR="002659A0" w:rsidRDefault="00171117">
            <w:pPr>
              <w:pStyle w:val="TableParagraph"/>
              <w:spacing w:line="237" w:lineRule="auto"/>
              <w:ind w:left="129"/>
            </w:pPr>
            <w:r>
              <w:t>Please</w:t>
            </w:r>
            <w:r>
              <w:rPr>
                <w:spacing w:val="-3"/>
              </w:rPr>
              <w:t xml:space="preserve"> </w:t>
            </w:r>
            <w:r>
              <w:t>list</w:t>
            </w:r>
            <w:r>
              <w:rPr>
                <w:spacing w:val="-4"/>
              </w:rPr>
              <w:t xml:space="preserve"> </w:t>
            </w:r>
            <w:r>
              <w:t>the</w:t>
            </w:r>
            <w:r>
              <w:rPr>
                <w:spacing w:val="-3"/>
              </w:rPr>
              <w:t xml:space="preserve"> </w:t>
            </w:r>
            <w:r>
              <w:t>core</w:t>
            </w:r>
            <w:r>
              <w:rPr>
                <w:spacing w:val="-3"/>
              </w:rPr>
              <w:t xml:space="preserve"> </w:t>
            </w:r>
            <w:r>
              <w:t>ethical</w:t>
            </w:r>
            <w:r>
              <w:rPr>
                <w:spacing w:val="-3"/>
              </w:rPr>
              <w:t xml:space="preserve"> </w:t>
            </w:r>
            <w:r>
              <w:t>guidance</w:t>
            </w:r>
            <w:r>
              <w:rPr>
                <w:spacing w:val="-3"/>
              </w:rPr>
              <w:t xml:space="preserve"> </w:t>
            </w:r>
            <w:r>
              <w:t>documents</w:t>
            </w:r>
            <w:r>
              <w:rPr>
                <w:spacing w:val="-3"/>
              </w:rPr>
              <w:t xml:space="preserve"> </w:t>
            </w:r>
            <w:r>
              <w:t>that</w:t>
            </w:r>
            <w:r>
              <w:rPr>
                <w:spacing w:val="-4"/>
              </w:rPr>
              <w:t xml:space="preserve"> </w:t>
            </w:r>
            <w:r>
              <w:t>have</w:t>
            </w:r>
            <w:r>
              <w:rPr>
                <w:spacing w:val="-3"/>
              </w:rPr>
              <w:t xml:space="preserve"> </w:t>
            </w:r>
            <w:r>
              <w:t>been</w:t>
            </w:r>
            <w:r>
              <w:rPr>
                <w:spacing w:val="-3"/>
              </w:rPr>
              <w:t xml:space="preserve"> </w:t>
            </w:r>
            <w:r>
              <w:t>referred</w:t>
            </w:r>
            <w:r>
              <w:rPr>
                <w:spacing w:val="-3"/>
              </w:rPr>
              <w:t xml:space="preserve"> </w:t>
            </w:r>
            <w:r>
              <w:t>to</w:t>
            </w:r>
            <w:r>
              <w:rPr>
                <w:spacing w:val="-3"/>
              </w:rPr>
              <w:t xml:space="preserve"> </w:t>
            </w:r>
            <w:r>
              <w:t>during</w:t>
            </w:r>
            <w:r>
              <w:rPr>
                <w:spacing w:val="-3"/>
              </w:rPr>
              <w:t xml:space="preserve"> </w:t>
            </w:r>
            <w:r>
              <w:t>the</w:t>
            </w:r>
            <w:r>
              <w:rPr>
                <w:spacing w:val="-3"/>
              </w:rPr>
              <w:t xml:space="preserve"> </w:t>
            </w:r>
            <w:r>
              <w:t>completion</w:t>
            </w:r>
            <w:r>
              <w:rPr>
                <w:spacing w:val="-3"/>
              </w:rPr>
              <w:t xml:space="preserve"> </w:t>
            </w:r>
            <w:r>
              <w:t xml:space="preserve">of this form (including any discipline-specific codes of research ethics, location-specific </w:t>
            </w:r>
            <w:proofErr w:type="spellStart"/>
            <w:r>
              <w:t>dodes</w:t>
            </w:r>
            <w:proofErr w:type="spellEnd"/>
            <w:r>
              <w:t xml:space="preserve"> of research ethics, </w:t>
            </w:r>
            <w:proofErr w:type="gramStart"/>
            <w:r>
              <w:t>and also</w:t>
            </w:r>
            <w:proofErr w:type="gramEnd"/>
            <w:r>
              <w:t xml:space="preserve"> any specific ethical guidance relating to the proposed methodology).</w:t>
            </w:r>
          </w:p>
          <w:p w14:paraId="32302169" w14:textId="77777777" w:rsidR="002659A0" w:rsidRDefault="00171117">
            <w:pPr>
              <w:pStyle w:val="TableParagraph"/>
              <w:spacing w:line="240" w:lineRule="exact"/>
              <w:ind w:left="129"/>
            </w:pPr>
            <w:r>
              <w:t>Please</w:t>
            </w:r>
            <w:r>
              <w:rPr>
                <w:spacing w:val="-3"/>
              </w:rPr>
              <w:t xml:space="preserve"> </w:t>
            </w:r>
            <w:proofErr w:type="gramStart"/>
            <w:r>
              <w:t>tick</w:t>
            </w:r>
            <w:proofErr w:type="gramEnd"/>
            <w:r>
              <w:rPr>
                <w:spacing w:val="-3"/>
              </w:rPr>
              <w:t xml:space="preserve"> </w:t>
            </w:r>
            <w:r>
              <w:t>to</w:t>
            </w:r>
            <w:r>
              <w:rPr>
                <w:spacing w:val="-3"/>
              </w:rPr>
              <w:t xml:space="preserve"> </w:t>
            </w:r>
            <w:r>
              <w:t>confirm</w:t>
            </w:r>
            <w:r>
              <w:rPr>
                <w:spacing w:val="-4"/>
              </w:rPr>
              <w:t xml:space="preserve"> </w:t>
            </w:r>
            <w:r>
              <w:t>that</w:t>
            </w:r>
            <w:r>
              <w:rPr>
                <w:spacing w:val="-4"/>
              </w:rPr>
              <w:t xml:space="preserve"> </w:t>
            </w:r>
            <w:r>
              <w:t>your</w:t>
            </w:r>
            <w:r>
              <w:rPr>
                <w:spacing w:val="-4"/>
              </w:rPr>
              <w:t xml:space="preserve"> </w:t>
            </w:r>
            <w:r>
              <w:t>research</w:t>
            </w:r>
            <w:r>
              <w:rPr>
                <w:spacing w:val="-3"/>
              </w:rPr>
              <w:t xml:space="preserve"> </w:t>
            </w:r>
            <w:r>
              <w:t>proposal</w:t>
            </w:r>
            <w:r>
              <w:rPr>
                <w:spacing w:val="-3"/>
              </w:rPr>
              <w:t xml:space="preserve"> </w:t>
            </w:r>
            <w:r>
              <w:t>adheres</w:t>
            </w:r>
            <w:r>
              <w:rPr>
                <w:spacing w:val="-3"/>
              </w:rPr>
              <w:t xml:space="preserve"> </w:t>
            </w:r>
            <w:r>
              <w:t>to</w:t>
            </w:r>
            <w:r>
              <w:rPr>
                <w:spacing w:val="-3"/>
              </w:rPr>
              <w:t xml:space="preserve"> </w:t>
            </w:r>
            <w:r>
              <w:t>these</w:t>
            </w:r>
            <w:r>
              <w:rPr>
                <w:spacing w:val="-3"/>
              </w:rPr>
              <w:t xml:space="preserve"> </w:t>
            </w:r>
            <w:r>
              <w:t>codes</w:t>
            </w:r>
            <w:r>
              <w:rPr>
                <w:spacing w:val="-3"/>
              </w:rPr>
              <w:t xml:space="preserve"> </w:t>
            </w:r>
            <w:r>
              <w:t>and</w:t>
            </w:r>
            <w:r>
              <w:rPr>
                <w:spacing w:val="-3"/>
              </w:rPr>
              <w:t xml:space="preserve"> </w:t>
            </w:r>
            <w:r>
              <w:t>guidelines.</w:t>
            </w:r>
            <w:r>
              <w:rPr>
                <w:spacing w:val="-3"/>
              </w:rPr>
              <w:t xml:space="preserve"> </w:t>
            </w:r>
            <w:r>
              <w:t>You</w:t>
            </w:r>
            <w:r>
              <w:rPr>
                <w:spacing w:val="-3"/>
              </w:rPr>
              <w:t xml:space="preserve"> </w:t>
            </w:r>
            <w:r>
              <w:t>may add rows to this table if needed.</w:t>
            </w:r>
          </w:p>
        </w:tc>
      </w:tr>
      <w:tr w:rsidR="002659A0" w14:paraId="32E3E1CF" w14:textId="77777777">
        <w:trPr>
          <w:trHeight w:val="359"/>
        </w:trPr>
        <w:tc>
          <w:tcPr>
            <w:tcW w:w="560" w:type="dxa"/>
          </w:tcPr>
          <w:p w14:paraId="3DE00D00" w14:textId="77777777" w:rsidR="002659A0" w:rsidRDefault="00171117">
            <w:pPr>
              <w:pStyle w:val="TableParagraph"/>
              <w:spacing w:before="53"/>
              <w:ind w:left="129"/>
            </w:pPr>
            <w:r>
              <w:rPr>
                <w:spacing w:val="-10"/>
              </w:rPr>
              <w:t>1</w:t>
            </w:r>
          </w:p>
        </w:tc>
        <w:tc>
          <w:tcPr>
            <w:tcW w:w="8800" w:type="dxa"/>
          </w:tcPr>
          <w:p w14:paraId="575F9370" w14:textId="77777777" w:rsidR="002659A0" w:rsidRDefault="00171117">
            <w:pPr>
              <w:pStyle w:val="TableParagraph"/>
              <w:spacing w:before="53"/>
              <w:ind w:left="129"/>
              <w:rPr>
                <w:rFonts w:ascii="Arial"/>
                <w:b/>
              </w:rPr>
            </w:pPr>
            <w:r>
              <w:rPr>
                <w:rFonts w:ascii="Arial"/>
                <w:b/>
              </w:rPr>
              <w:t>UWTSD</w:t>
            </w:r>
            <w:r>
              <w:rPr>
                <w:rFonts w:ascii="Arial"/>
                <w:b/>
                <w:spacing w:val="-1"/>
              </w:rPr>
              <w:t xml:space="preserve"> </w:t>
            </w:r>
            <w:r>
              <w:rPr>
                <w:rFonts w:ascii="Arial"/>
                <w:b/>
              </w:rPr>
              <w:t>Research</w:t>
            </w:r>
            <w:r>
              <w:rPr>
                <w:rFonts w:ascii="Arial"/>
                <w:b/>
                <w:spacing w:val="-2"/>
              </w:rPr>
              <w:t xml:space="preserve"> </w:t>
            </w:r>
            <w:r>
              <w:rPr>
                <w:rFonts w:ascii="Arial"/>
                <w:b/>
              </w:rPr>
              <w:t>Ethics</w:t>
            </w:r>
            <w:r>
              <w:rPr>
                <w:rFonts w:ascii="Arial"/>
                <w:b/>
                <w:spacing w:val="-1"/>
              </w:rPr>
              <w:t xml:space="preserve"> </w:t>
            </w:r>
            <w:r>
              <w:rPr>
                <w:rFonts w:ascii="Arial"/>
                <w:b/>
              </w:rPr>
              <w:t>&amp; Integrity</w:t>
            </w:r>
            <w:r>
              <w:rPr>
                <w:rFonts w:ascii="Arial"/>
                <w:b/>
                <w:spacing w:val="-1"/>
              </w:rPr>
              <w:t xml:space="preserve"> </w:t>
            </w:r>
            <w:r>
              <w:rPr>
                <w:rFonts w:ascii="Arial"/>
                <w:b/>
              </w:rPr>
              <w:t>Code</w:t>
            </w:r>
            <w:r>
              <w:rPr>
                <w:rFonts w:ascii="Arial"/>
                <w:b/>
                <w:spacing w:val="-1"/>
              </w:rPr>
              <w:t xml:space="preserve"> </w:t>
            </w:r>
            <w:r>
              <w:rPr>
                <w:rFonts w:ascii="Arial"/>
                <w:b/>
              </w:rPr>
              <w:t>of</w:t>
            </w:r>
            <w:r>
              <w:rPr>
                <w:rFonts w:ascii="Arial"/>
                <w:b/>
                <w:spacing w:val="-1"/>
              </w:rPr>
              <w:t xml:space="preserve"> </w:t>
            </w:r>
            <w:r>
              <w:rPr>
                <w:rFonts w:ascii="Arial"/>
                <w:b/>
                <w:spacing w:val="-2"/>
              </w:rPr>
              <w:t>Practice</w:t>
            </w:r>
          </w:p>
        </w:tc>
        <w:tc>
          <w:tcPr>
            <w:tcW w:w="1120" w:type="dxa"/>
            <w:shd w:val="clear" w:color="auto" w:fill="BFBFBF"/>
          </w:tcPr>
          <w:p w14:paraId="08A812BF" w14:textId="77777777" w:rsidR="002659A0" w:rsidRDefault="00171117" w:rsidP="00A536AB">
            <w:pPr>
              <w:pStyle w:val="TableParagraph"/>
              <w:numPr>
                <w:ilvl w:val="0"/>
                <w:numId w:val="4"/>
              </w:numPr>
              <w:spacing w:before="43"/>
              <w:jc w:val="center"/>
              <w:rPr>
                <w:rFonts w:ascii="MS Gothic" w:hAnsi="MS Gothic"/>
                <w:sz w:val="21"/>
              </w:rPr>
            </w:pPr>
            <w:r>
              <w:rPr>
                <w:rFonts w:ascii="MS Gothic" w:hAnsi="MS Gothic"/>
                <w:spacing w:val="-10"/>
                <w:w w:val="105"/>
                <w:sz w:val="21"/>
              </w:rPr>
              <w:t>☐</w:t>
            </w:r>
          </w:p>
        </w:tc>
      </w:tr>
      <w:tr w:rsidR="002659A0" w14:paraId="51D2F059" w14:textId="77777777">
        <w:trPr>
          <w:trHeight w:val="399"/>
        </w:trPr>
        <w:tc>
          <w:tcPr>
            <w:tcW w:w="560" w:type="dxa"/>
          </w:tcPr>
          <w:p w14:paraId="6B5A936B" w14:textId="77777777" w:rsidR="002659A0" w:rsidRDefault="00171117">
            <w:pPr>
              <w:pStyle w:val="TableParagraph"/>
              <w:spacing w:before="73"/>
              <w:ind w:left="129"/>
            </w:pPr>
            <w:r>
              <w:rPr>
                <w:spacing w:val="-10"/>
              </w:rPr>
              <w:t>2</w:t>
            </w:r>
          </w:p>
        </w:tc>
        <w:tc>
          <w:tcPr>
            <w:tcW w:w="8800" w:type="dxa"/>
          </w:tcPr>
          <w:p w14:paraId="0CD66C2E" w14:textId="77777777" w:rsidR="002659A0" w:rsidRDefault="00171117">
            <w:pPr>
              <w:pStyle w:val="TableParagraph"/>
              <w:spacing w:before="73"/>
              <w:ind w:left="129"/>
              <w:rPr>
                <w:rFonts w:ascii="Arial"/>
                <w:b/>
              </w:rPr>
            </w:pPr>
            <w:r>
              <w:rPr>
                <w:rFonts w:ascii="Arial"/>
                <w:b/>
              </w:rPr>
              <w:t>UWTSD</w:t>
            </w:r>
            <w:r>
              <w:rPr>
                <w:rFonts w:ascii="Arial"/>
                <w:b/>
                <w:spacing w:val="-3"/>
              </w:rPr>
              <w:t xml:space="preserve"> </w:t>
            </w:r>
            <w:r>
              <w:rPr>
                <w:rFonts w:ascii="Arial"/>
                <w:b/>
              </w:rPr>
              <w:t>Research</w:t>
            </w:r>
            <w:r>
              <w:rPr>
                <w:rFonts w:ascii="Arial"/>
                <w:b/>
                <w:spacing w:val="-2"/>
              </w:rPr>
              <w:t xml:space="preserve"> </w:t>
            </w:r>
            <w:r>
              <w:rPr>
                <w:rFonts w:ascii="Arial"/>
                <w:b/>
              </w:rPr>
              <w:t>Data</w:t>
            </w:r>
            <w:r>
              <w:rPr>
                <w:rFonts w:ascii="Arial"/>
                <w:b/>
                <w:spacing w:val="-1"/>
              </w:rPr>
              <w:t xml:space="preserve"> </w:t>
            </w:r>
            <w:r>
              <w:rPr>
                <w:rFonts w:ascii="Arial"/>
                <w:b/>
              </w:rPr>
              <w:t>Management</w:t>
            </w:r>
            <w:r>
              <w:rPr>
                <w:rFonts w:ascii="Arial"/>
                <w:b/>
                <w:spacing w:val="-2"/>
              </w:rPr>
              <w:t xml:space="preserve"> Policy</w:t>
            </w:r>
          </w:p>
        </w:tc>
        <w:tc>
          <w:tcPr>
            <w:tcW w:w="1120" w:type="dxa"/>
            <w:shd w:val="clear" w:color="auto" w:fill="BFBFBF"/>
          </w:tcPr>
          <w:p w14:paraId="1900E160" w14:textId="77777777" w:rsidR="002659A0" w:rsidRDefault="00171117" w:rsidP="00A536AB">
            <w:pPr>
              <w:pStyle w:val="TableParagraph"/>
              <w:numPr>
                <w:ilvl w:val="0"/>
                <w:numId w:val="4"/>
              </w:numPr>
              <w:spacing w:before="43"/>
              <w:jc w:val="center"/>
              <w:rPr>
                <w:rFonts w:ascii="MS Gothic" w:hAnsi="MS Gothic"/>
                <w:sz w:val="21"/>
              </w:rPr>
            </w:pPr>
            <w:r>
              <w:rPr>
                <w:rFonts w:ascii="MS Gothic" w:hAnsi="MS Gothic"/>
                <w:spacing w:val="-10"/>
                <w:w w:val="105"/>
                <w:sz w:val="21"/>
              </w:rPr>
              <w:t>☐</w:t>
            </w:r>
          </w:p>
        </w:tc>
      </w:tr>
      <w:tr w:rsidR="002659A0" w14:paraId="4DE1A4FA" w14:textId="77777777">
        <w:trPr>
          <w:trHeight w:val="399"/>
        </w:trPr>
        <w:tc>
          <w:tcPr>
            <w:tcW w:w="560" w:type="dxa"/>
          </w:tcPr>
          <w:p w14:paraId="245B6352" w14:textId="77777777" w:rsidR="002659A0" w:rsidRDefault="00171117">
            <w:pPr>
              <w:pStyle w:val="TableParagraph"/>
              <w:spacing w:before="73"/>
              <w:ind w:left="129"/>
            </w:pPr>
            <w:r>
              <w:rPr>
                <w:spacing w:val="-10"/>
              </w:rPr>
              <w:t>3</w:t>
            </w:r>
          </w:p>
        </w:tc>
        <w:tc>
          <w:tcPr>
            <w:tcW w:w="8800" w:type="dxa"/>
          </w:tcPr>
          <w:p w14:paraId="60FE0439" w14:textId="77777777" w:rsidR="002659A0" w:rsidRDefault="002659A0">
            <w:pPr>
              <w:pStyle w:val="TableParagraph"/>
              <w:rPr>
                <w:rFonts w:ascii="Times New Roman"/>
                <w:sz w:val="20"/>
              </w:rPr>
            </w:pPr>
          </w:p>
        </w:tc>
        <w:tc>
          <w:tcPr>
            <w:tcW w:w="1120" w:type="dxa"/>
            <w:shd w:val="clear" w:color="auto" w:fill="BFBFBF"/>
          </w:tcPr>
          <w:p w14:paraId="0BF4EAD5" w14:textId="77777777" w:rsidR="002659A0" w:rsidRDefault="00171117">
            <w:pPr>
              <w:pStyle w:val="TableParagraph"/>
              <w:spacing w:before="63"/>
              <w:ind w:left="37"/>
              <w:jc w:val="center"/>
              <w:rPr>
                <w:rFonts w:ascii="MS Gothic" w:hAnsi="MS Gothic"/>
                <w:sz w:val="21"/>
              </w:rPr>
            </w:pPr>
            <w:r>
              <w:rPr>
                <w:rFonts w:ascii="MS Gothic" w:hAnsi="MS Gothic"/>
                <w:spacing w:val="-10"/>
                <w:w w:val="105"/>
                <w:sz w:val="21"/>
              </w:rPr>
              <w:t>☐</w:t>
            </w:r>
          </w:p>
        </w:tc>
      </w:tr>
    </w:tbl>
    <w:p w14:paraId="6482DC1E" w14:textId="77777777" w:rsidR="002659A0" w:rsidRDefault="002659A0">
      <w:pPr>
        <w:pStyle w:val="BodyText"/>
        <w:spacing w:before="244"/>
        <w:rPr>
          <w:rFonts w:ascii="Arial"/>
          <w:b/>
        </w:rPr>
      </w:pPr>
    </w:p>
    <w:p w14:paraId="0B4347D0" w14:textId="77777777" w:rsidR="002659A0" w:rsidRDefault="00171117">
      <w:pPr>
        <w:ind w:left="153"/>
        <w:rPr>
          <w:rFonts w:ascii="Arial"/>
          <w:b/>
        </w:rPr>
      </w:pPr>
      <w:r>
        <w:rPr>
          <w:rFonts w:ascii="Arial"/>
          <w:b/>
        </w:rPr>
        <w:t>SECTION</w:t>
      </w:r>
      <w:r>
        <w:rPr>
          <w:rFonts w:ascii="Arial"/>
          <w:b/>
          <w:spacing w:val="-1"/>
        </w:rPr>
        <w:t xml:space="preserve"> </w:t>
      </w:r>
      <w:r>
        <w:rPr>
          <w:rFonts w:ascii="Arial"/>
          <w:b/>
        </w:rPr>
        <w:t>C:</w:t>
      </w:r>
      <w:r>
        <w:rPr>
          <w:rFonts w:ascii="Arial"/>
          <w:b/>
          <w:spacing w:val="-2"/>
        </w:rPr>
        <w:t xml:space="preserve"> </w:t>
      </w:r>
      <w:r>
        <w:rPr>
          <w:rFonts w:ascii="Arial"/>
          <w:b/>
        </w:rPr>
        <w:t>Details of</w:t>
      </w:r>
      <w:r>
        <w:rPr>
          <w:rFonts w:ascii="Arial"/>
          <w:b/>
          <w:spacing w:val="-2"/>
        </w:rPr>
        <w:t xml:space="preserve"> </w:t>
      </w:r>
      <w:r>
        <w:rPr>
          <w:rFonts w:ascii="Arial"/>
          <w:b/>
        </w:rPr>
        <w:t>Research</w:t>
      </w:r>
      <w:r>
        <w:rPr>
          <w:rFonts w:ascii="Arial"/>
          <w:b/>
          <w:spacing w:val="-1"/>
        </w:rPr>
        <w:t xml:space="preserve"> </w:t>
      </w:r>
      <w:r>
        <w:rPr>
          <w:rFonts w:ascii="Arial"/>
          <w:b/>
          <w:spacing w:val="-2"/>
        </w:rPr>
        <w:t>Activity</w:t>
      </w:r>
    </w:p>
    <w:p w14:paraId="2F26B308" w14:textId="77777777" w:rsidR="002659A0" w:rsidRDefault="002659A0">
      <w:pPr>
        <w:pStyle w:val="BodyText"/>
        <w:spacing w:before="3"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00"/>
        <w:gridCol w:w="1600"/>
        <w:gridCol w:w="3280"/>
        <w:gridCol w:w="1700"/>
        <w:gridCol w:w="3420"/>
      </w:tblGrid>
      <w:tr w:rsidR="002659A0" w14:paraId="7EF6FB02" w14:textId="77777777">
        <w:trPr>
          <w:trHeight w:val="487"/>
        </w:trPr>
        <w:tc>
          <w:tcPr>
            <w:tcW w:w="500" w:type="dxa"/>
            <w:shd w:val="clear" w:color="auto" w:fill="F2F2F2"/>
          </w:tcPr>
          <w:p w14:paraId="7AAF03C8" w14:textId="77777777" w:rsidR="002659A0" w:rsidRDefault="00171117">
            <w:pPr>
              <w:pStyle w:val="TableParagraph"/>
              <w:spacing w:before="113"/>
              <w:ind w:left="69"/>
            </w:pPr>
            <w:r>
              <w:rPr>
                <w:spacing w:val="-10"/>
              </w:rPr>
              <w:t>1</w:t>
            </w:r>
          </w:p>
        </w:tc>
        <w:tc>
          <w:tcPr>
            <w:tcW w:w="1600" w:type="dxa"/>
            <w:shd w:val="clear" w:color="auto" w:fill="F2F2F2"/>
          </w:tcPr>
          <w:p w14:paraId="2731139B" w14:textId="77777777" w:rsidR="002659A0" w:rsidRDefault="00171117">
            <w:pPr>
              <w:pStyle w:val="TableParagraph"/>
              <w:spacing w:before="113"/>
              <w:ind w:left="69"/>
            </w:pPr>
            <w:r>
              <w:t>Indicative</w:t>
            </w:r>
            <w:r>
              <w:rPr>
                <w:spacing w:val="-2"/>
              </w:rPr>
              <w:t xml:space="preserve"> title:</w:t>
            </w:r>
          </w:p>
        </w:tc>
        <w:tc>
          <w:tcPr>
            <w:tcW w:w="8400" w:type="dxa"/>
            <w:gridSpan w:val="3"/>
            <w:tcBorders>
              <w:bottom w:val="single" w:sz="18" w:space="0" w:color="000000"/>
            </w:tcBorders>
          </w:tcPr>
          <w:p w14:paraId="20C9F634" w14:textId="2D26F5A1" w:rsidR="002659A0" w:rsidRDefault="009169D8">
            <w:pPr>
              <w:pStyle w:val="TableParagraph"/>
              <w:rPr>
                <w:rFonts w:ascii="Times New Roman"/>
                <w:sz w:val="20"/>
              </w:rPr>
            </w:pPr>
            <w:r w:rsidRPr="009169D8">
              <w:rPr>
                <w:rFonts w:ascii="Times New Roman"/>
                <w:sz w:val="20"/>
              </w:rPr>
              <w:t>Machine Learning for Proactive Cybersecurity in Healthcare: Defending Network Infrastructure and Patient Data</w:t>
            </w:r>
          </w:p>
        </w:tc>
      </w:tr>
      <w:tr w:rsidR="002659A0" w14:paraId="7AB4DF35" w14:textId="77777777">
        <w:trPr>
          <w:trHeight w:val="527"/>
        </w:trPr>
        <w:tc>
          <w:tcPr>
            <w:tcW w:w="500" w:type="dxa"/>
            <w:shd w:val="clear" w:color="auto" w:fill="F2F2F2"/>
          </w:tcPr>
          <w:p w14:paraId="64087EED" w14:textId="77777777" w:rsidR="002659A0" w:rsidRDefault="00171117">
            <w:pPr>
              <w:pStyle w:val="TableParagraph"/>
              <w:spacing w:before="141"/>
              <w:ind w:left="69"/>
            </w:pPr>
            <w:r>
              <w:rPr>
                <w:spacing w:val="-10"/>
              </w:rPr>
              <w:t>2</w:t>
            </w:r>
          </w:p>
        </w:tc>
        <w:tc>
          <w:tcPr>
            <w:tcW w:w="1600" w:type="dxa"/>
            <w:shd w:val="clear" w:color="auto" w:fill="F2F2F2"/>
          </w:tcPr>
          <w:p w14:paraId="34FA2609" w14:textId="77777777" w:rsidR="002659A0" w:rsidRDefault="00171117">
            <w:pPr>
              <w:pStyle w:val="TableParagraph"/>
              <w:spacing w:before="1"/>
              <w:ind w:left="69"/>
            </w:pPr>
            <w:r>
              <w:t>Proposed</w:t>
            </w:r>
            <w:r>
              <w:rPr>
                <w:spacing w:val="-3"/>
              </w:rPr>
              <w:t xml:space="preserve"> </w:t>
            </w:r>
            <w:r>
              <w:rPr>
                <w:spacing w:val="-2"/>
              </w:rPr>
              <w:t>start</w:t>
            </w:r>
          </w:p>
          <w:p w14:paraId="7B91FC3C" w14:textId="77777777" w:rsidR="002659A0" w:rsidRDefault="00171117">
            <w:pPr>
              <w:pStyle w:val="TableParagraph"/>
              <w:spacing w:before="7" w:line="246" w:lineRule="exact"/>
              <w:ind w:left="69"/>
            </w:pPr>
            <w:r>
              <w:rPr>
                <w:spacing w:val="-2"/>
              </w:rPr>
              <w:t>date:</w:t>
            </w:r>
          </w:p>
        </w:tc>
        <w:tc>
          <w:tcPr>
            <w:tcW w:w="3280" w:type="dxa"/>
          </w:tcPr>
          <w:p w14:paraId="2A868940" w14:textId="193FF9C9" w:rsidR="002659A0" w:rsidRDefault="002659A0">
            <w:pPr>
              <w:pStyle w:val="TableParagraph"/>
              <w:rPr>
                <w:rFonts w:ascii="Times New Roman"/>
                <w:sz w:val="20"/>
              </w:rPr>
            </w:pPr>
          </w:p>
        </w:tc>
        <w:tc>
          <w:tcPr>
            <w:tcW w:w="1700" w:type="dxa"/>
            <w:shd w:val="clear" w:color="auto" w:fill="F2F2F2"/>
          </w:tcPr>
          <w:p w14:paraId="064C350B" w14:textId="77777777" w:rsidR="002659A0" w:rsidRDefault="00171117">
            <w:pPr>
              <w:pStyle w:val="TableParagraph"/>
              <w:spacing w:before="1"/>
              <w:ind w:left="69"/>
            </w:pPr>
            <w:r>
              <w:t>Proposed</w:t>
            </w:r>
            <w:r>
              <w:rPr>
                <w:spacing w:val="-3"/>
              </w:rPr>
              <w:t xml:space="preserve"> </w:t>
            </w:r>
            <w:r>
              <w:rPr>
                <w:spacing w:val="-5"/>
              </w:rPr>
              <w:t>end</w:t>
            </w:r>
          </w:p>
          <w:p w14:paraId="349BA3D7" w14:textId="77777777" w:rsidR="002659A0" w:rsidRDefault="00171117">
            <w:pPr>
              <w:pStyle w:val="TableParagraph"/>
              <w:spacing w:before="7" w:line="246" w:lineRule="exact"/>
              <w:ind w:left="69"/>
            </w:pPr>
            <w:r>
              <w:rPr>
                <w:spacing w:val="-2"/>
              </w:rPr>
              <w:t>date:</w:t>
            </w:r>
          </w:p>
        </w:tc>
        <w:tc>
          <w:tcPr>
            <w:tcW w:w="3420" w:type="dxa"/>
          </w:tcPr>
          <w:p w14:paraId="51E93576" w14:textId="2ACE89B0" w:rsidR="002659A0" w:rsidRDefault="002659A0">
            <w:pPr>
              <w:pStyle w:val="TableParagraph"/>
              <w:rPr>
                <w:rFonts w:ascii="Times New Roman"/>
                <w:sz w:val="20"/>
              </w:rPr>
            </w:pPr>
          </w:p>
        </w:tc>
      </w:tr>
      <w:tr w:rsidR="002659A0" w14:paraId="23083DDE" w14:textId="77777777">
        <w:trPr>
          <w:trHeight w:val="2619"/>
        </w:trPr>
        <w:tc>
          <w:tcPr>
            <w:tcW w:w="500" w:type="dxa"/>
            <w:shd w:val="clear" w:color="auto" w:fill="F2F2F2"/>
          </w:tcPr>
          <w:p w14:paraId="07E3F150" w14:textId="77777777" w:rsidR="002659A0" w:rsidRDefault="002659A0">
            <w:pPr>
              <w:pStyle w:val="TableParagraph"/>
              <w:rPr>
                <w:rFonts w:ascii="Times New Roman"/>
                <w:sz w:val="20"/>
              </w:rPr>
            </w:pPr>
          </w:p>
        </w:tc>
        <w:tc>
          <w:tcPr>
            <w:tcW w:w="10000" w:type="dxa"/>
            <w:gridSpan w:val="4"/>
            <w:shd w:val="clear" w:color="auto" w:fill="F2F2F2"/>
          </w:tcPr>
          <w:p w14:paraId="4EAD43AF" w14:textId="77777777" w:rsidR="002659A0" w:rsidRDefault="00171117">
            <w:pPr>
              <w:pStyle w:val="TableParagraph"/>
              <w:spacing w:before="153"/>
              <w:ind w:left="69"/>
              <w:rPr>
                <w:rFonts w:ascii="Arial"/>
                <w:b/>
              </w:rPr>
            </w:pPr>
            <w:r>
              <w:rPr>
                <w:rFonts w:ascii="Arial"/>
                <w:b/>
              </w:rPr>
              <w:t>Introduction</w:t>
            </w:r>
            <w:r>
              <w:rPr>
                <w:rFonts w:ascii="Arial"/>
                <w:b/>
                <w:spacing w:val="-4"/>
              </w:rPr>
              <w:t xml:space="preserve"> </w:t>
            </w:r>
            <w:r>
              <w:rPr>
                <w:rFonts w:ascii="Arial"/>
                <w:b/>
              </w:rPr>
              <w:t>to</w:t>
            </w:r>
            <w:r>
              <w:rPr>
                <w:rFonts w:ascii="Arial"/>
                <w:b/>
                <w:spacing w:val="-1"/>
              </w:rPr>
              <w:t xml:space="preserve"> </w:t>
            </w:r>
            <w:r>
              <w:rPr>
                <w:rFonts w:ascii="Arial"/>
                <w:b/>
              </w:rPr>
              <w:t>the Research</w:t>
            </w:r>
            <w:r>
              <w:rPr>
                <w:rFonts w:ascii="Arial"/>
                <w:b/>
                <w:spacing w:val="-1"/>
              </w:rPr>
              <w:t xml:space="preserve"> </w:t>
            </w:r>
            <w:r>
              <w:rPr>
                <w:rFonts w:ascii="Arial"/>
                <w:b/>
              </w:rPr>
              <w:t>(maximum</w:t>
            </w:r>
            <w:r>
              <w:rPr>
                <w:rFonts w:ascii="Arial"/>
                <w:b/>
                <w:spacing w:val="-1"/>
              </w:rPr>
              <w:t xml:space="preserve"> </w:t>
            </w:r>
            <w:r>
              <w:rPr>
                <w:rFonts w:ascii="Arial"/>
                <w:b/>
              </w:rPr>
              <w:t>300 words</w:t>
            </w:r>
            <w:r>
              <w:rPr>
                <w:rFonts w:ascii="Arial"/>
                <w:b/>
                <w:spacing w:val="-1"/>
              </w:rPr>
              <w:t xml:space="preserve"> </w:t>
            </w:r>
            <w:r>
              <w:rPr>
                <w:rFonts w:ascii="Arial"/>
                <w:b/>
              </w:rPr>
              <w:t>in</w:t>
            </w:r>
            <w:r>
              <w:rPr>
                <w:rFonts w:ascii="Arial"/>
                <w:b/>
                <w:spacing w:val="-1"/>
              </w:rPr>
              <w:t xml:space="preserve"> </w:t>
            </w:r>
            <w:r>
              <w:rPr>
                <w:rFonts w:ascii="Arial"/>
                <w:b/>
              </w:rPr>
              <w:t>each</w:t>
            </w:r>
            <w:r>
              <w:rPr>
                <w:rFonts w:ascii="Arial"/>
                <w:b/>
                <w:spacing w:val="-1"/>
              </w:rPr>
              <w:t xml:space="preserve"> </w:t>
            </w:r>
            <w:r>
              <w:rPr>
                <w:rFonts w:ascii="Arial"/>
                <w:b/>
                <w:spacing w:val="-2"/>
              </w:rPr>
              <w:t>section)</w:t>
            </w:r>
          </w:p>
          <w:p w14:paraId="680A5E33" w14:textId="77777777" w:rsidR="002659A0" w:rsidRDefault="00171117">
            <w:pPr>
              <w:pStyle w:val="TableParagraph"/>
              <w:spacing w:before="127" w:line="247" w:lineRule="auto"/>
              <w:ind w:left="69"/>
              <w:rPr>
                <w:rFonts w:ascii="Arial"/>
                <w:b/>
              </w:rPr>
            </w:pPr>
            <w:r>
              <w:rPr>
                <w:rFonts w:ascii="Arial"/>
                <w:b/>
              </w:rPr>
              <w:t>Ensure</w:t>
            </w:r>
            <w:r>
              <w:rPr>
                <w:rFonts w:ascii="Arial"/>
                <w:b/>
                <w:spacing w:val="-3"/>
              </w:rPr>
              <w:t xml:space="preserve"> </w:t>
            </w:r>
            <w:r>
              <w:rPr>
                <w:rFonts w:ascii="Arial"/>
                <w:b/>
              </w:rPr>
              <w:t>that</w:t>
            </w:r>
            <w:r>
              <w:rPr>
                <w:rFonts w:ascii="Arial"/>
                <w:b/>
                <w:spacing w:val="-4"/>
              </w:rPr>
              <w:t xml:space="preserve"> </w:t>
            </w:r>
            <w:r>
              <w:rPr>
                <w:rFonts w:ascii="Arial"/>
                <w:b/>
              </w:rPr>
              <w:t>you</w:t>
            </w:r>
            <w:r>
              <w:rPr>
                <w:rFonts w:ascii="Arial"/>
                <w:b/>
                <w:spacing w:val="-4"/>
              </w:rPr>
              <w:t xml:space="preserve"> </w:t>
            </w:r>
            <w:r>
              <w:rPr>
                <w:rFonts w:ascii="Arial"/>
                <w:b/>
              </w:rPr>
              <w:t>write</w:t>
            </w:r>
            <w:r>
              <w:rPr>
                <w:rFonts w:ascii="Arial"/>
                <w:b/>
                <w:spacing w:val="-3"/>
              </w:rPr>
              <w:t xml:space="preserve"> </w:t>
            </w:r>
            <w:proofErr w:type="gramStart"/>
            <w:r>
              <w:rPr>
                <w:rFonts w:ascii="Arial"/>
                <w:b/>
              </w:rPr>
              <w:t>for</w:t>
            </w:r>
            <w:proofErr w:type="gramEnd"/>
            <w:r>
              <w:rPr>
                <w:rFonts w:ascii="Arial"/>
                <w:b/>
                <w:spacing w:val="-3"/>
              </w:rPr>
              <w:t xml:space="preserve"> </w:t>
            </w:r>
            <w:r>
              <w:rPr>
                <w:rFonts w:ascii="Arial"/>
                <w:b/>
              </w:rPr>
              <w:t>a</w:t>
            </w:r>
            <w:r>
              <w:rPr>
                <w:rFonts w:ascii="Arial"/>
                <w:b/>
                <w:spacing w:val="-4"/>
              </w:rPr>
              <w:t xml:space="preserve"> </w:t>
            </w:r>
            <w:r>
              <w:rPr>
                <w:rFonts w:ascii="Arial"/>
                <w:b/>
                <w:u w:val="single"/>
              </w:rPr>
              <w:t>Non-Specialist</w:t>
            </w:r>
            <w:r>
              <w:rPr>
                <w:rFonts w:ascii="Arial"/>
                <w:b/>
                <w:spacing w:val="-4"/>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4"/>
              </w:rPr>
              <w:t xml:space="preserve"> </w:t>
            </w:r>
            <w:r>
              <w:rPr>
                <w:rFonts w:ascii="Arial"/>
                <w:b/>
              </w:rPr>
              <w:t>outlining</w:t>
            </w:r>
            <w:r>
              <w:rPr>
                <w:rFonts w:ascii="Arial"/>
                <w:b/>
                <w:spacing w:val="-4"/>
              </w:rPr>
              <w:t xml:space="preserve"> </w:t>
            </w:r>
            <w:r>
              <w:rPr>
                <w:rFonts w:ascii="Arial"/>
                <w:b/>
              </w:rPr>
              <w:t>your</w:t>
            </w:r>
            <w:r>
              <w:rPr>
                <w:rFonts w:ascii="Arial"/>
                <w:b/>
                <w:spacing w:val="-3"/>
              </w:rPr>
              <w:t xml:space="preserve"> </w:t>
            </w:r>
            <w:r>
              <w:rPr>
                <w:rFonts w:ascii="Arial"/>
                <w:b/>
              </w:rPr>
              <w:t>response</w:t>
            </w:r>
            <w:r>
              <w:rPr>
                <w:rFonts w:ascii="Arial"/>
                <w:b/>
                <w:spacing w:val="-3"/>
              </w:rPr>
              <w:t xml:space="preserve"> </w:t>
            </w:r>
            <w:r>
              <w:rPr>
                <w:rFonts w:ascii="Arial"/>
                <w:b/>
              </w:rPr>
              <w:t>to</w:t>
            </w:r>
            <w:r>
              <w:rPr>
                <w:rFonts w:ascii="Arial"/>
                <w:b/>
                <w:spacing w:val="-4"/>
              </w:rPr>
              <w:t xml:space="preserve"> </w:t>
            </w:r>
            <w:r>
              <w:rPr>
                <w:rFonts w:ascii="Arial"/>
                <w:b/>
              </w:rPr>
              <w:t>the</w:t>
            </w:r>
            <w:r>
              <w:rPr>
                <w:rFonts w:ascii="Arial"/>
                <w:b/>
                <w:spacing w:val="-3"/>
              </w:rPr>
              <w:t xml:space="preserve"> </w:t>
            </w:r>
            <w:r>
              <w:rPr>
                <w:rFonts w:ascii="Arial"/>
                <w:b/>
              </w:rPr>
              <w:t>three points below:</w:t>
            </w:r>
          </w:p>
          <w:p w14:paraId="70CCAB42" w14:textId="77777777" w:rsidR="002659A0" w:rsidRDefault="00171117">
            <w:pPr>
              <w:pStyle w:val="TableParagraph"/>
              <w:numPr>
                <w:ilvl w:val="0"/>
                <w:numId w:val="3"/>
              </w:numPr>
              <w:tabs>
                <w:tab w:val="left" w:pos="591"/>
              </w:tabs>
              <w:spacing w:before="84"/>
              <w:ind w:left="591" w:hanging="162"/>
              <w:rPr>
                <w:rFonts w:ascii="Arial" w:hAnsi="Arial"/>
                <w:i/>
              </w:rPr>
            </w:pPr>
            <w:r>
              <w:rPr>
                <w:rFonts w:ascii="Arial" w:hAnsi="Arial"/>
                <w:i/>
              </w:rPr>
              <w:t>Purpose</w:t>
            </w:r>
            <w:r>
              <w:rPr>
                <w:rFonts w:ascii="Arial" w:hAnsi="Arial"/>
                <w:i/>
                <w:spacing w:val="-3"/>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2"/>
              </w:rPr>
              <w:t xml:space="preserve"> Activity</w:t>
            </w:r>
          </w:p>
          <w:p w14:paraId="76D2EFEB" w14:textId="77777777" w:rsidR="002659A0" w:rsidRDefault="00171117">
            <w:pPr>
              <w:pStyle w:val="TableParagraph"/>
              <w:numPr>
                <w:ilvl w:val="0"/>
                <w:numId w:val="3"/>
              </w:numPr>
              <w:tabs>
                <w:tab w:val="left" w:pos="591"/>
              </w:tabs>
              <w:spacing w:before="11" w:line="265" w:lineRule="exact"/>
              <w:ind w:left="591" w:hanging="162"/>
              <w:rPr>
                <w:rFonts w:ascii="Arial" w:hAnsi="Arial"/>
                <w:i/>
              </w:rPr>
            </w:pPr>
            <w:r>
              <w:rPr>
                <w:rFonts w:ascii="Arial" w:hAnsi="Arial"/>
                <w:i/>
              </w:rPr>
              <w:t>Proposed</w:t>
            </w:r>
            <w:r>
              <w:rPr>
                <w:rFonts w:ascii="Arial" w:hAnsi="Arial"/>
                <w:i/>
                <w:spacing w:val="-3"/>
              </w:rPr>
              <w:t xml:space="preserve"> </w:t>
            </w:r>
            <w:r>
              <w:rPr>
                <w:rFonts w:ascii="Arial" w:hAnsi="Arial"/>
                <w:i/>
              </w:rPr>
              <w:t>Research</w:t>
            </w:r>
            <w:r>
              <w:rPr>
                <w:rFonts w:ascii="Arial" w:hAnsi="Arial"/>
                <w:i/>
                <w:spacing w:val="-3"/>
              </w:rPr>
              <w:t xml:space="preserve"> </w:t>
            </w:r>
            <w:r>
              <w:rPr>
                <w:rFonts w:ascii="Arial" w:hAnsi="Arial"/>
                <w:i/>
                <w:spacing w:val="-2"/>
              </w:rPr>
              <w:t>Question</w:t>
            </w:r>
          </w:p>
          <w:p w14:paraId="154B0EC6" w14:textId="77777777" w:rsidR="002659A0" w:rsidRDefault="00171117">
            <w:pPr>
              <w:pStyle w:val="TableParagraph"/>
              <w:numPr>
                <w:ilvl w:val="0"/>
                <w:numId w:val="3"/>
              </w:numPr>
              <w:tabs>
                <w:tab w:val="left" w:pos="591"/>
              </w:tabs>
              <w:spacing w:line="260" w:lineRule="exact"/>
              <w:ind w:left="591" w:hanging="162"/>
              <w:rPr>
                <w:rFonts w:ascii="Arial" w:hAnsi="Arial"/>
                <w:i/>
              </w:rPr>
            </w:pPr>
            <w:r>
              <w:rPr>
                <w:rFonts w:ascii="Arial" w:hAnsi="Arial"/>
                <w:i/>
              </w:rPr>
              <w:t>Aims</w:t>
            </w:r>
            <w:r>
              <w:rPr>
                <w:rFonts w:ascii="Arial" w:hAnsi="Arial"/>
                <w:i/>
                <w:spacing w:val="-2"/>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1"/>
              </w:rPr>
              <w:t xml:space="preserve"> </w:t>
            </w:r>
            <w:r>
              <w:rPr>
                <w:rFonts w:ascii="Arial" w:hAnsi="Arial"/>
                <w:i/>
                <w:spacing w:val="-2"/>
              </w:rPr>
              <w:t>Activity</w:t>
            </w:r>
          </w:p>
          <w:p w14:paraId="7B8273E7" w14:textId="77777777" w:rsidR="002659A0" w:rsidRDefault="00171117">
            <w:pPr>
              <w:pStyle w:val="TableParagraph"/>
              <w:numPr>
                <w:ilvl w:val="0"/>
                <w:numId w:val="3"/>
              </w:numPr>
              <w:tabs>
                <w:tab w:val="left" w:pos="588"/>
              </w:tabs>
              <w:spacing w:line="265" w:lineRule="exact"/>
              <w:ind w:left="588" w:hanging="159"/>
              <w:rPr>
                <w:rFonts w:ascii="Arial" w:hAnsi="Arial"/>
                <w:i/>
              </w:rPr>
            </w:pPr>
            <w:r>
              <w:rPr>
                <w:rFonts w:ascii="Arial" w:hAnsi="Arial"/>
                <w:i/>
              </w:rPr>
              <w:t>Objectives</w:t>
            </w:r>
            <w:r>
              <w:rPr>
                <w:rFonts w:ascii="Arial" w:hAnsi="Arial"/>
                <w:i/>
                <w:spacing w:val="-2"/>
              </w:rPr>
              <w:t xml:space="preserve"> </w:t>
            </w:r>
            <w:r>
              <w:rPr>
                <w:rFonts w:ascii="Arial" w:hAnsi="Arial"/>
                <w:i/>
              </w:rPr>
              <w:t>of</w:t>
            </w:r>
            <w:r>
              <w:rPr>
                <w:rFonts w:ascii="Arial" w:hAnsi="Arial"/>
                <w:i/>
                <w:spacing w:val="-2"/>
              </w:rPr>
              <w:t xml:space="preserve"> </w:t>
            </w:r>
            <w:r>
              <w:rPr>
                <w:rFonts w:ascii="Arial" w:hAnsi="Arial"/>
                <w:i/>
              </w:rPr>
              <w:t>Research</w:t>
            </w:r>
            <w:r>
              <w:rPr>
                <w:rFonts w:ascii="Arial" w:hAnsi="Arial"/>
                <w:i/>
                <w:spacing w:val="-1"/>
              </w:rPr>
              <w:t xml:space="preserve"> </w:t>
            </w:r>
            <w:r>
              <w:rPr>
                <w:rFonts w:ascii="Arial" w:hAnsi="Arial"/>
                <w:i/>
                <w:spacing w:val="-2"/>
              </w:rPr>
              <w:t>Activity</w:t>
            </w:r>
          </w:p>
          <w:p w14:paraId="56A56B0A" w14:textId="77777777" w:rsidR="002659A0" w:rsidRDefault="00171117">
            <w:pPr>
              <w:pStyle w:val="TableParagraph"/>
              <w:spacing w:before="25"/>
              <w:ind w:left="69"/>
            </w:pPr>
            <w:r>
              <w:t>Demonstrate,</w:t>
            </w:r>
            <w:r>
              <w:rPr>
                <w:spacing w:val="-4"/>
              </w:rPr>
              <w:t xml:space="preserve"> </w:t>
            </w:r>
            <w:r>
              <w:t>briefly,</w:t>
            </w:r>
            <w:r>
              <w:rPr>
                <w:spacing w:val="-1"/>
              </w:rPr>
              <w:t xml:space="preserve"> </w:t>
            </w:r>
            <w:r>
              <w:t>how</w:t>
            </w:r>
            <w:r>
              <w:rPr>
                <w:spacing w:val="-2"/>
              </w:rPr>
              <w:t xml:space="preserve"> </w:t>
            </w:r>
            <w:r>
              <w:rPr>
                <w:rFonts w:ascii="Arial"/>
                <w:b/>
                <w:u w:val="single"/>
              </w:rPr>
              <w:t>Existing</w:t>
            </w:r>
            <w:r>
              <w:rPr>
                <w:rFonts w:ascii="Arial"/>
                <w:b/>
                <w:spacing w:val="-2"/>
                <w:u w:val="single"/>
              </w:rPr>
              <w:t xml:space="preserve"> </w:t>
            </w:r>
            <w:r>
              <w:rPr>
                <w:rFonts w:ascii="Arial"/>
                <w:b/>
                <w:u w:val="single"/>
              </w:rPr>
              <w:t>Research</w:t>
            </w:r>
            <w:r>
              <w:rPr>
                <w:rFonts w:ascii="Arial"/>
                <w:b/>
                <w:spacing w:val="-2"/>
              </w:rPr>
              <w:t xml:space="preserve"> </w:t>
            </w:r>
            <w:r>
              <w:t>has informed</w:t>
            </w:r>
            <w:r>
              <w:rPr>
                <w:spacing w:val="-1"/>
              </w:rPr>
              <w:t xml:space="preserve"> </w:t>
            </w:r>
            <w:r>
              <w:t>the</w:t>
            </w:r>
            <w:r>
              <w:rPr>
                <w:spacing w:val="-1"/>
              </w:rPr>
              <w:t xml:space="preserve"> </w:t>
            </w:r>
            <w:r>
              <w:t>proposed</w:t>
            </w:r>
            <w:r>
              <w:rPr>
                <w:spacing w:val="-1"/>
              </w:rPr>
              <w:t xml:space="preserve"> </w:t>
            </w:r>
            <w:r>
              <w:t>activity</w:t>
            </w:r>
            <w:r>
              <w:rPr>
                <w:spacing w:val="-1"/>
              </w:rPr>
              <w:t xml:space="preserve"> </w:t>
            </w:r>
            <w:r>
              <w:t xml:space="preserve">and </w:t>
            </w:r>
            <w:r>
              <w:rPr>
                <w:spacing w:val="-2"/>
              </w:rPr>
              <w:t>explain</w:t>
            </w:r>
          </w:p>
        </w:tc>
      </w:tr>
    </w:tbl>
    <w:p w14:paraId="0E3A4252" w14:textId="77777777" w:rsidR="002659A0" w:rsidRDefault="002659A0">
      <w:pPr>
        <w:pStyle w:val="TableParagraph"/>
        <w:sectPr w:rsidR="002659A0">
          <w:headerReference w:type="default" r:id="rId7"/>
          <w:footerReference w:type="default" r:id="rId8"/>
          <w:type w:val="continuous"/>
          <w:pgSz w:w="11910" w:h="16840"/>
          <w:pgMar w:top="980" w:right="566" w:bottom="500" w:left="566" w:header="741" w:footer="319" w:gutter="0"/>
          <w:pgNumType w:start="1"/>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00"/>
        <w:gridCol w:w="10000"/>
      </w:tblGrid>
      <w:tr w:rsidR="002659A0" w14:paraId="4D71EA4A" w14:textId="77777777">
        <w:trPr>
          <w:trHeight w:val="579"/>
        </w:trPr>
        <w:tc>
          <w:tcPr>
            <w:tcW w:w="500" w:type="dxa"/>
            <w:shd w:val="clear" w:color="auto" w:fill="F2F2F2"/>
          </w:tcPr>
          <w:p w14:paraId="6C0F0101" w14:textId="77777777" w:rsidR="002659A0" w:rsidRDefault="002659A0">
            <w:pPr>
              <w:pStyle w:val="TableParagraph"/>
              <w:rPr>
                <w:rFonts w:ascii="Times New Roman"/>
                <w:sz w:val="20"/>
              </w:rPr>
            </w:pPr>
          </w:p>
        </w:tc>
        <w:tc>
          <w:tcPr>
            <w:tcW w:w="10000" w:type="dxa"/>
            <w:shd w:val="clear" w:color="auto" w:fill="F2F2F2"/>
          </w:tcPr>
          <w:p w14:paraId="16A66C91" w14:textId="77777777" w:rsidR="002659A0" w:rsidRDefault="00171117">
            <w:pPr>
              <w:pStyle w:val="TableParagraph"/>
              <w:numPr>
                <w:ilvl w:val="0"/>
                <w:numId w:val="2"/>
              </w:numPr>
              <w:tabs>
                <w:tab w:val="left" w:pos="591"/>
              </w:tabs>
              <w:spacing w:before="12" w:line="265" w:lineRule="exact"/>
              <w:ind w:left="591" w:hanging="162"/>
              <w:rPr>
                <w:rFonts w:ascii="Arial" w:hAnsi="Arial"/>
                <w:i/>
              </w:rPr>
            </w:pPr>
            <w:r>
              <w:rPr>
                <w:rFonts w:ascii="Arial" w:hAnsi="Arial"/>
                <w:i/>
              </w:rPr>
              <w:t>What</w:t>
            </w:r>
            <w:r>
              <w:rPr>
                <w:rFonts w:ascii="Arial" w:hAnsi="Arial"/>
                <w:i/>
                <w:spacing w:val="-2"/>
              </w:rPr>
              <w:t xml:space="preserve"> </w:t>
            </w:r>
            <w:r>
              <w:rPr>
                <w:rFonts w:ascii="Arial" w:hAnsi="Arial"/>
                <w:i/>
              </w:rPr>
              <w:t>the</w:t>
            </w:r>
            <w:r>
              <w:rPr>
                <w:rFonts w:ascii="Arial" w:hAnsi="Arial"/>
                <w:i/>
                <w:spacing w:val="-1"/>
              </w:rPr>
              <w:t xml:space="preserve"> </w:t>
            </w:r>
            <w:r>
              <w:rPr>
                <w:rFonts w:ascii="Arial" w:hAnsi="Arial"/>
                <w:i/>
              </w:rPr>
              <w:t>research activity</w:t>
            </w:r>
            <w:r>
              <w:rPr>
                <w:rFonts w:ascii="Arial" w:hAnsi="Arial"/>
                <w:i/>
                <w:spacing w:val="-1"/>
              </w:rPr>
              <w:t xml:space="preserve"> </w:t>
            </w:r>
            <w:r>
              <w:rPr>
                <w:rFonts w:ascii="Arial" w:hAnsi="Arial"/>
                <w:i/>
              </w:rPr>
              <w:t>will add</w:t>
            </w:r>
            <w:r>
              <w:rPr>
                <w:rFonts w:ascii="Arial" w:hAnsi="Arial"/>
                <w:i/>
                <w:spacing w:val="-1"/>
              </w:rPr>
              <w:t xml:space="preserve"> </w:t>
            </w:r>
            <w:r>
              <w:rPr>
                <w:rFonts w:ascii="Arial" w:hAnsi="Arial"/>
                <w:i/>
              </w:rPr>
              <w:t>to</w:t>
            </w:r>
            <w:r>
              <w:rPr>
                <w:rFonts w:ascii="Arial" w:hAnsi="Arial"/>
                <w:i/>
                <w:spacing w:val="-1"/>
              </w:rPr>
              <w:t xml:space="preserve"> </w:t>
            </w:r>
            <w:r>
              <w:rPr>
                <w:rFonts w:ascii="Arial" w:hAnsi="Arial"/>
                <w:i/>
              </w:rPr>
              <w:t>the body</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spacing w:val="-2"/>
              </w:rPr>
              <w:t>knowledge</w:t>
            </w:r>
          </w:p>
          <w:p w14:paraId="099FAB0E" w14:textId="77777777" w:rsidR="002659A0" w:rsidRDefault="00171117">
            <w:pPr>
              <w:pStyle w:val="TableParagraph"/>
              <w:numPr>
                <w:ilvl w:val="0"/>
                <w:numId w:val="2"/>
              </w:numPr>
              <w:tabs>
                <w:tab w:val="left" w:pos="591"/>
              </w:tabs>
              <w:spacing w:line="265" w:lineRule="exact"/>
              <w:ind w:left="591" w:hanging="162"/>
              <w:rPr>
                <w:rFonts w:ascii="Arial" w:hAnsi="Arial"/>
                <w:i/>
              </w:rPr>
            </w:pPr>
            <w:r>
              <w:rPr>
                <w:rFonts w:ascii="Arial" w:hAnsi="Arial"/>
                <w:i/>
              </w:rPr>
              <w:t>How</w:t>
            </w:r>
            <w:r>
              <w:rPr>
                <w:rFonts w:ascii="Arial" w:hAnsi="Arial"/>
                <w:i/>
                <w:spacing w:val="-1"/>
              </w:rPr>
              <w:t xml:space="preserve"> </w:t>
            </w:r>
            <w:r>
              <w:rPr>
                <w:rFonts w:ascii="Arial" w:hAnsi="Arial"/>
                <w:i/>
              </w:rPr>
              <w:t>it</w:t>
            </w:r>
            <w:r>
              <w:rPr>
                <w:rFonts w:ascii="Arial" w:hAnsi="Arial"/>
                <w:i/>
                <w:spacing w:val="-2"/>
              </w:rPr>
              <w:t xml:space="preserve"> </w:t>
            </w:r>
            <w:r>
              <w:rPr>
                <w:rFonts w:ascii="Arial" w:hAnsi="Arial"/>
                <w:i/>
              </w:rPr>
              <w:t>addresses an</w:t>
            </w:r>
            <w:r>
              <w:rPr>
                <w:rFonts w:ascii="Arial" w:hAnsi="Arial"/>
                <w:i/>
                <w:spacing w:val="-1"/>
              </w:rPr>
              <w:t xml:space="preserve"> </w:t>
            </w:r>
            <w:r>
              <w:rPr>
                <w:rFonts w:ascii="Arial" w:hAnsi="Arial"/>
                <w:i/>
              </w:rPr>
              <w:t>area</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spacing w:val="-2"/>
              </w:rPr>
              <w:t>importance.</w:t>
            </w:r>
          </w:p>
        </w:tc>
      </w:tr>
      <w:tr w:rsidR="002659A0" w14:paraId="3B418478" w14:textId="77777777">
        <w:trPr>
          <w:trHeight w:val="1199"/>
        </w:trPr>
        <w:tc>
          <w:tcPr>
            <w:tcW w:w="500" w:type="dxa"/>
          </w:tcPr>
          <w:p w14:paraId="2635E72F" w14:textId="77777777" w:rsidR="002659A0" w:rsidRDefault="002659A0">
            <w:pPr>
              <w:pStyle w:val="TableParagraph"/>
              <w:spacing w:before="214"/>
              <w:rPr>
                <w:rFonts w:ascii="Arial"/>
                <w:b/>
              </w:rPr>
            </w:pPr>
          </w:p>
          <w:p w14:paraId="7CF2C8CB" w14:textId="77777777" w:rsidR="002659A0" w:rsidRDefault="00171117">
            <w:pPr>
              <w:pStyle w:val="TableParagraph"/>
              <w:ind w:left="69"/>
            </w:pPr>
            <w:r>
              <w:rPr>
                <w:spacing w:val="-10"/>
              </w:rPr>
              <w:t>3</w:t>
            </w:r>
          </w:p>
        </w:tc>
        <w:tc>
          <w:tcPr>
            <w:tcW w:w="10000" w:type="dxa"/>
          </w:tcPr>
          <w:p w14:paraId="090E01F8" w14:textId="77777777" w:rsidR="002659A0" w:rsidRDefault="00171117">
            <w:pPr>
              <w:pStyle w:val="TableParagraph"/>
              <w:spacing w:before="27"/>
              <w:ind w:left="69"/>
              <w:rPr>
                <w:rFonts w:ascii="Arial"/>
                <w:b/>
              </w:rPr>
            </w:pPr>
            <w:r>
              <w:rPr>
                <w:rFonts w:ascii="Arial"/>
                <w:b/>
              </w:rPr>
              <w:t>Purpose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796E420F" w14:textId="77777777" w:rsidR="002659A0" w:rsidRDefault="002659A0">
            <w:pPr>
              <w:pStyle w:val="TableParagraph"/>
              <w:rPr>
                <w:rFonts w:ascii="Arial"/>
                <w:b/>
              </w:rPr>
            </w:pPr>
          </w:p>
          <w:p w14:paraId="15E937C8" w14:textId="77777777" w:rsidR="002659A0" w:rsidRDefault="002659A0">
            <w:pPr>
              <w:pStyle w:val="TableParagraph"/>
              <w:spacing w:before="158"/>
              <w:rPr>
                <w:rFonts w:ascii="Arial"/>
                <w:b/>
              </w:rPr>
            </w:pPr>
          </w:p>
          <w:p w14:paraId="2F0DB0B9" w14:textId="77777777" w:rsidR="002659A0" w:rsidRDefault="009E3E45">
            <w:pPr>
              <w:pStyle w:val="TableParagraph"/>
              <w:ind w:left="69"/>
              <w:rPr>
                <w:sz w:val="18"/>
              </w:rPr>
            </w:pPr>
            <w:r>
              <w:t>The purpose of this research is to explore how machine learning technologies are being integrated into healthcare diagnostics within the NHS as part of its digital transformation. It aims to understand the benefits, challenges, and current progress of using machine learning to improve diagnosis accuracy, reduce waiting times, and support clinical decision-making. This research will help identify whether these innovations are truly improving healthcare outcomes and where improvements are still needed.</w:t>
            </w:r>
          </w:p>
        </w:tc>
      </w:tr>
      <w:tr w:rsidR="002659A0" w14:paraId="65C2211D" w14:textId="77777777">
        <w:trPr>
          <w:trHeight w:val="1219"/>
        </w:trPr>
        <w:tc>
          <w:tcPr>
            <w:tcW w:w="500" w:type="dxa"/>
          </w:tcPr>
          <w:p w14:paraId="5B83D293" w14:textId="77777777" w:rsidR="002659A0" w:rsidRDefault="002659A0">
            <w:pPr>
              <w:pStyle w:val="TableParagraph"/>
              <w:spacing w:before="234"/>
              <w:rPr>
                <w:rFonts w:ascii="Arial"/>
                <w:b/>
              </w:rPr>
            </w:pPr>
          </w:p>
          <w:p w14:paraId="6B322937" w14:textId="77777777" w:rsidR="002659A0" w:rsidRDefault="00171117">
            <w:pPr>
              <w:pStyle w:val="TableParagraph"/>
              <w:ind w:left="69"/>
            </w:pPr>
            <w:r>
              <w:rPr>
                <w:spacing w:val="-10"/>
              </w:rPr>
              <w:t>4</w:t>
            </w:r>
          </w:p>
        </w:tc>
        <w:tc>
          <w:tcPr>
            <w:tcW w:w="10000" w:type="dxa"/>
          </w:tcPr>
          <w:p w14:paraId="7E641EAF" w14:textId="77777777" w:rsidR="002659A0" w:rsidRDefault="00171117">
            <w:pPr>
              <w:pStyle w:val="TableParagraph"/>
              <w:spacing w:before="27"/>
              <w:ind w:left="69"/>
              <w:rPr>
                <w:rFonts w:ascii="Arial"/>
                <w:b/>
              </w:rPr>
            </w:pPr>
            <w:r>
              <w:rPr>
                <w:rFonts w:ascii="Arial"/>
                <w:b/>
              </w:rPr>
              <w:t>Research</w:t>
            </w:r>
            <w:r>
              <w:rPr>
                <w:rFonts w:ascii="Arial"/>
                <w:b/>
                <w:spacing w:val="-3"/>
              </w:rPr>
              <w:t xml:space="preserve"> </w:t>
            </w:r>
            <w:r>
              <w:rPr>
                <w:rFonts w:ascii="Arial"/>
                <w:b/>
                <w:spacing w:val="-2"/>
              </w:rPr>
              <w:t>Question</w:t>
            </w:r>
          </w:p>
          <w:p w14:paraId="61FA1B94" w14:textId="77777777" w:rsidR="002659A0" w:rsidRDefault="002659A0">
            <w:pPr>
              <w:pStyle w:val="TableParagraph"/>
              <w:spacing w:before="198"/>
              <w:rPr>
                <w:rFonts w:ascii="Arial"/>
                <w:b/>
              </w:rPr>
            </w:pPr>
          </w:p>
          <w:p w14:paraId="5300EE48" w14:textId="77777777" w:rsidR="002659A0" w:rsidRDefault="009E3E45">
            <w:pPr>
              <w:pStyle w:val="TableParagraph"/>
              <w:ind w:left="69"/>
              <w:rPr>
                <w:sz w:val="18"/>
              </w:rPr>
            </w:pPr>
            <w:r>
              <w:t>How is the integration of machine learning in healthcare diagnostics impacting the effectiveness and delivery of diagnostic services within the NHS’s digital transformation strategy?</w:t>
            </w:r>
          </w:p>
        </w:tc>
      </w:tr>
      <w:tr w:rsidR="002659A0" w14:paraId="4A332C05" w14:textId="77777777">
        <w:trPr>
          <w:trHeight w:val="1239"/>
        </w:trPr>
        <w:tc>
          <w:tcPr>
            <w:tcW w:w="500" w:type="dxa"/>
          </w:tcPr>
          <w:p w14:paraId="637D3105" w14:textId="77777777" w:rsidR="002659A0" w:rsidRDefault="002659A0">
            <w:pPr>
              <w:pStyle w:val="TableParagraph"/>
              <w:rPr>
                <w:rFonts w:ascii="Arial"/>
                <w:b/>
              </w:rPr>
            </w:pPr>
          </w:p>
          <w:p w14:paraId="54CE84B3" w14:textId="77777777" w:rsidR="002659A0" w:rsidRDefault="002659A0">
            <w:pPr>
              <w:pStyle w:val="TableParagraph"/>
              <w:spacing w:before="1"/>
              <w:rPr>
                <w:rFonts w:ascii="Arial"/>
                <w:b/>
              </w:rPr>
            </w:pPr>
          </w:p>
          <w:p w14:paraId="11C5B8D9" w14:textId="77777777" w:rsidR="002659A0" w:rsidRDefault="00171117">
            <w:pPr>
              <w:pStyle w:val="TableParagraph"/>
              <w:ind w:left="69"/>
            </w:pPr>
            <w:r>
              <w:rPr>
                <w:spacing w:val="-10"/>
              </w:rPr>
              <w:t>5</w:t>
            </w:r>
          </w:p>
        </w:tc>
        <w:tc>
          <w:tcPr>
            <w:tcW w:w="10000" w:type="dxa"/>
          </w:tcPr>
          <w:p w14:paraId="69510CEF" w14:textId="77777777" w:rsidR="002659A0" w:rsidRDefault="00171117">
            <w:pPr>
              <w:pStyle w:val="TableParagraph"/>
              <w:spacing w:before="47"/>
              <w:ind w:left="69"/>
              <w:rPr>
                <w:rFonts w:ascii="Arial"/>
                <w:b/>
              </w:rPr>
            </w:pPr>
            <w:r>
              <w:rPr>
                <w:rFonts w:ascii="Arial"/>
                <w:b/>
              </w:rPr>
              <w:t>Aims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656A1E30" w14:textId="77777777" w:rsidR="002659A0" w:rsidRDefault="002659A0">
            <w:pPr>
              <w:pStyle w:val="TableParagraph"/>
              <w:spacing w:before="178"/>
              <w:rPr>
                <w:rFonts w:ascii="Arial"/>
                <w:b/>
              </w:rPr>
            </w:pPr>
          </w:p>
          <w:p w14:paraId="331510D3" w14:textId="77777777" w:rsidR="002659A0" w:rsidRDefault="009E3E45">
            <w:pPr>
              <w:pStyle w:val="TableParagraph"/>
              <w:ind w:left="69"/>
              <w:rPr>
                <w:sz w:val="18"/>
              </w:rPr>
            </w:pPr>
            <w:r>
              <w:t>The aim of this research is to evaluate the role and impact of machine learning in enhancing diagnostic processes within the NHS, as part of its broader digital transformation strategy, to improve patient outcomes and service efficiency.</w:t>
            </w:r>
          </w:p>
        </w:tc>
      </w:tr>
      <w:tr w:rsidR="002659A0" w14:paraId="6613822E" w14:textId="77777777">
        <w:trPr>
          <w:trHeight w:val="1259"/>
        </w:trPr>
        <w:tc>
          <w:tcPr>
            <w:tcW w:w="500" w:type="dxa"/>
          </w:tcPr>
          <w:p w14:paraId="282C8C97" w14:textId="77777777" w:rsidR="002659A0" w:rsidRDefault="002659A0">
            <w:pPr>
              <w:pStyle w:val="TableParagraph"/>
              <w:rPr>
                <w:rFonts w:ascii="Arial"/>
                <w:b/>
              </w:rPr>
            </w:pPr>
          </w:p>
          <w:p w14:paraId="501A4F5A" w14:textId="77777777" w:rsidR="002659A0" w:rsidRDefault="002659A0">
            <w:pPr>
              <w:pStyle w:val="TableParagraph"/>
              <w:spacing w:before="1"/>
              <w:rPr>
                <w:rFonts w:ascii="Arial"/>
                <w:b/>
              </w:rPr>
            </w:pPr>
          </w:p>
          <w:p w14:paraId="1C630903" w14:textId="77777777" w:rsidR="002659A0" w:rsidRDefault="00171117">
            <w:pPr>
              <w:pStyle w:val="TableParagraph"/>
              <w:ind w:left="69"/>
            </w:pPr>
            <w:r>
              <w:rPr>
                <w:spacing w:val="-10"/>
              </w:rPr>
              <w:t>6</w:t>
            </w:r>
          </w:p>
        </w:tc>
        <w:tc>
          <w:tcPr>
            <w:tcW w:w="10000" w:type="dxa"/>
          </w:tcPr>
          <w:p w14:paraId="1E5D7F59" w14:textId="77777777" w:rsidR="002659A0" w:rsidRDefault="00171117">
            <w:pPr>
              <w:pStyle w:val="TableParagraph"/>
              <w:spacing w:before="27"/>
              <w:ind w:left="69"/>
              <w:rPr>
                <w:rFonts w:ascii="Arial"/>
                <w:b/>
              </w:rPr>
            </w:pPr>
            <w:r>
              <w:rPr>
                <w:rFonts w:ascii="Arial"/>
                <w:b/>
              </w:rPr>
              <w:t>Objectives 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03EB4936" w14:textId="77777777" w:rsidR="002659A0" w:rsidRDefault="002659A0">
            <w:pPr>
              <w:pStyle w:val="TableParagraph"/>
              <w:rPr>
                <w:rFonts w:ascii="Arial"/>
                <w:b/>
              </w:rPr>
            </w:pPr>
          </w:p>
          <w:p w14:paraId="746441DB" w14:textId="77777777" w:rsidR="009E3E45" w:rsidRPr="009E3E45" w:rsidRDefault="009E3E45" w:rsidP="009E3E45">
            <w:pPr>
              <w:pStyle w:val="TableParagraph"/>
              <w:numPr>
                <w:ilvl w:val="0"/>
                <w:numId w:val="5"/>
              </w:numPr>
              <w:spacing w:before="218"/>
              <w:rPr>
                <w:rFonts w:ascii="Arial"/>
              </w:rPr>
            </w:pPr>
            <w:r w:rsidRPr="009E3E45">
              <w:rPr>
                <w:rFonts w:ascii="Arial"/>
              </w:rPr>
              <w:t>To examine how machine learning technologies are currently being used in NHS diagnostic services.</w:t>
            </w:r>
          </w:p>
          <w:p w14:paraId="453F52F6" w14:textId="77777777" w:rsidR="009E3E45" w:rsidRPr="009E3E45" w:rsidRDefault="009E3E45" w:rsidP="009E3E45">
            <w:pPr>
              <w:pStyle w:val="TableParagraph"/>
              <w:numPr>
                <w:ilvl w:val="0"/>
                <w:numId w:val="5"/>
              </w:numPr>
              <w:spacing w:before="218"/>
              <w:rPr>
                <w:rFonts w:ascii="Arial"/>
              </w:rPr>
            </w:pPr>
            <w:r w:rsidRPr="009E3E45">
              <w:rPr>
                <w:rFonts w:ascii="Arial"/>
              </w:rPr>
              <w:t>To assess the benefits and limitations of machine learning in improving diagnostic accuracy and efficiency.</w:t>
            </w:r>
          </w:p>
          <w:p w14:paraId="295E907E" w14:textId="77777777" w:rsidR="009E3E45" w:rsidRPr="009E3E45" w:rsidRDefault="009E3E45" w:rsidP="009E3E45">
            <w:pPr>
              <w:pStyle w:val="TableParagraph"/>
              <w:numPr>
                <w:ilvl w:val="0"/>
                <w:numId w:val="5"/>
              </w:numPr>
              <w:spacing w:before="218"/>
              <w:rPr>
                <w:rFonts w:ascii="Arial"/>
              </w:rPr>
            </w:pPr>
            <w:r w:rsidRPr="009E3E45">
              <w:rPr>
                <w:rFonts w:ascii="Arial"/>
              </w:rPr>
              <w:t>To explore the challenges faced by the NHS in implementing machine learning tools in clinical settings.</w:t>
            </w:r>
          </w:p>
          <w:p w14:paraId="2BDA058B" w14:textId="77777777" w:rsidR="002659A0" w:rsidRDefault="009E3E45" w:rsidP="009E3E45">
            <w:pPr>
              <w:pStyle w:val="TableParagraph"/>
              <w:numPr>
                <w:ilvl w:val="0"/>
                <w:numId w:val="5"/>
              </w:numPr>
              <w:rPr>
                <w:sz w:val="18"/>
              </w:rPr>
            </w:pPr>
            <w:r w:rsidRPr="009E3E45">
              <w:rPr>
                <w:rFonts w:ascii="Arial"/>
              </w:rPr>
              <w:t xml:space="preserve">To </w:t>
            </w:r>
            <w:proofErr w:type="spellStart"/>
            <w:r w:rsidRPr="009E3E45">
              <w:rPr>
                <w:rFonts w:ascii="Arial"/>
              </w:rPr>
              <w:t>analyse</w:t>
            </w:r>
            <w:proofErr w:type="spellEnd"/>
            <w:r w:rsidRPr="009E3E45">
              <w:rPr>
                <w:rFonts w:ascii="Arial"/>
              </w:rPr>
              <w:t xml:space="preserve"> the impact of machine learning on patient outcomes and decision-making processes.</w:t>
            </w:r>
          </w:p>
        </w:tc>
      </w:tr>
      <w:tr w:rsidR="002659A0" w14:paraId="5093ADCF" w14:textId="77777777">
        <w:trPr>
          <w:trHeight w:val="1799"/>
        </w:trPr>
        <w:tc>
          <w:tcPr>
            <w:tcW w:w="500" w:type="dxa"/>
            <w:shd w:val="clear" w:color="auto" w:fill="F2F2F2"/>
          </w:tcPr>
          <w:p w14:paraId="15761301" w14:textId="77777777" w:rsidR="002659A0" w:rsidRDefault="002659A0">
            <w:pPr>
              <w:pStyle w:val="TableParagraph"/>
              <w:rPr>
                <w:rFonts w:ascii="Times New Roman"/>
                <w:sz w:val="20"/>
              </w:rPr>
            </w:pPr>
          </w:p>
        </w:tc>
        <w:tc>
          <w:tcPr>
            <w:tcW w:w="10000" w:type="dxa"/>
            <w:shd w:val="clear" w:color="auto" w:fill="F2F2F2"/>
          </w:tcPr>
          <w:p w14:paraId="6DC3BD3D" w14:textId="77777777" w:rsidR="002659A0" w:rsidRDefault="00171117">
            <w:pPr>
              <w:pStyle w:val="TableParagraph"/>
              <w:spacing w:before="147"/>
              <w:ind w:left="69"/>
              <w:rPr>
                <w:rFonts w:ascii="Arial"/>
                <w:b/>
              </w:rPr>
            </w:pPr>
            <w:r>
              <w:rPr>
                <w:rFonts w:ascii="Arial"/>
                <w:b/>
              </w:rPr>
              <w:t>Proposed</w:t>
            </w:r>
            <w:r>
              <w:rPr>
                <w:rFonts w:ascii="Arial"/>
                <w:b/>
                <w:spacing w:val="-2"/>
              </w:rPr>
              <w:t xml:space="preserve"> </w:t>
            </w:r>
            <w:r>
              <w:rPr>
                <w:rFonts w:ascii="Arial"/>
                <w:b/>
              </w:rPr>
              <w:t>data collection</w:t>
            </w:r>
            <w:r>
              <w:rPr>
                <w:rFonts w:ascii="Arial"/>
                <w:b/>
                <w:spacing w:val="-1"/>
              </w:rPr>
              <w:t xml:space="preserve"> </w:t>
            </w:r>
            <w:r>
              <w:rPr>
                <w:rFonts w:ascii="Arial"/>
                <w:b/>
              </w:rPr>
              <w:t>methods</w:t>
            </w:r>
            <w:r>
              <w:rPr>
                <w:rFonts w:ascii="Arial"/>
                <w:b/>
                <w:spacing w:val="-1"/>
              </w:rPr>
              <w:t xml:space="preserve"> </w:t>
            </w:r>
            <w:r>
              <w:rPr>
                <w:rFonts w:ascii="Arial"/>
                <w:b/>
              </w:rPr>
              <w:t>(maximum</w:t>
            </w:r>
            <w:r>
              <w:rPr>
                <w:rFonts w:ascii="Arial"/>
                <w:b/>
                <w:spacing w:val="-1"/>
              </w:rPr>
              <w:t xml:space="preserve"> </w:t>
            </w:r>
            <w:r>
              <w:rPr>
                <w:rFonts w:ascii="Arial"/>
                <w:b/>
              </w:rPr>
              <w:t xml:space="preserve">600 </w:t>
            </w:r>
            <w:r>
              <w:rPr>
                <w:rFonts w:ascii="Arial"/>
                <w:b/>
                <w:spacing w:val="-2"/>
              </w:rPr>
              <w:t>words)</w:t>
            </w:r>
          </w:p>
          <w:p w14:paraId="093FCFFD" w14:textId="77777777" w:rsidR="002659A0" w:rsidRDefault="00171117">
            <w:pPr>
              <w:pStyle w:val="TableParagraph"/>
              <w:spacing w:before="107"/>
              <w:ind w:left="69" w:right="16"/>
            </w:pPr>
            <w:r>
              <w:t xml:space="preserve">Provide </w:t>
            </w:r>
            <w:proofErr w:type="gramStart"/>
            <w:r>
              <w:t>a brief summary</w:t>
            </w:r>
            <w:proofErr w:type="gramEnd"/>
            <w:r>
              <w:t xml:space="preserve"> of all the methods that </w:t>
            </w:r>
            <w:r>
              <w:rPr>
                <w:rFonts w:ascii="Arial"/>
                <w:b/>
              </w:rPr>
              <w:t xml:space="preserve">may </w:t>
            </w:r>
            <w:r>
              <w:t>be used in the research activity to collect data, making it clear what specific techniques may be used. If methods other than those listed in this section are deemed appropriate later, additional ethical approval for those methods will be needed. You</w:t>
            </w:r>
            <w:r>
              <w:rPr>
                <w:spacing w:val="-2"/>
              </w:rPr>
              <w:t xml:space="preserve"> </w:t>
            </w:r>
            <w:r>
              <w:t>do</w:t>
            </w:r>
            <w:r>
              <w:rPr>
                <w:spacing w:val="-2"/>
              </w:rPr>
              <w:t xml:space="preserve"> </w:t>
            </w:r>
            <w:r>
              <w:t>not</w:t>
            </w:r>
            <w:r>
              <w:rPr>
                <w:spacing w:val="-3"/>
              </w:rPr>
              <w:t xml:space="preserve"> </w:t>
            </w:r>
            <w:r>
              <w:t>need</w:t>
            </w:r>
            <w:r>
              <w:rPr>
                <w:spacing w:val="-2"/>
              </w:rPr>
              <w:t xml:space="preserve"> </w:t>
            </w:r>
            <w:r>
              <w:t>to</w:t>
            </w:r>
            <w:r>
              <w:rPr>
                <w:spacing w:val="-2"/>
              </w:rPr>
              <w:t xml:space="preserve"> </w:t>
            </w:r>
            <w:r>
              <w:t>justify</w:t>
            </w:r>
            <w:r>
              <w:rPr>
                <w:spacing w:val="-2"/>
              </w:rPr>
              <w:t xml:space="preserve"> </w:t>
            </w:r>
            <w:r>
              <w:t>the</w:t>
            </w:r>
            <w:r>
              <w:rPr>
                <w:spacing w:val="-2"/>
              </w:rPr>
              <w:t xml:space="preserve"> </w:t>
            </w:r>
            <w:r>
              <w:t>methods</w:t>
            </w:r>
            <w:r>
              <w:rPr>
                <w:spacing w:val="-2"/>
              </w:rPr>
              <w:t xml:space="preserve"> </w:t>
            </w:r>
            <w:r>
              <w:t>here,</w:t>
            </w:r>
            <w:r>
              <w:rPr>
                <w:spacing w:val="-3"/>
              </w:rPr>
              <w:t xml:space="preserve"> </w:t>
            </w:r>
            <w:r>
              <w:t>but</w:t>
            </w:r>
            <w:r>
              <w:rPr>
                <w:spacing w:val="-3"/>
              </w:rPr>
              <w:t xml:space="preserve"> </w:t>
            </w:r>
            <w:r>
              <w:t>should</w:t>
            </w:r>
            <w:r>
              <w:rPr>
                <w:spacing w:val="-2"/>
              </w:rPr>
              <w:t xml:space="preserve"> </w:t>
            </w:r>
            <w:r>
              <w:t>instead</w:t>
            </w:r>
            <w:r>
              <w:rPr>
                <w:spacing w:val="-2"/>
              </w:rPr>
              <w:t xml:space="preserve"> </w:t>
            </w:r>
            <w:r>
              <w:t>describe</w:t>
            </w:r>
            <w:r>
              <w:rPr>
                <w:spacing w:val="-2"/>
              </w:rPr>
              <w:t xml:space="preserve"> </w:t>
            </w:r>
            <w:r>
              <w:t>how</w:t>
            </w:r>
            <w:r>
              <w:rPr>
                <w:spacing w:val="-2"/>
              </w:rPr>
              <w:t xml:space="preserve"> </w:t>
            </w:r>
            <w:r>
              <w:t>you</w:t>
            </w:r>
            <w:r>
              <w:rPr>
                <w:spacing w:val="-2"/>
              </w:rPr>
              <w:t xml:space="preserve"> </w:t>
            </w:r>
            <w:r>
              <w:t>intend</w:t>
            </w:r>
            <w:r>
              <w:rPr>
                <w:spacing w:val="-2"/>
              </w:rPr>
              <w:t xml:space="preserve"> </w:t>
            </w:r>
            <w:r>
              <w:t>to</w:t>
            </w:r>
            <w:r>
              <w:rPr>
                <w:spacing w:val="-2"/>
              </w:rPr>
              <w:t xml:space="preserve"> </w:t>
            </w:r>
            <w:r>
              <w:t>collect</w:t>
            </w:r>
            <w:r>
              <w:rPr>
                <w:spacing w:val="-3"/>
              </w:rPr>
              <w:t xml:space="preserve"> </w:t>
            </w:r>
            <w:r>
              <w:t>the</w:t>
            </w:r>
          </w:p>
          <w:p w14:paraId="701AD614" w14:textId="77777777" w:rsidR="002659A0" w:rsidRDefault="00171117">
            <w:pPr>
              <w:pStyle w:val="TableParagraph"/>
              <w:spacing w:before="8"/>
              <w:ind w:left="69"/>
            </w:pPr>
            <w:r>
              <w:t>data</w:t>
            </w:r>
            <w:r>
              <w:rPr>
                <w:spacing w:val="-3"/>
              </w:rPr>
              <w:t xml:space="preserve"> </w:t>
            </w:r>
            <w:r>
              <w:t>necessary</w:t>
            </w:r>
            <w:r>
              <w:rPr>
                <w:spacing w:val="-1"/>
              </w:rPr>
              <w:t xml:space="preserve"> </w:t>
            </w:r>
            <w:r>
              <w:t>for</w:t>
            </w:r>
            <w:r>
              <w:rPr>
                <w:spacing w:val="-2"/>
              </w:rPr>
              <w:t xml:space="preserve"> </w:t>
            </w:r>
            <w:r>
              <w:t>you</w:t>
            </w:r>
            <w:r>
              <w:rPr>
                <w:spacing w:val="-1"/>
              </w:rPr>
              <w:t xml:space="preserve"> </w:t>
            </w:r>
            <w:r>
              <w:t>to</w:t>
            </w:r>
            <w:r>
              <w:rPr>
                <w:spacing w:val="-1"/>
              </w:rPr>
              <w:t xml:space="preserve"> </w:t>
            </w:r>
            <w:r>
              <w:t>complete</w:t>
            </w:r>
            <w:r>
              <w:rPr>
                <w:spacing w:val="-2"/>
              </w:rPr>
              <w:t xml:space="preserve"> </w:t>
            </w:r>
            <w:r>
              <w:t>your</w:t>
            </w:r>
            <w:r>
              <w:rPr>
                <w:spacing w:val="-1"/>
              </w:rPr>
              <w:t xml:space="preserve"> </w:t>
            </w:r>
            <w:r>
              <w:rPr>
                <w:spacing w:val="-2"/>
              </w:rPr>
              <w:t>project.</w:t>
            </w:r>
          </w:p>
        </w:tc>
      </w:tr>
      <w:tr w:rsidR="002659A0" w14:paraId="13E296E1" w14:textId="77777777">
        <w:trPr>
          <w:trHeight w:val="1539"/>
        </w:trPr>
        <w:tc>
          <w:tcPr>
            <w:tcW w:w="500" w:type="dxa"/>
          </w:tcPr>
          <w:p w14:paraId="4C7FB172" w14:textId="77777777" w:rsidR="002659A0" w:rsidRDefault="002659A0">
            <w:pPr>
              <w:pStyle w:val="TableParagraph"/>
              <w:rPr>
                <w:rFonts w:ascii="Arial"/>
                <w:b/>
              </w:rPr>
            </w:pPr>
          </w:p>
          <w:p w14:paraId="59C734AF" w14:textId="77777777" w:rsidR="002659A0" w:rsidRDefault="002659A0">
            <w:pPr>
              <w:pStyle w:val="TableParagraph"/>
              <w:spacing w:before="141"/>
              <w:rPr>
                <w:rFonts w:ascii="Arial"/>
                <w:b/>
              </w:rPr>
            </w:pPr>
          </w:p>
          <w:p w14:paraId="4A3D0859" w14:textId="77777777" w:rsidR="002659A0" w:rsidRDefault="00171117">
            <w:pPr>
              <w:pStyle w:val="TableParagraph"/>
              <w:ind w:left="69"/>
            </w:pPr>
            <w:r>
              <w:rPr>
                <w:spacing w:val="-10"/>
              </w:rPr>
              <w:t>7</w:t>
            </w:r>
          </w:p>
        </w:tc>
        <w:tc>
          <w:tcPr>
            <w:tcW w:w="10000" w:type="dxa"/>
          </w:tcPr>
          <w:p w14:paraId="227611F4" w14:textId="77777777" w:rsidR="002659A0" w:rsidRDefault="00171117">
            <w:pPr>
              <w:pStyle w:val="TableParagraph"/>
              <w:spacing w:before="27"/>
              <w:ind w:left="69" w:right="43"/>
            </w:pPr>
            <w:r>
              <w:rPr>
                <w:color w:val="00B050"/>
              </w:rPr>
              <w:t>This should describe how you intend to collect data. It should not include a discussion of the theoretical basis for your data collection methods. Please note, that if you intend to collect any audio/video</w:t>
            </w:r>
            <w:r>
              <w:rPr>
                <w:color w:val="00B050"/>
                <w:spacing w:val="-3"/>
              </w:rPr>
              <w:t xml:space="preserve"> </w:t>
            </w:r>
            <w:r>
              <w:rPr>
                <w:color w:val="00B050"/>
              </w:rPr>
              <w:t>recordings</w:t>
            </w:r>
            <w:r>
              <w:rPr>
                <w:color w:val="00B050"/>
                <w:spacing w:val="-3"/>
              </w:rPr>
              <w:t xml:space="preserve"> </w:t>
            </w:r>
            <w:r>
              <w:rPr>
                <w:color w:val="00B050"/>
              </w:rPr>
              <w:t>of</w:t>
            </w:r>
            <w:r>
              <w:rPr>
                <w:color w:val="00B050"/>
                <w:spacing w:val="-4"/>
              </w:rPr>
              <w:t xml:space="preserve"> </w:t>
            </w:r>
            <w:r>
              <w:rPr>
                <w:color w:val="00B050"/>
              </w:rPr>
              <w:t>interviews</w:t>
            </w:r>
            <w:r>
              <w:rPr>
                <w:color w:val="00B050"/>
                <w:spacing w:val="-3"/>
              </w:rPr>
              <w:t xml:space="preserve"> </w:t>
            </w:r>
            <w:r>
              <w:rPr>
                <w:color w:val="00B050"/>
              </w:rPr>
              <w:t>with</w:t>
            </w:r>
            <w:r>
              <w:rPr>
                <w:color w:val="00B050"/>
                <w:spacing w:val="-3"/>
              </w:rPr>
              <w:t xml:space="preserve"> </w:t>
            </w:r>
            <w:r>
              <w:rPr>
                <w:color w:val="00B050"/>
              </w:rPr>
              <w:t>participants</w:t>
            </w:r>
            <w:r>
              <w:rPr>
                <w:color w:val="00B050"/>
                <w:spacing w:val="-4"/>
              </w:rPr>
              <w:t xml:space="preserve"> </w:t>
            </w:r>
            <w:r>
              <w:rPr>
                <w:color w:val="00B050"/>
              </w:rPr>
              <w:t>then</w:t>
            </w:r>
            <w:r>
              <w:rPr>
                <w:color w:val="00B050"/>
                <w:spacing w:val="-3"/>
              </w:rPr>
              <w:t xml:space="preserve"> </w:t>
            </w:r>
            <w:r>
              <w:rPr>
                <w:color w:val="00B050"/>
              </w:rPr>
              <w:t>these</w:t>
            </w:r>
            <w:r>
              <w:rPr>
                <w:color w:val="00B050"/>
                <w:spacing w:val="-3"/>
              </w:rPr>
              <w:t xml:space="preserve"> </w:t>
            </w:r>
            <w:proofErr w:type="gramStart"/>
            <w:r>
              <w:rPr>
                <w:color w:val="00B050"/>
              </w:rPr>
              <w:t>will</w:t>
            </w:r>
            <w:r>
              <w:rPr>
                <w:color w:val="00B050"/>
                <w:spacing w:val="-3"/>
              </w:rPr>
              <w:t xml:space="preserve"> </w:t>
            </w:r>
            <w:r>
              <w:rPr>
                <w:color w:val="00B050"/>
              </w:rPr>
              <w:t>be</w:t>
            </w:r>
            <w:r>
              <w:rPr>
                <w:color w:val="00B050"/>
                <w:spacing w:val="-4"/>
              </w:rPr>
              <w:t xml:space="preserve"> </w:t>
            </w:r>
            <w:r>
              <w:rPr>
                <w:color w:val="00B050"/>
              </w:rPr>
              <w:t>are</w:t>
            </w:r>
            <w:proofErr w:type="gramEnd"/>
            <w:r>
              <w:rPr>
                <w:color w:val="00B050"/>
                <w:spacing w:val="-3"/>
              </w:rPr>
              <w:t xml:space="preserve"> </w:t>
            </w:r>
            <w:r>
              <w:rPr>
                <w:color w:val="00B050"/>
              </w:rPr>
              <w:t>classified</w:t>
            </w:r>
            <w:r>
              <w:rPr>
                <w:color w:val="00B050"/>
                <w:spacing w:val="-3"/>
              </w:rPr>
              <w:t xml:space="preserve"> </w:t>
            </w:r>
            <w:r>
              <w:rPr>
                <w:color w:val="00B050"/>
              </w:rPr>
              <w:t>as</w:t>
            </w:r>
            <w:r>
              <w:rPr>
                <w:color w:val="00B050"/>
                <w:spacing w:val="-3"/>
              </w:rPr>
              <w:t xml:space="preserve"> </w:t>
            </w:r>
            <w:r>
              <w:rPr>
                <w:color w:val="00B050"/>
              </w:rPr>
              <w:t>Personal Data under GDPR/DPA2018. If you intend to use these then note this in section H.</w:t>
            </w:r>
          </w:p>
          <w:p w14:paraId="269B8C64" w14:textId="77777777" w:rsidR="009E3E45" w:rsidRPr="009E3E45" w:rsidRDefault="009E3E45" w:rsidP="009E3E45">
            <w:pPr>
              <w:pStyle w:val="NormalWeb"/>
              <w:rPr>
                <w:rFonts w:ascii="Arial" w:hAnsi="Arial" w:cs="Arial"/>
              </w:rPr>
            </w:pPr>
            <w:r w:rsidRPr="009E3E45">
              <w:rPr>
                <w:rFonts w:ascii="Arial" w:hAnsi="Arial" w:cs="Arial"/>
              </w:rPr>
              <w:t>This research will rely exclusively on secondary qualitative data to examine the integration of machine learning in NHS diagnostic services. The data will be collected from a range of publicly available and credible sources, focusing on existing literature, official reports, policy documents, and case studies.</w:t>
            </w:r>
          </w:p>
          <w:p w14:paraId="3865AE7F" w14:textId="77777777" w:rsidR="009E3E45" w:rsidRPr="009E3E45" w:rsidRDefault="009E3E45" w:rsidP="009E3E45">
            <w:pPr>
              <w:pStyle w:val="NormalWeb"/>
              <w:rPr>
                <w:rFonts w:ascii="Arial" w:hAnsi="Arial" w:cs="Arial"/>
              </w:rPr>
            </w:pPr>
            <w:r w:rsidRPr="009E3E45">
              <w:rPr>
                <w:rStyle w:val="Strong"/>
                <w:rFonts w:ascii="Arial" w:hAnsi="Arial" w:cs="Arial"/>
              </w:rPr>
              <w:t>1. Literature Review:</w:t>
            </w:r>
            <w:r w:rsidRPr="009E3E45">
              <w:rPr>
                <w:rFonts w:ascii="Arial" w:hAnsi="Arial" w:cs="Arial"/>
              </w:rPr>
              <w:br/>
              <w:t xml:space="preserve">A comprehensive review of existing academic and grey literature will be conducted to gather insights into how machine learning is being implemented in healthcare diagnostics, specifically within the NHS. Sources will include peer-reviewed journal articles, conference </w:t>
            </w:r>
            <w:r w:rsidRPr="009E3E45">
              <w:rPr>
                <w:rFonts w:ascii="Arial" w:hAnsi="Arial" w:cs="Arial"/>
              </w:rPr>
              <w:lastRenderedPageBreak/>
              <w:t>papers, systematic reviews, and expert commentary found in databases such as PubMed, ScienceDirect, Scopus, and Google Scholar.</w:t>
            </w:r>
          </w:p>
          <w:p w14:paraId="2FE413A2" w14:textId="77777777" w:rsidR="009E3E45" w:rsidRPr="009E3E45" w:rsidRDefault="009E3E45" w:rsidP="009E3E45">
            <w:pPr>
              <w:pStyle w:val="NormalWeb"/>
              <w:rPr>
                <w:rFonts w:ascii="Arial" w:hAnsi="Arial" w:cs="Arial"/>
              </w:rPr>
            </w:pPr>
            <w:r w:rsidRPr="009E3E45">
              <w:rPr>
                <w:rStyle w:val="Strong"/>
                <w:rFonts w:ascii="Arial" w:hAnsi="Arial" w:cs="Arial"/>
              </w:rPr>
              <w:t>2. NHS and Government Reports:</w:t>
            </w:r>
            <w:r w:rsidRPr="009E3E45">
              <w:rPr>
                <w:rFonts w:ascii="Arial" w:hAnsi="Arial" w:cs="Arial"/>
              </w:rPr>
              <w:br/>
              <w:t xml:space="preserve">Official documents, white papers, and strategy reports published by NHS Digital, NHS England, and the UK Department of Health and Social Care will be </w:t>
            </w:r>
            <w:proofErr w:type="spellStart"/>
            <w:r w:rsidRPr="009E3E45">
              <w:rPr>
                <w:rFonts w:ascii="Arial" w:hAnsi="Arial" w:cs="Arial"/>
              </w:rPr>
              <w:t>analysed</w:t>
            </w:r>
            <w:proofErr w:type="spellEnd"/>
            <w:r w:rsidRPr="009E3E45">
              <w:rPr>
                <w:rFonts w:ascii="Arial" w:hAnsi="Arial" w:cs="Arial"/>
              </w:rPr>
              <w:t>. These sources will provide valuable insights into national policies, implementation strategies, and progress on digital transformation involving machine learning in diagnostics.</w:t>
            </w:r>
          </w:p>
          <w:p w14:paraId="5BD1EAFE" w14:textId="77777777" w:rsidR="009E3E45" w:rsidRPr="009E3E45" w:rsidRDefault="009E3E45" w:rsidP="009E3E45">
            <w:pPr>
              <w:pStyle w:val="NormalWeb"/>
              <w:rPr>
                <w:rFonts w:ascii="Arial" w:hAnsi="Arial" w:cs="Arial"/>
              </w:rPr>
            </w:pPr>
            <w:r w:rsidRPr="009E3E45">
              <w:rPr>
                <w:rStyle w:val="Strong"/>
                <w:rFonts w:ascii="Arial" w:hAnsi="Arial" w:cs="Arial"/>
              </w:rPr>
              <w:t xml:space="preserve">3. Case Studies and Pilot </w:t>
            </w:r>
            <w:proofErr w:type="spellStart"/>
            <w:r w:rsidRPr="009E3E45">
              <w:rPr>
                <w:rStyle w:val="Strong"/>
                <w:rFonts w:ascii="Arial" w:hAnsi="Arial" w:cs="Arial"/>
              </w:rPr>
              <w:t>Programme</w:t>
            </w:r>
            <w:proofErr w:type="spellEnd"/>
            <w:r w:rsidRPr="009E3E45">
              <w:rPr>
                <w:rStyle w:val="Strong"/>
                <w:rFonts w:ascii="Arial" w:hAnsi="Arial" w:cs="Arial"/>
              </w:rPr>
              <w:t xml:space="preserve"> Evaluations:</w:t>
            </w:r>
            <w:r w:rsidRPr="009E3E45">
              <w:rPr>
                <w:rFonts w:ascii="Arial" w:hAnsi="Arial" w:cs="Arial"/>
              </w:rPr>
              <w:br/>
              <w:t xml:space="preserve">Secondary data will also include qualitative case studies from published evaluations of NHS pilot </w:t>
            </w:r>
            <w:proofErr w:type="spellStart"/>
            <w:r w:rsidRPr="009E3E45">
              <w:rPr>
                <w:rFonts w:ascii="Arial" w:hAnsi="Arial" w:cs="Arial"/>
              </w:rPr>
              <w:t>programmes</w:t>
            </w:r>
            <w:proofErr w:type="spellEnd"/>
            <w:r w:rsidRPr="009E3E45">
              <w:rPr>
                <w:rFonts w:ascii="Arial" w:hAnsi="Arial" w:cs="Arial"/>
              </w:rPr>
              <w:t xml:space="preserve"> that have integrated machine learning tools for diagnostic purposes (e.g., AI in radiology or pathology). These case studies will help assess the real-world application and outcomes of such technologies.</w:t>
            </w:r>
          </w:p>
          <w:p w14:paraId="1F30F482" w14:textId="77777777" w:rsidR="009E3E45" w:rsidRPr="009E3E45" w:rsidRDefault="009E3E45" w:rsidP="009E3E45">
            <w:pPr>
              <w:pStyle w:val="NormalWeb"/>
              <w:rPr>
                <w:rFonts w:ascii="Arial" w:hAnsi="Arial" w:cs="Arial"/>
              </w:rPr>
            </w:pPr>
            <w:r w:rsidRPr="009E3E45">
              <w:rPr>
                <w:rStyle w:val="Strong"/>
                <w:rFonts w:ascii="Arial" w:hAnsi="Arial" w:cs="Arial"/>
              </w:rPr>
              <w:t>4. Media and Industry Reports:</w:t>
            </w:r>
            <w:r w:rsidRPr="009E3E45">
              <w:rPr>
                <w:rFonts w:ascii="Arial" w:hAnsi="Arial" w:cs="Arial"/>
              </w:rPr>
              <w:br/>
              <w:t>To understand wider public and professional discourse, selected articles from reputable news outlets, think tanks, and health tech industry publications will be reviewed. These sources may highlight current developments, stakeholder perspectives, and ethical concerns related to machine learning in healthcare.</w:t>
            </w:r>
          </w:p>
          <w:p w14:paraId="3420D7B9" w14:textId="77777777" w:rsidR="009E3E45" w:rsidRPr="009E3E45" w:rsidRDefault="009E3E45" w:rsidP="009E3E45">
            <w:pPr>
              <w:pStyle w:val="NormalWeb"/>
              <w:rPr>
                <w:rFonts w:ascii="Arial" w:hAnsi="Arial" w:cs="Arial"/>
              </w:rPr>
            </w:pPr>
            <w:r w:rsidRPr="009E3E45">
              <w:rPr>
                <w:rFonts w:ascii="Arial" w:hAnsi="Arial" w:cs="Arial"/>
              </w:rPr>
              <w:t xml:space="preserve">All sources used will be appropriately referenced and critically </w:t>
            </w:r>
            <w:proofErr w:type="spellStart"/>
            <w:r w:rsidRPr="009E3E45">
              <w:rPr>
                <w:rFonts w:ascii="Arial" w:hAnsi="Arial" w:cs="Arial"/>
              </w:rPr>
              <w:t>analysed</w:t>
            </w:r>
            <w:proofErr w:type="spellEnd"/>
            <w:r w:rsidRPr="009E3E45">
              <w:rPr>
                <w:rFonts w:ascii="Arial" w:hAnsi="Arial" w:cs="Arial"/>
              </w:rPr>
              <w:t xml:space="preserve"> to ensure reliability and relevance. No primary data will be collected, and no personal or identifiable data will be used in the research.</w:t>
            </w:r>
          </w:p>
          <w:p w14:paraId="6B00AC65" w14:textId="77777777" w:rsidR="002659A0" w:rsidRDefault="002659A0" w:rsidP="009E3E45">
            <w:pPr>
              <w:pStyle w:val="TableParagraph"/>
              <w:spacing w:before="245"/>
              <w:rPr>
                <w:sz w:val="18"/>
              </w:rPr>
            </w:pPr>
          </w:p>
        </w:tc>
      </w:tr>
    </w:tbl>
    <w:p w14:paraId="76C2F6B3" w14:textId="77777777" w:rsidR="002659A0" w:rsidRDefault="00171117">
      <w:pPr>
        <w:spacing w:before="233"/>
        <w:ind w:left="153"/>
        <w:rPr>
          <w:rFonts w:ascii="Arial"/>
          <w:b/>
        </w:rPr>
      </w:pPr>
      <w:r>
        <w:rPr>
          <w:rFonts w:ascii="Arial"/>
          <w:b/>
        </w:rPr>
        <w:lastRenderedPageBreak/>
        <w:t>SECTION</w:t>
      </w:r>
      <w:r>
        <w:rPr>
          <w:rFonts w:ascii="Arial"/>
          <w:b/>
          <w:spacing w:val="-1"/>
        </w:rPr>
        <w:t xml:space="preserve"> </w:t>
      </w:r>
      <w:r>
        <w:rPr>
          <w:rFonts w:ascii="Arial"/>
          <w:b/>
        </w:rPr>
        <w:t>D:</w:t>
      </w:r>
      <w:r>
        <w:rPr>
          <w:rFonts w:ascii="Arial"/>
          <w:b/>
          <w:spacing w:val="-2"/>
        </w:rPr>
        <w:t xml:space="preserve"> </w:t>
      </w:r>
      <w:r>
        <w:rPr>
          <w:rFonts w:ascii="Arial"/>
          <w:b/>
        </w:rPr>
        <w:t>Scope of</w:t>
      </w:r>
      <w:r>
        <w:rPr>
          <w:rFonts w:ascii="Arial"/>
          <w:b/>
          <w:spacing w:val="-2"/>
        </w:rPr>
        <w:t xml:space="preserve"> </w:t>
      </w:r>
      <w:r>
        <w:rPr>
          <w:rFonts w:ascii="Arial"/>
          <w:b/>
        </w:rPr>
        <w:t>Research</w:t>
      </w:r>
      <w:r>
        <w:rPr>
          <w:rFonts w:ascii="Arial"/>
          <w:b/>
          <w:spacing w:val="-1"/>
        </w:rPr>
        <w:t xml:space="preserve"> </w:t>
      </w:r>
      <w:r>
        <w:rPr>
          <w:rFonts w:ascii="Arial"/>
          <w:b/>
          <w:spacing w:val="-2"/>
        </w:rPr>
        <w:t>Activity</w:t>
      </w:r>
    </w:p>
    <w:p w14:paraId="307F1D60" w14:textId="77777777" w:rsidR="002659A0" w:rsidRDefault="002659A0">
      <w:pPr>
        <w:pStyle w:val="BodyText"/>
        <w:spacing w:before="4"/>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8230"/>
        <w:gridCol w:w="840"/>
        <w:gridCol w:w="820"/>
      </w:tblGrid>
      <w:tr w:rsidR="002659A0" w14:paraId="37C44928" w14:textId="77777777">
        <w:trPr>
          <w:trHeight w:val="539"/>
        </w:trPr>
        <w:tc>
          <w:tcPr>
            <w:tcW w:w="570" w:type="dxa"/>
            <w:shd w:val="clear" w:color="auto" w:fill="F2F2F2"/>
          </w:tcPr>
          <w:p w14:paraId="1796B888" w14:textId="77777777" w:rsidR="002659A0" w:rsidRDefault="002659A0">
            <w:pPr>
              <w:pStyle w:val="TableParagraph"/>
              <w:rPr>
                <w:rFonts w:ascii="Times New Roman"/>
                <w:sz w:val="20"/>
              </w:rPr>
            </w:pPr>
          </w:p>
        </w:tc>
        <w:tc>
          <w:tcPr>
            <w:tcW w:w="8230" w:type="dxa"/>
            <w:shd w:val="clear" w:color="auto" w:fill="F2F2F2"/>
          </w:tcPr>
          <w:p w14:paraId="0C31E5EB" w14:textId="77777777" w:rsidR="002659A0" w:rsidRDefault="00171117">
            <w:pPr>
              <w:pStyle w:val="TableParagraph"/>
              <w:spacing w:before="153"/>
              <w:ind w:left="119"/>
              <w:rPr>
                <w:rFonts w:ascii="Arial"/>
                <w:b/>
              </w:rPr>
            </w:pPr>
            <w:r>
              <w:rPr>
                <w:rFonts w:ascii="Arial"/>
                <w:b/>
              </w:rPr>
              <w:t>Will</w:t>
            </w:r>
            <w:r>
              <w:rPr>
                <w:rFonts w:ascii="Arial"/>
                <w:b/>
                <w:spacing w:val="-2"/>
              </w:rPr>
              <w:t xml:space="preserve"> </w:t>
            </w:r>
            <w:r>
              <w:rPr>
                <w:rFonts w:ascii="Arial"/>
                <w:b/>
              </w:rPr>
              <w:t>the research</w:t>
            </w:r>
            <w:r>
              <w:rPr>
                <w:rFonts w:ascii="Arial"/>
                <w:b/>
                <w:spacing w:val="-2"/>
              </w:rPr>
              <w:t xml:space="preserve"> </w:t>
            </w:r>
            <w:r>
              <w:rPr>
                <w:rFonts w:ascii="Arial"/>
                <w:b/>
              </w:rPr>
              <w:t xml:space="preserve">activity </w:t>
            </w:r>
            <w:r>
              <w:rPr>
                <w:rFonts w:ascii="Arial"/>
                <w:b/>
                <w:spacing w:val="-2"/>
              </w:rPr>
              <w:t>include:</w:t>
            </w:r>
          </w:p>
        </w:tc>
        <w:tc>
          <w:tcPr>
            <w:tcW w:w="840" w:type="dxa"/>
            <w:shd w:val="clear" w:color="auto" w:fill="F2F2F2"/>
          </w:tcPr>
          <w:p w14:paraId="714E17CC" w14:textId="77777777" w:rsidR="002659A0" w:rsidRDefault="00171117">
            <w:pPr>
              <w:pStyle w:val="TableParagraph"/>
              <w:spacing w:before="153"/>
              <w:ind w:left="29"/>
              <w:jc w:val="center"/>
              <w:rPr>
                <w:rFonts w:ascii="Arial"/>
                <w:b/>
              </w:rPr>
            </w:pPr>
            <w:r>
              <w:rPr>
                <w:rFonts w:ascii="Arial"/>
                <w:b/>
                <w:spacing w:val="-5"/>
              </w:rPr>
              <w:t>YES</w:t>
            </w:r>
          </w:p>
        </w:tc>
        <w:tc>
          <w:tcPr>
            <w:tcW w:w="820" w:type="dxa"/>
            <w:shd w:val="clear" w:color="auto" w:fill="F2F2F2"/>
          </w:tcPr>
          <w:p w14:paraId="5BF3EC7C" w14:textId="77777777" w:rsidR="002659A0" w:rsidRDefault="00171117">
            <w:pPr>
              <w:pStyle w:val="TableParagraph"/>
              <w:spacing w:before="153"/>
              <w:ind w:left="25" w:right="6"/>
              <w:jc w:val="center"/>
              <w:rPr>
                <w:rFonts w:ascii="Arial"/>
                <w:b/>
              </w:rPr>
            </w:pPr>
            <w:r>
              <w:rPr>
                <w:rFonts w:ascii="Arial"/>
                <w:b/>
                <w:spacing w:val="-5"/>
              </w:rPr>
              <w:t>NO</w:t>
            </w:r>
          </w:p>
        </w:tc>
      </w:tr>
      <w:tr w:rsidR="002659A0" w14:paraId="1A49DA88" w14:textId="77777777">
        <w:trPr>
          <w:trHeight w:val="439"/>
        </w:trPr>
        <w:tc>
          <w:tcPr>
            <w:tcW w:w="570" w:type="dxa"/>
            <w:shd w:val="clear" w:color="auto" w:fill="F2F2F2"/>
          </w:tcPr>
          <w:p w14:paraId="003763E5" w14:textId="77777777" w:rsidR="002659A0" w:rsidRDefault="00171117">
            <w:pPr>
              <w:pStyle w:val="TableParagraph"/>
              <w:spacing w:before="93"/>
              <w:ind w:left="129"/>
            </w:pPr>
            <w:r>
              <w:rPr>
                <w:spacing w:val="-10"/>
              </w:rPr>
              <w:t>1</w:t>
            </w:r>
          </w:p>
        </w:tc>
        <w:tc>
          <w:tcPr>
            <w:tcW w:w="8230" w:type="dxa"/>
            <w:shd w:val="clear" w:color="auto" w:fill="F2F2F2"/>
          </w:tcPr>
          <w:p w14:paraId="67FFEBEE" w14:textId="77777777" w:rsidR="002659A0" w:rsidRDefault="00171117">
            <w:pPr>
              <w:pStyle w:val="TableParagraph"/>
              <w:spacing w:before="93"/>
              <w:ind w:left="119"/>
            </w:pPr>
            <w:r>
              <w:t>Use</w:t>
            </w:r>
            <w:r>
              <w:rPr>
                <w:spacing w:val="-2"/>
              </w:rPr>
              <w:t xml:space="preserve"> </w:t>
            </w:r>
            <w:r>
              <w:t>of</w:t>
            </w:r>
            <w:r>
              <w:rPr>
                <w:spacing w:val="-2"/>
              </w:rPr>
              <w:t xml:space="preserve"> </w:t>
            </w:r>
            <w:r>
              <w:t>a</w:t>
            </w:r>
            <w:r>
              <w:rPr>
                <w:spacing w:val="-1"/>
              </w:rPr>
              <w:t xml:space="preserve"> </w:t>
            </w:r>
            <w:r>
              <w:t>questionnaire</w:t>
            </w:r>
            <w:r>
              <w:rPr>
                <w:spacing w:val="-1"/>
              </w:rPr>
              <w:t xml:space="preserve"> </w:t>
            </w:r>
            <w:r>
              <w:t>or</w:t>
            </w:r>
            <w:r>
              <w:rPr>
                <w:spacing w:val="-2"/>
              </w:rPr>
              <w:t xml:space="preserve"> </w:t>
            </w:r>
            <w:r>
              <w:t>similar</w:t>
            </w:r>
            <w:r>
              <w:rPr>
                <w:spacing w:val="-2"/>
              </w:rPr>
              <w:t xml:space="preserve"> </w:t>
            </w:r>
            <w:r>
              <w:t>research</w:t>
            </w:r>
            <w:r>
              <w:rPr>
                <w:spacing w:val="-1"/>
              </w:rPr>
              <w:t xml:space="preserve"> </w:t>
            </w:r>
            <w:r>
              <w:rPr>
                <w:spacing w:val="-2"/>
              </w:rPr>
              <w:t>instrument?</w:t>
            </w:r>
          </w:p>
        </w:tc>
        <w:tc>
          <w:tcPr>
            <w:tcW w:w="840" w:type="dxa"/>
            <w:shd w:val="clear" w:color="auto" w:fill="BFBFBF"/>
          </w:tcPr>
          <w:p w14:paraId="600AFBF4"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2070967C"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592EEF14" w14:textId="77777777">
        <w:trPr>
          <w:trHeight w:val="419"/>
        </w:trPr>
        <w:tc>
          <w:tcPr>
            <w:tcW w:w="570" w:type="dxa"/>
            <w:shd w:val="clear" w:color="auto" w:fill="F2F2F2"/>
          </w:tcPr>
          <w:p w14:paraId="1E5151D3" w14:textId="77777777" w:rsidR="002659A0" w:rsidRDefault="00171117">
            <w:pPr>
              <w:pStyle w:val="TableParagraph"/>
              <w:spacing w:before="73"/>
              <w:ind w:left="129"/>
            </w:pPr>
            <w:r>
              <w:rPr>
                <w:spacing w:val="-10"/>
              </w:rPr>
              <w:t>2</w:t>
            </w:r>
          </w:p>
        </w:tc>
        <w:tc>
          <w:tcPr>
            <w:tcW w:w="8230" w:type="dxa"/>
            <w:shd w:val="clear" w:color="auto" w:fill="F2F2F2"/>
          </w:tcPr>
          <w:p w14:paraId="30BCCAE5" w14:textId="77777777" w:rsidR="002659A0" w:rsidRDefault="00171117">
            <w:pPr>
              <w:pStyle w:val="TableParagraph"/>
              <w:spacing w:before="73"/>
              <w:ind w:left="119"/>
            </w:pPr>
            <w:r>
              <w:t>Use</w:t>
            </w:r>
            <w:r>
              <w:rPr>
                <w:spacing w:val="-1"/>
              </w:rPr>
              <w:t xml:space="preserve"> </w:t>
            </w:r>
            <w:r>
              <w:t>of</w:t>
            </w:r>
            <w:r>
              <w:rPr>
                <w:spacing w:val="-1"/>
              </w:rPr>
              <w:t xml:space="preserve"> </w:t>
            </w:r>
            <w:r>
              <w:rPr>
                <w:spacing w:val="-2"/>
              </w:rPr>
              <w:t>interviews?</w:t>
            </w:r>
          </w:p>
        </w:tc>
        <w:tc>
          <w:tcPr>
            <w:tcW w:w="840" w:type="dxa"/>
            <w:shd w:val="clear" w:color="auto" w:fill="BFBFBF"/>
          </w:tcPr>
          <w:p w14:paraId="55C0725B"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2EFEB9E"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26BB2854" w14:textId="77777777">
        <w:trPr>
          <w:trHeight w:val="419"/>
        </w:trPr>
        <w:tc>
          <w:tcPr>
            <w:tcW w:w="570" w:type="dxa"/>
            <w:shd w:val="clear" w:color="auto" w:fill="F2F2F2"/>
          </w:tcPr>
          <w:p w14:paraId="7896B492" w14:textId="77777777" w:rsidR="002659A0" w:rsidRDefault="00171117">
            <w:pPr>
              <w:pStyle w:val="TableParagraph"/>
              <w:spacing w:before="93"/>
              <w:ind w:left="129"/>
            </w:pPr>
            <w:r>
              <w:rPr>
                <w:spacing w:val="-10"/>
              </w:rPr>
              <w:t>3</w:t>
            </w:r>
          </w:p>
        </w:tc>
        <w:tc>
          <w:tcPr>
            <w:tcW w:w="8230" w:type="dxa"/>
            <w:shd w:val="clear" w:color="auto" w:fill="F2F2F2"/>
          </w:tcPr>
          <w:p w14:paraId="489A2ADE" w14:textId="77777777" w:rsidR="002659A0" w:rsidRDefault="00171117">
            <w:pPr>
              <w:pStyle w:val="TableParagraph"/>
              <w:spacing w:before="93"/>
              <w:ind w:left="119"/>
            </w:pPr>
            <w:r>
              <w:t>Use</w:t>
            </w:r>
            <w:r>
              <w:rPr>
                <w:spacing w:val="-1"/>
              </w:rPr>
              <w:t xml:space="preserve"> </w:t>
            </w:r>
            <w:r>
              <w:t>of</w:t>
            </w:r>
            <w:r>
              <w:rPr>
                <w:spacing w:val="-1"/>
              </w:rPr>
              <w:t xml:space="preserve"> </w:t>
            </w:r>
            <w:r>
              <w:t xml:space="preserve">focus </w:t>
            </w:r>
            <w:r>
              <w:rPr>
                <w:spacing w:val="-2"/>
              </w:rPr>
              <w:t>groups?</w:t>
            </w:r>
          </w:p>
        </w:tc>
        <w:tc>
          <w:tcPr>
            <w:tcW w:w="840" w:type="dxa"/>
            <w:shd w:val="clear" w:color="auto" w:fill="BFBFBF"/>
          </w:tcPr>
          <w:p w14:paraId="5D6B5ACB"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7A86F6E8"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27FF2C06" w14:textId="77777777">
        <w:trPr>
          <w:trHeight w:val="399"/>
        </w:trPr>
        <w:tc>
          <w:tcPr>
            <w:tcW w:w="570" w:type="dxa"/>
            <w:shd w:val="clear" w:color="auto" w:fill="F2F2F2"/>
          </w:tcPr>
          <w:p w14:paraId="7506F6B4" w14:textId="77777777" w:rsidR="002659A0" w:rsidRDefault="00171117">
            <w:pPr>
              <w:pStyle w:val="TableParagraph"/>
              <w:spacing w:before="73"/>
              <w:ind w:left="129"/>
            </w:pPr>
            <w:r>
              <w:rPr>
                <w:spacing w:val="-10"/>
              </w:rPr>
              <w:t>4</w:t>
            </w:r>
          </w:p>
        </w:tc>
        <w:tc>
          <w:tcPr>
            <w:tcW w:w="8230" w:type="dxa"/>
            <w:shd w:val="clear" w:color="auto" w:fill="F2F2F2"/>
          </w:tcPr>
          <w:p w14:paraId="27334F94" w14:textId="77777777" w:rsidR="002659A0" w:rsidRDefault="00171117">
            <w:pPr>
              <w:pStyle w:val="TableParagraph"/>
              <w:spacing w:before="73"/>
              <w:ind w:left="119"/>
            </w:pPr>
            <w:r>
              <w:t>Use</w:t>
            </w:r>
            <w:r>
              <w:rPr>
                <w:spacing w:val="-1"/>
              </w:rPr>
              <w:t xml:space="preserve"> </w:t>
            </w:r>
            <w:r>
              <w:t>of</w:t>
            </w:r>
            <w:r>
              <w:rPr>
                <w:spacing w:val="-1"/>
              </w:rPr>
              <w:t xml:space="preserve"> </w:t>
            </w:r>
            <w:r>
              <w:t>participant</w:t>
            </w:r>
            <w:r>
              <w:rPr>
                <w:spacing w:val="-1"/>
              </w:rPr>
              <w:t xml:space="preserve"> </w:t>
            </w:r>
            <w:r>
              <w:rPr>
                <w:spacing w:val="-2"/>
              </w:rPr>
              <w:t>diaries?</w:t>
            </w:r>
          </w:p>
        </w:tc>
        <w:tc>
          <w:tcPr>
            <w:tcW w:w="840" w:type="dxa"/>
            <w:shd w:val="clear" w:color="auto" w:fill="BFBFBF"/>
          </w:tcPr>
          <w:p w14:paraId="7680A1BA"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FC948EB"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28800CE9" w14:textId="77777777">
        <w:trPr>
          <w:trHeight w:val="399"/>
        </w:trPr>
        <w:tc>
          <w:tcPr>
            <w:tcW w:w="570" w:type="dxa"/>
            <w:shd w:val="clear" w:color="auto" w:fill="F2F2F2"/>
          </w:tcPr>
          <w:p w14:paraId="0348B50E" w14:textId="77777777" w:rsidR="002659A0" w:rsidRDefault="00171117">
            <w:pPr>
              <w:pStyle w:val="TableParagraph"/>
              <w:spacing w:before="73"/>
              <w:ind w:left="129"/>
            </w:pPr>
            <w:r>
              <w:rPr>
                <w:spacing w:val="-10"/>
              </w:rPr>
              <w:t>5</w:t>
            </w:r>
          </w:p>
        </w:tc>
        <w:tc>
          <w:tcPr>
            <w:tcW w:w="8230" w:type="dxa"/>
            <w:shd w:val="clear" w:color="auto" w:fill="F2F2F2"/>
          </w:tcPr>
          <w:p w14:paraId="17568985" w14:textId="77777777" w:rsidR="002659A0" w:rsidRDefault="00171117">
            <w:pPr>
              <w:pStyle w:val="TableParagraph"/>
              <w:spacing w:before="73"/>
              <w:ind w:left="119"/>
            </w:pPr>
            <w:r>
              <w:t>Use</w:t>
            </w:r>
            <w:r>
              <w:rPr>
                <w:spacing w:val="-1"/>
              </w:rPr>
              <w:t xml:space="preserve"> </w:t>
            </w:r>
            <w:r>
              <w:t>of</w:t>
            </w:r>
            <w:r>
              <w:rPr>
                <w:spacing w:val="-1"/>
              </w:rPr>
              <w:t xml:space="preserve"> </w:t>
            </w:r>
            <w:r>
              <w:t>video</w:t>
            </w:r>
            <w:r>
              <w:rPr>
                <w:spacing w:val="-1"/>
              </w:rPr>
              <w:t xml:space="preserve"> </w:t>
            </w:r>
            <w:r>
              <w:t>or</w:t>
            </w:r>
            <w:r>
              <w:rPr>
                <w:spacing w:val="-1"/>
              </w:rPr>
              <w:t xml:space="preserve"> </w:t>
            </w:r>
            <w:r>
              <w:t xml:space="preserve">audio </w:t>
            </w:r>
            <w:r>
              <w:rPr>
                <w:spacing w:val="-2"/>
              </w:rPr>
              <w:t>recording?</w:t>
            </w:r>
          </w:p>
        </w:tc>
        <w:tc>
          <w:tcPr>
            <w:tcW w:w="840" w:type="dxa"/>
            <w:shd w:val="clear" w:color="auto" w:fill="BFBFBF"/>
          </w:tcPr>
          <w:p w14:paraId="6DE665F8" w14:textId="77777777" w:rsidR="002659A0" w:rsidRDefault="00171117">
            <w:pPr>
              <w:pStyle w:val="TableParagraph"/>
              <w:spacing w:before="6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AE2C3D8" w14:textId="77777777" w:rsidR="002659A0" w:rsidRDefault="00171117" w:rsidP="005003D5">
            <w:pPr>
              <w:pStyle w:val="TableParagraph"/>
              <w:numPr>
                <w:ilvl w:val="0"/>
                <w:numId w:val="6"/>
              </w:numPr>
              <w:spacing w:before="63"/>
              <w:ind w:right="6"/>
              <w:jc w:val="center"/>
              <w:rPr>
                <w:rFonts w:ascii="MS Gothic" w:hAnsi="MS Gothic"/>
                <w:sz w:val="21"/>
              </w:rPr>
            </w:pPr>
            <w:r>
              <w:rPr>
                <w:rFonts w:ascii="MS Gothic" w:hAnsi="MS Gothic"/>
                <w:spacing w:val="-10"/>
                <w:w w:val="105"/>
                <w:sz w:val="21"/>
              </w:rPr>
              <w:t>☐</w:t>
            </w:r>
          </w:p>
        </w:tc>
      </w:tr>
      <w:tr w:rsidR="002659A0" w14:paraId="5111C822" w14:textId="77777777">
        <w:trPr>
          <w:trHeight w:val="379"/>
        </w:trPr>
        <w:tc>
          <w:tcPr>
            <w:tcW w:w="570" w:type="dxa"/>
            <w:shd w:val="clear" w:color="auto" w:fill="F2F2F2"/>
          </w:tcPr>
          <w:p w14:paraId="537C1F82" w14:textId="77777777" w:rsidR="002659A0" w:rsidRDefault="00171117">
            <w:pPr>
              <w:pStyle w:val="TableParagraph"/>
              <w:spacing w:before="73"/>
              <w:ind w:left="129"/>
            </w:pPr>
            <w:r>
              <w:rPr>
                <w:spacing w:val="-10"/>
              </w:rPr>
              <w:t>6</w:t>
            </w:r>
          </w:p>
        </w:tc>
        <w:tc>
          <w:tcPr>
            <w:tcW w:w="8230" w:type="dxa"/>
            <w:shd w:val="clear" w:color="auto" w:fill="F2F2F2"/>
          </w:tcPr>
          <w:p w14:paraId="5BD1A866" w14:textId="77777777" w:rsidR="002659A0" w:rsidRDefault="00171117">
            <w:pPr>
              <w:pStyle w:val="TableParagraph"/>
              <w:spacing w:before="73"/>
              <w:ind w:left="119"/>
            </w:pPr>
            <w:r>
              <w:t>Use</w:t>
            </w:r>
            <w:r>
              <w:rPr>
                <w:spacing w:val="-1"/>
              </w:rPr>
              <w:t xml:space="preserve"> </w:t>
            </w:r>
            <w:r>
              <w:t>of</w:t>
            </w:r>
            <w:r>
              <w:rPr>
                <w:spacing w:val="-2"/>
              </w:rPr>
              <w:t xml:space="preserve"> </w:t>
            </w:r>
            <w:r>
              <w:t>computer-generated</w:t>
            </w:r>
            <w:r>
              <w:rPr>
                <w:spacing w:val="-1"/>
              </w:rPr>
              <w:t xml:space="preserve"> </w:t>
            </w:r>
            <w:r>
              <w:t>log</w:t>
            </w:r>
            <w:r>
              <w:rPr>
                <w:spacing w:val="-1"/>
              </w:rPr>
              <w:t xml:space="preserve"> </w:t>
            </w:r>
            <w:r>
              <w:rPr>
                <w:spacing w:val="-2"/>
              </w:rPr>
              <w:t>files?</w:t>
            </w:r>
          </w:p>
        </w:tc>
        <w:tc>
          <w:tcPr>
            <w:tcW w:w="840" w:type="dxa"/>
            <w:shd w:val="clear" w:color="auto" w:fill="BFBFBF"/>
          </w:tcPr>
          <w:p w14:paraId="153639A8" w14:textId="77777777" w:rsidR="002659A0" w:rsidRDefault="00171117">
            <w:pPr>
              <w:pStyle w:val="TableParagraph"/>
              <w:spacing w:before="4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C4EAB62" w14:textId="77777777" w:rsidR="002659A0" w:rsidRDefault="00171117" w:rsidP="005003D5">
            <w:pPr>
              <w:pStyle w:val="TableParagraph"/>
              <w:numPr>
                <w:ilvl w:val="0"/>
                <w:numId w:val="6"/>
              </w:numPr>
              <w:spacing w:before="43"/>
              <w:ind w:right="6"/>
              <w:jc w:val="center"/>
              <w:rPr>
                <w:rFonts w:ascii="MS Gothic" w:hAnsi="MS Gothic"/>
                <w:sz w:val="21"/>
              </w:rPr>
            </w:pPr>
            <w:r>
              <w:rPr>
                <w:rFonts w:ascii="MS Gothic" w:hAnsi="MS Gothic"/>
                <w:spacing w:val="-10"/>
                <w:w w:val="105"/>
                <w:sz w:val="21"/>
              </w:rPr>
              <w:t>☐</w:t>
            </w:r>
          </w:p>
        </w:tc>
      </w:tr>
      <w:tr w:rsidR="002659A0" w14:paraId="312E6F0B" w14:textId="77777777">
        <w:trPr>
          <w:trHeight w:val="439"/>
        </w:trPr>
        <w:tc>
          <w:tcPr>
            <w:tcW w:w="570" w:type="dxa"/>
            <w:shd w:val="clear" w:color="auto" w:fill="F2F2F2"/>
          </w:tcPr>
          <w:p w14:paraId="3237B205" w14:textId="77777777" w:rsidR="002659A0" w:rsidRDefault="00171117">
            <w:pPr>
              <w:pStyle w:val="TableParagraph"/>
              <w:spacing w:before="93"/>
              <w:ind w:left="129"/>
            </w:pPr>
            <w:r>
              <w:rPr>
                <w:spacing w:val="-10"/>
              </w:rPr>
              <w:t>7</w:t>
            </w:r>
          </w:p>
        </w:tc>
        <w:tc>
          <w:tcPr>
            <w:tcW w:w="8230" w:type="dxa"/>
            <w:shd w:val="clear" w:color="auto" w:fill="F2F2F2"/>
          </w:tcPr>
          <w:p w14:paraId="1DB53259" w14:textId="77777777" w:rsidR="002659A0" w:rsidRDefault="00171117">
            <w:pPr>
              <w:pStyle w:val="TableParagraph"/>
              <w:spacing w:before="93"/>
              <w:ind w:left="119"/>
            </w:pPr>
            <w:r>
              <w:t>Participant</w:t>
            </w:r>
            <w:r>
              <w:rPr>
                <w:spacing w:val="-5"/>
              </w:rPr>
              <w:t xml:space="preserve"> </w:t>
            </w:r>
            <w:r>
              <w:t>observation</w:t>
            </w:r>
            <w:r>
              <w:rPr>
                <w:spacing w:val="-1"/>
              </w:rPr>
              <w:t xml:space="preserve"> </w:t>
            </w:r>
            <w:r>
              <w:t>with</w:t>
            </w:r>
            <w:r>
              <w:rPr>
                <w:spacing w:val="-1"/>
              </w:rPr>
              <w:t xml:space="preserve"> </w:t>
            </w:r>
            <w:r>
              <w:t>their</w:t>
            </w:r>
            <w:r>
              <w:rPr>
                <w:spacing w:val="-2"/>
              </w:rPr>
              <w:t xml:space="preserve"> knowledge?</w:t>
            </w:r>
          </w:p>
        </w:tc>
        <w:tc>
          <w:tcPr>
            <w:tcW w:w="840" w:type="dxa"/>
            <w:shd w:val="clear" w:color="auto" w:fill="BFBFBF"/>
          </w:tcPr>
          <w:p w14:paraId="4B595394" w14:textId="77777777" w:rsidR="002659A0" w:rsidRDefault="00171117">
            <w:pPr>
              <w:pStyle w:val="TableParagraph"/>
              <w:spacing w:before="8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CE8270A" w14:textId="77777777" w:rsidR="002659A0" w:rsidRDefault="00171117" w:rsidP="005003D5">
            <w:pPr>
              <w:pStyle w:val="TableParagraph"/>
              <w:numPr>
                <w:ilvl w:val="0"/>
                <w:numId w:val="6"/>
              </w:numPr>
              <w:spacing w:before="83"/>
              <w:ind w:right="6"/>
              <w:jc w:val="center"/>
              <w:rPr>
                <w:rFonts w:ascii="MS Gothic" w:hAnsi="MS Gothic"/>
                <w:sz w:val="21"/>
              </w:rPr>
            </w:pPr>
            <w:r>
              <w:rPr>
                <w:rFonts w:ascii="MS Gothic" w:hAnsi="MS Gothic"/>
                <w:spacing w:val="-10"/>
                <w:w w:val="105"/>
                <w:sz w:val="21"/>
              </w:rPr>
              <w:t>☐</w:t>
            </w:r>
          </w:p>
        </w:tc>
      </w:tr>
      <w:tr w:rsidR="002659A0" w14:paraId="6FB4B5C8" w14:textId="77777777">
        <w:trPr>
          <w:trHeight w:val="399"/>
        </w:trPr>
        <w:tc>
          <w:tcPr>
            <w:tcW w:w="570" w:type="dxa"/>
            <w:shd w:val="clear" w:color="auto" w:fill="F2F2F2"/>
          </w:tcPr>
          <w:p w14:paraId="5D66CC9D" w14:textId="77777777" w:rsidR="002659A0" w:rsidRDefault="00171117">
            <w:pPr>
              <w:pStyle w:val="TableParagraph"/>
              <w:spacing w:before="73"/>
              <w:ind w:left="129"/>
            </w:pPr>
            <w:r>
              <w:rPr>
                <w:spacing w:val="-10"/>
              </w:rPr>
              <w:t>8</w:t>
            </w:r>
          </w:p>
        </w:tc>
        <w:tc>
          <w:tcPr>
            <w:tcW w:w="8230" w:type="dxa"/>
            <w:shd w:val="clear" w:color="auto" w:fill="F2F2F2"/>
          </w:tcPr>
          <w:p w14:paraId="4BC49826" w14:textId="77777777" w:rsidR="002659A0" w:rsidRDefault="00171117">
            <w:pPr>
              <w:pStyle w:val="TableParagraph"/>
              <w:spacing w:before="73"/>
              <w:ind w:left="119"/>
            </w:pPr>
            <w:r>
              <w:t>Participant</w:t>
            </w:r>
            <w:r>
              <w:rPr>
                <w:spacing w:val="-5"/>
              </w:rPr>
              <w:t xml:space="preserve"> </w:t>
            </w:r>
            <w:r>
              <w:t>observation</w:t>
            </w:r>
            <w:r>
              <w:rPr>
                <w:spacing w:val="-1"/>
              </w:rPr>
              <w:t xml:space="preserve"> </w:t>
            </w:r>
            <w:r>
              <w:t>without</w:t>
            </w:r>
            <w:r>
              <w:rPr>
                <w:spacing w:val="-2"/>
              </w:rPr>
              <w:t xml:space="preserve"> </w:t>
            </w:r>
            <w:r>
              <w:t>their</w:t>
            </w:r>
            <w:r>
              <w:rPr>
                <w:spacing w:val="-2"/>
              </w:rPr>
              <w:t xml:space="preserve"> knowledge?</w:t>
            </w:r>
          </w:p>
        </w:tc>
        <w:tc>
          <w:tcPr>
            <w:tcW w:w="840" w:type="dxa"/>
            <w:shd w:val="clear" w:color="auto" w:fill="BFBFBF"/>
          </w:tcPr>
          <w:p w14:paraId="500DBFF9" w14:textId="77777777" w:rsidR="002659A0" w:rsidRDefault="00171117">
            <w:pPr>
              <w:pStyle w:val="TableParagraph"/>
              <w:spacing w:before="4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A8A88F3" w14:textId="77777777" w:rsidR="002659A0" w:rsidRDefault="00171117" w:rsidP="005003D5">
            <w:pPr>
              <w:pStyle w:val="TableParagraph"/>
              <w:numPr>
                <w:ilvl w:val="0"/>
                <w:numId w:val="6"/>
              </w:numPr>
              <w:spacing w:before="43"/>
              <w:ind w:right="6"/>
              <w:jc w:val="center"/>
              <w:rPr>
                <w:rFonts w:ascii="MS Gothic" w:hAnsi="MS Gothic"/>
                <w:sz w:val="21"/>
              </w:rPr>
            </w:pPr>
            <w:r>
              <w:rPr>
                <w:rFonts w:ascii="MS Gothic" w:hAnsi="MS Gothic"/>
                <w:spacing w:val="-10"/>
                <w:w w:val="105"/>
                <w:sz w:val="21"/>
              </w:rPr>
              <w:t>☐</w:t>
            </w:r>
          </w:p>
        </w:tc>
      </w:tr>
      <w:tr w:rsidR="002659A0" w14:paraId="12B2B415" w14:textId="77777777">
        <w:trPr>
          <w:trHeight w:val="479"/>
        </w:trPr>
        <w:tc>
          <w:tcPr>
            <w:tcW w:w="570" w:type="dxa"/>
            <w:shd w:val="clear" w:color="auto" w:fill="F2F2F2"/>
          </w:tcPr>
          <w:p w14:paraId="02AE9BE4" w14:textId="77777777" w:rsidR="002659A0" w:rsidRDefault="00171117">
            <w:pPr>
              <w:pStyle w:val="TableParagraph"/>
              <w:spacing w:before="113"/>
              <w:ind w:left="129"/>
            </w:pPr>
            <w:r>
              <w:rPr>
                <w:spacing w:val="-10"/>
              </w:rPr>
              <w:t>9</w:t>
            </w:r>
          </w:p>
        </w:tc>
        <w:tc>
          <w:tcPr>
            <w:tcW w:w="8230" w:type="dxa"/>
            <w:shd w:val="clear" w:color="auto" w:fill="F2F2F2"/>
          </w:tcPr>
          <w:p w14:paraId="7F9F3265" w14:textId="77777777" w:rsidR="002659A0" w:rsidRDefault="00171117">
            <w:pPr>
              <w:pStyle w:val="TableParagraph"/>
              <w:spacing w:line="240" w:lineRule="exact"/>
              <w:ind w:left="119"/>
            </w:pPr>
            <w:r>
              <w:t>Access</w:t>
            </w:r>
            <w:r>
              <w:rPr>
                <w:spacing w:val="-4"/>
              </w:rPr>
              <w:t xml:space="preserve"> </w:t>
            </w:r>
            <w:r>
              <w:t>to</w:t>
            </w:r>
            <w:r>
              <w:rPr>
                <w:spacing w:val="-4"/>
              </w:rPr>
              <w:t xml:space="preserve"> </w:t>
            </w:r>
            <w:r>
              <w:t>personal</w:t>
            </w:r>
            <w:r>
              <w:rPr>
                <w:spacing w:val="-4"/>
              </w:rPr>
              <w:t xml:space="preserve"> </w:t>
            </w:r>
            <w:r>
              <w:t>or</w:t>
            </w:r>
            <w:r>
              <w:rPr>
                <w:spacing w:val="-5"/>
              </w:rPr>
              <w:t xml:space="preserve"> </w:t>
            </w:r>
            <w:r>
              <w:t>confidential</w:t>
            </w:r>
            <w:r>
              <w:rPr>
                <w:spacing w:val="-4"/>
              </w:rPr>
              <w:t xml:space="preserve"> </w:t>
            </w:r>
            <w:r>
              <w:t>information</w:t>
            </w:r>
            <w:r>
              <w:rPr>
                <w:spacing w:val="-4"/>
              </w:rPr>
              <w:t xml:space="preserve"> </w:t>
            </w:r>
            <w:r>
              <w:t>without</w:t>
            </w:r>
            <w:r>
              <w:rPr>
                <w:spacing w:val="-5"/>
              </w:rPr>
              <w:t xml:space="preserve"> </w:t>
            </w:r>
            <w:r>
              <w:t>the</w:t>
            </w:r>
            <w:r>
              <w:rPr>
                <w:spacing w:val="-4"/>
              </w:rPr>
              <w:t xml:space="preserve"> </w:t>
            </w:r>
            <w:r>
              <w:t>participants’</w:t>
            </w:r>
            <w:r>
              <w:rPr>
                <w:spacing w:val="-4"/>
              </w:rPr>
              <w:t xml:space="preserve"> </w:t>
            </w:r>
            <w:r>
              <w:t xml:space="preserve">specific </w:t>
            </w:r>
            <w:r>
              <w:rPr>
                <w:spacing w:val="-2"/>
              </w:rPr>
              <w:t>consent?</w:t>
            </w:r>
          </w:p>
        </w:tc>
        <w:tc>
          <w:tcPr>
            <w:tcW w:w="840" w:type="dxa"/>
            <w:shd w:val="clear" w:color="auto" w:fill="BFBFBF"/>
          </w:tcPr>
          <w:p w14:paraId="195D5238" w14:textId="77777777" w:rsidR="002659A0" w:rsidRDefault="00171117">
            <w:pPr>
              <w:pStyle w:val="TableParagraph"/>
              <w:spacing w:before="10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2C27ECC3" w14:textId="77777777" w:rsidR="002659A0" w:rsidRDefault="00171117" w:rsidP="005003D5">
            <w:pPr>
              <w:pStyle w:val="TableParagraph"/>
              <w:numPr>
                <w:ilvl w:val="0"/>
                <w:numId w:val="6"/>
              </w:numPr>
              <w:spacing w:before="103"/>
              <w:ind w:right="6"/>
              <w:jc w:val="center"/>
              <w:rPr>
                <w:rFonts w:ascii="MS Gothic" w:hAnsi="MS Gothic"/>
                <w:sz w:val="21"/>
              </w:rPr>
            </w:pPr>
            <w:r>
              <w:rPr>
                <w:rFonts w:ascii="MS Gothic" w:hAnsi="MS Gothic"/>
                <w:spacing w:val="-10"/>
                <w:w w:val="105"/>
                <w:sz w:val="21"/>
              </w:rPr>
              <w:t>☐</w:t>
            </w:r>
          </w:p>
        </w:tc>
      </w:tr>
      <w:tr w:rsidR="002659A0" w14:paraId="286EC0D0" w14:textId="77777777">
        <w:trPr>
          <w:trHeight w:val="499"/>
        </w:trPr>
        <w:tc>
          <w:tcPr>
            <w:tcW w:w="570" w:type="dxa"/>
            <w:shd w:val="clear" w:color="auto" w:fill="F2F2F2"/>
          </w:tcPr>
          <w:p w14:paraId="6CB348CB" w14:textId="77777777" w:rsidR="002659A0" w:rsidRDefault="00171117">
            <w:pPr>
              <w:pStyle w:val="TableParagraph"/>
              <w:spacing w:before="133"/>
              <w:ind w:left="129"/>
            </w:pPr>
            <w:r>
              <w:rPr>
                <w:spacing w:val="-5"/>
              </w:rPr>
              <w:t>10</w:t>
            </w:r>
          </w:p>
        </w:tc>
        <w:tc>
          <w:tcPr>
            <w:tcW w:w="8230" w:type="dxa"/>
            <w:shd w:val="clear" w:color="auto" w:fill="F2F2F2"/>
          </w:tcPr>
          <w:p w14:paraId="34FC724E" w14:textId="77777777" w:rsidR="002659A0" w:rsidRDefault="00171117">
            <w:pPr>
              <w:pStyle w:val="TableParagraph"/>
              <w:spacing w:line="247" w:lineRule="exact"/>
              <w:ind w:left="119"/>
            </w:pPr>
            <w:r>
              <w:t>Administration</w:t>
            </w:r>
            <w:r>
              <w:rPr>
                <w:spacing w:val="-3"/>
              </w:rPr>
              <w:t xml:space="preserve"> </w:t>
            </w:r>
            <w:r>
              <w:t>of</w:t>
            </w:r>
            <w:r>
              <w:rPr>
                <w:spacing w:val="-2"/>
              </w:rPr>
              <w:t xml:space="preserve"> </w:t>
            </w:r>
            <w:r>
              <w:t>any</w:t>
            </w:r>
            <w:r>
              <w:rPr>
                <w:spacing w:val="-1"/>
              </w:rPr>
              <w:t xml:space="preserve"> </w:t>
            </w:r>
            <w:r>
              <w:t>questions,</w:t>
            </w:r>
            <w:r>
              <w:rPr>
                <w:spacing w:val="-2"/>
              </w:rPr>
              <w:t xml:space="preserve"> </w:t>
            </w:r>
            <w:r>
              <w:t>test</w:t>
            </w:r>
            <w:r>
              <w:rPr>
                <w:spacing w:val="-1"/>
              </w:rPr>
              <w:t xml:space="preserve"> </w:t>
            </w:r>
            <w:r>
              <w:t>stimuli,</w:t>
            </w:r>
            <w:r>
              <w:rPr>
                <w:spacing w:val="-2"/>
              </w:rPr>
              <w:t xml:space="preserve"> </w:t>
            </w:r>
            <w:r>
              <w:t>presentation</w:t>
            </w:r>
            <w:r>
              <w:rPr>
                <w:spacing w:val="-1"/>
              </w:rPr>
              <w:t xml:space="preserve"> </w:t>
            </w:r>
            <w:r>
              <w:t>that</w:t>
            </w:r>
            <w:r>
              <w:rPr>
                <w:spacing w:val="-2"/>
              </w:rPr>
              <w:t xml:space="preserve"> </w:t>
            </w:r>
            <w:r>
              <w:t xml:space="preserve">may </w:t>
            </w:r>
            <w:r>
              <w:rPr>
                <w:spacing w:val="-5"/>
              </w:rPr>
              <w:t>be</w:t>
            </w:r>
          </w:p>
          <w:p w14:paraId="53B9FD2A" w14:textId="77777777" w:rsidR="002659A0" w:rsidRDefault="00171117">
            <w:pPr>
              <w:pStyle w:val="TableParagraph"/>
              <w:spacing w:before="7" w:line="226" w:lineRule="exact"/>
              <w:ind w:left="119"/>
            </w:pPr>
            <w:r>
              <w:t>experienced</w:t>
            </w:r>
            <w:r>
              <w:rPr>
                <w:spacing w:val="-3"/>
              </w:rPr>
              <w:t xml:space="preserve"> </w:t>
            </w:r>
            <w:r>
              <w:t>as</w:t>
            </w:r>
            <w:r>
              <w:rPr>
                <w:spacing w:val="-2"/>
              </w:rPr>
              <w:t xml:space="preserve"> </w:t>
            </w:r>
            <w:r>
              <w:t>physically,</w:t>
            </w:r>
            <w:r>
              <w:rPr>
                <w:spacing w:val="-1"/>
              </w:rPr>
              <w:t xml:space="preserve"> </w:t>
            </w:r>
            <w:r>
              <w:t>mentally</w:t>
            </w:r>
            <w:r>
              <w:rPr>
                <w:spacing w:val="-1"/>
              </w:rPr>
              <w:t xml:space="preserve"> </w:t>
            </w:r>
            <w:r>
              <w:t>or</w:t>
            </w:r>
            <w:r>
              <w:rPr>
                <w:spacing w:val="-2"/>
              </w:rPr>
              <w:t xml:space="preserve"> </w:t>
            </w:r>
            <w:r>
              <w:t>emotionally</w:t>
            </w:r>
            <w:r>
              <w:rPr>
                <w:spacing w:val="-1"/>
              </w:rPr>
              <w:t xml:space="preserve"> </w:t>
            </w:r>
            <w:r>
              <w:t>harmful</w:t>
            </w:r>
            <w:r>
              <w:rPr>
                <w:spacing w:val="-2"/>
              </w:rPr>
              <w:t xml:space="preserve"> </w:t>
            </w:r>
            <w:r>
              <w:t>/</w:t>
            </w:r>
            <w:r>
              <w:rPr>
                <w:spacing w:val="-1"/>
              </w:rPr>
              <w:t xml:space="preserve"> </w:t>
            </w:r>
            <w:r>
              <w:rPr>
                <w:spacing w:val="-2"/>
              </w:rPr>
              <w:t>offensive?</w:t>
            </w:r>
          </w:p>
        </w:tc>
        <w:tc>
          <w:tcPr>
            <w:tcW w:w="840" w:type="dxa"/>
            <w:shd w:val="clear" w:color="auto" w:fill="BFBFBF"/>
          </w:tcPr>
          <w:p w14:paraId="21322481" w14:textId="77777777" w:rsidR="002659A0" w:rsidRDefault="00171117">
            <w:pPr>
              <w:pStyle w:val="TableParagraph"/>
              <w:spacing w:before="103"/>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1BAF2017" w14:textId="77777777" w:rsidR="002659A0" w:rsidRDefault="00171117" w:rsidP="005003D5">
            <w:pPr>
              <w:pStyle w:val="TableParagraph"/>
              <w:numPr>
                <w:ilvl w:val="0"/>
                <w:numId w:val="6"/>
              </w:numPr>
              <w:spacing w:before="103"/>
              <w:ind w:right="6"/>
              <w:jc w:val="center"/>
              <w:rPr>
                <w:rFonts w:ascii="MS Gothic" w:hAnsi="MS Gothic"/>
                <w:sz w:val="21"/>
              </w:rPr>
            </w:pPr>
            <w:r>
              <w:rPr>
                <w:rFonts w:ascii="MS Gothic" w:hAnsi="MS Gothic"/>
                <w:spacing w:val="-10"/>
                <w:w w:val="105"/>
                <w:sz w:val="21"/>
              </w:rPr>
              <w:t>☐</w:t>
            </w:r>
          </w:p>
        </w:tc>
      </w:tr>
    </w:tbl>
    <w:p w14:paraId="3BE7B6B7" w14:textId="77777777" w:rsidR="002659A0" w:rsidRDefault="002659A0">
      <w:pPr>
        <w:pStyle w:val="TableParagraph"/>
        <w:jc w:val="center"/>
        <w:rPr>
          <w:rFonts w:ascii="MS Gothic" w:hAnsi="MS Gothic"/>
          <w:sz w:val="21"/>
        </w:rPr>
        <w:sectPr w:rsidR="002659A0">
          <w:type w:val="continuous"/>
          <w:pgSz w:w="11910" w:h="16840"/>
          <w:pgMar w:top="980" w:right="566" w:bottom="909"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8240"/>
        <w:gridCol w:w="840"/>
        <w:gridCol w:w="820"/>
      </w:tblGrid>
      <w:tr w:rsidR="002659A0" w14:paraId="6C9C1FB2" w14:textId="77777777">
        <w:trPr>
          <w:trHeight w:val="379"/>
        </w:trPr>
        <w:tc>
          <w:tcPr>
            <w:tcW w:w="560" w:type="dxa"/>
            <w:shd w:val="clear" w:color="auto" w:fill="F2F2F2"/>
          </w:tcPr>
          <w:p w14:paraId="43596B70" w14:textId="77777777" w:rsidR="002659A0" w:rsidRDefault="00171117">
            <w:pPr>
              <w:pStyle w:val="TableParagraph"/>
              <w:spacing w:before="67"/>
              <w:ind w:left="65" w:right="98"/>
              <w:jc w:val="center"/>
            </w:pPr>
            <w:r>
              <w:rPr>
                <w:spacing w:val="-5"/>
              </w:rPr>
              <w:t>11</w:t>
            </w:r>
          </w:p>
        </w:tc>
        <w:tc>
          <w:tcPr>
            <w:tcW w:w="8240" w:type="dxa"/>
            <w:shd w:val="clear" w:color="auto" w:fill="F2F2F2"/>
          </w:tcPr>
          <w:p w14:paraId="587B832C" w14:textId="77777777" w:rsidR="002659A0" w:rsidRDefault="00171117">
            <w:pPr>
              <w:pStyle w:val="TableParagraph"/>
              <w:spacing w:before="67"/>
              <w:ind w:left="129"/>
            </w:pPr>
            <w:r>
              <w:t>Performance</w:t>
            </w:r>
            <w:r>
              <w:rPr>
                <w:spacing w:val="-4"/>
              </w:rPr>
              <w:t xml:space="preserve"> </w:t>
            </w:r>
            <w:r>
              <w:t>of</w:t>
            </w:r>
            <w:r>
              <w:rPr>
                <w:spacing w:val="-2"/>
              </w:rPr>
              <w:t xml:space="preserve"> </w:t>
            </w:r>
            <w:r>
              <w:t>any</w:t>
            </w:r>
            <w:r>
              <w:rPr>
                <w:spacing w:val="-2"/>
              </w:rPr>
              <w:t xml:space="preserve"> </w:t>
            </w:r>
            <w:r>
              <w:t>acts</w:t>
            </w:r>
            <w:r>
              <w:rPr>
                <w:spacing w:val="-2"/>
              </w:rPr>
              <w:t xml:space="preserve"> </w:t>
            </w:r>
            <w:r>
              <w:t>which</w:t>
            </w:r>
            <w:r>
              <w:rPr>
                <w:spacing w:val="-1"/>
              </w:rPr>
              <w:t xml:space="preserve"> </w:t>
            </w:r>
            <w:r>
              <w:t>may</w:t>
            </w:r>
            <w:r>
              <w:rPr>
                <w:spacing w:val="-2"/>
              </w:rPr>
              <w:t xml:space="preserve"> </w:t>
            </w:r>
            <w:r>
              <w:t>cause</w:t>
            </w:r>
            <w:r>
              <w:rPr>
                <w:spacing w:val="-1"/>
              </w:rPr>
              <w:t xml:space="preserve"> </w:t>
            </w:r>
            <w:r>
              <w:t>embarrassment</w:t>
            </w:r>
            <w:r>
              <w:rPr>
                <w:spacing w:val="-3"/>
              </w:rPr>
              <w:t xml:space="preserve"> </w:t>
            </w:r>
            <w:r>
              <w:t>or</w:t>
            </w:r>
            <w:r>
              <w:rPr>
                <w:spacing w:val="-2"/>
              </w:rPr>
              <w:t xml:space="preserve"> </w:t>
            </w:r>
            <w:r>
              <w:t>affect</w:t>
            </w:r>
            <w:r>
              <w:rPr>
                <w:spacing w:val="-2"/>
              </w:rPr>
              <w:t xml:space="preserve"> </w:t>
            </w:r>
            <w:r>
              <w:t>self-</w:t>
            </w:r>
            <w:r>
              <w:rPr>
                <w:spacing w:val="-2"/>
              </w:rPr>
              <w:t>esteem?</w:t>
            </w:r>
          </w:p>
        </w:tc>
        <w:tc>
          <w:tcPr>
            <w:tcW w:w="840" w:type="dxa"/>
            <w:shd w:val="clear" w:color="auto" w:fill="BFBFBF"/>
          </w:tcPr>
          <w:p w14:paraId="156426DF"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3E340477"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45383215" w14:textId="77777777">
        <w:trPr>
          <w:trHeight w:val="399"/>
        </w:trPr>
        <w:tc>
          <w:tcPr>
            <w:tcW w:w="560" w:type="dxa"/>
            <w:shd w:val="clear" w:color="auto" w:fill="F2F2F2"/>
          </w:tcPr>
          <w:p w14:paraId="3C78E108" w14:textId="77777777" w:rsidR="002659A0" w:rsidRDefault="00171117">
            <w:pPr>
              <w:pStyle w:val="TableParagraph"/>
              <w:spacing w:before="67"/>
              <w:ind w:left="65" w:right="98"/>
              <w:jc w:val="center"/>
            </w:pPr>
            <w:r>
              <w:rPr>
                <w:spacing w:val="-5"/>
              </w:rPr>
              <w:t>12</w:t>
            </w:r>
          </w:p>
        </w:tc>
        <w:tc>
          <w:tcPr>
            <w:tcW w:w="8240" w:type="dxa"/>
            <w:shd w:val="clear" w:color="auto" w:fill="F2F2F2"/>
          </w:tcPr>
          <w:p w14:paraId="045DC301" w14:textId="77777777" w:rsidR="002659A0" w:rsidRDefault="00171117">
            <w:pPr>
              <w:pStyle w:val="TableParagraph"/>
              <w:spacing w:before="67"/>
              <w:ind w:left="129"/>
            </w:pPr>
            <w:r>
              <w:t>Investigation</w:t>
            </w:r>
            <w:r>
              <w:rPr>
                <w:spacing w:val="-1"/>
              </w:rPr>
              <w:t xml:space="preserve"> </w:t>
            </w:r>
            <w:r>
              <w:t>of</w:t>
            </w:r>
            <w:r>
              <w:rPr>
                <w:spacing w:val="-2"/>
              </w:rPr>
              <w:t xml:space="preserve"> </w:t>
            </w:r>
            <w:r>
              <w:t>participants involved</w:t>
            </w:r>
            <w:r>
              <w:rPr>
                <w:spacing w:val="-1"/>
              </w:rPr>
              <w:t xml:space="preserve"> </w:t>
            </w:r>
            <w:r>
              <w:t>in</w:t>
            </w:r>
            <w:r>
              <w:rPr>
                <w:spacing w:val="-1"/>
              </w:rPr>
              <w:t xml:space="preserve"> </w:t>
            </w:r>
            <w:r>
              <w:t xml:space="preserve">illegal </w:t>
            </w:r>
            <w:r>
              <w:rPr>
                <w:spacing w:val="-2"/>
              </w:rPr>
              <w:t>activities?</w:t>
            </w:r>
          </w:p>
        </w:tc>
        <w:tc>
          <w:tcPr>
            <w:tcW w:w="840" w:type="dxa"/>
            <w:shd w:val="clear" w:color="auto" w:fill="BFBFBF"/>
          </w:tcPr>
          <w:p w14:paraId="1C0EC1B3" w14:textId="77777777" w:rsidR="002659A0" w:rsidRDefault="00171117">
            <w:pPr>
              <w:pStyle w:val="TableParagraph"/>
              <w:spacing w:before="5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7D29BCAD" w14:textId="77777777" w:rsidR="002659A0" w:rsidRDefault="00171117" w:rsidP="005003D5">
            <w:pPr>
              <w:pStyle w:val="TableParagraph"/>
              <w:numPr>
                <w:ilvl w:val="0"/>
                <w:numId w:val="6"/>
              </w:numPr>
              <w:spacing w:before="56"/>
              <w:ind w:right="6"/>
              <w:jc w:val="center"/>
              <w:rPr>
                <w:rFonts w:ascii="MS Gothic" w:hAnsi="MS Gothic"/>
                <w:sz w:val="21"/>
              </w:rPr>
            </w:pPr>
            <w:r>
              <w:rPr>
                <w:rFonts w:ascii="MS Gothic" w:hAnsi="MS Gothic"/>
                <w:spacing w:val="-10"/>
                <w:w w:val="105"/>
                <w:sz w:val="21"/>
              </w:rPr>
              <w:t>☐</w:t>
            </w:r>
          </w:p>
        </w:tc>
      </w:tr>
      <w:tr w:rsidR="002659A0" w14:paraId="1042925A" w14:textId="77777777">
        <w:trPr>
          <w:trHeight w:val="399"/>
        </w:trPr>
        <w:tc>
          <w:tcPr>
            <w:tcW w:w="560" w:type="dxa"/>
            <w:shd w:val="clear" w:color="auto" w:fill="F2F2F2"/>
          </w:tcPr>
          <w:p w14:paraId="17E62593" w14:textId="77777777" w:rsidR="002659A0" w:rsidRDefault="00171117">
            <w:pPr>
              <w:pStyle w:val="TableParagraph"/>
              <w:spacing w:before="67"/>
              <w:ind w:left="65" w:right="98"/>
              <w:jc w:val="center"/>
            </w:pPr>
            <w:r>
              <w:rPr>
                <w:spacing w:val="-5"/>
              </w:rPr>
              <w:t>13</w:t>
            </w:r>
          </w:p>
        </w:tc>
        <w:tc>
          <w:tcPr>
            <w:tcW w:w="8240" w:type="dxa"/>
            <w:shd w:val="clear" w:color="auto" w:fill="F2F2F2"/>
          </w:tcPr>
          <w:p w14:paraId="733C38FD" w14:textId="77777777" w:rsidR="002659A0" w:rsidRDefault="00171117">
            <w:pPr>
              <w:pStyle w:val="TableParagraph"/>
              <w:spacing w:before="67"/>
              <w:ind w:left="129"/>
            </w:pPr>
            <w:r>
              <w:t>Use</w:t>
            </w:r>
            <w:r>
              <w:rPr>
                <w:spacing w:val="-2"/>
              </w:rPr>
              <w:t xml:space="preserve"> </w:t>
            </w:r>
            <w:r>
              <w:t>of</w:t>
            </w:r>
            <w:r>
              <w:rPr>
                <w:spacing w:val="-2"/>
              </w:rPr>
              <w:t xml:space="preserve"> </w:t>
            </w:r>
            <w:r>
              <w:t>procedures</w:t>
            </w:r>
            <w:r>
              <w:rPr>
                <w:spacing w:val="-1"/>
              </w:rPr>
              <w:t xml:space="preserve"> </w:t>
            </w:r>
            <w:r>
              <w:t>that</w:t>
            </w:r>
            <w:r>
              <w:rPr>
                <w:spacing w:val="-2"/>
              </w:rPr>
              <w:t xml:space="preserve"> </w:t>
            </w:r>
            <w:r>
              <w:t>involve</w:t>
            </w:r>
            <w:r>
              <w:rPr>
                <w:spacing w:val="-1"/>
              </w:rPr>
              <w:t xml:space="preserve"> </w:t>
            </w:r>
            <w:r>
              <w:rPr>
                <w:spacing w:val="-2"/>
              </w:rPr>
              <w:t>deception?</w:t>
            </w:r>
          </w:p>
        </w:tc>
        <w:tc>
          <w:tcPr>
            <w:tcW w:w="840" w:type="dxa"/>
            <w:shd w:val="clear" w:color="auto" w:fill="BFBFBF"/>
          </w:tcPr>
          <w:p w14:paraId="686331C7"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4079807A"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4EB70BB4" w14:textId="77777777">
        <w:trPr>
          <w:trHeight w:val="379"/>
        </w:trPr>
        <w:tc>
          <w:tcPr>
            <w:tcW w:w="560" w:type="dxa"/>
            <w:shd w:val="clear" w:color="auto" w:fill="F2F2F2"/>
          </w:tcPr>
          <w:p w14:paraId="64F54BDA" w14:textId="77777777" w:rsidR="002659A0" w:rsidRDefault="00171117">
            <w:pPr>
              <w:pStyle w:val="TableParagraph"/>
              <w:spacing w:before="47"/>
              <w:ind w:left="65" w:right="98"/>
              <w:jc w:val="center"/>
            </w:pPr>
            <w:r>
              <w:rPr>
                <w:spacing w:val="-5"/>
              </w:rPr>
              <w:t>14</w:t>
            </w:r>
          </w:p>
        </w:tc>
        <w:tc>
          <w:tcPr>
            <w:tcW w:w="8240" w:type="dxa"/>
            <w:shd w:val="clear" w:color="auto" w:fill="F2F2F2"/>
          </w:tcPr>
          <w:p w14:paraId="316BDD23" w14:textId="77777777" w:rsidR="002659A0" w:rsidRDefault="00171117">
            <w:pPr>
              <w:pStyle w:val="TableParagraph"/>
              <w:spacing w:before="47"/>
              <w:ind w:left="129"/>
            </w:pPr>
            <w:r>
              <w:t>Administration</w:t>
            </w:r>
            <w:r>
              <w:rPr>
                <w:spacing w:val="-3"/>
              </w:rPr>
              <w:t xml:space="preserve"> </w:t>
            </w:r>
            <w:r>
              <w:t>of</w:t>
            </w:r>
            <w:r>
              <w:rPr>
                <w:spacing w:val="-2"/>
              </w:rPr>
              <w:t xml:space="preserve"> </w:t>
            </w:r>
            <w:r>
              <w:t>any</w:t>
            </w:r>
            <w:r>
              <w:rPr>
                <w:spacing w:val="-1"/>
              </w:rPr>
              <w:t xml:space="preserve"> </w:t>
            </w:r>
            <w:r>
              <w:t>substance,</w:t>
            </w:r>
            <w:r>
              <w:rPr>
                <w:spacing w:val="-2"/>
              </w:rPr>
              <w:t xml:space="preserve"> </w:t>
            </w:r>
            <w:r>
              <w:t>agent</w:t>
            </w:r>
            <w:r>
              <w:rPr>
                <w:spacing w:val="-2"/>
              </w:rPr>
              <w:t xml:space="preserve"> </w:t>
            </w:r>
            <w:r>
              <w:t>or</w:t>
            </w:r>
            <w:r>
              <w:rPr>
                <w:spacing w:val="-1"/>
              </w:rPr>
              <w:t xml:space="preserve"> </w:t>
            </w:r>
            <w:r>
              <w:rPr>
                <w:spacing w:val="-2"/>
              </w:rPr>
              <w:t>placebo?</w:t>
            </w:r>
          </w:p>
        </w:tc>
        <w:tc>
          <w:tcPr>
            <w:tcW w:w="840" w:type="dxa"/>
            <w:shd w:val="clear" w:color="auto" w:fill="BFBFBF"/>
          </w:tcPr>
          <w:p w14:paraId="120F539F"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7107AE4F"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168B33BB" w14:textId="77777777">
        <w:trPr>
          <w:trHeight w:val="399"/>
        </w:trPr>
        <w:tc>
          <w:tcPr>
            <w:tcW w:w="560" w:type="dxa"/>
            <w:shd w:val="clear" w:color="auto" w:fill="F2F2F2"/>
          </w:tcPr>
          <w:p w14:paraId="5F48CDBB" w14:textId="77777777" w:rsidR="002659A0" w:rsidRDefault="00171117">
            <w:pPr>
              <w:pStyle w:val="TableParagraph"/>
              <w:spacing w:before="67"/>
              <w:ind w:left="65" w:right="98"/>
              <w:jc w:val="center"/>
            </w:pPr>
            <w:r>
              <w:rPr>
                <w:spacing w:val="-5"/>
              </w:rPr>
              <w:lastRenderedPageBreak/>
              <w:t>15</w:t>
            </w:r>
          </w:p>
        </w:tc>
        <w:tc>
          <w:tcPr>
            <w:tcW w:w="8240" w:type="dxa"/>
            <w:shd w:val="clear" w:color="auto" w:fill="F2F2F2"/>
          </w:tcPr>
          <w:p w14:paraId="07097ADE" w14:textId="77777777" w:rsidR="002659A0" w:rsidRDefault="00171117">
            <w:pPr>
              <w:pStyle w:val="TableParagraph"/>
              <w:spacing w:before="67"/>
              <w:ind w:left="129"/>
            </w:pPr>
            <w:r>
              <w:t>Working</w:t>
            </w:r>
            <w:r>
              <w:rPr>
                <w:spacing w:val="-2"/>
              </w:rPr>
              <w:t xml:space="preserve"> </w:t>
            </w:r>
            <w:r>
              <w:t>with</w:t>
            </w:r>
            <w:r>
              <w:rPr>
                <w:spacing w:val="-1"/>
              </w:rPr>
              <w:t xml:space="preserve"> </w:t>
            </w:r>
            <w:r>
              <w:t>live</w:t>
            </w:r>
            <w:r>
              <w:rPr>
                <w:spacing w:val="-2"/>
              </w:rPr>
              <w:t xml:space="preserve"> </w:t>
            </w:r>
            <w:r>
              <w:t>vertebrate</w:t>
            </w:r>
            <w:r>
              <w:rPr>
                <w:spacing w:val="-1"/>
              </w:rPr>
              <w:t xml:space="preserve"> </w:t>
            </w:r>
            <w:r>
              <w:rPr>
                <w:spacing w:val="-2"/>
              </w:rPr>
              <w:t>animals?</w:t>
            </w:r>
          </w:p>
        </w:tc>
        <w:tc>
          <w:tcPr>
            <w:tcW w:w="840" w:type="dxa"/>
            <w:shd w:val="clear" w:color="auto" w:fill="BFBFBF"/>
          </w:tcPr>
          <w:p w14:paraId="11BB5AC3" w14:textId="77777777" w:rsidR="002659A0" w:rsidRDefault="00171117">
            <w:pPr>
              <w:pStyle w:val="TableParagraph"/>
              <w:spacing w:before="5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B95A296" w14:textId="77777777" w:rsidR="002659A0" w:rsidRDefault="00171117" w:rsidP="005003D5">
            <w:pPr>
              <w:pStyle w:val="TableParagraph"/>
              <w:numPr>
                <w:ilvl w:val="0"/>
                <w:numId w:val="6"/>
              </w:numPr>
              <w:spacing w:before="56"/>
              <w:ind w:right="6"/>
              <w:jc w:val="center"/>
              <w:rPr>
                <w:rFonts w:ascii="MS Gothic" w:hAnsi="MS Gothic"/>
                <w:sz w:val="21"/>
              </w:rPr>
            </w:pPr>
            <w:r>
              <w:rPr>
                <w:rFonts w:ascii="MS Gothic" w:hAnsi="MS Gothic"/>
                <w:spacing w:val="-10"/>
                <w:w w:val="105"/>
                <w:sz w:val="21"/>
              </w:rPr>
              <w:t>☐</w:t>
            </w:r>
          </w:p>
        </w:tc>
      </w:tr>
      <w:tr w:rsidR="002659A0" w14:paraId="500B80DA" w14:textId="77777777">
        <w:trPr>
          <w:trHeight w:val="399"/>
        </w:trPr>
        <w:tc>
          <w:tcPr>
            <w:tcW w:w="560" w:type="dxa"/>
            <w:shd w:val="clear" w:color="auto" w:fill="F2F2F2"/>
          </w:tcPr>
          <w:p w14:paraId="754C3B3D" w14:textId="77777777" w:rsidR="002659A0" w:rsidRDefault="00171117">
            <w:pPr>
              <w:pStyle w:val="TableParagraph"/>
              <w:spacing w:before="67"/>
              <w:ind w:left="65" w:right="98"/>
              <w:jc w:val="center"/>
            </w:pPr>
            <w:r>
              <w:rPr>
                <w:spacing w:val="-5"/>
              </w:rPr>
              <w:t>16</w:t>
            </w:r>
          </w:p>
        </w:tc>
        <w:tc>
          <w:tcPr>
            <w:tcW w:w="8240" w:type="dxa"/>
            <w:shd w:val="clear" w:color="auto" w:fill="F2F2F2"/>
          </w:tcPr>
          <w:p w14:paraId="088976BE" w14:textId="77777777" w:rsidR="002659A0" w:rsidRDefault="00171117">
            <w:pPr>
              <w:pStyle w:val="TableParagraph"/>
              <w:spacing w:before="67"/>
              <w:ind w:left="129"/>
            </w:pPr>
            <w:r>
              <w:t>Procedures</w:t>
            </w:r>
            <w:r>
              <w:rPr>
                <w:spacing w:val="-3"/>
              </w:rPr>
              <w:t xml:space="preserve"> </w:t>
            </w:r>
            <w:r>
              <w:t>that</w:t>
            </w:r>
            <w:r>
              <w:rPr>
                <w:spacing w:val="-2"/>
              </w:rPr>
              <w:t xml:space="preserve"> </w:t>
            </w:r>
            <w:r>
              <w:t>may</w:t>
            </w:r>
            <w:r>
              <w:rPr>
                <w:spacing w:val="-1"/>
              </w:rPr>
              <w:t xml:space="preserve"> </w:t>
            </w:r>
            <w:r>
              <w:t>have</w:t>
            </w:r>
            <w:r>
              <w:rPr>
                <w:spacing w:val="-1"/>
              </w:rPr>
              <w:t xml:space="preserve"> </w:t>
            </w:r>
            <w:r>
              <w:t>a</w:t>
            </w:r>
            <w:r>
              <w:rPr>
                <w:spacing w:val="-1"/>
              </w:rPr>
              <w:t xml:space="preserve"> </w:t>
            </w:r>
            <w:r>
              <w:t>negative</w:t>
            </w:r>
            <w:r>
              <w:rPr>
                <w:spacing w:val="-1"/>
              </w:rPr>
              <w:t xml:space="preserve"> </w:t>
            </w:r>
            <w:r>
              <w:t>impact</w:t>
            </w:r>
            <w:r>
              <w:rPr>
                <w:spacing w:val="-2"/>
              </w:rPr>
              <w:t xml:space="preserve"> </w:t>
            </w:r>
            <w:r>
              <w:t>on</w:t>
            </w:r>
            <w:r>
              <w:rPr>
                <w:spacing w:val="-1"/>
              </w:rPr>
              <w:t xml:space="preserve"> </w:t>
            </w:r>
            <w:r>
              <w:t xml:space="preserve">the </w:t>
            </w:r>
            <w:r>
              <w:rPr>
                <w:spacing w:val="-2"/>
              </w:rPr>
              <w:t>environment?</w:t>
            </w:r>
          </w:p>
        </w:tc>
        <w:tc>
          <w:tcPr>
            <w:tcW w:w="840" w:type="dxa"/>
            <w:shd w:val="clear" w:color="auto" w:fill="BFBFBF"/>
          </w:tcPr>
          <w:p w14:paraId="1C9D19F0" w14:textId="77777777" w:rsidR="002659A0" w:rsidRDefault="00171117">
            <w:pPr>
              <w:pStyle w:val="TableParagraph"/>
              <w:spacing w:before="36"/>
              <w:ind w:left="29"/>
              <w:jc w:val="center"/>
              <w:rPr>
                <w:rFonts w:ascii="MS Gothic" w:hAnsi="MS Gothic"/>
                <w:sz w:val="21"/>
              </w:rPr>
            </w:pPr>
            <w:r>
              <w:rPr>
                <w:rFonts w:ascii="MS Gothic" w:hAnsi="MS Gothic"/>
                <w:spacing w:val="-10"/>
                <w:w w:val="105"/>
                <w:sz w:val="21"/>
              </w:rPr>
              <w:t>☐</w:t>
            </w:r>
          </w:p>
        </w:tc>
        <w:tc>
          <w:tcPr>
            <w:tcW w:w="820" w:type="dxa"/>
            <w:shd w:val="clear" w:color="auto" w:fill="BFBFBF"/>
          </w:tcPr>
          <w:p w14:paraId="51F8C788" w14:textId="77777777" w:rsidR="002659A0" w:rsidRDefault="00171117" w:rsidP="005003D5">
            <w:pPr>
              <w:pStyle w:val="TableParagraph"/>
              <w:numPr>
                <w:ilvl w:val="0"/>
                <w:numId w:val="6"/>
              </w:numPr>
              <w:spacing w:before="36"/>
              <w:ind w:right="6"/>
              <w:jc w:val="center"/>
              <w:rPr>
                <w:rFonts w:ascii="MS Gothic" w:hAnsi="MS Gothic"/>
                <w:sz w:val="21"/>
              </w:rPr>
            </w:pPr>
            <w:r>
              <w:rPr>
                <w:rFonts w:ascii="MS Gothic" w:hAnsi="MS Gothic"/>
                <w:spacing w:val="-10"/>
                <w:w w:val="105"/>
                <w:sz w:val="21"/>
              </w:rPr>
              <w:t>☐</w:t>
            </w:r>
          </w:p>
        </w:tc>
      </w:tr>
      <w:tr w:rsidR="002659A0" w14:paraId="0097C736" w14:textId="77777777">
        <w:trPr>
          <w:trHeight w:val="479"/>
        </w:trPr>
        <w:tc>
          <w:tcPr>
            <w:tcW w:w="560" w:type="dxa"/>
            <w:shd w:val="clear" w:color="auto" w:fill="F2F2F2"/>
          </w:tcPr>
          <w:p w14:paraId="645AF9DE" w14:textId="77777777" w:rsidR="002659A0" w:rsidRDefault="00171117">
            <w:pPr>
              <w:pStyle w:val="TableParagraph"/>
              <w:spacing w:before="107"/>
              <w:ind w:left="65" w:right="98"/>
              <w:jc w:val="center"/>
            </w:pPr>
            <w:r>
              <w:rPr>
                <w:spacing w:val="-5"/>
              </w:rPr>
              <w:t>17</w:t>
            </w:r>
          </w:p>
        </w:tc>
        <w:tc>
          <w:tcPr>
            <w:tcW w:w="8240" w:type="dxa"/>
            <w:shd w:val="clear" w:color="auto" w:fill="F2F2F2"/>
          </w:tcPr>
          <w:p w14:paraId="1130AF37" w14:textId="77777777" w:rsidR="002659A0" w:rsidRDefault="00171117">
            <w:pPr>
              <w:pStyle w:val="TableParagraph"/>
              <w:spacing w:line="240" w:lineRule="exact"/>
              <w:ind w:left="129"/>
            </w:pPr>
            <w:r>
              <w:t>Other</w:t>
            </w:r>
            <w:r>
              <w:rPr>
                <w:spacing w:val="-5"/>
              </w:rPr>
              <w:t xml:space="preserve"> </w:t>
            </w:r>
            <w:r>
              <w:t>primary</w:t>
            </w:r>
            <w:r>
              <w:rPr>
                <w:spacing w:val="-4"/>
              </w:rPr>
              <w:t xml:space="preserve"> </w:t>
            </w:r>
            <w:r>
              <w:t>data</w:t>
            </w:r>
            <w:r>
              <w:rPr>
                <w:spacing w:val="-4"/>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5"/>
              </w:rPr>
              <w:t xml:space="preserve"> </w:t>
            </w:r>
            <w:r>
              <w:t>data</w:t>
            </w:r>
            <w:r>
              <w:rPr>
                <w:spacing w:val="-4"/>
              </w:rPr>
              <w:t xml:space="preserve"> </w:t>
            </w:r>
            <w:r>
              <w:t>collection method(s) below.</w:t>
            </w:r>
          </w:p>
        </w:tc>
        <w:tc>
          <w:tcPr>
            <w:tcW w:w="840" w:type="dxa"/>
            <w:vMerge w:val="restart"/>
            <w:shd w:val="clear" w:color="auto" w:fill="BFBFBF"/>
          </w:tcPr>
          <w:p w14:paraId="13BE843C" w14:textId="77777777" w:rsidR="002659A0" w:rsidRDefault="002659A0">
            <w:pPr>
              <w:pStyle w:val="TableParagraph"/>
              <w:rPr>
                <w:rFonts w:ascii="Arial"/>
                <w:b/>
                <w:sz w:val="21"/>
              </w:rPr>
            </w:pPr>
          </w:p>
          <w:p w14:paraId="0EE3AE91" w14:textId="77777777" w:rsidR="002659A0" w:rsidRDefault="002659A0">
            <w:pPr>
              <w:pStyle w:val="TableParagraph"/>
              <w:spacing w:before="193"/>
              <w:rPr>
                <w:rFonts w:ascii="Arial"/>
                <w:b/>
                <w:sz w:val="21"/>
              </w:rPr>
            </w:pPr>
          </w:p>
          <w:p w14:paraId="4FACB011" w14:textId="77777777" w:rsidR="002659A0" w:rsidRDefault="00171117">
            <w:pPr>
              <w:pStyle w:val="TableParagraph"/>
              <w:ind w:left="29"/>
              <w:jc w:val="center"/>
              <w:rPr>
                <w:rFonts w:ascii="MS Gothic" w:hAnsi="MS Gothic"/>
                <w:sz w:val="21"/>
              </w:rPr>
            </w:pPr>
            <w:r>
              <w:rPr>
                <w:rFonts w:ascii="MS Gothic" w:hAnsi="MS Gothic"/>
                <w:spacing w:val="-10"/>
                <w:w w:val="105"/>
                <w:sz w:val="21"/>
              </w:rPr>
              <w:t>☐</w:t>
            </w:r>
          </w:p>
        </w:tc>
        <w:tc>
          <w:tcPr>
            <w:tcW w:w="820" w:type="dxa"/>
            <w:vMerge w:val="restart"/>
            <w:shd w:val="clear" w:color="auto" w:fill="BFBFBF"/>
          </w:tcPr>
          <w:p w14:paraId="2EEB4947" w14:textId="77777777" w:rsidR="002659A0" w:rsidRDefault="002659A0">
            <w:pPr>
              <w:pStyle w:val="TableParagraph"/>
              <w:rPr>
                <w:rFonts w:ascii="Arial"/>
                <w:b/>
                <w:sz w:val="21"/>
              </w:rPr>
            </w:pPr>
          </w:p>
          <w:p w14:paraId="1366FF1D" w14:textId="77777777" w:rsidR="002659A0" w:rsidRDefault="002659A0">
            <w:pPr>
              <w:pStyle w:val="TableParagraph"/>
              <w:spacing w:before="193"/>
              <w:rPr>
                <w:rFonts w:ascii="Arial"/>
                <w:b/>
                <w:sz w:val="21"/>
              </w:rPr>
            </w:pPr>
          </w:p>
          <w:p w14:paraId="7155B899" w14:textId="77777777" w:rsidR="002659A0" w:rsidRDefault="00171117" w:rsidP="005003D5">
            <w:pPr>
              <w:pStyle w:val="TableParagraph"/>
              <w:numPr>
                <w:ilvl w:val="0"/>
                <w:numId w:val="6"/>
              </w:numPr>
              <w:ind w:right="6"/>
              <w:jc w:val="center"/>
              <w:rPr>
                <w:rFonts w:ascii="MS Gothic" w:hAnsi="MS Gothic"/>
                <w:sz w:val="21"/>
              </w:rPr>
            </w:pPr>
            <w:r>
              <w:rPr>
                <w:rFonts w:ascii="MS Gothic" w:hAnsi="MS Gothic"/>
                <w:spacing w:val="-10"/>
                <w:w w:val="105"/>
                <w:sz w:val="21"/>
              </w:rPr>
              <w:t>☐</w:t>
            </w:r>
          </w:p>
        </w:tc>
      </w:tr>
      <w:tr w:rsidR="002659A0" w14:paraId="23AF74BB" w14:textId="77777777">
        <w:trPr>
          <w:trHeight w:val="1159"/>
        </w:trPr>
        <w:tc>
          <w:tcPr>
            <w:tcW w:w="560" w:type="dxa"/>
          </w:tcPr>
          <w:p w14:paraId="59C21F62" w14:textId="77777777" w:rsidR="002659A0" w:rsidRDefault="002659A0">
            <w:pPr>
              <w:pStyle w:val="TableParagraph"/>
              <w:rPr>
                <w:rFonts w:ascii="Times New Roman"/>
                <w:sz w:val="20"/>
              </w:rPr>
            </w:pPr>
          </w:p>
        </w:tc>
        <w:tc>
          <w:tcPr>
            <w:tcW w:w="8240" w:type="dxa"/>
          </w:tcPr>
          <w:p w14:paraId="073AD85C" w14:textId="77777777" w:rsidR="002659A0" w:rsidRDefault="00171117">
            <w:pPr>
              <w:pStyle w:val="TableParagraph"/>
              <w:spacing w:line="240" w:lineRule="exact"/>
              <w:ind w:left="129"/>
            </w:pPr>
            <w:r>
              <w:t>Details</w:t>
            </w:r>
            <w:r>
              <w:rPr>
                <w:spacing w:val="-1"/>
              </w:rPr>
              <w:t xml:space="preserve"> </w:t>
            </w:r>
            <w:r>
              <w:t>of</w:t>
            </w:r>
            <w:r>
              <w:rPr>
                <w:spacing w:val="-1"/>
              </w:rPr>
              <w:t xml:space="preserve"> </w:t>
            </w:r>
            <w:r>
              <w:t>any</w:t>
            </w:r>
            <w:r>
              <w:rPr>
                <w:spacing w:val="-1"/>
              </w:rPr>
              <w:t xml:space="preserve"> </w:t>
            </w:r>
            <w:r>
              <w:t>other</w:t>
            </w:r>
            <w:r>
              <w:rPr>
                <w:spacing w:val="-1"/>
              </w:rPr>
              <w:t xml:space="preserve"> </w:t>
            </w:r>
            <w:r>
              <w:t>primary</w:t>
            </w:r>
            <w:r>
              <w:rPr>
                <w:spacing w:val="-1"/>
              </w:rPr>
              <w:t xml:space="preserve"> </w:t>
            </w:r>
            <w:r>
              <w:t xml:space="preserve">data collection </w:t>
            </w:r>
            <w:r>
              <w:rPr>
                <w:spacing w:val="-2"/>
              </w:rPr>
              <w:t>method:</w:t>
            </w:r>
          </w:p>
          <w:p w14:paraId="778AF39F" w14:textId="77777777" w:rsidR="002659A0" w:rsidRDefault="002659A0">
            <w:pPr>
              <w:pStyle w:val="TableParagraph"/>
              <w:rPr>
                <w:rFonts w:ascii="Arial"/>
                <w:b/>
              </w:rPr>
            </w:pPr>
          </w:p>
          <w:p w14:paraId="28B10F6D" w14:textId="77777777" w:rsidR="002659A0" w:rsidRDefault="002659A0">
            <w:pPr>
              <w:pStyle w:val="TableParagraph"/>
              <w:spacing w:before="198"/>
              <w:rPr>
                <w:rFonts w:ascii="Arial"/>
                <w:b/>
              </w:rPr>
            </w:pPr>
          </w:p>
          <w:p w14:paraId="2BA99B65" w14:textId="77777777" w:rsidR="002659A0" w:rsidRDefault="00171117">
            <w:pPr>
              <w:pStyle w:val="TableParagraph"/>
              <w:spacing w:line="195" w:lineRule="exact"/>
              <w:ind w:left="129"/>
              <w:rPr>
                <w:sz w:val="18"/>
              </w:rPr>
            </w:pPr>
            <w:r>
              <w:rPr>
                <w:sz w:val="18"/>
              </w:rPr>
              <w:t>(this</w:t>
            </w:r>
            <w:r>
              <w:rPr>
                <w:spacing w:val="-1"/>
                <w:sz w:val="18"/>
              </w:rPr>
              <w:t xml:space="preserve"> </w:t>
            </w:r>
            <w:r>
              <w:rPr>
                <w:sz w:val="18"/>
              </w:rPr>
              <w:t>box should</w:t>
            </w:r>
            <w:r>
              <w:rPr>
                <w:spacing w:val="-1"/>
                <w:sz w:val="18"/>
              </w:rPr>
              <w:t xml:space="preserve"> </w:t>
            </w:r>
            <w:r>
              <w:rPr>
                <w:sz w:val="18"/>
              </w:rPr>
              <w:t>expand as</w:t>
            </w:r>
            <w:r>
              <w:rPr>
                <w:spacing w:val="-1"/>
                <w:sz w:val="18"/>
              </w:rPr>
              <w:t xml:space="preserve"> </w:t>
            </w:r>
            <w:r>
              <w:rPr>
                <w:sz w:val="18"/>
              </w:rPr>
              <w:t>you</w:t>
            </w:r>
            <w:r>
              <w:rPr>
                <w:spacing w:val="-1"/>
                <w:sz w:val="18"/>
              </w:rPr>
              <w:t xml:space="preserve"> </w:t>
            </w:r>
            <w:r>
              <w:rPr>
                <w:spacing w:val="-2"/>
                <w:sz w:val="18"/>
              </w:rPr>
              <w:t>type)</w:t>
            </w:r>
          </w:p>
        </w:tc>
        <w:tc>
          <w:tcPr>
            <w:tcW w:w="840" w:type="dxa"/>
            <w:vMerge/>
            <w:tcBorders>
              <w:top w:val="nil"/>
            </w:tcBorders>
            <w:shd w:val="clear" w:color="auto" w:fill="BFBFBF"/>
          </w:tcPr>
          <w:p w14:paraId="24BB4085" w14:textId="77777777" w:rsidR="002659A0" w:rsidRDefault="002659A0">
            <w:pPr>
              <w:rPr>
                <w:sz w:val="2"/>
                <w:szCs w:val="2"/>
              </w:rPr>
            </w:pPr>
          </w:p>
        </w:tc>
        <w:tc>
          <w:tcPr>
            <w:tcW w:w="820" w:type="dxa"/>
            <w:vMerge/>
            <w:tcBorders>
              <w:top w:val="nil"/>
            </w:tcBorders>
            <w:shd w:val="clear" w:color="auto" w:fill="BFBFBF"/>
          </w:tcPr>
          <w:p w14:paraId="3EA6E517" w14:textId="77777777" w:rsidR="002659A0" w:rsidRDefault="002659A0">
            <w:pPr>
              <w:rPr>
                <w:sz w:val="2"/>
                <w:szCs w:val="2"/>
              </w:rPr>
            </w:pPr>
          </w:p>
        </w:tc>
      </w:tr>
    </w:tbl>
    <w:p w14:paraId="1D1DE774" w14:textId="77777777" w:rsidR="002659A0" w:rsidRDefault="002659A0">
      <w:pPr>
        <w:pStyle w:val="BodyText"/>
        <w:spacing w:before="1"/>
        <w:rPr>
          <w:rFonts w:ascii="Arial"/>
          <w:b/>
        </w:rPr>
      </w:pPr>
    </w:p>
    <w:p w14:paraId="1F45057D" w14:textId="77777777" w:rsidR="002659A0" w:rsidRDefault="00171117">
      <w:pPr>
        <w:pStyle w:val="BodyText"/>
        <w:spacing w:before="1" w:line="247" w:lineRule="auto"/>
        <w:ind w:left="153"/>
      </w:pPr>
      <w:r>
        <w:t xml:space="preserve">If you have ticked NO to every </w:t>
      </w:r>
      <w:proofErr w:type="gramStart"/>
      <w:r>
        <w:t>question</w:t>
      </w:r>
      <w:proofErr w:type="gramEnd"/>
      <w:r>
        <w:t xml:space="preserve"> then the research activity is (ethically) low risk and you may skip</w:t>
      </w:r>
      <w:r>
        <w:rPr>
          <w:spacing w:val="80"/>
          <w:w w:val="150"/>
        </w:rPr>
        <w:t xml:space="preserve"> </w:t>
      </w:r>
      <w:r>
        <w:t>section E and continue to section F.</w:t>
      </w:r>
    </w:p>
    <w:p w14:paraId="35F056AA" w14:textId="77777777" w:rsidR="002659A0" w:rsidRDefault="00171117">
      <w:pPr>
        <w:pStyle w:val="BodyText"/>
        <w:spacing w:before="238" w:line="247" w:lineRule="auto"/>
        <w:ind w:left="153"/>
      </w:pPr>
      <w:r>
        <w:t>If</w:t>
      </w:r>
      <w:r>
        <w:rPr>
          <w:spacing w:val="-3"/>
        </w:rPr>
        <w:t xml:space="preserve"> </w:t>
      </w:r>
      <w:r>
        <w:t>YES</w:t>
      </w:r>
      <w:r>
        <w:rPr>
          <w:spacing w:val="-2"/>
        </w:rPr>
        <w:t xml:space="preserve"> </w:t>
      </w:r>
      <w:r>
        <w:t>to</w:t>
      </w:r>
      <w:r>
        <w:rPr>
          <w:spacing w:val="-2"/>
        </w:rPr>
        <w:t xml:space="preserve"> </w:t>
      </w:r>
      <w:r>
        <w:t>any</w:t>
      </w:r>
      <w:r>
        <w:rPr>
          <w:spacing w:val="-2"/>
        </w:rPr>
        <w:t xml:space="preserve"> </w:t>
      </w:r>
      <w:r>
        <w:t>question,</w:t>
      </w:r>
      <w:r>
        <w:rPr>
          <w:spacing w:val="-3"/>
        </w:rPr>
        <w:t xml:space="preserve"> </w:t>
      </w:r>
      <w:r>
        <w:t>then</w:t>
      </w:r>
      <w:r>
        <w:rPr>
          <w:spacing w:val="-3"/>
        </w:rPr>
        <w:t xml:space="preserve"> </w:t>
      </w:r>
      <w:r>
        <w:t>no</w:t>
      </w:r>
      <w:r>
        <w:rPr>
          <w:spacing w:val="-2"/>
        </w:rPr>
        <w:t xml:space="preserve"> </w:t>
      </w:r>
      <w:r>
        <w:t>research</w:t>
      </w:r>
      <w:r>
        <w:rPr>
          <w:spacing w:val="-2"/>
        </w:rPr>
        <w:t xml:space="preserve"> </w:t>
      </w:r>
      <w:r>
        <w:t>activity</w:t>
      </w:r>
      <w:r>
        <w:rPr>
          <w:spacing w:val="-2"/>
        </w:rPr>
        <w:t xml:space="preserve"> </w:t>
      </w:r>
      <w:r>
        <w:t>should</w:t>
      </w:r>
      <w:r>
        <w:rPr>
          <w:spacing w:val="-2"/>
        </w:rPr>
        <w:t xml:space="preserve"> </w:t>
      </w:r>
      <w:r>
        <w:t>be</w:t>
      </w:r>
      <w:r>
        <w:rPr>
          <w:spacing w:val="-2"/>
        </w:rPr>
        <w:t xml:space="preserve"> </w:t>
      </w:r>
      <w:r>
        <w:t>undertaken</w:t>
      </w:r>
      <w:r>
        <w:rPr>
          <w:spacing w:val="-2"/>
        </w:rPr>
        <w:t xml:space="preserve"> </w:t>
      </w:r>
      <w:r>
        <w:t>until</w:t>
      </w:r>
      <w:r>
        <w:rPr>
          <w:spacing w:val="-2"/>
        </w:rPr>
        <w:t xml:space="preserve"> </w:t>
      </w:r>
      <w:r>
        <w:t>full</w:t>
      </w:r>
      <w:r>
        <w:rPr>
          <w:spacing w:val="-2"/>
        </w:rPr>
        <w:t xml:space="preserve"> </w:t>
      </w:r>
      <w:r>
        <w:t>ethical</w:t>
      </w:r>
      <w:r>
        <w:rPr>
          <w:spacing w:val="-2"/>
        </w:rPr>
        <w:t xml:space="preserve"> </w:t>
      </w:r>
      <w:r>
        <w:t>approval</w:t>
      </w:r>
      <w:r>
        <w:rPr>
          <w:spacing w:val="-2"/>
        </w:rPr>
        <w:t xml:space="preserve"> </w:t>
      </w:r>
      <w:r>
        <w:t>has</w:t>
      </w:r>
      <w:r>
        <w:rPr>
          <w:spacing w:val="-2"/>
        </w:rPr>
        <w:t xml:space="preserve"> </w:t>
      </w:r>
      <w:r>
        <w:t xml:space="preserve">been </w:t>
      </w:r>
      <w:r>
        <w:rPr>
          <w:spacing w:val="-2"/>
        </w:rPr>
        <w:t>obtained.</w:t>
      </w:r>
    </w:p>
    <w:p w14:paraId="603991D2" w14:textId="77777777" w:rsidR="002659A0" w:rsidRDefault="002659A0">
      <w:pPr>
        <w:pStyle w:val="BodyText"/>
        <w:spacing w:before="6"/>
      </w:pPr>
    </w:p>
    <w:p w14:paraId="1B9C0BDE" w14:textId="77777777" w:rsidR="002659A0" w:rsidRDefault="00171117">
      <w:pPr>
        <w:ind w:left="153"/>
        <w:rPr>
          <w:rFonts w:ascii="Arial"/>
          <w:b/>
        </w:rPr>
      </w:pPr>
      <w:r>
        <w:rPr>
          <w:rFonts w:ascii="Arial"/>
          <w:b/>
        </w:rPr>
        <w:t>SECTION</w:t>
      </w:r>
      <w:r>
        <w:rPr>
          <w:rFonts w:ascii="Arial"/>
          <w:b/>
          <w:spacing w:val="-1"/>
        </w:rPr>
        <w:t xml:space="preserve"> </w:t>
      </w:r>
      <w:r>
        <w:rPr>
          <w:rFonts w:ascii="Arial"/>
          <w:b/>
        </w:rPr>
        <w:t>E:</w:t>
      </w:r>
      <w:r>
        <w:rPr>
          <w:rFonts w:ascii="Arial"/>
          <w:b/>
          <w:spacing w:val="-2"/>
        </w:rPr>
        <w:t xml:space="preserve"> </w:t>
      </w:r>
      <w:r>
        <w:rPr>
          <w:rFonts w:ascii="Arial"/>
          <w:b/>
        </w:rPr>
        <w:t>Intended</w:t>
      </w:r>
      <w:r>
        <w:rPr>
          <w:rFonts w:ascii="Arial"/>
          <w:b/>
          <w:spacing w:val="-1"/>
        </w:rPr>
        <w:t xml:space="preserve"> </w:t>
      </w:r>
      <w:r>
        <w:rPr>
          <w:rFonts w:ascii="Arial"/>
          <w:b/>
          <w:spacing w:val="-2"/>
        </w:rPr>
        <w:t>Participants</w:t>
      </w:r>
    </w:p>
    <w:p w14:paraId="4C8010AD" w14:textId="77777777" w:rsidR="002659A0" w:rsidRDefault="002659A0">
      <w:pPr>
        <w:pStyle w:val="BodyText"/>
        <w:spacing w:before="6" w:after="1"/>
        <w:rPr>
          <w:rFonts w:ascii="Arial"/>
          <w:b/>
          <w:sz w:val="18"/>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8210"/>
        <w:gridCol w:w="860"/>
        <w:gridCol w:w="820"/>
      </w:tblGrid>
      <w:tr w:rsidR="002659A0" w14:paraId="4993A9CF" w14:textId="77777777">
        <w:trPr>
          <w:trHeight w:val="499"/>
        </w:trPr>
        <w:tc>
          <w:tcPr>
            <w:tcW w:w="570" w:type="dxa"/>
            <w:shd w:val="clear" w:color="auto" w:fill="F2F2F2"/>
          </w:tcPr>
          <w:p w14:paraId="680C8C32" w14:textId="77777777" w:rsidR="002659A0" w:rsidRDefault="002659A0">
            <w:pPr>
              <w:pStyle w:val="TableParagraph"/>
              <w:rPr>
                <w:rFonts w:ascii="Times New Roman"/>
                <w:sz w:val="20"/>
              </w:rPr>
            </w:pPr>
          </w:p>
        </w:tc>
        <w:tc>
          <w:tcPr>
            <w:tcW w:w="8210" w:type="dxa"/>
            <w:shd w:val="clear" w:color="auto" w:fill="F2F2F2"/>
          </w:tcPr>
          <w:p w14:paraId="446B41B7" w14:textId="77777777" w:rsidR="002659A0" w:rsidRDefault="00171117">
            <w:pPr>
              <w:pStyle w:val="TableParagraph"/>
              <w:spacing w:line="247" w:lineRule="exact"/>
              <w:ind w:left="119"/>
              <w:rPr>
                <w:rFonts w:ascii="Arial"/>
                <w:b/>
              </w:rPr>
            </w:pPr>
            <w:r>
              <w:rPr>
                <w:rFonts w:ascii="Arial"/>
                <w:b/>
              </w:rPr>
              <w:t>Who</w:t>
            </w:r>
            <w:r>
              <w:rPr>
                <w:rFonts w:ascii="Arial"/>
                <w:b/>
                <w:spacing w:val="-2"/>
              </w:rPr>
              <w:t xml:space="preserve"> </w:t>
            </w:r>
            <w:r>
              <w:rPr>
                <w:rFonts w:ascii="Arial"/>
                <w:b/>
              </w:rPr>
              <w:t>are the</w:t>
            </w:r>
            <w:r>
              <w:rPr>
                <w:rFonts w:ascii="Arial"/>
                <w:b/>
                <w:spacing w:val="-1"/>
              </w:rPr>
              <w:t xml:space="preserve"> </w:t>
            </w:r>
            <w:r>
              <w:rPr>
                <w:rFonts w:ascii="Arial"/>
                <w:b/>
              </w:rPr>
              <w:t>intended</w:t>
            </w:r>
            <w:r>
              <w:rPr>
                <w:rFonts w:ascii="Arial"/>
                <w:b/>
                <w:spacing w:val="-1"/>
              </w:rPr>
              <w:t xml:space="preserve"> </w:t>
            </w:r>
            <w:r>
              <w:rPr>
                <w:rFonts w:ascii="Arial"/>
                <w:b/>
                <w:spacing w:val="-2"/>
              </w:rPr>
              <w:t>participants:</w:t>
            </w:r>
          </w:p>
        </w:tc>
        <w:tc>
          <w:tcPr>
            <w:tcW w:w="860" w:type="dxa"/>
            <w:shd w:val="clear" w:color="auto" w:fill="F2F2F2"/>
          </w:tcPr>
          <w:p w14:paraId="61C4E45E" w14:textId="77777777" w:rsidR="002659A0" w:rsidRDefault="002659A0">
            <w:pPr>
              <w:pStyle w:val="TableParagraph"/>
              <w:rPr>
                <w:rFonts w:ascii="Arial"/>
                <w:b/>
              </w:rPr>
            </w:pPr>
          </w:p>
          <w:p w14:paraId="5979D0A6" w14:textId="77777777" w:rsidR="002659A0" w:rsidRDefault="00171117">
            <w:pPr>
              <w:pStyle w:val="TableParagraph"/>
              <w:spacing w:line="226" w:lineRule="exact"/>
              <w:ind w:left="54" w:right="1"/>
              <w:jc w:val="center"/>
              <w:rPr>
                <w:rFonts w:ascii="Arial"/>
                <w:b/>
              </w:rPr>
            </w:pPr>
            <w:r>
              <w:rPr>
                <w:rFonts w:ascii="Arial"/>
                <w:b/>
                <w:spacing w:val="-5"/>
              </w:rPr>
              <w:t>YES</w:t>
            </w:r>
          </w:p>
        </w:tc>
        <w:tc>
          <w:tcPr>
            <w:tcW w:w="820" w:type="dxa"/>
            <w:shd w:val="clear" w:color="auto" w:fill="F2F2F2"/>
          </w:tcPr>
          <w:p w14:paraId="31465CBA" w14:textId="77777777" w:rsidR="002659A0" w:rsidRDefault="002659A0">
            <w:pPr>
              <w:pStyle w:val="TableParagraph"/>
              <w:rPr>
                <w:rFonts w:ascii="Arial"/>
                <w:b/>
              </w:rPr>
            </w:pPr>
          </w:p>
          <w:p w14:paraId="73601F0A" w14:textId="77777777" w:rsidR="002659A0" w:rsidRDefault="00171117">
            <w:pPr>
              <w:pStyle w:val="TableParagraph"/>
              <w:spacing w:line="226" w:lineRule="exact"/>
              <w:ind w:left="25"/>
              <w:jc w:val="center"/>
              <w:rPr>
                <w:rFonts w:ascii="Arial"/>
                <w:b/>
              </w:rPr>
            </w:pPr>
            <w:r>
              <w:rPr>
                <w:rFonts w:ascii="Arial"/>
                <w:b/>
                <w:spacing w:val="-5"/>
              </w:rPr>
              <w:t>NO</w:t>
            </w:r>
          </w:p>
        </w:tc>
      </w:tr>
      <w:tr w:rsidR="002659A0" w14:paraId="52E609E3" w14:textId="77777777">
        <w:trPr>
          <w:trHeight w:val="419"/>
        </w:trPr>
        <w:tc>
          <w:tcPr>
            <w:tcW w:w="570" w:type="dxa"/>
            <w:shd w:val="clear" w:color="auto" w:fill="F2F2F2"/>
          </w:tcPr>
          <w:p w14:paraId="40E648AF" w14:textId="77777777" w:rsidR="002659A0" w:rsidRDefault="00171117">
            <w:pPr>
              <w:pStyle w:val="TableParagraph"/>
              <w:spacing w:before="93"/>
              <w:ind w:left="55"/>
              <w:jc w:val="center"/>
            </w:pPr>
            <w:r>
              <w:rPr>
                <w:spacing w:val="-10"/>
              </w:rPr>
              <w:t>1</w:t>
            </w:r>
          </w:p>
        </w:tc>
        <w:tc>
          <w:tcPr>
            <w:tcW w:w="8210" w:type="dxa"/>
            <w:shd w:val="clear" w:color="auto" w:fill="F2F2F2"/>
          </w:tcPr>
          <w:p w14:paraId="5D7F3D49" w14:textId="77777777" w:rsidR="002659A0" w:rsidRDefault="00171117">
            <w:pPr>
              <w:pStyle w:val="TableParagraph"/>
              <w:spacing w:before="93"/>
              <w:ind w:left="119"/>
            </w:pPr>
            <w:r>
              <w:t>Students or</w:t>
            </w:r>
            <w:r>
              <w:rPr>
                <w:spacing w:val="-1"/>
              </w:rPr>
              <w:t xml:space="preserve"> </w:t>
            </w:r>
            <w:r>
              <w:t>staff</w:t>
            </w:r>
            <w:r>
              <w:rPr>
                <w:spacing w:val="-1"/>
              </w:rPr>
              <w:t xml:space="preserve"> </w:t>
            </w:r>
            <w:r>
              <w:t>at</w:t>
            </w:r>
            <w:r>
              <w:rPr>
                <w:spacing w:val="-1"/>
              </w:rPr>
              <w:t xml:space="preserve"> </w:t>
            </w:r>
            <w:r>
              <w:t xml:space="preserve">the </w:t>
            </w:r>
            <w:r>
              <w:rPr>
                <w:spacing w:val="-2"/>
              </w:rPr>
              <w:t>University?</w:t>
            </w:r>
          </w:p>
        </w:tc>
        <w:tc>
          <w:tcPr>
            <w:tcW w:w="860" w:type="dxa"/>
            <w:shd w:val="clear" w:color="auto" w:fill="BFBFBF"/>
          </w:tcPr>
          <w:p w14:paraId="755EFFF2"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588DCC5E"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04E988DA" w14:textId="77777777">
        <w:trPr>
          <w:trHeight w:val="399"/>
        </w:trPr>
        <w:tc>
          <w:tcPr>
            <w:tcW w:w="570" w:type="dxa"/>
            <w:shd w:val="clear" w:color="auto" w:fill="F2F2F2"/>
          </w:tcPr>
          <w:p w14:paraId="5E163E34" w14:textId="77777777" w:rsidR="002659A0" w:rsidRDefault="00171117">
            <w:pPr>
              <w:pStyle w:val="TableParagraph"/>
              <w:spacing w:before="73"/>
              <w:ind w:left="55"/>
              <w:jc w:val="center"/>
            </w:pPr>
            <w:r>
              <w:rPr>
                <w:spacing w:val="-10"/>
              </w:rPr>
              <w:t>2</w:t>
            </w:r>
          </w:p>
        </w:tc>
        <w:tc>
          <w:tcPr>
            <w:tcW w:w="8210" w:type="dxa"/>
            <w:shd w:val="clear" w:color="auto" w:fill="F2F2F2"/>
          </w:tcPr>
          <w:p w14:paraId="165D2A95" w14:textId="77777777" w:rsidR="002659A0" w:rsidRDefault="00171117">
            <w:pPr>
              <w:pStyle w:val="TableParagraph"/>
              <w:spacing w:before="73"/>
              <w:ind w:left="119"/>
            </w:pPr>
            <w:r>
              <w:t>Adults</w:t>
            </w:r>
            <w:r>
              <w:rPr>
                <w:spacing w:val="-1"/>
              </w:rPr>
              <w:t xml:space="preserve"> </w:t>
            </w:r>
            <w:r>
              <w:t>(over</w:t>
            </w:r>
            <w:r>
              <w:rPr>
                <w:spacing w:val="-2"/>
              </w:rPr>
              <w:t xml:space="preserve"> </w:t>
            </w:r>
            <w:r>
              <w:t>the age</w:t>
            </w:r>
            <w:r>
              <w:rPr>
                <w:spacing w:val="-1"/>
              </w:rPr>
              <w:t xml:space="preserve"> </w:t>
            </w:r>
            <w:r>
              <w:t>of</w:t>
            </w:r>
            <w:r>
              <w:rPr>
                <w:spacing w:val="-1"/>
              </w:rPr>
              <w:t xml:space="preserve"> </w:t>
            </w:r>
            <w:r>
              <w:t>18</w:t>
            </w:r>
            <w:r>
              <w:rPr>
                <w:spacing w:val="-1"/>
              </w:rPr>
              <w:t xml:space="preserve"> </w:t>
            </w:r>
            <w:r>
              <w:t>and</w:t>
            </w:r>
            <w:r>
              <w:rPr>
                <w:spacing w:val="-1"/>
              </w:rPr>
              <w:t xml:space="preserve"> </w:t>
            </w:r>
            <w:r>
              <w:t>competent</w:t>
            </w:r>
            <w:r>
              <w:rPr>
                <w:spacing w:val="-1"/>
              </w:rPr>
              <w:t xml:space="preserve"> </w:t>
            </w:r>
            <w:r>
              <w:t>to</w:t>
            </w:r>
            <w:r>
              <w:rPr>
                <w:spacing w:val="-1"/>
              </w:rPr>
              <w:t xml:space="preserve"> </w:t>
            </w:r>
            <w:r>
              <w:t xml:space="preserve">give </w:t>
            </w:r>
            <w:r>
              <w:rPr>
                <w:spacing w:val="-2"/>
              </w:rPr>
              <w:t>consent)?</w:t>
            </w:r>
          </w:p>
        </w:tc>
        <w:tc>
          <w:tcPr>
            <w:tcW w:w="860" w:type="dxa"/>
            <w:shd w:val="clear" w:color="auto" w:fill="BFBFBF"/>
          </w:tcPr>
          <w:p w14:paraId="0F3759DE"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597F54EA"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69FC804D" w14:textId="77777777">
        <w:trPr>
          <w:trHeight w:val="439"/>
        </w:trPr>
        <w:tc>
          <w:tcPr>
            <w:tcW w:w="570" w:type="dxa"/>
            <w:shd w:val="clear" w:color="auto" w:fill="F2F2F2"/>
          </w:tcPr>
          <w:p w14:paraId="0E33BFA2" w14:textId="77777777" w:rsidR="002659A0" w:rsidRDefault="00171117">
            <w:pPr>
              <w:pStyle w:val="TableParagraph"/>
              <w:spacing w:before="93"/>
              <w:ind w:left="55"/>
              <w:jc w:val="center"/>
            </w:pPr>
            <w:r>
              <w:rPr>
                <w:spacing w:val="-10"/>
              </w:rPr>
              <w:t>3</w:t>
            </w:r>
          </w:p>
        </w:tc>
        <w:tc>
          <w:tcPr>
            <w:tcW w:w="8210" w:type="dxa"/>
            <w:shd w:val="clear" w:color="auto" w:fill="F2F2F2"/>
          </w:tcPr>
          <w:p w14:paraId="724B524F" w14:textId="77777777" w:rsidR="002659A0" w:rsidRDefault="00171117">
            <w:pPr>
              <w:pStyle w:val="TableParagraph"/>
              <w:spacing w:before="93"/>
              <w:ind w:left="119"/>
            </w:pPr>
            <w:r>
              <w:t>Vulnerable</w:t>
            </w:r>
            <w:r>
              <w:rPr>
                <w:spacing w:val="-2"/>
              </w:rPr>
              <w:t xml:space="preserve"> adults?</w:t>
            </w:r>
          </w:p>
        </w:tc>
        <w:tc>
          <w:tcPr>
            <w:tcW w:w="860" w:type="dxa"/>
            <w:shd w:val="clear" w:color="auto" w:fill="BFBFBF"/>
          </w:tcPr>
          <w:p w14:paraId="4EA1A433"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2A2509FA"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02202221" w14:textId="77777777">
        <w:trPr>
          <w:trHeight w:val="479"/>
        </w:trPr>
        <w:tc>
          <w:tcPr>
            <w:tcW w:w="570" w:type="dxa"/>
            <w:shd w:val="clear" w:color="auto" w:fill="F2F2F2"/>
          </w:tcPr>
          <w:p w14:paraId="16D30AED" w14:textId="77777777" w:rsidR="002659A0" w:rsidRDefault="00171117">
            <w:pPr>
              <w:pStyle w:val="TableParagraph"/>
              <w:spacing w:before="113"/>
              <w:ind w:left="55"/>
              <w:jc w:val="center"/>
            </w:pPr>
            <w:r>
              <w:rPr>
                <w:spacing w:val="-10"/>
              </w:rPr>
              <w:t>4</w:t>
            </w:r>
          </w:p>
        </w:tc>
        <w:tc>
          <w:tcPr>
            <w:tcW w:w="8210" w:type="dxa"/>
            <w:shd w:val="clear" w:color="auto" w:fill="F2F2F2"/>
          </w:tcPr>
          <w:p w14:paraId="3956F0BA" w14:textId="77777777" w:rsidR="002659A0" w:rsidRDefault="00171117">
            <w:pPr>
              <w:pStyle w:val="TableParagraph"/>
              <w:spacing w:line="240" w:lineRule="exact"/>
              <w:ind w:left="119"/>
            </w:pPr>
            <w:r>
              <w:t>Children</w:t>
            </w:r>
            <w:r>
              <w:rPr>
                <w:spacing w:val="-3"/>
              </w:rPr>
              <w:t xml:space="preserve"> </w:t>
            </w:r>
            <w:r>
              <w:t>and</w:t>
            </w:r>
            <w:r>
              <w:rPr>
                <w:spacing w:val="-3"/>
              </w:rPr>
              <w:t xml:space="preserve"> </w:t>
            </w:r>
            <w:r>
              <w:t>Young</w:t>
            </w:r>
            <w:r>
              <w:rPr>
                <w:spacing w:val="-3"/>
              </w:rPr>
              <w:t xml:space="preserve"> </w:t>
            </w:r>
            <w:r>
              <w:t>People</w:t>
            </w:r>
            <w:r>
              <w:rPr>
                <w:spacing w:val="-3"/>
              </w:rPr>
              <w:t xml:space="preserve"> </w:t>
            </w:r>
            <w:r>
              <w:t>under</w:t>
            </w:r>
            <w:r>
              <w:rPr>
                <w:spacing w:val="-4"/>
              </w:rPr>
              <w:t xml:space="preserve"> </w:t>
            </w:r>
            <w:r>
              <w:t>the</w:t>
            </w:r>
            <w:r>
              <w:rPr>
                <w:spacing w:val="-3"/>
              </w:rPr>
              <w:t xml:space="preserve"> </w:t>
            </w:r>
            <w:r>
              <w:t>age</w:t>
            </w:r>
            <w:r>
              <w:rPr>
                <w:spacing w:val="-4"/>
              </w:rPr>
              <w:t xml:space="preserve"> </w:t>
            </w:r>
            <w:r>
              <w:t>of</w:t>
            </w:r>
            <w:r>
              <w:rPr>
                <w:spacing w:val="-3"/>
              </w:rPr>
              <w:t xml:space="preserve"> </w:t>
            </w:r>
            <w:r>
              <w:t>18?</w:t>
            </w:r>
            <w:r>
              <w:rPr>
                <w:spacing w:val="-4"/>
              </w:rPr>
              <w:t xml:space="preserve"> </w:t>
            </w:r>
            <w:r>
              <w:t>(Consent</w:t>
            </w:r>
            <w:r>
              <w:rPr>
                <w:spacing w:val="-3"/>
              </w:rPr>
              <w:t xml:space="preserve"> </w:t>
            </w:r>
            <w:r>
              <w:t>from</w:t>
            </w:r>
            <w:r>
              <w:rPr>
                <w:spacing w:val="-4"/>
              </w:rPr>
              <w:t xml:space="preserve"> </w:t>
            </w:r>
            <w:r>
              <w:t>Parent,</w:t>
            </w:r>
            <w:r>
              <w:rPr>
                <w:spacing w:val="-3"/>
              </w:rPr>
              <w:t xml:space="preserve"> </w:t>
            </w:r>
            <w:r>
              <w:t>Carer</w:t>
            </w:r>
            <w:r>
              <w:rPr>
                <w:spacing w:val="-4"/>
              </w:rPr>
              <w:t xml:space="preserve"> </w:t>
            </w:r>
            <w:r>
              <w:t>or Guardian will be required)</w:t>
            </w:r>
          </w:p>
        </w:tc>
        <w:tc>
          <w:tcPr>
            <w:tcW w:w="860" w:type="dxa"/>
            <w:shd w:val="clear" w:color="auto" w:fill="BFBFBF"/>
          </w:tcPr>
          <w:p w14:paraId="575DE61D" w14:textId="77777777" w:rsidR="002659A0" w:rsidRDefault="00171117">
            <w:pPr>
              <w:pStyle w:val="TableParagraph"/>
              <w:spacing w:before="10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4851B882" w14:textId="77777777" w:rsidR="002659A0" w:rsidRDefault="00171117" w:rsidP="00BF54FB">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5CEAFDD6" w14:textId="77777777">
        <w:trPr>
          <w:trHeight w:val="399"/>
        </w:trPr>
        <w:tc>
          <w:tcPr>
            <w:tcW w:w="570" w:type="dxa"/>
            <w:shd w:val="clear" w:color="auto" w:fill="F2F2F2"/>
          </w:tcPr>
          <w:p w14:paraId="25CA09BB" w14:textId="77777777" w:rsidR="002659A0" w:rsidRDefault="00171117">
            <w:pPr>
              <w:pStyle w:val="TableParagraph"/>
              <w:spacing w:before="73"/>
              <w:ind w:left="55"/>
              <w:jc w:val="center"/>
            </w:pPr>
            <w:r>
              <w:rPr>
                <w:spacing w:val="-10"/>
              </w:rPr>
              <w:t>5</w:t>
            </w:r>
          </w:p>
        </w:tc>
        <w:tc>
          <w:tcPr>
            <w:tcW w:w="8210" w:type="dxa"/>
            <w:shd w:val="clear" w:color="auto" w:fill="F2F2F2"/>
          </w:tcPr>
          <w:p w14:paraId="52E41830" w14:textId="77777777" w:rsidR="002659A0" w:rsidRDefault="00171117">
            <w:pPr>
              <w:pStyle w:val="TableParagraph"/>
              <w:spacing w:before="73"/>
              <w:ind w:left="119"/>
            </w:pPr>
            <w:r>
              <w:rPr>
                <w:spacing w:val="-2"/>
              </w:rPr>
              <w:t>Prisoners?</w:t>
            </w:r>
          </w:p>
        </w:tc>
        <w:tc>
          <w:tcPr>
            <w:tcW w:w="860" w:type="dxa"/>
            <w:shd w:val="clear" w:color="auto" w:fill="BFBFBF"/>
          </w:tcPr>
          <w:p w14:paraId="1380BE56"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4D129500"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5838864E" w14:textId="77777777">
        <w:trPr>
          <w:trHeight w:val="419"/>
        </w:trPr>
        <w:tc>
          <w:tcPr>
            <w:tcW w:w="570" w:type="dxa"/>
            <w:shd w:val="clear" w:color="auto" w:fill="F2F2F2"/>
          </w:tcPr>
          <w:p w14:paraId="3E18D69B" w14:textId="77777777" w:rsidR="002659A0" w:rsidRDefault="00171117">
            <w:pPr>
              <w:pStyle w:val="TableParagraph"/>
              <w:spacing w:before="93"/>
              <w:ind w:left="55"/>
              <w:jc w:val="center"/>
            </w:pPr>
            <w:r>
              <w:rPr>
                <w:spacing w:val="-10"/>
              </w:rPr>
              <w:t>6</w:t>
            </w:r>
          </w:p>
        </w:tc>
        <w:tc>
          <w:tcPr>
            <w:tcW w:w="8210" w:type="dxa"/>
            <w:shd w:val="clear" w:color="auto" w:fill="F2F2F2"/>
          </w:tcPr>
          <w:p w14:paraId="59EDC64F" w14:textId="77777777" w:rsidR="002659A0" w:rsidRDefault="00171117">
            <w:pPr>
              <w:pStyle w:val="TableParagraph"/>
              <w:spacing w:before="93"/>
              <w:ind w:left="119"/>
            </w:pPr>
            <w:r>
              <w:t>Young</w:t>
            </w:r>
            <w:r>
              <w:rPr>
                <w:spacing w:val="-1"/>
              </w:rPr>
              <w:t xml:space="preserve"> </w:t>
            </w:r>
            <w:r>
              <w:rPr>
                <w:spacing w:val="-2"/>
              </w:rPr>
              <w:t>offenders?</w:t>
            </w:r>
          </w:p>
        </w:tc>
        <w:tc>
          <w:tcPr>
            <w:tcW w:w="860" w:type="dxa"/>
            <w:shd w:val="clear" w:color="auto" w:fill="BFBFBF"/>
          </w:tcPr>
          <w:p w14:paraId="11DDA1EA"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7E993FFB"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530DD901" w14:textId="77777777">
        <w:trPr>
          <w:trHeight w:val="499"/>
        </w:trPr>
        <w:tc>
          <w:tcPr>
            <w:tcW w:w="570" w:type="dxa"/>
            <w:shd w:val="clear" w:color="auto" w:fill="F2F2F2"/>
          </w:tcPr>
          <w:p w14:paraId="0B853D93" w14:textId="77777777" w:rsidR="002659A0" w:rsidRDefault="00171117">
            <w:pPr>
              <w:pStyle w:val="TableParagraph"/>
              <w:spacing w:before="133"/>
              <w:ind w:left="55"/>
              <w:jc w:val="center"/>
            </w:pPr>
            <w:r>
              <w:rPr>
                <w:spacing w:val="-10"/>
              </w:rPr>
              <w:t>7</w:t>
            </w:r>
          </w:p>
        </w:tc>
        <w:tc>
          <w:tcPr>
            <w:tcW w:w="8210" w:type="dxa"/>
            <w:shd w:val="clear" w:color="auto" w:fill="F2F2F2"/>
          </w:tcPr>
          <w:p w14:paraId="1197DEB6" w14:textId="77777777" w:rsidR="002659A0" w:rsidRDefault="00171117">
            <w:pPr>
              <w:pStyle w:val="TableParagraph"/>
              <w:spacing w:line="240" w:lineRule="exact"/>
              <w:ind w:left="119"/>
            </w:pPr>
            <w:r>
              <w:t>Those</w:t>
            </w:r>
            <w:r>
              <w:rPr>
                <w:spacing w:val="-4"/>
              </w:rPr>
              <w:t xml:space="preserve"> </w:t>
            </w:r>
            <w:r>
              <w:t>who</w:t>
            </w:r>
            <w:r>
              <w:rPr>
                <w:spacing w:val="-4"/>
              </w:rPr>
              <w:t xml:space="preserve"> </w:t>
            </w:r>
            <w:r>
              <w:t>could</w:t>
            </w:r>
            <w:r>
              <w:rPr>
                <w:spacing w:val="-4"/>
              </w:rPr>
              <w:t xml:space="preserve"> </w:t>
            </w:r>
            <w:r>
              <w:t>be</w:t>
            </w:r>
            <w:r>
              <w:rPr>
                <w:spacing w:val="-5"/>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5"/>
              </w:rPr>
              <w:t xml:space="preserve"> </w:t>
            </w:r>
            <w:r>
              <w:t>relationship</w:t>
            </w:r>
            <w:r>
              <w:rPr>
                <w:spacing w:val="-4"/>
              </w:rPr>
              <w:t xml:space="preserve"> </w:t>
            </w:r>
            <w:r>
              <w:t>with the investigator or a gatekeeper?</w:t>
            </w:r>
          </w:p>
        </w:tc>
        <w:tc>
          <w:tcPr>
            <w:tcW w:w="860" w:type="dxa"/>
            <w:shd w:val="clear" w:color="auto" w:fill="BFBFBF"/>
          </w:tcPr>
          <w:p w14:paraId="0A47A956" w14:textId="77777777" w:rsidR="002659A0" w:rsidRDefault="00171117">
            <w:pPr>
              <w:pStyle w:val="TableParagraph"/>
              <w:spacing w:before="10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7A380B13" w14:textId="77777777" w:rsidR="002659A0" w:rsidRDefault="00171117" w:rsidP="00BF54FB">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14A6D440" w14:textId="77777777">
        <w:trPr>
          <w:trHeight w:val="399"/>
        </w:trPr>
        <w:tc>
          <w:tcPr>
            <w:tcW w:w="570" w:type="dxa"/>
            <w:shd w:val="clear" w:color="auto" w:fill="F2F2F2"/>
          </w:tcPr>
          <w:p w14:paraId="554AD401" w14:textId="77777777" w:rsidR="002659A0" w:rsidRDefault="00171117">
            <w:pPr>
              <w:pStyle w:val="TableParagraph"/>
              <w:spacing w:before="73"/>
              <w:ind w:left="55"/>
              <w:jc w:val="center"/>
            </w:pPr>
            <w:r>
              <w:rPr>
                <w:spacing w:val="-10"/>
              </w:rPr>
              <w:t>8</w:t>
            </w:r>
          </w:p>
        </w:tc>
        <w:tc>
          <w:tcPr>
            <w:tcW w:w="8210" w:type="dxa"/>
            <w:shd w:val="clear" w:color="auto" w:fill="F2F2F2"/>
          </w:tcPr>
          <w:p w14:paraId="32B3FFA2" w14:textId="77777777" w:rsidR="002659A0" w:rsidRDefault="00171117">
            <w:pPr>
              <w:pStyle w:val="TableParagraph"/>
              <w:spacing w:before="73"/>
              <w:ind w:left="119"/>
            </w:pPr>
            <w:r>
              <w:t>People</w:t>
            </w:r>
            <w:r>
              <w:rPr>
                <w:spacing w:val="-1"/>
              </w:rPr>
              <w:t xml:space="preserve"> </w:t>
            </w:r>
            <w:r>
              <w:t xml:space="preserve">engaged in illegal </w:t>
            </w:r>
            <w:r>
              <w:rPr>
                <w:spacing w:val="-2"/>
              </w:rPr>
              <w:t>activities?</w:t>
            </w:r>
          </w:p>
        </w:tc>
        <w:tc>
          <w:tcPr>
            <w:tcW w:w="860" w:type="dxa"/>
            <w:shd w:val="clear" w:color="auto" w:fill="BFBFBF"/>
          </w:tcPr>
          <w:p w14:paraId="3E62B874" w14:textId="77777777" w:rsidR="002659A0" w:rsidRDefault="00171117">
            <w:pPr>
              <w:pStyle w:val="TableParagraph"/>
              <w:spacing w:before="63"/>
              <w:ind w:left="54" w:right="1"/>
              <w:jc w:val="center"/>
              <w:rPr>
                <w:rFonts w:ascii="MS Gothic" w:hAnsi="MS Gothic"/>
                <w:sz w:val="21"/>
              </w:rPr>
            </w:pPr>
            <w:r>
              <w:rPr>
                <w:rFonts w:ascii="MS Gothic" w:hAnsi="MS Gothic"/>
                <w:spacing w:val="-10"/>
                <w:w w:val="105"/>
                <w:sz w:val="21"/>
              </w:rPr>
              <w:t>☐</w:t>
            </w:r>
          </w:p>
        </w:tc>
        <w:tc>
          <w:tcPr>
            <w:tcW w:w="820" w:type="dxa"/>
            <w:shd w:val="clear" w:color="auto" w:fill="BFBFBF"/>
          </w:tcPr>
          <w:p w14:paraId="6C4B025E" w14:textId="77777777" w:rsidR="002659A0" w:rsidRDefault="00171117" w:rsidP="00BF54FB">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40D47870" w14:textId="77777777">
        <w:trPr>
          <w:trHeight w:val="739"/>
        </w:trPr>
        <w:tc>
          <w:tcPr>
            <w:tcW w:w="570" w:type="dxa"/>
            <w:shd w:val="clear" w:color="auto" w:fill="F2F2F2"/>
          </w:tcPr>
          <w:p w14:paraId="5F2957B7" w14:textId="77777777" w:rsidR="002659A0" w:rsidRDefault="002659A0">
            <w:pPr>
              <w:pStyle w:val="TableParagraph"/>
              <w:rPr>
                <w:rFonts w:ascii="Arial"/>
                <w:b/>
              </w:rPr>
            </w:pPr>
          </w:p>
          <w:p w14:paraId="5016F7B9" w14:textId="77777777" w:rsidR="002659A0" w:rsidRDefault="00171117">
            <w:pPr>
              <w:pStyle w:val="TableParagraph"/>
              <w:ind w:left="55"/>
              <w:jc w:val="center"/>
            </w:pPr>
            <w:r>
              <w:rPr>
                <w:spacing w:val="-10"/>
              </w:rPr>
              <w:t>9</w:t>
            </w:r>
          </w:p>
        </w:tc>
        <w:tc>
          <w:tcPr>
            <w:tcW w:w="8210" w:type="dxa"/>
            <w:shd w:val="clear" w:color="auto" w:fill="F2F2F2"/>
          </w:tcPr>
          <w:p w14:paraId="1C2A51CC" w14:textId="77777777" w:rsidR="002659A0" w:rsidRDefault="00171117">
            <w:pPr>
              <w:pStyle w:val="TableParagraph"/>
              <w:spacing w:line="247" w:lineRule="auto"/>
              <w:ind w:left="119" w:right="136"/>
            </w:pPr>
            <w:r>
              <w:t>Others.</w:t>
            </w:r>
            <w:r>
              <w:rPr>
                <w:spacing w:val="-5"/>
              </w:rPr>
              <w:t xml:space="preserve"> </w:t>
            </w:r>
            <w:r>
              <w:t>Please</w:t>
            </w:r>
            <w:r>
              <w:rPr>
                <w:spacing w:val="-4"/>
              </w:rPr>
              <w:t xml:space="preserve"> </w:t>
            </w:r>
            <w:r>
              <w:t>indicate</w:t>
            </w:r>
            <w:r>
              <w:rPr>
                <w:spacing w:val="-4"/>
              </w:rPr>
              <w:t xml:space="preserve"> </w:t>
            </w:r>
            <w:r>
              <w:t>the</w:t>
            </w:r>
            <w:r>
              <w:rPr>
                <w:spacing w:val="-4"/>
              </w:rPr>
              <w:t xml:space="preserve"> </w:t>
            </w:r>
            <w:r>
              <w:t>participants</w:t>
            </w:r>
            <w:r>
              <w:rPr>
                <w:spacing w:val="-4"/>
              </w:rPr>
              <w:t xml:space="preserve"> </w:t>
            </w:r>
            <w:r>
              <w:t>below,</w:t>
            </w:r>
            <w:r>
              <w:rPr>
                <w:spacing w:val="-5"/>
              </w:rPr>
              <w:t xml:space="preserve"> </w:t>
            </w:r>
            <w:r>
              <w:t>and</w:t>
            </w:r>
            <w:r>
              <w:rPr>
                <w:spacing w:val="-5"/>
              </w:rPr>
              <w:t xml:space="preserve"> </w:t>
            </w:r>
            <w:r>
              <w:t>specifically</w:t>
            </w:r>
            <w:r>
              <w:rPr>
                <w:spacing w:val="-4"/>
              </w:rPr>
              <w:t xml:space="preserve"> </w:t>
            </w:r>
            <w:r>
              <w:t>any</w:t>
            </w:r>
            <w:r>
              <w:rPr>
                <w:spacing w:val="-4"/>
              </w:rPr>
              <w:t xml:space="preserve"> </w:t>
            </w:r>
            <w:r>
              <w:t>group</w:t>
            </w:r>
            <w:r>
              <w:rPr>
                <w:spacing w:val="-4"/>
              </w:rPr>
              <w:t xml:space="preserve"> </w:t>
            </w:r>
            <w:r>
              <w:t>who may be unable to give consent.</w:t>
            </w:r>
          </w:p>
        </w:tc>
        <w:tc>
          <w:tcPr>
            <w:tcW w:w="860" w:type="dxa"/>
            <w:vMerge w:val="restart"/>
            <w:shd w:val="clear" w:color="auto" w:fill="BFBFBF"/>
          </w:tcPr>
          <w:p w14:paraId="1E90AD91" w14:textId="77777777" w:rsidR="002659A0" w:rsidRDefault="002659A0">
            <w:pPr>
              <w:pStyle w:val="TableParagraph"/>
              <w:rPr>
                <w:rFonts w:ascii="Arial"/>
                <w:b/>
                <w:sz w:val="21"/>
              </w:rPr>
            </w:pPr>
          </w:p>
          <w:p w14:paraId="2F5F5ED5" w14:textId="77777777" w:rsidR="002659A0" w:rsidRDefault="002659A0">
            <w:pPr>
              <w:pStyle w:val="TableParagraph"/>
              <w:spacing w:before="219"/>
              <w:rPr>
                <w:rFonts w:ascii="Arial"/>
                <w:b/>
                <w:sz w:val="21"/>
              </w:rPr>
            </w:pPr>
          </w:p>
          <w:p w14:paraId="78C5CBF8" w14:textId="77777777" w:rsidR="002659A0" w:rsidRDefault="00171117">
            <w:pPr>
              <w:pStyle w:val="TableParagraph"/>
              <w:spacing w:before="1"/>
              <w:ind w:left="54" w:right="1"/>
              <w:jc w:val="center"/>
              <w:rPr>
                <w:rFonts w:ascii="MS Gothic" w:hAnsi="MS Gothic"/>
                <w:sz w:val="21"/>
              </w:rPr>
            </w:pPr>
            <w:r>
              <w:rPr>
                <w:rFonts w:ascii="MS Gothic" w:hAnsi="MS Gothic"/>
                <w:spacing w:val="-10"/>
                <w:w w:val="105"/>
                <w:sz w:val="21"/>
              </w:rPr>
              <w:t>☐</w:t>
            </w:r>
          </w:p>
        </w:tc>
        <w:tc>
          <w:tcPr>
            <w:tcW w:w="820" w:type="dxa"/>
            <w:vMerge w:val="restart"/>
            <w:shd w:val="clear" w:color="auto" w:fill="BFBFBF"/>
          </w:tcPr>
          <w:p w14:paraId="572EEAF2" w14:textId="77777777" w:rsidR="002659A0" w:rsidRDefault="002659A0" w:rsidP="00BF54FB">
            <w:pPr>
              <w:pStyle w:val="TableParagraph"/>
              <w:numPr>
                <w:ilvl w:val="0"/>
                <w:numId w:val="6"/>
              </w:numPr>
              <w:rPr>
                <w:rFonts w:ascii="Arial"/>
                <w:b/>
                <w:sz w:val="21"/>
              </w:rPr>
            </w:pPr>
          </w:p>
          <w:p w14:paraId="3DF81783" w14:textId="77777777" w:rsidR="002659A0" w:rsidRDefault="002659A0">
            <w:pPr>
              <w:pStyle w:val="TableParagraph"/>
              <w:spacing w:before="219"/>
              <w:rPr>
                <w:rFonts w:ascii="Arial"/>
                <w:b/>
                <w:sz w:val="21"/>
              </w:rPr>
            </w:pPr>
          </w:p>
          <w:p w14:paraId="71AACF02" w14:textId="77777777" w:rsidR="002659A0" w:rsidRDefault="00171117" w:rsidP="00BF54FB">
            <w:pPr>
              <w:pStyle w:val="TableParagraph"/>
              <w:numPr>
                <w:ilvl w:val="0"/>
                <w:numId w:val="6"/>
              </w:numPr>
              <w:spacing w:before="1"/>
              <w:jc w:val="center"/>
              <w:rPr>
                <w:rFonts w:ascii="MS Gothic" w:hAnsi="MS Gothic"/>
                <w:sz w:val="21"/>
              </w:rPr>
            </w:pPr>
            <w:r>
              <w:rPr>
                <w:rFonts w:ascii="MS Gothic" w:hAnsi="MS Gothic"/>
                <w:spacing w:val="-10"/>
                <w:w w:val="105"/>
                <w:sz w:val="21"/>
              </w:rPr>
              <w:t>☐</w:t>
            </w:r>
          </w:p>
        </w:tc>
      </w:tr>
      <w:tr w:rsidR="002659A0" w14:paraId="7CCE51C5" w14:textId="77777777">
        <w:trPr>
          <w:trHeight w:val="919"/>
        </w:trPr>
        <w:tc>
          <w:tcPr>
            <w:tcW w:w="570" w:type="dxa"/>
          </w:tcPr>
          <w:p w14:paraId="321D2C24" w14:textId="77777777" w:rsidR="002659A0" w:rsidRDefault="002659A0">
            <w:pPr>
              <w:pStyle w:val="TableParagraph"/>
              <w:rPr>
                <w:rFonts w:ascii="Times New Roman"/>
                <w:sz w:val="20"/>
              </w:rPr>
            </w:pPr>
          </w:p>
        </w:tc>
        <w:tc>
          <w:tcPr>
            <w:tcW w:w="8210" w:type="dxa"/>
          </w:tcPr>
          <w:p w14:paraId="2433378C" w14:textId="77777777" w:rsidR="002659A0" w:rsidRDefault="00171117">
            <w:pPr>
              <w:pStyle w:val="TableParagraph"/>
              <w:spacing w:line="247" w:lineRule="exact"/>
              <w:ind w:left="119"/>
            </w:pPr>
            <w:r>
              <w:t>Details</w:t>
            </w:r>
            <w:r>
              <w:rPr>
                <w:spacing w:val="-1"/>
              </w:rPr>
              <w:t xml:space="preserve"> </w:t>
            </w:r>
            <w:r>
              <w:t>of</w:t>
            </w:r>
            <w:r>
              <w:rPr>
                <w:spacing w:val="-1"/>
              </w:rPr>
              <w:t xml:space="preserve"> </w:t>
            </w:r>
            <w:r>
              <w:t>any other</w:t>
            </w:r>
            <w:r>
              <w:rPr>
                <w:spacing w:val="-1"/>
              </w:rPr>
              <w:t xml:space="preserve"> </w:t>
            </w:r>
            <w:r>
              <w:t>participant</w:t>
            </w:r>
            <w:r>
              <w:rPr>
                <w:spacing w:val="-1"/>
              </w:rPr>
              <w:t xml:space="preserve"> </w:t>
            </w:r>
            <w:r>
              <w:rPr>
                <w:spacing w:val="-2"/>
              </w:rPr>
              <w:t>groups:</w:t>
            </w:r>
          </w:p>
          <w:p w14:paraId="5BE6C0DC" w14:textId="77777777" w:rsidR="002659A0" w:rsidRDefault="00171117">
            <w:pPr>
              <w:pStyle w:val="TableParagraph"/>
              <w:spacing w:before="7"/>
              <w:ind w:left="119"/>
            </w:pPr>
            <w:r>
              <w:rPr>
                <w:color w:val="00B050"/>
              </w:rPr>
              <w:t>Complete</w:t>
            </w:r>
            <w:r>
              <w:rPr>
                <w:color w:val="00B050"/>
                <w:spacing w:val="-3"/>
              </w:rPr>
              <w:t xml:space="preserve"> </w:t>
            </w:r>
            <w:r>
              <w:rPr>
                <w:color w:val="00B050"/>
              </w:rPr>
              <w:t>this</w:t>
            </w:r>
            <w:r>
              <w:rPr>
                <w:color w:val="00B050"/>
                <w:spacing w:val="-1"/>
              </w:rPr>
              <w:t xml:space="preserve"> </w:t>
            </w:r>
            <w:r>
              <w:rPr>
                <w:color w:val="00B050"/>
              </w:rPr>
              <w:t>only</w:t>
            </w:r>
            <w:r>
              <w:rPr>
                <w:color w:val="00B050"/>
                <w:spacing w:val="-1"/>
              </w:rPr>
              <w:t xml:space="preserve"> </w:t>
            </w:r>
            <w:r>
              <w:rPr>
                <w:color w:val="00B050"/>
              </w:rPr>
              <w:t>if</w:t>
            </w:r>
            <w:r>
              <w:rPr>
                <w:color w:val="00B050"/>
                <w:spacing w:val="-1"/>
              </w:rPr>
              <w:t xml:space="preserve"> </w:t>
            </w:r>
            <w:r>
              <w:rPr>
                <w:color w:val="00B050"/>
              </w:rPr>
              <w:t>your</w:t>
            </w:r>
            <w:r>
              <w:rPr>
                <w:color w:val="00B050"/>
                <w:spacing w:val="-2"/>
              </w:rPr>
              <w:t xml:space="preserve"> </w:t>
            </w:r>
            <w:r>
              <w:rPr>
                <w:color w:val="00B050"/>
              </w:rPr>
              <w:t>participants</w:t>
            </w:r>
            <w:r>
              <w:rPr>
                <w:color w:val="00B050"/>
                <w:spacing w:val="-1"/>
              </w:rPr>
              <w:t xml:space="preserve"> </w:t>
            </w:r>
            <w:r>
              <w:rPr>
                <w:color w:val="00B050"/>
              </w:rPr>
              <w:t>cannot</w:t>
            </w:r>
            <w:r>
              <w:rPr>
                <w:color w:val="00B050"/>
                <w:spacing w:val="-2"/>
              </w:rPr>
              <w:t xml:space="preserve"> </w:t>
            </w:r>
            <w:r>
              <w:rPr>
                <w:color w:val="00B050"/>
              </w:rPr>
              <w:t>give consent.</w:t>
            </w:r>
            <w:r>
              <w:rPr>
                <w:color w:val="00B050"/>
                <w:spacing w:val="-2"/>
              </w:rPr>
              <w:t xml:space="preserve"> </w:t>
            </w:r>
            <w:r>
              <w:rPr>
                <w:color w:val="00B050"/>
              </w:rPr>
              <w:t>This</w:t>
            </w:r>
            <w:r>
              <w:rPr>
                <w:color w:val="00B050"/>
                <w:spacing w:val="-1"/>
              </w:rPr>
              <w:t xml:space="preserve"> </w:t>
            </w:r>
            <w:r>
              <w:rPr>
                <w:color w:val="00B050"/>
              </w:rPr>
              <w:t xml:space="preserve">includes </w:t>
            </w:r>
            <w:r>
              <w:rPr>
                <w:color w:val="00B050"/>
                <w:spacing w:val="-2"/>
              </w:rPr>
              <w:t>animals</w:t>
            </w:r>
          </w:p>
          <w:p w14:paraId="3E81B14E" w14:textId="77777777" w:rsidR="002659A0" w:rsidRDefault="00171117">
            <w:pPr>
              <w:pStyle w:val="TableParagraph"/>
              <w:spacing w:before="224" w:line="169" w:lineRule="exact"/>
              <w:ind w:left="119"/>
              <w:rPr>
                <w:sz w:val="18"/>
              </w:rPr>
            </w:pPr>
            <w:r>
              <w:rPr>
                <w:color w:val="808080"/>
                <w:sz w:val="18"/>
              </w:rPr>
              <w:t>(this</w:t>
            </w:r>
            <w:r>
              <w:rPr>
                <w:color w:val="808080"/>
                <w:spacing w:val="-1"/>
                <w:sz w:val="18"/>
              </w:rPr>
              <w:t xml:space="preserve"> </w:t>
            </w:r>
            <w:r>
              <w:rPr>
                <w:color w:val="808080"/>
                <w:sz w:val="18"/>
              </w:rPr>
              <w:t>box should</w:t>
            </w:r>
            <w:r>
              <w:rPr>
                <w:color w:val="808080"/>
                <w:spacing w:val="-1"/>
                <w:sz w:val="18"/>
              </w:rPr>
              <w:t xml:space="preserve"> </w:t>
            </w:r>
            <w:r>
              <w:rPr>
                <w:color w:val="808080"/>
                <w:sz w:val="18"/>
              </w:rPr>
              <w:t>expand as</w:t>
            </w:r>
            <w:r>
              <w:rPr>
                <w:color w:val="808080"/>
                <w:spacing w:val="-1"/>
                <w:sz w:val="18"/>
              </w:rPr>
              <w:t xml:space="preserve"> </w:t>
            </w:r>
            <w:r>
              <w:rPr>
                <w:color w:val="808080"/>
                <w:sz w:val="18"/>
              </w:rPr>
              <w:t xml:space="preserve">you </w:t>
            </w:r>
            <w:r>
              <w:rPr>
                <w:color w:val="808080"/>
                <w:spacing w:val="-2"/>
                <w:sz w:val="18"/>
              </w:rPr>
              <w:t>type)</w:t>
            </w:r>
          </w:p>
        </w:tc>
        <w:tc>
          <w:tcPr>
            <w:tcW w:w="860" w:type="dxa"/>
            <w:vMerge/>
            <w:tcBorders>
              <w:top w:val="nil"/>
            </w:tcBorders>
            <w:shd w:val="clear" w:color="auto" w:fill="BFBFBF"/>
          </w:tcPr>
          <w:p w14:paraId="107BE112" w14:textId="77777777" w:rsidR="002659A0" w:rsidRDefault="002659A0">
            <w:pPr>
              <w:rPr>
                <w:sz w:val="2"/>
                <w:szCs w:val="2"/>
              </w:rPr>
            </w:pPr>
          </w:p>
        </w:tc>
        <w:tc>
          <w:tcPr>
            <w:tcW w:w="820" w:type="dxa"/>
            <w:vMerge/>
            <w:tcBorders>
              <w:top w:val="nil"/>
            </w:tcBorders>
            <w:shd w:val="clear" w:color="auto" w:fill="BFBFBF"/>
          </w:tcPr>
          <w:p w14:paraId="7B7619F2" w14:textId="77777777" w:rsidR="002659A0" w:rsidRDefault="002659A0">
            <w:pPr>
              <w:rPr>
                <w:sz w:val="2"/>
                <w:szCs w:val="2"/>
              </w:rPr>
            </w:pPr>
          </w:p>
        </w:tc>
      </w:tr>
    </w:tbl>
    <w:p w14:paraId="1223F253" w14:textId="77777777" w:rsidR="002659A0" w:rsidRDefault="002659A0">
      <w:pPr>
        <w:pStyle w:val="BodyText"/>
        <w:spacing w:before="60"/>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3250"/>
        <w:gridCol w:w="6640"/>
      </w:tblGrid>
      <w:tr w:rsidR="002659A0" w14:paraId="75020885" w14:textId="77777777">
        <w:trPr>
          <w:trHeight w:val="759"/>
        </w:trPr>
        <w:tc>
          <w:tcPr>
            <w:tcW w:w="570" w:type="dxa"/>
            <w:shd w:val="clear" w:color="auto" w:fill="F2F2F2"/>
          </w:tcPr>
          <w:p w14:paraId="08140218" w14:textId="77777777" w:rsidR="002659A0" w:rsidRDefault="002659A0">
            <w:pPr>
              <w:pStyle w:val="TableParagraph"/>
              <w:rPr>
                <w:rFonts w:ascii="Times New Roman"/>
                <w:sz w:val="20"/>
              </w:rPr>
            </w:pPr>
          </w:p>
        </w:tc>
        <w:tc>
          <w:tcPr>
            <w:tcW w:w="9890" w:type="dxa"/>
            <w:gridSpan w:val="2"/>
            <w:shd w:val="clear" w:color="auto" w:fill="F2F2F2"/>
          </w:tcPr>
          <w:p w14:paraId="02A0FF15" w14:textId="77777777" w:rsidR="002659A0" w:rsidRDefault="00171117">
            <w:pPr>
              <w:pStyle w:val="TableParagraph"/>
              <w:spacing w:line="247" w:lineRule="exact"/>
              <w:ind w:left="119"/>
              <w:rPr>
                <w:rFonts w:ascii="Arial"/>
                <w:b/>
              </w:rPr>
            </w:pPr>
            <w:r>
              <w:rPr>
                <w:rFonts w:ascii="Arial"/>
                <w:b/>
              </w:rPr>
              <w:t>Participant</w:t>
            </w:r>
            <w:r>
              <w:rPr>
                <w:rFonts w:ascii="Arial"/>
                <w:b/>
                <w:spacing w:val="-2"/>
              </w:rPr>
              <w:t xml:space="preserve"> </w:t>
            </w:r>
            <w:r>
              <w:rPr>
                <w:rFonts w:ascii="Arial"/>
                <w:b/>
              </w:rPr>
              <w:t>numbers and</w:t>
            </w:r>
            <w:r>
              <w:rPr>
                <w:rFonts w:ascii="Arial"/>
                <w:b/>
                <w:spacing w:val="-1"/>
              </w:rPr>
              <w:t xml:space="preserve"> </w:t>
            </w:r>
            <w:r>
              <w:rPr>
                <w:rFonts w:ascii="Arial"/>
                <w:b/>
                <w:spacing w:val="-2"/>
              </w:rPr>
              <w:t>source</w:t>
            </w:r>
          </w:p>
          <w:p w14:paraId="75666A1E" w14:textId="77777777" w:rsidR="002659A0" w:rsidRDefault="00171117">
            <w:pPr>
              <w:pStyle w:val="TableParagraph"/>
              <w:spacing w:line="260" w:lineRule="atLeast"/>
              <w:ind w:left="119"/>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3"/>
              </w:rPr>
              <w:t xml:space="preserve"> </w:t>
            </w:r>
            <w:r>
              <w:t>number</w:t>
            </w:r>
            <w:r>
              <w:rPr>
                <w:spacing w:val="-4"/>
              </w:rPr>
              <w:t xml:space="preserve"> </w:t>
            </w:r>
            <w:r>
              <w:t>of</w:t>
            </w:r>
            <w:r>
              <w:rPr>
                <w:spacing w:val="-4"/>
              </w:rPr>
              <w:t xml:space="preserve"> </w:t>
            </w:r>
            <w:r>
              <w:t>participants.</w:t>
            </w:r>
            <w:r>
              <w:rPr>
                <w:spacing w:val="-4"/>
              </w:rPr>
              <w:t xml:space="preserve"> </w:t>
            </w:r>
            <w:r>
              <w:t>How</w:t>
            </w:r>
            <w:r>
              <w:rPr>
                <w:spacing w:val="-3"/>
              </w:rPr>
              <w:t xml:space="preserve"> </w:t>
            </w:r>
            <w:r>
              <w:t>will</w:t>
            </w:r>
            <w:r>
              <w:rPr>
                <w:spacing w:val="-3"/>
              </w:rPr>
              <w:t xml:space="preserve"> </w:t>
            </w:r>
            <w:r>
              <w:t>you</w:t>
            </w:r>
            <w:r>
              <w:rPr>
                <w:spacing w:val="-3"/>
              </w:rPr>
              <w:t xml:space="preserve"> </w:t>
            </w:r>
            <w:r>
              <w:t>identify</w:t>
            </w:r>
            <w:r>
              <w:rPr>
                <w:spacing w:val="-3"/>
              </w:rPr>
              <w:t xml:space="preserve"> </w:t>
            </w:r>
            <w:r>
              <w:t>participants</w:t>
            </w:r>
            <w:r>
              <w:rPr>
                <w:spacing w:val="-3"/>
              </w:rPr>
              <w:t xml:space="preserve"> </w:t>
            </w:r>
            <w:r>
              <w:t>and how will they be recruited?</w:t>
            </w:r>
          </w:p>
        </w:tc>
      </w:tr>
      <w:tr w:rsidR="002659A0" w14:paraId="2CDE9C7B" w14:textId="77777777">
        <w:trPr>
          <w:trHeight w:val="1192"/>
        </w:trPr>
        <w:tc>
          <w:tcPr>
            <w:tcW w:w="570" w:type="dxa"/>
            <w:shd w:val="clear" w:color="auto" w:fill="F2F2F2"/>
          </w:tcPr>
          <w:p w14:paraId="6A0DBE64" w14:textId="77777777" w:rsidR="002659A0" w:rsidRDefault="002659A0">
            <w:pPr>
              <w:pStyle w:val="TableParagraph"/>
              <w:spacing w:before="214"/>
              <w:rPr>
                <w:rFonts w:ascii="Arial"/>
                <w:b/>
              </w:rPr>
            </w:pPr>
          </w:p>
          <w:p w14:paraId="2C4DE7B5" w14:textId="77777777" w:rsidR="002659A0" w:rsidRDefault="00171117">
            <w:pPr>
              <w:pStyle w:val="TableParagraph"/>
              <w:ind w:left="55"/>
              <w:jc w:val="center"/>
            </w:pPr>
            <w:r>
              <w:rPr>
                <w:spacing w:val="-5"/>
              </w:rPr>
              <w:t>10</w:t>
            </w:r>
          </w:p>
        </w:tc>
        <w:tc>
          <w:tcPr>
            <w:tcW w:w="3250" w:type="dxa"/>
            <w:shd w:val="clear" w:color="auto" w:fill="F2F2F2"/>
          </w:tcPr>
          <w:p w14:paraId="43BEDB60" w14:textId="77777777" w:rsidR="002659A0" w:rsidRDefault="00171117">
            <w:pPr>
              <w:pStyle w:val="TableParagraph"/>
              <w:spacing w:before="207" w:line="247" w:lineRule="auto"/>
              <w:ind w:left="119"/>
            </w:pPr>
            <w:r>
              <w:t>How</w:t>
            </w:r>
            <w:r>
              <w:rPr>
                <w:spacing w:val="-13"/>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40" w:type="dxa"/>
          </w:tcPr>
          <w:p w14:paraId="0BF2DCCD" w14:textId="77777777" w:rsidR="002659A0" w:rsidRDefault="00171117">
            <w:pPr>
              <w:pStyle w:val="TableParagraph"/>
              <w:spacing w:line="247" w:lineRule="auto"/>
              <w:ind w:left="129"/>
            </w:pPr>
            <w:r>
              <w:rPr>
                <w:color w:val="00B050"/>
              </w:rPr>
              <w:t>Ballpark</w:t>
            </w:r>
            <w:r>
              <w:rPr>
                <w:color w:val="00B050"/>
                <w:spacing w:val="-4"/>
              </w:rPr>
              <w:t xml:space="preserve"> </w:t>
            </w:r>
            <w:r>
              <w:rPr>
                <w:color w:val="00B050"/>
              </w:rPr>
              <w:t>figures</w:t>
            </w:r>
            <w:r>
              <w:rPr>
                <w:color w:val="00B050"/>
                <w:spacing w:val="-4"/>
              </w:rPr>
              <w:t xml:space="preserve"> </w:t>
            </w:r>
            <w:r>
              <w:rPr>
                <w:color w:val="00B050"/>
              </w:rPr>
              <w:t>are</w:t>
            </w:r>
            <w:r>
              <w:rPr>
                <w:color w:val="00B050"/>
                <w:spacing w:val="-4"/>
              </w:rPr>
              <w:t xml:space="preserve"> </w:t>
            </w:r>
            <w:r>
              <w:rPr>
                <w:color w:val="00B050"/>
              </w:rPr>
              <w:t>fine,</w:t>
            </w:r>
            <w:r>
              <w:rPr>
                <w:color w:val="00B050"/>
                <w:spacing w:val="-5"/>
              </w:rPr>
              <w:t xml:space="preserve"> </w:t>
            </w:r>
            <w:r>
              <w:rPr>
                <w:color w:val="00B050"/>
              </w:rPr>
              <w:t>but</w:t>
            </w:r>
            <w:r>
              <w:rPr>
                <w:color w:val="00B050"/>
                <w:spacing w:val="-5"/>
              </w:rPr>
              <w:t xml:space="preserve"> </w:t>
            </w:r>
            <w:r>
              <w:rPr>
                <w:color w:val="00B050"/>
              </w:rPr>
              <w:t>make</w:t>
            </w:r>
            <w:r>
              <w:rPr>
                <w:color w:val="00B050"/>
                <w:spacing w:val="-4"/>
              </w:rPr>
              <w:t xml:space="preserve"> </w:t>
            </w:r>
            <w:r>
              <w:rPr>
                <w:color w:val="00B050"/>
              </w:rPr>
              <w:t>sure</w:t>
            </w:r>
            <w:r>
              <w:rPr>
                <w:color w:val="00B050"/>
                <w:spacing w:val="-4"/>
              </w:rPr>
              <w:t xml:space="preserve"> </w:t>
            </w:r>
            <w:r>
              <w:rPr>
                <w:color w:val="00B050"/>
              </w:rPr>
              <w:t>that</w:t>
            </w:r>
            <w:r>
              <w:rPr>
                <w:color w:val="00B050"/>
                <w:spacing w:val="-5"/>
              </w:rPr>
              <w:t xml:space="preserve"> </w:t>
            </w:r>
            <w:r>
              <w:rPr>
                <w:color w:val="00B050"/>
              </w:rPr>
              <w:t>you</w:t>
            </w:r>
            <w:r>
              <w:rPr>
                <w:color w:val="00B050"/>
                <w:spacing w:val="-4"/>
              </w:rPr>
              <w:t xml:space="preserve"> </w:t>
            </w:r>
            <w:r>
              <w:rPr>
                <w:color w:val="00B050"/>
              </w:rPr>
              <w:t>explain</w:t>
            </w:r>
            <w:r>
              <w:rPr>
                <w:color w:val="00B050"/>
                <w:spacing w:val="-4"/>
              </w:rPr>
              <w:t xml:space="preserve"> </w:t>
            </w:r>
            <w:r>
              <w:rPr>
                <w:color w:val="00B050"/>
              </w:rPr>
              <w:t>how</w:t>
            </w:r>
            <w:r>
              <w:rPr>
                <w:color w:val="00B050"/>
                <w:spacing w:val="-4"/>
              </w:rPr>
              <w:t xml:space="preserve"> </w:t>
            </w:r>
            <w:r>
              <w:rPr>
                <w:color w:val="00B050"/>
              </w:rPr>
              <w:t>you will identify and contact your participants.</w:t>
            </w:r>
          </w:p>
          <w:p w14:paraId="7F0D5FAA" w14:textId="77777777" w:rsidR="002659A0" w:rsidRDefault="002659A0">
            <w:pPr>
              <w:pStyle w:val="TableParagraph"/>
              <w:spacing w:before="210"/>
              <w:rPr>
                <w:rFonts w:ascii="Arial"/>
                <w:b/>
              </w:rPr>
            </w:pPr>
          </w:p>
          <w:p w14:paraId="3F1BE9A1" w14:textId="77777777" w:rsidR="002659A0" w:rsidRDefault="005F68CF">
            <w:pPr>
              <w:pStyle w:val="TableParagraph"/>
              <w:spacing w:line="189" w:lineRule="exact"/>
              <w:ind w:left="129"/>
              <w:rPr>
                <w:rFonts w:ascii="Arial"/>
                <w:i/>
                <w:sz w:val="18"/>
              </w:rPr>
            </w:pPr>
            <w:r w:rsidRPr="005F68CF">
              <w:rPr>
                <w:rFonts w:ascii="Arial"/>
                <w:i/>
              </w:rPr>
              <w:t>NA</w:t>
            </w:r>
          </w:p>
        </w:tc>
      </w:tr>
      <w:tr w:rsidR="002659A0" w14:paraId="4CD21620" w14:textId="77777777">
        <w:trPr>
          <w:trHeight w:val="479"/>
        </w:trPr>
        <w:tc>
          <w:tcPr>
            <w:tcW w:w="570" w:type="dxa"/>
            <w:shd w:val="clear" w:color="auto" w:fill="F2F2F2"/>
          </w:tcPr>
          <w:p w14:paraId="7325F019" w14:textId="77777777" w:rsidR="002659A0" w:rsidRDefault="00171117">
            <w:pPr>
              <w:pStyle w:val="TableParagraph"/>
              <w:spacing w:before="133"/>
              <w:ind w:left="55"/>
              <w:jc w:val="center"/>
            </w:pPr>
            <w:r>
              <w:rPr>
                <w:spacing w:val="-5"/>
              </w:rPr>
              <w:t>11</w:t>
            </w:r>
          </w:p>
        </w:tc>
        <w:tc>
          <w:tcPr>
            <w:tcW w:w="3250" w:type="dxa"/>
            <w:shd w:val="clear" w:color="auto" w:fill="F2F2F2"/>
          </w:tcPr>
          <w:p w14:paraId="1178F1FC" w14:textId="77777777" w:rsidR="002659A0" w:rsidRDefault="00171117">
            <w:pPr>
              <w:pStyle w:val="TableParagraph"/>
              <w:spacing w:line="247" w:lineRule="exact"/>
              <w:ind w:left="119"/>
            </w:pPr>
            <w:r>
              <w:t>Who</w:t>
            </w:r>
            <w:r>
              <w:rPr>
                <w:spacing w:val="-1"/>
              </w:rPr>
              <w:t xml:space="preserve"> </w:t>
            </w:r>
            <w:r>
              <w:t>will the</w:t>
            </w:r>
            <w:r>
              <w:rPr>
                <w:spacing w:val="-1"/>
              </w:rPr>
              <w:t xml:space="preserve"> </w:t>
            </w:r>
            <w:r>
              <w:t xml:space="preserve">participants </w:t>
            </w:r>
            <w:r>
              <w:rPr>
                <w:spacing w:val="-5"/>
              </w:rPr>
              <w:t>be?</w:t>
            </w:r>
          </w:p>
        </w:tc>
        <w:tc>
          <w:tcPr>
            <w:tcW w:w="6640" w:type="dxa"/>
          </w:tcPr>
          <w:p w14:paraId="67E8109C" w14:textId="77777777" w:rsidR="002659A0" w:rsidRDefault="002659A0">
            <w:pPr>
              <w:pStyle w:val="TableParagraph"/>
              <w:rPr>
                <w:rFonts w:ascii="Times New Roman"/>
                <w:sz w:val="20"/>
              </w:rPr>
            </w:pPr>
          </w:p>
        </w:tc>
      </w:tr>
    </w:tbl>
    <w:p w14:paraId="32A7A138" w14:textId="77777777" w:rsidR="002659A0" w:rsidRDefault="002659A0">
      <w:pPr>
        <w:pStyle w:val="TableParagraph"/>
        <w:rPr>
          <w:rFonts w:ascii="Times New Roman"/>
          <w:sz w:val="20"/>
        </w:rPr>
        <w:sectPr w:rsidR="002659A0">
          <w:type w:val="continuous"/>
          <w:pgSz w:w="11910" w:h="16840"/>
          <w:pgMar w:top="980" w:right="566" w:bottom="500"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3260"/>
        <w:gridCol w:w="6640"/>
      </w:tblGrid>
      <w:tr w:rsidR="002659A0" w14:paraId="347FD6FB" w14:textId="77777777">
        <w:trPr>
          <w:trHeight w:val="439"/>
        </w:trPr>
        <w:tc>
          <w:tcPr>
            <w:tcW w:w="560" w:type="dxa"/>
            <w:shd w:val="clear" w:color="auto" w:fill="F2F2F2"/>
          </w:tcPr>
          <w:p w14:paraId="63E0A1C8" w14:textId="77777777" w:rsidR="002659A0" w:rsidRDefault="002659A0">
            <w:pPr>
              <w:pStyle w:val="TableParagraph"/>
              <w:rPr>
                <w:rFonts w:ascii="Times New Roman"/>
                <w:sz w:val="20"/>
              </w:rPr>
            </w:pPr>
          </w:p>
        </w:tc>
        <w:tc>
          <w:tcPr>
            <w:tcW w:w="3260" w:type="dxa"/>
            <w:shd w:val="clear" w:color="auto" w:fill="F2F2F2"/>
          </w:tcPr>
          <w:p w14:paraId="3BAB5797" w14:textId="77777777" w:rsidR="002659A0" w:rsidRDefault="002659A0">
            <w:pPr>
              <w:pStyle w:val="TableParagraph"/>
              <w:rPr>
                <w:rFonts w:ascii="Times New Roman"/>
                <w:sz w:val="20"/>
              </w:rPr>
            </w:pPr>
          </w:p>
        </w:tc>
        <w:tc>
          <w:tcPr>
            <w:tcW w:w="6640" w:type="dxa"/>
          </w:tcPr>
          <w:p w14:paraId="374BFED8" w14:textId="77777777" w:rsidR="002659A0" w:rsidRDefault="002659A0">
            <w:pPr>
              <w:pStyle w:val="TableParagraph"/>
              <w:spacing w:before="17"/>
              <w:rPr>
                <w:rFonts w:ascii="Arial"/>
                <w:b/>
                <w:sz w:val="18"/>
              </w:rPr>
            </w:pPr>
          </w:p>
          <w:p w14:paraId="797C66C7" w14:textId="77777777" w:rsidR="002659A0" w:rsidRDefault="005F68CF">
            <w:pPr>
              <w:pStyle w:val="TableParagraph"/>
              <w:spacing w:line="195" w:lineRule="exact"/>
              <w:ind w:left="129"/>
              <w:rPr>
                <w:rFonts w:ascii="Arial"/>
                <w:i/>
                <w:sz w:val="18"/>
              </w:rPr>
            </w:pPr>
            <w:r w:rsidRPr="005F68CF">
              <w:rPr>
                <w:rFonts w:ascii="Arial"/>
                <w:i/>
              </w:rPr>
              <w:t>NA</w:t>
            </w:r>
          </w:p>
        </w:tc>
      </w:tr>
      <w:tr w:rsidR="002659A0" w14:paraId="2EF31C0C" w14:textId="77777777">
        <w:trPr>
          <w:trHeight w:val="939"/>
        </w:trPr>
        <w:tc>
          <w:tcPr>
            <w:tcW w:w="560" w:type="dxa"/>
            <w:shd w:val="clear" w:color="auto" w:fill="F2F2F2"/>
          </w:tcPr>
          <w:p w14:paraId="27672A3C" w14:textId="77777777" w:rsidR="002659A0" w:rsidRDefault="002659A0">
            <w:pPr>
              <w:pStyle w:val="TableParagraph"/>
              <w:spacing w:before="94"/>
              <w:rPr>
                <w:rFonts w:ascii="Arial"/>
                <w:b/>
              </w:rPr>
            </w:pPr>
          </w:p>
          <w:p w14:paraId="3BCC0B7A" w14:textId="77777777" w:rsidR="002659A0" w:rsidRDefault="00171117">
            <w:pPr>
              <w:pStyle w:val="TableParagraph"/>
              <w:ind w:left="180"/>
            </w:pPr>
            <w:r>
              <w:rPr>
                <w:spacing w:val="-5"/>
              </w:rPr>
              <w:t>12</w:t>
            </w:r>
          </w:p>
        </w:tc>
        <w:tc>
          <w:tcPr>
            <w:tcW w:w="3260" w:type="dxa"/>
            <w:shd w:val="clear" w:color="auto" w:fill="F2F2F2"/>
          </w:tcPr>
          <w:p w14:paraId="1DE10C55" w14:textId="77777777" w:rsidR="002659A0" w:rsidRDefault="00171117">
            <w:pPr>
              <w:pStyle w:val="TableParagraph"/>
              <w:spacing w:before="237" w:line="228" w:lineRule="auto"/>
              <w:ind w:left="12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40" w:type="dxa"/>
          </w:tcPr>
          <w:p w14:paraId="5DA2D784" w14:textId="77777777" w:rsidR="002659A0" w:rsidRDefault="002659A0">
            <w:pPr>
              <w:pStyle w:val="TableParagraph"/>
              <w:rPr>
                <w:rFonts w:ascii="Arial"/>
                <w:b/>
                <w:sz w:val="18"/>
              </w:rPr>
            </w:pPr>
          </w:p>
          <w:p w14:paraId="4B32DD76" w14:textId="77777777" w:rsidR="002659A0" w:rsidRDefault="002659A0">
            <w:pPr>
              <w:pStyle w:val="TableParagraph"/>
              <w:rPr>
                <w:rFonts w:ascii="Arial"/>
                <w:b/>
                <w:sz w:val="18"/>
              </w:rPr>
            </w:pPr>
          </w:p>
          <w:p w14:paraId="7966D107" w14:textId="77777777" w:rsidR="002659A0" w:rsidRDefault="002659A0">
            <w:pPr>
              <w:pStyle w:val="TableParagraph"/>
              <w:spacing w:before="123"/>
              <w:rPr>
                <w:rFonts w:ascii="Arial"/>
                <w:b/>
                <w:sz w:val="18"/>
              </w:rPr>
            </w:pPr>
          </w:p>
          <w:p w14:paraId="786DFF96" w14:textId="77777777" w:rsidR="002659A0" w:rsidRDefault="005F68CF">
            <w:pPr>
              <w:pStyle w:val="TableParagraph"/>
              <w:spacing w:line="175" w:lineRule="exact"/>
              <w:ind w:left="129"/>
              <w:rPr>
                <w:rFonts w:ascii="Arial"/>
                <w:i/>
                <w:sz w:val="18"/>
              </w:rPr>
            </w:pPr>
            <w:r w:rsidRPr="005F68CF">
              <w:rPr>
                <w:rFonts w:ascii="Arial"/>
                <w:i/>
              </w:rPr>
              <w:t>NA</w:t>
            </w:r>
          </w:p>
        </w:tc>
      </w:tr>
    </w:tbl>
    <w:p w14:paraId="3F87CA42" w14:textId="77777777" w:rsidR="002659A0" w:rsidRDefault="002659A0">
      <w:pPr>
        <w:pStyle w:val="BodyText"/>
        <w:rPr>
          <w:rFonts w:ascii="Arial"/>
          <w:b/>
          <w:sz w:val="20"/>
        </w:rPr>
      </w:pPr>
    </w:p>
    <w:p w14:paraId="57670DE8" w14:textId="77777777" w:rsidR="002659A0" w:rsidRDefault="002659A0">
      <w:pPr>
        <w:pStyle w:val="BodyText"/>
        <w:spacing w:before="55"/>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100"/>
        <w:gridCol w:w="980"/>
        <w:gridCol w:w="860"/>
        <w:gridCol w:w="1000"/>
      </w:tblGrid>
      <w:tr w:rsidR="002659A0" w14:paraId="183AF8A2" w14:textId="77777777">
        <w:trPr>
          <w:trHeight w:val="419"/>
        </w:trPr>
        <w:tc>
          <w:tcPr>
            <w:tcW w:w="560" w:type="dxa"/>
            <w:shd w:val="clear" w:color="auto" w:fill="F2F2F2"/>
          </w:tcPr>
          <w:p w14:paraId="278D6582" w14:textId="77777777" w:rsidR="002659A0" w:rsidRDefault="002659A0">
            <w:pPr>
              <w:pStyle w:val="TableParagraph"/>
              <w:rPr>
                <w:rFonts w:ascii="Times New Roman"/>
                <w:sz w:val="20"/>
              </w:rPr>
            </w:pPr>
          </w:p>
        </w:tc>
        <w:tc>
          <w:tcPr>
            <w:tcW w:w="7100" w:type="dxa"/>
            <w:shd w:val="clear" w:color="auto" w:fill="F2F2F2"/>
          </w:tcPr>
          <w:p w14:paraId="767BF91A" w14:textId="77777777" w:rsidR="002659A0" w:rsidRDefault="00171117">
            <w:pPr>
              <w:pStyle w:val="TableParagraph"/>
              <w:spacing w:line="247" w:lineRule="exact"/>
              <w:ind w:left="129"/>
              <w:rPr>
                <w:rFonts w:ascii="Arial"/>
                <w:b/>
              </w:rPr>
            </w:pPr>
            <w:r>
              <w:rPr>
                <w:rFonts w:ascii="Arial"/>
                <w:b/>
              </w:rPr>
              <w:t>Information</w:t>
            </w:r>
            <w:r>
              <w:rPr>
                <w:rFonts w:ascii="Arial"/>
                <w:b/>
                <w:spacing w:val="-1"/>
              </w:rPr>
              <w:t xml:space="preserve"> </w:t>
            </w:r>
            <w:r>
              <w:rPr>
                <w:rFonts w:ascii="Arial"/>
                <w:b/>
              </w:rPr>
              <w:t>for</w:t>
            </w:r>
            <w:r>
              <w:rPr>
                <w:rFonts w:ascii="Arial"/>
                <w:b/>
                <w:spacing w:val="-1"/>
              </w:rPr>
              <w:t xml:space="preserve"> </w:t>
            </w:r>
            <w:r>
              <w:rPr>
                <w:rFonts w:ascii="Arial"/>
                <w:b/>
                <w:spacing w:val="-2"/>
              </w:rPr>
              <w:t>participants:</w:t>
            </w:r>
          </w:p>
        </w:tc>
        <w:tc>
          <w:tcPr>
            <w:tcW w:w="980" w:type="dxa"/>
            <w:shd w:val="clear" w:color="auto" w:fill="F2F2F2"/>
          </w:tcPr>
          <w:p w14:paraId="0D104239" w14:textId="77777777" w:rsidR="002659A0" w:rsidRDefault="00171117">
            <w:pPr>
              <w:pStyle w:val="TableParagraph"/>
              <w:spacing w:before="173" w:line="226" w:lineRule="exact"/>
              <w:ind w:left="35"/>
              <w:jc w:val="center"/>
              <w:rPr>
                <w:rFonts w:ascii="Arial"/>
                <w:b/>
              </w:rPr>
            </w:pPr>
            <w:r>
              <w:rPr>
                <w:rFonts w:ascii="Arial"/>
                <w:b/>
                <w:spacing w:val="-5"/>
              </w:rPr>
              <w:t>YES</w:t>
            </w:r>
          </w:p>
        </w:tc>
        <w:tc>
          <w:tcPr>
            <w:tcW w:w="860" w:type="dxa"/>
            <w:shd w:val="clear" w:color="auto" w:fill="F2F2F2"/>
          </w:tcPr>
          <w:p w14:paraId="43C94E36" w14:textId="77777777" w:rsidR="002659A0" w:rsidRDefault="00171117">
            <w:pPr>
              <w:pStyle w:val="TableParagraph"/>
              <w:spacing w:before="173" w:line="226" w:lineRule="exact"/>
              <w:ind w:left="54"/>
              <w:jc w:val="center"/>
              <w:rPr>
                <w:rFonts w:ascii="Arial"/>
                <w:b/>
              </w:rPr>
            </w:pPr>
            <w:r>
              <w:rPr>
                <w:rFonts w:ascii="Arial"/>
                <w:b/>
                <w:spacing w:val="-5"/>
              </w:rPr>
              <w:t>NO</w:t>
            </w:r>
          </w:p>
        </w:tc>
        <w:tc>
          <w:tcPr>
            <w:tcW w:w="1000" w:type="dxa"/>
            <w:shd w:val="clear" w:color="auto" w:fill="F2F2F2"/>
          </w:tcPr>
          <w:p w14:paraId="1CCA4EBA" w14:textId="77777777" w:rsidR="002659A0" w:rsidRDefault="00171117">
            <w:pPr>
              <w:pStyle w:val="TableParagraph"/>
              <w:spacing w:before="173" w:line="226" w:lineRule="exact"/>
              <w:ind w:left="15"/>
              <w:jc w:val="center"/>
              <w:rPr>
                <w:rFonts w:ascii="Arial"/>
                <w:b/>
              </w:rPr>
            </w:pPr>
            <w:r>
              <w:rPr>
                <w:rFonts w:ascii="Arial"/>
                <w:b/>
                <w:spacing w:val="-5"/>
              </w:rPr>
              <w:t>N/A</w:t>
            </w:r>
          </w:p>
        </w:tc>
      </w:tr>
      <w:tr w:rsidR="002659A0" w14:paraId="736C7F65" w14:textId="77777777">
        <w:trPr>
          <w:trHeight w:val="499"/>
        </w:trPr>
        <w:tc>
          <w:tcPr>
            <w:tcW w:w="560" w:type="dxa"/>
            <w:shd w:val="clear" w:color="auto" w:fill="F2F2F2"/>
          </w:tcPr>
          <w:p w14:paraId="29612822" w14:textId="77777777" w:rsidR="002659A0" w:rsidRDefault="00171117">
            <w:pPr>
              <w:pStyle w:val="TableParagraph"/>
              <w:spacing w:before="133"/>
              <w:ind w:left="98" w:right="33"/>
              <w:jc w:val="center"/>
            </w:pPr>
            <w:r>
              <w:rPr>
                <w:spacing w:val="-5"/>
              </w:rPr>
              <w:t>13</w:t>
            </w:r>
          </w:p>
        </w:tc>
        <w:tc>
          <w:tcPr>
            <w:tcW w:w="7100" w:type="dxa"/>
            <w:shd w:val="clear" w:color="auto" w:fill="F2F2F2"/>
          </w:tcPr>
          <w:p w14:paraId="0F4D6C8F" w14:textId="77777777" w:rsidR="002659A0" w:rsidRDefault="00171117">
            <w:pPr>
              <w:pStyle w:val="TableParagraph"/>
              <w:spacing w:line="247" w:lineRule="exact"/>
              <w:ind w:left="129"/>
            </w:pPr>
            <w:r>
              <w:t>Will</w:t>
            </w:r>
            <w:r>
              <w:rPr>
                <w:spacing w:val="-4"/>
              </w:rPr>
              <w:t xml:space="preserve"> </w:t>
            </w:r>
            <w:r>
              <w:t>you</w:t>
            </w:r>
            <w:r>
              <w:rPr>
                <w:spacing w:val="-2"/>
              </w:rPr>
              <w:t xml:space="preserve"> </w:t>
            </w:r>
            <w:r>
              <w:t>describe</w:t>
            </w:r>
            <w:r>
              <w:rPr>
                <w:spacing w:val="-1"/>
              </w:rPr>
              <w:t xml:space="preserve"> </w:t>
            </w:r>
            <w:r>
              <w:t>the</w:t>
            </w:r>
            <w:r>
              <w:rPr>
                <w:spacing w:val="-2"/>
              </w:rPr>
              <w:t xml:space="preserve"> </w:t>
            </w:r>
            <w:r>
              <w:t>main</w:t>
            </w:r>
            <w:r>
              <w:rPr>
                <w:spacing w:val="-1"/>
              </w:rPr>
              <w:t xml:space="preserve"> </w:t>
            </w:r>
            <w:r>
              <w:t>research</w:t>
            </w:r>
            <w:r>
              <w:rPr>
                <w:spacing w:val="-2"/>
              </w:rPr>
              <w:t xml:space="preserve"> </w:t>
            </w:r>
            <w:r>
              <w:t>procedures</w:t>
            </w:r>
            <w:r>
              <w:rPr>
                <w:spacing w:val="-1"/>
              </w:rPr>
              <w:t xml:space="preserve"> </w:t>
            </w:r>
            <w:r>
              <w:t>to</w:t>
            </w:r>
            <w:r>
              <w:rPr>
                <w:spacing w:val="-2"/>
              </w:rPr>
              <w:t xml:space="preserve"> </w:t>
            </w:r>
            <w:r>
              <w:t>participants</w:t>
            </w:r>
            <w:r>
              <w:rPr>
                <w:spacing w:val="-1"/>
              </w:rPr>
              <w:t xml:space="preserve"> </w:t>
            </w:r>
            <w:r>
              <w:rPr>
                <w:spacing w:val="-5"/>
              </w:rPr>
              <w:t>in</w:t>
            </w:r>
          </w:p>
          <w:p w14:paraId="284A5303" w14:textId="77777777" w:rsidR="002659A0" w:rsidRDefault="00171117">
            <w:pPr>
              <w:pStyle w:val="TableParagraph"/>
              <w:spacing w:before="7" w:line="226" w:lineRule="exact"/>
              <w:ind w:left="129"/>
            </w:pPr>
            <w:r>
              <w:t>advance,</w:t>
            </w:r>
            <w:r>
              <w:rPr>
                <w:spacing w:val="-2"/>
              </w:rPr>
              <w:t xml:space="preserve"> </w:t>
            </w:r>
            <w:r>
              <w:t>so</w:t>
            </w:r>
            <w:r>
              <w:rPr>
                <w:spacing w:val="-1"/>
              </w:rPr>
              <w:t xml:space="preserve"> </w:t>
            </w:r>
            <w:r>
              <w:t>that</w:t>
            </w:r>
            <w:r>
              <w:rPr>
                <w:spacing w:val="-1"/>
              </w:rPr>
              <w:t xml:space="preserve"> </w:t>
            </w:r>
            <w:r>
              <w:t>they</w:t>
            </w:r>
            <w:r>
              <w:rPr>
                <w:spacing w:val="-1"/>
              </w:rPr>
              <w:t xml:space="preserve"> </w:t>
            </w:r>
            <w:r>
              <w:t>are</w:t>
            </w:r>
            <w:r>
              <w:rPr>
                <w:spacing w:val="-1"/>
              </w:rPr>
              <w:t xml:space="preserve"> </w:t>
            </w:r>
            <w:r>
              <w:t>informed about</w:t>
            </w:r>
            <w:r>
              <w:rPr>
                <w:spacing w:val="-2"/>
              </w:rPr>
              <w:t xml:space="preserve"> </w:t>
            </w:r>
            <w:r>
              <w:t>what</w:t>
            </w:r>
            <w:r>
              <w:rPr>
                <w:spacing w:val="-2"/>
              </w:rPr>
              <w:t xml:space="preserve"> </w:t>
            </w:r>
            <w:r>
              <w:t xml:space="preserve">to </w:t>
            </w:r>
            <w:r>
              <w:rPr>
                <w:spacing w:val="-2"/>
              </w:rPr>
              <w:t>expect?</w:t>
            </w:r>
          </w:p>
        </w:tc>
        <w:tc>
          <w:tcPr>
            <w:tcW w:w="980" w:type="dxa"/>
            <w:shd w:val="clear" w:color="auto" w:fill="BFBFBF"/>
          </w:tcPr>
          <w:p w14:paraId="465F623F"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5448E1A7"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0B05AA8C"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1B499710" w14:textId="77777777">
        <w:trPr>
          <w:trHeight w:val="399"/>
        </w:trPr>
        <w:tc>
          <w:tcPr>
            <w:tcW w:w="560" w:type="dxa"/>
            <w:shd w:val="clear" w:color="auto" w:fill="F2F2F2"/>
          </w:tcPr>
          <w:p w14:paraId="24602AEC" w14:textId="77777777" w:rsidR="002659A0" w:rsidRDefault="00171117">
            <w:pPr>
              <w:pStyle w:val="TableParagraph"/>
              <w:spacing w:before="73"/>
              <w:ind w:left="98" w:right="33"/>
              <w:jc w:val="center"/>
            </w:pPr>
            <w:r>
              <w:rPr>
                <w:spacing w:val="-5"/>
              </w:rPr>
              <w:t>14</w:t>
            </w:r>
          </w:p>
        </w:tc>
        <w:tc>
          <w:tcPr>
            <w:tcW w:w="7100" w:type="dxa"/>
            <w:shd w:val="clear" w:color="auto" w:fill="F2F2F2"/>
          </w:tcPr>
          <w:p w14:paraId="185B6280" w14:textId="77777777" w:rsidR="002659A0" w:rsidRDefault="00171117">
            <w:pPr>
              <w:pStyle w:val="TableParagraph"/>
              <w:spacing w:before="73"/>
              <w:ind w:left="129"/>
            </w:pPr>
            <w:r>
              <w:t>Will</w:t>
            </w:r>
            <w:r>
              <w:rPr>
                <w:spacing w:val="-1"/>
              </w:rPr>
              <w:t xml:space="preserve"> </w:t>
            </w:r>
            <w:r>
              <w:t>you tell</w:t>
            </w:r>
            <w:r>
              <w:rPr>
                <w:spacing w:val="-1"/>
              </w:rPr>
              <w:t xml:space="preserve"> </w:t>
            </w:r>
            <w:r>
              <w:t>participants that</w:t>
            </w:r>
            <w:r>
              <w:rPr>
                <w:spacing w:val="-2"/>
              </w:rPr>
              <w:t xml:space="preserve"> </w:t>
            </w:r>
            <w:r>
              <w:t>their</w:t>
            </w:r>
            <w:r>
              <w:rPr>
                <w:spacing w:val="-1"/>
              </w:rPr>
              <w:t xml:space="preserve"> </w:t>
            </w:r>
            <w:r>
              <w:t>participation</w:t>
            </w:r>
            <w:r>
              <w:rPr>
                <w:spacing w:val="-1"/>
              </w:rPr>
              <w:t xml:space="preserve"> </w:t>
            </w:r>
            <w:r>
              <w:t xml:space="preserve">is </w:t>
            </w:r>
            <w:r>
              <w:rPr>
                <w:spacing w:val="-2"/>
              </w:rPr>
              <w:t>voluntary?</w:t>
            </w:r>
          </w:p>
        </w:tc>
        <w:tc>
          <w:tcPr>
            <w:tcW w:w="980" w:type="dxa"/>
            <w:shd w:val="clear" w:color="auto" w:fill="BFBFBF"/>
          </w:tcPr>
          <w:p w14:paraId="04DE75E9" w14:textId="77777777" w:rsidR="002659A0" w:rsidRDefault="00171117">
            <w:pPr>
              <w:pStyle w:val="TableParagraph"/>
              <w:spacing w:before="4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655E21F7" w14:textId="77777777" w:rsidR="002659A0" w:rsidRDefault="00171117">
            <w:pPr>
              <w:pStyle w:val="TableParagraph"/>
              <w:spacing w:before="4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6749F504" w14:textId="77777777" w:rsidR="002659A0" w:rsidRDefault="00171117" w:rsidP="005F68CF">
            <w:pPr>
              <w:pStyle w:val="TableParagraph"/>
              <w:numPr>
                <w:ilvl w:val="0"/>
                <w:numId w:val="6"/>
              </w:numPr>
              <w:spacing w:before="43"/>
              <w:jc w:val="center"/>
              <w:rPr>
                <w:rFonts w:ascii="MS Gothic" w:hAnsi="MS Gothic"/>
                <w:sz w:val="21"/>
              </w:rPr>
            </w:pPr>
            <w:r>
              <w:rPr>
                <w:rFonts w:ascii="MS Gothic" w:hAnsi="MS Gothic"/>
                <w:spacing w:val="-10"/>
                <w:w w:val="105"/>
                <w:sz w:val="21"/>
              </w:rPr>
              <w:t>☐</w:t>
            </w:r>
          </w:p>
        </w:tc>
      </w:tr>
      <w:tr w:rsidR="002659A0" w14:paraId="4C5BEB71" w14:textId="77777777">
        <w:trPr>
          <w:trHeight w:val="419"/>
        </w:trPr>
        <w:tc>
          <w:tcPr>
            <w:tcW w:w="560" w:type="dxa"/>
            <w:shd w:val="clear" w:color="auto" w:fill="F2F2F2"/>
          </w:tcPr>
          <w:p w14:paraId="7134F6E8" w14:textId="77777777" w:rsidR="002659A0" w:rsidRDefault="00171117">
            <w:pPr>
              <w:pStyle w:val="TableParagraph"/>
              <w:spacing w:before="73"/>
              <w:ind w:left="98" w:right="33"/>
              <w:jc w:val="center"/>
            </w:pPr>
            <w:r>
              <w:rPr>
                <w:spacing w:val="-5"/>
              </w:rPr>
              <w:t>15</w:t>
            </w:r>
          </w:p>
        </w:tc>
        <w:tc>
          <w:tcPr>
            <w:tcW w:w="7100" w:type="dxa"/>
            <w:shd w:val="clear" w:color="auto" w:fill="F2F2F2"/>
          </w:tcPr>
          <w:p w14:paraId="17F12808" w14:textId="77777777" w:rsidR="002659A0" w:rsidRDefault="00171117">
            <w:pPr>
              <w:pStyle w:val="TableParagraph"/>
              <w:spacing w:before="73"/>
              <w:ind w:left="129"/>
            </w:pPr>
            <w:r>
              <w:t>Will</w:t>
            </w:r>
            <w:r>
              <w:rPr>
                <w:spacing w:val="-3"/>
              </w:rPr>
              <w:t xml:space="preserve"> </w:t>
            </w:r>
            <w:r>
              <w:t>you</w:t>
            </w:r>
            <w:r>
              <w:rPr>
                <w:spacing w:val="-1"/>
              </w:rPr>
              <w:t xml:space="preserve"> </w:t>
            </w:r>
            <w:r>
              <w:t>obtain</w:t>
            </w:r>
            <w:r>
              <w:rPr>
                <w:spacing w:val="-1"/>
              </w:rPr>
              <w:t xml:space="preserve"> </w:t>
            </w:r>
            <w:r>
              <w:t>written</w:t>
            </w:r>
            <w:r>
              <w:rPr>
                <w:spacing w:val="-1"/>
              </w:rPr>
              <w:t xml:space="preserve"> </w:t>
            </w:r>
            <w:r>
              <w:t>consent</w:t>
            </w:r>
            <w:r>
              <w:rPr>
                <w:spacing w:val="-2"/>
              </w:rPr>
              <w:t xml:space="preserve"> </w:t>
            </w:r>
            <w:r>
              <w:t>for</w:t>
            </w:r>
            <w:r>
              <w:rPr>
                <w:spacing w:val="-1"/>
              </w:rPr>
              <w:t xml:space="preserve"> </w:t>
            </w:r>
            <w:r>
              <w:rPr>
                <w:spacing w:val="-2"/>
              </w:rPr>
              <w:t>participation?</w:t>
            </w:r>
          </w:p>
        </w:tc>
        <w:tc>
          <w:tcPr>
            <w:tcW w:w="980" w:type="dxa"/>
            <w:shd w:val="clear" w:color="auto" w:fill="BFBFBF"/>
          </w:tcPr>
          <w:p w14:paraId="1999773A"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2F7FA804" w14:textId="77777777" w:rsidR="002659A0" w:rsidRDefault="00171117">
            <w:pPr>
              <w:pStyle w:val="TableParagraph"/>
              <w:spacing w:before="6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4F5D60EB"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2DA61621" w14:textId="77777777">
        <w:trPr>
          <w:trHeight w:val="499"/>
        </w:trPr>
        <w:tc>
          <w:tcPr>
            <w:tcW w:w="560" w:type="dxa"/>
            <w:shd w:val="clear" w:color="auto" w:fill="F2F2F2"/>
          </w:tcPr>
          <w:p w14:paraId="7D64203E" w14:textId="77777777" w:rsidR="002659A0" w:rsidRDefault="00171117">
            <w:pPr>
              <w:pStyle w:val="TableParagraph"/>
              <w:spacing w:before="113"/>
              <w:ind w:left="98" w:right="33"/>
              <w:jc w:val="center"/>
            </w:pPr>
            <w:r>
              <w:rPr>
                <w:spacing w:val="-5"/>
              </w:rPr>
              <w:t>16</w:t>
            </w:r>
          </w:p>
        </w:tc>
        <w:tc>
          <w:tcPr>
            <w:tcW w:w="7100" w:type="dxa"/>
            <w:shd w:val="clear" w:color="auto" w:fill="F2F2F2"/>
          </w:tcPr>
          <w:p w14:paraId="0535F4B2" w14:textId="77777777" w:rsidR="002659A0" w:rsidRDefault="00171117">
            <w:pPr>
              <w:pStyle w:val="TableParagraph"/>
              <w:spacing w:line="247" w:lineRule="exact"/>
              <w:ind w:left="129"/>
            </w:pPr>
            <w:r>
              <w:t>Will</w:t>
            </w:r>
            <w:r>
              <w:rPr>
                <w:spacing w:val="-1"/>
              </w:rPr>
              <w:t xml:space="preserve"> </w:t>
            </w:r>
            <w:r>
              <w:t>you</w:t>
            </w:r>
            <w:r>
              <w:rPr>
                <w:spacing w:val="-1"/>
              </w:rPr>
              <w:t xml:space="preserve"> </w:t>
            </w:r>
            <w:r>
              <w:t>explain</w:t>
            </w:r>
            <w:r>
              <w:rPr>
                <w:spacing w:val="-1"/>
              </w:rPr>
              <w:t xml:space="preserve"> </w:t>
            </w:r>
            <w:r>
              <w:t>to participants</w:t>
            </w:r>
            <w:r>
              <w:rPr>
                <w:spacing w:val="-1"/>
              </w:rPr>
              <w:t xml:space="preserve"> </w:t>
            </w:r>
            <w:r>
              <w:t>that</w:t>
            </w:r>
            <w:r>
              <w:rPr>
                <w:spacing w:val="-2"/>
              </w:rPr>
              <w:t xml:space="preserve"> </w:t>
            </w:r>
            <w:r>
              <w:t>refusal to</w:t>
            </w:r>
            <w:r>
              <w:rPr>
                <w:spacing w:val="-1"/>
              </w:rPr>
              <w:t xml:space="preserve"> </w:t>
            </w:r>
            <w:r>
              <w:t>participate</w:t>
            </w:r>
            <w:r>
              <w:rPr>
                <w:spacing w:val="-1"/>
              </w:rPr>
              <w:t xml:space="preserve"> </w:t>
            </w:r>
            <w:r>
              <w:t xml:space="preserve">in </w:t>
            </w:r>
            <w:r>
              <w:rPr>
                <w:spacing w:val="-5"/>
              </w:rPr>
              <w:t>the</w:t>
            </w:r>
          </w:p>
          <w:p w14:paraId="01F9020C" w14:textId="77777777" w:rsidR="002659A0" w:rsidRDefault="00171117">
            <w:pPr>
              <w:pStyle w:val="TableParagraph"/>
              <w:spacing w:before="7" w:line="226" w:lineRule="exact"/>
              <w:ind w:left="129"/>
            </w:pPr>
            <w:r>
              <w:t>research</w:t>
            </w:r>
            <w:r>
              <w:rPr>
                <w:spacing w:val="-3"/>
              </w:rPr>
              <w:t xml:space="preserve"> </w:t>
            </w:r>
            <w:r>
              <w:t>will</w:t>
            </w:r>
            <w:r>
              <w:rPr>
                <w:spacing w:val="-1"/>
              </w:rPr>
              <w:t xml:space="preserve"> </w:t>
            </w:r>
            <w:r>
              <w:t>not</w:t>
            </w:r>
            <w:r>
              <w:rPr>
                <w:spacing w:val="-2"/>
              </w:rPr>
              <w:t xml:space="preserve"> </w:t>
            </w:r>
            <w:r>
              <w:t>affect</w:t>
            </w:r>
            <w:r>
              <w:rPr>
                <w:spacing w:val="-2"/>
              </w:rPr>
              <w:t xml:space="preserve"> </w:t>
            </w:r>
            <w:r>
              <w:t>their</w:t>
            </w:r>
            <w:r>
              <w:rPr>
                <w:spacing w:val="-2"/>
              </w:rPr>
              <w:t xml:space="preserve"> </w:t>
            </w:r>
            <w:r>
              <w:t>treatment</w:t>
            </w:r>
            <w:r>
              <w:rPr>
                <w:spacing w:val="-2"/>
              </w:rPr>
              <w:t xml:space="preserve"> </w:t>
            </w:r>
            <w:r>
              <w:t>or</w:t>
            </w:r>
            <w:r>
              <w:rPr>
                <w:spacing w:val="-2"/>
              </w:rPr>
              <w:t xml:space="preserve"> </w:t>
            </w:r>
            <w:r>
              <w:t>education</w:t>
            </w:r>
            <w:r>
              <w:rPr>
                <w:spacing w:val="-1"/>
              </w:rPr>
              <w:t xml:space="preserve"> </w:t>
            </w:r>
            <w:r>
              <w:t>(if</w:t>
            </w:r>
            <w:r>
              <w:rPr>
                <w:spacing w:val="-1"/>
              </w:rPr>
              <w:t xml:space="preserve"> </w:t>
            </w:r>
            <w:r>
              <w:rPr>
                <w:spacing w:val="-2"/>
              </w:rPr>
              <w:t>relevant)?</w:t>
            </w:r>
          </w:p>
        </w:tc>
        <w:tc>
          <w:tcPr>
            <w:tcW w:w="980" w:type="dxa"/>
            <w:shd w:val="clear" w:color="auto" w:fill="BFBFBF"/>
          </w:tcPr>
          <w:p w14:paraId="48D02E5F"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758FCC33"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2899C1A1"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350E9E6B" w14:textId="77777777">
        <w:trPr>
          <w:trHeight w:val="499"/>
        </w:trPr>
        <w:tc>
          <w:tcPr>
            <w:tcW w:w="560" w:type="dxa"/>
            <w:shd w:val="clear" w:color="auto" w:fill="F2F2F2"/>
          </w:tcPr>
          <w:p w14:paraId="57ABC541" w14:textId="77777777" w:rsidR="002659A0" w:rsidRDefault="00171117">
            <w:pPr>
              <w:pStyle w:val="TableParagraph"/>
              <w:spacing w:before="113"/>
              <w:ind w:left="98" w:right="33"/>
              <w:jc w:val="center"/>
            </w:pPr>
            <w:r>
              <w:rPr>
                <w:spacing w:val="-5"/>
              </w:rPr>
              <w:t>17</w:t>
            </w:r>
          </w:p>
        </w:tc>
        <w:tc>
          <w:tcPr>
            <w:tcW w:w="7100" w:type="dxa"/>
            <w:shd w:val="clear" w:color="auto" w:fill="F2F2F2"/>
          </w:tcPr>
          <w:p w14:paraId="73BB4393" w14:textId="77777777" w:rsidR="002659A0" w:rsidRDefault="00171117">
            <w:pPr>
              <w:pStyle w:val="TableParagraph"/>
              <w:spacing w:line="247" w:lineRule="exact"/>
              <w:ind w:left="129"/>
            </w:pPr>
            <w:r>
              <w:t>If</w:t>
            </w:r>
            <w:r>
              <w:rPr>
                <w:spacing w:val="-2"/>
              </w:rPr>
              <w:t xml:space="preserve"> </w:t>
            </w:r>
            <w:r>
              <w:t>the</w:t>
            </w:r>
            <w:r>
              <w:rPr>
                <w:spacing w:val="-1"/>
              </w:rPr>
              <w:t xml:space="preserve"> </w:t>
            </w:r>
            <w:r>
              <w:t>research</w:t>
            </w:r>
            <w:r>
              <w:rPr>
                <w:spacing w:val="-1"/>
              </w:rPr>
              <w:t xml:space="preserve"> </w:t>
            </w:r>
            <w:r>
              <w:t>is</w:t>
            </w:r>
            <w:r>
              <w:rPr>
                <w:spacing w:val="-1"/>
              </w:rPr>
              <w:t xml:space="preserve"> </w:t>
            </w:r>
            <w:r>
              <w:t>observational,</w:t>
            </w:r>
            <w:r>
              <w:rPr>
                <w:spacing w:val="-2"/>
              </w:rPr>
              <w:t xml:space="preserve"> </w:t>
            </w:r>
            <w:r>
              <w:t>will</w:t>
            </w:r>
            <w:r>
              <w:rPr>
                <w:spacing w:val="-1"/>
              </w:rPr>
              <w:t xml:space="preserve"> </w:t>
            </w:r>
            <w:r>
              <w:t>you</w:t>
            </w:r>
            <w:r>
              <w:rPr>
                <w:spacing w:val="-1"/>
              </w:rPr>
              <w:t xml:space="preserve"> </w:t>
            </w:r>
            <w:r>
              <w:t>ask</w:t>
            </w:r>
            <w:r>
              <w:rPr>
                <w:spacing w:val="-1"/>
              </w:rPr>
              <w:t xml:space="preserve"> </w:t>
            </w:r>
            <w:r>
              <w:t>participants</w:t>
            </w:r>
            <w:r>
              <w:rPr>
                <w:spacing w:val="-1"/>
              </w:rPr>
              <w:t xml:space="preserve"> </w:t>
            </w:r>
            <w:r>
              <w:t>for</w:t>
            </w:r>
            <w:r>
              <w:rPr>
                <w:spacing w:val="-1"/>
              </w:rPr>
              <w:t xml:space="preserve"> </w:t>
            </w:r>
            <w:proofErr w:type="gramStart"/>
            <w:r>
              <w:rPr>
                <w:spacing w:val="-2"/>
              </w:rPr>
              <w:t>their</w:t>
            </w:r>
            <w:proofErr w:type="gramEnd"/>
          </w:p>
          <w:p w14:paraId="721C4CFE" w14:textId="77777777" w:rsidR="002659A0" w:rsidRDefault="00171117">
            <w:pPr>
              <w:pStyle w:val="TableParagraph"/>
              <w:spacing w:before="7" w:line="226" w:lineRule="exact"/>
              <w:ind w:left="129"/>
            </w:pPr>
            <w:r>
              <w:t>consent</w:t>
            </w:r>
            <w:r>
              <w:rPr>
                <w:spacing w:val="-2"/>
              </w:rPr>
              <w:t xml:space="preserve"> </w:t>
            </w:r>
            <w:r>
              <w:t>to</w:t>
            </w:r>
            <w:r>
              <w:rPr>
                <w:spacing w:val="-1"/>
              </w:rPr>
              <w:t xml:space="preserve"> </w:t>
            </w:r>
            <w:r>
              <w:t xml:space="preserve">being </w:t>
            </w:r>
            <w:r>
              <w:rPr>
                <w:spacing w:val="-2"/>
              </w:rPr>
              <w:t>observed?</w:t>
            </w:r>
          </w:p>
        </w:tc>
        <w:tc>
          <w:tcPr>
            <w:tcW w:w="980" w:type="dxa"/>
            <w:shd w:val="clear" w:color="auto" w:fill="BFBFBF"/>
          </w:tcPr>
          <w:p w14:paraId="42C2B05F"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41F50F58"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715A6CD8"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5BBADBE" w14:textId="77777777">
        <w:trPr>
          <w:trHeight w:val="479"/>
        </w:trPr>
        <w:tc>
          <w:tcPr>
            <w:tcW w:w="560" w:type="dxa"/>
            <w:shd w:val="clear" w:color="auto" w:fill="F2F2F2"/>
          </w:tcPr>
          <w:p w14:paraId="0CE043C5" w14:textId="77777777" w:rsidR="002659A0" w:rsidRDefault="00171117">
            <w:pPr>
              <w:pStyle w:val="TableParagraph"/>
              <w:spacing w:before="113"/>
              <w:ind w:left="98" w:right="33"/>
              <w:jc w:val="center"/>
            </w:pPr>
            <w:r>
              <w:rPr>
                <w:spacing w:val="-5"/>
              </w:rPr>
              <w:t>18</w:t>
            </w:r>
          </w:p>
        </w:tc>
        <w:tc>
          <w:tcPr>
            <w:tcW w:w="7100" w:type="dxa"/>
            <w:shd w:val="clear" w:color="auto" w:fill="F2F2F2"/>
          </w:tcPr>
          <w:p w14:paraId="12948854" w14:textId="77777777" w:rsidR="002659A0" w:rsidRDefault="00171117">
            <w:pPr>
              <w:pStyle w:val="TableParagraph"/>
              <w:spacing w:line="240" w:lineRule="exact"/>
              <w:ind w:left="129" w:right="22"/>
            </w:pPr>
            <w:r>
              <w:t>Will</w:t>
            </w:r>
            <w:r>
              <w:rPr>
                <w:spacing w:val="-4"/>
              </w:rPr>
              <w:t xml:space="preserve"> </w:t>
            </w:r>
            <w:r>
              <w:t>you</w:t>
            </w:r>
            <w:r>
              <w:rPr>
                <w:spacing w:val="-4"/>
              </w:rPr>
              <w:t xml:space="preserve"> </w:t>
            </w:r>
            <w:r>
              <w:t>tell</w:t>
            </w:r>
            <w:r>
              <w:rPr>
                <w:spacing w:val="-4"/>
              </w:rPr>
              <w:t xml:space="preserve"> </w:t>
            </w:r>
            <w:r>
              <w:t>participants</w:t>
            </w:r>
            <w:r>
              <w:rPr>
                <w:spacing w:val="-4"/>
              </w:rPr>
              <w:t xml:space="preserve"> </w:t>
            </w:r>
            <w:r>
              <w:t>that</w:t>
            </w:r>
            <w:r>
              <w:rPr>
                <w:spacing w:val="-5"/>
              </w:rPr>
              <w:t xml:space="preserve"> </w:t>
            </w:r>
            <w:r>
              <w:t>they</w:t>
            </w:r>
            <w:r>
              <w:rPr>
                <w:spacing w:val="-4"/>
              </w:rPr>
              <w:t xml:space="preserve"> </w:t>
            </w:r>
            <w:r>
              <w:t>may</w:t>
            </w:r>
            <w:r>
              <w:rPr>
                <w:spacing w:val="-4"/>
              </w:rPr>
              <w:t xml:space="preserve"> </w:t>
            </w:r>
            <w:r>
              <w:t>withdraw</w:t>
            </w:r>
            <w:r>
              <w:rPr>
                <w:spacing w:val="-4"/>
              </w:rPr>
              <w:t xml:space="preserve"> </w:t>
            </w:r>
            <w:r>
              <w:t>from</w:t>
            </w:r>
            <w:r>
              <w:rPr>
                <w:spacing w:val="-5"/>
              </w:rPr>
              <w:t xml:space="preserve"> </w:t>
            </w:r>
            <w:r>
              <w:t>the</w:t>
            </w:r>
            <w:r>
              <w:rPr>
                <w:spacing w:val="-4"/>
              </w:rPr>
              <w:t xml:space="preserve"> </w:t>
            </w:r>
            <w:r>
              <w:t>research</w:t>
            </w:r>
            <w:r>
              <w:rPr>
                <w:spacing w:val="-4"/>
              </w:rPr>
              <w:t xml:space="preserve"> </w:t>
            </w:r>
            <w:r>
              <w:t>at any time and for any reason?</w:t>
            </w:r>
          </w:p>
        </w:tc>
        <w:tc>
          <w:tcPr>
            <w:tcW w:w="980" w:type="dxa"/>
            <w:shd w:val="clear" w:color="auto" w:fill="BFBFBF"/>
          </w:tcPr>
          <w:p w14:paraId="673EB4FD"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6BB229C5"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2CF95EEE"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1940C0DF" w14:textId="77777777">
        <w:trPr>
          <w:trHeight w:val="499"/>
        </w:trPr>
        <w:tc>
          <w:tcPr>
            <w:tcW w:w="560" w:type="dxa"/>
            <w:shd w:val="clear" w:color="auto" w:fill="F2F2F2"/>
          </w:tcPr>
          <w:p w14:paraId="3C0557B2" w14:textId="77777777" w:rsidR="002659A0" w:rsidRDefault="00171117">
            <w:pPr>
              <w:pStyle w:val="TableParagraph"/>
              <w:spacing w:before="133"/>
              <w:ind w:left="98" w:right="33"/>
              <w:jc w:val="center"/>
            </w:pPr>
            <w:r>
              <w:rPr>
                <w:spacing w:val="-5"/>
              </w:rPr>
              <w:t>19</w:t>
            </w:r>
          </w:p>
        </w:tc>
        <w:tc>
          <w:tcPr>
            <w:tcW w:w="7100" w:type="dxa"/>
            <w:shd w:val="clear" w:color="auto" w:fill="F2F2F2"/>
          </w:tcPr>
          <w:p w14:paraId="3402234D" w14:textId="77777777" w:rsidR="002659A0" w:rsidRDefault="00171117">
            <w:pPr>
              <w:pStyle w:val="TableParagraph"/>
              <w:spacing w:line="240" w:lineRule="exact"/>
              <w:ind w:left="129"/>
            </w:pPr>
            <w:r>
              <w:t>With</w:t>
            </w:r>
            <w:r>
              <w:rPr>
                <w:spacing w:val="-4"/>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5"/>
              </w:rPr>
              <w:t xml:space="preserve"> </w:t>
            </w:r>
            <w:r>
              <w:t>participants</w:t>
            </w:r>
            <w:r>
              <w:rPr>
                <w:spacing w:val="-4"/>
              </w:rPr>
              <w:t xml:space="preserve"> </w:t>
            </w:r>
            <w:r>
              <w:t>the</w:t>
            </w:r>
            <w:r>
              <w:rPr>
                <w:spacing w:val="-4"/>
              </w:rPr>
              <w:t xml:space="preserve"> </w:t>
            </w:r>
            <w:r>
              <w:t>option</w:t>
            </w:r>
            <w:r>
              <w:rPr>
                <w:spacing w:val="-4"/>
              </w:rPr>
              <w:t xml:space="preserve"> </w:t>
            </w:r>
            <w:r>
              <w:t>of</w:t>
            </w:r>
            <w:r>
              <w:rPr>
                <w:spacing w:val="-5"/>
              </w:rPr>
              <w:t xml:space="preserve"> </w:t>
            </w:r>
            <w:r>
              <w:t>omitting questions they do not want to answer?</w:t>
            </w:r>
          </w:p>
        </w:tc>
        <w:tc>
          <w:tcPr>
            <w:tcW w:w="980" w:type="dxa"/>
            <w:shd w:val="clear" w:color="auto" w:fill="BFBFBF"/>
          </w:tcPr>
          <w:p w14:paraId="5111206E"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1916058A"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7CDF2FFC"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6BBA9942" w14:textId="77777777">
        <w:trPr>
          <w:trHeight w:val="499"/>
        </w:trPr>
        <w:tc>
          <w:tcPr>
            <w:tcW w:w="560" w:type="dxa"/>
            <w:shd w:val="clear" w:color="auto" w:fill="F2F2F2"/>
          </w:tcPr>
          <w:p w14:paraId="6433FB42" w14:textId="77777777" w:rsidR="002659A0" w:rsidRDefault="00171117">
            <w:pPr>
              <w:pStyle w:val="TableParagraph"/>
              <w:spacing w:before="133"/>
              <w:ind w:left="98" w:right="33"/>
              <w:jc w:val="center"/>
            </w:pPr>
            <w:r>
              <w:rPr>
                <w:spacing w:val="-5"/>
              </w:rPr>
              <w:t>20</w:t>
            </w:r>
          </w:p>
        </w:tc>
        <w:tc>
          <w:tcPr>
            <w:tcW w:w="7100" w:type="dxa"/>
            <w:shd w:val="clear" w:color="auto" w:fill="F2F2F2"/>
          </w:tcPr>
          <w:p w14:paraId="393B016C" w14:textId="77777777" w:rsidR="002659A0" w:rsidRDefault="00171117">
            <w:pPr>
              <w:pStyle w:val="TableParagraph"/>
              <w:spacing w:line="247" w:lineRule="exact"/>
              <w:ind w:left="129"/>
            </w:pPr>
            <w:r>
              <w:t>Will</w:t>
            </w:r>
            <w:r>
              <w:rPr>
                <w:spacing w:val="-1"/>
              </w:rPr>
              <w:t xml:space="preserve"> </w:t>
            </w:r>
            <w:r>
              <w:t>you tell</w:t>
            </w:r>
            <w:r>
              <w:rPr>
                <w:spacing w:val="-1"/>
              </w:rPr>
              <w:t xml:space="preserve"> </w:t>
            </w:r>
            <w:r>
              <w:t>participants that</w:t>
            </w:r>
            <w:r>
              <w:rPr>
                <w:spacing w:val="-1"/>
              </w:rPr>
              <w:t xml:space="preserve"> </w:t>
            </w:r>
            <w:r>
              <w:t>their</w:t>
            </w:r>
            <w:r>
              <w:rPr>
                <w:spacing w:val="-2"/>
              </w:rPr>
              <w:t xml:space="preserve"> </w:t>
            </w:r>
            <w:r>
              <w:t>data will be</w:t>
            </w:r>
            <w:r>
              <w:rPr>
                <w:spacing w:val="-1"/>
              </w:rPr>
              <w:t xml:space="preserve"> </w:t>
            </w:r>
            <w:proofErr w:type="gramStart"/>
            <w:r>
              <w:t>treated with</w:t>
            </w:r>
            <w:proofErr w:type="gramEnd"/>
            <w:r>
              <w:t xml:space="preserve"> </w:t>
            </w:r>
            <w:r>
              <w:rPr>
                <w:spacing w:val="-4"/>
              </w:rPr>
              <w:t>full</w:t>
            </w:r>
          </w:p>
          <w:p w14:paraId="27B25C09" w14:textId="77777777" w:rsidR="002659A0" w:rsidRDefault="00171117">
            <w:pPr>
              <w:pStyle w:val="TableParagraph"/>
              <w:spacing w:before="7" w:line="226" w:lineRule="exact"/>
              <w:ind w:left="129"/>
            </w:pPr>
            <w:r>
              <w:t>confidentiality</w:t>
            </w:r>
            <w:r>
              <w:rPr>
                <w:spacing w:val="-1"/>
              </w:rPr>
              <w:t xml:space="preserve"> </w:t>
            </w:r>
            <w:r>
              <w:t>and that,</w:t>
            </w:r>
            <w:r>
              <w:rPr>
                <w:spacing w:val="-1"/>
              </w:rPr>
              <w:t xml:space="preserve"> </w:t>
            </w:r>
            <w:r>
              <w:t>if</w:t>
            </w:r>
            <w:r>
              <w:rPr>
                <w:spacing w:val="-1"/>
              </w:rPr>
              <w:t xml:space="preserve"> </w:t>
            </w:r>
            <w:r>
              <w:t>published,</w:t>
            </w:r>
            <w:r>
              <w:rPr>
                <w:spacing w:val="-1"/>
              </w:rPr>
              <w:t xml:space="preserve"> </w:t>
            </w:r>
            <w:r>
              <w:t>it</w:t>
            </w:r>
            <w:r>
              <w:rPr>
                <w:spacing w:val="-2"/>
              </w:rPr>
              <w:t xml:space="preserve"> </w:t>
            </w:r>
            <w:r>
              <w:t>will not</w:t>
            </w:r>
            <w:r>
              <w:rPr>
                <w:spacing w:val="-1"/>
              </w:rPr>
              <w:t xml:space="preserve"> </w:t>
            </w:r>
            <w:r>
              <w:t xml:space="preserve">be identifiable as </w:t>
            </w:r>
            <w:r>
              <w:rPr>
                <w:spacing w:val="-2"/>
              </w:rPr>
              <w:t>theirs?</w:t>
            </w:r>
          </w:p>
        </w:tc>
        <w:tc>
          <w:tcPr>
            <w:tcW w:w="980" w:type="dxa"/>
            <w:shd w:val="clear" w:color="auto" w:fill="BFBFBF"/>
          </w:tcPr>
          <w:p w14:paraId="008189E8"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04944B72"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481F16CD"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25CACAB4" w14:textId="77777777">
        <w:trPr>
          <w:trHeight w:val="499"/>
        </w:trPr>
        <w:tc>
          <w:tcPr>
            <w:tcW w:w="560" w:type="dxa"/>
            <w:shd w:val="clear" w:color="auto" w:fill="F2F2F2"/>
          </w:tcPr>
          <w:p w14:paraId="7096714F" w14:textId="77777777" w:rsidR="002659A0" w:rsidRDefault="00171117">
            <w:pPr>
              <w:pStyle w:val="TableParagraph"/>
              <w:spacing w:before="113"/>
              <w:ind w:left="98" w:right="33"/>
              <w:jc w:val="center"/>
            </w:pPr>
            <w:r>
              <w:rPr>
                <w:spacing w:val="-5"/>
              </w:rPr>
              <w:t>21</w:t>
            </w:r>
          </w:p>
        </w:tc>
        <w:tc>
          <w:tcPr>
            <w:tcW w:w="7100" w:type="dxa"/>
            <w:shd w:val="clear" w:color="auto" w:fill="F2F2F2"/>
          </w:tcPr>
          <w:p w14:paraId="5685D91C" w14:textId="77777777" w:rsidR="002659A0" w:rsidRDefault="00171117">
            <w:pPr>
              <w:pStyle w:val="TableParagraph"/>
              <w:spacing w:line="247" w:lineRule="exact"/>
              <w:ind w:left="129"/>
            </w:pPr>
            <w:r>
              <w:t>Will</w:t>
            </w:r>
            <w:r>
              <w:rPr>
                <w:spacing w:val="-3"/>
              </w:rPr>
              <w:t xml:space="preserve"> </w:t>
            </w:r>
            <w:r>
              <w:t>you debrief</w:t>
            </w:r>
            <w:r>
              <w:rPr>
                <w:spacing w:val="-2"/>
              </w:rPr>
              <w:t xml:space="preserve"> </w:t>
            </w:r>
            <w:r>
              <w:t>participants at</w:t>
            </w:r>
            <w:r>
              <w:rPr>
                <w:spacing w:val="-2"/>
              </w:rPr>
              <w:t xml:space="preserve"> </w:t>
            </w:r>
            <w:r>
              <w:t>the end of</w:t>
            </w:r>
            <w:r>
              <w:rPr>
                <w:spacing w:val="-2"/>
              </w:rPr>
              <w:t xml:space="preserve"> </w:t>
            </w:r>
            <w:r>
              <w:t>their</w:t>
            </w:r>
            <w:r>
              <w:rPr>
                <w:spacing w:val="-1"/>
              </w:rPr>
              <w:t xml:space="preserve"> </w:t>
            </w:r>
            <w:r>
              <w:t>participation,</w:t>
            </w:r>
            <w:r>
              <w:rPr>
                <w:spacing w:val="-2"/>
              </w:rPr>
              <w:t xml:space="preserve"> </w:t>
            </w:r>
            <w:r>
              <w:t xml:space="preserve">in a </w:t>
            </w:r>
            <w:r>
              <w:rPr>
                <w:spacing w:val="-5"/>
              </w:rPr>
              <w:t>way</w:t>
            </w:r>
          </w:p>
          <w:p w14:paraId="67E6F949" w14:textId="77777777" w:rsidR="002659A0" w:rsidRDefault="00171117">
            <w:pPr>
              <w:pStyle w:val="TableParagraph"/>
              <w:spacing w:before="7" w:line="226" w:lineRule="exact"/>
              <w:ind w:left="129"/>
            </w:pPr>
            <w:r>
              <w:t>appropriate</w:t>
            </w:r>
            <w:r>
              <w:rPr>
                <w:spacing w:val="-2"/>
              </w:rPr>
              <w:t xml:space="preserve"> </w:t>
            </w:r>
            <w:r>
              <w:t>to</w:t>
            </w:r>
            <w:r>
              <w:rPr>
                <w:spacing w:val="-1"/>
              </w:rPr>
              <w:t xml:space="preserve"> </w:t>
            </w:r>
            <w:r>
              <w:t>the</w:t>
            </w:r>
            <w:r>
              <w:rPr>
                <w:spacing w:val="-1"/>
              </w:rPr>
              <w:t xml:space="preserve"> </w:t>
            </w:r>
            <w:r>
              <w:t>type</w:t>
            </w:r>
            <w:r>
              <w:rPr>
                <w:spacing w:val="-1"/>
              </w:rPr>
              <w:t xml:space="preserve"> </w:t>
            </w:r>
            <w:r>
              <w:t>of</w:t>
            </w:r>
            <w:r>
              <w:rPr>
                <w:spacing w:val="-2"/>
              </w:rPr>
              <w:t xml:space="preserve"> </w:t>
            </w:r>
            <w:r>
              <w:t>research</w:t>
            </w:r>
            <w:r>
              <w:rPr>
                <w:spacing w:val="-1"/>
              </w:rPr>
              <w:t xml:space="preserve"> </w:t>
            </w:r>
            <w:r>
              <w:rPr>
                <w:spacing w:val="-2"/>
              </w:rPr>
              <w:t>undertaken?</w:t>
            </w:r>
          </w:p>
        </w:tc>
        <w:tc>
          <w:tcPr>
            <w:tcW w:w="980" w:type="dxa"/>
            <w:shd w:val="clear" w:color="auto" w:fill="BFBFBF"/>
          </w:tcPr>
          <w:p w14:paraId="22F657DD"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860" w:type="dxa"/>
            <w:shd w:val="clear" w:color="auto" w:fill="BFBFBF"/>
          </w:tcPr>
          <w:p w14:paraId="5F9573CD" w14:textId="77777777" w:rsidR="002659A0" w:rsidRDefault="00171117">
            <w:pPr>
              <w:pStyle w:val="TableParagraph"/>
              <w:spacing w:before="103"/>
              <w:ind w:left="54"/>
              <w:jc w:val="center"/>
              <w:rPr>
                <w:rFonts w:ascii="MS Gothic" w:hAnsi="MS Gothic"/>
                <w:sz w:val="21"/>
              </w:rPr>
            </w:pPr>
            <w:r>
              <w:rPr>
                <w:rFonts w:ascii="MS Gothic" w:hAnsi="MS Gothic"/>
                <w:spacing w:val="-10"/>
                <w:w w:val="105"/>
                <w:sz w:val="21"/>
              </w:rPr>
              <w:t>☐</w:t>
            </w:r>
          </w:p>
        </w:tc>
        <w:tc>
          <w:tcPr>
            <w:tcW w:w="1000" w:type="dxa"/>
            <w:shd w:val="clear" w:color="auto" w:fill="BFBFBF"/>
          </w:tcPr>
          <w:p w14:paraId="03887A5C"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1BA76AD1" w14:textId="77777777">
        <w:trPr>
          <w:trHeight w:val="379"/>
        </w:trPr>
        <w:tc>
          <w:tcPr>
            <w:tcW w:w="560" w:type="dxa"/>
            <w:shd w:val="clear" w:color="auto" w:fill="F2F2F2"/>
          </w:tcPr>
          <w:p w14:paraId="6FCF2677" w14:textId="77777777" w:rsidR="002659A0" w:rsidRDefault="00171117">
            <w:pPr>
              <w:pStyle w:val="TableParagraph"/>
              <w:spacing w:before="73"/>
              <w:ind w:left="98" w:right="33"/>
              <w:jc w:val="center"/>
            </w:pPr>
            <w:r>
              <w:rPr>
                <w:spacing w:val="-5"/>
              </w:rPr>
              <w:t>22</w:t>
            </w:r>
          </w:p>
        </w:tc>
        <w:tc>
          <w:tcPr>
            <w:tcW w:w="9940" w:type="dxa"/>
            <w:gridSpan w:val="4"/>
            <w:shd w:val="clear" w:color="auto" w:fill="F2F2F2"/>
          </w:tcPr>
          <w:p w14:paraId="7903A394" w14:textId="77777777" w:rsidR="002659A0" w:rsidRDefault="00171117">
            <w:pPr>
              <w:pStyle w:val="TableParagraph"/>
              <w:spacing w:before="73"/>
              <w:ind w:left="129"/>
            </w:pPr>
            <w:r>
              <w:t>If</w:t>
            </w:r>
            <w:r>
              <w:rPr>
                <w:spacing w:val="-4"/>
              </w:rPr>
              <w:t xml:space="preserve"> </w:t>
            </w:r>
            <w:r>
              <w:t>NO to any</w:t>
            </w:r>
            <w:r>
              <w:rPr>
                <w:spacing w:val="-1"/>
              </w:rPr>
              <w:t xml:space="preserve"> </w:t>
            </w:r>
            <w:r>
              <w:t>of</w:t>
            </w:r>
            <w:r>
              <w:rPr>
                <w:spacing w:val="-1"/>
              </w:rPr>
              <w:t xml:space="preserve"> </w:t>
            </w:r>
            <w:proofErr w:type="gramStart"/>
            <w:r>
              <w:t>above</w:t>
            </w:r>
            <w:proofErr w:type="gramEnd"/>
            <w:r>
              <w:t xml:space="preserve"> questions,</w:t>
            </w:r>
            <w:r>
              <w:rPr>
                <w:spacing w:val="-2"/>
              </w:rPr>
              <w:t xml:space="preserve"> </w:t>
            </w:r>
            <w:r>
              <w:t xml:space="preserve">please give an </w:t>
            </w:r>
            <w:r>
              <w:rPr>
                <w:spacing w:val="-2"/>
              </w:rPr>
              <w:t>explanation</w:t>
            </w:r>
          </w:p>
        </w:tc>
      </w:tr>
      <w:tr w:rsidR="002659A0" w14:paraId="70EB7F9D" w14:textId="77777777">
        <w:trPr>
          <w:trHeight w:val="699"/>
        </w:trPr>
        <w:tc>
          <w:tcPr>
            <w:tcW w:w="560" w:type="dxa"/>
          </w:tcPr>
          <w:p w14:paraId="00B985C2" w14:textId="77777777" w:rsidR="002659A0" w:rsidRDefault="002659A0">
            <w:pPr>
              <w:pStyle w:val="TableParagraph"/>
              <w:rPr>
                <w:rFonts w:ascii="Times New Roman"/>
                <w:sz w:val="20"/>
              </w:rPr>
            </w:pPr>
          </w:p>
        </w:tc>
        <w:tc>
          <w:tcPr>
            <w:tcW w:w="9940" w:type="dxa"/>
            <w:gridSpan w:val="4"/>
          </w:tcPr>
          <w:p w14:paraId="684D0EEF" w14:textId="77777777" w:rsidR="002659A0" w:rsidRDefault="00171117">
            <w:pPr>
              <w:pStyle w:val="TableParagraph"/>
              <w:spacing w:before="13"/>
              <w:ind w:left="129"/>
            </w:pPr>
            <w:r>
              <w:rPr>
                <w:color w:val="00B050"/>
              </w:rPr>
              <w:t>You</w:t>
            </w:r>
            <w:r>
              <w:rPr>
                <w:color w:val="00B050"/>
                <w:spacing w:val="-1"/>
              </w:rPr>
              <w:t xml:space="preserve"> </w:t>
            </w:r>
            <w:r>
              <w:rPr>
                <w:color w:val="00B050"/>
              </w:rPr>
              <w:t>should be able to</w:t>
            </w:r>
            <w:r>
              <w:rPr>
                <w:color w:val="00B050"/>
                <w:spacing w:val="-1"/>
              </w:rPr>
              <w:t xml:space="preserve"> </w:t>
            </w:r>
            <w:r>
              <w:rPr>
                <w:color w:val="00B050"/>
              </w:rPr>
              <w:t>tick YES for</w:t>
            </w:r>
            <w:r>
              <w:rPr>
                <w:color w:val="00B050"/>
                <w:spacing w:val="-1"/>
              </w:rPr>
              <w:t xml:space="preserve"> </w:t>
            </w:r>
            <w:proofErr w:type="gramStart"/>
            <w:r>
              <w:rPr>
                <w:color w:val="00B050"/>
              </w:rPr>
              <w:t>all</w:t>
            </w:r>
            <w:r>
              <w:rPr>
                <w:color w:val="00B050"/>
                <w:spacing w:val="-1"/>
              </w:rPr>
              <w:t xml:space="preserve"> </w:t>
            </w:r>
            <w:r>
              <w:rPr>
                <w:color w:val="00B050"/>
              </w:rPr>
              <w:t>of</w:t>
            </w:r>
            <w:proofErr w:type="gramEnd"/>
            <w:r>
              <w:rPr>
                <w:color w:val="00B050"/>
                <w:spacing w:val="-1"/>
              </w:rPr>
              <w:t xml:space="preserve"> </w:t>
            </w:r>
            <w:r>
              <w:rPr>
                <w:color w:val="00B050"/>
              </w:rPr>
              <w:t>these</w:t>
            </w:r>
            <w:r>
              <w:rPr>
                <w:color w:val="00B050"/>
                <w:spacing w:val="-1"/>
              </w:rPr>
              <w:t xml:space="preserve"> </w:t>
            </w:r>
            <w:r>
              <w:rPr>
                <w:color w:val="00B050"/>
              </w:rPr>
              <w:t>questions.</w:t>
            </w:r>
            <w:r>
              <w:rPr>
                <w:color w:val="00B050"/>
                <w:spacing w:val="-1"/>
              </w:rPr>
              <w:t xml:space="preserve"> </w:t>
            </w:r>
            <w:r>
              <w:rPr>
                <w:color w:val="00B050"/>
              </w:rPr>
              <w:t>If</w:t>
            </w:r>
            <w:r>
              <w:rPr>
                <w:color w:val="00B050"/>
                <w:spacing w:val="-2"/>
              </w:rPr>
              <w:t xml:space="preserve"> </w:t>
            </w:r>
            <w:r>
              <w:rPr>
                <w:color w:val="00B050"/>
              </w:rPr>
              <w:t>not,</w:t>
            </w:r>
            <w:r>
              <w:rPr>
                <w:color w:val="00B050"/>
                <w:spacing w:val="-1"/>
              </w:rPr>
              <w:t xml:space="preserve"> </w:t>
            </w:r>
            <w:r>
              <w:rPr>
                <w:color w:val="00B050"/>
              </w:rPr>
              <w:t>then explain why</w:t>
            </w:r>
            <w:r>
              <w:rPr>
                <w:color w:val="00B050"/>
                <w:spacing w:val="-1"/>
              </w:rPr>
              <w:t xml:space="preserve"> </w:t>
            </w:r>
            <w:r>
              <w:rPr>
                <w:color w:val="00B050"/>
              </w:rPr>
              <w:t>not</w:t>
            </w:r>
            <w:r>
              <w:rPr>
                <w:color w:val="00B050"/>
                <w:spacing w:val="-1"/>
              </w:rPr>
              <w:t xml:space="preserve"> </w:t>
            </w:r>
            <w:r>
              <w:rPr>
                <w:color w:val="00B050"/>
              </w:rPr>
              <w:t xml:space="preserve">in this </w:t>
            </w:r>
            <w:r>
              <w:rPr>
                <w:color w:val="00B050"/>
                <w:spacing w:val="-4"/>
              </w:rPr>
              <w:t>box.</w:t>
            </w:r>
          </w:p>
          <w:p w14:paraId="6F42CE26" w14:textId="77777777" w:rsidR="002659A0" w:rsidRDefault="00171117">
            <w:pPr>
              <w:pStyle w:val="TableParagraph"/>
              <w:spacing w:before="225" w:line="189"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58B94F6" w14:textId="77777777" w:rsidR="002659A0" w:rsidRDefault="002659A0">
      <w:pPr>
        <w:pStyle w:val="BodyText"/>
        <w:spacing w:before="2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7090"/>
        <w:gridCol w:w="990"/>
        <w:gridCol w:w="850"/>
        <w:gridCol w:w="1000"/>
      </w:tblGrid>
      <w:tr w:rsidR="002659A0" w14:paraId="0BDA4F3F" w14:textId="77777777">
        <w:trPr>
          <w:trHeight w:val="419"/>
        </w:trPr>
        <w:tc>
          <w:tcPr>
            <w:tcW w:w="570" w:type="dxa"/>
            <w:shd w:val="clear" w:color="auto" w:fill="F2F2F2"/>
          </w:tcPr>
          <w:p w14:paraId="26DE5CA3" w14:textId="77777777" w:rsidR="002659A0" w:rsidRDefault="002659A0">
            <w:pPr>
              <w:pStyle w:val="TableParagraph"/>
              <w:rPr>
                <w:rFonts w:ascii="Times New Roman"/>
                <w:sz w:val="20"/>
              </w:rPr>
            </w:pPr>
          </w:p>
        </w:tc>
        <w:tc>
          <w:tcPr>
            <w:tcW w:w="7090" w:type="dxa"/>
            <w:shd w:val="clear" w:color="auto" w:fill="F2F2F2"/>
          </w:tcPr>
          <w:p w14:paraId="3B94A6B1" w14:textId="77777777" w:rsidR="002659A0" w:rsidRDefault="00171117">
            <w:pPr>
              <w:pStyle w:val="TableParagraph"/>
              <w:spacing w:before="73"/>
              <w:ind w:left="119"/>
              <w:rPr>
                <w:rFonts w:ascii="Arial"/>
                <w:b/>
              </w:rPr>
            </w:pPr>
            <w:r>
              <w:rPr>
                <w:rFonts w:ascii="Arial"/>
                <w:b/>
              </w:rPr>
              <w:t>Information</w:t>
            </w:r>
            <w:r>
              <w:rPr>
                <w:rFonts w:ascii="Arial"/>
                <w:b/>
                <w:spacing w:val="-1"/>
              </w:rPr>
              <w:t xml:space="preserve"> </w:t>
            </w:r>
            <w:r>
              <w:rPr>
                <w:rFonts w:ascii="Arial"/>
                <w:b/>
              </w:rPr>
              <w:t xml:space="preserve">for </w:t>
            </w:r>
            <w:r>
              <w:rPr>
                <w:rFonts w:ascii="Arial"/>
                <w:b/>
                <w:spacing w:val="-2"/>
              </w:rPr>
              <w:t>participants:</w:t>
            </w:r>
          </w:p>
        </w:tc>
        <w:tc>
          <w:tcPr>
            <w:tcW w:w="990" w:type="dxa"/>
            <w:shd w:val="clear" w:color="auto" w:fill="F2F2F2"/>
          </w:tcPr>
          <w:p w14:paraId="50CBA719" w14:textId="77777777" w:rsidR="002659A0" w:rsidRDefault="00171117">
            <w:pPr>
              <w:pStyle w:val="TableParagraph"/>
              <w:spacing w:before="173" w:line="226" w:lineRule="exact"/>
              <w:ind w:left="25"/>
              <w:jc w:val="center"/>
              <w:rPr>
                <w:rFonts w:ascii="Arial"/>
                <w:b/>
              </w:rPr>
            </w:pPr>
            <w:r>
              <w:rPr>
                <w:rFonts w:ascii="Arial"/>
                <w:b/>
                <w:spacing w:val="-5"/>
              </w:rPr>
              <w:t>YES</w:t>
            </w:r>
          </w:p>
        </w:tc>
        <w:tc>
          <w:tcPr>
            <w:tcW w:w="850" w:type="dxa"/>
            <w:shd w:val="clear" w:color="auto" w:fill="F2F2F2"/>
          </w:tcPr>
          <w:p w14:paraId="2FD638E8" w14:textId="77777777" w:rsidR="002659A0" w:rsidRDefault="00171117">
            <w:pPr>
              <w:pStyle w:val="TableParagraph"/>
              <w:spacing w:before="173" w:line="226" w:lineRule="exact"/>
              <w:ind w:left="44"/>
              <w:jc w:val="center"/>
              <w:rPr>
                <w:rFonts w:ascii="Arial"/>
                <w:b/>
              </w:rPr>
            </w:pPr>
            <w:r>
              <w:rPr>
                <w:rFonts w:ascii="Arial"/>
                <w:b/>
                <w:spacing w:val="-5"/>
              </w:rPr>
              <w:t>NO</w:t>
            </w:r>
          </w:p>
        </w:tc>
        <w:tc>
          <w:tcPr>
            <w:tcW w:w="1000" w:type="dxa"/>
            <w:shd w:val="clear" w:color="auto" w:fill="F2F2F2"/>
          </w:tcPr>
          <w:p w14:paraId="4851F96B" w14:textId="77777777" w:rsidR="002659A0" w:rsidRDefault="00171117">
            <w:pPr>
              <w:pStyle w:val="TableParagraph"/>
              <w:spacing w:before="173" w:line="226" w:lineRule="exact"/>
              <w:ind w:left="15"/>
              <w:jc w:val="center"/>
              <w:rPr>
                <w:rFonts w:ascii="Arial"/>
                <w:b/>
              </w:rPr>
            </w:pPr>
            <w:r>
              <w:rPr>
                <w:rFonts w:ascii="Arial"/>
                <w:b/>
                <w:spacing w:val="-5"/>
              </w:rPr>
              <w:t>N/A</w:t>
            </w:r>
          </w:p>
        </w:tc>
      </w:tr>
      <w:tr w:rsidR="002659A0" w14:paraId="00CEA792" w14:textId="77777777">
        <w:trPr>
          <w:trHeight w:val="419"/>
        </w:trPr>
        <w:tc>
          <w:tcPr>
            <w:tcW w:w="570" w:type="dxa"/>
            <w:shd w:val="clear" w:color="auto" w:fill="F2F2F2"/>
          </w:tcPr>
          <w:p w14:paraId="511EE167" w14:textId="77777777" w:rsidR="002659A0" w:rsidRDefault="00171117">
            <w:pPr>
              <w:pStyle w:val="TableParagraph"/>
              <w:spacing w:before="93"/>
              <w:ind w:left="55"/>
              <w:jc w:val="center"/>
            </w:pPr>
            <w:r>
              <w:rPr>
                <w:spacing w:val="-5"/>
              </w:rPr>
              <w:t>24</w:t>
            </w:r>
          </w:p>
        </w:tc>
        <w:tc>
          <w:tcPr>
            <w:tcW w:w="7090" w:type="dxa"/>
            <w:shd w:val="clear" w:color="auto" w:fill="F2F2F2"/>
          </w:tcPr>
          <w:p w14:paraId="28BA0B21" w14:textId="77777777" w:rsidR="002659A0" w:rsidRDefault="00171117">
            <w:pPr>
              <w:pStyle w:val="TableParagraph"/>
              <w:spacing w:before="93"/>
              <w:ind w:left="119"/>
            </w:pPr>
            <w:r>
              <w:t>Will</w:t>
            </w:r>
            <w:r>
              <w:rPr>
                <w:spacing w:val="-1"/>
              </w:rPr>
              <w:t xml:space="preserve"> </w:t>
            </w:r>
            <w:r>
              <w:t>participants</w:t>
            </w:r>
            <w:r>
              <w:rPr>
                <w:spacing w:val="-1"/>
              </w:rPr>
              <w:t xml:space="preserve"> </w:t>
            </w:r>
            <w:r>
              <w:t xml:space="preserve">be </w:t>
            </w:r>
            <w:r>
              <w:rPr>
                <w:spacing w:val="-2"/>
              </w:rPr>
              <w:t>paid?</w:t>
            </w:r>
          </w:p>
        </w:tc>
        <w:tc>
          <w:tcPr>
            <w:tcW w:w="990" w:type="dxa"/>
            <w:shd w:val="clear" w:color="auto" w:fill="BFBFBF"/>
          </w:tcPr>
          <w:p w14:paraId="0449BB3F" w14:textId="77777777" w:rsidR="002659A0" w:rsidRDefault="00171117">
            <w:pPr>
              <w:pStyle w:val="TableParagraph"/>
              <w:spacing w:before="6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1BA11397" w14:textId="77777777" w:rsidR="002659A0" w:rsidRDefault="00171117">
            <w:pPr>
              <w:pStyle w:val="TableParagraph"/>
              <w:spacing w:before="6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0D794813"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6F7F6760" w14:textId="77777777">
        <w:trPr>
          <w:trHeight w:val="399"/>
        </w:trPr>
        <w:tc>
          <w:tcPr>
            <w:tcW w:w="570" w:type="dxa"/>
            <w:shd w:val="clear" w:color="auto" w:fill="F2F2F2"/>
          </w:tcPr>
          <w:p w14:paraId="12FF3507" w14:textId="77777777" w:rsidR="002659A0" w:rsidRDefault="00171117">
            <w:pPr>
              <w:pStyle w:val="TableParagraph"/>
              <w:spacing w:before="73"/>
              <w:ind w:left="55"/>
              <w:jc w:val="center"/>
            </w:pPr>
            <w:r>
              <w:rPr>
                <w:spacing w:val="-5"/>
              </w:rPr>
              <w:t>25</w:t>
            </w:r>
          </w:p>
        </w:tc>
        <w:tc>
          <w:tcPr>
            <w:tcW w:w="7090" w:type="dxa"/>
            <w:shd w:val="clear" w:color="auto" w:fill="F2F2F2"/>
          </w:tcPr>
          <w:p w14:paraId="63A20EBB" w14:textId="77777777" w:rsidR="002659A0" w:rsidRDefault="00171117">
            <w:pPr>
              <w:pStyle w:val="TableParagraph"/>
              <w:spacing w:before="73"/>
              <w:ind w:left="119"/>
            </w:pPr>
            <w:r>
              <w:t>Is</w:t>
            </w:r>
            <w:r>
              <w:rPr>
                <w:spacing w:val="-3"/>
              </w:rPr>
              <w:t xml:space="preserve"> </w:t>
            </w:r>
            <w:r>
              <w:t>specialist</w:t>
            </w:r>
            <w:r>
              <w:rPr>
                <w:spacing w:val="-2"/>
              </w:rPr>
              <w:t xml:space="preserve"> </w:t>
            </w:r>
            <w:r>
              <w:t>electrical or</w:t>
            </w:r>
            <w:r>
              <w:rPr>
                <w:spacing w:val="-2"/>
              </w:rPr>
              <w:t xml:space="preserve"> </w:t>
            </w:r>
            <w:r>
              <w:t>other</w:t>
            </w:r>
            <w:r>
              <w:rPr>
                <w:spacing w:val="-1"/>
              </w:rPr>
              <w:t xml:space="preserve"> </w:t>
            </w:r>
            <w:r>
              <w:t>equipment</w:t>
            </w:r>
            <w:r>
              <w:rPr>
                <w:spacing w:val="-2"/>
              </w:rPr>
              <w:t xml:space="preserve"> </w:t>
            </w:r>
            <w:proofErr w:type="gramStart"/>
            <w:r>
              <w:t>to</w:t>
            </w:r>
            <w:r>
              <w:rPr>
                <w:spacing w:val="-1"/>
              </w:rPr>
              <w:t xml:space="preserve"> </w:t>
            </w:r>
            <w:r>
              <w:t>be used</w:t>
            </w:r>
            <w:proofErr w:type="gramEnd"/>
            <w:r>
              <w:rPr>
                <w:spacing w:val="-1"/>
              </w:rPr>
              <w:t xml:space="preserve"> </w:t>
            </w:r>
            <w:r>
              <w:t>with</w:t>
            </w:r>
            <w:r>
              <w:rPr>
                <w:spacing w:val="-1"/>
              </w:rPr>
              <w:t xml:space="preserve"> </w:t>
            </w:r>
            <w:r>
              <w:rPr>
                <w:spacing w:val="-2"/>
              </w:rPr>
              <w:t>participants?</w:t>
            </w:r>
          </w:p>
        </w:tc>
        <w:tc>
          <w:tcPr>
            <w:tcW w:w="990" w:type="dxa"/>
            <w:shd w:val="clear" w:color="auto" w:fill="BFBFBF"/>
          </w:tcPr>
          <w:p w14:paraId="5B1C0252" w14:textId="77777777" w:rsidR="002659A0" w:rsidRDefault="00171117">
            <w:pPr>
              <w:pStyle w:val="TableParagraph"/>
              <w:spacing w:before="6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5C91F8FA" w14:textId="77777777" w:rsidR="002659A0" w:rsidRDefault="00171117">
            <w:pPr>
              <w:pStyle w:val="TableParagraph"/>
              <w:spacing w:before="6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67096BF4"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6BA95A9C" w14:textId="77777777">
        <w:trPr>
          <w:trHeight w:val="499"/>
        </w:trPr>
        <w:tc>
          <w:tcPr>
            <w:tcW w:w="570" w:type="dxa"/>
            <w:shd w:val="clear" w:color="auto" w:fill="F2F2F2"/>
          </w:tcPr>
          <w:p w14:paraId="05ADB1C2" w14:textId="77777777" w:rsidR="002659A0" w:rsidRDefault="00171117">
            <w:pPr>
              <w:pStyle w:val="TableParagraph"/>
              <w:spacing w:before="113"/>
              <w:ind w:left="55"/>
              <w:jc w:val="center"/>
            </w:pPr>
            <w:r>
              <w:rPr>
                <w:spacing w:val="-5"/>
              </w:rPr>
              <w:t>26</w:t>
            </w:r>
          </w:p>
        </w:tc>
        <w:tc>
          <w:tcPr>
            <w:tcW w:w="7090" w:type="dxa"/>
            <w:shd w:val="clear" w:color="auto" w:fill="F2F2F2"/>
          </w:tcPr>
          <w:p w14:paraId="738917E5" w14:textId="77777777" w:rsidR="002659A0" w:rsidRDefault="00171117">
            <w:pPr>
              <w:pStyle w:val="TableParagraph"/>
              <w:spacing w:line="247" w:lineRule="exact"/>
              <w:ind w:left="119"/>
            </w:pPr>
            <w:r>
              <w:t>Are</w:t>
            </w:r>
            <w:r>
              <w:rPr>
                <w:spacing w:val="-3"/>
              </w:rPr>
              <w:t xml:space="preserve"> </w:t>
            </w:r>
            <w:r>
              <w:t>there</w:t>
            </w:r>
            <w:r>
              <w:rPr>
                <w:spacing w:val="-1"/>
              </w:rPr>
              <w:t xml:space="preserve"> </w:t>
            </w:r>
            <w:r>
              <w:t>any financial</w:t>
            </w:r>
            <w:r>
              <w:rPr>
                <w:spacing w:val="-1"/>
              </w:rPr>
              <w:t xml:space="preserve"> </w:t>
            </w:r>
            <w:r>
              <w:t>or</w:t>
            </w:r>
            <w:r>
              <w:rPr>
                <w:spacing w:val="-1"/>
              </w:rPr>
              <w:t xml:space="preserve"> </w:t>
            </w:r>
            <w:r>
              <w:t>other</w:t>
            </w:r>
            <w:r>
              <w:rPr>
                <w:spacing w:val="-2"/>
              </w:rPr>
              <w:t xml:space="preserve"> </w:t>
            </w:r>
            <w:r>
              <w:t>interests</w:t>
            </w:r>
            <w:r>
              <w:rPr>
                <w:spacing w:val="-1"/>
              </w:rPr>
              <w:t xml:space="preserve"> </w:t>
            </w:r>
            <w:r>
              <w:t>to the</w:t>
            </w:r>
            <w:r>
              <w:rPr>
                <w:spacing w:val="-1"/>
              </w:rPr>
              <w:t xml:space="preserve"> </w:t>
            </w:r>
            <w:r>
              <w:t>investigator</w:t>
            </w:r>
            <w:r>
              <w:rPr>
                <w:spacing w:val="-1"/>
              </w:rPr>
              <w:t xml:space="preserve"> </w:t>
            </w:r>
            <w:r>
              <w:rPr>
                <w:spacing w:val="-5"/>
              </w:rPr>
              <w:t>or</w:t>
            </w:r>
          </w:p>
          <w:p w14:paraId="6D66A3C6" w14:textId="77777777" w:rsidR="002659A0" w:rsidRDefault="00171117">
            <w:pPr>
              <w:pStyle w:val="TableParagraph"/>
              <w:spacing w:before="7" w:line="226" w:lineRule="exact"/>
              <w:ind w:left="119"/>
            </w:pPr>
            <w:r>
              <w:t>University</w:t>
            </w:r>
            <w:r>
              <w:rPr>
                <w:spacing w:val="-2"/>
              </w:rPr>
              <w:t xml:space="preserve"> </w:t>
            </w:r>
            <w:r>
              <w:t>arising</w:t>
            </w:r>
            <w:r>
              <w:rPr>
                <w:spacing w:val="-2"/>
              </w:rPr>
              <w:t xml:space="preserve"> </w:t>
            </w:r>
            <w:r>
              <w:t>from</w:t>
            </w:r>
            <w:r>
              <w:rPr>
                <w:spacing w:val="-2"/>
              </w:rPr>
              <w:t xml:space="preserve"> </w:t>
            </w:r>
            <w:r>
              <w:t>this</w:t>
            </w:r>
            <w:r>
              <w:rPr>
                <w:spacing w:val="-1"/>
              </w:rPr>
              <w:t xml:space="preserve"> </w:t>
            </w:r>
            <w:r>
              <w:rPr>
                <w:spacing w:val="-2"/>
              </w:rPr>
              <w:t>study?</w:t>
            </w:r>
          </w:p>
        </w:tc>
        <w:tc>
          <w:tcPr>
            <w:tcW w:w="990" w:type="dxa"/>
            <w:shd w:val="clear" w:color="auto" w:fill="BFBFBF"/>
          </w:tcPr>
          <w:p w14:paraId="15A5DF3D" w14:textId="77777777" w:rsidR="002659A0" w:rsidRDefault="00171117">
            <w:pPr>
              <w:pStyle w:val="TableParagraph"/>
              <w:spacing w:before="10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1771E7D3" w14:textId="77777777" w:rsidR="002659A0" w:rsidRDefault="00171117">
            <w:pPr>
              <w:pStyle w:val="TableParagraph"/>
              <w:spacing w:before="10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07D75A21"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A2ADBD3" w14:textId="77777777">
        <w:trPr>
          <w:trHeight w:val="499"/>
        </w:trPr>
        <w:tc>
          <w:tcPr>
            <w:tcW w:w="570" w:type="dxa"/>
            <w:shd w:val="clear" w:color="auto" w:fill="F2F2F2"/>
          </w:tcPr>
          <w:p w14:paraId="5B05FC78" w14:textId="77777777" w:rsidR="002659A0" w:rsidRDefault="00171117">
            <w:pPr>
              <w:pStyle w:val="TableParagraph"/>
              <w:spacing w:before="113"/>
              <w:ind w:left="55"/>
              <w:jc w:val="center"/>
            </w:pPr>
            <w:r>
              <w:rPr>
                <w:spacing w:val="-5"/>
              </w:rPr>
              <w:t>27</w:t>
            </w:r>
          </w:p>
        </w:tc>
        <w:tc>
          <w:tcPr>
            <w:tcW w:w="7090" w:type="dxa"/>
            <w:shd w:val="clear" w:color="auto" w:fill="F2F2F2"/>
          </w:tcPr>
          <w:p w14:paraId="0FB373B8" w14:textId="77777777" w:rsidR="002659A0" w:rsidRDefault="00171117">
            <w:pPr>
              <w:pStyle w:val="TableParagraph"/>
              <w:spacing w:line="247" w:lineRule="exact"/>
              <w:ind w:left="119"/>
            </w:pPr>
            <w:r>
              <w:t>Will</w:t>
            </w:r>
            <w:r>
              <w:rPr>
                <w:spacing w:val="-2"/>
              </w:rPr>
              <w:t xml:space="preserve"> </w:t>
            </w:r>
            <w:r>
              <w:t>the</w:t>
            </w:r>
            <w:r>
              <w:rPr>
                <w:spacing w:val="-1"/>
              </w:rPr>
              <w:t xml:space="preserve"> </w:t>
            </w:r>
            <w:r>
              <w:t>research</w:t>
            </w:r>
            <w:r>
              <w:rPr>
                <w:spacing w:val="-2"/>
              </w:rPr>
              <w:t xml:space="preserve"> </w:t>
            </w:r>
            <w:r>
              <w:t>activity</w:t>
            </w:r>
            <w:r>
              <w:rPr>
                <w:spacing w:val="-1"/>
              </w:rPr>
              <w:t xml:space="preserve"> </w:t>
            </w:r>
            <w:r>
              <w:t>involve</w:t>
            </w:r>
            <w:r>
              <w:rPr>
                <w:spacing w:val="-2"/>
              </w:rPr>
              <w:t xml:space="preserve"> </w:t>
            </w:r>
            <w:r>
              <w:t>deliberately</w:t>
            </w:r>
            <w:r>
              <w:rPr>
                <w:spacing w:val="-1"/>
              </w:rPr>
              <w:t xml:space="preserve"> </w:t>
            </w:r>
            <w:r>
              <w:t>misleading</w:t>
            </w:r>
            <w:r>
              <w:rPr>
                <w:spacing w:val="-2"/>
              </w:rPr>
              <w:t xml:space="preserve"> </w:t>
            </w:r>
            <w:r>
              <w:t>participants</w:t>
            </w:r>
            <w:r>
              <w:rPr>
                <w:spacing w:val="-1"/>
              </w:rPr>
              <w:t xml:space="preserve"> </w:t>
            </w:r>
            <w:r>
              <w:rPr>
                <w:spacing w:val="-5"/>
              </w:rPr>
              <w:t>in</w:t>
            </w:r>
          </w:p>
          <w:p w14:paraId="726B1170" w14:textId="77777777" w:rsidR="002659A0" w:rsidRDefault="00171117">
            <w:pPr>
              <w:pStyle w:val="TableParagraph"/>
              <w:spacing w:before="7" w:line="226" w:lineRule="exact"/>
              <w:ind w:left="119"/>
            </w:pPr>
            <w:proofErr w:type="spellStart"/>
            <w:proofErr w:type="gramStart"/>
            <w:r>
              <w:t>any</w:t>
            </w:r>
            <w:r>
              <w:rPr>
                <w:spacing w:val="-3"/>
              </w:rPr>
              <w:t xml:space="preserve"> </w:t>
            </w:r>
            <w:r>
              <w:t>way</w:t>
            </w:r>
            <w:proofErr w:type="spellEnd"/>
            <w:proofErr w:type="gramEnd"/>
            <w:r>
              <w:t>,</w:t>
            </w:r>
            <w:r>
              <w:rPr>
                <w:spacing w:val="-1"/>
              </w:rPr>
              <w:t xml:space="preserve"> </w:t>
            </w:r>
            <w:r>
              <w:t>or</w:t>
            </w:r>
            <w:r>
              <w:rPr>
                <w:spacing w:val="-2"/>
              </w:rPr>
              <w:t xml:space="preserve"> </w:t>
            </w:r>
            <w:r>
              <w:t>the partial</w:t>
            </w:r>
            <w:r>
              <w:rPr>
                <w:spacing w:val="-1"/>
              </w:rPr>
              <w:t xml:space="preserve"> </w:t>
            </w:r>
            <w:r>
              <w:t>or</w:t>
            </w:r>
            <w:r>
              <w:rPr>
                <w:spacing w:val="-1"/>
              </w:rPr>
              <w:t xml:space="preserve"> </w:t>
            </w:r>
            <w:r>
              <w:t>full concealment</w:t>
            </w:r>
            <w:r>
              <w:rPr>
                <w:spacing w:val="-2"/>
              </w:rPr>
              <w:t xml:space="preserve"> </w:t>
            </w:r>
            <w:r>
              <w:t>of</w:t>
            </w:r>
            <w:r>
              <w:rPr>
                <w:spacing w:val="-1"/>
              </w:rPr>
              <w:t xml:space="preserve"> </w:t>
            </w:r>
            <w:r>
              <w:t>the</w:t>
            </w:r>
            <w:r>
              <w:rPr>
                <w:spacing w:val="-1"/>
              </w:rPr>
              <w:t xml:space="preserve"> </w:t>
            </w:r>
            <w:r>
              <w:t xml:space="preserve">specific study </w:t>
            </w:r>
            <w:r>
              <w:rPr>
                <w:spacing w:val="-2"/>
              </w:rPr>
              <w:t>aims?</w:t>
            </w:r>
          </w:p>
        </w:tc>
        <w:tc>
          <w:tcPr>
            <w:tcW w:w="990" w:type="dxa"/>
            <w:shd w:val="clear" w:color="auto" w:fill="BFBFBF"/>
          </w:tcPr>
          <w:p w14:paraId="1088ED5A" w14:textId="77777777" w:rsidR="002659A0" w:rsidRDefault="00171117">
            <w:pPr>
              <w:pStyle w:val="TableParagraph"/>
              <w:spacing w:before="103"/>
              <w:ind w:left="25"/>
              <w:jc w:val="center"/>
              <w:rPr>
                <w:rFonts w:ascii="MS Gothic" w:hAnsi="MS Gothic"/>
                <w:sz w:val="21"/>
              </w:rPr>
            </w:pPr>
            <w:r>
              <w:rPr>
                <w:rFonts w:ascii="MS Gothic" w:hAnsi="MS Gothic"/>
                <w:spacing w:val="-10"/>
                <w:w w:val="105"/>
                <w:sz w:val="21"/>
              </w:rPr>
              <w:t>☐</w:t>
            </w:r>
          </w:p>
        </w:tc>
        <w:tc>
          <w:tcPr>
            <w:tcW w:w="850" w:type="dxa"/>
            <w:shd w:val="clear" w:color="auto" w:fill="BFBFBF"/>
          </w:tcPr>
          <w:p w14:paraId="70064C51" w14:textId="77777777" w:rsidR="002659A0" w:rsidRDefault="00171117">
            <w:pPr>
              <w:pStyle w:val="TableParagraph"/>
              <w:spacing w:before="103"/>
              <w:ind w:left="44"/>
              <w:jc w:val="center"/>
              <w:rPr>
                <w:rFonts w:ascii="MS Gothic" w:hAnsi="MS Gothic"/>
                <w:sz w:val="21"/>
              </w:rPr>
            </w:pPr>
            <w:r>
              <w:rPr>
                <w:rFonts w:ascii="MS Gothic" w:hAnsi="MS Gothic"/>
                <w:spacing w:val="-10"/>
                <w:w w:val="105"/>
                <w:sz w:val="21"/>
              </w:rPr>
              <w:t>☐</w:t>
            </w:r>
          </w:p>
        </w:tc>
        <w:tc>
          <w:tcPr>
            <w:tcW w:w="1000" w:type="dxa"/>
            <w:shd w:val="clear" w:color="auto" w:fill="BFBFBF"/>
          </w:tcPr>
          <w:p w14:paraId="3CAAA93A"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799EBC8C" w14:textId="77777777">
        <w:trPr>
          <w:trHeight w:val="379"/>
        </w:trPr>
        <w:tc>
          <w:tcPr>
            <w:tcW w:w="570" w:type="dxa"/>
            <w:shd w:val="clear" w:color="auto" w:fill="F2F2F2"/>
          </w:tcPr>
          <w:p w14:paraId="594031F9" w14:textId="77777777" w:rsidR="002659A0" w:rsidRDefault="00171117">
            <w:pPr>
              <w:pStyle w:val="TableParagraph"/>
              <w:spacing w:before="73"/>
              <w:ind w:left="55"/>
              <w:jc w:val="center"/>
            </w:pPr>
            <w:r>
              <w:rPr>
                <w:spacing w:val="-5"/>
              </w:rPr>
              <w:t>28</w:t>
            </w:r>
          </w:p>
        </w:tc>
        <w:tc>
          <w:tcPr>
            <w:tcW w:w="9930" w:type="dxa"/>
            <w:gridSpan w:val="4"/>
            <w:shd w:val="clear" w:color="auto" w:fill="F2F2F2"/>
          </w:tcPr>
          <w:p w14:paraId="0ECA1545" w14:textId="77777777" w:rsidR="002659A0" w:rsidRDefault="00171117">
            <w:pPr>
              <w:pStyle w:val="TableParagraph"/>
              <w:spacing w:before="73"/>
              <w:ind w:left="119"/>
            </w:pPr>
            <w:r>
              <w:t>If</w:t>
            </w:r>
            <w:r>
              <w:rPr>
                <w:spacing w:val="-4"/>
              </w:rPr>
              <w:t xml:space="preserve"> </w:t>
            </w:r>
            <w:r>
              <w:t>YES to</w:t>
            </w:r>
            <w:r>
              <w:rPr>
                <w:spacing w:val="-1"/>
              </w:rPr>
              <w:t xml:space="preserve"> </w:t>
            </w:r>
            <w:r>
              <w:t>any question,</w:t>
            </w:r>
            <w:r>
              <w:rPr>
                <w:spacing w:val="-1"/>
              </w:rPr>
              <w:t xml:space="preserve"> </w:t>
            </w:r>
            <w:r>
              <w:t>please</w:t>
            </w:r>
            <w:r>
              <w:rPr>
                <w:spacing w:val="-1"/>
              </w:rPr>
              <w:t xml:space="preserve"> </w:t>
            </w:r>
            <w:r>
              <w:t xml:space="preserve">provide full </w:t>
            </w:r>
            <w:r>
              <w:rPr>
                <w:spacing w:val="-2"/>
              </w:rPr>
              <w:t>details</w:t>
            </w:r>
          </w:p>
        </w:tc>
      </w:tr>
      <w:tr w:rsidR="002659A0" w14:paraId="4FA8AAD5" w14:textId="77777777">
        <w:trPr>
          <w:trHeight w:val="1199"/>
        </w:trPr>
        <w:tc>
          <w:tcPr>
            <w:tcW w:w="570" w:type="dxa"/>
          </w:tcPr>
          <w:p w14:paraId="59B447CF" w14:textId="77777777" w:rsidR="002659A0" w:rsidRDefault="002659A0">
            <w:pPr>
              <w:pStyle w:val="TableParagraph"/>
              <w:rPr>
                <w:rFonts w:ascii="Times New Roman"/>
                <w:sz w:val="20"/>
              </w:rPr>
            </w:pPr>
          </w:p>
        </w:tc>
        <w:tc>
          <w:tcPr>
            <w:tcW w:w="9930" w:type="dxa"/>
            <w:gridSpan w:val="4"/>
          </w:tcPr>
          <w:p w14:paraId="7433C143" w14:textId="77777777" w:rsidR="002659A0" w:rsidRDefault="00171117">
            <w:pPr>
              <w:pStyle w:val="TableParagraph"/>
              <w:spacing w:line="247" w:lineRule="auto"/>
              <w:ind w:left="119"/>
            </w:pPr>
            <w:r>
              <w:rPr>
                <w:color w:val="00B050"/>
              </w:rPr>
              <w:t>You</w:t>
            </w:r>
            <w:r>
              <w:rPr>
                <w:color w:val="00B050"/>
                <w:spacing w:val="-2"/>
              </w:rPr>
              <w:t xml:space="preserve"> </w:t>
            </w:r>
            <w:r>
              <w:rPr>
                <w:color w:val="00B050"/>
              </w:rPr>
              <w:t>should</w:t>
            </w:r>
            <w:r>
              <w:rPr>
                <w:color w:val="00B050"/>
                <w:spacing w:val="-2"/>
              </w:rPr>
              <w:t xml:space="preserve"> </w:t>
            </w:r>
            <w:r>
              <w:rPr>
                <w:color w:val="00B050"/>
              </w:rPr>
              <w:t>be</w:t>
            </w:r>
            <w:r>
              <w:rPr>
                <w:color w:val="00B050"/>
                <w:spacing w:val="-2"/>
              </w:rPr>
              <w:t xml:space="preserve"> </w:t>
            </w:r>
            <w:r>
              <w:rPr>
                <w:color w:val="00B050"/>
              </w:rPr>
              <w:t>able</w:t>
            </w:r>
            <w:r>
              <w:rPr>
                <w:color w:val="00B050"/>
                <w:spacing w:val="-2"/>
              </w:rPr>
              <w:t xml:space="preserve"> </w:t>
            </w:r>
            <w:r>
              <w:rPr>
                <w:color w:val="00B050"/>
              </w:rPr>
              <w:t>to</w:t>
            </w:r>
            <w:r>
              <w:rPr>
                <w:color w:val="00B050"/>
                <w:spacing w:val="-2"/>
              </w:rPr>
              <w:t xml:space="preserve"> </w:t>
            </w:r>
            <w:r>
              <w:rPr>
                <w:color w:val="00B050"/>
              </w:rPr>
              <w:t>tick</w:t>
            </w:r>
            <w:r>
              <w:rPr>
                <w:color w:val="00B050"/>
                <w:spacing w:val="-3"/>
              </w:rPr>
              <w:t xml:space="preserve"> </w:t>
            </w:r>
            <w:r>
              <w:rPr>
                <w:color w:val="00B050"/>
              </w:rPr>
              <w:t>NO</w:t>
            </w:r>
            <w:r>
              <w:rPr>
                <w:color w:val="00B050"/>
                <w:spacing w:val="-3"/>
              </w:rPr>
              <w:t xml:space="preserve"> </w:t>
            </w:r>
            <w:r>
              <w:rPr>
                <w:color w:val="00B050"/>
              </w:rPr>
              <w:t>for</w:t>
            </w:r>
            <w:r>
              <w:rPr>
                <w:color w:val="00B050"/>
                <w:spacing w:val="-3"/>
              </w:rPr>
              <w:t xml:space="preserve"> </w:t>
            </w:r>
            <w:r>
              <w:rPr>
                <w:color w:val="00B050"/>
              </w:rPr>
              <w:t>most</w:t>
            </w:r>
            <w:r>
              <w:rPr>
                <w:color w:val="00B050"/>
                <w:spacing w:val="-2"/>
              </w:rPr>
              <w:t xml:space="preserve"> </w:t>
            </w:r>
            <w:r>
              <w:rPr>
                <w:color w:val="00B050"/>
              </w:rPr>
              <w:t>of</w:t>
            </w:r>
            <w:r>
              <w:rPr>
                <w:color w:val="00B050"/>
                <w:spacing w:val="-3"/>
              </w:rPr>
              <w:t xml:space="preserve"> </w:t>
            </w:r>
            <w:r>
              <w:rPr>
                <w:color w:val="00B050"/>
              </w:rPr>
              <w:t>these</w:t>
            </w:r>
            <w:r>
              <w:rPr>
                <w:color w:val="00B050"/>
                <w:spacing w:val="-2"/>
              </w:rPr>
              <w:t xml:space="preserve"> </w:t>
            </w:r>
            <w:r>
              <w:rPr>
                <w:color w:val="00B050"/>
              </w:rPr>
              <w:t>questions.</w:t>
            </w:r>
            <w:r>
              <w:rPr>
                <w:color w:val="00B050"/>
                <w:spacing w:val="-2"/>
              </w:rPr>
              <w:t xml:space="preserve"> </w:t>
            </w:r>
            <w:r>
              <w:rPr>
                <w:color w:val="00B050"/>
              </w:rPr>
              <w:t>For</w:t>
            </w:r>
            <w:r>
              <w:rPr>
                <w:color w:val="00B050"/>
                <w:spacing w:val="-3"/>
              </w:rPr>
              <w:t xml:space="preserve"> </w:t>
            </w:r>
            <w:r>
              <w:rPr>
                <w:color w:val="00B050"/>
              </w:rPr>
              <w:t>any</w:t>
            </w:r>
            <w:r>
              <w:rPr>
                <w:color w:val="00B050"/>
                <w:spacing w:val="-2"/>
              </w:rPr>
              <w:t xml:space="preserve"> </w:t>
            </w:r>
            <w:r>
              <w:rPr>
                <w:color w:val="00B050"/>
              </w:rPr>
              <w:t>cases</w:t>
            </w:r>
            <w:r>
              <w:rPr>
                <w:color w:val="00B050"/>
                <w:spacing w:val="-2"/>
              </w:rPr>
              <w:t xml:space="preserve"> </w:t>
            </w:r>
            <w:r>
              <w:rPr>
                <w:color w:val="00B050"/>
              </w:rPr>
              <w:t>that</w:t>
            </w:r>
            <w:r>
              <w:rPr>
                <w:color w:val="00B050"/>
                <w:spacing w:val="-3"/>
              </w:rPr>
              <w:t xml:space="preserve"> </w:t>
            </w:r>
            <w:r>
              <w:rPr>
                <w:color w:val="00B050"/>
              </w:rPr>
              <w:t>you</w:t>
            </w:r>
            <w:r>
              <w:rPr>
                <w:color w:val="00B050"/>
                <w:spacing w:val="-2"/>
              </w:rPr>
              <w:t xml:space="preserve"> </w:t>
            </w:r>
            <w:r>
              <w:rPr>
                <w:color w:val="00B050"/>
              </w:rPr>
              <w:t>have</w:t>
            </w:r>
            <w:r>
              <w:rPr>
                <w:color w:val="00B050"/>
                <w:spacing w:val="-2"/>
              </w:rPr>
              <w:t xml:space="preserve"> </w:t>
            </w:r>
            <w:r>
              <w:rPr>
                <w:color w:val="00B050"/>
              </w:rPr>
              <w:t>ticked</w:t>
            </w:r>
            <w:r>
              <w:rPr>
                <w:color w:val="00B050"/>
                <w:spacing w:val="-2"/>
              </w:rPr>
              <w:t xml:space="preserve"> </w:t>
            </w:r>
            <w:r>
              <w:rPr>
                <w:color w:val="00B050"/>
              </w:rPr>
              <w:t xml:space="preserve">YES then provide details in this box. If you are using cameras/voice recorders to record </w:t>
            </w:r>
            <w:proofErr w:type="gramStart"/>
            <w:r>
              <w:rPr>
                <w:color w:val="00B050"/>
              </w:rPr>
              <w:t>interviews</w:t>
            </w:r>
            <w:proofErr w:type="gramEnd"/>
            <w:r>
              <w:rPr>
                <w:color w:val="00B050"/>
              </w:rPr>
              <w:t xml:space="preserve"> then please state that in this box.</w:t>
            </w:r>
          </w:p>
          <w:p w14:paraId="008A2B38" w14:textId="77777777" w:rsidR="002659A0" w:rsidRDefault="00171117">
            <w:pPr>
              <w:pStyle w:val="TableParagraph"/>
              <w:spacing w:before="209" w:line="189" w:lineRule="exact"/>
              <w:ind w:left="11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4AE7CA8" w14:textId="77777777" w:rsidR="002659A0" w:rsidRDefault="002659A0">
      <w:pPr>
        <w:pStyle w:val="BodyText"/>
        <w:rPr>
          <w:rFonts w:ascii="Arial"/>
          <w:b/>
        </w:rPr>
      </w:pPr>
    </w:p>
    <w:p w14:paraId="04F0FEB8" w14:textId="77777777" w:rsidR="002659A0" w:rsidRDefault="002659A0">
      <w:pPr>
        <w:pStyle w:val="BodyText"/>
        <w:spacing w:before="14"/>
        <w:rPr>
          <w:rFonts w:ascii="Arial"/>
          <w:b/>
        </w:rPr>
      </w:pPr>
    </w:p>
    <w:p w14:paraId="2C688979" w14:textId="77777777" w:rsidR="002659A0" w:rsidRDefault="00171117">
      <w:pPr>
        <w:ind w:left="153"/>
        <w:rPr>
          <w:rFonts w:ascii="Arial"/>
          <w:b/>
        </w:rPr>
      </w:pPr>
      <w:r>
        <w:rPr>
          <w:rFonts w:ascii="Arial"/>
          <w:b/>
        </w:rPr>
        <w:t>SECTION</w:t>
      </w:r>
      <w:r>
        <w:rPr>
          <w:rFonts w:ascii="Arial"/>
          <w:b/>
          <w:spacing w:val="-2"/>
        </w:rPr>
        <w:t xml:space="preserve"> </w:t>
      </w:r>
      <w:r>
        <w:rPr>
          <w:rFonts w:ascii="Arial"/>
          <w:b/>
        </w:rPr>
        <w:t>F:</w:t>
      </w:r>
      <w:r>
        <w:rPr>
          <w:rFonts w:ascii="Arial"/>
          <w:b/>
          <w:spacing w:val="-1"/>
        </w:rPr>
        <w:t xml:space="preserve"> </w:t>
      </w:r>
      <w:r>
        <w:rPr>
          <w:rFonts w:ascii="Arial"/>
          <w:b/>
        </w:rPr>
        <w:t>Anticipated</w:t>
      </w:r>
      <w:r>
        <w:rPr>
          <w:rFonts w:ascii="Arial"/>
          <w:b/>
          <w:spacing w:val="-2"/>
        </w:rPr>
        <w:t xml:space="preserve"> Risks</w:t>
      </w:r>
    </w:p>
    <w:p w14:paraId="416EBC60" w14:textId="77777777" w:rsidR="002659A0" w:rsidRDefault="002659A0">
      <w:pPr>
        <w:pStyle w:val="BodyText"/>
        <w:spacing w:before="3" w:after="1"/>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5000"/>
        <w:gridCol w:w="4940"/>
      </w:tblGrid>
      <w:tr w:rsidR="002659A0" w14:paraId="33C0267A" w14:textId="77777777">
        <w:trPr>
          <w:trHeight w:val="499"/>
        </w:trPr>
        <w:tc>
          <w:tcPr>
            <w:tcW w:w="580" w:type="dxa"/>
            <w:shd w:val="clear" w:color="auto" w:fill="F2F2F2"/>
          </w:tcPr>
          <w:p w14:paraId="503D8B69" w14:textId="77777777" w:rsidR="002659A0" w:rsidRDefault="002659A0">
            <w:pPr>
              <w:pStyle w:val="TableParagraph"/>
              <w:rPr>
                <w:rFonts w:ascii="Times New Roman"/>
                <w:sz w:val="20"/>
              </w:rPr>
            </w:pPr>
          </w:p>
        </w:tc>
        <w:tc>
          <w:tcPr>
            <w:tcW w:w="9940" w:type="dxa"/>
            <w:gridSpan w:val="2"/>
            <w:shd w:val="clear" w:color="auto" w:fill="F2F2F2"/>
          </w:tcPr>
          <w:p w14:paraId="641A217F" w14:textId="77777777" w:rsidR="002659A0" w:rsidRDefault="00171117">
            <w:pPr>
              <w:pStyle w:val="TableParagraph"/>
              <w:spacing w:line="247" w:lineRule="exact"/>
              <w:ind w:left="129"/>
              <w:rPr>
                <w:rFonts w:ascii="Arial"/>
                <w:b/>
              </w:rPr>
            </w:pPr>
            <w:r>
              <w:rPr>
                <w:rFonts w:ascii="Arial"/>
                <w:b/>
              </w:rPr>
              <w:t>Outline</w:t>
            </w:r>
            <w:r>
              <w:rPr>
                <w:rFonts w:ascii="Arial"/>
                <w:b/>
                <w:spacing w:val="-3"/>
              </w:rPr>
              <w:t xml:space="preserve"> </w:t>
            </w:r>
            <w:r>
              <w:rPr>
                <w:rFonts w:ascii="Arial"/>
                <w:b/>
              </w:rPr>
              <w:t>any anticipated</w:t>
            </w:r>
            <w:r>
              <w:rPr>
                <w:rFonts w:ascii="Arial"/>
                <w:b/>
                <w:spacing w:val="-1"/>
              </w:rPr>
              <w:t xml:space="preserve"> </w:t>
            </w:r>
            <w:r>
              <w:rPr>
                <w:rFonts w:ascii="Arial"/>
                <w:b/>
              </w:rPr>
              <w:t>risks</w:t>
            </w:r>
            <w:r>
              <w:rPr>
                <w:rFonts w:ascii="Arial"/>
                <w:b/>
                <w:spacing w:val="-2"/>
              </w:rPr>
              <w:t xml:space="preserve"> </w:t>
            </w:r>
            <w:r>
              <w:rPr>
                <w:rFonts w:ascii="Arial"/>
                <w:b/>
              </w:rPr>
              <w:t>that</w:t>
            </w:r>
            <w:r>
              <w:rPr>
                <w:rFonts w:ascii="Arial"/>
                <w:b/>
                <w:spacing w:val="-1"/>
              </w:rPr>
              <w:t xml:space="preserve"> </w:t>
            </w:r>
            <w:r>
              <w:rPr>
                <w:rFonts w:ascii="Arial"/>
                <w:b/>
              </w:rPr>
              <w:t>may adversely</w:t>
            </w:r>
            <w:r>
              <w:rPr>
                <w:rFonts w:ascii="Arial"/>
                <w:b/>
                <w:spacing w:val="-1"/>
              </w:rPr>
              <w:t xml:space="preserve"> </w:t>
            </w:r>
            <w:r>
              <w:rPr>
                <w:rFonts w:ascii="Arial"/>
                <w:b/>
              </w:rPr>
              <w:t>affect</w:t>
            </w:r>
            <w:r>
              <w:rPr>
                <w:rFonts w:ascii="Arial"/>
                <w:b/>
                <w:spacing w:val="-1"/>
              </w:rPr>
              <w:t xml:space="preserve"> </w:t>
            </w:r>
            <w:r>
              <w:rPr>
                <w:rFonts w:ascii="Arial"/>
                <w:b/>
              </w:rPr>
              <w:t>any of</w:t>
            </w:r>
            <w:r>
              <w:rPr>
                <w:rFonts w:ascii="Arial"/>
                <w:b/>
                <w:spacing w:val="-2"/>
              </w:rPr>
              <w:t xml:space="preserve"> </w:t>
            </w:r>
            <w:r>
              <w:rPr>
                <w:rFonts w:ascii="Arial"/>
                <w:b/>
              </w:rPr>
              <w:t>the participants,</w:t>
            </w:r>
            <w:r>
              <w:rPr>
                <w:rFonts w:ascii="Arial"/>
                <w:b/>
                <w:spacing w:val="-1"/>
              </w:rPr>
              <w:t xml:space="preserve"> </w:t>
            </w:r>
            <w:r>
              <w:rPr>
                <w:rFonts w:ascii="Arial"/>
                <w:b/>
                <w:spacing w:val="-5"/>
              </w:rPr>
              <w:t>the</w:t>
            </w:r>
          </w:p>
          <w:p w14:paraId="5983E39F" w14:textId="77777777" w:rsidR="002659A0" w:rsidRDefault="00171117">
            <w:pPr>
              <w:pStyle w:val="TableParagraph"/>
              <w:spacing w:before="7" w:line="226" w:lineRule="exact"/>
              <w:ind w:left="129"/>
              <w:rPr>
                <w:rFonts w:ascii="Arial"/>
                <w:b/>
              </w:rPr>
            </w:pPr>
            <w:r>
              <w:rPr>
                <w:rFonts w:ascii="Arial"/>
                <w:b/>
              </w:rPr>
              <w:t>researchers</w:t>
            </w:r>
            <w:r>
              <w:rPr>
                <w:rFonts w:ascii="Arial"/>
                <w:b/>
                <w:spacing w:val="-1"/>
              </w:rPr>
              <w:t xml:space="preserve"> </w:t>
            </w:r>
            <w:r>
              <w:rPr>
                <w:rFonts w:ascii="Arial"/>
                <w:b/>
              </w:rPr>
              <w:t>and/or the University,</w:t>
            </w:r>
            <w:r>
              <w:rPr>
                <w:rFonts w:ascii="Arial"/>
                <w:b/>
                <w:spacing w:val="-1"/>
              </w:rPr>
              <w:t xml:space="preserve"> </w:t>
            </w:r>
            <w:r>
              <w:rPr>
                <w:rFonts w:ascii="Arial"/>
                <w:b/>
              </w:rPr>
              <w:t>and</w:t>
            </w:r>
            <w:r>
              <w:rPr>
                <w:rFonts w:ascii="Arial"/>
                <w:b/>
                <w:spacing w:val="-2"/>
              </w:rPr>
              <w:t xml:space="preserve"> </w:t>
            </w:r>
            <w:r>
              <w:rPr>
                <w:rFonts w:ascii="Arial"/>
                <w:b/>
              </w:rPr>
              <w:t>the steps that</w:t>
            </w:r>
            <w:r>
              <w:rPr>
                <w:rFonts w:ascii="Arial"/>
                <w:b/>
                <w:spacing w:val="-1"/>
              </w:rPr>
              <w:t xml:space="preserve"> </w:t>
            </w:r>
            <w:r>
              <w:rPr>
                <w:rFonts w:ascii="Arial"/>
                <w:b/>
              </w:rPr>
              <w:t>will</w:t>
            </w:r>
            <w:r>
              <w:rPr>
                <w:rFonts w:ascii="Arial"/>
                <w:b/>
                <w:spacing w:val="-2"/>
              </w:rPr>
              <w:t xml:space="preserve"> </w:t>
            </w:r>
            <w:r>
              <w:rPr>
                <w:rFonts w:ascii="Arial"/>
                <w:b/>
              </w:rPr>
              <w:t>be taken</w:t>
            </w:r>
            <w:r>
              <w:rPr>
                <w:rFonts w:ascii="Arial"/>
                <w:b/>
                <w:spacing w:val="-1"/>
              </w:rPr>
              <w:t xml:space="preserve"> </w:t>
            </w:r>
            <w:r>
              <w:rPr>
                <w:rFonts w:ascii="Arial"/>
                <w:b/>
              </w:rPr>
              <w:t>to</w:t>
            </w:r>
            <w:r>
              <w:rPr>
                <w:rFonts w:ascii="Arial"/>
                <w:b/>
                <w:spacing w:val="-1"/>
              </w:rPr>
              <w:t xml:space="preserve"> </w:t>
            </w:r>
            <w:r>
              <w:rPr>
                <w:rFonts w:ascii="Arial"/>
                <w:b/>
              </w:rPr>
              <w:t xml:space="preserve">address </w:t>
            </w:r>
            <w:r>
              <w:rPr>
                <w:rFonts w:ascii="Arial"/>
                <w:b/>
                <w:spacing w:val="-2"/>
              </w:rPr>
              <w:t>them.</w:t>
            </w:r>
          </w:p>
        </w:tc>
      </w:tr>
      <w:tr w:rsidR="002659A0" w14:paraId="1EF51F8E" w14:textId="77777777">
        <w:trPr>
          <w:trHeight w:val="999"/>
        </w:trPr>
        <w:tc>
          <w:tcPr>
            <w:tcW w:w="580" w:type="dxa"/>
            <w:shd w:val="clear" w:color="auto" w:fill="F2F2F2"/>
          </w:tcPr>
          <w:p w14:paraId="6D90D662" w14:textId="77777777" w:rsidR="002659A0" w:rsidRDefault="002659A0">
            <w:pPr>
              <w:pStyle w:val="TableParagraph"/>
              <w:spacing w:before="120"/>
              <w:rPr>
                <w:rFonts w:ascii="Arial"/>
                <w:b/>
              </w:rPr>
            </w:pPr>
          </w:p>
          <w:p w14:paraId="687D530D" w14:textId="77777777" w:rsidR="002659A0" w:rsidRDefault="00171117">
            <w:pPr>
              <w:pStyle w:val="TableParagraph"/>
              <w:ind w:left="39"/>
              <w:jc w:val="center"/>
            </w:pPr>
            <w:r>
              <w:rPr>
                <w:spacing w:val="-10"/>
              </w:rPr>
              <w:t>1</w:t>
            </w:r>
          </w:p>
        </w:tc>
        <w:tc>
          <w:tcPr>
            <w:tcW w:w="9940" w:type="dxa"/>
            <w:gridSpan w:val="2"/>
            <w:shd w:val="clear" w:color="auto" w:fill="F2F2F2"/>
          </w:tcPr>
          <w:p w14:paraId="2AE817D4" w14:textId="77777777" w:rsidR="002659A0" w:rsidRDefault="00171117">
            <w:pPr>
              <w:pStyle w:val="TableParagraph"/>
              <w:spacing w:line="247" w:lineRule="exact"/>
              <w:ind w:left="129"/>
              <w:rPr>
                <w:rFonts w:ascii="Arial"/>
                <w:b/>
              </w:rPr>
            </w:pPr>
            <w:r>
              <w:rPr>
                <w:rFonts w:ascii="Arial"/>
                <w:b/>
              </w:rPr>
              <w:t>Risks to</w:t>
            </w:r>
            <w:r>
              <w:rPr>
                <w:rFonts w:ascii="Arial"/>
                <w:b/>
                <w:spacing w:val="-1"/>
              </w:rPr>
              <w:t xml:space="preserve"> </w:t>
            </w:r>
            <w:r>
              <w:rPr>
                <w:rFonts w:ascii="Arial"/>
                <w:b/>
                <w:spacing w:val="-2"/>
              </w:rPr>
              <w:t>participants</w:t>
            </w:r>
          </w:p>
          <w:p w14:paraId="24E6EE65" w14:textId="77777777" w:rsidR="002659A0" w:rsidRDefault="00171117">
            <w:pPr>
              <w:pStyle w:val="TableParagraph"/>
              <w:spacing w:before="17" w:line="228" w:lineRule="auto"/>
              <w:ind w:left="129"/>
            </w:pPr>
            <w:r>
              <w:t>For</w:t>
            </w:r>
            <w:r>
              <w:rPr>
                <w:spacing w:val="-5"/>
              </w:rPr>
              <w:t xml:space="preserve"> </w:t>
            </w:r>
            <w:r>
              <w:t>example:</w:t>
            </w:r>
            <w:r>
              <w:rPr>
                <w:spacing w:val="-4"/>
              </w:rPr>
              <w:t xml:space="preserve"> </w:t>
            </w:r>
            <w:r>
              <w:t>sector-specific</w:t>
            </w:r>
            <w:r>
              <w:rPr>
                <w:spacing w:val="-4"/>
              </w:rPr>
              <w:t xml:space="preserve"> </w:t>
            </w:r>
            <w:r>
              <w:t>health</w:t>
            </w:r>
            <w:r>
              <w:rPr>
                <w:spacing w:val="-4"/>
              </w:rPr>
              <w:t xml:space="preserve"> </w:t>
            </w:r>
            <w:r>
              <w:t>&amp;</w:t>
            </w:r>
            <w:r>
              <w:rPr>
                <w:spacing w:val="-4"/>
              </w:rPr>
              <w:t xml:space="preserve"> </w:t>
            </w:r>
            <w:r>
              <w:t>safety,</w:t>
            </w:r>
            <w:r>
              <w:rPr>
                <w:spacing w:val="-4"/>
              </w:rPr>
              <w:t xml:space="preserve"> </w:t>
            </w:r>
            <w:r>
              <w:t>emotional</w:t>
            </w:r>
            <w:r>
              <w:rPr>
                <w:spacing w:val="-4"/>
              </w:rPr>
              <w:t xml:space="preserve"> </w:t>
            </w:r>
            <w:r>
              <w:t>distress,</w:t>
            </w:r>
            <w:r>
              <w:rPr>
                <w:spacing w:val="-5"/>
              </w:rPr>
              <w:t xml:space="preserve"> </w:t>
            </w:r>
            <w:r>
              <w:t>financial</w:t>
            </w:r>
            <w:r>
              <w:rPr>
                <w:spacing w:val="-4"/>
              </w:rPr>
              <w:t xml:space="preserve"> </w:t>
            </w:r>
            <w:r>
              <w:t>disclosure,</w:t>
            </w:r>
            <w:r>
              <w:rPr>
                <w:spacing w:val="-5"/>
              </w:rPr>
              <w:t xml:space="preserve"> </w:t>
            </w:r>
            <w:r>
              <w:t>physical</w:t>
            </w:r>
            <w:r>
              <w:rPr>
                <w:spacing w:val="-4"/>
              </w:rPr>
              <w:t xml:space="preserve"> </w:t>
            </w:r>
            <w:r>
              <w:t xml:space="preserve">harm, transfer of personal data, sensitive </w:t>
            </w:r>
            <w:proofErr w:type="spellStart"/>
            <w:r>
              <w:t>organisational</w:t>
            </w:r>
            <w:proofErr w:type="spellEnd"/>
            <w:r>
              <w:t xml:space="preserve"> information. If you have identified in section D</w:t>
            </w:r>
          </w:p>
          <w:p w14:paraId="4A544C04" w14:textId="77777777" w:rsidR="002659A0" w:rsidRDefault="00171117">
            <w:pPr>
              <w:pStyle w:val="TableParagraph"/>
              <w:spacing w:before="9" w:line="226" w:lineRule="exact"/>
              <w:ind w:left="129"/>
            </w:pPr>
            <w:r>
              <w:t>that</w:t>
            </w:r>
            <w:r>
              <w:rPr>
                <w:spacing w:val="-2"/>
              </w:rPr>
              <w:t xml:space="preserve"> </w:t>
            </w:r>
            <w:r>
              <w:t>there are</w:t>
            </w:r>
            <w:r>
              <w:rPr>
                <w:spacing w:val="-1"/>
              </w:rPr>
              <w:t xml:space="preserve"> </w:t>
            </w:r>
            <w:r>
              <w:t>no participants then</w:t>
            </w:r>
            <w:r>
              <w:rPr>
                <w:spacing w:val="-2"/>
              </w:rPr>
              <w:t xml:space="preserve"> </w:t>
            </w:r>
            <w:r>
              <w:t>enter</w:t>
            </w:r>
            <w:r>
              <w:rPr>
                <w:spacing w:val="-1"/>
              </w:rPr>
              <w:t xml:space="preserve"> </w:t>
            </w:r>
            <w:r>
              <w:t>N/A</w:t>
            </w:r>
            <w:r>
              <w:rPr>
                <w:spacing w:val="-1"/>
              </w:rPr>
              <w:t xml:space="preserve"> </w:t>
            </w:r>
            <w:r>
              <w:t>and go skip</w:t>
            </w:r>
            <w:r>
              <w:rPr>
                <w:spacing w:val="-1"/>
              </w:rPr>
              <w:t xml:space="preserve"> </w:t>
            </w:r>
            <w:r>
              <w:t xml:space="preserve">to question </w:t>
            </w:r>
            <w:r>
              <w:rPr>
                <w:spacing w:val="-5"/>
              </w:rPr>
              <w:t>3.</w:t>
            </w:r>
          </w:p>
        </w:tc>
      </w:tr>
      <w:tr w:rsidR="002659A0" w14:paraId="34C38700" w14:textId="77777777">
        <w:trPr>
          <w:trHeight w:val="239"/>
        </w:trPr>
        <w:tc>
          <w:tcPr>
            <w:tcW w:w="580" w:type="dxa"/>
          </w:tcPr>
          <w:p w14:paraId="3CC845DB" w14:textId="77777777" w:rsidR="002659A0" w:rsidRDefault="002659A0">
            <w:pPr>
              <w:pStyle w:val="TableParagraph"/>
              <w:rPr>
                <w:rFonts w:ascii="Times New Roman"/>
                <w:sz w:val="16"/>
              </w:rPr>
            </w:pPr>
          </w:p>
        </w:tc>
        <w:tc>
          <w:tcPr>
            <w:tcW w:w="5000" w:type="dxa"/>
          </w:tcPr>
          <w:p w14:paraId="6A2CB008" w14:textId="77777777" w:rsidR="002659A0" w:rsidRDefault="00171117">
            <w:pPr>
              <w:pStyle w:val="TableParagraph"/>
              <w:spacing w:line="220" w:lineRule="exact"/>
              <w:ind w:left="129"/>
            </w:pPr>
            <w:r>
              <w:t xml:space="preserve">Risk to </w:t>
            </w:r>
            <w:r>
              <w:rPr>
                <w:spacing w:val="-2"/>
              </w:rPr>
              <w:t>participants:</w:t>
            </w:r>
          </w:p>
        </w:tc>
        <w:tc>
          <w:tcPr>
            <w:tcW w:w="4940" w:type="dxa"/>
          </w:tcPr>
          <w:p w14:paraId="4F6A1C11" w14:textId="77777777" w:rsidR="002659A0" w:rsidRDefault="00171117">
            <w:pPr>
              <w:pStyle w:val="TableParagraph"/>
              <w:spacing w:line="198" w:lineRule="exact"/>
              <w:ind w:left="109"/>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w:t>
            </w:r>
            <w:r>
              <w:rPr>
                <w:rFonts w:ascii="Arial"/>
                <w:i/>
                <w:spacing w:val="-1"/>
                <w:sz w:val="18"/>
              </w:rPr>
              <w:t xml:space="preserve"> </w:t>
            </w:r>
            <w:r>
              <w:rPr>
                <w:rFonts w:ascii="Arial"/>
                <w:i/>
                <w:sz w:val="18"/>
              </w:rPr>
              <w:t xml:space="preserve">risk to </w:t>
            </w:r>
            <w:r>
              <w:rPr>
                <w:rFonts w:ascii="Arial"/>
                <w:i/>
                <w:spacing w:val="-2"/>
                <w:sz w:val="18"/>
              </w:rPr>
              <w:t>participants:</w:t>
            </w:r>
          </w:p>
        </w:tc>
      </w:tr>
    </w:tbl>
    <w:p w14:paraId="4C1EE823" w14:textId="77777777" w:rsidR="002659A0" w:rsidRDefault="002659A0">
      <w:pPr>
        <w:pStyle w:val="TableParagraph"/>
        <w:spacing w:line="198" w:lineRule="exact"/>
        <w:rPr>
          <w:rFonts w:ascii="Arial"/>
          <w:i/>
          <w:sz w:val="18"/>
        </w:rPr>
        <w:sectPr w:rsidR="002659A0">
          <w:type w:val="continuous"/>
          <w:pgSz w:w="11910" w:h="16840"/>
          <w:pgMar w:top="980" w:right="566" w:bottom="500" w:left="566" w:header="741" w:footer="319" w:gutter="0"/>
          <w:cols w:space="720"/>
        </w:sect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5000"/>
        <w:gridCol w:w="4940"/>
      </w:tblGrid>
      <w:tr w:rsidR="002659A0" w14:paraId="264496BF" w14:textId="77777777">
        <w:trPr>
          <w:trHeight w:val="939"/>
        </w:trPr>
        <w:tc>
          <w:tcPr>
            <w:tcW w:w="580" w:type="dxa"/>
          </w:tcPr>
          <w:p w14:paraId="58BC5816" w14:textId="77777777" w:rsidR="002659A0" w:rsidRDefault="002659A0">
            <w:pPr>
              <w:pStyle w:val="TableParagraph"/>
              <w:rPr>
                <w:rFonts w:ascii="Times New Roman"/>
                <w:sz w:val="20"/>
              </w:rPr>
            </w:pPr>
          </w:p>
        </w:tc>
        <w:tc>
          <w:tcPr>
            <w:tcW w:w="5000" w:type="dxa"/>
          </w:tcPr>
          <w:p w14:paraId="4C8C27DF" w14:textId="77777777" w:rsidR="002659A0" w:rsidRDefault="00171117">
            <w:pPr>
              <w:pStyle w:val="TableParagraph"/>
              <w:spacing w:line="228" w:lineRule="auto"/>
              <w:ind w:left="129"/>
            </w:pPr>
            <w:r>
              <w:rPr>
                <w:color w:val="00B050"/>
              </w:rPr>
              <w:t>There</w:t>
            </w:r>
            <w:r>
              <w:rPr>
                <w:color w:val="00B050"/>
                <w:spacing w:val="-5"/>
              </w:rPr>
              <w:t xml:space="preserve"> </w:t>
            </w:r>
            <w:r>
              <w:rPr>
                <w:color w:val="00B050"/>
              </w:rPr>
              <w:t>are</w:t>
            </w:r>
            <w:r>
              <w:rPr>
                <w:color w:val="00B050"/>
                <w:spacing w:val="-5"/>
              </w:rPr>
              <w:t xml:space="preserve"> </w:t>
            </w:r>
            <w:r>
              <w:rPr>
                <w:color w:val="00B050"/>
              </w:rPr>
              <w:t>always</w:t>
            </w:r>
            <w:r>
              <w:rPr>
                <w:color w:val="00B050"/>
                <w:spacing w:val="-5"/>
              </w:rPr>
              <w:t xml:space="preserve"> </w:t>
            </w:r>
            <w:r>
              <w:rPr>
                <w:color w:val="00B050"/>
              </w:rPr>
              <w:t>risks.</w:t>
            </w:r>
            <w:r>
              <w:rPr>
                <w:color w:val="00B050"/>
                <w:spacing w:val="-6"/>
              </w:rPr>
              <w:t xml:space="preserve"> </w:t>
            </w:r>
            <w:r>
              <w:rPr>
                <w:color w:val="00B050"/>
              </w:rPr>
              <w:t>Do</w:t>
            </w:r>
            <w:r>
              <w:rPr>
                <w:color w:val="00B050"/>
                <w:spacing w:val="-5"/>
              </w:rPr>
              <w:t xml:space="preserve"> </w:t>
            </w:r>
            <w:r>
              <w:rPr>
                <w:color w:val="00B050"/>
              </w:rPr>
              <w:t>not</w:t>
            </w:r>
            <w:r>
              <w:rPr>
                <w:color w:val="00B050"/>
                <w:spacing w:val="-6"/>
              </w:rPr>
              <w:t xml:space="preserve"> </w:t>
            </w:r>
            <w:r>
              <w:rPr>
                <w:color w:val="00B050"/>
              </w:rPr>
              <w:t>write</w:t>
            </w:r>
            <w:r>
              <w:rPr>
                <w:color w:val="00B050"/>
                <w:spacing w:val="-5"/>
              </w:rPr>
              <w:t xml:space="preserve"> </w:t>
            </w:r>
            <w:r>
              <w:rPr>
                <w:color w:val="00B050"/>
              </w:rPr>
              <w:t>N/A</w:t>
            </w:r>
            <w:r>
              <w:rPr>
                <w:color w:val="00B050"/>
                <w:spacing w:val="-5"/>
              </w:rPr>
              <w:t xml:space="preserve"> </w:t>
            </w:r>
            <w:r>
              <w:rPr>
                <w:color w:val="00B050"/>
              </w:rPr>
              <w:t>unless you have no participants.</w:t>
            </w:r>
          </w:p>
          <w:p w14:paraId="37E274B9" w14:textId="77777777" w:rsidR="002659A0" w:rsidRDefault="005F68CF">
            <w:pPr>
              <w:pStyle w:val="TableParagraph"/>
              <w:spacing w:before="244" w:line="195" w:lineRule="exact"/>
              <w:ind w:left="129"/>
              <w:rPr>
                <w:rFonts w:ascii="Arial"/>
                <w:i/>
                <w:sz w:val="18"/>
              </w:rPr>
            </w:pPr>
            <w:r w:rsidRPr="005F68CF">
              <w:rPr>
                <w:rFonts w:ascii="Arial"/>
                <w:i/>
              </w:rPr>
              <w:t>NA</w:t>
            </w:r>
          </w:p>
        </w:tc>
        <w:tc>
          <w:tcPr>
            <w:tcW w:w="4940" w:type="dxa"/>
          </w:tcPr>
          <w:p w14:paraId="05A4A777" w14:textId="77777777" w:rsidR="002659A0" w:rsidRDefault="002659A0">
            <w:pPr>
              <w:pStyle w:val="TableParagraph"/>
              <w:rPr>
                <w:rFonts w:ascii="Arial"/>
                <w:b/>
                <w:sz w:val="18"/>
              </w:rPr>
            </w:pPr>
          </w:p>
          <w:p w14:paraId="18B933EF" w14:textId="77777777" w:rsidR="002659A0" w:rsidRDefault="002659A0">
            <w:pPr>
              <w:pStyle w:val="TableParagraph"/>
              <w:rPr>
                <w:rFonts w:ascii="Arial"/>
                <w:b/>
                <w:sz w:val="18"/>
              </w:rPr>
            </w:pPr>
          </w:p>
          <w:p w14:paraId="140A180A" w14:textId="77777777" w:rsidR="002659A0" w:rsidRDefault="002659A0">
            <w:pPr>
              <w:pStyle w:val="TableParagraph"/>
              <w:spacing w:before="103"/>
              <w:rPr>
                <w:rFonts w:ascii="Arial"/>
                <w:b/>
                <w:sz w:val="18"/>
              </w:rPr>
            </w:pPr>
          </w:p>
          <w:p w14:paraId="624904A8" w14:textId="77777777" w:rsidR="002659A0" w:rsidRDefault="005F68CF">
            <w:pPr>
              <w:pStyle w:val="TableParagraph"/>
              <w:spacing w:line="195" w:lineRule="exact"/>
              <w:ind w:left="109"/>
              <w:rPr>
                <w:rFonts w:ascii="Arial"/>
                <w:i/>
                <w:sz w:val="18"/>
              </w:rPr>
            </w:pPr>
            <w:r w:rsidRPr="005F68CF">
              <w:rPr>
                <w:rFonts w:ascii="Arial"/>
                <w:i/>
              </w:rPr>
              <w:t>NA</w:t>
            </w:r>
          </w:p>
        </w:tc>
      </w:tr>
      <w:tr w:rsidR="002659A0" w14:paraId="705A717A" w14:textId="77777777">
        <w:trPr>
          <w:trHeight w:val="1519"/>
        </w:trPr>
        <w:tc>
          <w:tcPr>
            <w:tcW w:w="580" w:type="dxa"/>
            <w:shd w:val="clear" w:color="auto" w:fill="F2F2F2"/>
          </w:tcPr>
          <w:p w14:paraId="3057DE93" w14:textId="77777777" w:rsidR="002659A0" w:rsidRDefault="002659A0">
            <w:pPr>
              <w:pStyle w:val="TableParagraph"/>
              <w:rPr>
                <w:rFonts w:ascii="Arial"/>
                <w:b/>
              </w:rPr>
            </w:pPr>
          </w:p>
          <w:p w14:paraId="3602884B" w14:textId="77777777" w:rsidR="002659A0" w:rsidRDefault="002659A0">
            <w:pPr>
              <w:pStyle w:val="TableParagraph"/>
              <w:spacing w:before="121"/>
              <w:rPr>
                <w:rFonts w:ascii="Arial"/>
                <w:b/>
              </w:rPr>
            </w:pPr>
          </w:p>
          <w:p w14:paraId="1A336563" w14:textId="77777777" w:rsidR="002659A0" w:rsidRDefault="00171117">
            <w:pPr>
              <w:pStyle w:val="TableParagraph"/>
              <w:ind w:left="39"/>
              <w:jc w:val="center"/>
            </w:pPr>
            <w:r>
              <w:rPr>
                <w:spacing w:val="-10"/>
              </w:rPr>
              <w:t>2</w:t>
            </w:r>
          </w:p>
        </w:tc>
        <w:tc>
          <w:tcPr>
            <w:tcW w:w="9940" w:type="dxa"/>
            <w:gridSpan w:val="2"/>
            <w:shd w:val="clear" w:color="auto" w:fill="F2F2F2"/>
          </w:tcPr>
          <w:p w14:paraId="40C54D06" w14:textId="77777777" w:rsidR="002659A0" w:rsidRDefault="00171117">
            <w:pPr>
              <w:pStyle w:val="TableParagraph"/>
              <w:spacing w:before="9" w:line="237" w:lineRule="auto"/>
              <w:ind w:left="129" w:right="162"/>
            </w:pPr>
            <w:r>
              <w:t>If research activity may include sensitive, embarrassing or upsetting topics (e.g. sexual activity, drug</w:t>
            </w:r>
            <w:r>
              <w:rPr>
                <w:spacing w:val="-3"/>
              </w:rPr>
              <w:t xml:space="preserve"> </w:t>
            </w:r>
            <w:r>
              <w:t>use)</w:t>
            </w:r>
            <w:r>
              <w:rPr>
                <w:spacing w:val="-4"/>
              </w:rPr>
              <w:t xml:space="preserve"> </w:t>
            </w:r>
            <w:r>
              <w:t>or</w:t>
            </w:r>
            <w:r>
              <w:rPr>
                <w:spacing w:val="-4"/>
              </w:rPr>
              <w:t xml:space="preserve"> </w:t>
            </w:r>
            <w:r>
              <w:t>issues</w:t>
            </w:r>
            <w:r>
              <w:rPr>
                <w:spacing w:val="-3"/>
              </w:rPr>
              <w:t xml:space="preserve"> </w:t>
            </w:r>
            <w:r>
              <w:t>likely</w:t>
            </w:r>
            <w:r>
              <w:rPr>
                <w:spacing w:val="-3"/>
              </w:rPr>
              <w:t xml:space="preserve"> </w:t>
            </w:r>
            <w:r>
              <w:t>to</w:t>
            </w:r>
            <w:r>
              <w:rPr>
                <w:spacing w:val="-3"/>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4"/>
              </w:rPr>
              <w:t xml:space="preserve"> </w:t>
            </w:r>
            <w:r>
              <w:t>action</w:t>
            </w:r>
            <w:r>
              <w:rPr>
                <w:spacing w:val="-3"/>
              </w:rPr>
              <w:t xml:space="preserve"> </w:t>
            </w:r>
            <w:r>
              <w:t>(e.g.</w:t>
            </w:r>
            <w:r>
              <w:rPr>
                <w:spacing w:val="-4"/>
              </w:rPr>
              <w:t xml:space="preserve"> </w:t>
            </w:r>
            <w:r>
              <w:t>criminal</w:t>
            </w:r>
            <w:r>
              <w:rPr>
                <w:spacing w:val="-3"/>
              </w:rPr>
              <w:t xml:space="preserve"> </w:t>
            </w:r>
            <w:r>
              <w:t>activity),</w:t>
            </w:r>
            <w:r>
              <w:rPr>
                <w:spacing w:val="-4"/>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w:t>
            </w:r>
            <w:r>
              <w:rPr>
                <w:color w:val="161616"/>
                <w:spacing w:val="-1"/>
              </w:rPr>
              <w:t xml:space="preserve"> </w:t>
            </w:r>
            <w:r>
              <w:rPr>
                <w:color w:val="161616"/>
              </w:rPr>
              <w:t>clear</w:t>
            </w:r>
            <w:r>
              <w:rPr>
                <w:color w:val="161616"/>
                <w:spacing w:val="-1"/>
              </w:rPr>
              <w:t xml:space="preserve"> </w:t>
            </w:r>
            <w:r>
              <w:rPr>
                <w:color w:val="161616"/>
              </w:rPr>
              <w:t>that</w:t>
            </w:r>
            <w:r>
              <w:rPr>
                <w:color w:val="161616"/>
                <w:spacing w:val="-1"/>
              </w:rPr>
              <w:t xml:space="preserve"> </w:t>
            </w:r>
            <w:r>
              <w:rPr>
                <w:color w:val="161616"/>
              </w:rPr>
              <w:t>if</w:t>
            </w:r>
            <w:r>
              <w:rPr>
                <w:color w:val="161616"/>
                <w:spacing w:val="-1"/>
              </w:rPr>
              <w:t xml:space="preserve"> </w:t>
            </w:r>
            <w:r>
              <w:rPr>
                <w:color w:val="161616"/>
              </w:rPr>
              <w:t>something potentially or</w:t>
            </w:r>
            <w:r>
              <w:rPr>
                <w:color w:val="161616"/>
                <w:spacing w:val="-1"/>
              </w:rPr>
              <w:t xml:space="preserve">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spacing w:val="-1"/>
              </w:rPr>
              <w:t xml:space="preserve"> </w:t>
            </w:r>
            <w:r>
              <w:rPr>
                <w:color w:val="161616"/>
              </w:rPr>
              <w:t>a project,</w:t>
            </w:r>
          </w:p>
          <w:p w14:paraId="6C28B2A6" w14:textId="77777777" w:rsidR="002659A0" w:rsidRDefault="00171117">
            <w:pPr>
              <w:pStyle w:val="TableParagraph"/>
              <w:spacing w:before="5" w:line="233" w:lineRule="exact"/>
              <w:ind w:left="129"/>
            </w:pPr>
            <w:r>
              <w:rPr>
                <w:color w:val="161616"/>
              </w:rPr>
              <w:t>it</w:t>
            </w:r>
            <w:r>
              <w:rPr>
                <w:color w:val="161616"/>
                <w:spacing w:val="-2"/>
              </w:rPr>
              <w:t xml:space="preserve"> </w:t>
            </w:r>
            <w:r>
              <w:rPr>
                <w:color w:val="161616"/>
              </w:rPr>
              <w:t>may</w:t>
            </w:r>
            <w:r>
              <w:rPr>
                <w:color w:val="161616"/>
                <w:spacing w:val="-1"/>
              </w:rPr>
              <w:t xml:space="preserve"> </w:t>
            </w:r>
            <w:r>
              <w:rPr>
                <w:color w:val="161616"/>
              </w:rPr>
              <w:t>need to</w:t>
            </w:r>
            <w:r>
              <w:rPr>
                <w:color w:val="161616"/>
                <w:spacing w:val="-1"/>
              </w:rPr>
              <w:t xml:space="preserve"> </w:t>
            </w:r>
            <w:r>
              <w:rPr>
                <w:color w:val="161616"/>
              </w:rPr>
              <w:t>be disclosed</w:t>
            </w:r>
            <w:r>
              <w:rPr>
                <w:color w:val="161616"/>
                <w:spacing w:val="-1"/>
              </w:rPr>
              <w:t xml:space="preserve"> </w:t>
            </w:r>
            <w:r>
              <w:rPr>
                <w:color w:val="161616"/>
              </w:rPr>
              <w:t>to the</w:t>
            </w:r>
            <w:r>
              <w:rPr>
                <w:color w:val="161616"/>
                <w:spacing w:val="-1"/>
              </w:rPr>
              <w:t xml:space="preserve"> </w:t>
            </w:r>
            <w:r>
              <w:rPr>
                <w:color w:val="161616"/>
              </w:rPr>
              <w:t>proper</w:t>
            </w:r>
            <w:r>
              <w:rPr>
                <w:color w:val="161616"/>
                <w:spacing w:val="-1"/>
              </w:rPr>
              <w:t xml:space="preserve"> </w:t>
            </w:r>
            <w:r>
              <w:rPr>
                <w:color w:val="161616"/>
                <w:spacing w:val="-2"/>
              </w:rPr>
              <w:t>authorities</w:t>
            </w:r>
          </w:p>
        </w:tc>
      </w:tr>
      <w:tr w:rsidR="002659A0" w14:paraId="7CB295A0" w14:textId="77777777">
        <w:trPr>
          <w:trHeight w:val="959"/>
        </w:trPr>
        <w:tc>
          <w:tcPr>
            <w:tcW w:w="580" w:type="dxa"/>
          </w:tcPr>
          <w:p w14:paraId="58C05A2B" w14:textId="77777777" w:rsidR="002659A0" w:rsidRDefault="002659A0">
            <w:pPr>
              <w:pStyle w:val="TableParagraph"/>
              <w:rPr>
                <w:rFonts w:ascii="Times New Roman"/>
                <w:sz w:val="20"/>
              </w:rPr>
            </w:pPr>
          </w:p>
        </w:tc>
        <w:tc>
          <w:tcPr>
            <w:tcW w:w="9940" w:type="dxa"/>
            <w:gridSpan w:val="2"/>
          </w:tcPr>
          <w:p w14:paraId="664FFF68" w14:textId="77777777" w:rsidR="002659A0" w:rsidRDefault="002659A0">
            <w:pPr>
              <w:pStyle w:val="TableParagraph"/>
              <w:rPr>
                <w:rFonts w:ascii="Arial"/>
                <w:b/>
                <w:sz w:val="18"/>
              </w:rPr>
            </w:pPr>
          </w:p>
          <w:p w14:paraId="2606262E" w14:textId="77777777" w:rsidR="002659A0" w:rsidRDefault="002659A0">
            <w:pPr>
              <w:pStyle w:val="TableParagraph"/>
              <w:rPr>
                <w:rFonts w:ascii="Arial"/>
                <w:b/>
                <w:sz w:val="18"/>
              </w:rPr>
            </w:pPr>
          </w:p>
          <w:p w14:paraId="54F36DAE" w14:textId="77777777" w:rsidR="002659A0" w:rsidRDefault="002659A0">
            <w:pPr>
              <w:pStyle w:val="TableParagraph"/>
              <w:spacing w:before="103"/>
              <w:rPr>
                <w:rFonts w:ascii="Arial"/>
                <w:b/>
                <w:sz w:val="18"/>
              </w:rPr>
            </w:pPr>
          </w:p>
          <w:p w14:paraId="19C3842E" w14:textId="77777777" w:rsidR="002659A0" w:rsidRDefault="005F68CF">
            <w:pPr>
              <w:pStyle w:val="TableParagraph"/>
              <w:ind w:left="129"/>
              <w:rPr>
                <w:rFonts w:ascii="Arial"/>
                <w:i/>
                <w:sz w:val="18"/>
              </w:rPr>
            </w:pPr>
            <w:r w:rsidRPr="005F68CF">
              <w:rPr>
                <w:rFonts w:ascii="Arial"/>
                <w:i/>
              </w:rPr>
              <w:t>NA</w:t>
            </w:r>
          </w:p>
        </w:tc>
      </w:tr>
      <w:tr w:rsidR="002659A0" w14:paraId="088FEBA8" w14:textId="77777777">
        <w:trPr>
          <w:trHeight w:val="739"/>
        </w:trPr>
        <w:tc>
          <w:tcPr>
            <w:tcW w:w="580" w:type="dxa"/>
            <w:shd w:val="clear" w:color="auto" w:fill="F2F2F2"/>
          </w:tcPr>
          <w:p w14:paraId="6A230ED0" w14:textId="77777777" w:rsidR="002659A0" w:rsidRDefault="00171117">
            <w:pPr>
              <w:pStyle w:val="TableParagraph"/>
              <w:spacing w:before="227"/>
              <w:ind w:left="39"/>
              <w:jc w:val="center"/>
            </w:pPr>
            <w:r>
              <w:rPr>
                <w:spacing w:val="-10"/>
              </w:rPr>
              <w:t>3</w:t>
            </w:r>
          </w:p>
        </w:tc>
        <w:tc>
          <w:tcPr>
            <w:tcW w:w="9940" w:type="dxa"/>
            <w:gridSpan w:val="2"/>
            <w:shd w:val="clear" w:color="auto" w:fill="F2F2F2"/>
          </w:tcPr>
          <w:p w14:paraId="5DFC2CC9" w14:textId="77777777" w:rsidR="002659A0" w:rsidRDefault="00171117">
            <w:pPr>
              <w:pStyle w:val="TableParagraph"/>
              <w:spacing w:line="233" w:lineRule="exact"/>
              <w:ind w:left="129"/>
              <w:rPr>
                <w:rFonts w:ascii="Arial"/>
                <w:b/>
              </w:rPr>
            </w:pPr>
            <w:r>
              <w:rPr>
                <w:rFonts w:ascii="Arial"/>
                <w:b/>
              </w:rPr>
              <w:t>Risks to</w:t>
            </w:r>
            <w:r>
              <w:rPr>
                <w:rFonts w:ascii="Arial"/>
                <w:b/>
                <w:spacing w:val="-1"/>
              </w:rPr>
              <w:t xml:space="preserve"> </w:t>
            </w:r>
            <w:r>
              <w:rPr>
                <w:rFonts w:ascii="Arial"/>
                <w:b/>
              </w:rPr>
              <w:t>the</w:t>
            </w:r>
            <w:r>
              <w:rPr>
                <w:rFonts w:ascii="Arial"/>
                <w:b/>
                <w:spacing w:val="-1"/>
              </w:rPr>
              <w:t xml:space="preserve"> </w:t>
            </w:r>
            <w:r>
              <w:rPr>
                <w:rFonts w:ascii="Arial"/>
                <w:b/>
                <w:spacing w:val="-2"/>
              </w:rPr>
              <w:t>investigator</w:t>
            </w:r>
          </w:p>
          <w:p w14:paraId="2E4EF216" w14:textId="77777777" w:rsidR="002659A0" w:rsidRDefault="00171117">
            <w:pPr>
              <w:pStyle w:val="TableParagraph"/>
              <w:spacing w:line="246" w:lineRule="exact"/>
              <w:ind w:left="129"/>
            </w:pPr>
            <w:r>
              <w:t>For</w:t>
            </w:r>
            <w:r>
              <w:rPr>
                <w:spacing w:val="-3"/>
              </w:rPr>
              <w:t xml:space="preserve"> </w:t>
            </w:r>
            <w:r>
              <w:t>example:</w:t>
            </w:r>
            <w:r>
              <w:rPr>
                <w:spacing w:val="-2"/>
              </w:rPr>
              <w:t xml:space="preserve"> </w:t>
            </w:r>
            <w:r>
              <w:t>personal</w:t>
            </w:r>
            <w:r>
              <w:rPr>
                <w:spacing w:val="-1"/>
              </w:rPr>
              <w:t xml:space="preserve"> </w:t>
            </w:r>
            <w:r>
              <w:t>health</w:t>
            </w:r>
            <w:r>
              <w:rPr>
                <w:spacing w:val="-1"/>
              </w:rPr>
              <w:t xml:space="preserve"> </w:t>
            </w:r>
            <w:r>
              <w:t>&amp;</w:t>
            </w:r>
            <w:r>
              <w:rPr>
                <w:spacing w:val="-2"/>
              </w:rPr>
              <w:t xml:space="preserve"> </w:t>
            </w:r>
            <w:r>
              <w:t>safety,</w:t>
            </w:r>
            <w:r>
              <w:rPr>
                <w:spacing w:val="-2"/>
              </w:rPr>
              <w:t xml:space="preserve"> </w:t>
            </w:r>
            <w:r>
              <w:t>physical</w:t>
            </w:r>
            <w:r>
              <w:rPr>
                <w:spacing w:val="-1"/>
              </w:rPr>
              <w:t xml:space="preserve"> </w:t>
            </w:r>
            <w:r>
              <w:t>harm,</w:t>
            </w:r>
            <w:r>
              <w:rPr>
                <w:spacing w:val="-2"/>
              </w:rPr>
              <w:t xml:space="preserve"> </w:t>
            </w:r>
            <w:r>
              <w:t>emotional</w:t>
            </w:r>
            <w:r>
              <w:rPr>
                <w:spacing w:val="-1"/>
              </w:rPr>
              <w:t xml:space="preserve"> </w:t>
            </w:r>
            <w:r>
              <w:t>distress,</w:t>
            </w:r>
            <w:r>
              <w:rPr>
                <w:spacing w:val="-2"/>
              </w:rPr>
              <w:t xml:space="preserve"> </w:t>
            </w:r>
            <w:r>
              <w:t>risk</w:t>
            </w:r>
            <w:r>
              <w:rPr>
                <w:spacing w:val="-1"/>
              </w:rPr>
              <w:t xml:space="preserve"> </w:t>
            </w:r>
            <w:r>
              <w:t>of</w:t>
            </w:r>
            <w:r>
              <w:rPr>
                <w:spacing w:val="-2"/>
              </w:rPr>
              <w:t xml:space="preserve"> </w:t>
            </w:r>
            <w:r>
              <w:t>accusation</w:t>
            </w:r>
            <w:r>
              <w:rPr>
                <w:spacing w:val="-1"/>
              </w:rPr>
              <w:t xml:space="preserve"> </w:t>
            </w:r>
            <w:r>
              <w:rPr>
                <w:spacing w:val="-5"/>
              </w:rPr>
              <w:t>of</w:t>
            </w:r>
          </w:p>
          <w:p w14:paraId="25AA1261" w14:textId="77777777" w:rsidR="002659A0" w:rsidRDefault="00171117">
            <w:pPr>
              <w:pStyle w:val="TableParagraph"/>
              <w:spacing w:before="7" w:line="233" w:lineRule="exact"/>
              <w:ind w:left="129"/>
            </w:pPr>
            <w:r>
              <w:t>harm/impropriety,</w:t>
            </w:r>
            <w:r>
              <w:rPr>
                <w:spacing w:val="-5"/>
              </w:rPr>
              <w:t xml:space="preserve"> </w:t>
            </w:r>
            <w:r>
              <w:t>conflict</w:t>
            </w:r>
            <w:r>
              <w:rPr>
                <w:spacing w:val="-2"/>
              </w:rPr>
              <w:t xml:space="preserve"> </w:t>
            </w:r>
            <w:r>
              <w:t>of</w:t>
            </w:r>
            <w:r>
              <w:rPr>
                <w:spacing w:val="-2"/>
              </w:rPr>
              <w:t xml:space="preserve"> interest</w:t>
            </w:r>
          </w:p>
        </w:tc>
      </w:tr>
      <w:tr w:rsidR="002659A0" w14:paraId="5AD1DA6A" w14:textId="77777777">
        <w:trPr>
          <w:trHeight w:val="1219"/>
        </w:trPr>
        <w:tc>
          <w:tcPr>
            <w:tcW w:w="580" w:type="dxa"/>
          </w:tcPr>
          <w:p w14:paraId="14504C66" w14:textId="77777777" w:rsidR="002659A0" w:rsidRDefault="002659A0">
            <w:pPr>
              <w:pStyle w:val="TableParagraph"/>
              <w:rPr>
                <w:rFonts w:ascii="Times New Roman"/>
                <w:sz w:val="20"/>
              </w:rPr>
            </w:pPr>
          </w:p>
        </w:tc>
        <w:tc>
          <w:tcPr>
            <w:tcW w:w="5000" w:type="dxa"/>
          </w:tcPr>
          <w:p w14:paraId="678F99A7" w14:textId="77777777" w:rsidR="002659A0" w:rsidRDefault="00171117">
            <w:pPr>
              <w:pStyle w:val="TableParagraph"/>
              <w:spacing w:line="240" w:lineRule="exact"/>
              <w:ind w:left="129"/>
            </w:pPr>
            <w:r>
              <w:t xml:space="preserve">Risk to the </w:t>
            </w:r>
            <w:r>
              <w:rPr>
                <w:spacing w:val="-2"/>
              </w:rPr>
              <w:t>investigator:</w:t>
            </w:r>
          </w:p>
          <w:p w14:paraId="0B068924" w14:textId="77777777" w:rsidR="002659A0" w:rsidRDefault="00171117">
            <w:pPr>
              <w:pStyle w:val="TableParagraph"/>
              <w:spacing w:before="7"/>
              <w:ind w:left="129"/>
            </w:pPr>
            <w:r>
              <w:rPr>
                <w:color w:val="00B050"/>
              </w:rPr>
              <w:t>There</w:t>
            </w:r>
            <w:r>
              <w:rPr>
                <w:color w:val="00B050"/>
                <w:spacing w:val="-3"/>
              </w:rPr>
              <w:t xml:space="preserve"> </w:t>
            </w:r>
            <w:r>
              <w:rPr>
                <w:color w:val="00B050"/>
              </w:rPr>
              <w:t>are</w:t>
            </w:r>
            <w:r>
              <w:rPr>
                <w:color w:val="00B050"/>
                <w:spacing w:val="-1"/>
              </w:rPr>
              <w:t xml:space="preserve"> </w:t>
            </w:r>
            <w:r>
              <w:rPr>
                <w:color w:val="00B050"/>
              </w:rPr>
              <w:t>always risks.</w:t>
            </w:r>
            <w:r>
              <w:rPr>
                <w:color w:val="00B050"/>
                <w:spacing w:val="-2"/>
              </w:rPr>
              <w:t xml:space="preserve"> </w:t>
            </w:r>
            <w:r>
              <w:rPr>
                <w:color w:val="00B050"/>
              </w:rPr>
              <w:t>Do not</w:t>
            </w:r>
            <w:r>
              <w:rPr>
                <w:color w:val="00B050"/>
                <w:spacing w:val="-2"/>
              </w:rPr>
              <w:t xml:space="preserve"> </w:t>
            </w:r>
            <w:r>
              <w:rPr>
                <w:color w:val="00B050"/>
              </w:rPr>
              <w:t xml:space="preserve">write </w:t>
            </w:r>
            <w:r>
              <w:rPr>
                <w:color w:val="00B050"/>
                <w:spacing w:val="-5"/>
              </w:rPr>
              <w:t>NA.</w:t>
            </w:r>
          </w:p>
          <w:p w14:paraId="14C7EC05" w14:textId="77777777" w:rsidR="002659A0" w:rsidRDefault="002659A0">
            <w:pPr>
              <w:pStyle w:val="TableParagraph"/>
              <w:spacing w:before="231"/>
              <w:rPr>
                <w:rFonts w:ascii="Arial"/>
                <w:b/>
              </w:rPr>
            </w:pPr>
          </w:p>
          <w:p w14:paraId="54B6294C" w14:textId="77777777" w:rsidR="002659A0" w:rsidRDefault="005F68CF">
            <w:pPr>
              <w:pStyle w:val="TableParagraph"/>
              <w:ind w:left="129"/>
              <w:rPr>
                <w:rFonts w:ascii="Arial"/>
                <w:i/>
                <w:sz w:val="18"/>
              </w:rPr>
            </w:pPr>
            <w:r>
              <w:t>The risks are minimal as the study uses only secondary data. However, possible risks include emotional discomfort from sensitive content, cognitive fatigue, and misinterpretation of data.</w:t>
            </w:r>
          </w:p>
        </w:tc>
        <w:tc>
          <w:tcPr>
            <w:tcW w:w="4940" w:type="dxa"/>
          </w:tcPr>
          <w:p w14:paraId="6B5B2C43" w14:textId="77777777" w:rsidR="002659A0" w:rsidRDefault="00171117">
            <w:pPr>
              <w:pStyle w:val="TableParagraph"/>
              <w:spacing w:line="192" w:lineRule="exact"/>
              <w:ind w:left="109"/>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 risk</w:t>
            </w:r>
            <w:r>
              <w:rPr>
                <w:rFonts w:ascii="Arial"/>
                <w:i/>
                <w:spacing w:val="-1"/>
                <w:sz w:val="18"/>
              </w:rPr>
              <w:t xml:space="preserve"> </w:t>
            </w:r>
            <w:r>
              <w:rPr>
                <w:rFonts w:ascii="Arial"/>
                <w:i/>
                <w:sz w:val="18"/>
              </w:rPr>
              <w:t xml:space="preserve">to the </w:t>
            </w:r>
            <w:r>
              <w:rPr>
                <w:rFonts w:ascii="Arial"/>
                <w:i/>
                <w:spacing w:val="-2"/>
                <w:sz w:val="18"/>
              </w:rPr>
              <w:t>investigator:</w:t>
            </w:r>
          </w:p>
          <w:p w14:paraId="23BDF682" w14:textId="77777777" w:rsidR="002659A0" w:rsidRDefault="002659A0">
            <w:pPr>
              <w:pStyle w:val="TableParagraph"/>
              <w:rPr>
                <w:rFonts w:ascii="Arial"/>
                <w:b/>
                <w:sz w:val="18"/>
              </w:rPr>
            </w:pPr>
          </w:p>
          <w:p w14:paraId="49A6AFEB" w14:textId="77777777" w:rsidR="002659A0" w:rsidRDefault="002659A0">
            <w:pPr>
              <w:pStyle w:val="TableParagraph"/>
              <w:rPr>
                <w:rFonts w:ascii="Arial"/>
                <w:b/>
                <w:sz w:val="18"/>
              </w:rPr>
            </w:pPr>
          </w:p>
          <w:p w14:paraId="1AB7AA48" w14:textId="77777777" w:rsidR="002659A0" w:rsidRDefault="002659A0">
            <w:pPr>
              <w:pStyle w:val="TableParagraph"/>
              <w:spacing w:before="132"/>
              <w:rPr>
                <w:rFonts w:ascii="Arial"/>
                <w:b/>
                <w:sz w:val="18"/>
              </w:rPr>
            </w:pPr>
          </w:p>
          <w:p w14:paraId="130C52D1" w14:textId="77777777" w:rsidR="002659A0" w:rsidRDefault="005F68CF">
            <w:pPr>
              <w:pStyle w:val="TableParagraph"/>
              <w:ind w:left="109"/>
              <w:rPr>
                <w:rFonts w:ascii="Arial"/>
                <w:i/>
                <w:sz w:val="18"/>
              </w:rPr>
            </w:pPr>
            <w:r>
              <w:t xml:space="preserve">These will be managed by taking regular breaks, using reliable sources, cross-checking data, and disclosing any conflicts of interest. </w:t>
            </w:r>
            <w:proofErr w:type="gramStart"/>
            <w:r>
              <w:t>Supervisor</w:t>
            </w:r>
            <w:proofErr w:type="gramEnd"/>
            <w:r>
              <w:t xml:space="preserve"> support will be sought when needed.</w:t>
            </w:r>
          </w:p>
        </w:tc>
      </w:tr>
      <w:tr w:rsidR="002659A0" w14:paraId="46CCBE08" w14:textId="77777777">
        <w:trPr>
          <w:trHeight w:val="479"/>
        </w:trPr>
        <w:tc>
          <w:tcPr>
            <w:tcW w:w="580" w:type="dxa"/>
            <w:shd w:val="clear" w:color="auto" w:fill="F2F2F2"/>
          </w:tcPr>
          <w:p w14:paraId="3FB50114" w14:textId="77777777" w:rsidR="002659A0" w:rsidRDefault="00171117">
            <w:pPr>
              <w:pStyle w:val="TableParagraph"/>
              <w:spacing w:before="107"/>
              <w:ind w:left="39"/>
              <w:jc w:val="center"/>
            </w:pPr>
            <w:r>
              <w:rPr>
                <w:spacing w:val="-10"/>
              </w:rPr>
              <w:t>4</w:t>
            </w:r>
          </w:p>
        </w:tc>
        <w:tc>
          <w:tcPr>
            <w:tcW w:w="9940" w:type="dxa"/>
            <w:gridSpan w:val="2"/>
            <w:shd w:val="clear" w:color="auto" w:fill="F2F2F2"/>
          </w:tcPr>
          <w:p w14:paraId="1DF73DAD" w14:textId="77777777" w:rsidR="002659A0" w:rsidRDefault="00171117">
            <w:pPr>
              <w:pStyle w:val="TableParagraph"/>
              <w:spacing w:line="233" w:lineRule="exact"/>
              <w:ind w:left="129"/>
              <w:rPr>
                <w:rFonts w:ascii="Arial"/>
                <w:b/>
              </w:rPr>
            </w:pPr>
            <w:r>
              <w:rPr>
                <w:rFonts w:ascii="Arial"/>
                <w:b/>
              </w:rPr>
              <w:t>University/institutional</w:t>
            </w:r>
            <w:r>
              <w:rPr>
                <w:rFonts w:ascii="Arial"/>
                <w:b/>
                <w:spacing w:val="-2"/>
              </w:rPr>
              <w:t xml:space="preserve"> risks</w:t>
            </w:r>
          </w:p>
          <w:p w14:paraId="3105CE6B" w14:textId="77777777" w:rsidR="002659A0" w:rsidRDefault="00171117">
            <w:pPr>
              <w:pStyle w:val="TableParagraph"/>
              <w:spacing w:line="226" w:lineRule="exact"/>
              <w:ind w:left="129"/>
            </w:pPr>
            <w:r>
              <w:t>For</w:t>
            </w:r>
            <w:r>
              <w:rPr>
                <w:spacing w:val="-4"/>
              </w:rPr>
              <w:t xml:space="preserve"> </w:t>
            </w:r>
            <w:r>
              <w:t>example:</w:t>
            </w:r>
            <w:r>
              <w:rPr>
                <w:spacing w:val="-2"/>
              </w:rPr>
              <w:t xml:space="preserve"> </w:t>
            </w:r>
            <w:r>
              <w:t>adverse</w:t>
            </w:r>
            <w:r>
              <w:rPr>
                <w:spacing w:val="-1"/>
              </w:rPr>
              <w:t xml:space="preserve"> </w:t>
            </w:r>
            <w:r>
              <w:t>publicity,</w:t>
            </w:r>
            <w:r>
              <w:rPr>
                <w:spacing w:val="-2"/>
              </w:rPr>
              <w:t xml:space="preserve"> </w:t>
            </w:r>
            <w:r>
              <w:t>financial</w:t>
            </w:r>
            <w:r>
              <w:rPr>
                <w:spacing w:val="-1"/>
              </w:rPr>
              <w:t xml:space="preserve"> </w:t>
            </w:r>
            <w:r>
              <w:t>loss,</w:t>
            </w:r>
            <w:r>
              <w:rPr>
                <w:spacing w:val="-2"/>
              </w:rPr>
              <w:t xml:space="preserve"> </w:t>
            </w:r>
            <w:r>
              <w:t>data</w:t>
            </w:r>
            <w:r>
              <w:rPr>
                <w:spacing w:val="-1"/>
              </w:rPr>
              <w:t xml:space="preserve"> </w:t>
            </w:r>
            <w:r>
              <w:rPr>
                <w:spacing w:val="-2"/>
              </w:rPr>
              <w:t>protection</w:t>
            </w:r>
          </w:p>
        </w:tc>
      </w:tr>
      <w:tr w:rsidR="002659A0" w14:paraId="51DCD08F" w14:textId="77777777">
        <w:trPr>
          <w:trHeight w:val="1219"/>
        </w:trPr>
        <w:tc>
          <w:tcPr>
            <w:tcW w:w="580" w:type="dxa"/>
          </w:tcPr>
          <w:p w14:paraId="37A3069C" w14:textId="77777777" w:rsidR="002659A0" w:rsidRDefault="002659A0">
            <w:pPr>
              <w:pStyle w:val="TableParagraph"/>
              <w:rPr>
                <w:rFonts w:ascii="Times New Roman"/>
                <w:sz w:val="20"/>
              </w:rPr>
            </w:pPr>
          </w:p>
        </w:tc>
        <w:tc>
          <w:tcPr>
            <w:tcW w:w="5000" w:type="dxa"/>
          </w:tcPr>
          <w:p w14:paraId="04415003" w14:textId="77777777" w:rsidR="002659A0" w:rsidRDefault="00171117">
            <w:pPr>
              <w:pStyle w:val="TableParagraph"/>
              <w:spacing w:line="240" w:lineRule="exact"/>
              <w:ind w:left="129"/>
            </w:pPr>
            <w:r>
              <w:t xml:space="preserve">Risk to the </w:t>
            </w:r>
            <w:r>
              <w:rPr>
                <w:spacing w:val="-2"/>
              </w:rPr>
              <w:t>University:</w:t>
            </w:r>
          </w:p>
          <w:p w14:paraId="58A7458D" w14:textId="77777777" w:rsidR="002659A0" w:rsidRDefault="00171117">
            <w:pPr>
              <w:pStyle w:val="TableParagraph"/>
              <w:spacing w:before="7"/>
              <w:ind w:left="129"/>
            </w:pPr>
            <w:r>
              <w:rPr>
                <w:color w:val="00B050"/>
              </w:rPr>
              <w:t>There</w:t>
            </w:r>
            <w:r>
              <w:rPr>
                <w:color w:val="00B050"/>
                <w:spacing w:val="-3"/>
              </w:rPr>
              <w:t xml:space="preserve"> </w:t>
            </w:r>
            <w:r>
              <w:rPr>
                <w:color w:val="00B050"/>
              </w:rPr>
              <w:t>are</w:t>
            </w:r>
            <w:r>
              <w:rPr>
                <w:color w:val="00B050"/>
                <w:spacing w:val="-1"/>
              </w:rPr>
              <w:t xml:space="preserve"> </w:t>
            </w:r>
            <w:r>
              <w:rPr>
                <w:color w:val="00B050"/>
              </w:rPr>
              <w:t>always risks.</w:t>
            </w:r>
            <w:r>
              <w:rPr>
                <w:color w:val="00B050"/>
                <w:spacing w:val="-2"/>
              </w:rPr>
              <w:t xml:space="preserve"> </w:t>
            </w:r>
            <w:r>
              <w:rPr>
                <w:color w:val="00B050"/>
              </w:rPr>
              <w:t>Do not</w:t>
            </w:r>
            <w:r>
              <w:rPr>
                <w:color w:val="00B050"/>
                <w:spacing w:val="-2"/>
              </w:rPr>
              <w:t xml:space="preserve"> </w:t>
            </w:r>
            <w:r>
              <w:rPr>
                <w:color w:val="00B050"/>
              </w:rPr>
              <w:t xml:space="preserve">write </w:t>
            </w:r>
            <w:r>
              <w:rPr>
                <w:color w:val="00B050"/>
                <w:spacing w:val="-5"/>
              </w:rPr>
              <w:t>NA.</w:t>
            </w:r>
          </w:p>
          <w:p w14:paraId="2424107C" w14:textId="77777777" w:rsidR="002659A0" w:rsidRDefault="002659A0">
            <w:pPr>
              <w:pStyle w:val="TableParagraph"/>
              <w:spacing w:before="231"/>
              <w:rPr>
                <w:rFonts w:ascii="Arial"/>
                <w:b/>
              </w:rPr>
            </w:pPr>
          </w:p>
          <w:p w14:paraId="16992BDB" w14:textId="77777777" w:rsidR="002659A0" w:rsidRDefault="005F68CF">
            <w:pPr>
              <w:pStyle w:val="TableParagraph"/>
              <w:ind w:left="129"/>
              <w:rPr>
                <w:rFonts w:ascii="Arial"/>
                <w:i/>
                <w:sz w:val="18"/>
              </w:rPr>
            </w:pPr>
            <w:r>
              <w:t>Minimal risk. Possible risks include adverse publicity or data issues.</w:t>
            </w:r>
          </w:p>
        </w:tc>
        <w:tc>
          <w:tcPr>
            <w:tcW w:w="4940" w:type="dxa"/>
          </w:tcPr>
          <w:p w14:paraId="0D343CFD" w14:textId="77777777" w:rsidR="002659A0" w:rsidRDefault="00171117">
            <w:pPr>
              <w:pStyle w:val="TableParagraph"/>
              <w:spacing w:line="192" w:lineRule="exact"/>
              <w:ind w:left="109"/>
              <w:rPr>
                <w:rFonts w:ascii="Arial"/>
                <w:i/>
                <w:sz w:val="18"/>
              </w:rPr>
            </w:pPr>
            <w:r>
              <w:rPr>
                <w:rFonts w:ascii="Arial"/>
                <w:i/>
                <w:sz w:val="18"/>
              </w:rPr>
              <w:t>How</w:t>
            </w:r>
            <w:r>
              <w:rPr>
                <w:rFonts w:ascii="Arial"/>
                <w:i/>
                <w:spacing w:val="-1"/>
                <w:sz w:val="18"/>
              </w:rPr>
              <w:t xml:space="preserve"> </w:t>
            </w:r>
            <w:r>
              <w:rPr>
                <w:rFonts w:ascii="Arial"/>
                <w:i/>
                <w:sz w:val="18"/>
              </w:rPr>
              <w:t>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w:t>
            </w:r>
            <w:r>
              <w:rPr>
                <w:rFonts w:ascii="Arial"/>
                <w:i/>
                <w:spacing w:val="-1"/>
                <w:sz w:val="18"/>
              </w:rPr>
              <w:t xml:space="preserve"> </w:t>
            </w:r>
            <w:r>
              <w:rPr>
                <w:rFonts w:ascii="Arial"/>
                <w:i/>
                <w:sz w:val="18"/>
              </w:rPr>
              <w:t>risk to</w:t>
            </w:r>
            <w:r>
              <w:rPr>
                <w:rFonts w:ascii="Arial"/>
                <w:i/>
                <w:spacing w:val="-1"/>
                <w:sz w:val="18"/>
              </w:rPr>
              <w:t xml:space="preserve"> </w:t>
            </w:r>
            <w:r>
              <w:rPr>
                <w:rFonts w:ascii="Arial"/>
                <w:i/>
                <w:sz w:val="18"/>
              </w:rPr>
              <w:t xml:space="preserve">the </w:t>
            </w:r>
            <w:r>
              <w:rPr>
                <w:rFonts w:ascii="Arial"/>
                <w:i/>
                <w:spacing w:val="-2"/>
                <w:sz w:val="18"/>
              </w:rPr>
              <w:t>University:</w:t>
            </w:r>
          </w:p>
          <w:p w14:paraId="281473E1" w14:textId="77777777" w:rsidR="002659A0" w:rsidRDefault="002659A0">
            <w:pPr>
              <w:pStyle w:val="TableParagraph"/>
              <w:rPr>
                <w:rFonts w:ascii="Arial"/>
                <w:b/>
                <w:sz w:val="18"/>
              </w:rPr>
            </w:pPr>
          </w:p>
          <w:p w14:paraId="33AE3A88" w14:textId="77777777" w:rsidR="002659A0" w:rsidRDefault="002659A0">
            <w:pPr>
              <w:pStyle w:val="TableParagraph"/>
              <w:rPr>
                <w:rFonts w:ascii="Arial"/>
                <w:b/>
                <w:sz w:val="18"/>
              </w:rPr>
            </w:pPr>
          </w:p>
          <w:p w14:paraId="3E084B4C" w14:textId="77777777" w:rsidR="002659A0" w:rsidRDefault="002659A0">
            <w:pPr>
              <w:pStyle w:val="TableParagraph"/>
              <w:spacing w:before="132"/>
              <w:rPr>
                <w:rFonts w:ascii="Arial"/>
                <w:b/>
                <w:sz w:val="18"/>
              </w:rPr>
            </w:pPr>
          </w:p>
          <w:p w14:paraId="5F3D7EEB" w14:textId="77777777" w:rsidR="005F68CF" w:rsidRPr="005F68CF" w:rsidRDefault="005F68CF" w:rsidP="005F68CF">
            <w:pPr>
              <w:widowControl/>
              <w:autoSpaceDE/>
              <w:autoSpaceDN/>
              <w:spacing w:before="100" w:beforeAutospacing="1" w:after="100" w:afterAutospacing="1"/>
              <w:rPr>
                <w:rFonts w:ascii="Arial" w:eastAsia="Times New Roman" w:hAnsi="Arial" w:cs="Arial"/>
                <w:szCs w:val="24"/>
              </w:rPr>
            </w:pPr>
            <w:r w:rsidRPr="005F68CF">
              <w:rPr>
                <w:rFonts w:ascii="Arial" w:eastAsia="Times New Roman" w:hAnsi="Arial" w:cs="Arial"/>
                <w:szCs w:val="24"/>
              </w:rPr>
              <w:t>Only public, non-sensitive data will be used, and ethical standards will be strictly followed.</w:t>
            </w:r>
          </w:p>
          <w:p w14:paraId="553AF52E" w14:textId="77777777" w:rsidR="002659A0" w:rsidRDefault="002659A0">
            <w:pPr>
              <w:pStyle w:val="TableParagraph"/>
              <w:ind w:left="109"/>
              <w:rPr>
                <w:rFonts w:ascii="Arial"/>
                <w:i/>
                <w:sz w:val="18"/>
              </w:rPr>
            </w:pPr>
          </w:p>
        </w:tc>
      </w:tr>
      <w:tr w:rsidR="002659A0" w14:paraId="175D6493" w14:textId="77777777">
        <w:trPr>
          <w:trHeight w:val="499"/>
        </w:trPr>
        <w:tc>
          <w:tcPr>
            <w:tcW w:w="580" w:type="dxa"/>
            <w:shd w:val="clear" w:color="auto" w:fill="F2F2F2"/>
          </w:tcPr>
          <w:p w14:paraId="1F39D88A" w14:textId="77777777" w:rsidR="002659A0" w:rsidRDefault="00171117">
            <w:pPr>
              <w:pStyle w:val="TableParagraph"/>
              <w:spacing w:before="107"/>
              <w:ind w:left="39"/>
              <w:jc w:val="center"/>
            </w:pPr>
            <w:r>
              <w:rPr>
                <w:spacing w:val="-10"/>
              </w:rPr>
              <w:t>5</w:t>
            </w:r>
          </w:p>
        </w:tc>
        <w:tc>
          <w:tcPr>
            <w:tcW w:w="9940" w:type="dxa"/>
            <w:gridSpan w:val="2"/>
            <w:shd w:val="clear" w:color="auto" w:fill="F2F2F2"/>
          </w:tcPr>
          <w:p w14:paraId="0934F0C4" w14:textId="77777777" w:rsidR="002659A0" w:rsidRDefault="00171117">
            <w:pPr>
              <w:pStyle w:val="TableParagraph"/>
              <w:spacing w:line="240" w:lineRule="exact"/>
              <w:ind w:left="129"/>
              <w:rPr>
                <w:rFonts w:ascii="Arial"/>
                <w:b/>
              </w:rPr>
            </w:pPr>
            <w:r>
              <w:rPr>
                <w:rFonts w:ascii="Arial"/>
                <w:b/>
              </w:rPr>
              <w:t>Environmental</w:t>
            </w:r>
            <w:r>
              <w:rPr>
                <w:rFonts w:ascii="Arial"/>
                <w:b/>
                <w:spacing w:val="-2"/>
              </w:rPr>
              <w:t xml:space="preserve"> risks</w:t>
            </w:r>
          </w:p>
          <w:p w14:paraId="4F053F62" w14:textId="77777777" w:rsidR="002659A0" w:rsidRDefault="00171117">
            <w:pPr>
              <w:pStyle w:val="TableParagraph"/>
              <w:spacing w:before="7" w:line="233" w:lineRule="exact"/>
              <w:ind w:left="129"/>
            </w:pPr>
            <w:r>
              <w:t>For</w:t>
            </w:r>
            <w:r>
              <w:rPr>
                <w:spacing w:val="-4"/>
              </w:rPr>
              <w:t xml:space="preserve"> </w:t>
            </w:r>
            <w:r>
              <w:t>example:</w:t>
            </w:r>
            <w:r>
              <w:rPr>
                <w:spacing w:val="-1"/>
              </w:rPr>
              <w:t xml:space="preserve"> </w:t>
            </w:r>
            <w:r>
              <w:t>accidental</w:t>
            </w:r>
            <w:r>
              <w:rPr>
                <w:spacing w:val="-1"/>
              </w:rPr>
              <w:t xml:space="preserve"> </w:t>
            </w:r>
            <w:r>
              <w:t>spillage</w:t>
            </w:r>
            <w:r>
              <w:rPr>
                <w:spacing w:val="-1"/>
              </w:rPr>
              <w:t xml:space="preserve"> </w:t>
            </w:r>
            <w:r>
              <w:t>of</w:t>
            </w:r>
            <w:r>
              <w:rPr>
                <w:spacing w:val="-1"/>
              </w:rPr>
              <w:t xml:space="preserve"> </w:t>
            </w:r>
            <w:r>
              <w:t>pollutants,</w:t>
            </w:r>
            <w:r>
              <w:rPr>
                <w:spacing w:val="-2"/>
              </w:rPr>
              <w:t xml:space="preserve"> </w:t>
            </w:r>
            <w:r>
              <w:t>damage</w:t>
            </w:r>
            <w:r>
              <w:rPr>
                <w:spacing w:val="-1"/>
              </w:rPr>
              <w:t xml:space="preserve"> </w:t>
            </w:r>
            <w:r>
              <w:t>to</w:t>
            </w:r>
            <w:r>
              <w:rPr>
                <w:spacing w:val="-1"/>
              </w:rPr>
              <w:t xml:space="preserve"> </w:t>
            </w:r>
            <w:r>
              <w:t xml:space="preserve">local </w:t>
            </w:r>
            <w:r>
              <w:rPr>
                <w:spacing w:val="-2"/>
              </w:rPr>
              <w:t>ecosystems</w:t>
            </w:r>
          </w:p>
        </w:tc>
      </w:tr>
      <w:tr w:rsidR="002659A0" w14:paraId="3C8D5DE9" w14:textId="77777777">
        <w:trPr>
          <w:trHeight w:val="1439"/>
        </w:trPr>
        <w:tc>
          <w:tcPr>
            <w:tcW w:w="580" w:type="dxa"/>
          </w:tcPr>
          <w:p w14:paraId="74E82A4D" w14:textId="77777777" w:rsidR="002659A0" w:rsidRDefault="002659A0">
            <w:pPr>
              <w:pStyle w:val="TableParagraph"/>
              <w:rPr>
                <w:rFonts w:ascii="Times New Roman"/>
                <w:sz w:val="20"/>
              </w:rPr>
            </w:pPr>
          </w:p>
        </w:tc>
        <w:tc>
          <w:tcPr>
            <w:tcW w:w="5000" w:type="dxa"/>
          </w:tcPr>
          <w:p w14:paraId="09ABB015" w14:textId="77777777" w:rsidR="002659A0" w:rsidRDefault="00171117">
            <w:pPr>
              <w:pStyle w:val="TableParagraph"/>
              <w:spacing w:line="233" w:lineRule="exact"/>
              <w:ind w:left="129"/>
            </w:pPr>
            <w:r>
              <w:t xml:space="preserve">Risk to the </w:t>
            </w:r>
            <w:r>
              <w:rPr>
                <w:spacing w:val="-2"/>
              </w:rPr>
              <w:t>environment:</w:t>
            </w:r>
          </w:p>
          <w:p w14:paraId="1A8EBC85" w14:textId="77777777" w:rsidR="002659A0" w:rsidRDefault="00171117">
            <w:pPr>
              <w:pStyle w:val="TableParagraph"/>
              <w:spacing w:line="247" w:lineRule="auto"/>
              <w:ind w:left="129" w:right="69"/>
            </w:pPr>
            <w:r>
              <w:rPr>
                <w:color w:val="00B050"/>
              </w:rPr>
              <w:t>You</w:t>
            </w:r>
            <w:r>
              <w:rPr>
                <w:color w:val="00B050"/>
                <w:spacing w:val="-5"/>
              </w:rPr>
              <w:t xml:space="preserve"> </w:t>
            </w:r>
            <w:r>
              <w:rPr>
                <w:color w:val="00B050"/>
              </w:rPr>
              <w:t>may</w:t>
            </w:r>
            <w:r>
              <w:rPr>
                <w:color w:val="00B050"/>
                <w:spacing w:val="-5"/>
              </w:rPr>
              <w:t xml:space="preserve"> </w:t>
            </w:r>
            <w:r>
              <w:rPr>
                <w:color w:val="00B050"/>
              </w:rPr>
              <w:t>write</w:t>
            </w:r>
            <w:r>
              <w:rPr>
                <w:color w:val="00B050"/>
                <w:spacing w:val="-5"/>
              </w:rPr>
              <w:t xml:space="preserve"> </w:t>
            </w:r>
            <w:r>
              <w:rPr>
                <w:color w:val="00B050"/>
              </w:rPr>
              <w:t>NA</w:t>
            </w:r>
            <w:r>
              <w:rPr>
                <w:color w:val="00B050"/>
                <w:spacing w:val="-5"/>
              </w:rPr>
              <w:t xml:space="preserve"> </w:t>
            </w:r>
            <w:r>
              <w:rPr>
                <w:color w:val="00B050"/>
              </w:rPr>
              <w:t>if</w:t>
            </w:r>
            <w:r>
              <w:rPr>
                <w:color w:val="00B050"/>
                <w:spacing w:val="-6"/>
              </w:rPr>
              <w:t xml:space="preserve"> </w:t>
            </w:r>
            <w:r>
              <w:rPr>
                <w:color w:val="00B050"/>
              </w:rPr>
              <w:t>there</w:t>
            </w:r>
            <w:r>
              <w:rPr>
                <w:color w:val="00B050"/>
                <w:spacing w:val="-5"/>
              </w:rPr>
              <w:t xml:space="preserve"> </w:t>
            </w:r>
            <w:r>
              <w:rPr>
                <w:color w:val="00B050"/>
              </w:rPr>
              <w:t>are</w:t>
            </w:r>
            <w:r>
              <w:rPr>
                <w:color w:val="00B050"/>
                <w:spacing w:val="-5"/>
              </w:rPr>
              <w:t xml:space="preserve"> </w:t>
            </w:r>
            <w:r>
              <w:rPr>
                <w:color w:val="00B050"/>
              </w:rPr>
              <w:t>no</w:t>
            </w:r>
            <w:r>
              <w:rPr>
                <w:color w:val="00B050"/>
                <w:spacing w:val="-5"/>
              </w:rPr>
              <w:t xml:space="preserve"> </w:t>
            </w:r>
            <w:r>
              <w:rPr>
                <w:color w:val="00B050"/>
              </w:rPr>
              <w:t xml:space="preserve">research- related environmental risks. Driving to </w:t>
            </w:r>
            <w:proofErr w:type="gramStart"/>
            <w:r>
              <w:rPr>
                <w:color w:val="00B050"/>
              </w:rPr>
              <w:t>the university</w:t>
            </w:r>
            <w:proofErr w:type="gramEnd"/>
            <w:r>
              <w:rPr>
                <w:color w:val="00B050"/>
              </w:rPr>
              <w:t xml:space="preserve"> does not count as a risk.</w:t>
            </w:r>
          </w:p>
          <w:p w14:paraId="70E2F834" w14:textId="77777777" w:rsidR="002659A0" w:rsidRPr="005F68CF" w:rsidRDefault="005F68CF">
            <w:pPr>
              <w:pStyle w:val="TableParagraph"/>
              <w:spacing w:before="209" w:line="195" w:lineRule="exact"/>
              <w:ind w:left="129"/>
              <w:rPr>
                <w:rFonts w:ascii="Arial"/>
                <w:i/>
                <w:sz w:val="18"/>
              </w:rPr>
            </w:pPr>
            <w:r>
              <w:rPr>
                <w:rFonts w:ascii="Arial"/>
                <w:i/>
                <w:sz w:val="18"/>
              </w:rPr>
              <w:t>NA</w:t>
            </w:r>
          </w:p>
        </w:tc>
        <w:tc>
          <w:tcPr>
            <w:tcW w:w="4940" w:type="dxa"/>
          </w:tcPr>
          <w:p w14:paraId="4E58E471" w14:textId="77777777" w:rsidR="002659A0" w:rsidRDefault="00171117">
            <w:pPr>
              <w:pStyle w:val="TableParagraph"/>
              <w:spacing w:line="172" w:lineRule="exact"/>
              <w:ind w:left="109"/>
              <w:rPr>
                <w:rFonts w:ascii="Arial"/>
                <w:i/>
                <w:sz w:val="18"/>
              </w:rPr>
            </w:pPr>
            <w:r>
              <w:rPr>
                <w:rFonts w:ascii="Arial"/>
                <w:i/>
                <w:sz w:val="18"/>
              </w:rPr>
              <w:t>How</w:t>
            </w:r>
            <w:r>
              <w:rPr>
                <w:rFonts w:ascii="Arial"/>
                <w:i/>
                <w:spacing w:val="-1"/>
                <w:sz w:val="18"/>
              </w:rPr>
              <w:t xml:space="preserve"> </w:t>
            </w:r>
            <w:r>
              <w:rPr>
                <w:rFonts w:ascii="Arial"/>
                <w:i/>
                <w:sz w:val="18"/>
              </w:rPr>
              <w:t>you will</w:t>
            </w:r>
            <w:r>
              <w:rPr>
                <w:rFonts w:ascii="Arial"/>
                <w:i/>
                <w:spacing w:val="-1"/>
                <w:sz w:val="18"/>
              </w:rPr>
              <w:t xml:space="preserve"> </w:t>
            </w:r>
            <w:r>
              <w:rPr>
                <w:rFonts w:ascii="Arial"/>
                <w:i/>
                <w:sz w:val="18"/>
              </w:rPr>
              <w:t>mitigate the</w:t>
            </w:r>
            <w:r>
              <w:rPr>
                <w:rFonts w:ascii="Arial"/>
                <w:i/>
                <w:spacing w:val="-1"/>
                <w:sz w:val="18"/>
              </w:rPr>
              <w:t xml:space="preserve"> </w:t>
            </w:r>
            <w:r>
              <w:rPr>
                <w:rFonts w:ascii="Arial"/>
                <w:i/>
                <w:sz w:val="18"/>
              </w:rPr>
              <w:t xml:space="preserve">risk to </w:t>
            </w:r>
            <w:proofErr w:type="gramStart"/>
            <w:r>
              <w:rPr>
                <w:rFonts w:ascii="Arial"/>
                <w:i/>
                <w:spacing w:val="-2"/>
                <w:sz w:val="18"/>
              </w:rPr>
              <w:t>environment</w:t>
            </w:r>
            <w:proofErr w:type="gramEnd"/>
            <w:r>
              <w:rPr>
                <w:rFonts w:ascii="Arial"/>
                <w:i/>
                <w:spacing w:val="-2"/>
                <w:sz w:val="18"/>
              </w:rPr>
              <w:t>:</w:t>
            </w:r>
          </w:p>
          <w:p w14:paraId="43409F23" w14:textId="77777777" w:rsidR="002659A0" w:rsidRDefault="002659A0">
            <w:pPr>
              <w:pStyle w:val="TableParagraph"/>
              <w:rPr>
                <w:rFonts w:ascii="Arial"/>
                <w:b/>
                <w:sz w:val="18"/>
              </w:rPr>
            </w:pPr>
          </w:p>
          <w:p w14:paraId="2125E49F" w14:textId="77777777" w:rsidR="002659A0" w:rsidRDefault="002659A0">
            <w:pPr>
              <w:pStyle w:val="TableParagraph"/>
              <w:rPr>
                <w:rFonts w:ascii="Arial"/>
                <w:b/>
                <w:sz w:val="18"/>
              </w:rPr>
            </w:pPr>
          </w:p>
          <w:p w14:paraId="45C0789C" w14:textId="77777777" w:rsidR="002659A0" w:rsidRDefault="002659A0">
            <w:pPr>
              <w:pStyle w:val="TableParagraph"/>
              <w:spacing w:before="132"/>
              <w:rPr>
                <w:rFonts w:ascii="Arial"/>
                <w:b/>
                <w:sz w:val="18"/>
              </w:rPr>
            </w:pPr>
          </w:p>
          <w:p w14:paraId="03DFD224" w14:textId="77777777" w:rsidR="002659A0" w:rsidRDefault="005F68CF">
            <w:pPr>
              <w:pStyle w:val="TableParagraph"/>
              <w:ind w:left="109"/>
              <w:rPr>
                <w:rFonts w:ascii="Arial"/>
                <w:i/>
                <w:sz w:val="18"/>
              </w:rPr>
            </w:pPr>
            <w:r>
              <w:rPr>
                <w:rFonts w:ascii="Arial"/>
                <w:i/>
                <w:sz w:val="18"/>
              </w:rPr>
              <w:t>NA</w:t>
            </w:r>
          </w:p>
        </w:tc>
      </w:tr>
    </w:tbl>
    <w:p w14:paraId="16587B47" w14:textId="77777777" w:rsidR="002659A0" w:rsidRDefault="00171117">
      <w:pPr>
        <w:spacing w:before="235"/>
        <w:ind w:left="153"/>
        <w:rPr>
          <w:rFonts w:ascii="Arial"/>
          <w:b/>
        </w:rPr>
      </w:pPr>
      <w:r>
        <w:rPr>
          <w:rFonts w:ascii="Arial"/>
          <w:b/>
        </w:rPr>
        <w:t>SECTION</w:t>
      </w:r>
      <w:r>
        <w:rPr>
          <w:rFonts w:ascii="Arial"/>
          <w:b/>
          <w:spacing w:val="-2"/>
        </w:rPr>
        <w:t xml:space="preserve"> </w:t>
      </w:r>
      <w:r>
        <w:rPr>
          <w:rFonts w:ascii="Arial"/>
          <w:b/>
        </w:rPr>
        <w:t>G:</w:t>
      </w:r>
      <w:r>
        <w:rPr>
          <w:rFonts w:ascii="Arial"/>
          <w:b/>
          <w:spacing w:val="-1"/>
        </w:rPr>
        <w:t xml:space="preserve"> </w:t>
      </w:r>
      <w:r>
        <w:rPr>
          <w:rFonts w:ascii="Arial"/>
          <w:b/>
        </w:rPr>
        <w:t>Feedback,</w:t>
      </w:r>
      <w:r>
        <w:rPr>
          <w:rFonts w:ascii="Arial"/>
          <w:b/>
          <w:spacing w:val="-3"/>
        </w:rPr>
        <w:t xml:space="preserve"> </w:t>
      </w:r>
      <w:r>
        <w:rPr>
          <w:rFonts w:ascii="Arial"/>
          <w:b/>
        </w:rPr>
        <w:t>Consent</w:t>
      </w:r>
      <w:r>
        <w:rPr>
          <w:rFonts w:ascii="Arial"/>
          <w:b/>
          <w:spacing w:val="-1"/>
        </w:rPr>
        <w:t xml:space="preserve"> </w:t>
      </w:r>
      <w:r>
        <w:rPr>
          <w:rFonts w:ascii="Arial"/>
          <w:b/>
        </w:rPr>
        <w:t>and</w:t>
      </w:r>
      <w:r>
        <w:rPr>
          <w:rFonts w:ascii="Arial"/>
          <w:b/>
          <w:spacing w:val="-1"/>
        </w:rPr>
        <w:t xml:space="preserve"> </w:t>
      </w:r>
      <w:r>
        <w:rPr>
          <w:rFonts w:ascii="Arial"/>
          <w:b/>
          <w:spacing w:val="-2"/>
        </w:rPr>
        <w:t>Confidentiality</w:t>
      </w:r>
    </w:p>
    <w:p w14:paraId="5B7E1F25" w14:textId="77777777" w:rsidR="002659A0" w:rsidRDefault="002659A0">
      <w:pPr>
        <w:pStyle w:val="BodyText"/>
        <w:spacing w:before="24"/>
        <w:rPr>
          <w:rFonts w:ascii="Arial"/>
          <w:b/>
        </w:rPr>
      </w:pPr>
    </w:p>
    <w:p w14:paraId="107DABCE" w14:textId="77777777" w:rsidR="002659A0" w:rsidRDefault="00171117">
      <w:pPr>
        <w:pStyle w:val="BodyText"/>
        <w:spacing w:before="1" w:line="228" w:lineRule="auto"/>
        <w:ind w:left="153"/>
      </w:pPr>
      <w:r>
        <w:t>If</w:t>
      </w:r>
      <w:r>
        <w:rPr>
          <w:spacing w:val="-3"/>
        </w:rPr>
        <w:t xml:space="preserve"> </w:t>
      </w:r>
      <w:r>
        <w:t>you</w:t>
      </w:r>
      <w:r>
        <w:rPr>
          <w:spacing w:val="-2"/>
        </w:rPr>
        <w:t xml:space="preserve"> </w:t>
      </w:r>
      <w:r>
        <w:t>have</w:t>
      </w:r>
      <w:r>
        <w:rPr>
          <w:spacing w:val="-2"/>
        </w:rPr>
        <w:t xml:space="preserve"> </w:t>
      </w:r>
      <w:r>
        <w:t>identified</w:t>
      </w:r>
      <w:r>
        <w:rPr>
          <w:spacing w:val="-2"/>
        </w:rPr>
        <w:t xml:space="preserve"> </w:t>
      </w:r>
      <w:r>
        <w:t>in</w:t>
      </w:r>
      <w:r>
        <w:rPr>
          <w:spacing w:val="-2"/>
        </w:rPr>
        <w:t xml:space="preserve"> </w:t>
      </w:r>
      <w:r>
        <w:t>section</w:t>
      </w:r>
      <w:r>
        <w:rPr>
          <w:spacing w:val="-2"/>
        </w:rPr>
        <w:t xml:space="preserve"> </w:t>
      </w:r>
      <w:r>
        <w:t>D</w:t>
      </w:r>
      <w:r>
        <w:rPr>
          <w:spacing w:val="-2"/>
        </w:rPr>
        <w:t xml:space="preserve"> </w:t>
      </w:r>
      <w:r>
        <w:t>that</w:t>
      </w:r>
      <w:r>
        <w:rPr>
          <w:spacing w:val="-3"/>
        </w:rPr>
        <w:t xml:space="preserve"> </w:t>
      </w:r>
      <w:r>
        <w:t>there</w:t>
      </w:r>
      <w:r>
        <w:rPr>
          <w:spacing w:val="-2"/>
        </w:rPr>
        <w:t xml:space="preserve"> </w:t>
      </w:r>
      <w:r>
        <w:t>are</w:t>
      </w:r>
      <w:r>
        <w:rPr>
          <w:spacing w:val="-2"/>
        </w:rPr>
        <w:t xml:space="preserve"> </w:t>
      </w:r>
      <w:r>
        <w:t>no</w:t>
      </w:r>
      <w:r>
        <w:rPr>
          <w:spacing w:val="-2"/>
        </w:rPr>
        <w:t xml:space="preserve"> </w:t>
      </w:r>
      <w:proofErr w:type="gramStart"/>
      <w:r>
        <w:t>participants</w:t>
      </w:r>
      <w:proofErr w:type="gramEnd"/>
      <w:r>
        <w:rPr>
          <w:spacing w:val="-2"/>
        </w:rPr>
        <w:t xml:space="preserve"> </w:t>
      </w:r>
      <w:proofErr w:type="gramStart"/>
      <w:r>
        <w:t>then</w:t>
      </w:r>
      <w:r>
        <w:rPr>
          <w:spacing w:val="-2"/>
        </w:rPr>
        <w:t xml:space="preserve"> </w:t>
      </w:r>
      <w:r>
        <w:t>enter</w:t>
      </w:r>
      <w:proofErr w:type="gramEnd"/>
      <w:r>
        <w:rPr>
          <w:spacing w:val="-3"/>
        </w:rPr>
        <w:t xml:space="preserve"> </w:t>
      </w:r>
      <w:r>
        <w:t>skip</w:t>
      </w:r>
      <w:r>
        <w:rPr>
          <w:spacing w:val="-2"/>
        </w:rPr>
        <w:t xml:space="preserve"> </w:t>
      </w:r>
      <w:r>
        <w:t>this</w:t>
      </w:r>
      <w:r>
        <w:rPr>
          <w:spacing w:val="-2"/>
        </w:rPr>
        <w:t xml:space="preserve"> </w:t>
      </w:r>
      <w:r>
        <w:t>section</w:t>
      </w:r>
      <w:r>
        <w:rPr>
          <w:spacing w:val="-2"/>
        </w:rPr>
        <w:t xml:space="preserve"> </w:t>
      </w:r>
      <w:r>
        <w:t>and</w:t>
      </w:r>
      <w:r>
        <w:rPr>
          <w:spacing w:val="-2"/>
        </w:rPr>
        <w:t xml:space="preserve"> </w:t>
      </w:r>
      <w:r>
        <w:t>continue</w:t>
      </w:r>
      <w:r>
        <w:rPr>
          <w:spacing w:val="-2"/>
        </w:rPr>
        <w:t xml:space="preserve"> </w:t>
      </w:r>
      <w:r>
        <w:t>to section H.</w:t>
      </w:r>
    </w:p>
    <w:p w14:paraId="4034BDC0" w14:textId="77777777" w:rsidR="002659A0" w:rsidRDefault="002659A0">
      <w:pPr>
        <w:pStyle w:val="BodyText"/>
        <w:spacing w:before="25"/>
        <w:rPr>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9940"/>
      </w:tblGrid>
      <w:tr w:rsidR="002659A0" w14:paraId="5CFBE844" w14:textId="77777777">
        <w:trPr>
          <w:trHeight w:val="499"/>
        </w:trPr>
        <w:tc>
          <w:tcPr>
            <w:tcW w:w="580" w:type="dxa"/>
            <w:shd w:val="clear" w:color="auto" w:fill="F2F2F2"/>
          </w:tcPr>
          <w:p w14:paraId="42604644" w14:textId="77777777" w:rsidR="002659A0" w:rsidRDefault="00171117">
            <w:pPr>
              <w:pStyle w:val="TableParagraph"/>
              <w:spacing w:line="247" w:lineRule="exact"/>
              <w:ind w:left="109"/>
            </w:pPr>
            <w:r>
              <w:rPr>
                <w:spacing w:val="-10"/>
              </w:rPr>
              <w:t>1</w:t>
            </w:r>
          </w:p>
        </w:tc>
        <w:tc>
          <w:tcPr>
            <w:tcW w:w="9940" w:type="dxa"/>
            <w:shd w:val="clear" w:color="auto" w:fill="F2F2F2"/>
          </w:tcPr>
          <w:p w14:paraId="02747E8A" w14:textId="77777777" w:rsidR="002659A0" w:rsidRDefault="00171117">
            <w:pPr>
              <w:pStyle w:val="TableParagraph"/>
              <w:spacing w:line="247" w:lineRule="exact"/>
              <w:ind w:left="129"/>
              <w:rPr>
                <w:rFonts w:ascii="Arial"/>
                <w:b/>
              </w:rPr>
            </w:pPr>
            <w:r>
              <w:rPr>
                <w:rFonts w:ascii="Arial"/>
                <w:b/>
                <w:spacing w:val="-2"/>
              </w:rPr>
              <w:t>Feedback</w:t>
            </w:r>
          </w:p>
          <w:p w14:paraId="4A2733D2" w14:textId="77777777" w:rsidR="002659A0" w:rsidRDefault="00171117">
            <w:pPr>
              <w:pStyle w:val="TableParagraph"/>
              <w:spacing w:before="7" w:line="226" w:lineRule="exact"/>
              <w:ind w:left="129"/>
            </w:pPr>
            <w:r>
              <w:t>What</w:t>
            </w:r>
            <w:r>
              <w:rPr>
                <w:spacing w:val="-1"/>
              </w:rPr>
              <w:t xml:space="preserve"> </w:t>
            </w:r>
            <w:r>
              <w:t>de-briefing and</w:t>
            </w:r>
            <w:r>
              <w:rPr>
                <w:spacing w:val="-1"/>
              </w:rPr>
              <w:t xml:space="preserve"> </w:t>
            </w:r>
            <w:r>
              <w:t>feedback</w:t>
            </w:r>
            <w:r>
              <w:rPr>
                <w:spacing w:val="-1"/>
              </w:rPr>
              <w:t xml:space="preserve"> </w:t>
            </w:r>
            <w:r>
              <w:t>will be provided</w:t>
            </w:r>
            <w:r>
              <w:rPr>
                <w:spacing w:val="-1"/>
              </w:rPr>
              <w:t xml:space="preserve"> </w:t>
            </w:r>
            <w:r>
              <w:t>to participants,</w:t>
            </w:r>
            <w:r>
              <w:rPr>
                <w:spacing w:val="-1"/>
              </w:rPr>
              <w:t xml:space="preserve"> </w:t>
            </w:r>
            <w:r>
              <w:t>how</w:t>
            </w:r>
            <w:r>
              <w:rPr>
                <w:spacing w:val="-1"/>
              </w:rPr>
              <w:t xml:space="preserve"> </w:t>
            </w:r>
            <w:r>
              <w:t>will this be</w:t>
            </w:r>
            <w:r>
              <w:rPr>
                <w:spacing w:val="-1"/>
              </w:rPr>
              <w:t xml:space="preserve"> </w:t>
            </w:r>
            <w:r>
              <w:t xml:space="preserve">done and </w:t>
            </w:r>
            <w:r>
              <w:rPr>
                <w:spacing w:val="-2"/>
              </w:rPr>
              <w:t>when?</w:t>
            </w:r>
          </w:p>
        </w:tc>
      </w:tr>
      <w:tr w:rsidR="002659A0" w14:paraId="5A5AF880" w14:textId="77777777">
        <w:trPr>
          <w:trHeight w:val="939"/>
        </w:trPr>
        <w:tc>
          <w:tcPr>
            <w:tcW w:w="580" w:type="dxa"/>
          </w:tcPr>
          <w:p w14:paraId="470A558A" w14:textId="77777777" w:rsidR="002659A0" w:rsidRDefault="002659A0">
            <w:pPr>
              <w:pStyle w:val="TableParagraph"/>
              <w:rPr>
                <w:rFonts w:ascii="Times New Roman"/>
                <w:sz w:val="20"/>
              </w:rPr>
            </w:pPr>
          </w:p>
        </w:tc>
        <w:tc>
          <w:tcPr>
            <w:tcW w:w="9940" w:type="dxa"/>
          </w:tcPr>
          <w:p w14:paraId="72806AFE" w14:textId="77777777" w:rsidR="002659A0" w:rsidRDefault="00171117">
            <w:pPr>
              <w:pStyle w:val="TableParagraph"/>
              <w:spacing w:before="4" w:line="228" w:lineRule="auto"/>
              <w:ind w:left="129"/>
            </w:pPr>
            <w:r>
              <w:rPr>
                <w:color w:val="00B050"/>
              </w:rPr>
              <w:t>You</w:t>
            </w:r>
            <w:r>
              <w:rPr>
                <w:color w:val="00B050"/>
                <w:spacing w:val="-2"/>
              </w:rPr>
              <w:t xml:space="preserve"> </w:t>
            </w:r>
            <w:r>
              <w:rPr>
                <w:color w:val="00B050"/>
              </w:rPr>
              <w:t>don’t</w:t>
            </w:r>
            <w:r>
              <w:rPr>
                <w:color w:val="00B050"/>
                <w:spacing w:val="-3"/>
              </w:rPr>
              <w:t xml:space="preserve"> </w:t>
            </w:r>
            <w:r>
              <w:rPr>
                <w:color w:val="00B050"/>
              </w:rPr>
              <w:t>need</w:t>
            </w:r>
            <w:r>
              <w:rPr>
                <w:color w:val="00B050"/>
                <w:spacing w:val="-2"/>
              </w:rPr>
              <w:t xml:space="preserve"> </w:t>
            </w:r>
            <w:r>
              <w:rPr>
                <w:color w:val="00B050"/>
              </w:rPr>
              <w:t>to</w:t>
            </w:r>
            <w:r>
              <w:rPr>
                <w:color w:val="00B050"/>
                <w:spacing w:val="-2"/>
              </w:rPr>
              <w:t xml:space="preserve"> </w:t>
            </w:r>
            <w:r>
              <w:rPr>
                <w:color w:val="00B050"/>
              </w:rPr>
              <w:t>email</w:t>
            </w:r>
            <w:r>
              <w:rPr>
                <w:color w:val="00B050"/>
                <w:spacing w:val="-2"/>
              </w:rPr>
              <w:t xml:space="preserve"> </w:t>
            </w:r>
            <w:r>
              <w:rPr>
                <w:color w:val="00B050"/>
              </w:rPr>
              <w:t>your</w:t>
            </w:r>
            <w:r>
              <w:rPr>
                <w:color w:val="00B050"/>
                <w:spacing w:val="-3"/>
              </w:rPr>
              <w:t xml:space="preserve"> </w:t>
            </w:r>
            <w:r>
              <w:rPr>
                <w:color w:val="00B050"/>
              </w:rPr>
              <w:t>participants</w:t>
            </w:r>
            <w:r>
              <w:rPr>
                <w:color w:val="00B050"/>
                <w:spacing w:val="-2"/>
              </w:rPr>
              <w:t xml:space="preserve"> </w:t>
            </w:r>
            <w:r>
              <w:rPr>
                <w:color w:val="00B050"/>
              </w:rPr>
              <w:t>with</w:t>
            </w:r>
            <w:r>
              <w:rPr>
                <w:color w:val="00B050"/>
                <w:spacing w:val="-2"/>
              </w:rPr>
              <w:t xml:space="preserve"> </w:t>
            </w:r>
            <w:r>
              <w:rPr>
                <w:color w:val="00B050"/>
              </w:rPr>
              <w:t>your</w:t>
            </w:r>
            <w:r>
              <w:rPr>
                <w:color w:val="00B050"/>
                <w:spacing w:val="-3"/>
              </w:rPr>
              <w:t xml:space="preserve"> </w:t>
            </w:r>
            <w:r>
              <w:rPr>
                <w:color w:val="00B050"/>
              </w:rPr>
              <w:t>final</w:t>
            </w:r>
            <w:r>
              <w:rPr>
                <w:color w:val="00B050"/>
                <w:spacing w:val="-2"/>
              </w:rPr>
              <w:t xml:space="preserve"> </w:t>
            </w:r>
            <w:r>
              <w:rPr>
                <w:color w:val="00B050"/>
              </w:rPr>
              <w:t>report.</w:t>
            </w:r>
            <w:r>
              <w:rPr>
                <w:color w:val="00B050"/>
                <w:spacing w:val="-3"/>
              </w:rPr>
              <w:t xml:space="preserve"> </w:t>
            </w:r>
            <w:r>
              <w:rPr>
                <w:color w:val="00B050"/>
              </w:rPr>
              <w:t>A</w:t>
            </w:r>
            <w:r>
              <w:rPr>
                <w:color w:val="00B050"/>
                <w:spacing w:val="-2"/>
              </w:rPr>
              <w:t xml:space="preserve"> </w:t>
            </w:r>
            <w:r>
              <w:rPr>
                <w:color w:val="00B050"/>
              </w:rPr>
              <w:t>good</w:t>
            </w:r>
            <w:r>
              <w:rPr>
                <w:color w:val="00B050"/>
                <w:spacing w:val="-2"/>
              </w:rPr>
              <w:t xml:space="preserve"> </w:t>
            </w:r>
            <w:r>
              <w:rPr>
                <w:color w:val="00B050"/>
              </w:rPr>
              <w:t>alternative</w:t>
            </w:r>
            <w:r>
              <w:rPr>
                <w:color w:val="00B050"/>
                <w:spacing w:val="-2"/>
              </w:rPr>
              <w:t xml:space="preserve"> </w:t>
            </w:r>
            <w:r>
              <w:rPr>
                <w:color w:val="00B050"/>
              </w:rPr>
              <w:t>is</w:t>
            </w:r>
            <w:r>
              <w:rPr>
                <w:color w:val="00B050"/>
                <w:spacing w:val="-2"/>
              </w:rPr>
              <w:t xml:space="preserve"> </w:t>
            </w:r>
            <w:r>
              <w:rPr>
                <w:color w:val="00B050"/>
              </w:rPr>
              <w:t>to</w:t>
            </w:r>
            <w:r>
              <w:rPr>
                <w:color w:val="00B050"/>
                <w:spacing w:val="-2"/>
              </w:rPr>
              <w:t xml:space="preserve"> </w:t>
            </w:r>
            <w:r>
              <w:rPr>
                <w:color w:val="00B050"/>
              </w:rPr>
              <w:t>set</w:t>
            </w:r>
            <w:r>
              <w:rPr>
                <w:color w:val="00B050"/>
                <w:spacing w:val="-3"/>
              </w:rPr>
              <w:t xml:space="preserve"> </w:t>
            </w:r>
            <w:r>
              <w:rPr>
                <w:color w:val="00B050"/>
              </w:rPr>
              <w:t>up</w:t>
            </w:r>
            <w:r>
              <w:rPr>
                <w:color w:val="00B050"/>
                <w:spacing w:val="-2"/>
              </w:rPr>
              <w:t xml:space="preserve"> </w:t>
            </w:r>
            <w:r>
              <w:rPr>
                <w:color w:val="00B050"/>
              </w:rPr>
              <w:t>an email address that they will be able to contact for further details or results.</w:t>
            </w:r>
          </w:p>
          <w:p w14:paraId="439586A3" w14:textId="77777777" w:rsidR="002659A0" w:rsidRDefault="005F68CF">
            <w:pPr>
              <w:pStyle w:val="TableParagraph"/>
              <w:spacing w:before="246" w:line="189" w:lineRule="exact"/>
              <w:ind w:left="129"/>
              <w:rPr>
                <w:rFonts w:ascii="Arial"/>
                <w:i/>
                <w:sz w:val="18"/>
              </w:rPr>
            </w:pPr>
            <w:r w:rsidRPr="005F68CF">
              <w:rPr>
                <w:rFonts w:ascii="Arial"/>
                <w:i/>
                <w:sz w:val="20"/>
              </w:rPr>
              <w:t>NA</w:t>
            </w:r>
          </w:p>
        </w:tc>
      </w:tr>
      <w:tr w:rsidR="002659A0" w14:paraId="5DB18A8D" w14:textId="77777777">
        <w:trPr>
          <w:trHeight w:val="1259"/>
        </w:trPr>
        <w:tc>
          <w:tcPr>
            <w:tcW w:w="580" w:type="dxa"/>
            <w:shd w:val="clear" w:color="auto" w:fill="F2F2F2"/>
          </w:tcPr>
          <w:p w14:paraId="6EFC25CE" w14:textId="77777777" w:rsidR="002659A0" w:rsidRDefault="00171117">
            <w:pPr>
              <w:pStyle w:val="TableParagraph"/>
              <w:spacing w:before="13"/>
              <w:ind w:left="109"/>
            </w:pPr>
            <w:r>
              <w:rPr>
                <w:spacing w:val="-10"/>
              </w:rPr>
              <w:t>2</w:t>
            </w:r>
          </w:p>
        </w:tc>
        <w:tc>
          <w:tcPr>
            <w:tcW w:w="9940" w:type="dxa"/>
            <w:shd w:val="clear" w:color="auto" w:fill="F2F2F2"/>
          </w:tcPr>
          <w:p w14:paraId="5A4351D6" w14:textId="77777777" w:rsidR="002659A0" w:rsidRDefault="00171117">
            <w:pPr>
              <w:pStyle w:val="TableParagraph"/>
              <w:spacing w:before="13" w:line="246" w:lineRule="exact"/>
              <w:ind w:left="129"/>
              <w:rPr>
                <w:rFonts w:ascii="Arial"/>
                <w:b/>
              </w:rPr>
            </w:pPr>
            <w:r>
              <w:rPr>
                <w:rFonts w:ascii="Arial"/>
                <w:b/>
              </w:rPr>
              <w:t>Informed</w:t>
            </w:r>
            <w:r>
              <w:rPr>
                <w:rFonts w:ascii="Arial"/>
                <w:b/>
                <w:spacing w:val="-1"/>
              </w:rPr>
              <w:t xml:space="preserve"> </w:t>
            </w:r>
            <w:r>
              <w:rPr>
                <w:rFonts w:ascii="Arial"/>
                <w:b/>
                <w:spacing w:val="-2"/>
              </w:rPr>
              <w:t>consent</w:t>
            </w:r>
          </w:p>
          <w:p w14:paraId="63A75E46" w14:textId="77777777" w:rsidR="002659A0" w:rsidRDefault="00171117">
            <w:pPr>
              <w:pStyle w:val="TableParagraph"/>
              <w:spacing w:line="247" w:lineRule="auto"/>
              <w:ind w:left="129"/>
            </w:pPr>
            <w:r>
              <w:t xml:space="preserve">Describe the arrangements to inform potential </w:t>
            </w:r>
            <w:proofErr w:type="gramStart"/>
            <w:r>
              <w:t>participants,</w:t>
            </w:r>
            <w:proofErr w:type="gramEnd"/>
            <w:r>
              <w:t xml:space="preserve">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3"/>
              </w:rPr>
              <w:t xml:space="preserve"> </w:t>
            </w:r>
            <w:r>
              <w:t>arrangements</w:t>
            </w:r>
            <w:r>
              <w:rPr>
                <w:spacing w:val="-3"/>
              </w:rPr>
              <w:t xml:space="preserve"> </w:t>
            </w:r>
            <w:r>
              <w:t>for</w:t>
            </w:r>
            <w:r>
              <w:rPr>
                <w:spacing w:val="-4"/>
              </w:rPr>
              <w:t xml:space="preserve"> </w:t>
            </w:r>
            <w:r>
              <w:t>participants</w:t>
            </w:r>
            <w:r>
              <w:rPr>
                <w:spacing w:val="-3"/>
              </w:rPr>
              <w:t xml:space="preserve"> </w:t>
            </w:r>
            <w:r>
              <w:t>to</w:t>
            </w:r>
            <w:r>
              <w:rPr>
                <w:spacing w:val="-3"/>
              </w:rPr>
              <w:t xml:space="preserve"> </w:t>
            </w:r>
            <w:r>
              <w:t>provide</w:t>
            </w:r>
            <w:r>
              <w:rPr>
                <w:spacing w:val="-3"/>
              </w:rPr>
              <w:t xml:space="preserve"> </w:t>
            </w:r>
            <w:r>
              <w:t>full</w:t>
            </w:r>
            <w:r>
              <w:rPr>
                <w:spacing w:val="-3"/>
              </w:rPr>
              <w:t xml:space="preserve"> </w:t>
            </w:r>
            <w:r>
              <w:t>consent</w:t>
            </w:r>
            <w:r>
              <w:rPr>
                <w:spacing w:val="-4"/>
              </w:rPr>
              <w:t xml:space="preserve"> </w:t>
            </w:r>
            <w:r>
              <w:t>before</w:t>
            </w:r>
          </w:p>
          <w:p w14:paraId="26D893F9" w14:textId="77777777" w:rsidR="002659A0" w:rsidRDefault="00171117">
            <w:pPr>
              <w:pStyle w:val="TableParagraph"/>
              <w:spacing w:line="240" w:lineRule="exact"/>
              <w:ind w:left="129"/>
            </w:pPr>
            <w:r>
              <w:t>data</w:t>
            </w:r>
            <w:r>
              <w:rPr>
                <w:spacing w:val="-3"/>
              </w:rPr>
              <w:t xml:space="preserve"> </w:t>
            </w:r>
            <w:r>
              <w:t>collection</w:t>
            </w:r>
            <w:r>
              <w:rPr>
                <w:spacing w:val="-3"/>
              </w:rPr>
              <w:t xml:space="preserve"> </w:t>
            </w:r>
            <w:r>
              <w:t>begins.</w:t>
            </w:r>
            <w:r>
              <w:rPr>
                <w:spacing w:val="-4"/>
              </w:rPr>
              <w:t xml:space="preserve"> </w:t>
            </w:r>
            <w:r>
              <w:t>If</w:t>
            </w:r>
            <w:r>
              <w:rPr>
                <w:spacing w:val="-4"/>
              </w:rPr>
              <w:t xml:space="preserve"> </w:t>
            </w:r>
            <w:r>
              <w:t>gaining</w:t>
            </w:r>
            <w:r>
              <w:rPr>
                <w:spacing w:val="-3"/>
              </w:rPr>
              <w:t xml:space="preserve"> </w:t>
            </w:r>
            <w:r>
              <w:t>consent</w:t>
            </w:r>
            <w:r>
              <w:rPr>
                <w:spacing w:val="-4"/>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4"/>
              </w:rPr>
              <w:t xml:space="preserve"> </w:t>
            </w:r>
            <w:r>
              <w:t>explain</w:t>
            </w:r>
            <w:r>
              <w:rPr>
                <w:spacing w:val="-3"/>
              </w:rPr>
              <w:t xml:space="preserve"> </w:t>
            </w:r>
            <w:r>
              <w:t>how</w:t>
            </w:r>
            <w:r>
              <w:rPr>
                <w:spacing w:val="-3"/>
              </w:rPr>
              <w:t xml:space="preserve"> </w:t>
            </w:r>
            <w:r>
              <w:t>consent</w:t>
            </w:r>
            <w:r>
              <w:rPr>
                <w:spacing w:val="-4"/>
              </w:rPr>
              <w:t xml:space="preserve"> </w:t>
            </w:r>
            <w:r>
              <w:t>will</w:t>
            </w:r>
            <w:r>
              <w:rPr>
                <w:spacing w:val="-3"/>
              </w:rPr>
              <w:t xml:space="preserve"> </w:t>
            </w:r>
            <w:r>
              <w:t>be obtained and recorded in accordance with prevailing data protection legislation.</w:t>
            </w:r>
          </w:p>
        </w:tc>
      </w:tr>
      <w:tr w:rsidR="002659A0" w14:paraId="0CF83FEA" w14:textId="77777777">
        <w:trPr>
          <w:trHeight w:val="1498"/>
        </w:trPr>
        <w:tc>
          <w:tcPr>
            <w:tcW w:w="580" w:type="dxa"/>
          </w:tcPr>
          <w:p w14:paraId="7F1D2DEB" w14:textId="77777777" w:rsidR="002659A0" w:rsidRDefault="002659A0">
            <w:pPr>
              <w:pStyle w:val="TableParagraph"/>
              <w:rPr>
                <w:rFonts w:ascii="Times New Roman"/>
                <w:sz w:val="20"/>
              </w:rPr>
            </w:pPr>
          </w:p>
        </w:tc>
        <w:tc>
          <w:tcPr>
            <w:tcW w:w="9940" w:type="dxa"/>
          </w:tcPr>
          <w:p w14:paraId="1D778363" w14:textId="77777777" w:rsidR="002659A0" w:rsidRDefault="00171117">
            <w:pPr>
              <w:pStyle w:val="TableParagraph"/>
              <w:spacing w:line="242" w:lineRule="auto"/>
              <w:ind w:left="129" w:right="298"/>
            </w:pPr>
            <w:r>
              <w:rPr>
                <w:color w:val="00B050"/>
              </w:rPr>
              <w:t>If you are using a paper questionnaire then you should have the participants sign an appropriate consent form. These forms will count as personal data and should be noted as such in section J. If</w:t>
            </w:r>
            <w:r>
              <w:rPr>
                <w:color w:val="00B050"/>
                <w:spacing w:val="-4"/>
              </w:rPr>
              <w:t xml:space="preserve"> </w:t>
            </w:r>
            <w:r>
              <w:rPr>
                <w:color w:val="00B050"/>
              </w:rPr>
              <w:t>you</w:t>
            </w:r>
            <w:r>
              <w:rPr>
                <w:color w:val="00B050"/>
                <w:spacing w:val="-3"/>
              </w:rPr>
              <w:t xml:space="preserve"> </w:t>
            </w:r>
            <w:r>
              <w:rPr>
                <w:color w:val="00B050"/>
              </w:rPr>
              <w:t>are</w:t>
            </w:r>
            <w:r>
              <w:rPr>
                <w:color w:val="00B050"/>
                <w:spacing w:val="-3"/>
              </w:rPr>
              <w:t xml:space="preserve"> </w:t>
            </w:r>
            <w:r>
              <w:rPr>
                <w:color w:val="00B050"/>
              </w:rPr>
              <w:t>using</w:t>
            </w:r>
            <w:r>
              <w:rPr>
                <w:color w:val="00B050"/>
                <w:spacing w:val="-3"/>
              </w:rPr>
              <w:t xml:space="preserve"> </w:t>
            </w:r>
            <w:r>
              <w:rPr>
                <w:color w:val="00B050"/>
              </w:rPr>
              <w:t>an</w:t>
            </w:r>
            <w:r>
              <w:rPr>
                <w:color w:val="00B050"/>
                <w:spacing w:val="-3"/>
              </w:rPr>
              <w:t xml:space="preserve"> </w:t>
            </w:r>
            <w:r>
              <w:rPr>
                <w:color w:val="00B050"/>
              </w:rPr>
              <w:t>online</w:t>
            </w:r>
            <w:r>
              <w:rPr>
                <w:color w:val="00B050"/>
                <w:spacing w:val="-3"/>
              </w:rPr>
              <w:t xml:space="preserve"> </w:t>
            </w:r>
            <w:r>
              <w:rPr>
                <w:color w:val="00B050"/>
              </w:rPr>
              <w:t>questionnaire,</w:t>
            </w:r>
            <w:r>
              <w:rPr>
                <w:color w:val="00B050"/>
                <w:spacing w:val="-4"/>
              </w:rPr>
              <w:t xml:space="preserve"> </w:t>
            </w:r>
            <w:r>
              <w:rPr>
                <w:color w:val="00B050"/>
              </w:rPr>
              <w:t>then</w:t>
            </w:r>
            <w:r>
              <w:rPr>
                <w:color w:val="00B050"/>
                <w:spacing w:val="-3"/>
              </w:rPr>
              <w:t xml:space="preserve"> </w:t>
            </w:r>
            <w:r>
              <w:rPr>
                <w:color w:val="00B050"/>
              </w:rPr>
              <w:t>you</w:t>
            </w:r>
            <w:r>
              <w:rPr>
                <w:color w:val="00B050"/>
                <w:spacing w:val="-3"/>
              </w:rPr>
              <w:t xml:space="preserve"> </w:t>
            </w:r>
            <w:r>
              <w:rPr>
                <w:color w:val="00B050"/>
              </w:rPr>
              <w:t>should</w:t>
            </w:r>
            <w:r>
              <w:rPr>
                <w:color w:val="00B050"/>
                <w:spacing w:val="-3"/>
              </w:rPr>
              <w:t xml:space="preserve"> </w:t>
            </w:r>
            <w:r>
              <w:rPr>
                <w:color w:val="00B050"/>
              </w:rPr>
              <w:t>have</w:t>
            </w:r>
            <w:r>
              <w:rPr>
                <w:color w:val="00B050"/>
                <w:spacing w:val="-3"/>
              </w:rPr>
              <w:t xml:space="preserve"> </w:t>
            </w:r>
            <w:r>
              <w:rPr>
                <w:color w:val="00B050"/>
              </w:rPr>
              <w:t>a</w:t>
            </w:r>
            <w:r>
              <w:rPr>
                <w:color w:val="00B050"/>
                <w:spacing w:val="-3"/>
              </w:rPr>
              <w:t xml:space="preserve"> </w:t>
            </w:r>
            <w:r>
              <w:rPr>
                <w:color w:val="00B050"/>
              </w:rPr>
              <w:t>screen</w:t>
            </w:r>
            <w:r>
              <w:rPr>
                <w:color w:val="00B050"/>
                <w:spacing w:val="-3"/>
              </w:rPr>
              <w:t xml:space="preserve"> </w:t>
            </w:r>
            <w:r>
              <w:rPr>
                <w:color w:val="00B050"/>
              </w:rPr>
              <w:t>before</w:t>
            </w:r>
            <w:r>
              <w:rPr>
                <w:color w:val="00B050"/>
                <w:spacing w:val="-3"/>
              </w:rPr>
              <w:t xml:space="preserve"> </w:t>
            </w:r>
            <w:r>
              <w:rPr>
                <w:color w:val="00B050"/>
              </w:rPr>
              <w:t>the</w:t>
            </w:r>
            <w:r>
              <w:rPr>
                <w:color w:val="00B050"/>
                <w:spacing w:val="-3"/>
              </w:rPr>
              <w:t xml:space="preserve"> </w:t>
            </w:r>
            <w:r>
              <w:rPr>
                <w:color w:val="00B050"/>
              </w:rPr>
              <w:t>questions</w:t>
            </w:r>
            <w:r>
              <w:rPr>
                <w:color w:val="00B050"/>
                <w:spacing w:val="-3"/>
              </w:rPr>
              <w:t xml:space="preserve"> </w:t>
            </w:r>
            <w:r>
              <w:rPr>
                <w:color w:val="00B050"/>
              </w:rPr>
              <w:t>start that acts as a consent form, informing participants that by clicking on the NEXT button they are providing consent.</w:t>
            </w:r>
          </w:p>
        </w:tc>
      </w:tr>
    </w:tbl>
    <w:p w14:paraId="2AB8AA68" w14:textId="77777777" w:rsidR="002659A0" w:rsidRDefault="002659A0">
      <w:pPr>
        <w:pStyle w:val="TableParagraph"/>
        <w:spacing w:line="242" w:lineRule="auto"/>
        <w:sectPr w:rsidR="002659A0">
          <w:type w:val="continuous"/>
          <w:pgSz w:w="11910" w:h="16840"/>
          <w:pgMar w:top="980" w:right="566" w:bottom="762" w:left="566" w:header="741" w:footer="319" w:gutter="0"/>
          <w:cols w:space="720"/>
        </w:sect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9940"/>
      </w:tblGrid>
      <w:tr w:rsidR="002659A0" w14:paraId="4A7598EE" w14:textId="77777777">
        <w:trPr>
          <w:trHeight w:val="179"/>
        </w:trPr>
        <w:tc>
          <w:tcPr>
            <w:tcW w:w="580" w:type="dxa"/>
          </w:tcPr>
          <w:p w14:paraId="096E2CAE" w14:textId="77777777" w:rsidR="002659A0" w:rsidRDefault="002659A0">
            <w:pPr>
              <w:pStyle w:val="TableParagraph"/>
              <w:rPr>
                <w:rFonts w:ascii="Times New Roman"/>
                <w:sz w:val="12"/>
              </w:rPr>
            </w:pPr>
          </w:p>
        </w:tc>
        <w:tc>
          <w:tcPr>
            <w:tcW w:w="9940" w:type="dxa"/>
          </w:tcPr>
          <w:p w14:paraId="62B4BAF8" w14:textId="77777777" w:rsidR="002659A0" w:rsidRDefault="005F68CF">
            <w:pPr>
              <w:pStyle w:val="TableParagraph"/>
              <w:spacing w:line="160" w:lineRule="exact"/>
              <w:ind w:left="129"/>
              <w:rPr>
                <w:rFonts w:ascii="Arial"/>
                <w:i/>
                <w:sz w:val="18"/>
              </w:rPr>
            </w:pPr>
            <w:r w:rsidRPr="005F68CF">
              <w:rPr>
                <w:rFonts w:ascii="Arial"/>
                <w:i/>
                <w:sz w:val="20"/>
              </w:rPr>
              <w:t>NA</w:t>
            </w:r>
          </w:p>
        </w:tc>
      </w:tr>
      <w:tr w:rsidR="002659A0" w14:paraId="0DBFBB9A" w14:textId="77777777">
        <w:trPr>
          <w:trHeight w:val="759"/>
        </w:trPr>
        <w:tc>
          <w:tcPr>
            <w:tcW w:w="580" w:type="dxa"/>
            <w:shd w:val="clear" w:color="auto" w:fill="F2F2F2"/>
          </w:tcPr>
          <w:p w14:paraId="1C78BE53" w14:textId="77777777" w:rsidR="002659A0" w:rsidRDefault="00171117">
            <w:pPr>
              <w:pStyle w:val="TableParagraph"/>
              <w:spacing w:before="7"/>
              <w:ind w:left="109"/>
            </w:pPr>
            <w:r>
              <w:rPr>
                <w:spacing w:val="-10"/>
              </w:rPr>
              <w:t>3</w:t>
            </w:r>
          </w:p>
        </w:tc>
        <w:tc>
          <w:tcPr>
            <w:tcW w:w="9940" w:type="dxa"/>
            <w:shd w:val="clear" w:color="auto" w:fill="F2F2F2"/>
          </w:tcPr>
          <w:p w14:paraId="5F2A4427" w14:textId="77777777" w:rsidR="002659A0" w:rsidRDefault="00171117">
            <w:pPr>
              <w:pStyle w:val="TableParagraph"/>
              <w:spacing w:before="7" w:line="246" w:lineRule="exact"/>
              <w:ind w:left="129"/>
              <w:rPr>
                <w:rFonts w:ascii="Arial"/>
                <w:b/>
              </w:rPr>
            </w:pPr>
            <w:r>
              <w:rPr>
                <w:rFonts w:ascii="Arial"/>
                <w:b/>
              </w:rPr>
              <w:t>Confidentiality</w:t>
            </w:r>
            <w:r>
              <w:rPr>
                <w:rFonts w:ascii="Arial"/>
                <w:b/>
                <w:spacing w:val="-1"/>
              </w:rPr>
              <w:t xml:space="preserve"> </w:t>
            </w:r>
            <w:r>
              <w:rPr>
                <w:rFonts w:ascii="Arial"/>
                <w:b/>
              </w:rPr>
              <w:t>/</w:t>
            </w:r>
            <w:r>
              <w:rPr>
                <w:rFonts w:ascii="Arial"/>
                <w:b/>
                <w:spacing w:val="-1"/>
              </w:rPr>
              <w:t xml:space="preserve"> </w:t>
            </w:r>
            <w:r>
              <w:rPr>
                <w:rFonts w:ascii="Arial"/>
                <w:b/>
                <w:spacing w:val="-2"/>
              </w:rPr>
              <w:t>Anonymity</w:t>
            </w:r>
          </w:p>
          <w:p w14:paraId="73856960" w14:textId="77777777" w:rsidR="002659A0" w:rsidRDefault="00171117">
            <w:pPr>
              <w:pStyle w:val="TableParagraph"/>
              <w:spacing w:line="246" w:lineRule="exact"/>
              <w:ind w:left="129"/>
            </w:pPr>
            <w:r>
              <w:t>Set</w:t>
            </w:r>
            <w:r>
              <w:rPr>
                <w:spacing w:val="-2"/>
              </w:rPr>
              <w:t xml:space="preserve"> </w:t>
            </w:r>
            <w:r>
              <w:t>out</w:t>
            </w:r>
            <w:r>
              <w:rPr>
                <w:spacing w:val="-1"/>
              </w:rPr>
              <w:t xml:space="preserve"> </w:t>
            </w:r>
            <w:r>
              <w:t>how</w:t>
            </w:r>
            <w:r>
              <w:rPr>
                <w:spacing w:val="-1"/>
              </w:rPr>
              <w:t xml:space="preserve"> </w:t>
            </w:r>
            <w:r>
              <w:t>anonymity of</w:t>
            </w:r>
            <w:r>
              <w:rPr>
                <w:spacing w:val="-2"/>
              </w:rPr>
              <w:t xml:space="preserve"> </w:t>
            </w:r>
            <w:r>
              <w:t>participants and</w:t>
            </w:r>
            <w:r>
              <w:rPr>
                <w:spacing w:val="-1"/>
              </w:rPr>
              <w:t xml:space="preserve"> </w:t>
            </w:r>
            <w:r>
              <w:t>confidentiality will</w:t>
            </w:r>
            <w:r>
              <w:rPr>
                <w:spacing w:val="-1"/>
              </w:rPr>
              <w:t xml:space="preserve"> </w:t>
            </w:r>
            <w:r>
              <w:t>be ensured</w:t>
            </w:r>
            <w:r>
              <w:rPr>
                <w:spacing w:val="-1"/>
              </w:rPr>
              <w:t xml:space="preserve"> </w:t>
            </w:r>
            <w:r>
              <w:t>in any</w:t>
            </w:r>
            <w:r>
              <w:rPr>
                <w:spacing w:val="-1"/>
              </w:rPr>
              <w:t xml:space="preserve"> </w:t>
            </w:r>
            <w:r>
              <w:t>outputs.</w:t>
            </w:r>
            <w:r>
              <w:rPr>
                <w:spacing w:val="-1"/>
              </w:rPr>
              <w:t xml:space="preserve"> </w:t>
            </w:r>
            <w:r>
              <w:rPr>
                <w:spacing w:val="-5"/>
              </w:rPr>
              <w:t>If</w:t>
            </w:r>
          </w:p>
          <w:p w14:paraId="60288694" w14:textId="77777777" w:rsidR="002659A0" w:rsidRDefault="00171117">
            <w:pPr>
              <w:pStyle w:val="TableParagraph"/>
              <w:spacing w:before="7" w:line="233" w:lineRule="exact"/>
              <w:ind w:left="129"/>
            </w:pPr>
            <w:proofErr w:type="gramStart"/>
            <w:r>
              <w:t>anonymity</w:t>
            </w:r>
            <w:proofErr w:type="gramEnd"/>
            <w:r>
              <w:rPr>
                <w:spacing w:val="-3"/>
              </w:rPr>
              <w:t xml:space="preserve"> </w:t>
            </w:r>
            <w:r>
              <w:t>is not</w:t>
            </w:r>
            <w:r>
              <w:rPr>
                <w:spacing w:val="-2"/>
              </w:rPr>
              <w:t xml:space="preserve"> </w:t>
            </w:r>
            <w:proofErr w:type="gramStart"/>
            <w:r>
              <w:t>being offered</w:t>
            </w:r>
            <w:proofErr w:type="gramEnd"/>
            <w:r>
              <w:t>,</w:t>
            </w:r>
            <w:r>
              <w:rPr>
                <w:spacing w:val="-1"/>
              </w:rPr>
              <w:t xml:space="preserve"> </w:t>
            </w:r>
            <w:r>
              <w:t>explain</w:t>
            </w:r>
            <w:r>
              <w:rPr>
                <w:spacing w:val="-1"/>
              </w:rPr>
              <w:t xml:space="preserve"> </w:t>
            </w:r>
            <w:r>
              <w:t>why this</w:t>
            </w:r>
            <w:r>
              <w:rPr>
                <w:spacing w:val="-1"/>
              </w:rPr>
              <w:t xml:space="preserve"> </w:t>
            </w:r>
            <w:r>
              <w:t xml:space="preserve">is the </w:t>
            </w:r>
            <w:r>
              <w:rPr>
                <w:spacing w:val="-2"/>
              </w:rPr>
              <w:t>case.</w:t>
            </w:r>
          </w:p>
        </w:tc>
      </w:tr>
      <w:tr w:rsidR="002659A0" w14:paraId="170C3CC3" w14:textId="77777777">
        <w:trPr>
          <w:trHeight w:val="939"/>
        </w:trPr>
        <w:tc>
          <w:tcPr>
            <w:tcW w:w="580" w:type="dxa"/>
          </w:tcPr>
          <w:p w14:paraId="0F8CC2A3" w14:textId="77777777" w:rsidR="002659A0" w:rsidRDefault="002659A0">
            <w:pPr>
              <w:pStyle w:val="TableParagraph"/>
              <w:rPr>
                <w:rFonts w:ascii="Times New Roman"/>
                <w:sz w:val="20"/>
              </w:rPr>
            </w:pPr>
          </w:p>
        </w:tc>
        <w:tc>
          <w:tcPr>
            <w:tcW w:w="9940" w:type="dxa"/>
          </w:tcPr>
          <w:p w14:paraId="2613A9D4" w14:textId="77777777" w:rsidR="002659A0" w:rsidRDefault="00171117">
            <w:pPr>
              <w:pStyle w:val="TableParagraph"/>
              <w:spacing w:line="247" w:lineRule="auto"/>
              <w:ind w:left="129"/>
            </w:pPr>
            <w:r>
              <w:rPr>
                <w:color w:val="00B050"/>
              </w:rPr>
              <w:t>Do</w:t>
            </w:r>
            <w:r>
              <w:rPr>
                <w:color w:val="00B050"/>
                <w:spacing w:val="-2"/>
              </w:rPr>
              <w:t xml:space="preserve"> </w:t>
            </w:r>
            <w:r>
              <w:rPr>
                <w:color w:val="00B050"/>
              </w:rPr>
              <w:t>not</w:t>
            </w:r>
            <w:r>
              <w:rPr>
                <w:color w:val="00B050"/>
                <w:spacing w:val="-3"/>
              </w:rPr>
              <w:t xml:space="preserve"> </w:t>
            </w:r>
            <w:r>
              <w:rPr>
                <w:color w:val="00B050"/>
              </w:rPr>
              <w:t>collect</w:t>
            </w:r>
            <w:r>
              <w:rPr>
                <w:color w:val="00B050"/>
                <w:spacing w:val="-3"/>
              </w:rPr>
              <w:t xml:space="preserve"> </w:t>
            </w:r>
            <w:r>
              <w:rPr>
                <w:color w:val="00B050"/>
              </w:rPr>
              <w:t>names</w:t>
            </w:r>
            <w:r>
              <w:rPr>
                <w:color w:val="00B050"/>
                <w:spacing w:val="-2"/>
              </w:rPr>
              <w:t xml:space="preserve"> </w:t>
            </w:r>
            <w:r>
              <w:rPr>
                <w:color w:val="00B050"/>
              </w:rPr>
              <w:t>unless</w:t>
            </w:r>
            <w:r>
              <w:rPr>
                <w:color w:val="00B050"/>
                <w:spacing w:val="-2"/>
              </w:rPr>
              <w:t xml:space="preserve"> </w:t>
            </w:r>
            <w:r>
              <w:rPr>
                <w:color w:val="00B050"/>
              </w:rPr>
              <w:t>you</w:t>
            </w:r>
            <w:r>
              <w:rPr>
                <w:color w:val="00B050"/>
                <w:spacing w:val="-2"/>
              </w:rPr>
              <w:t xml:space="preserve"> </w:t>
            </w:r>
            <w:r>
              <w:rPr>
                <w:color w:val="00B050"/>
              </w:rPr>
              <w:t>really</w:t>
            </w:r>
            <w:r>
              <w:rPr>
                <w:color w:val="00B050"/>
                <w:spacing w:val="-2"/>
              </w:rPr>
              <w:t xml:space="preserve"> </w:t>
            </w:r>
            <w:r>
              <w:rPr>
                <w:color w:val="00B050"/>
              </w:rPr>
              <w:t>need</w:t>
            </w:r>
            <w:r>
              <w:rPr>
                <w:color w:val="00B050"/>
                <w:spacing w:val="-2"/>
              </w:rPr>
              <w:t xml:space="preserve"> </w:t>
            </w:r>
            <w:r>
              <w:rPr>
                <w:color w:val="00B050"/>
              </w:rPr>
              <w:t>them.</w:t>
            </w:r>
            <w:r>
              <w:rPr>
                <w:color w:val="00B050"/>
                <w:spacing w:val="-3"/>
              </w:rPr>
              <w:t xml:space="preserve"> </w:t>
            </w:r>
            <w:r>
              <w:rPr>
                <w:color w:val="00B050"/>
              </w:rPr>
              <w:t>Do</w:t>
            </w:r>
            <w:r>
              <w:rPr>
                <w:color w:val="00B050"/>
                <w:spacing w:val="-2"/>
              </w:rPr>
              <w:t xml:space="preserve"> </w:t>
            </w:r>
            <w:r>
              <w:rPr>
                <w:color w:val="00B050"/>
              </w:rPr>
              <w:t>not</w:t>
            </w:r>
            <w:r>
              <w:rPr>
                <w:color w:val="00B050"/>
                <w:spacing w:val="-3"/>
              </w:rPr>
              <w:t xml:space="preserve"> </w:t>
            </w:r>
            <w:r>
              <w:rPr>
                <w:color w:val="00B050"/>
              </w:rPr>
              <w:t>name</w:t>
            </w:r>
            <w:r>
              <w:rPr>
                <w:color w:val="00B050"/>
                <w:spacing w:val="-2"/>
              </w:rPr>
              <w:t xml:space="preserve"> </w:t>
            </w:r>
            <w:r>
              <w:rPr>
                <w:color w:val="00B050"/>
              </w:rPr>
              <w:t>participants</w:t>
            </w:r>
            <w:r>
              <w:rPr>
                <w:color w:val="00B050"/>
                <w:spacing w:val="-2"/>
              </w:rPr>
              <w:t xml:space="preserve"> </w:t>
            </w:r>
            <w:r>
              <w:rPr>
                <w:color w:val="00B050"/>
              </w:rPr>
              <w:t>or</w:t>
            </w:r>
            <w:r>
              <w:rPr>
                <w:color w:val="00B050"/>
                <w:spacing w:val="-3"/>
              </w:rPr>
              <w:t xml:space="preserve"> </w:t>
            </w:r>
            <w:proofErr w:type="spellStart"/>
            <w:r>
              <w:rPr>
                <w:color w:val="00B050"/>
              </w:rPr>
              <w:t>organisations</w:t>
            </w:r>
            <w:proofErr w:type="spellEnd"/>
            <w:r>
              <w:rPr>
                <w:color w:val="00B050"/>
                <w:spacing w:val="-2"/>
              </w:rPr>
              <w:t xml:space="preserve"> </w:t>
            </w:r>
            <w:r>
              <w:rPr>
                <w:color w:val="00B050"/>
              </w:rPr>
              <w:t>in</w:t>
            </w:r>
            <w:r>
              <w:rPr>
                <w:color w:val="00B050"/>
                <w:spacing w:val="-2"/>
              </w:rPr>
              <w:t xml:space="preserve"> </w:t>
            </w:r>
            <w:r>
              <w:rPr>
                <w:color w:val="00B050"/>
              </w:rPr>
              <w:t>any research publications (including the thesis) without their explicit permission.</w:t>
            </w:r>
          </w:p>
          <w:p w14:paraId="5B66EFD9" w14:textId="77777777" w:rsidR="002659A0" w:rsidRDefault="005F68CF">
            <w:pPr>
              <w:pStyle w:val="TableParagraph"/>
              <w:spacing w:before="203" w:line="195" w:lineRule="exact"/>
              <w:ind w:left="129"/>
              <w:rPr>
                <w:rFonts w:ascii="Arial"/>
                <w:i/>
                <w:sz w:val="18"/>
              </w:rPr>
            </w:pPr>
            <w:r w:rsidRPr="005F68CF">
              <w:rPr>
                <w:rFonts w:ascii="Arial"/>
                <w:i/>
                <w:sz w:val="20"/>
              </w:rPr>
              <w:t>NA</w:t>
            </w:r>
          </w:p>
        </w:tc>
      </w:tr>
    </w:tbl>
    <w:p w14:paraId="4B83D204" w14:textId="77777777" w:rsidR="002659A0" w:rsidRDefault="002659A0">
      <w:pPr>
        <w:pStyle w:val="BodyText"/>
        <w:spacing w:before="16"/>
      </w:pPr>
    </w:p>
    <w:p w14:paraId="1B1CC0BE" w14:textId="77777777" w:rsidR="002659A0" w:rsidRDefault="00171117">
      <w:pPr>
        <w:spacing w:before="1"/>
        <w:ind w:left="153"/>
        <w:rPr>
          <w:rFonts w:ascii="Arial"/>
          <w:b/>
        </w:rPr>
      </w:pPr>
      <w:r>
        <w:rPr>
          <w:rFonts w:ascii="Arial"/>
          <w:b/>
        </w:rPr>
        <w:t>SECTION</w:t>
      </w:r>
      <w:r>
        <w:rPr>
          <w:rFonts w:ascii="Arial"/>
          <w:b/>
          <w:spacing w:val="-1"/>
        </w:rPr>
        <w:t xml:space="preserve"> </w:t>
      </w:r>
      <w:r>
        <w:rPr>
          <w:rFonts w:ascii="Arial"/>
          <w:b/>
        </w:rPr>
        <w:t>H:</w:t>
      </w:r>
      <w:r>
        <w:rPr>
          <w:rFonts w:ascii="Arial"/>
          <w:b/>
          <w:spacing w:val="-2"/>
        </w:rPr>
        <w:t xml:space="preserve"> </w:t>
      </w:r>
      <w:r>
        <w:rPr>
          <w:rFonts w:ascii="Arial"/>
          <w:b/>
        </w:rPr>
        <w:t>Data</w:t>
      </w:r>
      <w:r>
        <w:rPr>
          <w:rFonts w:ascii="Arial"/>
          <w:b/>
          <w:spacing w:val="-2"/>
        </w:rPr>
        <w:t xml:space="preserve"> </w:t>
      </w:r>
      <w:r>
        <w:rPr>
          <w:rFonts w:ascii="Arial"/>
          <w:b/>
        </w:rPr>
        <w:t>Protection</w:t>
      </w:r>
      <w:r>
        <w:rPr>
          <w:rFonts w:ascii="Arial"/>
          <w:b/>
          <w:spacing w:val="-1"/>
        </w:rPr>
        <w:t xml:space="preserve"> </w:t>
      </w:r>
      <w:r>
        <w:rPr>
          <w:rFonts w:ascii="Arial"/>
          <w:b/>
        </w:rPr>
        <w:t>and</w:t>
      </w:r>
      <w:r>
        <w:rPr>
          <w:rFonts w:ascii="Arial"/>
          <w:b/>
          <w:spacing w:val="-2"/>
        </w:rPr>
        <w:t xml:space="preserve"> Storage</w:t>
      </w:r>
    </w:p>
    <w:p w14:paraId="391AF1F8" w14:textId="77777777" w:rsidR="002659A0" w:rsidRDefault="002659A0">
      <w:pPr>
        <w:pStyle w:val="BodyText"/>
        <w:spacing w:before="3"/>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40"/>
      </w:tblGrid>
      <w:tr w:rsidR="002659A0" w14:paraId="4123DF89" w14:textId="77777777">
        <w:trPr>
          <w:trHeight w:val="759"/>
        </w:trPr>
        <w:tc>
          <w:tcPr>
            <w:tcW w:w="560" w:type="dxa"/>
            <w:shd w:val="clear" w:color="auto" w:fill="F2F2F2"/>
          </w:tcPr>
          <w:p w14:paraId="59C192BB" w14:textId="77777777" w:rsidR="002659A0" w:rsidRDefault="002659A0">
            <w:pPr>
              <w:pStyle w:val="TableParagraph"/>
              <w:rPr>
                <w:rFonts w:ascii="Times New Roman"/>
                <w:sz w:val="20"/>
              </w:rPr>
            </w:pPr>
          </w:p>
        </w:tc>
        <w:tc>
          <w:tcPr>
            <w:tcW w:w="7920" w:type="dxa"/>
            <w:shd w:val="clear" w:color="auto" w:fill="F2F2F2"/>
          </w:tcPr>
          <w:p w14:paraId="7226EF64" w14:textId="77777777" w:rsidR="002659A0" w:rsidRDefault="00171117">
            <w:pPr>
              <w:pStyle w:val="TableParagraph"/>
              <w:spacing w:line="247" w:lineRule="auto"/>
              <w:ind w:left="129" w:right="296"/>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w:t>
            </w:r>
            <w:r>
              <w:rPr>
                <w:spacing w:val="-5"/>
              </w:rPr>
              <w:t xml:space="preserve"> </w:t>
            </w:r>
            <w:r>
              <w:t>General Data</w:t>
            </w:r>
            <w:r>
              <w:rPr>
                <w:spacing w:val="-3"/>
              </w:rPr>
              <w:t xml:space="preserve"> </w:t>
            </w:r>
            <w:r>
              <w:t>Protection Regulation</w:t>
            </w:r>
            <w:r>
              <w:rPr>
                <w:spacing w:val="-1"/>
              </w:rPr>
              <w:t xml:space="preserve"> </w:t>
            </w:r>
            <w:r>
              <w:t>2016 “GDPR”</w:t>
            </w:r>
            <w:r>
              <w:rPr>
                <w:spacing w:val="-2"/>
              </w:rPr>
              <w:t xml:space="preserve"> </w:t>
            </w:r>
            <w:r>
              <w:t>and the</w:t>
            </w:r>
            <w:r>
              <w:rPr>
                <w:spacing w:val="-1"/>
              </w:rPr>
              <w:t xml:space="preserve"> </w:t>
            </w:r>
            <w:r>
              <w:t>Data Protection</w:t>
            </w:r>
            <w:r>
              <w:rPr>
                <w:spacing w:val="-1"/>
              </w:rPr>
              <w:t xml:space="preserve"> </w:t>
            </w:r>
            <w:r>
              <w:t>Act</w:t>
            </w:r>
            <w:r>
              <w:rPr>
                <w:spacing w:val="-1"/>
              </w:rPr>
              <w:t xml:space="preserve"> </w:t>
            </w:r>
            <w:r>
              <w:rPr>
                <w:spacing w:val="-4"/>
              </w:rPr>
              <w:t>2018</w:t>
            </w:r>
          </w:p>
          <w:p w14:paraId="5ABAB8E7" w14:textId="77777777" w:rsidR="002659A0" w:rsidRDefault="00171117">
            <w:pPr>
              <w:pStyle w:val="TableParagraph"/>
              <w:spacing w:line="225" w:lineRule="exact"/>
              <w:ind w:left="129"/>
            </w:pPr>
            <w:r>
              <w:rPr>
                <w:spacing w:val="-2"/>
              </w:rPr>
              <w:t>“DPA”)?</w:t>
            </w:r>
          </w:p>
        </w:tc>
        <w:tc>
          <w:tcPr>
            <w:tcW w:w="980" w:type="dxa"/>
            <w:shd w:val="clear" w:color="auto" w:fill="F2F2F2"/>
          </w:tcPr>
          <w:p w14:paraId="48544D36" w14:textId="77777777" w:rsidR="002659A0" w:rsidRDefault="002659A0">
            <w:pPr>
              <w:pStyle w:val="TableParagraph"/>
              <w:rPr>
                <w:rFonts w:ascii="Arial"/>
                <w:b/>
              </w:rPr>
            </w:pPr>
          </w:p>
          <w:p w14:paraId="6522DB8B" w14:textId="77777777" w:rsidR="002659A0" w:rsidRDefault="00171117">
            <w:pPr>
              <w:pStyle w:val="TableParagraph"/>
              <w:ind w:left="35"/>
              <w:jc w:val="center"/>
              <w:rPr>
                <w:rFonts w:ascii="Arial"/>
                <w:b/>
              </w:rPr>
            </w:pPr>
            <w:r>
              <w:rPr>
                <w:rFonts w:ascii="Arial"/>
                <w:b/>
                <w:spacing w:val="-5"/>
              </w:rPr>
              <w:t>YES</w:t>
            </w:r>
          </w:p>
        </w:tc>
        <w:tc>
          <w:tcPr>
            <w:tcW w:w="1040" w:type="dxa"/>
            <w:shd w:val="clear" w:color="auto" w:fill="F2F2F2"/>
          </w:tcPr>
          <w:p w14:paraId="054D55EA" w14:textId="77777777" w:rsidR="002659A0" w:rsidRDefault="002659A0">
            <w:pPr>
              <w:pStyle w:val="TableParagraph"/>
              <w:rPr>
                <w:rFonts w:ascii="Arial"/>
                <w:b/>
              </w:rPr>
            </w:pPr>
          </w:p>
          <w:p w14:paraId="02E5B380" w14:textId="77777777" w:rsidR="002659A0" w:rsidRDefault="00171117">
            <w:pPr>
              <w:pStyle w:val="TableParagraph"/>
              <w:ind w:left="49"/>
              <w:jc w:val="center"/>
              <w:rPr>
                <w:rFonts w:ascii="Arial"/>
                <w:b/>
              </w:rPr>
            </w:pPr>
            <w:r>
              <w:rPr>
                <w:rFonts w:ascii="Arial"/>
                <w:b/>
                <w:spacing w:val="-5"/>
              </w:rPr>
              <w:t>NO</w:t>
            </w:r>
          </w:p>
        </w:tc>
      </w:tr>
      <w:tr w:rsidR="002659A0" w14:paraId="6B36DF96" w14:textId="77777777">
        <w:trPr>
          <w:trHeight w:val="2259"/>
        </w:trPr>
        <w:tc>
          <w:tcPr>
            <w:tcW w:w="560" w:type="dxa"/>
            <w:shd w:val="clear" w:color="auto" w:fill="F2F2F2"/>
          </w:tcPr>
          <w:p w14:paraId="184360CB" w14:textId="77777777" w:rsidR="002659A0" w:rsidRDefault="002659A0">
            <w:pPr>
              <w:pStyle w:val="TableParagraph"/>
              <w:rPr>
                <w:rFonts w:ascii="Arial"/>
                <w:b/>
              </w:rPr>
            </w:pPr>
          </w:p>
          <w:p w14:paraId="6BE503F1" w14:textId="77777777" w:rsidR="002659A0" w:rsidRDefault="002659A0">
            <w:pPr>
              <w:pStyle w:val="TableParagraph"/>
              <w:rPr>
                <w:rFonts w:ascii="Arial"/>
                <w:b/>
              </w:rPr>
            </w:pPr>
          </w:p>
          <w:p w14:paraId="4BD5173B" w14:textId="77777777" w:rsidR="002659A0" w:rsidRDefault="002659A0">
            <w:pPr>
              <w:pStyle w:val="TableParagraph"/>
              <w:spacing w:before="234"/>
              <w:rPr>
                <w:rFonts w:ascii="Arial"/>
                <w:b/>
              </w:rPr>
            </w:pPr>
          </w:p>
          <w:p w14:paraId="48E914D0" w14:textId="77777777" w:rsidR="002659A0" w:rsidRDefault="00171117">
            <w:pPr>
              <w:pStyle w:val="TableParagraph"/>
              <w:ind w:left="65" w:right="35"/>
              <w:jc w:val="center"/>
            </w:pPr>
            <w:r>
              <w:rPr>
                <w:spacing w:val="-10"/>
              </w:rPr>
              <w:t>1</w:t>
            </w:r>
          </w:p>
        </w:tc>
        <w:tc>
          <w:tcPr>
            <w:tcW w:w="7920" w:type="dxa"/>
            <w:shd w:val="clear" w:color="auto" w:fill="F2F2F2"/>
          </w:tcPr>
          <w:p w14:paraId="30D05C5C" w14:textId="77777777" w:rsidR="002659A0" w:rsidRDefault="00171117">
            <w:pPr>
              <w:pStyle w:val="TableParagraph"/>
              <w:spacing w:line="237" w:lineRule="auto"/>
              <w:ind w:left="696" w:right="644"/>
              <w:rPr>
                <w:rFonts w:ascii="Arial" w:hAnsi="Arial"/>
                <w:i/>
              </w:rPr>
            </w:pPr>
            <w:r>
              <w:rPr>
                <w:rFonts w:ascii="Arial" w:hAnsi="Arial"/>
                <w:b/>
                <w:i/>
              </w:rPr>
              <w:t xml:space="preserve">“Personal data” </w:t>
            </w:r>
            <w:r>
              <w:rPr>
                <w:rFonts w:ascii="Arial" w:hAnsi="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hAnsi="Arial"/>
                <w:i/>
                <w:color w:val="333333"/>
              </w:rPr>
              <w:t>in particular by</w:t>
            </w:r>
            <w:proofErr w:type="gramEnd"/>
            <w:r>
              <w:rPr>
                <w:rFonts w:ascii="Arial" w:hAnsi="Arial"/>
                <w:i/>
                <w:color w:val="333333"/>
              </w:rPr>
              <w:t xml:space="preserve"> reference to an identifier such as a name, </w:t>
            </w:r>
            <w:proofErr w:type="gramStart"/>
            <w:r>
              <w:rPr>
                <w:rFonts w:ascii="Arial" w:hAnsi="Arial"/>
                <w:i/>
                <w:color w:val="333333"/>
              </w:rPr>
              <w:t>an identification</w:t>
            </w:r>
            <w:proofErr w:type="gramEnd"/>
            <w:r>
              <w:rPr>
                <w:rFonts w:ascii="Arial" w:hAnsi="Arial"/>
                <w:i/>
                <w:color w:val="333333"/>
              </w:rPr>
              <w:t xml:space="preserve"> number, location data, an online identifier or to one or more</w:t>
            </w:r>
            <w:r>
              <w:rPr>
                <w:rFonts w:ascii="Arial" w:hAnsi="Arial"/>
                <w:i/>
                <w:color w:val="333333"/>
                <w:spacing w:val="-5"/>
              </w:rPr>
              <w:t xml:space="preserve"> </w:t>
            </w:r>
            <w:r>
              <w:rPr>
                <w:rFonts w:ascii="Arial" w:hAnsi="Arial"/>
                <w:i/>
                <w:color w:val="333333"/>
              </w:rPr>
              <w:t>factors</w:t>
            </w:r>
            <w:r>
              <w:rPr>
                <w:rFonts w:ascii="Arial" w:hAnsi="Arial"/>
                <w:i/>
                <w:color w:val="333333"/>
                <w:spacing w:val="-5"/>
              </w:rPr>
              <w:t xml:space="preserve"> </w:t>
            </w:r>
            <w:r>
              <w:rPr>
                <w:rFonts w:ascii="Arial" w:hAnsi="Arial"/>
                <w:i/>
                <w:color w:val="333333"/>
              </w:rPr>
              <w:t>specific</w:t>
            </w:r>
            <w:r>
              <w:rPr>
                <w:rFonts w:ascii="Arial" w:hAnsi="Arial"/>
                <w:i/>
                <w:color w:val="333333"/>
                <w:spacing w:val="-5"/>
              </w:rPr>
              <w:t xml:space="preserve"> </w:t>
            </w:r>
            <w:r>
              <w:rPr>
                <w:rFonts w:ascii="Arial" w:hAnsi="Arial"/>
                <w:i/>
                <w:color w:val="333333"/>
              </w:rPr>
              <w:t>to</w:t>
            </w:r>
            <w:r>
              <w:rPr>
                <w:rFonts w:ascii="Arial" w:hAnsi="Arial"/>
                <w:i/>
                <w:color w:val="333333"/>
                <w:spacing w:val="-5"/>
              </w:rPr>
              <w:t xml:space="preserve"> </w:t>
            </w:r>
            <w:r>
              <w:rPr>
                <w:rFonts w:ascii="Arial" w:hAnsi="Arial"/>
                <w:i/>
                <w:color w:val="333333"/>
              </w:rPr>
              <w:t>the</w:t>
            </w:r>
            <w:r>
              <w:rPr>
                <w:rFonts w:ascii="Arial" w:hAnsi="Arial"/>
                <w:i/>
                <w:color w:val="333333"/>
                <w:spacing w:val="-5"/>
              </w:rPr>
              <w:t xml:space="preserve"> </w:t>
            </w:r>
            <w:r>
              <w:rPr>
                <w:rFonts w:ascii="Arial" w:hAnsi="Arial"/>
                <w:i/>
                <w:color w:val="333333"/>
              </w:rPr>
              <w:t>physical,</w:t>
            </w:r>
            <w:r>
              <w:rPr>
                <w:rFonts w:ascii="Arial" w:hAnsi="Arial"/>
                <w:i/>
                <w:color w:val="333333"/>
                <w:spacing w:val="-6"/>
              </w:rPr>
              <w:t xml:space="preserve"> </w:t>
            </w:r>
            <w:r>
              <w:rPr>
                <w:rFonts w:ascii="Arial" w:hAnsi="Arial"/>
                <w:i/>
                <w:color w:val="333333"/>
              </w:rPr>
              <w:t>physiological,</w:t>
            </w:r>
            <w:r>
              <w:rPr>
                <w:rFonts w:ascii="Arial" w:hAnsi="Arial"/>
                <w:i/>
                <w:color w:val="333333"/>
                <w:spacing w:val="-6"/>
              </w:rPr>
              <w:t xml:space="preserve"> </w:t>
            </w:r>
            <w:r>
              <w:rPr>
                <w:rFonts w:ascii="Arial" w:hAnsi="Arial"/>
                <w:i/>
                <w:color w:val="333333"/>
              </w:rPr>
              <w:t>genetic,</w:t>
            </w:r>
            <w:r>
              <w:rPr>
                <w:rFonts w:ascii="Arial" w:hAnsi="Arial"/>
                <w:i/>
                <w:color w:val="333333"/>
                <w:spacing w:val="-6"/>
              </w:rPr>
              <w:t xml:space="preserve"> </w:t>
            </w:r>
            <w:r>
              <w:rPr>
                <w:rFonts w:ascii="Arial" w:hAnsi="Arial"/>
                <w:i/>
                <w:color w:val="333333"/>
              </w:rPr>
              <w:t xml:space="preserve">mental, economic, cultural or social identity of that natural person. Any video or audio recordings of participants </w:t>
            </w:r>
            <w:proofErr w:type="gramStart"/>
            <w:r>
              <w:rPr>
                <w:rFonts w:ascii="Arial" w:hAnsi="Arial"/>
                <w:i/>
                <w:color w:val="333333"/>
              </w:rPr>
              <w:t>is considered to be</w:t>
            </w:r>
            <w:proofErr w:type="gramEnd"/>
          </w:p>
          <w:p w14:paraId="4474055F" w14:textId="77777777" w:rsidR="002659A0" w:rsidRDefault="00171117">
            <w:pPr>
              <w:pStyle w:val="TableParagraph"/>
              <w:spacing w:before="10" w:line="226" w:lineRule="exact"/>
              <w:ind w:left="696"/>
              <w:rPr>
                <w:rFonts w:ascii="Arial"/>
                <w:i/>
              </w:rPr>
            </w:pPr>
            <w:r>
              <w:rPr>
                <w:rFonts w:ascii="Arial"/>
                <w:i/>
                <w:color w:val="333333"/>
              </w:rPr>
              <w:t>personal</w:t>
            </w:r>
            <w:r>
              <w:rPr>
                <w:rFonts w:ascii="Arial"/>
                <w:i/>
                <w:color w:val="333333"/>
                <w:spacing w:val="-2"/>
              </w:rPr>
              <w:t xml:space="preserve"> data.</w:t>
            </w:r>
          </w:p>
        </w:tc>
        <w:tc>
          <w:tcPr>
            <w:tcW w:w="980" w:type="dxa"/>
            <w:shd w:val="clear" w:color="auto" w:fill="BFBFBF"/>
          </w:tcPr>
          <w:p w14:paraId="31FEE015" w14:textId="77777777" w:rsidR="002659A0" w:rsidRDefault="002659A0">
            <w:pPr>
              <w:pStyle w:val="TableParagraph"/>
              <w:rPr>
                <w:rFonts w:ascii="Arial"/>
                <w:b/>
                <w:sz w:val="21"/>
              </w:rPr>
            </w:pPr>
          </w:p>
          <w:p w14:paraId="19E765EA" w14:textId="77777777" w:rsidR="002659A0" w:rsidRDefault="002659A0">
            <w:pPr>
              <w:pStyle w:val="TableParagraph"/>
              <w:rPr>
                <w:rFonts w:ascii="Arial"/>
                <w:b/>
                <w:sz w:val="21"/>
              </w:rPr>
            </w:pPr>
          </w:p>
          <w:p w14:paraId="5D3D8524" w14:textId="77777777" w:rsidR="002659A0" w:rsidRDefault="002659A0">
            <w:pPr>
              <w:pStyle w:val="TableParagraph"/>
              <w:rPr>
                <w:rFonts w:ascii="Arial"/>
                <w:b/>
                <w:sz w:val="21"/>
              </w:rPr>
            </w:pPr>
          </w:p>
          <w:p w14:paraId="1C29ACB1" w14:textId="77777777" w:rsidR="002659A0" w:rsidRDefault="002659A0">
            <w:pPr>
              <w:pStyle w:val="TableParagraph"/>
              <w:spacing w:before="16"/>
              <w:rPr>
                <w:rFonts w:ascii="Arial"/>
                <w:b/>
                <w:sz w:val="21"/>
              </w:rPr>
            </w:pPr>
          </w:p>
          <w:p w14:paraId="05D2CA63" w14:textId="77777777" w:rsidR="002659A0" w:rsidRDefault="00171117">
            <w:pPr>
              <w:pStyle w:val="TableParagraph"/>
              <w:spacing w:before="1"/>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02AAE167" w14:textId="77777777" w:rsidR="002659A0" w:rsidRDefault="002659A0">
            <w:pPr>
              <w:pStyle w:val="TableParagraph"/>
              <w:rPr>
                <w:rFonts w:ascii="Arial"/>
                <w:b/>
                <w:sz w:val="21"/>
              </w:rPr>
            </w:pPr>
          </w:p>
          <w:p w14:paraId="7095F10D" w14:textId="77777777" w:rsidR="002659A0" w:rsidRDefault="002659A0">
            <w:pPr>
              <w:pStyle w:val="TableParagraph"/>
              <w:rPr>
                <w:rFonts w:ascii="Arial"/>
                <w:b/>
                <w:sz w:val="21"/>
              </w:rPr>
            </w:pPr>
          </w:p>
          <w:p w14:paraId="434D6840" w14:textId="77777777" w:rsidR="002659A0" w:rsidRDefault="002659A0">
            <w:pPr>
              <w:pStyle w:val="TableParagraph"/>
              <w:rPr>
                <w:rFonts w:ascii="Arial"/>
                <w:b/>
                <w:sz w:val="21"/>
              </w:rPr>
            </w:pPr>
          </w:p>
          <w:p w14:paraId="0BA538A5" w14:textId="77777777" w:rsidR="002659A0" w:rsidRDefault="002659A0">
            <w:pPr>
              <w:pStyle w:val="TableParagraph"/>
              <w:spacing w:before="16"/>
              <w:rPr>
                <w:rFonts w:ascii="Arial"/>
                <w:b/>
                <w:sz w:val="21"/>
              </w:rPr>
            </w:pPr>
          </w:p>
          <w:p w14:paraId="5C7AB9CD" w14:textId="77777777" w:rsidR="002659A0" w:rsidRDefault="00171117" w:rsidP="005F68CF">
            <w:pPr>
              <w:pStyle w:val="TableParagraph"/>
              <w:numPr>
                <w:ilvl w:val="0"/>
                <w:numId w:val="6"/>
              </w:numPr>
              <w:spacing w:before="1"/>
              <w:jc w:val="center"/>
              <w:rPr>
                <w:rFonts w:ascii="MS Gothic" w:hAnsi="MS Gothic"/>
                <w:sz w:val="21"/>
              </w:rPr>
            </w:pPr>
            <w:r>
              <w:rPr>
                <w:rFonts w:ascii="MS Gothic" w:hAnsi="MS Gothic"/>
                <w:spacing w:val="-10"/>
                <w:w w:val="105"/>
                <w:sz w:val="21"/>
              </w:rPr>
              <w:t>☐</w:t>
            </w:r>
          </w:p>
        </w:tc>
      </w:tr>
      <w:tr w:rsidR="002659A0" w14:paraId="6D80E199" w14:textId="77777777">
        <w:trPr>
          <w:trHeight w:val="399"/>
        </w:trPr>
        <w:tc>
          <w:tcPr>
            <w:tcW w:w="560" w:type="dxa"/>
            <w:shd w:val="clear" w:color="auto" w:fill="F2F2F2"/>
          </w:tcPr>
          <w:p w14:paraId="332C6FD5" w14:textId="77777777" w:rsidR="002659A0" w:rsidRDefault="002659A0">
            <w:pPr>
              <w:pStyle w:val="TableParagraph"/>
              <w:rPr>
                <w:rFonts w:ascii="Times New Roman"/>
                <w:sz w:val="20"/>
              </w:rPr>
            </w:pPr>
          </w:p>
        </w:tc>
        <w:tc>
          <w:tcPr>
            <w:tcW w:w="9940" w:type="dxa"/>
            <w:gridSpan w:val="3"/>
            <w:shd w:val="clear" w:color="auto" w:fill="F2F2F2"/>
          </w:tcPr>
          <w:p w14:paraId="4ACB1F69" w14:textId="77777777" w:rsidR="002659A0" w:rsidRDefault="00171117">
            <w:pPr>
              <w:pStyle w:val="TableParagraph"/>
              <w:spacing w:before="73"/>
              <w:ind w:left="129"/>
            </w:pPr>
            <w:r>
              <w:t>If</w:t>
            </w:r>
            <w:r>
              <w:rPr>
                <w:spacing w:val="-2"/>
              </w:rPr>
              <w:t xml:space="preserve"> </w:t>
            </w:r>
            <w:r>
              <w:t>YES,</w:t>
            </w:r>
            <w:r>
              <w:rPr>
                <w:spacing w:val="-1"/>
              </w:rPr>
              <w:t xml:space="preserve"> </w:t>
            </w:r>
            <w:r>
              <w:t>provide</w:t>
            </w:r>
            <w:r>
              <w:rPr>
                <w:spacing w:val="-1"/>
              </w:rPr>
              <w:t xml:space="preserve"> </w:t>
            </w:r>
            <w:r>
              <w:t>a</w:t>
            </w:r>
            <w:r>
              <w:rPr>
                <w:spacing w:val="-1"/>
              </w:rPr>
              <w:t xml:space="preserve"> </w:t>
            </w:r>
            <w:r>
              <w:t>description of</w:t>
            </w:r>
            <w:r>
              <w:rPr>
                <w:spacing w:val="-2"/>
              </w:rPr>
              <w:t xml:space="preserve"> </w:t>
            </w:r>
            <w:r>
              <w:t>the data and</w:t>
            </w:r>
            <w:r>
              <w:rPr>
                <w:spacing w:val="-1"/>
              </w:rPr>
              <w:t xml:space="preserve"> </w:t>
            </w:r>
            <w:r>
              <w:t>explain why</w:t>
            </w:r>
            <w:r>
              <w:rPr>
                <w:spacing w:val="-1"/>
              </w:rPr>
              <w:t xml:space="preserve"> </w:t>
            </w:r>
            <w:r>
              <w:t>this data needs</w:t>
            </w:r>
            <w:r>
              <w:rPr>
                <w:spacing w:val="-1"/>
              </w:rPr>
              <w:t xml:space="preserve"> </w:t>
            </w:r>
            <w:r>
              <w:t xml:space="preserve">to be </w:t>
            </w:r>
            <w:r>
              <w:rPr>
                <w:spacing w:val="-2"/>
              </w:rPr>
              <w:t>collected:</w:t>
            </w:r>
          </w:p>
        </w:tc>
      </w:tr>
      <w:tr w:rsidR="002659A0" w14:paraId="5D8244BE" w14:textId="77777777">
        <w:trPr>
          <w:trHeight w:val="939"/>
        </w:trPr>
        <w:tc>
          <w:tcPr>
            <w:tcW w:w="560" w:type="dxa"/>
          </w:tcPr>
          <w:p w14:paraId="045B9E5A" w14:textId="77777777" w:rsidR="002659A0" w:rsidRDefault="002659A0">
            <w:pPr>
              <w:pStyle w:val="TableParagraph"/>
              <w:spacing w:before="100"/>
              <w:rPr>
                <w:rFonts w:ascii="Arial"/>
                <w:b/>
              </w:rPr>
            </w:pPr>
          </w:p>
          <w:p w14:paraId="49D6883C" w14:textId="77777777" w:rsidR="002659A0" w:rsidRDefault="00171117">
            <w:pPr>
              <w:pStyle w:val="TableParagraph"/>
              <w:ind w:left="65" w:right="35"/>
              <w:jc w:val="center"/>
            </w:pPr>
            <w:r>
              <w:rPr>
                <w:spacing w:val="-10"/>
              </w:rPr>
              <w:t>2</w:t>
            </w:r>
          </w:p>
        </w:tc>
        <w:tc>
          <w:tcPr>
            <w:tcW w:w="9940" w:type="dxa"/>
            <w:gridSpan w:val="3"/>
          </w:tcPr>
          <w:p w14:paraId="46353FB6" w14:textId="77777777" w:rsidR="002659A0" w:rsidRDefault="00171117">
            <w:pPr>
              <w:pStyle w:val="TableParagraph"/>
              <w:spacing w:before="4" w:line="228" w:lineRule="auto"/>
              <w:ind w:left="129"/>
            </w:pPr>
            <w:r>
              <w:rPr>
                <w:color w:val="00B050"/>
              </w:rPr>
              <w:t>This</w:t>
            </w:r>
            <w:r>
              <w:rPr>
                <w:color w:val="00B050"/>
                <w:spacing w:val="-3"/>
              </w:rPr>
              <w:t xml:space="preserve"> </w:t>
            </w:r>
            <w:r>
              <w:rPr>
                <w:color w:val="00B050"/>
              </w:rPr>
              <w:t>includes</w:t>
            </w:r>
            <w:r>
              <w:rPr>
                <w:color w:val="00B050"/>
                <w:spacing w:val="-3"/>
              </w:rPr>
              <w:t xml:space="preserve"> </w:t>
            </w:r>
            <w:r>
              <w:rPr>
                <w:color w:val="00B050"/>
              </w:rPr>
              <w:t>audio/video</w:t>
            </w:r>
            <w:r>
              <w:rPr>
                <w:color w:val="00B050"/>
                <w:spacing w:val="-3"/>
              </w:rPr>
              <w:t xml:space="preserve"> </w:t>
            </w:r>
            <w:r>
              <w:rPr>
                <w:color w:val="00B050"/>
              </w:rPr>
              <w:t>data</w:t>
            </w:r>
            <w:r>
              <w:rPr>
                <w:color w:val="00B050"/>
                <w:spacing w:val="-3"/>
              </w:rPr>
              <w:t xml:space="preserve"> </w:t>
            </w:r>
            <w:r>
              <w:rPr>
                <w:color w:val="00B050"/>
              </w:rPr>
              <w:t>of</w:t>
            </w:r>
            <w:r>
              <w:rPr>
                <w:color w:val="00B050"/>
                <w:spacing w:val="-4"/>
              </w:rPr>
              <w:t xml:space="preserve"> </w:t>
            </w:r>
            <w:proofErr w:type="gramStart"/>
            <w:r>
              <w:rPr>
                <w:color w:val="00B050"/>
              </w:rPr>
              <w:t>participants,</w:t>
            </w:r>
            <w:r>
              <w:rPr>
                <w:color w:val="00B050"/>
                <w:spacing w:val="-4"/>
              </w:rPr>
              <w:t xml:space="preserve"> </w:t>
            </w:r>
            <w:r>
              <w:rPr>
                <w:color w:val="00B050"/>
              </w:rPr>
              <w:t>but</w:t>
            </w:r>
            <w:proofErr w:type="gramEnd"/>
            <w:r>
              <w:rPr>
                <w:color w:val="00B050"/>
                <w:spacing w:val="-4"/>
              </w:rPr>
              <w:t xml:space="preserve"> </w:t>
            </w:r>
            <w:r>
              <w:rPr>
                <w:color w:val="00B050"/>
              </w:rPr>
              <w:t>can</w:t>
            </w:r>
            <w:r>
              <w:rPr>
                <w:color w:val="00B050"/>
                <w:spacing w:val="-3"/>
              </w:rPr>
              <w:t xml:space="preserve"> </w:t>
            </w:r>
            <w:r>
              <w:rPr>
                <w:color w:val="00B050"/>
              </w:rPr>
              <w:t>also</w:t>
            </w:r>
            <w:r>
              <w:rPr>
                <w:color w:val="00B050"/>
                <w:spacing w:val="-3"/>
              </w:rPr>
              <w:t xml:space="preserve"> </w:t>
            </w:r>
            <w:r>
              <w:rPr>
                <w:color w:val="00B050"/>
              </w:rPr>
              <w:t>include</w:t>
            </w:r>
            <w:r>
              <w:rPr>
                <w:color w:val="00B050"/>
                <w:spacing w:val="-3"/>
              </w:rPr>
              <w:t xml:space="preserve"> </w:t>
            </w:r>
            <w:r>
              <w:rPr>
                <w:color w:val="00B050"/>
              </w:rPr>
              <w:t>IP</w:t>
            </w:r>
            <w:r>
              <w:rPr>
                <w:color w:val="00B050"/>
                <w:spacing w:val="-3"/>
              </w:rPr>
              <w:t xml:space="preserve"> </w:t>
            </w:r>
            <w:r>
              <w:rPr>
                <w:color w:val="00B050"/>
              </w:rPr>
              <w:t>addresses</w:t>
            </w:r>
            <w:r>
              <w:rPr>
                <w:color w:val="00B050"/>
                <w:spacing w:val="-3"/>
              </w:rPr>
              <w:t xml:space="preserve"> </w:t>
            </w:r>
            <w:r>
              <w:rPr>
                <w:color w:val="00B050"/>
              </w:rPr>
              <w:t>and</w:t>
            </w:r>
            <w:r>
              <w:rPr>
                <w:color w:val="00B050"/>
                <w:spacing w:val="-3"/>
              </w:rPr>
              <w:t xml:space="preserve"> </w:t>
            </w:r>
            <w:r>
              <w:rPr>
                <w:color w:val="00B050"/>
              </w:rPr>
              <w:t>usernames. Names, addresses and emails also count, as do consent forms.</w:t>
            </w:r>
          </w:p>
          <w:p w14:paraId="03DA01C3" w14:textId="77777777" w:rsidR="002659A0" w:rsidRDefault="00171117">
            <w:pPr>
              <w:pStyle w:val="TableParagraph"/>
              <w:spacing w:before="246" w:line="189"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2659A0" w14:paraId="42843F92" w14:textId="77777777">
        <w:trPr>
          <w:trHeight w:val="399"/>
        </w:trPr>
        <w:tc>
          <w:tcPr>
            <w:tcW w:w="560" w:type="dxa"/>
            <w:shd w:val="clear" w:color="auto" w:fill="F2F2F2"/>
          </w:tcPr>
          <w:p w14:paraId="699421FC" w14:textId="77777777" w:rsidR="002659A0" w:rsidRDefault="002659A0">
            <w:pPr>
              <w:pStyle w:val="TableParagraph"/>
              <w:rPr>
                <w:rFonts w:ascii="Times New Roman"/>
                <w:sz w:val="20"/>
              </w:rPr>
            </w:pPr>
          </w:p>
        </w:tc>
        <w:tc>
          <w:tcPr>
            <w:tcW w:w="7920" w:type="dxa"/>
            <w:shd w:val="clear" w:color="auto" w:fill="F2F2F2"/>
          </w:tcPr>
          <w:p w14:paraId="72E8AF23" w14:textId="77777777" w:rsidR="002659A0" w:rsidRDefault="00171117">
            <w:pPr>
              <w:pStyle w:val="TableParagraph"/>
              <w:spacing w:before="73"/>
              <w:ind w:left="129"/>
            </w:pPr>
            <w:r>
              <w:t>Does</w:t>
            </w:r>
            <w:r>
              <w:rPr>
                <w:spacing w:val="-1"/>
              </w:rPr>
              <w:t xml:space="preserve"> </w:t>
            </w:r>
            <w:r>
              <w:t>it</w:t>
            </w:r>
            <w:r>
              <w:rPr>
                <w:spacing w:val="-2"/>
              </w:rPr>
              <w:t xml:space="preserve"> </w:t>
            </w:r>
            <w:r>
              <w:t>involve special</w:t>
            </w:r>
            <w:r>
              <w:rPr>
                <w:spacing w:val="-1"/>
              </w:rPr>
              <w:t xml:space="preserve"> </w:t>
            </w:r>
            <w:r>
              <w:t>category data</w:t>
            </w:r>
            <w:r>
              <w:rPr>
                <w:spacing w:val="-1"/>
              </w:rPr>
              <w:t xml:space="preserve"> </w:t>
            </w:r>
            <w:r>
              <w:t>(as</w:t>
            </w:r>
            <w:r>
              <w:rPr>
                <w:spacing w:val="-1"/>
              </w:rPr>
              <w:t xml:space="preserve"> </w:t>
            </w:r>
            <w:r>
              <w:t>defined by</w:t>
            </w:r>
            <w:r>
              <w:rPr>
                <w:spacing w:val="-1"/>
              </w:rPr>
              <w:t xml:space="preserve"> </w:t>
            </w:r>
            <w:r>
              <w:t xml:space="preserve">the </w:t>
            </w:r>
            <w:r>
              <w:rPr>
                <w:spacing w:val="-2"/>
              </w:rPr>
              <w:t>GDPR)?</w:t>
            </w:r>
          </w:p>
        </w:tc>
        <w:tc>
          <w:tcPr>
            <w:tcW w:w="980" w:type="dxa"/>
            <w:shd w:val="clear" w:color="auto" w:fill="F2F2F2"/>
          </w:tcPr>
          <w:p w14:paraId="6393D5D0" w14:textId="77777777" w:rsidR="002659A0" w:rsidRDefault="00171117">
            <w:pPr>
              <w:pStyle w:val="TableParagraph"/>
              <w:spacing w:before="73"/>
              <w:ind w:left="35"/>
              <w:jc w:val="center"/>
              <w:rPr>
                <w:rFonts w:ascii="Arial"/>
                <w:b/>
              </w:rPr>
            </w:pPr>
            <w:r>
              <w:rPr>
                <w:rFonts w:ascii="Arial"/>
                <w:b/>
                <w:spacing w:val="-5"/>
              </w:rPr>
              <w:t>YES</w:t>
            </w:r>
          </w:p>
        </w:tc>
        <w:tc>
          <w:tcPr>
            <w:tcW w:w="1040" w:type="dxa"/>
            <w:shd w:val="clear" w:color="auto" w:fill="F2F2F2"/>
          </w:tcPr>
          <w:p w14:paraId="397E6F65" w14:textId="77777777" w:rsidR="002659A0" w:rsidRDefault="00171117">
            <w:pPr>
              <w:pStyle w:val="TableParagraph"/>
              <w:spacing w:before="73"/>
              <w:ind w:left="49"/>
              <w:jc w:val="center"/>
              <w:rPr>
                <w:rFonts w:ascii="Arial"/>
                <w:b/>
              </w:rPr>
            </w:pPr>
            <w:r>
              <w:rPr>
                <w:rFonts w:ascii="Arial"/>
                <w:b/>
                <w:spacing w:val="-5"/>
              </w:rPr>
              <w:t>NO</w:t>
            </w:r>
          </w:p>
        </w:tc>
      </w:tr>
      <w:tr w:rsidR="002659A0" w14:paraId="0AE587DB" w14:textId="77777777">
        <w:trPr>
          <w:trHeight w:val="2519"/>
        </w:trPr>
        <w:tc>
          <w:tcPr>
            <w:tcW w:w="560" w:type="dxa"/>
            <w:shd w:val="clear" w:color="auto" w:fill="F2F2F2"/>
          </w:tcPr>
          <w:p w14:paraId="6687A19F" w14:textId="77777777" w:rsidR="002659A0" w:rsidRDefault="002659A0">
            <w:pPr>
              <w:pStyle w:val="TableParagraph"/>
              <w:rPr>
                <w:rFonts w:ascii="Arial"/>
                <w:b/>
                <w:sz w:val="20"/>
              </w:rPr>
            </w:pPr>
          </w:p>
          <w:p w14:paraId="7C504BF1" w14:textId="77777777" w:rsidR="002659A0" w:rsidRDefault="002659A0">
            <w:pPr>
              <w:pStyle w:val="TableParagraph"/>
              <w:rPr>
                <w:rFonts w:ascii="Arial"/>
                <w:b/>
                <w:sz w:val="20"/>
              </w:rPr>
            </w:pPr>
          </w:p>
          <w:p w14:paraId="2F7E4E12" w14:textId="77777777" w:rsidR="002659A0" w:rsidRDefault="002659A0">
            <w:pPr>
              <w:pStyle w:val="TableParagraph"/>
              <w:rPr>
                <w:rFonts w:ascii="Arial"/>
                <w:b/>
                <w:sz w:val="20"/>
              </w:rPr>
            </w:pPr>
          </w:p>
          <w:p w14:paraId="1B85C336" w14:textId="77777777" w:rsidR="002659A0" w:rsidRDefault="002659A0">
            <w:pPr>
              <w:pStyle w:val="TableParagraph"/>
              <w:spacing w:before="212"/>
              <w:rPr>
                <w:rFonts w:ascii="Arial"/>
                <w:b/>
                <w:sz w:val="20"/>
              </w:rPr>
            </w:pPr>
          </w:p>
          <w:p w14:paraId="759EAAB5" w14:textId="77777777" w:rsidR="002659A0" w:rsidRDefault="00171117">
            <w:pPr>
              <w:pStyle w:val="TableParagraph"/>
              <w:ind w:left="65" w:right="35"/>
              <w:jc w:val="center"/>
              <w:rPr>
                <w:sz w:val="20"/>
              </w:rPr>
            </w:pPr>
            <w:r>
              <w:rPr>
                <w:spacing w:val="-10"/>
                <w:sz w:val="20"/>
              </w:rPr>
              <w:t>3</w:t>
            </w:r>
          </w:p>
        </w:tc>
        <w:tc>
          <w:tcPr>
            <w:tcW w:w="7920" w:type="dxa"/>
            <w:shd w:val="clear" w:color="auto" w:fill="F2F2F2"/>
          </w:tcPr>
          <w:p w14:paraId="6307D584" w14:textId="77777777" w:rsidR="002659A0" w:rsidRDefault="00171117">
            <w:pPr>
              <w:pStyle w:val="TableParagraph"/>
              <w:spacing w:line="230" w:lineRule="auto"/>
              <w:ind w:left="696" w:right="296"/>
              <w:rPr>
                <w:rFonts w:ascii="Arial" w:hAnsi="Arial"/>
                <w:i/>
                <w:sz w:val="20"/>
              </w:rPr>
            </w:pPr>
            <w:r>
              <w:rPr>
                <w:rFonts w:ascii="Arial" w:hAnsi="Arial"/>
                <w:b/>
                <w:i/>
                <w:sz w:val="20"/>
              </w:rPr>
              <w:t>“Special</w:t>
            </w:r>
            <w:r>
              <w:rPr>
                <w:rFonts w:ascii="Arial" w:hAnsi="Arial"/>
                <w:b/>
                <w:i/>
                <w:spacing w:val="-6"/>
                <w:sz w:val="20"/>
              </w:rPr>
              <w:t xml:space="preserve"> </w:t>
            </w:r>
            <w:r>
              <w:rPr>
                <w:rFonts w:ascii="Arial" w:hAnsi="Arial"/>
                <w:b/>
                <w:i/>
                <w:sz w:val="20"/>
              </w:rPr>
              <w:t>category</w:t>
            </w:r>
            <w:r>
              <w:rPr>
                <w:rFonts w:ascii="Arial" w:hAnsi="Arial"/>
                <w:b/>
                <w:i/>
                <w:spacing w:val="-5"/>
                <w:sz w:val="20"/>
              </w:rPr>
              <w:t xml:space="preserve"> </w:t>
            </w:r>
            <w:r>
              <w:rPr>
                <w:rFonts w:ascii="Arial" w:hAnsi="Arial"/>
                <w:b/>
                <w:i/>
                <w:sz w:val="20"/>
              </w:rPr>
              <w:t>data”</w:t>
            </w:r>
            <w:r>
              <w:rPr>
                <w:rFonts w:ascii="Arial" w:hAnsi="Arial"/>
                <w:b/>
                <w:i/>
                <w:spacing w:val="-6"/>
                <w:sz w:val="20"/>
              </w:rPr>
              <w:t xml:space="preserve"> </w:t>
            </w:r>
            <w:r>
              <w:rPr>
                <w:rFonts w:ascii="Arial" w:hAnsi="Arial"/>
                <w:i/>
                <w:sz w:val="20"/>
              </w:rPr>
              <w:t>means</w:t>
            </w:r>
            <w:r>
              <w:rPr>
                <w:rFonts w:ascii="Arial" w:hAnsi="Arial"/>
                <w:i/>
                <w:spacing w:val="-5"/>
                <w:sz w:val="20"/>
              </w:rPr>
              <w:t xml:space="preserve"> </w:t>
            </w:r>
            <w:r>
              <w:rPr>
                <w:rFonts w:ascii="Arial" w:hAnsi="Arial"/>
                <w:i/>
                <w:sz w:val="20"/>
              </w:rPr>
              <w:t>sensitive</w:t>
            </w:r>
            <w:r>
              <w:rPr>
                <w:rFonts w:ascii="Arial" w:hAnsi="Arial"/>
                <w:i/>
                <w:spacing w:val="-5"/>
                <w:sz w:val="20"/>
              </w:rPr>
              <w:t xml:space="preserve"> </w:t>
            </w:r>
            <w:r>
              <w:rPr>
                <w:rFonts w:ascii="Arial" w:hAnsi="Arial"/>
                <w:i/>
                <w:sz w:val="20"/>
              </w:rPr>
              <w:t>personal</w:t>
            </w:r>
            <w:r>
              <w:rPr>
                <w:rFonts w:ascii="Arial" w:hAnsi="Arial"/>
                <w:i/>
                <w:spacing w:val="-5"/>
                <w:sz w:val="20"/>
              </w:rPr>
              <w:t xml:space="preserve"> </w:t>
            </w:r>
            <w:r>
              <w:rPr>
                <w:rFonts w:ascii="Arial" w:hAnsi="Arial"/>
                <w:i/>
                <w:sz w:val="20"/>
              </w:rPr>
              <w:t>data</w:t>
            </w:r>
            <w:r>
              <w:rPr>
                <w:rFonts w:ascii="Arial" w:hAnsi="Arial"/>
                <w:i/>
                <w:spacing w:val="-5"/>
                <w:sz w:val="20"/>
              </w:rPr>
              <w:t xml:space="preserve"> </w:t>
            </w:r>
            <w:r>
              <w:rPr>
                <w:rFonts w:ascii="Arial" w:hAnsi="Arial"/>
                <w:i/>
                <w:sz w:val="20"/>
              </w:rPr>
              <w:t>consisting</w:t>
            </w:r>
            <w:r>
              <w:rPr>
                <w:rFonts w:ascii="Arial" w:hAnsi="Arial"/>
                <w:i/>
                <w:spacing w:val="-5"/>
                <w:sz w:val="20"/>
              </w:rPr>
              <w:t xml:space="preserve"> </w:t>
            </w:r>
            <w:r>
              <w:rPr>
                <w:rFonts w:ascii="Arial" w:hAnsi="Arial"/>
                <w:i/>
                <w:sz w:val="20"/>
              </w:rPr>
              <w:t xml:space="preserve">of information as to the data </w:t>
            </w:r>
            <w:proofErr w:type="gramStart"/>
            <w:r>
              <w:rPr>
                <w:rFonts w:ascii="Arial" w:hAnsi="Arial"/>
                <w:i/>
                <w:sz w:val="20"/>
              </w:rPr>
              <w:t>subjects’</w:t>
            </w:r>
            <w:proofErr w:type="gramEnd"/>
            <w:r>
              <w:rPr>
                <w:rFonts w:ascii="Arial" w:hAnsi="Arial"/>
                <w:i/>
                <w:sz w:val="20"/>
              </w:rPr>
              <w:t xml:space="preserve"> –</w:t>
            </w:r>
          </w:p>
          <w:p w14:paraId="3E971B38" w14:textId="77777777" w:rsidR="002659A0" w:rsidRDefault="00171117">
            <w:pPr>
              <w:pStyle w:val="TableParagraph"/>
              <w:numPr>
                <w:ilvl w:val="0"/>
                <w:numId w:val="1"/>
              </w:numPr>
              <w:tabs>
                <w:tab w:val="left" w:pos="1561"/>
              </w:tabs>
              <w:spacing w:before="11" w:line="225" w:lineRule="exact"/>
              <w:ind w:left="1561" w:hanging="298"/>
              <w:rPr>
                <w:rFonts w:ascii="Arial"/>
                <w:i/>
                <w:sz w:val="20"/>
              </w:rPr>
            </w:pPr>
            <w:r>
              <w:rPr>
                <w:rFonts w:ascii="Arial"/>
                <w:i/>
                <w:sz w:val="20"/>
              </w:rPr>
              <w:t>racial</w:t>
            </w:r>
            <w:r>
              <w:rPr>
                <w:rFonts w:ascii="Arial"/>
                <w:i/>
                <w:spacing w:val="-1"/>
                <w:sz w:val="20"/>
              </w:rPr>
              <w:t xml:space="preserve"> </w:t>
            </w:r>
            <w:r>
              <w:rPr>
                <w:rFonts w:ascii="Arial"/>
                <w:i/>
                <w:sz w:val="20"/>
              </w:rPr>
              <w:t>or</w:t>
            </w:r>
            <w:r>
              <w:rPr>
                <w:rFonts w:ascii="Arial"/>
                <w:i/>
                <w:spacing w:val="-2"/>
                <w:sz w:val="20"/>
              </w:rPr>
              <w:t xml:space="preserve"> </w:t>
            </w:r>
            <w:r>
              <w:rPr>
                <w:rFonts w:ascii="Arial"/>
                <w:i/>
                <w:sz w:val="20"/>
              </w:rPr>
              <w:t xml:space="preserve">ethnic </w:t>
            </w:r>
            <w:r>
              <w:rPr>
                <w:rFonts w:ascii="Arial"/>
                <w:i/>
                <w:spacing w:val="-2"/>
                <w:sz w:val="20"/>
              </w:rPr>
              <w:t>origin,</w:t>
            </w:r>
          </w:p>
          <w:p w14:paraId="45FC0D42" w14:textId="77777777" w:rsidR="002659A0" w:rsidRDefault="00171117">
            <w:pPr>
              <w:pStyle w:val="TableParagraph"/>
              <w:numPr>
                <w:ilvl w:val="0"/>
                <w:numId w:val="1"/>
              </w:numPr>
              <w:tabs>
                <w:tab w:val="left" w:pos="1561"/>
              </w:tabs>
              <w:spacing w:line="225" w:lineRule="exact"/>
              <w:ind w:left="1561" w:hanging="298"/>
              <w:rPr>
                <w:rFonts w:ascii="Arial"/>
                <w:i/>
                <w:sz w:val="20"/>
              </w:rPr>
            </w:pPr>
            <w:r>
              <w:rPr>
                <w:rFonts w:ascii="Arial"/>
                <w:i/>
                <w:sz w:val="20"/>
              </w:rPr>
              <w:t>political</w:t>
            </w:r>
            <w:r>
              <w:rPr>
                <w:rFonts w:ascii="Arial"/>
                <w:i/>
                <w:spacing w:val="-1"/>
                <w:sz w:val="20"/>
              </w:rPr>
              <w:t xml:space="preserve"> </w:t>
            </w:r>
            <w:r>
              <w:rPr>
                <w:rFonts w:ascii="Arial"/>
                <w:i/>
                <w:spacing w:val="-2"/>
                <w:sz w:val="20"/>
              </w:rPr>
              <w:t>opinions,</w:t>
            </w:r>
          </w:p>
          <w:p w14:paraId="7195759D" w14:textId="77777777" w:rsidR="002659A0" w:rsidRDefault="00171117">
            <w:pPr>
              <w:pStyle w:val="TableParagraph"/>
              <w:numPr>
                <w:ilvl w:val="0"/>
                <w:numId w:val="1"/>
              </w:numPr>
              <w:tabs>
                <w:tab w:val="left" w:pos="1607"/>
              </w:tabs>
              <w:spacing w:before="10" w:line="225" w:lineRule="exact"/>
              <w:ind w:left="1607" w:hanging="344"/>
              <w:rPr>
                <w:rFonts w:ascii="Arial"/>
                <w:i/>
                <w:sz w:val="20"/>
              </w:rPr>
            </w:pPr>
            <w:r>
              <w:rPr>
                <w:rFonts w:ascii="Arial"/>
                <w:i/>
                <w:sz w:val="20"/>
              </w:rPr>
              <w:t>religious</w:t>
            </w:r>
            <w:r>
              <w:rPr>
                <w:rFonts w:ascii="Arial"/>
                <w:i/>
                <w:spacing w:val="-3"/>
                <w:sz w:val="20"/>
              </w:rPr>
              <w:t xml:space="preserve"> </w:t>
            </w:r>
            <w:r>
              <w:rPr>
                <w:rFonts w:ascii="Arial"/>
                <w:i/>
                <w:sz w:val="20"/>
              </w:rPr>
              <w:t>beliefs or</w:t>
            </w:r>
            <w:r>
              <w:rPr>
                <w:rFonts w:ascii="Arial"/>
                <w:i/>
                <w:spacing w:val="-2"/>
                <w:sz w:val="20"/>
              </w:rPr>
              <w:t xml:space="preserve"> </w:t>
            </w:r>
            <w:r>
              <w:rPr>
                <w:rFonts w:ascii="Arial"/>
                <w:i/>
                <w:sz w:val="20"/>
              </w:rPr>
              <w:t>other</w:t>
            </w:r>
            <w:r>
              <w:rPr>
                <w:rFonts w:ascii="Arial"/>
                <w:i/>
                <w:spacing w:val="-1"/>
                <w:sz w:val="20"/>
              </w:rPr>
              <w:t xml:space="preserve"> </w:t>
            </w:r>
            <w:r>
              <w:rPr>
                <w:rFonts w:ascii="Arial"/>
                <w:i/>
                <w:sz w:val="20"/>
              </w:rPr>
              <w:t>beliefs of</w:t>
            </w:r>
            <w:r>
              <w:rPr>
                <w:rFonts w:ascii="Arial"/>
                <w:i/>
                <w:spacing w:val="-2"/>
                <w:sz w:val="20"/>
              </w:rPr>
              <w:t xml:space="preserve"> </w:t>
            </w:r>
            <w:r>
              <w:rPr>
                <w:rFonts w:ascii="Arial"/>
                <w:i/>
                <w:sz w:val="20"/>
              </w:rPr>
              <w:t>a similar</w:t>
            </w:r>
            <w:r>
              <w:rPr>
                <w:rFonts w:ascii="Arial"/>
                <w:i/>
                <w:spacing w:val="-1"/>
                <w:sz w:val="20"/>
              </w:rPr>
              <w:t xml:space="preserve"> </w:t>
            </w:r>
            <w:r>
              <w:rPr>
                <w:rFonts w:ascii="Arial"/>
                <w:i/>
                <w:spacing w:val="-2"/>
                <w:sz w:val="20"/>
              </w:rPr>
              <w:t>nature,</w:t>
            </w:r>
          </w:p>
          <w:p w14:paraId="0DCE03AC" w14:textId="77777777" w:rsidR="002659A0" w:rsidRDefault="00171117">
            <w:pPr>
              <w:pStyle w:val="TableParagraph"/>
              <w:numPr>
                <w:ilvl w:val="0"/>
                <w:numId w:val="1"/>
              </w:numPr>
              <w:tabs>
                <w:tab w:val="left" w:pos="1561"/>
              </w:tabs>
              <w:spacing w:line="249" w:lineRule="auto"/>
              <w:ind w:left="1263" w:right="864" w:firstLine="0"/>
              <w:rPr>
                <w:rFonts w:ascii="Arial"/>
                <w:i/>
                <w:sz w:val="20"/>
              </w:rPr>
            </w:pPr>
            <w:r>
              <w:rPr>
                <w:rFonts w:ascii="Arial"/>
                <w:i/>
                <w:sz w:val="20"/>
              </w:rPr>
              <w:t>membership</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a</w:t>
            </w:r>
            <w:r>
              <w:rPr>
                <w:rFonts w:ascii="Arial"/>
                <w:i/>
                <w:spacing w:val="-4"/>
                <w:sz w:val="20"/>
              </w:rPr>
              <w:t xml:space="preserve"> </w:t>
            </w:r>
            <w:r>
              <w:rPr>
                <w:rFonts w:ascii="Arial"/>
                <w:i/>
                <w:sz w:val="20"/>
              </w:rPr>
              <w:t>trade</w:t>
            </w:r>
            <w:r>
              <w:rPr>
                <w:rFonts w:ascii="Arial"/>
                <w:i/>
                <w:spacing w:val="-4"/>
                <w:sz w:val="20"/>
              </w:rPr>
              <w:t xml:space="preserve"> </w:t>
            </w:r>
            <w:r>
              <w:rPr>
                <w:rFonts w:ascii="Arial"/>
                <w:i/>
                <w:sz w:val="20"/>
              </w:rPr>
              <w:t>union</w:t>
            </w:r>
            <w:r>
              <w:rPr>
                <w:rFonts w:ascii="Arial"/>
                <w:i/>
                <w:spacing w:val="-4"/>
                <w:sz w:val="20"/>
              </w:rPr>
              <w:t xml:space="preserve"> </w:t>
            </w:r>
            <w:r>
              <w:rPr>
                <w:rFonts w:ascii="Arial"/>
                <w:i/>
                <w:sz w:val="20"/>
              </w:rPr>
              <w:t>(within</w:t>
            </w:r>
            <w:r>
              <w:rPr>
                <w:rFonts w:ascii="Arial"/>
                <w:i/>
                <w:spacing w:val="-4"/>
                <w:sz w:val="20"/>
              </w:rPr>
              <w:t xml:space="preserve"> </w:t>
            </w:r>
            <w:r>
              <w:rPr>
                <w:rFonts w:ascii="Arial"/>
                <w:i/>
                <w:sz w:val="20"/>
              </w:rPr>
              <w:t>the</w:t>
            </w:r>
            <w:r>
              <w:rPr>
                <w:rFonts w:ascii="Arial"/>
                <w:i/>
                <w:spacing w:val="-4"/>
                <w:sz w:val="20"/>
              </w:rPr>
              <w:t xml:space="preserve"> </w:t>
            </w:r>
            <w:r>
              <w:rPr>
                <w:rFonts w:ascii="Arial"/>
                <w:i/>
                <w:sz w:val="20"/>
              </w:rPr>
              <w:t>meaning</w:t>
            </w:r>
            <w:r>
              <w:rPr>
                <w:rFonts w:ascii="Arial"/>
                <w:i/>
                <w:spacing w:val="-4"/>
                <w:sz w:val="20"/>
              </w:rPr>
              <w:t xml:space="preserve"> </w:t>
            </w:r>
            <w:r>
              <w:rPr>
                <w:rFonts w:ascii="Arial"/>
                <w:i/>
                <w:sz w:val="20"/>
              </w:rPr>
              <w:t>of</w:t>
            </w:r>
            <w:r>
              <w:rPr>
                <w:rFonts w:ascii="Arial"/>
                <w:i/>
                <w:spacing w:val="-5"/>
                <w:sz w:val="20"/>
              </w:rPr>
              <w:t xml:space="preserve"> </w:t>
            </w:r>
            <w:r>
              <w:rPr>
                <w:rFonts w:ascii="Arial"/>
                <w:i/>
                <w:sz w:val="20"/>
              </w:rPr>
              <w:t>the</w:t>
            </w:r>
            <w:r>
              <w:rPr>
                <w:rFonts w:ascii="Arial"/>
                <w:i/>
                <w:spacing w:val="-4"/>
                <w:sz w:val="20"/>
              </w:rPr>
              <w:t xml:space="preserve"> </w:t>
            </w:r>
            <w:r>
              <w:rPr>
                <w:rFonts w:ascii="Arial"/>
                <w:i/>
                <w:sz w:val="20"/>
              </w:rPr>
              <w:t xml:space="preserve">Trade Union and </w:t>
            </w:r>
            <w:proofErr w:type="spellStart"/>
            <w:r>
              <w:rPr>
                <w:rFonts w:ascii="Arial"/>
                <w:i/>
                <w:sz w:val="20"/>
              </w:rPr>
              <w:t>Labour</w:t>
            </w:r>
            <w:proofErr w:type="spellEnd"/>
            <w:r>
              <w:rPr>
                <w:rFonts w:ascii="Arial"/>
                <w:i/>
                <w:sz w:val="20"/>
              </w:rPr>
              <w:t xml:space="preserve"> Relations (Consolidation) Act 1992),</w:t>
            </w:r>
          </w:p>
          <w:p w14:paraId="336F85DF" w14:textId="77777777" w:rsidR="002659A0" w:rsidRDefault="00171117">
            <w:pPr>
              <w:pStyle w:val="TableParagraph"/>
              <w:numPr>
                <w:ilvl w:val="0"/>
                <w:numId w:val="1"/>
              </w:numPr>
              <w:tabs>
                <w:tab w:val="left" w:pos="1561"/>
              </w:tabs>
              <w:spacing w:line="212" w:lineRule="exact"/>
              <w:ind w:left="1561" w:hanging="298"/>
              <w:rPr>
                <w:rFonts w:ascii="Arial"/>
                <w:i/>
                <w:sz w:val="20"/>
              </w:rPr>
            </w:pPr>
            <w:r>
              <w:rPr>
                <w:rFonts w:ascii="Arial"/>
                <w:i/>
                <w:sz w:val="20"/>
              </w:rPr>
              <w:t>physical</w:t>
            </w:r>
            <w:r>
              <w:rPr>
                <w:rFonts w:ascii="Arial"/>
                <w:i/>
                <w:spacing w:val="-1"/>
                <w:sz w:val="20"/>
              </w:rPr>
              <w:t xml:space="preserve"> </w:t>
            </w:r>
            <w:r>
              <w:rPr>
                <w:rFonts w:ascii="Arial"/>
                <w:i/>
                <w:sz w:val="20"/>
              </w:rPr>
              <w:t>or</w:t>
            </w:r>
            <w:r>
              <w:rPr>
                <w:rFonts w:ascii="Arial"/>
                <w:i/>
                <w:spacing w:val="-2"/>
                <w:sz w:val="20"/>
              </w:rPr>
              <w:t xml:space="preserve"> </w:t>
            </w:r>
            <w:r>
              <w:rPr>
                <w:rFonts w:ascii="Arial"/>
                <w:i/>
                <w:sz w:val="20"/>
              </w:rPr>
              <w:t>mental</w:t>
            </w:r>
            <w:r>
              <w:rPr>
                <w:rFonts w:ascii="Arial"/>
                <w:i/>
                <w:spacing w:val="-1"/>
                <w:sz w:val="20"/>
              </w:rPr>
              <w:t xml:space="preserve"> </w:t>
            </w:r>
            <w:r>
              <w:rPr>
                <w:rFonts w:ascii="Arial"/>
                <w:i/>
                <w:sz w:val="20"/>
              </w:rPr>
              <w:t>health</w:t>
            </w:r>
            <w:r>
              <w:rPr>
                <w:rFonts w:ascii="Arial"/>
                <w:i/>
                <w:spacing w:val="-1"/>
                <w:sz w:val="20"/>
              </w:rPr>
              <w:t xml:space="preserve"> </w:t>
            </w:r>
            <w:r>
              <w:rPr>
                <w:rFonts w:ascii="Arial"/>
                <w:i/>
                <w:sz w:val="20"/>
              </w:rPr>
              <w:t>or</w:t>
            </w:r>
            <w:r>
              <w:rPr>
                <w:rFonts w:ascii="Arial"/>
                <w:i/>
                <w:spacing w:val="-1"/>
                <w:sz w:val="20"/>
              </w:rPr>
              <w:t xml:space="preserve"> </w:t>
            </w:r>
            <w:r>
              <w:rPr>
                <w:rFonts w:ascii="Arial"/>
                <w:i/>
                <w:spacing w:val="-2"/>
                <w:sz w:val="20"/>
              </w:rPr>
              <w:t>condition,</w:t>
            </w:r>
          </w:p>
          <w:p w14:paraId="586F922E" w14:textId="77777777" w:rsidR="002659A0" w:rsidRDefault="00171117">
            <w:pPr>
              <w:pStyle w:val="TableParagraph"/>
              <w:numPr>
                <w:ilvl w:val="0"/>
                <w:numId w:val="1"/>
              </w:numPr>
              <w:tabs>
                <w:tab w:val="left" w:pos="1506"/>
              </w:tabs>
              <w:spacing w:before="5" w:line="225" w:lineRule="exact"/>
              <w:ind w:left="1506" w:hanging="243"/>
              <w:rPr>
                <w:rFonts w:ascii="Arial"/>
                <w:i/>
                <w:sz w:val="20"/>
              </w:rPr>
            </w:pPr>
            <w:r>
              <w:rPr>
                <w:rFonts w:ascii="Arial"/>
                <w:i/>
                <w:sz w:val="20"/>
              </w:rPr>
              <w:t>sexual</w:t>
            </w:r>
            <w:r>
              <w:rPr>
                <w:rFonts w:ascii="Arial"/>
                <w:i/>
                <w:spacing w:val="-2"/>
                <w:sz w:val="20"/>
              </w:rPr>
              <w:t xml:space="preserve"> life,</w:t>
            </w:r>
          </w:p>
          <w:p w14:paraId="4B47C434" w14:textId="77777777" w:rsidR="002659A0" w:rsidRDefault="00171117">
            <w:pPr>
              <w:pStyle w:val="TableParagraph"/>
              <w:numPr>
                <w:ilvl w:val="0"/>
                <w:numId w:val="1"/>
              </w:numPr>
              <w:tabs>
                <w:tab w:val="left" w:pos="1561"/>
              </w:tabs>
              <w:spacing w:line="225" w:lineRule="exact"/>
              <w:ind w:left="1561" w:hanging="298"/>
              <w:rPr>
                <w:rFonts w:ascii="Arial"/>
                <w:i/>
                <w:sz w:val="20"/>
              </w:rPr>
            </w:pPr>
            <w:r>
              <w:rPr>
                <w:rFonts w:ascii="Arial"/>
                <w:i/>
                <w:spacing w:val="-2"/>
                <w:sz w:val="20"/>
              </w:rPr>
              <w:t>genetics,</w:t>
            </w:r>
          </w:p>
          <w:p w14:paraId="1B3EE266" w14:textId="77777777" w:rsidR="002659A0" w:rsidRDefault="00171117">
            <w:pPr>
              <w:pStyle w:val="TableParagraph"/>
              <w:numPr>
                <w:ilvl w:val="0"/>
                <w:numId w:val="1"/>
              </w:numPr>
              <w:tabs>
                <w:tab w:val="left" w:pos="1562"/>
              </w:tabs>
              <w:spacing w:before="10" w:line="208" w:lineRule="exact"/>
              <w:ind w:left="1562" w:hanging="299"/>
              <w:rPr>
                <w:rFonts w:ascii="Arial"/>
                <w:i/>
                <w:sz w:val="20"/>
              </w:rPr>
            </w:pPr>
            <w:r>
              <w:rPr>
                <w:rFonts w:ascii="Arial"/>
                <w:i/>
                <w:sz w:val="20"/>
              </w:rPr>
              <w:t>biometric</w:t>
            </w:r>
            <w:r>
              <w:rPr>
                <w:rFonts w:ascii="Arial"/>
                <w:i/>
                <w:spacing w:val="-1"/>
                <w:sz w:val="20"/>
              </w:rPr>
              <w:t xml:space="preserve"> </w:t>
            </w:r>
            <w:r>
              <w:rPr>
                <w:rFonts w:ascii="Arial"/>
                <w:i/>
                <w:sz w:val="20"/>
              </w:rPr>
              <w:t>data</w:t>
            </w:r>
            <w:r>
              <w:rPr>
                <w:rFonts w:ascii="Arial"/>
                <w:i/>
                <w:spacing w:val="-1"/>
                <w:sz w:val="20"/>
              </w:rPr>
              <w:t xml:space="preserve"> </w:t>
            </w:r>
            <w:r>
              <w:rPr>
                <w:rFonts w:ascii="Arial"/>
                <w:i/>
                <w:sz w:val="20"/>
              </w:rPr>
              <w:t>(as used</w:t>
            </w:r>
            <w:r>
              <w:rPr>
                <w:rFonts w:ascii="Arial"/>
                <w:i/>
                <w:spacing w:val="-1"/>
                <w:sz w:val="20"/>
              </w:rPr>
              <w:t xml:space="preserve"> </w:t>
            </w:r>
            <w:r>
              <w:rPr>
                <w:rFonts w:ascii="Arial"/>
                <w:i/>
                <w:sz w:val="20"/>
              </w:rPr>
              <w:t>for</w:t>
            </w:r>
            <w:r>
              <w:rPr>
                <w:rFonts w:ascii="Arial"/>
                <w:i/>
                <w:spacing w:val="-2"/>
                <w:sz w:val="20"/>
              </w:rPr>
              <w:t xml:space="preserve"> </w:t>
            </w:r>
            <w:r>
              <w:rPr>
                <w:rFonts w:ascii="Arial"/>
                <w:i/>
                <w:sz w:val="20"/>
              </w:rPr>
              <w:t xml:space="preserve">ID </w:t>
            </w:r>
            <w:r>
              <w:rPr>
                <w:rFonts w:ascii="Arial"/>
                <w:i/>
                <w:spacing w:val="-2"/>
                <w:sz w:val="20"/>
              </w:rPr>
              <w:t>purposes),</w:t>
            </w:r>
          </w:p>
        </w:tc>
        <w:tc>
          <w:tcPr>
            <w:tcW w:w="980" w:type="dxa"/>
            <w:shd w:val="clear" w:color="auto" w:fill="BFBFBF"/>
          </w:tcPr>
          <w:p w14:paraId="56801EEC" w14:textId="77777777" w:rsidR="002659A0" w:rsidRDefault="002659A0">
            <w:pPr>
              <w:pStyle w:val="TableParagraph"/>
              <w:rPr>
                <w:rFonts w:ascii="Arial"/>
                <w:b/>
                <w:sz w:val="21"/>
              </w:rPr>
            </w:pPr>
          </w:p>
          <w:p w14:paraId="0C2F2299" w14:textId="77777777" w:rsidR="002659A0" w:rsidRDefault="002659A0">
            <w:pPr>
              <w:pStyle w:val="TableParagraph"/>
              <w:rPr>
                <w:rFonts w:ascii="Arial"/>
                <w:b/>
                <w:sz w:val="21"/>
              </w:rPr>
            </w:pPr>
          </w:p>
          <w:p w14:paraId="074EF96A" w14:textId="77777777" w:rsidR="002659A0" w:rsidRDefault="002659A0">
            <w:pPr>
              <w:pStyle w:val="TableParagraph"/>
              <w:rPr>
                <w:rFonts w:ascii="Arial"/>
                <w:b/>
                <w:sz w:val="21"/>
              </w:rPr>
            </w:pPr>
          </w:p>
          <w:p w14:paraId="7BC302F7" w14:textId="77777777" w:rsidR="002659A0" w:rsidRDefault="002659A0">
            <w:pPr>
              <w:pStyle w:val="TableParagraph"/>
              <w:rPr>
                <w:rFonts w:ascii="Arial"/>
                <w:b/>
                <w:sz w:val="21"/>
              </w:rPr>
            </w:pPr>
          </w:p>
          <w:p w14:paraId="0355A510" w14:textId="77777777" w:rsidR="002659A0" w:rsidRDefault="002659A0">
            <w:pPr>
              <w:pStyle w:val="TableParagraph"/>
              <w:spacing w:before="195"/>
              <w:rPr>
                <w:rFonts w:ascii="Arial"/>
                <w:b/>
                <w:sz w:val="21"/>
              </w:rPr>
            </w:pPr>
          </w:p>
          <w:p w14:paraId="07A9F683" w14:textId="77777777" w:rsidR="002659A0" w:rsidRDefault="00171117">
            <w:pPr>
              <w:pStyle w:val="TableParagraph"/>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1E62ACB3" w14:textId="77777777" w:rsidR="002659A0" w:rsidRDefault="002659A0">
            <w:pPr>
              <w:pStyle w:val="TableParagraph"/>
              <w:rPr>
                <w:rFonts w:ascii="Arial"/>
                <w:b/>
                <w:sz w:val="21"/>
              </w:rPr>
            </w:pPr>
          </w:p>
          <w:p w14:paraId="4A880FD7" w14:textId="77777777" w:rsidR="002659A0" w:rsidRDefault="002659A0">
            <w:pPr>
              <w:pStyle w:val="TableParagraph"/>
              <w:rPr>
                <w:rFonts w:ascii="Arial"/>
                <w:b/>
                <w:sz w:val="21"/>
              </w:rPr>
            </w:pPr>
          </w:p>
          <w:p w14:paraId="60D48983" w14:textId="77777777" w:rsidR="002659A0" w:rsidRDefault="002659A0">
            <w:pPr>
              <w:pStyle w:val="TableParagraph"/>
              <w:rPr>
                <w:rFonts w:ascii="Arial"/>
                <w:b/>
                <w:sz w:val="21"/>
              </w:rPr>
            </w:pPr>
          </w:p>
          <w:p w14:paraId="54AC61B2" w14:textId="77777777" w:rsidR="002659A0" w:rsidRDefault="002659A0">
            <w:pPr>
              <w:pStyle w:val="TableParagraph"/>
              <w:rPr>
                <w:rFonts w:ascii="Arial"/>
                <w:b/>
                <w:sz w:val="21"/>
              </w:rPr>
            </w:pPr>
          </w:p>
          <w:p w14:paraId="742CD436" w14:textId="77777777" w:rsidR="002659A0" w:rsidRDefault="002659A0">
            <w:pPr>
              <w:pStyle w:val="TableParagraph"/>
              <w:spacing w:before="195"/>
              <w:rPr>
                <w:rFonts w:ascii="Arial"/>
                <w:b/>
                <w:sz w:val="21"/>
              </w:rPr>
            </w:pPr>
          </w:p>
          <w:p w14:paraId="76D600B1" w14:textId="77777777" w:rsidR="002659A0" w:rsidRDefault="00171117" w:rsidP="005F68CF">
            <w:pPr>
              <w:pStyle w:val="TableParagraph"/>
              <w:numPr>
                <w:ilvl w:val="0"/>
                <w:numId w:val="6"/>
              </w:numPr>
              <w:jc w:val="center"/>
              <w:rPr>
                <w:rFonts w:ascii="MS Gothic" w:hAnsi="MS Gothic"/>
                <w:sz w:val="21"/>
              </w:rPr>
            </w:pPr>
            <w:r>
              <w:rPr>
                <w:rFonts w:ascii="MS Gothic" w:hAnsi="MS Gothic"/>
                <w:spacing w:val="-10"/>
                <w:w w:val="105"/>
                <w:sz w:val="21"/>
              </w:rPr>
              <w:t>☐</w:t>
            </w:r>
          </w:p>
        </w:tc>
      </w:tr>
      <w:tr w:rsidR="002659A0" w14:paraId="021079F0" w14:textId="77777777">
        <w:trPr>
          <w:trHeight w:val="499"/>
        </w:trPr>
        <w:tc>
          <w:tcPr>
            <w:tcW w:w="560" w:type="dxa"/>
            <w:shd w:val="clear" w:color="auto" w:fill="F2F2F2"/>
          </w:tcPr>
          <w:p w14:paraId="22999249" w14:textId="77777777" w:rsidR="002659A0" w:rsidRDefault="002659A0">
            <w:pPr>
              <w:pStyle w:val="TableParagraph"/>
              <w:rPr>
                <w:rFonts w:ascii="Times New Roman"/>
                <w:sz w:val="20"/>
              </w:rPr>
            </w:pPr>
          </w:p>
        </w:tc>
        <w:tc>
          <w:tcPr>
            <w:tcW w:w="9940" w:type="dxa"/>
            <w:gridSpan w:val="3"/>
            <w:shd w:val="clear" w:color="auto" w:fill="F2F2F2"/>
          </w:tcPr>
          <w:p w14:paraId="788DB70F" w14:textId="77777777" w:rsidR="002659A0" w:rsidRDefault="00171117">
            <w:pPr>
              <w:pStyle w:val="TableParagraph"/>
              <w:spacing w:line="247" w:lineRule="exact"/>
              <w:ind w:left="129"/>
            </w:pPr>
            <w:r>
              <w:t>If</w:t>
            </w:r>
            <w:r>
              <w:rPr>
                <w:spacing w:val="-2"/>
              </w:rPr>
              <w:t xml:space="preserve"> </w:t>
            </w:r>
            <w:r>
              <w:t>YES,</w:t>
            </w:r>
            <w:r>
              <w:rPr>
                <w:spacing w:val="-2"/>
              </w:rPr>
              <w:t xml:space="preserve"> </w:t>
            </w:r>
            <w:r>
              <w:t>provide a</w:t>
            </w:r>
            <w:r>
              <w:rPr>
                <w:spacing w:val="-2"/>
              </w:rPr>
              <w:t xml:space="preserve"> </w:t>
            </w:r>
            <w:r>
              <w:t>description of</w:t>
            </w:r>
            <w:r>
              <w:rPr>
                <w:spacing w:val="-2"/>
              </w:rPr>
              <w:t xml:space="preserve"> </w:t>
            </w:r>
            <w:r>
              <w:t>the special</w:t>
            </w:r>
            <w:r>
              <w:rPr>
                <w:spacing w:val="-1"/>
              </w:rPr>
              <w:t xml:space="preserve"> </w:t>
            </w:r>
            <w:r>
              <w:t>category data</w:t>
            </w:r>
            <w:r>
              <w:rPr>
                <w:spacing w:val="-1"/>
              </w:rPr>
              <w:t xml:space="preserve"> </w:t>
            </w:r>
            <w:r>
              <w:t>and explain</w:t>
            </w:r>
            <w:r>
              <w:rPr>
                <w:spacing w:val="-1"/>
              </w:rPr>
              <w:t xml:space="preserve"> </w:t>
            </w:r>
            <w:r>
              <w:t>why this</w:t>
            </w:r>
            <w:r>
              <w:rPr>
                <w:spacing w:val="-1"/>
              </w:rPr>
              <w:t xml:space="preserve"> </w:t>
            </w:r>
            <w:r>
              <w:t>data needs</w:t>
            </w:r>
            <w:r>
              <w:rPr>
                <w:spacing w:val="-1"/>
              </w:rPr>
              <w:t xml:space="preserve"> </w:t>
            </w:r>
            <w:r>
              <w:t xml:space="preserve">to </w:t>
            </w:r>
            <w:r>
              <w:rPr>
                <w:spacing w:val="-5"/>
              </w:rPr>
              <w:t>be</w:t>
            </w:r>
          </w:p>
          <w:p w14:paraId="6FB4B1A8" w14:textId="77777777" w:rsidR="002659A0" w:rsidRDefault="00171117">
            <w:pPr>
              <w:pStyle w:val="TableParagraph"/>
              <w:spacing w:before="7" w:line="226" w:lineRule="exact"/>
              <w:ind w:left="129"/>
            </w:pPr>
            <w:r>
              <w:rPr>
                <w:spacing w:val="-2"/>
              </w:rPr>
              <w:t>collected:</w:t>
            </w:r>
          </w:p>
        </w:tc>
      </w:tr>
      <w:tr w:rsidR="002659A0" w14:paraId="20A4962C" w14:textId="77777777">
        <w:trPr>
          <w:trHeight w:val="1439"/>
        </w:trPr>
        <w:tc>
          <w:tcPr>
            <w:tcW w:w="560" w:type="dxa"/>
          </w:tcPr>
          <w:p w14:paraId="4D22A20F" w14:textId="77777777" w:rsidR="002659A0" w:rsidRDefault="002659A0">
            <w:pPr>
              <w:pStyle w:val="TableParagraph"/>
              <w:rPr>
                <w:rFonts w:ascii="Arial"/>
                <w:b/>
              </w:rPr>
            </w:pPr>
          </w:p>
          <w:p w14:paraId="44B00A4B" w14:textId="77777777" w:rsidR="002659A0" w:rsidRDefault="002659A0">
            <w:pPr>
              <w:pStyle w:val="TableParagraph"/>
              <w:spacing w:before="87"/>
              <w:rPr>
                <w:rFonts w:ascii="Arial"/>
                <w:b/>
              </w:rPr>
            </w:pPr>
          </w:p>
          <w:p w14:paraId="3087BEDB" w14:textId="77777777" w:rsidR="002659A0" w:rsidRDefault="00171117">
            <w:pPr>
              <w:pStyle w:val="TableParagraph"/>
              <w:ind w:left="65" w:right="35"/>
              <w:jc w:val="center"/>
            </w:pPr>
            <w:r>
              <w:rPr>
                <w:spacing w:val="-10"/>
              </w:rPr>
              <w:t>4</w:t>
            </w:r>
          </w:p>
        </w:tc>
        <w:tc>
          <w:tcPr>
            <w:tcW w:w="9940" w:type="dxa"/>
            <w:gridSpan w:val="3"/>
          </w:tcPr>
          <w:p w14:paraId="62B1A8B4" w14:textId="77777777" w:rsidR="002659A0" w:rsidRDefault="00171117">
            <w:pPr>
              <w:pStyle w:val="TableParagraph"/>
              <w:spacing w:line="247" w:lineRule="auto"/>
              <w:ind w:left="129"/>
            </w:pPr>
            <w:r>
              <w:rPr>
                <w:color w:val="00B050"/>
              </w:rPr>
              <w:t>What</w:t>
            </w:r>
            <w:r>
              <w:rPr>
                <w:color w:val="00B050"/>
                <w:spacing w:val="-4"/>
              </w:rPr>
              <w:t xml:space="preserve"> </w:t>
            </w:r>
            <w:r>
              <w:rPr>
                <w:color w:val="00B050"/>
              </w:rPr>
              <w:t>counts</w:t>
            </w:r>
            <w:r>
              <w:rPr>
                <w:color w:val="00B050"/>
                <w:spacing w:val="-3"/>
              </w:rPr>
              <w:t xml:space="preserve"> </w:t>
            </w:r>
            <w:r>
              <w:rPr>
                <w:color w:val="00B050"/>
              </w:rPr>
              <w:t>as</w:t>
            </w:r>
            <w:r>
              <w:rPr>
                <w:color w:val="00B050"/>
                <w:spacing w:val="-3"/>
              </w:rPr>
              <w:t xml:space="preserve"> </w:t>
            </w:r>
            <w:r>
              <w:rPr>
                <w:color w:val="00B050"/>
              </w:rPr>
              <w:t>‘sensitive’</w:t>
            </w:r>
            <w:r>
              <w:rPr>
                <w:color w:val="00B050"/>
                <w:spacing w:val="-3"/>
              </w:rPr>
              <w:t xml:space="preserve"> </w:t>
            </w:r>
            <w:r>
              <w:rPr>
                <w:color w:val="00B050"/>
              </w:rPr>
              <w:t>will</w:t>
            </w:r>
            <w:r>
              <w:rPr>
                <w:color w:val="00B050"/>
                <w:spacing w:val="-3"/>
              </w:rPr>
              <w:t xml:space="preserve"> </w:t>
            </w:r>
            <w:r>
              <w:rPr>
                <w:color w:val="00B050"/>
              </w:rPr>
              <w:t>differ</w:t>
            </w:r>
            <w:r>
              <w:rPr>
                <w:color w:val="00B050"/>
                <w:spacing w:val="-4"/>
              </w:rPr>
              <w:t xml:space="preserve"> </w:t>
            </w:r>
            <w:r>
              <w:rPr>
                <w:color w:val="00B050"/>
              </w:rPr>
              <w:t>between</w:t>
            </w:r>
            <w:r>
              <w:rPr>
                <w:color w:val="00B050"/>
                <w:spacing w:val="-3"/>
              </w:rPr>
              <w:t xml:space="preserve"> </w:t>
            </w:r>
            <w:r>
              <w:rPr>
                <w:color w:val="00B050"/>
              </w:rPr>
              <w:t>cultures.</w:t>
            </w:r>
            <w:r>
              <w:rPr>
                <w:color w:val="00B050"/>
                <w:spacing w:val="-4"/>
              </w:rPr>
              <w:t xml:space="preserve"> </w:t>
            </w:r>
            <w:r>
              <w:rPr>
                <w:color w:val="00B050"/>
              </w:rPr>
              <w:t>Any</w:t>
            </w:r>
            <w:r>
              <w:rPr>
                <w:color w:val="00B050"/>
                <w:spacing w:val="-3"/>
              </w:rPr>
              <w:t xml:space="preserve"> </w:t>
            </w:r>
            <w:r>
              <w:rPr>
                <w:color w:val="00B050"/>
              </w:rPr>
              <w:t>information</w:t>
            </w:r>
            <w:r>
              <w:rPr>
                <w:color w:val="00B050"/>
                <w:spacing w:val="-3"/>
              </w:rPr>
              <w:t xml:space="preserve"> </w:t>
            </w:r>
            <w:r>
              <w:rPr>
                <w:color w:val="00B050"/>
              </w:rPr>
              <w:t>on</w:t>
            </w:r>
            <w:r>
              <w:rPr>
                <w:color w:val="00B050"/>
                <w:spacing w:val="-3"/>
              </w:rPr>
              <w:t xml:space="preserve"> </w:t>
            </w:r>
            <w:proofErr w:type="spellStart"/>
            <w:r>
              <w:rPr>
                <w:color w:val="00B050"/>
              </w:rPr>
              <w:t>behaviour</w:t>
            </w:r>
            <w:proofErr w:type="spellEnd"/>
            <w:r>
              <w:rPr>
                <w:color w:val="00B050"/>
                <w:spacing w:val="-4"/>
              </w:rPr>
              <w:t xml:space="preserve"> </w:t>
            </w:r>
            <w:r>
              <w:rPr>
                <w:color w:val="00B050"/>
              </w:rPr>
              <w:t>that</w:t>
            </w:r>
            <w:r>
              <w:rPr>
                <w:color w:val="00B050"/>
                <w:spacing w:val="-4"/>
              </w:rPr>
              <w:t xml:space="preserve"> </w:t>
            </w:r>
            <w:r>
              <w:rPr>
                <w:color w:val="00B050"/>
              </w:rPr>
              <w:t>is</w:t>
            </w:r>
            <w:r>
              <w:rPr>
                <w:color w:val="00B050"/>
                <w:spacing w:val="-3"/>
              </w:rPr>
              <w:t xml:space="preserve"> </w:t>
            </w:r>
            <w:r>
              <w:rPr>
                <w:color w:val="00B050"/>
              </w:rPr>
              <w:t>not</w:t>
            </w:r>
            <w:r>
              <w:rPr>
                <w:color w:val="00B050"/>
                <w:spacing w:val="-3"/>
              </w:rPr>
              <w:t xml:space="preserve"> </w:t>
            </w:r>
            <w:r>
              <w:rPr>
                <w:color w:val="00B050"/>
              </w:rPr>
              <w:t>in accordance with cultural norms would count as sensitive personal data.</w:t>
            </w:r>
          </w:p>
          <w:p w14:paraId="54A1F6BA" w14:textId="77777777" w:rsidR="002659A0" w:rsidRDefault="002659A0">
            <w:pPr>
              <w:pStyle w:val="TableParagraph"/>
              <w:rPr>
                <w:rFonts w:ascii="Arial"/>
                <w:b/>
              </w:rPr>
            </w:pPr>
          </w:p>
          <w:p w14:paraId="648328A4" w14:textId="77777777" w:rsidR="002659A0" w:rsidRDefault="002659A0">
            <w:pPr>
              <w:pStyle w:val="TableParagraph"/>
              <w:spacing w:before="224"/>
              <w:rPr>
                <w:rFonts w:ascii="Arial"/>
                <w:b/>
              </w:rPr>
            </w:pPr>
          </w:p>
          <w:p w14:paraId="16BB0B13" w14:textId="77777777" w:rsidR="002659A0" w:rsidRDefault="00171117">
            <w:pPr>
              <w:pStyle w:val="TableParagraph"/>
              <w:spacing w:line="169"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6521C749" w14:textId="77777777" w:rsidR="002659A0" w:rsidRDefault="002659A0">
      <w:pPr>
        <w:pStyle w:val="BodyText"/>
        <w:spacing w:before="17"/>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70"/>
        <w:gridCol w:w="7910"/>
        <w:gridCol w:w="980"/>
        <w:gridCol w:w="1040"/>
      </w:tblGrid>
      <w:tr w:rsidR="002659A0" w14:paraId="40C3D04B" w14:textId="77777777">
        <w:trPr>
          <w:trHeight w:val="499"/>
        </w:trPr>
        <w:tc>
          <w:tcPr>
            <w:tcW w:w="570" w:type="dxa"/>
            <w:shd w:val="clear" w:color="auto" w:fill="F2F2F2"/>
          </w:tcPr>
          <w:p w14:paraId="5BE7294A" w14:textId="77777777" w:rsidR="002659A0" w:rsidRDefault="002659A0">
            <w:pPr>
              <w:pStyle w:val="TableParagraph"/>
              <w:rPr>
                <w:rFonts w:ascii="Times New Roman"/>
                <w:sz w:val="20"/>
              </w:rPr>
            </w:pPr>
          </w:p>
        </w:tc>
        <w:tc>
          <w:tcPr>
            <w:tcW w:w="7910" w:type="dxa"/>
            <w:shd w:val="clear" w:color="auto" w:fill="F2F2F2"/>
          </w:tcPr>
          <w:p w14:paraId="4E27D9B1" w14:textId="77777777" w:rsidR="002659A0" w:rsidRDefault="00171117">
            <w:pPr>
              <w:pStyle w:val="TableParagraph"/>
              <w:spacing w:line="247" w:lineRule="exact"/>
              <w:ind w:left="119"/>
              <w:rPr>
                <w:rFonts w:ascii="Arial"/>
                <w:b/>
              </w:rPr>
            </w:pPr>
            <w:r>
              <w:rPr>
                <w:rFonts w:ascii="Arial"/>
                <w:b/>
              </w:rPr>
              <w:t>Will</w:t>
            </w:r>
            <w:r>
              <w:rPr>
                <w:rFonts w:ascii="Arial"/>
                <w:b/>
                <w:spacing w:val="-4"/>
              </w:rPr>
              <w:t xml:space="preserve"> </w:t>
            </w:r>
            <w:r>
              <w:rPr>
                <w:rFonts w:ascii="Arial"/>
                <w:b/>
              </w:rPr>
              <w:t>data</w:t>
            </w:r>
            <w:r>
              <w:rPr>
                <w:rFonts w:ascii="Arial"/>
                <w:b/>
                <w:spacing w:val="-1"/>
              </w:rPr>
              <w:t xml:space="preserve"> </w:t>
            </w:r>
            <w:r>
              <w:rPr>
                <w:rFonts w:ascii="Arial"/>
                <w:b/>
              </w:rPr>
              <w:t>from the</w:t>
            </w:r>
            <w:r>
              <w:rPr>
                <w:rFonts w:ascii="Arial"/>
                <w:b/>
                <w:spacing w:val="-1"/>
              </w:rPr>
              <w:t xml:space="preserve"> </w:t>
            </w:r>
            <w:r>
              <w:rPr>
                <w:rFonts w:ascii="Arial"/>
                <w:b/>
              </w:rPr>
              <w:t>research</w:t>
            </w:r>
            <w:r>
              <w:rPr>
                <w:rFonts w:ascii="Arial"/>
                <w:b/>
                <w:spacing w:val="-1"/>
              </w:rPr>
              <w:t xml:space="preserve"> </w:t>
            </w:r>
            <w:r>
              <w:rPr>
                <w:rFonts w:ascii="Arial"/>
                <w:b/>
              </w:rPr>
              <w:t>activity</w:t>
            </w:r>
            <w:r>
              <w:rPr>
                <w:rFonts w:ascii="Arial"/>
                <w:b/>
                <w:spacing w:val="-1"/>
              </w:rPr>
              <w:t xml:space="preserve"> </w:t>
            </w:r>
            <w:r>
              <w:rPr>
                <w:rFonts w:ascii="Arial"/>
                <w:b/>
              </w:rPr>
              <w:t>(collected</w:t>
            </w:r>
            <w:r>
              <w:rPr>
                <w:rFonts w:ascii="Arial"/>
                <w:b/>
                <w:spacing w:val="-2"/>
              </w:rPr>
              <w:t xml:space="preserve"> </w:t>
            </w:r>
            <w:r>
              <w:rPr>
                <w:rFonts w:ascii="Arial"/>
                <w:b/>
              </w:rPr>
              <w:t>data,</w:t>
            </w:r>
            <w:r>
              <w:rPr>
                <w:rFonts w:ascii="Arial"/>
                <w:b/>
                <w:spacing w:val="-1"/>
              </w:rPr>
              <w:t xml:space="preserve"> </w:t>
            </w:r>
            <w:r>
              <w:rPr>
                <w:rFonts w:ascii="Arial"/>
                <w:b/>
              </w:rPr>
              <w:t>drafts</w:t>
            </w:r>
            <w:r>
              <w:rPr>
                <w:rFonts w:ascii="Arial"/>
                <w:b/>
                <w:spacing w:val="-1"/>
              </w:rPr>
              <w:t xml:space="preserve"> </w:t>
            </w:r>
            <w:r>
              <w:rPr>
                <w:rFonts w:ascii="Arial"/>
                <w:b/>
              </w:rPr>
              <w:t>of</w:t>
            </w:r>
            <w:r>
              <w:rPr>
                <w:rFonts w:ascii="Arial"/>
                <w:b/>
                <w:spacing w:val="-1"/>
              </w:rPr>
              <w:t xml:space="preserve"> </w:t>
            </w:r>
            <w:r>
              <w:rPr>
                <w:rFonts w:ascii="Arial"/>
                <w:b/>
              </w:rPr>
              <w:t>the</w:t>
            </w:r>
            <w:r>
              <w:rPr>
                <w:rFonts w:ascii="Arial"/>
                <w:b/>
                <w:spacing w:val="-1"/>
              </w:rPr>
              <w:t xml:space="preserve"> </w:t>
            </w:r>
            <w:r>
              <w:rPr>
                <w:rFonts w:ascii="Arial"/>
                <w:b/>
              </w:rPr>
              <w:t xml:space="preserve">thesis, </w:t>
            </w:r>
            <w:r>
              <w:rPr>
                <w:rFonts w:ascii="Arial"/>
                <w:b/>
                <w:spacing w:val="-5"/>
              </w:rPr>
              <w:t>or</w:t>
            </w:r>
          </w:p>
          <w:p w14:paraId="69D74506" w14:textId="77777777" w:rsidR="002659A0" w:rsidRDefault="00171117">
            <w:pPr>
              <w:pStyle w:val="TableParagraph"/>
              <w:spacing w:before="7" w:line="226" w:lineRule="exact"/>
              <w:ind w:left="119"/>
              <w:rPr>
                <w:rFonts w:ascii="Arial"/>
                <w:b/>
              </w:rPr>
            </w:pPr>
            <w:r>
              <w:rPr>
                <w:rFonts w:ascii="Arial"/>
                <w:b/>
              </w:rPr>
              <w:t>materials</w:t>
            </w:r>
            <w:r>
              <w:rPr>
                <w:rFonts w:ascii="Arial"/>
                <w:b/>
                <w:spacing w:val="-1"/>
              </w:rPr>
              <w:t xml:space="preserve"> </w:t>
            </w:r>
            <w:r>
              <w:rPr>
                <w:rFonts w:ascii="Arial"/>
                <w:b/>
              </w:rPr>
              <w:t>for publication)</w:t>
            </w:r>
            <w:r>
              <w:rPr>
                <w:rFonts w:ascii="Arial"/>
                <w:b/>
                <w:spacing w:val="-1"/>
              </w:rPr>
              <w:t xml:space="preserve"> </w:t>
            </w:r>
            <w:r>
              <w:rPr>
                <w:rFonts w:ascii="Arial"/>
                <w:b/>
              </w:rPr>
              <w:t>be stored</w:t>
            </w:r>
            <w:r>
              <w:rPr>
                <w:rFonts w:ascii="Arial"/>
                <w:b/>
                <w:spacing w:val="-1"/>
              </w:rPr>
              <w:t xml:space="preserve"> </w:t>
            </w:r>
            <w:r>
              <w:rPr>
                <w:rFonts w:ascii="Arial"/>
                <w:b/>
              </w:rPr>
              <w:t>in</w:t>
            </w:r>
            <w:r>
              <w:rPr>
                <w:rFonts w:ascii="Arial"/>
                <w:b/>
                <w:spacing w:val="-1"/>
              </w:rPr>
              <w:t xml:space="preserve"> </w:t>
            </w:r>
            <w:r>
              <w:rPr>
                <w:rFonts w:ascii="Arial"/>
                <w:b/>
              </w:rPr>
              <w:t>any of</w:t>
            </w:r>
            <w:r>
              <w:rPr>
                <w:rFonts w:ascii="Arial"/>
                <w:b/>
                <w:spacing w:val="-1"/>
              </w:rPr>
              <w:t xml:space="preserve"> </w:t>
            </w:r>
            <w:r>
              <w:rPr>
                <w:rFonts w:ascii="Arial"/>
                <w:b/>
              </w:rPr>
              <w:t>the following</w:t>
            </w:r>
            <w:r>
              <w:rPr>
                <w:rFonts w:ascii="Arial"/>
                <w:b/>
                <w:spacing w:val="-1"/>
              </w:rPr>
              <w:t xml:space="preserve"> </w:t>
            </w:r>
            <w:r>
              <w:rPr>
                <w:rFonts w:ascii="Arial"/>
                <w:b/>
                <w:spacing w:val="-2"/>
              </w:rPr>
              <w:t>ways?</w:t>
            </w:r>
          </w:p>
        </w:tc>
        <w:tc>
          <w:tcPr>
            <w:tcW w:w="980" w:type="dxa"/>
            <w:shd w:val="clear" w:color="auto" w:fill="F2F2F2"/>
          </w:tcPr>
          <w:p w14:paraId="027FDC56" w14:textId="77777777" w:rsidR="002659A0" w:rsidRDefault="00171117">
            <w:pPr>
              <w:pStyle w:val="TableParagraph"/>
              <w:spacing w:line="247" w:lineRule="exact"/>
              <w:ind w:left="35"/>
              <w:jc w:val="center"/>
              <w:rPr>
                <w:rFonts w:ascii="Arial"/>
                <w:b/>
              </w:rPr>
            </w:pPr>
            <w:r>
              <w:rPr>
                <w:rFonts w:ascii="Arial"/>
                <w:b/>
                <w:spacing w:val="-5"/>
              </w:rPr>
              <w:t>YES</w:t>
            </w:r>
          </w:p>
        </w:tc>
        <w:tc>
          <w:tcPr>
            <w:tcW w:w="1040" w:type="dxa"/>
            <w:shd w:val="clear" w:color="auto" w:fill="F2F2F2"/>
          </w:tcPr>
          <w:p w14:paraId="7E348AF5" w14:textId="77777777" w:rsidR="002659A0" w:rsidRDefault="00171117">
            <w:pPr>
              <w:pStyle w:val="TableParagraph"/>
              <w:spacing w:line="247" w:lineRule="exact"/>
              <w:ind w:left="49"/>
              <w:jc w:val="center"/>
              <w:rPr>
                <w:rFonts w:ascii="Arial"/>
                <w:b/>
              </w:rPr>
            </w:pPr>
            <w:r>
              <w:rPr>
                <w:rFonts w:ascii="Arial"/>
                <w:b/>
                <w:spacing w:val="-5"/>
              </w:rPr>
              <w:t>NO</w:t>
            </w:r>
          </w:p>
        </w:tc>
      </w:tr>
      <w:tr w:rsidR="002659A0" w14:paraId="0F2EFADC" w14:textId="77777777">
        <w:trPr>
          <w:trHeight w:val="419"/>
        </w:trPr>
        <w:tc>
          <w:tcPr>
            <w:tcW w:w="570" w:type="dxa"/>
            <w:shd w:val="clear" w:color="auto" w:fill="F2F2F2"/>
          </w:tcPr>
          <w:p w14:paraId="331A9E65" w14:textId="77777777" w:rsidR="002659A0" w:rsidRDefault="00171117">
            <w:pPr>
              <w:pStyle w:val="TableParagraph"/>
              <w:spacing w:before="93"/>
              <w:ind w:left="55"/>
              <w:jc w:val="center"/>
            </w:pPr>
            <w:r>
              <w:rPr>
                <w:spacing w:val="-10"/>
              </w:rPr>
              <w:t>5</w:t>
            </w:r>
          </w:p>
        </w:tc>
        <w:tc>
          <w:tcPr>
            <w:tcW w:w="7910" w:type="dxa"/>
            <w:shd w:val="clear" w:color="auto" w:fill="F2F2F2"/>
          </w:tcPr>
          <w:p w14:paraId="1F3B57AB" w14:textId="77777777" w:rsidR="002659A0" w:rsidRDefault="00171117">
            <w:pPr>
              <w:pStyle w:val="TableParagraph"/>
              <w:spacing w:before="93"/>
              <w:ind w:left="119"/>
            </w:pPr>
            <w:r>
              <w:t>Manual</w:t>
            </w:r>
            <w:r>
              <w:rPr>
                <w:spacing w:val="-1"/>
              </w:rPr>
              <w:t xml:space="preserve"> </w:t>
            </w:r>
            <w:r>
              <w:t>files (i.e.</w:t>
            </w:r>
            <w:r>
              <w:rPr>
                <w:spacing w:val="-2"/>
              </w:rPr>
              <w:t xml:space="preserve"> </w:t>
            </w:r>
            <w:r>
              <w:t>in paper</w:t>
            </w:r>
            <w:r>
              <w:rPr>
                <w:spacing w:val="-1"/>
              </w:rPr>
              <w:t xml:space="preserve"> </w:t>
            </w:r>
            <w:r>
              <w:rPr>
                <w:spacing w:val="-2"/>
              </w:rPr>
              <w:t>form)?</w:t>
            </w:r>
          </w:p>
        </w:tc>
        <w:tc>
          <w:tcPr>
            <w:tcW w:w="980" w:type="dxa"/>
            <w:shd w:val="clear" w:color="auto" w:fill="BFBFBF"/>
          </w:tcPr>
          <w:p w14:paraId="429EFFD5" w14:textId="77777777" w:rsidR="002659A0" w:rsidRDefault="00171117">
            <w:pPr>
              <w:pStyle w:val="TableParagraph"/>
              <w:spacing w:line="252" w:lineRule="exact"/>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8C95782" w14:textId="77777777" w:rsidR="002659A0" w:rsidRDefault="00171117" w:rsidP="005F68CF">
            <w:pPr>
              <w:pStyle w:val="TableParagraph"/>
              <w:numPr>
                <w:ilvl w:val="0"/>
                <w:numId w:val="6"/>
              </w:numPr>
              <w:spacing w:line="252" w:lineRule="exact"/>
              <w:jc w:val="center"/>
              <w:rPr>
                <w:rFonts w:ascii="MS Gothic" w:hAnsi="MS Gothic"/>
                <w:sz w:val="21"/>
              </w:rPr>
            </w:pPr>
            <w:r>
              <w:rPr>
                <w:rFonts w:ascii="MS Gothic" w:hAnsi="MS Gothic"/>
                <w:spacing w:val="-10"/>
                <w:w w:val="105"/>
                <w:sz w:val="21"/>
              </w:rPr>
              <w:t>☐</w:t>
            </w:r>
          </w:p>
        </w:tc>
      </w:tr>
      <w:tr w:rsidR="002659A0" w14:paraId="1A305346" w14:textId="77777777">
        <w:trPr>
          <w:trHeight w:val="399"/>
        </w:trPr>
        <w:tc>
          <w:tcPr>
            <w:tcW w:w="570" w:type="dxa"/>
            <w:shd w:val="clear" w:color="auto" w:fill="F2F2F2"/>
          </w:tcPr>
          <w:p w14:paraId="185A7B3A" w14:textId="77777777" w:rsidR="002659A0" w:rsidRDefault="00171117">
            <w:pPr>
              <w:pStyle w:val="TableParagraph"/>
              <w:spacing w:before="73"/>
              <w:ind w:left="55"/>
              <w:jc w:val="center"/>
            </w:pPr>
            <w:r>
              <w:rPr>
                <w:spacing w:val="-10"/>
              </w:rPr>
              <w:lastRenderedPageBreak/>
              <w:t>6</w:t>
            </w:r>
          </w:p>
        </w:tc>
        <w:tc>
          <w:tcPr>
            <w:tcW w:w="7910" w:type="dxa"/>
            <w:shd w:val="clear" w:color="auto" w:fill="F2F2F2"/>
          </w:tcPr>
          <w:p w14:paraId="6236277A" w14:textId="77777777" w:rsidR="002659A0" w:rsidRDefault="00171117">
            <w:pPr>
              <w:pStyle w:val="TableParagraph"/>
              <w:spacing w:before="73"/>
              <w:ind w:left="119"/>
            </w:pPr>
            <w:r>
              <w:t>University</w:t>
            </w:r>
            <w:r>
              <w:rPr>
                <w:spacing w:val="-3"/>
              </w:rPr>
              <w:t xml:space="preserve"> </w:t>
            </w:r>
            <w:r>
              <w:rPr>
                <w:spacing w:val="-2"/>
              </w:rPr>
              <w:t>computers?</w:t>
            </w:r>
          </w:p>
        </w:tc>
        <w:tc>
          <w:tcPr>
            <w:tcW w:w="980" w:type="dxa"/>
            <w:shd w:val="clear" w:color="auto" w:fill="BFBFBF"/>
          </w:tcPr>
          <w:p w14:paraId="52955121" w14:textId="77777777" w:rsidR="002659A0" w:rsidRDefault="00171117">
            <w:pPr>
              <w:pStyle w:val="TableParagraph"/>
              <w:spacing w:before="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455648B6" w14:textId="77777777" w:rsidR="002659A0" w:rsidRDefault="00171117" w:rsidP="005F68CF">
            <w:pPr>
              <w:pStyle w:val="TableParagraph"/>
              <w:numPr>
                <w:ilvl w:val="0"/>
                <w:numId w:val="6"/>
              </w:numPr>
              <w:spacing w:before="3"/>
              <w:jc w:val="center"/>
              <w:rPr>
                <w:rFonts w:ascii="MS Gothic" w:hAnsi="MS Gothic"/>
                <w:sz w:val="21"/>
              </w:rPr>
            </w:pPr>
            <w:r>
              <w:rPr>
                <w:rFonts w:ascii="MS Gothic" w:hAnsi="MS Gothic"/>
                <w:spacing w:val="-10"/>
                <w:w w:val="105"/>
                <w:sz w:val="21"/>
              </w:rPr>
              <w:t>☐</w:t>
            </w:r>
          </w:p>
        </w:tc>
      </w:tr>
      <w:tr w:rsidR="002659A0" w14:paraId="62BDF5B1" w14:textId="77777777">
        <w:trPr>
          <w:trHeight w:val="419"/>
        </w:trPr>
        <w:tc>
          <w:tcPr>
            <w:tcW w:w="570" w:type="dxa"/>
            <w:shd w:val="clear" w:color="auto" w:fill="F2F2F2"/>
          </w:tcPr>
          <w:p w14:paraId="4AF76026" w14:textId="77777777" w:rsidR="002659A0" w:rsidRDefault="00171117">
            <w:pPr>
              <w:pStyle w:val="TableParagraph"/>
              <w:spacing w:before="93"/>
              <w:ind w:left="55"/>
              <w:jc w:val="center"/>
            </w:pPr>
            <w:r>
              <w:rPr>
                <w:spacing w:val="-10"/>
              </w:rPr>
              <w:t>7</w:t>
            </w:r>
          </w:p>
        </w:tc>
        <w:tc>
          <w:tcPr>
            <w:tcW w:w="7910" w:type="dxa"/>
            <w:shd w:val="clear" w:color="auto" w:fill="F2F2F2"/>
          </w:tcPr>
          <w:p w14:paraId="0F3062BB" w14:textId="77777777" w:rsidR="002659A0" w:rsidRDefault="00171117">
            <w:pPr>
              <w:pStyle w:val="TableParagraph"/>
              <w:spacing w:before="93"/>
              <w:ind w:left="119"/>
            </w:pPr>
            <w:r>
              <w:t>Private</w:t>
            </w:r>
            <w:r>
              <w:rPr>
                <w:spacing w:val="-3"/>
              </w:rPr>
              <w:t xml:space="preserve"> </w:t>
            </w:r>
            <w:r>
              <w:t>company</w:t>
            </w:r>
            <w:r>
              <w:rPr>
                <w:spacing w:val="-2"/>
              </w:rPr>
              <w:t xml:space="preserve"> computers?</w:t>
            </w:r>
          </w:p>
        </w:tc>
        <w:tc>
          <w:tcPr>
            <w:tcW w:w="980" w:type="dxa"/>
            <w:shd w:val="clear" w:color="auto" w:fill="BFBFBF"/>
          </w:tcPr>
          <w:p w14:paraId="4E485A01" w14:textId="77777777" w:rsidR="002659A0" w:rsidRDefault="00171117">
            <w:pPr>
              <w:pStyle w:val="TableParagraph"/>
              <w:spacing w:line="252" w:lineRule="exact"/>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48B1A96F" w14:textId="77777777" w:rsidR="002659A0" w:rsidRDefault="00171117" w:rsidP="005F68CF">
            <w:pPr>
              <w:pStyle w:val="TableParagraph"/>
              <w:numPr>
                <w:ilvl w:val="0"/>
                <w:numId w:val="6"/>
              </w:numPr>
              <w:spacing w:line="252" w:lineRule="exact"/>
              <w:jc w:val="center"/>
              <w:rPr>
                <w:rFonts w:ascii="MS Gothic" w:hAnsi="MS Gothic"/>
                <w:sz w:val="21"/>
              </w:rPr>
            </w:pPr>
            <w:r>
              <w:rPr>
                <w:rFonts w:ascii="MS Gothic" w:hAnsi="MS Gothic"/>
                <w:spacing w:val="-10"/>
                <w:w w:val="105"/>
                <w:sz w:val="21"/>
              </w:rPr>
              <w:t>☐</w:t>
            </w:r>
          </w:p>
        </w:tc>
      </w:tr>
      <w:tr w:rsidR="002659A0" w14:paraId="6A7FDD40" w14:textId="77777777">
        <w:trPr>
          <w:trHeight w:val="399"/>
        </w:trPr>
        <w:tc>
          <w:tcPr>
            <w:tcW w:w="570" w:type="dxa"/>
            <w:shd w:val="clear" w:color="auto" w:fill="F2F2F2"/>
          </w:tcPr>
          <w:p w14:paraId="2C87767F" w14:textId="77777777" w:rsidR="002659A0" w:rsidRDefault="00171117">
            <w:pPr>
              <w:pStyle w:val="TableParagraph"/>
              <w:spacing w:before="73"/>
              <w:ind w:left="55"/>
              <w:jc w:val="center"/>
            </w:pPr>
            <w:r>
              <w:rPr>
                <w:spacing w:val="-10"/>
              </w:rPr>
              <w:t>8</w:t>
            </w:r>
          </w:p>
        </w:tc>
        <w:tc>
          <w:tcPr>
            <w:tcW w:w="7910" w:type="dxa"/>
            <w:shd w:val="clear" w:color="auto" w:fill="F2F2F2"/>
          </w:tcPr>
          <w:p w14:paraId="63D9AEE4" w14:textId="77777777" w:rsidR="002659A0" w:rsidRDefault="00171117">
            <w:pPr>
              <w:pStyle w:val="TableParagraph"/>
              <w:spacing w:before="73"/>
              <w:ind w:left="119"/>
            </w:pPr>
            <w:r>
              <w:t>Home</w:t>
            </w:r>
            <w:r>
              <w:rPr>
                <w:spacing w:val="-1"/>
              </w:rPr>
              <w:t xml:space="preserve"> </w:t>
            </w:r>
            <w:r>
              <w:t>or</w:t>
            </w:r>
            <w:r>
              <w:rPr>
                <w:spacing w:val="-2"/>
              </w:rPr>
              <w:t xml:space="preserve"> </w:t>
            </w:r>
            <w:r>
              <w:t>other</w:t>
            </w:r>
            <w:r>
              <w:rPr>
                <w:spacing w:val="-2"/>
              </w:rPr>
              <w:t xml:space="preserve"> </w:t>
            </w:r>
            <w:r>
              <w:t xml:space="preserve">personal </w:t>
            </w:r>
            <w:r>
              <w:rPr>
                <w:spacing w:val="-2"/>
              </w:rPr>
              <w:t>computers?</w:t>
            </w:r>
          </w:p>
        </w:tc>
        <w:tc>
          <w:tcPr>
            <w:tcW w:w="980" w:type="dxa"/>
            <w:shd w:val="clear" w:color="auto" w:fill="BFBFBF"/>
          </w:tcPr>
          <w:p w14:paraId="311748FB" w14:textId="77777777" w:rsidR="002659A0" w:rsidRDefault="00171117">
            <w:pPr>
              <w:pStyle w:val="TableParagraph"/>
              <w:spacing w:before="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5578B17" w14:textId="77777777" w:rsidR="002659A0" w:rsidRDefault="00171117" w:rsidP="005F68CF">
            <w:pPr>
              <w:pStyle w:val="TableParagraph"/>
              <w:numPr>
                <w:ilvl w:val="0"/>
                <w:numId w:val="6"/>
              </w:numPr>
              <w:spacing w:before="3"/>
              <w:jc w:val="center"/>
              <w:rPr>
                <w:rFonts w:ascii="MS Gothic" w:hAnsi="MS Gothic"/>
                <w:sz w:val="21"/>
              </w:rPr>
            </w:pPr>
            <w:r>
              <w:rPr>
                <w:rFonts w:ascii="MS Gothic" w:hAnsi="MS Gothic"/>
                <w:spacing w:val="-10"/>
                <w:w w:val="105"/>
                <w:sz w:val="21"/>
              </w:rPr>
              <w:t>☐</w:t>
            </w:r>
          </w:p>
        </w:tc>
      </w:tr>
      <w:tr w:rsidR="002659A0" w14:paraId="4524C6BF" w14:textId="77777777">
        <w:trPr>
          <w:trHeight w:val="379"/>
        </w:trPr>
        <w:tc>
          <w:tcPr>
            <w:tcW w:w="570" w:type="dxa"/>
            <w:shd w:val="clear" w:color="auto" w:fill="F2F2F2"/>
          </w:tcPr>
          <w:p w14:paraId="4657CFAB" w14:textId="77777777" w:rsidR="002659A0" w:rsidRDefault="00171117">
            <w:pPr>
              <w:pStyle w:val="TableParagraph"/>
              <w:spacing w:before="73"/>
              <w:ind w:left="55"/>
              <w:jc w:val="center"/>
            </w:pPr>
            <w:r>
              <w:rPr>
                <w:spacing w:val="-10"/>
              </w:rPr>
              <w:t>9</w:t>
            </w:r>
          </w:p>
        </w:tc>
        <w:tc>
          <w:tcPr>
            <w:tcW w:w="7910" w:type="dxa"/>
            <w:shd w:val="clear" w:color="auto" w:fill="F2F2F2"/>
          </w:tcPr>
          <w:p w14:paraId="31C6B0C8" w14:textId="77777777" w:rsidR="002659A0" w:rsidRDefault="00171117">
            <w:pPr>
              <w:pStyle w:val="TableParagraph"/>
              <w:spacing w:before="73"/>
              <w:ind w:left="119"/>
            </w:pPr>
            <w:r>
              <w:t>Laptop</w:t>
            </w:r>
            <w:r>
              <w:rPr>
                <w:spacing w:val="-5"/>
              </w:rPr>
              <w:t xml:space="preserve"> </w:t>
            </w:r>
            <w:r>
              <w:t>computers/</w:t>
            </w:r>
            <w:r>
              <w:rPr>
                <w:spacing w:val="-2"/>
              </w:rPr>
              <w:t xml:space="preserve"> </w:t>
            </w:r>
            <w:r>
              <w:t>CDs/</w:t>
            </w:r>
            <w:r>
              <w:rPr>
                <w:spacing w:val="-2"/>
              </w:rPr>
              <w:t xml:space="preserve"> </w:t>
            </w:r>
            <w:r>
              <w:t>Portable</w:t>
            </w:r>
            <w:r>
              <w:rPr>
                <w:spacing w:val="-2"/>
              </w:rPr>
              <w:t xml:space="preserve"> </w:t>
            </w:r>
            <w:r>
              <w:t>disk-drives/</w:t>
            </w:r>
            <w:r>
              <w:rPr>
                <w:spacing w:val="-2"/>
              </w:rPr>
              <w:t xml:space="preserve"> </w:t>
            </w:r>
            <w:r>
              <w:t>memory</w:t>
            </w:r>
            <w:r>
              <w:rPr>
                <w:spacing w:val="-1"/>
              </w:rPr>
              <w:t xml:space="preserve"> </w:t>
            </w:r>
            <w:r>
              <w:rPr>
                <w:spacing w:val="-2"/>
              </w:rPr>
              <w:t>sticks?</w:t>
            </w:r>
          </w:p>
        </w:tc>
        <w:tc>
          <w:tcPr>
            <w:tcW w:w="980" w:type="dxa"/>
            <w:shd w:val="clear" w:color="auto" w:fill="BFBFBF"/>
          </w:tcPr>
          <w:p w14:paraId="2E78C472" w14:textId="77777777" w:rsidR="002659A0" w:rsidRDefault="00171117" w:rsidP="005F68CF">
            <w:pPr>
              <w:pStyle w:val="TableParagraph"/>
              <w:numPr>
                <w:ilvl w:val="0"/>
                <w:numId w:val="6"/>
              </w:numPr>
              <w:spacing w:line="252" w:lineRule="exact"/>
              <w:jc w:val="center"/>
              <w:rPr>
                <w:rFonts w:ascii="MS Gothic" w:hAnsi="MS Gothic"/>
                <w:sz w:val="21"/>
              </w:rPr>
            </w:pPr>
            <w:r>
              <w:rPr>
                <w:rFonts w:ascii="MS Gothic" w:hAnsi="MS Gothic"/>
                <w:spacing w:val="-10"/>
                <w:w w:val="105"/>
                <w:sz w:val="21"/>
              </w:rPr>
              <w:t>☐</w:t>
            </w:r>
          </w:p>
        </w:tc>
        <w:tc>
          <w:tcPr>
            <w:tcW w:w="1040" w:type="dxa"/>
            <w:shd w:val="clear" w:color="auto" w:fill="BFBFBF"/>
          </w:tcPr>
          <w:p w14:paraId="6A151072" w14:textId="77777777" w:rsidR="002659A0" w:rsidRDefault="00171117">
            <w:pPr>
              <w:pStyle w:val="TableParagraph"/>
              <w:spacing w:line="252" w:lineRule="exact"/>
              <w:ind w:left="49"/>
              <w:jc w:val="center"/>
              <w:rPr>
                <w:rFonts w:ascii="MS Gothic" w:hAnsi="MS Gothic"/>
                <w:sz w:val="21"/>
              </w:rPr>
            </w:pPr>
            <w:r>
              <w:rPr>
                <w:rFonts w:ascii="MS Gothic" w:hAnsi="MS Gothic"/>
                <w:spacing w:val="-10"/>
                <w:w w:val="105"/>
                <w:sz w:val="21"/>
              </w:rPr>
              <w:t>☐</w:t>
            </w:r>
          </w:p>
        </w:tc>
      </w:tr>
    </w:tbl>
    <w:p w14:paraId="2EE9655B" w14:textId="77777777" w:rsidR="002659A0" w:rsidRDefault="002659A0">
      <w:pPr>
        <w:pStyle w:val="TableParagraph"/>
        <w:spacing w:line="252" w:lineRule="exact"/>
        <w:jc w:val="center"/>
        <w:rPr>
          <w:rFonts w:ascii="MS Gothic" w:hAnsi="MS Gothic"/>
          <w:sz w:val="21"/>
        </w:rPr>
        <w:sectPr w:rsidR="002659A0">
          <w:type w:val="continuous"/>
          <w:pgSz w:w="11910" w:h="16840"/>
          <w:pgMar w:top="980" w:right="566" w:bottom="664"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40"/>
      </w:tblGrid>
      <w:tr w:rsidR="002659A0" w14:paraId="04AE950B" w14:textId="77777777">
        <w:trPr>
          <w:trHeight w:val="379"/>
        </w:trPr>
        <w:tc>
          <w:tcPr>
            <w:tcW w:w="560" w:type="dxa"/>
            <w:shd w:val="clear" w:color="auto" w:fill="F2F2F2"/>
          </w:tcPr>
          <w:p w14:paraId="4AE210FA" w14:textId="77777777" w:rsidR="002659A0" w:rsidRDefault="00171117">
            <w:pPr>
              <w:pStyle w:val="TableParagraph"/>
              <w:spacing w:before="67"/>
              <w:ind w:left="98" w:right="33"/>
              <w:jc w:val="center"/>
            </w:pPr>
            <w:r>
              <w:rPr>
                <w:spacing w:val="-5"/>
              </w:rPr>
              <w:t>10</w:t>
            </w:r>
          </w:p>
        </w:tc>
        <w:tc>
          <w:tcPr>
            <w:tcW w:w="7920" w:type="dxa"/>
            <w:shd w:val="clear" w:color="auto" w:fill="F2F2F2"/>
          </w:tcPr>
          <w:p w14:paraId="5DB21425" w14:textId="77777777" w:rsidR="002659A0" w:rsidRDefault="00171117">
            <w:pPr>
              <w:pStyle w:val="TableParagraph"/>
              <w:spacing w:before="67"/>
              <w:ind w:left="129"/>
            </w:pPr>
            <w:r>
              <w:t>“Cloud”</w:t>
            </w:r>
            <w:r>
              <w:rPr>
                <w:spacing w:val="-2"/>
              </w:rPr>
              <w:t xml:space="preserve"> </w:t>
            </w:r>
            <w:r>
              <w:t>storage</w:t>
            </w:r>
            <w:r>
              <w:rPr>
                <w:spacing w:val="-1"/>
              </w:rPr>
              <w:t xml:space="preserve"> </w:t>
            </w:r>
            <w:r>
              <w:t>or</w:t>
            </w:r>
            <w:r>
              <w:rPr>
                <w:spacing w:val="-1"/>
              </w:rPr>
              <w:t xml:space="preserve"> </w:t>
            </w:r>
            <w:r>
              <w:rPr>
                <w:spacing w:val="-2"/>
              </w:rPr>
              <w:t>websites?</w:t>
            </w:r>
          </w:p>
        </w:tc>
        <w:tc>
          <w:tcPr>
            <w:tcW w:w="980" w:type="dxa"/>
            <w:shd w:val="clear" w:color="auto" w:fill="BFBFBF"/>
          </w:tcPr>
          <w:p w14:paraId="13BBBAAB" w14:textId="77777777" w:rsidR="002659A0" w:rsidRDefault="00171117">
            <w:pPr>
              <w:pStyle w:val="TableParagraph"/>
              <w:spacing w:line="245" w:lineRule="exact"/>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23F4E2D4" w14:textId="77777777" w:rsidR="002659A0" w:rsidRDefault="00171117" w:rsidP="005F68CF">
            <w:pPr>
              <w:pStyle w:val="TableParagraph"/>
              <w:numPr>
                <w:ilvl w:val="0"/>
                <w:numId w:val="6"/>
              </w:numPr>
              <w:spacing w:line="245" w:lineRule="exact"/>
              <w:jc w:val="center"/>
              <w:rPr>
                <w:rFonts w:ascii="MS Gothic" w:hAnsi="MS Gothic"/>
                <w:sz w:val="21"/>
              </w:rPr>
            </w:pPr>
            <w:r>
              <w:rPr>
                <w:rFonts w:ascii="MS Gothic" w:hAnsi="MS Gothic"/>
                <w:spacing w:val="-10"/>
                <w:w w:val="105"/>
                <w:sz w:val="21"/>
              </w:rPr>
              <w:t>☐</w:t>
            </w:r>
          </w:p>
        </w:tc>
      </w:tr>
      <w:tr w:rsidR="002659A0" w14:paraId="13C6FE7A" w14:textId="77777777">
        <w:trPr>
          <w:trHeight w:val="499"/>
        </w:trPr>
        <w:tc>
          <w:tcPr>
            <w:tcW w:w="560" w:type="dxa"/>
            <w:shd w:val="clear" w:color="auto" w:fill="F2F2F2"/>
          </w:tcPr>
          <w:p w14:paraId="3898790D" w14:textId="77777777" w:rsidR="002659A0" w:rsidRDefault="00171117">
            <w:pPr>
              <w:pStyle w:val="TableParagraph"/>
              <w:spacing w:before="127"/>
              <w:ind w:left="98" w:right="33"/>
              <w:jc w:val="center"/>
            </w:pPr>
            <w:r>
              <w:rPr>
                <w:spacing w:val="-5"/>
              </w:rPr>
              <w:t>11</w:t>
            </w:r>
          </w:p>
        </w:tc>
        <w:tc>
          <w:tcPr>
            <w:tcW w:w="7920" w:type="dxa"/>
            <w:shd w:val="clear" w:color="auto" w:fill="F2F2F2"/>
          </w:tcPr>
          <w:p w14:paraId="4C68A816" w14:textId="77777777" w:rsidR="002659A0" w:rsidRDefault="00171117">
            <w:pPr>
              <w:pStyle w:val="TableParagraph"/>
              <w:spacing w:line="240" w:lineRule="exact"/>
              <w:ind w:left="129"/>
            </w:pPr>
            <w:r>
              <w:t xml:space="preserve">Other – </w:t>
            </w:r>
            <w:r>
              <w:rPr>
                <w:spacing w:val="-2"/>
              </w:rPr>
              <w:t>specify:</w:t>
            </w:r>
          </w:p>
        </w:tc>
        <w:tc>
          <w:tcPr>
            <w:tcW w:w="980" w:type="dxa"/>
            <w:shd w:val="clear" w:color="auto" w:fill="BFBFBF"/>
          </w:tcPr>
          <w:p w14:paraId="66052EF4" w14:textId="77777777" w:rsidR="002659A0" w:rsidRDefault="00171117">
            <w:pPr>
              <w:pStyle w:val="TableParagraph"/>
              <w:spacing w:before="96"/>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6FE7341C" w14:textId="77777777" w:rsidR="002659A0" w:rsidRDefault="00171117" w:rsidP="005F68CF">
            <w:pPr>
              <w:pStyle w:val="TableParagraph"/>
              <w:numPr>
                <w:ilvl w:val="0"/>
                <w:numId w:val="6"/>
              </w:numPr>
              <w:spacing w:before="96"/>
              <w:jc w:val="center"/>
              <w:rPr>
                <w:rFonts w:ascii="MS Gothic" w:hAnsi="MS Gothic"/>
                <w:sz w:val="21"/>
              </w:rPr>
            </w:pPr>
            <w:r>
              <w:rPr>
                <w:rFonts w:ascii="MS Gothic" w:hAnsi="MS Gothic"/>
                <w:spacing w:val="-10"/>
                <w:w w:val="105"/>
                <w:sz w:val="21"/>
              </w:rPr>
              <w:t>☐</w:t>
            </w:r>
          </w:p>
        </w:tc>
      </w:tr>
      <w:tr w:rsidR="002659A0" w14:paraId="1971D45E" w14:textId="77777777">
        <w:trPr>
          <w:trHeight w:val="759"/>
        </w:trPr>
        <w:tc>
          <w:tcPr>
            <w:tcW w:w="560" w:type="dxa"/>
            <w:shd w:val="clear" w:color="auto" w:fill="F2F2F2"/>
          </w:tcPr>
          <w:p w14:paraId="541D3BCD" w14:textId="77777777" w:rsidR="002659A0" w:rsidRDefault="00171117">
            <w:pPr>
              <w:pStyle w:val="TableParagraph"/>
              <w:spacing w:before="247"/>
              <w:ind w:left="98" w:right="33"/>
              <w:jc w:val="center"/>
            </w:pPr>
            <w:r>
              <w:rPr>
                <w:spacing w:val="-5"/>
              </w:rPr>
              <w:t>12</w:t>
            </w:r>
          </w:p>
        </w:tc>
        <w:tc>
          <w:tcPr>
            <w:tcW w:w="9940" w:type="dxa"/>
            <w:gridSpan w:val="3"/>
            <w:shd w:val="clear" w:color="auto" w:fill="F2F2F2"/>
          </w:tcPr>
          <w:p w14:paraId="008C0B22" w14:textId="77777777" w:rsidR="002659A0" w:rsidRDefault="00171117">
            <w:pPr>
              <w:pStyle w:val="TableParagraph"/>
              <w:spacing w:line="240" w:lineRule="exact"/>
              <w:ind w:left="129"/>
            </w:pPr>
            <w:r>
              <w:t>For</w:t>
            </w:r>
            <w:r>
              <w:rPr>
                <w:spacing w:val="-2"/>
              </w:rPr>
              <w:t xml:space="preserve"> </w:t>
            </w:r>
            <w:r>
              <w:t>all</w:t>
            </w:r>
            <w:r>
              <w:rPr>
                <w:spacing w:val="-1"/>
              </w:rPr>
              <w:t xml:space="preserve"> </w:t>
            </w:r>
            <w:r>
              <w:t>stored</w:t>
            </w:r>
            <w:r>
              <w:rPr>
                <w:spacing w:val="-1"/>
              </w:rPr>
              <w:t xml:space="preserve"> </w:t>
            </w:r>
            <w:r>
              <w:t>data,</w:t>
            </w:r>
            <w:r>
              <w:rPr>
                <w:spacing w:val="-1"/>
              </w:rPr>
              <w:t xml:space="preserve"> </w:t>
            </w:r>
            <w:r>
              <w:t>explain</w:t>
            </w:r>
            <w:r>
              <w:rPr>
                <w:spacing w:val="-1"/>
              </w:rPr>
              <w:t xml:space="preserve"> </w:t>
            </w:r>
            <w:r>
              <w:t>the</w:t>
            </w:r>
            <w:r>
              <w:rPr>
                <w:spacing w:val="-1"/>
              </w:rPr>
              <w:t xml:space="preserve"> </w:t>
            </w:r>
            <w:r>
              <w:t>measures in</w:t>
            </w:r>
            <w:r>
              <w:rPr>
                <w:spacing w:val="-1"/>
              </w:rPr>
              <w:t xml:space="preserve"> </w:t>
            </w:r>
            <w:r>
              <w:t>place</w:t>
            </w:r>
            <w:r>
              <w:rPr>
                <w:spacing w:val="-1"/>
              </w:rPr>
              <w:t xml:space="preserve"> </w:t>
            </w:r>
            <w:r>
              <w:t>to</w:t>
            </w:r>
            <w:r>
              <w:rPr>
                <w:spacing w:val="-1"/>
              </w:rPr>
              <w:t xml:space="preserve"> </w:t>
            </w:r>
            <w:r>
              <w:t>ensure the</w:t>
            </w:r>
            <w:r>
              <w:rPr>
                <w:spacing w:val="-1"/>
              </w:rPr>
              <w:t xml:space="preserve"> </w:t>
            </w:r>
            <w:r>
              <w:t>security</w:t>
            </w:r>
            <w:r>
              <w:rPr>
                <w:spacing w:val="-1"/>
              </w:rPr>
              <w:t xml:space="preserve"> </w:t>
            </w:r>
            <w:r>
              <w:t>of</w:t>
            </w:r>
            <w:r>
              <w:rPr>
                <w:spacing w:val="-1"/>
              </w:rPr>
              <w:t xml:space="preserve"> </w:t>
            </w:r>
            <w:r>
              <w:t>the</w:t>
            </w:r>
            <w:r>
              <w:rPr>
                <w:spacing w:val="-1"/>
              </w:rPr>
              <w:t xml:space="preserve"> </w:t>
            </w:r>
            <w:r>
              <w:t>data</w:t>
            </w:r>
            <w:r>
              <w:rPr>
                <w:spacing w:val="-1"/>
              </w:rPr>
              <w:t xml:space="preserve"> </w:t>
            </w:r>
            <w:r>
              <w:t xml:space="preserve">collected, </w:t>
            </w:r>
            <w:r>
              <w:rPr>
                <w:spacing w:val="-4"/>
              </w:rPr>
              <w:t>data</w:t>
            </w:r>
          </w:p>
          <w:p w14:paraId="1793BACC" w14:textId="77777777" w:rsidR="002659A0" w:rsidRDefault="00171117">
            <w:pPr>
              <w:pStyle w:val="TableParagraph"/>
              <w:spacing w:line="260" w:lineRule="atLeast"/>
              <w:ind w:left="129"/>
            </w:pPr>
            <w:r>
              <w:t>confidentiality,</w:t>
            </w:r>
            <w:r>
              <w:rPr>
                <w:spacing w:val="-6"/>
              </w:rPr>
              <w:t xml:space="preserve"> </w:t>
            </w:r>
            <w:r>
              <w:t>including</w:t>
            </w:r>
            <w:r>
              <w:rPr>
                <w:spacing w:val="-5"/>
              </w:rPr>
              <w:t xml:space="preserve"> </w:t>
            </w:r>
            <w:r>
              <w:t>details</w:t>
            </w:r>
            <w:r>
              <w:rPr>
                <w:spacing w:val="-5"/>
              </w:rPr>
              <w:t xml:space="preserve"> </w:t>
            </w:r>
            <w:r>
              <w:t>of</w:t>
            </w:r>
            <w:r>
              <w:rPr>
                <w:spacing w:val="-6"/>
              </w:rPr>
              <w:t xml:space="preserve"> </w:t>
            </w:r>
            <w:r>
              <w:t>backup</w:t>
            </w:r>
            <w:r>
              <w:rPr>
                <w:spacing w:val="-5"/>
              </w:rPr>
              <w:t xml:space="preserve"> </w:t>
            </w:r>
            <w:r>
              <w:t>procedures,</w:t>
            </w:r>
            <w:r>
              <w:rPr>
                <w:spacing w:val="-5"/>
              </w:rPr>
              <w:t xml:space="preserve"> </w:t>
            </w:r>
            <w:r>
              <w:t>password</w:t>
            </w:r>
            <w:r>
              <w:rPr>
                <w:spacing w:val="-5"/>
              </w:rPr>
              <w:t xml:space="preserve"> </w:t>
            </w:r>
            <w:r>
              <w:t>protection,</w:t>
            </w:r>
            <w:r>
              <w:rPr>
                <w:spacing w:val="-6"/>
              </w:rPr>
              <w:t xml:space="preserve"> </w:t>
            </w:r>
            <w:r>
              <w:t xml:space="preserve">encryption, </w:t>
            </w:r>
            <w:proofErr w:type="spellStart"/>
            <w:r>
              <w:t>anonymisation</w:t>
            </w:r>
            <w:proofErr w:type="spellEnd"/>
            <w:r>
              <w:t xml:space="preserve"> and </w:t>
            </w:r>
            <w:proofErr w:type="spellStart"/>
            <w:r>
              <w:t>pseudonymisation</w:t>
            </w:r>
            <w:proofErr w:type="spellEnd"/>
            <w:r>
              <w:t>:</w:t>
            </w:r>
          </w:p>
        </w:tc>
      </w:tr>
      <w:tr w:rsidR="002659A0" w14:paraId="2B37A54B" w14:textId="77777777">
        <w:trPr>
          <w:trHeight w:val="2959"/>
        </w:trPr>
        <w:tc>
          <w:tcPr>
            <w:tcW w:w="560" w:type="dxa"/>
          </w:tcPr>
          <w:p w14:paraId="3EECD83A" w14:textId="77777777" w:rsidR="002659A0" w:rsidRDefault="002659A0">
            <w:pPr>
              <w:pStyle w:val="TableParagraph"/>
              <w:rPr>
                <w:rFonts w:ascii="Times New Roman"/>
                <w:sz w:val="20"/>
              </w:rPr>
            </w:pPr>
          </w:p>
        </w:tc>
        <w:tc>
          <w:tcPr>
            <w:tcW w:w="9940" w:type="dxa"/>
            <w:gridSpan w:val="3"/>
          </w:tcPr>
          <w:p w14:paraId="1F300280" w14:textId="77777777" w:rsidR="002659A0" w:rsidRDefault="00171117">
            <w:pPr>
              <w:pStyle w:val="TableParagraph"/>
              <w:spacing w:line="237" w:lineRule="auto"/>
              <w:ind w:left="129" w:right="90"/>
            </w:pPr>
            <w:r>
              <w:rPr>
                <w:color w:val="00B050"/>
              </w:rPr>
              <w:t>If possible, save your data on computers that are secure and regularly backed up. Many cloud services</w:t>
            </w:r>
            <w:r>
              <w:rPr>
                <w:color w:val="00B050"/>
                <w:spacing w:val="-3"/>
              </w:rPr>
              <w:t xml:space="preserve"> </w:t>
            </w:r>
            <w:r>
              <w:rPr>
                <w:color w:val="00B050"/>
              </w:rPr>
              <w:t>only</w:t>
            </w:r>
            <w:r>
              <w:rPr>
                <w:color w:val="00B050"/>
                <w:spacing w:val="-3"/>
              </w:rPr>
              <w:t xml:space="preserve"> </w:t>
            </w:r>
            <w:r>
              <w:rPr>
                <w:color w:val="00B050"/>
              </w:rPr>
              <w:t>provide</w:t>
            </w:r>
            <w:r>
              <w:rPr>
                <w:color w:val="00B050"/>
                <w:spacing w:val="-3"/>
              </w:rPr>
              <w:t xml:space="preserve"> </w:t>
            </w:r>
            <w:r>
              <w:rPr>
                <w:color w:val="00B050"/>
              </w:rPr>
              <w:t>GDPR-compliant</w:t>
            </w:r>
            <w:r>
              <w:rPr>
                <w:color w:val="00B050"/>
                <w:spacing w:val="-4"/>
              </w:rPr>
              <w:t xml:space="preserve"> </w:t>
            </w:r>
            <w:r>
              <w:rPr>
                <w:color w:val="00B050"/>
              </w:rPr>
              <w:t>storage</w:t>
            </w:r>
            <w:r>
              <w:rPr>
                <w:color w:val="00B050"/>
                <w:spacing w:val="-3"/>
              </w:rPr>
              <w:t xml:space="preserve"> </w:t>
            </w:r>
            <w:r>
              <w:rPr>
                <w:color w:val="00B050"/>
              </w:rPr>
              <w:t>for</w:t>
            </w:r>
            <w:r>
              <w:rPr>
                <w:color w:val="00B050"/>
                <w:spacing w:val="-4"/>
              </w:rPr>
              <w:t xml:space="preserve"> </w:t>
            </w:r>
            <w:r>
              <w:rPr>
                <w:color w:val="00B050"/>
              </w:rPr>
              <w:t>business</w:t>
            </w:r>
            <w:r>
              <w:rPr>
                <w:color w:val="00B050"/>
                <w:spacing w:val="-3"/>
              </w:rPr>
              <w:t xml:space="preserve"> </w:t>
            </w:r>
            <w:r>
              <w:rPr>
                <w:color w:val="00B050"/>
              </w:rPr>
              <w:t>customers.</w:t>
            </w:r>
            <w:r>
              <w:rPr>
                <w:color w:val="00B050"/>
                <w:spacing w:val="-4"/>
              </w:rPr>
              <w:t xml:space="preserve"> </w:t>
            </w:r>
            <w:r>
              <w:rPr>
                <w:color w:val="00B050"/>
              </w:rPr>
              <w:t>An</w:t>
            </w:r>
            <w:r>
              <w:rPr>
                <w:color w:val="00B050"/>
                <w:spacing w:val="-3"/>
              </w:rPr>
              <w:t xml:space="preserve"> </w:t>
            </w:r>
            <w:r>
              <w:rPr>
                <w:color w:val="00B050"/>
              </w:rPr>
              <w:t>example</w:t>
            </w:r>
            <w:r>
              <w:rPr>
                <w:color w:val="00B050"/>
                <w:spacing w:val="-3"/>
              </w:rPr>
              <w:t xml:space="preserve"> </w:t>
            </w:r>
            <w:r>
              <w:rPr>
                <w:color w:val="00B050"/>
              </w:rPr>
              <w:t>of</w:t>
            </w:r>
            <w:r>
              <w:rPr>
                <w:color w:val="00B050"/>
                <w:spacing w:val="-4"/>
              </w:rPr>
              <w:t xml:space="preserve"> </w:t>
            </w:r>
            <w:r>
              <w:rPr>
                <w:color w:val="00B050"/>
              </w:rPr>
              <w:t>suitable</w:t>
            </w:r>
            <w:r>
              <w:rPr>
                <w:color w:val="00B050"/>
                <w:spacing w:val="-3"/>
              </w:rPr>
              <w:t xml:space="preserve"> </w:t>
            </w:r>
            <w:r>
              <w:rPr>
                <w:color w:val="00B050"/>
              </w:rPr>
              <w:t>text is given below.</w:t>
            </w:r>
          </w:p>
          <w:p w14:paraId="0FDCA6FE" w14:textId="77777777" w:rsidR="002659A0" w:rsidRDefault="00171117">
            <w:pPr>
              <w:pStyle w:val="TableParagraph"/>
              <w:spacing w:before="235" w:line="242" w:lineRule="auto"/>
              <w:ind w:left="129" w:right="162"/>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3"/>
              </w:rPr>
              <w:t xml:space="preserve"> </w:t>
            </w:r>
            <w:r>
              <w:rPr>
                <w:rFonts w:ascii="Arial"/>
                <w:i/>
                <w:color w:val="7030A0"/>
              </w:rPr>
              <w:t>kept</w:t>
            </w:r>
            <w:r>
              <w:rPr>
                <w:rFonts w:ascii="Arial"/>
                <w:i/>
                <w:color w:val="7030A0"/>
                <w:spacing w:val="-4"/>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365</w:t>
            </w:r>
            <w:r>
              <w:rPr>
                <w:rFonts w:ascii="Arial"/>
                <w:i/>
                <w:color w:val="7030A0"/>
                <w:spacing w:val="-3"/>
              </w:rPr>
              <w:t xml:space="preserve"> </w:t>
            </w:r>
            <w:r>
              <w:rPr>
                <w:rFonts w:ascii="Arial"/>
                <w:i/>
                <w:color w:val="7030A0"/>
              </w:rPr>
              <w:t>system</w:t>
            </w:r>
            <w:r>
              <w:rPr>
                <w:rFonts w:ascii="Arial"/>
                <w:i/>
                <w:color w:val="7030A0"/>
                <w:spacing w:val="-4"/>
              </w:rPr>
              <w:t xml:space="preserve"> </w:t>
            </w:r>
            <w:r>
              <w:rPr>
                <w:rFonts w:ascii="Arial"/>
                <w:i/>
                <w:color w:val="7030A0"/>
              </w:rPr>
              <w:t xml:space="preserve">which will not be shared. Audio/visual data will be transcribed and </w:t>
            </w:r>
            <w:proofErr w:type="gramStart"/>
            <w:r>
              <w:rPr>
                <w:rFonts w:ascii="Arial"/>
                <w:i/>
                <w:color w:val="7030A0"/>
              </w:rPr>
              <w:t>would</w:t>
            </w:r>
            <w:proofErr w:type="gramEnd"/>
            <w:r>
              <w:rPr>
                <w:rFonts w:ascii="Arial"/>
                <w:i/>
                <w:color w:val="7030A0"/>
              </w:rPr>
              <w:t xml:space="preserve"> be shown to participants to check accuracy of reporting. Any USB sticks used to store or transfer data will be password protected. All participants will be given a unique identifier to ensure </w:t>
            </w:r>
            <w:proofErr w:type="gramStart"/>
            <w:r>
              <w:rPr>
                <w:rFonts w:ascii="Arial"/>
                <w:i/>
                <w:color w:val="7030A0"/>
              </w:rPr>
              <w:t>confidentiality</w:t>
            </w:r>
            <w:proofErr w:type="gramEnd"/>
            <w:r>
              <w:rPr>
                <w:rFonts w:ascii="Arial"/>
                <w:i/>
                <w:color w:val="7030A0"/>
              </w:rPr>
              <w:t xml:space="preserve"> and this list will be kept securely in the password protected folder.</w:t>
            </w:r>
          </w:p>
          <w:p w14:paraId="1EFF247C" w14:textId="77777777" w:rsidR="002659A0" w:rsidRDefault="002659A0">
            <w:pPr>
              <w:pStyle w:val="TableParagraph"/>
              <w:spacing w:before="227"/>
              <w:rPr>
                <w:rFonts w:ascii="Arial"/>
                <w:b/>
              </w:rPr>
            </w:pPr>
          </w:p>
          <w:p w14:paraId="3D276417" w14:textId="77777777" w:rsidR="002659A0" w:rsidRDefault="00171117">
            <w:pPr>
              <w:pStyle w:val="TableParagraph"/>
              <w:spacing w:line="195" w:lineRule="exact"/>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10CCE70C" w14:textId="77777777" w:rsidR="002659A0" w:rsidRDefault="002659A0">
      <w:pPr>
        <w:pStyle w:val="BodyText"/>
        <w:spacing w:before="7"/>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980"/>
        <w:gridCol w:w="1040"/>
      </w:tblGrid>
      <w:tr w:rsidR="002659A0" w14:paraId="5C2B6A9C" w14:textId="77777777">
        <w:trPr>
          <w:trHeight w:val="419"/>
        </w:trPr>
        <w:tc>
          <w:tcPr>
            <w:tcW w:w="560" w:type="dxa"/>
            <w:shd w:val="clear" w:color="auto" w:fill="F2F2F2"/>
          </w:tcPr>
          <w:p w14:paraId="1FC85EB3" w14:textId="77777777" w:rsidR="002659A0" w:rsidRDefault="002659A0">
            <w:pPr>
              <w:pStyle w:val="TableParagraph"/>
              <w:rPr>
                <w:rFonts w:ascii="Times New Roman"/>
                <w:sz w:val="20"/>
              </w:rPr>
            </w:pPr>
          </w:p>
        </w:tc>
        <w:tc>
          <w:tcPr>
            <w:tcW w:w="9940" w:type="dxa"/>
            <w:gridSpan w:val="3"/>
            <w:shd w:val="clear" w:color="auto" w:fill="F2F2F2"/>
          </w:tcPr>
          <w:p w14:paraId="64E5BA5D" w14:textId="77777777" w:rsidR="002659A0" w:rsidRDefault="00171117">
            <w:pPr>
              <w:pStyle w:val="TableParagraph"/>
              <w:spacing w:before="73"/>
              <w:ind w:left="129"/>
              <w:rPr>
                <w:rFonts w:ascii="Arial"/>
                <w:b/>
              </w:rPr>
            </w:pPr>
            <w:r>
              <w:rPr>
                <w:rFonts w:ascii="Arial"/>
                <w:b/>
              </w:rPr>
              <w:t>Data</w:t>
            </w:r>
            <w:r>
              <w:rPr>
                <w:rFonts w:ascii="Arial"/>
                <w:b/>
                <w:spacing w:val="-1"/>
              </w:rPr>
              <w:t xml:space="preserve"> </w:t>
            </w:r>
            <w:r>
              <w:rPr>
                <w:rFonts w:ascii="Arial"/>
                <w:b/>
                <w:spacing w:val="-2"/>
              </w:rPr>
              <w:t>Protection</w:t>
            </w:r>
          </w:p>
        </w:tc>
      </w:tr>
      <w:tr w:rsidR="002659A0" w14:paraId="7F6D8D6A" w14:textId="77777777">
        <w:trPr>
          <w:trHeight w:val="419"/>
        </w:trPr>
        <w:tc>
          <w:tcPr>
            <w:tcW w:w="560" w:type="dxa"/>
            <w:shd w:val="clear" w:color="auto" w:fill="F2F2F2"/>
          </w:tcPr>
          <w:p w14:paraId="08A5C0EF" w14:textId="77777777" w:rsidR="002659A0" w:rsidRDefault="002659A0">
            <w:pPr>
              <w:pStyle w:val="TableParagraph"/>
              <w:rPr>
                <w:rFonts w:ascii="Times New Roman"/>
                <w:sz w:val="20"/>
              </w:rPr>
            </w:pPr>
          </w:p>
        </w:tc>
        <w:tc>
          <w:tcPr>
            <w:tcW w:w="7920" w:type="dxa"/>
            <w:shd w:val="clear" w:color="auto" w:fill="F2F2F2"/>
          </w:tcPr>
          <w:p w14:paraId="59E757A1" w14:textId="77777777" w:rsidR="002659A0" w:rsidRDefault="00171117">
            <w:pPr>
              <w:pStyle w:val="TableParagraph"/>
              <w:spacing w:before="93"/>
              <w:ind w:left="129"/>
            </w:pPr>
            <w:r>
              <w:t>Will</w:t>
            </w:r>
            <w:r>
              <w:rPr>
                <w:spacing w:val="-3"/>
              </w:rPr>
              <w:t xml:space="preserve"> </w:t>
            </w:r>
            <w:r>
              <w:t>the</w:t>
            </w:r>
            <w:r>
              <w:rPr>
                <w:spacing w:val="-1"/>
              </w:rPr>
              <w:t xml:space="preserve"> </w:t>
            </w:r>
            <w:r>
              <w:t>research</w:t>
            </w:r>
            <w:r>
              <w:rPr>
                <w:spacing w:val="-1"/>
              </w:rPr>
              <w:t xml:space="preserve"> </w:t>
            </w:r>
            <w:r>
              <w:t>activity</w:t>
            </w:r>
            <w:r>
              <w:rPr>
                <w:spacing w:val="-1"/>
              </w:rPr>
              <w:t xml:space="preserve"> </w:t>
            </w:r>
            <w:r>
              <w:t>involve</w:t>
            </w:r>
            <w:r>
              <w:rPr>
                <w:spacing w:val="-1"/>
              </w:rPr>
              <w:t xml:space="preserve"> </w:t>
            </w:r>
            <w:r>
              <w:t>any</w:t>
            </w:r>
            <w:r>
              <w:rPr>
                <w:spacing w:val="-1"/>
              </w:rPr>
              <w:t xml:space="preserve"> </w:t>
            </w:r>
            <w:r>
              <w:t>of</w:t>
            </w:r>
            <w:r>
              <w:rPr>
                <w:spacing w:val="-2"/>
              </w:rPr>
              <w:t xml:space="preserve"> </w:t>
            </w:r>
            <w:r>
              <w:t>the</w:t>
            </w:r>
            <w:r>
              <w:rPr>
                <w:spacing w:val="-1"/>
              </w:rPr>
              <w:t xml:space="preserve"> </w:t>
            </w:r>
            <w:r>
              <w:t xml:space="preserve">following </w:t>
            </w:r>
            <w:r>
              <w:rPr>
                <w:spacing w:val="-2"/>
              </w:rPr>
              <w:t>activities:</w:t>
            </w:r>
          </w:p>
        </w:tc>
        <w:tc>
          <w:tcPr>
            <w:tcW w:w="980" w:type="dxa"/>
            <w:shd w:val="clear" w:color="auto" w:fill="F2F2F2"/>
          </w:tcPr>
          <w:p w14:paraId="1B19AE48" w14:textId="77777777" w:rsidR="002659A0" w:rsidRDefault="00171117">
            <w:pPr>
              <w:pStyle w:val="TableParagraph"/>
              <w:spacing w:before="93"/>
              <w:ind w:left="35"/>
              <w:jc w:val="center"/>
              <w:rPr>
                <w:rFonts w:ascii="Arial"/>
                <w:b/>
              </w:rPr>
            </w:pPr>
            <w:r>
              <w:rPr>
                <w:rFonts w:ascii="Arial"/>
                <w:b/>
                <w:spacing w:val="-5"/>
              </w:rPr>
              <w:t>YES</w:t>
            </w:r>
          </w:p>
        </w:tc>
        <w:tc>
          <w:tcPr>
            <w:tcW w:w="1040" w:type="dxa"/>
            <w:shd w:val="clear" w:color="auto" w:fill="F2F2F2"/>
          </w:tcPr>
          <w:p w14:paraId="433FBE1F" w14:textId="77777777" w:rsidR="002659A0" w:rsidRDefault="00171117">
            <w:pPr>
              <w:pStyle w:val="TableParagraph"/>
              <w:spacing w:before="93"/>
              <w:ind w:left="49"/>
              <w:jc w:val="center"/>
              <w:rPr>
                <w:rFonts w:ascii="Arial"/>
                <w:b/>
              </w:rPr>
            </w:pPr>
            <w:r>
              <w:rPr>
                <w:rFonts w:ascii="Arial"/>
                <w:b/>
                <w:spacing w:val="-5"/>
              </w:rPr>
              <w:t>NO</w:t>
            </w:r>
          </w:p>
        </w:tc>
      </w:tr>
      <w:tr w:rsidR="002659A0" w14:paraId="3CCE98E5" w14:textId="77777777">
        <w:trPr>
          <w:trHeight w:val="439"/>
        </w:trPr>
        <w:tc>
          <w:tcPr>
            <w:tcW w:w="560" w:type="dxa"/>
            <w:shd w:val="clear" w:color="auto" w:fill="F2F2F2"/>
          </w:tcPr>
          <w:p w14:paraId="28D719C4" w14:textId="77777777" w:rsidR="002659A0" w:rsidRDefault="00171117">
            <w:pPr>
              <w:pStyle w:val="TableParagraph"/>
              <w:spacing w:before="93"/>
              <w:ind w:left="98" w:right="33"/>
              <w:jc w:val="center"/>
            </w:pPr>
            <w:r>
              <w:rPr>
                <w:spacing w:val="-5"/>
              </w:rPr>
              <w:t>13</w:t>
            </w:r>
          </w:p>
        </w:tc>
        <w:tc>
          <w:tcPr>
            <w:tcW w:w="7920" w:type="dxa"/>
            <w:shd w:val="clear" w:color="auto" w:fill="F2F2F2"/>
          </w:tcPr>
          <w:p w14:paraId="5F042A3A" w14:textId="77777777" w:rsidR="002659A0" w:rsidRDefault="00171117">
            <w:pPr>
              <w:pStyle w:val="TableParagraph"/>
              <w:spacing w:before="93"/>
              <w:ind w:left="129"/>
            </w:pPr>
            <w:r>
              <w:t>Electronic</w:t>
            </w:r>
            <w:r>
              <w:rPr>
                <w:spacing w:val="-1"/>
              </w:rPr>
              <w:t xml:space="preserve"> </w:t>
            </w:r>
            <w:r>
              <w:t>transfer</w:t>
            </w:r>
            <w:r>
              <w:rPr>
                <w:spacing w:val="-1"/>
              </w:rPr>
              <w:t xml:space="preserve"> </w:t>
            </w:r>
            <w:r>
              <w:t>of</w:t>
            </w:r>
            <w:r>
              <w:rPr>
                <w:spacing w:val="-2"/>
              </w:rPr>
              <w:t xml:space="preserve"> </w:t>
            </w:r>
            <w:r>
              <w:t>data in</w:t>
            </w:r>
            <w:r>
              <w:rPr>
                <w:spacing w:val="-1"/>
              </w:rPr>
              <w:t xml:space="preserve"> </w:t>
            </w:r>
            <w:r>
              <w:t xml:space="preserve">any </w:t>
            </w:r>
            <w:r>
              <w:rPr>
                <w:spacing w:val="-2"/>
              </w:rPr>
              <w:t>form?</w:t>
            </w:r>
          </w:p>
        </w:tc>
        <w:tc>
          <w:tcPr>
            <w:tcW w:w="980" w:type="dxa"/>
            <w:shd w:val="clear" w:color="auto" w:fill="BFBFBF"/>
          </w:tcPr>
          <w:p w14:paraId="3DD4CB7C" w14:textId="77777777" w:rsidR="002659A0" w:rsidRDefault="00171117">
            <w:pPr>
              <w:pStyle w:val="TableParagraph"/>
              <w:spacing w:before="8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278F3AC6" w14:textId="77777777" w:rsidR="002659A0" w:rsidRDefault="00171117" w:rsidP="005F68CF">
            <w:pPr>
              <w:pStyle w:val="TableParagraph"/>
              <w:numPr>
                <w:ilvl w:val="0"/>
                <w:numId w:val="6"/>
              </w:numPr>
              <w:spacing w:before="83"/>
              <w:jc w:val="center"/>
              <w:rPr>
                <w:rFonts w:ascii="MS Gothic" w:hAnsi="MS Gothic"/>
                <w:sz w:val="21"/>
              </w:rPr>
            </w:pPr>
            <w:r>
              <w:rPr>
                <w:rFonts w:ascii="MS Gothic" w:hAnsi="MS Gothic"/>
                <w:spacing w:val="-10"/>
                <w:w w:val="105"/>
                <w:sz w:val="21"/>
              </w:rPr>
              <w:t>☐</w:t>
            </w:r>
          </w:p>
        </w:tc>
      </w:tr>
      <w:tr w:rsidR="002659A0" w14:paraId="02E5EC8C" w14:textId="77777777">
        <w:trPr>
          <w:trHeight w:val="499"/>
        </w:trPr>
        <w:tc>
          <w:tcPr>
            <w:tcW w:w="560" w:type="dxa"/>
            <w:shd w:val="clear" w:color="auto" w:fill="F2F2F2"/>
          </w:tcPr>
          <w:p w14:paraId="5CCC504C" w14:textId="77777777" w:rsidR="002659A0" w:rsidRDefault="00171117">
            <w:pPr>
              <w:pStyle w:val="TableParagraph"/>
              <w:spacing w:before="113"/>
              <w:ind w:left="98" w:right="33"/>
              <w:jc w:val="center"/>
            </w:pPr>
            <w:r>
              <w:rPr>
                <w:spacing w:val="-5"/>
              </w:rPr>
              <w:t>14</w:t>
            </w:r>
          </w:p>
        </w:tc>
        <w:tc>
          <w:tcPr>
            <w:tcW w:w="7920" w:type="dxa"/>
            <w:shd w:val="clear" w:color="auto" w:fill="F2F2F2"/>
          </w:tcPr>
          <w:p w14:paraId="25315BE9" w14:textId="77777777" w:rsidR="002659A0" w:rsidRDefault="00171117">
            <w:pPr>
              <w:pStyle w:val="TableParagraph"/>
              <w:spacing w:line="247" w:lineRule="exact"/>
              <w:ind w:left="129"/>
            </w:pPr>
            <w:r>
              <w:t>Sharing</w:t>
            </w:r>
            <w:r>
              <w:rPr>
                <w:spacing w:val="-3"/>
              </w:rPr>
              <w:t xml:space="preserve"> </w:t>
            </w:r>
            <w:r>
              <w:t>of</w:t>
            </w:r>
            <w:r>
              <w:rPr>
                <w:spacing w:val="-2"/>
              </w:rPr>
              <w:t xml:space="preserve"> </w:t>
            </w:r>
            <w:r>
              <w:t>data with</w:t>
            </w:r>
            <w:r>
              <w:rPr>
                <w:spacing w:val="-1"/>
              </w:rPr>
              <w:t xml:space="preserve"> </w:t>
            </w:r>
            <w:r>
              <w:t>others</w:t>
            </w:r>
            <w:r>
              <w:rPr>
                <w:spacing w:val="-1"/>
              </w:rPr>
              <w:t xml:space="preserve"> </w:t>
            </w:r>
            <w:r>
              <w:t>at</w:t>
            </w:r>
            <w:r>
              <w:rPr>
                <w:spacing w:val="-1"/>
              </w:rPr>
              <w:t xml:space="preserve"> </w:t>
            </w:r>
            <w:r>
              <w:t>the</w:t>
            </w:r>
            <w:r>
              <w:rPr>
                <w:spacing w:val="-1"/>
              </w:rPr>
              <w:t xml:space="preserve"> </w:t>
            </w:r>
            <w:r>
              <w:t>University</w:t>
            </w:r>
            <w:r>
              <w:rPr>
                <w:spacing w:val="-1"/>
              </w:rPr>
              <w:t xml:space="preserve"> </w:t>
            </w:r>
            <w:r>
              <w:t>outside of</w:t>
            </w:r>
            <w:r>
              <w:rPr>
                <w:spacing w:val="-2"/>
              </w:rPr>
              <w:t xml:space="preserve"> </w:t>
            </w:r>
            <w:r>
              <w:t>the</w:t>
            </w:r>
            <w:r>
              <w:rPr>
                <w:spacing w:val="-1"/>
              </w:rPr>
              <w:t xml:space="preserve"> </w:t>
            </w:r>
            <w:r>
              <w:t xml:space="preserve">immediate </w:t>
            </w:r>
            <w:r>
              <w:rPr>
                <w:spacing w:val="-2"/>
              </w:rPr>
              <w:t>research</w:t>
            </w:r>
          </w:p>
          <w:p w14:paraId="719FCD7D" w14:textId="77777777" w:rsidR="002659A0" w:rsidRDefault="00171117">
            <w:pPr>
              <w:pStyle w:val="TableParagraph"/>
              <w:spacing w:before="7" w:line="226" w:lineRule="exact"/>
              <w:ind w:left="129"/>
            </w:pPr>
            <w:r>
              <w:rPr>
                <w:spacing w:val="-2"/>
              </w:rPr>
              <w:t>team?</w:t>
            </w:r>
          </w:p>
        </w:tc>
        <w:tc>
          <w:tcPr>
            <w:tcW w:w="980" w:type="dxa"/>
            <w:shd w:val="clear" w:color="auto" w:fill="BFBFBF"/>
          </w:tcPr>
          <w:p w14:paraId="1A9B1811" w14:textId="77777777" w:rsidR="002659A0" w:rsidRDefault="00171117">
            <w:pPr>
              <w:pStyle w:val="TableParagraph"/>
              <w:spacing w:before="10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4AF70E21" w14:textId="77777777" w:rsidR="002659A0" w:rsidRDefault="00171117" w:rsidP="005F68CF">
            <w:pPr>
              <w:pStyle w:val="TableParagraph"/>
              <w:numPr>
                <w:ilvl w:val="0"/>
                <w:numId w:val="6"/>
              </w:numPr>
              <w:spacing w:before="103"/>
              <w:jc w:val="center"/>
              <w:rPr>
                <w:rFonts w:ascii="MS Gothic" w:hAnsi="MS Gothic"/>
                <w:sz w:val="21"/>
              </w:rPr>
            </w:pPr>
            <w:r>
              <w:rPr>
                <w:rFonts w:ascii="MS Gothic" w:hAnsi="MS Gothic"/>
                <w:spacing w:val="-10"/>
                <w:w w:val="105"/>
                <w:sz w:val="21"/>
              </w:rPr>
              <w:t>☐</w:t>
            </w:r>
          </w:p>
        </w:tc>
      </w:tr>
      <w:tr w:rsidR="002659A0" w14:paraId="5FAE1253" w14:textId="77777777">
        <w:trPr>
          <w:trHeight w:val="419"/>
        </w:trPr>
        <w:tc>
          <w:tcPr>
            <w:tcW w:w="560" w:type="dxa"/>
            <w:shd w:val="clear" w:color="auto" w:fill="F2F2F2"/>
          </w:tcPr>
          <w:p w14:paraId="49B06132" w14:textId="77777777" w:rsidR="002659A0" w:rsidRDefault="00171117">
            <w:pPr>
              <w:pStyle w:val="TableParagraph"/>
              <w:spacing w:before="73"/>
              <w:ind w:left="98" w:right="33"/>
              <w:jc w:val="center"/>
            </w:pPr>
            <w:r>
              <w:rPr>
                <w:spacing w:val="-5"/>
              </w:rPr>
              <w:t>15</w:t>
            </w:r>
          </w:p>
        </w:tc>
        <w:tc>
          <w:tcPr>
            <w:tcW w:w="7920" w:type="dxa"/>
            <w:shd w:val="clear" w:color="auto" w:fill="F2F2F2"/>
          </w:tcPr>
          <w:p w14:paraId="0E8D86B3" w14:textId="77777777" w:rsidR="002659A0" w:rsidRDefault="00171117">
            <w:pPr>
              <w:pStyle w:val="TableParagraph"/>
              <w:spacing w:before="73"/>
              <w:ind w:left="129"/>
            </w:pPr>
            <w:proofErr w:type="gramStart"/>
            <w:r>
              <w:t>Sharing</w:t>
            </w:r>
            <w:r>
              <w:rPr>
                <w:spacing w:val="-3"/>
              </w:rPr>
              <w:t xml:space="preserve"> </w:t>
            </w:r>
            <w:r>
              <w:t>of</w:t>
            </w:r>
            <w:proofErr w:type="gramEnd"/>
            <w:r>
              <w:rPr>
                <w:spacing w:val="-1"/>
              </w:rPr>
              <w:t xml:space="preserve"> </w:t>
            </w:r>
            <w:r>
              <w:t>data</w:t>
            </w:r>
            <w:r>
              <w:rPr>
                <w:spacing w:val="-1"/>
              </w:rPr>
              <w:t xml:space="preserve"> </w:t>
            </w:r>
            <w:r>
              <w:t>with other</w:t>
            </w:r>
            <w:r>
              <w:rPr>
                <w:spacing w:val="-1"/>
              </w:rPr>
              <w:t xml:space="preserve"> </w:t>
            </w:r>
            <w:proofErr w:type="spellStart"/>
            <w:r>
              <w:rPr>
                <w:spacing w:val="-2"/>
              </w:rPr>
              <w:t>organisations</w:t>
            </w:r>
            <w:proofErr w:type="spellEnd"/>
            <w:r>
              <w:rPr>
                <w:spacing w:val="-2"/>
              </w:rPr>
              <w:t>?</w:t>
            </w:r>
          </w:p>
        </w:tc>
        <w:tc>
          <w:tcPr>
            <w:tcW w:w="980" w:type="dxa"/>
            <w:shd w:val="clear" w:color="auto" w:fill="BFBFBF"/>
          </w:tcPr>
          <w:p w14:paraId="667528BD"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37A8BED7"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4DA43E0F" w14:textId="77777777">
        <w:trPr>
          <w:trHeight w:val="399"/>
        </w:trPr>
        <w:tc>
          <w:tcPr>
            <w:tcW w:w="560" w:type="dxa"/>
            <w:shd w:val="clear" w:color="auto" w:fill="F2F2F2"/>
          </w:tcPr>
          <w:p w14:paraId="3401DA49" w14:textId="77777777" w:rsidR="002659A0" w:rsidRDefault="00171117">
            <w:pPr>
              <w:pStyle w:val="TableParagraph"/>
              <w:spacing w:before="73"/>
              <w:ind w:left="98" w:right="33"/>
              <w:jc w:val="center"/>
            </w:pPr>
            <w:r>
              <w:rPr>
                <w:spacing w:val="-5"/>
              </w:rPr>
              <w:t>16</w:t>
            </w:r>
          </w:p>
        </w:tc>
        <w:tc>
          <w:tcPr>
            <w:tcW w:w="7920" w:type="dxa"/>
            <w:shd w:val="clear" w:color="auto" w:fill="F2F2F2"/>
          </w:tcPr>
          <w:p w14:paraId="461FFE15" w14:textId="77777777" w:rsidR="002659A0" w:rsidRDefault="00171117">
            <w:pPr>
              <w:pStyle w:val="TableParagraph"/>
              <w:spacing w:before="73"/>
              <w:ind w:left="129"/>
            </w:pPr>
            <w:r>
              <w:t>Export</w:t>
            </w:r>
            <w:r>
              <w:rPr>
                <w:spacing w:val="-4"/>
              </w:rPr>
              <w:t xml:space="preserve"> </w:t>
            </w:r>
            <w:r>
              <w:t>of</w:t>
            </w:r>
            <w:r>
              <w:rPr>
                <w:spacing w:val="-1"/>
              </w:rPr>
              <w:t xml:space="preserve"> </w:t>
            </w:r>
            <w:r>
              <w:t>data</w:t>
            </w:r>
            <w:r>
              <w:rPr>
                <w:spacing w:val="-1"/>
              </w:rPr>
              <w:t xml:space="preserve"> </w:t>
            </w:r>
            <w:r>
              <w:t>outside the</w:t>
            </w:r>
            <w:r>
              <w:rPr>
                <w:spacing w:val="-1"/>
              </w:rPr>
              <w:t xml:space="preserve"> </w:t>
            </w:r>
            <w:r>
              <w:t>UK</w:t>
            </w:r>
            <w:r>
              <w:rPr>
                <w:spacing w:val="-1"/>
              </w:rPr>
              <w:t xml:space="preserve"> </w:t>
            </w:r>
            <w:r>
              <w:t>or</w:t>
            </w:r>
            <w:r>
              <w:rPr>
                <w:spacing w:val="-2"/>
              </w:rPr>
              <w:t xml:space="preserve"> </w:t>
            </w:r>
            <w:r>
              <w:t>importing of</w:t>
            </w:r>
            <w:r>
              <w:rPr>
                <w:spacing w:val="-2"/>
              </w:rPr>
              <w:t xml:space="preserve"> </w:t>
            </w:r>
            <w:r>
              <w:t>data from</w:t>
            </w:r>
            <w:r>
              <w:rPr>
                <w:spacing w:val="-2"/>
              </w:rPr>
              <w:t xml:space="preserve"> </w:t>
            </w:r>
            <w:r>
              <w:t xml:space="preserve">outside the </w:t>
            </w:r>
            <w:r>
              <w:rPr>
                <w:spacing w:val="-5"/>
              </w:rPr>
              <w:t>UK?</w:t>
            </w:r>
          </w:p>
        </w:tc>
        <w:tc>
          <w:tcPr>
            <w:tcW w:w="980" w:type="dxa"/>
            <w:shd w:val="clear" w:color="auto" w:fill="BFBFBF"/>
          </w:tcPr>
          <w:p w14:paraId="5463441E"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7F392097"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1C0B9701" w14:textId="77777777">
        <w:trPr>
          <w:trHeight w:val="379"/>
        </w:trPr>
        <w:tc>
          <w:tcPr>
            <w:tcW w:w="560" w:type="dxa"/>
            <w:shd w:val="clear" w:color="auto" w:fill="F2F2F2"/>
          </w:tcPr>
          <w:p w14:paraId="30EDB35F" w14:textId="77777777" w:rsidR="002659A0" w:rsidRDefault="00171117">
            <w:pPr>
              <w:pStyle w:val="TableParagraph"/>
              <w:spacing w:before="73"/>
              <w:ind w:left="98" w:right="33"/>
              <w:jc w:val="center"/>
            </w:pPr>
            <w:r>
              <w:rPr>
                <w:spacing w:val="-5"/>
              </w:rPr>
              <w:t>17</w:t>
            </w:r>
          </w:p>
        </w:tc>
        <w:tc>
          <w:tcPr>
            <w:tcW w:w="7920" w:type="dxa"/>
            <w:shd w:val="clear" w:color="auto" w:fill="F2F2F2"/>
          </w:tcPr>
          <w:p w14:paraId="2A0708E6" w14:textId="77777777" w:rsidR="002659A0" w:rsidRDefault="00171117">
            <w:pPr>
              <w:pStyle w:val="TableParagraph"/>
              <w:spacing w:before="73"/>
              <w:ind w:left="129"/>
            </w:pPr>
            <w:r>
              <w:t>Use</w:t>
            </w:r>
            <w:r>
              <w:rPr>
                <w:spacing w:val="-3"/>
              </w:rPr>
              <w:t xml:space="preserve"> </w:t>
            </w:r>
            <w:r>
              <w:t>of</w:t>
            </w:r>
            <w:r>
              <w:rPr>
                <w:spacing w:val="-2"/>
              </w:rPr>
              <w:t xml:space="preserve"> </w:t>
            </w:r>
            <w:r>
              <w:t>personal</w:t>
            </w:r>
            <w:r>
              <w:rPr>
                <w:spacing w:val="-2"/>
              </w:rPr>
              <w:t xml:space="preserve"> </w:t>
            </w:r>
            <w:r>
              <w:t>addresses,</w:t>
            </w:r>
            <w:r>
              <w:rPr>
                <w:spacing w:val="-1"/>
              </w:rPr>
              <w:t xml:space="preserve"> </w:t>
            </w:r>
            <w:r>
              <w:t>postcodes,</w:t>
            </w:r>
            <w:r>
              <w:rPr>
                <w:spacing w:val="-2"/>
              </w:rPr>
              <w:t xml:space="preserve"> </w:t>
            </w:r>
            <w:r>
              <w:t>faxes,</w:t>
            </w:r>
            <w:r>
              <w:rPr>
                <w:spacing w:val="-2"/>
              </w:rPr>
              <w:t xml:space="preserve"> </w:t>
            </w:r>
            <w:r>
              <w:t>emails</w:t>
            </w:r>
            <w:r>
              <w:rPr>
                <w:spacing w:val="-1"/>
              </w:rPr>
              <w:t xml:space="preserve"> </w:t>
            </w:r>
            <w:r>
              <w:t>or</w:t>
            </w:r>
            <w:r>
              <w:rPr>
                <w:spacing w:val="-2"/>
              </w:rPr>
              <w:t xml:space="preserve"> </w:t>
            </w:r>
            <w:r>
              <w:t>telephone</w:t>
            </w:r>
            <w:r>
              <w:rPr>
                <w:spacing w:val="-1"/>
              </w:rPr>
              <w:t xml:space="preserve"> </w:t>
            </w:r>
            <w:r>
              <w:rPr>
                <w:spacing w:val="-2"/>
              </w:rPr>
              <w:t>numbers?</w:t>
            </w:r>
          </w:p>
        </w:tc>
        <w:tc>
          <w:tcPr>
            <w:tcW w:w="980" w:type="dxa"/>
            <w:shd w:val="clear" w:color="auto" w:fill="BFBFBF"/>
          </w:tcPr>
          <w:p w14:paraId="6AED1AAC" w14:textId="77777777" w:rsidR="002659A0" w:rsidRDefault="00171117">
            <w:pPr>
              <w:pStyle w:val="TableParagraph"/>
              <w:spacing w:before="4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25251E64" w14:textId="77777777" w:rsidR="002659A0" w:rsidRDefault="00171117" w:rsidP="005F68CF">
            <w:pPr>
              <w:pStyle w:val="TableParagraph"/>
              <w:numPr>
                <w:ilvl w:val="0"/>
                <w:numId w:val="6"/>
              </w:numPr>
              <w:spacing w:before="43"/>
              <w:jc w:val="center"/>
              <w:rPr>
                <w:rFonts w:ascii="MS Gothic" w:hAnsi="MS Gothic"/>
                <w:sz w:val="21"/>
              </w:rPr>
            </w:pPr>
            <w:r>
              <w:rPr>
                <w:rFonts w:ascii="MS Gothic" w:hAnsi="MS Gothic"/>
                <w:spacing w:val="-10"/>
                <w:w w:val="105"/>
                <w:sz w:val="21"/>
              </w:rPr>
              <w:t>☐</w:t>
            </w:r>
          </w:p>
        </w:tc>
      </w:tr>
      <w:tr w:rsidR="002659A0" w14:paraId="7C811B37" w14:textId="77777777">
        <w:trPr>
          <w:trHeight w:val="399"/>
        </w:trPr>
        <w:tc>
          <w:tcPr>
            <w:tcW w:w="560" w:type="dxa"/>
            <w:shd w:val="clear" w:color="auto" w:fill="F2F2F2"/>
          </w:tcPr>
          <w:p w14:paraId="03ACCF71" w14:textId="77777777" w:rsidR="002659A0" w:rsidRDefault="00171117">
            <w:pPr>
              <w:pStyle w:val="TableParagraph"/>
              <w:spacing w:before="73"/>
              <w:ind w:left="98" w:right="33"/>
              <w:jc w:val="center"/>
            </w:pPr>
            <w:r>
              <w:rPr>
                <w:spacing w:val="-5"/>
              </w:rPr>
              <w:t>18</w:t>
            </w:r>
          </w:p>
        </w:tc>
        <w:tc>
          <w:tcPr>
            <w:tcW w:w="7920" w:type="dxa"/>
            <w:shd w:val="clear" w:color="auto" w:fill="F2F2F2"/>
          </w:tcPr>
          <w:p w14:paraId="179EDFDF" w14:textId="77777777" w:rsidR="002659A0" w:rsidRDefault="00171117">
            <w:pPr>
              <w:pStyle w:val="TableParagraph"/>
              <w:spacing w:before="73"/>
              <w:ind w:left="129"/>
            </w:pPr>
            <w:r>
              <w:t>Publication</w:t>
            </w:r>
            <w:r>
              <w:rPr>
                <w:spacing w:val="-1"/>
              </w:rPr>
              <w:t xml:space="preserve"> </w:t>
            </w:r>
            <w:r>
              <w:t>of</w:t>
            </w:r>
            <w:r>
              <w:rPr>
                <w:spacing w:val="-1"/>
              </w:rPr>
              <w:t xml:space="preserve"> </w:t>
            </w:r>
            <w:r>
              <w:t>data</w:t>
            </w:r>
            <w:r>
              <w:rPr>
                <w:spacing w:val="-1"/>
              </w:rPr>
              <w:t xml:space="preserve"> </w:t>
            </w:r>
            <w:r>
              <w:t>that</w:t>
            </w:r>
            <w:r>
              <w:rPr>
                <w:spacing w:val="-1"/>
              </w:rPr>
              <w:t xml:space="preserve"> </w:t>
            </w:r>
            <w:r>
              <w:t>might</w:t>
            </w:r>
            <w:r>
              <w:rPr>
                <w:spacing w:val="-2"/>
              </w:rPr>
              <w:t xml:space="preserve"> </w:t>
            </w:r>
            <w:r>
              <w:t>allow identification</w:t>
            </w:r>
            <w:r>
              <w:rPr>
                <w:spacing w:val="-1"/>
              </w:rPr>
              <w:t xml:space="preserve"> </w:t>
            </w:r>
            <w:r>
              <w:t>of</w:t>
            </w:r>
            <w:r>
              <w:rPr>
                <w:spacing w:val="-1"/>
              </w:rPr>
              <w:t xml:space="preserve"> </w:t>
            </w:r>
            <w:r>
              <w:rPr>
                <w:spacing w:val="-2"/>
              </w:rPr>
              <w:t>individuals?</w:t>
            </w:r>
          </w:p>
        </w:tc>
        <w:tc>
          <w:tcPr>
            <w:tcW w:w="980" w:type="dxa"/>
            <w:shd w:val="clear" w:color="auto" w:fill="BFBFBF"/>
          </w:tcPr>
          <w:p w14:paraId="44FF1BDE" w14:textId="77777777" w:rsidR="002659A0" w:rsidRDefault="00171117">
            <w:pPr>
              <w:pStyle w:val="TableParagraph"/>
              <w:spacing w:before="63"/>
              <w:ind w:left="35"/>
              <w:jc w:val="center"/>
              <w:rPr>
                <w:rFonts w:ascii="MS Gothic" w:hAnsi="MS Gothic"/>
                <w:sz w:val="21"/>
              </w:rPr>
            </w:pPr>
            <w:r>
              <w:rPr>
                <w:rFonts w:ascii="MS Gothic" w:hAnsi="MS Gothic"/>
                <w:spacing w:val="-10"/>
                <w:w w:val="105"/>
                <w:sz w:val="21"/>
              </w:rPr>
              <w:t>☐</w:t>
            </w:r>
          </w:p>
        </w:tc>
        <w:tc>
          <w:tcPr>
            <w:tcW w:w="1040" w:type="dxa"/>
            <w:shd w:val="clear" w:color="auto" w:fill="BFBFBF"/>
          </w:tcPr>
          <w:p w14:paraId="09DCF3C9" w14:textId="77777777" w:rsidR="002659A0" w:rsidRDefault="00171117" w:rsidP="005F68CF">
            <w:pPr>
              <w:pStyle w:val="TableParagraph"/>
              <w:numPr>
                <w:ilvl w:val="0"/>
                <w:numId w:val="6"/>
              </w:numPr>
              <w:spacing w:before="63"/>
              <w:jc w:val="center"/>
              <w:rPr>
                <w:rFonts w:ascii="MS Gothic" w:hAnsi="MS Gothic"/>
                <w:sz w:val="21"/>
              </w:rPr>
            </w:pPr>
            <w:r>
              <w:rPr>
                <w:rFonts w:ascii="MS Gothic" w:hAnsi="MS Gothic"/>
                <w:spacing w:val="-10"/>
                <w:w w:val="105"/>
                <w:sz w:val="21"/>
              </w:rPr>
              <w:t>☐</w:t>
            </w:r>
          </w:p>
        </w:tc>
      </w:tr>
      <w:tr w:rsidR="002659A0" w14:paraId="1518DBA2" w14:textId="77777777">
        <w:trPr>
          <w:trHeight w:val="739"/>
        </w:trPr>
        <w:tc>
          <w:tcPr>
            <w:tcW w:w="560" w:type="dxa"/>
            <w:shd w:val="clear" w:color="auto" w:fill="F2F2F2"/>
          </w:tcPr>
          <w:p w14:paraId="7FFE0BD5" w14:textId="77777777" w:rsidR="002659A0" w:rsidRDefault="002659A0">
            <w:pPr>
              <w:pStyle w:val="TableParagraph"/>
              <w:rPr>
                <w:rFonts w:ascii="Arial"/>
                <w:b/>
              </w:rPr>
            </w:pPr>
          </w:p>
          <w:p w14:paraId="5018D826" w14:textId="77777777" w:rsidR="002659A0" w:rsidRDefault="00171117">
            <w:pPr>
              <w:pStyle w:val="TableParagraph"/>
              <w:ind w:left="98" w:right="33"/>
              <w:jc w:val="center"/>
            </w:pPr>
            <w:r>
              <w:rPr>
                <w:spacing w:val="-5"/>
              </w:rPr>
              <w:t>19</w:t>
            </w:r>
          </w:p>
        </w:tc>
        <w:tc>
          <w:tcPr>
            <w:tcW w:w="9940" w:type="dxa"/>
            <w:gridSpan w:val="3"/>
            <w:shd w:val="clear" w:color="auto" w:fill="F2F2F2"/>
          </w:tcPr>
          <w:p w14:paraId="642907B0" w14:textId="77777777" w:rsidR="002659A0" w:rsidRDefault="00171117">
            <w:pPr>
              <w:pStyle w:val="TableParagraph"/>
              <w:spacing w:before="113" w:line="247" w:lineRule="auto"/>
              <w:ind w:left="129"/>
            </w:pPr>
            <w:r>
              <w:t>If YES to any question, please provide full details, explaining how this will be conducted in accordance</w:t>
            </w:r>
            <w:r>
              <w:rPr>
                <w:spacing w:val="-3"/>
              </w:rPr>
              <w:t xml:space="preserve"> </w:t>
            </w:r>
            <w:r>
              <w:t>with</w:t>
            </w:r>
            <w:r>
              <w:rPr>
                <w:spacing w:val="-3"/>
              </w:rPr>
              <w:t xml:space="preserve"> </w:t>
            </w:r>
            <w:r>
              <w:t>the</w:t>
            </w:r>
            <w:r>
              <w:rPr>
                <w:spacing w:val="-3"/>
              </w:rPr>
              <w:t xml:space="preserve"> </w:t>
            </w:r>
            <w:r>
              <w:t>GDPR</w:t>
            </w:r>
            <w:r>
              <w:rPr>
                <w:spacing w:val="-3"/>
              </w:rPr>
              <w:t xml:space="preserve"> </w:t>
            </w:r>
            <w:r>
              <w:t>and</w:t>
            </w:r>
            <w:r>
              <w:rPr>
                <w:spacing w:val="-3"/>
              </w:rPr>
              <w:t xml:space="preserve"> </w:t>
            </w:r>
            <w:r>
              <w:t>Data</w:t>
            </w:r>
            <w:r>
              <w:rPr>
                <w:spacing w:val="-3"/>
              </w:rPr>
              <w:t xml:space="preserve"> </w:t>
            </w:r>
            <w:r>
              <w:t>Protection</w:t>
            </w:r>
            <w:r>
              <w:rPr>
                <w:spacing w:val="-3"/>
              </w:rPr>
              <w:t xml:space="preserve"> </w:t>
            </w:r>
            <w:r>
              <w:t>Act</w:t>
            </w:r>
            <w:r>
              <w:rPr>
                <w:spacing w:val="-4"/>
              </w:rPr>
              <w:t xml:space="preserve"> </w:t>
            </w:r>
            <w:r>
              <w:t>(2018)</w:t>
            </w:r>
            <w:r>
              <w:rPr>
                <w:spacing w:val="-4"/>
              </w:rPr>
              <w:t xml:space="preserve"> </w:t>
            </w:r>
            <w:r>
              <w:t>(and/or</w:t>
            </w:r>
            <w:r>
              <w:rPr>
                <w:spacing w:val="-4"/>
              </w:rPr>
              <w:t xml:space="preserve"> </w:t>
            </w:r>
            <w:r>
              <w:t>any</w:t>
            </w:r>
            <w:r>
              <w:rPr>
                <w:spacing w:val="-3"/>
              </w:rPr>
              <w:t xml:space="preserve"> </w:t>
            </w:r>
            <w:r>
              <w:t>international</w:t>
            </w:r>
            <w:r>
              <w:rPr>
                <w:spacing w:val="-3"/>
              </w:rPr>
              <w:t xml:space="preserve"> </w:t>
            </w:r>
            <w:r>
              <w:t>equivalent):</w:t>
            </w:r>
          </w:p>
        </w:tc>
      </w:tr>
      <w:tr w:rsidR="002659A0" w14:paraId="7A70CF7A" w14:textId="77777777">
        <w:trPr>
          <w:trHeight w:val="3239"/>
        </w:trPr>
        <w:tc>
          <w:tcPr>
            <w:tcW w:w="560" w:type="dxa"/>
          </w:tcPr>
          <w:p w14:paraId="75AE9084" w14:textId="77777777" w:rsidR="002659A0" w:rsidRDefault="002659A0">
            <w:pPr>
              <w:pStyle w:val="TableParagraph"/>
              <w:rPr>
                <w:rFonts w:ascii="Times New Roman"/>
                <w:sz w:val="20"/>
              </w:rPr>
            </w:pPr>
          </w:p>
        </w:tc>
        <w:tc>
          <w:tcPr>
            <w:tcW w:w="9940" w:type="dxa"/>
            <w:gridSpan w:val="3"/>
          </w:tcPr>
          <w:p w14:paraId="44EB20C6" w14:textId="77777777" w:rsidR="002659A0" w:rsidRDefault="00171117">
            <w:pPr>
              <w:pStyle w:val="TableParagraph"/>
              <w:spacing w:line="247" w:lineRule="auto"/>
              <w:ind w:left="129" w:right="90"/>
            </w:pPr>
            <w:r>
              <w:rPr>
                <w:color w:val="00B050"/>
              </w:rPr>
              <w:t>This</w:t>
            </w:r>
            <w:r>
              <w:rPr>
                <w:color w:val="00B050"/>
                <w:spacing w:val="-2"/>
              </w:rPr>
              <w:t xml:space="preserve"> </w:t>
            </w:r>
            <w:r>
              <w:rPr>
                <w:color w:val="00B050"/>
              </w:rPr>
              <w:t>includes</w:t>
            </w:r>
            <w:r>
              <w:rPr>
                <w:color w:val="00B050"/>
                <w:spacing w:val="-2"/>
              </w:rPr>
              <w:t xml:space="preserve"> </w:t>
            </w:r>
            <w:r>
              <w:rPr>
                <w:color w:val="00B050"/>
              </w:rPr>
              <w:t>data</w:t>
            </w:r>
            <w:r>
              <w:rPr>
                <w:color w:val="00B050"/>
                <w:spacing w:val="-2"/>
              </w:rPr>
              <w:t xml:space="preserve"> </w:t>
            </w:r>
            <w:r>
              <w:rPr>
                <w:color w:val="00B050"/>
              </w:rPr>
              <w:t>such</w:t>
            </w:r>
            <w:r>
              <w:rPr>
                <w:color w:val="00B050"/>
                <w:spacing w:val="-2"/>
              </w:rPr>
              <w:t xml:space="preserve"> </w:t>
            </w:r>
            <w:r>
              <w:rPr>
                <w:color w:val="00B050"/>
              </w:rPr>
              <w:t>as</w:t>
            </w:r>
            <w:r>
              <w:rPr>
                <w:color w:val="00B050"/>
                <w:spacing w:val="-2"/>
              </w:rPr>
              <w:t xml:space="preserve"> </w:t>
            </w:r>
            <w:r>
              <w:rPr>
                <w:color w:val="00B050"/>
              </w:rPr>
              <w:t>drafts</w:t>
            </w:r>
            <w:r>
              <w:rPr>
                <w:color w:val="00B050"/>
                <w:spacing w:val="-2"/>
              </w:rPr>
              <w:t xml:space="preserve"> </w:t>
            </w:r>
            <w:r>
              <w:rPr>
                <w:color w:val="00B050"/>
              </w:rPr>
              <w:t>of</w:t>
            </w:r>
            <w:r>
              <w:rPr>
                <w:color w:val="00B050"/>
                <w:spacing w:val="-3"/>
              </w:rPr>
              <w:t xml:space="preserve"> </w:t>
            </w:r>
            <w:r>
              <w:rPr>
                <w:color w:val="00B050"/>
              </w:rPr>
              <w:t>your</w:t>
            </w:r>
            <w:r>
              <w:rPr>
                <w:color w:val="00B050"/>
                <w:spacing w:val="-3"/>
              </w:rPr>
              <w:t xml:space="preserve"> </w:t>
            </w:r>
            <w:r>
              <w:rPr>
                <w:color w:val="00B050"/>
              </w:rPr>
              <w:t>thesis</w:t>
            </w:r>
            <w:r>
              <w:rPr>
                <w:color w:val="00B050"/>
                <w:spacing w:val="-2"/>
              </w:rPr>
              <w:t xml:space="preserve"> </w:t>
            </w:r>
            <w:r>
              <w:rPr>
                <w:color w:val="00B050"/>
              </w:rPr>
              <w:t>as</w:t>
            </w:r>
            <w:r>
              <w:rPr>
                <w:color w:val="00B050"/>
                <w:spacing w:val="-2"/>
              </w:rPr>
              <w:t xml:space="preserve"> </w:t>
            </w:r>
            <w:r>
              <w:rPr>
                <w:color w:val="00B050"/>
              </w:rPr>
              <w:t>well</w:t>
            </w:r>
            <w:r>
              <w:rPr>
                <w:color w:val="00B050"/>
                <w:spacing w:val="-2"/>
              </w:rPr>
              <w:t xml:space="preserve"> </w:t>
            </w:r>
            <w:r>
              <w:rPr>
                <w:color w:val="00B050"/>
              </w:rPr>
              <w:t>as</w:t>
            </w:r>
            <w:r>
              <w:rPr>
                <w:color w:val="00B050"/>
                <w:spacing w:val="-2"/>
              </w:rPr>
              <w:t xml:space="preserve"> </w:t>
            </w:r>
            <w:r>
              <w:rPr>
                <w:color w:val="00B050"/>
              </w:rPr>
              <w:t>experimental</w:t>
            </w:r>
            <w:r>
              <w:rPr>
                <w:color w:val="00B050"/>
                <w:spacing w:val="-2"/>
              </w:rPr>
              <w:t xml:space="preserve"> </w:t>
            </w:r>
            <w:r>
              <w:rPr>
                <w:color w:val="00B050"/>
              </w:rPr>
              <w:t>or</w:t>
            </w:r>
            <w:r>
              <w:rPr>
                <w:color w:val="00B050"/>
                <w:spacing w:val="-3"/>
              </w:rPr>
              <w:t xml:space="preserve"> </w:t>
            </w:r>
            <w:r>
              <w:rPr>
                <w:color w:val="00B050"/>
              </w:rPr>
              <w:t>survey</w:t>
            </w:r>
            <w:r>
              <w:rPr>
                <w:color w:val="00B050"/>
                <w:spacing w:val="-2"/>
              </w:rPr>
              <w:t xml:space="preserve"> </w:t>
            </w:r>
            <w:r>
              <w:rPr>
                <w:color w:val="00B050"/>
              </w:rPr>
              <w:t>data.</w:t>
            </w:r>
            <w:r>
              <w:rPr>
                <w:color w:val="00B050"/>
                <w:spacing w:val="-3"/>
              </w:rPr>
              <w:t xml:space="preserve"> </w:t>
            </w:r>
            <w:r>
              <w:rPr>
                <w:color w:val="00B050"/>
              </w:rPr>
              <w:t>An</w:t>
            </w:r>
            <w:r>
              <w:rPr>
                <w:color w:val="00B050"/>
                <w:spacing w:val="-2"/>
              </w:rPr>
              <w:t xml:space="preserve"> </w:t>
            </w:r>
            <w:r>
              <w:rPr>
                <w:color w:val="00B050"/>
              </w:rPr>
              <w:t>example of suitable text is given below.</w:t>
            </w:r>
          </w:p>
          <w:p w14:paraId="0B55197C" w14:textId="77777777" w:rsidR="002659A0" w:rsidRDefault="00171117">
            <w:pPr>
              <w:pStyle w:val="TableParagraph"/>
              <w:spacing w:before="232" w:line="242" w:lineRule="auto"/>
              <w:ind w:left="129" w:right="90"/>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4"/>
              </w:rPr>
              <w:t xml:space="preserve"> </w:t>
            </w:r>
            <w:r>
              <w:rPr>
                <w:rFonts w:ascii="Arial"/>
                <w:i/>
                <w:color w:val="7030A0"/>
              </w:rPr>
              <w:t>encrypted</w:t>
            </w:r>
            <w:r>
              <w:rPr>
                <w:rFonts w:ascii="Arial"/>
                <w:i/>
                <w:color w:val="7030A0"/>
                <w:spacing w:val="-3"/>
              </w:rPr>
              <w:t xml:space="preserve"> </w:t>
            </w:r>
            <w:r>
              <w:rPr>
                <w:rFonts w:ascii="Arial"/>
                <w:i/>
                <w:color w:val="7030A0"/>
              </w:rPr>
              <w:t>and</w:t>
            </w:r>
            <w:r>
              <w:rPr>
                <w:rFonts w:ascii="Arial"/>
                <w:i/>
                <w:color w:val="7030A0"/>
                <w:spacing w:val="-3"/>
              </w:rPr>
              <w:t xml:space="preserve"> </w:t>
            </w:r>
            <w:r>
              <w:rPr>
                <w:rFonts w:ascii="Arial"/>
                <w:i/>
                <w:color w:val="7030A0"/>
              </w:rPr>
              <w:t>kept</w:t>
            </w:r>
            <w:r>
              <w:rPr>
                <w:rFonts w:ascii="Arial"/>
                <w:i/>
                <w:color w:val="7030A0"/>
                <w:spacing w:val="-4"/>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365 system which will not be shared. Any USB sticks used to store or transfer data will be password protected.</w:t>
            </w:r>
            <w:r>
              <w:rPr>
                <w:rFonts w:ascii="Arial"/>
                <w:i/>
                <w:color w:val="7030A0"/>
                <w:spacing w:val="-2"/>
              </w:rPr>
              <w:t xml:space="preserve"> </w:t>
            </w:r>
            <w:r>
              <w:rPr>
                <w:rFonts w:ascii="Arial"/>
                <w:i/>
                <w:color w:val="7030A0"/>
              </w:rPr>
              <w:t>All</w:t>
            </w:r>
            <w:r>
              <w:rPr>
                <w:rFonts w:ascii="Arial"/>
                <w:i/>
                <w:color w:val="7030A0"/>
                <w:spacing w:val="-1"/>
              </w:rPr>
              <w:t xml:space="preserve"> </w:t>
            </w:r>
            <w:r>
              <w:rPr>
                <w:rFonts w:ascii="Arial"/>
                <w:i/>
                <w:color w:val="7030A0"/>
              </w:rPr>
              <w:t>data</w:t>
            </w:r>
            <w:r>
              <w:rPr>
                <w:rFonts w:ascii="Arial"/>
                <w:i/>
                <w:color w:val="7030A0"/>
                <w:spacing w:val="-1"/>
              </w:rPr>
              <w:t xml:space="preserve"> </w:t>
            </w:r>
            <w:r>
              <w:rPr>
                <w:rFonts w:ascii="Arial"/>
                <w:i/>
                <w:color w:val="7030A0"/>
              </w:rPr>
              <w:t>transfers</w:t>
            </w:r>
            <w:r>
              <w:rPr>
                <w:rFonts w:ascii="Arial"/>
                <w:i/>
                <w:color w:val="7030A0"/>
                <w:spacing w:val="-1"/>
              </w:rPr>
              <w:t xml:space="preserve"> </w:t>
            </w:r>
            <w:r>
              <w:rPr>
                <w:rFonts w:ascii="Arial"/>
                <w:i/>
                <w:color w:val="7030A0"/>
              </w:rPr>
              <w:t>will</w:t>
            </w:r>
            <w:r>
              <w:rPr>
                <w:rFonts w:ascii="Arial"/>
                <w:i/>
                <w:color w:val="7030A0"/>
                <w:spacing w:val="-1"/>
              </w:rPr>
              <w:t xml:space="preserve"> </w:t>
            </w:r>
            <w:r>
              <w:rPr>
                <w:rFonts w:ascii="Arial"/>
                <w:i/>
                <w:color w:val="7030A0"/>
              </w:rPr>
              <w:t>be</w:t>
            </w:r>
            <w:r>
              <w:rPr>
                <w:rFonts w:ascii="Arial"/>
                <w:i/>
                <w:color w:val="7030A0"/>
                <w:spacing w:val="-1"/>
              </w:rPr>
              <w:t xml:space="preserve"> </w:t>
            </w:r>
            <w:r>
              <w:rPr>
                <w:rFonts w:ascii="Arial"/>
                <w:i/>
                <w:color w:val="7030A0"/>
              </w:rPr>
              <w:t>encrypted</w:t>
            </w:r>
            <w:r>
              <w:rPr>
                <w:rFonts w:ascii="Arial"/>
                <w:i/>
                <w:color w:val="7030A0"/>
                <w:spacing w:val="-1"/>
              </w:rPr>
              <w:t xml:space="preserve"> </w:t>
            </w:r>
            <w:r>
              <w:rPr>
                <w:rFonts w:ascii="Arial"/>
                <w:i/>
                <w:color w:val="7030A0"/>
              </w:rPr>
              <w:t>and</w:t>
            </w:r>
            <w:r>
              <w:rPr>
                <w:rFonts w:ascii="Arial"/>
                <w:i/>
                <w:color w:val="7030A0"/>
                <w:spacing w:val="-1"/>
              </w:rPr>
              <w:t xml:space="preserve"> </w:t>
            </w:r>
            <w:r>
              <w:rPr>
                <w:rFonts w:ascii="Arial"/>
                <w:i/>
                <w:color w:val="7030A0"/>
              </w:rPr>
              <w:t>password</w:t>
            </w:r>
            <w:r>
              <w:rPr>
                <w:rFonts w:ascii="Arial"/>
                <w:i/>
                <w:color w:val="7030A0"/>
                <w:spacing w:val="-1"/>
              </w:rPr>
              <w:t xml:space="preserve"> </w:t>
            </w:r>
            <w:r>
              <w:rPr>
                <w:rFonts w:ascii="Arial"/>
                <w:i/>
                <w:color w:val="7030A0"/>
              </w:rPr>
              <w:t>protected.</w:t>
            </w:r>
            <w:r>
              <w:rPr>
                <w:rFonts w:ascii="Arial"/>
                <w:i/>
                <w:color w:val="7030A0"/>
                <w:spacing w:val="40"/>
              </w:rPr>
              <w:t xml:space="preserve"> </w:t>
            </w:r>
            <w:r>
              <w:rPr>
                <w:rFonts w:ascii="Arial"/>
                <w:i/>
                <w:color w:val="7030A0"/>
              </w:rPr>
              <w:t>All</w:t>
            </w:r>
            <w:r>
              <w:rPr>
                <w:rFonts w:ascii="Arial"/>
                <w:i/>
                <w:color w:val="7030A0"/>
                <w:spacing w:val="-1"/>
              </w:rPr>
              <w:t xml:space="preserve"> </w:t>
            </w:r>
            <w:r>
              <w:rPr>
                <w:rFonts w:ascii="Arial"/>
                <w:i/>
                <w:color w:val="7030A0"/>
              </w:rPr>
              <w:t>participants</w:t>
            </w:r>
            <w:r>
              <w:rPr>
                <w:rFonts w:ascii="Arial"/>
                <w:i/>
                <w:color w:val="7030A0"/>
                <w:spacing w:val="-1"/>
              </w:rPr>
              <w:t xml:space="preserve"> </w:t>
            </w:r>
            <w:r>
              <w:rPr>
                <w:rFonts w:ascii="Arial"/>
                <w:i/>
                <w:color w:val="7030A0"/>
              </w:rPr>
              <w:t>will</w:t>
            </w:r>
            <w:r>
              <w:rPr>
                <w:rFonts w:ascii="Arial"/>
                <w:i/>
                <w:color w:val="7030A0"/>
                <w:spacing w:val="-1"/>
              </w:rPr>
              <w:t xml:space="preserve"> </w:t>
            </w:r>
            <w:r>
              <w:rPr>
                <w:rFonts w:ascii="Arial"/>
                <w:i/>
                <w:color w:val="7030A0"/>
              </w:rPr>
              <w:t>be</w:t>
            </w:r>
            <w:r>
              <w:rPr>
                <w:rFonts w:ascii="Arial"/>
                <w:i/>
                <w:color w:val="7030A0"/>
                <w:spacing w:val="-1"/>
              </w:rPr>
              <w:t xml:space="preserve"> </w:t>
            </w:r>
            <w:r>
              <w:rPr>
                <w:rFonts w:ascii="Arial"/>
                <w:i/>
                <w:color w:val="7030A0"/>
              </w:rPr>
              <w:t xml:space="preserve">given a unique identifier to ensure </w:t>
            </w:r>
            <w:proofErr w:type="gramStart"/>
            <w:r>
              <w:rPr>
                <w:rFonts w:ascii="Arial"/>
                <w:i/>
                <w:color w:val="7030A0"/>
              </w:rPr>
              <w:t>confidentiality</w:t>
            </w:r>
            <w:proofErr w:type="gramEnd"/>
            <w:r>
              <w:rPr>
                <w:rFonts w:ascii="Arial"/>
                <w:i/>
                <w:color w:val="7030A0"/>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ABF5D72" w14:textId="77777777" w:rsidR="002659A0" w:rsidRDefault="00171117">
            <w:pPr>
              <w:pStyle w:val="TableParagraph"/>
              <w:spacing w:before="214"/>
              <w:ind w:left="129"/>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 should</w:t>
            </w:r>
            <w:r>
              <w:rPr>
                <w:rFonts w:ascii="Arial"/>
                <w:i/>
                <w:color w:val="808080"/>
                <w:spacing w:val="-1"/>
                <w:sz w:val="18"/>
              </w:rPr>
              <w:t xml:space="preserve"> </w:t>
            </w:r>
            <w:r>
              <w:rPr>
                <w:rFonts w:ascii="Arial"/>
                <w:i/>
                <w:color w:val="808080"/>
                <w:sz w:val="18"/>
              </w:rPr>
              <w:t>expand 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2659A0" w14:paraId="324FBBBA" w14:textId="77777777">
        <w:trPr>
          <w:trHeight w:val="379"/>
        </w:trPr>
        <w:tc>
          <w:tcPr>
            <w:tcW w:w="560" w:type="dxa"/>
            <w:shd w:val="clear" w:color="auto" w:fill="F2F2F2"/>
          </w:tcPr>
          <w:p w14:paraId="54D47F31" w14:textId="77777777" w:rsidR="002659A0" w:rsidRDefault="00171117">
            <w:pPr>
              <w:pStyle w:val="TableParagraph"/>
              <w:spacing w:before="53"/>
              <w:ind w:left="98" w:right="33"/>
              <w:jc w:val="center"/>
            </w:pPr>
            <w:r>
              <w:rPr>
                <w:spacing w:val="-5"/>
              </w:rPr>
              <w:t>20</w:t>
            </w:r>
          </w:p>
        </w:tc>
        <w:tc>
          <w:tcPr>
            <w:tcW w:w="9940" w:type="dxa"/>
            <w:gridSpan w:val="3"/>
            <w:shd w:val="clear" w:color="auto" w:fill="F2F2F2"/>
          </w:tcPr>
          <w:p w14:paraId="77206F03" w14:textId="77777777" w:rsidR="002659A0" w:rsidRDefault="00171117">
            <w:pPr>
              <w:pStyle w:val="TableParagraph"/>
              <w:spacing w:before="53"/>
              <w:ind w:left="129"/>
            </w:pPr>
            <w:r>
              <w:t>List</w:t>
            </w:r>
            <w:r>
              <w:rPr>
                <w:spacing w:val="-2"/>
              </w:rPr>
              <w:t xml:space="preserve"> </w:t>
            </w:r>
            <w:r>
              <w:t>all</w:t>
            </w:r>
            <w:r>
              <w:rPr>
                <w:spacing w:val="-1"/>
              </w:rPr>
              <w:t xml:space="preserve"> </w:t>
            </w:r>
            <w:r>
              <w:t>who will</w:t>
            </w:r>
            <w:r>
              <w:rPr>
                <w:spacing w:val="-1"/>
              </w:rPr>
              <w:t xml:space="preserve"> </w:t>
            </w:r>
            <w:r>
              <w:t>have</w:t>
            </w:r>
            <w:r>
              <w:rPr>
                <w:spacing w:val="-1"/>
              </w:rPr>
              <w:t xml:space="preserve"> </w:t>
            </w:r>
            <w:r>
              <w:t>access to</w:t>
            </w:r>
            <w:r>
              <w:rPr>
                <w:spacing w:val="-1"/>
              </w:rPr>
              <w:t xml:space="preserve"> </w:t>
            </w:r>
            <w:r>
              <w:t>the data</w:t>
            </w:r>
            <w:r>
              <w:rPr>
                <w:spacing w:val="-1"/>
              </w:rPr>
              <w:t xml:space="preserve"> </w:t>
            </w:r>
            <w:r>
              <w:t>generated</w:t>
            </w:r>
            <w:r>
              <w:rPr>
                <w:spacing w:val="-1"/>
              </w:rPr>
              <w:t xml:space="preserve"> </w:t>
            </w:r>
            <w:r>
              <w:t>by the</w:t>
            </w:r>
            <w:r>
              <w:rPr>
                <w:spacing w:val="-1"/>
              </w:rPr>
              <w:t xml:space="preserve"> </w:t>
            </w:r>
            <w:r>
              <w:t xml:space="preserve">research </w:t>
            </w:r>
            <w:r>
              <w:rPr>
                <w:spacing w:val="-2"/>
              </w:rPr>
              <w:t>activity:</w:t>
            </w:r>
          </w:p>
        </w:tc>
      </w:tr>
      <w:tr w:rsidR="002659A0" w14:paraId="231F604F" w14:textId="77777777">
        <w:trPr>
          <w:trHeight w:val="959"/>
        </w:trPr>
        <w:tc>
          <w:tcPr>
            <w:tcW w:w="560" w:type="dxa"/>
          </w:tcPr>
          <w:p w14:paraId="37E1AF4E" w14:textId="77777777" w:rsidR="002659A0" w:rsidRDefault="002659A0">
            <w:pPr>
              <w:pStyle w:val="TableParagraph"/>
              <w:rPr>
                <w:rFonts w:ascii="Times New Roman"/>
                <w:sz w:val="20"/>
              </w:rPr>
            </w:pPr>
          </w:p>
        </w:tc>
        <w:tc>
          <w:tcPr>
            <w:tcW w:w="9940" w:type="dxa"/>
            <w:gridSpan w:val="3"/>
          </w:tcPr>
          <w:p w14:paraId="680F09EB" w14:textId="77777777" w:rsidR="002659A0" w:rsidRDefault="00171117">
            <w:pPr>
              <w:pStyle w:val="TableParagraph"/>
              <w:spacing w:line="247" w:lineRule="auto"/>
              <w:ind w:left="129"/>
            </w:pPr>
            <w:r>
              <w:rPr>
                <w:color w:val="00B050"/>
              </w:rPr>
              <w:t>Normally</w:t>
            </w:r>
            <w:r>
              <w:rPr>
                <w:color w:val="00B050"/>
                <w:spacing w:val="-3"/>
              </w:rPr>
              <w:t xml:space="preserve"> </w:t>
            </w:r>
            <w:r>
              <w:rPr>
                <w:color w:val="00B050"/>
              </w:rPr>
              <w:t>the</w:t>
            </w:r>
            <w:r>
              <w:rPr>
                <w:color w:val="00B050"/>
                <w:spacing w:val="-3"/>
              </w:rPr>
              <w:t xml:space="preserve"> </w:t>
            </w:r>
            <w:r>
              <w:rPr>
                <w:color w:val="00B050"/>
              </w:rPr>
              <w:t>principal</w:t>
            </w:r>
            <w:r>
              <w:rPr>
                <w:color w:val="00B050"/>
                <w:spacing w:val="-3"/>
              </w:rPr>
              <w:t xml:space="preserve"> </w:t>
            </w:r>
            <w:r>
              <w:rPr>
                <w:color w:val="00B050"/>
              </w:rPr>
              <w:t>researcher,</w:t>
            </w:r>
            <w:r>
              <w:rPr>
                <w:color w:val="00B050"/>
                <w:spacing w:val="-4"/>
              </w:rPr>
              <w:t xml:space="preserve"> </w:t>
            </w:r>
            <w:r>
              <w:rPr>
                <w:color w:val="00B050"/>
              </w:rPr>
              <w:t>possibly</w:t>
            </w:r>
            <w:r>
              <w:rPr>
                <w:color w:val="00B050"/>
                <w:spacing w:val="-3"/>
              </w:rPr>
              <w:t xml:space="preserve"> </w:t>
            </w:r>
            <w:r>
              <w:rPr>
                <w:color w:val="00B050"/>
              </w:rPr>
              <w:t>also</w:t>
            </w:r>
            <w:r>
              <w:rPr>
                <w:color w:val="00B050"/>
                <w:spacing w:val="-3"/>
              </w:rPr>
              <w:t xml:space="preserve"> </w:t>
            </w:r>
            <w:r>
              <w:rPr>
                <w:color w:val="00B050"/>
              </w:rPr>
              <w:t>the</w:t>
            </w:r>
            <w:r>
              <w:rPr>
                <w:color w:val="00B050"/>
                <w:spacing w:val="-3"/>
              </w:rPr>
              <w:t xml:space="preserve"> </w:t>
            </w:r>
            <w:r>
              <w:rPr>
                <w:color w:val="00B050"/>
              </w:rPr>
              <w:t>supervisor</w:t>
            </w:r>
            <w:r>
              <w:rPr>
                <w:color w:val="00B050"/>
                <w:spacing w:val="-4"/>
              </w:rPr>
              <w:t xml:space="preserve"> </w:t>
            </w:r>
            <w:r>
              <w:rPr>
                <w:color w:val="00B050"/>
              </w:rPr>
              <w:t>and,</w:t>
            </w:r>
            <w:r>
              <w:rPr>
                <w:color w:val="00B050"/>
                <w:spacing w:val="-4"/>
              </w:rPr>
              <w:t xml:space="preserve"> </w:t>
            </w:r>
            <w:r>
              <w:rPr>
                <w:color w:val="00B050"/>
              </w:rPr>
              <w:t>if</w:t>
            </w:r>
            <w:r>
              <w:rPr>
                <w:color w:val="00B050"/>
                <w:spacing w:val="-4"/>
              </w:rPr>
              <w:t xml:space="preserve"> </w:t>
            </w:r>
            <w:r>
              <w:rPr>
                <w:color w:val="00B050"/>
              </w:rPr>
              <w:t>the</w:t>
            </w:r>
            <w:r>
              <w:rPr>
                <w:color w:val="00B050"/>
                <w:spacing w:val="-3"/>
              </w:rPr>
              <w:t xml:space="preserve"> </w:t>
            </w:r>
            <w:r>
              <w:rPr>
                <w:color w:val="00B050"/>
              </w:rPr>
              <w:t>project</w:t>
            </w:r>
            <w:r>
              <w:rPr>
                <w:color w:val="00B050"/>
                <w:spacing w:val="-4"/>
              </w:rPr>
              <w:t xml:space="preserve"> </w:t>
            </w:r>
            <w:r>
              <w:rPr>
                <w:color w:val="00B050"/>
              </w:rPr>
              <w:t>has</w:t>
            </w:r>
            <w:r>
              <w:rPr>
                <w:color w:val="00B050"/>
                <w:spacing w:val="-3"/>
              </w:rPr>
              <w:t xml:space="preserve"> </w:t>
            </w:r>
            <w:r>
              <w:rPr>
                <w:color w:val="00B050"/>
              </w:rPr>
              <w:t>an</w:t>
            </w:r>
            <w:r>
              <w:rPr>
                <w:color w:val="00B050"/>
                <w:spacing w:val="-3"/>
              </w:rPr>
              <w:t xml:space="preserve"> </w:t>
            </w:r>
            <w:r>
              <w:rPr>
                <w:color w:val="00B050"/>
              </w:rPr>
              <w:t>industrial partner, a representative of that partner. Possibly also external examiner or second marker?</w:t>
            </w:r>
          </w:p>
          <w:p w14:paraId="23FC5A42" w14:textId="77777777" w:rsidR="002659A0" w:rsidRDefault="008A1839">
            <w:pPr>
              <w:pStyle w:val="TableParagraph"/>
              <w:spacing w:before="230" w:line="189" w:lineRule="exact"/>
              <w:ind w:left="129"/>
              <w:rPr>
                <w:rFonts w:ascii="Arial"/>
                <w:i/>
                <w:sz w:val="18"/>
              </w:rPr>
            </w:pPr>
            <w:r>
              <w:t xml:space="preserve">The data will be accessed only by the principal researcher and the academic supervisor. If required for assessment purposes, a second marker or external examiner may also review the data. No other individuals or external </w:t>
            </w:r>
            <w:proofErr w:type="spellStart"/>
            <w:r>
              <w:t>organisations</w:t>
            </w:r>
            <w:proofErr w:type="spellEnd"/>
            <w:r>
              <w:t xml:space="preserve"> will have access.</w:t>
            </w:r>
          </w:p>
        </w:tc>
      </w:tr>
      <w:tr w:rsidR="002659A0" w14:paraId="5FB3D8B5" w14:textId="77777777">
        <w:trPr>
          <w:trHeight w:val="399"/>
        </w:trPr>
        <w:tc>
          <w:tcPr>
            <w:tcW w:w="560" w:type="dxa"/>
            <w:shd w:val="clear" w:color="auto" w:fill="F2F2F2"/>
          </w:tcPr>
          <w:p w14:paraId="05BE715F" w14:textId="77777777" w:rsidR="002659A0" w:rsidRDefault="00171117">
            <w:pPr>
              <w:pStyle w:val="TableParagraph"/>
              <w:spacing w:before="73"/>
              <w:ind w:left="98" w:right="33"/>
              <w:jc w:val="center"/>
            </w:pPr>
            <w:r>
              <w:rPr>
                <w:spacing w:val="-5"/>
              </w:rPr>
              <w:t>21</w:t>
            </w:r>
          </w:p>
        </w:tc>
        <w:tc>
          <w:tcPr>
            <w:tcW w:w="9940" w:type="dxa"/>
            <w:gridSpan w:val="3"/>
            <w:shd w:val="clear" w:color="auto" w:fill="F2F2F2"/>
          </w:tcPr>
          <w:p w14:paraId="7610059A" w14:textId="77777777" w:rsidR="002659A0" w:rsidRDefault="00171117">
            <w:pPr>
              <w:pStyle w:val="TableParagraph"/>
              <w:spacing w:line="247" w:lineRule="exact"/>
              <w:ind w:left="129"/>
            </w:pPr>
            <w:proofErr w:type="gramStart"/>
            <w:r>
              <w:t>List</w:t>
            </w:r>
            <w:proofErr w:type="gramEnd"/>
            <w:r>
              <w:rPr>
                <w:spacing w:val="-4"/>
              </w:rPr>
              <w:t xml:space="preserve"> </w:t>
            </w:r>
            <w:r>
              <w:t>who</w:t>
            </w:r>
            <w:r>
              <w:rPr>
                <w:spacing w:val="-1"/>
              </w:rPr>
              <w:t xml:space="preserve"> </w:t>
            </w:r>
            <w:r>
              <w:t>will have</w:t>
            </w:r>
            <w:r>
              <w:rPr>
                <w:spacing w:val="-1"/>
              </w:rPr>
              <w:t xml:space="preserve"> </w:t>
            </w:r>
            <w:r>
              <w:t>control of,</w:t>
            </w:r>
            <w:r>
              <w:rPr>
                <w:spacing w:val="-2"/>
              </w:rPr>
              <w:t xml:space="preserve"> </w:t>
            </w:r>
            <w:r>
              <w:t>and act</w:t>
            </w:r>
            <w:r>
              <w:rPr>
                <w:spacing w:val="-2"/>
              </w:rPr>
              <w:t xml:space="preserve"> </w:t>
            </w:r>
            <w:r>
              <w:t>as</w:t>
            </w:r>
            <w:r>
              <w:rPr>
                <w:spacing w:val="-1"/>
              </w:rPr>
              <w:t xml:space="preserve"> </w:t>
            </w:r>
            <w:r>
              <w:t>custodian(s)</w:t>
            </w:r>
            <w:r>
              <w:rPr>
                <w:spacing w:val="-1"/>
              </w:rPr>
              <w:t xml:space="preserve"> </w:t>
            </w:r>
            <w:r>
              <w:t>for,</w:t>
            </w:r>
            <w:r>
              <w:rPr>
                <w:spacing w:val="-2"/>
              </w:rPr>
              <w:t xml:space="preserve"> </w:t>
            </w:r>
            <w:r>
              <w:t>data generated</w:t>
            </w:r>
            <w:r>
              <w:rPr>
                <w:spacing w:val="-1"/>
              </w:rPr>
              <w:t xml:space="preserve"> </w:t>
            </w:r>
            <w:r>
              <w:t>by the</w:t>
            </w:r>
            <w:r>
              <w:rPr>
                <w:spacing w:val="-1"/>
              </w:rPr>
              <w:t xml:space="preserve"> </w:t>
            </w:r>
            <w:r>
              <w:t xml:space="preserve">research </w:t>
            </w:r>
            <w:r>
              <w:rPr>
                <w:spacing w:val="-2"/>
              </w:rPr>
              <w:t>activity:</w:t>
            </w:r>
          </w:p>
        </w:tc>
      </w:tr>
      <w:tr w:rsidR="002659A0" w14:paraId="0D5755F5" w14:textId="77777777">
        <w:trPr>
          <w:trHeight w:val="659"/>
        </w:trPr>
        <w:tc>
          <w:tcPr>
            <w:tcW w:w="560" w:type="dxa"/>
          </w:tcPr>
          <w:p w14:paraId="118D8A06" w14:textId="77777777" w:rsidR="002659A0" w:rsidRDefault="002659A0">
            <w:pPr>
              <w:pStyle w:val="TableParagraph"/>
              <w:rPr>
                <w:rFonts w:ascii="Times New Roman"/>
                <w:sz w:val="20"/>
              </w:rPr>
            </w:pPr>
          </w:p>
        </w:tc>
        <w:tc>
          <w:tcPr>
            <w:tcW w:w="9940" w:type="dxa"/>
            <w:gridSpan w:val="3"/>
          </w:tcPr>
          <w:p w14:paraId="7DF4BBBA" w14:textId="77777777" w:rsidR="002659A0" w:rsidRDefault="00171117">
            <w:pPr>
              <w:pStyle w:val="TableParagraph"/>
              <w:spacing w:line="202" w:lineRule="exact"/>
              <w:ind w:left="129"/>
              <w:rPr>
                <w:sz w:val="20"/>
              </w:rPr>
            </w:pPr>
            <w:r>
              <w:rPr>
                <w:color w:val="00B050"/>
                <w:sz w:val="20"/>
              </w:rPr>
              <w:t>Usually</w:t>
            </w:r>
            <w:r>
              <w:rPr>
                <w:color w:val="00B050"/>
                <w:spacing w:val="-1"/>
                <w:sz w:val="20"/>
              </w:rPr>
              <w:t xml:space="preserve"> </w:t>
            </w:r>
            <w:r>
              <w:rPr>
                <w:color w:val="00B050"/>
                <w:sz w:val="20"/>
              </w:rPr>
              <w:t>the</w:t>
            </w:r>
            <w:r>
              <w:rPr>
                <w:color w:val="00B050"/>
                <w:spacing w:val="-1"/>
                <w:sz w:val="20"/>
              </w:rPr>
              <w:t xml:space="preserve"> </w:t>
            </w:r>
            <w:r>
              <w:rPr>
                <w:color w:val="00B050"/>
                <w:sz w:val="20"/>
              </w:rPr>
              <w:t>principal</w:t>
            </w:r>
            <w:r>
              <w:rPr>
                <w:color w:val="00B050"/>
                <w:spacing w:val="-1"/>
                <w:sz w:val="20"/>
              </w:rPr>
              <w:t xml:space="preserve"> </w:t>
            </w:r>
            <w:r>
              <w:rPr>
                <w:color w:val="00B050"/>
                <w:spacing w:val="-2"/>
                <w:sz w:val="20"/>
              </w:rPr>
              <w:t>researcher.</w:t>
            </w:r>
          </w:p>
          <w:p w14:paraId="30D2CD93" w14:textId="77777777" w:rsidR="002659A0" w:rsidRDefault="002659A0">
            <w:pPr>
              <w:pStyle w:val="TableParagraph"/>
              <w:spacing w:before="18"/>
              <w:rPr>
                <w:rFonts w:ascii="Arial"/>
                <w:b/>
                <w:sz w:val="20"/>
              </w:rPr>
            </w:pPr>
          </w:p>
          <w:p w14:paraId="222555BF" w14:textId="77777777" w:rsidR="002659A0" w:rsidRDefault="008A1839">
            <w:pPr>
              <w:pStyle w:val="TableParagraph"/>
              <w:spacing w:line="189" w:lineRule="exact"/>
              <w:ind w:left="129"/>
              <w:rPr>
                <w:rFonts w:ascii="Arial"/>
                <w:i/>
                <w:sz w:val="18"/>
              </w:rPr>
            </w:pPr>
            <w:r>
              <w:t>The principal researcher will have full control of and act as the custodian for all data generated during the research activity.</w:t>
            </w:r>
          </w:p>
        </w:tc>
      </w:tr>
    </w:tbl>
    <w:p w14:paraId="6A895C1D" w14:textId="77777777" w:rsidR="002659A0" w:rsidRDefault="002659A0">
      <w:pPr>
        <w:pStyle w:val="TableParagraph"/>
        <w:spacing w:line="189" w:lineRule="exact"/>
        <w:rPr>
          <w:rFonts w:ascii="Arial"/>
          <w:i/>
          <w:sz w:val="18"/>
        </w:rPr>
        <w:sectPr w:rsidR="002659A0">
          <w:type w:val="continuous"/>
          <w:pgSz w:w="11910" w:h="16840"/>
          <w:pgMar w:top="980" w:right="566" w:bottom="500" w:left="566" w:header="741" w:footer="319" w:gutter="0"/>
          <w:cols w:space="720"/>
        </w:sect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7920"/>
        <w:gridCol w:w="2020"/>
      </w:tblGrid>
      <w:tr w:rsidR="002659A0" w14:paraId="04625A05" w14:textId="77777777">
        <w:trPr>
          <w:trHeight w:val="479"/>
        </w:trPr>
        <w:tc>
          <w:tcPr>
            <w:tcW w:w="560" w:type="dxa"/>
            <w:shd w:val="clear" w:color="auto" w:fill="F2F2F2"/>
          </w:tcPr>
          <w:p w14:paraId="329FA2A5" w14:textId="77777777" w:rsidR="002659A0" w:rsidRDefault="00171117">
            <w:pPr>
              <w:pStyle w:val="TableParagraph"/>
              <w:spacing w:before="107"/>
              <w:ind w:left="98" w:right="33"/>
              <w:jc w:val="center"/>
            </w:pPr>
            <w:r>
              <w:rPr>
                <w:spacing w:val="-5"/>
              </w:rPr>
              <w:t>22</w:t>
            </w:r>
          </w:p>
        </w:tc>
        <w:tc>
          <w:tcPr>
            <w:tcW w:w="9940" w:type="dxa"/>
            <w:gridSpan w:val="2"/>
            <w:shd w:val="clear" w:color="auto" w:fill="F2F2F2"/>
          </w:tcPr>
          <w:p w14:paraId="312F732D" w14:textId="77777777" w:rsidR="002659A0" w:rsidRDefault="00171117">
            <w:pPr>
              <w:pStyle w:val="TableParagraph"/>
              <w:spacing w:line="240" w:lineRule="exact"/>
              <w:ind w:left="129"/>
            </w:pPr>
            <w:r>
              <w:t>Give</w:t>
            </w:r>
            <w:r>
              <w:rPr>
                <w:spacing w:val="-3"/>
              </w:rPr>
              <w:t xml:space="preserve"> </w:t>
            </w:r>
            <w:r>
              <w:t>details</w:t>
            </w:r>
            <w:r>
              <w:rPr>
                <w:spacing w:val="-3"/>
              </w:rPr>
              <w:t xml:space="preserve"> </w:t>
            </w:r>
            <w:r>
              <w:t>of</w:t>
            </w:r>
            <w:r>
              <w:rPr>
                <w:spacing w:val="-4"/>
              </w:rPr>
              <w:t xml:space="preserve"> </w:t>
            </w:r>
            <w:r>
              <w:t>data</w:t>
            </w:r>
            <w:r>
              <w:rPr>
                <w:spacing w:val="-3"/>
              </w:rPr>
              <w:t xml:space="preserve"> </w:t>
            </w:r>
            <w:r>
              <w:t>storage</w:t>
            </w:r>
            <w:r>
              <w:rPr>
                <w:spacing w:val="-3"/>
              </w:rPr>
              <w:t xml:space="preserve"> </w:t>
            </w:r>
            <w:r>
              <w:t>arrangements,</w:t>
            </w:r>
            <w:r>
              <w:rPr>
                <w:spacing w:val="-4"/>
              </w:rPr>
              <w:t xml:space="preserve"> </w:t>
            </w:r>
            <w:r>
              <w:t>including</w:t>
            </w:r>
            <w:r>
              <w:rPr>
                <w:spacing w:val="-4"/>
              </w:rPr>
              <w:t xml:space="preserve"> </w:t>
            </w:r>
            <w:r>
              <w:t>security</w:t>
            </w:r>
            <w:r>
              <w:rPr>
                <w:spacing w:val="-3"/>
              </w:rPr>
              <w:t xml:space="preserve"> </w:t>
            </w:r>
            <w:r>
              <w:t>measures</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4"/>
              </w:rPr>
              <w:t xml:space="preserve"> </w:t>
            </w:r>
            <w:r>
              <w:t>the</w:t>
            </w:r>
            <w:r>
              <w:rPr>
                <w:spacing w:val="-3"/>
              </w:rPr>
              <w:t xml:space="preserve"> </w:t>
            </w:r>
            <w:r>
              <w:t>data, where data will be stored, how long for, and in what form.</w:t>
            </w:r>
          </w:p>
        </w:tc>
      </w:tr>
      <w:tr w:rsidR="002659A0" w14:paraId="7D96486C" w14:textId="77777777">
        <w:trPr>
          <w:trHeight w:val="1479"/>
        </w:trPr>
        <w:tc>
          <w:tcPr>
            <w:tcW w:w="560" w:type="dxa"/>
          </w:tcPr>
          <w:p w14:paraId="4C242F08" w14:textId="77777777" w:rsidR="002659A0" w:rsidRDefault="002659A0">
            <w:pPr>
              <w:pStyle w:val="TableParagraph"/>
              <w:rPr>
                <w:rFonts w:ascii="Times New Roman"/>
                <w:sz w:val="20"/>
              </w:rPr>
            </w:pPr>
          </w:p>
        </w:tc>
        <w:tc>
          <w:tcPr>
            <w:tcW w:w="9940" w:type="dxa"/>
            <w:gridSpan w:val="2"/>
          </w:tcPr>
          <w:p w14:paraId="232D2F1C" w14:textId="77777777" w:rsidR="002659A0" w:rsidRDefault="00171117">
            <w:pPr>
              <w:pStyle w:val="TableParagraph"/>
              <w:spacing w:before="7"/>
              <w:ind w:left="129"/>
              <w:rPr>
                <w:rFonts w:ascii="Arial"/>
                <w:i/>
              </w:rPr>
            </w:pPr>
            <w:r>
              <w:rPr>
                <w:rFonts w:ascii="Arial"/>
                <w:i/>
                <w:color w:val="7030A0"/>
              </w:rPr>
              <w:t>All</w:t>
            </w:r>
            <w:r>
              <w:rPr>
                <w:rFonts w:ascii="Arial"/>
                <w:i/>
                <w:color w:val="7030A0"/>
                <w:spacing w:val="-3"/>
              </w:rPr>
              <w:t xml:space="preserve"> </w:t>
            </w:r>
            <w:r>
              <w:rPr>
                <w:rFonts w:ascii="Arial"/>
                <w:i/>
                <w:color w:val="7030A0"/>
              </w:rPr>
              <w:t>data</w:t>
            </w:r>
            <w:r>
              <w:rPr>
                <w:rFonts w:ascii="Arial"/>
                <w:i/>
                <w:color w:val="7030A0"/>
                <w:spacing w:val="-3"/>
              </w:rPr>
              <w:t xml:space="preserve"> </w:t>
            </w:r>
            <w:r>
              <w:rPr>
                <w:rFonts w:ascii="Arial"/>
                <w:i/>
                <w:color w:val="7030A0"/>
              </w:rPr>
              <w:t>will</w:t>
            </w:r>
            <w:r>
              <w:rPr>
                <w:rFonts w:ascii="Arial"/>
                <w:i/>
                <w:color w:val="7030A0"/>
                <w:spacing w:val="-3"/>
              </w:rPr>
              <w:t xml:space="preserve"> </w:t>
            </w:r>
            <w:r>
              <w:rPr>
                <w:rFonts w:ascii="Arial"/>
                <w:i/>
                <w:color w:val="7030A0"/>
              </w:rPr>
              <w:t>be</w:t>
            </w:r>
            <w:r>
              <w:rPr>
                <w:rFonts w:ascii="Arial"/>
                <w:i/>
                <w:color w:val="7030A0"/>
                <w:spacing w:val="-4"/>
              </w:rPr>
              <w:t xml:space="preserve"> </w:t>
            </w:r>
            <w:r>
              <w:rPr>
                <w:rFonts w:ascii="Arial"/>
                <w:i/>
                <w:color w:val="7030A0"/>
              </w:rPr>
              <w:t>encrypted</w:t>
            </w:r>
            <w:r>
              <w:rPr>
                <w:rFonts w:ascii="Arial"/>
                <w:i/>
                <w:color w:val="7030A0"/>
                <w:spacing w:val="-3"/>
              </w:rPr>
              <w:t xml:space="preserve"> </w:t>
            </w:r>
            <w:r>
              <w:rPr>
                <w:rFonts w:ascii="Arial"/>
                <w:i/>
                <w:color w:val="7030A0"/>
              </w:rPr>
              <w:t>and</w:t>
            </w:r>
            <w:r>
              <w:rPr>
                <w:rFonts w:ascii="Arial"/>
                <w:i/>
                <w:color w:val="7030A0"/>
                <w:spacing w:val="-3"/>
              </w:rPr>
              <w:t xml:space="preserve"> </w:t>
            </w:r>
            <w:r>
              <w:rPr>
                <w:rFonts w:ascii="Arial"/>
                <w:i/>
                <w:color w:val="7030A0"/>
              </w:rPr>
              <w:t>kept</w:t>
            </w:r>
            <w:r>
              <w:rPr>
                <w:rFonts w:ascii="Arial"/>
                <w:i/>
                <w:color w:val="7030A0"/>
                <w:spacing w:val="-4"/>
              </w:rPr>
              <w:t xml:space="preserve"> </w:t>
            </w:r>
            <w:r>
              <w:rPr>
                <w:rFonts w:ascii="Arial"/>
                <w:i/>
                <w:color w:val="7030A0"/>
              </w:rPr>
              <w:t>in</w:t>
            </w:r>
            <w:r>
              <w:rPr>
                <w:rFonts w:ascii="Arial"/>
                <w:i/>
                <w:color w:val="7030A0"/>
                <w:spacing w:val="-3"/>
              </w:rPr>
              <w:t xml:space="preserve"> </w:t>
            </w:r>
            <w:r>
              <w:rPr>
                <w:rFonts w:ascii="Arial"/>
                <w:i/>
                <w:color w:val="7030A0"/>
              </w:rPr>
              <w:t>password</w:t>
            </w:r>
            <w:r>
              <w:rPr>
                <w:rFonts w:ascii="Arial"/>
                <w:i/>
                <w:color w:val="7030A0"/>
                <w:spacing w:val="-3"/>
              </w:rPr>
              <w:t xml:space="preserve"> </w:t>
            </w:r>
            <w:r>
              <w:rPr>
                <w:rFonts w:ascii="Arial"/>
                <w:i/>
                <w:color w:val="7030A0"/>
              </w:rPr>
              <w:t>protected</w:t>
            </w:r>
            <w:r>
              <w:rPr>
                <w:rFonts w:ascii="Arial"/>
                <w:i/>
                <w:color w:val="7030A0"/>
                <w:spacing w:val="-3"/>
              </w:rPr>
              <w:t xml:space="preserve"> </w:t>
            </w:r>
            <w:r>
              <w:rPr>
                <w:rFonts w:ascii="Arial"/>
                <w:i/>
                <w:color w:val="7030A0"/>
              </w:rPr>
              <w:t>cloud</w:t>
            </w:r>
            <w:r>
              <w:rPr>
                <w:rFonts w:ascii="Arial"/>
                <w:i/>
                <w:color w:val="7030A0"/>
                <w:spacing w:val="-3"/>
              </w:rPr>
              <w:t xml:space="preserve"> </w:t>
            </w:r>
            <w:r>
              <w:rPr>
                <w:rFonts w:ascii="Arial"/>
                <w:i/>
                <w:color w:val="7030A0"/>
              </w:rPr>
              <w:t>storage</w:t>
            </w:r>
            <w:r>
              <w:rPr>
                <w:rFonts w:ascii="Arial"/>
                <w:i/>
                <w:color w:val="7030A0"/>
                <w:spacing w:val="-3"/>
              </w:rPr>
              <w:t xml:space="preserve"> </w:t>
            </w:r>
            <w:r>
              <w:rPr>
                <w:rFonts w:ascii="Arial"/>
                <w:i/>
                <w:color w:val="7030A0"/>
              </w:rPr>
              <w:t>on</w:t>
            </w:r>
            <w:r>
              <w:rPr>
                <w:rFonts w:ascii="Arial"/>
                <w:i/>
                <w:color w:val="7030A0"/>
                <w:spacing w:val="-3"/>
              </w:rPr>
              <w:t xml:space="preserve"> </w:t>
            </w:r>
            <w:r>
              <w:rPr>
                <w:rFonts w:ascii="Arial"/>
                <w:i/>
                <w:color w:val="7030A0"/>
              </w:rPr>
              <w:t>the</w:t>
            </w:r>
            <w:r>
              <w:rPr>
                <w:rFonts w:ascii="Arial"/>
                <w:i/>
                <w:color w:val="7030A0"/>
                <w:spacing w:val="-3"/>
              </w:rPr>
              <w:t xml:space="preserve"> </w:t>
            </w:r>
            <w:r>
              <w:rPr>
                <w:rFonts w:ascii="Arial"/>
                <w:i/>
                <w:color w:val="7030A0"/>
              </w:rPr>
              <w:t>University</w:t>
            </w:r>
            <w:r>
              <w:rPr>
                <w:rFonts w:ascii="Arial"/>
                <w:i/>
                <w:color w:val="7030A0"/>
                <w:spacing w:val="-3"/>
              </w:rPr>
              <w:t xml:space="preserve"> </w:t>
            </w:r>
            <w:r>
              <w:rPr>
                <w:rFonts w:ascii="Arial"/>
                <w:i/>
                <w:color w:val="7030A0"/>
              </w:rPr>
              <w:t>Office</w:t>
            </w:r>
            <w:r>
              <w:rPr>
                <w:rFonts w:ascii="Arial"/>
                <w:i/>
                <w:color w:val="7030A0"/>
                <w:spacing w:val="-3"/>
              </w:rPr>
              <w:t xml:space="preserve"> </w:t>
            </w:r>
            <w:r>
              <w:rPr>
                <w:rFonts w:ascii="Arial"/>
                <w:i/>
                <w:color w:val="7030A0"/>
              </w:rPr>
              <w:t xml:space="preserve">365 system which will not be shared. Any USB sticks used to store or transfer data will be password </w:t>
            </w:r>
            <w:proofErr w:type="gramStart"/>
            <w:r>
              <w:rPr>
                <w:rFonts w:ascii="Arial"/>
                <w:i/>
                <w:color w:val="7030A0"/>
              </w:rPr>
              <w:t>protected,</w:t>
            </w:r>
            <w:r>
              <w:rPr>
                <w:rFonts w:ascii="Arial"/>
                <w:i/>
                <w:color w:val="7030A0"/>
                <w:spacing w:val="-2"/>
              </w:rPr>
              <w:t xml:space="preserve"> </w:t>
            </w:r>
            <w:r>
              <w:rPr>
                <w:rFonts w:ascii="Arial"/>
                <w:i/>
                <w:color w:val="7030A0"/>
              </w:rPr>
              <w:t>and</w:t>
            </w:r>
            <w:proofErr w:type="gramEnd"/>
            <w:r>
              <w:rPr>
                <w:rFonts w:ascii="Arial"/>
                <w:i/>
                <w:color w:val="7030A0"/>
                <w:spacing w:val="-1"/>
              </w:rPr>
              <w:t xml:space="preserve"> </w:t>
            </w:r>
            <w:r>
              <w:rPr>
                <w:rFonts w:ascii="Arial"/>
                <w:i/>
                <w:color w:val="7030A0"/>
              </w:rPr>
              <w:t>will</w:t>
            </w:r>
            <w:r>
              <w:rPr>
                <w:rFonts w:ascii="Arial"/>
                <w:i/>
                <w:color w:val="7030A0"/>
                <w:spacing w:val="-1"/>
              </w:rPr>
              <w:t xml:space="preserve"> </w:t>
            </w:r>
            <w:r>
              <w:rPr>
                <w:rFonts w:ascii="Arial"/>
                <w:i/>
                <w:color w:val="7030A0"/>
              </w:rPr>
              <w:t>be</w:t>
            </w:r>
            <w:r>
              <w:rPr>
                <w:rFonts w:ascii="Arial"/>
                <w:i/>
                <w:color w:val="7030A0"/>
                <w:spacing w:val="-1"/>
              </w:rPr>
              <w:t xml:space="preserve"> </w:t>
            </w:r>
            <w:r>
              <w:rPr>
                <w:rFonts w:ascii="Arial"/>
                <w:i/>
                <w:color w:val="7030A0"/>
              </w:rPr>
              <w:t>reformatted</w:t>
            </w:r>
            <w:r>
              <w:rPr>
                <w:rFonts w:ascii="Arial"/>
                <w:i/>
                <w:color w:val="7030A0"/>
                <w:spacing w:val="-1"/>
              </w:rPr>
              <w:t xml:space="preserve"> </w:t>
            </w:r>
            <w:r>
              <w:rPr>
                <w:rFonts w:ascii="Arial"/>
                <w:i/>
                <w:color w:val="7030A0"/>
              </w:rPr>
              <w:t>at</w:t>
            </w:r>
            <w:r>
              <w:rPr>
                <w:rFonts w:ascii="Arial"/>
                <w:i/>
                <w:color w:val="7030A0"/>
                <w:spacing w:val="-2"/>
              </w:rPr>
              <w:t xml:space="preserve"> </w:t>
            </w:r>
            <w:r>
              <w:rPr>
                <w:rFonts w:ascii="Arial"/>
                <w:i/>
                <w:color w:val="7030A0"/>
              </w:rPr>
              <w:t>the</w:t>
            </w:r>
            <w:r>
              <w:rPr>
                <w:rFonts w:ascii="Arial"/>
                <w:i/>
                <w:color w:val="7030A0"/>
                <w:spacing w:val="-1"/>
              </w:rPr>
              <w:t xml:space="preserve"> </w:t>
            </w:r>
            <w:r>
              <w:rPr>
                <w:rFonts w:ascii="Arial"/>
                <w:i/>
                <w:color w:val="7030A0"/>
              </w:rPr>
              <w:t>end</w:t>
            </w:r>
            <w:r>
              <w:rPr>
                <w:rFonts w:ascii="Arial"/>
                <w:i/>
                <w:color w:val="7030A0"/>
                <w:spacing w:val="-1"/>
              </w:rPr>
              <w:t xml:space="preserve"> </w:t>
            </w:r>
            <w:r>
              <w:rPr>
                <w:rFonts w:ascii="Arial"/>
                <w:i/>
                <w:color w:val="7030A0"/>
              </w:rPr>
              <w:t>of</w:t>
            </w:r>
            <w:r>
              <w:rPr>
                <w:rFonts w:ascii="Arial"/>
                <w:i/>
                <w:color w:val="7030A0"/>
                <w:spacing w:val="-2"/>
              </w:rPr>
              <w:t xml:space="preserve"> </w:t>
            </w:r>
            <w:r>
              <w:rPr>
                <w:rFonts w:ascii="Arial"/>
                <w:i/>
                <w:color w:val="7030A0"/>
              </w:rPr>
              <w:t>the</w:t>
            </w:r>
            <w:r>
              <w:rPr>
                <w:rFonts w:ascii="Arial"/>
                <w:i/>
                <w:color w:val="7030A0"/>
                <w:spacing w:val="-1"/>
              </w:rPr>
              <w:t xml:space="preserve"> </w:t>
            </w:r>
            <w:r>
              <w:rPr>
                <w:rFonts w:ascii="Arial"/>
                <w:i/>
                <w:color w:val="7030A0"/>
              </w:rPr>
              <w:t>project</w:t>
            </w:r>
            <w:r>
              <w:rPr>
                <w:rFonts w:ascii="Arial"/>
                <w:i/>
                <w:color w:val="7030A0"/>
                <w:spacing w:val="-2"/>
              </w:rPr>
              <w:t xml:space="preserve"> </w:t>
            </w:r>
            <w:proofErr w:type="gramStart"/>
            <w:r>
              <w:rPr>
                <w:rFonts w:ascii="Arial"/>
                <w:i/>
                <w:color w:val="7030A0"/>
              </w:rPr>
              <w:t>in</w:t>
            </w:r>
            <w:r>
              <w:rPr>
                <w:rFonts w:ascii="Arial"/>
                <w:i/>
                <w:color w:val="7030A0"/>
                <w:spacing w:val="-1"/>
              </w:rPr>
              <w:t xml:space="preserve"> </w:t>
            </w:r>
            <w:r>
              <w:rPr>
                <w:rFonts w:ascii="Arial"/>
                <w:i/>
                <w:color w:val="7030A0"/>
              </w:rPr>
              <w:t>order</w:t>
            </w:r>
            <w:r>
              <w:rPr>
                <w:rFonts w:ascii="Arial"/>
                <w:i/>
                <w:color w:val="7030A0"/>
                <w:spacing w:val="-2"/>
              </w:rPr>
              <w:t xml:space="preserve"> </w:t>
            </w:r>
            <w:r>
              <w:rPr>
                <w:rFonts w:ascii="Arial"/>
                <w:i/>
                <w:color w:val="7030A0"/>
              </w:rPr>
              <w:t>to</w:t>
            </w:r>
            <w:proofErr w:type="gramEnd"/>
            <w:r>
              <w:rPr>
                <w:rFonts w:ascii="Arial"/>
                <w:i/>
                <w:color w:val="7030A0"/>
                <w:spacing w:val="-1"/>
              </w:rPr>
              <w:t xml:space="preserve"> </w:t>
            </w:r>
            <w:r>
              <w:rPr>
                <w:rFonts w:ascii="Arial"/>
                <w:i/>
                <w:color w:val="7030A0"/>
              </w:rPr>
              <w:t>destroy</w:t>
            </w:r>
            <w:r>
              <w:rPr>
                <w:rFonts w:ascii="Arial"/>
                <w:i/>
                <w:color w:val="7030A0"/>
                <w:spacing w:val="-1"/>
              </w:rPr>
              <w:t xml:space="preserve"> </w:t>
            </w:r>
            <w:r>
              <w:rPr>
                <w:rFonts w:ascii="Arial"/>
                <w:i/>
                <w:color w:val="7030A0"/>
              </w:rPr>
              <w:t>the</w:t>
            </w:r>
            <w:r>
              <w:rPr>
                <w:rFonts w:ascii="Arial"/>
                <w:i/>
                <w:color w:val="7030A0"/>
                <w:spacing w:val="-1"/>
              </w:rPr>
              <w:t xml:space="preserve"> </w:t>
            </w:r>
            <w:r>
              <w:rPr>
                <w:rFonts w:ascii="Arial"/>
                <w:i/>
                <w:color w:val="7030A0"/>
              </w:rPr>
              <w:t>data.</w:t>
            </w:r>
            <w:r>
              <w:rPr>
                <w:rFonts w:ascii="Arial"/>
                <w:i/>
                <w:color w:val="7030A0"/>
                <w:spacing w:val="-2"/>
              </w:rPr>
              <w:t xml:space="preserve"> </w:t>
            </w:r>
            <w:r>
              <w:rPr>
                <w:rFonts w:ascii="Arial"/>
                <w:i/>
                <w:color w:val="7030A0"/>
              </w:rPr>
              <w:t>The</w:t>
            </w:r>
            <w:r>
              <w:rPr>
                <w:rFonts w:ascii="Arial"/>
                <w:i/>
                <w:color w:val="7030A0"/>
                <w:spacing w:val="-1"/>
              </w:rPr>
              <w:t xml:space="preserve"> </w:t>
            </w:r>
            <w:r>
              <w:rPr>
                <w:rFonts w:ascii="Arial"/>
                <w:i/>
                <w:color w:val="7030A0"/>
              </w:rPr>
              <w:t>data</w:t>
            </w:r>
            <w:r>
              <w:rPr>
                <w:rFonts w:ascii="Arial"/>
                <w:i/>
                <w:color w:val="7030A0"/>
                <w:spacing w:val="-1"/>
              </w:rPr>
              <w:t xml:space="preserve"> </w:t>
            </w:r>
            <w:r>
              <w:rPr>
                <w:rFonts w:ascii="Arial"/>
                <w:i/>
                <w:color w:val="7030A0"/>
              </w:rPr>
              <w:t>will be stored until the completion of the project and then deleted.</w:t>
            </w:r>
          </w:p>
          <w:p w14:paraId="1774F98D" w14:textId="77777777" w:rsidR="002659A0" w:rsidRDefault="008A1839">
            <w:pPr>
              <w:pStyle w:val="TableParagraph"/>
              <w:spacing w:before="225"/>
              <w:ind w:left="129"/>
              <w:rPr>
                <w:rFonts w:ascii="Arial"/>
                <w:i/>
                <w:sz w:val="18"/>
              </w:rPr>
            </w:pPr>
            <w:r>
              <w:t>All data will be securely stored in encrypted, password-protected cloud storage on the University’s Office 365 system. Access will be restricted to the principal researcher. If any USB devices are used for data transfer, they will be password protected and securely wiped (reformatted) at the end of the project. Data will be retained only until the project is completed and successfully assessed, after which it will be permanently deleted.</w:t>
            </w:r>
          </w:p>
        </w:tc>
      </w:tr>
      <w:tr w:rsidR="002659A0" w14:paraId="75259B73" w14:textId="77777777">
        <w:trPr>
          <w:trHeight w:val="579"/>
        </w:trPr>
        <w:tc>
          <w:tcPr>
            <w:tcW w:w="560" w:type="dxa"/>
            <w:shd w:val="clear" w:color="auto" w:fill="F2F2F2"/>
          </w:tcPr>
          <w:p w14:paraId="09654BE7" w14:textId="77777777" w:rsidR="002659A0" w:rsidRDefault="00171117">
            <w:pPr>
              <w:pStyle w:val="TableParagraph"/>
              <w:spacing w:before="147"/>
              <w:ind w:left="98" w:right="33"/>
              <w:jc w:val="center"/>
            </w:pPr>
            <w:r>
              <w:rPr>
                <w:spacing w:val="-5"/>
              </w:rPr>
              <w:t>22</w:t>
            </w:r>
          </w:p>
        </w:tc>
        <w:tc>
          <w:tcPr>
            <w:tcW w:w="7920" w:type="dxa"/>
            <w:shd w:val="clear" w:color="auto" w:fill="F2F2F2"/>
          </w:tcPr>
          <w:p w14:paraId="0E1D895B" w14:textId="77777777" w:rsidR="002659A0" w:rsidRDefault="00171117">
            <w:pPr>
              <w:pStyle w:val="TableParagraph"/>
              <w:spacing w:line="228" w:lineRule="auto"/>
              <w:ind w:left="129" w:right="296"/>
            </w:pPr>
            <w:r>
              <w:t>Confirm</w:t>
            </w:r>
            <w:r>
              <w:rPr>
                <w:spacing w:val="-5"/>
              </w:rPr>
              <w:t xml:space="preserve"> </w:t>
            </w:r>
            <w:r>
              <w:t>that</w:t>
            </w:r>
            <w:r>
              <w:rPr>
                <w:spacing w:val="-5"/>
              </w:rPr>
              <w:t xml:space="preserve"> </w:t>
            </w:r>
            <w:r>
              <w:t>you</w:t>
            </w:r>
            <w:r>
              <w:rPr>
                <w:spacing w:val="-4"/>
              </w:rPr>
              <w:t xml:space="preserve"> </w:t>
            </w:r>
            <w:r>
              <w:t>have</w:t>
            </w:r>
            <w:r>
              <w:rPr>
                <w:spacing w:val="-4"/>
              </w:rPr>
              <w:t xml:space="preserve"> </w:t>
            </w:r>
            <w:r>
              <w:t>read</w:t>
            </w:r>
            <w:r>
              <w:rPr>
                <w:spacing w:val="-4"/>
              </w:rPr>
              <w:t xml:space="preserve"> </w:t>
            </w:r>
            <w:r>
              <w:t>the</w:t>
            </w:r>
            <w:r>
              <w:rPr>
                <w:spacing w:val="-4"/>
              </w:rPr>
              <w:t xml:space="preserve"> </w:t>
            </w:r>
            <w:r>
              <w:t>UWTSD</w:t>
            </w:r>
            <w:r>
              <w:rPr>
                <w:spacing w:val="-4"/>
              </w:rPr>
              <w:t xml:space="preserve"> </w:t>
            </w:r>
            <w:r>
              <w:t>guidance</w:t>
            </w:r>
            <w:r>
              <w:rPr>
                <w:spacing w:val="-4"/>
              </w:rPr>
              <w:t xml:space="preserve"> </w:t>
            </w:r>
            <w:r>
              <w:t>on</w:t>
            </w:r>
            <w:r>
              <w:rPr>
                <w:spacing w:val="-4"/>
              </w:rPr>
              <w:t xml:space="preserve"> </w:t>
            </w:r>
            <w:r>
              <w:t>data</w:t>
            </w:r>
            <w:r>
              <w:rPr>
                <w:spacing w:val="-4"/>
              </w:rPr>
              <w:t xml:space="preserve"> </w:t>
            </w:r>
            <w:r>
              <w:t>management</w:t>
            </w:r>
            <w:r>
              <w:rPr>
                <w:spacing w:val="-5"/>
              </w:rPr>
              <w:t xml:space="preserve"> </w:t>
            </w:r>
            <w:r>
              <w:t xml:space="preserve">(see </w:t>
            </w:r>
            <w:r>
              <w:rPr>
                <w:spacing w:val="-2"/>
                <w:u w:val="single"/>
              </w:rPr>
              <w:t>https://</w:t>
            </w:r>
            <w:hyperlink r:id="rId9">
              <w:r>
                <w:rPr>
                  <w:spacing w:val="-2"/>
                  <w:u w:val="single"/>
                </w:rPr>
                <w:t>www.uwtsd.ac.uk/library/research-data-management/</w:t>
              </w:r>
              <w:r>
                <w:rPr>
                  <w:spacing w:val="-2"/>
                </w:rPr>
                <w:t>)</w:t>
              </w:r>
            </w:hyperlink>
          </w:p>
        </w:tc>
        <w:tc>
          <w:tcPr>
            <w:tcW w:w="2020" w:type="dxa"/>
          </w:tcPr>
          <w:p w14:paraId="1E2B1086" w14:textId="77777777" w:rsidR="002659A0" w:rsidRDefault="00171117" w:rsidP="008A1839">
            <w:pPr>
              <w:pStyle w:val="TableParagraph"/>
              <w:numPr>
                <w:ilvl w:val="0"/>
                <w:numId w:val="6"/>
              </w:numPr>
              <w:spacing w:before="156"/>
              <w:jc w:val="center"/>
              <w:rPr>
                <w:rFonts w:ascii="MS Gothic" w:hAnsi="MS Gothic"/>
                <w:sz w:val="19"/>
              </w:rPr>
            </w:pPr>
            <w:r>
              <w:rPr>
                <w:rFonts w:ascii="MS Gothic" w:hAnsi="MS Gothic"/>
                <w:spacing w:val="-10"/>
                <w:w w:val="105"/>
                <w:sz w:val="19"/>
              </w:rPr>
              <w:t>☐</w:t>
            </w:r>
          </w:p>
        </w:tc>
      </w:tr>
      <w:tr w:rsidR="002659A0" w14:paraId="3D6F775F" w14:textId="77777777">
        <w:trPr>
          <w:trHeight w:val="619"/>
        </w:trPr>
        <w:tc>
          <w:tcPr>
            <w:tcW w:w="560" w:type="dxa"/>
            <w:shd w:val="clear" w:color="auto" w:fill="F2F2F2"/>
          </w:tcPr>
          <w:p w14:paraId="3EC98283" w14:textId="77777777" w:rsidR="002659A0" w:rsidRDefault="00171117">
            <w:pPr>
              <w:pStyle w:val="TableParagraph"/>
              <w:spacing w:before="187"/>
              <w:ind w:left="98" w:right="33"/>
              <w:jc w:val="center"/>
            </w:pPr>
            <w:r>
              <w:rPr>
                <w:spacing w:val="-5"/>
              </w:rPr>
              <w:t>23</w:t>
            </w:r>
          </w:p>
        </w:tc>
        <w:tc>
          <w:tcPr>
            <w:tcW w:w="7920" w:type="dxa"/>
            <w:shd w:val="clear" w:color="auto" w:fill="F2F2F2"/>
          </w:tcPr>
          <w:p w14:paraId="53A0BF9E" w14:textId="77777777" w:rsidR="002659A0" w:rsidRDefault="00171117">
            <w:pPr>
              <w:pStyle w:val="TableParagraph"/>
              <w:spacing w:line="247" w:lineRule="auto"/>
              <w:ind w:left="129" w:right="296"/>
            </w:pPr>
            <w:r>
              <w:t>Confirm</w:t>
            </w:r>
            <w:r>
              <w:rPr>
                <w:spacing w:val="-4"/>
              </w:rPr>
              <w:t xml:space="preserve"> </w:t>
            </w:r>
            <w:r>
              <w:t>that</w:t>
            </w:r>
            <w:r>
              <w:rPr>
                <w:spacing w:val="-4"/>
              </w:rPr>
              <w:t xml:space="preserve"> </w:t>
            </w:r>
            <w:r>
              <w:t>you</w:t>
            </w:r>
            <w:r>
              <w:rPr>
                <w:spacing w:val="-3"/>
              </w:rPr>
              <w:t xml:space="preserve"> </w:t>
            </w:r>
            <w:r>
              <w:t>are</w:t>
            </w:r>
            <w:r>
              <w:rPr>
                <w:spacing w:val="-3"/>
              </w:rPr>
              <w:t xml:space="preserve"> </w:t>
            </w:r>
            <w:r>
              <w:t>aware</w:t>
            </w:r>
            <w:r>
              <w:rPr>
                <w:spacing w:val="-3"/>
              </w:rPr>
              <w:t xml:space="preserve"> </w:t>
            </w:r>
            <w:r>
              <w:t>that</w:t>
            </w:r>
            <w:r>
              <w:rPr>
                <w:spacing w:val="-4"/>
              </w:rPr>
              <w:t xml:space="preserve"> </w:t>
            </w:r>
            <w:r>
              <w:t>you</w:t>
            </w:r>
            <w:r>
              <w:rPr>
                <w:spacing w:val="-3"/>
              </w:rPr>
              <w:t xml:space="preserve"> </w:t>
            </w:r>
            <w:r>
              <w:t>need</w:t>
            </w:r>
            <w:r>
              <w:rPr>
                <w:spacing w:val="-3"/>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2020" w:type="dxa"/>
          </w:tcPr>
          <w:p w14:paraId="58E3FD0B" w14:textId="77777777" w:rsidR="002659A0" w:rsidRDefault="00171117" w:rsidP="008A1839">
            <w:pPr>
              <w:pStyle w:val="TableParagraph"/>
              <w:numPr>
                <w:ilvl w:val="0"/>
                <w:numId w:val="6"/>
              </w:numPr>
              <w:spacing w:before="176"/>
              <w:jc w:val="center"/>
              <w:rPr>
                <w:rFonts w:ascii="MS Gothic" w:hAnsi="MS Gothic"/>
                <w:sz w:val="19"/>
              </w:rPr>
            </w:pPr>
            <w:r>
              <w:rPr>
                <w:rFonts w:ascii="MS Gothic" w:hAnsi="MS Gothic"/>
                <w:spacing w:val="-10"/>
                <w:w w:val="105"/>
                <w:sz w:val="19"/>
              </w:rPr>
              <w:t>☐</w:t>
            </w:r>
          </w:p>
        </w:tc>
      </w:tr>
    </w:tbl>
    <w:p w14:paraId="78435252" w14:textId="77777777" w:rsidR="002659A0" w:rsidRDefault="002659A0">
      <w:pPr>
        <w:pStyle w:val="BodyText"/>
        <w:rPr>
          <w:rFonts w:ascii="Arial"/>
          <w:b/>
        </w:rPr>
      </w:pPr>
    </w:p>
    <w:p w14:paraId="49BA19B0" w14:textId="77777777" w:rsidR="002659A0" w:rsidRDefault="002659A0">
      <w:pPr>
        <w:pStyle w:val="BodyText"/>
        <w:spacing w:before="4"/>
        <w:rPr>
          <w:rFonts w:ascii="Arial"/>
          <w:b/>
        </w:rPr>
      </w:pPr>
    </w:p>
    <w:p w14:paraId="03783F32" w14:textId="77777777" w:rsidR="002659A0" w:rsidRDefault="00171117">
      <w:pPr>
        <w:spacing w:before="1"/>
        <w:ind w:left="153"/>
        <w:rPr>
          <w:rFonts w:ascii="Arial"/>
          <w:b/>
        </w:rPr>
      </w:pPr>
      <w:r>
        <w:rPr>
          <w:rFonts w:ascii="Arial"/>
          <w:b/>
        </w:rPr>
        <w:t>SECTION</w:t>
      </w:r>
      <w:r>
        <w:rPr>
          <w:rFonts w:ascii="Arial"/>
          <w:b/>
          <w:spacing w:val="-1"/>
        </w:rPr>
        <w:t xml:space="preserve"> </w:t>
      </w:r>
      <w:r>
        <w:rPr>
          <w:rFonts w:ascii="Arial"/>
          <w:b/>
        </w:rPr>
        <w:t>I:</w:t>
      </w:r>
      <w:r>
        <w:rPr>
          <w:rFonts w:ascii="Arial"/>
          <w:b/>
          <w:spacing w:val="-2"/>
        </w:rPr>
        <w:t xml:space="preserve"> Declaration</w:t>
      </w:r>
    </w:p>
    <w:p w14:paraId="371D14DE" w14:textId="77777777" w:rsidR="002659A0" w:rsidRDefault="002659A0">
      <w:pPr>
        <w:pStyle w:val="BodyText"/>
        <w:spacing w:before="3"/>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840"/>
        <w:gridCol w:w="4960"/>
        <w:gridCol w:w="2140"/>
      </w:tblGrid>
      <w:tr w:rsidR="002659A0" w14:paraId="2CC2AAC6" w14:textId="77777777">
        <w:trPr>
          <w:trHeight w:val="1767"/>
        </w:trPr>
        <w:tc>
          <w:tcPr>
            <w:tcW w:w="540" w:type="dxa"/>
            <w:shd w:val="clear" w:color="auto" w:fill="F2F2F2"/>
          </w:tcPr>
          <w:p w14:paraId="71B648DC" w14:textId="77777777" w:rsidR="002659A0" w:rsidRDefault="002659A0">
            <w:pPr>
              <w:pStyle w:val="TableParagraph"/>
              <w:rPr>
                <w:rFonts w:ascii="Times New Roman"/>
                <w:sz w:val="20"/>
              </w:rPr>
            </w:pPr>
          </w:p>
        </w:tc>
        <w:tc>
          <w:tcPr>
            <w:tcW w:w="9940" w:type="dxa"/>
            <w:gridSpan w:val="3"/>
            <w:tcBorders>
              <w:bottom w:val="single" w:sz="18" w:space="0" w:color="000000"/>
            </w:tcBorders>
            <w:shd w:val="clear" w:color="auto" w:fill="F2F2F2"/>
          </w:tcPr>
          <w:p w14:paraId="7916134F" w14:textId="77777777" w:rsidR="002659A0" w:rsidRDefault="00171117">
            <w:pPr>
              <w:pStyle w:val="TableParagraph"/>
              <w:spacing w:before="15" w:line="237" w:lineRule="auto"/>
              <w:ind w:left="129" w:right="81"/>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5EEFB369" w14:textId="77777777" w:rsidR="002659A0" w:rsidRDefault="00171117">
            <w:pPr>
              <w:pStyle w:val="TableParagraph"/>
              <w:spacing w:before="201" w:line="260" w:lineRule="atLeast"/>
              <w:ind w:left="129" w:right="81"/>
              <w:jc w:val="both"/>
            </w:pPr>
            <w:r>
              <w:t xml:space="preserve">In submitting this application I hereby confirm that I undertake to ensure that the above named research activity will meet the University’s Research Ethics and Integrity Code of Practice which is published on the website: </w:t>
            </w:r>
            <w:r>
              <w:rPr>
                <w:color w:val="0000FF"/>
              </w:rPr>
              <w:t>https://</w:t>
            </w:r>
            <w:hyperlink r:id="rId10">
              <w:r>
                <w:rPr>
                  <w:color w:val="0000FF"/>
                </w:rPr>
                <w:t>www.uwtsd.ac.uk/research/research-ethics/</w:t>
              </w:r>
            </w:hyperlink>
          </w:p>
        </w:tc>
      </w:tr>
      <w:tr w:rsidR="002659A0" w14:paraId="61A2DBBE" w14:textId="77777777">
        <w:trPr>
          <w:trHeight w:val="767"/>
        </w:trPr>
        <w:tc>
          <w:tcPr>
            <w:tcW w:w="540" w:type="dxa"/>
            <w:shd w:val="clear" w:color="auto" w:fill="F2F2F2"/>
          </w:tcPr>
          <w:p w14:paraId="431E296C" w14:textId="77777777" w:rsidR="002659A0" w:rsidRDefault="002659A0">
            <w:pPr>
              <w:pStyle w:val="TableParagraph"/>
              <w:spacing w:before="8"/>
              <w:rPr>
                <w:rFonts w:ascii="Arial"/>
                <w:b/>
              </w:rPr>
            </w:pPr>
          </w:p>
          <w:p w14:paraId="7727F69D" w14:textId="77777777" w:rsidR="002659A0" w:rsidRDefault="00171117">
            <w:pPr>
              <w:pStyle w:val="TableParagraph"/>
              <w:ind w:left="45" w:right="8"/>
              <w:jc w:val="center"/>
            </w:pPr>
            <w:r>
              <w:rPr>
                <w:spacing w:val="-10"/>
              </w:rPr>
              <w:t>1</w:t>
            </w:r>
          </w:p>
        </w:tc>
        <w:tc>
          <w:tcPr>
            <w:tcW w:w="2840" w:type="dxa"/>
            <w:tcBorders>
              <w:top w:val="single" w:sz="18" w:space="0" w:color="000000"/>
            </w:tcBorders>
            <w:shd w:val="clear" w:color="auto" w:fill="F2F2F2"/>
          </w:tcPr>
          <w:p w14:paraId="532CD1D5" w14:textId="77777777" w:rsidR="002659A0" w:rsidRDefault="002659A0">
            <w:pPr>
              <w:pStyle w:val="TableParagraph"/>
              <w:spacing w:before="8"/>
              <w:rPr>
                <w:rFonts w:ascii="Arial"/>
                <w:b/>
              </w:rPr>
            </w:pPr>
          </w:p>
          <w:p w14:paraId="797AA853" w14:textId="77777777" w:rsidR="002659A0" w:rsidRDefault="00171117">
            <w:pPr>
              <w:pStyle w:val="TableParagraph"/>
              <w:ind w:left="129"/>
              <w:rPr>
                <w:rFonts w:ascii="Arial"/>
                <w:b/>
              </w:rPr>
            </w:pPr>
            <w:r>
              <w:rPr>
                <w:rFonts w:ascii="Arial"/>
                <w:b/>
              </w:rPr>
              <w:t>Signature of</w:t>
            </w:r>
            <w:r>
              <w:rPr>
                <w:rFonts w:ascii="Arial"/>
                <w:b/>
                <w:spacing w:val="-1"/>
              </w:rPr>
              <w:t xml:space="preserve"> </w:t>
            </w:r>
            <w:r>
              <w:rPr>
                <w:rFonts w:ascii="Arial"/>
                <w:b/>
                <w:spacing w:val="-2"/>
              </w:rPr>
              <w:t>applicant:</w:t>
            </w:r>
          </w:p>
        </w:tc>
        <w:tc>
          <w:tcPr>
            <w:tcW w:w="4960" w:type="dxa"/>
            <w:tcBorders>
              <w:top w:val="single" w:sz="18" w:space="0" w:color="000000"/>
            </w:tcBorders>
          </w:tcPr>
          <w:p w14:paraId="71987115" w14:textId="77777777" w:rsidR="002659A0" w:rsidRDefault="002659A0">
            <w:pPr>
              <w:pStyle w:val="TableParagraph"/>
              <w:rPr>
                <w:rFonts w:ascii="Times New Roman"/>
                <w:sz w:val="20"/>
              </w:rPr>
            </w:pPr>
          </w:p>
        </w:tc>
        <w:tc>
          <w:tcPr>
            <w:tcW w:w="2140" w:type="dxa"/>
          </w:tcPr>
          <w:p w14:paraId="0037396E" w14:textId="77777777" w:rsidR="002659A0" w:rsidRDefault="00171117">
            <w:pPr>
              <w:pStyle w:val="TableParagraph"/>
              <w:spacing w:before="1"/>
              <w:ind w:left="109"/>
              <w:rPr>
                <w:rFonts w:ascii="Arial"/>
                <w:b/>
              </w:rPr>
            </w:pPr>
            <w:r>
              <w:rPr>
                <w:rFonts w:ascii="Arial"/>
                <w:b/>
                <w:spacing w:val="-2"/>
              </w:rPr>
              <w:t>Date:</w:t>
            </w:r>
          </w:p>
        </w:tc>
      </w:tr>
      <w:tr w:rsidR="002659A0" w14:paraId="2FC0CC1D" w14:textId="77777777">
        <w:trPr>
          <w:trHeight w:val="499"/>
        </w:trPr>
        <w:tc>
          <w:tcPr>
            <w:tcW w:w="540" w:type="dxa"/>
            <w:shd w:val="clear" w:color="auto" w:fill="F2F2F2"/>
          </w:tcPr>
          <w:p w14:paraId="3FD4FD5D" w14:textId="77777777" w:rsidR="002659A0" w:rsidRDefault="00171117">
            <w:pPr>
              <w:pStyle w:val="TableParagraph"/>
              <w:spacing w:before="133"/>
              <w:ind w:left="45"/>
              <w:jc w:val="center"/>
            </w:pPr>
            <w:r>
              <w:rPr>
                <w:spacing w:val="-10"/>
              </w:rPr>
              <w:t>2</w:t>
            </w:r>
          </w:p>
        </w:tc>
        <w:tc>
          <w:tcPr>
            <w:tcW w:w="2840" w:type="dxa"/>
            <w:shd w:val="clear" w:color="auto" w:fill="F2F2F2"/>
          </w:tcPr>
          <w:p w14:paraId="6908ABE1" w14:textId="77777777" w:rsidR="002659A0" w:rsidRDefault="00171117">
            <w:pPr>
              <w:pStyle w:val="TableParagraph"/>
              <w:spacing w:line="247" w:lineRule="exact"/>
              <w:ind w:left="129"/>
            </w:pPr>
            <w:r>
              <w:t>Director</w:t>
            </w:r>
            <w:r>
              <w:rPr>
                <w:spacing w:val="-2"/>
              </w:rPr>
              <w:t xml:space="preserve"> </w:t>
            </w:r>
            <w:r>
              <w:rPr>
                <w:spacing w:val="-5"/>
              </w:rPr>
              <w:t>of</w:t>
            </w:r>
          </w:p>
          <w:p w14:paraId="0CB6C171" w14:textId="77777777" w:rsidR="002659A0" w:rsidRDefault="00171117">
            <w:pPr>
              <w:pStyle w:val="TableParagraph"/>
              <w:spacing w:before="7" w:line="226" w:lineRule="exact"/>
              <w:ind w:left="129"/>
            </w:pPr>
            <w:r>
              <w:rPr>
                <w:spacing w:val="-2"/>
              </w:rPr>
              <w:t>Studies/Supervisor:</w:t>
            </w:r>
          </w:p>
        </w:tc>
        <w:tc>
          <w:tcPr>
            <w:tcW w:w="4960" w:type="dxa"/>
          </w:tcPr>
          <w:p w14:paraId="5A27B256" w14:textId="77777777" w:rsidR="002659A0" w:rsidRDefault="002659A0">
            <w:pPr>
              <w:pStyle w:val="TableParagraph"/>
              <w:rPr>
                <w:rFonts w:ascii="Times New Roman"/>
                <w:sz w:val="20"/>
              </w:rPr>
            </w:pPr>
          </w:p>
        </w:tc>
        <w:tc>
          <w:tcPr>
            <w:tcW w:w="2140" w:type="dxa"/>
            <w:vMerge w:val="restart"/>
          </w:tcPr>
          <w:p w14:paraId="3FF1867A" w14:textId="77777777" w:rsidR="002659A0" w:rsidRDefault="00171117">
            <w:pPr>
              <w:pStyle w:val="TableParagraph"/>
              <w:spacing w:line="247" w:lineRule="exact"/>
              <w:ind w:left="109"/>
              <w:rPr>
                <w:rFonts w:ascii="Arial"/>
                <w:b/>
              </w:rPr>
            </w:pPr>
            <w:r>
              <w:rPr>
                <w:rFonts w:ascii="Arial"/>
                <w:b/>
                <w:spacing w:val="-2"/>
              </w:rPr>
              <w:t>Date:</w:t>
            </w:r>
          </w:p>
        </w:tc>
      </w:tr>
      <w:tr w:rsidR="002659A0" w14:paraId="4B06AA03" w14:textId="77777777">
        <w:trPr>
          <w:trHeight w:val="479"/>
        </w:trPr>
        <w:tc>
          <w:tcPr>
            <w:tcW w:w="540" w:type="dxa"/>
            <w:shd w:val="clear" w:color="auto" w:fill="F2F2F2"/>
          </w:tcPr>
          <w:p w14:paraId="12634D8E" w14:textId="77777777" w:rsidR="002659A0" w:rsidRDefault="00171117">
            <w:pPr>
              <w:pStyle w:val="TableParagraph"/>
              <w:spacing w:before="133"/>
              <w:ind w:left="45"/>
              <w:jc w:val="center"/>
            </w:pPr>
            <w:r>
              <w:rPr>
                <w:spacing w:val="-10"/>
              </w:rPr>
              <w:t>3</w:t>
            </w:r>
          </w:p>
        </w:tc>
        <w:tc>
          <w:tcPr>
            <w:tcW w:w="2840" w:type="dxa"/>
            <w:shd w:val="clear" w:color="auto" w:fill="F2F2F2"/>
          </w:tcPr>
          <w:p w14:paraId="06A2EBF9" w14:textId="77777777" w:rsidR="002659A0" w:rsidRDefault="00171117">
            <w:pPr>
              <w:pStyle w:val="TableParagraph"/>
              <w:spacing w:before="133"/>
              <w:ind w:left="129"/>
            </w:pPr>
            <w:r>
              <w:rPr>
                <w:spacing w:val="-2"/>
              </w:rPr>
              <w:t>Signature:</w:t>
            </w:r>
          </w:p>
        </w:tc>
        <w:tc>
          <w:tcPr>
            <w:tcW w:w="4960" w:type="dxa"/>
          </w:tcPr>
          <w:p w14:paraId="33436974" w14:textId="77777777" w:rsidR="002659A0" w:rsidRDefault="002659A0">
            <w:pPr>
              <w:pStyle w:val="TableParagraph"/>
              <w:rPr>
                <w:rFonts w:ascii="Times New Roman"/>
                <w:sz w:val="20"/>
              </w:rPr>
            </w:pPr>
          </w:p>
        </w:tc>
        <w:tc>
          <w:tcPr>
            <w:tcW w:w="2140" w:type="dxa"/>
            <w:vMerge/>
            <w:tcBorders>
              <w:top w:val="nil"/>
            </w:tcBorders>
          </w:tcPr>
          <w:p w14:paraId="3C31513F" w14:textId="77777777" w:rsidR="002659A0" w:rsidRDefault="002659A0">
            <w:pPr>
              <w:rPr>
                <w:sz w:val="2"/>
                <w:szCs w:val="2"/>
              </w:rPr>
            </w:pPr>
          </w:p>
        </w:tc>
      </w:tr>
    </w:tbl>
    <w:p w14:paraId="59B523E8" w14:textId="77777777" w:rsidR="002659A0" w:rsidRDefault="002659A0">
      <w:pPr>
        <w:pStyle w:val="BodyText"/>
        <w:rPr>
          <w:rFonts w:ascii="Arial"/>
          <w:b/>
        </w:rPr>
      </w:pPr>
    </w:p>
    <w:p w14:paraId="152F6DED" w14:textId="77777777" w:rsidR="002659A0" w:rsidRDefault="002659A0">
      <w:pPr>
        <w:pStyle w:val="BodyText"/>
        <w:rPr>
          <w:rFonts w:ascii="Arial"/>
          <w:b/>
        </w:rPr>
      </w:pPr>
    </w:p>
    <w:p w14:paraId="5798CD20" w14:textId="77777777" w:rsidR="002659A0" w:rsidRDefault="002659A0">
      <w:pPr>
        <w:pStyle w:val="BodyText"/>
        <w:spacing w:before="17"/>
        <w:rPr>
          <w:rFonts w:ascii="Arial"/>
          <w:b/>
        </w:rPr>
      </w:pPr>
    </w:p>
    <w:p w14:paraId="1C022F07" w14:textId="77777777" w:rsidR="002659A0" w:rsidRDefault="00171117">
      <w:pPr>
        <w:ind w:left="153"/>
        <w:rPr>
          <w:rFonts w:ascii="Arial"/>
          <w:b/>
          <w:i/>
        </w:rPr>
      </w:pPr>
      <w:r>
        <w:rPr>
          <w:rFonts w:ascii="Arial"/>
          <w:b/>
          <w:i/>
        </w:rPr>
        <w:t>FOR</w:t>
      </w:r>
      <w:r>
        <w:rPr>
          <w:rFonts w:ascii="Arial"/>
          <w:b/>
          <w:i/>
          <w:spacing w:val="-1"/>
        </w:rPr>
        <w:t xml:space="preserve"> </w:t>
      </w:r>
      <w:r>
        <w:rPr>
          <w:rFonts w:ascii="Arial"/>
          <w:b/>
          <w:i/>
        </w:rPr>
        <w:t>INTERNAL</w:t>
      </w:r>
      <w:r>
        <w:rPr>
          <w:rFonts w:ascii="Arial"/>
          <w:b/>
          <w:i/>
          <w:spacing w:val="-1"/>
        </w:rPr>
        <w:t xml:space="preserve"> </w:t>
      </w:r>
      <w:r>
        <w:rPr>
          <w:rFonts w:ascii="Arial"/>
          <w:b/>
          <w:i/>
        </w:rPr>
        <w:t xml:space="preserve">USE </w:t>
      </w:r>
      <w:r>
        <w:rPr>
          <w:rFonts w:ascii="Arial"/>
          <w:b/>
          <w:i/>
          <w:spacing w:val="-2"/>
        </w:rPr>
        <w:t>ONLY:</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50"/>
        <w:gridCol w:w="2830"/>
        <w:gridCol w:w="4960"/>
        <w:gridCol w:w="2140"/>
      </w:tblGrid>
      <w:tr w:rsidR="002659A0" w14:paraId="12FB08BD" w14:textId="77777777">
        <w:trPr>
          <w:trHeight w:val="539"/>
        </w:trPr>
        <w:tc>
          <w:tcPr>
            <w:tcW w:w="550" w:type="dxa"/>
            <w:shd w:val="clear" w:color="auto" w:fill="F2F2F2"/>
          </w:tcPr>
          <w:p w14:paraId="1AD2D053" w14:textId="77777777" w:rsidR="002659A0" w:rsidRDefault="002659A0">
            <w:pPr>
              <w:pStyle w:val="TableParagraph"/>
              <w:rPr>
                <w:rFonts w:ascii="Times New Roman"/>
                <w:sz w:val="20"/>
              </w:rPr>
            </w:pPr>
          </w:p>
        </w:tc>
        <w:tc>
          <w:tcPr>
            <w:tcW w:w="9930" w:type="dxa"/>
            <w:gridSpan w:val="3"/>
            <w:shd w:val="clear" w:color="auto" w:fill="F2F2F2"/>
          </w:tcPr>
          <w:p w14:paraId="248EBD25" w14:textId="77777777" w:rsidR="002659A0" w:rsidRDefault="00171117">
            <w:pPr>
              <w:pStyle w:val="TableParagraph"/>
              <w:spacing w:before="147"/>
              <w:ind w:left="119"/>
              <w:rPr>
                <w:rFonts w:ascii="Arial"/>
                <w:b/>
              </w:rPr>
            </w:pPr>
            <w:r>
              <w:rPr>
                <w:rFonts w:ascii="Arial"/>
                <w:b/>
              </w:rPr>
              <w:t>Ethical</w:t>
            </w:r>
            <w:r>
              <w:rPr>
                <w:rFonts w:ascii="Arial"/>
                <w:b/>
                <w:spacing w:val="-1"/>
              </w:rPr>
              <w:t xml:space="preserve"> </w:t>
            </w:r>
            <w:r>
              <w:rPr>
                <w:rFonts w:ascii="Arial"/>
                <w:b/>
              </w:rPr>
              <w:t>approval</w:t>
            </w:r>
            <w:r>
              <w:rPr>
                <w:rFonts w:ascii="Arial"/>
                <w:b/>
                <w:spacing w:val="-1"/>
              </w:rPr>
              <w:t xml:space="preserve"> </w:t>
            </w:r>
            <w:r>
              <w:rPr>
                <w:rFonts w:ascii="Arial"/>
                <w:b/>
                <w:spacing w:val="-2"/>
              </w:rPr>
              <w:t>given</w:t>
            </w:r>
          </w:p>
        </w:tc>
      </w:tr>
      <w:tr w:rsidR="002659A0" w14:paraId="5B689500" w14:textId="77777777">
        <w:trPr>
          <w:trHeight w:val="779"/>
        </w:trPr>
        <w:tc>
          <w:tcPr>
            <w:tcW w:w="550" w:type="dxa"/>
            <w:shd w:val="clear" w:color="auto" w:fill="F2F2F2"/>
          </w:tcPr>
          <w:p w14:paraId="438AFB66" w14:textId="77777777" w:rsidR="002659A0" w:rsidRDefault="002659A0">
            <w:pPr>
              <w:pStyle w:val="TableParagraph"/>
              <w:spacing w:before="14"/>
              <w:rPr>
                <w:rFonts w:ascii="Arial"/>
                <w:b/>
                <w:i/>
              </w:rPr>
            </w:pPr>
          </w:p>
          <w:p w14:paraId="45DB4F7F" w14:textId="77777777" w:rsidR="002659A0" w:rsidRDefault="00171117">
            <w:pPr>
              <w:pStyle w:val="TableParagraph"/>
              <w:ind w:left="27"/>
              <w:jc w:val="center"/>
            </w:pPr>
            <w:r>
              <w:rPr>
                <w:spacing w:val="-10"/>
              </w:rPr>
              <w:t>1</w:t>
            </w:r>
          </w:p>
        </w:tc>
        <w:tc>
          <w:tcPr>
            <w:tcW w:w="2830" w:type="dxa"/>
            <w:shd w:val="clear" w:color="auto" w:fill="F2F2F2"/>
          </w:tcPr>
          <w:p w14:paraId="09859401" w14:textId="77777777" w:rsidR="002659A0" w:rsidRDefault="002659A0">
            <w:pPr>
              <w:pStyle w:val="TableParagraph"/>
              <w:spacing w:before="14"/>
              <w:rPr>
                <w:rFonts w:ascii="Arial"/>
                <w:b/>
                <w:i/>
              </w:rPr>
            </w:pPr>
          </w:p>
          <w:p w14:paraId="648BAE2C" w14:textId="77777777" w:rsidR="002659A0" w:rsidRDefault="00171117">
            <w:pPr>
              <w:pStyle w:val="TableParagraph"/>
              <w:ind w:left="119"/>
              <w:rPr>
                <w:rFonts w:ascii="Arial"/>
                <w:b/>
              </w:rPr>
            </w:pPr>
            <w:r>
              <w:rPr>
                <w:rFonts w:ascii="Arial"/>
                <w:b/>
              </w:rPr>
              <w:t>Signature of</w:t>
            </w:r>
            <w:r>
              <w:rPr>
                <w:rFonts w:ascii="Arial"/>
                <w:b/>
                <w:spacing w:val="-1"/>
              </w:rPr>
              <w:t xml:space="preserve"> </w:t>
            </w:r>
            <w:r>
              <w:rPr>
                <w:rFonts w:ascii="Arial"/>
                <w:b/>
                <w:spacing w:val="-2"/>
              </w:rPr>
              <w:t>assessor:</w:t>
            </w:r>
          </w:p>
        </w:tc>
        <w:tc>
          <w:tcPr>
            <w:tcW w:w="4960" w:type="dxa"/>
          </w:tcPr>
          <w:p w14:paraId="5DA5B695" w14:textId="77777777" w:rsidR="002659A0" w:rsidRDefault="002659A0">
            <w:pPr>
              <w:pStyle w:val="TableParagraph"/>
              <w:rPr>
                <w:rFonts w:ascii="Times New Roman"/>
                <w:sz w:val="20"/>
              </w:rPr>
            </w:pPr>
          </w:p>
        </w:tc>
        <w:tc>
          <w:tcPr>
            <w:tcW w:w="2140" w:type="dxa"/>
          </w:tcPr>
          <w:p w14:paraId="395A61D9" w14:textId="77777777" w:rsidR="002659A0" w:rsidRDefault="00171117">
            <w:pPr>
              <w:pStyle w:val="TableParagraph"/>
              <w:spacing w:before="7"/>
              <w:ind w:left="109"/>
              <w:rPr>
                <w:rFonts w:ascii="Arial"/>
                <w:b/>
              </w:rPr>
            </w:pPr>
            <w:r>
              <w:rPr>
                <w:rFonts w:ascii="Arial"/>
                <w:b/>
                <w:spacing w:val="-2"/>
              </w:rPr>
              <w:t>Date:</w:t>
            </w:r>
          </w:p>
        </w:tc>
      </w:tr>
      <w:tr w:rsidR="002659A0" w14:paraId="74F2BA47" w14:textId="77777777">
        <w:trPr>
          <w:trHeight w:val="659"/>
        </w:trPr>
        <w:tc>
          <w:tcPr>
            <w:tcW w:w="550" w:type="dxa"/>
            <w:shd w:val="clear" w:color="auto" w:fill="F2F2F2"/>
          </w:tcPr>
          <w:p w14:paraId="562912AA" w14:textId="77777777" w:rsidR="002659A0" w:rsidRDefault="00171117">
            <w:pPr>
              <w:pStyle w:val="TableParagraph"/>
              <w:spacing w:before="186"/>
              <w:ind w:left="27"/>
              <w:jc w:val="center"/>
              <w:rPr>
                <w:sz w:val="20"/>
              </w:rPr>
            </w:pPr>
            <w:r>
              <w:rPr>
                <w:spacing w:val="-10"/>
                <w:sz w:val="20"/>
              </w:rPr>
              <w:t>2</w:t>
            </w:r>
          </w:p>
        </w:tc>
        <w:tc>
          <w:tcPr>
            <w:tcW w:w="2830" w:type="dxa"/>
            <w:shd w:val="clear" w:color="auto" w:fill="F2F2F2"/>
          </w:tcPr>
          <w:p w14:paraId="00BDF2A8" w14:textId="77777777" w:rsidR="002659A0" w:rsidRDefault="00171117">
            <w:pPr>
              <w:pStyle w:val="TableParagraph"/>
              <w:spacing w:before="186"/>
              <w:ind w:left="119"/>
              <w:rPr>
                <w:sz w:val="20"/>
              </w:rPr>
            </w:pPr>
            <w:r>
              <w:rPr>
                <w:spacing w:val="-4"/>
                <w:sz w:val="20"/>
              </w:rPr>
              <w:t>Name:</w:t>
            </w:r>
          </w:p>
        </w:tc>
        <w:tc>
          <w:tcPr>
            <w:tcW w:w="7100" w:type="dxa"/>
            <w:gridSpan w:val="2"/>
          </w:tcPr>
          <w:p w14:paraId="1212C3EB" w14:textId="77777777" w:rsidR="002659A0" w:rsidRDefault="002659A0">
            <w:pPr>
              <w:pStyle w:val="TableParagraph"/>
              <w:rPr>
                <w:rFonts w:ascii="Times New Roman"/>
                <w:sz w:val="20"/>
              </w:rPr>
            </w:pPr>
          </w:p>
        </w:tc>
      </w:tr>
      <w:tr w:rsidR="002659A0" w14:paraId="08599D8E" w14:textId="77777777">
        <w:trPr>
          <w:trHeight w:val="619"/>
        </w:trPr>
        <w:tc>
          <w:tcPr>
            <w:tcW w:w="550" w:type="dxa"/>
            <w:shd w:val="clear" w:color="auto" w:fill="F2F2F2"/>
          </w:tcPr>
          <w:p w14:paraId="1EE12C12" w14:textId="77777777" w:rsidR="002659A0" w:rsidRDefault="00171117">
            <w:pPr>
              <w:pStyle w:val="TableParagraph"/>
              <w:spacing w:before="186"/>
              <w:ind w:left="27"/>
              <w:jc w:val="center"/>
              <w:rPr>
                <w:sz w:val="20"/>
              </w:rPr>
            </w:pPr>
            <w:r>
              <w:rPr>
                <w:spacing w:val="-10"/>
                <w:sz w:val="20"/>
              </w:rPr>
              <w:t>3</w:t>
            </w:r>
          </w:p>
        </w:tc>
        <w:tc>
          <w:tcPr>
            <w:tcW w:w="2830" w:type="dxa"/>
            <w:shd w:val="clear" w:color="auto" w:fill="F2F2F2"/>
          </w:tcPr>
          <w:p w14:paraId="3F646A8F" w14:textId="77777777" w:rsidR="002659A0" w:rsidRDefault="00171117">
            <w:pPr>
              <w:pStyle w:val="TableParagraph"/>
              <w:spacing w:before="186"/>
              <w:ind w:left="119"/>
              <w:rPr>
                <w:sz w:val="20"/>
              </w:rPr>
            </w:pPr>
            <w:r>
              <w:rPr>
                <w:spacing w:val="-2"/>
                <w:sz w:val="20"/>
              </w:rPr>
              <w:t>Role:</w:t>
            </w:r>
          </w:p>
        </w:tc>
        <w:tc>
          <w:tcPr>
            <w:tcW w:w="7100" w:type="dxa"/>
            <w:gridSpan w:val="2"/>
          </w:tcPr>
          <w:p w14:paraId="0A58B663" w14:textId="77777777" w:rsidR="002659A0" w:rsidRDefault="002659A0">
            <w:pPr>
              <w:pStyle w:val="TableParagraph"/>
              <w:rPr>
                <w:rFonts w:ascii="Times New Roman"/>
                <w:sz w:val="20"/>
              </w:rPr>
            </w:pPr>
          </w:p>
        </w:tc>
      </w:tr>
    </w:tbl>
    <w:p w14:paraId="70FDFCCA" w14:textId="77777777" w:rsidR="00171117" w:rsidRDefault="00171117"/>
    <w:sectPr w:rsidR="00171117">
      <w:type w:val="continuous"/>
      <w:pgSz w:w="11910" w:h="16840"/>
      <w:pgMar w:top="980" w:right="566" w:bottom="500" w:left="566" w:header="741" w:footer="3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1274E" w14:textId="77777777" w:rsidR="004A068A" w:rsidRDefault="004A068A">
      <w:r>
        <w:separator/>
      </w:r>
    </w:p>
  </w:endnote>
  <w:endnote w:type="continuationSeparator" w:id="0">
    <w:p w14:paraId="770A69E7" w14:textId="77777777" w:rsidR="004A068A" w:rsidRDefault="004A06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54D4E" w14:textId="77777777" w:rsidR="002659A0" w:rsidRDefault="00171117">
    <w:pPr>
      <w:pStyle w:val="BodyText"/>
      <w:spacing w:line="14" w:lineRule="auto"/>
      <w:rPr>
        <w:sz w:val="20"/>
      </w:rPr>
    </w:pPr>
    <w:r>
      <w:rPr>
        <w:noProof/>
        <w:sz w:val="20"/>
      </w:rPr>
      <mc:AlternateContent>
        <mc:Choice Requires="wps">
          <w:drawing>
            <wp:anchor distT="0" distB="0" distL="0" distR="0" simplePos="0" relativeHeight="486746112" behindDoc="1" locked="0" layoutInCell="1" allowOverlap="1" wp14:anchorId="683B600A" wp14:editId="48E060CF">
              <wp:simplePos x="0" y="0"/>
              <wp:positionH relativeFrom="page">
                <wp:posOffset>444481</wp:posOffset>
              </wp:positionH>
              <wp:positionV relativeFrom="page">
                <wp:posOffset>10349558</wp:posOffset>
              </wp:positionV>
              <wp:extent cx="92964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29640" cy="167640"/>
                      </a:xfrm>
                      <a:prstGeom prst="rect">
                        <a:avLst/>
                      </a:prstGeom>
                    </wps:spPr>
                    <wps:txbx>
                      <w:txbxContent>
                        <w:p w14:paraId="16032C2B" w14:textId="77777777" w:rsidR="002659A0" w:rsidRDefault="00171117">
                          <w:pPr>
                            <w:spacing w:before="13"/>
                            <w:ind w:left="20"/>
                            <w:rPr>
                              <w:sz w:val="20"/>
                            </w:rPr>
                          </w:pPr>
                          <w:r>
                            <w:rPr>
                              <w:sz w:val="20"/>
                            </w:rPr>
                            <w:t>November</w:t>
                          </w:r>
                          <w:r>
                            <w:rPr>
                              <w:spacing w:val="-2"/>
                              <w:sz w:val="20"/>
                            </w:rPr>
                            <w:t xml:space="preserve"> </w:t>
                          </w:r>
                          <w:r>
                            <w:rPr>
                              <w:spacing w:val="-4"/>
                              <w:sz w:val="20"/>
                            </w:rPr>
                            <w:t>2021</w:t>
                          </w:r>
                        </w:p>
                      </w:txbxContent>
                    </wps:txbx>
                    <wps:bodyPr wrap="square" lIns="0" tIns="0" rIns="0" bIns="0" rtlCol="0">
                      <a:noAutofit/>
                    </wps:bodyPr>
                  </wps:wsp>
                </a:graphicData>
              </a:graphic>
            </wp:anchor>
          </w:drawing>
        </mc:Choice>
        <mc:Fallback>
          <w:pict>
            <v:shapetype w14:anchorId="683B600A" id="_x0000_t202" coordsize="21600,21600" o:spt="202" path="m,l,21600r21600,l21600,xe">
              <v:stroke joinstyle="miter"/>
              <v:path gradientshapeok="t" o:connecttype="rect"/>
            </v:shapetype>
            <v:shape id="Textbox 2" o:spid="_x0000_s1027" type="#_x0000_t202" style="position:absolute;margin-left:35pt;margin-top:814.95pt;width:73.2pt;height:13.2pt;z-index:-165703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UsClQEAACEDAAAOAAAAZHJzL2Uyb0RvYy54bWysUsFuEzEQvSP1HyzfySYRCnSVTUVbgZAq&#10;QGr5AMdrZy3WHnfGyW7+nrGzSRDcEBd7PDN+fu+N13ej78XBIDkIjVzM5lKYoKF1YdfIHy+f3n6Q&#10;gpIKreohmEYeDcm7zc2b9RBrs4QO+tagYJBA9RAb2aUU66oi3RmvaAbRBC5aQK8SH3FXtagGRvd9&#10;tZzPV9UA2EYEbYg4+3gqyk3Bt9bo9M1aMkn0jWRuqaxY1m1eq81a1TtUsXN6oqH+gYVXLvCjF6hH&#10;lZTYo/sLyjuNQGDTTIOvwFqnTdHAahbzP9Q8dyqaooXNoXixif4frP56eI7fUaTxHkYeYBFB8Qn0&#10;T2JvqiFSPfVkT6km7s5CR4s+7yxB8EX29njx04xJaE7eLm9X77iiubRYvc9xxrxejkjpswEvctBI&#10;5HEVAurwROnUem6ZuJyez0TSuB2FazNn7syZLbRHljLwNBtJr3uFRor+S2C78ujPAZ6D7TnA1D9A&#10;+SBZUYCP+wTWFQJX3IkAz6FImP5MHvTv59J1/dmbXwAAAP//AwBQSwMEFAAGAAgAAAAhADGDUenh&#10;AAAADAEAAA8AAABkcnMvZG93bnJldi54bWxMj8FOwzAQRO9I/IO1SNyo3QChCXGqCsEJCZGGQ49O&#10;vE2sxusQu234e9wTHHd2NPOmWM92YCecvHEkYbkQwJBapw11Er7qt7sVMB8UaTU4Qgk/6GFdXl8V&#10;KtfuTBWetqFjMYR8riT0IYw5577t0Sq/cCNS/O3dZFWI59RxPalzDLcDT4RIuVWGYkOvRnzpsT1s&#10;j1bCZkfVq/n+aD6rfWXqOhP0nh6kvL2ZN8/AAs7hzwwX/IgOZWRq3JG0Z4OEJxGnhKinSZYBi45k&#10;mT4Aay7SY3oPvCz4/xHlLwAAAP//AwBQSwECLQAUAAYACAAAACEAtoM4kv4AAADhAQAAEwAAAAAA&#10;AAAAAAAAAAAAAAAAW0NvbnRlbnRfVHlwZXNdLnhtbFBLAQItABQABgAIAAAAIQA4/SH/1gAAAJQB&#10;AAALAAAAAAAAAAAAAAAAAC8BAABfcmVscy8ucmVsc1BLAQItABQABgAIAAAAIQAeBUsClQEAACED&#10;AAAOAAAAAAAAAAAAAAAAAC4CAABkcnMvZTJvRG9jLnhtbFBLAQItABQABgAIAAAAIQAxg1Hp4QAA&#10;AAwBAAAPAAAAAAAAAAAAAAAAAO8DAABkcnMvZG93bnJldi54bWxQSwUGAAAAAAQABADzAAAA/QQA&#10;AAAA&#10;" filled="f" stroked="f">
              <v:textbox inset="0,0,0,0">
                <w:txbxContent>
                  <w:p w14:paraId="16032C2B" w14:textId="77777777" w:rsidR="002659A0" w:rsidRDefault="00171117">
                    <w:pPr>
                      <w:spacing w:before="13"/>
                      <w:ind w:left="20"/>
                      <w:rPr>
                        <w:sz w:val="20"/>
                      </w:rPr>
                    </w:pPr>
                    <w:r>
                      <w:rPr>
                        <w:sz w:val="20"/>
                      </w:rPr>
                      <w:t>November</w:t>
                    </w:r>
                    <w:r>
                      <w:rPr>
                        <w:spacing w:val="-2"/>
                        <w:sz w:val="20"/>
                      </w:rPr>
                      <w:t xml:space="preserve"> </w:t>
                    </w:r>
                    <w:r>
                      <w:rPr>
                        <w:spacing w:val="-4"/>
                        <w:sz w:val="20"/>
                      </w:rPr>
                      <w:t>2021</w:t>
                    </w:r>
                  </w:p>
                </w:txbxContent>
              </v:textbox>
              <w10:wrap anchorx="page" anchory="page"/>
            </v:shape>
          </w:pict>
        </mc:Fallback>
      </mc:AlternateContent>
    </w:r>
    <w:r>
      <w:rPr>
        <w:noProof/>
        <w:sz w:val="20"/>
      </w:rPr>
      <mc:AlternateContent>
        <mc:Choice Requires="wps">
          <w:drawing>
            <wp:anchor distT="0" distB="0" distL="0" distR="0" simplePos="0" relativeHeight="486746624" behindDoc="1" locked="0" layoutInCell="1" allowOverlap="1" wp14:anchorId="62EEC4BB" wp14:editId="7CFE2A79">
              <wp:simplePos x="0" y="0"/>
              <wp:positionH relativeFrom="page">
                <wp:posOffset>3706584</wp:posOffset>
              </wp:positionH>
              <wp:positionV relativeFrom="page">
                <wp:posOffset>10349558</wp:posOffset>
              </wp:positionV>
              <wp:extent cx="16002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0020" cy="167640"/>
                      </a:xfrm>
                      <a:prstGeom prst="rect">
                        <a:avLst/>
                      </a:prstGeom>
                    </wps:spPr>
                    <wps:txbx>
                      <w:txbxContent>
                        <w:p w14:paraId="3BD5D541" w14:textId="77777777" w:rsidR="002659A0" w:rsidRDefault="00171117">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sidR="008A1839">
                            <w:rPr>
                              <w:noProof/>
                              <w:spacing w:val="-10"/>
                              <w:sz w:val="20"/>
                            </w:rPr>
                            <w:t>1</w:t>
                          </w:r>
                          <w:r>
                            <w:rPr>
                              <w:spacing w:val="-10"/>
                              <w:sz w:val="20"/>
                            </w:rPr>
                            <w:fldChar w:fldCharType="end"/>
                          </w:r>
                        </w:p>
                      </w:txbxContent>
                    </wps:txbx>
                    <wps:bodyPr wrap="square" lIns="0" tIns="0" rIns="0" bIns="0" rtlCol="0">
                      <a:noAutofit/>
                    </wps:bodyPr>
                  </wps:wsp>
                </a:graphicData>
              </a:graphic>
            </wp:anchor>
          </w:drawing>
        </mc:Choice>
        <mc:Fallback>
          <w:pict>
            <v:shape w14:anchorId="62EEC4BB" id="Textbox 3" o:spid="_x0000_s1028" type="#_x0000_t202" style="position:absolute;margin-left:291.85pt;margin-top:814.95pt;width:12.6pt;height:13.2pt;z-index:-165698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HGelgEAACEDAAAOAAAAZHJzL2Uyb0RvYy54bWysUs2O0zAQviPtO1i+U6cVKihqumJ3BUJa&#10;AdIuD+A6dhMRe7wzbpO+PWNv2iK4IS7OODP+/P14czv5QRwtUg+hkctFJYUNBto+7Bv54/nT2w9S&#10;UNKh1QME28iTJXm7vXmzGWNtV9DB0FoUDBKoHmMju5RirRSZznpNC4g2cNMBep14i3vVoh4Z3Q9q&#10;VVVrNQK2EcFYIv778NqU24LvnDXpm3NkkxgaydxSWbGsu7yq7UbXe9Sx681MQ/8DC6/7wJdeoB50&#10;0uKA/V9QvjcIBC4tDHgFzvXGFg2sZln9oeap09EWLWwOxYtN9P9gzdfjU/yOIk13MHGARQTFRzA/&#10;ib1RY6R6nsmeUk08nYVODn3+sgTBB9nb08VPOyVhMtq6qlbcMdxart+v3xW/1fVwREqfLXiRi0Yi&#10;x1UI6OMjpXy9rs8jM5fX6zORNO0m0beNXOUQ858dtCeWMnKajaSXg0YrxfAlsF05+nOB52J3LjAN&#10;91AeSFYU4OMhgesLgSvuTIBzKLzmN5OD/n1fpq4ve/sLAAD//wMAUEsDBBQABgAIAAAAIQCYjlNj&#10;4QAAAA0BAAAPAAAAZHJzL2Rvd25yZXYueG1sTI/BTsMwEETvSPyDtUjcqE2rmiTEqSoEJyREGg4c&#10;ncRNrMbrELtt+Hu2J3rb3RnNvsk3sxvYyUzBelTwuBDADDa+tdgp+KreHhJgIWps9eDRKPg1ATbF&#10;7U2us9afsTSnXewYhWDItII+xjHjPDS9cTos/GiQtL2fnI60Th1vJ32mcDfwpRCSO22RPvR6NC+9&#10;aQ67o1Ow/cby1f581J/lvrRVlQp8lwel7u/m7TOwaOb4b4YLPqFDQUy1P2Ib2KBgnayeyEqCXKYp&#10;MLJIkdBQX05ruQJe5Py6RfEHAAD//wMAUEsBAi0AFAAGAAgAAAAhALaDOJL+AAAA4QEAABMAAAAA&#10;AAAAAAAAAAAAAAAAAFtDb250ZW50X1R5cGVzXS54bWxQSwECLQAUAAYACAAAACEAOP0h/9YAAACU&#10;AQAACwAAAAAAAAAAAAAAAAAvAQAAX3JlbHMvLnJlbHNQSwECLQAUAAYACAAAACEA3FRxnpYBAAAh&#10;AwAADgAAAAAAAAAAAAAAAAAuAgAAZHJzL2Uyb0RvYy54bWxQSwECLQAUAAYACAAAACEAmI5TY+EA&#10;AAANAQAADwAAAAAAAAAAAAAAAADwAwAAZHJzL2Rvd25yZXYueG1sUEsFBgAAAAAEAAQA8wAAAP4E&#10;AAAAAA==&#10;" filled="f" stroked="f">
              <v:textbox inset="0,0,0,0">
                <w:txbxContent>
                  <w:p w14:paraId="3BD5D541" w14:textId="77777777" w:rsidR="002659A0" w:rsidRDefault="00171117">
                    <w:pPr>
                      <w:spacing w:before="13"/>
                      <w:ind w:left="60"/>
                      <w:rPr>
                        <w:sz w:val="20"/>
                      </w:rPr>
                    </w:pPr>
                    <w:r>
                      <w:rPr>
                        <w:spacing w:val="-10"/>
                        <w:sz w:val="20"/>
                      </w:rPr>
                      <w:fldChar w:fldCharType="begin"/>
                    </w:r>
                    <w:r>
                      <w:rPr>
                        <w:spacing w:val="-10"/>
                        <w:sz w:val="20"/>
                      </w:rPr>
                      <w:instrText xml:space="preserve"> PAGE </w:instrText>
                    </w:r>
                    <w:r>
                      <w:rPr>
                        <w:spacing w:val="-10"/>
                        <w:sz w:val="20"/>
                      </w:rPr>
                      <w:fldChar w:fldCharType="separate"/>
                    </w:r>
                    <w:r w:rsidR="008A1839">
                      <w:rPr>
                        <w:noProof/>
                        <w:spacing w:val="-10"/>
                        <w:sz w:val="20"/>
                      </w:rPr>
                      <w:t>1</w:t>
                    </w:r>
                    <w:r>
                      <w:rPr>
                        <w:spacing w:val="-10"/>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486747136" behindDoc="1" locked="0" layoutInCell="1" allowOverlap="1" wp14:anchorId="3DB05D6B" wp14:editId="31FC9648">
              <wp:simplePos x="0" y="0"/>
              <wp:positionH relativeFrom="page">
                <wp:posOffset>4188895</wp:posOffset>
              </wp:positionH>
              <wp:positionV relativeFrom="page">
                <wp:posOffset>10349558</wp:posOffset>
              </wp:positionV>
              <wp:extent cx="292671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26715" cy="167640"/>
                      </a:xfrm>
                      <a:prstGeom prst="rect">
                        <a:avLst/>
                      </a:prstGeom>
                    </wps:spPr>
                    <wps:txbx>
                      <w:txbxContent>
                        <w:p w14:paraId="12243D55" w14:textId="77777777" w:rsidR="002659A0" w:rsidRDefault="00171117">
                          <w:pPr>
                            <w:spacing w:before="13"/>
                            <w:ind w:left="20"/>
                            <w:rPr>
                              <w:sz w:val="20"/>
                            </w:rPr>
                          </w:pPr>
                          <w:r>
                            <w:rPr>
                              <w:sz w:val="20"/>
                            </w:rPr>
                            <w:t>Ethical</w:t>
                          </w:r>
                          <w:r>
                            <w:rPr>
                              <w:spacing w:val="-1"/>
                              <w:sz w:val="20"/>
                            </w:rPr>
                            <w:t xml:space="preserve"> </w:t>
                          </w:r>
                          <w:r>
                            <w:rPr>
                              <w:sz w:val="20"/>
                            </w:rPr>
                            <w:t>Approval</w:t>
                          </w:r>
                          <w:r>
                            <w:rPr>
                              <w:spacing w:val="-1"/>
                              <w:sz w:val="20"/>
                            </w:rPr>
                            <w:t xml:space="preserve"> </w:t>
                          </w:r>
                          <w:r>
                            <w:rPr>
                              <w:sz w:val="20"/>
                            </w:rPr>
                            <w:t>Form</w:t>
                          </w:r>
                          <w:r>
                            <w:rPr>
                              <w:spacing w:val="-1"/>
                              <w:sz w:val="20"/>
                            </w:rPr>
                            <w:t xml:space="preserve"> </w:t>
                          </w:r>
                          <w:r>
                            <w:rPr>
                              <w:sz w:val="20"/>
                            </w:rPr>
                            <w:t>–</w:t>
                          </w:r>
                          <w:r>
                            <w:rPr>
                              <w:spacing w:val="-1"/>
                              <w:sz w:val="20"/>
                            </w:rPr>
                            <w:t xml:space="preserve"> </w:t>
                          </w:r>
                          <w:r>
                            <w:rPr>
                              <w:sz w:val="20"/>
                            </w:rPr>
                            <w:t>Engineering</w:t>
                          </w:r>
                          <w:r>
                            <w:rPr>
                              <w:spacing w:val="-1"/>
                              <w:sz w:val="20"/>
                            </w:rPr>
                            <w:t xml:space="preserve"> </w:t>
                          </w:r>
                          <w:r>
                            <w:rPr>
                              <w:sz w:val="20"/>
                            </w:rPr>
                            <w:t>Students</w:t>
                          </w:r>
                          <w:r>
                            <w:rPr>
                              <w:spacing w:val="-1"/>
                              <w:sz w:val="20"/>
                            </w:rPr>
                            <w:t xml:space="preserve"> </w:t>
                          </w:r>
                          <w:r>
                            <w:rPr>
                              <w:spacing w:val="-4"/>
                              <w:sz w:val="20"/>
                            </w:rPr>
                            <w:t>Only</w:t>
                          </w:r>
                        </w:p>
                      </w:txbxContent>
                    </wps:txbx>
                    <wps:bodyPr wrap="square" lIns="0" tIns="0" rIns="0" bIns="0" rtlCol="0">
                      <a:noAutofit/>
                    </wps:bodyPr>
                  </wps:wsp>
                </a:graphicData>
              </a:graphic>
            </wp:anchor>
          </w:drawing>
        </mc:Choice>
        <mc:Fallback>
          <w:pict>
            <v:shape w14:anchorId="3DB05D6B" id="Textbox 4" o:spid="_x0000_s1029" type="#_x0000_t202" style="position:absolute;margin-left:329.85pt;margin-top:814.95pt;width:230.45pt;height:13.2pt;z-index:-165693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TqYmgEAACIDAAAOAAAAZHJzL2Uyb0RvYy54bWysUs1uEzEQviP1HSzfm00CpLDKpgIqEFJF&#10;kQoP4HjtrNW1x8w42c3bM3Y3CYIb6sUe2+PP34/Xt6PvxcEgOQiNXMzmUpigoXVh18ifPz5fv5OC&#10;kgqt6iGYRh4NydvN1av1EGuzhA761qBgkED1EBvZpRTrqiLdGa9oBtEEPrSAXiVe4q5qUQ2M7vtq&#10;OZ+vqgGwjQjaEPHu3fOh3BR8a41OD9aSSaJvJHNLZcQybvNYbdaq3qGKndMTDfUfLLxygR89Q92p&#10;pMQe3T9Q3mkEAptmGnwF1jptigZWs5j/peaxU9EULWwOxbNN9HKw+tvhMX5HkcaPMHKARQTFe9BP&#10;xN5UQ6R66smeUk3cnYWOFn2eWYLgi+zt8eynGZPQvLl8v1zdLN5KoflssbpZvSmGV5fbESl9MeBF&#10;LhqJnFdhoA73lPL7qj61TGSe389M0rgdhWsb+TqnmHe20B5Zy8BxNpJ+7RUaKfqvgf3K2Z8KPBXb&#10;U4Gp/wTlh2RJAT7sE1hXCFxwJwIcROE1fZqc9J/r0nX52pvfAAAA//8DAFBLAwQUAAYACAAAACEA&#10;d+OqtuEAAAAOAQAADwAAAGRycy9kb3ducmV2LnhtbEyPwU7DMAyG70i8Q2Qkbixd0QItTacJwQkJ&#10;0ZUDx7Tx2miNU5psK29PeoKj/X/6/bnYznZgZ5y8cSRhvUqAIbVOG+okfNavd4/AfFCk1eAIJfyg&#10;h215fVWoXLsLVXjeh47FEvK5ktCHMOac+7ZHq/zKjUgxO7jJqhDHqeN6UpdYbgeeJongVhmKF3o1&#10;4nOP7XF/shJ2X1S9mO/35qM6VKaus4TexFHK25t59wQs4Bz+YFj0ozqU0alxJ9KeDRLEJnuIaAxE&#10;mmXAFmSdJgJYs+w24h54WfD/b5S/AAAA//8DAFBLAQItABQABgAIAAAAIQC2gziS/gAAAOEBAAAT&#10;AAAAAAAAAAAAAAAAAAAAAABbQ29udGVudF9UeXBlc10ueG1sUEsBAi0AFAAGAAgAAAAhADj9If/W&#10;AAAAlAEAAAsAAAAAAAAAAAAAAAAALwEAAF9yZWxzLy5yZWxzUEsBAi0AFAAGAAgAAAAhACmtOpia&#10;AQAAIgMAAA4AAAAAAAAAAAAAAAAALgIAAGRycy9lMm9Eb2MueG1sUEsBAi0AFAAGAAgAAAAhAHfj&#10;qrbhAAAADgEAAA8AAAAAAAAAAAAAAAAA9AMAAGRycy9kb3ducmV2LnhtbFBLBQYAAAAABAAEAPMA&#10;AAACBQAAAAA=&#10;" filled="f" stroked="f">
              <v:textbox inset="0,0,0,0">
                <w:txbxContent>
                  <w:p w14:paraId="12243D55" w14:textId="77777777" w:rsidR="002659A0" w:rsidRDefault="00171117">
                    <w:pPr>
                      <w:spacing w:before="13"/>
                      <w:ind w:left="20"/>
                      <w:rPr>
                        <w:sz w:val="20"/>
                      </w:rPr>
                    </w:pPr>
                    <w:r>
                      <w:rPr>
                        <w:sz w:val="20"/>
                      </w:rPr>
                      <w:t>Ethical</w:t>
                    </w:r>
                    <w:r>
                      <w:rPr>
                        <w:spacing w:val="-1"/>
                        <w:sz w:val="20"/>
                      </w:rPr>
                      <w:t xml:space="preserve"> </w:t>
                    </w:r>
                    <w:r>
                      <w:rPr>
                        <w:sz w:val="20"/>
                      </w:rPr>
                      <w:t>Approval</w:t>
                    </w:r>
                    <w:r>
                      <w:rPr>
                        <w:spacing w:val="-1"/>
                        <w:sz w:val="20"/>
                      </w:rPr>
                      <w:t xml:space="preserve"> </w:t>
                    </w:r>
                    <w:r>
                      <w:rPr>
                        <w:sz w:val="20"/>
                      </w:rPr>
                      <w:t>Form</w:t>
                    </w:r>
                    <w:r>
                      <w:rPr>
                        <w:spacing w:val="-1"/>
                        <w:sz w:val="20"/>
                      </w:rPr>
                      <w:t xml:space="preserve"> </w:t>
                    </w:r>
                    <w:r>
                      <w:rPr>
                        <w:sz w:val="20"/>
                      </w:rPr>
                      <w:t>–</w:t>
                    </w:r>
                    <w:r>
                      <w:rPr>
                        <w:spacing w:val="-1"/>
                        <w:sz w:val="20"/>
                      </w:rPr>
                      <w:t xml:space="preserve"> </w:t>
                    </w:r>
                    <w:r>
                      <w:rPr>
                        <w:sz w:val="20"/>
                      </w:rPr>
                      <w:t>Engineering</w:t>
                    </w:r>
                    <w:r>
                      <w:rPr>
                        <w:spacing w:val="-1"/>
                        <w:sz w:val="20"/>
                      </w:rPr>
                      <w:t xml:space="preserve"> </w:t>
                    </w:r>
                    <w:r>
                      <w:rPr>
                        <w:sz w:val="20"/>
                      </w:rPr>
                      <w:t>Students</w:t>
                    </w:r>
                    <w:r>
                      <w:rPr>
                        <w:spacing w:val="-1"/>
                        <w:sz w:val="20"/>
                      </w:rPr>
                      <w:t xml:space="preserve"> </w:t>
                    </w:r>
                    <w:r>
                      <w:rPr>
                        <w:spacing w:val="-4"/>
                        <w:sz w:val="20"/>
                      </w:rPr>
                      <w:t>Only</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90EBB" w14:textId="77777777" w:rsidR="004A068A" w:rsidRDefault="004A068A">
      <w:r>
        <w:separator/>
      </w:r>
    </w:p>
  </w:footnote>
  <w:footnote w:type="continuationSeparator" w:id="0">
    <w:p w14:paraId="078870FC" w14:textId="77777777" w:rsidR="004A068A" w:rsidRDefault="004A06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2A1CD" w14:textId="77777777" w:rsidR="002659A0" w:rsidRDefault="00171117">
    <w:pPr>
      <w:pStyle w:val="BodyText"/>
      <w:spacing w:line="14" w:lineRule="auto"/>
      <w:rPr>
        <w:sz w:val="20"/>
      </w:rPr>
    </w:pPr>
    <w:r>
      <w:rPr>
        <w:noProof/>
        <w:sz w:val="20"/>
      </w:rPr>
      <mc:AlternateContent>
        <mc:Choice Requires="wps">
          <w:drawing>
            <wp:anchor distT="0" distB="0" distL="0" distR="0" simplePos="0" relativeHeight="486745600" behindDoc="1" locked="0" layoutInCell="1" allowOverlap="1" wp14:anchorId="5DF848EA" wp14:editId="191225A8">
              <wp:simplePos x="0" y="0"/>
              <wp:positionH relativeFrom="page">
                <wp:posOffset>4039900</wp:posOffset>
              </wp:positionH>
              <wp:positionV relativeFrom="page">
                <wp:posOffset>457867</wp:posOffset>
              </wp:positionV>
              <wp:extent cx="3075940" cy="1816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075940" cy="181610"/>
                      </a:xfrm>
                      <a:prstGeom prst="rect">
                        <a:avLst/>
                      </a:prstGeom>
                    </wps:spPr>
                    <wps:txbx>
                      <w:txbxContent>
                        <w:p w14:paraId="421E1BC7" w14:textId="77777777" w:rsidR="002659A0" w:rsidRDefault="00171117">
                          <w:pPr>
                            <w:spacing w:before="12"/>
                            <w:ind w:left="20"/>
                            <w:rPr>
                              <w:rFonts w:ascii="Arial" w:hAnsi="Arial"/>
                              <w:b/>
                            </w:rPr>
                          </w:pPr>
                          <w:r>
                            <w:rPr>
                              <w:rFonts w:ascii="Arial" w:hAnsi="Arial"/>
                              <w:b/>
                            </w:rPr>
                            <w:t>ETHICS</w:t>
                          </w:r>
                          <w:r>
                            <w:rPr>
                              <w:rFonts w:ascii="Arial" w:hAnsi="Arial"/>
                              <w:b/>
                              <w:spacing w:val="-1"/>
                            </w:rPr>
                            <w:t xml:space="preserve"> </w:t>
                          </w:r>
                          <w:r>
                            <w:rPr>
                              <w:rFonts w:ascii="Arial" w:hAnsi="Arial"/>
                              <w:b/>
                            </w:rPr>
                            <w:t>FORM</w:t>
                          </w:r>
                          <w:r>
                            <w:rPr>
                              <w:rFonts w:ascii="Arial" w:hAnsi="Arial"/>
                              <w:b/>
                              <w:spacing w:val="-1"/>
                            </w:rPr>
                            <w:t xml:space="preserve"> </w:t>
                          </w:r>
                          <w:r>
                            <w:rPr>
                              <w:rFonts w:ascii="Arial" w:hAnsi="Arial"/>
                              <w:b/>
                            </w:rPr>
                            <w:t>–</w:t>
                          </w:r>
                          <w:r>
                            <w:rPr>
                              <w:rFonts w:ascii="Arial" w:hAnsi="Arial"/>
                              <w:b/>
                              <w:spacing w:val="-1"/>
                            </w:rPr>
                            <w:t xml:space="preserve"> </w:t>
                          </w:r>
                          <w:r>
                            <w:rPr>
                              <w:rFonts w:ascii="Arial" w:hAnsi="Arial"/>
                              <w:b/>
                            </w:rPr>
                            <w:t>STEM</w:t>
                          </w:r>
                          <w:r>
                            <w:rPr>
                              <w:rFonts w:ascii="Arial" w:hAnsi="Arial"/>
                              <w:b/>
                              <w:spacing w:val="-1"/>
                            </w:rPr>
                            <w:t xml:space="preserve"> </w:t>
                          </w:r>
                          <w:r>
                            <w:rPr>
                              <w:rFonts w:ascii="Arial" w:hAnsi="Arial"/>
                              <w:b/>
                            </w:rPr>
                            <w:t>MSc</w:t>
                          </w:r>
                          <w:r>
                            <w:rPr>
                              <w:rFonts w:ascii="Arial" w:hAnsi="Arial"/>
                              <w:b/>
                              <w:spacing w:val="-1"/>
                            </w:rPr>
                            <w:t xml:space="preserve"> </w:t>
                          </w:r>
                          <w:r>
                            <w:rPr>
                              <w:rFonts w:ascii="Arial" w:hAnsi="Arial"/>
                              <w:b/>
                            </w:rPr>
                            <w:t xml:space="preserve">STUDENTS </w:t>
                          </w:r>
                          <w:r>
                            <w:rPr>
                              <w:rFonts w:ascii="Arial" w:hAnsi="Arial"/>
                              <w:b/>
                              <w:spacing w:val="-4"/>
                            </w:rPr>
                            <w:t>ONLY</w:t>
                          </w:r>
                        </w:p>
                      </w:txbxContent>
                    </wps:txbx>
                    <wps:bodyPr wrap="square" lIns="0" tIns="0" rIns="0" bIns="0" rtlCol="0">
                      <a:noAutofit/>
                    </wps:bodyPr>
                  </wps:wsp>
                </a:graphicData>
              </a:graphic>
            </wp:anchor>
          </w:drawing>
        </mc:Choice>
        <mc:Fallback>
          <w:pict>
            <v:shapetype w14:anchorId="5DF848EA" id="_x0000_t202" coordsize="21600,21600" o:spt="202" path="m,l,21600r21600,l21600,xe">
              <v:stroke joinstyle="miter"/>
              <v:path gradientshapeok="t" o:connecttype="rect"/>
            </v:shapetype>
            <v:shape id="Textbox 1" o:spid="_x0000_s1026" type="#_x0000_t202" style="position:absolute;margin-left:318.1pt;margin-top:36.05pt;width:242.2pt;height:14.3pt;z-index:-165708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6IDlAEAABsDAAAOAAAAZHJzL2Uyb0RvYy54bWysUsGO0zAQvSPxD5bv1MkCyxI1XQErENKK&#10;RVr4ANexm4jYY2bcJv17xt60RXBDXOyxZ/zmvTde385+FAeLNEBoZb2qpLDBQDeEXSu/f/v44kYK&#10;Sjp0eoRgW3m0JG83z5+tp9jYK+hh7CwKBgnUTLGVfUqxUYpMb72mFUQbOOkAvU58xJ3qUE+M7kd1&#10;VVXXagLsIoKxRHx795SUm4LvnDXpwTmySYytZG6prFjWbV7VZq2bHerYD2ahof+BhddD4KZnqDud&#10;tNjj8BeUHwwCgUsrA16Bc4OxRQOrqas/1Dz2Otqihc2heLaJ/h+s+XJ4jF9RpPk9zDzAIoLiPZgf&#10;xN6oKVKz1GRPqSGuzkJnhz7vLEHwQ/b2ePbTzkkYvnxZvXn99hWnDOfqm/q6Loary+uIlD5Z8CIH&#10;rUSeV2GgD/eUcn/dnEoWMk/9M5M0b2cuyeEWuiOLmHiOraSfe41WivFzYKPy0E8BnoLtKcA0foDy&#10;NbKWAO/2CdxQOl9wl848gUJo+S15xL+fS9XlT29+AQAA//8DAFBLAwQUAAYACAAAACEAfx5sSt8A&#10;AAALAQAADwAAAGRycy9kb3ducmV2LnhtbEyPwU7DMAyG70i8Q2QkbixpkTIoTacJwQkJ0ZUDx7Tx&#10;2miNU5psK29PdoKbLX/6/f3lZnEjO+EcrCcF2UoAQ+q8sdQr+Gxe7x6AhajJ6NETKvjBAJvq+qrU&#10;hfFnqvG0iz1LIRQKrWCIcSo4D92AToeVn5DSbe9np2Na556bWZ9TuBt5LoTkTltKHwY94fOA3WF3&#10;dAq2X1S/2O/39qPe17ZpHgW9yYNStzfL9glYxCX+wXDRT+pQJafWH8kENiqQ9zJPqIJ1ngG7AFku&#10;JLA2TUKsgVcl/9+h+gUAAP//AwBQSwECLQAUAAYACAAAACEAtoM4kv4AAADhAQAAEwAAAAAAAAAA&#10;AAAAAAAAAAAAW0NvbnRlbnRfVHlwZXNdLnhtbFBLAQItABQABgAIAAAAIQA4/SH/1gAAAJQBAAAL&#10;AAAAAAAAAAAAAAAAAC8BAABfcmVscy8ucmVsc1BLAQItABQABgAIAAAAIQCpA6IDlAEAABsDAAAO&#10;AAAAAAAAAAAAAAAAAC4CAABkcnMvZTJvRG9jLnhtbFBLAQItABQABgAIAAAAIQB/HmxK3wAAAAsB&#10;AAAPAAAAAAAAAAAAAAAAAO4DAABkcnMvZG93bnJldi54bWxQSwUGAAAAAAQABADzAAAA+gQAAAAA&#10;" filled="f" stroked="f">
              <v:textbox inset="0,0,0,0">
                <w:txbxContent>
                  <w:p w14:paraId="421E1BC7" w14:textId="77777777" w:rsidR="002659A0" w:rsidRDefault="00171117">
                    <w:pPr>
                      <w:spacing w:before="12"/>
                      <w:ind w:left="20"/>
                      <w:rPr>
                        <w:rFonts w:ascii="Arial" w:hAnsi="Arial"/>
                        <w:b/>
                      </w:rPr>
                    </w:pPr>
                    <w:r>
                      <w:rPr>
                        <w:rFonts w:ascii="Arial" w:hAnsi="Arial"/>
                        <w:b/>
                      </w:rPr>
                      <w:t>ETHICS</w:t>
                    </w:r>
                    <w:r>
                      <w:rPr>
                        <w:rFonts w:ascii="Arial" w:hAnsi="Arial"/>
                        <w:b/>
                        <w:spacing w:val="-1"/>
                      </w:rPr>
                      <w:t xml:space="preserve"> </w:t>
                    </w:r>
                    <w:r>
                      <w:rPr>
                        <w:rFonts w:ascii="Arial" w:hAnsi="Arial"/>
                        <w:b/>
                      </w:rPr>
                      <w:t>FORM</w:t>
                    </w:r>
                    <w:r>
                      <w:rPr>
                        <w:rFonts w:ascii="Arial" w:hAnsi="Arial"/>
                        <w:b/>
                        <w:spacing w:val="-1"/>
                      </w:rPr>
                      <w:t xml:space="preserve"> </w:t>
                    </w:r>
                    <w:r>
                      <w:rPr>
                        <w:rFonts w:ascii="Arial" w:hAnsi="Arial"/>
                        <w:b/>
                      </w:rPr>
                      <w:t>–</w:t>
                    </w:r>
                    <w:r>
                      <w:rPr>
                        <w:rFonts w:ascii="Arial" w:hAnsi="Arial"/>
                        <w:b/>
                        <w:spacing w:val="-1"/>
                      </w:rPr>
                      <w:t xml:space="preserve"> </w:t>
                    </w:r>
                    <w:r>
                      <w:rPr>
                        <w:rFonts w:ascii="Arial" w:hAnsi="Arial"/>
                        <w:b/>
                      </w:rPr>
                      <w:t>STEM</w:t>
                    </w:r>
                    <w:r>
                      <w:rPr>
                        <w:rFonts w:ascii="Arial" w:hAnsi="Arial"/>
                        <w:b/>
                        <w:spacing w:val="-1"/>
                      </w:rPr>
                      <w:t xml:space="preserve"> </w:t>
                    </w:r>
                    <w:r>
                      <w:rPr>
                        <w:rFonts w:ascii="Arial" w:hAnsi="Arial"/>
                        <w:b/>
                      </w:rPr>
                      <w:t>MSc</w:t>
                    </w:r>
                    <w:r>
                      <w:rPr>
                        <w:rFonts w:ascii="Arial" w:hAnsi="Arial"/>
                        <w:b/>
                        <w:spacing w:val="-1"/>
                      </w:rPr>
                      <w:t xml:space="preserve"> </w:t>
                    </w:r>
                    <w:r>
                      <w:rPr>
                        <w:rFonts w:ascii="Arial" w:hAnsi="Arial"/>
                        <w:b/>
                      </w:rPr>
                      <w:t xml:space="preserve">STUDENTS </w:t>
                    </w:r>
                    <w:r>
                      <w:rPr>
                        <w:rFonts w:ascii="Arial" w:hAnsi="Arial"/>
                        <w:b/>
                        <w:spacing w:val="-4"/>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10D67"/>
    <w:multiLevelType w:val="hybridMultilevel"/>
    <w:tmpl w:val="B6D81972"/>
    <w:lvl w:ilvl="0" w:tplc="ACDE4C34">
      <w:numFmt w:val="bullet"/>
      <w:lvlText w:val=""/>
      <w:lvlJc w:val="left"/>
      <w:pPr>
        <w:ind w:left="592" w:hanging="163"/>
      </w:pPr>
      <w:rPr>
        <w:rFonts w:ascii="Symbol" w:eastAsia="Symbol" w:hAnsi="Symbol" w:cs="Symbol" w:hint="default"/>
        <w:b w:val="0"/>
        <w:bCs w:val="0"/>
        <w:i w:val="0"/>
        <w:iCs w:val="0"/>
        <w:spacing w:val="0"/>
        <w:w w:val="100"/>
        <w:sz w:val="22"/>
        <w:szCs w:val="22"/>
        <w:lang w:val="en-US" w:eastAsia="en-US" w:bidi="ar-SA"/>
      </w:rPr>
    </w:lvl>
    <w:lvl w:ilvl="1" w:tplc="D9761552">
      <w:numFmt w:val="bullet"/>
      <w:lvlText w:val="•"/>
      <w:lvlJc w:val="left"/>
      <w:pPr>
        <w:ind w:left="1538" w:hanging="163"/>
      </w:pPr>
      <w:rPr>
        <w:rFonts w:hint="default"/>
        <w:lang w:val="en-US" w:eastAsia="en-US" w:bidi="ar-SA"/>
      </w:rPr>
    </w:lvl>
    <w:lvl w:ilvl="2" w:tplc="3C0E4676">
      <w:numFmt w:val="bullet"/>
      <w:lvlText w:val="•"/>
      <w:lvlJc w:val="left"/>
      <w:pPr>
        <w:ind w:left="2476" w:hanging="163"/>
      </w:pPr>
      <w:rPr>
        <w:rFonts w:hint="default"/>
        <w:lang w:val="en-US" w:eastAsia="en-US" w:bidi="ar-SA"/>
      </w:rPr>
    </w:lvl>
    <w:lvl w:ilvl="3" w:tplc="9474A72A">
      <w:numFmt w:val="bullet"/>
      <w:lvlText w:val="•"/>
      <w:lvlJc w:val="left"/>
      <w:pPr>
        <w:ind w:left="3414" w:hanging="163"/>
      </w:pPr>
      <w:rPr>
        <w:rFonts w:hint="default"/>
        <w:lang w:val="en-US" w:eastAsia="en-US" w:bidi="ar-SA"/>
      </w:rPr>
    </w:lvl>
    <w:lvl w:ilvl="4" w:tplc="703ACA42">
      <w:numFmt w:val="bullet"/>
      <w:lvlText w:val="•"/>
      <w:lvlJc w:val="left"/>
      <w:pPr>
        <w:ind w:left="4352" w:hanging="163"/>
      </w:pPr>
      <w:rPr>
        <w:rFonts w:hint="default"/>
        <w:lang w:val="en-US" w:eastAsia="en-US" w:bidi="ar-SA"/>
      </w:rPr>
    </w:lvl>
    <w:lvl w:ilvl="5" w:tplc="01BC081C">
      <w:numFmt w:val="bullet"/>
      <w:lvlText w:val="•"/>
      <w:lvlJc w:val="left"/>
      <w:pPr>
        <w:ind w:left="5290" w:hanging="163"/>
      </w:pPr>
      <w:rPr>
        <w:rFonts w:hint="default"/>
        <w:lang w:val="en-US" w:eastAsia="en-US" w:bidi="ar-SA"/>
      </w:rPr>
    </w:lvl>
    <w:lvl w:ilvl="6" w:tplc="6EE813B2">
      <w:numFmt w:val="bullet"/>
      <w:lvlText w:val="•"/>
      <w:lvlJc w:val="left"/>
      <w:pPr>
        <w:ind w:left="6228" w:hanging="163"/>
      </w:pPr>
      <w:rPr>
        <w:rFonts w:hint="default"/>
        <w:lang w:val="en-US" w:eastAsia="en-US" w:bidi="ar-SA"/>
      </w:rPr>
    </w:lvl>
    <w:lvl w:ilvl="7" w:tplc="02360F8E">
      <w:numFmt w:val="bullet"/>
      <w:lvlText w:val="•"/>
      <w:lvlJc w:val="left"/>
      <w:pPr>
        <w:ind w:left="7166" w:hanging="163"/>
      </w:pPr>
      <w:rPr>
        <w:rFonts w:hint="default"/>
        <w:lang w:val="en-US" w:eastAsia="en-US" w:bidi="ar-SA"/>
      </w:rPr>
    </w:lvl>
    <w:lvl w:ilvl="8" w:tplc="2048C624">
      <w:numFmt w:val="bullet"/>
      <w:lvlText w:val="•"/>
      <w:lvlJc w:val="left"/>
      <w:pPr>
        <w:ind w:left="8104" w:hanging="163"/>
      </w:pPr>
      <w:rPr>
        <w:rFonts w:hint="default"/>
        <w:lang w:val="en-US" w:eastAsia="en-US" w:bidi="ar-SA"/>
      </w:rPr>
    </w:lvl>
  </w:abstractNum>
  <w:abstractNum w:abstractNumId="1" w15:restartNumberingAfterBreak="0">
    <w:nsid w:val="1EB719AF"/>
    <w:multiLevelType w:val="hybridMultilevel"/>
    <w:tmpl w:val="07D61656"/>
    <w:lvl w:ilvl="0" w:tplc="04090001">
      <w:start w:val="1"/>
      <w:numFmt w:val="bullet"/>
      <w:lvlText w:val=""/>
      <w:lvlJc w:val="left"/>
      <w:pPr>
        <w:ind w:left="757" w:hanging="360"/>
      </w:pPr>
      <w:rPr>
        <w:rFonts w:ascii="Symbol" w:hAnsi="Symbol" w:hint="default"/>
      </w:rPr>
    </w:lvl>
    <w:lvl w:ilvl="1" w:tplc="04090003" w:tentative="1">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abstractNum w:abstractNumId="2" w15:restartNumberingAfterBreak="0">
    <w:nsid w:val="3BF56408"/>
    <w:multiLevelType w:val="hybridMultilevel"/>
    <w:tmpl w:val="873C69D2"/>
    <w:lvl w:ilvl="0" w:tplc="0409000D">
      <w:start w:val="1"/>
      <w:numFmt w:val="bullet"/>
      <w:lvlText w:val=""/>
      <w:lvlJc w:val="left"/>
      <w:pPr>
        <w:ind w:left="745" w:hanging="360"/>
      </w:pPr>
      <w:rPr>
        <w:rFonts w:ascii="Wingdings" w:hAnsi="Wingdings" w:hint="default"/>
      </w:rPr>
    </w:lvl>
    <w:lvl w:ilvl="1" w:tplc="04090003" w:tentative="1">
      <w:start w:val="1"/>
      <w:numFmt w:val="bullet"/>
      <w:lvlText w:val="o"/>
      <w:lvlJc w:val="left"/>
      <w:pPr>
        <w:ind w:left="1465" w:hanging="360"/>
      </w:pPr>
      <w:rPr>
        <w:rFonts w:ascii="Courier New" w:hAnsi="Courier New" w:cs="Courier New" w:hint="default"/>
      </w:rPr>
    </w:lvl>
    <w:lvl w:ilvl="2" w:tplc="04090005" w:tentative="1">
      <w:start w:val="1"/>
      <w:numFmt w:val="bullet"/>
      <w:lvlText w:val=""/>
      <w:lvlJc w:val="left"/>
      <w:pPr>
        <w:ind w:left="2185" w:hanging="360"/>
      </w:pPr>
      <w:rPr>
        <w:rFonts w:ascii="Wingdings" w:hAnsi="Wingdings" w:hint="default"/>
      </w:rPr>
    </w:lvl>
    <w:lvl w:ilvl="3" w:tplc="04090001" w:tentative="1">
      <w:start w:val="1"/>
      <w:numFmt w:val="bullet"/>
      <w:lvlText w:val=""/>
      <w:lvlJc w:val="left"/>
      <w:pPr>
        <w:ind w:left="2905" w:hanging="360"/>
      </w:pPr>
      <w:rPr>
        <w:rFonts w:ascii="Symbol" w:hAnsi="Symbol" w:hint="default"/>
      </w:rPr>
    </w:lvl>
    <w:lvl w:ilvl="4" w:tplc="04090003" w:tentative="1">
      <w:start w:val="1"/>
      <w:numFmt w:val="bullet"/>
      <w:lvlText w:val="o"/>
      <w:lvlJc w:val="left"/>
      <w:pPr>
        <w:ind w:left="3625" w:hanging="360"/>
      </w:pPr>
      <w:rPr>
        <w:rFonts w:ascii="Courier New" w:hAnsi="Courier New" w:cs="Courier New" w:hint="default"/>
      </w:rPr>
    </w:lvl>
    <w:lvl w:ilvl="5" w:tplc="04090005" w:tentative="1">
      <w:start w:val="1"/>
      <w:numFmt w:val="bullet"/>
      <w:lvlText w:val=""/>
      <w:lvlJc w:val="left"/>
      <w:pPr>
        <w:ind w:left="4345" w:hanging="360"/>
      </w:pPr>
      <w:rPr>
        <w:rFonts w:ascii="Wingdings" w:hAnsi="Wingdings" w:hint="default"/>
      </w:rPr>
    </w:lvl>
    <w:lvl w:ilvl="6" w:tplc="04090001" w:tentative="1">
      <w:start w:val="1"/>
      <w:numFmt w:val="bullet"/>
      <w:lvlText w:val=""/>
      <w:lvlJc w:val="left"/>
      <w:pPr>
        <w:ind w:left="5065" w:hanging="360"/>
      </w:pPr>
      <w:rPr>
        <w:rFonts w:ascii="Symbol" w:hAnsi="Symbol" w:hint="default"/>
      </w:rPr>
    </w:lvl>
    <w:lvl w:ilvl="7" w:tplc="04090003" w:tentative="1">
      <w:start w:val="1"/>
      <w:numFmt w:val="bullet"/>
      <w:lvlText w:val="o"/>
      <w:lvlJc w:val="left"/>
      <w:pPr>
        <w:ind w:left="5785" w:hanging="360"/>
      </w:pPr>
      <w:rPr>
        <w:rFonts w:ascii="Courier New" w:hAnsi="Courier New" w:cs="Courier New" w:hint="default"/>
      </w:rPr>
    </w:lvl>
    <w:lvl w:ilvl="8" w:tplc="04090005" w:tentative="1">
      <w:start w:val="1"/>
      <w:numFmt w:val="bullet"/>
      <w:lvlText w:val=""/>
      <w:lvlJc w:val="left"/>
      <w:pPr>
        <w:ind w:left="6505" w:hanging="360"/>
      </w:pPr>
      <w:rPr>
        <w:rFonts w:ascii="Wingdings" w:hAnsi="Wingdings" w:hint="default"/>
      </w:rPr>
    </w:lvl>
  </w:abstractNum>
  <w:abstractNum w:abstractNumId="3" w15:restartNumberingAfterBreak="0">
    <w:nsid w:val="41482C3E"/>
    <w:multiLevelType w:val="hybridMultilevel"/>
    <w:tmpl w:val="E416E10A"/>
    <w:lvl w:ilvl="0" w:tplc="CE18E686">
      <w:start w:val="1"/>
      <w:numFmt w:val="lowerLetter"/>
      <w:lvlText w:val="(%1)"/>
      <w:lvlJc w:val="left"/>
      <w:pPr>
        <w:ind w:left="1563" w:hanging="300"/>
      </w:pPr>
      <w:rPr>
        <w:rFonts w:ascii="Arial" w:eastAsia="Arial" w:hAnsi="Arial" w:cs="Arial" w:hint="default"/>
        <w:b w:val="0"/>
        <w:bCs w:val="0"/>
        <w:i/>
        <w:iCs/>
        <w:spacing w:val="-1"/>
        <w:w w:val="100"/>
        <w:sz w:val="20"/>
        <w:szCs w:val="20"/>
        <w:lang w:val="en-US" w:eastAsia="en-US" w:bidi="ar-SA"/>
      </w:rPr>
    </w:lvl>
    <w:lvl w:ilvl="1" w:tplc="4006B602">
      <w:numFmt w:val="bullet"/>
      <w:lvlText w:val="•"/>
      <w:lvlJc w:val="left"/>
      <w:pPr>
        <w:ind w:left="2194" w:hanging="300"/>
      </w:pPr>
      <w:rPr>
        <w:rFonts w:hint="default"/>
        <w:lang w:val="en-US" w:eastAsia="en-US" w:bidi="ar-SA"/>
      </w:rPr>
    </w:lvl>
    <w:lvl w:ilvl="2" w:tplc="229E6E5C">
      <w:numFmt w:val="bullet"/>
      <w:lvlText w:val="•"/>
      <w:lvlJc w:val="left"/>
      <w:pPr>
        <w:ind w:left="2828" w:hanging="300"/>
      </w:pPr>
      <w:rPr>
        <w:rFonts w:hint="default"/>
        <w:lang w:val="en-US" w:eastAsia="en-US" w:bidi="ar-SA"/>
      </w:rPr>
    </w:lvl>
    <w:lvl w:ilvl="3" w:tplc="4FEEDCC6">
      <w:numFmt w:val="bullet"/>
      <w:lvlText w:val="•"/>
      <w:lvlJc w:val="left"/>
      <w:pPr>
        <w:ind w:left="3462" w:hanging="300"/>
      </w:pPr>
      <w:rPr>
        <w:rFonts w:hint="default"/>
        <w:lang w:val="en-US" w:eastAsia="en-US" w:bidi="ar-SA"/>
      </w:rPr>
    </w:lvl>
    <w:lvl w:ilvl="4" w:tplc="2430BE7A">
      <w:numFmt w:val="bullet"/>
      <w:lvlText w:val="•"/>
      <w:lvlJc w:val="left"/>
      <w:pPr>
        <w:ind w:left="4096" w:hanging="300"/>
      </w:pPr>
      <w:rPr>
        <w:rFonts w:hint="default"/>
        <w:lang w:val="en-US" w:eastAsia="en-US" w:bidi="ar-SA"/>
      </w:rPr>
    </w:lvl>
    <w:lvl w:ilvl="5" w:tplc="CDC6D872">
      <w:numFmt w:val="bullet"/>
      <w:lvlText w:val="•"/>
      <w:lvlJc w:val="left"/>
      <w:pPr>
        <w:ind w:left="4730" w:hanging="300"/>
      </w:pPr>
      <w:rPr>
        <w:rFonts w:hint="default"/>
        <w:lang w:val="en-US" w:eastAsia="en-US" w:bidi="ar-SA"/>
      </w:rPr>
    </w:lvl>
    <w:lvl w:ilvl="6" w:tplc="13CE07BE">
      <w:numFmt w:val="bullet"/>
      <w:lvlText w:val="•"/>
      <w:lvlJc w:val="left"/>
      <w:pPr>
        <w:ind w:left="5364" w:hanging="300"/>
      </w:pPr>
      <w:rPr>
        <w:rFonts w:hint="default"/>
        <w:lang w:val="en-US" w:eastAsia="en-US" w:bidi="ar-SA"/>
      </w:rPr>
    </w:lvl>
    <w:lvl w:ilvl="7" w:tplc="6D66635E">
      <w:numFmt w:val="bullet"/>
      <w:lvlText w:val="•"/>
      <w:lvlJc w:val="left"/>
      <w:pPr>
        <w:ind w:left="5998" w:hanging="300"/>
      </w:pPr>
      <w:rPr>
        <w:rFonts w:hint="default"/>
        <w:lang w:val="en-US" w:eastAsia="en-US" w:bidi="ar-SA"/>
      </w:rPr>
    </w:lvl>
    <w:lvl w:ilvl="8" w:tplc="A9F0FD5E">
      <w:numFmt w:val="bullet"/>
      <w:lvlText w:val="•"/>
      <w:lvlJc w:val="left"/>
      <w:pPr>
        <w:ind w:left="6632" w:hanging="300"/>
      </w:pPr>
      <w:rPr>
        <w:rFonts w:hint="default"/>
        <w:lang w:val="en-US" w:eastAsia="en-US" w:bidi="ar-SA"/>
      </w:rPr>
    </w:lvl>
  </w:abstractNum>
  <w:abstractNum w:abstractNumId="4" w15:restartNumberingAfterBreak="0">
    <w:nsid w:val="57DD08BA"/>
    <w:multiLevelType w:val="hybridMultilevel"/>
    <w:tmpl w:val="E7F8AD92"/>
    <w:lvl w:ilvl="0" w:tplc="6158CFD4">
      <w:numFmt w:val="bullet"/>
      <w:lvlText w:val=""/>
      <w:lvlJc w:val="left"/>
      <w:pPr>
        <w:ind w:left="592" w:hanging="163"/>
      </w:pPr>
      <w:rPr>
        <w:rFonts w:ascii="Symbol" w:eastAsia="Symbol" w:hAnsi="Symbol" w:cs="Symbol" w:hint="default"/>
        <w:b w:val="0"/>
        <w:bCs w:val="0"/>
        <w:i w:val="0"/>
        <w:iCs w:val="0"/>
        <w:spacing w:val="0"/>
        <w:w w:val="100"/>
        <w:sz w:val="22"/>
        <w:szCs w:val="22"/>
        <w:lang w:val="en-US" w:eastAsia="en-US" w:bidi="ar-SA"/>
      </w:rPr>
    </w:lvl>
    <w:lvl w:ilvl="1" w:tplc="AF4A2190">
      <w:numFmt w:val="bullet"/>
      <w:lvlText w:val="•"/>
      <w:lvlJc w:val="left"/>
      <w:pPr>
        <w:ind w:left="1538" w:hanging="163"/>
      </w:pPr>
      <w:rPr>
        <w:rFonts w:hint="default"/>
        <w:lang w:val="en-US" w:eastAsia="en-US" w:bidi="ar-SA"/>
      </w:rPr>
    </w:lvl>
    <w:lvl w:ilvl="2" w:tplc="1682F880">
      <w:numFmt w:val="bullet"/>
      <w:lvlText w:val="•"/>
      <w:lvlJc w:val="left"/>
      <w:pPr>
        <w:ind w:left="2476" w:hanging="163"/>
      </w:pPr>
      <w:rPr>
        <w:rFonts w:hint="default"/>
        <w:lang w:val="en-US" w:eastAsia="en-US" w:bidi="ar-SA"/>
      </w:rPr>
    </w:lvl>
    <w:lvl w:ilvl="3" w:tplc="DBBC71F0">
      <w:numFmt w:val="bullet"/>
      <w:lvlText w:val="•"/>
      <w:lvlJc w:val="left"/>
      <w:pPr>
        <w:ind w:left="3414" w:hanging="163"/>
      </w:pPr>
      <w:rPr>
        <w:rFonts w:hint="default"/>
        <w:lang w:val="en-US" w:eastAsia="en-US" w:bidi="ar-SA"/>
      </w:rPr>
    </w:lvl>
    <w:lvl w:ilvl="4" w:tplc="9C389B88">
      <w:numFmt w:val="bullet"/>
      <w:lvlText w:val="•"/>
      <w:lvlJc w:val="left"/>
      <w:pPr>
        <w:ind w:left="4352" w:hanging="163"/>
      </w:pPr>
      <w:rPr>
        <w:rFonts w:hint="default"/>
        <w:lang w:val="en-US" w:eastAsia="en-US" w:bidi="ar-SA"/>
      </w:rPr>
    </w:lvl>
    <w:lvl w:ilvl="5" w:tplc="4DE014AC">
      <w:numFmt w:val="bullet"/>
      <w:lvlText w:val="•"/>
      <w:lvlJc w:val="left"/>
      <w:pPr>
        <w:ind w:left="5290" w:hanging="163"/>
      </w:pPr>
      <w:rPr>
        <w:rFonts w:hint="default"/>
        <w:lang w:val="en-US" w:eastAsia="en-US" w:bidi="ar-SA"/>
      </w:rPr>
    </w:lvl>
    <w:lvl w:ilvl="6" w:tplc="7FDC785E">
      <w:numFmt w:val="bullet"/>
      <w:lvlText w:val="•"/>
      <w:lvlJc w:val="left"/>
      <w:pPr>
        <w:ind w:left="6228" w:hanging="163"/>
      </w:pPr>
      <w:rPr>
        <w:rFonts w:hint="default"/>
        <w:lang w:val="en-US" w:eastAsia="en-US" w:bidi="ar-SA"/>
      </w:rPr>
    </w:lvl>
    <w:lvl w:ilvl="7" w:tplc="4F0293B6">
      <w:numFmt w:val="bullet"/>
      <w:lvlText w:val="•"/>
      <w:lvlJc w:val="left"/>
      <w:pPr>
        <w:ind w:left="7166" w:hanging="163"/>
      </w:pPr>
      <w:rPr>
        <w:rFonts w:hint="default"/>
        <w:lang w:val="en-US" w:eastAsia="en-US" w:bidi="ar-SA"/>
      </w:rPr>
    </w:lvl>
    <w:lvl w:ilvl="8" w:tplc="31D882D0">
      <w:numFmt w:val="bullet"/>
      <w:lvlText w:val="•"/>
      <w:lvlJc w:val="left"/>
      <w:pPr>
        <w:ind w:left="8104" w:hanging="163"/>
      </w:pPr>
      <w:rPr>
        <w:rFonts w:hint="default"/>
        <w:lang w:val="en-US" w:eastAsia="en-US" w:bidi="ar-SA"/>
      </w:rPr>
    </w:lvl>
  </w:abstractNum>
  <w:abstractNum w:abstractNumId="5" w15:restartNumberingAfterBreak="0">
    <w:nsid w:val="7C866B3D"/>
    <w:multiLevelType w:val="hybridMultilevel"/>
    <w:tmpl w:val="CCD46926"/>
    <w:lvl w:ilvl="0" w:tplc="0409000D">
      <w:start w:val="1"/>
      <w:numFmt w:val="bullet"/>
      <w:lvlText w:val=""/>
      <w:lvlJc w:val="left"/>
      <w:pPr>
        <w:ind w:left="757" w:hanging="360"/>
      </w:pPr>
      <w:rPr>
        <w:rFonts w:ascii="Wingdings" w:hAnsi="Wingdings" w:hint="default"/>
      </w:rPr>
    </w:lvl>
    <w:lvl w:ilvl="1" w:tplc="04090003" w:tentative="1">
      <w:start w:val="1"/>
      <w:numFmt w:val="bullet"/>
      <w:lvlText w:val="o"/>
      <w:lvlJc w:val="left"/>
      <w:pPr>
        <w:ind w:left="1477" w:hanging="360"/>
      </w:pPr>
      <w:rPr>
        <w:rFonts w:ascii="Courier New" w:hAnsi="Courier New" w:cs="Courier New" w:hint="default"/>
      </w:rPr>
    </w:lvl>
    <w:lvl w:ilvl="2" w:tplc="04090005" w:tentative="1">
      <w:start w:val="1"/>
      <w:numFmt w:val="bullet"/>
      <w:lvlText w:val=""/>
      <w:lvlJc w:val="left"/>
      <w:pPr>
        <w:ind w:left="2197" w:hanging="360"/>
      </w:pPr>
      <w:rPr>
        <w:rFonts w:ascii="Wingdings" w:hAnsi="Wingdings" w:hint="default"/>
      </w:rPr>
    </w:lvl>
    <w:lvl w:ilvl="3" w:tplc="04090001" w:tentative="1">
      <w:start w:val="1"/>
      <w:numFmt w:val="bullet"/>
      <w:lvlText w:val=""/>
      <w:lvlJc w:val="left"/>
      <w:pPr>
        <w:ind w:left="2917" w:hanging="360"/>
      </w:pPr>
      <w:rPr>
        <w:rFonts w:ascii="Symbol" w:hAnsi="Symbol" w:hint="default"/>
      </w:rPr>
    </w:lvl>
    <w:lvl w:ilvl="4" w:tplc="04090003" w:tentative="1">
      <w:start w:val="1"/>
      <w:numFmt w:val="bullet"/>
      <w:lvlText w:val="o"/>
      <w:lvlJc w:val="left"/>
      <w:pPr>
        <w:ind w:left="3637" w:hanging="360"/>
      </w:pPr>
      <w:rPr>
        <w:rFonts w:ascii="Courier New" w:hAnsi="Courier New" w:cs="Courier New" w:hint="default"/>
      </w:rPr>
    </w:lvl>
    <w:lvl w:ilvl="5" w:tplc="04090005" w:tentative="1">
      <w:start w:val="1"/>
      <w:numFmt w:val="bullet"/>
      <w:lvlText w:val=""/>
      <w:lvlJc w:val="left"/>
      <w:pPr>
        <w:ind w:left="4357" w:hanging="360"/>
      </w:pPr>
      <w:rPr>
        <w:rFonts w:ascii="Wingdings" w:hAnsi="Wingdings" w:hint="default"/>
      </w:rPr>
    </w:lvl>
    <w:lvl w:ilvl="6" w:tplc="04090001" w:tentative="1">
      <w:start w:val="1"/>
      <w:numFmt w:val="bullet"/>
      <w:lvlText w:val=""/>
      <w:lvlJc w:val="left"/>
      <w:pPr>
        <w:ind w:left="5077" w:hanging="360"/>
      </w:pPr>
      <w:rPr>
        <w:rFonts w:ascii="Symbol" w:hAnsi="Symbol" w:hint="default"/>
      </w:rPr>
    </w:lvl>
    <w:lvl w:ilvl="7" w:tplc="04090003" w:tentative="1">
      <w:start w:val="1"/>
      <w:numFmt w:val="bullet"/>
      <w:lvlText w:val="o"/>
      <w:lvlJc w:val="left"/>
      <w:pPr>
        <w:ind w:left="5797" w:hanging="360"/>
      </w:pPr>
      <w:rPr>
        <w:rFonts w:ascii="Courier New" w:hAnsi="Courier New" w:cs="Courier New" w:hint="default"/>
      </w:rPr>
    </w:lvl>
    <w:lvl w:ilvl="8" w:tplc="04090005" w:tentative="1">
      <w:start w:val="1"/>
      <w:numFmt w:val="bullet"/>
      <w:lvlText w:val=""/>
      <w:lvlJc w:val="left"/>
      <w:pPr>
        <w:ind w:left="6517" w:hanging="360"/>
      </w:pPr>
      <w:rPr>
        <w:rFonts w:ascii="Wingdings" w:hAnsi="Wingdings" w:hint="default"/>
      </w:rPr>
    </w:lvl>
  </w:abstractNum>
  <w:num w:numId="1" w16cid:durableId="1206210002">
    <w:abstractNumId w:val="3"/>
  </w:num>
  <w:num w:numId="2" w16cid:durableId="1111893867">
    <w:abstractNumId w:val="4"/>
  </w:num>
  <w:num w:numId="3" w16cid:durableId="499546442">
    <w:abstractNumId w:val="0"/>
  </w:num>
  <w:num w:numId="4" w16cid:durableId="210389521">
    <w:abstractNumId w:val="5"/>
  </w:num>
  <w:num w:numId="5" w16cid:durableId="1893809065">
    <w:abstractNumId w:val="1"/>
  </w:num>
  <w:num w:numId="6" w16cid:durableId="13338035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659A0"/>
    <w:rsid w:val="000A0128"/>
    <w:rsid w:val="00171117"/>
    <w:rsid w:val="002659A0"/>
    <w:rsid w:val="002E6030"/>
    <w:rsid w:val="004A068A"/>
    <w:rsid w:val="005003D5"/>
    <w:rsid w:val="00520C34"/>
    <w:rsid w:val="005F68CF"/>
    <w:rsid w:val="007103F3"/>
    <w:rsid w:val="008A1839"/>
    <w:rsid w:val="009169D8"/>
    <w:rsid w:val="009E3E45"/>
    <w:rsid w:val="00A536AB"/>
    <w:rsid w:val="00BF5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66DEA"/>
  <w15:docId w15:val="{6E50F1AC-60B9-4B58-8D42-EEC17578A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Title">
    <w:name w:val="Title"/>
    <w:basedOn w:val="Normal"/>
    <w:uiPriority w:val="1"/>
    <w:qFormat/>
    <w:pPr>
      <w:spacing w:before="248"/>
      <w:jc w:val="center"/>
    </w:pPr>
    <w:rPr>
      <w:rFonts w:ascii="Arial" w:eastAsia="Arial" w:hAnsi="Arial" w:cs="Arial"/>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9E3E45"/>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9E3E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118661">
      <w:bodyDiv w:val="1"/>
      <w:marLeft w:val="0"/>
      <w:marRight w:val="0"/>
      <w:marTop w:val="0"/>
      <w:marBottom w:val="0"/>
      <w:divBdr>
        <w:top w:val="none" w:sz="0" w:space="0" w:color="auto"/>
        <w:left w:val="none" w:sz="0" w:space="0" w:color="auto"/>
        <w:bottom w:val="none" w:sz="0" w:space="0" w:color="auto"/>
        <w:right w:val="none" w:sz="0" w:space="0" w:color="auto"/>
      </w:divBdr>
      <w:divsChild>
        <w:div w:id="1829981837">
          <w:marLeft w:val="0"/>
          <w:marRight w:val="0"/>
          <w:marTop w:val="0"/>
          <w:marBottom w:val="0"/>
          <w:divBdr>
            <w:top w:val="none" w:sz="0" w:space="0" w:color="auto"/>
            <w:left w:val="none" w:sz="0" w:space="0" w:color="auto"/>
            <w:bottom w:val="none" w:sz="0" w:space="0" w:color="auto"/>
            <w:right w:val="none" w:sz="0" w:space="0" w:color="auto"/>
          </w:divBdr>
          <w:divsChild>
            <w:div w:id="1673069047">
              <w:marLeft w:val="0"/>
              <w:marRight w:val="0"/>
              <w:marTop w:val="0"/>
              <w:marBottom w:val="0"/>
              <w:divBdr>
                <w:top w:val="none" w:sz="0" w:space="0" w:color="auto"/>
                <w:left w:val="none" w:sz="0" w:space="0" w:color="auto"/>
                <w:bottom w:val="none" w:sz="0" w:space="0" w:color="auto"/>
                <w:right w:val="none" w:sz="0" w:space="0" w:color="auto"/>
              </w:divBdr>
              <w:divsChild>
                <w:div w:id="613945017">
                  <w:marLeft w:val="0"/>
                  <w:marRight w:val="0"/>
                  <w:marTop w:val="0"/>
                  <w:marBottom w:val="0"/>
                  <w:divBdr>
                    <w:top w:val="none" w:sz="0" w:space="0" w:color="auto"/>
                    <w:left w:val="none" w:sz="0" w:space="0" w:color="auto"/>
                    <w:bottom w:val="none" w:sz="0" w:space="0" w:color="auto"/>
                    <w:right w:val="none" w:sz="0" w:space="0" w:color="auto"/>
                  </w:divBdr>
                  <w:divsChild>
                    <w:div w:id="22742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085940">
      <w:bodyDiv w:val="1"/>
      <w:marLeft w:val="0"/>
      <w:marRight w:val="0"/>
      <w:marTop w:val="0"/>
      <w:marBottom w:val="0"/>
      <w:divBdr>
        <w:top w:val="none" w:sz="0" w:space="0" w:color="auto"/>
        <w:left w:val="none" w:sz="0" w:space="0" w:color="auto"/>
        <w:bottom w:val="none" w:sz="0" w:space="0" w:color="auto"/>
        <w:right w:val="none" w:sz="0" w:space="0" w:color="auto"/>
      </w:divBdr>
    </w:div>
    <w:div w:id="10075565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uwtsd.ac.uk/research/research-ethics/" TargetMode="External"/><Relationship Id="rId4" Type="http://schemas.openxmlformats.org/officeDocument/2006/relationships/webSettings" Target="webSettings.xml"/><Relationship Id="rId9" Type="http://schemas.openxmlformats.org/officeDocument/2006/relationships/hyperlink" Target="http://www.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10</Pages>
  <Words>3815</Words>
  <Characters>19802</Characters>
  <Application>Microsoft Office Word</Application>
  <DocSecurity>0</DocSecurity>
  <Lines>860</Lines>
  <Paragraphs>605</Paragraphs>
  <ScaleCrop>false</ScaleCrop>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B38832B</dc:title>
  <cp:lastModifiedBy>Janvi Mavani</cp:lastModifiedBy>
  <cp:revision>13</cp:revision>
  <dcterms:created xsi:type="dcterms:W3CDTF">2025-07-09T12:31:00Z</dcterms:created>
  <dcterms:modified xsi:type="dcterms:W3CDTF">2025-08-13T11:26:00Z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2025-07-09T00:00:00Z</vt:filetime>
  </property>
  <property fmtid="{D5CDD505-2E9C-101B-9397-08002B2CF9AE}" pid="3" name="Creator">
    <vt:lpwstr>pdftopdf filter</vt:lpwstr>
  </property>
  <property fmtid="{D5CDD505-2E9C-101B-9397-08002B2CF9AE}" pid="4" name="LastSaved">
    <vt:filetime>2025-07-09T00:00:00Z</vt:filetime>
  </property>
  <property fmtid="{D5CDD505-2E9C-101B-9397-08002B2CF9AE}" pid="5" name="Producer">
    <vt:lpwstr>iOS Version 18.5 (Build 22F76) Quartz PDFContext</vt:lpwstr>
  </property>
  <property fmtid="{D5CDD505-2E9C-101B-9397-08002B2CF9AE}" pid="6" name="GrammarlyDocumentId">
    <vt:lpwstr>8cc9566c-fc5e-445d-9299-4b5cb5c86ba0</vt:lpwstr>
  </property>
</Properties>
</file>