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12B25" w14:textId="001C19C9" w:rsidR="00F25BA2" w:rsidRDefault="00DC7515">
      <w:pPr>
        <w:rPr>
          <w:rFonts w:ascii="Times New Roman" w:hAnsi="Times New Roman" w:cs="Times New Roman"/>
          <w:u w:val="single"/>
        </w:rPr>
      </w:pPr>
      <w:r w:rsidRPr="00DC7515">
        <w:rPr>
          <w:rFonts w:ascii="Times New Roman" w:hAnsi="Times New Roman" w:cs="Times New Roman"/>
          <w:u w:val="single"/>
        </w:rPr>
        <w:t xml:space="preserve">Public Performances </w:t>
      </w:r>
    </w:p>
    <w:p w14:paraId="68BD05A2" w14:textId="0490A719" w:rsidR="00DC7515" w:rsidRDefault="00DC7515">
      <w:pPr>
        <w:rPr>
          <w:rFonts w:ascii="Times New Roman" w:hAnsi="Times New Roman" w:cs="Times New Roman"/>
          <w:u w:val="single"/>
        </w:rPr>
      </w:pPr>
    </w:p>
    <w:p w14:paraId="4F3E3E74" w14:textId="77777777" w:rsidR="00DC7515" w:rsidRDefault="00DC7515" w:rsidP="00DC7515">
      <w:pPr>
        <w:rPr>
          <w:rFonts w:ascii="Times New Roman" w:hAnsi="Times New Roman" w:cs="Times New Roman"/>
        </w:rPr>
      </w:pPr>
    </w:p>
    <w:p w14:paraId="09B11B35" w14:textId="24E0390D" w:rsidR="00DC7515" w:rsidRDefault="00423178" w:rsidP="00007E56">
      <w:pPr>
        <w:spacing w:line="360" w:lineRule="auto"/>
        <w:rPr>
          <w:rFonts w:ascii="Times New Roman" w:hAnsi="Times New Roman" w:cs="Times New Roman"/>
        </w:rPr>
      </w:pPr>
      <w:r>
        <w:rPr>
          <w:rFonts w:ascii="Times New Roman" w:hAnsi="Times New Roman" w:cs="Times New Roman"/>
        </w:rPr>
        <w:t xml:space="preserve">During this reflective essay, I will be </w:t>
      </w:r>
      <w:r w:rsidR="00860244">
        <w:rPr>
          <w:rFonts w:ascii="Times New Roman" w:hAnsi="Times New Roman" w:cs="Times New Roman"/>
        </w:rPr>
        <w:t xml:space="preserve">considering </w:t>
      </w:r>
      <w:r>
        <w:rPr>
          <w:rFonts w:ascii="Times New Roman" w:hAnsi="Times New Roman" w:cs="Times New Roman"/>
        </w:rPr>
        <w:t xml:space="preserve">my journey through the </w:t>
      </w:r>
      <w:r w:rsidR="00D064EB">
        <w:rPr>
          <w:rFonts w:ascii="Times New Roman" w:hAnsi="Times New Roman" w:cs="Times New Roman"/>
        </w:rPr>
        <w:t>productions of “Miracle” and “Fugitives”. I will delve into the diverse and individual directing styles of the three directors we collaborated alongside</w:t>
      </w:r>
      <w:r w:rsidR="008530CE">
        <w:rPr>
          <w:rFonts w:ascii="Times New Roman" w:hAnsi="Times New Roman" w:cs="Times New Roman"/>
        </w:rPr>
        <w:t xml:space="preserve">. Under Elen Bowman’s guidance </w:t>
      </w:r>
      <w:r w:rsidR="00761D9D">
        <w:rPr>
          <w:rFonts w:ascii="Times New Roman" w:hAnsi="Times New Roman" w:cs="Times New Roman"/>
        </w:rPr>
        <w:t xml:space="preserve">in “Miracle”, her hands-on approached fostered a quick grasp of the show’s concept, encouraging us to follow </w:t>
      </w:r>
      <w:r w:rsidR="008D5787">
        <w:rPr>
          <w:rFonts w:ascii="Times New Roman" w:hAnsi="Times New Roman" w:cs="Times New Roman"/>
        </w:rPr>
        <w:t xml:space="preserve">a </w:t>
      </w:r>
      <w:r w:rsidR="00761D9D">
        <w:rPr>
          <w:rFonts w:ascii="Times New Roman" w:hAnsi="Times New Roman" w:cs="Times New Roman"/>
        </w:rPr>
        <w:t xml:space="preserve">Mike Alfreds </w:t>
      </w:r>
      <w:r w:rsidR="008D5787">
        <w:rPr>
          <w:rFonts w:ascii="Times New Roman" w:hAnsi="Times New Roman" w:cs="Times New Roman"/>
        </w:rPr>
        <w:t xml:space="preserve">technique of showing rather than telling, moving us </w:t>
      </w:r>
      <w:r w:rsidR="004F3114">
        <w:rPr>
          <w:rFonts w:ascii="Times New Roman" w:hAnsi="Times New Roman" w:cs="Times New Roman"/>
        </w:rPr>
        <w:t xml:space="preserve">away from mental constraints. This, coupled with Meisner techniques, enhanced my performance greatly. </w:t>
      </w:r>
      <w:r w:rsidR="00902F38">
        <w:rPr>
          <w:rFonts w:ascii="Times New Roman" w:hAnsi="Times New Roman" w:cs="Times New Roman"/>
        </w:rPr>
        <w:t xml:space="preserve">Luke Hereford’s takeover gave a renewed </w:t>
      </w:r>
      <w:r w:rsidR="00031795">
        <w:rPr>
          <w:rFonts w:ascii="Times New Roman" w:hAnsi="Times New Roman" w:cs="Times New Roman"/>
        </w:rPr>
        <w:t>excitement and unity</w:t>
      </w:r>
      <w:r w:rsidR="00117428">
        <w:rPr>
          <w:rFonts w:ascii="Times New Roman" w:hAnsi="Times New Roman" w:cs="Times New Roman"/>
        </w:rPr>
        <w:t xml:space="preserve"> toward the production</w:t>
      </w:r>
      <w:r w:rsidR="00031795">
        <w:rPr>
          <w:rFonts w:ascii="Times New Roman" w:hAnsi="Times New Roman" w:cs="Times New Roman"/>
        </w:rPr>
        <w:t xml:space="preserve">, fostering a supportive atmosphere, crucial in the </w:t>
      </w:r>
      <w:r w:rsidR="00BE5EF6">
        <w:rPr>
          <w:rFonts w:ascii="Times New Roman" w:hAnsi="Times New Roman" w:cs="Times New Roman"/>
        </w:rPr>
        <w:t xml:space="preserve">condensed timeframe we worked in. Their </w:t>
      </w:r>
      <w:r w:rsidR="007739CB">
        <w:rPr>
          <w:rFonts w:ascii="Times New Roman" w:hAnsi="Times New Roman" w:cs="Times New Roman"/>
        </w:rPr>
        <w:t xml:space="preserve">work with us illustrated to me the director’s pivotal role in “setting the </w:t>
      </w:r>
      <w:r w:rsidR="002A1454">
        <w:rPr>
          <w:rFonts w:ascii="Times New Roman" w:hAnsi="Times New Roman" w:cs="Times New Roman"/>
        </w:rPr>
        <w:t>tone” for rehearsals. Transitioning to “Fugitives”, Matthew Holmquist’s direction empha</w:t>
      </w:r>
      <w:r w:rsidR="008F77A9">
        <w:rPr>
          <w:rFonts w:ascii="Times New Roman" w:hAnsi="Times New Roman" w:cs="Times New Roman"/>
        </w:rPr>
        <w:t xml:space="preserve">sised the importance of independence, urging us to delve into our character’s minds </w:t>
      </w:r>
      <w:r w:rsidR="00295820">
        <w:rPr>
          <w:rFonts w:ascii="Times New Roman" w:hAnsi="Times New Roman" w:cs="Times New Roman"/>
        </w:rPr>
        <w:t xml:space="preserve">through various exercises, giving us creative ownership. </w:t>
      </w:r>
      <w:r w:rsidR="007C18C7">
        <w:rPr>
          <w:rFonts w:ascii="Times New Roman" w:hAnsi="Times New Roman" w:cs="Times New Roman"/>
        </w:rPr>
        <w:t>His adaptability underscored the importance of flexibility as a performer</w:t>
      </w:r>
      <w:r w:rsidR="005F45DF">
        <w:rPr>
          <w:rFonts w:ascii="Times New Roman" w:hAnsi="Times New Roman" w:cs="Times New Roman"/>
        </w:rPr>
        <w:t>, moving me away from self-imposed limitations. I will also explore</w:t>
      </w:r>
      <w:r w:rsidR="006D06A7">
        <w:rPr>
          <w:rFonts w:ascii="Times New Roman" w:hAnsi="Times New Roman" w:cs="Times New Roman"/>
        </w:rPr>
        <w:t xml:space="preserve"> the challenges we faced amidst the rehearsal process. From accommodation struggles to cast changes</w:t>
      </w:r>
      <w:r w:rsidR="005B3A30">
        <w:rPr>
          <w:rFonts w:ascii="Times New Roman" w:hAnsi="Times New Roman" w:cs="Times New Roman"/>
        </w:rPr>
        <w:t>, I will discuss how I learnt to navigate setbacks with professionalism and adaptability, ending with a newfound resilience.</w:t>
      </w:r>
      <w:r w:rsidR="00633E2B">
        <w:rPr>
          <w:rFonts w:ascii="Times New Roman" w:hAnsi="Times New Roman" w:cs="Times New Roman"/>
        </w:rPr>
        <w:t xml:space="preserve"> Finally, I will also discuss </w:t>
      </w:r>
      <w:r w:rsidR="00790853">
        <w:rPr>
          <w:rFonts w:ascii="Times New Roman" w:hAnsi="Times New Roman" w:cs="Times New Roman"/>
        </w:rPr>
        <w:t xml:space="preserve">the staging of both productions, which offered a </w:t>
      </w:r>
      <w:r w:rsidR="00472702">
        <w:rPr>
          <w:rFonts w:ascii="Times New Roman" w:hAnsi="Times New Roman" w:cs="Times New Roman"/>
        </w:rPr>
        <w:t>unique challenge, requiring constant audience engagement.</w:t>
      </w:r>
      <w:r w:rsidR="00B12403">
        <w:rPr>
          <w:rFonts w:ascii="Times New Roman" w:hAnsi="Times New Roman" w:cs="Times New Roman"/>
        </w:rPr>
        <w:t xml:space="preserve"> Ultimately, </w:t>
      </w:r>
      <w:r w:rsidR="0095257B">
        <w:rPr>
          <w:rFonts w:ascii="Times New Roman" w:hAnsi="Times New Roman" w:cs="Times New Roman"/>
        </w:rPr>
        <w:t xml:space="preserve">throughout this essay I will discuss how these experiences have given me invaluable industry </w:t>
      </w:r>
      <w:r w:rsidR="00423D7E">
        <w:rPr>
          <w:rFonts w:ascii="Times New Roman" w:hAnsi="Times New Roman" w:cs="Times New Roman"/>
        </w:rPr>
        <w:t>skills, from managing unforeseen circumstances, to embracing creative freedom</w:t>
      </w:r>
      <w:r w:rsidR="00315E7C">
        <w:rPr>
          <w:rFonts w:ascii="Times New Roman" w:hAnsi="Times New Roman" w:cs="Times New Roman"/>
        </w:rPr>
        <w:t xml:space="preserve">, developing my skills as a performer and thus preparing me for the unpredictability of the professional stage. </w:t>
      </w:r>
    </w:p>
    <w:p w14:paraId="13C0C063" w14:textId="77777777" w:rsidR="00423178" w:rsidRDefault="00423178" w:rsidP="00007E56">
      <w:pPr>
        <w:spacing w:line="360" w:lineRule="auto"/>
        <w:rPr>
          <w:rFonts w:ascii="Times New Roman" w:hAnsi="Times New Roman" w:cs="Times New Roman"/>
        </w:rPr>
      </w:pPr>
    </w:p>
    <w:p w14:paraId="24265303" w14:textId="6A2072EE" w:rsidR="00DC7515" w:rsidRDefault="00DC7515" w:rsidP="00007E56">
      <w:pPr>
        <w:spacing w:line="360" w:lineRule="auto"/>
        <w:rPr>
          <w:rFonts w:ascii="Times New Roman" w:hAnsi="Times New Roman" w:cs="Times New Roman"/>
        </w:rPr>
      </w:pPr>
      <w:r>
        <w:rPr>
          <w:rFonts w:ascii="Times New Roman" w:hAnsi="Times New Roman" w:cs="Times New Roman"/>
        </w:rPr>
        <w:t xml:space="preserve">Reflecting on my experiences throughout the process of “Miracle” and “Fugitives”, I find myself considering the skills I gained and lessons I learnt from the directing styles of the three directors we worked with during the rehearsal periods. Throughout the course of “Miracle” we worked alongside two different directors, Elen Bowman and Luke Hereford. Elen’s hands-on approach enabled us to get the concept of the show on its feet in the early stages of rehearsals. Her process of directing allowed me to gain a quicker visualisation of scenes and the show’s structure, facilitating a more immediate understanding of her vision for the performance. During rehearsals with Elen, we were “encouraged not to tell, but to show” </w:t>
      </w:r>
      <w:r w:rsidRPr="00DC7515">
        <w:rPr>
          <w:rFonts w:ascii="Times New Roman" w:hAnsi="Times New Roman" w:cs="Times New Roman"/>
          <w:color w:val="000000"/>
        </w:rPr>
        <w:t>(Alfreds, 2007, p.317)</w:t>
      </w:r>
      <w:r w:rsidRPr="00DC7515">
        <w:rPr>
          <w:rFonts w:ascii="Times New Roman" w:hAnsi="Times New Roman" w:cs="Times New Roman"/>
          <w:color w:val="000000"/>
        </w:rPr>
        <w:t xml:space="preserve"> </w:t>
      </w:r>
      <w:r w:rsidRPr="00DC7515">
        <w:rPr>
          <w:rFonts w:ascii="Times New Roman" w:hAnsi="Times New Roman" w:cs="Times New Roman"/>
        </w:rPr>
        <w:t>her</w:t>
      </w:r>
      <w:r>
        <w:rPr>
          <w:rFonts w:ascii="Times New Roman" w:hAnsi="Times New Roman" w:cs="Times New Roman"/>
        </w:rPr>
        <w:t xml:space="preserve"> our ideas for how we wanted to perform the scene. This technique gave me the freedom I needed to combat getting locked inside my head, and thus becoming stiff and stagnant, leading to a knock in confidence and a lack of motivation to create and perform. Alongside this, I </w:t>
      </w:r>
      <w:r w:rsidR="00D17755">
        <w:rPr>
          <w:rFonts w:ascii="Times New Roman" w:hAnsi="Times New Roman" w:cs="Times New Roman"/>
        </w:rPr>
        <w:t>worked with Elen’s directing style</w:t>
      </w:r>
      <w:r w:rsidR="009660D8">
        <w:rPr>
          <w:rFonts w:ascii="Times New Roman" w:hAnsi="Times New Roman" w:cs="Times New Roman"/>
        </w:rPr>
        <w:t xml:space="preserve"> </w:t>
      </w:r>
      <w:r>
        <w:rPr>
          <w:rFonts w:ascii="Times New Roman" w:hAnsi="Times New Roman" w:cs="Times New Roman"/>
        </w:rPr>
        <w:t xml:space="preserve">in collaboration with </w:t>
      </w:r>
      <w:r w:rsidR="005B4E53">
        <w:rPr>
          <w:rFonts w:ascii="Times New Roman" w:hAnsi="Times New Roman" w:cs="Times New Roman"/>
        </w:rPr>
        <w:t xml:space="preserve">the Meisner </w:t>
      </w:r>
      <w:r w:rsidR="004B42D3">
        <w:rPr>
          <w:rFonts w:ascii="Times New Roman" w:hAnsi="Times New Roman" w:cs="Times New Roman"/>
        </w:rPr>
        <w:t>work that I had been honing during my acting lessons with Robbie Bowman</w:t>
      </w:r>
      <w:r w:rsidR="006B0C80">
        <w:rPr>
          <w:rFonts w:ascii="Times New Roman" w:hAnsi="Times New Roman" w:cs="Times New Roman"/>
        </w:rPr>
        <w:t>, separate to “Miracle” rehearsals.</w:t>
      </w:r>
      <w:r w:rsidR="00A11D23">
        <w:rPr>
          <w:rFonts w:ascii="Times New Roman" w:hAnsi="Times New Roman" w:cs="Times New Roman"/>
        </w:rPr>
        <w:t xml:space="preserve"> </w:t>
      </w:r>
      <w:r w:rsidR="00B548EC">
        <w:rPr>
          <w:rFonts w:ascii="Times New Roman" w:hAnsi="Times New Roman" w:cs="Times New Roman"/>
        </w:rPr>
        <w:t xml:space="preserve">One way I did this was through Meisner reading. </w:t>
      </w:r>
      <w:r w:rsidR="00420E60">
        <w:rPr>
          <w:rFonts w:ascii="Times New Roman" w:hAnsi="Times New Roman" w:cs="Times New Roman"/>
        </w:rPr>
        <w:t xml:space="preserve">When reading new material for the performance, I </w:t>
      </w:r>
      <w:r w:rsidR="005868BC">
        <w:rPr>
          <w:rFonts w:ascii="Times New Roman" w:hAnsi="Times New Roman" w:cs="Times New Roman"/>
        </w:rPr>
        <w:t>pushed myself to use the technique of Meisner reading, me</w:t>
      </w:r>
      <w:r w:rsidR="00CF19AF">
        <w:rPr>
          <w:rFonts w:ascii="Times New Roman" w:hAnsi="Times New Roman" w:cs="Times New Roman"/>
        </w:rPr>
        <w:t xml:space="preserve">aning </w:t>
      </w:r>
      <w:r w:rsidR="00655DF5">
        <w:rPr>
          <w:rFonts w:ascii="Times New Roman" w:hAnsi="Times New Roman" w:cs="Times New Roman"/>
        </w:rPr>
        <w:t xml:space="preserve">my head wasn’t stuck in the script – only checking my lines after my peers have finished. </w:t>
      </w:r>
      <w:r w:rsidR="00F12691">
        <w:rPr>
          <w:rFonts w:ascii="Times New Roman" w:hAnsi="Times New Roman" w:cs="Times New Roman"/>
        </w:rPr>
        <w:t>By doing this</w:t>
      </w:r>
      <w:r w:rsidR="00C815D6">
        <w:rPr>
          <w:rFonts w:ascii="Times New Roman" w:hAnsi="Times New Roman" w:cs="Times New Roman"/>
        </w:rPr>
        <w:t xml:space="preserve">, </w:t>
      </w:r>
      <w:r w:rsidR="009660D8">
        <w:rPr>
          <w:rFonts w:ascii="Times New Roman" w:hAnsi="Times New Roman" w:cs="Times New Roman"/>
        </w:rPr>
        <w:t xml:space="preserve">I </w:t>
      </w:r>
      <w:r w:rsidR="00797522">
        <w:rPr>
          <w:rFonts w:ascii="Times New Roman" w:hAnsi="Times New Roman" w:cs="Times New Roman"/>
        </w:rPr>
        <w:t xml:space="preserve">was able to work on creating truthful connections with </w:t>
      </w:r>
      <w:r w:rsidR="00462499">
        <w:rPr>
          <w:rFonts w:ascii="Times New Roman" w:hAnsi="Times New Roman" w:cs="Times New Roman"/>
        </w:rPr>
        <w:t>my peers</w:t>
      </w:r>
      <w:r w:rsidR="00C80B3F">
        <w:rPr>
          <w:rFonts w:ascii="Times New Roman" w:hAnsi="Times New Roman" w:cs="Times New Roman"/>
        </w:rPr>
        <w:t xml:space="preserve"> </w:t>
      </w:r>
      <w:r w:rsidR="00462499">
        <w:rPr>
          <w:rFonts w:ascii="Times New Roman" w:hAnsi="Times New Roman" w:cs="Times New Roman"/>
        </w:rPr>
        <w:t>and give authentic reactions to the scene</w:t>
      </w:r>
      <w:r w:rsidR="009C189C">
        <w:rPr>
          <w:rFonts w:ascii="Times New Roman" w:hAnsi="Times New Roman" w:cs="Times New Roman"/>
        </w:rPr>
        <w:t xml:space="preserve"> that we were </w:t>
      </w:r>
      <w:r w:rsidR="00B04C49">
        <w:rPr>
          <w:rFonts w:ascii="Times New Roman" w:hAnsi="Times New Roman" w:cs="Times New Roman"/>
        </w:rPr>
        <w:t>trialling</w:t>
      </w:r>
      <w:r w:rsidR="00CB2B20">
        <w:rPr>
          <w:rFonts w:ascii="Times New Roman" w:hAnsi="Times New Roman" w:cs="Times New Roman"/>
        </w:rPr>
        <w:t xml:space="preserve">. </w:t>
      </w:r>
      <w:r w:rsidR="00C815D6">
        <w:rPr>
          <w:rFonts w:ascii="Times New Roman" w:hAnsi="Times New Roman" w:cs="Times New Roman"/>
        </w:rPr>
        <w:t xml:space="preserve">This </w:t>
      </w:r>
      <w:r w:rsidR="0043483E">
        <w:rPr>
          <w:rFonts w:ascii="Times New Roman" w:hAnsi="Times New Roman" w:cs="Times New Roman"/>
        </w:rPr>
        <w:t xml:space="preserve">aided in giving me freedom </w:t>
      </w:r>
      <w:r w:rsidR="00A8428E">
        <w:rPr>
          <w:rFonts w:ascii="Times New Roman" w:hAnsi="Times New Roman" w:cs="Times New Roman"/>
        </w:rPr>
        <w:t xml:space="preserve">and </w:t>
      </w:r>
      <w:r w:rsidR="00451AF9">
        <w:rPr>
          <w:rFonts w:ascii="Times New Roman" w:hAnsi="Times New Roman" w:cs="Times New Roman"/>
        </w:rPr>
        <w:t>“</w:t>
      </w:r>
      <w:r w:rsidR="00451AF9" w:rsidRPr="00451AF9">
        <w:rPr>
          <w:rFonts w:ascii="Times New Roman" w:hAnsi="Times New Roman" w:cs="Times New Roman"/>
          <w:color w:val="000000"/>
          <w:spacing w:val="5"/>
          <w:shd w:val="clear" w:color="auto" w:fill="FFFFFF"/>
        </w:rPr>
        <w:t>flexibility in performance</w:t>
      </w:r>
      <w:r w:rsidR="00451AF9">
        <w:rPr>
          <w:rFonts w:ascii="Times New Roman" w:hAnsi="Times New Roman" w:cs="Times New Roman"/>
          <w:color w:val="000000"/>
          <w:spacing w:val="5"/>
          <w:shd w:val="clear" w:color="auto" w:fill="FFFFFF"/>
        </w:rPr>
        <w:t xml:space="preserve">” </w:t>
      </w:r>
      <w:r w:rsidR="00C80B3F">
        <w:rPr>
          <w:rFonts w:ascii="Times New Roman" w:hAnsi="Times New Roman" w:cs="Times New Roman"/>
        </w:rPr>
        <w:t>as I wasn’t over thinking what was happening next, and just focusing on being in the moment</w:t>
      </w:r>
      <w:r w:rsidR="00A11D23">
        <w:rPr>
          <w:rFonts w:ascii="Times New Roman" w:hAnsi="Times New Roman" w:cs="Times New Roman"/>
        </w:rPr>
        <w:t>.</w:t>
      </w:r>
      <w:r w:rsidR="00C80B3F">
        <w:rPr>
          <w:rFonts w:ascii="Times New Roman" w:hAnsi="Times New Roman" w:cs="Times New Roman"/>
        </w:rPr>
        <w:t xml:space="preserve"> </w:t>
      </w:r>
      <w:r w:rsidR="00804B9F">
        <w:rPr>
          <w:rFonts w:ascii="Times New Roman" w:hAnsi="Times New Roman" w:cs="Times New Roman"/>
        </w:rPr>
        <w:t xml:space="preserve">Moving forward through further rehearsals for not only “Miracle”, but “Fugitives” too, I believe Elen’s direction </w:t>
      </w:r>
      <w:r w:rsidR="00325F02">
        <w:rPr>
          <w:rFonts w:ascii="Times New Roman" w:hAnsi="Times New Roman" w:cs="Times New Roman"/>
        </w:rPr>
        <w:t>allowed me to work on techniques I had previously struggled with. I</w:t>
      </w:r>
      <w:r w:rsidR="00544219">
        <w:rPr>
          <w:rFonts w:ascii="Times New Roman" w:hAnsi="Times New Roman" w:cs="Times New Roman"/>
        </w:rPr>
        <w:t xml:space="preserve"> have previously found not talking and just doing quite overwhelming and intimidating, as I like structure and routine</w:t>
      </w:r>
      <w:r w:rsidR="002D3AAB">
        <w:rPr>
          <w:rFonts w:ascii="Times New Roman" w:hAnsi="Times New Roman" w:cs="Times New Roman"/>
        </w:rPr>
        <w:t>.</w:t>
      </w:r>
      <w:r w:rsidR="00544219">
        <w:rPr>
          <w:rFonts w:ascii="Times New Roman" w:hAnsi="Times New Roman" w:cs="Times New Roman"/>
        </w:rPr>
        <w:t xml:space="preserve"> </w:t>
      </w:r>
      <w:r w:rsidR="002D3AAB">
        <w:rPr>
          <w:rFonts w:ascii="Times New Roman" w:hAnsi="Times New Roman" w:cs="Times New Roman"/>
        </w:rPr>
        <w:t>H</w:t>
      </w:r>
      <w:r w:rsidR="00544219">
        <w:rPr>
          <w:rFonts w:ascii="Times New Roman" w:hAnsi="Times New Roman" w:cs="Times New Roman"/>
        </w:rPr>
        <w:t>owever,</w:t>
      </w:r>
      <w:r w:rsidR="002D3AAB">
        <w:rPr>
          <w:rFonts w:ascii="Times New Roman" w:hAnsi="Times New Roman" w:cs="Times New Roman"/>
        </w:rPr>
        <w:t xml:space="preserve"> working under Elen’s direction I felt </w:t>
      </w:r>
      <w:r w:rsidR="002B1C55">
        <w:rPr>
          <w:rFonts w:ascii="Times New Roman" w:hAnsi="Times New Roman" w:cs="Times New Roman"/>
        </w:rPr>
        <w:t xml:space="preserve">I gained a lot more confidence and </w:t>
      </w:r>
      <w:r w:rsidR="00F53D5C">
        <w:rPr>
          <w:rFonts w:ascii="Times New Roman" w:hAnsi="Times New Roman" w:cs="Times New Roman"/>
        </w:rPr>
        <w:t xml:space="preserve">trust in my skills to be able to give myself the </w:t>
      </w:r>
      <w:r w:rsidR="00830AD4">
        <w:rPr>
          <w:rFonts w:ascii="Times New Roman" w:hAnsi="Times New Roman" w:cs="Times New Roman"/>
        </w:rPr>
        <w:t>freedom to</w:t>
      </w:r>
      <w:r w:rsidR="00544219">
        <w:rPr>
          <w:rFonts w:ascii="Times New Roman" w:hAnsi="Times New Roman" w:cs="Times New Roman"/>
        </w:rPr>
        <w:t xml:space="preserve"> </w:t>
      </w:r>
      <w:r w:rsidR="00830AD4">
        <w:rPr>
          <w:rFonts w:ascii="Times New Roman" w:hAnsi="Times New Roman" w:cs="Times New Roman"/>
        </w:rPr>
        <w:t xml:space="preserve">be vulnerable, due to her constant reassurance and </w:t>
      </w:r>
      <w:r w:rsidR="00AF0E61">
        <w:rPr>
          <w:rFonts w:ascii="Times New Roman" w:hAnsi="Times New Roman" w:cs="Times New Roman"/>
        </w:rPr>
        <w:t xml:space="preserve">supervision. </w:t>
      </w:r>
    </w:p>
    <w:p w14:paraId="3B747CA5" w14:textId="77777777" w:rsidR="002B146E" w:rsidRDefault="002B146E" w:rsidP="00007E56">
      <w:pPr>
        <w:spacing w:line="360" w:lineRule="auto"/>
        <w:rPr>
          <w:rFonts w:ascii="Times New Roman" w:hAnsi="Times New Roman" w:cs="Times New Roman"/>
        </w:rPr>
      </w:pPr>
    </w:p>
    <w:p w14:paraId="3C0C73C9" w14:textId="27B0D333" w:rsidR="001D10A5" w:rsidRDefault="003C6937" w:rsidP="00007E56">
      <w:pPr>
        <w:spacing w:line="360" w:lineRule="auto"/>
        <w:rPr>
          <w:rFonts w:ascii="Times New Roman" w:hAnsi="Times New Roman" w:cs="Times New Roman"/>
        </w:rPr>
      </w:pPr>
      <w:r>
        <w:rPr>
          <w:rFonts w:ascii="Times New Roman" w:hAnsi="Times New Roman" w:cs="Times New Roman"/>
        </w:rPr>
        <w:t xml:space="preserve">Unfortunately, Elen had to step out of the production </w:t>
      </w:r>
      <w:r w:rsidR="00812E4A">
        <w:rPr>
          <w:rFonts w:ascii="Times New Roman" w:hAnsi="Times New Roman" w:cs="Times New Roman"/>
        </w:rPr>
        <w:t xml:space="preserve">just </w:t>
      </w:r>
      <w:r>
        <w:rPr>
          <w:rFonts w:ascii="Times New Roman" w:hAnsi="Times New Roman" w:cs="Times New Roman"/>
        </w:rPr>
        <w:t xml:space="preserve">three weeks before </w:t>
      </w:r>
      <w:r w:rsidR="006165D0">
        <w:rPr>
          <w:rFonts w:ascii="Times New Roman" w:hAnsi="Times New Roman" w:cs="Times New Roman"/>
        </w:rPr>
        <w:t xml:space="preserve">we were due to perform. </w:t>
      </w:r>
      <w:r w:rsidR="00C4438C">
        <w:rPr>
          <w:rFonts w:ascii="Times New Roman" w:hAnsi="Times New Roman" w:cs="Times New Roman"/>
        </w:rPr>
        <w:t xml:space="preserve">Understandably, </w:t>
      </w:r>
      <w:r w:rsidR="000E6AC6">
        <w:rPr>
          <w:rFonts w:ascii="Times New Roman" w:hAnsi="Times New Roman" w:cs="Times New Roman"/>
        </w:rPr>
        <w:t xml:space="preserve">that left </w:t>
      </w:r>
      <w:r w:rsidR="00C4438C">
        <w:rPr>
          <w:rFonts w:ascii="Times New Roman" w:hAnsi="Times New Roman" w:cs="Times New Roman"/>
        </w:rPr>
        <w:t>myself and the rest of my peers fe</w:t>
      </w:r>
      <w:r w:rsidR="002A3882">
        <w:rPr>
          <w:rFonts w:ascii="Times New Roman" w:hAnsi="Times New Roman" w:cs="Times New Roman"/>
        </w:rPr>
        <w:t>eling a mix of new emotions towards the production</w:t>
      </w:r>
      <w:r w:rsidR="00F12667">
        <w:rPr>
          <w:rFonts w:ascii="Times New Roman" w:hAnsi="Times New Roman" w:cs="Times New Roman"/>
        </w:rPr>
        <w:t>;</w:t>
      </w:r>
      <w:r w:rsidR="002A3882">
        <w:rPr>
          <w:rFonts w:ascii="Times New Roman" w:hAnsi="Times New Roman" w:cs="Times New Roman"/>
        </w:rPr>
        <w:t xml:space="preserve"> </w:t>
      </w:r>
      <w:r w:rsidR="003C63BE">
        <w:rPr>
          <w:rFonts w:ascii="Times New Roman" w:hAnsi="Times New Roman" w:cs="Times New Roman"/>
        </w:rPr>
        <w:t>Worry, for not only the show, but for our director</w:t>
      </w:r>
      <w:r w:rsidR="00F12667">
        <w:rPr>
          <w:rFonts w:ascii="Times New Roman" w:hAnsi="Times New Roman" w:cs="Times New Roman"/>
        </w:rPr>
        <w:t>,</w:t>
      </w:r>
      <w:r w:rsidR="00F220EF">
        <w:rPr>
          <w:rFonts w:ascii="Times New Roman" w:hAnsi="Times New Roman" w:cs="Times New Roman"/>
        </w:rPr>
        <w:t xml:space="preserve"> </w:t>
      </w:r>
      <w:r w:rsidR="00F12667">
        <w:rPr>
          <w:rFonts w:ascii="Times New Roman" w:hAnsi="Times New Roman" w:cs="Times New Roman"/>
        </w:rPr>
        <w:t>p</w:t>
      </w:r>
      <w:r w:rsidR="00F220EF">
        <w:rPr>
          <w:rFonts w:ascii="Times New Roman" w:hAnsi="Times New Roman" w:cs="Times New Roman"/>
        </w:rPr>
        <w:t xml:space="preserve">anic </w:t>
      </w:r>
      <w:r w:rsidR="00A61ACB">
        <w:rPr>
          <w:rFonts w:ascii="Times New Roman" w:hAnsi="Times New Roman" w:cs="Times New Roman"/>
        </w:rPr>
        <w:t xml:space="preserve">as </w:t>
      </w:r>
      <w:r w:rsidR="00EE3D7D">
        <w:rPr>
          <w:rFonts w:ascii="Times New Roman" w:hAnsi="Times New Roman" w:cs="Times New Roman"/>
        </w:rPr>
        <w:t>the script hadn’t yet been finalised</w:t>
      </w:r>
      <w:r w:rsidR="00B977E0">
        <w:rPr>
          <w:rFonts w:ascii="Times New Roman" w:hAnsi="Times New Roman" w:cs="Times New Roman"/>
        </w:rPr>
        <w:t>, for it then to be handed to a new director, whom we hadn’t worked with or met</w:t>
      </w:r>
      <w:r w:rsidR="00F12667">
        <w:rPr>
          <w:rFonts w:ascii="Times New Roman" w:hAnsi="Times New Roman" w:cs="Times New Roman"/>
        </w:rPr>
        <w:t>, plus all of the</w:t>
      </w:r>
      <w:r w:rsidR="004B4D14">
        <w:rPr>
          <w:rFonts w:ascii="Times New Roman" w:hAnsi="Times New Roman" w:cs="Times New Roman"/>
        </w:rPr>
        <w:t xml:space="preserve"> stress and anxiety that may come with </w:t>
      </w:r>
      <w:r w:rsidR="000D0B70">
        <w:rPr>
          <w:rFonts w:ascii="Times New Roman" w:hAnsi="Times New Roman" w:cs="Times New Roman"/>
        </w:rPr>
        <w:t xml:space="preserve">the creation of a </w:t>
      </w:r>
      <w:r w:rsidR="007E2F66">
        <w:rPr>
          <w:rFonts w:ascii="Times New Roman" w:hAnsi="Times New Roman" w:cs="Times New Roman"/>
        </w:rPr>
        <w:t xml:space="preserve">new </w:t>
      </w:r>
      <w:r w:rsidR="000D0B70">
        <w:rPr>
          <w:rFonts w:ascii="Times New Roman" w:hAnsi="Times New Roman" w:cs="Times New Roman"/>
        </w:rPr>
        <w:t xml:space="preserve">performance. </w:t>
      </w:r>
      <w:r w:rsidR="00222ADB">
        <w:rPr>
          <w:rFonts w:ascii="Times New Roman" w:hAnsi="Times New Roman" w:cs="Times New Roman"/>
        </w:rPr>
        <w:t xml:space="preserve">I recall feeling a new sense of </w:t>
      </w:r>
      <w:r w:rsidR="000569B7">
        <w:rPr>
          <w:rFonts w:ascii="Times New Roman" w:hAnsi="Times New Roman" w:cs="Times New Roman"/>
        </w:rPr>
        <w:t xml:space="preserve">inattentiveness towards the show </w:t>
      </w:r>
      <w:r w:rsidR="00641617">
        <w:rPr>
          <w:rFonts w:ascii="Times New Roman" w:hAnsi="Times New Roman" w:cs="Times New Roman"/>
        </w:rPr>
        <w:t xml:space="preserve">that I had not experienced </w:t>
      </w:r>
      <w:r w:rsidR="0036054B">
        <w:rPr>
          <w:rFonts w:ascii="Times New Roman" w:hAnsi="Times New Roman" w:cs="Times New Roman"/>
        </w:rPr>
        <w:t>before and</w:t>
      </w:r>
      <w:r w:rsidR="006F1D01">
        <w:rPr>
          <w:rFonts w:ascii="Times New Roman" w:hAnsi="Times New Roman" w:cs="Times New Roman"/>
        </w:rPr>
        <w:t xml:space="preserve"> feeling extremely down hearted due to this</w:t>
      </w:r>
      <w:r w:rsidR="006F1D01" w:rsidRPr="007662F0">
        <w:rPr>
          <w:rFonts w:ascii="Times New Roman" w:hAnsi="Times New Roman" w:cs="Times New Roman"/>
        </w:rPr>
        <w:t>.</w:t>
      </w:r>
      <w:r w:rsidR="0036054B" w:rsidRPr="007662F0">
        <w:rPr>
          <w:rFonts w:ascii="Times New Roman" w:hAnsi="Times New Roman" w:cs="Times New Roman"/>
        </w:rPr>
        <w:t xml:space="preserve"> </w:t>
      </w:r>
      <w:r w:rsidR="001D10A5">
        <w:rPr>
          <w:rFonts w:ascii="Times New Roman" w:hAnsi="Times New Roman" w:cs="Times New Roman"/>
        </w:rPr>
        <w:t>However, this feeling was quickly combatted by our new director,</w:t>
      </w:r>
      <w:r w:rsidR="00EF6381">
        <w:rPr>
          <w:rFonts w:ascii="Times New Roman" w:hAnsi="Times New Roman" w:cs="Times New Roman"/>
        </w:rPr>
        <w:t xml:space="preserve"> Luke Hereford,</w:t>
      </w:r>
      <w:r w:rsidR="001D10A5">
        <w:rPr>
          <w:rFonts w:ascii="Times New Roman" w:hAnsi="Times New Roman" w:cs="Times New Roman"/>
        </w:rPr>
        <w:t xml:space="preserve"> stepping in </w:t>
      </w:r>
      <w:r w:rsidR="00596F14">
        <w:rPr>
          <w:rFonts w:ascii="Times New Roman" w:hAnsi="Times New Roman" w:cs="Times New Roman"/>
        </w:rPr>
        <w:t>and leading us to creat</w:t>
      </w:r>
      <w:r w:rsidR="00D418AB">
        <w:rPr>
          <w:rFonts w:ascii="Times New Roman" w:hAnsi="Times New Roman" w:cs="Times New Roman"/>
        </w:rPr>
        <w:t>e the final product</w:t>
      </w:r>
      <w:r w:rsidR="00EF6381">
        <w:rPr>
          <w:rFonts w:ascii="Times New Roman" w:hAnsi="Times New Roman" w:cs="Times New Roman"/>
        </w:rPr>
        <w:t>.</w:t>
      </w:r>
      <w:r w:rsidR="0044364D">
        <w:rPr>
          <w:rFonts w:ascii="Times New Roman" w:hAnsi="Times New Roman" w:cs="Times New Roman"/>
        </w:rPr>
        <w:t xml:space="preserve"> I believe it was Luke’s collaborative directing style,</w:t>
      </w:r>
      <w:r w:rsidR="003F17F7">
        <w:rPr>
          <w:rFonts w:ascii="Times New Roman" w:hAnsi="Times New Roman" w:cs="Times New Roman"/>
        </w:rPr>
        <w:t xml:space="preserve"> quick actioning</w:t>
      </w:r>
      <w:r w:rsidR="007E77D3">
        <w:rPr>
          <w:rFonts w:ascii="Times New Roman" w:hAnsi="Times New Roman" w:cs="Times New Roman"/>
        </w:rPr>
        <w:t xml:space="preserve"> of scenes</w:t>
      </w:r>
      <w:r w:rsidR="003F17F7">
        <w:rPr>
          <w:rFonts w:ascii="Times New Roman" w:hAnsi="Times New Roman" w:cs="Times New Roman"/>
        </w:rPr>
        <w:t xml:space="preserve"> and emotional support,</w:t>
      </w:r>
      <w:r w:rsidR="0044364D">
        <w:rPr>
          <w:rFonts w:ascii="Times New Roman" w:hAnsi="Times New Roman" w:cs="Times New Roman"/>
        </w:rPr>
        <w:t xml:space="preserve"> that </w:t>
      </w:r>
      <w:r w:rsidR="00943ED5">
        <w:rPr>
          <w:rFonts w:ascii="Times New Roman" w:hAnsi="Times New Roman" w:cs="Times New Roman"/>
        </w:rPr>
        <w:t>gave me an extra push of motivation and a wave of excitement</w:t>
      </w:r>
      <w:r w:rsidR="00CB5F80">
        <w:rPr>
          <w:rFonts w:ascii="Times New Roman" w:hAnsi="Times New Roman" w:cs="Times New Roman"/>
        </w:rPr>
        <w:t xml:space="preserve"> need</w:t>
      </w:r>
      <w:r w:rsidR="00EB4A8A">
        <w:rPr>
          <w:rFonts w:ascii="Times New Roman" w:hAnsi="Times New Roman" w:cs="Times New Roman"/>
        </w:rPr>
        <w:t xml:space="preserve">ed </w:t>
      </w:r>
      <w:r w:rsidR="00CB5F80">
        <w:rPr>
          <w:rFonts w:ascii="Times New Roman" w:hAnsi="Times New Roman" w:cs="Times New Roman"/>
        </w:rPr>
        <w:t xml:space="preserve">to </w:t>
      </w:r>
      <w:r w:rsidR="003B27CA">
        <w:rPr>
          <w:rFonts w:ascii="Times New Roman" w:hAnsi="Times New Roman" w:cs="Times New Roman"/>
        </w:rPr>
        <w:t>create the show</w:t>
      </w:r>
      <w:r w:rsidR="008F17CC">
        <w:rPr>
          <w:rFonts w:ascii="Times New Roman" w:hAnsi="Times New Roman" w:cs="Times New Roman"/>
        </w:rPr>
        <w:t xml:space="preserve">. </w:t>
      </w:r>
      <w:r w:rsidR="00B74BEB">
        <w:rPr>
          <w:rFonts w:ascii="Times New Roman" w:hAnsi="Times New Roman" w:cs="Times New Roman"/>
        </w:rPr>
        <w:t xml:space="preserve">Mike Alfreds </w:t>
      </w:r>
      <w:r w:rsidR="000A6F0B">
        <w:rPr>
          <w:rFonts w:ascii="Times New Roman" w:hAnsi="Times New Roman" w:cs="Times New Roman"/>
        </w:rPr>
        <w:t xml:space="preserve">claims </w:t>
      </w:r>
      <w:r w:rsidR="00B74BEB">
        <w:rPr>
          <w:rFonts w:ascii="Times New Roman" w:hAnsi="Times New Roman" w:cs="Times New Roman"/>
        </w:rPr>
        <w:t xml:space="preserve">that “setting the tone of every rehearsal is </w:t>
      </w:r>
      <w:r w:rsidR="000A6F0B">
        <w:rPr>
          <w:rFonts w:ascii="Times New Roman" w:hAnsi="Times New Roman" w:cs="Times New Roman"/>
        </w:rPr>
        <w:t>[the directors] responsibility”</w:t>
      </w:r>
      <w:r w:rsidR="00830005">
        <w:rPr>
          <w:rFonts w:ascii="Times New Roman" w:hAnsi="Times New Roman" w:cs="Times New Roman"/>
        </w:rPr>
        <w:t xml:space="preserve"> </w:t>
      </w:r>
      <w:r w:rsidR="00830005" w:rsidRPr="00DC7515">
        <w:rPr>
          <w:rFonts w:ascii="Times New Roman" w:hAnsi="Times New Roman" w:cs="Times New Roman"/>
          <w:color w:val="000000"/>
        </w:rPr>
        <w:t>(Alfreds, 2007, p.31</w:t>
      </w:r>
      <w:r w:rsidR="00830005">
        <w:rPr>
          <w:rFonts w:ascii="Times New Roman" w:hAnsi="Times New Roman" w:cs="Times New Roman"/>
          <w:color w:val="000000"/>
        </w:rPr>
        <w:t>4</w:t>
      </w:r>
      <w:r w:rsidR="00830005" w:rsidRPr="00DC7515">
        <w:rPr>
          <w:rFonts w:ascii="Times New Roman" w:hAnsi="Times New Roman" w:cs="Times New Roman"/>
          <w:color w:val="000000"/>
        </w:rPr>
        <w:t>)</w:t>
      </w:r>
      <w:r w:rsidR="00B71CA2">
        <w:rPr>
          <w:rFonts w:ascii="Times New Roman" w:hAnsi="Times New Roman" w:cs="Times New Roman"/>
        </w:rPr>
        <w:t xml:space="preserve">, I believe Luke really reflected this </w:t>
      </w:r>
      <w:r w:rsidR="000B34CB">
        <w:rPr>
          <w:rFonts w:ascii="Times New Roman" w:hAnsi="Times New Roman" w:cs="Times New Roman"/>
        </w:rPr>
        <w:t xml:space="preserve">during our time working alongside them. One way in which Luke was able to set the </w:t>
      </w:r>
      <w:r w:rsidR="0037172E">
        <w:rPr>
          <w:rFonts w:ascii="Times New Roman" w:hAnsi="Times New Roman" w:cs="Times New Roman"/>
        </w:rPr>
        <w:t xml:space="preserve">upbeat, lively energy of our rehearsal sessions was </w:t>
      </w:r>
      <w:r w:rsidR="00346396">
        <w:rPr>
          <w:rFonts w:ascii="Times New Roman" w:hAnsi="Times New Roman" w:cs="Times New Roman"/>
        </w:rPr>
        <w:t>start</w:t>
      </w:r>
      <w:r w:rsidR="0037172E">
        <w:rPr>
          <w:rFonts w:ascii="Times New Roman" w:hAnsi="Times New Roman" w:cs="Times New Roman"/>
        </w:rPr>
        <w:t>ing</w:t>
      </w:r>
      <w:r w:rsidR="00346396">
        <w:rPr>
          <w:rFonts w:ascii="Times New Roman" w:hAnsi="Times New Roman" w:cs="Times New Roman"/>
        </w:rPr>
        <w:t xml:space="preserve"> each session with warm up activities</w:t>
      </w:r>
      <w:r w:rsidR="0037172E">
        <w:rPr>
          <w:rFonts w:ascii="Times New Roman" w:hAnsi="Times New Roman" w:cs="Times New Roman"/>
        </w:rPr>
        <w:t>. W</w:t>
      </w:r>
      <w:r w:rsidR="00346396">
        <w:rPr>
          <w:rFonts w:ascii="Times New Roman" w:hAnsi="Times New Roman" w:cs="Times New Roman"/>
        </w:rPr>
        <w:t>e</w:t>
      </w:r>
      <w:r w:rsidR="0037172E">
        <w:rPr>
          <w:rFonts w:ascii="Times New Roman" w:hAnsi="Times New Roman" w:cs="Times New Roman"/>
        </w:rPr>
        <w:t xml:space="preserve"> would </w:t>
      </w:r>
      <w:r w:rsidR="00346396">
        <w:rPr>
          <w:rFonts w:ascii="Times New Roman" w:hAnsi="Times New Roman" w:cs="Times New Roman"/>
        </w:rPr>
        <w:t>play group games that got our brains and bodies warmed up and in a good energy to take into the rehearsal with us</w:t>
      </w:r>
      <w:r w:rsidR="0037172E">
        <w:rPr>
          <w:rFonts w:ascii="Times New Roman" w:hAnsi="Times New Roman" w:cs="Times New Roman"/>
        </w:rPr>
        <w:t xml:space="preserve">. This also enabled us </w:t>
      </w:r>
      <w:r w:rsidR="0057771E">
        <w:rPr>
          <w:rFonts w:ascii="Times New Roman" w:hAnsi="Times New Roman" w:cs="Times New Roman"/>
        </w:rPr>
        <w:t>to quickly create a friendly, yet professional work dynamic with Luke</w:t>
      </w:r>
      <w:r w:rsidR="004F5C69">
        <w:rPr>
          <w:rFonts w:ascii="Times New Roman" w:hAnsi="Times New Roman" w:cs="Times New Roman"/>
        </w:rPr>
        <w:t xml:space="preserve"> - </w:t>
      </w:r>
      <w:r w:rsidR="00F1768F">
        <w:rPr>
          <w:rFonts w:ascii="Times New Roman" w:hAnsi="Times New Roman" w:cs="Times New Roman"/>
        </w:rPr>
        <w:t>vital as we only had 2 weeks to work with them</w:t>
      </w:r>
      <w:r w:rsidR="004F5C69">
        <w:rPr>
          <w:rFonts w:ascii="Times New Roman" w:hAnsi="Times New Roman" w:cs="Times New Roman"/>
        </w:rPr>
        <w:t xml:space="preserve">, as opposed to </w:t>
      </w:r>
      <w:r w:rsidR="00812E4A">
        <w:rPr>
          <w:rFonts w:ascii="Times New Roman" w:hAnsi="Times New Roman" w:cs="Times New Roman"/>
        </w:rPr>
        <w:t xml:space="preserve">the 3 months we would have had with Elen. </w:t>
      </w:r>
      <w:r w:rsidR="00917212">
        <w:rPr>
          <w:rFonts w:ascii="Times New Roman" w:hAnsi="Times New Roman" w:cs="Times New Roman"/>
        </w:rPr>
        <w:t xml:space="preserve">In addition to this, Luke </w:t>
      </w:r>
      <w:r w:rsidR="002E6CAC">
        <w:rPr>
          <w:rFonts w:ascii="Times New Roman" w:hAnsi="Times New Roman" w:cs="Times New Roman"/>
        </w:rPr>
        <w:t>allowed time at the start of each rehearsal to do a ‘check in’ with us</w:t>
      </w:r>
      <w:r w:rsidR="00B7318A">
        <w:rPr>
          <w:rFonts w:ascii="Times New Roman" w:hAnsi="Times New Roman" w:cs="Times New Roman"/>
        </w:rPr>
        <w:t xml:space="preserve"> all, asking how our minds and bodies felt. This further allowed me to feel comfortable and </w:t>
      </w:r>
      <w:r w:rsidR="009869E7">
        <w:rPr>
          <w:rFonts w:ascii="Times New Roman" w:hAnsi="Times New Roman" w:cs="Times New Roman"/>
        </w:rPr>
        <w:t xml:space="preserve">connected with Luke, breaking down the wall between stranger/director and </w:t>
      </w:r>
      <w:r w:rsidR="00561CBF">
        <w:rPr>
          <w:rFonts w:ascii="Times New Roman" w:hAnsi="Times New Roman" w:cs="Times New Roman"/>
        </w:rPr>
        <w:t xml:space="preserve">student/actor. The ability to create those </w:t>
      </w:r>
      <w:r w:rsidR="005646B7">
        <w:rPr>
          <w:rFonts w:ascii="Times New Roman" w:hAnsi="Times New Roman" w:cs="Times New Roman"/>
        </w:rPr>
        <w:t>connections quickly, I believe worked hand in hand with the skill</w:t>
      </w:r>
      <w:r w:rsidR="00BF2AA4">
        <w:rPr>
          <w:rFonts w:ascii="Times New Roman" w:hAnsi="Times New Roman" w:cs="Times New Roman"/>
        </w:rPr>
        <w:t xml:space="preserve"> of not talking and just doing, that </w:t>
      </w:r>
      <w:r w:rsidR="005646B7">
        <w:rPr>
          <w:rFonts w:ascii="Times New Roman" w:hAnsi="Times New Roman" w:cs="Times New Roman"/>
        </w:rPr>
        <w:t xml:space="preserve">we had been </w:t>
      </w:r>
      <w:r w:rsidR="00BF2AA4">
        <w:rPr>
          <w:rFonts w:ascii="Times New Roman" w:hAnsi="Times New Roman" w:cs="Times New Roman"/>
        </w:rPr>
        <w:t xml:space="preserve">developing </w:t>
      </w:r>
      <w:r w:rsidR="005646B7">
        <w:rPr>
          <w:rFonts w:ascii="Times New Roman" w:hAnsi="Times New Roman" w:cs="Times New Roman"/>
        </w:rPr>
        <w:t>originally with Elen</w:t>
      </w:r>
      <w:r w:rsidR="00BF2AA4">
        <w:rPr>
          <w:rFonts w:ascii="Times New Roman" w:hAnsi="Times New Roman" w:cs="Times New Roman"/>
        </w:rPr>
        <w:t>. Upon reflection, the ups and downs, and quick turn arounds</w:t>
      </w:r>
      <w:r w:rsidR="009A50A2">
        <w:rPr>
          <w:rFonts w:ascii="Times New Roman" w:hAnsi="Times New Roman" w:cs="Times New Roman"/>
        </w:rPr>
        <w:t xml:space="preserve"> when rehearsing and creating “Miracle” </w:t>
      </w:r>
      <w:r w:rsidR="00CC4B2D">
        <w:rPr>
          <w:rFonts w:ascii="Times New Roman" w:hAnsi="Times New Roman" w:cs="Times New Roman"/>
        </w:rPr>
        <w:t xml:space="preserve">have giving me </w:t>
      </w:r>
      <w:r w:rsidR="003255F7">
        <w:rPr>
          <w:rFonts w:ascii="Times New Roman" w:hAnsi="Times New Roman" w:cs="Times New Roman"/>
        </w:rPr>
        <w:t>industry skills I may have not experienced during my studies, if it had not</w:t>
      </w:r>
      <w:r w:rsidR="00487B58">
        <w:rPr>
          <w:rFonts w:ascii="Times New Roman" w:hAnsi="Times New Roman" w:cs="Times New Roman"/>
        </w:rPr>
        <w:t xml:space="preserve"> </w:t>
      </w:r>
      <w:r w:rsidR="003255F7">
        <w:rPr>
          <w:rFonts w:ascii="Times New Roman" w:hAnsi="Times New Roman" w:cs="Times New Roman"/>
        </w:rPr>
        <w:t xml:space="preserve">happened. </w:t>
      </w:r>
      <w:r w:rsidR="00475C3C">
        <w:rPr>
          <w:rFonts w:ascii="Times New Roman" w:hAnsi="Times New Roman" w:cs="Times New Roman"/>
        </w:rPr>
        <w:t xml:space="preserve">I believe the experience taught me to be as adaptable as possible, and </w:t>
      </w:r>
      <w:r w:rsidR="00003D97">
        <w:rPr>
          <w:rFonts w:ascii="Times New Roman" w:hAnsi="Times New Roman" w:cs="Times New Roman"/>
        </w:rPr>
        <w:t>not to panic when the plan you are following changes at the last minute. I will be able to take this with me into my career as a performer</w:t>
      </w:r>
      <w:r w:rsidR="00866120">
        <w:rPr>
          <w:rFonts w:ascii="Times New Roman" w:hAnsi="Times New Roman" w:cs="Times New Roman"/>
        </w:rPr>
        <w:t xml:space="preserve">, whether </w:t>
      </w:r>
      <w:r w:rsidR="00440EED">
        <w:rPr>
          <w:rFonts w:ascii="Times New Roman" w:hAnsi="Times New Roman" w:cs="Times New Roman"/>
        </w:rPr>
        <w:t>it’s</w:t>
      </w:r>
      <w:r w:rsidR="00866120">
        <w:rPr>
          <w:rFonts w:ascii="Times New Roman" w:hAnsi="Times New Roman" w:cs="Times New Roman"/>
        </w:rPr>
        <w:t xml:space="preserve"> reflected in swing work, or </w:t>
      </w:r>
      <w:r w:rsidR="008D1980">
        <w:rPr>
          <w:rFonts w:ascii="Times New Roman" w:hAnsi="Times New Roman" w:cs="Times New Roman"/>
        </w:rPr>
        <w:t xml:space="preserve">in the </w:t>
      </w:r>
      <w:r w:rsidR="007C3EC8">
        <w:rPr>
          <w:rFonts w:ascii="Times New Roman" w:hAnsi="Times New Roman" w:cs="Times New Roman"/>
        </w:rPr>
        <w:t>day-to-day</w:t>
      </w:r>
      <w:r w:rsidR="008D1980">
        <w:rPr>
          <w:rFonts w:ascii="Times New Roman" w:hAnsi="Times New Roman" w:cs="Times New Roman"/>
        </w:rPr>
        <w:t xml:space="preserve"> life as a performer. </w:t>
      </w:r>
      <w:r w:rsidR="00440EED">
        <w:rPr>
          <w:rFonts w:ascii="Times New Roman" w:hAnsi="Times New Roman" w:cs="Times New Roman"/>
        </w:rPr>
        <w:t xml:space="preserve">I am now able to go into my professional life </w:t>
      </w:r>
      <w:r w:rsidR="007C3EC8">
        <w:rPr>
          <w:rFonts w:ascii="Times New Roman" w:hAnsi="Times New Roman" w:cs="Times New Roman"/>
        </w:rPr>
        <w:t xml:space="preserve">knowing I have experienced last minuet turn arounds previously and have got through the other end successfully. </w:t>
      </w:r>
    </w:p>
    <w:p w14:paraId="6B6B0074" w14:textId="77777777" w:rsidR="00B8202F" w:rsidRDefault="00B8202F" w:rsidP="00007E56">
      <w:pPr>
        <w:spacing w:line="360" w:lineRule="auto"/>
        <w:rPr>
          <w:rFonts w:ascii="Times New Roman" w:hAnsi="Times New Roman" w:cs="Times New Roman"/>
        </w:rPr>
      </w:pPr>
    </w:p>
    <w:p w14:paraId="4A264495" w14:textId="10565C2A" w:rsidR="00B8202F" w:rsidRDefault="00B8202F" w:rsidP="00007E56">
      <w:pPr>
        <w:spacing w:line="360" w:lineRule="auto"/>
        <w:rPr>
          <w:rFonts w:ascii="Times New Roman" w:hAnsi="Times New Roman" w:cs="Times New Roman"/>
        </w:rPr>
      </w:pPr>
      <w:r>
        <w:rPr>
          <w:rFonts w:ascii="Times New Roman" w:hAnsi="Times New Roman" w:cs="Times New Roman"/>
        </w:rPr>
        <w:t xml:space="preserve">In contrast to this, </w:t>
      </w:r>
      <w:r w:rsidR="005E54E4">
        <w:rPr>
          <w:rFonts w:ascii="Times New Roman" w:hAnsi="Times New Roman" w:cs="Times New Roman"/>
        </w:rPr>
        <w:t xml:space="preserve">direction for our second performance of “Fugitives”, came solely from </w:t>
      </w:r>
      <w:r w:rsidR="00F67BB1">
        <w:rPr>
          <w:rFonts w:ascii="Times New Roman" w:hAnsi="Times New Roman" w:cs="Times New Roman"/>
        </w:rPr>
        <w:t>Matthew Holmquist</w:t>
      </w:r>
      <w:r w:rsidR="00EB01BB">
        <w:rPr>
          <w:rFonts w:ascii="Times New Roman" w:hAnsi="Times New Roman" w:cs="Times New Roman"/>
        </w:rPr>
        <w:t>.</w:t>
      </w:r>
      <w:r w:rsidR="001C215C">
        <w:rPr>
          <w:rFonts w:ascii="Times New Roman" w:hAnsi="Times New Roman" w:cs="Times New Roman"/>
        </w:rPr>
        <w:t xml:space="preserve"> Allowing us to</w:t>
      </w:r>
      <w:r w:rsidR="00B67AC1">
        <w:rPr>
          <w:rFonts w:ascii="Times New Roman" w:hAnsi="Times New Roman" w:cs="Times New Roman"/>
        </w:rPr>
        <w:t xml:space="preserve"> </w:t>
      </w:r>
      <w:r w:rsidR="001C215C">
        <w:rPr>
          <w:rFonts w:ascii="Times New Roman" w:hAnsi="Times New Roman" w:cs="Times New Roman"/>
        </w:rPr>
        <w:t>explore our independence as actors</w:t>
      </w:r>
      <w:r w:rsidR="001452AF">
        <w:rPr>
          <w:rFonts w:ascii="Times New Roman" w:hAnsi="Times New Roman" w:cs="Times New Roman"/>
        </w:rPr>
        <w:t xml:space="preserve"> and, as rehearsals progressed, </w:t>
      </w:r>
      <w:r w:rsidR="005D1077">
        <w:rPr>
          <w:rFonts w:ascii="Times New Roman" w:hAnsi="Times New Roman" w:cs="Times New Roman"/>
        </w:rPr>
        <w:t>using</w:t>
      </w:r>
      <w:r w:rsidR="0058682D">
        <w:rPr>
          <w:rFonts w:ascii="Times New Roman" w:hAnsi="Times New Roman" w:cs="Times New Roman"/>
        </w:rPr>
        <w:t xml:space="preserve"> different directing styles dependant on the person</w:t>
      </w:r>
      <w:r w:rsidR="00711504">
        <w:rPr>
          <w:rFonts w:ascii="Times New Roman" w:hAnsi="Times New Roman" w:cs="Times New Roman"/>
        </w:rPr>
        <w:t xml:space="preserve">, Matt’s direction gave us all a </w:t>
      </w:r>
      <w:r w:rsidR="0019427F">
        <w:rPr>
          <w:rFonts w:ascii="Times New Roman" w:hAnsi="Times New Roman" w:cs="Times New Roman"/>
        </w:rPr>
        <w:t xml:space="preserve">new </w:t>
      </w:r>
      <w:r w:rsidR="00711504">
        <w:rPr>
          <w:rFonts w:ascii="Times New Roman" w:hAnsi="Times New Roman" w:cs="Times New Roman"/>
        </w:rPr>
        <w:t>perspective of</w:t>
      </w:r>
      <w:r w:rsidR="005B7229">
        <w:rPr>
          <w:rFonts w:ascii="Times New Roman" w:hAnsi="Times New Roman" w:cs="Times New Roman"/>
        </w:rPr>
        <w:t xml:space="preserve"> the rehearsal process. </w:t>
      </w:r>
      <w:r w:rsidR="00261FEE">
        <w:rPr>
          <w:rFonts w:ascii="Times New Roman" w:hAnsi="Times New Roman" w:cs="Times New Roman"/>
        </w:rPr>
        <w:t xml:space="preserve">Working with Matt, I gained a greater understanding of what it means to be independent as a performer. </w:t>
      </w:r>
      <w:r w:rsidR="00FC0924">
        <w:rPr>
          <w:rFonts w:ascii="Times New Roman" w:hAnsi="Times New Roman" w:cs="Times New Roman"/>
        </w:rPr>
        <w:t xml:space="preserve">Due to the style of the show </w:t>
      </w:r>
      <w:r w:rsidR="0052284D">
        <w:rPr>
          <w:rFonts w:ascii="Times New Roman" w:hAnsi="Times New Roman" w:cs="Times New Roman"/>
        </w:rPr>
        <w:t xml:space="preserve">that </w:t>
      </w:r>
      <w:r w:rsidR="00FC0924">
        <w:rPr>
          <w:rFonts w:ascii="Times New Roman" w:hAnsi="Times New Roman" w:cs="Times New Roman"/>
        </w:rPr>
        <w:t>“Fugitives”</w:t>
      </w:r>
      <w:r w:rsidR="0052284D">
        <w:rPr>
          <w:rFonts w:ascii="Times New Roman" w:hAnsi="Times New Roman" w:cs="Times New Roman"/>
        </w:rPr>
        <w:t xml:space="preserve"> was, as a cast we were tasked with creating our own backstory’s. </w:t>
      </w:r>
      <w:r w:rsidR="00AE5433">
        <w:rPr>
          <w:rFonts w:ascii="Times New Roman" w:hAnsi="Times New Roman" w:cs="Times New Roman"/>
        </w:rPr>
        <w:t>Matt wanted us to</w:t>
      </w:r>
      <w:r w:rsidR="005231D9">
        <w:rPr>
          <w:rFonts w:ascii="Times New Roman" w:hAnsi="Times New Roman" w:cs="Times New Roman"/>
        </w:rPr>
        <w:t xml:space="preserve"> know our characters inside and out, and to do this, he set us tasks </w:t>
      </w:r>
      <w:r w:rsidR="00AC4CCC">
        <w:rPr>
          <w:rFonts w:ascii="Times New Roman" w:hAnsi="Times New Roman" w:cs="Times New Roman"/>
        </w:rPr>
        <w:t>to ‘get to know’ our characters</w:t>
      </w:r>
      <w:r w:rsidR="004F5909">
        <w:rPr>
          <w:rFonts w:ascii="Times New Roman" w:hAnsi="Times New Roman" w:cs="Times New Roman"/>
        </w:rPr>
        <w:t xml:space="preserve">. During rehearsals we would do activities such as: walking like our character in different scenarios, </w:t>
      </w:r>
      <w:r w:rsidR="001E37EF">
        <w:rPr>
          <w:rFonts w:ascii="Times New Roman" w:hAnsi="Times New Roman" w:cs="Times New Roman"/>
        </w:rPr>
        <w:t xml:space="preserve">conversing </w:t>
      </w:r>
      <w:r w:rsidR="00524AD2">
        <w:rPr>
          <w:rFonts w:ascii="Times New Roman" w:hAnsi="Times New Roman" w:cs="Times New Roman"/>
        </w:rPr>
        <w:t>with other characters</w:t>
      </w:r>
      <w:r w:rsidR="00E30C3B">
        <w:rPr>
          <w:rFonts w:ascii="Times New Roman" w:hAnsi="Times New Roman" w:cs="Times New Roman"/>
        </w:rPr>
        <w:t>, creating timelines of our character’s lives</w:t>
      </w:r>
      <w:r w:rsidR="00524AD2">
        <w:rPr>
          <w:rFonts w:ascii="Times New Roman" w:hAnsi="Times New Roman" w:cs="Times New Roman"/>
        </w:rPr>
        <w:t xml:space="preserve"> and creating </w:t>
      </w:r>
      <w:r w:rsidR="001E37EF">
        <w:rPr>
          <w:rFonts w:ascii="Times New Roman" w:hAnsi="Times New Roman" w:cs="Times New Roman"/>
        </w:rPr>
        <w:t xml:space="preserve">mood boards that reflected how we wanted our character to be presented. </w:t>
      </w:r>
      <w:r w:rsidR="00A348FB">
        <w:rPr>
          <w:rFonts w:ascii="Times New Roman" w:hAnsi="Times New Roman" w:cs="Times New Roman"/>
        </w:rPr>
        <w:t xml:space="preserve">Matt allowed our own ideas to </w:t>
      </w:r>
      <w:r w:rsidR="0004484C">
        <w:rPr>
          <w:rFonts w:ascii="Times New Roman" w:hAnsi="Times New Roman" w:cs="Times New Roman"/>
        </w:rPr>
        <w:t>lead us, alongside his guidance, he pushed us to be creative independently, presenting our new ideas to him</w:t>
      </w:r>
      <w:r w:rsidR="00A22769">
        <w:rPr>
          <w:rFonts w:ascii="Times New Roman" w:hAnsi="Times New Roman" w:cs="Times New Roman"/>
        </w:rPr>
        <w:t xml:space="preserve"> in discussion</w:t>
      </w:r>
      <w:r w:rsidR="0004484C">
        <w:rPr>
          <w:rFonts w:ascii="Times New Roman" w:hAnsi="Times New Roman" w:cs="Times New Roman"/>
        </w:rPr>
        <w:t xml:space="preserve"> at the end of every r</w:t>
      </w:r>
      <w:r w:rsidR="00FB6E7E">
        <w:rPr>
          <w:rFonts w:ascii="Times New Roman" w:hAnsi="Times New Roman" w:cs="Times New Roman"/>
        </w:rPr>
        <w:t>ehearsal</w:t>
      </w:r>
      <w:r w:rsidR="009D7F09">
        <w:rPr>
          <w:rFonts w:ascii="Times New Roman" w:hAnsi="Times New Roman" w:cs="Times New Roman"/>
        </w:rPr>
        <w:t xml:space="preserve">, </w:t>
      </w:r>
      <w:r w:rsidR="00C06912">
        <w:rPr>
          <w:rFonts w:ascii="Times New Roman" w:hAnsi="Times New Roman" w:cs="Times New Roman"/>
        </w:rPr>
        <w:t>“set[ting] up an official ‘talking’ session</w:t>
      </w:r>
      <w:r w:rsidR="00664844">
        <w:rPr>
          <w:rFonts w:ascii="Times New Roman" w:hAnsi="Times New Roman" w:cs="Times New Roman"/>
        </w:rPr>
        <w:t xml:space="preserve">, to check if everyone has a sense of” where </w:t>
      </w:r>
      <w:r w:rsidR="008031F5">
        <w:rPr>
          <w:rFonts w:ascii="Times New Roman" w:hAnsi="Times New Roman" w:cs="Times New Roman"/>
        </w:rPr>
        <w:t xml:space="preserve">our characters </w:t>
      </w:r>
      <w:r w:rsidR="00664844">
        <w:rPr>
          <w:rFonts w:ascii="Times New Roman" w:hAnsi="Times New Roman" w:cs="Times New Roman"/>
        </w:rPr>
        <w:t xml:space="preserve">“seemed to be heading” </w:t>
      </w:r>
      <w:r w:rsidR="00127D29" w:rsidRPr="00DC7515">
        <w:rPr>
          <w:rFonts w:ascii="Times New Roman" w:hAnsi="Times New Roman" w:cs="Times New Roman"/>
          <w:color w:val="000000"/>
        </w:rPr>
        <w:t>(Alfreds, 2007, p.31</w:t>
      </w:r>
      <w:r w:rsidR="00127D29">
        <w:rPr>
          <w:rFonts w:ascii="Times New Roman" w:hAnsi="Times New Roman" w:cs="Times New Roman"/>
          <w:color w:val="000000"/>
        </w:rPr>
        <w:t>8</w:t>
      </w:r>
      <w:r w:rsidR="00127D29" w:rsidRPr="00DC7515">
        <w:rPr>
          <w:rFonts w:ascii="Times New Roman" w:hAnsi="Times New Roman" w:cs="Times New Roman"/>
          <w:color w:val="000000"/>
        </w:rPr>
        <w:t>)</w:t>
      </w:r>
      <w:r w:rsidR="006D3E73">
        <w:rPr>
          <w:rFonts w:ascii="Times New Roman" w:hAnsi="Times New Roman" w:cs="Times New Roman"/>
          <w:color w:val="000000"/>
        </w:rPr>
        <w:t xml:space="preserve">. </w:t>
      </w:r>
      <w:r w:rsidR="00FB6E7E">
        <w:rPr>
          <w:rFonts w:ascii="Times New Roman" w:hAnsi="Times New Roman" w:cs="Times New Roman"/>
        </w:rPr>
        <w:t xml:space="preserve"> These discussions were particularly helpful </w:t>
      </w:r>
      <w:r w:rsidR="00E30C3B">
        <w:rPr>
          <w:rFonts w:ascii="Times New Roman" w:hAnsi="Times New Roman" w:cs="Times New Roman"/>
        </w:rPr>
        <w:t xml:space="preserve">as it meant </w:t>
      </w:r>
      <w:r w:rsidR="008576B6">
        <w:rPr>
          <w:rFonts w:ascii="Times New Roman" w:hAnsi="Times New Roman" w:cs="Times New Roman"/>
        </w:rPr>
        <w:t>we were each giv</w:t>
      </w:r>
      <w:r w:rsidR="00F75BE0">
        <w:rPr>
          <w:rFonts w:ascii="Times New Roman" w:hAnsi="Times New Roman" w:cs="Times New Roman"/>
        </w:rPr>
        <w:t>en</w:t>
      </w:r>
      <w:r w:rsidR="008576B6">
        <w:rPr>
          <w:rFonts w:ascii="Times New Roman" w:hAnsi="Times New Roman" w:cs="Times New Roman"/>
        </w:rPr>
        <w:t xml:space="preserve"> specific feedback</w:t>
      </w:r>
      <w:r w:rsidR="00E57269">
        <w:rPr>
          <w:rFonts w:ascii="Times New Roman" w:hAnsi="Times New Roman" w:cs="Times New Roman"/>
        </w:rPr>
        <w:t xml:space="preserve"> that we could apply by the next rehearsal. </w:t>
      </w:r>
      <w:r w:rsidR="0094675D">
        <w:rPr>
          <w:rFonts w:ascii="Times New Roman" w:hAnsi="Times New Roman" w:cs="Times New Roman"/>
        </w:rPr>
        <w:t>As rehearsals progressed</w:t>
      </w:r>
      <w:r w:rsidR="00264F0B">
        <w:rPr>
          <w:rFonts w:ascii="Times New Roman" w:hAnsi="Times New Roman" w:cs="Times New Roman"/>
        </w:rPr>
        <w:t xml:space="preserve">, Matts directing style changed fractionally. </w:t>
      </w:r>
      <w:r w:rsidR="006F15AA">
        <w:rPr>
          <w:rFonts w:ascii="Times New Roman" w:hAnsi="Times New Roman" w:cs="Times New Roman"/>
        </w:rPr>
        <w:t xml:space="preserve">This </w:t>
      </w:r>
      <w:r w:rsidR="00DF0DA0">
        <w:rPr>
          <w:rFonts w:ascii="Times New Roman" w:hAnsi="Times New Roman" w:cs="Times New Roman"/>
        </w:rPr>
        <w:t xml:space="preserve">showed me that “every director has his own approach” “but it must not be set in stone” </w:t>
      </w:r>
      <w:r w:rsidR="00690BE3" w:rsidRPr="00690BE3">
        <w:rPr>
          <w:rFonts w:ascii="Times New Roman" w:hAnsi="Times New Roman" w:cs="Times New Roman"/>
          <w:color w:val="000000"/>
        </w:rPr>
        <w:t>(Konstantin Stanislavsky, 2015, p.4)</w:t>
      </w:r>
      <w:r w:rsidR="00D47725">
        <w:rPr>
          <w:rFonts w:ascii="Times New Roman" w:hAnsi="Times New Roman" w:cs="Times New Roman"/>
          <w:color w:val="000000"/>
        </w:rPr>
        <w:t>, meaning I must be flex</w:t>
      </w:r>
      <w:r w:rsidR="00CB2B95">
        <w:rPr>
          <w:rFonts w:ascii="Times New Roman" w:hAnsi="Times New Roman" w:cs="Times New Roman"/>
          <w:color w:val="000000"/>
        </w:rPr>
        <w:t>ible as an actor, to work alongside the director’s flexibility</w:t>
      </w:r>
      <w:r w:rsidR="00D47725">
        <w:rPr>
          <w:rFonts w:ascii="Times New Roman" w:hAnsi="Times New Roman" w:cs="Times New Roman"/>
          <w:color w:val="000000"/>
        </w:rPr>
        <w:t>.</w:t>
      </w:r>
      <w:r w:rsidR="00CB2B95">
        <w:rPr>
          <w:rFonts w:ascii="Times New Roman" w:hAnsi="Times New Roman" w:cs="Times New Roman"/>
          <w:color w:val="000000"/>
        </w:rPr>
        <w:t xml:space="preserve"> </w:t>
      </w:r>
      <w:r w:rsidR="00264F0B">
        <w:rPr>
          <w:rFonts w:ascii="Times New Roman" w:hAnsi="Times New Roman" w:cs="Times New Roman"/>
        </w:rPr>
        <w:t xml:space="preserve">During this </w:t>
      </w:r>
      <w:r w:rsidR="0094675D">
        <w:rPr>
          <w:rFonts w:ascii="Times New Roman" w:hAnsi="Times New Roman" w:cs="Times New Roman"/>
        </w:rPr>
        <w:t>time,</w:t>
      </w:r>
      <w:r w:rsidR="00264F0B">
        <w:rPr>
          <w:rFonts w:ascii="Times New Roman" w:hAnsi="Times New Roman" w:cs="Times New Roman"/>
        </w:rPr>
        <w:t xml:space="preserve"> he became a lot more hands on </w:t>
      </w:r>
      <w:r w:rsidR="0094675D">
        <w:rPr>
          <w:rFonts w:ascii="Times New Roman" w:hAnsi="Times New Roman" w:cs="Times New Roman"/>
        </w:rPr>
        <w:t xml:space="preserve">as the structure </w:t>
      </w:r>
      <w:r w:rsidR="00BC1786">
        <w:rPr>
          <w:rFonts w:ascii="Times New Roman" w:hAnsi="Times New Roman" w:cs="Times New Roman"/>
        </w:rPr>
        <w:t xml:space="preserve">of the production had been </w:t>
      </w:r>
      <w:r w:rsidR="00D95D20">
        <w:rPr>
          <w:rFonts w:ascii="Times New Roman" w:hAnsi="Times New Roman" w:cs="Times New Roman"/>
        </w:rPr>
        <w:t xml:space="preserve">constructed, so he was able to </w:t>
      </w:r>
      <w:r w:rsidR="00FF4FD9">
        <w:rPr>
          <w:rFonts w:ascii="Times New Roman" w:hAnsi="Times New Roman" w:cs="Times New Roman"/>
        </w:rPr>
        <w:t xml:space="preserve">add </w:t>
      </w:r>
      <w:r w:rsidR="00845D81">
        <w:rPr>
          <w:rFonts w:ascii="Times New Roman" w:hAnsi="Times New Roman" w:cs="Times New Roman"/>
        </w:rPr>
        <w:t xml:space="preserve">choices </w:t>
      </w:r>
      <w:r w:rsidR="004537DE">
        <w:rPr>
          <w:rFonts w:ascii="Times New Roman" w:hAnsi="Times New Roman" w:cs="Times New Roman"/>
        </w:rPr>
        <w:t xml:space="preserve">that we had possibly not thought of or noticed. One way he did this with me was </w:t>
      </w:r>
      <w:r w:rsidR="006F45A9">
        <w:rPr>
          <w:rFonts w:ascii="Times New Roman" w:hAnsi="Times New Roman" w:cs="Times New Roman"/>
        </w:rPr>
        <w:t xml:space="preserve">through consistent reassurance and </w:t>
      </w:r>
      <w:r w:rsidR="00547530">
        <w:rPr>
          <w:rFonts w:ascii="Times New Roman" w:hAnsi="Times New Roman" w:cs="Times New Roman"/>
        </w:rPr>
        <w:t>constructive feedback each time I performed. I found myself wanting to hold back during rehearsals as I felt my song was so big, I didn’t want to over perform</w:t>
      </w:r>
      <w:r w:rsidR="000A4D96">
        <w:rPr>
          <w:rFonts w:ascii="Times New Roman" w:hAnsi="Times New Roman" w:cs="Times New Roman"/>
        </w:rPr>
        <w:t>, however, Matt noticed this and would continuously remind me to “let loose”</w:t>
      </w:r>
      <w:r w:rsidR="007826E8">
        <w:rPr>
          <w:rFonts w:ascii="Times New Roman" w:hAnsi="Times New Roman" w:cs="Times New Roman"/>
        </w:rPr>
        <w:t xml:space="preserve"> and</w:t>
      </w:r>
      <w:r w:rsidR="000A4D96">
        <w:rPr>
          <w:rFonts w:ascii="Times New Roman" w:hAnsi="Times New Roman" w:cs="Times New Roman"/>
        </w:rPr>
        <w:t xml:space="preserve"> “bring the confidence I already have” </w:t>
      </w:r>
      <w:r w:rsidR="007826E8">
        <w:rPr>
          <w:rFonts w:ascii="Times New Roman" w:hAnsi="Times New Roman" w:cs="Times New Roman"/>
        </w:rPr>
        <w:t>when giving notes. This has aided me as a performer</w:t>
      </w:r>
      <w:r w:rsidR="002D3369">
        <w:rPr>
          <w:rFonts w:ascii="Times New Roman" w:hAnsi="Times New Roman" w:cs="Times New Roman"/>
        </w:rPr>
        <w:t xml:space="preserve"> for</w:t>
      </w:r>
      <w:r w:rsidR="00F97329">
        <w:rPr>
          <w:rFonts w:ascii="Times New Roman" w:hAnsi="Times New Roman" w:cs="Times New Roman"/>
        </w:rPr>
        <w:t xml:space="preserve"> future productions</w:t>
      </w:r>
      <w:r w:rsidR="002D3369">
        <w:rPr>
          <w:rFonts w:ascii="Times New Roman" w:hAnsi="Times New Roman" w:cs="Times New Roman"/>
        </w:rPr>
        <w:t xml:space="preserve"> that I will work on</w:t>
      </w:r>
      <w:r w:rsidR="00F97329">
        <w:rPr>
          <w:rFonts w:ascii="Times New Roman" w:hAnsi="Times New Roman" w:cs="Times New Roman"/>
        </w:rPr>
        <w:t>, I now want to bring my confiden</w:t>
      </w:r>
      <w:r w:rsidR="00380987">
        <w:rPr>
          <w:rFonts w:ascii="Times New Roman" w:hAnsi="Times New Roman" w:cs="Times New Roman"/>
        </w:rPr>
        <w:t xml:space="preserve">ce and work on letting go of my self doubt. </w:t>
      </w:r>
    </w:p>
    <w:p w14:paraId="51B51369" w14:textId="77777777" w:rsidR="003F5F1C" w:rsidRDefault="003F5F1C" w:rsidP="00007E56">
      <w:pPr>
        <w:spacing w:line="360" w:lineRule="auto"/>
        <w:rPr>
          <w:rFonts w:ascii="Times New Roman" w:hAnsi="Times New Roman" w:cs="Times New Roman"/>
        </w:rPr>
      </w:pPr>
    </w:p>
    <w:p w14:paraId="37894E57" w14:textId="48B00D78" w:rsidR="003F5F1C" w:rsidRDefault="003F5F1C" w:rsidP="00007E56">
      <w:pPr>
        <w:spacing w:line="360" w:lineRule="auto"/>
        <w:rPr>
          <w:rFonts w:ascii="Times New Roman" w:hAnsi="Times New Roman" w:cs="Times New Roman"/>
        </w:rPr>
      </w:pPr>
      <w:r>
        <w:rPr>
          <w:rFonts w:ascii="Times New Roman" w:hAnsi="Times New Roman" w:cs="Times New Roman"/>
        </w:rPr>
        <w:t xml:space="preserve">Whilst rehearsing for both productions, it was inevitable that </w:t>
      </w:r>
      <w:r w:rsidR="00F00D9A">
        <w:rPr>
          <w:rFonts w:ascii="Times New Roman" w:hAnsi="Times New Roman" w:cs="Times New Roman"/>
        </w:rPr>
        <w:t xml:space="preserve">there would be moments </w:t>
      </w:r>
      <w:r w:rsidR="006A1F0F">
        <w:rPr>
          <w:rFonts w:ascii="Times New Roman" w:hAnsi="Times New Roman" w:cs="Times New Roman"/>
        </w:rPr>
        <w:t xml:space="preserve">where the cast would encounter </w:t>
      </w:r>
      <w:r w:rsidR="009A4100">
        <w:rPr>
          <w:rFonts w:ascii="Times New Roman" w:hAnsi="Times New Roman" w:cs="Times New Roman"/>
        </w:rPr>
        <w:t>setbacks and life may get in the way. As previously mentioned, Elen had to step out the rehearsal process during our time working on “Miracle”, however, previously to this</w:t>
      </w:r>
      <w:r w:rsidR="00D41D2E">
        <w:rPr>
          <w:rFonts w:ascii="Times New Roman" w:hAnsi="Times New Roman" w:cs="Times New Roman"/>
        </w:rPr>
        <w:t>,</w:t>
      </w:r>
      <w:r w:rsidR="009A4100">
        <w:rPr>
          <w:rFonts w:ascii="Times New Roman" w:hAnsi="Times New Roman" w:cs="Times New Roman"/>
        </w:rPr>
        <w:t xml:space="preserve"> </w:t>
      </w:r>
      <w:r w:rsidR="00BF3B0B">
        <w:rPr>
          <w:rFonts w:ascii="Times New Roman" w:hAnsi="Times New Roman" w:cs="Times New Roman"/>
        </w:rPr>
        <w:t xml:space="preserve">I also had to take a week away from rehearsals due to my university accommodation being unliveable. </w:t>
      </w:r>
      <w:r w:rsidR="00B85108">
        <w:rPr>
          <w:rFonts w:ascii="Times New Roman" w:hAnsi="Times New Roman" w:cs="Times New Roman"/>
        </w:rPr>
        <w:t xml:space="preserve">During the early stages of rehearsals, </w:t>
      </w:r>
      <w:r w:rsidR="003D51FF">
        <w:rPr>
          <w:rFonts w:ascii="Times New Roman" w:hAnsi="Times New Roman" w:cs="Times New Roman"/>
        </w:rPr>
        <w:t xml:space="preserve">the ceiling in my kitchen fell through due to water damage, because of this, I was unable to live in the house </w:t>
      </w:r>
      <w:r w:rsidR="00F72E94">
        <w:rPr>
          <w:rFonts w:ascii="Times New Roman" w:hAnsi="Times New Roman" w:cs="Times New Roman"/>
        </w:rPr>
        <w:t xml:space="preserve">for a week whilst the bathroom and kitchen got refitted. </w:t>
      </w:r>
      <w:r w:rsidR="00F3201F">
        <w:rPr>
          <w:rFonts w:ascii="Times New Roman" w:hAnsi="Times New Roman" w:cs="Times New Roman"/>
        </w:rPr>
        <w:t xml:space="preserve">This caused an obvious strain on my attendance to rehearsals, </w:t>
      </w:r>
      <w:r w:rsidR="00190899">
        <w:rPr>
          <w:rFonts w:ascii="Times New Roman" w:hAnsi="Times New Roman" w:cs="Times New Roman"/>
        </w:rPr>
        <w:t xml:space="preserve">and a large increase in stress </w:t>
      </w:r>
      <w:r w:rsidR="00FD16BC">
        <w:rPr>
          <w:rFonts w:ascii="Times New Roman" w:hAnsi="Times New Roman" w:cs="Times New Roman"/>
        </w:rPr>
        <w:t xml:space="preserve">personally </w:t>
      </w:r>
      <w:r w:rsidR="00190899">
        <w:rPr>
          <w:rFonts w:ascii="Times New Roman" w:hAnsi="Times New Roman" w:cs="Times New Roman"/>
        </w:rPr>
        <w:t xml:space="preserve">due to my absence. </w:t>
      </w:r>
      <w:r w:rsidR="006C23B1">
        <w:rPr>
          <w:rFonts w:ascii="Times New Roman" w:hAnsi="Times New Roman" w:cs="Times New Roman"/>
        </w:rPr>
        <w:t xml:space="preserve">However, during this time, though extremely stressful whilst it was happening, </w:t>
      </w:r>
      <w:r w:rsidR="00522D43">
        <w:rPr>
          <w:rFonts w:ascii="Times New Roman" w:hAnsi="Times New Roman" w:cs="Times New Roman"/>
        </w:rPr>
        <w:t>I feel I managed my time in the best way I could</w:t>
      </w:r>
      <w:r w:rsidR="00627580">
        <w:rPr>
          <w:rFonts w:ascii="Times New Roman" w:hAnsi="Times New Roman" w:cs="Times New Roman"/>
        </w:rPr>
        <w:t xml:space="preserve">; </w:t>
      </w:r>
      <w:r w:rsidR="001F4E57">
        <w:rPr>
          <w:rFonts w:ascii="Times New Roman" w:hAnsi="Times New Roman" w:cs="Times New Roman"/>
        </w:rPr>
        <w:t>B</w:t>
      </w:r>
      <w:r w:rsidR="00522D43">
        <w:rPr>
          <w:rFonts w:ascii="Times New Roman" w:hAnsi="Times New Roman" w:cs="Times New Roman"/>
        </w:rPr>
        <w:t xml:space="preserve">y spending my time learning my lines and rehearsing </w:t>
      </w:r>
      <w:r w:rsidR="00CB766D">
        <w:rPr>
          <w:rFonts w:ascii="Times New Roman" w:hAnsi="Times New Roman" w:cs="Times New Roman"/>
        </w:rPr>
        <w:t xml:space="preserve">the harmonies that had already been set before my sudden absence. </w:t>
      </w:r>
      <w:r w:rsidR="00627580">
        <w:rPr>
          <w:rFonts w:ascii="Times New Roman" w:hAnsi="Times New Roman" w:cs="Times New Roman"/>
        </w:rPr>
        <w:t>I did this after reading an article which outlines the idea that “rehearsals are not practices”</w:t>
      </w:r>
      <w:r w:rsidR="00DD0402">
        <w:rPr>
          <w:rFonts w:ascii="Times New Roman" w:hAnsi="Times New Roman" w:cs="Times New Roman"/>
        </w:rPr>
        <w:t>. This really struck a chord with me</w:t>
      </w:r>
      <w:r w:rsidR="00C22CE0">
        <w:rPr>
          <w:rFonts w:ascii="Times New Roman" w:hAnsi="Times New Roman" w:cs="Times New Roman"/>
        </w:rPr>
        <w:t xml:space="preserve"> as it gave me a new mind set towards rehearsals. I wanted to re-enter the space, not ready to practice </w:t>
      </w:r>
      <w:r w:rsidR="00D96931">
        <w:rPr>
          <w:rFonts w:ascii="Times New Roman" w:hAnsi="Times New Roman" w:cs="Times New Roman"/>
        </w:rPr>
        <w:t xml:space="preserve">what </w:t>
      </w:r>
      <w:r w:rsidR="00C22CE0">
        <w:rPr>
          <w:rFonts w:ascii="Times New Roman" w:hAnsi="Times New Roman" w:cs="Times New Roman"/>
        </w:rPr>
        <w:t xml:space="preserve">I thought I knew, but to </w:t>
      </w:r>
      <w:r w:rsidR="004B2ADE">
        <w:rPr>
          <w:rFonts w:ascii="Times New Roman" w:hAnsi="Times New Roman" w:cs="Times New Roman"/>
        </w:rPr>
        <w:t xml:space="preserve">refine and work on what I had learnt in my time away. Furthermore, </w:t>
      </w:r>
      <w:r w:rsidR="00AA162A">
        <w:rPr>
          <w:rFonts w:ascii="Times New Roman" w:hAnsi="Times New Roman" w:cs="Times New Roman"/>
        </w:rPr>
        <w:t xml:space="preserve">it enabled </w:t>
      </w:r>
      <w:r w:rsidR="00E9652B">
        <w:rPr>
          <w:rFonts w:ascii="Times New Roman" w:hAnsi="Times New Roman" w:cs="Times New Roman"/>
        </w:rPr>
        <w:t>me to come back to rehearsals prepared, stable and professionally</w:t>
      </w:r>
      <w:r w:rsidR="00D65350">
        <w:rPr>
          <w:rFonts w:ascii="Times New Roman" w:hAnsi="Times New Roman" w:cs="Times New Roman"/>
        </w:rPr>
        <w:t xml:space="preserve">, so when faced with the new material created during my time away, I </w:t>
      </w:r>
      <w:r w:rsidR="0006409C">
        <w:rPr>
          <w:rFonts w:ascii="Times New Roman" w:hAnsi="Times New Roman" w:cs="Times New Roman"/>
        </w:rPr>
        <w:t xml:space="preserve">was able to focus fully on </w:t>
      </w:r>
      <w:r w:rsidR="00155E3F">
        <w:rPr>
          <w:rFonts w:ascii="Times New Roman" w:hAnsi="Times New Roman" w:cs="Times New Roman"/>
        </w:rPr>
        <w:t xml:space="preserve">it </w:t>
      </w:r>
      <w:r w:rsidR="0006409C">
        <w:rPr>
          <w:rFonts w:ascii="Times New Roman" w:hAnsi="Times New Roman" w:cs="Times New Roman"/>
        </w:rPr>
        <w:t>and</w:t>
      </w:r>
      <w:r w:rsidR="004C4313">
        <w:rPr>
          <w:rFonts w:ascii="Times New Roman" w:hAnsi="Times New Roman" w:cs="Times New Roman"/>
        </w:rPr>
        <w:t xml:space="preserve"> continue developing the performance at the same pace as the rest of my peers. Although I would </w:t>
      </w:r>
      <w:r w:rsidR="00E25765">
        <w:rPr>
          <w:rFonts w:ascii="Times New Roman" w:hAnsi="Times New Roman" w:cs="Times New Roman"/>
        </w:rPr>
        <w:t>choose</w:t>
      </w:r>
      <w:r w:rsidR="004C4313">
        <w:rPr>
          <w:rFonts w:ascii="Times New Roman" w:hAnsi="Times New Roman" w:cs="Times New Roman"/>
        </w:rPr>
        <w:t xml:space="preserve"> not to be in this situation again, unfortunately the inevitable happened and I feel I handled it in the most professional way I could. </w:t>
      </w:r>
      <w:r w:rsidR="00E25765">
        <w:rPr>
          <w:rFonts w:ascii="Times New Roman" w:hAnsi="Times New Roman" w:cs="Times New Roman"/>
        </w:rPr>
        <w:t xml:space="preserve">Looking further from this, </w:t>
      </w:r>
      <w:r w:rsidR="002E1284">
        <w:rPr>
          <w:rFonts w:ascii="Times New Roman" w:hAnsi="Times New Roman" w:cs="Times New Roman"/>
        </w:rPr>
        <w:t xml:space="preserve">if I, or </w:t>
      </w:r>
      <w:r w:rsidR="00B46231">
        <w:rPr>
          <w:rFonts w:ascii="Times New Roman" w:hAnsi="Times New Roman" w:cs="Times New Roman"/>
        </w:rPr>
        <w:t>colleague</w:t>
      </w:r>
      <w:r w:rsidR="002E1284">
        <w:rPr>
          <w:rFonts w:ascii="Times New Roman" w:hAnsi="Times New Roman" w:cs="Times New Roman"/>
        </w:rPr>
        <w:t xml:space="preserve"> in </w:t>
      </w:r>
      <w:r w:rsidR="008E40DF">
        <w:rPr>
          <w:rFonts w:ascii="Times New Roman" w:hAnsi="Times New Roman" w:cs="Times New Roman"/>
        </w:rPr>
        <w:t xml:space="preserve">a </w:t>
      </w:r>
      <w:r w:rsidR="002E1284">
        <w:rPr>
          <w:rFonts w:ascii="Times New Roman" w:hAnsi="Times New Roman" w:cs="Times New Roman"/>
        </w:rPr>
        <w:t xml:space="preserve">cast, were thrown into a situation </w:t>
      </w:r>
      <w:r w:rsidR="008E40DF">
        <w:rPr>
          <w:rFonts w:ascii="Times New Roman" w:hAnsi="Times New Roman" w:cs="Times New Roman"/>
        </w:rPr>
        <w:t>where their absence was un</w:t>
      </w:r>
      <w:r w:rsidR="0054439C">
        <w:rPr>
          <w:rFonts w:ascii="Times New Roman" w:hAnsi="Times New Roman" w:cs="Times New Roman"/>
        </w:rPr>
        <w:t xml:space="preserve">preventable, I feel I could take this experience with me, and </w:t>
      </w:r>
      <w:r w:rsidR="00281133">
        <w:rPr>
          <w:rFonts w:ascii="Times New Roman" w:hAnsi="Times New Roman" w:cs="Times New Roman"/>
        </w:rPr>
        <w:t>use it to my advantage. I believe I would be able to manage my stress in a calmer</w:t>
      </w:r>
      <w:r w:rsidR="00A73047">
        <w:rPr>
          <w:rFonts w:ascii="Times New Roman" w:hAnsi="Times New Roman" w:cs="Times New Roman"/>
        </w:rPr>
        <w:t xml:space="preserve">, more rational manner, and </w:t>
      </w:r>
      <w:r w:rsidR="00801EDD">
        <w:rPr>
          <w:rFonts w:ascii="Times New Roman" w:hAnsi="Times New Roman" w:cs="Times New Roman"/>
        </w:rPr>
        <w:t>continue to</w:t>
      </w:r>
      <w:r w:rsidR="000449A5">
        <w:rPr>
          <w:rFonts w:ascii="Times New Roman" w:hAnsi="Times New Roman" w:cs="Times New Roman"/>
        </w:rPr>
        <w:t xml:space="preserve"> my</w:t>
      </w:r>
      <w:r w:rsidR="00801EDD">
        <w:rPr>
          <w:rFonts w:ascii="Times New Roman" w:hAnsi="Times New Roman" w:cs="Times New Roman"/>
        </w:rPr>
        <w:t xml:space="preserve"> keep</w:t>
      </w:r>
      <w:r w:rsidR="000449A5">
        <w:rPr>
          <w:rFonts w:ascii="Times New Roman" w:hAnsi="Times New Roman" w:cs="Times New Roman"/>
        </w:rPr>
        <w:t xml:space="preserve"> head and emotions level</w:t>
      </w:r>
      <w:r w:rsidR="00801EDD">
        <w:rPr>
          <w:rFonts w:ascii="Times New Roman" w:hAnsi="Times New Roman" w:cs="Times New Roman"/>
        </w:rPr>
        <w:t>, to achieve</w:t>
      </w:r>
      <w:r w:rsidR="000449A5">
        <w:rPr>
          <w:rFonts w:ascii="Times New Roman" w:hAnsi="Times New Roman" w:cs="Times New Roman"/>
        </w:rPr>
        <w:t xml:space="preserve"> a successful, professional rehearsal space. </w:t>
      </w:r>
    </w:p>
    <w:p w14:paraId="4B49F977" w14:textId="77777777" w:rsidR="00DC7515" w:rsidRDefault="00DC7515" w:rsidP="00007E56">
      <w:pPr>
        <w:spacing w:line="360" w:lineRule="auto"/>
        <w:rPr>
          <w:rFonts w:ascii="Times New Roman" w:hAnsi="Times New Roman" w:cs="Times New Roman"/>
        </w:rPr>
      </w:pPr>
    </w:p>
    <w:p w14:paraId="77E98F76" w14:textId="70F2EE8B" w:rsidR="00D63E42" w:rsidRDefault="00AA162A" w:rsidP="00007E56">
      <w:pPr>
        <w:spacing w:line="360" w:lineRule="auto"/>
        <w:rPr>
          <w:rFonts w:ascii="Times New Roman" w:hAnsi="Times New Roman" w:cs="Times New Roman"/>
        </w:rPr>
      </w:pPr>
      <w:r>
        <w:rPr>
          <w:rFonts w:ascii="Times New Roman" w:hAnsi="Times New Roman" w:cs="Times New Roman"/>
        </w:rPr>
        <w:t xml:space="preserve">Similarly to this, </w:t>
      </w:r>
      <w:r w:rsidR="00205AD4">
        <w:rPr>
          <w:rFonts w:ascii="Times New Roman" w:hAnsi="Times New Roman" w:cs="Times New Roman"/>
        </w:rPr>
        <w:t xml:space="preserve">an obstacle we ran into during the rehearsal process for “Fugitives” was </w:t>
      </w:r>
      <w:r w:rsidR="00F31D5B">
        <w:rPr>
          <w:rFonts w:ascii="Times New Roman" w:hAnsi="Times New Roman" w:cs="Times New Roman"/>
        </w:rPr>
        <w:t>having to</w:t>
      </w:r>
      <w:r w:rsidR="00BF0574">
        <w:rPr>
          <w:rFonts w:ascii="Times New Roman" w:hAnsi="Times New Roman" w:cs="Times New Roman"/>
        </w:rPr>
        <w:t xml:space="preserve"> </w:t>
      </w:r>
      <w:r w:rsidR="006C7207">
        <w:rPr>
          <w:rFonts w:ascii="Times New Roman" w:hAnsi="Times New Roman" w:cs="Times New Roman"/>
        </w:rPr>
        <w:t xml:space="preserve">work around one of our colleague’s </w:t>
      </w:r>
      <w:r w:rsidR="000F45B5">
        <w:rPr>
          <w:rFonts w:ascii="Times New Roman" w:hAnsi="Times New Roman" w:cs="Times New Roman"/>
        </w:rPr>
        <w:t>pregnancies</w:t>
      </w:r>
      <w:r w:rsidR="006C7207">
        <w:rPr>
          <w:rFonts w:ascii="Times New Roman" w:hAnsi="Times New Roman" w:cs="Times New Roman"/>
        </w:rPr>
        <w:t xml:space="preserve">. </w:t>
      </w:r>
      <w:r w:rsidR="00453543">
        <w:rPr>
          <w:rFonts w:ascii="Times New Roman" w:hAnsi="Times New Roman" w:cs="Times New Roman"/>
        </w:rPr>
        <w:t xml:space="preserve">During the rehearsal period, our cast mate </w:t>
      </w:r>
      <w:r w:rsidR="009536A9">
        <w:rPr>
          <w:rFonts w:ascii="Times New Roman" w:hAnsi="Times New Roman" w:cs="Times New Roman"/>
        </w:rPr>
        <w:t xml:space="preserve">Liv was </w:t>
      </w:r>
      <w:r w:rsidR="00506FB2">
        <w:rPr>
          <w:rFonts w:ascii="Times New Roman" w:hAnsi="Times New Roman" w:cs="Times New Roman"/>
        </w:rPr>
        <w:t>drawing near to the end of her pregnancy</w:t>
      </w:r>
      <w:r w:rsidR="008B3C5C">
        <w:rPr>
          <w:rFonts w:ascii="Times New Roman" w:hAnsi="Times New Roman" w:cs="Times New Roman"/>
        </w:rPr>
        <w:t xml:space="preserve">. </w:t>
      </w:r>
      <w:r w:rsidR="00D84150">
        <w:rPr>
          <w:rFonts w:ascii="Times New Roman" w:hAnsi="Times New Roman" w:cs="Times New Roman"/>
        </w:rPr>
        <w:t xml:space="preserve">During the time </w:t>
      </w:r>
      <w:r w:rsidR="008B3C5C">
        <w:rPr>
          <w:rFonts w:ascii="Times New Roman" w:hAnsi="Times New Roman" w:cs="Times New Roman"/>
        </w:rPr>
        <w:t>she was still able to work</w:t>
      </w:r>
      <w:r w:rsidR="00CF5562">
        <w:rPr>
          <w:rFonts w:ascii="Times New Roman" w:hAnsi="Times New Roman" w:cs="Times New Roman"/>
        </w:rPr>
        <w:t xml:space="preserve"> with the cast in creating the show, we found ways to accommodate her </w:t>
      </w:r>
      <w:r w:rsidR="00873D7D">
        <w:rPr>
          <w:rFonts w:ascii="Times New Roman" w:hAnsi="Times New Roman" w:cs="Times New Roman"/>
        </w:rPr>
        <w:t xml:space="preserve">needs throughout the production. One way we did this was through the choreography. </w:t>
      </w:r>
      <w:r w:rsidR="00E51170">
        <w:rPr>
          <w:rFonts w:ascii="Times New Roman" w:hAnsi="Times New Roman" w:cs="Times New Roman"/>
        </w:rPr>
        <w:t>When choreographing numbers in the show</w:t>
      </w:r>
      <w:r w:rsidR="00FA7380">
        <w:rPr>
          <w:rFonts w:ascii="Times New Roman" w:hAnsi="Times New Roman" w:cs="Times New Roman"/>
        </w:rPr>
        <w:t xml:space="preserve"> we were aware that even though Liv was able to do it during rehearsals, by the time the show came around </w:t>
      </w:r>
      <w:r w:rsidR="008C5913">
        <w:rPr>
          <w:rFonts w:ascii="Times New Roman" w:hAnsi="Times New Roman" w:cs="Times New Roman"/>
        </w:rPr>
        <w:t xml:space="preserve">her pregnancy would have progressed significantly. </w:t>
      </w:r>
      <w:r w:rsidR="008C6B04">
        <w:rPr>
          <w:rFonts w:ascii="Times New Roman" w:hAnsi="Times New Roman" w:cs="Times New Roman"/>
        </w:rPr>
        <w:t>To</w:t>
      </w:r>
      <w:r w:rsidR="008C5913">
        <w:rPr>
          <w:rFonts w:ascii="Times New Roman" w:hAnsi="Times New Roman" w:cs="Times New Roman"/>
        </w:rPr>
        <w:t xml:space="preserve"> accommodate this, </w:t>
      </w:r>
      <w:r w:rsidR="00762AF2">
        <w:rPr>
          <w:rFonts w:ascii="Times New Roman" w:hAnsi="Times New Roman" w:cs="Times New Roman"/>
        </w:rPr>
        <w:t xml:space="preserve">the choreography was adjusted, giving Liv a more accessible route throughout the show. </w:t>
      </w:r>
      <w:r w:rsidR="00754FB9">
        <w:rPr>
          <w:rFonts w:ascii="Times New Roman" w:hAnsi="Times New Roman" w:cs="Times New Roman"/>
        </w:rPr>
        <w:t xml:space="preserve">One </w:t>
      </w:r>
      <w:r w:rsidR="005056E1">
        <w:rPr>
          <w:rFonts w:ascii="Times New Roman" w:hAnsi="Times New Roman" w:cs="Times New Roman"/>
        </w:rPr>
        <w:t>moment</w:t>
      </w:r>
      <w:r w:rsidR="00754FB9">
        <w:rPr>
          <w:rFonts w:ascii="Times New Roman" w:hAnsi="Times New Roman" w:cs="Times New Roman"/>
        </w:rPr>
        <w:t xml:space="preserve"> where the adjustment stood out for me</w:t>
      </w:r>
      <w:r w:rsidR="005056E1">
        <w:rPr>
          <w:rFonts w:ascii="Times New Roman" w:hAnsi="Times New Roman" w:cs="Times New Roman"/>
        </w:rPr>
        <w:t xml:space="preserve">, </w:t>
      </w:r>
      <w:r w:rsidR="00754FB9">
        <w:rPr>
          <w:rFonts w:ascii="Times New Roman" w:hAnsi="Times New Roman" w:cs="Times New Roman"/>
        </w:rPr>
        <w:t xml:space="preserve">was </w:t>
      </w:r>
      <w:r w:rsidR="00EB7E2B">
        <w:rPr>
          <w:rFonts w:ascii="Times New Roman" w:hAnsi="Times New Roman" w:cs="Times New Roman"/>
        </w:rPr>
        <w:t xml:space="preserve">in “Reasons to Run”. Originally, Victoria had </w:t>
      </w:r>
      <w:r w:rsidR="005056E1">
        <w:rPr>
          <w:rFonts w:ascii="Times New Roman" w:hAnsi="Times New Roman" w:cs="Times New Roman"/>
        </w:rPr>
        <w:t xml:space="preserve">requested </w:t>
      </w:r>
      <w:r w:rsidR="001306A4">
        <w:rPr>
          <w:rFonts w:ascii="Times New Roman" w:hAnsi="Times New Roman" w:cs="Times New Roman"/>
        </w:rPr>
        <w:t xml:space="preserve">us to stand on chairs in cannon. </w:t>
      </w:r>
      <w:r w:rsidR="00A958F3">
        <w:rPr>
          <w:rFonts w:ascii="Times New Roman" w:hAnsi="Times New Roman" w:cs="Times New Roman"/>
        </w:rPr>
        <w:t xml:space="preserve">To begin with, Liv felt comfortable doing this, however, as time went on as a </w:t>
      </w:r>
      <w:r w:rsidR="00187EB3">
        <w:rPr>
          <w:rFonts w:ascii="Times New Roman" w:hAnsi="Times New Roman" w:cs="Times New Roman"/>
        </w:rPr>
        <w:t>cast,</w:t>
      </w:r>
      <w:r w:rsidR="00A958F3">
        <w:rPr>
          <w:rFonts w:ascii="Times New Roman" w:hAnsi="Times New Roman" w:cs="Times New Roman"/>
        </w:rPr>
        <w:t xml:space="preserve"> we</w:t>
      </w:r>
      <w:r w:rsidR="009C61DB">
        <w:rPr>
          <w:rFonts w:ascii="Times New Roman" w:hAnsi="Times New Roman" w:cs="Times New Roman"/>
        </w:rPr>
        <w:t xml:space="preserve"> felt it would be in Liv’s best interest not to stand on the chairs</w:t>
      </w:r>
      <w:r w:rsidR="001A27E7">
        <w:rPr>
          <w:rFonts w:ascii="Times New Roman" w:hAnsi="Times New Roman" w:cs="Times New Roman"/>
        </w:rPr>
        <w:t xml:space="preserve"> for her safety</w:t>
      </w:r>
      <w:r w:rsidR="00187EB3">
        <w:rPr>
          <w:rFonts w:ascii="Times New Roman" w:hAnsi="Times New Roman" w:cs="Times New Roman"/>
        </w:rPr>
        <w:t>, so we re</w:t>
      </w:r>
      <w:r w:rsidR="00662618">
        <w:rPr>
          <w:rFonts w:ascii="Times New Roman" w:hAnsi="Times New Roman" w:cs="Times New Roman"/>
        </w:rPr>
        <w:t>adjusted the choreography to only half the cast on chairs, and half the cast remaining on the floor</w:t>
      </w:r>
      <w:r w:rsidR="007C10CB">
        <w:rPr>
          <w:rFonts w:ascii="Times New Roman" w:hAnsi="Times New Roman" w:cs="Times New Roman"/>
        </w:rPr>
        <w:t>.</w:t>
      </w:r>
      <w:r w:rsidR="005100FC">
        <w:rPr>
          <w:rFonts w:ascii="Times New Roman" w:hAnsi="Times New Roman" w:cs="Times New Roman"/>
        </w:rPr>
        <w:t xml:space="preserve"> I believe in the end</w:t>
      </w:r>
      <w:r w:rsidR="007C10CB">
        <w:rPr>
          <w:rFonts w:ascii="Times New Roman" w:hAnsi="Times New Roman" w:cs="Times New Roman"/>
        </w:rPr>
        <w:t>, this</w:t>
      </w:r>
      <w:r w:rsidR="005100FC">
        <w:rPr>
          <w:rFonts w:ascii="Times New Roman" w:hAnsi="Times New Roman" w:cs="Times New Roman"/>
        </w:rPr>
        <w:t xml:space="preserve"> created a more interesting image for our audience</w:t>
      </w:r>
      <w:r w:rsidR="00BB7177">
        <w:rPr>
          <w:rFonts w:ascii="Times New Roman" w:hAnsi="Times New Roman" w:cs="Times New Roman"/>
        </w:rPr>
        <w:t xml:space="preserve">, due to the dynamic levels we had created. </w:t>
      </w:r>
      <w:r w:rsidR="007C10CB">
        <w:rPr>
          <w:rFonts w:ascii="Times New Roman" w:hAnsi="Times New Roman" w:cs="Times New Roman"/>
        </w:rPr>
        <w:t>This was a valuable lesson to learn</w:t>
      </w:r>
      <w:r w:rsidR="00CF65E4">
        <w:rPr>
          <w:rFonts w:ascii="Times New Roman" w:hAnsi="Times New Roman" w:cs="Times New Roman"/>
        </w:rPr>
        <w:t xml:space="preserve">. It taught me that, when creating new </w:t>
      </w:r>
      <w:r w:rsidR="00BA304D">
        <w:rPr>
          <w:rFonts w:ascii="Times New Roman" w:hAnsi="Times New Roman" w:cs="Times New Roman"/>
        </w:rPr>
        <w:t>pieces of work, there may be members of the cast that have accessibility needs</w:t>
      </w:r>
      <w:r w:rsidR="00E60079">
        <w:rPr>
          <w:rFonts w:ascii="Times New Roman" w:hAnsi="Times New Roman" w:cs="Times New Roman"/>
        </w:rPr>
        <w:t xml:space="preserve"> and we must work alongside them in the most inclusive way possible. </w:t>
      </w:r>
      <w:r w:rsidR="005D3026">
        <w:rPr>
          <w:rFonts w:ascii="Times New Roman" w:hAnsi="Times New Roman" w:cs="Times New Roman"/>
        </w:rPr>
        <w:t>Reflecting on this, I am so grateful I could experience a situation like this during my time studying</w:t>
      </w:r>
      <w:r w:rsidR="001417E0">
        <w:rPr>
          <w:rFonts w:ascii="Times New Roman" w:hAnsi="Times New Roman" w:cs="Times New Roman"/>
        </w:rPr>
        <w:t xml:space="preserve">, as it has given me a taste of the </w:t>
      </w:r>
      <w:r w:rsidR="005226AB">
        <w:rPr>
          <w:rFonts w:ascii="Times New Roman" w:hAnsi="Times New Roman" w:cs="Times New Roman"/>
        </w:rPr>
        <w:t xml:space="preserve">unpredictable situations I inevitably will be thrown into during my career in the industry. </w:t>
      </w:r>
      <w:r w:rsidR="001E2063">
        <w:rPr>
          <w:rFonts w:ascii="Times New Roman" w:hAnsi="Times New Roman" w:cs="Times New Roman"/>
        </w:rPr>
        <w:t xml:space="preserve">Having said this, unfortunately, during the rehearsal process, Liv did have to step out of </w:t>
      </w:r>
      <w:r w:rsidR="004D02E3">
        <w:rPr>
          <w:rFonts w:ascii="Times New Roman" w:hAnsi="Times New Roman" w:cs="Times New Roman"/>
        </w:rPr>
        <w:t xml:space="preserve">continuing with the production, due to her pregnancy. This left the rest of the cast questioning what will happen to the production </w:t>
      </w:r>
      <w:r w:rsidR="00F05F06">
        <w:rPr>
          <w:rFonts w:ascii="Times New Roman" w:hAnsi="Times New Roman" w:cs="Times New Roman"/>
        </w:rPr>
        <w:t>as Liv featured heavily throughout the performance</w:t>
      </w:r>
      <w:r w:rsidR="00E10007">
        <w:rPr>
          <w:rFonts w:ascii="Times New Roman" w:hAnsi="Times New Roman" w:cs="Times New Roman"/>
        </w:rPr>
        <w:t>. A</w:t>
      </w:r>
      <w:r w:rsidR="00E10F5E">
        <w:rPr>
          <w:rFonts w:ascii="Times New Roman" w:hAnsi="Times New Roman" w:cs="Times New Roman"/>
        </w:rPr>
        <w:t>dditionally, there was the extra worry that if Liv did give birth during the rehearsal or performance period</w:t>
      </w:r>
      <w:r w:rsidR="0043479F">
        <w:rPr>
          <w:rFonts w:ascii="Times New Roman" w:hAnsi="Times New Roman" w:cs="Times New Roman"/>
        </w:rPr>
        <w:t xml:space="preserve">, that another cast member, Zak (who also featured heavily </w:t>
      </w:r>
      <w:r w:rsidR="007660DE">
        <w:rPr>
          <w:rFonts w:ascii="Times New Roman" w:hAnsi="Times New Roman" w:cs="Times New Roman"/>
        </w:rPr>
        <w:t>during the show), would also have to step out</w:t>
      </w:r>
      <w:r w:rsidR="00FD075B">
        <w:rPr>
          <w:rFonts w:ascii="Times New Roman" w:hAnsi="Times New Roman" w:cs="Times New Roman"/>
        </w:rPr>
        <w:t>, too</w:t>
      </w:r>
      <w:r w:rsidR="007660DE">
        <w:rPr>
          <w:rFonts w:ascii="Times New Roman" w:hAnsi="Times New Roman" w:cs="Times New Roman"/>
        </w:rPr>
        <w:t xml:space="preserve">. </w:t>
      </w:r>
      <w:r w:rsidR="0022249F">
        <w:rPr>
          <w:rFonts w:ascii="Times New Roman" w:hAnsi="Times New Roman" w:cs="Times New Roman"/>
        </w:rPr>
        <w:t>Despite</w:t>
      </w:r>
      <w:r w:rsidR="005C6098">
        <w:rPr>
          <w:rFonts w:ascii="Times New Roman" w:hAnsi="Times New Roman" w:cs="Times New Roman"/>
        </w:rPr>
        <w:t xml:space="preserve"> the worry that this situation brought for the cast, re</w:t>
      </w:r>
      <w:r w:rsidR="00D566BB">
        <w:rPr>
          <w:rFonts w:ascii="Times New Roman" w:hAnsi="Times New Roman" w:cs="Times New Roman"/>
        </w:rPr>
        <w:t xml:space="preserve">flecting on this situation, I believe that this was a great </w:t>
      </w:r>
      <w:r w:rsidR="008D77B6">
        <w:rPr>
          <w:rFonts w:ascii="Times New Roman" w:hAnsi="Times New Roman" w:cs="Times New Roman"/>
        </w:rPr>
        <w:t>learning experience for how to successful</w:t>
      </w:r>
      <w:r w:rsidR="00D81F6B">
        <w:rPr>
          <w:rFonts w:ascii="Times New Roman" w:hAnsi="Times New Roman" w:cs="Times New Roman"/>
        </w:rPr>
        <w:t>ly</w:t>
      </w:r>
      <w:r w:rsidR="008D77B6">
        <w:rPr>
          <w:rFonts w:ascii="Times New Roman" w:hAnsi="Times New Roman" w:cs="Times New Roman"/>
        </w:rPr>
        <w:t xml:space="preserve"> swing for a performance. </w:t>
      </w:r>
      <w:r w:rsidR="00980DD1">
        <w:rPr>
          <w:rFonts w:ascii="Times New Roman" w:hAnsi="Times New Roman" w:cs="Times New Roman"/>
        </w:rPr>
        <w:t>Victoria and I</w:t>
      </w:r>
      <w:r w:rsidR="0022249F">
        <w:rPr>
          <w:rFonts w:ascii="Times New Roman" w:hAnsi="Times New Roman" w:cs="Times New Roman"/>
        </w:rPr>
        <w:t xml:space="preserve"> were able to share the load of Liv’s role during the production, with myself </w:t>
      </w:r>
      <w:r w:rsidR="00980DD1">
        <w:rPr>
          <w:rFonts w:ascii="Times New Roman" w:hAnsi="Times New Roman" w:cs="Times New Roman"/>
        </w:rPr>
        <w:t xml:space="preserve">learning her harmonies, and Victoria learning </w:t>
      </w:r>
      <w:r w:rsidR="00CC7B01">
        <w:rPr>
          <w:rFonts w:ascii="Times New Roman" w:hAnsi="Times New Roman" w:cs="Times New Roman"/>
        </w:rPr>
        <w:t xml:space="preserve">the </w:t>
      </w:r>
      <w:r w:rsidR="00980DD1">
        <w:rPr>
          <w:rFonts w:ascii="Times New Roman" w:hAnsi="Times New Roman" w:cs="Times New Roman"/>
        </w:rPr>
        <w:t>solo</w:t>
      </w:r>
      <w:r w:rsidR="00CC7B01">
        <w:rPr>
          <w:rFonts w:ascii="Times New Roman" w:hAnsi="Times New Roman" w:cs="Times New Roman"/>
        </w:rPr>
        <w:t xml:space="preserve"> that Liv was originally performing</w:t>
      </w:r>
      <w:r w:rsidR="00980DD1">
        <w:rPr>
          <w:rFonts w:ascii="Times New Roman" w:hAnsi="Times New Roman" w:cs="Times New Roman"/>
        </w:rPr>
        <w:t xml:space="preserve">. </w:t>
      </w:r>
      <w:r w:rsidR="00CC7B01">
        <w:rPr>
          <w:rFonts w:ascii="Times New Roman" w:hAnsi="Times New Roman" w:cs="Times New Roman"/>
        </w:rPr>
        <w:t xml:space="preserve">In hindsight, I am </w:t>
      </w:r>
      <w:r w:rsidR="003C1783">
        <w:rPr>
          <w:rFonts w:ascii="Times New Roman" w:hAnsi="Times New Roman" w:cs="Times New Roman"/>
        </w:rPr>
        <w:t xml:space="preserve">grateful that I was chosen to aid in </w:t>
      </w:r>
      <w:r w:rsidR="00293424">
        <w:rPr>
          <w:rFonts w:ascii="Times New Roman" w:hAnsi="Times New Roman" w:cs="Times New Roman"/>
        </w:rPr>
        <w:t xml:space="preserve">covering for Liv, and it has allowed me to gain confidence in my ability to pick up new, unfamiliar material quickly. </w:t>
      </w:r>
    </w:p>
    <w:p w14:paraId="2666F1CC" w14:textId="223B508C" w:rsidR="00EF3CCD" w:rsidRDefault="00EF3CCD" w:rsidP="00007E56">
      <w:pPr>
        <w:spacing w:line="360" w:lineRule="auto"/>
        <w:rPr>
          <w:rFonts w:ascii="Times New Roman" w:hAnsi="Times New Roman" w:cs="Times New Roman"/>
        </w:rPr>
      </w:pPr>
    </w:p>
    <w:p w14:paraId="260B06A3" w14:textId="2CD96FA1" w:rsidR="00A6683E" w:rsidRDefault="00D330B7" w:rsidP="00007E56">
      <w:pPr>
        <w:spacing w:line="360" w:lineRule="auto"/>
        <w:rPr>
          <w:rFonts w:ascii="Times New Roman" w:hAnsi="Times New Roman" w:cs="Times New Roman"/>
          <w:color w:val="000000"/>
        </w:rPr>
      </w:pPr>
      <w:r>
        <w:rPr>
          <w:rFonts w:ascii="Times New Roman" w:hAnsi="Times New Roman" w:cs="Times New Roman"/>
        </w:rPr>
        <w:t xml:space="preserve">As a feature of both productions, our chosen performance space was in </w:t>
      </w:r>
      <w:r w:rsidR="00674CEF">
        <w:rPr>
          <w:rFonts w:ascii="Times New Roman" w:hAnsi="Times New Roman" w:cs="Times New Roman"/>
        </w:rPr>
        <w:t>traverse</w:t>
      </w:r>
      <w:r w:rsidR="005C4CA0">
        <w:rPr>
          <w:rFonts w:ascii="Times New Roman" w:hAnsi="Times New Roman" w:cs="Times New Roman"/>
        </w:rPr>
        <w:t xml:space="preserve">, meaning we had audience on both sides of </w:t>
      </w:r>
      <w:r w:rsidR="00101B5C">
        <w:rPr>
          <w:rFonts w:ascii="Times New Roman" w:hAnsi="Times New Roman" w:cs="Times New Roman"/>
        </w:rPr>
        <w:t xml:space="preserve">our performance space. </w:t>
      </w:r>
      <w:r w:rsidR="00862694">
        <w:rPr>
          <w:rFonts w:ascii="Times New Roman" w:hAnsi="Times New Roman" w:cs="Times New Roman"/>
        </w:rPr>
        <w:t xml:space="preserve">I feel this worked well as </w:t>
      </w:r>
      <w:r w:rsidR="008B4B9B">
        <w:rPr>
          <w:rFonts w:ascii="Times New Roman" w:hAnsi="Times New Roman" w:cs="Times New Roman"/>
        </w:rPr>
        <w:t>both shows</w:t>
      </w:r>
      <w:r w:rsidR="008E08C5">
        <w:rPr>
          <w:rFonts w:ascii="Times New Roman" w:hAnsi="Times New Roman" w:cs="Times New Roman"/>
        </w:rPr>
        <w:t xml:space="preserve"> were very interactive and audience centred. </w:t>
      </w:r>
      <w:r w:rsidR="00C2507E">
        <w:rPr>
          <w:rFonts w:ascii="Times New Roman" w:hAnsi="Times New Roman" w:cs="Times New Roman"/>
        </w:rPr>
        <w:t xml:space="preserve">However, we did run into some obstacles </w:t>
      </w:r>
      <w:r w:rsidR="00523570">
        <w:rPr>
          <w:rFonts w:ascii="Times New Roman" w:hAnsi="Times New Roman" w:cs="Times New Roman"/>
        </w:rPr>
        <w:t xml:space="preserve">because of this choice. </w:t>
      </w:r>
      <w:r w:rsidR="00F65B0C">
        <w:rPr>
          <w:rFonts w:ascii="Times New Roman" w:hAnsi="Times New Roman" w:cs="Times New Roman"/>
        </w:rPr>
        <w:t>During rehearsal</w:t>
      </w:r>
      <w:r w:rsidR="002F5999">
        <w:rPr>
          <w:rFonts w:ascii="Times New Roman" w:hAnsi="Times New Roman" w:cs="Times New Roman"/>
        </w:rPr>
        <w:t>s for “Miracle”</w:t>
      </w:r>
      <w:r w:rsidR="00E015FE">
        <w:rPr>
          <w:rFonts w:ascii="Times New Roman" w:hAnsi="Times New Roman" w:cs="Times New Roman"/>
        </w:rPr>
        <w:t>,</w:t>
      </w:r>
      <w:r w:rsidR="002F5999">
        <w:rPr>
          <w:rFonts w:ascii="Times New Roman" w:hAnsi="Times New Roman" w:cs="Times New Roman"/>
        </w:rPr>
        <w:t xml:space="preserve"> we were directed b</w:t>
      </w:r>
      <w:r w:rsidR="00600958">
        <w:rPr>
          <w:rFonts w:ascii="Times New Roman" w:hAnsi="Times New Roman" w:cs="Times New Roman"/>
        </w:rPr>
        <w:t>y Luke</w:t>
      </w:r>
      <w:r w:rsidR="00E015FE">
        <w:rPr>
          <w:rFonts w:ascii="Times New Roman" w:hAnsi="Times New Roman" w:cs="Times New Roman"/>
        </w:rPr>
        <w:t xml:space="preserve"> </w:t>
      </w:r>
      <w:r w:rsidR="00A44648">
        <w:rPr>
          <w:rFonts w:ascii="Times New Roman" w:hAnsi="Times New Roman" w:cs="Times New Roman"/>
        </w:rPr>
        <w:t>to make our</w:t>
      </w:r>
      <w:r w:rsidR="00600958">
        <w:rPr>
          <w:rFonts w:ascii="Times New Roman" w:hAnsi="Times New Roman" w:cs="Times New Roman"/>
        </w:rPr>
        <w:t xml:space="preserve"> “awareness of the audience</w:t>
      </w:r>
      <w:r w:rsidR="00A44648">
        <w:rPr>
          <w:rFonts w:ascii="Times New Roman" w:hAnsi="Times New Roman" w:cs="Times New Roman"/>
        </w:rPr>
        <w:t>” “</w:t>
      </w:r>
      <w:proofErr w:type="gramStart"/>
      <w:r w:rsidR="00600958">
        <w:rPr>
          <w:rFonts w:ascii="Times New Roman" w:hAnsi="Times New Roman" w:cs="Times New Roman"/>
        </w:rPr>
        <w:t>exist at all times</w:t>
      </w:r>
      <w:proofErr w:type="gramEnd"/>
      <w:r w:rsidR="00600958">
        <w:rPr>
          <w:rFonts w:ascii="Times New Roman" w:hAnsi="Times New Roman" w:cs="Times New Roman"/>
        </w:rPr>
        <w:t xml:space="preserve">” </w:t>
      </w:r>
      <w:r w:rsidR="009F4700" w:rsidRPr="009F4700">
        <w:rPr>
          <w:rFonts w:ascii="Times New Roman" w:hAnsi="Times New Roman" w:cs="Times New Roman"/>
          <w:color w:val="000000"/>
        </w:rPr>
        <w:t>(Alfreds, 2013)</w:t>
      </w:r>
      <w:r w:rsidR="00A44648">
        <w:rPr>
          <w:rFonts w:ascii="Times New Roman" w:hAnsi="Times New Roman" w:cs="Times New Roman"/>
          <w:color w:val="000000"/>
        </w:rPr>
        <w:t xml:space="preserve">. To do this, every rehearsal we would set up our space as close </w:t>
      </w:r>
      <w:r w:rsidR="00485B60">
        <w:rPr>
          <w:rFonts w:ascii="Times New Roman" w:hAnsi="Times New Roman" w:cs="Times New Roman"/>
          <w:color w:val="000000"/>
        </w:rPr>
        <w:t xml:space="preserve">as </w:t>
      </w:r>
      <w:r w:rsidR="00A44648">
        <w:rPr>
          <w:rFonts w:ascii="Times New Roman" w:hAnsi="Times New Roman" w:cs="Times New Roman"/>
          <w:color w:val="000000"/>
        </w:rPr>
        <w:t xml:space="preserve">to how the space would look </w:t>
      </w:r>
      <w:r w:rsidR="006700D0">
        <w:rPr>
          <w:rFonts w:ascii="Times New Roman" w:hAnsi="Times New Roman" w:cs="Times New Roman"/>
          <w:color w:val="000000"/>
        </w:rPr>
        <w:t>during the final performances</w:t>
      </w:r>
      <w:r w:rsidR="00787164">
        <w:rPr>
          <w:rFonts w:ascii="Times New Roman" w:hAnsi="Times New Roman" w:cs="Times New Roman"/>
          <w:color w:val="000000"/>
        </w:rPr>
        <w:t xml:space="preserve">, lining our </w:t>
      </w:r>
      <w:r w:rsidR="00E015FE">
        <w:rPr>
          <w:rFonts w:ascii="Times New Roman" w:hAnsi="Times New Roman" w:cs="Times New Roman"/>
          <w:color w:val="000000"/>
        </w:rPr>
        <w:t xml:space="preserve">performance </w:t>
      </w:r>
      <w:r w:rsidR="00787164">
        <w:rPr>
          <w:rFonts w:ascii="Times New Roman" w:hAnsi="Times New Roman" w:cs="Times New Roman"/>
          <w:color w:val="000000"/>
        </w:rPr>
        <w:t xml:space="preserve">area with chairs either side. This meant we could get comfortable with </w:t>
      </w:r>
      <w:r w:rsidR="004C1898">
        <w:rPr>
          <w:rFonts w:ascii="Times New Roman" w:hAnsi="Times New Roman" w:cs="Times New Roman"/>
          <w:color w:val="000000"/>
        </w:rPr>
        <w:t>not only each other</w:t>
      </w:r>
      <w:r w:rsidR="00461B3F">
        <w:rPr>
          <w:rFonts w:ascii="Times New Roman" w:hAnsi="Times New Roman" w:cs="Times New Roman"/>
          <w:color w:val="000000"/>
        </w:rPr>
        <w:t xml:space="preserve"> in the space</w:t>
      </w:r>
      <w:r w:rsidR="004C1898">
        <w:rPr>
          <w:rFonts w:ascii="Times New Roman" w:hAnsi="Times New Roman" w:cs="Times New Roman"/>
          <w:color w:val="000000"/>
        </w:rPr>
        <w:t>, but the idea of having an audience there too,</w:t>
      </w:r>
      <w:r w:rsidR="00BF5FBD">
        <w:rPr>
          <w:rFonts w:ascii="Times New Roman" w:hAnsi="Times New Roman" w:cs="Times New Roman"/>
          <w:color w:val="000000"/>
        </w:rPr>
        <w:t xml:space="preserve"> making sure that when it came to show night we were</w:t>
      </w:r>
      <w:r w:rsidR="004C1898">
        <w:rPr>
          <w:rFonts w:ascii="Times New Roman" w:hAnsi="Times New Roman" w:cs="Times New Roman"/>
          <w:color w:val="000000"/>
        </w:rPr>
        <w:t xml:space="preserve"> </w:t>
      </w:r>
      <w:r w:rsidR="00907B92">
        <w:rPr>
          <w:rFonts w:ascii="Times New Roman" w:hAnsi="Times New Roman" w:cs="Times New Roman"/>
          <w:color w:val="000000"/>
        </w:rPr>
        <w:t xml:space="preserve">“taking the audience with [us] into that scene rather than leaving them on hold until </w:t>
      </w:r>
      <w:r w:rsidR="008C5638">
        <w:rPr>
          <w:rFonts w:ascii="Times New Roman" w:hAnsi="Times New Roman" w:cs="Times New Roman"/>
          <w:color w:val="000000"/>
        </w:rPr>
        <w:t>they</w:t>
      </w:r>
      <w:r w:rsidR="003A7175">
        <w:rPr>
          <w:rFonts w:ascii="Times New Roman" w:hAnsi="Times New Roman" w:cs="Times New Roman"/>
          <w:color w:val="000000"/>
        </w:rPr>
        <w:t xml:space="preserve"> [we] </w:t>
      </w:r>
      <w:r w:rsidR="008C5638">
        <w:rPr>
          <w:rFonts w:ascii="Times New Roman" w:hAnsi="Times New Roman" w:cs="Times New Roman"/>
          <w:color w:val="000000"/>
        </w:rPr>
        <w:t>return to their</w:t>
      </w:r>
      <w:r w:rsidR="003A7175">
        <w:rPr>
          <w:rFonts w:ascii="Times New Roman" w:hAnsi="Times New Roman" w:cs="Times New Roman"/>
          <w:color w:val="000000"/>
        </w:rPr>
        <w:t xml:space="preserve"> [our] </w:t>
      </w:r>
      <w:r w:rsidR="008C5638">
        <w:rPr>
          <w:rFonts w:ascii="Times New Roman" w:hAnsi="Times New Roman" w:cs="Times New Roman"/>
          <w:color w:val="000000"/>
        </w:rPr>
        <w:t>narrating persona” (Alfreds, 2013)</w:t>
      </w:r>
      <w:r w:rsidR="00BF5FBD">
        <w:rPr>
          <w:rFonts w:ascii="Times New Roman" w:hAnsi="Times New Roman" w:cs="Times New Roman"/>
          <w:color w:val="000000"/>
        </w:rPr>
        <w:t>.</w:t>
      </w:r>
      <w:r w:rsidR="00FE7403">
        <w:rPr>
          <w:rFonts w:ascii="Times New Roman" w:hAnsi="Times New Roman" w:cs="Times New Roman"/>
          <w:color w:val="000000"/>
        </w:rPr>
        <w:t xml:space="preserve"> Similarly to this, during rehearsals for “Fugitives” we followed a similar structure</w:t>
      </w:r>
      <w:r w:rsidR="00180225">
        <w:rPr>
          <w:rFonts w:ascii="Times New Roman" w:hAnsi="Times New Roman" w:cs="Times New Roman"/>
          <w:color w:val="000000"/>
        </w:rPr>
        <w:t xml:space="preserve">, setting up the rehearsal space to mimic how it will look during our performances. </w:t>
      </w:r>
      <w:r w:rsidR="00E663A5">
        <w:rPr>
          <w:rFonts w:ascii="Times New Roman" w:hAnsi="Times New Roman" w:cs="Times New Roman"/>
          <w:color w:val="000000"/>
        </w:rPr>
        <w:t xml:space="preserve">Whilst rehearsing we did not question this technique as we knew it worked successfully for us, as </w:t>
      </w:r>
      <w:r w:rsidR="00A73C60">
        <w:rPr>
          <w:rFonts w:ascii="Times New Roman" w:hAnsi="Times New Roman" w:cs="Times New Roman"/>
          <w:color w:val="000000"/>
        </w:rPr>
        <w:t xml:space="preserve">seen during “Miracle”. However, what we had failed to recognise </w:t>
      </w:r>
      <w:r w:rsidR="00CB70BC">
        <w:rPr>
          <w:rFonts w:ascii="Times New Roman" w:hAnsi="Times New Roman" w:cs="Times New Roman"/>
          <w:color w:val="000000"/>
        </w:rPr>
        <w:t xml:space="preserve">until we moved into the Chapter Arts Centre, was </w:t>
      </w:r>
      <w:r w:rsidR="00DA3111">
        <w:rPr>
          <w:rFonts w:ascii="Times New Roman" w:hAnsi="Times New Roman" w:cs="Times New Roman"/>
          <w:color w:val="000000"/>
        </w:rPr>
        <w:t xml:space="preserve">how much more involved the audience were </w:t>
      </w:r>
      <w:r w:rsidR="009F2B87">
        <w:rPr>
          <w:rFonts w:ascii="Times New Roman" w:hAnsi="Times New Roman" w:cs="Times New Roman"/>
          <w:color w:val="000000"/>
        </w:rPr>
        <w:t xml:space="preserve">in comparison to “Miracle”. </w:t>
      </w:r>
      <w:r w:rsidR="00FD4909">
        <w:rPr>
          <w:rFonts w:ascii="Times New Roman" w:hAnsi="Times New Roman" w:cs="Times New Roman"/>
          <w:color w:val="000000"/>
        </w:rPr>
        <w:t>Due to “Fugitives” being set in a bar, and the running order of the show</w:t>
      </w:r>
      <w:r w:rsidR="0020497D">
        <w:rPr>
          <w:rFonts w:ascii="Times New Roman" w:hAnsi="Times New Roman" w:cs="Times New Roman"/>
          <w:color w:val="000000"/>
        </w:rPr>
        <w:t xml:space="preserve"> having a </w:t>
      </w:r>
      <w:r w:rsidR="00FD4909">
        <w:rPr>
          <w:rFonts w:ascii="Times New Roman" w:hAnsi="Times New Roman" w:cs="Times New Roman"/>
          <w:color w:val="000000"/>
        </w:rPr>
        <w:t xml:space="preserve">very </w:t>
      </w:r>
      <w:r w:rsidR="00EC662C">
        <w:rPr>
          <w:rFonts w:ascii="Times New Roman" w:hAnsi="Times New Roman" w:cs="Times New Roman"/>
          <w:color w:val="000000"/>
        </w:rPr>
        <w:t>laid-back</w:t>
      </w:r>
      <w:r w:rsidR="0020497D">
        <w:rPr>
          <w:rFonts w:ascii="Times New Roman" w:hAnsi="Times New Roman" w:cs="Times New Roman"/>
          <w:color w:val="000000"/>
        </w:rPr>
        <w:t xml:space="preserve"> feel</w:t>
      </w:r>
      <w:r w:rsidR="00FD4909">
        <w:rPr>
          <w:rFonts w:ascii="Times New Roman" w:hAnsi="Times New Roman" w:cs="Times New Roman"/>
          <w:color w:val="000000"/>
        </w:rPr>
        <w:t xml:space="preserve">, with </w:t>
      </w:r>
      <w:r w:rsidR="00F76130">
        <w:rPr>
          <w:rFonts w:ascii="Times New Roman" w:hAnsi="Times New Roman" w:cs="Times New Roman"/>
          <w:color w:val="000000"/>
        </w:rPr>
        <w:t xml:space="preserve">conversational moments with the audience throughout the piece, </w:t>
      </w:r>
      <w:r w:rsidR="00EC662C">
        <w:rPr>
          <w:rFonts w:ascii="Times New Roman" w:hAnsi="Times New Roman" w:cs="Times New Roman"/>
          <w:color w:val="000000"/>
        </w:rPr>
        <w:t xml:space="preserve">almost </w:t>
      </w:r>
      <w:r w:rsidR="006A6826">
        <w:rPr>
          <w:rFonts w:ascii="Times New Roman" w:hAnsi="Times New Roman" w:cs="Times New Roman"/>
          <w:color w:val="000000"/>
        </w:rPr>
        <w:t>all</w:t>
      </w:r>
      <w:r w:rsidR="00EC662C">
        <w:rPr>
          <w:rFonts w:ascii="Times New Roman" w:hAnsi="Times New Roman" w:cs="Times New Roman"/>
          <w:color w:val="000000"/>
        </w:rPr>
        <w:t xml:space="preserve"> </w:t>
      </w:r>
      <w:r w:rsidR="0020497D">
        <w:rPr>
          <w:rFonts w:ascii="Times New Roman" w:hAnsi="Times New Roman" w:cs="Times New Roman"/>
          <w:color w:val="000000"/>
        </w:rPr>
        <w:t xml:space="preserve">our performance space was </w:t>
      </w:r>
      <w:r w:rsidR="00A23C09">
        <w:rPr>
          <w:rFonts w:ascii="Times New Roman" w:hAnsi="Times New Roman" w:cs="Times New Roman"/>
          <w:color w:val="000000"/>
        </w:rPr>
        <w:t xml:space="preserve">surrounding </w:t>
      </w:r>
      <w:r w:rsidR="0092281C">
        <w:rPr>
          <w:rFonts w:ascii="Times New Roman" w:hAnsi="Times New Roman" w:cs="Times New Roman"/>
          <w:color w:val="000000"/>
        </w:rPr>
        <w:t>the audiences</w:t>
      </w:r>
      <w:r w:rsidR="001B55E4">
        <w:rPr>
          <w:rFonts w:ascii="Times New Roman" w:hAnsi="Times New Roman" w:cs="Times New Roman"/>
          <w:color w:val="000000"/>
        </w:rPr>
        <w:t>’</w:t>
      </w:r>
      <w:r w:rsidR="0092281C">
        <w:rPr>
          <w:rFonts w:ascii="Times New Roman" w:hAnsi="Times New Roman" w:cs="Times New Roman"/>
          <w:color w:val="000000"/>
        </w:rPr>
        <w:t xml:space="preserve"> seating area. </w:t>
      </w:r>
      <w:r w:rsidR="006A6826">
        <w:rPr>
          <w:rFonts w:ascii="Times New Roman" w:hAnsi="Times New Roman" w:cs="Times New Roman"/>
          <w:color w:val="000000"/>
        </w:rPr>
        <w:t xml:space="preserve">This aided in </w:t>
      </w:r>
      <w:r w:rsidR="001B55E4">
        <w:rPr>
          <w:rFonts w:ascii="Times New Roman" w:hAnsi="Times New Roman" w:cs="Times New Roman"/>
          <w:color w:val="000000"/>
        </w:rPr>
        <w:t xml:space="preserve">creating the interactive bar setting </w:t>
      </w:r>
      <w:r w:rsidR="006A6826">
        <w:rPr>
          <w:rFonts w:ascii="Times New Roman" w:hAnsi="Times New Roman" w:cs="Times New Roman"/>
          <w:color w:val="000000"/>
        </w:rPr>
        <w:t xml:space="preserve">for the performance, however, </w:t>
      </w:r>
      <w:r w:rsidR="001634D2">
        <w:rPr>
          <w:rFonts w:ascii="Times New Roman" w:hAnsi="Times New Roman" w:cs="Times New Roman"/>
          <w:color w:val="000000"/>
        </w:rPr>
        <w:t xml:space="preserve">we were unable to know how much room we would really have until the audience were sat. We attempted to combat </w:t>
      </w:r>
      <w:r w:rsidR="000122F6">
        <w:rPr>
          <w:rFonts w:ascii="Times New Roman" w:hAnsi="Times New Roman" w:cs="Times New Roman"/>
          <w:color w:val="000000"/>
        </w:rPr>
        <w:t>this and</w:t>
      </w:r>
      <w:r w:rsidR="001634D2">
        <w:rPr>
          <w:rFonts w:ascii="Times New Roman" w:hAnsi="Times New Roman" w:cs="Times New Roman"/>
          <w:color w:val="000000"/>
        </w:rPr>
        <w:t xml:space="preserve"> grasp an idea of how full the room would feel during rehearsals by having our production team spotted throughout the space, sitting in different seats every time we would run </w:t>
      </w:r>
      <w:r w:rsidR="000122F6">
        <w:rPr>
          <w:rFonts w:ascii="Times New Roman" w:hAnsi="Times New Roman" w:cs="Times New Roman"/>
          <w:color w:val="000000"/>
        </w:rPr>
        <w:t xml:space="preserve">the show. </w:t>
      </w:r>
      <w:r w:rsidR="00285AC0">
        <w:rPr>
          <w:rFonts w:ascii="Times New Roman" w:hAnsi="Times New Roman" w:cs="Times New Roman"/>
          <w:color w:val="000000"/>
        </w:rPr>
        <w:t>It was impossible to know how full the room would feel</w:t>
      </w:r>
      <w:r w:rsidR="00720B73">
        <w:rPr>
          <w:rFonts w:ascii="Times New Roman" w:hAnsi="Times New Roman" w:cs="Times New Roman"/>
          <w:color w:val="000000"/>
        </w:rPr>
        <w:t xml:space="preserve"> whilst performing though</w:t>
      </w:r>
      <w:r w:rsidR="00285AC0">
        <w:rPr>
          <w:rFonts w:ascii="Times New Roman" w:hAnsi="Times New Roman" w:cs="Times New Roman"/>
          <w:color w:val="000000"/>
        </w:rPr>
        <w:t xml:space="preserve">, which gave us all a sense of excitement, but also nervousness as we were unsure if different routes we had been following would be blocked. </w:t>
      </w:r>
      <w:r w:rsidR="00282EEB">
        <w:rPr>
          <w:rFonts w:ascii="Times New Roman" w:hAnsi="Times New Roman" w:cs="Times New Roman"/>
          <w:color w:val="000000"/>
        </w:rPr>
        <w:t>To</w:t>
      </w:r>
      <w:r w:rsidR="00285AC0">
        <w:rPr>
          <w:rFonts w:ascii="Times New Roman" w:hAnsi="Times New Roman" w:cs="Times New Roman"/>
          <w:color w:val="000000"/>
        </w:rPr>
        <w:t xml:space="preserve"> combat this fear of the unknown, I decided to create multiple different routes which would all lead </w:t>
      </w:r>
      <w:r w:rsidR="00EB4CB9">
        <w:rPr>
          <w:rFonts w:ascii="Times New Roman" w:hAnsi="Times New Roman" w:cs="Times New Roman"/>
          <w:color w:val="000000"/>
        </w:rPr>
        <w:t xml:space="preserve">me </w:t>
      </w:r>
      <w:r w:rsidR="00285AC0">
        <w:rPr>
          <w:rFonts w:ascii="Times New Roman" w:hAnsi="Times New Roman" w:cs="Times New Roman"/>
          <w:color w:val="000000"/>
        </w:rPr>
        <w:t>to the same</w:t>
      </w:r>
      <w:r w:rsidR="00EB4CB9">
        <w:rPr>
          <w:rFonts w:ascii="Times New Roman" w:hAnsi="Times New Roman" w:cs="Times New Roman"/>
          <w:color w:val="000000"/>
        </w:rPr>
        <w:t xml:space="preserve"> destination</w:t>
      </w:r>
      <w:r w:rsidR="00282EEB">
        <w:rPr>
          <w:rFonts w:ascii="Times New Roman" w:hAnsi="Times New Roman" w:cs="Times New Roman"/>
          <w:color w:val="000000"/>
        </w:rPr>
        <w:t xml:space="preserve">. This worked successfully as it meant I was able to be in the moment whilst performing, instead of my brain wondering, thinking of new paths to go down. </w:t>
      </w:r>
    </w:p>
    <w:p w14:paraId="2B15280B" w14:textId="77777777" w:rsidR="00007E56" w:rsidRDefault="00007E56" w:rsidP="00007E56">
      <w:pPr>
        <w:spacing w:line="360" w:lineRule="auto"/>
        <w:rPr>
          <w:rFonts w:ascii="Times New Roman" w:hAnsi="Times New Roman" w:cs="Times New Roman"/>
          <w:color w:val="000000"/>
        </w:rPr>
      </w:pPr>
    </w:p>
    <w:p w14:paraId="6EFC2018" w14:textId="25C235E3" w:rsidR="00DC7515" w:rsidRDefault="004E012F" w:rsidP="00007E56">
      <w:pPr>
        <w:spacing w:line="360" w:lineRule="auto"/>
        <w:rPr>
          <w:rFonts w:ascii="Times New Roman" w:hAnsi="Times New Roman" w:cs="Times New Roman"/>
        </w:rPr>
      </w:pPr>
      <w:r>
        <w:rPr>
          <w:rFonts w:ascii="Times New Roman" w:hAnsi="Times New Roman" w:cs="Times New Roman"/>
          <w:color w:val="0D0D0D"/>
          <w:shd w:val="clear" w:color="auto" w:fill="FFFFFF"/>
        </w:rPr>
        <w:t>I</w:t>
      </w:r>
      <w:r w:rsidRPr="004E012F">
        <w:rPr>
          <w:rFonts w:ascii="Times New Roman" w:hAnsi="Times New Roman" w:cs="Times New Roman"/>
          <w:color w:val="0D0D0D"/>
          <w:shd w:val="clear" w:color="auto" w:fill="FFFFFF"/>
        </w:rPr>
        <w:t>n conclusion,</w:t>
      </w:r>
      <w:r>
        <w:rPr>
          <w:rFonts w:ascii="Times New Roman" w:hAnsi="Times New Roman" w:cs="Times New Roman"/>
          <w:color w:val="0D0D0D"/>
          <w:shd w:val="clear" w:color="auto" w:fill="FFFFFF"/>
        </w:rPr>
        <w:t xml:space="preserve"> throughout this essay I have reflected</w:t>
      </w:r>
      <w:r w:rsidRPr="004E012F">
        <w:rPr>
          <w:rFonts w:ascii="Times New Roman" w:hAnsi="Times New Roman" w:cs="Times New Roman"/>
          <w:color w:val="0D0D0D"/>
          <w:shd w:val="clear" w:color="auto" w:fill="FFFFFF"/>
        </w:rPr>
        <w:t xml:space="preserve"> </w:t>
      </w:r>
      <w:r>
        <w:rPr>
          <w:rFonts w:ascii="Times New Roman" w:hAnsi="Times New Roman" w:cs="Times New Roman"/>
          <w:color w:val="0D0D0D"/>
          <w:shd w:val="clear" w:color="auto" w:fill="FFFFFF"/>
        </w:rPr>
        <w:t>on my journey</w:t>
      </w:r>
      <w:r w:rsidRPr="004E012F">
        <w:rPr>
          <w:rFonts w:ascii="Times New Roman" w:hAnsi="Times New Roman" w:cs="Times New Roman"/>
          <w:color w:val="0D0D0D"/>
          <w:shd w:val="clear" w:color="auto" w:fill="FFFFFF"/>
        </w:rPr>
        <w:t xml:space="preserve"> through the productions of "Miracle" and "Fugitives"</w:t>
      </w:r>
      <w:r w:rsidR="002D0940">
        <w:rPr>
          <w:rFonts w:ascii="Times New Roman" w:hAnsi="Times New Roman" w:cs="Times New Roman"/>
          <w:color w:val="0D0D0D"/>
          <w:shd w:val="clear" w:color="auto" w:fill="FFFFFF"/>
        </w:rPr>
        <w:t>. Both productions have</w:t>
      </w:r>
      <w:r w:rsidRPr="004E012F">
        <w:rPr>
          <w:rFonts w:ascii="Times New Roman" w:hAnsi="Times New Roman" w:cs="Times New Roman"/>
          <w:color w:val="0D0D0D"/>
          <w:shd w:val="clear" w:color="auto" w:fill="FFFFFF"/>
        </w:rPr>
        <w:t xml:space="preserve"> provided profound insights into the intricacies of theatrical collaboration and personal growth. Through the guidance of</w:t>
      </w:r>
      <w:r w:rsidR="002D0940">
        <w:rPr>
          <w:rFonts w:ascii="Times New Roman" w:hAnsi="Times New Roman" w:cs="Times New Roman"/>
          <w:color w:val="0D0D0D"/>
          <w:shd w:val="clear" w:color="auto" w:fill="FFFFFF"/>
        </w:rPr>
        <w:t xml:space="preserve"> all three</w:t>
      </w:r>
      <w:r w:rsidRPr="004E012F">
        <w:rPr>
          <w:rFonts w:ascii="Times New Roman" w:hAnsi="Times New Roman" w:cs="Times New Roman"/>
          <w:color w:val="0D0D0D"/>
          <w:shd w:val="clear" w:color="auto" w:fill="FFFFFF"/>
        </w:rPr>
        <w:t xml:space="preserve"> directors</w:t>
      </w:r>
      <w:r w:rsidR="002D0940">
        <w:rPr>
          <w:rFonts w:ascii="Times New Roman" w:hAnsi="Times New Roman" w:cs="Times New Roman"/>
          <w:color w:val="0D0D0D"/>
          <w:shd w:val="clear" w:color="auto" w:fill="FFFFFF"/>
        </w:rPr>
        <w:t xml:space="preserve">, </w:t>
      </w:r>
      <w:r w:rsidRPr="004E012F">
        <w:rPr>
          <w:rFonts w:ascii="Times New Roman" w:hAnsi="Times New Roman" w:cs="Times New Roman"/>
          <w:color w:val="0D0D0D"/>
          <w:shd w:val="clear" w:color="auto" w:fill="FFFFFF"/>
        </w:rPr>
        <w:t>I have navigated diverse directing styles, honing my skills as a performer and embracing flexibility.</w:t>
      </w:r>
      <w:r w:rsidR="00487C6E">
        <w:rPr>
          <w:rFonts w:ascii="Times New Roman" w:hAnsi="Times New Roman" w:cs="Times New Roman"/>
          <w:color w:val="0D0D0D"/>
          <w:shd w:val="clear" w:color="auto" w:fill="FFFFFF"/>
        </w:rPr>
        <w:t xml:space="preserve"> Alongside this, I have further developed through the guidance and insight from </w:t>
      </w:r>
      <w:r w:rsidR="00215D01">
        <w:rPr>
          <w:rFonts w:ascii="Times New Roman" w:hAnsi="Times New Roman" w:cs="Times New Roman"/>
          <w:color w:val="0D0D0D"/>
          <w:shd w:val="clear" w:color="auto" w:fill="FFFFFF"/>
        </w:rPr>
        <w:t xml:space="preserve">two Mike Alfreds sources, aiding me in further understanding why our directors are taking us down the </w:t>
      </w:r>
      <w:r w:rsidR="00AF3287">
        <w:rPr>
          <w:rFonts w:ascii="Times New Roman" w:hAnsi="Times New Roman" w:cs="Times New Roman"/>
          <w:color w:val="0D0D0D"/>
          <w:shd w:val="clear" w:color="auto" w:fill="FFFFFF"/>
        </w:rPr>
        <w:t>routes they each individually chose</w:t>
      </w:r>
      <w:r w:rsidR="00AF3287" w:rsidRPr="004E012F">
        <w:rPr>
          <w:rFonts w:ascii="Times New Roman" w:hAnsi="Times New Roman" w:cs="Times New Roman"/>
          <w:color w:val="0D0D0D"/>
          <w:shd w:val="clear" w:color="auto" w:fill="FFFFFF"/>
        </w:rPr>
        <w:t>. The</w:t>
      </w:r>
      <w:r w:rsidRPr="004E012F">
        <w:rPr>
          <w:rFonts w:ascii="Times New Roman" w:hAnsi="Times New Roman" w:cs="Times New Roman"/>
          <w:color w:val="0D0D0D"/>
          <w:shd w:val="clear" w:color="auto" w:fill="FFFFFF"/>
        </w:rPr>
        <w:t xml:space="preserve"> challenges encountered, from personal setbacks to accommodating castmate pregnancies, have </w:t>
      </w:r>
      <w:r w:rsidR="00A2285F">
        <w:rPr>
          <w:rFonts w:ascii="Times New Roman" w:hAnsi="Times New Roman" w:cs="Times New Roman"/>
          <w:color w:val="0D0D0D"/>
          <w:shd w:val="clear" w:color="auto" w:fill="FFFFFF"/>
        </w:rPr>
        <w:t xml:space="preserve">taught me how to embrace </w:t>
      </w:r>
      <w:r w:rsidRPr="004E012F">
        <w:rPr>
          <w:rFonts w:ascii="Times New Roman" w:hAnsi="Times New Roman" w:cs="Times New Roman"/>
          <w:color w:val="0D0D0D"/>
          <w:shd w:val="clear" w:color="auto" w:fill="FFFFFF"/>
        </w:rPr>
        <w:t xml:space="preserve">resilience and professionalism, preparing me for the unpredictable nature of the industry. Ultimately, these experiences have equipped me with invaluable industry skills, instilling confidence in my ability to thrive in the ever-changing landscape of professional </w:t>
      </w:r>
      <w:r w:rsidR="005D3FFC" w:rsidRPr="004E012F">
        <w:rPr>
          <w:rFonts w:ascii="Times New Roman" w:hAnsi="Times New Roman" w:cs="Times New Roman"/>
          <w:color w:val="0D0D0D"/>
          <w:shd w:val="clear" w:color="auto" w:fill="FFFFFF"/>
        </w:rPr>
        <w:t>theatre</w:t>
      </w:r>
      <w:r w:rsidRPr="004E012F">
        <w:rPr>
          <w:rFonts w:ascii="Times New Roman" w:hAnsi="Times New Roman" w:cs="Times New Roman"/>
          <w:color w:val="0D0D0D"/>
          <w:shd w:val="clear" w:color="auto" w:fill="FFFFFF"/>
        </w:rPr>
        <w:t>.</w:t>
      </w:r>
    </w:p>
    <w:p w14:paraId="0C2920D5" w14:textId="77777777" w:rsidR="00DC7515" w:rsidRDefault="00DC7515" w:rsidP="00007E56">
      <w:pPr>
        <w:spacing w:line="360" w:lineRule="auto"/>
        <w:rPr>
          <w:rFonts w:ascii="Times New Roman" w:hAnsi="Times New Roman" w:cs="Times New Roman"/>
        </w:rPr>
      </w:pPr>
    </w:p>
    <w:p w14:paraId="3A5F0B03" w14:textId="5ED92C41" w:rsidR="001128DA" w:rsidRDefault="00AF3287" w:rsidP="00007E56">
      <w:pPr>
        <w:spacing w:line="360" w:lineRule="auto"/>
        <w:rPr>
          <w:rFonts w:ascii="Times New Roman" w:hAnsi="Times New Roman" w:cs="Times New Roman"/>
          <w:u w:val="single"/>
        </w:rPr>
      </w:pPr>
      <w:r>
        <w:rPr>
          <w:rFonts w:ascii="Times New Roman" w:hAnsi="Times New Roman" w:cs="Times New Roman"/>
          <w:u w:val="single"/>
        </w:rPr>
        <w:t>References</w:t>
      </w:r>
      <w:r w:rsidR="00DC7515">
        <w:rPr>
          <w:rFonts w:ascii="Times New Roman" w:hAnsi="Times New Roman" w:cs="Times New Roman"/>
          <w:u w:val="single"/>
        </w:rPr>
        <w:t>:</w:t>
      </w:r>
    </w:p>
    <w:p w14:paraId="5DA01126" w14:textId="77777777" w:rsidR="00DC7515" w:rsidRDefault="00DC7515" w:rsidP="00007E56">
      <w:pPr>
        <w:spacing w:line="360" w:lineRule="auto"/>
        <w:rPr>
          <w:rFonts w:ascii="Times New Roman" w:hAnsi="Times New Roman" w:cs="Times New Roman"/>
          <w:u w:val="single"/>
        </w:rPr>
      </w:pPr>
    </w:p>
    <w:p w14:paraId="7F4391FC" w14:textId="613BCBAE" w:rsidR="00DC7515" w:rsidRDefault="00DC7515" w:rsidP="00007E56">
      <w:pPr>
        <w:pStyle w:val="NormalWeb"/>
        <w:spacing w:before="0" w:beforeAutospacing="0" w:after="240" w:afterAutospacing="0" w:line="360" w:lineRule="auto"/>
        <w:rPr>
          <w:color w:val="000000"/>
        </w:rPr>
      </w:pPr>
      <w:r>
        <w:rPr>
          <w:color w:val="000000"/>
        </w:rPr>
        <w:t>Alfreds, M. (2007).</w:t>
      </w:r>
      <w:r>
        <w:rPr>
          <w:rStyle w:val="apple-converted-space"/>
          <w:rFonts w:eastAsiaTheme="majorEastAsia"/>
          <w:color w:val="000000"/>
        </w:rPr>
        <w:t> </w:t>
      </w:r>
      <w:r>
        <w:rPr>
          <w:i/>
          <w:iCs/>
          <w:color w:val="000000"/>
        </w:rPr>
        <w:t>Different Every Night: Putting the Play on the Stage and Keeping it Fresh.</w:t>
      </w:r>
      <w:r>
        <w:rPr>
          <w:rStyle w:val="apple-converted-space"/>
          <w:rFonts w:eastAsiaTheme="majorEastAsia"/>
          <w:color w:val="000000"/>
        </w:rPr>
        <w:t> </w:t>
      </w:r>
      <w:r>
        <w:rPr>
          <w:color w:val="000000"/>
        </w:rPr>
        <w:t>Grantham, U</w:t>
      </w:r>
      <w:r w:rsidR="00862694">
        <w:rPr>
          <w:color w:val="000000"/>
        </w:rPr>
        <w:t>K</w:t>
      </w:r>
      <w:r>
        <w:rPr>
          <w:color w:val="000000"/>
        </w:rPr>
        <w:t>: Nick Hern Books, p.317.</w:t>
      </w:r>
    </w:p>
    <w:p w14:paraId="313D6DF5" w14:textId="51EC5C0D" w:rsidR="00150E4A" w:rsidRDefault="00150E4A" w:rsidP="00007E56">
      <w:pPr>
        <w:pStyle w:val="NormalWeb"/>
        <w:spacing w:before="0" w:beforeAutospacing="0" w:after="240" w:afterAutospacing="0" w:line="360" w:lineRule="auto"/>
        <w:rPr>
          <w:color w:val="000000"/>
        </w:rPr>
      </w:pPr>
      <w:r>
        <w:rPr>
          <w:color w:val="000000"/>
        </w:rPr>
        <w:t>Alfreds, M. (2013).</w:t>
      </w:r>
      <w:r>
        <w:rPr>
          <w:rStyle w:val="apple-converted-space"/>
          <w:rFonts w:eastAsiaTheme="majorEastAsia"/>
          <w:color w:val="000000"/>
        </w:rPr>
        <w:t> </w:t>
      </w:r>
      <w:r>
        <w:rPr>
          <w:i/>
          <w:iCs/>
          <w:color w:val="000000"/>
        </w:rPr>
        <w:t>Then what happens</w:t>
      </w:r>
      <w:proofErr w:type="gramStart"/>
      <w:r>
        <w:rPr>
          <w:i/>
          <w:iCs/>
          <w:color w:val="000000"/>
        </w:rPr>
        <w:t>? :</w:t>
      </w:r>
      <w:proofErr w:type="gramEnd"/>
      <w:r>
        <w:rPr>
          <w:i/>
          <w:iCs/>
          <w:color w:val="000000"/>
        </w:rPr>
        <w:t xml:space="preserve"> storytelling and adapting for the theatre</w:t>
      </w:r>
      <w:r>
        <w:rPr>
          <w:color w:val="000000"/>
        </w:rPr>
        <w:t>. London: Nick Hern Books.</w:t>
      </w:r>
    </w:p>
    <w:p w14:paraId="14926966" w14:textId="77777777" w:rsidR="000B36CF" w:rsidRDefault="000B36CF" w:rsidP="00007E56">
      <w:pPr>
        <w:pStyle w:val="NormalWeb"/>
        <w:spacing w:before="0" w:beforeAutospacing="0" w:after="240" w:afterAutospacing="0" w:line="360" w:lineRule="auto"/>
        <w:rPr>
          <w:color w:val="000000"/>
        </w:rPr>
      </w:pPr>
      <w:r>
        <w:rPr>
          <w:color w:val="000000"/>
        </w:rPr>
        <w:t>Ates, A. (2019).</w:t>
      </w:r>
      <w:r>
        <w:rPr>
          <w:rStyle w:val="apple-converted-space"/>
          <w:rFonts w:eastAsiaTheme="majorEastAsia"/>
          <w:color w:val="000000"/>
        </w:rPr>
        <w:t> </w:t>
      </w:r>
      <w:r>
        <w:rPr>
          <w:i/>
          <w:iCs/>
          <w:color w:val="000000"/>
        </w:rPr>
        <w:t>The Definitive Guide to the Meisner Technique</w:t>
      </w:r>
      <w:r>
        <w:rPr>
          <w:color w:val="000000"/>
        </w:rPr>
        <w:t>. [online] www.backstage.com. Available at: https://www.backstage.com/magazine/article/the-definitive-guide-to-the-meisner-technique-67712/.</w:t>
      </w:r>
    </w:p>
    <w:p w14:paraId="054AB8A2" w14:textId="274692D2" w:rsidR="009B727E" w:rsidRDefault="00965A20" w:rsidP="00007E56">
      <w:pPr>
        <w:pStyle w:val="NormalWeb"/>
        <w:spacing w:before="0" w:beforeAutospacing="0" w:after="240" w:afterAutospacing="0" w:line="360" w:lineRule="auto"/>
        <w:rPr>
          <w:color w:val="000000"/>
        </w:rPr>
      </w:pPr>
      <w:r>
        <w:rPr>
          <w:color w:val="000000"/>
        </w:rPr>
        <w:t>Konstantin Stanislavsky (2015).</w:t>
      </w:r>
      <w:r>
        <w:rPr>
          <w:rStyle w:val="apple-converted-space"/>
          <w:rFonts w:eastAsiaTheme="majorEastAsia"/>
          <w:color w:val="000000"/>
        </w:rPr>
        <w:t> </w:t>
      </w:r>
      <w:r>
        <w:rPr>
          <w:i/>
          <w:iCs/>
          <w:color w:val="000000"/>
        </w:rPr>
        <w:t>An actor’s work on a role</w:t>
      </w:r>
      <w:r>
        <w:rPr>
          <w:color w:val="000000"/>
        </w:rPr>
        <w:t>. London: Routledge, p.4.</w:t>
      </w:r>
    </w:p>
    <w:p w14:paraId="332020E6" w14:textId="61F7DB4B" w:rsidR="009B727E" w:rsidRDefault="009B727E" w:rsidP="00007E56">
      <w:pPr>
        <w:pStyle w:val="NormalWeb"/>
        <w:spacing w:before="0" w:beforeAutospacing="0" w:after="240" w:afterAutospacing="0" w:line="360" w:lineRule="auto"/>
        <w:rPr>
          <w:color w:val="000000"/>
        </w:rPr>
      </w:pPr>
      <w:r>
        <w:rPr>
          <w:color w:val="000000"/>
        </w:rPr>
        <w:t>www.visible.edu. (2023).</w:t>
      </w:r>
      <w:r>
        <w:rPr>
          <w:rStyle w:val="apple-converted-space"/>
          <w:rFonts w:eastAsiaTheme="majorEastAsia"/>
          <w:color w:val="000000"/>
        </w:rPr>
        <w:t> </w:t>
      </w:r>
      <w:r>
        <w:rPr>
          <w:i/>
          <w:iCs/>
          <w:color w:val="000000"/>
        </w:rPr>
        <w:t xml:space="preserve">Practice Makes Perfect? The Importance of Music Rehearsal - The Visible </w:t>
      </w:r>
      <w:proofErr w:type="spellStart"/>
      <w:r>
        <w:rPr>
          <w:i/>
          <w:iCs/>
          <w:color w:val="000000"/>
        </w:rPr>
        <w:t>NewsCast</w:t>
      </w:r>
      <w:proofErr w:type="spellEnd"/>
      <w:r>
        <w:rPr>
          <w:color w:val="000000"/>
        </w:rPr>
        <w:t xml:space="preserve">. [online] Available at: https://www.visible.edu/blog/the-importance-of-music-rehearsal [Accessed </w:t>
      </w:r>
      <w:r>
        <w:rPr>
          <w:color w:val="000000"/>
        </w:rPr>
        <w:t>17 Mar</w:t>
      </w:r>
      <w:r>
        <w:rPr>
          <w:color w:val="000000"/>
        </w:rPr>
        <w:t>. 2024].</w:t>
      </w:r>
    </w:p>
    <w:p w14:paraId="67A4E80B" w14:textId="77777777" w:rsidR="009B727E" w:rsidRDefault="009B727E" w:rsidP="00965A20">
      <w:pPr>
        <w:pStyle w:val="NormalWeb"/>
        <w:spacing w:before="0" w:beforeAutospacing="0" w:after="240" w:afterAutospacing="0" w:line="360" w:lineRule="atLeast"/>
        <w:rPr>
          <w:color w:val="000000"/>
        </w:rPr>
      </w:pPr>
    </w:p>
    <w:p w14:paraId="3C70F4AF" w14:textId="77777777" w:rsidR="000B36CF" w:rsidRDefault="000B36CF" w:rsidP="00DC7515">
      <w:pPr>
        <w:pStyle w:val="NormalWeb"/>
        <w:spacing w:before="0" w:beforeAutospacing="0" w:after="240" w:afterAutospacing="0" w:line="360" w:lineRule="atLeast"/>
        <w:rPr>
          <w:color w:val="000000"/>
        </w:rPr>
      </w:pPr>
    </w:p>
    <w:p w14:paraId="0F1D6ADC" w14:textId="77777777" w:rsidR="00DC7515" w:rsidRPr="00DC7515" w:rsidRDefault="00DC7515" w:rsidP="00DC7515">
      <w:pPr>
        <w:rPr>
          <w:rFonts w:ascii="Times New Roman" w:hAnsi="Times New Roman" w:cs="Times New Roman"/>
          <w:u w:val="single"/>
        </w:rPr>
      </w:pPr>
    </w:p>
    <w:sectPr w:rsidR="00DC7515" w:rsidRPr="00DC751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C7BF8" w14:textId="77777777" w:rsidR="00DC7515" w:rsidRDefault="00DC7515" w:rsidP="00DC7515">
      <w:r>
        <w:separator/>
      </w:r>
    </w:p>
  </w:endnote>
  <w:endnote w:type="continuationSeparator" w:id="0">
    <w:p w14:paraId="46719777" w14:textId="77777777" w:rsidR="00DC7515" w:rsidRDefault="00DC7515" w:rsidP="00DC75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34895" w14:textId="77777777" w:rsidR="00DC7515" w:rsidRDefault="00DC7515" w:rsidP="00DC7515">
      <w:r>
        <w:separator/>
      </w:r>
    </w:p>
  </w:footnote>
  <w:footnote w:type="continuationSeparator" w:id="0">
    <w:p w14:paraId="282CCF66" w14:textId="77777777" w:rsidR="00DC7515" w:rsidRDefault="00DC7515" w:rsidP="00DC75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0B850" w14:textId="409854B9" w:rsidR="00DC7515" w:rsidRPr="007E794B" w:rsidRDefault="00DC7515" w:rsidP="007E794B">
    <w:pPr>
      <w:pStyle w:val="Header"/>
      <w:rPr>
        <w:rFonts w:ascii="Times New Roman" w:hAnsi="Times New Roman" w:cs="Times New Roman"/>
      </w:rPr>
    </w:pPr>
    <w:r w:rsidRPr="007E794B">
      <w:rPr>
        <w:rFonts w:ascii="Times New Roman" w:hAnsi="Times New Roman" w:cs="Times New Roman"/>
      </w:rPr>
      <w:t xml:space="preserve">Holly Collins </w:t>
    </w:r>
    <w:r w:rsidR="007E794B">
      <w:rPr>
        <w:rFonts w:ascii="Times New Roman" w:hAnsi="Times New Roman" w:cs="Times New Roman"/>
      </w:rPr>
      <w:t xml:space="preserve">                                                                                                                 2309716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22337"/>
    <w:multiLevelType w:val="hybridMultilevel"/>
    <w:tmpl w:val="424CE646"/>
    <w:lvl w:ilvl="0" w:tplc="D87A41EA">
      <w:start w:val="201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50751"/>
    <w:multiLevelType w:val="hybridMultilevel"/>
    <w:tmpl w:val="45C28D82"/>
    <w:lvl w:ilvl="0" w:tplc="4BF8E7B2">
      <w:start w:val="30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0F4874"/>
    <w:multiLevelType w:val="hybridMultilevel"/>
    <w:tmpl w:val="C18CB3B8"/>
    <w:lvl w:ilvl="0" w:tplc="BADC08CC">
      <w:start w:val="30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3D32EE"/>
    <w:multiLevelType w:val="hybridMultilevel"/>
    <w:tmpl w:val="E5CE8DA2"/>
    <w:lvl w:ilvl="0" w:tplc="0122D474">
      <w:start w:val="30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B60725"/>
    <w:multiLevelType w:val="hybridMultilevel"/>
    <w:tmpl w:val="1618DA26"/>
    <w:lvl w:ilvl="0" w:tplc="5C8268CE">
      <w:start w:val="30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1287150">
    <w:abstractNumId w:val="0"/>
  </w:num>
  <w:num w:numId="2" w16cid:durableId="1327785726">
    <w:abstractNumId w:val="2"/>
  </w:num>
  <w:num w:numId="3" w16cid:durableId="1074429463">
    <w:abstractNumId w:val="3"/>
  </w:num>
  <w:num w:numId="4" w16cid:durableId="23794663">
    <w:abstractNumId w:val="4"/>
  </w:num>
  <w:num w:numId="5" w16cid:durableId="4946853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515"/>
    <w:rsid w:val="00003D97"/>
    <w:rsid w:val="00007604"/>
    <w:rsid w:val="00007E56"/>
    <w:rsid w:val="000122F6"/>
    <w:rsid w:val="00031795"/>
    <w:rsid w:val="0004484C"/>
    <w:rsid w:val="000449A5"/>
    <w:rsid w:val="0005232D"/>
    <w:rsid w:val="000569B7"/>
    <w:rsid w:val="0006409C"/>
    <w:rsid w:val="000A4D96"/>
    <w:rsid w:val="000A6CB0"/>
    <w:rsid w:val="000A6F0B"/>
    <w:rsid w:val="000B34CB"/>
    <w:rsid w:val="000B36CF"/>
    <w:rsid w:val="000D0B70"/>
    <w:rsid w:val="000E6AC6"/>
    <w:rsid w:val="000F45B5"/>
    <w:rsid w:val="00101B5C"/>
    <w:rsid w:val="001128DA"/>
    <w:rsid w:val="00117428"/>
    <w:rsid w:val="00127D29"/>
    <w:rsid w:val="001306A4"/>
    <w:rsid w:val="001417E0"/>
    <w:rsid w:val="001452AF"/>
    <w:rsid w:val="00150E4A"/>
    <w:rsid w:val="001521F8"/>
    <w:rsid w:val="00155E3F"/>
    <w:rsid w:val="001634D2"/>
    <w:rsid w:val="00180225"/>
    <w:rsid w:val="00187EB3"/>
    <w:rsid w:val="00190899"/>
    <w:rsid w:val="0019427F"/>
    <w:rsid w:val="001A27E7"/>
    <w:rsid w:val="001B55E4"/>
    <w:rsid w:val="001C215C"/>
    <w:rsid w:val="001D10A5"/>
    <w:rsid w:val="001E2063"/>
    <w:rsid w:val="001E37EF"/>
    <w:rsid w:val="001F3FCF"/>
    <w:rsid w:val="001F4E57"/>
    <w:rsid w:val="0020497D"/>
    <w:rsid w:val="00205AD4"/>
    <w:rsid w:val="00215D01"/>
    <w:rsid w:val="0022249F"/>
    <w:rsid w:val="00222ADB"/>
    <w:rsid w:val="00261FEE"/>
    <w:rsid w:val="00263E14"/>
    <w:rsid w:val="002641FE"/>
    <w:rsid w:val="00264F0B"/>
    <w:rsid w:val="00281133"/>
    <w:rsid w:val="00282EEB"/>
    <w:rsid w:val="00285AC0"/>
    <w:rsid w:val="002923D3"/>
    <w:rsid w:val="00293424"/>
    <w:rsid w:val="00295820"/>
    <w:rsid w:val="002962FE"/>
    <w:rsid w:val="002A1454"/>
    <w:rsid w:val="002A3882"/>
    <w:rsid w:val="002B146E"/>
    <w:rsid w:val="002B1C55"/>
    <w:rsid w:val="002D0940"/>
    <w:rsid w:val="002D3369"/>
    <w:rsid w:val="002D3AAB"/>
    <w:rsid w:val="002E1284"/>
    <w:rsid w:val="002E6CAC"/>
    <w:rsid w:val="002F5999"/>
    <w:rsid w:val="0031124B"/>
    <w:rsid w:val="00315E7C"/>
    <w:rsid w:val="003255F7"/>
    <w:rsid w:val="00325F02"/>
    <w:rsid w:val="0033372E"/>
    <w:rsid w:val="00346396"/>
    <w:rsid w:val="0036054B"/>
    <w:rsid w:val="0037172E"/>
    <w:rsid w:val="00380987"/>
    <w:rsid w:val="003A1778"/>
    <w:rsid w:val="003A2889"/>
    <w:rsid w:val="003A7175"/>
    <w:rsid w:val="003B27CA"/>
    <w:rsid w:val="003B406D"/>
    <w:rsid w:val="003C1783"/>
    <w:rsid w:val="003C63BE"/>
    <w:rsid w:val="003C6937"/>
    <w:rsid w:val="003D51FF"/>
    <w:rsid w:val="003E2018"/>
    <w:rsid w:val="003F17F7"/>
    <w:rsid w:val="003F5F1C"/>
    <w:rsid w:val="00401E2C"/>
    <w:rsid w:val="00420E60"/>
    <w:rsid w:val="00423178"/>
    <w:rsid w:val="00423D7E"/>
    <w:rsid w:val="0043479F"/>
    <w:rsid w:val="0043483E"/>
    <w:rsid w:val="00440EED"/>
    <w:rsid w:val="0044364D"/>
    <w:rsid w:val="00451AF9"/>
    <w:rsid w:val="00453543"/>
    <w:rsid w:val="004537DE"/>
    <w:rsid w:val="00461B3F"/>
    <w:rsid w:val="00462499"/>
    <w:rsid w:val="00472702"/>
    <w:rsid w:val="00475C3C"/>
    <w:rsid w:val="00485B60"/>
    <w:rsid w:val="00487B58"/>
    <w:rsid w:val="00487C6E"/>
    <w:rsid w:val="004A534C"/>
    <w:rsid w:val="004B2ADE"/>
    <w:rsid w:val="004B42D3"/>
    <w:rsid w:val="004B4D14"/>
    <w:rsid w:val="004C1898"/>
    <w:rsid w:val="004C4313"/>
    <w:rsid w:val="004D02E3"/>
    <w:rsid w:val="004E012F"/>
    <w:rsid w:val="004F3114"/>
    <w:rsid w:val="004F5909"/>
    <w:rsid w:val="004F5C69"/>
    <w:rsid w:val="005056E1"/>
    <w:rsid w:val="00506E36"/>
    <w:rsid w:val="00506FB2"/>
    <w:rsid w:val="005100FC"/>
    <w:rsid w:val="005226AB"/>
    <w:rsid w:val="0052284D"/>
    <w:rsid w:val="00522B63"/>
    <w:rsid w:val="00522D43"/>
    <w:rsid w:val="005231D9"/>
    <w:rsid w:val="00523570"/>
    <w:rsid w:val="00524AD2"/>
    <w:rsid w:val="00544219"/>
    <w:rsid w:val="0054439C"/>
    <w:rsid w:val="00547530"/>
    <w:rsid w:val="00556FC1"/>
    <w:rsid w:val="00561CBF"/>
    <w:rsid w:val="005646B7"/>
    <w:rsid w:val="005671CE"/>
    <w:rsid w:val="0057771E"/>
    <w:rsid w:val="0058682D"/>
    <w:rsid w:val="005868BC"/>
    <w:rsid w:val="00596F14"/>
    <w:rsid w:val="005B098F"/>
    <w:rsid w:val="005B3A30"/>
    <w:rsid w:val="005B4E53"/>
    <w:rsid w:val="005B7229"/>
    <w:rsid w:val="005C4CA0"/>
    <w:rsid w:val="005C6098"/>
    <w:rsid w:val="005D1077"/>
    <w:rsid w:val="005D3026"/>
    <w:rsid w:val="005D3FFC"/>
    <w:rsid w:val="005E4A12"/>
    <w:rsid w:val="005E54E4"/>
    <w:rsid w:val="005F0FB6"/>
    <w:rsid w:val="005F45DF"/>
    <w:rsid w:val="00600958"/>
    <w:rsid w:val="006165D0"/>
    <w:rsid w:val="00627580"/>
    <w:rsid w:val="00633E2B"/>
    <w:rsid w:val="00641617"/>
    <w:rsid w:val="00650BA8"/>
    <w:rsid w:val="00655DF5"/>
    <w:rsid w:val="00662618"/>
    <w:rsid w:val="00664844"/>
    <w:rsid w:val="006700D0"/>
    <w:rsid w:val="00674CEF"/>
    <w:rsid w:val="00686D0A"/>
    <w:rsid w:val="00690BE3"/>
    <w:rsid w:val="006A1F0F"/>
    <w:rsid w:val="006A6826"/>
    <w:rsid w:val="006B0C80"/>
    <w:rsid w:val="006C23B1"/>
    <w:rsid w:val="006C7207"/>
    <w:rsid w:val="006D06A7"/>
    <w:rsid w:val="006D3E73"/>
    <w:rsid w:val="006F03D8"/>
    <w:rsid w:val="006F15AA"/>
    <w:rsid w:val="006F1D01"/>
    <w:rsid w:val="006F3AC8"/>
    <w:rsid w:val="006F45A9"/>
    <w:rsid w:val="00701873"/>
    <w:rsid w:val="00711504"/>
    <w:rsid w:val="00720B73"/>
    <w:rsid w:val="00754FB9"/>
    <w:rsid w:val="00761D9D"/>
    <w:rsid w:val="00762AF2"/>
    <w:rsid w:val="007660DE"/>
    <w:rsid w:val="007662F0"/>
    <w:rsid w:val="007739CB"/>
    <w:rsid w:val="007826E8"/>
    <w:rsid w:val="00787164"/>
    <w:rsid w:val="00790853"/>
    <w:rsid w:val="00797522"/>
    <w:rsid w:val="007B0A6E"/>
    <w:rsid w:val="007C10CB"/>
    <w:rsid w:val="007C18C7"/>
    <w:rsid w:val="007C3EC8"/>
    <w:rsid w:val="007C5D9E"/>
    <w:rsid w:val="007E2F66"/>
    <w:rsid w:val="007E77D3"/>
    <w:rsid w:val="007E794B"/>
    <w:rsid w:val="007F7E91"/>
    <w:rsid w:val="00801EDD"/>
    <w:rsid w:val="008031F5"/>
    <w:rsid w:val="00804B9F"/>
    <w:rsid w:val="00812E4A"/>
    <w:rsid w:val="00813AF9"/>
    <w:rsid w:val="00830005"/>
    <w:rsid w:val="00830AD4"/>
    <w:rsid w:val="00845D81"/>
    <w:rsid w:val="008530CE"/>
    <w:rsid w:val="008576B6"/>
    <w:rsid w:val="00860244"/>
    <w:rsid w:val="00862694"/>
    <w:rsid w:val="00866120"/>
    <w:rsid w:val="00873D7D"/>
    <w:rsid w:val="00887BE2"/>
    <w:rsid w:val="008A3261"/>
    <w:rsid w:val="008B3C5C"/>
    <w:rsid w:val="008B4B9B"/>
    <w:rsid w:val="008C5638"/>
    <w:rsid w:val="008C5913"/>
    <w:rsid w:val="008C6B04"/>
    <w:rsid w:val="008D1980"/>
    <w:rsid w:val="008D5787"/>
    <w:rsid w:val="008D77B6"/>
    <w:rsid w:val="008E08C5"/>
    <w:rsid w:val="008E40DF"/>
    <w:rsid w:val="008F17CC"/>
    <w:rsid w:val="008F77A9"/>
    <w:rsid w:val="00902F38"/>
    <w:rsid w:val="00907B92"/>
    <w:rsid w:val="00910F25"/>
    <w:rsid w:val="00917212"/>
    <w:rsid w:val="0092281C"/>
    <w:rsid w:val="009262F2"/>
    <w:rsid w:val="00943ED5"/>
    <w:rsid w:val="0094675D"/>
    <w:rsid w:val="0095257B"/>
    <w:rsid w:val="009536A9"/>
    <w:rsid w:val="00965A20"/>
    <w:rsid w:val="009660D8"/>
    <w:rsid w:val="00974A74"/>
    <w:rsid w:val="00980DD1"/>
    <w:rsid w:val="009869E7"/>
    <w:rsid w:val="009A4100"/>
    <w:rsid w:val="009A50A2"/>
    <w:rsid w:val="009B727E"/>
    <w:rsid w:val="009C189C"/>
    <w:rsid w:val="009C61DB"/>
    <w:rsid w:val="009D7F09"/>
    <w:rsid w:val="009F2B87"/>
    <w:rsid w:val="009F4700"/>
    <w:rsid w:val="00A05261"/>
    <w:rsid w:val="00A11D23"/>
    <w:rsid w:val="00A22769"/>
    <w:rsid w:val="00A2285F"/>
    <w:rsid w:val="00A23C09"/>
    <w:rsid w:val="00A348FB"/>
    <w:rsid w:val="00A44648"/>
    <w:rsid w:val="00A61ACB"/>
    <w:rsid w:val="00A6683E"/>
    <w:rsid w:val="00A73047"/>
    <w:rsid w:val="00A73C60"/>
    <w:rsid w:val="00A8428E"/>
    <w:rsid w:val="00A91A8A"/>
    <w:rsid w:val="00A958F3"/>
    <w:rsid w:val="00AA162A"/>
    <w:rsid w:val="00AC4CCC"/>
    <w:rsid w:val="00AE5433"/>
    <w:rsid w:val="00AF0E61"/>
    <w:rsid w:val="00AF3287"/>
    <w:rsid w:val="00B04C49"/>
    <w:rsid w:val="00B12403"/>
    <w:rsid w:val="00B1685F"/>
    <w:rsid w:val="00B43EDF"/>
    <w:rsid w:val="00B46231"/>
    <w:rsid w:val="00B548EC"/>
    <w:rsid w:val="00B67AC1"/>
    <w:rsid w:val="00B71CA2"/>
    <w:rsid w:val="00B7318A"/>
    <w:rsid w:val="00B74BEB"/>
    <w:rsid w:val="00B8202F"/>
    <w:rsid w:val="00B85108"/>
    <w:rsid w:val="00B977E0"/>
    <w:rsid w:val="00BA304D"/>
    <w:rsid w:val="00BB7177"/>
    <w:rsid w:val="00BC1786"/>
    <w:rsid w:val="00BE5EF6"/>
    <w:rsid w:val="00BF0574"/>
    <w:rsid w:val="00BF2AA4"/>
    <w:rsid w:val="00BF3B0B"/>
    <w:rsid w:val="00BF5FBD"/>
    <w:rsid w:val="00C06912"/>
    <w:rsid w:val="00C22CE0"/>
    <w:rsid w:val="00C2507E"/>
    <w:rsid w:val="00C4438C"/>
    <w:rsid w:val="00C80B3F"/>
    <w:rsid w:val="00C815D6"/>
    <w:rsid w:val="00CA4602"/>
    <w:rsid w:val="00CB2B20"/>
    <w:rsid w:val="00CB2B95"/>
    <w:rsid w:val="00CB5F80"/>
    <w:rsid w:val="00CB70BC"/>
    <w:rsid w:val="00CB766D"/>
    <w:rsid w:val="00CC17C1"/>
    <w:rsid w:val="00CC4B2D"/>
    <w:rsid w:val="00CC7B01"/>
    <w:rsid w:val="00CF18DC"/>
    <w:rsid w:val="00CF19AF"/>
    <w:rsid w:val="00CF5562"/>
    <w:rsid w:val="00CF65E4"/>
    <w:rsid w:val="00D04E07"/>
    <w:rsid w:val="00D064EB"/>
    <w:rsid w:val="00D17755"/>
    <w:rsid w:val="00D330B7"/>
    <w:rsid w:val="00D418AB"/>
    <w:rsid w:val="00D41D2E"/>
    <w:rsid w:val="00D4442A"/>
    <w:rsid w:val="00D47725"/>
    <w:rsid w:val="00D566BB"/>
    <w:rsid w:val="00D63E42"/>
    <w:rsid w:val="00D65350"/>
    <w:rsid w:val="00D81F6B"/>
    <w:rsid w:val="00D84150"/>
    <w:rsid w:val="00D84D65"/>
    <w:rsid w:val="00D95D20"/>
    <w:rsid w:val="00D96931"/>
    <w:rsid w:val="00DA3111"/>
    <w:rsid w:val="00DA7DEB"/>
    <w:rsid w:val="00DC11F2"/>
    <w:rsid w:val="00DC7515"/>
    <w:rsid w:val="00DD0402"/>
    <w:rsid w:val="00DF0DA0"/>
    <w:rsid w:val="00E015FE"/>
    <w:rsid w:val="00E10007"/>
    <w:rsid w:val="00E10F5E"/>
    <w:rsid w:val="00E25765"/>
    <w:rsid w:val="00E30C3B"/>
    <w:rsid w:val="00E36041"/>
    <w:rsid w:val="00E51170"/>
    <w:rsid w:val="00E57269"/>
    <w:rsid w:val="00E60079"/>
    <w:rsid w:val="00E663A5"/>
    <w:rsid w:val="00E9652B"/>
    <w:rsid w:val="00EB01BB"/>
    <w:rsid w:val="00EB4A8A"/>
    <w:rsid w:val="00EB4CB9"/>
    <w:rsid w:val="00EB7E2B"/>
    <w:rsid w:val="00EC662C"/>
    <w:rsid w:val="00EE3D7D"/>
    <w:rsid w:val="00EF3CCD"/>
    <w:rsid w:val="00EF6381"/>
    <w:rsid w:val="00F00D9A"/>
    <w:rsid w:val="00F05F06"/>
    <w:rsid w:val="00F12667"/>
    <w:rsid w:val="00F12691"/>
    <w:rsid w:val="00F1768F"/>
    <w:rsid w:val="00F220EF"/>
    <w:rsid w:val="00F25BA2"/>
    <w:rsid w:val="00F31D5B"/>
    <w:rsid w:val="00F3201F"/>
    <w:rsid w:val="00F53D5C"/>
    <w:rsid w:val="00F65B0C"/>
    <w:rsid w:val="00F67BB1"/>
    <w:rsid w:val="00F72E94"/>
    <w:rsid w:val="00F75BE0"/>
    <w:rsid w:val="00F76130"/>
    <w:rsid w:val="00F97329"/>
    <w:rsid w:val="00FA7380"/>
    <w:rsid w:val="00FB6E7E"/>
    <w:rsid w:val="00FC0924"/>
    <w:rsid w:val="00FD075B"/>
    <w:rsid w:val="00FD16BC"/>
    <w:rsid w:val="00FD4909"/>
    <w:rsid w:val="00FE7403"/>
    <w:rsid w:val="00FF4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8DA9D2"/>
  <w15:chartTrackingRefBased/>
  <w15:docId w15:val="{41FFD0F5-2508-304D-9E58-981CF6FC5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75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75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75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75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75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751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751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751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751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5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75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75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75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75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75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75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75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7515"/>
    <w:rPr>
      <w:rFonts w:eastAsiaTheme="majorEastAsia" w:cstheme="majorBidi"/>
      <w:color w:val="272727" w:themeColor="text1" w:themeTint="D8"/>
    </w:rPr>
  </w:style>
  <w:style w:type="paragraph" w:styleId="Title">
    <w:name w:val="Title"/>
    <w:basedOn w:val="Normal"/>
    <w:next w:val="Normal"/>
    <w:link w:val="TitleChar"/>
    <w:uiPriority w:val="10"/>
    <w:qFormat/>
    <w:rsid w:val="00DC751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75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751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75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751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C7515"/>
    <w:rPr>
      <w:i/>
      <w:iCs/>
      <w:color w:val="404040" w:themeColor="text1" w:themeTint="BF"/>
    </w:rPr>
  </w:style>
  <w:style w:type="paragraph" w:styleId="ListParagraph">
    <w:name w:val="List Paragraph"/>
    <w:basedOn w:val="Normal"/>
    <w:uiPriority w:val="34"/>
    <w:qFormat/>
    <w:rsid w:val="00DC7515"/>
    <w:pPr>
      <w:ind w:left="720"/>
      <w:contextualSpacing/>
    </w:pPr>
  </w:style>
  <w:style w:type="character" w:styleId="IntenseEmphasis">
    <w:name w:val="Intense Emphasis"/>
    <w:basedOn w:val="DefaultParagraphFont"/>
    <w:uiPriority w:val="21"/>
    <w:qFormat/>
    <w:rsid w:val="00DC7515"/>
    <w:rPr>
      <w:i/>
      <w:iCs/>
      <w:color w:val="0F4761" w:themeColor="accent1" w:themeShade="BF"/>
    </w:rPr>
  </w:style>
  <w:style w:type="paragraph" w:styleId="IntenseQuote">
    <w:name w:val="Intense Quote"/>
    <w:basedOn w:val="Normal"/>
    <w:next w:val="Normal"/>
    <w:link w:val="IntenseQuoteChar"/>
    <w:uiPriority w:val="30"/>
    <w:qFormat/>
    <w:rsid w:val="00DC75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7515"/>
    <w:rPr>
      <w:i/>
      <w:iCs/>
      <w:color w:val="0F4761" w:themeColor="accent1" w:themeShade="BF"/>
    </w:rPr>
  </w:style>
  <w:style w:type="character" w:styleId="IntenseReference">
    <w:name w:val="Intense Reference"/>
    <w:basedOn w:val="DefaultParagraphFont"/>
    <w:uiPriority w:val="32"/>
    <w:qFormat/>
    <w:rsid w:val="00DC7515"/>
    <w:rPr>
      <w:b/>
      <w:bCs/>
      <w:smallCaps/>
      <w:color w:val="0F4761" w:themeColor="accent1" w:themeShade="BF"/>
      <w:spacing w:val="5"/>
    </w:rPr>
  </w:style>
  <w:style w:type="paragraph" w:styleId="Header">
    <w:name w:val="header"/>
    <w:basedOn w:val="Normal"/>
    <w:link w:val="HeaderChar"/>
    <w:uiPriority w:val="99"/>
    <w:unhideWhenUsed/>
    <w:rsid w:val="00DC7515"/>
    <w:pPr>
      <w:tabs>
        <w:tab w:val="center" w:pos="4513"/>
        <w:tab w:val="right" w:pos="9026"/>
      </w:tabs>
    </w:pPr>
  </w:style>
  <w:style w:type="character" w:customStyle="1" w:styleId="HeaderChar">
    <w:name w:val="Header Char"/>
    <w:basedOn w:val="DefaultParagraphFont"/>
    <w:link w:val="Header"/>
    <w:uiPriority w:val="99"/>
    <w:rsid w:val="00DC7515"/>
  </w:style>
  <w:style w:type="paragraph" w:styleId="Footer">
    <w:name w:val="footer"/>
    <w:basedOn w:val="Normal"/>
    <w:link w:val="FooterChar"/>
    <w:uiPriority w:val="99"/>
    <w:unhideWhenUsed/>
    <w:rsid w:val="00DC7515"/>
    <w:pPr>
      <w:tabs>
        <w:tab w:val="center" w:pos="4513"/>
        <w:tab w:val="right" w:pos="9026"/>
      </w:tabs>
    </w:pPr>
  </w:style>
  <w:style w:type="character" w:customStyle="1" w:styleId="FooterChar">
    <w:name w:val="Footer Char"/>
    <w:basedOn w:val="DefaultParagraphFont"/>
    <w:link w:val="Footer"/>
    <w:uiPriority w:val="99"/>
    <w:rsid w:val="00DC7515"/>
  </w:style>
  <w:style w:type="paragraph" w:styleId="NormalWeb">
    <w:name w:val="Normal (Web)"/>
    <w:basedOn w:val="Normal"/>
    <w:uiPriority w:val="99"/>
    <w:semiHidden/>
    <w:unhideWhenUsed/>
    <w:rsid w:val="00DC751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C75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380137">
      <w:bodyDiv w:val="1"/>
      <w:marLeft w:val="0"/>
      <w:marRight w:val="0"/>
      <w:marTop w:val="0"/>
      <w:marBottom w:val="0"/>
      <w:divBdr>
        <w:top w:val="none" w:sz="0" w:space="0" w:color="auto"/>
        <w:left w:val="none" w:sz="0" w:space="0" w:color="auto"/>
        <w:bottom w:val="none" w:sz="0" w:space="0" w:color="auto"/>
        <w:right w:val="none" w:sz="0" w:space="0" w:color="auto"/>
      </w:divBdr>
      <w:divsChild>
        <w:div w:id="1145244750">
          <w:marLeft w:val="0"/>
          <w:marRight w:val="0"/>
          <w:marTop w:val="0"/>
          <w:marBottom w:val="0"/>
          <w:divBdr>
            <w:top w:val="none" w:sz="0" w:space="0" w:color="auto"/>
            <w:left w:val="none" w:sz="0" w:space="0" w:color="auto"/>
            <w:bottom w:val="none" w:sz="0" w:space="0" w:color="auto"/>
            <w:right w:val="none" w:sz="0" w:space="0" w:color="auto"/>
          </w:divBdr>
        </w:div>
      </w:divsChild>
    </w:div>
    <w:div w:id="763839818">
      <w:bodyDiv w:val="1"/>
      <w:marLeft w:val="0"/>
      <w:marRight w:val="0"/>
      <w:marTop w:val="0"/>
      <w:marBottom w:val="0"/>
      <w:divBdr>
        <w:top w:val="none" w:sz="0" w:space="0" w:color="auto"/>
        <w:left w:val="none" w:sz="0" w:space="0" w:color="auto"/>
        <w:bottom w:val="none" w:sz="0" w:space="0" w:color="auto"/>
        <w:right w:val="none" w:sz="0" w:space="0" w:color="auto"/>
      </w:divBdr>
      <w:divsChild>
        <w:div w:id="852262268">
          <w:marLeft w:val="0"/>
          <w:marRight w:val="0"/>
          <w:marTop w:val="0"/>
          <w:marBottom w:val="0"/>
          <w:divBdr>
            <w:top w:val="none" w:sz="0" w:space="0" w:color="auto"/>
            <w:left w:val="none" w:sz="0" w:space="0" w:color="auto"/>
            <w:bottom w:val="none" w:sz="0" w:space="0" w:color="auto"/>
            <w:right w:val="none" w:sz="0" w:space="0" w:color="auto"/>
          </w:divBdr>
        </w:div>
      </w:divsChild>
    </w:div>
    <w:div w:id="1363045901">
      <w:bodyDiv w:val="1"/>
      <w:marLeft w:val="0"/>
      <w:marRight w:val="0"/>
      <w:marTop w:val="0"/>
      <w:marBottom w:val="0"/>
      <w:divBdr>
        <w:top w:val="none" w:sz="0" w:space="0" w:color="auto"/>
        <w:left w:val="none" w:sz="0" w:space="0" w:color="auto"/>
        <w:bottom w:val="none" w:sz="0" w:space="0" w:color="auto"/>
        <w:right w:val="none" w:sz="0" w:space="0" w:color="auto"/>
      </w:divBdr>
      <w:divsChild>
        <w:div w:id="1583560510">
          <w:marLeft w:val="0"/>
          <w:marRight w:val="0"/>
          <w:marTop w:val="0"/>
          <w:marBottom w:val="0"/>
          <w:divBdr>
            <w:top w:val="none" w:sz="0" w:space="0" w:color="auto"/>
            <w:left w:val="none" w:sz="0" w:space="0" w:color="auto"/>
            <w:bottom w:val="none" w:sz="0" w:space="0" w:color="auto"/>
            <w:right w:val="none" w:sz="0" w:space="0" w:color="auto"/>
          </w:divBdr>
        </w:div>
      </w:divsChild>
    </w:div>
    <w:div w:id="1723139894">
      <w:bodyDiv w:val="1"/>
      <w:marLeft w:val="0"/>
      <w:marRight w:val="0"/>
      <w:marTop w:val="0"/>
      <w:marBottom w:val="0"/>
      <w:divBdr>
        <w:top w:val="none" w:sz="0" w:space="0" w:color="auto"/>
        <w:left w:val="none" w:sz="0" w:space="0" w:color="auto"/>
        <w:bottom w:val="none" w:sz="0" w:space="0" w:color="auto"/>
        <w:right w:val="none" w:sz="0" w:space="0" w:color="auto"/>
      </w:divBdr>
      <w:divsChild>
        <w:div w:id="2064208674">
          <w:marLeft w:val="0"/>
          <w:marRight w:val="0"/>
          <w:marTop w:val="0"/>
          <w:marBottom w:val="0"/>
          <w:divBdr>
            <w:top w:val="none" w:sz="0" w:space="0" w:color="auto"/>
            <w:left w:val="none" w:sz="0" w:space="0" w:color="auto"/>
            <w:bottom w:val="none" w:sz="0" w:space="0" w:color="auto"/>
            <w:right w:val="none" w:sz="0" w:space="0" w:color="auto"/>
          </w:divBdr>
        </w:div>
      </w:divsChild>
    </w:div>
    <w:div w:id="1916815262">
      <w:bodyDiv w:val="1"/>
      <w:marLeft w:val="0"/>
      <w:marRight w:val="0"/>
      <w:marTop w:val="0"/>
      <w:marBottom w:val="0"/>
      <w:divBdr>
        <w:top w:val="none" w:sz="0" w:space="0" w:color="auto"/>
        <w:left w:val="none" w:sz="0" w:space="0" w:color="auto"/>
        <w:bottom w:val="none" w:sz="0" w:space="0" w:color="auto"/>
        <w:right w:val="none" w:sz="0" w:space="0" w:color="auto"/>
      </w:divBdr>
      <w:divsChild>
        <w:div w:id="1857533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2739</Words>
  <Characters>15617</Characters>
  <Application>Microsoft Office Word</Application>
  <DocSecurity>0</DocSecurity>
  <Lines>130</Lines>
  <Paragraphs>36</Paragraphs>
  <ScaleCrop>false</ScaleCrop>
  <Company/>
  <LinksUpToDate>false</LinksUpToDate>
  <CharactersWithSpaces>18320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Holly</dc:creator>
  <cp:keywords/>
  <dc:description/>
  <cp:lastModifiedBy>Collins, Holly</cp:lastModifiedBy>
  <cp:revision>2</cp:revision>
  <dcterms:created xsi:type="dcterms:W3CDTF">2024-04-05T16:36:00Z</dcterms:created>
  <dcterms:modified xsi:type="dcterms:W3CDTF">2024-04-05T16:36:00Z</dcterms:modified>
</cp:coreProperties>
</file>