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3BDD3D" w14:textId="77777777" w:rsidR="00BB1489" w:rsidRDefault="00BB1489" w:rsidP="001D38EF">
      <w:pPr>
        <w:widowControl w:val="0"/>
        <w:rPr>
          <w:rFonts w:eastAsiaTheme="minorEastAsia"/>
          <w:b/>
          <w:bCs/>
          <w:kern w:val="2"/>
          <w:sz w:val="28"/>
          <w:szCs w:val="28"/>
          <w:lang w:eastAsia="zh-CN"/>
        </w:rPr>
      </w:pPr>
    </w:p>
    <w:p w14:paraId="4FFD4385" w14:textId="1CA94C05" w:rsidR="00635AC8" w:rsidRDefault="00635AC8" w:rsidP="00AD343E">
      <w:pPr>
        <w:widowControl w:val="0"/>
        <w:jc w:val="center"/>
        <w:rPr>
          <w:rFonts w:eastAsiaTheme="minorEastAsia"/>
          <w:b/>
          <w:bCs/>
          <w:kern w:val="2"/>
          <w:sz w:val="28"/>
          <w:szCs w:val="28"/>
          <w:lang w:eastAsia="zh-CN"/>
        </w:rPr>
      </w:pPr>
      <w:r>
        <w:rPr>
          <w:rFonts w:eastAsiaTheme="minorEastAsia"/>
          <w:b/>
          <w:bCs/>
          <w:kern w:val="2"/>
          <w:sz w:val="28"/>
          <w:szCs w:val="28"/>
          <w:lang w:eastAsia="zh-CN"/>
        </w:rPr>
        <w:t>Listening – Note Taking Practice</w:t>
      </w:r>
    </w:p>
    <w:p w14:paraId="3E600B39" w14:textId="77777777" w:rsidR="00110928" w:rsidRPr="00110928" w:rsidRDefault="00110928" w:rsidP="00110928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100" w:beforeAutospacing="1" w:after="100" w:afterAutospacing="1"/>
        <w:jc w:val="center"/>
        <w:outlineLvl w:val="0"/>
        <w:rPr>
          <w:rFonts w:ascii="Arial" w:eastAsia="Times New Roman" w:hAnsi="Arial" w:cs="Arial"/>
          <w:b/>
          <w:bCs/>
          <w:color w:val="000000"/>
          <w:spacing w:val="-1"/>
          <w:kern w:val="36"/>
          <w:sz w:val="28"/>
          <w:szCs w:val="28"/>
          <w:lang w:eastAsia="zh-CN"/>
        </w:rPr>
      </w:pPr>
      <w:r w:rsidRPr="00110928">
        <w:rPr>
          <w:rFonts w:ascii="Arial" w:eastAsia="Times New Roman" w:hAnsi="Arial" w:cs="Arial"/>
          <w:b/>
          <w:bCs/>
          <w:color w:val="000000"/>
          <w:spacing w:val="-1"/>
          <w:kern w:val="36"/>
          <w:sz w:val="28"/>
          <w:szCs w:val="28"/>
          <w:lang w:eastAsia="zh-CN"/>
        </w:rPr>
        <w:t>Why lakes and rivers should have the same rights as humans</w:t>
      </w:r>
    </w:p>
    <w:p w14:paraId="6DF22597" w14:textId="17FCD210" w:rsidR="00110928" w:rsidRPr="00110928" w:rsidRDefault="00110928" w:rsidP="00AD343E">
      <w:pPr>
        <w:shd w:val="clear" w:color="auto" w:fill="FFFFFF"/>
        <w:jc w:val="center"/>
        <w:rPr>
          <w:rFonts w:ascii="Arial" w:eastAsia="Times New Roman" w:hAnsi="Arial" w:cs="Arial"/>
          <w:color w:val="000000"/>
          <w:lang w:eastAsia="zh-CN"/>
        </w:rPr>
      </w:pPr>
      <w:r w:rsidRPr="00110928">
        <w:rPr>
          <w:rFonts w:ascii="Arial" w:eastAsia="Times New Roman" w:hAnsi="Arial" w:cs="Arial"/>
          <w:color w:val="000000"/>
          <w:lang w:eastAsia="zh-CN"/>
        </w:rPr>
        <w:t>3,527,625 views |</w:t>
      </w:r>
      <w:r w:rsidR="00667E06" w:rsidRPr="00AD343E">
        <w:rPr>
          <w:rFonts w:ascii="Arial" w:eastAsia="Times New Roman" w:hAnsi="Arial" w:cs="Arial"/>
          <w:color w:val="000000"/>
          <w:lang w:eastAsia="zh-CN"/>
        </w:rPr>
        <w:t xml:space="preserve"> </w:t>
      </w:r>
      <w:r w:rsidRPr="00110928">
        <w:rPr>
          <w:rFonts w:ascii="Arial" w:eastAsia="Times New Roman" w:hAnsi="Arial" w:cs="Arial"/>
          <w:color w:val="000000"/>
          <w:lang w:eastAsia="zh-CN"/>
        </w:rPr>
        <w:t>Kelsey Leonard</w:t>
      </w:r>
      <w:r w:rsidR="00667E06" w:rsidRPr="00AD343E">
        <w:rPr>
          <w:rFonts w:ascii="Arial" w:eastAsia="Times New Roman" w:hAnsi="Arial" w:cs="Arial"/>
          <w:color w:val="000000"/>
          <w:lang w:eastAsia="zh-CN"/>
        </w:rPr>
        <w:t xml:space="preserve"> </w:t>
      </w:r>
      <w:r w:rsidRPr="00110928">
        <w:rPr>
          <w:rFonts w:ascii="Arial" w:eastAsia="Times New Roman" w:hAnsi="Arial" w:cs="Arial"/>
          <w:color w:val="000000"/>
          <w:lang w:eastAsia="zh-CN"/>
        </w:rPr>
        <w:t>|</w:t>
      </w:r>
      <w:r w:rsidR="00667E06" w:rsidRPr="00AD343E">
        <w:rPr>
          <w:rFonts w:ascii="Arial" w:eastAsia="Times New Roman" w:hAnsi="Arial" w:cs="Arial"/>
          <w:color w:val="000000"/>
          <w:lang w:eastAsia="zh-CN"/>
        </w:rPr>
        <w:t xml:space="preserve"> </w:t>
      </w:r>
      <w:r w:rsidRPr="00110928">
        <w:rPr>
          <w:rFonts w:ascii="Arial" w:eastAsia="Times New Roman" w:hAnsi="Arial" w:cs="Arial"/>
          <w:color w:val="000000"/>
          <w:lang w:eastAsia="zh-CN"/>
        </w:rPr>
        <w:t>TEDWomen 2019</w:t>
      </w:r>
      <w:r w:rsidR="00667E06" w:rsidRPr="00AD343E">
        <w:rPr>
          <w:rFonts w:ascii="Arial" w:eastAsia="Times New Roman" w:hAnsi="Arial" w:cs="Arial"/>
          <w:color w:val="000000"/>
          <w:lang w:eastAsia="zh-CN"/>
        </w:rPr>
        <w:t xml:space="preserve"> | </w:t>
      </w:r>
      <w:r w:rsidRPr="00110928">
        <w:rPr>
          <w:rFonts w:ascii="Arial" w:eastAsia="Times New Roman" w:hAnsi="Arial" w:cs="Arial"/>
          <w:color w:val="000000"/>
          <w:lang w:eastAsia="zh-CN"/>
        </w:rPr>
        <w:t>December 2019</w:t>
      </w:r>
    </w:p>
    <w:p w14:paraId="14238EBD" w14:textId="77777777" w:rsidR="00110928" w:rsidRDefault="00110928" w:rsidP="00AD343E">
      <w:pPr>
        <w:widowControl w:val="0"/>
        <w:rPr>
          <w:rFonts w:eastAsiaTheme="minorEastAsia"/>
          <w:b/>
          <w:bCs/>
          <w:kern w:val="2"/>
          <w:sz w:val="28"/>
          <w:szCs w:val="28"/>
          <w:lang w:eastAsia="zh-CN"/>
        </w:rPr>
      </w:pPr>
    </w:p>
    <w:p w14:paraId="1901D2F2" w14:textId="2D6C34BA" w:rsidR="00635AC8" w:rsidRDefault="00635AC8" w:rsidP="00635AC8">
      <w:pPr>
        <w:widowControl w:val="0"/>
        <w:rPr>
          <w:rFonts w:ascii="Arial" w:hAnsi="Arial" w:cs="Arial"/>
          <w:color w:val="121212"/>
          <w:spacing w:val="-1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121212"/>
          <w:spacing w:val="-1"/>
          <w:sz w:val="21"/>
          <w:szCs w:val="21"/>
          <w:shd w:val="clear" w:color="auto" w:fill="FFFFFF"/>
        </w:rPr>
        <w:t>‘</w:t>
      </w:r>
      <w:r>
        <w:rPr>
          <w:rFonts w:ascii="Arial" w:hAnsi="Arial" w:cs="Arial"/>
          <w:color w:val="121212"/>
          <w:spacing w:val="-1"/>
          <w:sz w:val="21"/>
          <w:szCs w:val="21"/>
          <w:shd w:val="clear" w:color="auto" w:fill="FFFFFF"/>
        </w:rPr>
        <w:t>Water is essential to life. Yet in the eyes of the law, it remains largely unprotected -- leaving many communities without access to safe drinking water, says legal scholar Kelsey Leonard. In this powerful talk, she shows why granting lakes and rivers legal "personhood" -- giving them the same legal rights as humans -- is the first step to protecting our bodies of water and fundamentally transforming how we value this vital resource.</w:t>
      </w:r>
      <w:r>
        <w:rPr>
          <w:rFonts w:ascii="Arial" w:hAnsi="Arial" w:cs="Arial"/>
          <w:color w:val="121212"/>
          <w:spacing w:val="-1"/>
          <w:sz w:val="21"/>
          <w:szCs w:val="21"/>
          <w:shd w:val="clear" w:color="auto" w:fill="FFFFFF"/>
        </w:rPr>
        <w:t>’</w:t>
      </w:r>
    </w:p>
    <w:p w14:paraId="46ADB735" w14:textId="417E8E11" w:rsidR="007D79E8" w:rsidRDefault="007D79E8" w:rsidP="00635AC8">
      <w:pPr>
        <w:widowControl w:val="0"/>
      </w:pPr>
      <w:hyperlink r:id="rId7" w:history="1">
        <w:r>
          <w:rPr>
            <w:rStyle w:val="Hyperlink"/>
          </w:rPr>
          <w:t>Kelsey Leonard: Why lakes and rivers should have the same rights as humans | TED Talk</w:t>
        </w:r>
      </w:hyperlink>
      <w:r>
        <w:t xml:space="preserve"> </w:t>
      </w:r>
    </w:p>
    <w:p w14:paraId="05421F89" w14:textId="77777777" w:rsidR="007D79E8" w:rsidRDefault="007D79E8" w:rsidP="00635AC8">
      <w:pPr>
        <w:widowControl w:val="0"/>
      </w:pPr>
    </w:p>
    <w:p w14:paraId="778CEA7F" w14:textId="622CEEED" w:rsidR="007D79E8" w:rsidRDefault="007D79E8" w:rsidP="00635AC8">
      <w:pPr>
        <w:widowControl w:val="0"/>
        <w:rPr>
          <w:sz w:val="28"/>
          <w:szCs w:val="28"/>
        </w:rPr>
      </w:pPr>
      <w:r w:rsidRPr="0090356D">
        <w:rPr>
          <w:sz w:val="28"/>
          <w:szCs w:val="28"/>
        </w:rPr>
        <w:t>You are going to listen to this TED talk. As you listen you should complete the notes with 1-3 words. Your sentences should be grammatically correct.</w:t>
      </w:r>
    </w:p>
    <w:p w14:paraId="60901EB9" w14:textId="77777777" w:rsidR="006A1718" w:rsidRPr="0090356D" w:rsidRDefault="006A1718" w:rsidP="00635AC8">
      <w:pPr>
        <w:widowControl w:val="0"/>
        <w:rPr>
          <w:sz w:val="28"/>
          <w:szCs w:val="28"/>
        </w:rPr>
      </w:pPr>
    </w:p>
    <w:p w14:paraId="7C4872F6" w14:textId="77777777" w:rsidR="007D79E8" w:rsidRPr="0090356D" w:rsidRDefault="007D79E8" w:rsidP="00635AC8">
      <w:pPr>
        <w:widowControl w:val="0"/>
        <w:rPr>
          <w:sz w:val="28"/>
          <w:szCs w:val="28"/>
        </w:rPr>
      </w:pPr>
    </w:p>
    <w:p w14:paraId="3935D290" w14:textId="1AA8A0EF" w:rsidR="0090356D" w:rsidRPr="0090356D" w:rsidRDefault="0090356D" w:rsidP="0090356D">
      <w:pPr>
        <w:widowControl w:val="0"/>
        <w:rPr>
          <w:sz w:val="28"/>
          <w:szCs w:val="28"/>
        </w:rPr>
      </w:pPr>
      <w:r w:rsidRPr="0090356D">
        <w:rPr>
          <w:sz w:val="28"/>
          <w:szCs w:val="28"/>
        </w:rPr>
        <w:t xml:space="preserve">According to the speaker water </w:t>
      </w:r>
    </w:p>
    <w:p w14:paraId="7BADB174" w14:textId="77777777" w:rsidR="0090356D" w:rsidRPr="0090356D" w:rsidRDefault="0090356D" w:rsidP="0090356D">
      <w:pPr>
        <w:widowControl w:val="0"/>
        <w:rPr>
          <w:sz w:val="28"/>
          <w:szCs w:val="28"/>
        </w:rPr>
      </w:pPr>
    </w:p>
    <w:p w14:paraId="5AD13657" w14:textId="42BD3F6D" w:rsidR="0090356D" w:rsidRPr="00A7237F" w:rsidRDefault="0090356D" w:rsidP="0090356D">
      <w:pPr>
        <w:pStyle w:val="ListParagraph"/>
        <w:widowControl w:val="0"/>
        <w:numPr>
          <w:ilvl w:val="0"/>
          <w:numId w:val="4"/>
        </w:numPr>
        <w:spacing w:line="480" w:lineRule="auto"/>
        <w:rPr>
          <w:color w:val="FF0000"/>
          <w:sz w:val="28"/>
          <w:szCs w:val="28"/>
        </w:rPr>
      </w:pPr>
      <w:r w:rsidRPr="00A7237F">
        <w:rPr>
          <w:color w:val="FF0000"/>
          <w:sz w:val="28"/>
          <w:szCs w:val="28"/>
        </w:rPr>
        <w:t>is _______</w:t>
      </w:r>
      <w:r w:rsidR="00400B9E" w:rsidRPr="00A7237F">
        <w:rPr>
          <w:color w:val="FF0000"/>
          <w:sz w:val="28"/>
          <w:szCs w:val="28"/>
        </w:rPr>
        <w:t>ALIVE</w:t>
      </w:r>
      <w:r w:rsidRPr="00A7237F">
        <w:rPr>
          <w:color w:val="FF0000"/>
          <w:sz w:val="28"/>
          <w:szCs w:val="28"/>
        </w:rPr>
        <w:t>____________</w:t>
      </w:r>
    </w:p>
    <w:p w14:paraId="3851DD77" w14:textId="27396960" w:rsidR="0090356D" w:rsidRPr="00A7237F" w:rsidRDefault="0090356D" w:rsidP="0090356D">
      <w:pPr>
        <w:pStyle w:val="ListParagraph"/>
        <w:widowControl w:val="0"/>
        <w:numPr>
          <w:ilvl w:val="0"/>
          <w:numId w:val="4"/>
        </w:numPr>
        <w:spacing w:line="480" w:lineRule="auto"/>
        <w:rPr>
          <w:color w:val="FF0000"/>
          <w:sz w:val="28"/>
          <w:szCs w:val="28"/>
        </w:rPr>
      </w:pPr>
      <w:r w:rsidRPr="00A7237F">
        <w:rPr>
          <w:color w:val="FF0000"/>
          <w:sz w:val="28"/>
          <w:szCs w:val="28"/>
        </w:rPr>
        <w:t>can __________</w:t>
      </w:r>
      <w:r w:rsidR="00400B9E" w:rsidRPr="00A7237F">
        <w:rPr>
          <w:color w:val="FF0000"/>
          <w:sz w:val="28"/>
          <w:szCs w:val="28"/>
        </w:rPr>
        <w:t>HEAR</w:t>
      </w:r>
      <w:r w:rsidRPr="00A7237F">
        <w:rPr>
          <w:color w:val="FF0000"/>
          <w:sz w:val="28"/>
          <w:szCs w:val="28"/>
        </w:rPr>
        <w:t>_______</w:t>
      </w:r>
    </w:p>
    <w:p w14:paraId="0B1B969D" w14:textId="3742B061" w:rsidR="0090356D" w:rsidRPr="00A7237F" w:rsidRDefault="0090356D" w:rsidP="0090356D">
      <w:pPr>
        <w:pStyle w:val="ListParagraph"/>
        <w:widowControl w:val="0"/>
        <w:numPr>
          <w:ilvl w:val="0"/>
          <w:numId w:val="4"/>
        </w:numPr>
        <w:spacing w:line="480" w:lineRule="auto"/>
        <w:rPr>
          <w:color w:val="FF0000"/>
          <w:sz w:val="28"/>
          <w:szCs w:val="28"/>
        </w:rPr>
      </w:pPr>
      <w:r w:rsidRPr="00A7237F">
        <w:rPr>
          <w:color w:val="FF0000"/>
          <w:sz w:val="28"/>
          <w:szCs w:val="28"/>
        </w:rPr>
        <w:t>holds _____</w:t>
      </w:r>
      <w:r w:rsidR="00400B9E" w:rsidRPr="00A7237F">
        <w:rPr>
          <w:color w:val="FF0000"/>
          <w:sz w:val="28"/>
          <w:szCs w:val="28"/>
        </w:rPr>
        <w:t>MEMORIES</w:t>
      </w:r>
      <w:r w:rsidRPr="00A7237F">
        <w:rPr>
          <w:color w:val="FF0000"/>
          <w:sz w:val="28"/>
          <w:szCs w:val="28"/>
        </w:rPr>
        <w:t>__________</w:t>
      </w:r>
    </w:p>
    <w:p w14:paraId="18392F8B" w14:textId="77777777" w:rsidR="006A1718" w:rsidRDefault="006A1718" w:rsidP="006A1718">
      <w:pPr>
        <w:pStyle w:val="ListParagraph"/>
        <w:widowControl w:val="0"/>
        <w:spacing w:line="480" w:lineRule="auto"/>
        <w:rPr>
          <w:sz w:val="28"/>
          <w:szCs w:val="28"/>
        </w:rPr>
      </w:pPr>
    </w:p>
    <w:p w14:paraId="10FB788E" w14:textId="3DA9DF25" w:rsidR="0090356D" w:rsidRDefault="0090356D" w:rsidP="0090356D">
      <w:pPr>
        <w:widowControl w:val="0"/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The prophecy says that one day water will </w:t>
      </w:r>
    </w:p>
    <w:p w14:paraId="62E3CB83" w14:textId="1701FD0F" w:rsidR="0090356D" w:rsidRPr="00A7237F" w:rsidRDefault="0090356D" w:rsidP="0090356D">
      <w:pPr>
        <w:pStyle w:val="ListParagraph"/>
        <w:widowControl w:val="0"/>
        <w:numPr>
          <w:ilvl w:val="0"/>
          <w:numId w:val="4"/>
        </w:numPr>
        <w:spacing w:line="480" w:lineRule="auto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cost </w:t>
      </w:r>
      <w:r w:rsidRPr="00A7237F">
        <w:rPr>
          <w:color w:val="FF0000"/>
          <w:sz w:val="28"/>
          <w:szCs w:val="28"/>
        </w:rPr>
        <w:t>__________</w:t>
      </w:r>
      <w:r w:rsidR="002A5997" w:rsidRPr="00A7237F">
        <w:rPr>
          <w:color w:val="FF0000"/>
          <w:sz w:val="28"/>
          <w:szCs w:val="28"/>
        </w:rPr>
        <w:t>MORE</w:t>
      </w:r>
      <w:r w:rsidRPr="00A7237F">
        <w:rPr>
          <w:color w:val="FF0000"/>
          <w:sz w:val="28"/>
          <w:szCs w:val="28"/>
        </w:rPr>
        <w:t>__/___</w:t>
      </w:r>
      <w:r w:rsidR="002A5997" w:rsidRPr="00A7237F">
        <w:rPr>
          <w:color w:val="FF0000"/>
          <w:sz w:val="28"/>
          <w:szCs w:val="28"/>
        </w:rPr>
        <w:t>THAN</w:t>
      </w:r>
      <w:r w:rsidRPr="00A7237F">
        <w:rPr>
          <w:color w:val="FF0000"/>
          <w:sz w:val="28"/>
          <w:szCs w:val="28"/>
        </w:rPr>
        <w:t>_____________/_</w:t>
      </w:r>
      <w:r w:rsidR="002A5997" w:rsidRPr="00A7237F">
        <w:rPr>
          <w:color w:val="FF0000"/>
          <w:sz w:val="28"/>
          <w:szCs w:val="28"/>
        </w:rPr>
        <w:t>GOLD</w:t>
      </w:r>
      <w:r w:rsidRPr="00A7237F">
        <w:rPr>
          <w:color w:val="FF0000"/>
          <w:sz w:val="28"/>
          <w:szCs w:val="28"/>
        </w:rPr>
        <w:t>____________</w:t>
      </w:r>
    </w:p>
    <w:p w14:paraId="4070A414" w14:textId="0F684775" w:rsidR="0090356D" w:rsidRDefault="00316FC3" w:rsidP="00316FC3">
      <w:pPr>
        <w:widowControl w:val="0"/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In 2018 people from Cape Town</w:t>
      </w:r>
    </w:p>
    <w:p w14:paraId="015FE6AC" w14:textId="6D450037" w:rsidR="00316FC3" w:rsidRPr="00A7237F" w:rsidRDefault="00316FC3" w:rsidP="00316FC3">
      <w:pPr>
        <w:pStyle w:val="ListParagraph"/>
        <w:widowControl w:val="0"/>
        <w:numPr>
          <w:ilvl w:val="0"/>
          <w:numId w:val="4"/>
        </w:numPr>
        <w:spacing w:line="480" w:lineRule="auto"/>
        <w:rPr>
          <w:color w:val="FF0000"/>
          <w:sz w:val="28"/>
          <w:szCs w:val="28"/>
        </w:rPr>
      </w:pPr>
      <w:r w:rsidRPr="00A7237F">
        <w:rPr>
          <w:color w:val="FF0000"/>
          <w:sz w:val="28"/>
          <w:szCs w:val="28"/>
        </w:rPr>
        <w:t>could only have __</w:t>
      </w:r>
      <w:r w:rsidR="00F04A67" w:rsidRPr="00A7237F">
        <w:rPr>
          <w:color w:val="FF0000"/>
          <w:sz w:val="28"/>
          <w:szCs w:val="28"/>
        </w:rPr>
        <w:t>2</w:t>
      </w:r>
      <w:r w:rsidRPr="00A7237F">
        <w:rPr>
          <w:color w:val="FF0000"/>
          <w:sz w:val="28"/>
          <w:szCs w:val="28"/>
        </w:rPr>
        <w:t>______/_____</w:t>
      </w:r>
      <w:r w:rsidR="00F04A67" w:rsidRPr="00A7237F">
        <w:rPr>
          <w:color w:val="FF0000"/>
          <w:sz w:val="28"/>
          <w:szCs w:val="28"/>
        </w:rPr>
        <w:t>MINUTE</w:t>
      </w:r>
      <w:r w:rsidRPr="00A7237F">
        <w:rPr>
          <w:color w:val="FF0000"/>
          <w:sz w:val="28"/>
          <w:szCs w:val="28"/>
        </w:rPr>
        <w:t>_____/___</w:t>
      </w:r>
      <w:r w:rsidR="00F04A67" w:rsidRPr="00A7237F">
        <w:rPr>
          <w:color w:val="FF0000"/>
          <w:sz w:val="28"/>
          <w:szCs w:val="28"/>
        </w:rPr>
        <w:t>SHOWERS</w:t>
      </w:r>
      <w:r w:rsidRPr="00A7237F">
        <w:rPr>
          <w:color w:val="FF0000"/>
          <w:sz w:val="28"/>
          <w:szCs w:val="28"/>
        </w:rPr>
        <w:t>_______</w:t>
      </w:r>
    </w:p>
    <w:p w14:paraId="12250B62" w14:textId="730F2F9B" w:rsidR="00E4287C" w:rsidRDefault="00E4287C" w:rsidP="00316FC3">
      <w:pPr>
        <w:pStyle w:val="ListParagraph"/>
        <w:widowControl w:val="0"/>
        <w:numPr>
          <w:ilvl w:val="0"/>
          <w:numId w:val="4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A recent study has shown that race is the most likely reason that </w:t>
      </w:r>
      <w:r w:rsidRPr="00A7237F">
        <w:rPr>
          <w:color w:val="FF0000"/>
          <w:sz w:val="28"/>
          <w:szCs w:val="28"/>
        </w:rPr>
        <w:t>_______</w:t>
      </w:r>
      <w:r w:rsidR="00F04A67" w:rsidRPr="00A7237F">
        <w:rPr>
          <w:color w:val="FF0000"/>
          <w:sz w:val="28"/>
          <w:szCs w:val="28"/>
        </w:rPr>
        <w:t>WATER</w:t>
      </w:r>
      <w:r w:rsidRPr="00A7237F">
        <w:rPr>
          <w:color w:val="FF0000"/>
          <w:sz w:val="28"/>
          <w:szCs w:val="28"/>
        </w:rPr>
        <w:t>_____</w:t>
      </w:r>
      <w:r>
        <w:rPr>
          <w:sz w:val="28"/>
          <w:szCs w:val="28"/>
        </w:rPr>
        <w:t xml:space="preserve"> and sanitation </w:t>
      </w:r>
      <w:r w:rsidR="00F15B9B">
        <w:rPr>
          <w:sz w:val="28"/>
          <w:szCs w:val="28"/>
        </w:rPr>
        <w:t>are restricted.</w:t>
      </w:r>
    </w:p>
    <w:p w14:paraId="6D666F23" w14:textId="350F6866" w:rsidR="00F15B9B" w:rsidRDefault="00F15B9B" w:rsidP="00316FC3">
      <w:pPr>
        <w:pStyle w:val="ListParagraph"/>
        <w:widowControl w:val="0"/>
        <w:numPr>
          <w:ilvl w:val="0"/>
          <w:numId w:val="4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The water crisis is   </w:t>
      </w:r>
      <w:r w:rsidRPr="00A7237F">
        <w:rPr>
          <w:color w:val="FF0000"/>
          <w:sz w:val="28"/>
          <w:szCs w:val="28"/>
        </w:rPr>
        <w:t>_____</w:t>
      </w:r>
      <w:r w:rsidR="00F04A67" w:rsidRPr="00A7237F">
        <w:rPr>
          <w:color w:val="FF0000"/>
          <w:sz w:val="28"/>
          <w:szCs w:val="28"/>
        </w:rPr>
        <w:t>GLOBAL</w:t>
      </w:r>
      <w:r w:rsidRPr="00A7237F">
        <w:rPr>
          <w:color w:val="FF0000"/>
          <w:sz w:val="28"/>
          <w:szCs w:val="28"/>
        </w:rPr>
        <w:t>___________</w:t>
      </w:r>
      <w:r>
        <w:rPr>
          <w:sz w:val="28"/>
          <w:szCs w:val="28"/>
        </w:rPr>
        <w:t>_.</w:t>
      </w:r>
    </w:p>
    <w:p w14:paraId="4E2C166F" w14:textId="77777777" w:rsidR="00F15B9B" w:rsidRDefault="00F15B9B" w:rsidP="00F15B9B">
      <w:pPr>
        <w:pStyle w:val="ListParagraph"/>
        <w:widowControl w:val="0"/>
        <w:spacing w:line="480" w:lineRule="auto"/>
        <w:rPr>
          <w:sz w:val="28"/>
          <w:szCs w:val="28"/>
        </w:rPr>
      </w:pPr>
    </w:p>
    <w:p w14:paraId="7FA9AE7F" w14:textId="77777777" w:rsidR="006A1718" w:rsidRDefault="006A1718" w:rsidP="00F15B9B">
      <w:pPr>
        <w:pStyle w:val="ListParagraph"/>
        <w:widowControl w:val="0"/>
        <w:spacing w:line="480" w:lineRule="auto"/>
        <w:rPr>
          <w:sz w:val="28"/>
          <w:szCs w:val="28"/>
        </w:rPr>
      </w:pPr>
    </w:p>
    <w:p w14:paraId="08C216C5" w14:textId="77777777" w:rsidR="006A1718" w:rsidRDefault="006A1718" w:rsidP="00F15B9B">
      <w:pPr>
        <w:pStyle w:val="ListParagraph"/>
        <w:widowControl w:val="0"/>
        <w:spacing w:line="480" w:lineRule="auto"/>
        <w:rPr>
          <w:sz w:val="28"/>
          <w:szCs w:val="28"/>
        </w:rPr>
      </w:pPr>
    </w:p>
    <w:p w14:paraId="52EC8DA0" w14:textId="77777777" w:rsidR="006A1718" w:rsidRDefault="006A1718" w:rsidP="00F15B9B">
      <w:pPr>
        <w:pStyle w:val="ListParagraph"/>
        <w:widowControl w:val="0"/>
        <w:spacing w:line="480" w:lineRule="auto"/>
        <w:rPr>
          <w:sz w:val="28"/>
          <w:szCs w:val="28"/>
        </w:rPr>
      </w:pPr>
    </w:p>
    <w:p w14:paraId="42D93B50" w14:textId="5A4DE63B" w:rsidR="00F15B9B" w:rsidRDefault="00F15B9B" w:rsidP="00316FC3">
      <w:pPr>
        <w:pStyle w:val="ListParagraph"/>
        <w:widowControl w:val="0"/>
        <w:numPr>
          <w:ilvl w:val="0"/>
          <w:numId w:val="4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It is thought that by 2030 </w:t>
      </w:r>
      <w:r w:rsidRPr="00A7237F">
        <w:rPr>
          <w:color w:val="FF0000"/>
          <w:sz w:val="28"/>
          <w:szCs w:val="28"/>
        </w:rPr>
        <w:t>___</w:t>
      </w:r>
      <w:r w:rsidR="00F04A67" w:rsidRPr="00A7237F">
        <w:rPr>
          <w:color w:val="FF0000"/>
          <w:sz w:val="28"/>
          <w:szCs w:val="28"/>
        </w:rPr>
        <w:t>UP</w:t>
      </w:r>
      <w:r w:rsidRPr="00A7237F">
        <w:rPr>
          <w:color w:val="FF0000"/>
          <w:sz w:val="28"/>
          <w:szCs w:val="28"/>
        </w:rPr>
        <w:t>____/_____</w:t>
      </w:r>
      <w:r w:rsidR="00F04A67" w:rsidRPr="00A7237F">
        <w:rPr>
          <w:color w:val="FF0000"/>
          <w:sz w:val="28"/>
          <w:szCs w:val="28"/>
        </w:rPr>
        <w:t>TO</w:t>
      </w:r>
      <w:r w:rsidRPr="00A7237F">
        <w:rPr>
          <w:color w:val="FF0000"/>
          <w:sz w:val="28"/>
          <w:szCs w:val="28"/>
        </w:rPr>
        <w:t>______/_____</w:t>
      </w:r>
      <w:r w:rsidR="00D965AA" w:rsidRPr="00A7237F">
        <w:rPr>
          <w:color w:val="FF0000"/>
          <w:sz w:val="28"/>
          <w:szCs w:val="28"/>
        </w:rPr>
        <w:t>700</w:t>
      </w:r>
      <w:r w:rsidRPr="00A7237F">
        <w:rPr>
          <w:color w:val="FF0000"/>
          <w:sz w:val="28"/>
          <w:szCs w:val="28"/>
        </w:rPr>
        <w:t>____</w:t>
      </w:r>
      <w:r>
        <w:rPr>
          <w:sz w:val="28"/>
          <w:szCs w:val="28"/>
        </w:rPr>
        <w:t>__ million people might have to move to find water.</w:t>
      </w:r>
    </w:p>
    <w:p w14:paraId="0CF62BBA" w14:textId="77777777" w:rsidR="008A04B9" w:rsidRPr="008A04B9" w:rsidRDefault="008A04B9" w:rsidP="008A04B9">
      <w:pPr>
        <w:pStyle w:val="ListParagraph"/>
        <w:rPr>
          <w:sz w:val="28"/>
          <w:szCs w:val="28"/>
        </w:rPr>
      </w:pPr>
    </w:p>
    <w:p w14:paraId="795D5797" w14:textId="6F16E39F" w:rsidR="008A04B9" w:rsidRDefault="008A04B9" w:rsidP="00316FC3">
      <w:pPr>
        <w:pStyle w:val="ListParagraph"/>
        <w:widowControl w:val="0"/>
        <w:numPr>
          <w:ilvl w:val="0"/>
          <w:numId w:val="4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One solution is giving the status of personhood to </w:t>
      </w:r>
      <w:r w:rsidRPr="00A7237F">
        <w:rPr>
          <w:color w:val="FF0000"/>
          <w:sz w:val="28"/>
          <w:szCs w:val="28"/>
        </w:rPr>
        <w:t>__</w:t>
      </w:r>
      <w:r w:rsidR="00D965AA" w:rsidRPr="00A7237F">
        <w:rPr>
          <w:color w:val="FF0000"/>
          <w:sz w:val="28"/>
          <w:szCs w:val="28"/>
        </w:rPr>
        <w:t>WATER</w:t>
      </w:r>
      <w:r w:rsidRPr="00A7237F">
        <w:rPr>
          <w:color w:val="FF0000"/>
          <w:sz w:val="28"/>
          <w:szCs w:val="28"/>
        </w:rPr>
        <w:t>____</w:t>
      </w:r>
      <w:r>
        <w:rPr>
          <w:sz w:val="28"/>
          <w:szCs w:val="28"/>
        </w:rPr>
        <w:t>_</w:t>
      </w:r>
      <w:r w:rsidR="00B619EA">
        <w:rPr>
          <w:sz w:val="28"/>
          <w:szCs w:val="28"/>
        </w:rPr>
        <w:t xml:space="preserve">, for example, like the </w:t>
      </w:r>
      <w:proofErr w:type="gramStart"/>
      <w:r w:rsidR="00B619EA">
        <w:rPr>
          <w:sz w:val="28"/>
          <w:szCs w:val="28"/>
        </w:rPr>
        <w:t>Ganges river</w:t>
      </w:r>
      <w:proofErr w:type="gramEnd"/>
      <w:r w:rsidR="00B619EA">
        <w:rPr>
          <w:sz w:val="28"/>
          <w:szCs w:val="28"/>
        </w:rPr>
        <w:t xml:space="preserve"> in India was in 2017.</w:t>
      </w:r>
    </w:p>
    <w:p w14:paraId="427B704B" w14:textId="77777777" w:rsidR="00B619EA" w:rsidRPr="00B619EA" w:rsidRDefault="00B619EA" w:rsidP="00B619EA">
      <w:pPr>
        <w:pStyle w:val="ListParagraph"/>
        <w:rPr>
          <w:sz w:val="28"/>
          <w:szCs w:val="28"/>
        </w:rPr>
      </w:pPr>
    </w:p>
    <w:p w14:paraId="273F4D0B" w14:textId="240DC069" w:rsidR="00B619EA" w:rsidRPr="005A79A3" w:rsidRDefault="00B619EA" w:rsidP="005A79A3">
      <w:pPr>
        <w:widowControl w:val="0"/>
        <w:spacing w:line="480" w:lineRule="auto"/>
        <w:rPr>
          <w:sz w:val="28"/>
          <w:szCs w:val="28"/>
        </w:rPr>
      </w:pPr>
      <w:r w:rsidRPr="005A79A3">
        <w:rPr>
          <w:sz w:val="28"/>
          <w:szCs w:val="28"/>
        </w:rPr>
        <w:t>The No</w:t>
      </w:r>
      <w:r w:rsidR="005A79A3" w:rsidRPr="005A79A3">
        <w:rPr>
          <w:sz w:val="28"/>
          <w:szCs w:val="28"/>
        </w:rPr>
        <w:t>komis people ask:</w:t>
      </w:r>
    </w:p>
    <w:p w14:paraId="45F7B0C8" w14:textId="77777777" w:rsidR="005A79A3" w:rsidRPr="005A79A3" w:rsidRDefault="005A79A3" w:rsidP="005A79A3">
      <w:pPr>
        <w:pStyle w:val="ListParagraph"/>
        <w:rPr>
          <w:sz w:val="28"/>
          <w:szCs w:val="28"/>
        </w:rPr>
      </w:pPr>
    </w:p>
    <w:p w14:paraId="639E2B80" w14:textId="5D0F0D32" w:rsidR="005A79A3" w:rsidRDefault="005A79A3" w:rsidP="00316FC3">
      <w:pPr>
        <w:pStyle w:val="ListParagraph"/>
        <w:widowControl w:val="0"/>
        <w:numPr>
          <w:ilvl w:val="0"/>
          <w:numId w:val="4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What are you going to do __</w:t>
      </w:r>
      <w:r w:rsidR="00516044" w:rsidRPr="00A7237F">
        <w:rPr>
          <w:color w:val="FF0000"/>
          <w:sz w:val="28"/>
          <w:szCs w:val="28"/>
        </w:rPr>
        <w:t>FOR</w:t>
      </w:r>
      <w:r w:rsidRPr="00A7237F">
        <w:rPr>
          <w:color w:val="FF0000"/>
          <w:sz w:val="28"/>
          <w:szCs w:val="28"/>
        </w:rPr>
        <w:t>__/___</w:t>
      </w:r>
      <w:r w:rsidR="00516044" w:rsidRPr="00A7237F">
        <w:rPr>
          <w:color w:val="FF0000"/>
          <w:sz w:val="28"/>
          <w:szCs w:val="28"/>
        </w:rPr>
        <w:t>THE</w:t>
      </w:r>
      <w:r w:rsidRPr="00A7237F">
        <w:rPr>
          <w:color w:val="FF0000"/>
          <w:sz w:val="28"/>
          <w:szCs w:val="28"/>
        </w:rPr>
        <w:t>____/_</w:t>
      </w:r>
      <w:r w:rsidR="00516044" w:rsidRPr="00A7237F">
        <w:rPr>
          <w:color w:val="FF0000"/>
          <w:sz w:val="28"/>
          <w:szCs w:val="28"/>
        </w:rPr>
        <w:t>WATER</w:t>
      </w:r>
      <w:r w:rsidRPr="00A7237F">
        <w:rPr>
          <w:color w:val="FF0000"/>
          <w:sz w:val="28"/>
          <w:szCs w:val="28"/>
        </w:rPr>
        <w:t>_</w:t>
      </w:r>
      <w:r>
        <w:rPr>
          <w:sz w:val="28"/>
          <w:szCs w:val="28"/>
        </w:rPr>
        <w:t>____</w:t>
      </w:r>
      <w:r w:rsidR="00A71121">
        <w:rPr>
          <w:sz w:val="28"/>
          <w:szCs w:val="28"/>
        </w:rPr>
        <w:t>?</w:t>
      </w:r>
    </w:p>
    <w:p w14:paraId="61C725B0" w14:textId="77777777" w:rsidR="00060CF0" w:rsidRDefault="00060CF0" w:rsidP="00A71121">
      <w:pPr>
        <w:widowControl w:val="0"/>
        <w:spacing w:line="480" w:lineRule="auto"/>
        <w:rPr>
          <w:sz w:val="28"/>
          <w:szCs w:val="28"/>
        </w:rPr>
      </w:pPr>
    </w:p>
    <w:p w14:paraId="224ABA1E" w14:textId="086690A1" w:rsidR="00A71121" w:rsidRDefault="00A71121" w:rsidP="00A71121">
      <w:pPr>
        <w:widowControl w:val="0"/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You can</w:t>
      </w:r>
    </w:p>
    <w:p w14:paraId="14432D42" w14:textId="58ABC9A4" w:rsidR="00A71121" w:rsidRDefault="00A71121" w:rsidP="00A71121">
      <w:pPr>
        <w:pStyle w:val="ListParagraph"/>
        <w:widowControl w:val="0"/>
        <w:numPr>
          <w:ilvl w:val="0"/>
          <w:numId w:val="4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Create legal __</w:t>
      </w:r>
      <w:r w:rsidRPr="00A7237F">
        <w:rPr>
          <w:color w:val="FF0000"/>
          <w:sz w:val="28"/>
          <w:szCs w:val="28"/>
        </w:rPr>
        <w:t>__</w:t>
      </w:r>
      <w:r w:rsidR="00C10422" w:rsidRPr="00A7237F">
        <w:rPr>
          <w:color w:val="FF0000"/>
          <w:sz w:val="28"/>
          <w:szCs w:val="28"/>
        </w:rPr>
        <w:t>DOCUMENTS</w:t>
      </w:r>
      <w:r w:rsidRPr="00A7237F">
        <w:rPr>
          <w:color w:val="FF0000"/>
          <w:sz w:val="28"/>
          <w:szCs w:val="28"/>
        </w:rPr>
        <w:t>__</w:t>
      </w:r>
      <w:r>
        <w:rPr>
          <w:sz w:val="28"/>
          <w:szCs w:val="28"/>
        </w:rPr>
        <w:t>_____.</w:t>
      </w:r>
    </w:p>
    <w:p w14:paraId="4AE1D81B" w14:textId="4E9E494B" w:rsidR="00A71121" w:rsidRDefault="00A71121" w:rsidP="00A71121">
      <w:pPr>
        <w:pStyle w:val="ListParagraph"/>
        <w:widowControl w:val="0"/>
        <w:numPr>
          <w:ilvl w:val="0"/>
          <w:numId w:val="4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Learn about</w:t>
      </w:r>
      <w:r w:rsidR="00A7237F">
        <w:rPr>
          <w:sz w:val="28"/>
          <w:szCs w:val="28"/>
        </w:rPr>
        <w:t xml:space="preserve"> your local</w:t>
      </w:r>
      <w:r>
        <w:rPr>
          <w:sz w:val="28"/>
          <w:szCs w:val="28"/>
        </w:rPr>
        <w:t xml:space="preserve"> </w:t>
      </w:r>
      <w:r w:rsidR="00323709" w:rsidRPr="00A7237F">
        <w:rPr>
          <w:color w:val="FF0000"/>
          <w:sz w:val="28"/>
          <w:szCs w:val="28"/>
        </w:rPr>
        <w:t>_</w:t>
      </w:r>
      <w:r w:rsidR="00C10422" w:rsidRPr="00A7237F">
        <w:rPr>
          <w:color w:val="FF0000"/>
          <w:sz w:val="28"/>
          <w:szCs w:val="28"/>
        </w:rPr>
        <w:t>LAND</w:t>
      </w:r>
      <w:r w:rsidR="00323709" w:rsidRPr="00A7237F">
        <w:rPr>
          <w:color w:val="FF0000"/>
          <w:sz w:val="28"/>
          <w:szCs w:val="28"/>
        </w:rPr>
        <w:t>___/__</w:t>
      </w:r>
      <w:r w:rsidR="00C10422" w:rsidRPr="00A7237F">
        <w:rPr>
          <w:color w:val="FF0000"/>
          <w:sz w:val="28"/>
          <w:szCs w:val="28"/>
        </w:rPr>
        <w:t>AND</w:t>
      </w:r>
      <w:r w:rsidR="00323709" w:rsidRPr="00A7237F">
        <w:rPr>
          <w:color w:val="FF0000"/>
          <w:sz w:val="28"/>
          <w:szCs w:val="28"/>
        </w:rPr>
        <w:t>___/___</w:t>
      </w:r>
      <w:r w:rsidR="00C10422" w:rsidRPr="00A7237F">
        <w:rPr>
          <w:color w:val="FF0000"/>
          <w:sz w:val="28"/>
          <w:szCs w:val="28"/>
        </w:rPr>
        <w:t>WATER</w:t>
      </w:r>
      <w:r w:rsidR="00323709">
        <w:rPr>
          <w:sz w:val="28"/>
          <w:szCs w:val="28"/>
        </w:rPr>
        <w:t>______.</w:t>
      </w:r>
    </w:p>
    <w:p w14:paraId="2E0E45EC" w14:textId="4D07A3ED" w:rsidR="00323709" w:rsidRDefault="00323709" w:rsidP="00A71121">
      <w:pPr>
        <w:pStyle w:val="ListParagraph"/>
        <w:widowControl w:val="0"/>
        <w:numPr>
          <w:ilvl w:val="0"/>
          <w:numId w:val="4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___</w:t>
      </w:r>
      <w:r w:rsidRPr="00A7237F">
        <w:rPr>
          <w:color w:val="FF0000"/>
          <w:sz w:val="28"/>
          <w:szCs w:val="28"/>
        </w:rPr>
        <w:t>_</w:t>
      </w:r>
      <w:r w:rsidR="00C10422" w:rsidRPr="00A7237F">
        <w:rPr>
          <w:color w:val="FF0000"/>
          <w:sz w:val="28"/>
          <w:szCs w:val="28"/>
        </w:rPr>
        <w:t>CONNECT</w:t>
      </w:r>
      <w:r>
        <w:rPr>
          <w:sz w:val="28"/>
          <w:szCs w:val="28"/>
        </w:rPr>
        <w:t>_________ to water.</w:t>
      </w:r>
    </w:p>
    <w:p w14:paraId="3159A84B" w14:textId="77777777" w:rsidR="00060CF0" w:rsidRDefault="00060CF0" w:rsidP="00060CF0">
      <w:pPr>
        <w:widowControl w:val="0"/>
        <w:spacing w:line="480" w:lineRule="auto"/>
        <w:rPr>
          <w:sz w:val="28"/>
          <w:szCs w:val="28"/>
        </w:rPr>
      </w:pPr>
    </w:p>
    <w:p w14:paraId="2707DDCE" w14:textId="77777777" w:rsidR="00060CF0" w:rsidRPr="00060CF0" w:rsidRDefault="00060CF0" w:rsidP="00060CF0">
      <w:pPr>
        <w:widowControl w:val="0"/>
        <w:spacing w:line="480" w:lineRule="auto"/>
        <w:rPr>
          <w:sz w:val="28"/>
          <w:szCs w:val="28"/>
        </w:rPr>
      </w:pPr>
    </w:p>
    <w:sectPr w:rsidR="00060CF0" w:rsidRPr="00060CF0" w:rsidSect="008C49DF">
      <w:headerReference w:type="default" r:id="rId8"/>
      <w:footerReference w:type="default" r:id="rId9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44E071" w14:textId="77777777" w:rsidR="00134429" w:rsidRDefault="00134429" w:rsidP="00C609E6">
      <w:r>
        <w:separator/>
      </w:r>
    </w:p>
  </w:endnote>
  <w:endnote w:type="continuationSeparator" w:id="0">
    <w:p w14:paraId="4F76DBD7" w14:textId="77777777" w:rsidR="00134429" w:rsidRDefault="00134429" w:rsidP="00C60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075027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860E2BA" w14:textId="3273AEF6" w:rsidR="005E3F1C" w:rsidRDefault="005E3F1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022F2E" w14:textId="08517778" w:rsidR="00C609E6" w:rsidRDefault="00C609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EFBB1A" w14:textId="77777777" w:rsidR="00134429" w:rsidRDefault="00134429" w:rsidP="00C609E6">
      <w:r>
        <w:separator/>
      </w:r>
    </w:p>
  </w:footnote>
  <w:footnote w:type="continuationSeparator" w:id="0">
    <w:p w14:paraId="7CE7FC37" w14:textId="77777777" w:rsidR="00134429" w:rsidRDefault="00134429" w:rsidP="00C609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17DF84" w14:textId="629161F0" w:rsidR="00C609E6" w:rsidRPr="00C609E6" w:rsidRDefault="003241E2">
    <w:pPr>
      <w:pStyle w:val="Header"/>
      <w:rPr>
        <w:b/>
        <w:color w:val="2F5496" w:themeColor="accent1" w:themeShade="BF"/>
        <w:sz w:val="28"/>
      </w:rPr>
    </w:pPr>
    <w:r>
      <w:rPr>
        <w:b/>
        <w:noProof/>
        <w:color w:val="2F5496" w:themeColor="accent1" w:themeShade="BF"/>
        <w:sz w:val="28"/>
      </w:rPr>
      <w:drawing>
        <wp:inline distT="0" distB="0" distL="0" distR="0" wp14:anchorId="2082F4EA" wp14:editId="230DBDD5">
          <wp:extent cx="838343" cy="31750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UWTSD logo.jpe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8564" cy="3251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609E6" w:rsidRPr="00C609E6">
      <w:rPr>
        <w:b/>
        <w:color w:val="2F5496" w:themeColor="accent1" w:themeShade="BF"/>
        <w:sz w:val="28"/>
      </w:rPr>
      <w:t xml:space="preserve">          </w:t>
    </w:r>
    <w:r w:rsidR="003B22A4">
      <w:rPr>
        <w:b/>
        <w:color w:val="2F5496" w:themeColor="accent1" w:themeShade="BF"/>
        <w:sz w:val="28"/>
      </w:rPr>
      <w:t xml:space="preserve">          </w:t>
    </w:r>
    <w:r w:rsidR="00C609E6" w:rsidRPr="00C609E6">
      <w:rPr>
        <w:b/>
        <w:color w:val="2F5496" w:themeColor="accent1" w:themeShade="BF"/>
        <w:sz w:val="28"/>
      </w:rPr>
      <w:t xml:space="preserve">  </w:t>
    </w:r>
    <w:r w:rsidR="00984551">
      <w:rPr>
        <w:b/>
        <w:color w:val="2F5496" w:themeColor="accent1" w:themeShade="BF"/>
        <w:sz w:val="28"/>
      </w:rPr>
      <w:t xml:space="preserve"> </w:t>
    </w:r>
    <w:r w:rsidR="00C609E6" w:rsidRPr="00C609E6">
      <w:rPr>
        <w:b/>
        <w:color w:val="2F5496" w:themeColor="accent1" w:themeShade="BF"/>
        <w:sz w:val="28"/>
      </w:rPr>
      <w:t xml:space="preserve">   P</w:t>
    </w:r>
    <w:r w:rsidR="003B22A4">
      <w:rPr>
        <w:b/>
        <w:color w:val="2F5496" w:themeColor="accent1" w:themeShade="BF"/>
        <w:sz w:val="28"/>
      </w:rPr>
      <w:t>re-Sessional Programme</w:t>
    </w:r>
    <w:r w:rsidR="00C609E6" w:rsidRPr="00C609E6">
      <w:rPr>
        <w:b/>
        <w:color w:val="2F5496" w:themeColor="accent1" w:themeShade="BF"/>
        <w:sz w:val="28"/>
      </w:rPr>
      <w:t xml:space="preserve">     </w:t>
    </w:r>
    <w:r w:rsidR="003B22A4">
      <w:rPr>
        <w:b/>
        <w:color w:val="2F5496" w:themeColor="accent1" w:themeShade="BF"/>
        <w:sz w:val="28"/>
      </w:rPr>
      <w:t xml:space="preserve"> </w:t>
    </w:r>
    <w:r w:rsidR="00C609E6" w:rsidRPr="00C609E6">
      <w:rPr>
        <w:b/>
        <w:color w:val="2F5496" w:themeColor="accent1" w:themeShade="BF"/>
        <w:sz w:val="28"/>
      </w:rPr>
      <w:t xml:space="preserve">       </w:t>
    </w:r>
    <w:r w:rsidR="00984551" w:rsidRPr="00984551">
      <w:rPr>
        <w:b/>
        <w:color w:val="2F5496" w:themeColor="accent1" w:themeShade="BF"/>
        <w:sz w:val="20"/>
        <w:szCs w:val="20"/>
      </w:rPr>
      <w:t xml:space="preserve">Carmarthen, </w:t>
    </w:r>
    <w:r w:rsidR="003B22A4" w:rsidRPr="00984551">
      <w:rPr>
        <w:b/>
        <w:color w:val="2F5496" w:themeColor="accent1" w:themeShade="BF"/>
        <w:sz w:val="20"/>
        <w:szCs w:val="20"/>
      </w:rPr>
      <w:t>S</w:t>
    </w:r>
    <w:r w:rsidR="00A844DD" w:rsidRPr="00984551">
      <w:rPr>
        <w:b/>
        <w:color w:val="2F5496" w:themeColor="accent1" w:themeShade="BF"/>
        <w:sz w:val="20"/>
        <w:szCs w:val="20"/>
      </w:rPr>
      <w:t xml:space="preserve">ummer </w:t>
    </w:r>
    <w:r w:rsidR="00C609E6" w:rsidRPr="00984551">
      <w:rPr>
        <w:b/>
        <w:color w:val="2F5496" w:themeColor="accent1" w:themeShade="BF"/>
        <w:sz w:val="20"/>
        <w:szCs w:val="20"/>
      </w:rPr>
      <w:t>202</w:t>
    </w:r>
    <w:r w:rsidR="00984551" w:rsidRPr="00984551">
      <w:rPr>
        <w:b/>
        <w:color w:val="2F5496" w:themeColor="accent1" w:themeShade="BF"/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06FD1"/>
    <w:multiLevelType w:val="hybridMultilevel"/>
    <w:tmpl w:val="E8AEE02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293AB2"/>
    <w:multiLevelType w:val="hybridMultilevel"/>
    <w:tmpl w:val="19EE331E"/>
    <w:lvl w:ilvl="0" w:tplc="3510144C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b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AA0737"/>
    <w:multiLevelType w:val="hybridMultilevel"/>
    <w:tmpl w:val="9D9A97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6F5738"/>
    <w:multiLevelType w:val="hybridMultilevel"/>
    <w:tmpl w:val="718ED5A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0381146">
    <w:abstractNumId w:val="2"/>
  </w:num>
  <w:num w:numId="2" w16cid:durableId="362170650">
    <w:abstractNumId w:val="3"/>
  </w:num>
  <w:num w:numId="3" w16cid:durableId="1512447491">
    <w:abstractNumId w:val="1"/>
  </w:num>
  <w:num w:numId="4" w16cid:durableId="28460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9E6"/>
    <w:rsid w:val="00011003"/>
    <w:rsid w:val="0002759C"/>
    <w:rsid w:val="000276DE"/>
    <w:rsid w:val="00032F72"/>
    <w:rsid w:val="00060679"/>
    <w:rsid w:val="00060CF0"/>
    <w:rsid w:val="00084AD4"/>
    <w:rsid w:val="00092584"/>
    <w:rsid w:val="000B42C6"/>
    <w:rsid w:val="000E76C2"/>
    <w:rsid w:val="00110928"/>
    <w:rsid w:val="001229AF"/>
    <w:rsid w:val="001249D5"/>
    <w:rsid w:val="001336C9"/>
    <w:rsid w:val="00134429"/>
    <w:rsid w:val="00157B64"/>
    <w:rsid w:val="00187BAF"/>
    <w:rsid w:val="00191CE5"/>
    <w:rsid w:val="0019628B"/>
    <w:rsid w:val="001C1436"/>
    <w:rsid w:val="001D282F"/>
    <w:rsid w:val="001D38EF"/>
    <w:rsid w:val="001D6A3D"/>
    <w:rsid w:val="001E2D15"/>
    <w:rsid w:val="00203C90"/>
    <w:rsid w:val="00234D0B"/>
    <w:rsid w:val="002A0933"/>
    <w:rsid w:val="002A5997"/>
    <w:rsid w:val="002C0751"/>
    <w:rsid w:val="002C1532"/>
    <w:rsid w:val="002C3973"/>
    <w:rsid w:val="002F4ECE"/>
    <w:rsid w:val="00306AAB"/>
    <w:rsid w:val="00316C6F"/>
    <w:rsid w:val="00316FC3"/>
    <w:rsid w:val="00323709"/>
    <w:rsid w:val="003241E2"/>
    <w:rsid w:val="00334E99"/>
    <w:rsid w:val="00341360"/>
    <w:rsid w:val="003426D9"/>
    <w:rsid w:val="00343CB8"/>
    <w:rsid w:val="00343D00"/>
    <w:rsid w:val="00380904"/>
    <w:rsid w:val="00394077"/>
    <w:rsid w:val="003B22A4"/>
    <w:rsid w:val="003C0218"/>
    <w:rsid w:val="003D1E42"/>
    <w:rsid w:val="003D604C"/>
    <w:rsid w:val="00400B9E"/>
    <w:rsid w:val="004022A0"/>
    <w:rsid w:val="00463FF5"/>
    <w:rsid w:val="004B55FA"/>
    <w:rsid w:val="00516044"/>
    <w:rsid w:val="005534F5"/>
    <w:rsid w:val="00555BE2"/>
    <w:rsid w:val="005A2B7A"/>
    <w:rsid w:val="005A79A3"/>
    <w:rsid w:val="005E3F1C"/>
    <w:rsid w:val="00610014"/>
    <w:rsid w:val="00613E5F"/>
    <w:rsid w:val="00620D64"/>
    <w:rsid w:val="00635AC8"/>
    <w:rsid w:val="00642584"/>
    <w:rsid w:val="0065282A"/>
    <w:rsid w:val="006678A1"/>
    <w:rsid w:val="00667E06"/>
    <w:rsid w:val="00680356"/>
    <w:rsid w:val="00687F22"/>
    <w:rsid w:val="00693223"/>
    <w:rsid w:val="006A1718"/>
    <w:rsid w:val="006C68EB"/>
    <w:rsid w:val="006D7BFC"/>
    <w:rsid w:val="00713B98"/>
    <w:rsid w:val="00755256"/>
    <w:rsid w:val="007943AD"/>
    <w:rsid w:val="007A2340"/>
    <w:rsid w:val="007D708B"/>
    <w:rsid w:val="007D79E8"/>
    <w:rsid w:val="008478BF"/>
    <w:rsid w:val="00860044"/>
    <w:rsid w:val="008A04B9"/>
    <w:rsid w:val="008C49DF"/>
    <w:rsid w:val="008D34E8"/>
    <w:rsid w:val="0090356D"/>
    <w:rsid w:val="00904A2A"/>
    <w:rsid w:val="00955B56"/>
    <w:rsid w:val="0096372E"/>
    <w:rsid w:val="00981E6A"/>
    <w:rsid w:val="00984551"/>
    <w:rsid w:val="009B2D2D"/>
    <w:rsid w:val="009F33BB"/>
    <w:rsid w:val="00A2529D"/>
    <w:rsid w:val="00A266BB"/>
    <w:rsid w:val="00A44969"/>
    <w:rsid w:val="00A62CF1"/>
    <w:rsid w:val="00A71121"/>
    <w:rsid w:val="00A7237F"/>
    <w:rsid w:val="00A75544"/>
    <w:rsid w:val="00A844DD"/>
    <w:rsid w:val="00A95C83"/>
    <w:rsid w:val="00AA05BC"/>
    <w:rsid w:val="00AA6B45"/>
    <w:rsid w:val="00AB13B5"/>
    <w:rsid w:val="00AB5E22"/>
    <w:rsid w:val="00AB6DB2"/>
    <w:rsid w:val="00AD343E"/>
    <w:rsid w:val="00AF2B8E"/>
    <w:rsid w:val="00B3223B"/>
    <w:rsid w:val="00B54569"/>
    <w:rsid w:val="00B57172"/>
    <w:rsid w:val="00B619EA"/>
    <w:rsid w:val="00B62DAE"/>
    <w:rsid w:val="00B73DFD"/>
    <w:rsid w:val="00BB1489"/>
    <w:rsid w:val="00BD71E7"/>
    <w:rsid w:val="00BF13F1"/>
    <w:rsid w:val="00C02D20"/>
    <w:rsid w:val="00C10422"/>
    <w:rsid w:val="00C13415"/>
    <w:rsid w:val="00C4552B"/>
    <w:rsid w:val="00C47279"/>
    <w:rsid w:val="00C609E6"/>
    <w:rsid w:val="00C75D99"/>
    <w:rsid w:val="00C76E13"/>
    <w:rsid w:val="00CB69DD"/>
    <w:rsid w:val="00CC2C04"/>
    <w:rsid w:val="00D152ED"/>
    <w:rsid w:val="00D4419C"/>
    <w:rsid w:val="00D52F89"/>
    <w:rsid w:val="00D66F53"/>
    <w:rsid w:val="00D85166"/>
    <w:rsid w:val="00D9483D"/>
    <w:rsid w:val="00D965AA"/>
    <w:rsid w:val="00DB2CE8"/>
    <w:rsid w:val="00DC7803"/>
    <w:rsid w:val="00DE2EFD"/>
    <w:rsid w:val="00DE675A"/>
    <w:rsid w:val="00DF4144"/>
    <w:rsid w:val="00E4287C"/>
    <w:rsid w:val="00E46B0F"/>
    <w:rsid w:val="00E543A5"/>
    <w:rsid w:val="00E72D31"/>
    <w:rsid w:val="00E76D10"/>
    <w:rsid w:val="00EB3F00"/>
    <w:rsid w:val="00ED7BE6"/>
    <w:rsid w:val="00F04956"/>
    <w:rsid w:val="00F04A67"/>
    <w:rsid w:val="00F06011"/>
    <w:rsid w:val="00F15B9B"/>
    <w:rsid w:val="00F27D1D"/>
    <w:rsid w:val="00F30528"/>
    <w:rsid w:val="00F34F97"/>
    <w:rsid w:val="00F660E1"/>
    <w:rsid w:val="00FB1777"/>
    <w:rsid w:val="00FC1BC2"/>
    <w:rsid w:val="00FF107D"/>
    <w:rsid w:val="00FF722B"/>
    <w:rsid w:val="00FF7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F5C6D7"/>
  <w15:chartTrackingRefBased/>
  <w15:docId w15:val="{8EB967DA-9F6A-4448-8C49-13B89296B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09E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09E6"/>
  </w:style>
  <w:style w:type="paragraph" w:styleId="Footer">
    <w:name w:val="footer"/>
    <w:basedOn w:val="Normal"/>
    <w:link w:val="FooterChar"/>
    <w:uiPriority w:val="99"/>
    <w:unhideWhenUsed/>
    <w:rsid w:val="00C609E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609E6"/>
  </w:style>
  <w:style w:type="paragraph" w:styleId="ListParagraph">
    <w:name w:val="List Paragraph"/>
    <w:basedOn w:val="Normal"/>
    <w:uiPriority w:val="34"/>
    <w:qFormat/>
    <w:rsid w:val="00BF13F1"/>
    <w:pPr>
      <w:ind w:left="720"/>
      <w:contextualSpacing/>
    </w:pPr>
  </w:style>
  <w:style w:type="table" w:styleId="TableGrid">
    <w:name w:val="Table Grid"/>
    <w:basedOn w:val="TableNormal"/>
    <w:uiPriority w:val="39"/>
    <w:rsid w:val="008478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7D79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730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29504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85048915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252319343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  <w:div w:id="95329239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  <w:div w:id="2001276502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  <w:div w:id="15283712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ted.com/talks/kelsey_leonard_why_lakes_and_rivers_should_have_the_same_rights_as_humans/transcript?user_email_address=8aff13f4b39f4823ecc15af40d3dc853&amp;lctg=62d19dc61c794c328c8ed58e&amp;subtitle=e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Bradley, Stephanie</dc:creator>
  <cp:keywords/>
  <dc:description/>
  <cp:lastModifiedBy>Stephanie Bradley</cp:lastModifiedBy>
  <cp:revision>9</cp:revision>
  <dcterms:created xsi:type="dcterms:W3CDTF">2024-08-29T06:43:00Z</dcterms:created>
  <dcterms:modified xsi:type="dcterms:W3CDTF">2024-08-29T06:49:00Z</dcterms:modified>
</cp:coreProperties>
</file>