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A45C9" w14:textId="0A87BF9E" w:rsidR="006F15E2" w:rsidRDefault="006F15E2" w:rsidP="006F15E2"/>
    <w:p w14:paraId="31D771D9" w14:textId="77777777" w:rsidR="009660EA" w:rsidRDefault="009660EA" w:rsidP="009660EA">
      <w:pPr>
        <w:rPr>
          <w:rFonts w:ascii="Arial" w:hAnsi="Arial" w:cs="Arial"/>
          <w:b/>
          <w:bCs/>
          <w:sz w:val="40"/>
          <w:szCs w:val="40"/>
        </w:rPr>
      </w:pPr>
      <w:r w:rsidRPr="00194602">
        <w:rPr>
          <w:rFonts w:ascii="Arial" w:hAnsi="Arial" w:cs="Arial"/>
          <w:b/>
          <w:bCs/>
          <w:sz w:val="40"/>
          <w:szCs w:val="40"/>
        </w:rPr>
        <w:t>MODULE</w:t>
      </w:r>
      <w:r>
        <w:rPr>
          <w:rFonts w:ascii="Arial" w:hAnsi="Arial" w:cs="Arial"/>
          <w:b/>
          <w:bCs/>
          <w:sz w:val="40"/>
          <w:szCs w:val="40"/>
        </w:rPr>
        <w:t xml:space="preserve"> TITLE: PEOPLE MANAGEMENT</w:t>
      </w:r>
    </w:p>
    <w:p w14:paraId="31375D49" w14:textId="77777777" w:rsidR="009660EA" w:rsidRDefault="009660EA" w:rsidP="009660EA">
      <w:pPr>
        <w:rPr>
          <w:rFonts w:ascii="Arial" w:hAnsi="Arial" w:cs="Arial"/>
          <w:b/>
          <w:bCs/>
          <w:sz w:val="40"/>
          <w:szCs w:val="40"/>
        </w:rPr>
      </w:pPr>
      <w:r>
        <w:rPr>
          <w:rFonts w:ascii="Arial" w:hAnsi="Arial" w:cs="Arial"/>
          <w:b/>
          <w:bCs/>
          <w:sz w:val="40"/>
          <w:szCs w:val="40"/>
        </w:rPr>
        <w:t>MODULE CODE: BMSW5010_SWAN</w:t>
      </w:r>
    </w:p>
    <w:p w14:paraId="34028FFD" w14:textId="77777777" w:rsidR="009660EA" w:rsidRDefault="009660EA" w:rsidP="009660EA">
      <w:pPr>
        <w:rPr>
          <w:rFonts w:ascii="Arial" w:hAnsi="Arial" w:cs="Arial"/>
          <w:b/>
          <w:bCs/>
          <w:sz w:val="40"/>
          <w:szCs w:val="40"/>
        </w:rPr>
      </w:pPr>
      <w:r>
        <w:rPr>
          <w:rFonts w:ascii="Arial" w:hAnsi="Arial" w:cs="Arial"/>
          <w:b/>
          <w:bCs/>
          <w:sz w:val="40"/>
          <w:szCs w:val="40"/>
        </w:rPr>
        <w:t>STUDENT NAME: DRE STEELE</w:t>
      </w:r>
    </w:p>
    <w:p w14:paraId="615AA7E9" w14:textId="77777777" w:rsidR="009660EA" w:rsidRDefault="009660EA" w:rsidP="009660EA">
      <w:pPr>
        <w:rPr>
          <w:rFonts w:ascii="Arial" w:hAnsi="Arial" w:cs="Arial"/>
          <w:b/>
          <w:bCs/>
          <w:sz w:val="40"/>
          <w:szCs w:val="40"/>
        </w:rPr>
      </w:pPr>
      <w:r>
        <w:rPr>
          <w:rFonts w:ascii="Arial" w:hAnsi="Arial" w:cs="Arial"/>
          <w:b/>
          <w:bCs/>
          <w:sz w:val="40"/>
          <w:szCs w:val="40"/>
        </w:rPr>
        <w:t>STUDENT NUMBER: 2332005</w:t>
      </w:r>
    </w:p>
    <w:p w14:paraId="2EF2C547" w14:textId="3E62E0E3" w:rsidR="009660EA" w:rsidRDefault="009660EA" w:rsidP="009660EA">
      <w:pPr>
        <w:rPr>
          <w:rFonts w:ascii="Arial" w:hAnsi="Arial" w:cs="Arial"/>
          <w:b/>
          <w:bCs/>
          <w:sz w:val="40"/>
          <w:szCs w:val="40"/>
        </w:rPr>
      </w:pPr>
      <w:r>
        <w:rPr>
          <w:rFonts w:ascii="Arial" w:hAnsi="Arial" w:cs="Arial"/>
          <w:b/>
          <w:bCs/>
          <w:sz w:val="40"/>
          <w:szCs w:val="40"/>
        </w:rPr>
        <w:t xml:space="preserve">LECTURER: </w:t>
      </w:r>
      <w:r w:rsidRPr="005B3FF9">
        <w:rPr>
          <w:rFonts w:ascii="Arial" w:hAnsi="Arial" w:cs="Arial"/>
          <w:b/>
          <w:bCs/>
          <w:sz w:val="40"/>
          <w:szCs w:val="40"/>
        </w:rPr>
        <w:t>R</w:t>
      </w:r>
      <w:r>
        <w:rPr>
          <w:rFonts w:ascii="Arial" w:hAnsi="Arial" w:cs="Arial"/>
          <w:b/>
          <w:bCs/>
          <w:sz w:val="40"/>
          <w:szCs w:val="40"/>
        </w:rPr>
        <w:t>EBECCA</w:t>
      </w:r>
      <w:r w:rsidRPr="005B3FF9">
        <w:rPr>
          <w:rFonts w:ascii="Arial" w:hAnsi="Arial" w:cs="Arial"/>
          <w:b/>
          <w:bCs/>
          <w:sz w:val="40"/>
          <w:szCs w:val="40"/>
        </w:rPr>
        <w:t xml:space="preserve"> F</w:t>
      </w:r>
      <w:r>
        <w:rPr>
          <w:rFonts w:ascii="Arial" w:hAnsi="Arial" w:cs="Arial"/>
          <w:b/>
          <w:bCs/>
          <w:sz w:val="40"/>
          <w:szCs w:val="40"/>
        </w:rPr>
        <w:t>RANCIS</w:t>
      </w:r>
      <w:r w:rsidRPr="005B3FF9">
        <w:rPr>
          <w:rFonts w:ascii="Arial" w:hAnsi="Arial" w:cs="Arial"/>
          <w:b/>
          <w:bCs/>
          <w:sz w:val="40"/>
          <w:szCs w:val="40"/>
        </w:rPr>
        <w:t>-D</w:t>
      </w:r>
      <w:r>
        <w:rPr>
          <w:rFonts w:ascii="Arial" w:hAnsi="Arial" w:cs="Arial"/>
          <w:b/>
          <w:bCs/>
          <w:sz w:val="40"/>
          <w:szCs w:val="40"/>
        </w:rPr>
        <w:t>AVIES</w:t>
      </w:r>
    </w:p>
    <w:p w14:paraId="197FABA7" w14:textId="0CC321F1" w:rsidR="00DC78FF" w:rsidRDefault="007B5500" w:rsidP="00E85155">
      <w:pPr>
        <w:pStyle w:val="Heading1"/>
        <w:jc w:val="center"/>
      </w:pPr>
      <w:r>
        <w:rPr>
          <w:noProof/>
        </w:rPr>
        <mc:AlternateContent>
          <mc:Choice Requires="wpg">
            <w:drawing>
              <wp:inline distT="0" distB="0" distL="0" distR="0" wp14:anchorId="34F9E1A9" wp14:editId="17299DF7">
                <wp:extent cx="5731510" cy="3220720"/>
                <wp:effectExtent l="0" t="0" r="2540" b="0"/>
                <wp:docPr id="835240750" name="Group 3"/>
                <wp:cNvGraphicFramePr/>
                <a:graphic xmlns:a="http://schemas.openxmlformats.org/drawingml/2006/main">
                  <a:graphicData uri="http://schemas.microsoft.com/office/word/2010/wordprocessingGroup">
                    <wpg:wgp>
                      <wpg:cNvGrpSpPr/>
                      <wpg:grpSpPr>
                        <a:xfrm>
                          <a:off x="0" y="0"/>
                          <a:ext cx="5731510" cy="3220720"/>
                          <a:chOff x="0" y="0"/>
                          <a:chExt cx="5731510" cy="3220720"/>
                        </a:xfrm>
                      </wpg:grpSpPr>
                      <pic:pic xmlns:pic="http://schemas.openxmlformats.org/drawingml/2006/picture">
                        <pic:nvPicPr>
                          <pic:cNvPr id="997228632"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865755"/>
                          </a:xfrm>
                          <a:prstGeom prst="rect">
                            <a:avLst/>
                          </a:prstGeom>
                        </pic:spPr>
                      </pic:pic>
                      <wps:wsp>
                        <wps:cNvPr id="150852845" name="Text Box 2"/>
                        <wps:cNvSpPr txBox="1"/>
                        <wps:spPr>
                          <a:xfrm>
                            <a:off x="0" y="2865755"/>
                            <a:ext cx="5731510" cy="354965"/>
                          </a:xfrm>
                          <a:prstGeom prst="rect">
                            <a:avLst/>
                          </a:prstGeom>
                          <a:solidFill>
                            <a:prstClr val="white"/>
                          </a:solidFill>
                          <a:ln>
                            <a:noFill/>
                          </a:ln>
                        </wps:spPr>
                        <wps:txbx>
                          <w:txbxContent>
                            <w:p w14:paraId="20744D2D" w14:textId="7873398D" w:rsidR="007B5500" w:rsidRPr="007B5500" w:rsidRDefault="007B5500" w:rsidP="007B550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4F9E1A9" id="Group 3" o:spid="_x0000_s1026" style="width:451.3pt;height:253.6pt;mso-position-horizontal-relative:char;mso-position-vertical-relative:line" coordsize="57315,32207" o:gfxdata="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8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">
                  <v:imagedata r:id="rId10" o:title=""/>
                </v:shape>
                <v:shapetype id="_x0000_t202" coordsize="21600,21600" o:spt="202" path="m,l,21600r21600,l21600,xe">
                  <v:stroke joinstyle="miter"/>
                  <v:path gradientshapeok="t" o:connecttype="rect"/>
                </v:shapetype>
                <v:shape id="Text Box 2" o:spid="_x0000_s1028" type="#_x0000_t202" style="position:absolute;top:28657;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" stroked="f">
                  <v:textbox style="mso-fit-shape-to-text:t">
                    <w:txbxContent>
                      <w:p w14:paraId="20744D2D" w14:textId="7873398D" w:rsidR="007B5500" w:rsidRPr="007B5500" w:rsidRDefault="007B5500" w:rsidP="007B5500">
                        <w:pPr>
                          <w:rPr>
                            <w:sz w:val="18"/>
                            <w:szCs w:val="18"/>
                          </w:rPr>
                        </w:pPr>
                      </w:p>
                    </w:txbxContent>
                  </v:textbox>
                </v:shape>
                <w10:anchorlock/>
              </v:group>
            </w:pict>
          </mc:Fallback>
        </mc:AlternateContent>
      </w:r>
    </w:p>
    <w:p w14:paraId="3B361AA6" w14:textId="77777777" w:rsidR="00BB3C69" w:rsidRDefault="00BB3C69" w:rsidP="00BB3C69"/>
    <w:p w14:paraId="649F69AA" w14:textId="77777777" w:rsidR="00BB3C69" w:rsidRDefault="00BB3C69" w:rsidP="00BB3C69"/>
    <w:p w14:paraId="354EE65F" w14:textId="77777777" w:rsidR="00BB3C69" w:rsidRDefault="00BB3C69" w:rsidP="00BB3C69"/>
    <w:p w14:paraId="2A698B3C" w14:textId="77777777" w:rsidR="00BB3C69" w:rsidRDefault="00BB3C69" w:rsidP="00BB3C69"/>
    <w:p w14:paraId="1D19C149" w14:textId="77777777" w:rsidR="00BB3C69" w:rsidRDefault="00BB3C69" w:rsidP="00BB3C69"/>
    <w:p w14:paraId="545F9DE4" w14:textId="77777777" w:rsidR="00BB3C69" w:rsidRDefault="00BB3C69" w:rsidP="00BB3C69"/>
    <w:p w14:paraId="6D6408B9" w14:textId="77777777" w:rsidR="00BB3C69" w:rsidRDefault="00BB3C69" w:rsidP="00BB3C69"/>
    <w:p w14:paraId="376EA64F" w14:textId="77777777" w:rsidR="00BB3C69" w:rsidRDefault="00BB3C69" w:rsidP="00BB3C69"/>
    <w:p w14:paraId="2D54698E" w14:textId="77777777" w:rsidR="00BB3C69" w:rsidRDefault="00BB3C69" w:rsidP="00BB3C69"/>
    <w:p w14:paraId="2E874597" w14:textId="77777777" w:rsidR="00BB3C69" w:rsidRDefault="00BB3C69"/>
    <w:sdt>
      <w:sdtPr>
        <w:rPr>
          <w:lang w:val="en-GB"/>
        </w:rPr>
        <w:id w:val="228119590"/>
        <w:docPartObj>
          <w:docPartGallery w:val="Table of Contents"/>
          <w:docPartUnique/>
        </w:docPartObj>
      </w:sdtPr>
      <w:sdtEndPr>
        <w:rPr>
          <w:rFonts w:asciiTheme="minorHAnsi" w:eastAsiaTheme="minorHAnsi" w:hAnsiTheme="minorHAnsi" w:cstheme="minorBidi"/>
          <w:b/>
          <w:bCs/>
          <w:color w:val="auto"/>
          <w:kern w:val="2"/>
          <w:sz w:val="24"/>
          <w:szCs w:val="24"/>
          <w14:ligatures w14:val="standardContextual"/>
        </w:rPr>
      </w:sdtEndPr>
      <w:sdtContent>
        <w:p w14:paraId="3665487F" w14:textId="641D93F8" w:rsidR="004730B6" w:rsidRPr="00BD7E58" w:rsidRDefault="00BD7E58" w:rsidP="00BD7E58">
          <w:pPr>
            <w:pStyle w:val="TOCHeading"/>
            <w:jc w:val="center"/>
            <w:rPr>
              <w:rFonts w:ascii="Arial" w:hAnsi="Arial" w:cs="Arial"/>
              <w:color w:val="000000" w:themeColor="text1"/>
              <w:sz w:val="40"/>
              <w:szCs w:val="40"/>
            </w:rPr>
          </w:pPr>
          <w:r w:rsidRPr="00BD7E58">
            <w:rPr>
              <w:rFonts w:ascii="Arial" w:hAnsi="Arial" w:cs="Arial"/>
              <w:color w:val="000000" w:themeColor="text1"/>
              <w:sz w:val="40"/>
              <w:szCs w:val="40"/>
              <w:lang w:val="en-GB"/>
            </w:rPr>
            <w:t>TABLE OF CONTENTS</w:t>
          </w:r>
        </w:p>
        <w:p w14:paraId="3DD95FAD" w14:textId="77A58607" w:rsidR="00AF4C81" w:rsidRDefault="004730B6" w:rsidP="00AF4C8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2529901" w:history="1">
            <w:r w:rsidR="00AF4C81" w:rsidRPr="00F95F65">
              <w:rPr>
                <w:rStyle w:val="Hyperlink"/>
                <w:noProof/>
              </w:rPr>
              <w:t>Executive Summary</w:t>
            </w:r>
            <w:r w:rsidR="00AF4C81">
              <w:rPr>
                <w:noProof/>
                <w:webHidden/>
              </w:rPr>
              <w:tab/>
            </w:r>
            <w:r w:rsidR="00AF4C81">
              <w:rPr>
                <w:noProof/>
                <w:webHidden/>
              </w:rPr>
              <w:fldChar w:fldCharType="begin"/>
            </w:r>
            <w:r w:rsidR="00AF4C81">
              <w:rPr>
                <w:noProof/>
                <w:webHidden/>
              </w:rPr>
              <w:instrText xml:space="preserve"> PAGEREF _Toc232529901 \h </w:instrText>
            </w:r>
            <w:r w:rsidR="00AF4C81">
              <w:rPr>
                <w:noProof/>
                <w:webHidden/>
              </w:rPr>
            </w:r>
            <w:r w:rsidR="00AF4C81">
              <w:rPr>
                <w:noProof/>
                <w:webHidden/>
              </w:rPr>
              <w:fldChar w:fldCharType="separate"/>
            </w:r>
            <w:r w:rsidR="00AF4C81">
              <w:rPr>
                <w:noProof/>
                <w:webHidden/>
              </w:rPr>
              <w:t>3</w:t>
            </w:r>
            <w:r w:rsidR="00AF4C81">
              <w:rPr>
                <w:noProof/>
                <w:webHidden/>
              </w:rPr>
              <w:fldChar w:fldCharType="end"/>
            </w:r>
          </w:hyperlink>
        </w:p>
        <w:p w14:paraId="57383D66" w14:textId="2509B676" w:rsidR="00AF4C81" w:rsidRDefault="00AF4C81" w:rsidP="00503BFB">
          <w:pPr>
            <w:pStyle w:val="TOC2"/>
            <w:tabs>
              <w:tab w:val="right" w:leader="dot" w:pos="9016"/>
            </w:tabs>
            <w:ind w:left="0"/>
            <w:rPr>
              <w:rFonts w:eastAsiaTheme="minorEastAsia"/>
              <w:noProof/>
              <w:kern w:val="2"/>
              <w:sz w:val="24"/>
              <w:szCs w:val="24"/>
              <w:lang w:eastAsia="en-GB"/>
              <w14:ligatures w14:val="standardContextual"/>
            </w:rPr>
          </w:pPr>
          <w:hyperlink w:anchor="_Toc232529902" w:history="1">
            <w:r w:rsidRPr="00F95F65">
              <w:rPr>
                <w:rStyle w:val="Hyperlink"/>
                <w:noProof/>
              </w:rPr>
              <w:t>Introduction</w:t>
            </w:r>
            <w:r>
              <w:rPr>
                <w:noProof/>
                <w:webHidden/>
              </w:rPr>
              <w:tab/>
            </w:r>
            <w:r>
              <w:rPr>
                <w:noProof/>
                <w:webHidden/>
              </w:rPr>
              <w:fldChar w:fldCharType="begin"/>
            </w:r>
            <w:r>
              <w:rPr>
                <w:noProof/>
                <w:webHidden/>
              </w:rPr>
              <w:instrText xml:space="preserve"> PAGEREF _Toc232529902 \h </w:instrText>
            </w:r>
            <w:r>
              <w:rPr>
                <w:noProof/>
                <w:webHidden/>
              </w:rPr>
            </w:r>
            <w:r>
              <w:rPr>
                <w:noProof/>
                <w:webHidden/>
              </w:rPr>
              <w:fldChar w:fldCharType="separate"/>
            </w:r>
            <w:r>
              <w:rPr>
                <w:noProof/>
                <w:webHidden/>
              </w:rPr>
              <w:t>5</w:t>
            </w:r>
            <w:r>
              <w:rPr>
                <w:noProof/>
                <w:webHidden/>
              </w:rPr>
              <w:fldChar w:fldCharType="end"/>
            </w:r>
          </w:hyperlink>
        </w:p>
        <w:p w14:paraId="23984BD2" w14:textId="055F3719" w:rsidR="00AF4C81" w:rsidRDefault="00AF4C81" w:rsidP="00503BFB">
          <w:pPr>
            <w:pStyle w:val="TOC3"/>
            <w:tabs>
              <w:tab w:val="right" w:leader="dot" w:pos="9016"/>
            </w:tabs>
            <w:ind w:left="0"/>
            <w:rPr>
              <w:rFonts w:cstheme="minorBidi"/>
              <w:noProof/>
              <w:kern w:val="2"/>
              <w:sz w:val="24"/>
              <w:szCs w:val="24"/>
              <w14:ligatures w14:val="standardContextual"/>
            </w:rPr>
          </w:pPr>
          <w:hyperlink w:anchor="_Toc232529903" w:history="1">
            <w:r w:rsidRPr="00F95F65">
              <w:rPr>
                <w:rStyle w:val="Hyperlink"/>
                <w:noProof/>
              </w:rPr>
              <w:t>Managerial Roles and Skills Required for Effective Performance Management</w:t>
            </w:r>
            <w:r>
              <w:rPr>
                <w:noProof/>
                <w:webHidden/>
              </w:rPr>
              <w:tab/>
            </w:r>
            <w:r>
              <w:rPr>
                <w:noProof/>
                <w:webHidden/>
              </w:rPr>
              <w:fldChar w:fldCharType="begin"/>
            </w:r>
            <w:r>
              <w:rPr>
                <w:noProof/>
                <w:webHidden/>
              </w:rPr>
              <w:instrText xml:space="preserve"> PAGEREF _Toc232529903 \h </w:instrText>
            </w:r>
            <w:r>
              <w:rPr>
                <w:noProof/>
                <w:webHidden/>
              </w:rPr>
            </w:r>
            <w:r>
              <w:rPr>
                <w:noProof/>
                <w:webHidden/>
              </w:rPr>
              <w:fldChar w:fldCharType="separate"/>
            </w:r>
            <w:r>
              <w:rPr>
                <w:noProof/>
                <w:webHidden/>
              </w:rPr>
              <w:t>7</w:t>
            </w:r>
            <w:r>
              <w:rPr>
                <w:noProof/>
                <w:webHidden/>
              </w:rPr>
              <w:fldChar w:fldCharType="end"/>
            </w:r>
          </w:hyperlink>
        </w:p>
        <w:p w14:paraId="24A181FF" w14:textId="6B5C9B86" w:rsidR="00AF4C81" w:rsidRDefault="00AF4C81" w:rsidP="00AF4C81">
          <w:pPr>
            <w:pStyle w:val="TOC1"/>
            <w:tabs>
              <w:tab w:val="right" w:leader="dot" w:pos="9016"/>
            </w:tabs>
            <w:rPr>
              <w:rFonts w:eastAsiaTheme="minorEastAsia"/>
              <w:noProof/>
              <w:kern w:val="2"/>
              <w:sz w:val="24"/>
              <w:szCs w:val="24"/>
              <w:lang w:eastAsia="en-GB"/>
              <w14:ligatures w14:val="standardContextual"/>
            </w:rPr>
          </w:pPr>
          <w:hyperlink w:anchor="_Toc232529904" w:history="1">
            <w:r w:rsidRPr="00F95F65">
              <w:rPr>
                <w:rStyle w:val="Hyperlink"/>
                <w:noProof/>
              </w:rPr>
              <w:t>Application of People Management Theories and Models</w:t>
            </w:r>
            <w:r>
              <w:rPr>
                <w:noProof/>
                <w:webHidden/>
              </w:rPr>
              <w:tab/>
            </w:r>
            <w:r>
              <w:rPr>
                <w:noProof/>
                <w:webHidden/>
              </w:rPr>
              <w:fldChar w:fldCharType="begin"/>
            </w:r>
            <w:r>
              <w:rPr>
                <w:noProof/>
                <w:webHidden/>
              </w:rPr>
              <w:instrText xml:space="preserve"> PAGEREF _Toc232529904 \h </w:instrText>
            </w:r>
            <w:r>
              <w:rPr>
                <w:noProof/>
                <w:webHidden/>
              </w:rPr>
            </w:r>
            <w:r>
              <w:rPr>
                <w:noProof/>
                <w:webHidden/>
              </w:rPr>
              <w:fldChar w:fldCharType="separate"/>
            </w:r>
            <w:r>
              <w:rPr>
                <w:noProof/>
                <w:webHidden/>
              </w:rPr>
              <w:t>9</w:t>
            </w:r>
            <w:r>
              <w:rPr>
                <w:noProof/>
                <w:webHidden/>
              </w:rPr>
              <w:fldChar w:fldCharType="end"/>
            </w:r>
          </w:hyperlink>
        </w:p>
        <w:p w14:paraId="6304CAC8" w14:textId="2C17F05B" w:rsidR="00AF4C81" w:rsidRDefault="00AF4C81" w:rsidP="00AF4C81">
          <w:pPr>
            <w:pStyle w:val="TOC1"/>
            <w:tabs>
              <w:tab w:val="right" w:leader="dot" w:pos="9016"/>
            </w:tabs>
            <w:rPr>
              <w:rFonts w:eastAsiaTheme="minorEastAsia"/>
              <w:noProof/>
              <w:kern w:val="2"/>
              <w:sz w:val="24"/>
              <w:szCs w:val="24"/>
              <w:lang w:eastAsia="en-GB"/>
              <w14:ligatures w14:val="standardContextual"/>
            </w:rPr>
          </w:pPr>
          <w:hyperlink w:anchor="_Toc232529905" w:history="1">
            <w:r w:rsidRPr="00F95F65">
              <w:rPr>
                <w:rStyle w:val="Hyperlink"/>
                <w:noProof/>
              </w:rPr>
              <w:t>Organisational Culture and Communication Challenges</w:t>
            </w:r>
            <w:r>
              <w:rPr>
                <w:noProof/>
                <w:webHidden/>
              </w:rPr>
              <w:tab/>
            </w:r>
            <w:r>
              <w:rPr>
                <w:noProof/>
                <w:webHidden/>
              </w:rPr>
              <w:fldChar w:fldCharType="begin"/>
            </w:r>
            <w:r>
              <w:rPr>
                <w:noProof/>
                <w:webHidden/>
              </w:rPr>
              <w:instrText xml:space="preserve"> PAGEREF _Toc232529905 \h </w:instrText>
            </w:r>
            <w:r>
              <w:rPr>
                <w:noProof/>
                <w:webHidden/>
              </w:rPr>
            </w:r>
            <w:r>
              <w:rPr>
                <w:noProof/>
                <w:webHidden/>
              </w:rPr>
              <w:fldChar w:fldCharType="separate"/>
            </w:r>
            <w:r>
              <w:rPr>
                <w:noProof/>
                <w:webHidden/>
              </w:rPr>
              <w:t>10</w:t>
            </w:r>
            <w:r>
              <w:rPr>
                <w:noProof/>
                <w:webHidden/>
              </w:rPr>
              <w:fldChar w:fldCharType="end"/>
            </w:r>
          </w:hyperlink>
        </w:p>
        <w:p w14:paraId="49E44EDF" w14:textId="392413EA" w:rsidR="00AF4C81" w:rsidRDefault="00AF4C81" w:rsidP="00503BFB">
          <w:pPr>
            <w:pStyle w:val="TOC2"/>
            <w:tabs>
              <w:tab w:val="right" w:leader="dot" w:pos="9016"/>
            </w:tabs>
            <w:ind w:left="0"/>
            <w:rPr>
              <w:rFonts w:eastAsiaTheme="minorEastAsia"/>
              <w:noProof/>
              <w:kern w:val="2"/>
              <w:sz w:val="24"/>
              <w:szCs w:val="24"/>
              <w:lang w:eastAsia="en-GB"/>
              <w14:ligatures w14:val="standardContextual"/>
            </w:rPr>
          </w:pPr>
          <w:hyperlink w:anchor="_Toc232529906" w:history="1">
            <w:r w:rsidRPr="00F95F65">
              <w:rPr>
                <w:rStyle w:val="Hyperlink"/>
                <w:noProof/>
              </w:rPr>
              <w:t>Evidence-Based Recommendations</w:t>
            </w:r>
            <w:r>
              <w:rPr>
                <w:noProof/>
                <w:webHidden/>
              </w:rPr>
              <w:tab/>
            </w:r>
            <w:r>
              <w:rPr>
                <w:noProof/>
                <w:webHidden/>
              </w:rPr>
              <w:fldChar w:fldCharType="begin"/>
            </w:r>
            <w:r>
              <w:rPr>
                <w:noProof/>
                <w:webHidden/>
              </w:rPr>
              <w:instrText xml:space="preserve"> PAGEREF _Toc232529906 \h </w:instrText>
            </w:r>
            <w:r>
              <w:rPr>
                <w:noProof/>
                <w:webHidden/>
              </w:rPr>
            </w:r>
            <w:r>
              <w:rPr>
                <w:noProof/>
                <w:webHidden/>
              </w:rPr>
              <w:fldChar w:fldCharType="separate"/>
            </w:r>
            <w:r>
              <w:rPr>
                <w:noProof/>
                <w:webHidden/>
              </w:rPr>
              <w:t>12</w:t>
            </w:r>
            <w:r>
              <w:rPr>
                <w:noProof/>
                <w:webHidden/>
              </w:rPr>
              <w:fldChar w:fldCharType="end"/>
            </w:r>
          </w:hyperlink>
        </w:p>
        <w:p w14:paraId="56B29049" w14:textId="435532E5" w:rsidR="00AF4C81" w:rsidRDefault="00AF4C81" w:rsidP="00964B47">
          <w:pPr>
            <w:pStyle w:val="TOC3"/>
            <w:tabs>
              <w:tab w:val="right" w:leader="dot" w:pos="9016"/>
            </w:tabs>
            <w:ind w:left="0"/>
            <w:rPr>
              <w:rFonts w:cstheme="minorBidi"/>
              <w:noProof/>
              <w:kern w:val="2"/>
              <w:sz w:val="24"/>
              <w:szCs w:val="24"/>
              <w14:ligatures w14:val="standardContextual"/>
            </w:rPr>
          </w:pPr>
          <w:hyperlink w:anchor="_Toc232529907" w:history="1">
            <w:r w:rsidRPr="00F95F65">
              <w:rPr>
                <w:rStyle w:val="Hyperlink"/>
                <w:noProof/>
              </w:rPr>
              <w:t>Conclusion</w:t>
            </w:r>
            <w:r>
              <w:rPr>
                <w:noProof/>
                <w:webHidden/>
              </w:rPr>
              <w:tab/>
            </w:r>
            <w:r>
              <w:rPr>
                <w:noProof/>
                <w:webHidden/>
              </w:rPr>
              <w:fldChar w:fldCharType="begin"/>
            </w:r>
            <w:r>
              <w:rPr>
                <w:noProof/>
                <w:webHidden/>
              </w:rPr>
              <w:instrText xml:space="preserve"> PAGEREF _Toc232529907 \h </w:instrText>
            </w:r>
            <w:r>
              <w:rPr>
                <w:noProof/>
                <w:webHidden/>
              </w:rPr>
            </w:r>
            <w:r>
              <w:rPr>
                <w:noProof/>
                <w:webHidden/>
              </w:rPr>
              <w:fldChar w:fldCharType="separate"/>
            </w:r>
            <w:r>
              <w:rPr>
                <w:noProof/>
                <w:webHidden/>
              </w:rPr>
              <w:t>14</w:t>
            </w:r>
            <w:r>
              <w:rPr>
                <w:noProof/>
                <w:webHidden/>
              </w:rPr>
              <w:fldChar w:fldCharType="end"/>
            </w:r>
          </w:hyperlink>
        </w:p>
        <w:p w14:paraId="1B56211B" w14:textId="0C1094B6" w:rsidR="00AF4C81" w:rsidRDefault="00AF4C81" w:rsidP="00964B47">
          <w:pPr>
            <w:pStyle w:val="TOC3"/>
            <w:tabs>
              <w:tab w:val="right" w:leader="dot" w:pos="9016"/>
            </w:tabs>
            <w:ind w:left="0"/>
            <w:rPr>
              <w:rFonts w:cstheme="minorBidi"/>
              <w:noProof/>
              <w:kern w:val="2"/>
              <w:sz w:val="24"/>
              <w:szCs w:val="24"/>
              <w14:ligatures w14:val="standardContextual"/>
            </w:rPr>
          </w:pPr>
          <w:hyperlink w:anchor="_Toc232529908" w:history="1">
            <w:r w:rsidRPr="00F95F65">
              <w:rPr>
                <w:rStyle w:val="Hyperlink"/>
                <w:noProof/>
              </w:rPr>
              <w:t>REFERENCE LIST</w:t>
            </w:r>
            <w:r>
              <w:rPr>
                <w:noProof/>
                <w:webHidden/>
              </w:rPr>
              <w:tab/>
            </w:r>
            <w:r>
              <w:rPr>
                <w:noProof/>
                <w:webHidden/>
              </w:rPr>
              <w:fldChar w:fldCharType="begin"/>
            </w:r>
            <w:r>
              <w:rPr>
                <w:noProof/>
                <w:webHidden/>
              </w:rPr>
              <w:instrText xml:space="preserve"> PAGEREF _Toc232529908 \h </w:instrText>
            </w:r>
            <w:r>
              <w:rPr>
                <w:noProof/>
                <w:webHidden/>
              </w:rPr>
            </w:r>
            <w:r>
              <w:rPr>
                <w:noProof/>
                <w:webHidden/>
              </w:rPr>
              <w:fldChar w:fldCharType="separate"/>
            </w:r>
            <w:r>
              <w:rPr>
                <w:noProof/>
                <w:webHidden/>
              </w:rPr>
              <w:t>15</w:t>
            </w:r>
            <w:r>
              <w:rPr>
                <w:noProof/>
                <w:webHidden/>
              </w:rPr>
              <w:fldChar w:fldCharType="end"/>
            </w:r>
          </w:hyperlink>
        </w:p>
        <w:p w14:paraId="669B021B" w14:textId="5240C174" w:rsidR="004730B6" w:rsidRDefault="004730B6" w:rsidP="00AF4C81">
          <w:r>
            <w:rPr>
              <w:b/>
              <w:bCs/>
            </w:rPr>
            <w:fldChar w:fldCharType="end"/>
          </w:r>
        </w:p>
      </w:sdtContent>
    </w:sdt>
    <w:p w14:paraId="5694AD48" w14:textId="77777777" w:rsidR="009660EA" w:rsidRDefault="009660EA" w:rsidP="009660EA">
      <w:pPr>
        <w:pStyle w:val="Heading1"/>
      </w:pPr>
    </w:p>
    <w:p w14:paraId="20C87F2C" w14:textId="77777777" w:rsidR="009660EA" w:rsidRDefault="009660EA" w:rsidP="009660EA">
      <w:pPr>
        <w:pStyle w:val="Heading1"/>
        <w:rPr>
          <w:rFonts w:ascii="Arial" w:hAnsi="Arial" w:cs="Arial"/>
          <w:sz w:val="28"/>
          <w:szCs w:val="28"/>
        </w:rPr>
      </w:pPr>
    </w:p>
    <w:p w14:paraId="46C3708F" w14:textId="77777777" w:rsidR="009660EA" w:rsidRDefault="009660EA" w:rsidP="009660EA">
      <w:pPr>
        <w:pStyle w:val="Heading1"/>
        <w:jc w:val="center"/>
        <w:rPr>
          <w:rFonts w:ascii="Arial" w:hAnsi="Arial" w:cs="Arial"/>
          <w:sz w:val="28"/>
          <w:szCs w:val="28"/>
        </w:rPr>
      </w:pPr>
    </w:p>
    <w:p w14:paraId="52C1F2EB" w14:textId="77777777" w:rsidR="009660EA" w:rsidRDefault="009660EA" w:rsidP="009660EA">
      <w:pPr>
        <w:pStyle w:val="Heading1"/>
        <w:jc w:val="center"/>
        <w:rPr>
          <w:rFonts w:ascii="Arial" w:hAnsi="Arial" w:cs="Arial"/>
          <w:sz w:val="28"/>
          <w:szCs w:val="28"/>
        </w:rPr>
      </w:pPr>
    </w:p>
    <w:p w14:paraId="7590FA75" w14:textId="77777777" w:rsidR="009660EA" w:rsidRDefault="009660EA" w:rsidP="009660EA">
      <w:pPr>
        <w:pStyle w:val="Heading1"/>
        <w:jc w:val="center"/>
        <w:rPr>
          <w:rFonts w:ascii="Arial" w:hAnsi="Arial" w:cs="Arial"/>
          <w:sz w:val="28"/>
          <w:szCs w:val="28"/>
        </w:rPr>
      </w:pPr>
    </w:p>
    <w:p w14:paraId="55E55995" w14:textId="77777777" w:rsidR="009660EA" w:rsidRDefault="009660EA" w:rsidP="009660EA">
      <w:pPr>
        <w:pStyle w:val="Heading1"/>
        <w:jc w:val="center"/>
        <w:rPr>
          <w:rFonts w:ascii="Arial" w:hAnsi="Arial" w:cs="Arial"/>
          <w:sz w:val="28"/>
          <w:szCs w:val="28"/>
        </w:rPr>
      </w:pPr>
    </w:p>
    <w:p w14:paraId="5AAA855D" w14:textId="77777777" w:rsidR="009660EA" w:rsidRDefault="009660EA" w:rsidP="009660EA">
      <w:pPr>
        <w:pStyle w:val="Heading1"/>
        <w:jc w:val="center"/>
        <w:rPr>
          <w:rFonts w:ascii="Arial" w:hAnsi="Arial" w:cs="Arial"/>
          <w:sz w:val="28"/>
          <w:szCs w:val="28"/>
        </w:rPr>
      </w:pPr>
    </w:p>
    <w:p w14:paraId="4ECE54D8" w14:textId="77777777" w:rsidR="009660EA" w:rsidRDefault="009660EA" w:rsidP="006F15E2"/>
    <w:p w14:paraId="57F18AEC" w14:textId="77777777" w:rsidR="008F14B6" w:rsidRDefault="008F14B6" w:rsidP="006F15E2"/>
    <w:p w14:paraId="12F37C31" w14:textId="77777777" w:rsidR="009660EA" w:rsidRPr="006F15E2" w:rsidRDefault="009660EA" w:rsidP="006F15E2"/>
    <w:p w14:paraId="47AEE456" w14:textId="77777777" w:rsidR="00841903" w:rsidRDefault="00841903" w:rsidP="006F15E2">
      <w:pPr>
        <w:rPr>
          <w:b/>
          <w:bCs/>
        </w:rPr>
      </w:pPr>
    </w:p>
    <w:p w14:paraId="54125059" w14:textId="7FCFD347" w:rsidR="006F15E2" w:rsidRDefault="006F15E2" w:rsidP="006F15E2"/>
    <w:p w14:paraId="6FDCECFA" w14:textId="77777777" w:rsidR="006F15E2" w:rsidRDefault="006F15E2" w:rsidP="006F15E2"/>
    <w:p w14:paraId="62D7B009" w14:textId="77777777" w:rsidR="009660EA" w:rsidRDefault="009660EA" w:rsidP="006F15E2"/>
    <w:p w14:paraId="33A47461" w14:textId="77777777" w:rsidR="009660EA" w:rsidRDefault="009660EA" w:rsidP="006F15E2"/>
    <w:p w14:paraId="7195D0F6" w14:textId="77777777" w:rsidR="009660EA" w:rsidRDefault="009660EA" w:rsidP="005F6ADF">
      <w:pPr>
        <w:pStyle w:val="Heading1"/>
      </w:pPr>
    </w:p>
    <w:p w14:paraId="0AF1DFC1" w14:textId="087F020C" w:rsidR="00E85155" w:rsidRPr="00202A0F" w:rsidRDefault="00E85155" w:rsidP="008207FA">
      <w:pPr>
        <w:pStyle w:val="Heading1"/>
        <w:jc w:val="center"/>
        <w:rPr>
          <w:rFonts w:ascii="Arial" w:hAnsi="Arial" w:cs="Arial"/>
          <w:color w:val="000000" w:themeColor="text1"/>
        </w:rPr>
      </w:pPr>
      <w:bookmarkStart w:id="0" w:name="_Toc232529901"/>
      <w:r w:rsidRPr="00202A0F">
        <w:rPr>
          <w:rFonts w:ascii="Arial" w:hAnsi="Arial" w:cs="Arial"/>
          <w:color w:val="000000" w:themeColor="text1"/>
        </w:rPr>
        <w:t>Executive Summary</w:t>
      </w:r>
      <w:bookmarkEnd w:id="0"/>
    </w:p>
    <w:p w14:paraId="47CF1214" w14:textId="77777777" w:rsidR="00E85155" w:rsidRPr="003B68D9" w:rsidRDefault="00E85155" w:rsidP="003B68D9">
      <w:pPr>
        <w:spacing w:line="360" w:lineRule="auto"/>
        <w:jc w:val="both"/>
        <w:rPr>
          <w:rFonts w:ascii="Arial" w:hAnsi="Arial" w:cs="Arial"/>
        </w:rPr>
      </w:pPr>
    </w:p>
    <w:p w14:paraId="7C21AB34" w14:textId="03DCC71B" w:rsidR="00E85155" w:rsidRPr="003B68D9" w:rsidRDefault="00E85155" w:rsidP="003B68D9">
      <w:pPr>
        <w:spacing w:line="360" w:lineRule="auto"/>
        <w:jc w:val="both"/>
        <w:rPr>
          <w:rFonts w:ascii="Arial" w:hAnsi="Arial" w:cs="Arial"/>
        </w:rPr>
      </w:pPr>
      <w:r w:rsidRPr="003B68D9">
        <w:rPr>
          <w:rFonts w:ascii="Arial" w:hAnsi="Arial" w:cs="Arial"/>
        </w:rPr>
        <w:t>BrightWave Services Ltd has experienced rapid expansion following the acquisition of several large public sector contracts across South Wales. While this growth has strengthened the organisation’s market position and ability to compete within the facilities management sector, it has also exposed significant weaknesses in leadership capability, performance management systems, and organisational culture. For example, employee turnover reached approximately 28 percent in the past year, well above the sector average, indicating that only a small percentage of staff were satisfied with management's communication. High employee turnover, inconsistent managerial behaviour, communication breakdowns, and declining morale are now affecting service quality and gradually damaging the organisation’s reputation. Employees describe the culture as rigid and task-driven, with a strong emphasis on operational metrics and limited attention to employee development, recognition, or involvement in decision-making.</w:t>
      </w:r>
    </w:p>
    <w:p w14:paraId="32B1DDA8" w14:textId="77777777" w:rsidR="00E85155" w:rsidRPr="003B68D9" w:rsidRDefault="00E85155" w:rsidP="003B68D9">
      <w:pPr>
        <w:spacing w:line="360" w:lineRule="auto"/>
        <w:jc w:val="both"/>
        <w:rPr>
          <w:rFonts w:ascii="Arial" w:hAnsi="Arial" w:cs="Arial"/>
        </w:rPr>
      </w:pPr>
      <w:r w:rsidRPr="003B68D9">
        <w:rPr>
          <w:rFonts w:ascii="Arial" w:hAnsi="Arial" w:cs="Arial"/>
        </w:rPr>
        <w:t>This report critically evaluates the managerial competencies required to improve performance management at BrightWave and examines how leadership practices, HRM systems, and organisational culture contribute to current organisational challenges. The analysis identifies an overreliance on efficiency-driven management approaches, limited leadership development, and a restrictive organisational culture that inhibits engagement and innovation.</w:t>
      </w:r>
    </w:p>
    <w:p w14:paraId="6C9141EE" w14:textId="1F7CA4F8" w:rsidR="00E85155" w:rsidRPr="003B68D9" w:rsidRDefault="00E85155" w:rsidP="003B68D9">
      <w:pPr>
        <w:spacing w:line="360" w:lineRule="auto"/>
        <w:jc w:val="both"/>
        <w:rPr>
          <w:rFonts w:ascii="Arial" w:hAnsi="Arial" w:cs="Arial"/>
        </w:rPr>
      </w:pPr>
      <w:r w:rsidRPr="003B68D9">
        <w:rPr>
          <w:rFonts w:ascii="Arial" w:hAnsi="Arial" w:cs="Arial"/>
        </w:rPr>
        <w:t xml:space="preserve">To address these issues, the report recommends a shift towards a more people-centred approach to management. This includes structured leadership development, continuous performance management systems, improved onboarding processes, enhanced recognition practices, and cultural transformation aligned with evolving public sector expectations. While these recommendations present significant opportunities, their feasibility will depend on factors such as </w:t>
      </w:r>
      <w:r w:rsidR="001D05AF">
        <w:rPr>
          <w:rFonts w:ascii="Arial" w:hAnsi="Arial" w:cs="Arial"/>
        </w:rPr>
        <w:t>resource availability</w:t>
      </w:r>
      <w:r w:rsidRPr="003B68D9">
        <w:rPr>
          <w:rFonts w:ascii="Arial" w:hAnsi="Arial" w:cs="Arial"/>
        </w:rPr>
        <w:t>, senior leadership commitment, and the capacity for change within existing structures. Potential barriers may include resistance to change, operational pressures, and limited time for staff development</w:t>
      </w:r>
      <w:r w:rsidR="00AA21FE">
        <w:rPr>
          <w:rFonts w:ascii="Arial" w:hAnsi="Arial" w:cs="Arial"/>
        </w:rPr>
        <w:t>. In contrast, key</w:t>
      </w:r>
      <w:r w:rsidRPr="003B68D9">
        <w:rPr>
          <w:rFonts w:ascii="Arial" w:hAnsi="Arial" w:cs="Arial"/>
        </w:rPr>
        <w:t xml:space="preserve"> enablers could include visible leadership </w:t>
      </w:r>
      <w:r w:rsidRPr="003B68D9">
        <w:rPr>
          <w:rFonts w:ascii="Arial" w:hAnsi="Arial" w:cs="Arial"/>
        </w:rPr>
        <w:lastRenderedPageBreak/>
        <w:t>endorsement and early employee involvement in the change process. These changes are expected to improve employee engagement, reduce turnover, enhance service delivery, and strengthen long-term organisational sustainability.</w:t>
      </w:r>
    </w:p>
    <w:p w14:paraId="780D89D1" w14:textId="77777777" w:rsidR="00E85155" w:rsidRPr="003B68D9" w:rsidRDefault="00E85155" w:rsidP="003B68D9">
      <w:pPr>
        <w:spacing w:line="360" w:lineRule="auto"/>
        <w:jc w:val="both"/>
        <w:rPr>
          <w:rFonts w:ascii="Arial" w:hAnsi="Arial" w:cs="Arial"/>
          <w:b/>
          <w:bCs/>
        </w:rPr>
      </w:pPr>
    </w:p>
    <w:p w14:paraId="771DDA5B" w14:textId="77777777" w:rsidR="00512B0E" w:rsidRPr="003B68D9" w:rsidRDefault="00512B0E" w:rsidP="003B68D9">
      <w:pPr>
        <w:spacing w:line="360" w:lineRule="auto"/>
        <w:jc w:val="both"/>
        <w:rPr>
          <w:rFonts w:ascii="Arial" w:hAnsi="Arial" w:cs="Arial"/>
          <w:b/>
          <w:bCs/>
        </w:rPr>
      </w:pPr>
    </w:p>
    <w:p w14:paraId="707806BD" w14:textId="77777777" w:rsidR="00B25BE8" w:rsidRPr="003B68D9" w:rsidRDefault="00B25BE8" w:rsidP="003B68D9">
      <w:pPr>
        <w:spacing w:line="360" w:lineRule="auto"/>
        <w:jc w:val="both"/>
        <w:rPr>
          <w:rFonts w:ascii="Arial" w:hAnsi="Arial" w:cs="Arial"/>
          <w:b/>
          <w:bCs/>
        </w:rPr>
      </w:pPr>
    </w:p>
    <w:p w14:paraId="7C1F1D09" w14:textId="77777777" w:rsidR="00B25BE8" w:rsidRPr="003B68D9" w:rsidRDefault="00B25BE8" w:rsidP="003B68D9">
      <w:pPr>
        <w:spacing w:line="360" w:lineRule="auto"/>
        <w:jc w:val="both"/>
        <w:rPr>
          <w:rFonts w:ascii="Arial" w:hAnsi="Arial" w:cs="Arial"/>
          <w:b/>
          <w:bCs/>
        </w:rPr>
      </w:pPr>
    </w:p>
    <w:p w14:paraId="272A800F" w14:textId="77777777" w:rsidR="00840CEA" w:rsidRDefault="00840CEA" w:rsidP="003B68D9">
      <w:pPr>
        <w:spacing w:line="360" w:lineRule="auto"/>
        <w:jc w:val="both"/>
        <w:rPr>
          <w:rFonts w:ascii="Arial" w:hAnsi="Arial" w:cs="Arial"/>
          <w:b/>
          <w:bCs/>
        </w:rPr>
      </w:pPr>
    </w:p>
    <w:p w14:paraId="4AAA85C6" w14:textId="77777777" w:rsidR="00840CEA" w:rsidRDefault="00840CEA" w:rsidP="003B68D9">
      <w:pPr>
        <w:spacing w:line="360" w:lineRule="auto"/>
        <w:jc w:val="both"/>
        <w:rPr>
          <w:rFonts w:ascii="Arial" w:hAnsi="Arial" w:cs="Arial"/>
          <w:b/>
          <w:bCs/>
        </w:rPr>
      </w:pPr>
    </w:p>
    <w:p w14:paraId="0AB59AFD" w14:textId="77777777" w:rsidR="00840CEA" w:rsidRDefault="00840CEA" w:rsidP="003B68D9">
      <w:pPr>
        <w:spacing w:line="360" w:lineRule="auto"/>
        <w:jc w:val="both"/>
        <w:rPr>
          <w:rFonts w:ascii="Arial" w:hAnsi="Arial" w:cs="Arial"/>
          <w:b/>
          <w:bCs/>
        </w:rPr>
      </w:pPr>
    </w:p>
    <w:p w14:paraId="621FEE9C" w14:textId="77777777" w:rsidR="00840CEA" w:rsidRDefault="00840CEA" w:rsidP="003B68D9">
      <w:pPr>
        <w:spacing w:line="360" w:lineRule="auto"/>
        <w:jc w:val="both"/>
        <w:rPr>
          <w:rFonts w:ascii="Arial" w:hAnsi="Arial" w:cs="Arial"/>
          <w:b/>
          <w:bCs/>
        </w:rPr>
      </w:pPr>
    </w:p>
    <w:p w14:paraId="07AD6344" w14:textId="77777777" w:rsidR="00840CEA" w:rsidRDefault="00840CEA" w:rsidP="003B68D9">
      <w:pPr>
        <w:spacing w:line="360" w:lineRule="auto"/>
        <w:jc w:val="both"/>
        <w:rPr>
          <w:rFonts w:ascii="Arial" w:hAnsi="Arial" w:cs="Arial"/>
          <w:b/>
          <w:bCs/>
        </w:rPr>
      </w:pPr>
    </w:p>
    <w:p w14:paraId="3E6AC5E7" w14:textId="77777777" w:rsidR="00840CEA" w:rsidRDefault="00840CEA" w:rsidP="003B68D9">
      <w:pPr>
        <w:spacing w:line="360" w:lineRule="auto"/>
        <w:jc w:val="both"/>
        <w:rPr>
          <w:rFonts w:ascii="Arial" w:hAnsi="Arial" w:cs="Arial"/>
          <w:b/>
          <w:bCs/>
        </w:rPr>
      </w:pPr>
    </w:p>
    <w:p w14:paraId="53FF32B0" w14:textId="77777777" w:rsidR="00840CEA" w:rsidRDefault="00840CEA" w:rsidP="003B68D9">
      <w:pPr>
        <w:spacing w:line="360" w:lineRule="auto"/>
        <w:jc w:val="both"/>
        <w:rPr>
          <w:rFonts w:ascii="Arial" w:hAnsi="Arial" w:cs="Arial"/>
          <w:b/>
          <w:bCs/>
        </w:rPr>
      </w:pPr>
    </w:p>
    <w:p w14:paraId="74289AF6" w14:textId="77777777" w:rsidR="00840CEA" w:rsidRDefault="00840CEA" w:rsidP="003B68D9">
      <w:pPr>
        <w:spacing w:line="360" w:lineRule="auto"/>
        <w:jc w:val="both"/>
        <w:rPr>
          <w:rFonts w:ascii="Arial" w:hAnsi="Arial" w:cs="Arial"/>
          <w:b/>
          <w:bCs/>
        </w:rPr>
      </w:pPr>
    </w:p>
    <w:p w14:paraId="768FB4F2" w14:textId="77777777" w:rsidR="00840CEA" w:rsidRDefault="00840CEA" w:rsidP="003B68D9">
      <w:pPr>
        <w:spacing w:line="360" w:lineRule="auto"/>
        <w:jc w:val="both"/>
        <w:rPr>
          <w:rFonts w:ascii="Arial" w:hAnsi="Arial" w:cs="Arial"/>
          <w:b/>
          <w:bCs/>
        </w:rPr>
      </w:pPr>
    </w:p>
    <w:p w14:paraId="44FE4D22" w14:textId="77777777" w:rsidR="00840CEA" w:rsidRDefault="00840CEA" w:rsidP="003B68D9">
      <w:pPr>
        <w:spacing w:line="360" w:lineRule="auto"/>
        <w:jc w:val="both"/>
        <w:rPr>
          <w:rFonts w:ascii="Arial" w:hAnsi="Arial" w:cs="Arial"/>
          <w:b/>
          <w:bCs/>
        </w:rPr>
      </w:pPr>
    </w:p>
    <w:p w14:paraId="05D27606" w14:textId="77777777" w:rsidR="00840CEA" w:rsidRDefault="00840CEA" w:rsidP="003B68D9">
      <w:pPr>
        <w:spacing w:line="360" w:lineRule="auto"/>
        <w:jc w:val="both"/>
        <w:rPr>
          <w:rFonts w:ascii="Arial" w:hAnsi="Arial" w:cs="Arial"/>
          <w:b/>
          <w:bCs/>
        </w:rPr>
      </w:pPr>
    </w:p>
    <w:p w14:paraId="3B23ED56" w14:textId="77777777" w:rsidR="001041E1" w:rsidRDefault="001041E1" w:rsidP="003B68D9">
      <w:pPr>
        <w:spacing w:line="360" w:lineRule="auto"/>
        <w:jc w:val="both"/>
        <w:rPr>
          <w:rFonts w:ascii="Arial" w:hAnsi="Arial" w:cs="Arial"/>
          <w:b/>
          <w:bCs/>
        </w:rPr>
      </w:pPr>
    </w:p>
    <w:p w14:paraId="0A3BDC9F" w14:textId="77777777" w:rsidR="001041E1" w:rsidRDefault="001041E1" w:rsidP="003B68D9">
      <w:pPr>
        <w:spacing w:line="360" w:lineRule="auto"/>
        <w:jc w:val="both"/>
        <w:rPr>
          <w:rFonts w:ascii="Arial" w:hAnsi="Arial" w:cs="Arial"/>
          <w:b/>
          <w:bCs/>
        </w:rPr>
      </w:pPr>
    </w:p>
    <w:p w14:paraId="3FCB541C" w14:textId="77777777" w:rsidR="001041E1" w:rsidRDefault="001041E1" w:rsidP="003B68D9">
      <w:pPr>
        <w:spacing w:line="360" w:lineRule="auto"/>
        <w:jc w:val="both"/>
        <w:rPr>
          <w:rFonts w:ascii="Arial" w:hAnsi="Arial" w:cs="Arial"/>
          <w:b/>
          <w:bCs/>
        </w:rPr>
      </w:pPr>
    </w:p>
    <w:p w14:paraId="598CBF4B" w14:textId="77777777" w:rsidR="001041E1" w:rsidRDefault="001041E1" w:rsidP="003B68D9">
      <w:pPr>
        <w:spacing w:line="360" w:lineRule="auto"/>
        <w:jc w:val="both"/>
        <w:rPr>
          <w:rFonts w:ascii="Arial" w:hAnsi="Arial" w:cs="Arial"/>
          <w:b/>
          <w:bCs/>
        </w:rPr>
      </w:pPr>
    </w:p>
    <w:p w14:paraId="40A56551" w14:textId="77777777" w:rsidR="001041E1" w:rsidRDefault="001041E1" w:rsidP="003B68D9">
      <w:pPr>
        <w:spacing w:line="360" w:lineRule="auto"/>
        <w:jc w:val="both"/>
        <w:rPr>
          <w:rFonts w:ascii="Arial" w:hAnsi="Arial" w:cs="Arial"/>
          <w:b/>
          <w:bCs/>
        </w:rPr>
      </w:pPr>
    </w:p>
    <w:p w14:paraId="6FB4FA73" w14:textId="77777777" w:rsidR="00840CEA" w:rsidRDefault="00840CEA" w:rsidP="003B68D9">
      <w:pPr>
        <w:spacing w:line="360" w:lineRule="auto"/>
        <w:jc w:val="both"/>
        <w:rPr>
          <w:rFonts w:ascii="Arial" w:hAnsi="Arial" w:cs="Arial"/>
          <w:b/>
          <w:bCs/>
        </w:rPr>
      </w:pPr>
    </w:p>
    <w:p w14:paraId="1B9B47BE" w14:textId="76066DF3" w:rsidR="00E85155" w:rsidRPr="008207FA" w:rsidRDefault="00E85155" w:rsidP="008207FA">
      <w:pPr>
        <w:pStyle w:val="Heading2"/>
        <w:jc w:val="center"/>
        <w:rPr>
          <w:rFonts w:ascii="Arial" w:hAnsi="Arial" w:cs="Arial"/>
          <w:color w:val="000000" w:themeColor="text1"/>
          <w:sz w:val="40"/>
          <w:szCs w:val="40"/>
        </w:rPr>
      </w:pPr>
      <w:bookmarkStart w:id="1" w:name="_Toc232529902"/>
      <w:r w:rsidRPr="008207FA">
        <w:rPr>
          <w:rFonts w:ascii="Arial" w:hAnsi="Arial" w:cs="Arial"/>
          <w:color w:val="000000" w:themeColor="text1"/>
          <w:sz w:val="40"/>
          <w:szCs w:val="40"/>
        </w:rPr>
        <w:lastRenderedPageBreak/>
        <w:t>Introduction</w:t>
      </w:r>
      <w:bookmarkEnd w:id="1"/>
    </w:p>
    <w:p w14:paraId="3FF01E05" w14:textId="77777777" w:rsidR="00512B0E" w:rsidRPr="003B68D9" w:rsidRDefault="00512B0E" w:rsidP="003B68D9">
      <w:pPr>
        <w:spacing w:line="360" w:lineRule="auto"/>
        <w:jc w:val="both"/>
        <w:rPr>
          <w:rFonts w:ascii="Arial" w:hAnsi="Arial" w:cs="Arial"/>
        </w:rPr>
      </w:pPr>
    </w:p>
    <w:p w14:paraId="2F1BF64D" w14:textId="73132144" w:rsidR="00E85155" w:rsidRPr="003B68D9" w:rsidRDefault="00E85155" w:rsidP="003B68D9">
      <w:pPr>
        <w:spacing w:line="360" w:lineRule="auto"/>
        <w:jc w:val="both"/>
        <w:rPr>
          <w:rFonts w:ascii="Arial" w:hAnsi="Arial" w:cs="Arial"/>
        </w:rPr>
      </w:pPr>
      <w:r w:rsidRPr="003B68D9">
        <w:rPr>
          <w:rFonts w:ascii="Arial" w:hAnsi="Arial" w:cs="Arial"/>
        </w:rPr>
        <w:t>BrightWave Services Ltd is a medium-sized facilities management organisation operating across South Wales, delivering services including cleaning, building maintenance, and workplace support. The organisation’s rapid expansion, driven by contracts with schools, NHS facilities, and local authorities, has brought both growth opportunities and significant operational challenges.</w:t>
      </w:r>
    </w:p>
    <w:p w14:paraId="5EC4BD3D" w14:textId="04FE8484" w:rsidR="00E85155" w:rsidRPr="003B68D9" w:rsidRDefault="00E85155" w:rsidP="003B68D9">
      <w:pPr>
        <w:spacing w:line="360" w:lineRule="auto"/>
        <w:jc w:val="both"/>
        <w:rPr>
          <w:rFonts w:ascii="Arial" w:hAnsi="Arial" w:cs="Arial"/>
        </w:rPr>
      </w:pPr>
      <w:r w:rsidRPr="003B68D9">
        <w:rPr>
          <w:rFonts w:ascii="Arial" w:hAnsi="Arial" w:cs="Arial"/>
        </w:rPr>
        <w:t xml:space="preserve">Employee turnover stands at approximately 28%, particularly among lower-paid staff, while engagement levels fall below sector benchmarks. Staff regularly report issues such as poor communication, limited recognition, unclear career progression, and inconsistent managerial practices. These internal challenges are increasingly reflected in external performance indicators, including client complaints and service inconsistencies, suggesting that </w:t>
      </w:r>
      <w:r w:rsidR="00EF08F4">
        <w:rPr>
          <w:rFonts w:ascii="Arial" w:hAnsi="Arial" w:cs="Arial"/>
        </w:rPr>
        <w:t>deeper organisational issues are undermining operational performance</w:t>
      </w:r>
      <w:r w:rsidRPr="003B68D9">
        <w:rPr>
          <w:rFonts w:ascii="Arial" w:hAnsi="Arial" w:cs="Arial"/>
        </w:rPr>
        <w:t>. In public-sector service environments, workforce stability and service quality are essential indicators of organisational success, placing additional pressure on organisations such as BrightWave to manage their workforce effectively (Bach and Kessler, 2012). Moreover, differences between public- and private-sector management approaches require organisations to balance efficiency with accountability and service outcomes (Boyne, 2002).</w:t>
      </w:r>
    </w:p>
    <w:p w14:paraId="3C9CC220" w14:textId="77777777" w:rsidR="00E85155" w:rsidRPr="003B68D9" w:rsidRDefault="00E85155" w:rsidP="003B68D9">
      <w:pPr>
        <w:spacing w:line="360" w:lineRule="auto"/>
        <w:jc w:val="both"/>
        <w:rPr>
          <w:rFonts w:ascii="Arial" w:hAnsi="Arial" w:cs="Arial"/>
        </w:rPr>
      </w:pPr>
      <w:r w:rsidRPr="003B68D9">
        <w:rPr>
          <w:rFonts w:ascii="Arial" w:hAnsi="Arial" w:cs="Arial"/>
        </w:rPr>
        <w:t>HRM literature highlights the importance of aligning employee wellbeing with organisational performance (Aguinis, 2019), while organisational behaviour research emphasises the role of leadership, motivation, and organisational culture in shaping employee attitudes and behaviours (Luthans, 2011). At BrightWave, these elements appear misaligned. Rather than functioning as an integrated system, leadership capability, HR practices, and organisational culture appear disconnected, leading to inefficiencies and reduced employee engagement. Effective leadership should promote collaboration, communication, and shared values (Northouse, 2022), yet the organisation’s operational focus appears to limit these outcomes.</w:t>
      </w:r>
    </w:p>
    <w:p w14:paraId="10975514" w14:textId="51B7B543" w:rsidR="00B25BE8" w:rsidRPr="001041E1" w:rsidRDefault="00E85155" w:rsidP="003B68D9">
      <w:pPr>
        <w:spacing w:line="360" w:lineRule="auto"/>
        <w:jc w:val="both"/>
        <w:rPr>
          <w:rFonts w:ascii="Arial" w:hAnsi="Arial" w:cs="Arial"/>
        </w:rPr>
      </w:pPr>
      <w:r w:rsidRPr="003B68D9">
        <w:rPr>
          <w:rFonts w:ascii="Arial" w:hAnsi="Arial" w:cs="Arial"/>
        </w:rPr>
        <w:t xml:space="preserve">This report evaluates the managerial roles and skills required for effective performance management, applies HRM and OB theories to assess organisational challenges, and examines the influence of organisational culture. Core theories such as the AMO framework, Self-Determination Theory, and transformational versus transactional </w:t>
      </w:r>
      <w:r w:rsidRPr="003B68D9">
        <w:rPr>
          <w:rFonts w:ascii="Arial" w:hAnsi="Arial" w:cs="Arial"/>
        </w:rPr>
        <w:lastRenderedPageBreak/>
        <w:t>leadership have been selected for their strong empirical support in explaining the links between HR practices, leadership approaches, and employee outcomes. These frameworks are particularly relevant to assessing BrightWave's challenges, as they address interactions among ability, motivation, opportunity, and cultural context. By focusing on widely cited and critically debated theories in the literature, the analysis seeks to provide a robust and practical foundation for the recommendations that follow. The report concludes by offering evidence-based recommendations designed to improve both employee experience and organisational performance.</w:t>
      </w:r>
    </w:p>
    <w:p w14:paraId="715440C0" w14:textId="77777777" w:rsidR="00B25BE8" w:rsidRDefault="00B25BE8" w:rsidP="003B68D9">
      <w:pPr>
        <w:spacing w:line="360" w:lineRule="auto"/>
        <w:jc w:val="both"/>
        <w:rPr>
          <w:rFonts w:ascii="Arial" w:hAnsi="Arial" w:cs="Arial"/>
          <w:b/>
          <w:bCs/>
        </w:rPr>
      </w:pPr>
    </w:p>
    <w:p w14:paraId="22403F35" w14:textId="77777777" w:rsidR="00AF4C81" w:rsidRDefault="00AF4C81" w:rsidP="003B68D9">
      <w:pPr>
        <w:spacing w:line="360" w:lineRule="auto"/>
        <w:jc w:val="both"/>
        <w:rPr>
          <w:rFonts w:ascii="Arial" w:hAnsi="Arial" w:cs="Arial"/>
          <w:b/>
          <w:bCs/>
        </w:rPr>
      </w:pPr>
    </w:p>
    <w:p w14:paraId="568A5BE1" w14:textId="77777777" w:rsidR="00AF4C81" w:rsidRDefault="00AF4C81" w:rsidP="003B68D9">
      <w:pPr>
        <w:spacing w:line="360" w:lineRule="auto"/>
        <w:jc w:val="both"/>
        <w:rPr>
          <w:rFonts w:ascii="Arial" w:hAnsi="Arial" w:cs="Arial"/>
          <w:b/>
          <w:bCs/>
        </w:rPr>
      </w:pPr>
    </w:p>
    <w:p w14:paraId="63B444CB" w14:textId="77777777" w:rsidR="00AF4C81" w:rsidRDefault="00AF4C81" w:rsidP="003B68D9">
      <w:pPr>
        <w:spacing w:line="360" w:lineRule="auto"/>
        <w:jc w:val="both"/>
        <w:rPr>
          <w:rFonts w:ascii="Arial" w:hAnsi="Arial" w:cs="Arial"/>
          <w:b/>
          <w:bCs/>
        </w:rPr>
      </w:pPr>
    </w:p>
    <w:p w14:paraId="05C78844" w14:textId="77777777" w:rsidR="00AF4C81" w:rsidRDefault="00AF4C81" w:rsidP="003B68D9">
      <w:pPr>
        <w:spacing w:line="360" w:lineRule="auto"/>
        <w:jc w:val="both"/>
        <w:rPr>
          <w:rFonts w:ascii="Arial" w:hAnsi="Arial" w:cs="Arial"/>
          <w:b/>
          <w:bCs/>
        </w:rPr>
      </w:pPr>
    </w:p>
    <w:p w14:paraId="27B624C0" w14:textId="77777777" w:rsidR="00AF4C81" w:rsidRDefault="00AF4C81" w:rsidP="003B68D9">
      <w:pPr>
        <w:spacing w:line="360" w:lineRule="auto"/>
        <w:jc w:val="both"/>
        <w:rPr>
          <w:rFonts w:ascii="Arial" w:hAnsi="Arial" w:cs="Arial"/>
          <w:b/>
          <w:bCs/>
        </w:rPr>
      </w:pPr>
    </w:p>
    <w:p w14:paraId="25172BB5" w14:textId="77777777" w:rsidR="00AF4C81" w:rsidRDefault="00AF4C81" w:rsidP="003B68D9">
      <w:pPr>
        <w:spacing w:line="360" w:lineRule="auto"/>
        <w:jc w:val="both"/>
        <w:rPr>
          <w:rFonts w:ascii="Arial" w:hAnsi="Arial" w:cs="Arial"/>
          <w:b/>
          <w:bCs/>
        </w:rPr>
      </w:pPr>
    </w:p>
    <w:p w14:paraId="34A626E1" w14:textId="77777777" w:rsidR="00AF4C81" w:rsidRDefault="00AF4C81" w:rsidP="003B68D9">
      <w:pPr>
        <w:spacing w:line="360" w:lineRule="auto"/>
        <w:jc w:val="both"/>
        <w:rPr>
          <w:rFonts w:ascii="Arial" w:hAnsi="Arial" w:cs="Arial"/>
          <w:b/>
          <w:bCs/>
        </w:rPr>
      </w:pPr>
    </w:p>
    <w:p w14:paraId="3AC5B419" w14:textId="77777777" w:rsidR="00AF4C81" w:rsidRDefault="00AF4C81" w:rsidP="003B68D9">
      <w:pPr>
        <w:spacing w:line="360" w:lineRule="auto"/>
        <w:jc w:val="both"/>
        <w:rPr>
          <w:rFonts w:ascii="Arial" w:hAnsi="Arial" w:cs="Arial"/>
          <w:b/>
          <w:bCs/>
        </w:rPr>
      </w:pPr>
    </w:p>
    <w:p w14:paraId="4F446BA1" w14:textId="77777777" w:rsidR="00AF4C81" w:rsidRDefault="00AF4C81" w:rsidP="003B68D9">
      <w:pPr>
        <w:spacing w:line="360" w:lineRule="auto"/>
        <w:jc w:val="both"/>
        <w:rPr>
          <w:rFonts w:ascii="Arial" w:hAnsi="Arial" w:cs="Arial"/>
          <w:b/>
          <w:bCs/>
        </w:rPr>
      </w:pPr>
    </w:p>
    <w:p w14:paraId="08AEC4F3" w14:textId="77777777" w:rsidR="00AF4C81" w:rsidRDefault="00AF4C81" w:rsidP="003B68D9">
      <w:pPr>
        <w:spacing w:line="360" w:lineRule="auto"/>
        <w:jc w:val="both"/>
        <w:rPr>
          <w:rFonts w:ascii="Arial" w:hAnsi="Arial" w:cs="Arial"/>
          <w:b/>
          <w:bCs/>
        </w:rPr>
      </w:pPr>
    </w:p>
    <w:p w14:paraId="5CB94E13" w14:textId="77777777" w:rsidR="00AF4C81" w:rsidRDefault="00AF4C81" w:rsidP="003B68D9">
      <w:pPr>
        <w:spacing w:line="360" w:lineRule="auto"/>
        <w:jc w:val="both"/>
        <w:rPr>
          <w:rFonts w:ascii="Arial" w:hAnsi="Arial" w:cs="Arial"/>
          <w:b/>
          <w:bCs/>
        </w:rPr>
      </w:pPr>
    </w:p>
    <w:p w14:paraId="132C2963" w14:textId="77777777" w:rsidR="00AF4C81" w:rsidRDefault="00AF4C81" w:rsidP="003B68D9">
      <w:pPr>
        <w:spacing w:line="360" w:lineRule="auto"/>
        <w:jc w:val="both"/>
        <w:rPr>
          <w:rFonts w:ascii="Arial" w:hAnsi="Arial" w:cs="Arial"/>
          <w:b/>
          <w:bCs/>
        </w:rPr>
      </w:pPr>
    </w:p>
    <w:p w14:paraId="4ADB65E9" w14:textId="77777777" w:rsidR="00AF4C81" w:rsidRDefault="00AF4C81" w:rsidP="003B68D9">
      <w:pPr>
        <w:spacing w:line="360" w:lineRule="auto"/>
        <w:jc w:val="both"/>
        <w:rPr>
          <w:rFonts w:ascii="Arial" w:hAnsi="Arial" w:cs="Arial"/>
          <w:b/>
          <w:bCs/>
        </w:rPr>
      </w:pPr>
    </w:p>
    <w:p w14:paraId="2D87662B" w14:textId="77777777" w:rsidR="00AF4C81" w:rsidRDefault="00AF4C81" w:rsidP="003B68D9">
      <w:pPr>
        <w:spacing w:line="360" w:lineRule="auto"/>
        <w:jc w:val="both"/>
        <w:rPr>
          <w:rFonts w:ascii="Arial" w:hAnsi="Arial" w:cs="Arial"/>
          <w:b/>
          <w:bCs/>
        </w:rPr>
      </w:pPr>
    </w:p>
    <w:p w14:paraId="1C252975" w14:textId="77777777" w:rsidR="00AF4C81" w:rsidRDefault="00AF4C81" w:rsidP="003B68D9">
      <w:pPr>
        <w:spacing w:line="360" w:lineRule="auto"/>
        <w:jc w:val="both"/>
        <w:rPr>
          <w:rFonts w:ascii="Arial" w:hAnsi="Arial" w:cs="Arial"/>
          <w:b/>
          <w:bCs/>
        </w:rPr>
      </w:pPr>
    </w:p>
    <w:p w14:paraId="146FEBAF" w14:textId="77777777" w:rsidR="00AF4C81" w:rsidRDefault="00AF4C81" w:rsidP="003B68D9">
      <w:pPr>
        <w:spacing w:line="360" w:lineRule="auto"/>
        <w:jc w:val="both"/>
        <w:rPr>
          <w:rFonts w:ascii="Arial" w:hAnsi="Arial" w:cs="Arial"/>
          <w:b/>
          <w:bCs/>
        </w:rPr>
      </w:pPr>
    </w:p>
    <w:p w14:paraId="3F6C2FA8" w14:textId="77777777" w:rsidR="00AF4C81" w:rsidRPr="003B68D9" w:rsidRDefault="00AF4C81" w:rsidP="003B68D9">
      <w:pPr>
        <w:spacing w:line="360" w:lineRule="auto"/>
        <w:jc w:val="both"/>
        <w:rPr>
          <w:rFonts w:ascii="Arial" w:hAnsi="Arial" w:cs="Arial"/>
          <w:b/>
          <w:bCs/>
        </w:rPr>
      </w:pPr>
    </w:p>
    <w:p w14:paraId="07F58079" w14:textId="77777777" w:rsidR="00B25BE8" w:rsidRDefault="00B25BE8" w:rsidP="00AF4C81">
      <w:pPr>
        <w:pStyle w:val="Heading3"/>
      </w:pPr>
    </w:p>
    <w:p w14:paraId="1CB0684C" w14:textId="6F9A27CB" w:rsidR="00E85155" w:rsidRPr="008207FA" w:rsidRDefault="00E85155" w:rsidP="008207FA">
      <w:pPr>
        <w:pStyle w:val="Heading3"/>
        <w:jc w:val="center"/>
        <w:rPr>
          <w:rFonts w:ascii="Arial" w:hAnsi="Arial" w:cs="Arial"/>
          <w:color w:val="000000" w:themeColor="text1"/>
          <w:sz w:val="40"/>
          <w:szCs w:val="40"/>
        </w:rPr>
      </w:pPr>
      <w:bookmarkStart w:id="2" w:name="_Toc232529903"/>
      <w:r w:rsidRPr="008207FA">
        <w:rPr>
          <w:rFonts w:ascii="Arial" w:hAnsi="Arial" w:cs="Arial"/>
          <w:color w:val="000000" w:themeColor="text1"/>
          <w:sz w:val="40"/>
          <w:szCs w:val="40"/>
        </w:rPr>
        <w:t>Managerial Roles and Skills Required for Effective Performance Management</w:t>
      </w:r>
      <w:bookmarkEnd w:id="2"/>
    </w:p>
    <w:p w14:paraId="7C59869A" w14:textId="77777777" w:rsidR="006E4A17" w:rsidRDefault="006E4A17" w:rsidP="003B68D9">
      <w:pPr>
        <w:spacing w:line="360" w:lineRule="auto"/>
        <w:jc w:val="both"/>
        <w:rPr>
          <w:rFonts w:ascii="Arial" w:hAnsi="Arial" w:cs="Arial"/>
        </w:rPr>
      </w:pPr>
    </w:p>
    <w:p w14:paraId="369DE801" w14:textId="3C1B3F55" w:rsidR="00E85155" w:rsidRPr="003B68D9" w:rsidRDefault="00E85155" w:rsidP="003B68D9">
      <w:pPr>
        <w:spacing w:line="360" w:lineRule="auto"/>
        <w:jc w:val="both"/>
        <w:rPr>
          <w:rFonts w:ascii="Arial" w:hAnsi="Arial" w:cs="Arial"/>
        </w:rPr>
      </w:pPr>
      <w:r w:rsidRPr="003B68D9">
        <w:rPr>
          <w:rFonts w:ascii="Arial" w:hAnsi="Arial" w:cs="Arial"/>
        </w:rPr>
        <w:t>Effective performance management requires managers to balance operational responsibilities with interpersonal and developmental roles. In addition to technical expertise, managers must communicate effectively, provide constructive feedback, manage conflict, and support employee development. However, at BrightWave, managerial attention appears heavily focused on operational tasks such as scheduling, compliance reporting, and cost control.</w:t>
      </w:r>
    </w:p>
    <w:p w14:paraId="62DA3146" w14:textId="77777777" w:rsidR="00E85155" w:rsidRPr="003B68D9" w:rsidRDefault="00E85155" w:rsidP="003B68D9">
      <w:pPr>
        <w:spacing w:line="360" w:lineRule="auto"/>
        <w:jc w:val="both"/>
        <w:rPr>
          <w:rFonts w:ascii="Arial" w:hAnsi="Arial" w:cs="Arial"/>
        </w:rPr>
      </w:pPr>
      <w:r w:rsidRPr="003B68D9">
        <w:rPr>
          <w:rFonts w:ascii="Arial" w:hAnsi="Arial" w:cs="Arial"/>
        </w:rPr>
        <w:t>This imbalance has led to several challenges, particularly the avoidance of performance-related conversations. Managers may choose to complete additional work themselves rather than address underperformance, which may reduce short-term disruption but ultimately undermines fairness, accountability, and team morale. High-performing employees may feel undervalued, leading to disengagement and increased turnover. Over time, this behaviour reinforces a culture where poor performance is tolerated, further weakening organisational effectiveness.</w:t>
      </w:r>
    </w:p>
    <w:p w14:paraId="67A12C22" w14:textId="77777777" w:rsidR="00E85155" w:rsidRPr="003B68D9" w:rsidRDefault="00E85155" w:rsidP="003B68D9">
      <w:pPr>
        <w:spacing w:line="360" w:lineRule="auto"/>
        <w:jc w:val="both"/>
        <w:rPr>
          <w:rFonts w:ascii="Arial" w:hAnsi="Arial" w:cs="Arial"/>
        </w:rPr>
      </w:pPr>
      <w:r w:rsidRPr="003B68D9">
        <w:rPr>
          <w:rFonts w:ascii="Arial" w:hAnsi="Arial" w:cs="Arial"/>
        </w:rPr>
        <w:t>A key strength of emotional intelligence theory is its emphasis on trust, communication, and relationship management, which are particularly valuable in service-based organisations where employee interactions directly affect performance outcomes (Goleman, 2021). However, its limitation lies in the assumption that managers have sufficient time, autonomy, and organisational support to apply these behaviours, which may not be realistic in operationally demanding environments such as BrightWave.</w:t>
      </w:r>
    </w:p>
    <w:p w14:paraId="2D270F29" w14:textId="77777777" w:rsidR="00E85155" w:rsidRPr="003B68D9" w:rsidRDefault="00E85155" w:rsidP="003B68D9">
      <w:pPr>
        <w:spacing w:line="360" w:lineRule="auto"/>
        <w:jc w:val="both"/>
        <w:rPr>
          <w:rFonts w:ascii="Arial" w:hAnsi="Arial" w:cs="Arial"/>
        </w:rPr>
      </w:pPr>
      <w:r w:rsidRPr="003B68D9">
        <w:rPr>
          <w:rFonts w:ascii="Arial" w:hAnsi="Arial" w:cs="Arial"/>
        </w:rPr>
        <w:t>The challenges faced by managers are not solely due to gaps in individual capability. Organisational structure also plays a significant role. Managers operate across dispersed sites and face high workloads, limiting their capacity to engage in coaching or developmental activities. Marshall and Stewart (1981) suggest that managerial effectiveness is influenced by the degree of autonomy and choice available within roles. At BrightWave, limited autonomy restricts managerial effectiveness.</w:t>
      </w:r>
    </w:p>
    <w:p w14:paraId="4E7D6692" w14:textId="06891BB1" w:rsidR="00E85155" w:rsidRPr="003B68D9" w:rsidRDefault="00E85155" w:rsidP="003B68D9">
      <w:pPr>
        <w:spacing w:line="360" w:lineRule="auto"/>
        <w:jc w:val="both"/>
        <w:rPr>
          <w:rFonts w:ascii="Arial" w:hAnsi="Arial" w:cs="Arial"/>
        </w:rPr>
      </w:pPr>
      <w:r w:rsidRPr="003B68D9">
        <w:rPr>
          <w:rFonts w:ascii="Arial" w:hAnsi="Arial" w:cs="Arial"/>
        </w:rPr>
        <w:t xml:space="preserve">Contemporary HR practice supports continuous performance management rather than traditional appraisal systems. CIPD (2023) emphasises the importance of regular, </w:t>
      </w:r>
      <w:r w:rsidRPr="003B68D9">
        <w:rPr>
          <w:rFonts w:ascii="Arial" w:hAnsi="Arial" w:cs="Arial"/>
        </w:rPr>
        <w:lastRenderedPageBreak/>
        <w:t xml:space="preserve">meaningful performance conversations. Similarly, Armstrong and Taylor (2015) argue that performance management should integrate organisational objectives with employee development. BrightWave’s approach, however, appears largely </w:t>
      </w:r>
      <w:r w:rsidR="006E4A17" w:rsidRPr="003B68D9">
        <w:rPr>
          <w:rFonts w:ascii="Arial" w:hAnsi="Arial" w:cs="Arial"/>
        </w:rPr>
        <w:t>compliance driven</w:t>
      </w:r>
      <w:r w:rsidRPr="003B68D9">
        <w:rPr>
          <w:rFonts w:ascii="Arial" w:hAnsi="Arial" w:cs="Arial"/>
        </w:rPr>
        <w:t>.</w:t>
      </w:r>
    </w:p>
    <w:p w14:paraId="3BD4BE3D" w14:textId="77777777" w:rsidR="00E85155" w:rsidRPr="003B68D9" w:rsidRDefault="00E85155" w:rsidP="003B68D9">
      <w:pPr>
        <w:spacing w:line="360" w:lineRule="auto"/>
        <w:jc w:val="both"/>
        <w:rPr>
          <w:rFonts w:ascii="Arial" w:hAnsi="Arial" w:cs="Arial"/>
        </w:rPr>
      </w:pPr>
      <w:r w:rsidRPr="003B68D9">
        <w:rPr>
          <w:rFonts w:ascii="Arial" w:hAnsi="Arial" w:cs="Arial"/>
        </w:rPr>
        <w:t>Onboarding is another important factor influencing performance. Klein, Polin, and Sutton (2020) highlight that structured onboarding improves socialisation, engagement, and retention. BrightWave’s inconsistent onboarding processes may therefore contribute to early disengagement among new employees.</w:t>
      </w:r>
    </w:p>
    <w:p w14:paraId="48F73D2A" w14:textId="77777777" w:rsidR="006E4A17" w:rsidRDefault="006E4A17" w:rsidP="003B68D9">
      <w:pPr>
        <w:spacing w:line="360" w:lineRule="auto"/>
        <w:jc w:val="both"/>
        <w:rPr>
          <w:rFonts w:ascii="Arial" w:hAnsi="Arial" w:cs="Arial"/>
          <w:b/>
          <w:bCs/>
        </w:rPr>
      </w:pPr>
    </w:p>
    <w:p w14:paraId="1F403485" w14:textId="77777777" w:rsidR="006E4A17" w:rsidRDefault="006E4A17" w:rsidP="003B68D9">
      <w:pPr>
        <w:spacing w:line="360" w:lineRule="auto"/>
        <w:jc w:val="both"/>
        <w:rPr>
          <w:rFonts w:ascii="Arial" w:hAnsi="Arial" w:cs="Arial"/>
          <w:b/>
          <w:bCs/>
        </w:rPr>
      </w:pPr>
    </w:p>
    <w:p w14:paraId="0E8F76AF" w14:textId="77777777" w:rsidR="006E4A17" w:rsidRDefault="006E4A17" w:rsidP="003B68D9">
      <w:pPr>
        <w:spacing w:line="360" w:lineRule="auto"/>
        <w:jc w:val="both"/>
        <w:rPr>
          <w:rFonts w:ascii="Arial" w:hAnsi="Arial" w:cs="Arial"/>
          <w:b/>
          <w:bCs/>
        </w:rPr>
      </w:pPr>
    </w:p>
    <w:p w14:paraId="205C57D5" w14:textId="77777777" w:rsidR="006E4A17" w:rsidRDefault="006E4A17" w:rsidP="003B68D9">
      <w:pPr>
        <w:spacing w:line="360" w:lineRule="auto"/>
        <w:jc w:val="both"/>
        <w:rPr>
          <w:rFonts w:ascii="Arial" w:hAnsi="Arial" w:cs="Arial"/>
          <w:b/>
          <w:bCs/>
        </w:rPr>
      </w:pPr>
    </w:p>
    <w:p w14:paraId="1758DAD2" w14:textId="77777777" w:rsidR="006E4A17" w:rsidRDefault="006E4A17" w:rsidP="003B68D9">
      <w:pPr>
        <w:spacing w:line="360" w:lineRule="auto"/>
        <w:jc w:val="both"/>
        <w:rPr>
          <w:rFonts w:ascii="Arial" w:hAnsi="Arial" w:cs="Arial"/>
          <w:b/>
          <w:bCs/>
        </w:rPr>
      </w:pPr>
    </w:p>
    <w:p w14:paraId="1D1630D3" w14:textId="77777777" w:rsidR="006E4A17" w:rsidRDefault="006E4A17" w:rsidP="003B68D9">
      <w:pPr>
        <w:spacing w:line="360" w:lineRule="auto"/>
        <w:jc w:val="both"/>
        <w:rPr>
          <w:rFonts w:ascii="Arial" w:hAnsi="Arial" w:cs="Arial"/>
          <w:b/>
          <w:bCs/>
        </w:rPr>
      </w:pPr>
    </w:p>
    <w:p w14:paraId="18E51EA0" w14:textId="77777777" w:rsidR="006E4A17" w:rsidRDefault="006E4A17" w:rsidP="003B68D9">
      <w:pPr>
        <w:spacing w:line="360" w:lineRule="auto"/>
        <w:jc w:val="both"/>
        <w:rPr>
          <w:rFonts w:ascii="Arial" w:hAnsi="Arial" w:cs="Arial"/>
          <w:b/>
          <w:bCs/>
        </w:rPr>
      </w:pPr>
    </w:p>
    <w:p w14:paraId="4EBE0317" w14:textId="77777777" w:rsidR="00174E3B" w:rsidRDefault="00174E3B" w:rsidP="003B68D9">
      <w:pPr>
        <w:spacing w:line="360" w:lineRule="auto"/>
        <w:jc w:val="both"/>
        <w:rPr>
          <w:rFonts w:ascii="Arial" w:hAnsi="Arial" w:cs="Arial"/>
          <w:b/>
          <w:bCs/>
        </w:rPr>
      </w:pPr>
    </w:p>
    <w:p w14:paraId="2678ACBC" w14:textId="77777777" w:rsidR="00AF4C81" w:rsidRDefault="00AF4C81" w:rsidP="003B68D9">
      <w:pPr>
        <w:spacing w:line="360" w:lineRule="auto"/>
        <w:jc w:val="both"/>
        <w:rPr>
          <w:rFonts w:ascii="Arial" w:hAnsi="Arial" w:cs="Arial"/>
          <w:b/>
          <w:bCs/>
        </w:rPr>
      </w:pPr>
    </w:p>
    <w:p w14:paraId="2EC953B3" w14:textId="77777777" w:rsidR="00AF4C81" w:rsidRDefault="00AF4C81" w:rsidP="003B68D9">
      <w:pPr>
        <w:spacing w:line="360" w:lineRule="auto"/>
        <w:jc w:val="both"/>
        <w:rPr>
          <w:rFonts w:ascii="Arial" w:hAnsi="Arial" w:cs="Arial"/>
          <w:b/>
          <w:bCs/>
        </w:rPr>
      </w:pPr>
    </w:p>
    <w:p w14:paraId="25E64F6E" w14:textId="77777777" w:rsidR="00AF4C81" w:rsidRDefault="00AF4C81" w:rsidP="003B68D9">
      <w:pPr>
        <w:spacing w:line="360" w:lineRule="auto"/>
        <w:jc w:val="both"/>
        <w:rPr>
          <w:rFonts w:ascii="Arial" w:hAnsi="Arial" w:cs="Arial"/>
          <w:b/>
          <w:bCs/>
        </w:rPr>
      </w:pPr>
    </w:p>
    <w:p w14:paraId="0506B24B" w14:textId="77777777" w:rsidR="00AF4C81" w:rsidRDefault="00AF4C81" w:rsidP="003B68D9">
      <w:pPr>
        <w:spacing w:line="360" w:lineRule="auto"/>
        <w:jc w:val="both"/>
        <w:rPr>
          <w:rFonts w:ascii="Arial" w:hAnsi="Arial" w:cs="Arial"/>
          <w:b/>
          <w:bCs/>
        </w:rPr>
      </w:pPr>
    </w:p>
    <w:p w14:paraId="33B32B08" w14:textId="77777777" w:rsidR="00AF4C81" w:rsidRDefault="00AF4C81" w:rsidP="003B68D9">
      <w:pPr>
        <w:spacing w:line="360" w:lineRule="auto"/>
        <w:jc w:val="both"/>
        <w:rPr>
          <w:rFonts w:ascii="Arial" w:hAnsi="Arial" w:cs="Arial"/>
          <w:b/>
          <w:bCs/>
        </w:rPr>
      </w:pPr>
    </w:p>
    <w:p w14:paraId="79690531" w14:textId="77777777" w:rsidR="00AF4C81" w:rsidRDefault="00AF4C81" w:rsidP="003B68D9">
      <w:pPr>
        <w:spacing w:line="360" w:lineRule="auto"/>
        <w:jc w:val="both"/>
        <w:rPr>
          <w:rFonts w:ascii="Arial" w:hAnsi="Arial" w:cs="Arial"/>
          <w:b/>
          <w:bCs/>
        </w:rPr>
      </w:pPr>
    </w:p>
    <w:p w14:paraId="0D78DF2F" w14:textId="77777777" w:rsidR="00AF4C81" w:rsidRDefault="00AF4C81" w:rsidP="003B68D9">
      <w:pPr>
        <w:spacing w:line="360" w:lineRule="auto"/>
        <w:jc w:val="both"/>
        <w:rPr>
          <w:rFonts w:ascii="Arial" w:hAnsi="Arial" w:cs="Arial"/>
          <w:b/>
          <w:bCs/>
        </w:rPr>
      </w:pPr>
    </w:p>
    <w:p w14:paraId="10683745" w14:textId="77777777" w:rsidR="00AF4C81" w:rsidRDefault="00AF4C81" w:rsidP="003B68D9">
      <w:pPr>
        <w:spacing w:line="360" w:lineRule="auto"/>
        <w:jc w:val="both"/>
        <w:rPr>
          <w:rFonts w:ascii="Arial" w:hAnsi="Arial" w:cs="Arial"/>
          <w:b/>
          <w:bCs/>
        </w:rPr>
      </w:pPr>
    </w:p>
    <w:p w14:paraId="3510D6EE" w14:textId="77777777" w:rsidR="00174E3B" w:rsidRDefault="00174E3B" w:rsidP="003B68D9">
      <w:pPr>
        <w:spacing w:line="360" w:lineRule="auto"/>
        <w:jc w:val="both"/>
        <w:rPr>
          <w:rFonts w:ascii="Arial" w:hAnsi="Arial" w:cs="Arial"/>
          <w:b/>
          <w:bCs/>
        </w:rPr>
      </w:pPr>
    </w:p>
    <w:p w14:paraId="6B9303C6" w14:textId="6A896C69" w:rsidR="00E85155" w:rsidRPr="008207FA" w:rsidRDefault="00E85155" w:rsidP="008207FA">
      <w:pPr>
        <w:pStyle w:val="Heading1"/>
        <w:jc w:val="center"/>
        <w:rPr>
          <w:rFonts w:ascii="Arial" w:hAnsi="Arial" w:cs="Arial"/>
          <w:color w:val="000000" w:themeColor="text1"/>
        </w:rPr>
      </w:pPr>
      <w:bookmarkStart w:id="3" w:name="_Toc232529904"/>
      <w:r w:rsidRPr="008207FA">
        <w:rPr>
          <w:rFonts w:ascii="Arial" w:hAnsi="Arial" w:cs="Arial"/>
          <w:color w:val="000000" w:themeColor="text1"/>
        </w:rPr>
        <w:lastRenderedPageBreak/>
        <w:t>Application of People Management Theories and Models</w:t>
      </w:r>
      <w:bookmarkEnd w:id="3"/>
    </w:p>
    <w:p w14:paraId="703BC484" w14:textId="77777777" w:rsidR="00174E3B" w:rsidRDefault="00174E3B" w:rsidP="003B68D9">
      <w:pPr>
        <w:spacing w:line="360" w:lineRule="auto"/>
        <w:jc w:val="both"/>
        <w:rPr>
          <w:rFonts w:ascii="Arial" w:hAnsi="Arial" w:cs="Arial"/>
        </w:rPr>
      </w:pPr>
    </w:p>
    <w:p w14:paraId="0204A610" w14:textId="621239AE" w:rsidR="00E85155" w:rsidRPr="003B68D9" w:rsidRDefault="00E85155" w:rsidP="003B68D9">
      <w:pPr>
        <w:spacing w:line="360" w:lineRule="auto"/>
        <w:jc w:val="both"/>
        <w:rPr>
          <w:rFonts w:ascii="Arial" w:hAnsi="Arial" w:cs="Arial"/>
        </w:rPr>
      </w:pPr>
      <w:r w:rsidRPr="003B68D9">
        <w:rPr>
          <w:rFonts w:ascii="Arial" w:hAnsi="Arial" w:cs="Arial"/>
        </w:rPr>
        <w:t>BrightWave’s challenges can be explored through a range of HRM and OB theories that highlight tensions between efficiency and employee engagement.</w:t>
      </w:r>
    </w:p>
    <w:p w14:paraId="07637348" w14:textId="77777777" w:rsidR="00E85155" w:rsidRPr="003B68D9" w:rsidRDefault="00E85155" w:rsidP="003B68D9">
      <w:pPr>
        <w:spacing w:line="360" w:lineRule="auto"/>
        <w:jc w:val="both"/>
        <w:rPr>
          <w:rFonts w:ascii="Arial" w:hAnsi="Arial" w:cs="Arial"/>
        </w:rPr>
      </w:pPr>
      <w:r w:rsidRPr="003B68D9">
        <w:rPr>
          <w:rFonts w:ascii="Arial" w:hAnsi="Arial" w:cs="Arial"/>
        </w:rPr>
        <w:t>Ulrich et al. (2012) emphasise that effective HRM requires balancing operational efficiency with employee development. BrightWave’s approach reflects a hard HRM model, focusing on cost control and performance metrics. This aligns with wider trends in public sector management, where organisations prioritise efficiency and accountability (Hood and Dixon, 2015). While these practices may improve short-term performance, they may also limit employee engagement and long-term sustainability.</w:t>
      </w:r>
    </w:p>
    <w:p w14:paraId="0D4A3EDE" w14:textId="77777777" w:rsidR="00E85155" w:rsidRPr="003B68D9" w:rsidRDefault="00E85155" w:rsidP="003B68D9">
      <w:pPr>
        <w:spacing w:line="360" w:lineRule="auto"/>
        <w:jc w:val="both"/>
        <w:rPr>
          <w:rFonts w:ascii="Arial" w:hAnsi="Arial" w:cs="Arial"/>
        </w:rPr>
      </w:pPr>
      <w:r w:rsidRPr="003B68D9">
        <w:rPr>
          <w:rFonts w:ascii="Arial" w:hAnsi="Arial" w:cs="Arial"/>
        </w:rPr>
        <w:t>Motivation theories provide further insight. Herzberg’s Two-Factor Theory (Herzberg, 2017) suggests that employee satisfaction depends on both hygiene factors and motivators. While BrightWave may provide basic working conditions, it appears to lack motivators such as recognition and career development. Vroom’s Expectancy Theory (Vroom, 2017) suggests that motivation depends on a clear relationship between effort and reward, yet unclear progression pathways weaken this link.</w:t>
      </w:r>
    </w:p>
    <w:p w14:paraId="745A8D79" w14:textId="77777777" w:rsidR="00E85155" w:rsidRPr="003B68D9" w:rsidRDefault="00E85155" w:rsidP="003B68D9">
      <w:pPr>
        <w:spacing w:line="360" w:lineRule="auto"/>
        <w:jc w:val="both"/>
        <w:rPr>
          <w:rFonts w:ascii="Arial" w:hAnsi="Arial" w:cs="Arial"/>
        </w:rPr>
      </w:pPr>
      <w:r w:rsidRPr="003B68D9">
        <w:rPr>
          <w:rFonts w:ascii="Arial" w:hAnsi="Arial" w:cs="Arial"/>
        </w:rPr>
        <w:t>Motivation theories such as Herzberg’s and Vroom’s are valuable in explaining how employee behaviour is influenced by recognition and reward structures. However, they assume relatively stable organisational environments and may not fully account for structural constraints such as workload pressure or limited managerial capacity.</w:t>
      </w:r>
    </w:p>
    <w:p w14:paraId="50F24CCD" w14:textId="77777777" w:rsidR="00E85155" w:rsidRPr="003B68D9" w:rsidRDefault="00E85155" w:rsidP="003B68D9">
      <w:pPr>
        <w:spacing w:line="360" w:lineRule="auto"/>
        <w:jc w:val="both"/>
        <w:rPr>
          <w:rFonts w:ascii="Arial" w:hAnsi="Arial" w:cs="Arial"/>
        </w:rPr>
      </w:pPr>
      <w:r w:rsidRPr="003B68D9">
        <w:rPr>
          <w:rFonts w:ascii="Arial" w:hAnsi="Arial" w:cs="Arial"/>
        </w:rPr>
        <w:t>Self-Determination Theory (Deci and Ryan, 2017) highlights the importance of autonomy and relatedness, yet BrightWave’s rigid structure limits these factors. Leadership theory also provides insight. Transactional leadership focuses on performance compliance, while transformational leadership promotes engagement and development (Judge and Piccolo, 2004). BrightWave’s reliance on transactional leadership supports operational control but limits innovation.</w:t>
      </w:r>
    </w:p>
    <w:p w14:paraId="7A79325B" w14:textId="77777777" w:rsidR="00E85155" w:rsidRPr="003B68D9" w:rsidRDefault="00E85155" w:rsidP="003B68D9">
      <w:pPr>
        <w:spacing w:line="360" w:lineRule="auto"/>
        <w:jc w:val="both"/>
        <w:rPr>
          <w:rFonts w:ascii="Arial" w:hAnsi="Arial" w:cs="Arial"/>
        </w:rPr>
      </w:pPr>
      <w:r w:rsidRPr="003B68D9">
        <w:rPr>
          <w:rFonts w:ascii="Arial" w:hAnsi="Arial" w:cs="Arial"/>
        </w:rPr>
        <w:t>The AMO framework highlights how ability, motivation, and opportunity interact. At BrightWave, all three are constrained. As Mullins and McLean (2019) suggest, employee behaviour is shaped by the interaction of multiple organisational factors.</w:t>
      </w:r>
    </w:p>
    <w:p w14:paraId="168DBDC1" w14:textId="37CE6ADE" w:rsidR="00E85155" w:rsidRPr="008207FA" w:rsidRDefault="00E85155" w:rsidP="00042523">
      <w:pPr>
        <w:pStyle w:val="Heading1"/>
        <w:jc w:val="center"/>
        <w:rPr>
          <w:rFonts w:ascii="Arial" w:hAnsi="Arial" w:cs="Arial"/>
          <w:color w:val="000000" w:themeColor="text1"/>
        </w:rPr>
      </w:pPr>
      <w:bookmarkStart w:id="4" w:name="_Toc232529905"/>
      <w:r w:rsidRPr="008207FA">
        <w:rPr>
          <w:rFonts w:ascii="Arial" w:hAnsi="Arial" w:cs="Arial"/>
          <w:color w:val="000000" w:themeColor="text1"/>
        </w:rPr>
        <w:lastRenderedPageBreak/>
        <w:t>Organisational Culture and Communication Challenges</w:t>
      </w:r>
      <w:bookmarkEnd w:id="4"/>
    </w:p>
    <w:p w14:paraId="7AE211E8" w14:textId="77777777" w:rsidR="00174E3B" w:rsidRDefault="00174E3B" w:rsidP="003B68D9">
      <w:pPr>
        <w:spacing w:line="360" w:lineRule="auto"/>
        <w:jc w:val="both"/>
        <w:rPr>
          <w:rFonts w:ascii="Arial" w:hAnsi="Arial" w:cs="Arial"/>
        </w:rPr>
      </w:pPr>
    </w:p>
    <w:p w14:paraId="56B54FC8" w14:textId="024DB9EB" w:rsidR="00E85155" w:rsidRPr="003B68D9" w:rsidRDefault="00E85155" w:rsidP="003B68D9">
      <w:pPr>
        <w:spacing w:line="360" w:lineRule="auto"/>
        <w:jc w:val="both"/>
        <w:rPr>
          <w:rFonts w:ascii="Arial" w:hAnsi="Arial" w:cs="Arial"/>
        </w:rPr>
      </w:pPr>
      <w:r w:rsidRPr="003B68D9">
        <w:rPr>
          <w:rFonts w:ascii="Arial" w:hAnsi="Arial" w:cs="Arial"/>
        </w:rPr>
        <w:t>Organisational culture plays a central role in shaping behaviour, performance, and communication. At BrightWave, culture is described as rigid and process-driven, whereas leadership perceives it as efficient (Cameron and Quinn, 2011).</w:t>
      </w:r>
    </w:p>
    <w:p w14:paraId="04C28E1E" w14:textId="77777777" w:rsidR="00E85155" w:rsidRPr="003B68D9" w:rsidRDefault="00E85155" w:rsidP="003B68D9">
      <w:pPr>
        <w:spacing w:line="360" w:lineRule="auto"/>
        <w:jc w:val="both"/>
        <w:rPr>
          <w:rFonts w:ascii="Arial" w:hAnsi="Arial" w:cs="Arial"/>
        </w:rPr>
      </w:pPr>
      <w:r w:rsidRPr="003B68D9">
        <w:rPr>
          <w:rFonts w:ascii="Arial" w:hAnsi="Arial" w:cs="Arial"/>
        </w:rPr>
        <w:t>Hofstede’s (2010) framework suggests the organisation reflects high power distance and uncertainty avoidance, contributing to limited employee voice and resistance to change. Cultural frameworks are useful in identifying such patterns but may oversimplify complex organisational realities.</w:t>
      </w:r>
    </w:p>
    <w:p w14:paraId="36D2BBF0" w14:textId="2765A9A4" w:rsidR="00E85155" w:rsidRPr="003B68D9" w:rsidRDefault="00E85155" w:rsidP="003B68D9">
      <w:pPr>
        <w:spacing w:line="360" w:lineRule="auto"/>
        <w:jc w:val="both"/>
        <w:rPr>
          <w:rFonts w:ascii="Arial" w:hAnsi="Arial" w:cs="Arial"/>
        </w:rPr>
      </w:pPr>
      <w:r w:rsidRPr="003B68D9">
        <w:rPr>
          <w:rFonts w:ascii="Arial" w:hAnsi="Arial" w:cs="Arial"/>
        </w:rPr>
        <w:t xml:space="preserve">Culture at BrightWave also acts as a mechanism of control. The emphasis on compliance and performance metrics reinforces task-focused behaviour, limiting flexibility and innovation. Denison (1990) highlights </w:t>
      </w:r>
      <w:r w:rsidR="00DD01CB">
        <w:rPr>
          <w:rFonts w:ascii="Arial" w:hAnsi="Arial" w:cs="Arial"/>
        </w:rPr>
        <w:t>that</w:t>
      </w:r>
      <w:r w:rsidR="008A24D8" w:rsidRPr="003B68D9">
        <w:rPr>
          <w:rFonts w:ascii="Arial" w:hAnsi="Arial" w:cs="Arial"/>
        </w:rPr>
        <w:t xml:space="preserve"> effective cultures</w:t>
      </w:r>
      <w:r w:rsidRPr="003B68D9">
        <w:rPr>
          <w:rFonts w:ascii="Arial" w:hAnsi="Arial" w:cs="Arial"/>
        </w:rPr>
        <w:t xml:space="preserve"> balance stability with adaptability.</w:t>
      </w:r>
    </w:p>
    <w:p w14:paraId="4D80B204" w14:textId="77777777" w:rsidR="00E85155" w:rsidRPr="003B68D9" w:rsidRDefault="00E85155" w:rsidP="003B68D9">
      <w:pPr>
        <w:spacing w:line="360" w:lineRule="auto"/>
        <w:jc w:val="both"/>
        <w:rPr>
          <w:rFonts w:ascii="Arial" w:hAnsi="Arial" w:cs="Arial"/>
        </w:rPr>
      </w:pPr>
      <w:r w:rsidRPr="003B68D9">
        <w:rPr>
          <w:rFonts w:ascii="Arial" w:hAnsi="Arial" w:cs="Arial"/>
        </w:rPr>
        <w:t>Psychological safety is also limited. Edmondson’s research (Nemanick, 2022) highlights that employees are more likely to share ideas when they feel safe to do so. At BrightWave, low psychological safety reduces communication and innovation.</w:t>
      </w:r>
    </w:p>
    <w:p w14:paraId="5D3A1666" w14:textId="77777777" w:rsidR="00E85155" w:rsidRPr="003B68D9" w:rsidRDefault="00E85155" w:rsidP="003B68D9">
      <w:pPr>
        <w:spacing w:line="360" w:lineRule="auto"/>
        <w:jc w:val="both"/>
        <w:rPr>
          <w:rFonts w:ascii="Arial" w:hAnsi="Arial" w:cs="Arial"/>
        </w:rPr>
      </w:pPr>
      <w:r w:rsidRPr="003B68D9">
        <w:rPr>
          <w:rFonts w:ascii="Arial" w:hAnsi="Arial" w:cs="Arial"/>
        </w:rPr>
        <w:t>Communication challenges further reinforce these issues. Lewis (2011) highlights how communication supports organisational change, yet BrightWave appears to have fragmented communication processes.</w:t>
      </w:r>
    </w:p>
    <w:p w14:paraId="20BCDDD2" w14:textId="7D83EAA9" w:rsidR="00E85155" w:rsidRPr="00180530" w:rsidRDefault="00E85155" w:rsidP="00180530">
      <w:pPr>
        <w:spacing w:line="360" w:lineRule="auto"/>
        <w:jc w:val="both"/>
        <w:rPr>
          <w:rFonts w:ascii="Arial" w:hAnsi="Arial" w:cs="Arial"/>
        </w:rPr>
      </w:pPr>
      <w:r w:rsidRPr="003B68D9">
        <w:rPr>
          <w:rFonts w:ascii="Arial" w:hAnsi="Arial" w:cs="Arial"/>
        </w:rPr>
        <w:t>This is particularly significant in public sector supply chains, where organisations are expected to demonstrate workforce stability and service quality (Bach and Kessler, 2012; Boyne, 2002).</w:t>
      </w:r>
    </w:p>
    <w:p w14:paraId="0896936A" w14:textId="77777777" w:rsidR="00E85155" w:rsidRPr="003B68D9" w:rsidRDefault="00E85155" w:rsidP="003B68D9">
      <w:pPr>
        <w:spacing w:line="360" w:lineRule="auto"/>
        <w:jc w:val="both"/>
        <w:rPr>
          <w:rFonts w:ascii="Arial" w:hAnsi="Arial" w:cs="Arial"/>
        </w:rPr>
      </w:pPr>
      <w:r w:rsidRPr="003B68D9">
        <w:rPr>
          <w:rFonts w:ascii="Arial" w:hAnsi="Arial" w:cs="Arial"/>
        </w:rPr>
        <w:t>BrightWave’s challenges form a self-reinforcing system. Efficiency-driven practices create a task-focused culture, which constrains leadership behaviour and limits employee engagement. This leads to increased turnover and operational pressure.</w:t>
      </w:r>
    </w:p>
    <w:p w14:paraId="192AE457" w14:textId="77777777" w:rsidR="00180530" w:rsidRDefault="00180530" w:rsidP="003B68D9">
      <w:pPr>
        <w:spacing w:line="360" w:lineRule="auto"/>
        <w:jc w:val="both"/>
        <w:rPr>
          <w:rFonts w:ascii="Arial" w:hAnsi="Arial" w:cs="Arial"/>
        </w:rPr>
      </w:pPr>
    </w:p>
    <w:p w14:paraId="5197C059" w14:textId="77777777" w:rsidR="00180530" w:rsidRDefault="00180530" w:rsidP="003B68D9">
      <w:pPr>
        <w:spacing w:line="360" w:lineRule="auto"/>
        <w:jc w:val="both"/>
        <w:rPr>
          <w:rFonts w:ascii="Arial" w:hAnsi="Arial" w:cs="Arial"/>
        </w:rPr>
      </w:pPr>
    </w:p>
    <w:p w14:paraId="13A1FFFC" w14:textId="1D86A5EA" w:rsidR="00E85155" w:rsidRDefault="00E85155" w:rsidP="003B68D9">
      <w:pPr>
        <w:spacing w:line="360" w:lineRule="auto"/>
        <w:jc w:val="both"/>
        <w:rPr>
          <w:rFonts w:ascii="Arial" w:hAnsi="Arial" w:cs="Arial"/>
        </w:rPr>
      </w:pPr>
      <w:r w:rsidRPr="003B68D9">
        <w:rPr>
          <w:rFonts w:ascii="Arial" w:hAnsi="Arial" w:cs="Arial"/>
        </w:rPr>
        <w:lastRenderedPageBreak/>
        <w:t>This cycle reflects broader public management trends where efficiency may take priority over people management (Hood and Dixon, 2015). As Armstrong and Taylor (2015) emphasise, alignment between HR systems, leadership, and culture is essential.</w:t>
      </w:r>
    </w:p>
    <w:p w14:paraId="79D66772" w14:textId="77777777" w:rsidR="00AF4C81" w:rsidRDefault="00AF4C81" w:rsidP="003B68D9">
      <w:pPr>
        <w:spacing w:line="360" w:lineRule="auto"/>
        <w:jc w:val="both"/>
        <w:rPr>
          <w:rFonts w:ascii="Arial" w:hAnsi="Arial" w:cs="Arial"/>
        </w:rPr>
      </w:pPr>
    </w:p>
    <w:p w14:paraId="354AA4E9" w14:textId="77777777" w:rsidR="00AF4C81" w:rsidRDefault="00AF4C81" w:rsidP="003B68D9">
      <w:pPr>
        <w:spacing w:line="360" w:lineRule="auto"/>
        <w:jc w:val="both"/>
        <w:rPr>
          <w:rFonts w:ascii="Arial" w:hAnsi="Arial" w:cs="Arial"/>
        </w:rPr>
      </w:pPr>
    </w:p>
    <w:p w14:paraId="5E971D5E" w14:textId="77777777" w:rsidR="00AF4C81" w:rsidRDefault="00AF4C81" w:rsidP="003B68D9">
      <w:pPr>
        <w:spacing w:line="360" w:lineRule="auto"/>
        <w:jc w:val="both"/>
        <w:rPr>
          <w:rFonts w:ascii="Arial" w:hAnsi="Arial" w:cs="Arial"/>
        </w:rPr>
      </w:pPr>
    </w:p>
    <w:p w14:paraId="6E1695F7" w14:textId="77777777" w:rsidR="00AF4C81" w:rsidRDefault="00AF4C81" w:rsidP="003B68D9">
      <w:pPr>
        <w:spacing w:line="360" w:lineRule="auto"/>
        <w:jc w:val="both"/>
        <w:rPr>
          <w:rFonts w:ascii="Arial" w:hAnsi="Arial" w:cs="Arial"/>
        </w:rPr>
      </w:pPr>
    </w:p>
    <w:p w14:paraId="2C05FF20" w14:textId="77777777" w:rsidR="00AF4C81" w:rsidRDefault="00AF4C81" w:rsidP="003B68D9">
      <w:pPr>
        <w:spacing w:line="360" w:lineRule="auto"/>
        <w:jc w:val="both"/>
        <w:rPr>
          <w:rFonts w:ascii="Arial" w:hAnsi="Arial" w:cs="Arial"/>
        </w:rPr>
      </w:pPr>
    </w:p>
    <w:p w14:paraId="4DDB5074" w14:textId="77777777" w:rsidR="00AF4C81" w:rsidRDefault="00AF4C81" w:rsidP="003B68D9">
      <w:pPr>
        <w:spacing w:line="360" w:lineRule="auto"/>
        <w:jc w:val="both"/>
        <w:rPr>
          <w:rFonts w:ascii="Arial" w:hAnsi="Arial" w:cs="Arial"/>
        </w:rPr>
      </w:pPr>
    </w:p>
    <w:p w14:paraId="2ECF9B3C" w14:textId="77777777" w:rsidR="00AF4C81" w:rsidRDefault="00AF4C81" w:rsidP="003B68D9">
      <w:pPr>
        <w:spacing w:line="360" w:lineRule="auto"/>
        <w:jc w:val="both"/>
        <w:rPr>
          <w:rFonts w:ascii="Arial" w:hAnsi="Arial" w:cs="Arial"/>
        </w:rPr>
      </w:pPr>
    </w:p>
    <w:p w14:paraId="58B0AC71" w14:textId="77777777" w:rsidR="00AF4C81" w:rsidRDefault="00AF4C81" w:rsidP="003B68D9">
      <w:pPr>
        <w:spacing w:line="360" w:lineRule="auto"/>
        <w:jc w:val="both"/>
        <w:rPr>
          <w:rFonts w:ascii="Arial" w:hAnsi="Arial" w:cs="Arial"/>
        </w:rPr>
      </w:pPr>
    </w:p>
    <w:p w14:paraId="478EA30D" w14:textId="77777777" w:rsidR="00AF4C81" w:rsidRDefault="00AF4C81" w:rsidP="003B68D9">
      <w:pPr>
        <w:spacing w:line="360" w:lineRule="auto"/>
        <w:jc w:val="both"/>
        <w:rPr>
          <w:rFonts w:ascii="Arial" w:hAnsi="Arial" w:cs="Arial"/>
        </w:rPr>
      </w:pPr>
    </w:p>
    <w:p w14:paraId="3B114924" w14:textId="77777777" w:rsidR="00AF4C81" w:rsidRDefault="00AF4C81" w:rsidP="003B68D9">
      <w:pPr>
        <w:spacing w:line="360" w:lineRule="auto"/>
        <w:jc w:val="both"/>
        <w:rPr>
          <w:rFonts w:ascii="Arial" w:hAnsi="Arial" w:cs="Arial"/>
        </w:rPr>
      </w:pPr>
    </w:p>
    <w:p w14:paraId="40FA5A5A" w14:textId="77777777" w:rsidR="00AF4C81" w:rsidRDefault="00AF4C81" w:rsidP="003B68D9">
      <w:pPr>
        <w:spacing w:line="360" w:lineRule="auto"/>
        <w:jc w:val="both"/>
        <w:rPr>
          <w:rFonts w:ascii="Arial" w:hAnsi="Arial" w:cs="Arial"/>
        </w:rPr>
      </w:pPr>
    </w:p>
    <w:p w14:paraId="5CFA701C" w14:textId="77777777" w:rsidR="00AF4C81" w:rsidRDefault="00AF4C81" w:rsidP="003B68D9">
      <w:pPr>
        <w:spacing w:line="360" w:lineRule="auto"/>
        <w:jc w:val="both"/>
        <w:rPr>
          <w:rFonts w:ascii="Arial" w:hAnsi="Arial" w:cs="Arial"/>
        </w:rPr>
      </w:pPr>
    </w:p>
    <w:p w14:paraId="70C26972" w14:textId="77777777" w:rsidR="00AF4C81" w:rsidRDefault="00AF4C81" w:rsidP="003B68D9">
      <w:pPr>
        <w:spacing w:line="360" w:lineRule="auto"/>
        <w:jc w:val="both"/>
        <w:rPr>
          <w:rFonts w:ascii="Arial" w:hAnsi="Arial" w:cs="Arial"/>
        </w:rPr>
      </w:pPr>
    </w:p>
    <w:p w14:paraId="4F827D60" w14:textId="77777777" w:rsidR="00AF4C81" w:rsidRDefault="00AF4C81" w:rsidP="003B68D9">
      <w:pPr>
        <w:spacing w:line="360" w:lineRule="auto"/>
        <w:jc w:val="both"/>
        <w:rPr>
          <w:rFonts w:ascii="Arial" w:hAnsi="Arial" w:cs="Arial"/>
        </w:rPr>
      </w:pPr>
    </w:p>
    <w:p w14:paraId="052DF51B" w14:textId="77777777" w:rsidR="00AF4C81" w:rsidRDefault="00AF4C81" w:rsidP="003B68D9">
      <w:pPr>
        <w:spacing w:line="360" w:lineRule="auto"/>
        <w:jc w:val="both"/>
        <w:rPr>
          <w:rFonts w:ascii="Arial" w:hAnsi="Arial" w:cs="Arial"/>
        </w:rPr>
      </w:pPr>
    </w:p>
    <w:p w14:paraId="361606D9" w14:textId="77777777" w:rsidR="00AF4C81" w:rsidRDefault="00AF4C81" w:rsidP="003B68D9">
      <w:pPr>
        <w:spacing w:line="360" w:lineRule="auto"/>
        <w:jc w:val="both"/>
        <w:rPr>
          <w:rFonts w:ascii="Arial" w:hAnsi="Arial" w:cs="Arial"/>
        </w:rPr>
      </w:pPr>
    </w:p>
    <w:p w14:paraId="6979BDB9" w14:textId="77777777" w:rsidR="00AF4C81" w:rsidRDefault="00AF4C81" w:rsidP="003B68D9">
      <w:pPr>
        <w:spacing w:line="360" w:lineRule="auto"/>
        <w:jc w:val="both"/>
        <w:rPr>
          <w:rFonts w:ascii="Arial" w:hAnsi="Arial" w:cs="Arial"/>
        </w:rPr>
      </w:pPr>
    </w:p>
    <w:p w14:paraId="38202BF5" w14:textId="77777777" w:rsidR="00AF4C81" w:rsidRDefault="00AF4C81" w:rsidP="003B68D9">
      <w:pPr>
        <w:spacing w:line="360" w:lineRule="auto"/>
        <w:jc w:val="both"/>
        <w:rPr>
          <w:rFonts w:ascii="Arial" w:hAnsi="Arial" w:cs="Arial"/>
        </w:rPr>
      </w:pPr>
    </w:p>
    <w:p w14:paraId="3A47E8E8" w14:textId="77777777" w:rsidR="00AF4C81" w:rsidRDefault="00AF4C81" w:rsidP="003B68D9">
      <w:pPr>
        <w:spacing w:line="360" w:lineRule="auto"/>
        <w:jc w:val="both"/>
        <w:rPr>
          <w:rFonts w:ascii="Arial" w:hAnsi="Arial" w:cs="Arial"/>
        </w:rPr>
      </w:pPr>
    </w:p>
    <w:p w14:paraId="79DA6F9C" w14:textId="77777777" w:rsidR="00AF4C81" w:rsidRDefault="00AF4C81" w:rsidP="003B68D9">
      <w:pPr>
        <w:spacing w:line="360" w:lineRule="auto"/>
        <w:jc w:val="both"/>
        <w:rPr>
          <w:rFonts w:ascii="Arial" w:hAnsi="Arial" w:cs="Arial"/>
        </w:rPr>
      </w:pPr>
    </w:p>
    <w:p w14:paraId="1BDD8F5F" w14:textId="77777777" w:rsidR="00AF4C81" w:rsidRDefault="00AF4C81" w:rsidP="003B68D9">
      <w:pPr>
        <w:spacing w:line="360" w:lineRule="auto"/>
        <w:jc w:val="both"/>
        <w:rPr>
          <w:rFonts w:ascii="Arial" w:hAnsi="Arial" w:cs="Arial"/>
        </w:rPr>
      </w:pPr>
    </w:p>
    <w:p w14:paraId="189BEE79" w14:textId="77777777" w:rsidR="00AF4C81" w:rsidRPr="003B68D9" w:rsidRDefault="00AF4C81" w:rsidP="003B68D9">
      <w:pPr>
        <w:spacing w:line="360" w:lineRule="auto"/>
        <w:jc w:val="both"/>
        <w:rPr>
          <w:rFonts w:ascii="Arial" w:hAnsi="Arial" w:cs="Arial"/>
        </w:rPr>
      </w:pPr>
    </w:p>
    <w:p w14:paraId="48E61C0C" w14:textId="77777777" w:rsidR="00E85155" w:rsidRPr="008207FA" w:rsidRDefault="00E85155" w:rsidP="00042523">
      <w:pPr>
        <w:pStyle w:val="Heading2"/>
        <w:jc w:val="center"/>
        <w:rPr>
          <w:rFonts w:ascii="Arial" w:hAnsi="Arial" w:cs="Arial"/>
          <w:color w:val="000000" w:themeColor="text1"/>
          <w:sz w:val="40"/>
          <w:szCs w:val="40"/>
        </w:rPr>
      </w:pPr>
      <w:bookmarkStart w:id="5" w:name="_Toc232529906"/>
      <w:r w:rsidRPr="008207FA">
        <w:rPr>
          <w:rFonts w:ascii="Arial" w:hAnsi="Arial" w:cs="Arial"/>
          <w:color w:val="000000" w:themeColor="text1"/>
          <w:sz w:val="40"/>
          <w:szCs w:val="40"/>
        </w:rPr>
        <w:t>Evidence-Based Recommendations</w:t>
      </w:r>
      <w:bookmarkEnd w:id="5"/>
    </w:p>
    <w:p w14:paraId="23A0EAAB" w14:textId="77777777" w:rsidR="00174E3B" w:rsidRDefault="00174E3B" w:rsidP="003B68D9">
      <w:pPr>
        <w:spacing w:line="360" w:lineRule="auto"/>
        <w:jc w:val="both"/>
        <w:rPr>
          <w:rFonts w:ascii="Arial" w:hAnsi="Arial" w:cs="Arial"/>
        </w:rPr>
      </w:pPr>
    </w:p>
    <w:p w14:paraId="3ECEC65C" w14:textId="4DD5F18F" w:rsidR="00E85155" w:rsidRPr="003B68D9" w:rsidRDefault="00E85155" w:rsidP="003B68D9">
      <w:pPr>
        <w:spacing w:line="360" w:lineRule="auto"/>
        <w:jc w:val="both"/>
        <w:rPr>
          <w:rFonts w:ascii="Arial" w:hAnsi="Arial" w:cs="Arial"/>
        </w:rPr>
      </w:pPr>
      <w:r w:rsidRPr="003B68D9">
        <w:rPr>
          <w:rFonts w:ascii="Arial" w:hAnsi="Arial" w:cs="Arial"/>
        </w:rPr>
        <w:t>To address the organisational challenges identified, BrightWave should adopt a coordinated and strategic approach that integrates leadership development, performance management reform, and cultural transformation. In the short term, leadership development should be prioritised within a six-month timeframe, focusing on enhancing managerial capabilities in coaching, communication, and emotional intelligence. Strengthening these competencies will enable managers to more effectively engage with employees, address performance issues constructively, and build stronger working relationships.</w:t>
      </w:r>
    </w:p>
    <w:p w14:paraId="1D9C94A3" w14:textId="77777777" w:rsidR="00E85155" w:rsidRPr="00BF70DA" w:rsidRDefault="00E85155" w:rsidP="00633EDD">
      <w:pPr>
        <w:spacing w:line="360" w:lineRule="auto"/>
        <w:jc w:val="both"/>
        <w:rPr>
          <w:rFonts w:ascii="Arial" w:hAnsi="Arial" w:cs="Arial"/>
        </w:rPr>
      </w:pPr>
      <w:r w:rsidRPr="00BF70DA">
        <w:rPr>
          <w:rFonts w:ascii="Arial" w:hAnsi="Arial" w:cs="Arial"/>
        </w:rPr>
        <w:t>Alongside this, the organisation should move away from compliance-based performance management practices and introduce a more continuous and developmental approach. This could be implemented over a period of six to twelve months through the introduction of regular one-to-one meetings, feedback sessions, and goal-setting discussions, allowing for ongoing performance evaluation and employee support.</w:t>
      </w:r>
    </w:p>
    <w:p w14:paraId="1AFEE332" w14:textId="5EF02D7B" w:rsidR="00E85155" w:rsidRPr="00BF70DA" w:rsidRDefault="00E85155" w:rsidP="00633EDD">
      <w:pPr>
        <w:spacing w:line="360" w:lineRule="auto"/>
        <w:jc w:val="both"/>
        <w:rPr>
          <w:rFonts w:ascii="Arial" w:hAnsi="Arial" w:cs="Arial"/>
        </w:rPr>
      </w:pPr>
      <w:r w:rsidRPr="00BF70DA">
        <w:rPr>
          <w:rFonts w:ascii="Arial" w:hAnsi="Arial" w:cs="Arial"/>
        </w:rPr>
        <w:t xml:space="preserve">Improving onboarding processes is also essential and should be addressed within the first three months. By standardising induction programmes and providing clear guidance on job roles, expectations, and organisational values, BrightWave can improve early employee engagement and reduce initial turnover. In addition, introducing structured recognition systems within </w:t>
      </w:r>
      <w:r w:rsidR="00EF08F4">
        <w:rPr>
          <w:rFonts w:ascii="Arial" w:hAnsi="Arial" w:cs="Arial"/>
        </w:rPr>
        <w:t>six months</w:t>
      </w:r>
      <w:r w:rsidRPr="00BF70DA">
        <w:rPr>
          <w:rFonts w:ascii="Arial" w:hAnsi="Arial" w:cs="Arial"/>
        </w:rPr>
        <w:t xml:space="preserve"> would help address current motivational gaps. Recognising employee contributions through both formal and informal methods can boost morale, reinforce positive behaviours, and strengthen organisational commitment.</w:t>
      </w:r>
    </w:p>
    <w:p w14:paraId="3F5EAE8F" w14:textId="77777777" w:rsidR="00E85155" w:rsidRPr="00BF70DA" w:rsidRDefault="00E85155" w:rsidP="00633EDD">
      <w:pPr>
        <w:spacing w:line="360" w:lineRule="auto"/>
        <w:jc w:val="both"/>
        <w:rPr>
          <w:rFonts w:ascii="Arial" w:hAnsi="Arial" w:cs="Arial"/>
        </w:rPr>
      </w:pPr>
      <w:r w:rsidRPr="00BF70DA">
        <w:rPr>
          <w:rFonts w:ascii="Arial" w:hAnsi="Arial" w:cs="Arial"/>
        </w:rPr>
        <w:t xml:space="preserve">Over the medium- to long-term, cultural transformation should be implemented to create a more inclusive, collaborative, and supportive work environment. This involves increasing employee involvement in decision-making processes, promoting open communication, and fostering psychological safety across teams. Finally, the role of HR should be repositioned to align more closely with organisational strategy. By strengthening HR’s involvement in workforce planning, performance analytics, and </w:t>
      </w:r>
      <w:r w:rsidRPr="00BF70DA">
        <w:rPr>
          <w:rFonts w:ascii="Arial" w:hAnsi="Arial" w:cs="Arial"/>
        </w:rPr>
        <w:lastRenderedPageBreak/>
        <w:t>leadership development, BrightWave can ensure that its people management practices support long-term organisational objectives and sustainable performance improvements.</w:t>
      </w:r>
    </w:p>
    <w:p w14:paraId="4B4E0CE4" w14:textId="77777777" w:rsidR="00174E3B" w:rsidRDefault="00174E3B" w:rsidP="00174E3B">
      <w:pPr>
        <w:spacing w:line="360" w:lineRule="auto"/>
        <w:jc w:val="center"/>
        <w:rPr>
          <w:rFonts w:ascii="Arial" w:hAnsi="Arial" w:cs="Arial"/>
          <w:b/>
          <w:bCs/>
        </w:rPr>
      </w:pPr>
    </w:p>
    <w:p w14:paraId="29F62649" w14:textId="77777777" w:rsidR="00174E3B" w:rsidRDefault="00174E3B" w:rsidP="00174E3B">
      <w:pPr>
        <w:spacing w:line="360" w:lineRule="auto"/>
        <w:jc w:val="center"/>
        <w:rPr>
          <w:rFonts w:ascii="Arial" w:hAnsi="Arial" w:cs="Arial"/>
          <w:b/>
          <w:bCs/>
        </w:rPr>
      </w:pPr>
    </w:p>
    <w:p w14:paraId="4AA7FADB" w14:textId="77777777" w:rsidR="00174E3B" w:rsidRDefault="00174E3B" w:rsidP="004730B6">
      <w:pPr>
        <w:spacing w:line="360" w:lineRule="auto"/>
        <w:rPr>
          <w:rFonts w:ascii="Arial" w:hAnsi="Arial" w:cs="Arial"/>
          <w:b/>
          <w:bCs/>
        </w:rPr>
      </w:pPr>
    </w:p>
    <w:p w14:paraId="241702F1" w14:textId="77777777" w:rsidR="00174E3B" w:rsidRDefault="00174E3B" w:rsidP="004730B6">
      <w:pPr>
        <w:spacing w:line="360" w:lineRule="auto"/>
        <w:rPr>
          <w:rFonts w:ascii="Arial" w:hAnsi="Arial" w:cs="Arial"/>
          <w:b/>
          <w:bCs/>
        </w:rPr>
      </w:pPr>
    </w:p>
    <w:p w14:paraId="6BAEB9D6" w14:textId="77777777" w:rsidR="004730B6" w:rsidRDefault="004730B6" w:rsidP="004730B6">
      <w:pPr>
        <w:spacing w:line="360" w:lineRule="auto"/>
        <w:rPr>
          <w:rFonts w:ascii="Arial" w:hAnsi="Arial" w:cs="Arial"/>
          <w:b/>
          <w:bCs/>
        </w:rPr>
      </w:pPr>
    </w:p>
    <w:p w14:paraId="3C450A63" w14:textId="77777777" w:rsidR="004730B6" w:rsidRDefault="004730B6" w:rsidP="004730B6">
      <w:pPr>
        <w:spacing w:line="360" w:lineRule="auto"/>
        <w:rPr>
          <w:rFonts w:ascii="Arial" w:hAnsi="Arial" w:cs="Arial"/>
          <w:b/>
          <w:bCs/>
        </w:rPr>
      </w:pPr>
    </w:p>
    <w:p w14:paraId="4F63CDAC" w14:textId="77777777" w:rsidR="004730B6" w:rsidRDefault="004730B6" w:rsidP="004730B6">
      <w:pPr>
        <w:spacing w:line="360" w:lineRule="auto"/>
        <w:rPr>
          <w:rFonts w:ascii="Arial" w:hAnsi="Arial" w:cs="Arial"/>
          <w:b/>
          <w:bCs/>
        </w:rPr>
      </w:pPr>
    </w:p>
    <w:p w14:paraId="2CFA9B47" w14:textId="77777777" w:rsidR="004730B6" w:rsidRDefault="004730B6" w:rsidP="004730B6">
      <w:pPr>
        <w:spacing w:line="360" w:lineRule="auto"/>
        <w:rPr>
          <w:rFonts w:ascii="Arial" w:hAnsi="Arial" w:cs="Arial"/>
          <w:b/>
          <w:bCs/>
        </w:rPr>
      </w:pPr>
    </w:p>
    <w:p w14:paraId="6A0C4D69" w14:textId="77777777" w:rsidR="004730B6" w:rsidRDefault="004730B6" w:rsidP="004730B6">
      <w:pPr>
        <w:spacing w:line="360" w:lineRule="auto"/>
        <w:rPr>
          <w:rFonts w:ascii="Arial" w:hAnsi="Arial" w:cs="Arial"/>
          <w:b/>
          <w:bCs/>
        </w:rPr>
      </w:pPr>
    </w:p>
    <w:p w14:paraId="7EAA05EA" w14:textId="77777777" w:rsidR="004730B6" w:rsidRDefault="004730B6" w:rsidP="004730B6">
      <w:pPr>
        <w:spacing w:line="360" w:lineRule="auto"/>
        <w:rPr>
          <w:rFonts w:ascii="Arial" w:hAnsi="Arial" w:cs="Arial"/>
          <w:b/>
          <w:bCs/>
        </w:rPr>
      </w:pPr>
    </w:p>
    <w:p w14:paraId="4FDE9EC8" w14:textId="77777777" w:rsidR="004730B6" w:rsidRDefault="004730B6" w:rsidP="004730B6">
      <w:pPr>
        <w:spacing w:line="360" w:lineRule="auto"/>
        <w:rPr>
          <w:rFonts w:ascii="Arial" w:hAnsi="Arial" w:cs="Arial"/>
          <w:b/>
          <w:bCs/>
        </w:rPr>
      </w:pPr>
    </w:p>
    <w:p w14:paraId="46F6D58F" w14:textId="77777777" w:rsidR="004730B6" w:rsidRDefault="004730B6" w:rsidP="004730B6">
      <w:pPr>
        <w:spacing w:line="360" w:lineRule="auto"/>
        <w:rPr>
          <w:rFonts w:ascii="Arial" w:hAnsi="Arial" w:cs="Arial"/>
          <w:b/>
          <w:bCs/>
        </w:rPr>
      </w:pPr>
    </w:p>
    <w:p w14:paraId="6BCF7833" w14:textId="77777777" w:rsidR="004730B6" w:rsidRDefault="004730B6" w:rsidP="004730B6">
      <w:pPr>
        <w:spacing w:line="360" w:lineRule="auto"/>
        <w:rPr>
          <w:rFonts w:ascii="Arial" w:hAnsi="Arial" w:cs="Arial"/>
          <w:b/>
          <w:bCs/>
        </w:rPr>
      </w:pPr>
    </w:p>
    <w:p w14:paraId="576FF271" w14:textId="77777777" w:rsidR="004730B6" w:rsidRDefault="004730B6" w:rsidP="004730B6">
      <w:pPr>
        <w:spacing w:line="360" w:lineRule="auto"/>
        <w:rPr>
          <w:rFonts w:ascii="Arial" w:hAnsi="Arial" w:cs="Arial"/>
          <w:b/>
          <w:bCs/>
        </w:rPr>
      </w:pPr>
    </w:p>
    <w:p w14:paraId="3C003DD6" w14:textId="77777777" w:rsidR="004730B6" w:rsidRDefault="004730B6" w:rsidP="004730B6">
      <w:pPr>
        <w:spacing w:line="360" w:lineRule="auto"/>
        <w:rPr>
          <w:rFonts w:ascii="Arial" w:hAnsi="Arial" w:cs="Arial"/>
          <w:b/>
          <w:bCs/>
        </w:rPr>
      </w:pPr>
    </w:p>
    <w:p w14:paraId="705EB782" w14:textId="77777777" w:rsidR="004730B6" w:rsidRDefault="004730B6" w:rsidP="004730B6">
      <w:pPr>
        <w:spacing w:line="360" w:lineRule="auto"/>
        <w:rPr>
          <w:rFonts w:ascii="Arial" w:hAnsi="Arial" w:cs="Arial"/>
          <w:b/>
          <w:bCs/>
        </w:rPr>
      </w:pPr>
    </w:p>
    <w:p w14:paraId="750CD517" w14:textId="77777777" w:rsidR="004730B6" w:rsidRDefault="004730B6" w:rsidP="004730B6">
      <w:pPr>
        <w:spacing w:line="360" w:lineRule="auto"/>
        <w:rPr>
          <w:rFonts w:ascii="Arial" w:hAnsi="Arial" w:cs="Arial"/>
          <w:b/>
          <w:bCs/>
        </w:rPr>
      </w:pPr>
    </w:p>
    <w:p w14:paraId="29C104B4" w14:textId="77777777" w:rsidR="004730B6" w:rsidRDefault="004730B6" w:rsidP="004730B6">
      <w:pPr>
        <w:spacing w:line="360" w:lineRule="auto"/>
        <w:rPr>
          <w:rFonts w:ascii="Arial" w:hAnsi="Arial" w:cs="Arial"/>
          <w:b/>
          <w:bCs/>
        </w:rPr>
      </w:pPr>
    </w:p>
    <w:p w14:paraId="2126D03F" w14:textId="77777777" w:rsidR="004730B6" w:rsidRDefault="004730B6" w:rsidP="004730B6">
      <w:pPr>
        <w:spacing w:line="360" w:lineRule="auto"/>
        <w:rPr>
          <w:rFonts w:ascii="Arial" w:hAnsi="Arial" w:cs="Arial"/>
          <w:b/>
          <w:bCs/>
        </w:rPr>
      </w:pPr>
    </w:p>
    <w:p w14:paraId="1A30E957" w14:textId="77777777" w:rsidR="004730B6" w:rsidRDefault="004730B6" w:rsidP="004730B6">
      <w:pPr>
        <w:spacing w:line="360" w:lineRule="auto"/>
        <w:rPr>
          <w:rFonts w:ascii="Arial" w:hAnsi="Arial" w:cs="Arial"/>
          <w:b/>
          <w:bCs/>
        </w:rPr>
      </w:pPr>
    </w:p>
    <w:p w14:paraId="3BA7EA1E" w14:textId="77777777" w:rsidR="00AF4C81" w:rsidRDefault="00AF4C81" w:rsidP="004730B6">
      <w:pPr>
        <w:spacing w:line="360" w:lineRule="auto"/>
        <w:rPr>
          <w:rFonts w:ascii="Arial" w:hAnsi="Arial" w:cs="Arial"/>
          <w:b/>
          <w:bCs/>
        </w:rPr>
      </w:pPr>
    </w:p>
    <w:p w14:paraId="4A1A0355" w14:textId="77777777" w:rsidR="004730B6" w:rsidRDefault="004730B6" w:rsidP="004730B6">
      <w:pPr>
        <w:spacing w:line="360" w:lineRule="auto"/>
        <w:rPr>
          <w:rFonts w:ascii="Arial" w:hAnsi="Arial" w:cs="Arial"/>
          <w:b/>
          <w:bCs/>
        </w:rPr>
      </w:pPr>
    </w:p>
    <w:p w14:paraId="2E5B8309" w14:textId="693EAA45" w:rsidR="00E85155" w:rsidRPr="008207FA" w:rsidRDefault="00E85155" w:rsidP="008207FA">
      <w:pPr>
        <w:pStyle w:val="Heading3"/>
        <w:jc w:val="center"/>
        <w:rPr>
          <w:rFonts w:ascii="Arial" w:hAnsi="Arial" w:cs="Arial"/>
          <w:color w:val="000000" w:themeColor="text1"/>
          <w:sz w:val="40"/>
          <w:szCs w:val="40"/>
        </w:rPr>
      </w:pPr>
      <w:bookmarkStart w:id="6" w:name="_Toc232529907"/>
      <w:r w:rsidRPr="008207FA">
        <w:rPr>
          <w:rFonts w:ascii="Arial" w:hAnsi="Arial" w:cs="Arial"/>
          <w:color w:val="000000" w:themeColor="text1"/>
          <w:sz w:val="40"/>
          <w:szCs w:val="40"/>
        </w:rPr>
        <w:lastRenderedPageBreak/>
        <w:t>Conclusion</w:t>
      </w:r>
      <w:bookmarkEnd w:id="6"/>
    </w:p>
    <w:p w14:paraId="63BC0695" w14:textId="77777777" w:rsidR="00174E3B" w:rsidRDefault="00174E3B" w:rsidP="00633EDD">
      <w:pPr>
        <w:spacing w:line="360" w:lineRule="auto"/>
        <w:jc w:val="both"/>
        <w:rPr>
          <w:rFonts w:ascii="Arial" w:hAnsi="Arial" w:cs="Arial"/>
        </w:rPr>
      </w:pPr>
    </w:p>
    <w:p w14:paraId="07BEB701" w14:textId="69F7D53A" w:rsidR="00E85155" w:rsidRPr="00BF70DA" w:rsidRDefault="00E85155" w:rsidP="00633EDD">
      <w:pPr>
        <w:spacing w:line="360" w:lineRule="auto"/>
        <w:jc w:val="both"/>
        <w:rPr>
          <w:rFonts w:ascii="Arial" w:hAnsi="Arial" w:cs="Arial"/>
        </w:rPr>
      </w:pPr>
      <w:r w:rsidRPr="00BF70DA">
        <w:rPr>
          <w:rFonts w:ascii="Arial" w:hAnsi="Arial" w:cs="Arial"/>
        </w:rPr>
        <w:t>BrightWave Services Ltd is facing a series of interconnected organisational challenges driven by rapid expansion, limited managerial capability, and a predominantly efficiency-focused, process-driven culture. As the analysis has shown, these issues are not isolated but form part of a wider systemic imbalance between operational priorities and people management practices. The organisation’s reliance on transactional leadership, hard HRM approaches, and rigid cultural norms has constrained employee engagement, limited development opportunities, and contributed to high turnover and declining consistency in performance.</w:t>
      </w:r>
    </w:p>
    <w:p w14:paraId="3A7F66D3" w14:textId="77777777" w:rsidR="00E85155" w:rsidRPr="00BF70DA" w:rsidRDefault="00E85155" w:rsidP="00633EDD">
      <w:pPr>
        <w:spacing w:line="360" w:lineRule="auto"/>
        <w:jc w:val="both"/>
        <w:rPr>
          <w:rFonts w:ascii="Arial" w:hAnsi="Arial" w:cs="Arial"/>
        </w:rPr>
      </w:pPr>
      <w:r w:rsidRPr="00BF70DA">
        <w:rPr>
          <w:rFonts w:ascii="Arial" w:hAnsi="Arial" w:cs="Arial"/>
        </w:rPr>
        <w:t>The application of HRM and OB theories demonstrates both the value and limitations of these frameworks in explaining BrightWave’s situation. While models such as AMO, Self-Determination Theory, and transformational leadership provide useful insight into engagement and performance, their effectiveness is restricted when organisational structures and cultures do not support their implementation. This reinforces the idea that performance challenges at BrightWave are not solely behavioural but deeply embedded within organisational systems and practices.</w:t>
      </w:r>
    </w:p>
    <w:p w14:paraId="44986EBD" w14:textId="77777777" w:rsidR="00E85155" w:rsidRPr="00BF70DA" w:rsidRDefault="00E85155" w:rsidP="00633EDD">
      <w:pPr>
        <w:spacing w:line="360" w:lineRule="auto"/>
        <w:jc w:val="both"/>
        <w:rPr>
          <w:rFonts w:ascii="Arial" w:hAnsi="Arial" w:cs="Arial"/>
        </w:rPr>
      </w:pPr>
      <w:r w:rsidRPr="00BF70DA">
        <w:rPr>
          <w:rFonts w:ascii="Arial" w:hAnsi="Arial" w:cs="Arial"/>
        </w:rPr>
        <w:t>Addressing these issues requires more than incremental change. A strategic, integrated approach is essential, combining leadership development, improved performance management practices, enhanced onboarding, and meaningful cultural transformation. Importantly, these initiatives must be supported by a shift in organisational mindset, moving from a narrow focus on efficiency and control towards a more balanced emphasis on employee engagement, development, and long-term sustainability.</w:t>
      </w:r>
    </w:p>
    <w:p w14:paraId="26DD2A72" w14:textId="77777777" w:rsidR="00E85155" w:rsidRPr="00BF70DA" w:rsidRDefault="00E85155" w:rsidP="00633EDD">
      <w:pPr>
        <w:spacing w:line="360" w:lineRule="auto"/>
        <w:jc w:val="both"/>
        <w:rPr>
          <w:rFonts w:ascii="Arial" w:hAnsi="Arial" w:cs="Arial"/>
        </w:rPr>
      </w:pPr>
      <w:r w:rsidRPr="00BF70DA">
        <w:rPr>
          <w:rFonts w:ascii="Arial" w:hAnsi="Arial" w:cs="Arial"/>
        </w:rPr>
        <w:t>Ultimately, BrightWave’s future performance will depend on its ability to align its people management practices with both organisational goals and external expectations, particularly in public-sector supply chains. By investing in managerial capability and fostering a more inclusive and supportive culture, the organisation is likely to improve retention, strengthen service quality, and enhance its overall long-term competitiveness.</w:t>
      </w:r>
    </w:p>
    <w:p w14:paraId="4BBCEB69" w14:textId="77777777" w:rsidR="00820C4B" w:rsidRDefault="00820C4B" w:rsidP="006F15E2"/>
    <w:p w14:paraId="0E5E7B61" w14:textId="00779865" w:rsidR="00131676" w:rsidRPr="008207FA" w:rsidRDefault="006F15E2" w:rsidP="008207FA">
      <w:pPr>
        <w:pStyle w:val="Heading3"/>
        <w:jc w:val="center"/>
        <w:rPr>
          <w:rFonts w:ascii="Arial" w:hAnsi="Arial" w:cs="Arial"/>
          <w:color w:val="000000" w:themeColor="text1"/>
          <w:sz w:val="40"/>
          <w:szCs w:val="40"/>
        </w:rPr>
      </w:pPr>
      <w:bookmarkStart w:id="7" w:name="_Toc232529908"/>
      <w:r w:rsidRPr="008207FA">
        <w:rPr>
          <w:rFonts w:ascii="Arial" w:hAnsi="Arial" w:cs="Arial"/>
          <w:color w:val="000000" w:themeColor="text1"/>
          <w:sz w:val="40"/>
          <w:szCs w:val="40"/>
        </w:rPr>
        <w:lastRenderedPageBreak/>
        <w:t>REFERENCE LIST</w:t>
      </w:r>
      <w:bookmarkEnd w:id="7"/>
    </w:p>
    <w:p w14:paraId="2CDCEC0C" w14:textId="77777777" w:rsidR="00CA5E9D" w:rsidRPr="00F015C5" w:rsidRDefault="00CA5E9D" w:rsidP="00F015C5"/>
    <w:p w14:paraId="01586A07" w14:textId="04B8F025" w:rsidR="00761FCB" w:rsidRPr="00761FCB" w:rsidRDefault="00761FCB" w:rsidP="00761FCB">
      <w:pPr>
        <w:spacing w:line="360" w:lineRule="auto"/>
        <w:jc w:val="both"/>
      </w:pPr>
      <w:r w:rsidRPr="00761FCB">
        <w:t>Aguinis, H. (2019)</w:t>
      </w:r>
      <w:r w:rsidR="004730B6">
        <w:t>.</w:t>
      </w:r>
      <w:r w:rsidRPr="00761FCB">
        <w:t xml:space="preserve"> </w:t>
      </w:r>
      <w:r w:rsidRPr="00761FCB">
        <w:rPr>
          <w:i/>
          <w:iCs/>
        </w:rPr>
        <w:t>Performance management for dummies</w:t>
      </w:r>
      <w:r w:rsidRPr="00761FCB">
        <w:t xml:space="preserve">. Hoboken, NJ: Wiley. Available at: </w:t>
      </w:r>
      <w:hyperlink r:id="rId11" w:history="1">
        <w:r w:rsidRPr="00761FCB">
          <w:rPr>
            <w:rStyle w:val="Hyperlink"/>
          </w:rPr>
          <w:t>https://www.wiley.com/en-us/Performance+Management+For+Dummies-p-9781119557654</w:t>
        </w:r>
      </w:hyperlink>
    </w:p>
    <w:p w14:paraId="37E84325" w14:textId="77777777" w:rsidR="00761FCB" w:rsidRPr="00761FCB" w:rsidRDefault="00761FCB" w:rsidP="00761FCB">
      <w:pPr>
        <w:spacing w:line="360" w:lineRule="auto"/>
        <w:jc w:val="both"/>
      </w:pPr>
      <w:r w:rsidRPr="00761FCB">
        <w:t xml:space="preserve">Armstrong, M. and Taylor, S. (2015) </w:t>
      </w:r>
      <w:r w:rsidRPr="00761FCB">
        <w:rPr>
          <w:i/>
          <w:iCs/>
        </w:rPr>
        <w:t>Armstrong’s handbook of human resource management practice</w:t>
      </w:r>
      <w:r w:rsidRPr="00761FCB">
        <w:t>. 13th edn. London: Kogan Page.</w:t>
      </w:r>
    </w:p>
    <w:p w14:paraId="6464A98C" w14:textId="77777777" w:rsidR="00761FCB" w:rsidRPr="00761FCB" w:rsidRDefault="00761FCB" w:rsidP="00761FCB">
      <w:pPr>
        <w:spacing w:line="360" w:lineRule="auto"/>
        <w:jc w:val="both"/>
      </w:pPr>
      <w:r w:rsidRPr="00761FCB">
        <w:t xml:space="preserve">Avolio, B.J. and Yammarino, F.J. (2013) </w:t>
      </w:r>
      <w:r w:rsidRPr="00761FCB">
        <w:rPr>
          <w:i/>
          <w:iCs/>
        </w:rPr>
        <w:t>Transformational and charismatic leadership: The road ahead</w:t>
      </w:r>
      <w:r w:rsidRPr="00761FCB">
        <w:t xml:space="preserve">. Bingley: Emerald. Available at: </w:t>
      </w:r>
      <w:hyperlink r:id="rId12" w:history="1">
        <w:r w:rsidRPr="00761FCB">
          <w:rPr>
            <w:rStyle w:val="Hyperlink"/>
          </w:rPr>
          <w:t>https://books.emeraldinsight.com/page/detail/Transformational-and-Charismatic-Leadership/?k=9781783500818</w:t>
        </w:r>
      </w:hyperlink>
    </w:p>
    <w:p w14:paraId="04C953A1" w14:textId="77777777" w:rsidR="00761FCB" w:rsidRPr="00761FCB" w:rsidRDefault="00761FCB" w:rsidP="00761FCB">
      <w:pPr>
        <w:spacing w:line="360" w:lineRule="auto"/>
        <w:jc w:val="both"/>
      </w:pPr>
      <w:r w:rsidRPr="00761FCB">
        <w:t xml:space="preserve">Bach, S. and Kessler, I. (2012) </w:t>
      </w:r>
      <w:r w:rsidRPr="00761FCB">
        <w:rPr>
          <w:i/>
          <w:iCs/>
        </w:rPr>
        <w:t>The modernisation of the public services</w:t>
      </w:r>
      <w:r w:rsidRPr="00761FCB">
        <w:t xml:space="preserve">. Basingstoke: Palgrave Macmillan. Available at: </w:t>
      </w:r>
      <w:hyperlink r:id="rId13" w:history="1">
        <w:r w:rsidRPr="00761FCB">
          <w:rPr>
            <w:rStyle w:val="Hyperlink"/>
          </w:rPr>
          <w:t>https://link.springer.com/book/10.1007/978-1-137-01355-0</w:t>
        </w:r>
      </w:hyperlink>
    </w:p>
    <w:p w14:paraId="3A99ECF4" w14:textId="77777777" w:rsidR="00761FCB" w:rsidRPr="00761FCB" w:rsidRDefault="00761FCB" w:rsidP="00761FCB">
      <w:pPr>
        <w:spacing w:line="360" w:lineRule="auto"/>
        <w:jc w:val="both"/>
      </w:pPr>
      <w:r w:rsidRPr="00761FCB">
        <w:t xml:space="preserve">Boyne, G.A. (2002) ‘Public and private management: What’s the difference?’, </w:t>
      </w:r>
      <w:r w:rsidRPr="00761FCB">
        <w:rPr>
          <w:i/>
          <w:iCs/>
        </w:rPr>
        <w:t>Journal of Management Studies</w:t>
      </w:r>
      <w:r w:rsidRPr="00761FCB">
        <w:t xml:space="preserve">, 39(1), pp. 97–122. Available at: </w:t>
      </w:r>
      <w:hyperlink r:id="rId14" w:history="1">
        <w:r w:rsidRPr="00761FCB">
          <w:rPr>
            <w:rStyle w:val="Hyperlink"/>
          </w:rPr>
          <w:t>https://doi.org/10.1111/1467-6486.00284</w:t>
        </w:r>
      </w:hyperlink>
    </w:p>
    <w:p w14:paraId="3E241F96" w14:textId="77777777" w:rsidR="00761FCB" w:rsidRPr="00761FCB" w:rsidRDefault="00761FCB" w:rsidP="00761FCB">
      <w:pPr>
        <w:spacing w:line="360" w:lineRule="auto"/>
        <w:jc w:val="both"/>
      </w:pPr>
      <w:r w:rsidRPr="00761FCB">
        <w:t xml:space="preserve">Cameron, K.S. and Quinn, R.E. (2011) </w:t>
      </w:r>
      <w:r w:rsidRPr="00761FCB">
        <w:rPr>
          <w:i/>
          <w:iCs/>
        </w:rPr>
        <w:t>Diagnosing and changing organisational culture</w:t>
      </w:r>
      <w:r w:rsidRPr="00761FCB">
        <w:t xml:space="preserve">. 3rd edn. San Francisco: Jossey-Bass. Available at: </w:t>
      </w:r>
      <w:hyperlink r:id="rId15" w:history="1">
        <w:r w:rsidRPr="00761FCB">
          <w:rPr>
            <w:rStyle w:val="Hyperlink"/>
          </w:rPr>
          <w:t>https://www.wiley.com/en-us/Diagnosing+and+Changing+Organizational+Culture%2C+3rd+Edition-p-9780470650264</w:t>
        </w:r>
      </w:hyperlink>
    </w:p>
    <w:p w14:paraId="0ADC9A42" w14:textId="77777777" w:rsidR="00761FCB" w:rsidRPr="00761FCB" w:rsidRDefault="00761FCB" w:rsidP="00761FCB">
      <w:pPr>
        <w:spacing w:line="360" w:lineRule="auto"/>
        <w:jc w:val="both"/>
      </w:pPr>
      <w:r w:rsidRPr="00761FCB">
        <w:t xml:space="preserve">Cherniss, C. and Goleman, D. (2001) </w:t>
      </w:r>
      <w:r w:rsidRPr="00761FCB">
        <w:rPr>
          <w:i/>
          <w:iCs/>
        </w:rPr>
        <w:t>The emotionally intelligent workplace</w:t>
      </w:r>
      <w:r w:rsidRPr="00761FCB">
        <w:t xml:space="preserve">. San Francisco: Jossey-Bass. Available at: </w:t>
      </w:r>
      <w:hyperlink r:id="rId16" w:history="1">
        <w:r w:rsidRPr="00761FCB">
          <w:rPr>
            <w:rStyle w:val="Hyperlink"/>
          </w:rPr>
          <w:t>https://www.wiley.com/en-us/The+Emotionally+Intelligent+Workplace-p-9780787956905</w:t>
        </w:r>
      </w:hyperlink>
    </w:p>
    <w:p w14:paraId="4C168482" w14:textId="77777777" w:rsidR="00761FCB" w:rsidRPr="00761FCB" w:rsidRDefault="00761FCB" w:rsidP="00761FCB">
      <w:pPr>
        <w:spacing w:line="360" w:lineRule="auto"/>
        <w:jc w:val="both"/>
      </w:pPr>
      <w:r w:rsidRPr="00761FCB">
        <w:t xml:space="preserve">CIPD (2023) </w:t>
      </w:r>
      <w:r w:rsidRPr="00761FCB">
        <w:rPr>
          <w:i/>
          <w:iCs/>
        </w:rPr>
        <w:t>Performance management: An introduction</w:t>
      </w:r>
      <w:r w:rsidRPr="00761FCB">
        <w:t xml:space="preserve">. London: Chartered Institute of Personnel and Development. Available at: </w:t>
      </w:r>
      <w:hyperlink r:id="rId17" w:history="1">
        <w:r w:rsidRPr="00761FCB">
          <w:rPr>
            <w:rStyle w:val="Hyperlink"/>
          </w:rPr>
          <w:t>https://www.cipd.org/uk/knowledge/factsheets/performance-management-factsheet/</w:t>
        </w:r>
      </w:hyperlink>
    </w:p>
    <w:p w14:paraId="16E6415A" w14:textId="01867D87" w:rsidR="00761FCB" w:rsidRPr="00761FCB" w:rsidRDefault="00761FCB" w:rsidP="00761FCB">
      <w:pPr>
        <w:spacing w:line="360" w:lineRule="auto"/>
        <w:jc w:val="both"/>
      </w:pPr>
      <w:r w:rsidRPr="00761FCB">
        <w:lastRenderedPageBreak/>
        <w:t>CIPD (2024)</w:t>
      </w:r>
      <w:r w:rsidR="006D126C">
        <w:t>. People practice in public-sector</w:t>
      </w:r>
      <w:r w:rsidRPr="00761FCB">
        <w:rPr>
          <w:i/>
          <w:iCs/>
        </w:rPr>
        <w:t xml:space="preserve"> supply chains</w:t>
      </w:r>
      <w:r w:rsidRPr="00761FCB">
        <w:t xml:space="preserve">. London: Chartered Institute of Personnel and Development. Available at: </w:t>
      </w:r>
      <w:hyperlink r:id="rId18" w:history="1">
        <w:r w:rsidRPr="00761FCB">
          <w:rPr>
            <w:rStyle w:val="Hyperlink"/>
          </w:rPr>
          <w:t>https://www.cipd.org/uk/knowledge/reports/people-practice-public-sector-supply-chains/</w:t>
        </w:r>
      </w:hyperlink>
    </w:p>
    <w:p w14:paraId="1A65D02C" w14:textId="77777777" w:rsidR="00761FCB" w:rsidRPr="00761FCB" w:rsidRDefault="00761FCB" w:rsidP="00761FCB">
      <w:pPr>
        <w:spacing w:line="360" w:lineRule="auto"/>
        <w:jc w:val="both"/>
      </w:pPr>
      <w:r w:rsidRPr="00761FCB">
        <w:t xml:space="preserve">Deci, E.L. and Ryan, R.M. (2017) ‘Self-determination theory in work organisations’, </w:t>
      </w:r>
      <w:r w:rsidRPr="00761FCB">
        <w:rPr>
          <w:i/>
          <w:iCs/>
        </w:rPr>
        <w:t>Annual Review of Organisational Psychology</w:t>
      </w:r>
      <w:r w:rsidRPr="00761FCB">
        <w:t xml:space="preserve">, 4, pp. 19–43. Available at: </w:t>
      </w:r>
      <w:hyperlink r:id="rId19" w:history="1">
        <w:r w:rsidRPr="00761FCB">
          <w:rPr>
            <w:rStyle w:val="Hyperlink"/>
          </w:rPr>
          <w:t>https://doi.org/10.1146/annurev-orgpsych-032516-113108</w:t>
        </w:r>
      </w:hyperlink>
    </w:p>
    <w:p w14:paraId="4EEFDD7C" w14:textId="77777777" w:rsidR="00761FCB" w:rsidRPr="00761FCB" w:rsidRDefault="00761FCB" w:rsidP="00761FCB">
      <w:pPr>
        <w:spacing w:line="360" w:lineRule="auto"/>
        <w:jc w:val="both"/>
      </w:pPr>
      <w:r w:rsidRPr="00761FCB">
        <w:t xml:space="preserve">Denison, D.R. (1990) </w:t>
      </w:r>
      <w:r w:rsidRPr="00761FCB">
        <w:rPr>
          <w:i/>
          <w:iCs/>
        </w:rPr>
        <w:t>Corporate culture and organisational effectiveness</w:t>
      </w:r>
      <w:r w:rsidRPr="00761FCB">
        <w:t xml:space="preserve">. New York: Wiley. Available at: </w:t>
      </w:r>
      <w:hyperlink r:id="rId20" w:history="1">
        <w:r w:rsidRPr="00761FCB">
          <w:rPr>
            <w:rStyle w:val="Hyperlink"/>
          </w:rPr>
          <w:t>https://www.wiley.com/en-us/Corporate+Culture+and+Organizational+Effectiveness-p-9780471545989</w:t>
        </w:r>
      </w:hyperlink>
    </w:p>
    <w:p w14:paraId="6310AC0C" w14:textId="5CF4115D" w:rsidR="00761FCB" w:rsidRPr="00761FCB" w:rsidRDefault="00761FCB" w:rsidP="00761FCB">
      <w:pPr>
        <w:spacing w:line="360" w:lineRule="auto"/>
        <w:jc w:val="both"/>
      </w:pPr>
      <w:r w:rsidRPr="00761FCB">
        <w:t>Goleman, D. (2021)</w:t>
      </w:r>
      <w:r w:rsidR="00EF08F4">
        <w:t>.</w:t>
      </w:r>
      <w:r w:rsidRPr="00761FCB">
        <w:t xml:space="preserve"> </w:t>
      </w:r>
      <w:r w:rsidRPr="00761FCB">
        <w:rPr>
          <w:i/>
          <w:iCs/>
        </w:rPr>
        <w:t>Emotional intelligence: Why it can matter more than IQ</w:t>
      </w:r>
      <w:r w:rsidRPr="00761FCB">
        <w:t>. 25th anniversary edn. London: Bloomsbury Publishing.</w:t>
      </w:r>
    </w:p>
    <w:p w14:paraId="11A52593" w14:textId="2230F296" w:rsidR="00761FCB" w:rsidRPr="00761FCB" w:rsidRDefault="00761FCB" w:rsidP="00761FCB">
      <w:pPr>
        <w:spacing w:line="360" w:lineRule="auto"/>
        <w:jc w:val="both"/>
      </w:pPr>
      <w:r w:rsidRPr="00761FCB">
        <w:t>Herzberg, F. (2017)</w:t>
      </w:r>
      <w:r w:rsidR="00EF08F4">
        <w:t>.</w:t>
      </w:r>
      <w:r w:rsidRPr="00761FCB">
        <w:t xml:space="preserve"> </w:t>
      </w:r>
      <w:r w:rsidRPr="00761FCB">
        <w:rPr>
          <w:i/>
          <w:iCs/>
        </w:rPr>
        <w:t>Motivation to work</w:t>
      </w:r>
      <w:r w:rsidRPr="00761FCB">
        <w:t xml:space="preserve">. New Brunswick: Transaction Publishers. Available at: </w:t>
      </w:r>
      <w:hyperlink r:id="rId21" w:history="1">
        <w:r w:rsidRPr="00761FCB">
          <w:rPr>
            <w:rStyle w:val="Hyperlink"/>
          </w:rPr>
          <w:t>https://www.routledge.com/Motivation-to-Work/Herzberg-Mausner-Snyderman/p/book/9781138527070</w:t>
        </w:r>
      </w:hyperlink>
    </w:p>
    <w:p w14:paraId="079F2A62" w14:textId="77777777" w:rsidR="00761FCB" w:rsidRPr="00761FCB" w:rsidRDefault="00761FCB" w:rsidP="00761FCB">
      <w:pPr>
        <w:spacing w:line="360" w:lineRule="auto"/>
        <w:jc w:val="both"/>
      </w:pPr>
      <w:r w:rsidRPr="00761FCB">
        <w:t xml:space="preserve">Hofstede, G., Hofstede, G.J. and Minkov, M. (2010) </w:t>
      </w:r>
      <w:r w:rsidRPr="00761FCB">
        <w:rPr>
          <w:i/>
          <w:iCs/>
        </w:rPr>
        <w:t>Cultures and organisations: Software of the mind</w:t>
      </w:r>
      <w:r w:rsidRPr="00761FCB">
        <w:t xml:space="preserve">. 3rd edn. New York: McGraw-Hill. Available at: </w:t>
      </w:r>
      <w:hyperlink r:id="rId22" w:history="1">
        <w:r w:rsidRPr="00761FCB">
          <w:rPr>
            <w:rStyle w:val="Hyperlink"/>
          </w:rPr>
          <w:t>https://www.mheducation.com/highered/product/cultures-organizations-hofstede-hofstede/9780071664189.html</w:t>
        </w:r>
      </w:hyperlink>
    </w:p>
    <w:p w14:paraId="0029AB00" w14:textId="77777777" w:rsidR="00761FCB" w:rsidRPr="00761FCB" w:rsidRDefault="00761FCB" w:rsidP="00761FCB">
      <w:pPr>
        <w:spacing w:line="360" w:lineRule="auto"/>
        <w:jc w:val="both"/>
      </w:pPr>
      <w:r w:rsidRPr="00761FCB">
        <w:t xml:space="preserve">Hood, C. and Dixon, R. (2015) </w:t>
      </w:r>
      <w:r w:rsidRPr="00761FCB">
        <w:rPr>
          <w:i/>
          <w:iCs/>
        </w:rPr>
        <w:t>A government that worked better and cost less?</w:t>
      </w:r>
      <w:r w:rsidRPr="00761FCB">
        <w:t xml:space="preserve"> Oxford: Oxford University Press. Available at: </w:t>
      </w:r>
      <w:hyperlink r:id="rId23" w:history="1">
        <w:r w:rsidRPr="00761FCB">
          <w:rPr>
            <w:rStyle w:val="Hyperlink"/>
          </w:rPr>
          <w:t>https://global.oup.com/academic/product/a-government-that-worked-better-and-cost-less-9780199687022</w:t>
        </w:r>
      </w:hyperlink>
    </w:p>
    <w:p w14:paraId="5991D7B8" w14:textId="77777777" w:rsidR="00761FCB" w:rsidRPr="00761FCB" w:rsidRDefault="00761FCB" w:rsidP="00761FCB">
      <w:pPr>
        <w:spacing w:line="360" w:lineRule="auto"/>
        <w:jc w:val="both"/>
      </w:pPr>
      <w:r w:rsidRPr="00761FCB">
        <w:t xml:space="preserve">Judge, T.A. and Piccolo, R.F. (2004) ‘Transformational and transactional leadership: A meta-analytic test’, </w:t>
      </w:r>
      <w:r w:rsidRPr="00761FCB">
        <w:rPr>
          <w:i/>
          <w:iCs/>
        </w:rPr>
        <w:t>Journal of Applied Psychology</w:t>
      </w:r>
      <w:r w:rsidRPr="00761FCB">
        <w:t xml:space="preserve">, 89(5), pp. 755–768. Available at: </w:t>
      </w:r>
      <w:hyperlink r:id="rId24" w:history="1">
        <w:r w:rsidRPr="00761FCB">
          <w:rPr>
            <w:rStyle w:val="Hyperlink"/>
          </w:rPr>
          <w:t>https://doi.org/10.1037/0021-9010.89.5.755</w:t>
        </w:r>
      </w:hyperlink>
    </w:p>
    <w:p w14:paraId="4B0D9AF1" w14:textId="77777777" w:rsidR="00761FCB" w:rsidRPr="00761FCB" w:rsidRDefault="00761FCB" w:rsidP="00761FCB">
      <w:pPr>
        <w:spacing w:line="360" w:lineRule="auto"/>
        <w:jc w:val="both"/>
      </w:pPr>
      <w:r w:rsidRPr="00761FCB">
        <w:t xml:space="preserve">Klein, H.J., Polin, B. and Sutton, K.L. (2020) ‘Specific onboarding practices for the socialisation of new employees’, </w:t>
      </w:r>
      <w:r w:rsidRPr="00761FCB">
        <w:rPr>
          <w:i/>
          <w:iCs/>
        </w:rPr>
        <w:t>International Journal of Selection and Assessment</w:t>
      </w:r>
      <w:r w:rsidRPr="00761FCB">
        <w:t xml:space="preserve">, 28(1), pp. 1–14. Available at: </w:t>
      </w:r>
      <w:hyperlink r:id="rId25" w:history="1">
        <w:r w:rsidRPr="00761FCB">
          <w:rPr>
            <w:rStyle w:val="Hyperlink"/>
          </w:rPr>
          <w:t>https://doi.org/10.1111/ijsa.12267</w:t>
        </w:r>
      </w:hyperlink>
    </w:p>
    <w:p w14:paraId="63FDE365" w14:textId="77777777" w:rsidR="00761FCB" w:rsidRPr="00761FCB" w:rsidRDefault="00761FCB" w:rsidP="00761FCB">
      <w:pPr>
        <w:spacing w:line="360" w:lineRule="auto"/>
        <w:jc w:val="both"/>
      </w:pPr>
      <w:r w:rsidRPr="00761FCB">
        <w:lastRenderedPageBreak/>
        <w:t xml:space="preserve">Kuvaas, B. (2006) ‘Performance appraisal satisfaction and employee outcomes’, </w:t>
      </w:r>
      <w:r w:rsidRPr="00761FCB">
        <w:rPr>
          <w:i/>
          <w:iCs/>
        </w:rPr>
        <w:t>International Journal of Human Resource Management</w:t>
      </w:r>
      <w:r w:rsidRPr="00761FCB">
        <w:t xml:space="preserve">, 17(3), pp. 504–522. Available at: </w:t>
      </w:r>
      <w:hyperlink r:id="rId26" w:history="1">
        <w:r w:rsidRPr="00761FCB">
          <w:rPr>
            <w:rStyle w:val="Hyperlink"/>
          </w:rPr>
          <w:t>https://doi.org/10.1080/09585190500521581</w:t>
        </w:r>
      </w:hyperlink>
    </w:p>
    <w:p w14:paraId="1E097D59" w14:textId="77777777" w:rsidR="00761FCB" w:rsidRPr="00761FCB" w:rsidRDefault="00761FCB" w:rsidP="00761FCB">
      <w:pPr>
        <w:spacing w:line="360" w:lineRule="auto"/>
        <w:jc w:val="both"/>
      </w:pPr>
      <w:r w:rsidRPr="00761FCB">
        <w:t xml:space="preserve">Lewis, L.K. (2011) </w:t>
      </w:r>
      <w:r w:rsidRPr="00761FCB">
        <w:rPr>
          <w:i/>
          <w:iCs/>
        </w:rPr>
        <w:t>Organisational change: Creating change through strategic communication</w:t>
      </w:r>
      <w:r w:rsidRPr="00761FCB">
        <w:t xml:space="preserve">. Chichester: Wiley-Blackwell. Available at: </w:t>
      </w:r>
      <w:hyperlink r:id="rId27" w:history="1">
        <w:r w:rsidRPr="00761FCB">
          <w:rPr>
            <w:rStyle w:val="Hyperlink"/>
          </w:rPr>
          <w:t>https://www.wiley.com/en-us/Organizational+Change%3A+Creating+Change+Through+Strategic+Communication-p-9781444338637</w:t>
        </w:r>
      </w:hyperlink>
    </w:p>
    <w:p w14:paraId="6D1A8922" w14:textId="77777777" w:rsidR="00761FCB" w:rsidRPr="00761FCB" w:rsidRDefault="00761FCB" w:rsidP="00761FCB">
      <w:pPr>
        <w:spacing w:line="360" w:lineRule="auto"/>
        <w:jc w:val="both"/>
      </w:pPr>
      <w:r w:rsidRPr="00761FCB">
        <w:t xml:space="preserve">Locke, E.A. and Latham, G.P. (2002) ‘Building a practically useful theory of goal setting and task motivation’, </w:t>
      </w:r>
      <w:r w:rsidRPr="00761FCB">
        <w:rPr>
          <w:i/>
          <w:iCs/>
        </w:rPr>
        <w:t>American Psychologist</w:t>
      </w:r>
      <w:r w:rsidRPr="00761FCB">
        <w:t xml:space="preserve">, 57(9), pp. 705–717. Available at: </w:t>
      </w:r>
      <w:hyperlink r:id="rId28" w:history="1">
        <w:r w:rsidRPr="00761FCB">
          <w:rPr>
            <w:rStyle w:val="Hyperlink"/>
          </w:rPr>
          <w:t>https://doi.org/10.1037/0003-066X.57.9.705</w:t>
        </w:r>
      </w:hyperlink>
    </w:p>
    <w:p w14:paraId="2E0BDA55" w14:textId="5D3269E9" w:rsidR="00761FCB" w:rsidRPr="00761FCB" w:rsidRDefault="00761FCB" w:rsidP="00761FCB">
      <w:pPr>
        <w:spacing w:line="360" w:lineRule="auto"/>
        <w:jc w:val="both"/>
      </w:pPr>
      <w:r w:rsidRPr="00761FCB">
        <w:t>Luthans, F. (2011)</w:t>
      </w:r>
      <w:r>
        <w:t>.</w:t>
      </w:r>
      <w:r w:rsidRPr="00761FCB">
        <w:t xml:space="preserve"> </w:t>
      </w:r>
      <w:r w:rsidRPr="00761FCB">
        <w:rPr>
          <w:i/>
          <w:iCs/>
        </w:rPr>
        <w:t>Organisational behaviour: An evidence-based approach</w:t>
      </w:r>
      <w:r w:rsidRPr="00761FCB">
        <w:t xml:space="preserve">. 12th edn. New York: McGraw-Hill. Available at: </w:t>
      </w:r>
      <w:hyperlink r:id="rId29" w:history="1">
        <w:r w:rsidRPr="00761FCB">
          <w:rPr>
            <w:rStyle w:val="Hyperlink"/>
          </w:rPr>
          <w:t>https://www.mheducation.com/highered/product/organizational-behavior-luthans/M9780073530352.html</w:t>
        </w:r>
      </w:hyperlink>
    </w:p>
    <w:p w14:paraId="17C3C7D2" w14:textId="77777777" w:rsidR="00761FCB" w:rsidRPr="00761FCB" w:rsidRDefault="00761FCB" w:rsidP="00761FCB">
      <w:pPr>
        <w:spacing w:line="360" w:lineRule="auto"/>
        <w:jc w:val="both"/>
      </w:pPr>
      <w:r w:rsidRPr="00761FCB">
        <w:t xml:space="preserve">Marshall, J. and Stewart, R. (1981) ‘Managers’ job perceptions. Part II: Opportunities for, and attitudes to, choice’, </w:t>
      </w:r>
      <w:r w:rsidRPr="00761FCB">
        <w:rPr>
          <w:i/>
          <w:iCs/>
        </w:rPr>
        <w:t>Journal of Management Studies</w:t>
      </w:r>
      <w:r w:rsidRPr="00761FCB">
        <w:t xml:space="preserve">, 18(3), pp. 263–275. Available at: </w:t>
      </w:r>
      <w:hyperlink r:id="rId30" w:history="1">
        <w:r w:rsidRPr="00761FCB">
          <w:rPr>
            <w:rStyle w:val="Hyperlink"/>
          </w:rPr>
          <w:t>https://doi.org/10.1111/j.1467-6486.1981.tb00102.x</w:t>
        </w:r>
      </w:hyperlink>
    </w:p>
    <w:p w14:paraId="4CD58E11" w14:textId="77777777" w:rsidR="00761FCB" w:rsidRPr="00761FCB" w:rsidRDefault="00761FCB" w:rsidP="00761FCB">
      <w:pPr>
        <w:spacing w:line="360" w:lineRule="auto"/>
        <w:jc w:val="both"/>
      </w:pPr>
      <w:r w:rsidRPr="00761FCB">
        <w:t xml:space="preserve">Meyer, J.P. and Allen, N.J. (1997) </w:t>
      </w:r>
      <w:r w:rsidRPr="00761FCB">
        <w:rPr>
          <w:i/>
          <w:iCs/>
        </w:rPr>
        <w:t>Commitment in the workplace: Theory, research, and application</w:t>
      </w:r>
      <w:r w:rsidRPr="00761FCB">
        <w:t xml:space="preserve">. Thousand Oaks, CA: Sage. Available at: </w:t>
      </w:r>
      <w:hyperlink r:id="rId31" w:history="1">
        <w:r w:rsidRPr="00761FCB">
          <w:rPr>
            <w:rStyle w:val="Hyperlink"/>
          </w:rPr>
          <w:t>https://us.sagepub.com/en-us/nam/commitment-in-the-workplace/book4959</w:t>
        </w:r>
      </w:hyperlink>
    </w:p>
    <w:p w14:paraId="37B806A8" w14:textId="77777777" w:rsidR="00761FCB" w:rsidRPr="00761FCB" w:rsidRDefault="00761FCB" w:rsidP="00761FCB">
      <w:pPr>
        <w:spacing w:line="360" w:lineRule="auto"/>
        <w:jc w:val="both"/>
      </w:pPr>
      <w:r w:rsidRPr="00761FCB">
        <w:t xml:space="preserve">Mullins, L.J. and McLean, J.E. (2019) </w:t>
      </w:r>
      <w:r w:rsidRPr="00761FCB">
        <w:rPr>
          <w:i/>
          <w:iCs/>
        </w:rPr>
        <w:t>Organisational behaviour in the workplace</w:t>
      </w:r>
      <w:r w:rsidRPr="00761FCB">
        <w:t xml:space="preserve">. 12th edn. Harlow: Pearson. Available at: </w:t>
      </w:r>
      <w:hyperlink r:id="rId32" w:history="1">
        <w:r w:rsidRPr="00761FCB">
          <w:rPr>
            <w:rStyle w:val="Hyperlink"/>
          </w:rPr>
          <w:t>https://public.ebookcentral.proquest.com/choice/publicfullrecord.aspx?p=5830196</w:t>
        </w:r>
      </w:hyperlink>
    </w:p>
    <w:p w14:paraId="29E424C3" w14:textId="0373DC0A" w:rsidR="00761FCB" w:rsidRPr="00761FCB" w:rsidRDefault="00761FCB" w:rsidP="00761FCB">
      <w:pPr>
        <w:spacing w:line="360" w:lineRule="auto"/>
        <w:jc w:val="both"/>
      </w:pPr>
      <w:r w:rsidRPr="00761FCB">
        <w:t xml:space="preserve">Nemanick, R. (2022) ‘Review of The </w:t>
      </w:r>
      <w:r>
        <w:t>Fearless Organisation</w:t>
      </w:r>
      <w:r w:rsidRPr="00761FCB">
        <w:t xml:space="preserve"> by A.C. Edmondson’, </w:t>
      </w:r>
      <w:r w:rsidRPr="00761FCB">
        <w:rPr>
          <w:i/>
          <w:iCs/>
        </w:rPr>
        <w:t>Personnel Psychology</w:t>
      </w:r>
      <w:r w:rsidRPr="00761FCB">
        <w:t xml:space="preserve">, 75(2), pp. 521–524. Available at: </w:t>
      </w:r>
      <w:hyperlink r:id="rId33" w:history="1">
        <w:r w:rsidRPr="00761FCB">
          <w:rPr>
            <w:rStyle w:val="Hyperlink"/>
          </w:rPr>
          <w:t>https://doi.org/10.1111/peps.12509</w:t>
        </w:r>
      </w:hyperlink>
    </w:p>
    <w:p w14:paraId="30631C7D" w14:textId="201E8D4A" w:rsidR="00761FCB" w:rsidRPr="00761FCB" w:rsidRDefault="00761FCB" w:rsidP="00761FCB">
      <w:pPr>
        <w:spacing w:line="360" w:lineRule="auto"/>
        <w:jc w:val="both"/>
      </w:pPr>
      <w:r w:rsidRPr="00761FCB">
        <w:t>Northouse, P.G. (2022)</w:t>
      </w:r>
      <w:r w:rsidR="00EF08F4">
        <w:t>.</w:t>
      </w:r>
      <w:r w:rsidRPr="00761FCB">
        <w:t xml:space="preserve"> </w:t>
      </w:r>
      <w:r w:rsidRPr="00761FCB">
        <w:rPr>
          <w:i/>
          <w:iCs/>
        </w:rPr>
        <w:t>Leadership: Theory and practice</w:t>
      </w:r>
      <w:r w:rsidRPr="00761FCB">
        <w:t xml:space="preserve">. 9th edn. Thousand Oaks, CA: Sage. Available at: </w:t>
      </w:r>
      <w:hyperlink r:id="rId34" w:history="1">
        <w:r w:rsidRPr="00761FCB">
          <w:rPr>
            <w:rStyle w:val="Hyperlink"/>
          </w:rPr>
          <w:t>https://us.sagepub.com/en-us/nam/leadership/book272020</w:t>
        </w:r>
      </w:hyperlink>
    </w:p>
    <w:p w14:paraId="6548C478" w14:textId="77777777" w:rsidR="00761FCB" w:rsidRPr="00761FCB" w:rsidRDefault="00761FCB" w:rsidP="00761FCB">
      <w:pPr>
        <w:spacing w:line="360" w:lineRule="auto"/>
        <w:jc w:val="both"/>
      </w:pPr>
      <w:r w:rsidRPr="00761FCB">
        <w:lastRenderedPageBreak/>
        <w:t xml:space="preserve">Saks, A.M. (2006) ‘Antecedents and consequences of employee engagement’, </w:t>
      </w:r>
      <w:r w:rsidRPr="00761FCB">
        <w:rPr>
          <w:i/>
          <w:iCs/>
        </w:rPr>
        <w:t>Journal of Managerial Psychology</w:t>
      </w:r>
      <w:r w:rsidRPr="00761FCB">
        <w:t xml:space="preserve">, 21(7), pp. 600–619. Available at: </w:t>
      </w:r>
      <w:hyperlink r:id="rId35" w:history="1">
        <w:r w:rsidRPr="00761FCB">
          <w:rPr>
            <w:rStyle w:val="Hyperlink"/>
          </w:rPr>
          <w:t>https://doi.org/10.1108/02683940610690169</w:t>
        </w:r>
      </w:hyperlink>
    </w:p>
    <w:p w14:paraId="33A6205D" w14:textId="77777777" w:rsidR="00761FCB" w:rsidRPr="00761FCB" w:rsidRDefault="00761FCB" w:rsidP="00761FCB">
      <w:pPr>
        <w:spacing w:line="360" w:lineRule="auto"/>
        <w:jc w:val="both"/>
      </w:pPr>
      <w:r w:rsidRPr="00761FCB">
        <w:t xml:space="preserve">Torrington, D. et al. (2021) </w:t>
      </w:r>
      <w:r w:rsidRPr="00761FCB">
        <w:rPr>
          <w:i/>
          <w:iCs/>
        </w:rPr>
        <w:t>Human resource management</w:t>
      </w:r>
      <w:r w:rsidRPr="00761FCB">
        <w:t>. 11th edn. Harlow: Pearson.</w:t>
      </w:r>
    </w:p>
    <w:p w14:paraId="0734516D" w14:textId="77777777" w:rsidR="00761FCB" w:rsidRPr="00761FCB" w:rsidRDefault="00761FCB" w:rsidP="00761FCB">
      <w:pPr>
        <w:spacing w:line="360" w:lineRule="auto"/>
        <w:jc w:val="both"/>
      </w:pPr>
      <w:r w:rsidRPr="00761FCB">
        <w:t xml:space="preserve">Ulrich, D., Brockbank, W., Johnson, D., Sandholtz, K. and Younger, J. (2012) </w:t>
      </w:r>
      <w:r w:rsidRPr="00761FCB">
        <w:rPr>
          <w:i/>
          <w:iCs/>
        </w:rPr>
        <w:t>HR competencies: Mastery at the intersection of people and business</w:t>
      </w:r>
      <w:r w:rsidRPr="00761FCB">
        <w:t xml:space="preserve">. Alexandria, VA: SHRM. Available at: </w:t>
      </w:r>
      <w:hyperlink r:id="rId36" w:history="1">
        <w:r w:rsidRPr="00761FCB">
          <w:rPr>
            <w:rStyle w:val="Hyperlink"/>
          </w:rPr>
          <w:t>https://store.shrm.org/hr-competencies-mastery-at-the-intersection-of-people-and-business</w:t>
        </w:r>
      </w:hyperlink>
    </w:p>
    <w:p w14:paraId="7D247A91" w14:textId="3EAF6A3F" w:rsidR="00761FCB" w:rsidRPr="00761FCB" w:rsidRDefault="00761FCB" w:rsidP="00761FCB">
      <w:pPr>
        <w:spacing w:line="360" w:lineRule="auto"/>
        <w:jc w:val="both"/>
      </w:pPr>
      <w:r w:rsidRPr="00761FCB">
        <w:t>Vroom, V.H. (2017)</w:t>
      </w:r>
      <w:r w:rsidR="00EF08F4">
        <w:t>.</w:t>
      </w:r>
      <w:r w:rsidRPr="00761FCB">
        <w:t xml:space="preserve"> </w:t>
      </w:r>
      <w:r w:rsidRPr="00761FCB">
        <w:rPr>
          <w:i/>
          <w:iCs/>
        </w:rPr>
        <w:t>Work and motivation</w:t>
      </w:r>
      <w:r w:rsidRPr="00761FCB">
        <w:t xml:space="preserve">. New York: Wiley. Available at: </w:t>
      </w:r>
      <w:hyperlink r:id="rId37" w:history="1">
        <w:r w:rsidRPr="00761FCB">
          <w:rPr>
            <w:rStyle w:val="Hyperlink"/>
          </w:rPr>
          <w:t>https://www.wiley.com/en-us/Work+and+Motivation%2C+Revised+Edition-p-9781119380771</w:t>
        </w:r>
      </w:hyperlink>
    </w:p>
    <w:p w14:paraId="203D38EB" w14:textId="77777777" w:rsidR="007F6139" w:rsidRDefault="007F6139"/>
    <w:sectPr w:rsidR="007F6139">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12CD5" w14:textId="77777777" w:rsidR="00CD7D2D" w:rsidRDefault="00CD7D2D" w:rsidP="009660EA">
      <w:pPr>
        <w:spacing w:after="0" w:line="240" w:lineRule="auto"/>
      </w:pPr>
      <w:r>
        <w:separator/>
      </w:r>
    </w:p>
  </w:endnote>
  <w:endnote w:type="continuationSeparator" w:id="0">
    <w:p w14:paraId="564F1C03" w14:textId="77777777" w:rsidR="00CD7D2D" w:rsidRDefault="00CD7D2D" w:rsidP="00966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C38DF" w14:textId="77777777" w:rsidR="00CD7D2D" w:rsidRDefault="00CD7D2D" w:rsidP="009660EA">
      <w:pPr>
        <w:spacing w:after="0" w:line="240" w:lineRule="auto"/>
      </w:pPr>
      <w:r>
        <w:separator/>
      </w:r>
    </w:p>
  </w:footnote>
  <w:footnote w:type="continuationSeparator" w:id="0">
    <w:p w14:paraId="70FC101C" w14:textId="77777777" w:rsidR="00CD7D2D" w:rsidRDefault="00CD7D2D" w:rsidP="00966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916599"/>
      <w:docPartObj>
        <w:docPartGallery w:val="Page Numbers (Top of Page)"/>
        <w:docPartUnique/>
      </w:docPartObj>
    </w:sdtPr>
    <w:sdtContent>
      <w:p w14:paraId="404F17EA" w14:textId="254B31A6" w:rsidR="009660EA" w:rsidRDefault="009660EA">
        <w:pPr>
          <w:pStyle w:val="Header"/>
          <w:jc w:val="center"/>
        </w:pPr>
        <w:r>
          <w:fldChar w:fldCharType="begin"/>
        </w:r>
        <w:r>
          <w:instrText>PAGE   \* MERGEFORMAT</w:instrText>
        </w:r>
        <w:r>
          <w:fldChar w:fldCharType="separate"/>
        </w:r>
        <w:r>
          <w:t>2</w:t>
        </w:r>
        <w:r>
          <w:fldChar w:fldCharType="end"/>
        </w:r>
      </w:p>
    </w:sdtContent>
  </w:sdt>
  <w:p w14:paraId="15783AB1" w14:textId="77777777" w:rsidR="009660EA" w:rsidRDefault="009660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252306"/>
    <w:multiLevelType w:val="multilevel"/>
    <w:tmpl w:val="A69A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FE7749"/>
    <w:multiLevelType w:val="multilevel"/>
    <w:tmpl w:val="0324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9682658">
    <w:abstractNumId w:val="1"/>
  </w:num>
  <w:num w:numId="2" w16cid:durableId="1866408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E2"/>
    <w:rsid w:val="00035DD1"/>
    <w:rsid w:val="00042523"/>
    <w:rsid w:val="00060DAD"/>
    <w:rsid w:val="00084D42"/>
    <w:rsid w:val="000B57FB"/>
    <w:rsid w:val="001041E1"/>
    <w:rsid w:val="00131676"/>
    <w:rsid w:val="001464E7"/>
    <w:rsid w:val="00174E3B"/>
    <w:rsid w:val="00180530"/>
    <w:rsid w:val="001D05AF"/>
    <w:rsid w:val="00202A0F"/>
    <w:rsid w:val="003375CB"/>
    <w:rsid w:val="00366B4B"/>
    <w:rsid w:val="003B68D9"/>
    <w:rsid w:val="003F693A"/>
    <w:rsid w:val="0043212A"/>
    <w:rsid w:val="004407DB"/>
    <w:rsid w:val="0045049D"/>
    <w:rsid w:val="004730B6"/>
    <w:rsid w:val="004B18DC"/>
    <w:rsid w:val="004C3CE1"/>
    <w:rsid w:val="00503BFB"/>
    <w:rsid w:val="00512B0E"/>
    <w:rsid w:val="00581B57"/>
    <w:rsid w:val="005F6ADF"/>
    <w:rsid w:val="00611200"/>
    <w:rsid w:val="00622F96"/>
    <w:rsid w:val="00633EDD"/>
    <w:rsid w:val="006D126C"/>
    <w:rsid w:val="006E0293"/>
    <w:rsid w:val="006E4A17"/>
    <w:rsid w:val="006F15E2"/>
    <w:rsid w:val="00712930"/>
    <w:rsid w:val="00761FCB"/>
    <w:rsid w:val="007763F5"/>
    <w:rsid w:val="007B5500"/>
    <w:rsid w:val="007F6139"/>
    <w:rsid w:val="008207FA"/>
    <w:rsid w:val="00820C4B"/>
    <w:rsid w:val="00840CEA"/>
    <w:rsid w:val="00841903"/>
    <w:rsid w:val="008A24D8"/>
    <w:rsid w:val="008F14B6"/>
    <w:rsid w:val="00964B47"/>
    <w:rsid w:val="009660EA"/>
    <w:rsid w:val="009D3252"/>
    <w:rsid w:val="00A77C3E"/>
    <w:rsid w:val="00AA21FE"/>
    <w:rsid w:val="00AF4C81"/>
    <w:rsid w:val="00B25BE8"/>
    <w:rsid w:val="00B612E7"/>
    <w:rsid w:val="00B94A91"/>
    <w:rsid w:val="00BB3C69"/>
    <w:rsid w:val="00BD7E58"/>
    <w:rsid w:val="00BF64DB"/>
    <w:rsid w:val="00BF70DA"/>
    <w:rsid w:val="00CA5E9D"/>
    <w:rsid w:val="00CD7D2D"/>
    <w:rsid w:val="00CE43AB"/>
    <w:rsid w:val="00D25261"/>
    <w:rsid w:val="00D36E56"/>
    <w:rsid w:val="00D80DA7"/>
    <w:rsid w:val="00DB13D8"/>
    <w:rsid w:val="00DC3ACE"/>
    <w:rsid w:val="00DC78FF"/>
    <w:rsid w:val="00DD01CB"/>
    <w:rsid w:val="00E21030"/>
    <w:rsid w:val="00E2688F"/>
    <w:rsid w:val="00E85155"/>
    <w:rsid w:val="00ED3B00"/>
    <w:rsid w:val="00EF08F4"/>
    <w:rsid w:val="00F015C5"/>
    <w:rsid w:val="00F91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50F41"/>
  <w15:chartTrackingRefBased/>
  <w15:docId w15:val="{3B33BD5E-9059-4161-8C3C-BBE072DA7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5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15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1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F1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F1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F1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F1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F1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F1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5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15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15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F15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F15E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F1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F15E2"/>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F1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F15E2"/>
    <w:rPr>
      <w:rFonts w:eastAsiaTheme="majorEastAsia" w:cstheme="majorBidi"/>
      <w:color w:val="272727" w:themeColor="text1" w:themeTint="D8"/>
    </w:rPr>
  </w:style>
  <w:style w:type="paragraph" w:styleId="Title">
    <w:name w:val="Title"/>
    <w:basedOn w:val="Normal"/>
    <w:next w:val="Normal"/>
    <w:link w:val="TitleChar"/>
    <w:uiPriority w:val="10"/>
    <w:qFormat/>
    <w:rsid w:val="006F1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5E2"/>
    <w:pPr>
      <w:spacing w:before="160"/>
      <w:jc w:val="center"/>
    </w:pPr>
    <w:rPr>
      <w:i/>
      <w:iCs/>
      <w:color w:val="404040" w:themeColor="text1" w:themeTint="BF"/>
    </w:rPr>
  </w:style>
  <w:style w:type="character" w:customStyle="1" w:styleId="QuoteChar">
    <w:name w:val="Quote Char"/>
    <w:basedOn w:val="DefaultParagraphFont"/>
    <w:link w:val="Quote"/>
    <w:uiPriority w:val="29"/>
    <w:rsid w:val="006F15E2"/>
    <w:rPr>
      <w:i/>
      <w:iCs/>
      <w:color w:val="404040" w:themeColor="text1" w:themeTint="BF"/>
    </w:rPr>
  </w:style>
  <w:style w:type="paragraph" w:styleId="ListParagraph">
    <w:name w:val="List Paragraph"/>
    <w:basedOn w:val="Normal"/>
    <w:uiPriority w:val="34"/>
    <w:qFormat/>
    <w:rsid w:val="006F15E2"/>
    <w:pPr>
      <w:ind w:left="720"/>
      <w:contextualSpacing/>
    </w:pPr>
  </w:style>
  <w:style w:type="character" w:styleId="IntenseEmphasis">
    <w:name w:val="Intense Emphasis"/>
    <w:basedOn w:val="DefaultParagraphFont"/>
    <w:uiPriority w:val="21"/>
    <w:qFormat/>
    <w:rsid w:val="006F15E2"/>
    <w:rPr>
      <w:i/>
      <w:iCs/>
      <w:color w:val="0F4761" w:themeColor="accent1" w:themeShade="BF"/>
    </w:rPr>
  </w:style>
  <w:style w:type="paragraph" w:styleId="IntenseQuote">
    <w:name w:val="Intense Quote"/>
    <w:basedOn w:val="Normal"/>
    <w:next w:val="Normal"/>
    <w:link w:val="IntenseQuoteChar"/>
    <w:uiPriority w:val="30"/>
    <w:qFormat/>
    <w:rsid w:val="006F15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5E2"/>
    <w:rPr>
      <w:i/>
      <w:iCs/>
      <w:color w:val="0F4761" w:themeColor="accent1" w:themeShade="BF"/>
    </w:rPr>
  </w:style>
  <w:style w:type="character" w:styleId="IntenseReference">
    <w:name w:val="Intense Reference"/>
    <w:basedOn w:val="DefaultParagraphFont"/>
    <w:uiPriority w:val="32"/>
    <w:qFormat/>
    <w:rsid w:val="006F15E2"/>
    <w:rPr>
      <w:b/>
      <w:bCs/>
      <w:smallCaps/>
      <w:color w:val="0F4761" w:themeColor="accent1" w:themeShade="BF"/>
      <w:spacing w:val="5"/>
    </w:rPr>
  </w:style>
  <w:style w:type="character" w:styleId="Hyperlink">
    <w:name w:val="Hyperlink"/>
    <w:basedOn w:val="DefaultParagraphFont"/>
    <w:uiPriority w:val="99"/>
    <w:unhideWhenUsed/>
    <w:rsid w:val="00F015C5"/>
    <w:rPr>
      <w:color w:val="467886" w:themeColor="hyperlink"/>
      <w:u w:val="single"/>
    </w:rPr>
  </w:style>
  <w:style w:type="character" w:styleId="UnresolvedMention">
    <w:name w:val="Unresolved Mention"/>
    <w:basedOn w:val="DefaultParagraphFont"/>
    <w:uiPriority w:val="99"/>
    <w:semiHidden/>
    <w:unhideWhenUsed/>
    <w:rsid w:val="00F015C5"/>
    <w:rPr>
      <w:color w:val="605E5C"/>
      <w:shd w:val="clear" w:color="auto" w:fill="E1DFDD"/>
    </w:rPr>
  </w:style>
  <w:style w:type="paragraph" w:styleId="TOCHeading">
    <w:name w:val="TOC Heading"/>
    <w:basedOn w:val="Heading1"/>
    <w:next w:val="Normal"/>
    <w:uiPriority w:val="39"/>
    <w:unhideWhenUsed/>
    <w:qFormat/>
    <w:rsid w:val="009660E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660EA"/>
    <w:pPr>
      <w:spacing w:after="100" w:line="259" w:lineRule="auto"/>
    </w:pPr>
    <w:rPr>
      <w:kern w:val="0"/>
      <w:sz w:val="22"/>
      <w:szCs w:val="22"/>
      <w14:ligatures w14:val="none"/>
    </w:rPr>
  </w:style>
  <w:style w:type="paragraph" w:styleId="TOC2">
    <w:name w:val="toc 2"/>
    <w:basedOn w:val="Normal"/>
    <w:next w:val="Normal"/>
    <w:autoRedefine/>
    <w:uiPriority w:val="39"/>
    <w:unhideWhenUsed/>
    <w:rsid w:val="009660EA"/>
    <w:pPr>
      <w:spacing w:after="100" w:line="259" w:lineRule="auto"/>
      <w:ind w:left="220"/>
    </w:pPr>
    <w:rPr>
      <w:kern w:val="0"/>
      <w:sz w:val="22"/>
      <w:szCs w:val="22"/>
      <w14:ligatures w14:val="none"/>
    </w:rPr>
  </w:style>
  <w:style w:type="paragraph" w:styleId="Header">
    <w:name w:val="header"/>
    <w:basedOn w:val="Normal"/>
    <w:link w:val="HeaderChar"/>
    <w:uiPriority w:val="99"/>
    <w:unhideWhenUsed/>
    <w:rsid w:val="00966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0EA"/>
  </w:style>
  <w:style w:type="paragraph" w:styleId="Footer">
    <w:name w:val="footer"/>
    <w:basedOn w:val="Normal"/>
    <w:link w:val="FooterChar"/>
    <w:uiPriority w:val="99"/>
    <w:unhideWhenUsed/>
    <w:rsid w:val="00966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0EA"/>
  </w:style>
  <w:style w:type="paragraph" w:styleId="TOC3">
    <w:name w:val="toc 3"/>
    <w:basedOn w:val="Normal"/>
    <w:next w:val="Normal"/>
    <w:autoRedefine/>
    <w:uiPriority w:val="39"/>
    <w:unhideWhenUsed/>
    <w:rsid w:val="009660EA"/>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book/10.1007/978-1-137-01355-0" TargetMode="External"/><Relationship Id="rId18" Type="http://schemas.openxmlformats.org/officeDocument/2006/relationships/hyperlink" Target="https://www.cipd.org/uk/knowledge/reports/people-practice-public-sector-supply-chains/" TargetMode="External"/><Relationship Id="rId26" Type="http://schemas.openxmlformats.org/officeDocument/2006/relationships/hyperlink" Target="https://doi.org/10.1080/09585190500521581" TargetMode="External"/><Relationship Id="rId39" Type="http://schemas.openxmlformats.org/officeDocument/2006/relationships/fontTable" Target="fontTable.xml"/><Relationship Id="rId21" Type="http://schemas.openxmlformats.org/officeDocument/2006/relationships/hyperlink" Target="https://www.routledge.com/Motivation-to-Work/Herzberg-Mausner-Snyderman/p/book/9781138527070" TargetMode="External"/><Relationship Id="rId34" Type="http://schemas.openxmlformats.org/officeDocument/2006/relationships/hyperlink" Target="https://us.sagepub.com/en-us/nam/leadership/book272020" TargetMode="External"/><Relationship Id="rId7" Type="http://schemas.openxmlformats.org/officeDocument/2006/relationships/endnotes" Target="endnotes.xml"/><Relationship Id="rId12" Type="http://schemas.openxmlformats.org/officeDocument/2006/relationships/hyperlink" Target="https://books.emeraldinsight.com/page/detail/Transformational-and-Charismatic-Leadership/?k=9781783500818" TargetMode="External"/><Relationship Id="rId17" Type="http://schemas.openxmlformats.org/officeDocument/2006/relationships/hyperlink" Target="https://www.cipd.org/uk/knowledge/factsheets/performance-management-factsheet/" TargetMode="External"/><Relationship Id="rId25" Type="http://schemas.openxmlformats.org/officeDocument/2006/relationships/hyperlink" Target="https://doi.org/10.1111/ijsa.12267" TargetMode="External"/><Relationship Id="rId33" Type="http://schemas.openxmlformats.org/officeDocument/2006/relationships/hyperlink" Target="https://doi.org/10.1111/peps.12509"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iley.com/en-us/The+Emotionally+Intelligent+Workplace-p-9780787956905" TargetMode="External"/><Relationship Id="rId20" Type="http://schemas.openxmlformats.org/officeDocument/2006/relationships/hyperlink" Target="https://www.wiley.com/en-us/Corporate+Culture+and+Organizational+Effectiveness-p-9780471545989" TargetMode="External"/><Relationship Id="rId29" Type="http://schemas.openxmlformats.org/officeDocument/2006/relationships/hyperlink" Target="https://www.mheducation.com/highered/product/organizational-behavior-luthans/M978007353035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ley.com/en-us/Performance+Management+For+Dummies-p-9781119557654" TargetMode="External"/><Relationship Id="rId24" Type="http://schemas.openxmlformats.org/officeDocument/2006/relationships/hyperlink" Target="https://doi.org/10.1037/0021-9010.89.5.755" TargetMode="External"/><Relationship Id="rId32" Type="http://schemas.openxmlformats.org/officeDocument/2006/relationships/hyperlink" Target="https://public.ebookcentral.proquest.com/choice/publicfullrecord.aspx?p=5830196" TargetMode="External"/><Relationship Id="rId37" Type="http://schemas.openxmlformats.org/officeDocument/2006/relationships/hyperlink" Target="https://www.wiley.com/en-us/Work+and+Motivation%2C+Revised+Edition-p-978111938077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iley.com/en-us/Diagnosing+and+Changing+Organizational+Culture%2C+3rd+Edition-p-9780470650264" TargetMode="External"/><Relationship Id="rId23" Type="http://schemas.openxmlformats.org/officeDocument/2006/relationships/hyperlink" Target="https://global.oup.com/academic/product/a-government-that-worked-better-and-cost-less-9780199687022" TargetMode="External"/><Relationship Id="rId28" Type="http://schemas.openxmlformats.org/officeDocument/2006/relationships/hyperlink" Target="https://doi.org/10.1037/0003-066X.57.9.705" TargetMode="External"/><Relationship Id="rId36" Type="http://schemas.openxmlformats.org/officeDocument/2006/relationships/hyperlink" Target="https://store.shrm.org/hr-competencies-mastery-at-the-intersection-of-people-and-business" TargetMode="External"/><Relationship Id="rId10" Type="http://schemas.openxmlformats.org/officeDocument/2006/relationships/image" Target="media/image2.png"/><Relationship Id="rId19" Type="http://schemas.openxmlformats.org/officeDocument/2006/relationships/hyperlink" Target="https://doi.org/10.1146/annurev-orgpsych-032516-113108" TargetMode="External"/><Relationship Id="rId31" Type="http://schemas.openxmlformats.org/officeDocument/2006/relationships/hyperlink" Target="https://us.sagepub.com/en-us/nam/commitment-in-the-workplace/book4959" TargetMode="External"/><Relationship Id="rId4" Type="http://schemas.openxmlformats.org/officeDocument/2006/relationships/settings" Target="settings.xml"/><Relationship Id="rId9" Type="http://schemas.openxmlformats.org/officeDocument/2006/relationships/hyperlink" Target="https://www.higheredjobs.com/Articles/articleDisplay.cfm?ID=3585" TargetMode="External"/><Relationship Id="rId14" Type="http://schemas.openxmlformats.org/officeDocument/2006/relationships/hyperlink" Target="https://doi.org/10.1111/1467-6486.00284" TargetMode="External"/><Relationship Id="rId22" Type="http://schemas.openxmlformats.org/officeDocument/2006/relationships/hyperlink" Target="https://www.mheducation.com/highered/product/cultures-organizations-hofstede-hofstede/9780071664189.html" TargetMode="External"/><Relationship Id="rId27" Type="http://schemas.openxmlformats.org/officeDocument/2006/relationships/hyperlink" Target="https://www.wiley.com/en-us/Organizational+Change%3A+Creating+Change+Through+Strategic+Communication-p-9781444338637" TargetMode="External"/><Relationship Id="rId30" Type="http://schemas.openxmlformats.org/officeDocument/2006/relationships/hyperlink" Target="https://doi.org/10.1111/j.1467-6486.1981.tb00102.x" TargetMode="External"/><Relationship Id="rId35" Type="http://schemas.openxmlformats.org/officeDocument/2006/relationships/hyperlink" Target="https://doi.org/10.1108/02683940610690169" TargetMode="Externa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9A40B-7EF6-4598-9DAC-1CA315127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18</Pages>
  <Words>3920</Words>
  <Characters>22350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 Steele (2332005)</dc:creator>
  <cp:keywords/>
  <dc:description/>
  <cp:lastModifiedBy>Dre Steele (2332005)</cp:lastModifiedBy>
  <cp:revision>66</cp:revision>
  <dcterms:created xsi:type="dcterms:W3CDTF">2026-06-15T21:43:00Z</dcterms:created>
  <dcterms:modified xsi:type="dcterms:W3CDTF">2026-06-16T18:45:00Z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76bcdcdc-050f-48f8-8f59-522240f9fb7f</vt:lpwstr>
  </property>
</Properties>
</file>