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B365A" w:rsidRDefault="006B365A" w:rsidP="00E90836">
      <w:pPr>
        <w:spacing w:line="480" w:lineRule="auto"/>
        <w:jc w:val="center"/>
        <w:rPr>
          <w:rFonts w:ascii="Times New Roman" w:hAnsi="Times New Roman" w:cs="Times New Roman"/>
          <w:sz w:val="24"/>
          <w:szCs w:val="24"/>
        </w:rPr>
      </w:pPr>
    </w:p>
    <w:p w:rsidR="006B365A" w:rsidRDefault="006B365A" w:rsidP="00E90836">
      <w:pPr>
        <w:spacing w:line="480" w:lineRule="auto"/>
        <w:jc w:val="center"/>
        <w:rPr>
          <w:rFonts w:ascii="Times New Roman" w:hAnsi="Times New Roman" w:cs="Times New Roman"/>
          <w:sz w:val="24"/>
          <w:szCs w:val="24"/>
        </w:rPr>
      </w:pPr>
    </w:p>
    <w:p w:rsidR="006B365A" w:rsidRDefault="006B365A" w:rsidP="00E90836">
      <w:pPr>
        <w:spacing w:line="480" w:lineRule="auto"/>
        <w:jc w:val="center"/>
        <w:rPr>
          <w:rFonts w:ascii="Times New Roman" w:hAnsi="Times New Roman" w:cs="Times New Roman"/>
          <w:sz w:val="24"/>
          <w:szCs w:val="24"/>
        </w:rPr>
      </w:pPr>
    </w:p>
    <w:p w:rsidR="006B365A" w:rsidRDefault="006B365A" w:rsidP="00E90836">
      <w:pPr>
        <w:spacing w:line="480" w:lineRule="auto"/>
        <w:jc w:val="center"/>
        <w:rPr>
          <w:rFonts w:ascii="Times New Roman" w:hAnsi="Times New Roman" w:cs="Times New Roman"/>
          <w:sz w:val="24"/>
          <w:szCs w:val="24"/>
        </w:rPr>
      </w:pPr>
    </w:p>
    <w:p w:rsidR="006B365A" w:rsidRDefault="006B365A" w:rsidP="00E90836">
      <w:pPr>
        <w:spacing w:line="480" w:lineRule="auto"/>
        <w:jc w:val="center"/>
        <w:rPr>
          <w:rFonts w:ascii="Times New Roman" w:hAnsi="Times New Roman" w:cs="Times New Roman"/>
          <w:sz w:val="24"/>
          <w:szCs w:val="24"/>
        </w:rPr>
      </w:pPr>
    </w:p>
    <w:p w:rsidR="006B365A" w:rsidRDefault="006B365A" w:rsidP="00E90836">
      <w:pPr>
        <w:spacing w:line="480" w:lineRule="auto"/>
        <w:jc w:val="center"/>
        <w:rPr>
          <w:rFonts w:ascii="Times New Roman" w:hAnsi="Times New Roman" w:cs="Times New Roman"/>
          <w:sz w:val="24"/>
          <w:szCs w:val="24"/>
        </w:rPr>
      </w:pPr>
    </w:p>
    <w:p w:rsidR="006B365A" w:rsidRDefault="006B365A" w:rsidP="00E90836">
      <w:pPr>
        <w:spacing w:line="480" w:lineRule="auto"/>
        <w:jc w:val="center"/>
        <w:rPr>
          <w:rFonts w:ascii="Times New Roman" w:hAnsi="Times New Roman" w:cs="Times New Roman"/>
          <w:sz w:val="24"/>
          <w:szCs w:val="24"/>
        </w:rPr>
      </w:pPr>
    </w:p>
    <w:p w:rsidR="006B365A" w:rsidRDefault="006B365A" w:rsidP="00E90836">
      <w:pPr>
        <w:spacing w:line="480" w:lineRule="auto"/>
        <w:jc w:val="center"/>
        <w:rPr>
          <w:rFonts w:ascii="Times New Roman" w:hAnsi="Times New Roman" w:cs="Times New Roman"/>
          <w:sz w:val="24"/>
          <w:szCs w:val="24"/>
        </w:rPr>
      </w:pPr>
    </w:p>
    <w:p w:rsidR="006B365A" w:rsidRDefault="006B365A" w:rsidP="00E90836">
      <w:pPr>
        <w:spacing w:line="480" w:lineRule="auto"/>
        <w:jc w:val="center"/>
        <w:rPr>
          <w:rFonts w:ascii="Times New Roman" w:hAnsi="Times New Roman" w:cs="Times New Roman"/>
          <w:sz w:val="24"/>
          <w:szCs w:val="24"/>
        </w:rPr>
      </w:pPr>
    </w:p>
    <w:p w:rsidR="00E90836" w:rsidRPr="006B365A" w:rsidRDefault="007152FF" w:rsidP="006B365A">
      <w:pPr>
        <w:spacing w:line="480" w:lineRule="auto"/>
        <w:jc w:val="center"/>
        <w:rPr>
          <w:rFonts w:ascii="Times New Roman" w:hAnsi="Times New Roman" w:cs="Times New Roman"/>
          <w:b/>
          <w:sz w:val="28"/>
          <w:szCs w:val="24"/>
        </w:rPr>
      </w:pPr>
      <w:r w:rsidRPr="006B365A">
        <w:rPr>
          <w:rFonts w:ascii="Times New Roman" w:hAnsi="Times New Roman" w:cs="Times New Roman"/>
          <w:b/>
          <w:sz w:val="28"/>
          <w:szCs w:val="24"/>
        </w:rPr>
        <w:t>RESPONSIBILITIES OF A PROJECT MANAGER</w:t>
      </w:r>
    </w:p>
    <w:p w:rsidR="006B365A" w:rsidRPr="006B365A" w:rsidRDefault="006B365A" w:rsidP="006B365A">
      <w:pPr>
        <w:spacing w:after="0" w:line="480" w:lineRule="auto"/>
        <w:jc w:val="center"/>
        <w:rPr>
          <w:rFonts w:ascii="Times New Roman" w:eastAsia="Calibri" w:hAnsi="Times New Roman" w:cs="Times New Roman"/>
          <w:b/>
          <w:sz w:val="28"/>
          <w:szCs w:val="24"/>
        </w:rPr>
      </w:pPr>
      <w:r w:rsidRPr="006B365A">
        <w:rPr>
          <w:rFonts w:ascii="Times New Roman" w:eastAsia="Calibri" w:hAnsi="Times New Roman" w:cs="Times New Roman"/>
          <w:b/>
          <w:sz w:val="28"/>
          <w:szCs w:val="24"/>
        </w:rPr>
        <w:t>Mubarik Jama</w:t>
      </w:r>
    </w:p>
    <w:p w:rsidR="006B365A" w:rsidRPr="006B365A" w:rsidRDefault="006B365A" w:rsidP="006B365A">
      <w:pPr>
        <w:spacing w:after="0" w:line="480" w:lineRule="auto"/>
        <w:ind w:firstLine="720"/>
        <w:jc w:val="center"/>
        <w:rPr>
          <w:rFonts w:ascii="Times New Roman" w:eastAsia="Calibri" w:hAnsi="Times New Roman" w:cs="Times New Roman"/>
          <w:b/>
          <w:sz w:val="28"/>
          <w:szCs w:val="24"/>
        </w:rPr>
      </w:pPr>
      <w:r w:rsidRPr="006B365A">
        <w:rPr>
          <w:rFonts w:ascii="Times New Roman" w:eastAsia="Calibri" w:hAnsi="Times New Roman" w:cs="Times New Roman"/>
          <w:b/>
          <w:sz w:val="28"/>
          <w:szCs w:val="24"/>
        </w:rPr>
        <w:t>University of Wales Trinity Saint David</w:t>
      </w:r>
    </w:p>
    <w:p w:rsidR="00E90836" w:rsidRPr="006B365A" w:rsidRDefault="00E90836" w:rsidP="006B365A">
      <w:pPr>
        <w:spacing w:line="480" w:lineRule="auto"/>
        <w:jc w:val="center"/>
        <w:rPr>
          <w:rFonts w:ascii="Times New Roman" w:hAnsi="Times New Roman" w:cs="Times New Roman"/>
          <w:b/>
          <w:sz w:val="28"/>
          <w:szCs w:val="24"/>
        </w:rPr>
      </w:pPr>
    </w:p>
    <w:p w:rsidR="00E90836" w:rsidRDefault="00E90836" w:rsidP="006B365A">
      <w:pPr>
        <w:spacing w:line="480" w:lineRule="auto"/>
        <w:rPr>
          <w:rFonts w:ascii="Times New Roman" w:hAnsi="Times New Roman" w:cs="Times New Roman"/>
          <w:sz w:val="24"/>
          <w:szCs w:val="24"/>
        </w:rPr>
      </w:pPr>
    </w:p>
    <w:p w:rsidR="00E90836" w:rsidRDefault="00E90836" w:rsidP="00E90836">
      <w:pPr>
        <w:spacing w:line="480" w:lineRule="auto"/>
        <w:rPr>
          <w:rFonts w:ascii="Times New Roman" w:hAnsi="Times New Roman" w:cs="Times New Roman"/>
          <w:sz w:val="24"/>
          <w:szCs w:val="24"/>
        </w:rPr>
      </w:pPr>
    </w:p>
    <w:p w:rsidR="00E90836" w:rsidRDefault="00E90836" w:rsidP="00E90836">
      <w:pPr>
        <w:spacing w:line="480" w:lineRule="auto"/>
        <w:rPr>
          <w:rFonts w:ascii="Times New Roman" w:hAnsi="Times New Roman" w:cs="Times New Roman"/>
          <w:sz w:val="24"/>
          <w:szCs w:val="24"/>
        </w:rPr>
      </w:pPr>
    </w:p>
    <w:p w:rsidR="00E90836" w:rsidRDefault="00E90836" w:rsidP="00E90836">
      <w:pPr>
        <w:spacing w:line="480" w:lineRule="auto"/>
        <w:rPr>
          <w:rFonts w:ascii="Times New Roman" w:hAnsi="Times New Roman" w:cs="Times New Roman"/>
          <w:sz w:val="24"/>
          <w:szCs w:val="24"/>
        </w:rPr>
      </w:pPr>
    </w:p>
    <w:p w:rsidR="00E90836" w:rsidRDefault="00E90836" w:rsidP="00E90836">
      <w:pPr>
        <w:spacing w:line="480" w:lineRule="auto"/>
        <w:rPr>
          <w:rFonts w:ascii="Times New Roman" w:hAnsi="Times New Roman" w:cs="Times New Roman"/>
          <w:sz w:val="24"/>
          <w:szCs w:val="24"/>
        </w:rPr>
      </w:pPr>
    </w:p>
    <w:p w:rsidR="00E90836" w:rsidRDefault="00E90836" w:rsidP="00E90836">
      <w:pPr>
        <w:spacing w:line="480" w:lineRule="auto"/>
        <w:rPr>
          <w:rFonts w:ascii="Times New Roman" w:hAnsi="Times New Roman" w:cs="Times New Roman"/>
          <w:sz w:val="24"/>
          <w:szCs w:val="24"/>
        </w:rPr>
      </w:pPr>
    </w:p>
    <w:p w:rsidR="00E74F23" w:rsidRPr="00CA59E4" w:rsidRDefault="007152FF" w:rsidP="007152FF">
      <w:pPr>
        <w:spacing w:line="480" w:lineRule="auto"/>
        <w:jc w:val="center"/>
        <w:rPr>
          <w:rFonts w:ascii="Times New Roman" w:hAnsi="Times New Roman" w:cs="Times New Roman"/>
          <w:b/>
          <w:sz w:val="24"/>
          <w:szCs w:val="24"/>
          <w:u w:val="single"/>
        </w:rPr>
      </w:pPr>
      <w:r w:rsidRPr="00CA59E4">
        <w:rPr>
          <w:rFonts w:ascii="Times New Roman" w:hAnsi="Times New Roman" w:cs="Times New Roman"/>
          <w:b/>
          <w:sz w:val="24"/>
          <w:szCs w:val="24"/>
          <w:u w:val="single"/>
        </w:rPr>
        <w:t>Project Manager</w:t>
      </w:r>
    </w:p>
    <w:p w:rsidR="00E74F23" w:rsidRPr="00E74F23" w:rsidRDefault="00E74F23" w:rsidP="00CA59E4">
      <w:pPr>
        <w:spacing w:line="480" w:lineRule="auto"/>
        <w:rPr>
          <w:rFonts w:ascii="Times New Roman" w:hAnsi="Times New Roman" w:cs="Times New Roman"/>
          <w:sz w:val="24"/>
          <w:szCs w:val="24"/>
        </w:rPr>
      </w:pPr>
      <w:r w:rsidRPr="00E74F23">
        <w:rPr>
          <w:rFonts w:ascii="Times New Roman" w:hAnsi="Times New Roman" w:cs="Times New Roman"/>
          <w:sz w:val="24"/>
          <w:szCs w:val="24"/>
        </w:rPr>
        <w:t>The role of a project manager is to take full responsibility for the project starting from planning the project, implementing the required techniques, execution of plans, monitoring, control and finishing the project. In this discussion of work, I will be giving an in-depth analysis of the duties of a project manager. I will discuss the responsibilities of a project manager, the use of practical communication skills, the relationship of a project manager with other agents in the project and many other aspects that are associated with the work of a project manager</w:t>
      </w:r>
      <w:r w:rsidR="00E1655D">
        <w:rPr>
          <w:rFonts w:ascii="Times New Roman" w:hAnsi="Times New Roman" w:cs="Times New Roman"/>
          <w:sz w:val="24"/>
          <w:szCs w:val="24"/>
        </w:rPr>
        <w:t xml:space="preserve"> (</w:t>
      </w:r>
      <w:r w:rsidR="00E1655D">
        <w:rPr>
          <w:rFonts w:ascii="Times New Roman" w:hAnsi="Times New Roman" w:cs="Times New Roman"/>
          <w:color w:val="222222"/>
          <w:sz w:val="24"/>
          <w:szCs w:val="20"/>
          <w:shd w:val="clear" w:color="auto" w:fill="FFFFFF"/>
        </w:rPr>
        <w:t xml:space="preserve">Crawford </w:t>
      </w:r>
      <w:r w:rsidR="00E1655D" w:rsidRPr="00E1655D">
        <w:rPr>
          <w:rFonts w:ascii="Times New Roman" w:hAnsi="Times New Roman" w:cs="Times New Roman"/>
          <w:i/>
          <w:color w:val="222222"/>
          <w:sz w:val="24"/>
          <w:szCs w:val="20"/>
          <w:shd w:val="clear" w:color="auto" w:fill="FFFFFF"/>
        </w:rPr>
        <w:t>et al</w:t>
      </w:r>
      <w:r w:rsidR="00E1655D">
        <w:rPr>
          <w:rFonts w:ascii="Times New Roman" w:hAnsi="Times New Roman" w:cs="Times New Roman"/>
          <w:color w:val="222222"/>
          <w:sz w:val="24"/>
          <w:szCs w:val="20"/>
          <w:shd w:val="clear" w:color="auto" w:fill="FFFFFF"/>
        </w:rPr>
        <w:t>, 2008</w:t>
      </w:r>
      <w:r w:rsidR="00E1655D">
        <w:rPr>
          <w:rFonts w:ascii="Times New Roman" w:hAnsi="Times New Roman" w:cs="Times New Roman"/>
          <w:sz w:val="24"/>
          <w:szCs w:val="24"/>
        </w:rPr>
        <w:t>)</w:t>
      </w:r>
      <w:r w:rsidRPr="00E74F23">
        <w:rPr>
          <w:rFonts w:ascii="Times New Roman" w:hAnsi="Times New Roman" w:cs="Times New Roman"/>
          <w:sz w:val="24"/>
          <w:szCs w:val="24"/>
        </w:rPr>
        <w:t>. I will also be reflecting on the life cycle of a project.</w:t>
      </w:r>
    </w:p>
    <w:p w:rsidR="00E74F23" w:rsidRPr="00E74F23" w:rsidRDefault="00E74F23" w:rsidP="00CA59E4">
      <w:pPr>
        <w:spacing w:line="480" w:lineRule="auto"/>
        <w:rPr>
          <w:rFonts w:ascii="Times New Roman" w:hAnsi="Times New Roman" w:cs="Times New Roman"/>
          <w:sz w:val="24"/>
          <w:szCs w:val="24"/>
        </w:rPr>
      </w:pPr>
      <w:r w:rsidRPr="00E74F23">
        <w:rPr>
          <w:rFonts w:ascii="Times New Roman" w:hAnsi="Times New Roman" w:cs="Times New Roman"/>
          <w:sz w:val="24"/>
          <w:szCs w:val="24"/>
        </w:rPr>
        <w:t>A project manager is that person that is responsible for a project success. All of the activities involve a project manager. The primary task of a project manager is to plan, monitor, execute and firm up projects according to the requirement of the project and the scheduled time. The project manager is always present every step of the plan to ensure that everything goes as it is the blueprints. Situations where the project manager joins the project later or a different project manager comes to finish a project is substantially discouraged as it may cause a conflict of ideas leading to the collapse of the whole project</w:t>
      </w:r>
      <w:r w:rsidR="003436D8">
        <w:rPr>
          <w:rFonts w:ascii="Times New Roman" w:hAnsi="Times New Roman" w:cs="Times New Roman"/>
          <w:sz w:val="24"/>
          <w:szCs w:val="24"/>
        </w:rPr>
        <w:t xml:space="preserve"> (</w:t>
      </w:r>
      <w:r w:rsidR="003436D8" w:rsidRPr="009D38FB">
        <w:rPr>
          <w:rFonts w:ascii="Times New Roman" w:hAnsi="Times New Roman" w:cs="Times New Roman"/>
          <w:color w:val="222222"/>
          <w:sz w:val="24"/>
          <w:szCs w:val="20"/>
          <w:shd w:val="clear" w:color="auto" w:fill="FFFFFF"/>
        </w:rPr>
        <w:t>LaBrosse,</w:t>
      </w:r>
      <w:r w:rsidR="003436D8">
        <w:rPr>
          <w:rFonts w:ascii="Times New Roman" w:hAnsi="Times New Roman" w:cs="Times New Roman"/>
          <w:color w:val="222222"/>
          <w:sz w:val="24"/>
          <w:szCs w:val="20"/>
          <w:shd w:val="clear" w:color="auto" w:fill="FFFFFF"/>
        </w:rPr>
        <w:t xml:space="preserve"> 2005</w:t>
      </w:r>
      <w:r w:rsidR="003436D8">
        <w:rPr>
          <w:rFonts w:ascii="Times New Roman" w:hAnsi="Times New Roman" w:cs="Times New Roman"/>
          <w:sz w:val="24"/>
          <w:szCs w:val="24"/>
        </w:rPr>
        <w:t>)</w:t>
      </w:r>
      <w:r w:rsidRPr="00E74F23">
        <w:rPr>
          <w:rFonts w:ascii="Times New Roman" w:hAnsi="Times New Roman" w:cs="Times New Roman"/>
          <w:sz w:val="24"/>
          <w:szCs w:val="24"/>
        </w:rPr>
        <w:t xml:space="preserve">. </w:t>
      </w:r>
    </w:p>
    <w:p w:rsidR="00E74F23" w:rsidRPr="00CA59E4" w:rsidRDefault="007152FF" w:rsidP="007152FF">
      <w:pPr>
        <w:spacing w:line="480" w:lineRule="auto"/>
        <w:jc w:val="center"/>
        <w:rPr>
          <w:rFonts w:ascii="Times New Roman" w:hAnsi="Times New Roman" w:cs="Times New Roman"/>
          <w:b/>
          <w:sz w:val="28"/>
          <w:szCs w:val="24"/>
          <w:u w:val="single"/>
        </w:rPr>
      </w:pPr>
      <w:r w:rsidRPr="00CA59E4">
        <w:rPr>
          <w:rFonts w:ascii="Times New Roman" w:hAnsi="Times New Roman" w:cs="Times New Roman"/>
          <w:b/>
          <w:sz w:val="28"/>
          <w:szCs w:val="24"/>
          <w:u w:val="single"/>
        </w:rPr>
        <w:t>Communication</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Effective communication is a crucial aspect of every carrier. Almost all of the jobs need the employer to poses excellent communication skills. This is important in the passing of orders and understanding orders from the superiors</w:t>
      </w:r>
      <w:r w:rsidR="003436D8">
        <w:rPr>
          <w:rFonts w:ascii="Times New Roman" w:hAnsi="Times New Roman" w:cs="Times New Roman"/>
          <w:sz w:val="24"/>
          <w:szCs w:val="24"/>
        </w:rPr>
        <w:t xml:space="preserve"> (</w:t>
      </w:r>
      <w:r w:rsidR="003436D8">
        <w:rPr>
          <w:rFonts w:ascii="Times New Roman" w:hAnsi="Times New Roman" w:cs="Times New Roman"/>
          <w:color w:val="222222"/>
          <w:sz w:val="24"/>
          <w:szCs w:val="20"/>
          <w:shd w:val="clear" w:color="auto" w:fill="FFFFFF"/>
        </w:rPr>
        <w:t>Dharmadhikari &amp; Basak, 2015</w:t>
      </w:r>
      <w:r w:rsidR="003436D8">
        <w:rPr>
          <w:rFonts w:ascii="Times New Roman" w:hAnsi="Times New Roman" w:cs="Times New Roman"/>
          <w:sz w:val="24"/>
          <w:szCs w:val="24"/>
        </w:rPr>
        <w:t>)</w:t>
      </w:r>
      <w:r w:rsidRPr="00E74F23">
        <w:rPr>
          <w:rFonts w:ascii="Times New Roman" w:hAnsi="Times New Roman" w:cs="Times New Roman"/>
          <w:sz w:val="24"/>
          <w:szCs w:val="24"/>
        </w:rPr>
        <w:t>. Effective communication is necessary for maintaining good</w:t>
      </w:r>
      <w:r w:rsidR="00B82E49">
        <w:rPr>
          <w:rFonts w:ascii="Times New Roman" w:hAnsi="Times New Roman" w:cs="Times New Roman"/>
          <w:sz w:val="24"/>
          <w:szCs w:val="24"/>
        </w:rPr>
        <w:t xml:space="preserve"> relations with work colleagues.</w:t>
      </w:r>
    </w:p>
    <w:p w:rsidR="00E90836"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lastRenderedPageBreak/>
        <w:t>In project management, practical communication skills are paramount for the project manager. Excellent communication skills will allow the ideas of the project manager to flow logically and smoothly understood by the team members. Excellent communication skills will also improve the interpersonal relationship between the team members which is essential in making the team active and cooperative. To be able to hold the team together and always follow the stipulated plan, the project manager should be communicative to avoid any misinterpretation of the information that the manager gives them</w:t>
      </w:r>
      <w:r w:rsidR="00B82E49">
        <w:rPr>
          <w:rFonts w:ascii="Times New Roman" w:hAnsi="Times New Roman" w:cs="Times New Roman"/>
          <w:sz w:val="24"/>
          <w:szCs w:val="24"/>
        </w:rPr>
        <w:t>.</w:t>
      </w:r>
    </w:p>
    <w:p w:rsidR="00E74F23" w:rsidRPr="00CB3E3E" w:rsidRDefault="007152FF" w:rsidP="007152FF">
      <w:pPr>
        <w:spacing w:line="480" w:lineRule="auto"/>
        <w:jc w:val="center"/>
        <w:rPr>
          <w:rFonts w:ascii="Times New Roman" w:hAnsi="Times New Roman" w:cs="Times New Roman"/>
          <w:b/>
          <w:sz w:val="28"/>
          <w:szCs w:val="24"/>
          <w:u w:val="single"/>
        </w:rPr>
      </w:pPr>
      <w:r w:rsidRPr="00CB3E3E">
        <w:rPr>
          <w:rFonts w:ascii="Times New Roman" w:hAnsi="Times New Roman" w:cs="Times New Roman"/>
          <w:b/>
          <w:sz w:val="28"/>
          <w:szCs w:val="24"/>
          <w:u w:val="single"/>
        </w:rPr>
        <w:t>The Project Life Cycle</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For a project to be successful, both of the team and the project manager need to share the same objective. All projects have beginnings, a middle phase and the last phase. It is the final step that we can judge whether a plan was a success of a failure. A typical project has four essential stages</w:t>
      </w:r>
      <w:r w:rsidR="003436D8">
        <w:rPr>
          <w:rFonts w:ascii="Times New Roman" w:hAnsi="Times New Roman" w:cs="Times New Roman"/>
          <w:sz w:val="24"/>
          <w:szCs w:val="24"/>
        </w:rPr>
        <w:t xml:space="preserve"> (</w:t>
      </w:r>
      <w:r w:rsidR="003436D8" w:rsidRPr="009D38FB">
        <w:rPr>
          <w:rFonts w:ascii="Times New Roman" w:hAnsi="Times New Roman" w:cs="Times New Roman"/>
          <w:color w:val="222222"/>
          <w:sz w:val="24"/>
          <w:szCs w:val="20"/>
          <w:shd w:val="clear" w:color="auto" w:fill="FFFFFF"/>
        </w:rPr>
        <w:t>Scarbrough</w:t>
      </w:r>
      <w:r w:rsidR="003436D8">
        <w:rPr>
          <w:rFonts w:ascii="Times New Roman" w:hAnsi="Times New Roman" w:cs="Times New Roman"/>
          <w:color w:val="222222"/>
          <w:sz w:val="24"/>
          <w:szCs w:val="20"/>
          <w:shd w:val="clear" w:color="auto" w:fill="FFFFFF"/>
        </w:rPr>
        <w:t xml:space="preserve"> </w:t>
      </w:r>
      <w:r w:rsidR="003436D8" w:rsidRPr="003436D8">
        <w:rPr>
          <w:rFonts w:ascii="Times New Roman" w:hAnsi="Times New Roman" w:cs="Times New Roman"/>
          <w:i/>
          <w:color w:val="222222"/>
          <w:sz w:val="24"/>
          <w:szCs w:val="20"/>
          <w:shd w:val="clear" w:color="auto" w:fill="FFFFFF"/>
        </w:rPr>
        <w:t>et al</w:t>
      </w:r>
      <w:r w:rsidR="003436D8">
        <w:rPr>
          <w:rFonts w:ascii="Times New Roman" w:hAnsi="Times New Roman" w:cs="Times New Roman"/>
          <w:color w:val="222222"/>
          <w:sz w:val="24"/>
          <w:szCs w:val="20"/>
          <w:shd w:val="clear" w:color="auto" w:fill="FFFFFF"/>
        </w:rPr>
        <w:t>, 2004</w:t>
      </w:r>
      <w:r w:rsidR="003436D8">
        <w:rPr>
          <w:rFonts w:ascii="Times New Roman" w:hAnsi="Times New Roman" w:cs="Times New Roman"/>
          <w:sz w:val="24"/>
          <w:szCs w:val="24"/>
        </w:rPr>
        <w:t>)</w:t>
      </w:r>
      <w:r w:rsidRPr="00E74F23">
        <w:rPr>
          <w:rFonts w:ascii="Times New Roman" w:hAnsi="Times New Roman" w:cs="Times New Roman"/>
          <w:sz w:val="24"/>
          <w:szCs w:val="24"/>
        </w:rPr>
        <w:t>. They are the initiation, planning implementation and conclusion. Each of these phases has a differe</w:t>
      </w:r>
      <w:r w:rsidR="00B82E49">
        <w:rPr>
          <w:rFonts w:ascii="Times New Roman" w:hAnsi="Times New Roman" w:cs="Times New Roman"/>
          <w:sz w:val="24"/>
          <w:szCs w:val="24"/>
        </w:rPr>
        <w:t>nt program of tasks and issues.</w:t>
      </w:r>
    </w:p>
    <w:p w:rsidR="00E74F23" w:rsidRPr="00CB3E3E" w:rsidRDefault="007152FF" w:rsidP="007152FF">
      <w:pPr>
        <w:spacing w:line="480" w:lineRule="auto"/>
        <w:rPr>
          <w:rFonts w:ascii="Times New Roman" w:hAnsi="Times New Roman" w:cs="Times New Roman"/>
          <w:b/>
          <w:sz w:val="24"/>
          <w:szCs w:val="24"/>
          <w:u w:val="single"/>
        </w:rPr>
      </w:pPr>
      <w:r w:rsidRPr="00CB3E3E">
        <w:rPr>
          <w:rFonts w:ascii="Times New Roman" w:hAnsi="Times New Roman" w:cs="Times New Roman"/>
          <w:b/>
          <w:sz w:val="24"/>
          <w:szCs w:val="24"/>
          <w:u w:val="single"/>
        </w:rPr>
        <w:t>Initiation Phase</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This is the first phase where identification of the project objectives is made. A couple of ideas are brought to the table for vetting.  A feasibility study is done on the targets to come up with a final solution</w:t>
      </w:r>
      <w:r w:rsidR="00070A6F">
        <w:rPr>
          <w:rFonts w:ascii="Times New Roman" w:hAnsi="Times New Roman" w:cs="Times New Roman"/>
          <w:sz w:val="24"/>
          <w:szCs w:val="24"/>
        </w:rPr>
        <w:t xml:space="preserve"> (</w:t>
      </w:r>
      <w:r w:rsidR="00070A6F">
        <w:rPr>
          <w:rFonts w:ascii="Times New Roman" w:hAnsi="Times New Roman" w:cs="Times New Roman"/>
          <w:color w:val="222222"/>
          <w:sz w:val="24"/>
          <w:szCs w:val="20"/>
          <w:shd w:val="clear" w:color="auto" w:fill="FFFFFF"/>
        </w:rPr>
        <w:t xml:space="preserve">Trost </w:t>
      </w:r>
      <w:r w:rsidR="00070A6F" w:rsidRPr="00070A6F">
        <w:rPr>
          <w:rFonts w:ascii="Times New Roman" w:hAnsi="Times New Roman" w:cs="Times New Roman"/>
          <w:i/>
          <w:color w:val="222222"/>
          <w:sz w:val="24"/>
          <w:szCs w:val="20"/>
          <w:shd w:val="clear" w:color="auto" w:fill="FFFFFF"/>
        </w:rPr>
        <w:t>et al,</w:t>
      </w:r>
      <w:r w:rsidR="00070A6F">
        <w:rPr>
          <w:rFonts w:ascii="Times New Roman" w:hAnsi="Times New Roman" w:cs="Times New Roman"/>
          <w:color w:val="222222"/>
          <w:sz w:val="24"/>
          <w:szCs w:val="20"/>
          <w:shd w:val="clear" w:color="auto" w:fill="FFFFFF"/>
        </w:rPr>
        <w:t xml:space="preserve"> 2003</w:t>
      </w:r>
      <w:r w:rsidR="00070A6F">
        <w:rPr>
          <w:rFonts w:ascii="Times New Roman" w:hAnsi="Times New Roman" w:cs="Times New Roman"/>
          <w:sz w:val="24"/>
          <w:szCs w:val="24"/>
        </w:rPr>
        <w:t>)</w:t>
      </w:r>
      <w:r w:rsidRPr="00E74F23">
        <w:rPr>
          <w:rFonts w:ascii="Times New Roman" w:hAnsi="Times New Roman" w:cs="Times New Roman"/>
          <w:sz w:val="24"/>
          <w:szCs w:val="24"/>
        </w:rPr>
        <w:t>. After justification of the objective, they are then approved and a project initiated. All of the needed workforces is identified including the project manager and the team to be included in the project.</w:t>
      </w:r>
    </w:p>
    <w:p w:rsidR="00E74F23" w:rsidRPr="006B365A" w:rsidRDefault="007152FF" w:rsidP="00E90836">
      <w:pPr>
        <w:spacing w:line="480" w:lineRule="auto"/>
        <w:rPr>
          <w:rFonts w:ascii="Times New Roman" w:hAnsi="Times New Roman" w:cs="Times New Roman"/>
          <w:b/>
          <w:sz w:val="24"/>
          <w:szCs w:val="24"/>
          <w:u w:val="single"/>
        </w:rPr>
      </w:pPr>
      <w:r w:rsidRPr="006B365A">
        <w:rPr>
          <w:rFonts w:ascii="Times New Roman" w:hAnsi="Times New Roman" w:cs="Times New Roman"/>
          <w:b/>
          <w:sz w:val="24"/>
          <w:szCs w:val="24"/>
          <w:u w:val="single"/>
        </w:rPr>
        <w:t>Planning Phase</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 xml:space="preserve">During this phase, the required resources are identified along with a strategy for making them. A project plan is created delineating the time frame, tasks, activities and dependencies. The team </w:t>
      </w:r>
      <w:r w:rsidRPr="00E74F23">
        <w:rPr>
          <w:rFonts w:ascii="Times New Roman" w:hAnsi="Times New Roman" w:cs="Times New Roman"/>
          <w:sz w:val="24"/>
          <w:szCs w:val="24"/>
        </w:rPr>
        <w:lastRenderedPageBreak/>
        <w:t>then Identity’s the work that is to be done, estimates the cost and prepare a schedule that will be used</w:t>
      </w:r>
      <w:r w:rsidR="00A435F1">
        <w:rPr>
          <w:rFonts w:ascii="Times New Roman" w:hAnsi="Times New Roman" w:cs="Times New Roman"/>
          <w:sz w:val="24"/>
          <w:szCs w:val="24"/>
        </w:rPr>
        <w:t xml:space="preserve"> (</w:t>
      </w:r>
      <w:r w:rsidR="00A435F1" w:rsidRPr="009D38FB">
        <w:rPr>
          <w:rFonts w:ascii="Times New Roman" w:hAnsi="Times New Roman" w:cs="Times New Roman"/>
          <w:color w:val="222222"/>
          <w:sz w:val="24"/>
          <w:szCs w:val="20"/>
          <w:shd w:val="clear" w:color="auto" w:fill="FFFFFF"/>
        </w:rPr>
        <w:t>Thompson,</w:t>
      </w:r>
      <w:r w:rsidR="00A435F1">
        <w:rPr>
          <w:rFonts w:ascii="Times New Roman" w:hAnsi="Times New Roman" w:cs="Times New Roman"/>
          <w:color w:val="222222"/>
          <w:sz w:val="24"/>
          <w:szCs w:val="20"/>
          <w:shd w:val="clear" w:color="auto" w:fill="FFFFFF"/>
        </w:rPr>
        <w:t xml:space="preserve"> 2017</w:t>
      </w:r>
      <w:r w:rsidR="00A435F1">
        <w:rPr>
          <w:rFonts w:ascii="Times New Roman" w:hAnsi="Times New Roman" w:cs="Times New Roman"/>
          <w:sz w:val="24"/>
          <w:szCs w:val="24"/>
        </w:rPr>
        <w:t>)</w:t>
      </w:r>
      <w:r w:rsidRPr="00E74F23">
        <w:rPr>
          <w:rFonts w:ascii="Times New Roman" w:hAnsi="Times New Roman" w:cs="Times New Roman"/>
          <w:sz w:val="24"/>
          <w:szCs w:val="24"/>
        </w:rPr>
        <w:t>. All of this activities are later documented along with quality targets, control measures and assurance.</w:t>
      </w:r>
    </w:p>
    <w:p w:rsidR="00E74F23" w:rsidRPr="006B365A" w:rsidRDefault="007152FF" w:rsidP="00E90836">
      <w:pPr>
        <w:spacing w:line="480" w:lineRule="auto"/>
        <w:rPr>
          <w:rFonts w:ascii="Times New Roman" w:hAnsi="Times New Roman" w:cs="Times New Roman"/>
          <w:b/>
          <w:sz w:val="24"/>
          <w:szCs w:val="24"/>
          <w:u w:val="single"/>
        </w:rPr>
      </w:pPr>
      <w:r w:rsidRPr="006B365A">
        <w:rPr>
          <w:rFonts w:ascii="Times New Roman" w:hAnsi="Times New Roman" w:cs="Times New Roman"/>
          <w:b/>
          <w:sz w:val="24"/>
          <w:szCs w:val="24"/>
          <w:u w:val="single"/>
        </w:rPr>
        <w:t>Implementation Phase</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This is the third stage of the project lifecycle. This is where the project manager puts into work all of the strategies planned earlier. Communication is a crucial aspect of this phase as the requirements ought to be followed to the latter. The project manager ensures that everything is in place before the final phase.</w:t>
      </w:r>
    </w:p>
    <w:p w:rsidR="00E74F23" w:rsidRPr="006B365A" w:rsidRDefault="00E74F23" w:rsidP="00E90836">
      <w:pPr>
        <w:spacing w:line="480" w:lineRule="auto"/>
        <w:rPr>
          <w:rFonts w:ascii="Times New Roman" w:hAnsi="Times New Roman" w:cs="Times New Roman"/>
          <w:b/>
          <w:sz w:val="24"/>
          <w:szCs w:val="24"/>
          <w:u w:val="single"/>
        </w:rPr>
      </w:pPr>
      <w:r w:rsidRPr="006B365A">
        <w:rPr>
          <w:rFonts w:ascii="Times New Roman" w:hAnsi="Times New Roman" w:cs="Times New Roman"/>
          <w:b/>
          <w:sz w:val="24"/>
          <w:szCs w:val="24"/>
          <w:u w:val="single"/>
        </w:rPr>
        <w:t>Closing phase</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The primary goal in this phase is to final deliverables to the customer, handing over the documentation of the project, termination of the supplier’s contracts and the announcement of the conclusion of the project to stakeholders.</w:t>
      </w:r>
    </w:p>
    <w:p w:rsidR="00E74F23" w:rsidRPr="006B365A" w:rsidRDefault="00D63F6F" w:rsidP="00D63F6F">
      <w:pPr>
        <w:spacing w:line="480" w:lineRule="auto"/>
        <w:jc w:val="center"/>
        <w:rPr>
          <w:rFonts w:ascii="Times New Roman" w:hAnsi="Times New Roman" w:cs="Times New Roman"/>
          <w:b/>
          <w:sz w:val="24"/>
          <w:szCs w:val="24"/>
          <w:u w:val="single"/>
        </w:rPr>
      </w:pPr>
      <w:r w:rsidRPr="006B365A">
        <w:rPr>
          <w:rFonts w:ascii="Times New Roman" w:hAnsi="Times New Roman" w:cs="Times New Roman"/>
          <w:b/>
          <w:sz w:val="24"/>
          <w:szCs w:val="24"/>
          <w:u w:val="single"/>
        </w:rPr>
        <w:t>Building Information Modelling</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The effectiveness of BIM in project planning can be seen designing. This is a critical designing tool that is meant to reduce the human errors. This tool also helps the project manager manage their team members more effectually and also assist in creating a realistic budget and schedules. This is, in turn, enhances the experience of their clients resulting in expansion of opportunities in the future for both parties</w:t>
      </w:r>
      <w:r w:rsidR="006F1A0A">
        <w:rPr>
          <w:rFonts w:ascii="Times New Roman" w:hAnsi="Times New Roman" w:cs="Times New Roman"/>
          <w:sz w:val="24"/>
          <w:szCs w:val="24"/>
        </w:rPr>
        <w:t xml:space="preserve"> (</w:t>
      </w:r>
      <w:r w:rsidR="006F1A0A" w:rsidRPr="009D38FB">
        <w:rPr>
          <w:rFonts w:ascii="Times New Roman" w:hAnsi="Times New Roman" w:cs="Times New Roman"/>
          <w:color w:val="222222"/>
          <w:sz w:val="24"/>
          <w:szCs w:val="20"/>
          <w:shd w:val="clear" w:color="auto" w:fill="FFFFFF"/>
        </w:rPr>
        <w:t>Sebastian,</w:t>
      </w:r>
      <w:r w:rsidR="006F1A0A">
        <w:rPr>
          <w:rFonts w:ascii="Times New Roman" w:hAnsi="Times New Roman" w:cs="Times New Roman"/>
          <w:color w:val="222222"/>
          <w:sz w:val="24"/>
          <w:szCs w:val="20"/>
          <w:shd w:val="clear" w:color="auto" w:fill="FFFFFF"/>
        </w:rPr>
        <w:t xml:space="preserve"> 2011</w:t>
      </w:r>
      <w:r w:rsidR="006F1A0A">
        <w:rPr>
          <w:rFonts w:ascii="Times New Roman" w:hAnsi="Times New Roman" w:cs="Times New Roman"/>
          <w:sz w:val="24"/>
          <w:szCs w:val="24"/>
        </w:rPr>
        <w:t>)</w:t>
      </w:r>
      <w:r w:rsidRPr="00E74F23">
        <w:rPr>
          <w:rFonts w:ascii="Times New Roman" w:hAnsi="Times New Roman" w:cs="Times New Roman"/>
          <w:sz w:val="24"/>
          <w:szCs w:val="24"/>
        </w:rPr>
        <w:t>.</w:t>
      </w:r>
    </w:p>
    <w:p w:rsidR="00E74F23" w:rsidRPr="006B365A" w:rsidRDefault="00D63F6F" w:rsidP="00D63F6F">
      <w:pPr>
        <w:spacing w:line="480" w:lineRule="auto"/>
        <w:jc w:val="center"/>
        <w:rPr>
          <w:rFonts w:ascii="Times New Roman" w:hAnsi="Times New Roman" w:cs="Times New Roman"/>
          <w:b/>
          <w:sz w:val="24"/>
          <w:szCs w:val="24"/>
          <w:u w:val="single"/>
        </w:rPr>
      </w:pPr>
      <w:r w:rsidRPr="006B365A">
        <w:rPr>
          <w:rFonts w:ascii="Times New Roman" w:hAnsi="Times New Roman" w:cs="Times New Roman"/>
          <w:b/>
          <w:sz w:val="24"/>
          <w:szCs w:val="24"/>
          <w:u w:val="single"/>
        </w:rPr>
        <w:t>The Responsibilities of a Project Manager At A Tender Process</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 xml:space="preserve">The project manager has the task of identifying and planning tender activities which are followed by proposing the best tender plans for their projects. After that, the project manager approves the </w:t>
      </w:r>
      <w:r w:rsidRPr="00E74F23">
        <w:rPr>
          <w:rFonts w:ascii="Times New Roman" w:hAnsi="Times New Roman" w:cs="Times New Roman"/>
          <w:sz w:val="24"/>
          <w:szCs w:val="24"/>
        </w:rPr>
        <w:lastRenderedPageBreak/>
        <w:t>tender request that is within the limits of the budget. The project manager also proposes the amen</w:t>
      </w:r>
      <w:r w:rsidR="00B82E49">
        <w:rPr>
          <w:rFonts w:ascii="Times New Roman" w:hAnsi="Times New Roman" w:cs="Times New Roman"/>
          <w:sz w:val="24"/>
          <w:szCs w:val="24"/>
        </w:rPr>
        <w:t>dment of the existing contracts.</w:t>
      </w:r>
    </w:p>
    <w:p w:rsidR="00E74F23" w:rsidRPr="006B365A" w:rsidRDefault="00D63F6F" w:rsidP="00D63F6F">
      <w:pPr>
        <w:spacing w:line="480" w:lineRule="auto"/>
        <w:jc w:val="center"/>
        <w:rPr>
          <w:rFonts w:ascii="Times New Roman" w:hAnsi="Times New Roman" w:cs="Times New Roman"/>
          <w:b/>
          <w:sz w:val="24"/>
          <w:szCs w:val="24"/>
          <w:u w:val="single"/>
        </w:rPr>
      </w:pPr>
      <w:r w:rsidRPr="006B365A">
        <w:rPr>
          <w:rFonts w:ascii="Times New Roman" w:hAnsi="Times New Roman" w:cs="Times New Roman"/>
          <w:b/>
          <w:sz w:val="24"/>
          <w:szCs w:val="24"/>
          <w:u w:val="single"/>
        </w:rPr>
        <w:t>The Relationship of the Project Managers with Other Agents</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Keeping good relationship with other agents involved in the project is an important practice and ought to be considered by every project manager. There are different ways of handling relationships between agents and the project manager</w:t>
      </w:r>
      <w:r w:rsidR="003436D8">
        <w:rPr>
          <w:rFonts w:ascii="Times New Roman" w:hAnsi="Times New Roman" w:cs="Times New Roman"/>
          <w:sz w:val="24"/>
          <w:szCs w:val="24"/>
        </w:rPr>
        <w:t xml:space="preserve"> (</w:t>
      </w:r>
      <w:r w:rsidR="003436D8" w:rsidRPr="009D38FB">
        <w:rPr>
          <w:rFonts w:ascii="Times New Roman" w:hAnsi="Times New Roman" w:cs="Times New Roman"/>
          <w:color w:val="222222"/>
          <w:sz w:val="24"/>
          <w:szCs w:val="20"/>
          <w:shd w:val="clear" w:color="auto" w:fill="FFFFFF"/>
        </w:rPr>
        <w:t>El-Sabaa,</w:t>
      </w:r>
      <w:r w:rsidR="003436D8">
        <w:rPr>
          <w:rFonts w:ascii="Times New Roman" w:hAnsi="Times New Roman" w:cs="Times New Roman"/>
          <w:color w:val="222222"/>
          <w:sz w:val="24"/>
          <w:szCs w:val="20"/>
          <w:shd w:val="clear" w:color="auto" w:fill="FFFFFF"/>
        </w:rPr>
        <w:t xml:space="preserve"> 2001</w:t>
      </w:r>
      <w:r w:rsidR="003436D8">
        <w:rPr>
          <w:rFonts w:ascii="Times New Roman" w:hAnsi="Times New Roman" w:cs="Times New Roman"/>
          <w:sz w:val="24"/>
          <w:szCs w:val="24"/>
        </w:rPr>
        <w:t>)</w:t>
      </w:r>
      <w:r w:rsidRPr="00E74F23">
        <w:rPr>
          <w:rFonts w:ascii="Times New Roman" w:hAnsi="Times New Roman" w:cs="Times New Roman"/>
          <w:sz w:val="24"/>
          <w:szCs w:val="24"/>
        </w:rPr>
        <w:t>. Relationships can be categorized in, upward, outward, forward, sideward, inwards, backwards and downwards. Different agents have different relationships with the project manager. For instance; when managing peers, the project manager will lead sideward which will ensure collaboration</w:t>
      </w:r>
      <w:r w:rsidR="00B82E49">
        <w:rPr>
          <w:rFonts w:ascii="Times New Roman" w:hAnsi="Times New Roman" w:cs="Times New Roman"/>
          <w:sz w:val="24"/>
          <w:szCs w:val="24"/>
        </w:rPr>
        <w:t xml:space="preserve"> among them and not competition</w:t>
      </w:r>
      <w:r w:rsidR="007152FF" w:rsidRPr="007152FF">
        <w:rPr>
          <w:rFonts w:ascii="Times New Roman" w:hAnsi="Times New Roman" w:cs="Times New Roman"/>
          <w:sz w:val="24"/>
          <w:szCs w:val="24"/>
        </w:rPr>
        <w:t>.</w:t>
      </w:r>
    </w:p>
    <w:p w:rsidR="00E74F23" w:rsidRPr="006B365A" w:rsidRDefault="00D63F6F" w:rsidP="00D63F6F">
      <w:pPr>
        <w:spacing w:line="480" w:lineRule="auto"/>
        <w:jc w:val="center"/>
        <w:rPr>
          <w:rFonts w:ascii="Times New Roman" w:hAnsi="Times New Roman" w:cs="Times New Roman"/>
          <w:b/>
          <w:sz w:val="24"/>
          <w:szCs w:val="24"/>
          <w:u w:val="single"/>
        </w:rPr>
      </w:pPr>
      <w:r w:rsidRPr="006B365A">
        <w:rPr>
          <w:rFonts w:ascii="Times New Roman" w:hAnsi="Times New Roman" w:cs="Times New Roman"/>
          <w:b/>
          <w:sz w:val="24"/>
          <w:szCs w:val="24"/>
          <w:u w:val="single"/>
        </w:rPr>
        <w:t>Project Feasibility</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 xml:space="preserve">Before a project manager committee’s money time and resources to a project idea that might not work, a feasibility study has to be done. This helps in considering the bigger picture then narrow down to the actual image. Feasibility assesses the potential success of the project. It is the work of the project manager to lead the team </w:t>
      </w:r>
      <w:r w:rsidR="007152FF">
        <w:rPr>
          <w:rFonts w:ascii="Times New Roman" w:hAnsi="Times New Roman" w:cs="Times New Roman"/>
          <w:sz w:val="24"/>
          <w:szCs w:val="24"/>
        </w:rPr>
        <w:t>conducting a feasibility study</w:t>
      </w:r>
      <w:r w:rsidR="007958F1">
        <w:rPr>
          <w:rFonts w:ascii="Times New Roman" w:hAnsi="Times New Roman" w:cs="Times New Roman"/>
          <w:sz w:val="24"/>
          <w:szCs w:val="24"/>
        </w:rPr>
        <w:t xml:space="preserve"> (</w:t>
      </w:r>
      <w:r w:rsidR="007958F1" w:rsidRPr="005F5CE9">
        <w:rPr>
          <w:rFonts w:ascii="Times New Roman" w:hAnsi="Times New Roman" w:cs="Times New Roman"/>
          <w:color w:val="222222"/>
          <w:sz w:val="24"/>
          <w:szCs w:val="20"/>
          <w:shd w:val="clear" w:color="auto" w:fill="FFFFFF"/>
        </w:rPr>
        <w:t>Sharon</w:t>
      </w:r>
      <w:r w:rsidR="007958F1">
        <w:rPr>
          <w:rFonts w:ascii="Times New Roman" w:hAnsi="Times New Roman" w:cs="Times New Roman"/>
          <w:color w:val="222222"/>
          <w:sz w:val="24"/>
          <w:szCs w:val="20"/>
          <w:shd w:val="clear" w:color="auto" w:fill="FFFFFF"/>
        </w:rPr>
        <w:t xml:space="preserve"> &amp; Dori, 2017</w:t>
      </w:r>
      <w:r w:rsidR="007958F1">
        <w:rPr>
          <w:rFonts w:ascii="Times New Roman" w:hAnsi="Times New Roman" w:cs="Times New Roman"/>
          <w:sz w:val="24"/>
          <w:szCs w:val="24"/>
        </w:rPr>
        <w:t>)</w:t>
      </w:r>
      <w:r w:rsidR="007152FF">
        <w:rPr>
          <w:rFonts w:ascii="Times New Roman" w:hAnsi="Times New Roman" w:cs="Times New Roman"/>
          <w:sz w:val="24"/>
          <w:szCs w:val="24"/>
        </w:rPr>
        <w:t>.</w:t>
      </w:r>
    </w:p>
    <w:p w:rsidR="00E74F23" w:rsidRPr="006B365A" w:rsidRDefault="00D63F6F" w:rsidP="00D63F6F">
      <w:pPr>
        <w:spacing w:line="480" w:lineRule="auto"/>
        <w:jc w:val="center"/>
        <w:rPr>
          <w:rFonts w:ascii="Times New Roman" w:hAnsi="Times New Roman" w:cs="Times New Roman"/>
          <w:b/>
          <w:sz w:val="24"/>
          <w:szCs w:val="24"/>
          <w:u w:val="single"/>
        </w:rPr>
      </w:pPr>
      <w:r w:rsidRPr="006B365A">
        <w:rPr>
          <w:rFonts w:ascii="Times New Roman" w:hAnsi="Times New Roman" w:cs="Times New Roman"/>
          <w:b/>
          <w:sz w:val="24"/>
          <w:szCs w:val="24"/>
          <w:u w:val="single"/>
        </w:rPr>
        <w:t>Significance of Communities in a Project and How to Manage</w:t>
      </w:r>
    </w:p>
    <w:p w:rsidR="00E74F23" w:rsidRPr="00E74F23"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The community plays a vital role in project management. Communities help evaluate ideas and give their views on projects. They have a purpose of sharing thoughts and adding mo</w:t>
      </w:r>
      <w:r w:rsidR="002E5763">
        <w:rPr>
          <w:rFonts w:ascii="Times New Roman" w:hAnsi="Times New Roman" w:cs="Times New Roman"/>
          <w:sz w:val="24"/>
          <w:szCs w:val="24"/>
        </w:rPr>
        <w:t xml:space="preserve">re ideas to the project manager (Crawford </w:t>
      </w:r>
      <w:r w:rsidR="002E5763" w:rsidRPr="002E5763">
        <w:rPr>
          <w:rFonts w:ascii="Times New Roman" w:hAnsi="Times New Roman" w:cs="Times New Roman"/>
          <w:i/>
          <w:sz w:val="24"/>
          <w:szCs w:val="24"/>
        </w:rPr>
        <w:t>et al</w:t>
      </w:r>
      <w:r w:rsidR="002E5763">
        <w:rPr>
          <w:rFonts w:ascii="Times New Roman" w:hAnsi="Times New Roman" w:cs="Times New Roman"/>
          <w:i/>
          <w:sz w:val="24"/>
          <w:szCs w:val="24"/>
        </w:rPr>
        <w:t xml:space="preserve"> </w:t>
      </w:r>
      <w:r w:rsidR="00B53187" w:rsidRPr="00B53187">
        <w:rPr>
          <w:rFonts w:ascii="Times New Roman" w:hAnsi="Times New Roman" w:cs="Times New Roman"/>
          <w:sz w:val="24"/>
          <w:szCs w:val="24"/>
        </w:rPr>
        <w:t>2006</w:t>
      </w:r>
      <w:r w:rsidR="00B53187">
        <w:rPr>
          <w:rFonts w:ascii="Times New Roman" w:hAnsi="Times New Roman" w:cs="Times New Roman"/>
          <w:sz w:val="24"/>
          <w:szCs w:val="24"/>
        </w:rPr>
        <w:t>)</w:t>
      </w:r>
      <w:r w:rsidR="00530C6E">
        <w:rPr>
          <w:rFonts w:ascii="Times New Roman" w:hAnsi="Times New Roman" w:cs="Times New Roman"/>
          <w:sz w:val="24"/>
          <w:szCs w:val="24"/>
        </w:rPr>
        <w:t>.</w:t>
      </w:r>
    </w:p>
    <w:p w:rsidR="00D63F6F" w:rsidRDefault="00D63F6F" w:rsidP="00E90836">
      <w:pPr>
        <w:spacing w:line="480" w:lineRule="auto"/>
        <w:rPr>
          <w:rFonts w:ascii="Times New Roman" w:hAnsi="Times New Roman" w:cs="Times New Roman"/>
          <w:sz w:val="24"/>
          <w:szCs w:val="24"/>
        </w:rPr>
      </w:pPr>
    </w:p>
    <w:p w:rsidR="006B365A" w:rsidRDefault="006B365A" w:rsidP="00D63F6F">
      <w:pPr>
        <w:spacing w:line="480" w:lineRule="auto"/>
        <w:jc w:val="center"/>
        <w:rPr>
          <w:rFonts w:ascii="Times New Roman" w:hAnsi="Times New Roman" w:cs="Times New Roman"/>
          <w:b/>
          <w:sz w:val="24"/>
          <w:szCs w:val="24"/>
        </w:rPr>
      </w:pPr>
    </w:p>
    <w:p w:rsidR="00E74F23" w:rsidRPr="006B365A" w:rsidRDefault="00E74F23" w:rsidP="00D63F6F">
      <w:pPr>
        <w:spacing w:line="480" w:lineRule="auto"/>
        <w:jc w:val="center"/>
        <w:rPr>
          <w:rFonts w:ascii="Times New Roman" w:hAnsi="Times New Roman" w:cs="Times New Roman"/>
          <w:b/>
          <w:sz w:val="24"/>
          <w:szCs w:val="24"/>
          <w:u w:val="single"/>
        </w:rPr>
      </w:pPr>
      <w:r w:rsidRPr="006B365A">
        <w:rPr>
          <w:rFonts w:ascii="Times New Roman" w:hAnsi="Times New Roman" w:cs="Times New Roman"/>
          <w:b/>
          <w:sz w:val="24"/>
          <w:szCs w:val="24"/>
          <w:u w:val="single"/>
        </w:rPr>
        <w:lastRenderedPageBreak/>
        <w:t>Conclusion</w:t>
      </w:r>
    </w:p>
    <w:p w:rsidR="0049726C" w:rsidRDefault="00E74F23" w:rsidP="00E90836">
      <w:pPr>
        <w:spacing w:line="480" w:lineRule="auto"/>
        <w:rPr>
          <w:rFonts w:ascii="Times New Roman" w:hAnsi="Times New Roman" w:cs="Times New Roman"/>
          <w:sz w:val="24"/>
          <w:szCs w:val="24"/>
        </w:rPr>
      </w:pPr>
      <w:r w:rsidRPr="00E74F23">
        <w:rPr>
          <w:rFonts w:ascii="Times New Roman" w:hAnsi="Times New Roman" w:cs="Times New Roman"/>
          <w:sz w:val="24"/>
          <w:szCs w:val="24"/>
        </w:rPr>
        <w:t>All in all, a project manager is the only individual that is responsible for the success of a project. They have to do proper planning, execution and monitoring of the project to ensure that the final product satisfies the client’s aspirations. It is also necessary that the project manager maintains a healthy relationship with the team members and the stakeholders of the project. Hard work and dedication is required in coming up with a quality product in the end. Teamwork is also necessary for better results.</w:t>
      </w:r>
      <w:bookmarkStart w:id="0" w:name="_GoBack"/>
      <w:bookmarkEnd w:id="0"/>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Default="00B53187" w:rsidP="00E90836">
      <w:pPr>
        <w:spacing w:line="480" w:lineRule="auto"/>
        <w:rPr>
          <w:rFonts w:ascii="Times New Roman" w:hAnsi="Times New Roman" w:cs="Times New Roman"/>
          <w:sz w:val="24"/>
          <w:szCs w:val="24"/>
        </w:rPr>
      </w:pPr>
    </w:p>
    <w:p w:rsidR="00B53187" w:rsidRPr="006B365A" w:rsidRDefault="00B53187" w:rsidP="00AE69B7">
      <w:pPr>
        <w:spacing w:line="480" w:lineRule="auto"/>
        <w:jc w:val="center"/>
        <w:rPr>
          <w:rFonts w:ascii="Times New Roman" w:hAnsi="Times New Roman" w:cs="Times New Roman"/>
          <w:sz w:val="24"/>
          <w:szCs w:val="24"/>
          <w:u w:val="single"/>
        </w:rPr>
      </w:pPr>
      <w:r w:rsidRPr="006B365A">
        <w:rPr>
          <w:rFonts w:ascii="Times New Roman" w:hAnsi="Times New Roman" w:cs="Times New Roman"/>
          <w:sz w:val="24"/>
          <w:szCs w:val="24"/>
          <w:u w:val="single"/>
        </w:rPr>
        <w:lastRenderedPageBreak/>
        <w:t>References</w:t>
      </w:r>
    </w:p>
    <w:p w:rsidR="00B738E6" w:rsidRDefault="00B738E6" w:rsidP="009D38FB">
      <w:pPr>
        <w:spacing w:line="480" w:lineRule="auto"/>
        <w:rPr>
          <w:rFonts w:ascii="Times New Roman" w:hAnsi="Times New Roman" w:cs="Times New Roman"/>
          <w:color w:val="222222"/>
          <w:sz w:val="24"/>
          <w:szCs w:val="20"/>
          <w:shd w:val="clear" w:color="auto" w:fill="FFFFFF"/>
        </w:rPr>
      </w:pPr>
      <w:r w:rsidRPr="009D38FB">
        <w:rPr>
          <w:rFonts w:ascii="Times New Roman" w:hAnsi="Times New Roman" w:cs="Times New Roman"/>
          <w:color w:val="222222"/>
          <w:sz w:val="24"/>
          <w:szCs w:val="20"/>
          <w:shd w:val="clear" w:color="auto" w:fill="FFFFFF"/>
        </w:rPr>
        <w:t>Agyapong, L.K., 2017. </w:t>
      </w:r>
      <w:r w:rsidRPr="009D38FB">
        <w:rPr>
          <w:rFonts w:ascii="Times New Roman" w:hAnsi="Times New Roman" w:cs="Times New Roman"/>
          <w:i/>
          <w:iCs/>
          <w:color w:val="222222"/>
          <w:sz w:val="24"/>
          <w:szCs w:val="20"/>
          <w:shd w:val="clear" w:color="auto" w:fill="FFFFFF"/>
        </w:rPr>
        <w:t>Quantitative Study to Determine Relationship Between Stakeholder Management Attributes and Project Success</w:t>
      </w:r>
      <w:r w:rsidRPr="009D38FB">
        <w:rPr>
          <w:rFonts w:ascii="Times New Roman" w:hAnsi="Times New Roman" w:cs="Times New Roman"/>
          <w:color w:val="222222"/>
          <w:sz w:val="24"/>
          <w:szCs w:val="20"/>
          <w:shd w:val="clear" w:color="auto" w:fill="FFFFFF"/>
        </w:rPr>
        <w:t> (Doctoral dissertation, Capella University).</w:t>
      </w:r>
    </w:p>
    <w:p w:rsidR="00B738E6" w:rsidRPr="009D38FB" w:rsidRDefault="00B738E6" w:rsidP="00E90836">
      <w:pPr>
        <w:spacing w:line="480" w:lineRule="auto"/>
        <w:rPr>
          <w:rFonts w:ascii="Times New Roman" w:hAnsi="Times New Roman" w:cs="Times New Roman"/>
          <w:color w:val="222222"/>
          <w:sz w:val="24"/>
          <w:szCs w:val="20"/>
          <w:shd w:val="clear" w:color="auto" w:fill="FFFFFF"/>
        </w:rPr>
      </w:pPr>
      <w:r w:rsidRPr="009D38FB">
        <w:rPr>
          <w:rFonts w:ascii="Times New Roman" w:hAnsi="Times New Roman" w:cs="Times New Roman"/>
          <w:color w:val="222222"/>
          <w:sz w:val="24"/>
          <w:szCs w:val="20"/>
          <w:shd w:val="clear" w:color="auto" w:fill="FFFFFF"/>
        </w:rPr>
        <w:t>Crawford, L., Pollack, J. and England, D., 2006. Uncovering the trends in project management: Journal emphases over the last 10 years. </w:t>
      </w:r>
      <w:r w:rsidRPr="009D38FB">
        <w:rPr>
          <w:rFonts w:ascii="Times New Roman" w:hAnsi="Times New Roman" w:cs="Times New Roman"/>
          <w:i/>
          <w:iCs/>
          <w:color w:val="222222"/>
          <w:sz w:val="24"/>
          <w:szCs w:val="20"/>
          <w:shd w:val="clear" w:color="auto" w:fill="FFFFFF"/>
        </w:rPr>
        <w:t xml:space="preserve">International journal of project </w:t>
      </w:r>
      <w:r>
        <w:rPr>
          <w:rFonts w:ascii="Times New Roman" w:hAnsi="Times New Roman" w:cs="Times New Roman"/>
          <w:i/>
          <w:iCs/>
          <w:color w:val="222222"/>
          <w:sz w:val="24"/>
          <w:szCs w:val="20"/>
          <w:shd w:val="clear" w:color="auto" w:fill="FFFFFF"/>
        </w:rPr>
        <w:tab/>
      </w:r>
      <w:r w:rsidRPr="009D38FB">
        <w:rPr>
          <w:rFonts w:ascii="Times New Roman" w:hAnsi="Times New Roman" w:cs="Times New Roman"/>
          <w:i/>
          <w:iCs/>
          <w:color w:val="222222"/>
          <w:sz w:val="24"/>
          <w:szCs w:val="20"/>
          <w:shd w:val="clear" w:color="auto" w:fill="FFFFFF"/>
        </w:rPr>
        <w:t>management</w:t>
      </w:r>
      <w:r w:rsidRPr="009D38FB">
        <w:rPr>
          <w:rFonts w:ascii="Times New Roman" w:hAnsi="Times New Roman" w:cs="Times New Roman"/>
          <w:color w:val="222222"/>
          <w:sz w:val="24"/>
          <w:szCs w:val="20"/>
          <w:shd w:val="clear" w:color="auto" w:fill="FFFFFF"/>
        </w:rPr>
        <w:t>, </w:t>
      </w:r>
      <w:r w:rsidRPr="009D38FB">
        <w:rPr>
          <w:rFonts w:ascii="Times New Roman" w:hAnsi="Times New Roman" w:cs="Times New Roman"/>
          <w:i/>
          <w:iCs/>
          <w:color w:val="222222"/>
          <w:sz w:val="24"/>
          <w:szCs w:val="20"/>
          <w:shd w:val="clear" w:color="auto" w:fill="FFFFFF"/>
        </w:rPr>
        <w:t>24</w:t>
      </w:r>
      <w:r w:rsidRPr="009D38FB">
        <w:rPr>
          <w:rFonts w:ascii="Times New Roman" w:hAnsi="Times New Roman" w:cs="Times New Roman"/>
          <w:color w:val="222222"/>
          <w:sz w:val="24"/>
          <w:szCs w:val="20"/>
          <w:shd w:val="clear" w:color="auto" w:fill="FFFFFF"/>
        </w:rPr>
        <w:t>(2), pp.175-184.</w:t>
      </w:r>
    </w:p>
    <w:p w:rsidR="00B738E6" w:rsidRPr="005F5CE9" w:rsidRDefault="00B738E6" w:rsidP="009D38FB">
      <w:pPr>
        <w:spacing w:line="480" w:lineRule="auto"/>
        <w:rPr>
          <w:rFonts w:ascii="Times New Roman" w:hAnsi="Times New Roman" w:cs="Times New Roman"/>
          <w:sz w:val="40"/>
          <w:szCs w:val="24"/>
        </w:rPr>
      </w:pPr>
      <w:r w:rsidRPr="005F5CE9">
        <w:rPr>
          <w:rFonts w:ascii="Times New Roman" w:hAnsi="Times New Roman" w:cs="Times New Roman"/>
          <w:color w:val="222222"/>
          <w:sz w:val="24"/>
          <w:szCs w:val="20"/>
          <w:shd w:val="clear" w:color="auto" w:fill="FFFFFF"/>
        </w:rPr>
        <w:t>Dharmadhikari, V.K. and Basak, P.C., 2015. Aligning Technology Strategy with Business Strategy for Sustained Growth of a Hi-Tech Company. </w:t>
      </w:r>
      <w:r w:rsidRPr="005F5CE9">
        <w:rPr>
          <w:rFonts w:ascii="Times New Roman" w:hAnsi="Times New Roman" w:cs="Times New Roman"/>
          <w:i/>
          <w:iCs/>
          <w:color w:val="222222"/>
          <w:sz w:val="24"/>
          <w:szCs w:val="20"/>
          <w:shd w:val="clear" w:color="auto" w:fill="FFFFFF"/>
        </w:rPr>
        <w:t xml:space="preserve">International Journal for </w:t>
      </w:r>
      <w:r>
        <w:rPr>
          <w:rFonts w:ascii="Times New Roman" w:hAnsi="Times New Roman" w:cs="Times New Roman"/>
          <w:i/>
          <w:iCs/>
          <w:color w:val="222222"/>
          <w:sz w:val="24"/>
          <w:szCs w:val="20"/>
          <w:shd w:val="clear" w:color="auto" w:fill="FFFFFF"/>
        </w:rPr>
        <w:tab/>
      </w:r>
      <w:r w:rsidRPr="005F5CE9">
        <w:rPr>
          <w:rFonts w:ascii="Times New Roman" w:hAnsi="Times New Roman" w:cs="Times New Roman"/>
          <w:i/>
          <w:iCs/>
          <w:color w:val="222222"/>
          <w:sz w:val="24"/>
          <w:szCs w:val="20"/>
          <w:shd w:val="clear" w:color="auto" w:fill="FFFFFF"/>
        </w:rPr>
        <w:t>Management Research and Business Strategy</w:t>
      </w:r>
      <w:r w:rsidRPr="005F5CE9">
        <w:rPr>
          <w:rFonts w:ascii="Times New Roman" w:hAnsi="Times New Roman" w:cs="Times New Roman"/>
          <w:color w:val="222222"/>
          <w:sz w:val="24"/>
          <w:szCs w:val="20"/>
          <w:shd w:val="clear" w:color="auto" w:fill="FFFFFF"/>
        </w:rPr>
        <w:t>, </w:t>
      </w:r>
      <w:r w:rsidRPr="005F5CE9">
        <w:rPr>
          <w:rFonts w:ascii="Times New Roman" w:hAnsi="Times New Roman" w:cs="Times New Roman"/>
          <w:i/>
          <w:iCs/>
          <w:color w:val="222222"/>
          <w:sz w:val="24"/>
          <w:szCs w:val="20"/>
          <w:shd w:val="clear" w:color="auto" w:fill="FFFFFF"/>
        </w:rPr>
        <w:t>4</w:t>
      </w:r>
      <w:r w:rsidRPr="005F5CE9">
        <w:rPr>
          <w:rFonts w:ascii="Times New Roman" w:hAnsi="Times New Roman" w:cs="Times New Roman"/>
          <w:color w:val="222222"/>
          <w:sz w:val="24"/>
          <w:szCs w:val="20"/>
          <w:shd w:val="clear" w:color="auto" w:fill="FFFFFF"/>
        </w:rPr>
        <w:t>(2).</w:t>
      </w:r>
    </w:p>
    <w:p w:rsidR="00B738E6" w:rsidRPr="009D38FB" w:rsidRDefault="00B738E6" w:rsidP="00E90836">
      <w:pPr>
        <w:spacing w:line="480" w:lineRule="auto"/>
        <w:rPr>
          <w:rFonts w:ascii="Times New Roman" w:hAnsi="Times New Roman" w:cs="Times New Roman"/>
          <w:color w:val="222222"/>
          <w:sz w:val="24"/>
          <w:szCs w:val="20"/>
          <w:shd w:val="clear" w:color="auto" w:fill="FFFFFF"/>
        </w:rPr>
      </w:pPr>
      <w:r w:rsidRPr="009D38FB">
        <w:rPr>
          <w:rFonts w:ascii="Times New Roman" w:hAnsi="Times New Roman" w:cs="Times New Roman"/>
          <w:color w:val="222222"/>
          <w:sz w:val="24"/>
          <w:szCs w:val="20"/>
          <w:shd w:val="clear" w:color="auto" w:fill="FFFFFF"/>
        </w:rPr>
        <w:t>El-Sabaa, S., 2001. The skills and career path of an effective project manager. </w:t>
      </w:r>
      <w:r w:rsidRPr="009D38FB">
        <w:rPr>
          <w:rFonts w:ascii="Times New Roman" w:hAnsi="Times New Roman" w:cs="Times New Roman"/>
          <w:i/>
          <w:iCs/>
          <w:color w:val="222222"/>
          <w:sz w:val="24"/>
          <w:szCs w:val="20"/>
          <w:shd w:val="clear" w:color="auto" w:fill="FFFFFF"/>
        </w:rPr>
        <w:t>International journal of project management</w:t>
      </w:r>
      <w:r w:rsidRPr="009D38FB">
        <w:rPr>
          <w:rFonts w:ascii="Times New Roman" w:hAnsi="Times New Roman" w:cs="Times New Roman"/>
          <w:color w:val="222222"/>
          <w:sz w:val="24"/>
          <w:szCs w:val="20"/>
          <w:shd w:val="clear" w:color="auto" w:fill="FFFFFF"/>
        </w:rPr>
        <w:t>, </w:t>
      </w:r>
      <w:r w:rsidRPr="009D38FB">
        <w:rPr>
          <w:rFonts w:ascii="Times New Roman" w:hAnsi="Times New Roman" w:cs="Times New Roman"/>
          <w:i/>
          <w:iCs/>
          <w:color w:val="222222"/>
          <w:sz w:val="24"/>
          <w:szCs w:val="20"/>
          <w:shd w:val="clear" w:color="auto" w:fill="FFFFFF"/>
        </w:rPr>
        <w:t>19</w:t>
      </w:r>
      <w:r w:rsidRPr="009D38FB">
        <w:rPr>
          <w:rFonts w:ascii="Times New Roman" w:hAnsi="Times New Roman" w:cs="Times New Roman"/>
          <w:color w:val="222222"/>
          <w:sz w:val="24"/>
          <w:szCs w:val="20"/>
          <w:shd w:val="clear" w:color="auto" w:fill="FFFFFF"/>
        </w:rPr>
        <w:t>(1), pp.1-7.</w:t>
      </w:r>
    </w:p>
    <w:p w:rsidR="00B738E6" w:rsidRPr="009D38FB" w:rsidRDefault="00B738E6" w:rsidP="00E90836">
      <w:pPr>
        <w:spacing w:line="480" w:lineRule="auto"/>
        <w:rPr>
          <w:rFonts w:ascii="Times New Roman" w:hAnsi="Times New Roman" w:cs="Times New Roman"/>
          <w:sz w:val="32"/>
          <w:szCs w:val="24"/>
        </w:rPr>
      </w:pPr>
      <w:r w:rsidRPr="009D38FB">
        <w:rPr>
          <w:rFonts w:ascii="Times New Roman" w:hAnsi="Times New Roman" w:cs="Times New Roman"/>
          <w:color w:val="222222"/>
          <w:sz w:val="24"/>
          <w:szCs w:val="20"/>
          <w:shd w:val="clear" w:color="auto" w:fill="FFFFFF"/>
        </w:rPr>
        <w:t>LaBrosse, M., Labrosse Michelle, 2005. </w:t>
      </w:r>
      <w:r w:rsidRPr="009D38FB">
        <w:rPr>
          <w:rFonts w:ascii="Times New Roman" w:hAnsi="Times New Roman" w:cs="Times New Roman"/>
          <w:i/>
          <w:iCs/>
          <w:color w:val="222222"/>
          <w:sz w:val="24"/>
          <w:szCs w:val="20"/>
          <w:shd w:val="clear" w:color="auto" w:fill="FFFFFF"/>
        </w:rPr>
        <w:t>Project manager evaluation</w:t>
      </w:r>
      <w:r w:rsidRPr="009D38FB">
        <w:rPr>
          <w:rFonts w:ascii="Times New Roman" w:hAnsi="Times New Roman" w:cs="Times New Roman"/>
          <w:color w:val="222222"/>
          <w:sz w:val="24"/>
          <w:szCs w:val="20"/>
          <w:shd w:val="clear" w:color="auto" w:fill="FFFFFF"/>
        </w:rPr>
        <w:t>. U.S. Patent Application 11/181,088.</w:t>
      </w:r>
      <w:r w:rsidRPr="009D38FB">
        <w:rPr>
          <w:rFonts w:ascii="Times New Roman" w:hAnsi="Times New Roman" w:cs="Times New Roman"/>
          <w:sz w:val="32"/>
          <w:szCs w:val="24"/>
        </w:rPr>
        <w:t xml:space="preserve"> </w:t>
      </w:r>
    </w:p>
    <w:p w:rsidR="00B738E6" w:rsidRPr="009D38FB" w:rsidRDefault="00B738E6" w:rsidP="00E90836">
      <w:pPr>
        <w:spacing w:line="480" w:lineRule="auto"/>
        <w:rPr>
          <w:rFonts w:ascii="Times New Roman" w:hAnsi="Times New Roman" w:cs="Times New Roman"/>
          <w:color w:val="222222"/>
          <w:sz w:val="24"/>
          <w:szCs w:val="20"/>
          <w:shd w:val="clear" w:color="auto" w:fill="FFFFFF"/>
        </w:rPr>
      </w:pPr>
      <w:r w:rsidRPr="009D38FB">
        <w:rPr>
          <w:rFonts w:ascii="Times New Roman" w:hAnsi="Times New Roman" w:cs="Times New Roman"/>
          <w:color w:val="222222"/>
          <w:sz w:val="24"/>
          <w:szCs w:val="20"/>
          <w:shd w:val="clear" w:color="auto" w:fill="FFFFFF"/>
        </w:rPr>
        <w:t>Scarbrough, H., Swan, J., Laurent, S., Bresnen, M., Edelman, L. and Newell, S., 2004. Project-based learning and the role of learning boundaries. </w:t>
      </w:r>
      <w:r w:rsidRPr="009D38FB">
        <w:rPr>
          <w:rFonts w:ascii="Times New Roman" w:hAnsi="Times New Roman" w:cs="Times New Roman"/>
          <w:i/>
          <w:iCs/>
          <w:color w:val="222222"/>
          <w:sz w:val="24"/>
          <w:szCs w:val="20"/>
          <w:shd w:val="clear" w:color="auto" w:fill="FFFFFF"/>
        </w:rPr>
        <w:t>Organization Studies</w:t>
      </w:r>
      <w:r w:rsidRPr="009D38FB">
        <w:rPr>
          <w:rFonts w:ascii="Times New Roman" w:hAnsi="Times New Roman" w:cs="Times New Roman"/>
          <w:color w:val="222222"/>
          <w:sz w:val="24"/>
          <w:szCs w:val="20"/>
          <w:shd w:val="clear" w:color="auto" w:fill="FFFFFF"/>
        </w:rPr>
        <w:t>, </w:t>
      </w:r>
      <w:r w:rsidRPr="009D38FB">
        <w:rPr>
          <w:rFonts w:ascii="Times New Roman" w:hAnsi="Times New Roman" w:cs="Times New Roman"/>
          <w:i/>
          <w:iCs/>
          <w:color w:val="222222"/>
          <w:sz w:val="24"/>
          <w:szCs w:val="20"/>
          <w:shd w:val="clear" w:color="auto" w:fill="FFFFFF"/>
        </w:rPr>
        <w:t>25</w:t>
      </w:r>
      <w:r w:rsidRPr="009D38FB">
        <w:rPr>
          <w:rFonts w:ascii="Times New Roman" w:hAnsi="Times New Roman" w:cs="Times New Roman"/>
          <w:color w:val="222222"/>
          <w:sz w:val="24"/>
          <w:szCs w:val="20"/>
          <w:shd w:val="clear" w:color="auto" w:fill="FFFFFF"/>
        </w:rPr>
        <w:t>(9), pp.1579-</w:t>
      </w:r>
      <w:r>
        <w:rPr>
          <w:rFonts w:ascii="Times New Roman" w:hAnsi="Times New Roman" w:cs="Times New Roman"/>
          <w:color w:val="222222"/>
          <w:sz w:val="24"/>
          <w:szCs w:val="20"/>
          <w:shd w:val="clear" w:color="auto" w:fill="FFFFFF"/>
        </w:rPr>
        <w:tab/>
      </w:r>
      <w:r w:rsidRPr="009D38FB">
        <w:rPr>
          <w:rFonts w:ascii="Times New Roman" w:hAnsi="Times New Roman" w:cs="Times New Roman"/>
          <w:color w:val="222222"/>
          <w:sz w:val="24"/>
          <w:szCs w:val="20"/>
          <w:shd w:val="clear" w:color="auto" w:fill="FFFFFF"/>
        </w:rPr>
        <w:t>1600.</w:t>
      </w:r>
    </w:p>
    <w:p w:rsidR="00B738E6" w:rsidRPr="009D38FB" w:rsidRDefault="00B738E6" w:rsidP="00E90836">
      <w:pPr>
        <w:spacing w:line="480" w:lineRule="auto"/>
        <w:rPr>
          <w:rFonts w:ascii="Times New Roman" w:hAnsi="Times New Roman" w:cs="Times New Roman"/>
          <w:color w:val="222222"/>
          <w:sz w:val="24"/>
          <w:szCs w:val="20"/>
          <w:shd w:val="clear" w:color="auto" w:fill="FFFFFF"/>
        </w:rPr>
      </w:pPr>
      <w:r w:rsidRPr="009D38FB">
        <w:rPr>
          <w:rFonts w:ascii="Times New Roman" w:hAnsi="Times New Roman" w:cs="Times New Roman"/>
          <w:color w:val="222222"/>
          <w:sz w:val="24"/>
          <w:szCs w:val="20"/>
          <w:shd w:val="clear" w:color="auto" w:fill="FFFFFF"/>
        </w:rPr>
        <w:t>Sebastian, R., 2011. Changing roles of the clients, architects and contractors through BIM. </w:t>
      </w:r>
      <w:r w:rsidRPr="009D38FB">
        <w:rPr>
          <w:rFonts w:ascii="Times New Roman" w:hAnsi="Times New Roman" w:cs="Times New Roman"/>
          <w:i/>
          <w:iCs/>
          <w:color w:val="222222"/>
          <w:sz w:val="24"/>
          <w:szCs w:val="20"/>
          <w:shd w:val="clear" w:color="auto" w:fill="FFFFFF"/>
        </w:rPr>
        <w:t>Engineering, Construction and Architectural Management</w:t>
      </w:r>
      <w:r w:rsidRPr="009D38FB">
        <w:rPr>
          <w:rFonts w:ascii="Times New Roman" w:hAnsi="Times New Roman" w:cs="Times New Roman"/>
          <w:color w:val="222222"/>
          <w:sz w:val="24"/>
          <w:szCs w:val="20"/>
          <w:shd w:val="clear" w:color="auto" w:fill="FFFFFF"/>
        </w:rPr>
        <w:t>, </w:t>
      </w:r>
      <w:r w:rsidRPr="009D38FB">
        <w:rPr>
          <w:rFonts w:ascii="Times New Roman" w:hAnsi="Times New Roman" w:cs="Times New Roman"/>
          <w:i/>
          <w:iCs/>
          <w:color w:val="222222"/>
          <w:sz w:val="24"/>
          <w:szCs w:val="20"/>
          <w:shd w:val="clear" w:color="auto" w:fill="FFFFFF"/>
        </w:rPr>
        <w:t>18</w:t>
      </w:r>
      <w:r w:rsidRPr="009D38FB">
        <w:rPr>
          <w:rFonts w:ascii="Times New Roman" w:hAnsi="Times New Roman" w:cs="Times New Roman"/>
          <w:color w:val="222222"/>
          <w:sz w:val="24"/>
          <w:szCs w:val="20"/>
          <w:shd w:val="clear" w:color="auto" w:fill="FFFFFF"/>
        </w:rPr>
        <w:t>(2), pp.176-187.</w:t>
      </w:r>
    </w:p>
    <w:p w:rsidR="00B738E6" w:rsidRPr="005F5CE9" w:rsidRDefault="00B738E6" w:rsidP="009D38FB">
      <w:pPr>
        <w:spacing w:line="480" w:lineRule="auto"/>
        <w:rPr>
          <w:rFonts w:ascii="Times New Roman" w:hAnsi="Times New Roman" w:cs="Times New Roman"/>
          <w:color w:val="222222"/>
          <w:sz w:val="24"/>
          <w:szCs w:val="20"/>
          <w:shd w:val="clear" w:color="auto" w:fill="FFFFFF"/>
        </w:rPr>
      </w:pPr>
      <w:r w:rsidRPr="005F5CE9">
        <w:rPr>
          <w:rFonts w:ascii="Times New Roman" w:hAnsi="Times New Roman" w:cs="Times New Roman"/>
          <w:color w:val="222222"/>
          <w:sz w:val="24"/>
          <w:szCs w:val="20"/>
          <w:shd w:val="clear" w:color="auto" w:fill="FFFFFF"/>
        </w:rPr>
        <w:t>Sharon, A. and Dori, D., 2017. Model‐Based Project‐Product Lifecycle Management and Gantt Chart Models: A Comparative Study. </w:t>
      </w:r>
      <w:r w:rsidRPr="005F5CE9">
        <w:rPr>
          <w:rFonts w:ascii="Times New Roman" w:hAnsi="Times New Roman" w:cs="Times New Roman"/>
          <w:i/>
          <w:iCs/>
          <w:color w:val="222222"/>
          <w:sz w:val="24"/>
          <w:szCs w:val="20"/>
          <w:shd w:val="clear" w:color="auto" w:fill="FFFFFF"/>
        </w:rPr>
        <w:t>Systems Engineering</w:t>
      </w:r>
      <w:r w:rsidRPr="005F5CE9">
        <w:rPr>
          <w:rFonts w:ascii="Times New Roman" w:hAnsi="Times New Roman" w:cs="Times New Roman"/>
          <w:color w:val="222222"/>
          <w:sz w:val="24"/>
          <w:szCs w:val="20"/>
          <w:shd w:val="clear" w:color="auto" w:fill="FFFFFF"/>
        </w:rPr>
        <w:t>.</w:t>
      </w:r>
    </w:p>
    <w:p w:rsidR="00B738E6" w:rsidRPr="009D38FB" w:rsidRDefault="00B738E6" w:rsidP="00E90836">
      <w:pPr>
        <w:spacing w:line="480" w:lineRule="auto"/>
        <w:rPr>
          <w:rFonts w:ascii="Times New Roman" w:hAnsi="Times New Roman" w:cs="Times New Roman"/>
          <w:sz w:val="32"/>
          <w:szCs w:val="24"/>
        </w:rPr>
      </w:pPr>
      <w:r w:rsidRPr="009D38FB">
        <w:rPr>
          <w:rFonts w:ascii="Times New Roman" w:hAnsi="Times New Roman" w:cs="Times New Roman"/>
          <w:color w:val="222222"/>
          <w:sz w:val="24"/>
          <w:szCs w:val="20"/>
          <w:shd w:val="clear" w:color="auto" w:fill="FFFFFF"/>
        </w:rPr>
        <w:lastRenderedPageBreak/>
        <w:t>Trost, S.M. and Oberlender, G.D., 2003. Predicting accuracy of early cost estimates using factor analysis and multivariate regression. </w:t>
      </w:r>
      <w:r w:rsidRPr="009D38FB">
        <w:rPr>
          <w:rFonts w:ascii="Times New Roman" w:hAnsi="Times New Roman" w:cs="Times New Roman"/>
          <w:i/>
          <w:iCs/>
          <w:color w:val="222222"/>
          <w:sz w:val="24"/>
          <w:szCs w:val="20"/>
          <w:shd w:val="clear" w:color="auto" w:fill="FFFFFF"/>
        </w:rPr>
        <w:t>Journal of Construction Engineering and Management</w:t>
      </w:r>
      <w:r w:rsidRPr="009D38FB">
        <w:rPr>
          <w:rFonts w:ascii="Times New Roman" w:hAnsi="Times New Roman" w:cs="Times New Roman"/>
          <w:color w:val="222222"/>
          <w:sz w:val="24"/>
          <w:szCs w:val="20"/>
          <w:shd w:val="clear" w:color="auto" w:fill="FFFFFF"/>
        </w:rPr>
        <w:t>, </w:t>
      </w:r>
      <w:r w:rsidRPr="009D38FB">
        <w:rPr>
          <w:rFonts w:ascii="Times New Roman" w:hAnsi="Times New Roman" w:cs="Times New Roman"/>
          <w:i/>
          <w:iCs/>
          <w:color w:val="222222"/>
          <w:sz w:val="24"/>
          <w:szCs w:val="20"/>
          <w:shd w:val="clear" w:color="auto" w:fill="FFFFFF"/>
        </w:rPr>
        <w:t>129</w:t>
      </w:r>
      <w:r w:rsidRPr="009D38FB">
        <w:rPr>
          <w:rFonts w:ascii="Times New Roman" w:hAnsi="Times New Roman" w:cs="Times New Roman"/>
          <w:color w:val="222222"/>
          <w:sz w:val="24"/>
          <w:szCs w:val="20"/>
          <w:shd w:val="clear" w:color="auto" w:fill="FFFFFF"/>
        </w:rPr>
        <w:t>(2), pp.198-204.</w:t>
      </w:r>
      <w:r w:rsidRPr="009D38FB">
        <w:rPr>
          <w:rFonts w:ascii="Times New Roman" w:hAnsi="Times New Roman" w:cs="Times New Roman"/>
          <w:sz w:val="32"/>
          <w:szCs w:val="24"/>
        </w:rPr>
        <w:t xml:space="preserve"> </w:t>
      </w:r>
    </w:p>
    <w:p w:rsidR="00B738E6" w:rsidRPr="009D38FB" w:rsidRDefault="00B738E6" w:rsidP="00E90836">
      <w:pPr>
        <w:spacing w:line="480" w:lineRule="auto"/>
        <w:rPr>
          <w:rFonts w:ascii="Times New Roman" w:hAnsi="Times New Roman" w:cs="Times New Roman"/>
          <w:color w:val="222222"/>
          <w:sz w:val="24"/>
          <w:szCs w:val="20"/>
          <w:shd w:val="clear" w:color="auto" w:fill="FFFFFF"/>
        </w:rPr>
      </w:pPr>
      <w:r w:rsidRPr="009D38FB">
        <w:rPr>
          <w:rFonts w:ascii="Times New Roman" w:hAnsi="Times New Roman" w:cs="Times New Roman"/>
          <w:color w:val="222222"/>
          <w:sz w:val="24"/>
          <w:szCs w:val="20"/>
          <w:shd w:val="clear" w:color="auto" w:fill="FFFFFF"/>
        </w:rPr>
        <w:t>Van Heerden, M. and Mugova, C., EVALUATION OF THE EFFECTIVENESS OF AN EXISTING PROJECT MANAGEMENT FRAMEWORK FOR A MINING COMPANY.</w:t>
      </w:r>
      <w:r w:rsidRPr="009D38FB">
        <w:rPr>
          <w:rFonts w:ascii="Times New Roman" w:hAnsi="Times New Roman" w:cs="Times New Roman"/>
          <w:color w:val="222222"/>
          <w:sz w:val="24"/>
          <w:szCs w:val="20"/>
          <w:shd w:val="clear" w:color="auto" w:fill="FFFFFF"/>
        </w:rPr>
        <w:br/>
        <w:t>Thompson, S., Difference Between a Proactive a Reactive Business Strategy.[Online; accessed 1-June-2017]. 2017. </w:t>
      </w:r>
      <w:r w:rsidRPr="009D38FB">
        <w:rPr>
          <w:rFonts w:ascii="Times New Roman" w:hAnsi="Times New Roman" w:cs="Times New Roman"/>
          <w:i/>
          <w:iCs/>
          <w:color w:val="222222"/>
          <w:sz w:val="24"/>
          <w:szCs w:val="20"/>
          <w:shd w:val="clear" w:color="auto" w:fill="FFFFFF"/>
        </w:rPr>
        <w:t>URl: http://smallbusiness. chron. com/difference-between-proactive-reactive-business-strategy-62157. html</w:t>
      </w:r>
      <w:r w:rsidRPr="009D38FB">
        <w:rPr>
          <w:rFonts w:ascii="Times New Roman" w:hAnsi="Times New Roman" w:cs="Times New Roman"/>
          <w:color w:val="222222"/>
          <w:sz w:val="24"/>
          <w:szCs w:val="20"/>
          <w:shd w:val="clear" w:color="auto" w:fill="FFFFFF"/>
        </w:rPr>
        <w:t>.</w:t>
      </w:r>
    </w:p>
    <w:sectPr w:rsidR="00B738E6" w:rsidRPr="009D38FB">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941A8" w:rsidRDefault="00C941A8" w:rsidP="007152FF">
      <w:pPr>
        <w:spacing w:after="0" w:line="240" w:lineRule="auto"/>
      </w:pPr>
      <w:r>
        <w:separator/>
      </w:r>
    </w:p>
  </w:endnote>
  <w:endnote w:type="continuationSeparator" w:id="0">
    <w:p w:rsidR="00C941A8" w:rsidRDefault="00C941A8" w:rsidP="007152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3F6F" w:rsidRDefault="00D63F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6183999"/>
      <w:docPartObj>
        <w:docPartGallery w:val="Page Numbers (Bottom of Page)"/>
        <w:docPartUnique/>
      </w:docPartObj>
    </w:sdtPr>
    <w:sdtEndPr>
      <w:rPr>
        <w:noProof/>
      </w:rPr>
    </w:sdtEndPr>
    <w:sdtContent>
      <w:p w:rsidR="00D63F6F" w:rsidRDefault="00D63F6F">
        <w:pPr>
          <w:pStyle w:val="Footer"/>
          <w:jc w:val="right"/>
        </w:pPr>
        <w:r>
          <w:fldChar w:fldCharType="begin"/>
        </w:r>
        <w:r>
          <w:instrText xml:space="preserve"> PAGE   \* MERGEFORMAT </w:instrText>
        </w:r>
        <w:r>
          <w:fldChar w:fldCharType="separate"/>
        </w:r>
        <w:r w:rsidR="00BE764B">
          <w:rPr>
            <w:noProof/>
          </w:rPr>
          <w:t>6</w:t>
        </w:r>
        <w:r>
          <w:rPr>
            <w:noProof/>
          </w:rPr>
          <w:fldChar w:fldCharType="end"/>
        </w:r>
        <w:r>
          <w:rPr>
            <w:noProof/>
          </w:rPr>
          <w:t xml:space="preserve"> of 8</w:t>
        </w:r>
      </w:p>
    </w:sdtContent>
  </w:sdt>
  <w:p w:rsidR="00D63F6F" w:rsidRDefault="00D63F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3F6F" w:rsidRDefault="00D63F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941A8" w:rsidRDefault="00C941A8" w:rsidP="007152FF">
      <w:pPr>
        <w:spacing w:after="0" w:line="240" w:lineRule="auto"/>
      </w:pPr>
      <w:r>
        <w:separator/>
      </w:r>
    </w:p>
  </w:footnote>
  <w:footnote w:type="continuationSeparator" w:id="0">
    <w:p w:rsidR="00C941A8" w:rsidRDefault="00C941A8" w:rsidP="007152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3F6F" w:rsidRDefault="00D63F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152FF" w:rsidRPr="007152FF" w:rsidRDefault="007152FF" w:rsidP="007152FF">
    <w:pPr>
      <w:spacing w:line="480" w:lineRule="auto"/>
      <w:jc w:val="center"/>
      <w:rPr>
        <w:rFonts w:ascii="Times New Roman" w:hAnsi="Times New Roman" w:cs="Times New Roman"/>
        <w:sz w:val="20"/>
        <w:szCs w:val="20"/>
      </w:rPr>
    </w:pPr>
    <w:r>
      <w:tab/>
    </w:r>
    <w:r>
      <w:tab/>
      <w:t xml:space="preserve">     </w:t>
    </w:r>
    <w:r>
      <w:tab/>
    </w:r>
    <w:r>
      <w:tab/>
    </w:r>
    <w:r>
      <w:tab/>
    </w:r>
    <w:r>
      <w:tab/>
    </w:r>
    <w:r>
      <w:tab/>
    </w:r>
    <w:r w:rsidRPr="007152FF">
      <w:rPr>
        <w:rFonts w:ascii="Times New Roman" w:hAnsi="Times New Roman" w:cs="Times New Roman"/>
        <w:sz w:val="20"/>
        <w:szCs w:val="20"/>
      </w:rPr>
      <w:t>RESPONSIBILITIES OF A PROJECT MANAGER</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63F6F" w:rsidRDefault="00D63F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bMwtDQ0MTE2NDM0MDFR0lEKTi0uzszPAykwrAUAlySQQiwAAAA="/>
  </w:docVars>
  <w:rsids>
    <w:rsidRoot w:val="00B509A5"/>
    <w:rsid w:val="00026321"/>
    <w:rsid w:val="00070A6F"/>
    <w:rsid w:val="000D17C1"/>
    <w:rsid w:val="000D7FB6"/>
    <w:rsid w:val="00194869"/>
    <w:rsid w:val="001F57EE"/>
    <w:rsid w:val="002E5763"/>
    <w:rsid w:val="003436D8"/>
    <w:rsid w:val="00421CAF"/>
    <w:rsid w:val="00450DD2"/>
    <w:rsid w:val="00454B62"/>
    <w:rsid w:val="0049726C"/>
    <w:rsid w:val="004E08EC"/>
    <w:rsid w:val="00530C6E"/>
    <w:rsid w:val="00546405"/>
    <w:rsid w:val="00560BE1"/>
    <w:rsid w:val="00596578"/>
    <w:rsid w:val="005C2674"/>
    <w:rsid w:val="005D6FE1"/>
    <w:rsid w:val="005F5CE9"/>
    <w:rsid w:val="00621E26"/>
    <w:rsid w:val="006B365A"/>
    <w:rsid w:val="006C0D76"/>
    <w:rsid w:val="006C599B"/>
    <w:rsid w:val="006F1A0A"/>
    <w:rsid w:val="007152FF"/>
    <w:rsid w:val="007219B3"/>
    <w:rsid w:val="00756594"/>
    <w:rsid w:val="007958F1"/>
    <w:rsid w:val="008D0CB9"/>
    <w:rsid w:val="009A61DD"/>
    <w:rsid w:val="009D00CC"/>
    <w:rsid w:val="009D38FB"/>
    <w:rsid w:val="00A435F1"/>
    <w:rsid w:val="00A44FB8"/>
    <w:rsid w:val="00A85EA6"/>
    <w:rsid w:val="00AE69B7"/>
    <w:rsid w:val="00AF140A"/>
    <w:rsid w:val="00B509A5"/>
    <w:rsid w:val="00B53187"/>
    <w:rsid w:val="00B738E6"/>
    <w:rsid w:val="00B82E49"/>
    <w:rsid w:val="00BE764B"/>
    <w:rsid w:val="00BE780D"/>
    <w:rsid w:val="00C76056"/>
    <w:rsid w:val="00C941A8"/>
    <w:rsid w:val="00C97651"/>
    <w:rsid w:val="00CA59E4"/>
    <w:rsid w:val="00CB3E3E"/>
    <w:rsid w:val="00D239D4"/>
    <w:rsid w:val="00D63F6F"/>
    <w:rsid w:val="00E1655D"/>
    <w:rsid w:val="00E74F23"/>
    <w:rsid w:val="00E81F26"/>
    <w:rsid w:val="00E90836"/>
    <w:rsid w:val="00EC35ED"/>
    <w:rsid w:val="00F63A25"/>
    <w:rsid w:val="00F73A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A25D7"/>
  <w15:chartTrackingRefBased/>
  <w15:docId w15:val="{8F8B34BE-4684-4C01-867B-B9A546F8C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52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52FF"/>
  </w:style>
  <w:style w:type="paragraph" w:styleId="Footer">
    <w:name w:val="footer"/>
    <w:basedOn w:val="Normal"/>
    <w:link w:val="FooterChar"/>
    <w:uiPriority w:val="99"/>
    <w:unhideWhenUsed/>
    <w:rsid w:val="007152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52FF"/>
  </w:style>
  <w:style w:type="character" w:styleId="Hyperlink">
    <w:name w:val="Hyperlink"/>
    <w:basedOn w:val="DefaultParagraphFont"/>
    <w:uiPriority w:val="99"/>
    <w:unhideWhenUsed/>
    <w:rsid w:val="00D63F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84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1338</Words>
  <Characters>7633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luseka</dc:creator>
  <cp:keywords/>
  <dc:description/>
  <cp:lastModifiedBy>Mubarik Jama</cp:lastModifiedBy>
  <cp:revision>2</cp:revision>
  <dcterms:created xsi:type="dcterms:W3CDTF">2017-12-06T15:26:00Z</dcterms:created>
  <dcterms:modified xsi:type="dcterms:W3CDTF">2017-12-06T15:26:00Z</dcterms:modified>
</cp:coreProperties>
</file>