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34A51" w:rsidRPr="003B57FC" w:rsidRDefault="003B57FC">
      <w:pPr>
        <w:rPr>
          <w:u w:val="single"/>
        </w:rPr>
      </w:pPr>
      <w:r w:rsidRPr="003B57FC">
        <w:rPr>
          <w:u w:val="single"/>
        </w:rPr>
        <w:t>Reading List</w:t>
      </w:r>
      <w:r w:rsidR="00100874">
        <w:rPr>
          <w:u w:val="single"/>
        </w:rPr>
        <w:t xml:space="preserve"> – Using a Research Approach in HR</w:t>
      </w:r>
    </w:p>
    <w:p w:rsidR="008D0A5C" w:rsidRPr="008D0A5C" w:rsidRDefault="008D0A5C" w:rsidP="008D0A5C">
      <w:pPr>
        <w:rPr>
          <w:u w:val="single"/>
        </w:rPr>
      </w:pPr>
      <w:r w:rsidRPr="008D0A5C">
        <w:rPr>
          <w:u w:val="single"/>
        </w:rPr>
        <w:t xml:space="preserve">Books </w:t>
      </w:r>
    </w:p>
    <w:p w:rsidR="008D0A5C" w:rsidRDefault="008D0A5C" w:rsidP="008D0A5C">
      <w:r>
        <w:t xml:space="preserve">1 ANDERSON, V. (2013) Research methods in human resource management: investigating a business issue. 3rd ed. London: Chartered Institute of Personnel and Development. </w:t>
      </w:r>
    </w:p>
    <w:p w:rsidR="00F0030A" w:rsidRDefault="00F0030A" w:rsidP="008D0A5C">
      <w:r>
        <w:rPr>
          <w:noProof/>
          <w:lang w:eastAsia="en-GB"/>
        </w:rPr>
        <w:drawing>
          <wp:inline distT="0" distB="0" distL="0" distR="0">
            <wp:extent cx="1771650" cy="26384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nderson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165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D0A5C" w:rsidRDefault="008D0A5C" w:rsidP="008D0A5C">
      <w:r>
        <w:t xml:space="preserve">2 BELL, J. and WATERS, S. (2014) Doing your research project: a guide for first time researchers. 6th ed. Maidenhead: Open University Press. </w:t>
      </w:r>
    </w:p>
    <w:p w:rsidR="008D0A5C" w:rsidRDefault="008D0A5C" w:rsidP="008D0A5C">
      <w:r>
        <w:t xml:space="preserve">3 BRYMAN, A. and BELL, E. (2015) Business research methods. 4th ed. Oxford: Oxford University Press. </w:t>
      </w:r>
    </w:p>
    <w:p w:rsidR="008D0A5C" w:rsidRDefault="008D0A5C" w:rsidP="008D0A5C">
      <w:r>
        <w:t xml:space="preserve">4 CAMERON, S. and PRICE, D. (2009) Business research methods: a practical approach. London: Chartered Institute of Personnel and Development. </w:t>
      </w:r>
    </w:p>
    <w:p w:rsidR="008D0A5C" w:rsidRDefault="008D0A5C" w:rsidP="008D0A5C">
      <w:r>
        <w:t xml:space="preserve">5 COOPER, D.R. and SCHINDLER, P.S. (2013) Business research methods. 12th ed. New York: McGraw-Hill Education. </w:t>
      </w:r>
    </w:p>
    <w:p w:rsidR="008D0A5C" w:rsidRDefault="008D0A5C" w:rsidP="008D0A5C">
      <w:r>
        <w:t xml:space="preserve">6 DENSCOMBE, M. (2014) The good research guide: for small scale social research projects. 5th ed. Maidenhead: Open University Press. </w:t>
      </w:r>
    </w:p>
    <w:p w:rsidR="008D0A5C" w:rsidRDefault="008D0A5C" w:rsidP="008D0A5C">
      <w:r>
        <w:t xml:space="preserve">7 EASTERBY-SMITH, M., THORPE, R. and JACKSON, P. (2015) Management and business research. 5th ed. London: Sage. </w:t>
      </w:r>
    </w:p>
    <w:p w:rsidR="008D0A5C" w:rsidRDefault="008D0A5C" w:rsidP="008D0A5C">
      <w:r>
        <w:t xml:space="preserve">8 HORN, R. (2012) Researching and writing dissertations: a complete guide for business and management students. 2nd ed. London: Chartered Institute of Personnel and Development. </w:t>
      </w:r>
    </w:p>
    <w:p w:rsidR="008D0A5C" w:rsidRDefault="008D0A5C" w:rsidP="008D0A5C">
      <w:r>
        <w:t xml:space="preserve">9 MARCHINGTON, M., WILKINSON, A., DONNELLY, R. and KYHIGHOU, A. (2016) Human resource management at work. 6th ed. London: Chartered Institute of Personnel and Development. </w:t>
      </w:r>
    </w:p>
    <w:p w:rsidR="008D0A5C" w:rsidRDefault="008D0A5C" w:rsidP="008D0A5C">
      <w:r>
        <w:t xml:space="preserve">10 SAUNDERS, M., LEWIS, P. and THORNHILL. A. (2015) Research methods for business students. 7th ed. Harlow: Pearson Education.  </w:t>
      </w:r>
    </w:p>
    <w:p w:rsidR="008D0A5C" w:rsidRDefault="008D0A5C" w:rsidP="008D0A5C">
      <w:r>
        <w:t xml:space="preserve">11 SILVERMAN, D. (2013) Doing qualitative research. 4th ed. London: Sage. </w:t>
      </w:r>
    </w:p>
    <w:p w:rsidR="008D0A5C" w:rsidRDefault="008D0A5C" w:rsidP="008D0A5C">
      <w:r>
        <w:t xml:space="preserve">12 SILVERMAN, D. (2013) A very short, fairly interesting and reasonably cheap book about qualitative research. 2nd ed. London: Sage. </w:t>
      </w:r>
    </w:p>
    <w:p w:rsidR="003B57FC" w:rsidRDefault="008D0A5C" w:rsidP="008D0A5C">
      <w:r>
        <w:lastRenderedPageBreak/>
        <w:t>13 TAYLOR, S. and WOODHAMS, C. (</w:t>
      </w:r>
      <w:proofErr w:type="spellStart"/>
      <w:r>
        <w:t>eds</w:t>
      </w:r>
      <w:proofErr w:type="spellEnd"/>
      <w:r>
        <w:t>). (2016) Studying human resource management. 2nd ed. London: Chartered Institute of Personnel and Development.</w:t>
      </w:r>
      <w:bookmarkStart w:id="0" w:name="_GoBack"/>
      <w:bookmarkEnd w:id="0"/>
    </w:p>
    <w:p w:rsidR="00C937BE" w:rsidRDefault="00C937BE" w:rsidP="008D0A5C">
      <w:r>
        <w:rPr>
          <w:noProof/>
          <w:lang w:eastAsia="en-GB"/>
        </w:rPr>
        <w:drawing>
          <wp:inline distT="0" distB="0" distL="0" distR="0">
            <wp:extent cx="1771650" cy="26384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ylor W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165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D0A5C" w:rsidRDefault="008D0A5C" w:rsidP="008D0A5C"/>
    <w:p w:rsidR="008D0A5C" w:rsidRPr="008D0A5C" w:rsidRDefault="008D0A5C" w:rsidP="008D0A5C">
      <w:pPr>
        <w:rPr>
          <w:u w:val="single"/>
        </w:rPr>
      </w:pPr>
      <w:r w:rsidRPr="008D0A5C">
        <w:rPr>
          <w:u w:val="single"/>
        </w:rPr>
        <w:t xml:space="preserve">Online resources </w:t>
      </w:r>
    </w:p>
    <w:p w:rsidR="008D0A5C" w:rsidRDefault="008D0A5C" w:rsidP="008D0A5C">
      <w:r>
        <w:t xml:space="preserve">1 CHARTERED INSTITUTE OF PERSONNEL AND DEVELOPMENT. (2015) How to write a persuasive business report [online]. London: CIPD. Available at : </w:t>
      </w:r>
      <w:hyperlink r:id="rId7" w:history="1">
        <w:r w:rsidRPr="003A5D57">
          <w:rPr>
            <w:rStyle w:val="Hyperlink"/>
          </w:rPr>
          <w:t>www.cipd.co.uk/hr-resources/a-z</w:t>
        </w:r>
      </w:hyperlink>
      <w:r>
        <w:t xml:space="preserve"> </w:t>
      </w:r>
    </w:p>
    <w:p w:rsidR="008D0A5C" w:rsidRDefault="008D0A5C" w:rsidP="008D0A5C">
      <w:r>
        <w:t xml:space="preserve">2 CIPD surveys and research reports. Available </w:t>
      </w:r>
      <w:proofErr w:type="gramStart"/>
      <w:r>
        <w:t>at  http</w:t>
      </w:r>
      <w:proofErr w:type="gramEnd"/>
      <w:r>
        <w:t>:// www.cipd.co.uk/hr-resources</w:t>
      </w:r>
    </w:p>
    <w:p w:rsidR="008D0A5C" w:rsidRPr="008D0A5C" w:rsidRDefault="008D0A5C" w:rsidP="008D0A5C">
      <w:pPr>
        <w:rPr>
          <w:u w:val="single"/>
        </w:rPr>
      </w:pPr>
      <w:r w:rsidRPr="008D0A5C">
        <w:rPr>
          <w:u w:val="single"/>
        </w:rPr>
        <w:t xml:space="preserve">Key journals </w:t>
      </w:r>
    </w:p>
    <w:p w:rsidR="008D0A5C" w:rsidRDefault="008D0A5C" w:rsidP="008D0A5C">
      <w:r>
        <w:t xml:space="preserve">1 Human Resource Management Journal Available at: </w:t>
      </w:r>
      <w:hyperlink r:id="rId8" w:history="1">
        <w:r w:rsidRPr="003A5D57">
          <w:rPr>
            <w:rStyle w:val="Hyperlink"/>
          </w:rPr>
          <w:t>http://www.cipd.co.uk/hr-resources/onlinejournals.aspx</w:t>
        </w:r>
      </w:hyperlink>
      <w:r>
        <w:t xml:space="preserve"> </w:t>
      </w:r>
    </w:p>
    <w:p w:rsidR="008D0A5C" w:rsidRDefault="008D0A5C" w:rsidP="008D0A5C">
      <w:r>
        <w:t xml:space="preserve">2 International Journal </w:t>
      </w:r>
      <w:r>
        <w:t>of Human Resource Management</w:t>
      </w:r>
      <w:r>
        <w:t xml:space="preserve"> Available at: http://www.cipd.co.uk/hr-resources online-journals.aspx </w:t>
      </w:r>
    </w:p>
    <w:p w:rsidR="008D0A5C" w:rsidRDefault="008D0A5C" w:rsidP="008D0A5C">
      <w:r>
        <w:t xml:space="preserve">3 People Management  Available at: </w:t>
      </w:r>
      <w:hyperlink r:id="rId9" w:history="1">
        <w:r w:rsidRPr="003A5D57">
          <w:rPr>
            <w:rStyle w:val="Hyperlink"/>
          </w:rPr>
          <w:t>www.cipd.co.uk/pm</w:t>
        </w:r>
      </w:hyperlink>
      <w:r>
        <w:t xml:space="preserve"> </w:t>
      </w:r>
    </w:p>
    <w:p w:rsidR="008D0A5C" w:rsidRDefault="008D0A5C" w:rsidP="008D0A5C">
      <w:r>
        <w:t>4 Personnel Review</w:t>
      </w:r>
    </w:p>
    <w:p w:rsidR="008D0A5C" w:rsidRPr="008D0A5C" w:rsidRDefault="008D0A5C" w:rsidP="008D0A5C">
      <w:pPr>
        <w:rPr>
          <w:u w:val="single"/>
        </w:rPr>
      </w:pPr>
      <w:r w:rsidRPr="008D0A5C">
        <w:rPr>
          <w:u w:val="single"/>
        </w:rPr>
        <w:t xml:space="preserve">Websites </w:t>
      </w:r>
    </w:p>
    <w:p w:rsidR="008D0A5C" w:rsidRDefault="008D0A5C" w:rsidP="008D0A5C">
      <w:pPr>
        <w:pStyle w:val="ListParagraph"/>
        <w:numPr>
          <w:ilvl w:val="0"/>
          <w:numId w:val="1"/>
        </w:numPr>
      </w:pPr>
      <w:r>
        <w:t xml:space="preserve">www.acas.org.uk Website of </w:t>
      </w:r>
      <w:proofErr w:type="spellStart"/>
      <w:r>
        <w:t>Acas</w:t>
      </w:r>
      <w:proofErr w:type="spellEnd"/>
      <w:r>
        <w:t xml:space="preserve"> (Advisory, Conciliation and Arbitration Service) which aims to improve organisations and working life through better employment relations. </w:t>
      </w:r>
    </w:p>
    <w:p w:rsidR="008D0A5C" w:rsidRDefault="008D0A5C" w:rsidP="008D0A5C">
      <w:pPr>
        <w:pStyle w:val="ListParagraph"/>
        <w:numPr>
          <w:ilvl w:val="0"/>
          <w:numId w:val="1"/>
        </w:numPr>
      </w:pPr>
      <w:r>
        <w:t xml:space="preserve">www.gov.uk/government/organisations/department-forbusiness-innovation-skills Website of the Department for Business, Innovation and Skills (BIS) </w:t>
      </w:r>
    </w:p>
    <w:p w:rsidR="008D0A5C" w:rsidRDefault="008D0A5C" w:rsidP="008D0A5C">
      <w:pPr>
        <w:pStyle w:val="ListParagraph"/>
        <w:numPr>
          <w:ilvl w:val="0"/>
          <w:numId w:val="1"/>
        </w:numPr>
      </w:pPr>
      <w:proofErr w:type="gramStart"/>
      <w:r>
        <w:t>www.cipd.co.uk/hr-topics/  Links</w:t>
      </w:r>
      <w:proofErr w:type="gramEnd"/>
      <w:r>
        <w:t xml:space="preserve"> to CIPD resources on 60 topics covering HR and L&amp;D including factsheets, research, surveys, books, courses and more. </w:t>
      </w:r>
    </w:p>
    <w:p w:rsidR="008D0A5C" w:rsidRDefault="008D0A5C" w:rsidP="008D0A5C">
      <w:pPr>
        <w:pStyle w:val="ListParagraph"/>
        <w:numPr>
          <w:ilvl w:val="0"/>
          <w:numId w:val="1"/>
        </w:numPr>
      </w:pPr>
      <w:r>
        <w:t>www.eurofound.europa.eu Website of the European Foundation for the Improvement of Living and Working Conditions</w:t>
      </w:r>
      <w:r>
        <w:t xml:space="preserve"> </w:t>
      </w:r>
      <w:r>
        <w:t xml:space="preserve"> </w:t>
      </w:r>
    </w:p>
    <w:p w:rsidR="008D0A5C" w:rsidRDefault="008D0A5C" w:rsidP="008D0A5C">
      <w:pPr>
        <w:pStyle w:val="ListParagraph"/>
        <w:numPr>
          <w:ilvl w:val="0"/>
          <w:numId w:val="1"/>
        </w:numPr>
      </w:pPr>
      <w:r>
        <w:t xml:space="preserve">www.employment-studies.co.uk/ Website of the Institute for Employment Studies </w:t>
      </w:r>
    </w:p>
    <w:p w:rsidR="008D0A5C" w:rsidRDefault="008D0A5C" w:rsidP="008D0A5C">
      <w:pPr>
        <w:pStyle w:val="ListParagraph"/>
        <w:numPr>
          <w:ilvl w:val="0"/>
          <w:numId w:val="1"/>
        </w:numPr>
      </w:pPr>
      <w:r>
        <w:t>www.ons.gov.uk/ons/index.html Website of the Office for National Statistics</w:t>
      </w:r>
    </w:p>
    <w:p w:rsidR="008D0A5C" w:rsidRDefault="008D0A5C" w:rsidP="008D0A5C">
      <w:pPr>
        <w:pStyle w:val="ListParagraph"/>
        <w:numPr>
          <w:ilvl w:val="0"/>
          <w:numId w:val="1"/>
        </w:numPr>
      </w:pPr>
      <w:r>
        <w:t xml:space="preserve"> </w:t>
      </w:r>
      <w:r>
        <w:t>www.ukces.org.uk Website of the UK Commission for Employment and Skills</w:t>
      </w:r>
    </w:p>
    <w:sectPr w:rsidR="008D0A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A8F1CD0"/>
    <w:multiLevelType w:val="hybridMultilevel"/>
    <w:tmpl w:val="704E01EC"/>
    <w:lvl w:ilvl="0" w:tplc="9146943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6F0A"/>
    <w:rsid w:val="00043743"/>
    <w:rsid w:val="00055172"/>
    <w:rsid w:val="0007442A"/>
    <w:rsid w:val="00081FD6"/>
    <w:rsid w:val="000D6837"/>
    <w:rsid w:val="00100874"/>
    <w:rsid w:val="00103D28"/>
    <w:rsid w:val="0010665B"/>
    <w:rsid w:val="00140BB9"/>
    <w:rsid w:val="001831A4"/>
    <w:rsid w:val="002335B8"/>
    <w:rsid w:val="002C4C30"/>
    <w:rsid w:val="002C5CA0"/>
    <w:rsid w:val="0032374B"/>
    <w:rsid w:val="003A2788"/>
    <w:rsid w:val="003B57FC"/>
    <w:rsid w:val="00422084"/>
    <w:rsid w:val="004D7A31"/>
    <w:rsid w:val="0057037C"/>
    <w:rsid w:val="00593D97"/>
    <w:rsid w:val="005C1EC2"/>
    <w:rsid w:val="00600F06"/>
    <w:rsid w:val="00602305"/>
    <w:rsid w:val="00604CF5"/>
    <w:rsid w:val="00623ECF"/>
    <w:rsid w:val="00637F08"/>
    <w:rsid w:val="00683BA0"/>
    <w:rsid w:val="006922A9"/>
    <w:rsid w:val="006C62B7"/>
    <w:rsid w:val="00702500"/>
    <w:rsid w:val="00734209"/>
    <w:rsid w:val="00770D0E"/>
    <w:rsid w:val="007C7605"/>
    <w:rsid w:val="00844FDD"/>
    <w:rsid w:val="008A0D87"/>
    <w:rsid w:val="008A1C19"/>
    <w:rsid w:val="008C3437"/>
    <w:rsid w:val="008D0A5C"/>
    <w:rsid w:val="008E1D72"/>
    <w:rsid w:val="008F719D"/>
    <w:rsid w:val="009304EF"/>
    <w:rsid w:val="0095202E"/>
    <w:rsid w:val="009A1D66"/>
    <w:rsid w:val="009A584D"/>
    <w:rsid w:val="009B32E9"/>
    <w:rsid w:val="009B3512"/>
    <w:rsid w:val="009F6E1A"/>
    <w:rsid w:val="00A96114"/>
    <w:rsid w:val="00AE36C1"/>
    <w:rsid w:val="00B42F0C"/>
    <w:rsid w:val="00B45502"/>
    <w:rsid w:val="00B460B6"/>
    <w:rsid w:val="00B61919"/>
    <w:rsid w:val="00B72C13"/>
    <w:rsid w:val="00BA1A7B"/>
    <w:rsid w:val="00BD006E"/>
    <w:rsid w:val="00C01C06"/>
    <w:rsid w:val="00C41274"/>
    <w:rsid w:val="00C5572A"/>
    <w:rsid w:val="00C937BE"/>
    <w:rsid w:val="00CC1463"/>
    <w:rsid w:val="00DC17B7"/>
    <w:rsid w:val="00DC3176"/>
    <w:rsid w:val="00E06C12"/>
    <w:rsid w:val="00E16F0A"/>
    <w:rsid w:val="00EB5798"/>
    <w:rsid w:val="00EB7D5D"/>
    <w:rsid w:val="00ED74CC"/>
    <w:rsid w:val="00F0030A"/>
    <w:rsid w:val="00F238F2"/>
    <w:rsid w:val="00F2728F"/>
    <w:rsid w:val="00F34A51"/>
    <w:rsid w:val="00F66F95"/>
    <w:rsid w:val="00F8222E"/>
    <w:rsid w:val="00FB7251"/>
    <w:rsid w:val="00FD75A4"/>
    <w:rsid w:val="00FF4A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A8CE0"/>
  <w15:chartTrackingRefBased/>
  <w15:docId w15:val="{BA2C3FA1-189A-4797-A95F-C3FEEB155D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D0A5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D0A5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ipd.co.uk/hr-resources/onlinejournals.aspx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cipd.co.uk/hr-resources/a-z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theme" Target="theme/theme1.xml"/><Relationship Id="rId5" Type="http://schemas.openxmlformats.org/officeDocument/2006/relationships/image" Target="media/image1.jp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cipd.co.uk/p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506</Words>
  <Characters>2887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Julie Thomas</cp:lastModifiedBy>
  <cp:revision>6</cp:revision>
  <dcterms:created xsi:type="dcterms:W3CDTF">2018-07-25T12:31:00Z</dcterms:created>
  <dcterms:modified xsi:type="dcterms:W3CDTF">2018-07-25T13:02:00Z</dcterms:modified>
</cp:coreProperties>
</file>