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Century Gothic" w:hAnsi="Century Gothic"/>
          <w:kern w:val="2"/>
          <w:sz w:val="18"/>
          <w:szCs w:val="18"/>
          <w:lang w:val="en-GB" w:eastAsia="zh-CN"/>
          <w14:ligatures w14:val="standardContextual"/>
        </w:rPr>
        <w:id w:val="-925562371"/>
        <w:docPartObj>
          <w:docPartGallery w:val="Cover Pages"/>
          <w:docPartUnique/>
        </w:docPartObj>
      </w:sdtPr>
      <w:sdtContent>
        <w:p w14:paraId="631FF6A7" w14:textId="42698049" w:rsidR="000D5D7A" w:rsidRPr="00AC6A58" w:rsidRDefault="000D5D7A" w:rsidP="00844117">
          <w:pPr>
            <w:pStyle w:val="NoSpacing"/>
            <w:jc w:val="both"/>
            <w:rPr>
              <w:rFonts w:ascii="Century Gothic" w:hAnsi="Century Gothic"/>
              <w:sz w:val="16"/>
              <w:szCs w:val="16"/>
            </w:rPr>
          </w:pPr>
          <w:r w:rsidRPr="00AC6A58">
            <w:rPr>
              <w:rFonts w:ascii="Century Gothic" w:hAnsi="Century Gothic"/>
              <w:noProof/>
              <w:sz w:val="16"/>
              <w:szCs w:val="16"/>
            </w:rPr>
            <mc:AlternateContent>
              <mc:Choice Requires="wpg">
                <w:drawing>
                  <wp:anchor distT="0" distB="0" distL="114300" distR="114300" simplePos="0" relativeHeight="251658240" behindDoc="1" locked="0" layoutInCell="1" allowOverlap="1" wp14:anchorId="5C4646E6" wp14:editId="0F1AC46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3T00:00:00Z">
                                      <w:dateFormat w:val="M/d/yyyy"/>
                                      <w:lid w:val="en-US"/>
                                      <w:storeMappedDataAs w:val="dateTime"/>
                                      <w:calendar w:val="gregorian"/>
                                    </w:date>
                                  </w:sdtPr>
                                  <w:sdtContent>
                                    <w:p w14:paraId="1E3CA8C4" w14:textId="03E99BB6" w:rsidR="000D5D7A" w:rsidRDefault="00B94BD0">
                                      <w:pPr>
                                        <w:pStyle w:val="NoSpacing"/>
                                        <w:jc w:val="right"/>
                                        <w:rPr>
                                          <w:color w:val="FFFFFF" w:themeColor="background1"/>
                                          <w:sz w:val="28"/>
                                          <w:szCs w:val="28"/>
                                        </w:rPr>
                                      </w:pPr>
                                      <w:r>
                                        <w:rPr>
                                          <w:color w:val="FFFFFF" w:themeColor="background1"/>
                                          <w:sz w:val="28"/>
                                          <w:szCs w:val="28"/>
                                        </w:rPr>
                                        <w:t>11/23/2025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C4646E6" id="Group 26" o:spid="_x0000_s1026"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3T00:00:00Z">
                                <w:dateFormat w:val="M/d/yyyy"/>
                                <w:lid w:val="en-US"/>
                                <w:storeMappedDataAs w:val="dateTime"/>
                                <w:calendar w:val="gregorian"/>
                              </w:date>
                            </w:sdtPr>
                            <w:sdtContent>
                              <w:p w14:paraId="1E3CA8C4" w14:textId="03E99BB6" w:rsidR="000D5D7A" w:rsidRDefault="00B94BD0">
                                <w:pPr>
                                  <w:pStyle w:val="NoSpacing"/>
                                  <w:jc w:val="right"/>
                                  <w:rPr>
                                    <w:color w:val="FFFFFF" w:themeColor="background1"/>
                                    <w:sz w:val="28"/>
                                    <w:szCs w:val="28"/>
                                  </w:rPr>
                                </w:pPr>
                                <w:r>
                                  <w:rPr>
                                    <w:color w:val="FFFFFF" w:themeColor="background1"/>
                                    <w:sz w:val="28"/>
                                    <w:szCs w:val="28"/>
                                  </w:rPr>
                                  <w:t>11/23/2025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AC6A58">
            <w:rPr>
              <w:rFonts w:ascii="Century Gothic" w:hAnsi="Century Gothic"/>
              <w:noProof/>
              <w:sz w:val="16"/>
              <w:szCs w:val="16"/>
            </w:rPr>
            <mc:AlternateContent>
              <mc:Choice Requires="wps">
                <w:drawing>
                  <wp:anchor distT="0" distB="0" distL="114300" distR="114300" simplePos="0" relativeHeight="251658242" behindDoc="0" locked="0" layoutInCell="1" allowOverlap="1" wp14:anchorId="10EDEEB4" wp14:editId="12EB1AD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E2F451" w14:textId="6976FACA" w:rsidR="000D5D7A" w:rsidRDefault="00E365D5">
                                <w:pPr>
                                  <w:pStyle w:val="NoSpacing"/>
                                  <w:rPr>
                                    <w:color w:val="595959" w:themeColor="text1" w:themeTint="A6"/>
                                    <w:sz w:val="20"/>
                                    <w:szCs w:val="20"/>
                                  </w:rPr>
                                </w:pPr>
                                <w:r>
                                  <w:rPr>
                                    <w:caps/>
                                    <w:color w:val="595959" w:themeColor="text1" w:themeTint="A6"/>
                                    <w:sz w:val="20"/>
                                    <w:szCs w:val="20"/>
                                  </w:rPr>
                                  <w:t xml:space="preserve">Medilink pharmacy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0EDEEB4"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FE2F451" w14:textId="6976FACA" w:rsidR="000D5D7A" w:rsidRDefault="00E365D5">
                          <w:pPr>
                            <w:pStyle w:val="NoSpacing"/>
                            <w:rPr>
                              <w:color w:val="595959" w:themeColor="text1" w:themeTint="A6"/>
                              <w:sz w:val="20"/>
                              <w:szCs w:val="20"/>
                            </w:rPr>
                          </w:pPr>
                          <w:r>
                            <w:rPr>
                              <w:caps/>
                              <w:color w:val="595959" w:themeColor="text1" w:themeTint="A6"/>
                              <w:sz w:val="20"/>
                              <w:szCs w:val="20"/>
                            </w:rPr>
                            <w:t xml:space="preserve">Medilink pharmacy </w:t>
                          </w:r>
                        </w:p>
                      </w:txbxContent>
                    </v:textbox>
                    <w10:wrap anchorx="page" anchory="page"/>
                  </v:shape>
                </w:pict>
              </mc:Fallback>
            </mc:AlternateContent>
          </w:r>
          <w:r w:rsidRPr="00AC6A58">
            <w:rPr>
              <w:rFonts w:ascii="Century Gothic" w:hAnsi="Century Gothic"/>
              <w:noProof/>
              <w:sz w:val="16"/>
              <w:szCs w:val="16"/>
            </w:rPr>
            <mc:AlternateContent>
              <mc:Choice Requires="wps">
                <w:drawing>
                  <wp:anchor distT="0" distB="0" distL="114300" distR="114300" simplePos="0" relativeHeight="251658241" behindDoc="0" locked="0" layoutInCell="1" allowOverlap="1" wp14:anchorId="6071DE28" wp14:editId="0B6490E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B17E88" w14:textId="20D77625" w:rsidR="000D5D7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proofErr w:type="gramStart"/>
                                    <w:r w:rsidR="00F802ED">
                                      <w:rPr>
                                        <w:rFonts w:asciiTheme="majorHAnsi" w:eastAsiaTheme="majorEastAsia" w:hAnsiTheme="majorHAnsi" w:cstheme="majorBidi"/>
                                        <w:color w:val="262626" w:themeColor="text1" w:themeTint="D9"/>
                                        <w:sz w:val="72"/>
                                        <w:szCs w:val="72"/>
                                      </w:rPr>
                                      <w:t>IWD :</w:t>
                                    </w:r>
                                    <w:proofErr w:type="gramEnd"/>
                                    <w:r w:rsidR="00F802ED">
                                      <w:rPr>
                                        <w:rFonts w:asciiTheme="majorHAnsi" w:eastAsiaTheme="majorEastAsia" w:hAnsiTheme="majorHAnsi" w:cstheme="majorBidi"/>
                                        <w:color w:val="262626" w:themeColor="text1" w:themeTint="D9"/>
                                        <w:sz w:val="72"/>
                                        <w:szCs w:val="72"/>
                                      </w:rPr>
                                      <w:t xml:space="preserve"> Database Design and Development</w:t>
                                    </w:r>
                                  </w:sdtContent>
                                </w:sdt>
                              </w:p>
                              <w:p w14:paraId="014FE441" w14:textId="75A092FD" w:rsidR="000D5D7A"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802ED">
                                      <w:rPr>
                                        <w:color w:val="404040" w:themeColor="text1" w:themeTint="BF"/>
                                        <w:sz w:val="36"/>
                                        <w:szCs w:val="36"/>
                                      </w:rPr>
                                      <w:t>Assignment 01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071DE28" id="Text Box 30" o:spid="_x0000_s1056" type="#_x0000_t202" style="position:absolute;left:0;text-align:left;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31B17E88" w14:textId="20D77625" w:rsidR="000D5D7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proofErr w:type="gramStart"/>
                              <w:r w:rsidR="00F802ED">
                                <w:rPr>
                                  <w:rFonts w:asciiTheme="majorHAnsi" w:eastAsiaTheme="majorEastAsia" w:hAnsiTheme="majorHAnsi" w:cstheme="majorBidi"/>
                                  <w:color w:val="262626" w:themeColor="text1" w:themeTint="D9"/>
                                  <w:sz w:val="72"/>
                                  <w:szCs w:val="72"/>
                                </w:rPr>
                                <w:t>IWD :</w:t>
                              </w:r>
                              <w:proofErr w:type="gramEnd"/>
                              <w:r w:rsidR="00F802ED">
                                <w:rPr>
                                  <w:rFonts w:asciiTheme="majorHAnsi" w:eastAsiaTheme="majorEastAsia" w:hAnsiTheme="majorHAnsi" w:cstheme="majorBidi"/>
                                  <w:color w:val="262626" w:themeColor="text1" w:themeTint="D9"/>
                                  <w:sz w:val="72"/>
                                  <w:szCs w:val="72"/>
                                </w:rPr>
                                <w:t xml:space="preserve"> Database Design and Development</w:t>
                              </w:r>
                            </w:sdtContent>
                          </w:sdt>
                        </w:p>
                        <w:p w14:paraId="014FE441" w14:textId="75A092FD" w:rsidR="000D5D7A"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802ED">
                                <w:rPr>
                                  <w:color w:val="404040" w:themeColor="text1" w:themeTint="BF"/>
                                  <w:sz w:val="36"/>
                                  <w:szCs w:val="36"/>
                                </w:rPr>
                                <w:t>Assignment 01</w:t>
                              </w:r>
                            </w:sdtContent>
                          </w:sdt>
                        </w:p>
                      </w:txbxContent>
                    </v:textbox>
                    <w10:wrap anchorx="page" anchory="page"/>
                  </v:shape>
                </w:pict>
              </mc:Fallback>
            </mc:AlternateContent>
          </w:r>
        </w:p>
        <w:p w14:paraId="380D482C" w14:textId="77777777" w:rsidR="00E365D5" w:rsidRDefault="009B4175" w:rsidP="00844117">
          <w:pPr>
            <w:jc w:val="both"/>
            <w:rPr>
              <w:rFonts w:ascii="Century Gothic" w:hAnsi="Century Gothic"/>
              <w:sz w:val="18"/>
              <w:szCs w:val="18"/>
            </w:rPr>
          </w:pPr>
          <w:r w:rsidRPr="00AC6A58">
            <w:rPr>
              <w:rFonts w:ascii="Century Gothic" w:hAnsi="Century Gothic"/>
              <w:noProof/>
              <w:sz w:val="18"/>
              <w:szCs w:val="18"/>
            </w:rPr>
            <mc:AlternateContent>
              <mc:Choice Requires="wps">
                <w:drawing>
                  <wp:anchor distT="45720" distB="45720" distL="114300" distR="114300" simplePos="0" relativeHeight="251660290" behindDoc="0" locked="0" layoutInCell="1" allowOverlap="1" wp14:anchorId="7CD68ED6" wp14:editId="5034A7F8">
                    <wp:simplePos x="0" y="0"/>
                    <wp:positionH relativeFrom="margin">
                      <wp:posOffset>2407920</wp:posOffset>
                    </wp:positionH>
                    <wp:positionV relativeFrom="paragraph">
                      <wp:posOffset>3847465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09F99ACC" w14:textId="77C83AF9" w:rsidR="009B4175" w:rsidRPr="000E5372" w:rsidRDefault="009B4175" w:rsidP="009B4175">
                                <w:pPr>
                                  <w:rPr>
                                    <w:b/>
                                    <w:bCs/>
                                  </w:rPr>
                                </w:pPr>
                                <w:r>
                                  <w:t xml:space="preserve">Module Name: </w:t>
                                </w:r>
                                <w:r w:rsidR="00663F09" w:rsidRPr="00663F09">
                                  <w:t>Introduction to Web and Database Concepts</w:t>
                                </w:r>
                              </w:p>
                              <w:p w14:paraId="47B4454C" w14:textId="41612B09" w:rsidR="009B4175" w:rsidRPr="008266FC" w:rsidRDefault="009B4175" w:rsidP="009B4175">
                                <w:pPr>
                                  <w:rPr>
                                    <w:b/>
                                    <w:bCs/>
                                  </w:rPr>
                                </w:pPr>
                                <w:r>
                                  <w:t xml:space="preserve">Module Code: </w:t>
                                </w:r>
                                <w:r w:rsidRPr="008266FC">
                                  <w:t>ACCA402</w:t>
                                </w:r>
                                <w:r w:rsidR="00D26B75">
                                  <w:t>3</w:t>
                                </w:r>
                              </w:p>
                              <w:p w14:paraId="69D34F7F" w14:textId="76643B15" w:rsidR="009B4175" w:rsidRDefault="009B4175" w:rsidP="009B4175">
                                <w:r>
                                  <w:t xml:space="preserve">Student Name: </w:t>
                                </w:r>
                                <w:r w:rsidR="00D26B75">
                                  <w:t>Zacharias Lambrou</w:t>
                                </w:r>
                              </w:p>
                              <w:p w14:paraId="6A9DA1A3" w14:textId="17E1397F" w:rsidR="009B4175" w:rsidRDefault="009B4175" w:rsidP="009B4175">
                                <w:r>
                                  <w:t>Student ID:</w:t>
                                </w:r>
                                <w:r w:rsidR="00D26B75">
                                  <w:t xml:space="preserve"> 2435234</w:t>
                                </w:r>
                              </w:p>
                              <w:p w14:paraId="3C4ED6A3" w14:textId="01D711A8" w:rsidR="009B4175" w:rsidRDefault="009B4175" w:rsidP="009B4175">
                                <w:r>
                                  <w:t xml:space="preserve">Group: </w:t>
                                </w:r>
                                <w:r w:rsidR="003F4AD1">
                                  <w:t>2</w:t>
                                </w:r>
                              </w:p>
                              <w:p w14:paraId="378CFEB0" w14:textId="77777777" w:rsidR="009B4175" w:rsidRDefault="009B4175" w:rsidP="009B4175"/>
                              <w:p w14:paraId="371366C0" w14:textId="3DFC3CE9" w:rsidR="009B4175" w:rsidRPr="00DA154F" w:rsidRDefault="009B4175" w:rsidP="00DA154F">
                                <w:pPr>
                                  <w:pStyle w:val="NoSpacing"/>
                                  <w:rPr>
                                    <w:color w:val="156082" w:themeColor="accent1"/>
                                    <w:sz w:val="26"/>
                                    <w:szCs w:val="26"/>
                                  </w:rPr>
                                </w:pPr>
                                <w:r>
                                  <w:t xml:space="preserve">Lecturer’s Name: </w:t>
                                </w: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proofErr w:type="spellStart"/>
                                    <w:r w:rsidR="00DA154F">
                                      <w:rPr>
                                        <w:color w:val="156082" w:themeColor="accent1"/>
                                        <w:sz w:val="26"/>
                                        <w:szCs w:val="26"/>
                                      </w:rPr>
                                      <w:t>Suneth</w:t>
                                    </w:r>
                                    <w:proofErr w:type="spellEnd"/>
                                    <w:r w:rsidR="00DA154F">
                                      <w:rPr>
                                        <w:color w:val="156082" w:themeColor="accent1"/>
                                        <w:sz w:val="26"/>
                                        <w:szCs w:val="26"/>
                                      </w:rPr>
                                      <w:t xml:space="preserve"> Fernando</w:t>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CD68ED6" id="Text Box 2" o:spid="_x0000_s1057" type="#_x0000_t202" style="position:absolute;left:0;text-align:left;margin-left:189.6pt;margin-top:302.95pt;width:246.75pt;height:110.6pt;z-index:25166029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">
                    <v:textbox style="mso-fit-shape-to-text:t">
                      <w:txbxContent>
                        <w:p w14:paraId="09F99ACC" w14:textId="77C83AF9" w:rsidR="009B4175" w:rsidRPr="000E5372" w:rsidRDefault="009B4175" w:rsidP="009B4175">
                          <w:pPr>
                            <w:rPr>
                              <w:b/>
                              <w:bCs/>
                            </w:rPr>
                          </w:pPr>
                          <w:r>
                            <w:t xml:space="preserve">Module Name: </w:t>
                          </w:r>
                          <w:r w:rsidR="00663F09" w:rsidRPr="00663F09">
                            <w:t>Introduction to Web and Database Concepts</w:t>
                          </w:r>
                        </w:p>
                        <w:p w14:paraId="47B4454C" w14:textId="41612B09" w:rsidR="009B4175" w:rsidRPr="008266FC" w:rsidRDefault="009B4175" w:rsidP="009B4175">
                          <w:pPr>
                            <w:rPr>
                              <w:b/>
                              <w:bCs/>
                            </w:rPr>
                          </w:pPr>
                          <w:r>
                            <w:t xml:space="preserve">Module Code: </w:t>
                          </w:r>
                          <w:r w:rsidRPr="008266FC">
                            <w:t>ACCA402</w:t>
                          </w:r>
                          <w:r w:rsidR="00D26B75">
                            <w:t>3</w:t>
                          </w:r>
                        </w:p>
                        <w:p w14:paraId="69D34F7F" w14:textId="76643B15" w:rsidR="009B4175" w:rsidRDefault="009B4175" w:rsidP="009B4175">
                          <w:r>
                            <w:t xml:space="preserve">Student Name: </w:t>
                          </w:r>
                          <w:r w:rsidR="00D26B75">
                            <w:t>Zacharias Lambrou</w:t>
                          </w:r>
                        </w:p>
                        <w:p w14:paraId="6A9DA1A3" w14:textId="17E1397F" w:rsidR="009B4175" w:rsidRDefault="009B4175" w:rsidP="009B4175">
                          <w:r>
                            <w:t>Student ID:</w:t>
                          </w:r>
                          <w:r w:rsidR="00D26B75">
                            <w:t xml:space="preserve"> 2435234</w:t>
                          </w:r>
                        </w:p>
                        <w:p w14:paraId="3C4ED6A3" w14:textId="01D711A8" w:rsidR="009B4175" w:rsidRDefault="009B4175" w:rsidP="009B4175">
                          <w:r>
                            <w:t xml:space="preserve">Group: </w:t>
                          </w:r>
                          <w:r w:rsidR="003F4AD1">
                            <w:t>2</w:t>
                          </w:r>
                        </w:p>
                        <w:p w14:paraId="378CFEB0" w14:textId="77777777" w:rsidR="009B4175" w:rsidRDefault="009B4175" w:rsidP="009B4175"/>
                        <w:p w14:paraId="371366C0" w14:textId="3DFC3CE9" w:rsidR="009B4175" w:rsidRPr="00DA154F" w:rsidRDefault="009B4175" w:rsidP="00DA154F">
                          <w:pPr>
                            <w:pStyle w:val="NoSpacing"/>
                            <w:rPr>
                              <w:color w:val="156082" w:themeColor="accent1"/>
                              <w:sz w:val="26"/>
                              <w:szCs w:val="26"/>
                            </w:rPr>
                          </w:pPr>
                          <w:r>
                            <w:t xml:space="preserve">Lecturer’s Name: </w:t>
                          </w: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proofErr w:type="spellStart"/>
                              <w:r w:rsidR="00DA154F">
                                <w:rPr>
                                  <w:color w:val="156082" w:themeColor="accent1"/>
                                  <w:sz w:val="26"/>
                                  <w:szCs w:val="26"/>
                                </w:rPr>
                                <w:t>Suneth</w:t>
                              </w:r>
                              <w:proofErr w:type="spellEnd"/>
                              <w:r w:rsidR="00DA154F">
                                <w:rPr>
                                  <w:color w:val="156082" w:themeColor="accent1"/>
                                  <w:sz w:val="26"/>
                                  <w:szCs w:val="26"/>
                                </w:rPr>
                                <w:t xml:space="preserve"> Fernando</w:t>
                              </w:r>
                            </w:sdtContent>
                          </w:sdt>
                        </w:p>
                      </w:txbxContent>
                    </v:textbox>
                    <w10:wrap type="square" anchorx="margin"/>
                  </v:shape>
                </w:pict>
              </mc:Fallback>
            </mc:AlternateContent>
          </w:r>
          <w:r w:rsidR="000D5D7A" w:rsidRPr="00AC6A58">
            <w:rPr>
              <w:rFonts w:ascii="Century Gothic" w:hAnsi="Century Gothic"/>
              <w:sz w:val="18"/>
              <w:szCs w:val="18"/>
            </w:rPr>
            <w:br w:type="page"/>
          </w:r>
        </w:p>
        <w:p w14:paraId="79696B25" w14:textId="137CDBE9" w:rsidR="00D11FBF" w:rsidRPr="00E365D5" w:rsidRDefault="00000000" w:rsidP="00844117">
          <w:pPr>
            <w:jc w:val="both"/>
            <w:rPr>
              <w:rFonts w:ascii="Century Gothic" w:hAnsi="Century Gothic"/>
              <w:sz w:val="18"/>
              <w:szCs w:val="18"/>
            </w:rPr>
          </w:pPr>
        </w:p>
      </w:sdtContent>
    </w:sdt>
    <w:sdt>
      <w:sdtPr>
        <w:rPr>
          <w:rFonts w:asciiTheme="minorHAnsi" w:eastAsiaTheme="minorEastAsia" w:hAnsiTheme="minorHAnsi" w:cstheme="minorBidi"/>
          <w:color w:val="auto"/>
          <w:kern w:val="2"/>
          <w:sz w:val="22"/>
          <w:szCs w:val="22"/>
          <w:lang w:val="en-GB" w:eastAsia="zh-CN"/>
          <w14:ligatures w14:val="standardContextual"/>
        </w:rPr>
        <w:id w:val="-1348397057"/>
        <w:docPartObj>
          <w:docPartGallery w:val="Table of Contents"/>
          <w:docPartUnique/>
        </w:docPartObj>
      </w:sdtPr>
      <w:sdtEndPr>
        <w:rPr>
          <w:b/>
          <w:bCs/>
          <w:noProof/>
          <w:sz w:val="24"/>
          <w:szCs w:val="24"/>
        </w:rPr>
      </w:sdtEndPr>
      <w:sdtContent>
        <w:p w14:paraId="34CBAD2E" w14:textId="600CEFC7" w:rsidR="00A348FA" w:rsidRPr="00D3606C" w:rsidRDefault="00E365D5" w:rsidP="00844117">
          <w:pPr>
            <w:pStyle w:val="TOCHeading"/>
            <w:jc w:val="both"/>
            <w:rPr>
              <w:sz w:val="28"/>
              <w:szCs w:val="28"/>
            </w:rPr>
          </w:pPr>
          <w:r>
            <w:rPr>
              <w:sz w:val="28"/>
              <w:szCs w:val="28"/>
            </w:rPr>
            <w:t>Table of C</w:t>
          </w:r>
          <w:r w:rsidR="00A348FA" w:rsidRPr="00D3606C">
            <w:rPr>
              <w:sz w:val="28"/>
              <w:szCs w:val="28"/>
            </w:rPr>
            <w:t>ontents</w:t>
          </w:r>
        </w:p>
        <w:p w14:paraId="260114CB" w14:textId="5D49E7A7" w:rsidR="00716A92" w:rsidRDefault="000A5D85">
          <w:pPr>
            <w:pStyle w:val="TOC1"/>
            <w:rPr>
              <w:rFonts w:asciiTheme="minorHAnsi" w:hAnsiTheme="minorHAnsi" w:cstheme="minorBidi"/>
              <w:sz w:val="24"/>
              <w:szCs w:val="24"/>
              <w:u w:val="none"/>
            </w:rPr>
          </w:pPr>
          <w:r w:rsidRPr="00D3606C">
            <w:fldChar w:fldCharType="begin"/>
          </w:r>
          <w:r w:rsidRPr="00D3606C">
            <w:instrText xml:space="preserve"> TOC \o "1-5" \h \z \u </w:instrText>
          </w:r>
          <w:r w:rsidRPr="00D3606C">
            <w:fldChar w:fldCharType="separate"/>
          </w:r>
          <w:hyperlink w:anchor="_Toc228204216" w:history="1">
            <w:r w:rsidR="00716A92" w:rsidRPr="008C6673">
              <w:rPr>
                <w:rStyle w:val="Hyperlink"/>
                <w:b/>
                <w:bCs/>
              </w:rPr>
              <w:t>Introduction</w:t>
            </w:r>
            <w:r w:rsidR="00716A92">
              <w:rPr>
                <w:webHidden/>
              </w:rPr>
              <w:tab/>
            </w:r>
            <w:r w:rsidR="00716A92">
              <w:rPr>
                <w:webHidden/>
              </w:rPr>
              <w:fldChar w:fldCharType="begin"/>
            </w:r>
            <w:r w:rsidR="00716A92">
              <w:rPr>
                <w:webHidden/>
              </w:rPr>
              <w:instrText xml:space="preserve"> PAGEREF _Toc228204216 \h </w:instrText>
            </w:r>
            <w:r w:rsidR="00716A92">
              <w:rPr>
                <w:webHidden/>
              </w:rPr>
            </w:r>
            <w:r w:rsidR="00716A92">
              <w:rPr>
                <w:webHidden/>
              </w:rPr>
              <w:fldChar w:fldCharType="separate"/>
            </w:r>
            <w:r w:rsidR="00716A92">
              <w:rPr>
                <w:webHidden/>
              </w:rPr>
              <w:t>4</w:t>
            </w:r>
            <w:r w:rsidR="00716A92">
              <w:rPr>
                <w:webHidden/>
              </w:rPr>
              <w:fldChar w:fldCharType="end"/>
            </w:r>
          </w:hyperlink>
        </w:p>
        <w:p w14:paraId="12877150" w14:textId="3E9D0CEF" w:rsidR="00716A92" w:rsidRDefault="00716A92">
          <w:pPr>
            <w:pStyle w:val="TOC1"/>
            <w:rPr>
              <w:rFonts w:asciiTheme="minorHAnsi" w:hAnsiTheme="minorHAnsi" w:cstheme="minorBidi"/>
              <w:sz w:val="24"/>
              <w:szCs w:val="24"/>
              <w:u w:val="none"/>
            </w:rPr>
          </w:pPr>
          <w:hyperlink w:anchor="_Toc228204217" w:history="1">
            <w:r w:rsidRPr="008C6673">
              <w:rPr>
                <w:rStyle w:val="Hyperlink"/>
                <w:b/>
                <w:bCs/>
              </w:rPr>
              <w:t>Entity Relationship Diagram (ERD):</w:t>
            </w:r>
            <w:r>
              <w:rPr>
                <w:webHidden/>
              </w:rPr>
              <w:tab/>
            </w:r>
            <w:r>
              <w:rPr>
                <w:webHidden/>
              </w:rPr>
              <w:fldChar w:fldCharType="begin"/>
            </w:r>
            <w:r>
              <w:rPr>
                <w:webHidden/>
              </w:rPr>
              <w:instrText xml:space="preserve"> PAGEREF _Toc228204217 \h </w:instrText>
            </w:r>
            <w:r>
              <w:rPr>
                <w:webHidden/>
              </w:rPr>
            </w:r>
            <w:r>
              <w:rPr>
                <w:webHidden/>
              </w:rPr>
              <w:fldChar w:fldCharType="separate"/>
            </w:r>
            <w:r>
              <w:rPr>
                <w:webHidden/>
              </w:rPr>
              <w:t>5</w:t>
            </w:r>
            <w:r>
              <w:rPr>
                <w:webHidden/>
              </w:rPr>
              <w:fldChar w:fldCharType="end"/>
            </w:r>
          </w:hyperlink>
        </w:p>
        <w:p w14:paraId="7112BB10" w14:textId="43600342" w:rsidR="00716A92" w:rsidRDefault="00716A92">
          <w:pPr>
            <w:pStyle w:val="TOC1"/>
            <w:rPr>
              <w:rFonts w:asciiTheme="minorHAnsi" w:hAnsiTheme="minorHAnsi" w:cstheme="minorBidi"/>
              <w:sz w:val="24"/>
              <w:szCs w:val="24"/>
              <w:u w:val="none"/>
            </w:rPr>
          </w:pPr>
          <w:hyperlink w:anchor="_Toc228204218" w:history="1">
            <w:r w:rsidRPr="008C6673">
              <w:rPr>
                <w:rStyle w:val="Hyperlink"/>
                <w:b/>
                <w:bCs/>
              </w:rPr>
              <w:t>Data Structure Development</w:t>
            </w:r>
            <w:r>
              <w:rPr>
                <w:webHidden/>
              </w:rPr>
              <w:tab/>
            </w:r>
            <w:r>
              <w:rPr>
                <w:webHidden/>
              </w:rPr>
              <w:fldChar w:fldCharType="begin"/>
            </w:r>
            <w:r>
              <w:rPr>
                <w:webHidden/>
              </w:rPr>
              <w:instrText xml:space="preserve"> PAGEREF _Toc228204218 \h </w:instrText>
            </w:r>
            <w:r>
              <w:rPr>
                <w:webHidden/>
              </w:rPr>
            </w:r>
            <w:r>
              <w:rPr>
                <w:webHidden/>
              </w:rPr>
              <w:fldChar w:fldCharType="separate"/>
            </w:r>
            <w:r>
              <w:rPr>
                <w:webHidden/>
              </w:rPr>
              <w:t>7</w:t>
            </w:r>
            <w:r>
              <w:rPr>
                <w:webHidden/>
              </w:rPr>
              <w:fldChar w:fldCharType="end"/>
            </w:r>
          </w:hyperlink>
        </w:p>
        <w:p w14:paraId="769F4D12" w14:textId="58F65D82" w:rsidR="00716A92" w:rsidRDefault="00716A92">
          <w:pPr>
            <w:pStyle w:val="TOC1"/>
            <w:rPr>
              <w:rFonts w:asciiTheme="minorHAnsi" w:hAnsiTheme="minorHAnsi" w:cstheme="minorBidi"/>
              <w:sz w:val="24"/>
              <w:szCs w:val="24"/>
              <w:u w:val="none"/>
            </w:rPr>
          </w:pPr>
          <w:hyperlink w:anchor="_Toc228204219" w:history="1">
            <w:r w:rsidRPr="008C6673">
              <w:rPr>
                <w:rStyle w:val="Hyperlink"/>
                <w:b/>
                <w:bCs/>
              </w:rPr>
              <w:t>Logical Design</w:t>
            </w:r>
            <w:r>
              <w:rPr>
                <w:webHidden/>
              </w:rPr>
              <w:tab/>
            </w:r>
            <w:r>
              <w:rPr>
                <w:webHidden/>
              </w:rPr>
              <w:fldChar w:fldCharType="begin"/>
            </w:r>
            <w:r>
              <w:rPr>
                <w:webHidden/>
              </w:rPr>
              <w:instrText xml:space="preserve"> PAGEREF _Toc228204219 \h </w:instrText>
            </w:r>
            <w:r>
              <w:rPr>
                <w:webHidden/>
              </w:rPr>
            </w:r>
            <w:r>
              <w:rPr>
                <w:webHidden/>
              </w:rPr>
              <w:fldChar w:fldCharType="separate"/>
            </w:r>
            <w:r>
              <w:rPr>
                <w:webHidden/>
              </w:rPr>
              <w:t>9</w:t>
            </w:r>
            <w:r>
              <w:rPr>
                <w:webHidden/>
              </w:rPr>
              <w:fldChar w:fldCharType="end"/>
            </w:r>
          </w:hyperlink>
        </w:p>
        <w:p w14:paraId="585C99E8" w14:textId="65051B7F" w:rsidR="00716A92" w:rsidRDefault="00716A92">
          <w:pPr>
            <w:pStyle w:val="TOC2"/>
            <w:rPr>
              <w:rFonts w:cstheme="minorBidi"/>
              <w:noProof/>
              <w:kern w:val="2"/>
              <w:sz w:val="24"/>
              <w:szCs w:val="24"/>
              <w:lang w:val="en-GB" w:eastAsia="en-GB"/>
              <w14:ligatures w14:val="standardContextual"/>
            </w:rPr>
          </w:pPr>
          <w:hyperlink w:anchor="_Toc228204220" w:history="1">
            <w:r w:rsidRPr="008C6673">
              <w:rPr>
                <w:rStyle w:val="Hyperlink"/>
                <w:rFonts w:ascii="Century Gothic" w:hAnsi="Century Gothic"/>
                <w:b/>
                <w:bCs/>
                <w:noProof/>
              </w:rPr>
              <w:t>Table Creation in MS – Access</w:t>
            </w:r>
            <w:r>
              <w:rPr>
                <w:noProof/>
                <w:webHidden/>
              </w:rPr>
              <w:tab/>
            </w:r>
            <w:r>
              <w:rPr>
                <w:noProof/>
                <w:webHidden/>
              </w:rPr>
              <w:fldChar w:fldCharType="begin"/>
            </w:r>
            <w:r>
              <w:rPr>
                <w:noProof/>
                <w:webHidden/>
              </w:rPr>
              <w:instrText xml:space="preserve"> PAGEREF _Toc228204220 \h </w:instrText>
            </w:r>
            <w:r>
              <w:rPr>
                <w:noProof/>
                <w:webHidden/>
              </w:rPr>
            </w:r>
            <w:r>
              <w:rPr>
                <w:noProof/>
                <w:webHidden/>
              </w:rPr>
              <w:fldChar w:fldCharType="separate"/>
            </w:r>
            <w:r>
              <w:rPr>
                <w:noProof/>
                <w:webHidden/>
              </w:rPr>
              <w:t>9</w:t>
            </w:r>
            <w:r>
              <w:rPr>
                <w:noProof/>
                <w:webHidden/>
              </w:rPr>
              <w:fldChar w:fldCharType="end"/>
            </w:r>
          </w:hyperlink>
        </w:p>
        <w:p w14:paraId="7389488C" w14:textId="6EDB98EF" w:rsidR="00716A92" w:rsidRDefault="00716A92">
          <w:pPr>
            <w:pStyle w:val="TOC1"/>
            <w:rPr>
              <w:rFonts w:asciiTheme="minorHAnsi" w:hAnsiTheme="minorHAnsi" w:cstheme="minorBidi"/>
              <w:sz w:val="24"/>
              <w:szCs w:val="24"/>
              <w:u w:val="none"/>
            </w:rPr>
          </w:pPr>
          <w:hyperlink w:anchor="_Toc228204221" w:history="1">
            <w:r w:rsidRPr="008C6673">
              <w:rPr>
                <w:rStyle w:val="Hyperlink"/>
                <w:b/>
                <w:bCs/>
              </w:rPr>
              <w:t>1.</w:t>
            </w:r>
            <w:r>
              <w:rPr>
                <w:rFonts w:asciiTheme="minorHAnsi" w:hAnsiTheme="minorHAnsi" w:cstheme="minorBidi"/>
                <w:sz w:val="24"/>
                <w:szCs w:val="24"/>
                <w:u w:val="none"/>
              </w:rPr>
              <w:tab/>
            </w:r>
            <w:r w:rsidRPr="008C6673">
              <w:rPr>
                <w:rStyle w:val="Hyperlink"/>
                <w:b/>
                <w:bCs/>
              </w:rPr>
              <w:t>Medicine table</w:t>
            </w:r>
            <w:r>
              <w:rPr>
                <w:webHidden/>
              </w:rPr>
              <w:tab/>
            </w:r>
            <w:r>
              <w:rPr>
                <w:webHidden/>
              </w:rPr>
              <w:fldChar w:fldCharType="begin"/>
            </w:r>
            <w:r>
              <w:rPr>
                <w:webHidden/>
              </w:rPr>
              <w:instrText xml:space="preserve"> PAGEREF _Toc228204221 \h </w:instrText>
            </w:r>
            <w:r>
              <w:rPr>
                <w:webHidden/>
              </w:rPr>
            </w:r>
            <w:r>
              <w:rPr>
                <w:webHidden/>
              </w:rPr>
              <w:fldChar w:fldCharType="separate"/>
            </w:r>
            <w:r>
              <w:rPr>
                <w:webHidden/>
              </w:rPr>
              <w:t>9</w:t>
            </w:r>
            <w:r>
              <w:rPr>
                <w:webHidden/>
              </w:rPr>
              <w:fldChar w:fldCharType="end"/>
            </w:r>
          </w:hyperlink>
        </w:p>
        <w:p w14:paraId="74B118F2" w14:textId="4B2A7208" w:rsidR="00716A92" w:rsidRDefault="00716A92">
          <w:pPr>
            <w:pStyle w:val="TOC1"/>
            <w:rPr>
              <w:rFonts w:asciiTheme="minorHAnsi" w:hAnsiTheme="minorHAnsi" w:cstheme="minorBidi"/>
              <w:sz w:val="24"/>
              <w:szCs w:val="24"/>
              <w:u w:val="none"/>
            </w:rPr>
          </w:pPr>
          <w:hyperlink w:anchor="_Toc228204222" w:history="1">
            <w:r w:rsidRPr="008C6673">
              <w:rPr>
                <w:rStyle w:val="Hyperlink"/>
                <w:b/>
                <w:bCs/>
              </w:rPr>
              <w:t>2.</w:t>
            </w:r>
            <w:r>
              <w:rPr>
                <w:rFonts w:asciiTheme="minorHAnsi" w:hAnsiTheme="minorHAnsi" w:cstheme="minorBidi"/>
                <w:sz w:val="24"/>
                <w:szCs w:val="24"/>
                <w:u w:val="none"/>
              </w:rPr>
              <w:tab/>
            </w:r>
            <w:r w:rsidRPr="008C6673">
              <w:rPr>
                <w:rStyle w:val="Hyperlink"/>
                <w:b/>
                <w:bCs/>
              </w:rPr>
              <w:t>Rental_Details Table</w:t>
            </w:r>
            <w:r>
              <w:rPr>
                <w:webHidden/>
              </w:rPr>
              <w:tab/>
            </w:r>
            <w:r>
              <w:rPr>
                <w:webHidden/>
              </w:rPr>
              <w:fldChar w:fldCharType="begin"/>
            </w:r>
            <w:r>
              <w:rPr>
                <w:webHidden/>
              </w:rPr>
              <w:instrText xml:space="preserve"> PAGEREF _Toc228204222 \h </w:instrText>
            </w:r>
            <w:r>
              <w:rPr>
                <w:webHidden/>
              </w:rPr>
            </w:r>
            <w:r>
              <w:rPr>
                <w:webHidden/>
              </w:rPr>
              <w:fldChar w:fldCharType="separate"/>
            </w:r>
            <w:r>
              <w:rPr>
                <w:webHidden/>
              </w:rPr>
              <w:t>9</w:t>
            </w:r>
            <w:r>
              <w:rPr>
                <w:webHidden/>
              </w:rPr>
              <w:fldChar w:fldCharType="end"/>
            </w:r>
          </w:hyperlink>
        </w:p>
        <w:p w14:paraId="4916DFF1" w14:textId="6FF07361" w:rsidR="00716A92" w:rsidRDefault="00716A92">
          <w:pPr>
            <w:pStyle w:val="TOC1"/>
            <w:rPr>
              <w:rFonts w:asciiTheme="minorHAnsi" w:hAnsiTheme="minorHAnsi" w:cstheme="minorBidi"/>
              <w:sz w:val="24"/>
              <w:szCs w:val="24"/>
              <w:u w:val="none"/>
            </w:rPr>
          </w:pPr>
          <w:hyperlink w:anchor="_Toc228204223" w:history="1">
            <w:r w:rsidRPr="008C6673">
              <w:rPr>
                <w:rStyle w:val="Hyperlink"/>
                <w:b/>
                <w:bCs/>
              </w:rPr>
              <w:t>3.</w:t>
            </w:r>
            <w:r>
              <w:rPr>
                <w:rFonts w:asciiTheme="minorHAnsi" w:hAnsiTheme="minorHAnsi" w:cstheme="minorBidi"/>
                <w:sz w:val="24"/>
                <w:szCs w:val="24"/>
                <w:u w:val="none"/>
              </w:rPr>
              <w:tab/>
            </w:r>
            <w:r w:rsidRPr="008C6673">
              <w:rPr>
                <w:rStyle w:val="Hyperlink"/>
                <w:b/>
                <w:bCs/>
              </w:rPr>
              <w:t>Bike Details table</w:t>
            </w:r>
            <w:r>
              <w:rPr>
                <w:webHidden/>
              </w:rPr>
              <w:tab/>
            </w:r>
            <w:r>
              <w:rPr>
                <w:webHidden/>
              </w:rPr>
              <w:fldChar w:fldCharType="begin"/>
            </w:r>
            <w:r>
              <w:rPr>
                <w:webHidden/>
              </w:rPr>
              <w:instrText xml:space="preserve"> PAGEREF _Toc228204223 \h </w:instrText>
            </w:r>
            <w:r>
              <w:rPr>
                <w:webHidden/>
              </w:rPr>
            </w:r>
            <w:r>
              <w:rPr>
                <w:webHidden/>
              </w:rPr>
              <w:fldChar w:fldCharType="separate"/>
            </w:r>
            <w:r>
              <w:rPr>
                <w:webHidden/>
              </w:rPr>
              <w:t>10</w:t>
            </w:r>
            <w:r>
              <w:rPr>
                <w:webHidden/>
              </w:rPr>
              <w:fldChar w:fldCharType="end"/>
            </w:r>
          </w:hyperlink>
        </w:p>
        <w:p w14:paraId="0D9A0D46" w14:textId="4025D0CC" w:rsidR="00716A92" w:rsidRDefault="00716A92">
          <w:pPr>
            <w:pStyle w:val="TOC1"/>
            <w:rPr>
              <w:rFonts w:asciiTheme="minorHAnsi" w:hAnsiTheme="minorHAnsi" w:cstheme="minorBidi"/>
              <w:sz w:val="24"/>
              <w:szCs w:val="24"/>
              <w:u w:val="none"/>
            </w:rPr>
          </w:pPr>
          <w:hyperlink w:anchor="_Toc228204224" w:history="1">
            <w:r w:rsidRPr="008C6673">
              <w:rPr>
                <w:rStyle w:val="Hyperlink"/>
                <w:b/>
                <w:bCs/>
              </w:rPr>
              <w:t>4.</w:t>
            </w:r>
            <w:r>
              <w:rPr>
                <w:rFonts w:asciiTheme="minorHAnsi" w:hAnsiTheme="minorHAnsi" w:cstheme="minorBidi"/>
                <w:sz w:val="24"/>
                <w:szCs w:val="24"/>
                <w:u w:val="none"/>
              </w:rPr>
              <w:tab/>
            </w:r>
            <w:r w:rsidRPr="008C6673">
              <w:rPr>
                <w:rStyle w:val="Hyperlink"/>
                <w:b/>
                <w:bCs/>
              </w:rPr>
              <w:t>Staff table</w:t>
            </w:r>
            <w:r>
              <w:rPr>
                <w:webHidden/>
              </w:rPr>
              <w:tab/>
            </w:r>
            <w:r>
              <w:rPr>
                <w:webHidden/>
              </w:rPr>
              <w:fldChar w:fldCharType="begin"/>
            </w:r>
            <w:r>
              <w:rPr>
                <w:webHidden/>
              </w:rPr>
              <w:instrText xml:space="preserve"> PAGEREF _Toc228204224 \h </w:instrText>
            </w:r>
            <w:r>
              <w:rPr>
                <w:webHidden/>
              </w:rPr>
            </w:r>
            <w:r>
              <w:rPr>
                <w:webHidden/>
              </w:rPr>
              <w:fldChar w:fldCharType="separate"/>
            </w:r>
            <w:r>
              <w:rPr>
                <w:webHidden/>
              </w:rPr>
              <w:t>10</w:t>
            </w:r>
            <w:r>
              <w:rPr>
                <w:webHidden/>
              </w:rPr>
              <w:fldChar w:fldCharType="end"/>
            </w:r>
          </w:hyperlink>
        </w:p>
        <w:p w14:paraId="69FBFF68" w14:textId="65165F91" w:rsidR="00716A92" w:rsidRDefault="00716A92">
          <w:pPr>
            <w:pStyle w:val="TOC1"/>
            <w:rPr>
              <w:rFonts w:asciiTheme="minorHAnsi" w:hAnsiTheme="minorHAnsi" w:cstheme="minorBidi"/>
              <w:sz w:val="24"/>
              <w:szCs w:val="24"/>
              <w:u w:val="none"/>
            </w:rPr>
          </w:pPr>
          <w:hyperlink w:anchor="_Toc228204225" w:history="1">
            <w:r w:rsidRPr="008C6673">
              <w:rPr>
                <w:rStyle w:val="Hyperlink"/>
                <w:b/>
                <w:bCs/>
              </w:rPr>
              <w:t>5.</w:t>
            </w:r>
            <w:r>
              <w:rPr>
                <w:rFonts w:asciiTheme="minorHAnsi" w:hAnsiTheme="minorHAnsi" w:cstheme="minorBidi"/>
                <w:sz w:val="24"/>
                <w:szCs w:val="24"/>
                <w:u w:val="none"/>
              </w:rPr>
              <w:tab/>
            </w:r>
            <w:r w:rsidRPr="008C6673">
              <w:rPr>
                <w:rStyle w:val="Hyperlink"/>
                <w:b/>
                <w:bCs/>
              </w:rPr>
              <w:t>Trac</w:t>
            </w:r>
            <w:r w:rsidRPr="008C6673">
              <w:rPr>
                <w:rStyle w:val="Hyperlink"/>
                <w:b/>
                <w:bCs/>
              </w:rPr>
              <w:t>k</w:t>
            </w:r>
            <w:r w:rsidRPr="008C6673">
              <w:rPr>
                <w:rStyle w:val="Hyperlink"/>
                <w:b/>
                <w:bCs/>
              </w:rPr>
              <w:t>ing table</w:t>
            </w:r>
            <w:r>
              <w:rPr>
                <w:webHidden/>
              </w:rPr>
              <w:tab/>
            </w:r>
            <w:r>
              <w:rPr>
                <w:webHidden/>
              </w:rPr>
              <w:fldChar w:fldCharType="begin"/>
            </w:r>
            <w:r>
              <w:rPr>
                <w:webHidden/>
              </w:rPr>
              <w:instrText xml:space="preserve"> PAGEREF _Toc228204225 \h </w:instrText>
            </w:r>
            <w:r>
              <w:rPr>
                <w:webHidden/>
              </w:rPr>
            </w:r>
            <w:r>
              <w:rPr>
                <w:webHidden/>
              </w:rPr>
              <w:fldChar w:fldCharType="separate"/>
            </w:r>
            <w:r>
              <w:rPr>
                <w:webHidden/>
              </w:rPr>
              <w:t>11</w:t>
            </w:r>
            <w:r>
              <w:rPr>
                <w:webHidden/>
              </w:rPr>
              <w:fldChar w:fldCharType="end"/>
            </w:r>
          </w:hyperlink>
        </w:p>
        <w:p w14:paraId="038235D7" w14:textId="5F6F9130" w:rsidR="00716A92" w:rsidRDefault="00716A92">
          <w:pPr>
            <w:pStyle w:val="TOC2"/>
            <w:rPr>
              <w:rFonts w:cstheme="minorBidi"/>
              <w:noProof/>
              <w:kern w:val="2"/>
              <w:sz w:val="24"/>
              <w:szCs w:val="24"/>
              <w:lang w:val="en-GB" w:eastAsia="en-GB"/>
              <w14:ligatures w14:val="standardContextual"/>
            </w:rPr>
          </w:pPr>
          <w:hyperlink w:anchor="_Toc228204226" w:history="1">
            <w:r w:rsidRPr="008C6673">
              <w:rPr>
                <w:rStyle w:val="Hyperlink"/>
                <w:rFonts w:ascii="Century Gothic" w:hAnsi="Century Gothic"/>
                <w:b/>
                <w:bCs/>
                <w:noProof/>
              </w:rPr>
              <w:t>Testing and Validation</w:t>
            </w:r>
            <w:r>
              <w:rPr>
                <w:noProof/>
                <w:webHidden/>
              </w:rPr>
              <w:tab/>
            </w:r>
            <w:r>
              <w:rPr>
                <w:noProof/>
                <w:webHidden/>
              </w:rPr>
              <w:fldChar w:fldCharType="begin"/>
            </w:r>
            <w:r>
              <w:rPr>
                <w:noProof/>
                <w:webHidden/>
              </w:rPr>
              <w:instrText xml:space="preserve"> PAGEREF _Toc228204226 \h </w:instrText>
            </w:r>
            <w:r>
              <w:rPr>
                <w:noProof/>
                <w:webHidden/>
              </w:rPr>
            </w:r>
            <w:r>
              <w:rPr>
                <w:noProof/>
                <w:webHidden/>
              </w:rPr>
              <w:fldChar w:fldCharType="separate"/>
            </w:r>
            <w:r>
              <w:rPr>
                <w:noProof/>
                <w:webHidden/>
              </w:rPr>
              <w:t>11</w:t>
            </w:r>
            <w:r>
              <w:rPr>
                <w:noProof/>
                <w:webHidden/>
              </w:rPr>
              <w:fldChar w:fldCharType="end"/>
            </w:r>
          </w:hyperlink>
        </w:p>
        <w:p w14:paraId="355832A7" w14:textId="69D7A8BC" w:rsidR="00716A92" w:rsidRDefault="00716A92">
          <w:pPr>
            <w:pStyle w:val="TOC2"/>
            <w:rPr>
              <w:rFonts w:cstheme="minorBidi"/>
              <w:noProof/>
              <w:kern w:val="2"/>
              <w:sz w:val="24"/>
              <w:szCs w:val="24"/>
              <w:lang w:val="en-GB" w:eastAsia="en-GB"/>
              <w14:ligatures w14:val="standardContextual"/>
            </w:rPr>
          </w:pPr>
          <w:hyperlink w:anchor="_Toc228204227" w:history="1">
            <w:r w:rsidRPr="008C6673">
              <w:rPr>
                <w:rStyle w:val="Hyperlink"/>
                <w:rFonts w:ascii="Century Gothic" w:hAnsi="Century Gothic"/>
                <w:b/>
                <w:bCs/>
                <w:noProof/>
              </w:rPr>
              <w:t>3rd Normal Form tables</w:t>
            </w:r>
            <w:r>
              <w:rPr>
                <w:noProof/>
                <w:webHidden/>
              </w:rPr>
              <w:tab/>
            </w:r>
            <w:r>
              <w:rPr>
                <w:noProof/>
                <w:webHidden/>
              </w:rPr>
              <w:fldChar w:fldCharType="begin"/>
            </w:r>
            <w:r>
              <w:rPr>
                <w:noProof/>
                <w:webHidden/>
              </w:rPr>
              <w:instrText xml:space="preserve"> PAGEREF _Toc228204227 \h </w:instrText>
            </w:r>
            <w:r>
              <w:rPr>
                <w:noProof/>
                <w:webHidden/>
              </w:rPr>
            </w:r>
            <w:r>
              <w:rPr>
                <w:noProof/>
                <w:webHidden/>
              </w:rPr>
              <w:fldChar w:fldCharType="separate"/>
            </w:r>
            <w:r>
              <w:rPr>
                <w:noProof/>
                <w:webHidden/>
              </w:rPr>
              <w:t>11</w:t>
            </w:r>
            <w:r>
              <w:rPr>
                <w:noProof/>
                <w:webHidden/>
              </w:rPr>
              <w:fldChar w:fldCharType="end"/>
            </w:r>
          </w:hyperlink>
        </w:p>
        <w:p w14:paraId="139BF754" w14:textId="3BFB4693" w:rsidR="00716A92" w:rsidRDefault="00716A92">
          <w:pPr>
            <w:pStyle w:val="TOC2"/>
            <w:rPr>
              <w:rFonts w:cstheme="minorBidi"/>
              <w:noProof/>
              <w:kern w:val="2"/>
              <w:sz w:val="24"/>
              <w:szCs w:val="24"/>
              <w:lang w:val="en-GB" w:eastAsia="en-GB"/>
              <w14:ligatures w14:val="standardContextual"/>
            </w:rPr>
          </w:pPr>
          <w:hyperlink w:anchor="_Toc228204228" w:history="1">
            <w:r w:rsidRPr="008C6673">
              <w:rPr>
                <w:rStyle w:val="Hyperlink"/>
                <w:rFonts w:ascii="Century Gothic" w:hAnsi="Century Gothic"/>
                <w:b/>
                <w:bCs/>
                <w:noProof/>
              </w:rPr>
              <w:t>3rd Normal Form – Customer  Table</w:t>
            </w:r>
            <w:r>
              <w:rPr>
                <w:noProof/>
                <w:webHidden/>
              </w:rPr>
              <w:tab/>
            </w:r>
            <w:r>
              <w:rPr>
                <w:noProof/>
                <w:webHidden/>
              </w:rPr>
              <w:fldChar w:fldCharType="begin"/>
            </w:r>
            <w:r>
              <w:rPr>
                <w:noProof/>
                <w:webHidden/>
              </w:rPr>
              <w:instrText xml:space="preserve"> PAGEREF _Toc228204228 \h </w:instrText>
            </w:r>
            <w:r>
              <w:rPr>
                <w:noProof/>
                <w:webHidden/>
              </w:rPr>
            </w:r>
            <w:r>
              <w:rPr>
                <w:noProof/>
                <w:webHidden/>
              </w:rPr>
              <w:fldChar w:fldCharType="separate"/>
            </w:r>
            <w:r>
              <w:rPr>
                <w:noProof/>
                <w:webHidden/>
              </w:rPr>
              <w:t>11</w:t>
            </w:r>
            <w:r>
              <w:rPr>
                <w:noProof/>
                <w:webHidden/>
              </w:rPr>
              <w:fldChar w:fldCharType="end"/>
            </w:r>
          </w:hyperlink>
        </w:p>
        <w:p w14:paraId="616C1001" w14:textId="769BEC29" w:rsidR="00716A92" w:rsidRDefault="00716A92">
          <w:pPr>
            <w:pStyle w:val="TOC2"/>
            <w:rPr>
              <w:rFonts w:cstheme="minorBidi"/>
              <w:noProof/>
              <w:kern w:val="2"/>
              <w:sz w:val="24"/>
              <w:szCs w:val="24"/>
              <w:lang w:val="en-GB" w:eastAsia="en-GB"/>
              <w14:ligatures w14:val="standardContextual"/>
            </w:rPr>
          </w:pPr>
          <w:hyperlink w:anchor="_Toc228204229" w:history="1">
            <w:r w:rsidRPr="008C6673">
              <w:rPr>
                <w:rStyle w:val="Hyperlink"/>
                <w:rFonts w:ascii="Century Gothic" w:hAnsi="Century Gothic"/>
                <w:b/>
                <w:bCs/>
                <w:noProof/>
              </w:rPr>
              <w:t>3rd Normal Form – Suppliers Table</w:t>
            </w:r>
            <w:r>
              <w:rPr>
                <w:noProof/>
                <w:webHidden/>
              </w:rPr>
              <w:tab/>
            </w:r>
            <w:r>
              <w:rPr>
                <w:noProof/>
                <w:webHidden/>
              </w:rPr>
              <w:fldChar w:fldCharType="begin"/>
            </w:r>
            <w:r>
              <w:rPr>
                <w:noProof/>
                <w:webHidden/>
              </w:rPr>
              <w:instrText xml:space="preserve"> PAGEREF _Toc228204229 \h </w:instrText>
            </w:r>
            <w:r>
              <w:rPr>
                <w:noProof/>
                <w:webHidden/>
              </w:rPr>
            </w:r>
            <w:r>
              <w:rPr>
                <w:noProof/>
                <w:webHidden/>
              </w:rPr>
              <w:fldChar w:fldCharType="separate"/>
            </w:r>
            <w:r>
              <w:rPr>
                <w:noProof/>
                <w:webHidden/>
              </w:rPr>
              <w:t>11</w:t>
            </w:r>
            <w:r>
              <w:rPr>
                <w:noProof/>
                <w:webHidden/>
              </w:rPr>
              <w:fldChar w:fldCharType="end"/>
            </w:r>
          </w:hyperlink>
        </w:p>
        <w:p w14:paraId="09AEE2F0" w14:textId="1A760A78" w:rsidR="00716A92" w:rsidRDefault="00716A92">
          <w:pPr>
            <w:pStyle w:val="TOC2"/>
            <w:rPr>
              <w:rFonts w:cstheme="minorBidi"/>
              <w:noProof/>
              <w:kern w:val="2"/>
              <w:sz w:val="24"/>
              <w:szCs w:val="24"/>
              <w:lang w:val="en-GB" w:eastAsia="en-GB"/>
              <w14:ligatures w14:val="standardContextual"/>
            </w:rPr>
          </w:pPr>
          <w:hyperlink w:anchor="_Toc228204230" w:history="1">
            <w:r w:rsidRPr="008C6673">
              <w:rPr>
                <w:rStyle w:val="Hyperlink"/>
                <w:rFonts w:ascii="Century Gothic" w:hAnsi="Century Gothic"/>
                <w:b/>
                <w:bCs/>
                <w:noProof/>
              </w:rPr>
              <w:t>3rd Normal Form – Medicines Table</w:t>
            </w:r>
            <w:r>
              <w:rPr>
                <w:noProof/>
                <w:webHidden/>
              </w:rPr>
              <w:tab/>
            </w:r>
            <w:r>
              <w:rPr>
                <w:noProof/>
                <w:webHidden/>
              </w:rPr>
              <w:fldChar w:fldCharType="begin"/>
            </w:r>
            <w:r>
              <w:rPr>
                <w:noProof/>
                <w:webHidden/>
              </w:rPr>
              <w:instrText xml:space="preserve"> PAGEREF _Toc228204230 \h </w:instrText>
            </w:r>
            <w:r>
              <w:rPr>
                <w:noProof/>
                <w:webHidden/>
              </w:rPr>
            </w:r>
            <w:r>
              <w:rPr>
                <w:noProof/>
                <w:webHidden/>
              </w:rPr>
              <w:fldChar w:fldCharType="separate"/>
            </w:r>
            <w:r>
              <w:rPr>
                <w:noProof/>
                <w:webHidden/>
              </w:rPr>
              <w:t>11</w:t>
            </w:r>
            <w:r>
              <w:rPr>
                <w:noProof/>
                <w:webHidden/>
              </w:rPr>
              <w:fldChar w:fldCharType="end"/>
            </w:r>
          </w:hyperlink>
        </w:p>
        <w:p w14:paraId="1544CC3C" w14:textId="6769B840" w:rsidR="00716A92" w:rsidRDefault="00716A92">
          <w:pPr>
            <w:pStyle w:val="TOC2"/>
            <w:rPr>
              <w:rFonts w:cstheme="minorBidi"/>
              <w:noProof/>
              <w:kern w:val="2"/>
              <w:sz w:val="24"/>
              <w:szCs w:val="24"/>
              <w:lang w:val="en-GB" w:eastAsia="en-GB"/>
              <w14:ligatures w14:val="standardContextual"/>
            </w:rPr>
          </w:pPr>
          <w:hyperlink w:anchor="_Toc228204231" w:history="1">
            <w:r w:rsidRPr="008C6673">
              <w:rPr>
                <w:rStyle w:val="Hyperlink"/>
                <w:rFonts w:ascii="Century Gothic" w:hAnsi="Century Gothic"/>
                <w:b/>
                <w:bCs/>
                <w:noProof/>
              </w:rPr>
              <w:t>3rd Normal Form – Prescription Table</w:t>
            </w:r>
            <w:r>
              <w:rPr>
                <w:noProof/>
                <w:webHidden/>
              </w:rPr>
              <w:tab/>
            </w:r>
            <w:r>
              <w:rPr>
                <w:noProof/>
                <w:webHidden/>
              </w:rPr>
              <w:fldChar w:fldCharType="begin"/>
            </w:r>
            <w:r>
              <w:rPr>
                <w:noProof/>
                <w:webHidden/>
              </w:rPr>
              <w:instrText xml:space="preserve"> PAGEREF _Toc228204231 \h </w:instrText>
            </w:r>
            <w:r>
              <w:rPr>
                <w:noProof/>
                <w:webHidden/>
              </w:rPr>
            </w:r>
            <w:r>
              <w:rPr>
                <w:noProof/>
                <w:webHidden/>
              </w:rPr>
              <w:fldChar w:fldCharType="separate"/>
            </w:r>
            <w:r>
              <w:rPr>
                <w:noProof/>
                <w:webHidden/>
              </w:rPr>
              <w:t>11</w:t>
            </w:r>
            <w:r>
              <w:rPr>
                <w:noProof/>
                <w:webHidden/>
              </w:rPr>
              <w:fldChar w:fldCharType="end"/>
            </w:r>
          </w:hyperlink>
        </w:p>
        <w:p w14:paraId="0B5BD25F" w14:textId="4F4F5816" w:rsidR="00716A92" w:rsidRDefault="00716A92">
          <w:pPr>
            <w:pStyle w:val="TOC2"/>
            <w:rPr>
              <w:rFonts w:cstheme="minorBidi"/>
              <w:noProof/>
              <w:kern w:val="2"/>
              <w:sz w:val="24"/>
              <w:szCs w:val="24"/>
              <w:lang w:val="en-GB" w:eastAsia="en-GB"/>
              <w14:ligatures w14:val="standardContextual"/>
            </w:rPr>
          </w:pPr>
          <w:hyperlink w:anchor="_Toc228204232" w:history="1">
            <w:r w:rsidRPr="008C6673">
              <w:rPr>
                <w:rStyle w:val="Hyperlink"/>
                <w:rFonts w:ascii="Century Gothic" w:hAnsi="Century Gothic"/>
                <w:b/>
                <w:bCs/>
                <w:noProof/>
              </w:rPr>
              <w:t>3rd Normal Form – Prescription item Table</w:t>
            </w:r>
            <w:r>
              <w:rPr>
                <w:noProof/>
                <w:webHidden/>
              </w:rPr>
              <w:tab/>
            </w:r>
            <w:r>
              <w:rPr>
                <w:noProof/>
                <w:webHidden/>
              </w:rPr>
              <w:fldChar w:fldCharType="begin"/>
            </w:r>
            <w:r>
              <w:rPr>
                <w:noProof/>
                <w:webHidden/>
              </w:rPr>
              <w:instrText xml:space="preserve"> PAGEREF _Toc228204232 \h </w:instrText>
            </w:r>
            <w:r>
              <w:rPr>
                <w:noProof/>
                <w:webHidden/>
              </w:rPr>
            </w:r>
            <w:r>
              <w:rPr>
                <w:noProof/>
                <w:webHidden/>
              </w:rPr>
              <w:fldChar w:fldCharType="separate"/>
            </w:r>
            <w:r>
              <w:rPr>
                <w:noProof/>
                <w:webHidden/>
              </w:rPr>
              <w:t>11</w:t>
            </w:r>
            <w:r>
              <w:rPr>
                <w:noProof/>
                <w:webHidden/>
              </w:rPr>
              <w:fldChar w:fldCharType="end"/>
            </w:r>
          </w:hyperlink>
        </w:p>
        <w:p w14:paraId="5CA23F4E" w14:textId="5650AB9C" w:rsidR="00716A92" w:rsidRDefault="00716A92">
          <w:pPr>
            <w:pStyle w:val="TOC2"/>
            <w:rPr>
              <w:rFonts w:cstheme="minorBidi"/>
              <w:noProof/>
              <w:kern w:val="2"/>
              <w:sz w:val="24"/>
              <w:szCs w:val="24"/>
              <w:lang w:val="en-GB" w:eastAsia="en-GB"/>
              <w14:ligatures w14:val="standardContextual"/>
            </w:rPr>
          </w:pPr>
          <w:hyperlink w:anchor="_Toc228204233" w:history="1">
            <w:r w:rsidRPr="008C6673">
              <w:rPr>
                <w:rStyle w:val="Hyperlink"/>
                <w:rFonts w:ascii="Century Gothic" w:hAnsi="Century Gothic"/>
                <w:b/>
                <w:bCs/>
                <w:noProof/>
              </w:rPr>
              <w:t>3rd Normal Form – Sales Table</w:t>
            </w:r>
            <w:r>
              <w:rPr>
                <w:noProof/>
                <w:webHidden/>
              </w:rPr>
              <w:tab/>
            </w:r>
            <w:r>
              <w:rPr>
                <w:noProof/>
                <w:webHidden/>
              </w:rPr>
              <w:fldChar w:fldCharType="begin"/>
            </w:r>
            <w:r>
              <w:rPr>
                <w:noProof/>
                <w:webHidden/>
              </w:rPr>
              <w:instrText xml:space="preserve"> PAGEREF _Toc228204233 \h </w:instrText>
            </w:r>
            <w:r>
              <w:rPr>
                <w:noProof/>
                <w:webHidden/>
              </w:rPr>
            </w:r>
            <w:r>
              <w:rPr>
                <w:noProof/>
                <w:webHidden/>
              </w:rPr>
              <w:fldChar w:fldCharType="separate"/>
            </w:r>
            <w:r>
              <w:rPr>
                <w:noProof/>
                <w:webHidden/>
              </w:rPr>
              <w:t>11</w:t>
            </w:r>
            <w:r>
              <w:rPr>
                <w:noProof/>
                <w:webHidden/>
              </w:rPr>
              <w:fldChar w:fldCharType="end"/>
            </w:r>
          </w:hyperlink>
        </w:p>
        <w:p w14:paraId="57638766" w14:textId="43F8C00B" w:rsidR="00716A92" w:rsidRDefault="00716A92">
          <w:pPr>
            <w:pStyle w:val="TOC1"/>
            <w:rPr>
              <w:rFonts w:asciiTheme="minorHAnsi" w:hAnsiTheme="minorHAnsi" w:cstheme="minorBidi"/>
              <w:sz w:val="24"/>
              <w:szCs w:val="24"/>
              <w:u w:val="none"/>
            </w:rPr>
          </w:pPr>
          <w:hyperlink w:anchor="_Toc228204234" w:history="1">
            <w:r w:rsidRPr="008C6673">
              <w:rPr>
                <w:rStyle w:val="Hyperlink"/>
                <w:b/>
                <w:bCs/>
              </w:rPr>
              <w:t>MS- Access</w:t>
            </w:r>
            <w:r>
              <w:rPr>
                <w:webHidden/>
              </w:rPr>
              <w:tab/>
            </w:r>
            <w:r>
              <w:rPr>
                <w:webHidden/>
              </w:rPr>
              <w:fldChar w:fldCharType="begin"/>
            </w:r>
            <w:r>
              <w:rPr>
                <w:webHidden/>
              </w:rPr>
              <w:instrText xml:space="preserve"> PAGEREF _Toc228204234 \h </w:instrText>
            </w:r>
            <w:r>
              <w:rPr>
                <w:webHidden/>
              </w:rPr>
            </w:r>
            <w:r>
              <w:rPr>
                <w:webHidden/>
              </w:rPr>
              <w:fldChar w:fldCharType="separate"/>
            </w:r>
            <w:r>
              <w:rPr>
                <w:webHidden/>
              </w:rPr>
              <w:t>11</w:t>
            </w:r>
            <w:r>
              <w:rPr>
                <w:webHidden/>
              </w:rPr>
              <w:fldChar w:fldCharType="end"/>
            </w:r>
          </w:hyperlink>
        </w:p>
        <w:p w14:paraId="204E3BC2" w14:textId="57F2A217" w:rsidR="00716A92" w:rsidRDefault="00716A92">
          <w:pPr>
            <w:pStyle w:val="TOC2"/>
            <w:rPr>
              <w:rFonts w:cstheme="minorBidi"/>
              <w:noProof/>
              <w:kern w:val="2"/>
              <w:sz w:val="24"/>
              <w:szCs w:val="24"/>
              <w:lang w:val="en-GB" w:eastAsia="en-GB"/>
              <w14:ligatures w14:val="standardContextual"/>
            </w:rPr>
          </w:pPr>
          <w:hyperlink w:anchor="_Toc228204235" w:history="1">
            <w:r w:rsidRPr="008C6673">
              <w:rPr>
                <w:rStyle w:val="Hyperlink"/>
                <w:rFonts w:ascii="Century Gothic" w:eastAsiaTheme="majorEastAsia" w:hAnsi="Century Gothic" w:cstheme="majorBidi"/>
                <w:b/>
                <w:bCs/>
                <w:noProof/>
              </w:rPr>
              <w:t>Forms Creation</w:t>
            </w:r>
            <w:r>
              <w:rPr>
                <w:noProof/>
                <w:webHidden/>
              </w:rPr>
              <w:tab/>
            </w:r>
            <w:r>
              <w:rPr>
                <w:noProof/>
                <w:webHidden/>
              </w:rPr>
              <w:fldChar w:fldCharType="begin"/>
            </w:r>
            <w:r>
              <w:rPr>
                <w:noProof/>
                <w:webHidden/>
              </w:rPr>
              <w:instrText xml:space="preserve"> PAGEREF _Toc228204235 \h </w:instrText>
            </w:r>
            <w:r>
              <w:rPr>
                <w:noProof/>
                <w:webHidden/>
              </w:rPr>
            </w:r>
            <w:r>
              <w:rPr>
                <w:noProof/>
                <w:webHidden/>
              </w:rPr>
              <w:fldChar w:fldCharType="separate"/>
            </w:r>
            <w:r>
              <w:rPr>
                <w:noProof/>
                <w:webHidden/>
              </w:rPr>
              <w:t>11</w:t>
            </w:r>
            <w:r>
              <w:rPr>
                <w:noProof/>
                <w:webHidden/>
              </w:rPr>
              <w:fldChar w:fldCharType="end"/>
            </w:r>
          </w:hyperlink>
        </w:p>
        <w:p w14:paraId="745743EF" w14:textId="68409F63" w:rsidR="00716A92" w:rsidRDefault="00716A92">
          <w:pPr>
            <w:pStyle w:val="TOC2"/>
            <w:rPr>
              <w:rFonts w:cstheme="minorBidi"/>
              <w:noProof/>
              <w:kern w:val="2"/>
              <w:sz w:val="24"/>
              <w:szCs w:val="24"/>
              <w:lang w:val="en-GB" w:eastAsia="en-GB"/>
              <w14:ligatures w14:val="standardContextual"/>
            </w:rPr>
          </w:pPr>
          <w:hyperlink w:anchor="_Toc228204236" w:history="1">
            <w:r w:rsidRPr="008C6673">
              <w:rPr>
                <w:rStyle w:val="Hyperlink"/>
                <w:rFonts w:ascii="Century Gothic" w:eastAsiaTheme="majorEastAsia" w:hAnsi="Century Gothic" w:cstheme="majorBidi"/>
                <w:b/>
                <w:bCs/>
                <w:noProof/>
              </w:rPr>
              <w:t>Queries Development</w:t>
            </w:r>
            <w:r>
              <w:rPr>
                <w:noProof/>
                <w:webHidden/>
              </w:rPr>
              <w:tab/>
            </w:r>
            <w:r>
              <w:rPr>
                <w:noProof/>
                <w:webHidden/>
              </w:rPr>
              <w:fldChar w:fldCharType="begin"/>
            </w:r>
            <w:r>
              <w:rPr>
                <w:noProof/>
                <w:webHidden/>
              </w:rPr>
              <w:instrText xml:space="preserve"> PAGEREF _Toc228204236 \h </w:instrText>
            </w:r>
            <w:r>
              <w:rPr>
                <w:noProof/>
                <w:webHidden/>
              </w:rPr>
            </w:r>
            <w:r>
              <w:rPr>
                <w:noProof/>
                <w:webHidden/>
              </w:rPr>
              <w:fldChar w:fldCharType="separate"/>
            </w:r>
            <w:r>
              <w:rPr>
                <w:noProof/>
                <w:webHidden/>
              </w:rPr>
              <w:t>16</w:t>
            </w:r>
            <w:r>
              <w:rPr>
                <w:noProof/>
                <w:webHidden/>
              </w:rPr>
              <w:fldChar w:fldCharType="end"/>
            </w:r>
          </w:hyperlink>
        </w:p>
        <w:p w14:paraId="52D62C72" w14:textId="42EC4825" w:rsidR="00716A92" w:rsidRDefault="00716A92">
          <w:pPr>
            <w:pStyle w:val="TOC2"/>
            <w:rPr>
              <w:rFonts w:cstheme="minorBidi"/>
              <w:noProof/>
              <w:kern w:val="2"/>
              <w:sz w:val="24"/>
              <w:szCs w:val="24"/>
              <w:lang w:val="en-GB" w:eastAsia="en-GB"/>
              <w14:ligatures w14:val="standardContextual"/>
            </w:rPr>
          </w:pPr>
          <w:hyperlink w:anchor="_Toc228204237" w:history="1">
            <w:r w:rsidRPr="008C6673">
              <w:rPr>
                <w:rStyle w:val="Hyperlink"/>
                <w:rFonts w:ascii="Century Gothic" w:eastAsiaTheme="majorEastAsia" w:hAnsi="Century Gothic" w:cstheme="majorBidi"/>
                <w:b/>
                <w:bCs/>
                <w:noProof/>
              </w:rPr>
              <w:t>Report Creation</w:t>
            </w:r>
            <w:r>
              <w:rPr>
                <w:noProof/>
                <w:webHidden/>
              </w:rPr>
              <w:tab/>
            </w:r>
            <w:r>
              <w:rPr>
                <w:noProof/>
                <w:webHidden/>
              </w:rPr>
              <w:fldChar w:fldCharType="begin"/>
            </w:r>
            <w:r>
              <w:rPr>
                <w:noProof/>
                <w:webHidden/>
              </w:rPr>
              <w:instrText xml:space="preserve"> PAGEREF _Toc228204237 \h </w:instrText>
            </w:r>
            <w:r>
              <w:rPr>
                <w:noProof/>
                <w:webHidden/>
              </w:rPr>
            </w:r>
            <w:r>
              <w:rPr>
                <w:noProof/>
                <w:webHidden/>
              </w:rPr>
              <w:fldChar w:fldCharType="separate"/>
            </w:r>
            <w:r>
              <w:rPr>
                <w:noProof/>
                <w:webHidden/>
              </w:rPr>
              <w:t>19</w:t>
            </w:r>
            <w:r>
              <w:rPr>
                <w:noProof/>
                <w:webHidden/>
              </w:rPr>
              <w:fldChar w:fldCharType="end"/>
            </w:r>
          </w:hyperlink>
        </w:p>
        <w:p w14:paraId="2555D055" w14:textId="1785A496" w:rsidR="00716A92" w:rsidRDefault="00716A92">
          <w:pPr>
            <w:pStyle w:val="TOC2"/>
            <w:rPr>
              <w:rFonts w:cstheme="minorBidi"/>
              <w:noProof/>
              <w:kern w:val="2"/>
              <w:sz w:val="24"/>
              <w:szCs w:val="24"/>
              <w:lang w:val="en-GB" w:eastAsia="en-GB"/>
              <w14:ligatures w14:val="standardContextual"/>
            </w:rPr>
          </w:pPr>
          <w:hyperlink w:anchor="_Toc228204241" w:history="1">
            <w:r w:rsidRPr="008C6673">
              <w:rPr>
                <w:rStyle w:val="Hyperlink"/>
                <w:rFonts w:ascii="Century Gothic" w:hAnsi="Century Gothic"/>
                <w:b/>
                <w:bCs/>
                <w:noProof/>
              </w:rPr>
              <w:t>Forms Creation</w:t>
            </w:r>
            <w:r>
              <w:rPr>
                <w:noProof/>
                <w:webHidden/>
              </w:rPr>
              <w:tab/>
            </w:r>
            <w:r>
              <w:rPr>
                <w:noProof/>
                <w:webHidden/>
              </w:rPr>
              <w:fldChar w:fldCharType="begin"/>
            </w:r>
            <w:r>
              <w:rPr>
                <w:noProof/>
                <w:webHidden/>
              </w:rPr>
              <w:instrText xml:space="preserve"> PAGEREF _Toc228204241 \h </w:instrText>
            </w:r>
            <w:r>
              <w:rPr>
                <w:noProof/>
                <w:webHidden/>
              </w:rPr>
            </w:r>
            <w:r>
              <w:rPr>
                <w:noProof/>
                <w:webHidden/>
              </w:rPr>
              <w:fldChar w:fldCharType="separate"/>
            </w:r>
            <w:r>
              <w:rPr>
                <w:noProof/>
                <w:webHidden/>
              </w:rPr>
              <w:t>21</w:t>
            </w:r>
            <w:r>
              <w:rPr>
                <w:noProof/>
                <w:webHidden/>
              </w:rPr>
              <w:fldChar w:fldCharType="end"/>
            </w:r>
          </w:hyperlink>
        </w:p>
        <w:p w14:paraId="6826157B" w14:textId="2EF0CA06" w:rsidR="00716A92" w:rsidRDefault="00716A92">
          <w:pPr>
            <w:pStyle w:val="TOC2"/>
            <w:rPr>
              <w:rFonts w:cstheme="minorBidi"/>
              <w:noProof/>
              <w:kern w:val="2"/>
              <w:sz w:val="24"/>
              <w:szCs w:val="24"/>
              <w:lang w:val="en-GB" w:eastAsia="en-GB"/>
              <w14:ligatures w14:val="standardContextual"/>
            </w:rPr>
          </w:pPr>
          <w:hyperlink w:anchor="_Toc228204242" w:history="1">
            <w:r w:rsidRPr="008C6673">
              <w:rPr>
                <w:rStyle w:val="Hyperlink"/>
                <w:rFonts w:ascii="Century Gothic" w:hAnsi="Century Gothic"/>
                <w:b/>
                <w:bCs/>
                <w:noProof/>
              </w:rPr>
              <w:t>Validation and Testing</w:t>
            </w:r>
            <w:r>
              <w:rPr>
                <w:noProof/>
                <w:webHidden/>
              </w:rPr>
              <w:tab/>
            </w:r>
            <w:r>
              <w:rPr>
                <w:noProof/>
                <w:webHidden/>
              </w:rPr>
              <w:fldChar w:fldCharType="begin"/>
            </w:r>
            <w:r>
              <w:rPr>
                <w:noProof/>
                <w:webHidden/>
              </w:rPr>
              <w:instrText xml:space="preserve"> PAGEREF _Toc228204242 \h </w:instrText>
            </w:r>
            <w:r>
              <w:rPr>
                <w:noProof/>
                <w:webHidden/>
              </w:rPr>
            </w:r>
            <w:r>
              <w:rPr>
                <w:noProof/>
                <w:webHidden/>
              </w:rPr>
              <w:fldChar w:fldCharType="separate"/>
            </w:r>
            <w:r>
              <w:rPr>
                <w:noProof/>
                <w:webHidden/>
              </w:rPr>
              <w:t>22</w:t>
            </w:r>
            <w:r>
              <w:rPr>
                <w:noProof/>
                <w:webHidden/>
              </w:rPr>
              <w:fldChar w:fldCharType="end"/>
            </w:r>
          </w:hyperlink>
        </w:p>
        <w:p w14:paraId="18131043" w14:textId="4E417C8F" w:rsidR="00716A92" w:rsidRDefault="00716A92">
          <w:pPr>
            <w:pStyle w:val="TOC2"/>
            <w:rPr>
              <w:rFonts w:cstheme="minorBidi"/>
              <w:noProof/>
              <w:kern w:val="2"/>
              <w:sz w:val="24"/>
              <w:szCs w:val="24"/>
              <w:lang w:val="en-GB" w:eastAsia="en-GB"/>
              <w14:ligatures w14:val="standardContextual"/>
            </w:rPr>
          </w:pPr>
          <w:hyperlink w:anchor="_Toc228204243" w:history="1">
            <w:r w:rsidRPr="008C6673">
              <w:rPr>
                <w:rStyle w:val="Hyperlink"/>
                <w:rFonts w:ascii="Segoe UI Emoji" w:hAnsi="Segoe UI Emoji" w:cs="Segoe UI Emoji"/>
                <w:b/>
                <w:bCs/>
                <w:noProof/>
              </w:rPr>
              <w:t>Ref</w:t>
            </w:r>
            <w:r w:rsidRPr="008C6673">
              <w:rPr>
                <w:rStyle w:val="Hyperlink"/>
                <w:rFonts w:ascii="Times New Roman" w:hAnsi="Times New Roman"/>
                <w:b/>
                <w:bCs/>
                <w:noProof/>
              </w:rPr>
              <w:t>ection</w:t>
            </w:r>
            <w:r>
              <w:rPr>
                <w:noProof/>
                <w:webHidden/>
              </w:rPr>
              <w:tab/>
            </w:r>
            <w:r>
              <w:rPr>
                <w:noProof/>
                <w:webHidden/>
              </w:rPr>
              <w:fldChar w:fldCharType="begin"/>
            </w:r>
            <w:r>
              <w:rPr>
                <w:noProof/>
                <w:webHidden/>
              </w:rPr>
              <w:instrText xml:space="preserve"> PAGEREF _Toc228204243 \h </w:instrText>
            </w:r>
            <w:r>
              <w:rPr>
                <w:noProof/>
                <w:webHidden/>
              </w:rPr>
            </w:r>
            <w:r>
              <w:rPr>
                <w:noProof/>
                <w:webHidden/>
              </w:rPr>
              <w:fldChar w:fldCharType="separate"/>
            </w:r>
            <w:r>
              <w:rPr>
                <w:noProof/>
                <w:webHidden/>
              </w:rPr>
              <w:t>22</w:t>
            </w:r>
            <w:r>
              <w:rPr>
                <w:noProof/>
                <w:webHidden/>
              </w:rPr>
              <w:fldChar w:fldCharType="end"/>
            </w:r>
          </w:hyperlink>
        </w:p>
        <w:p w14:paraId="58E92FBE" w14:textId="77777777" w:rsidR="00E365D5" w:rsidRDefault="000A5D85" w:rsidP="00844117">
          <w:pPr>
            <w:jc w:val="both"/>
            <w:rPr>
              <w:rFonts w:cs="Times New Roman"/>
              <w:kern w:val="0"/>
              <w:sz w:val="20"/>
              <w:szCs w:val="20"/>
              <w:lang w:val="en-US" w:eastAsia="en-US"/>
              <w14:ligatures w14:val="none"/>
            </w:rPr>
          </w:pPr>
          <w:r w:rsidRPr="00D3606C">
            <w:rPr>
              <w:rFonts w:cs="Times New Roman"/>
              <w:kern w:val="0"/>
              <w:sz w:val="20"/>
              <w:szCs w:val="20"/>
              <w:lang w:val="en-US" w:eastAsia="en-US"/>
              <w14:ligatures w14:val="none"/>
            </w:rPr>
            <w:fldChar w:fldCharType="end"/>
          </w:r>
        </w:p>
        <w:p w14:paraId="04BF9E99" w14:textId="7096813F" w:rsidR="00A348FA" w:rsidRDefault="00000000" w:rsidP="00844117">
          <w:pPr>
            <w:jc w:val="both"/>
          </w:pPr>
        </w:p>
      </w:sdtContent>
    </w:sdt>
    <w:p w14:paraId="2D35DB6F" w14:textId="0B6CF98C" w:rsidR="0042457A" w:rsidRDefault="000D5D7A" w:rsidP="003E2E53">
      <w:pPr>
        <w:pStyle w:val="Heading1"/>
        <w:jc w:val="both"/>
        <w:rPr>
          <w:rFonts w:ascii="Century Gothic" w:hAnsi="Century Gothic"/>
          <w:b/>
          <w:bCs/>
          <w:sz w:val="28"/>
          <w:szCs w:val="28"/>
          <w:u w:val="single"/>
        </w:rPr>
      </w:pPr>
      <w:bookmarkStart w:id="0" w:name="_Toc228204216"/>
      <w:r w:rsidRPr="00AC6A58">
        <w:rPr>
          <w:rFonts w:ascii="Century Gothic" w:hAnsi="Century Gothic"/>
          <w:b/>
          <w:bCs/>
          <w:sz w:val="28"/>
          <w:szCs w:val="28"/>
          <w:u w:val="single"/>
        </w:rPr>
        <w:lastRenderedPageBreak/>
        <w:t>Introduction</w:t>
      </w:r>
      <w:bookmarkEnd w:id="0"/>
    </w:p>
    <w:p w14:paraId="2C688B11" w14:textId="77777777" w:rsidR="003E2E53" w:rsidRPr="003E2E53" w:rsidRDefault="003E2E53" w:rsidP="003E2E53"/>
    <w:p w14:paraId="31BEB1E1" w14:textId="642490DC" w:rsidR="00623D7F" w:rsidRPr="003E2E53" w:rsidRDefault="00623D7F" w:rsidP="003E2E53">
      <w:pPr>
        <w:jc w:val="both"/>
        <w:rPr>
          <w:rFonts w:ascii="Times New Roman" w:hAnsi="Times New Roman" w:cs="Times New Roman"/>
        </w:rPr>
      </w:pPr>
      <w:r w:rsidRPr="003E2E53">
        <w:rPr>
          <w:rFonts w:ascii="Times New Roman" w:hAnsi="Times New Roman" w:cs="Times New Roman"/>
        </w:rPr>
        <w:t>T</w:t>
      </w:r>
      <w:r w:rsidRPr="003E2E53">
        <w:rPr>
          <w:rFonts w:ascii="Times New Roman" w:hAnsi="Times New Roman" w:cs="Times New Roman"/>
        </w:rPr>
        <w:t xml:space="preserve">his project is about designing a database for a </w:t>
      </w:r>
      <w:r w:rsidR="005C2783" w:rsidRPr="003E2E53">
        <w:rPr>
          <w:rFonts w:ascii="Times New Roman" w:hAnsi="Times New Roman" w:cs="Times New Roman"/>
        </w:rPr>
        <w:t xml:space="preserve">small chain community </w:t>
      </w:r>
      <w:proofErr w:type="gramStart"/>
      <w:r w:rsidR="005C2783" w:rsidRPr="003E2E53">
        <w:rPr>
          <w:rFonts w:ascii="Times New Roman" w:hAnsi="Times New Roman" w:cs="Times New Roman"/>
        </w:rPr>
        <w:t xml:space="preserve">pharmacies </w:t>
      </w:r>
      <w:r w:rsidRPr="003E2E53">
        <w:rPr>
          <w:rFonts w:ascii="Times New Roman" w:hAnsi="Times New Roman" w:cs="Times New Roman"/>
        </w:rPr>
        <w:t xml:space="preserve"> called</w:t>
      </w:r>
      <w:proofErr w:type="gramEnd"/>
      <w:r w:rsidRPr="003E2E53">
        <w:rPr>
          <w:rFonts w:ascii="Times New Roman" w:hAnsi="Times New Roman" w:cs="Times New Roman"/>
        </w:rPr>
        <w:t xml:space="preserve"> </w:t>
      </w:r>
      <w:proofErr w:type="spellStart"/>
      <w:r w:rsidRPr="003E2E53">
        <w:rPr>
          <w:rFonts w:ascii="Times New Roman" w:hAnsi="Times New Roman" w:cs="Times New Roman"/>
        </w:rPr>
        <w:t>MediLink</w:t>
      </w:r>
      <w:proofErr w:type="spellEnd"/>
      <w:r w:rsidRPr="003E2E53">
        <w:rPr>
          <w:rFonts w:ascii="Times New Roman" w:hAnsi="Times New Roman" w:cs="Times New Roman"/>
        </w:rPr>
        <w:t xml:space="preserve"> Pharmacy. Right now, they manage everything manually, like stock, prescriptions, and customer details, which can easily lead to mistakes and wasted time.</w:t>
      </w:r>
    </w:p>
    <w:p w14:paraId="7BBADD13" w14:textId="5EFEFA59" w:rsidR="00623D7F" w:rsidRPr="003E2E53" w:rsidRDefault="00623D7F" w:rsidP="003E2E53">
      <w:pPr>
        <w:jc w:val="both"/>
        <w:rPr>
          <w:rFonts w:ascii="Times New Roman" w:hAnsi="Times New Roman" w:cs="Times New Roman"/>
        </w:rPr>
      </w:pPr>
      <w:r w:rsidRPr="003E2E53">
        <w:rPr>
          <w:rFonts w:ascii="Times New Roman" w:hAnsi="Times New Roman" w:cs="Times New Roman"/>
        </w:rPr>
        <w:t xml:space="preserve">The </w:t>
      </w:r>
      <w:r w:rsidR="004D4940" w:rsidRPr="003E2E53">
        <w:rPr>
          <w:rFonts w:ascii="Times New Roman" w:hAnsi="Times New Roman" w:cs="Times New Roman"/>
        </w:rPr>
        <w:t>goal</w:t>
      </w:r>
      <w:r w:rsidRPr="003E2E53">
        <w:rPr>
          <w:rFonts w:ascii="Times New Roman" w:hAnsi="Times New Roman" w:cs="Times New Roman"/>
        </w:rPr>
        <w:t xml:space="preserve"> of this system is to move everything into a Microsoft Access database so that </w:t>
      </w:r>
      <w:r w:rsidR="004D4940" w:rsidRPr="003E2E53">
        <w:rPr>
          <w:rFonts w:ascii="Times New Roman" w:hAnsi="Times New Roman" w:cs="Times New Roman"/>
        </w:rPr>
        <w:t xml:space="preserve">all </w:t>
      </w:r>
      <w:r w:rsidRPr="003E2E53">
        <w:rPr>
          <w:rFonts w:ascii="Times New Roman" w:hAnsi="Times New Roman" w:cs="Times New Roman"/>
        </w:rPr>
        <w:t xml:space="preserve">information is organised properly and easy to manage. This should help </w:t>
      </w:r>
      <w:r w:rsidR="000875F4" w:rsidRPr="003E2E53">
        <w:rPr>
          <w:rFonts w:ascii="Times New Roman" w:hAnsi="Times New Roman" w:cs="Times New Roman"/>
        </w:rPr>
        <w:t xml:space="preserve">everyone involved from the business to </w:t>
      </w:r>
      <w:r w:rsidRPr="003E2E53">
        <w:rPr>
          <w:rFonts w:ascii="Times New Roman" w:hAnsi="Times New Roman" w:cs="Times New Roman"/>
        </w:rPr>
        <w:t xml:space="preserve">improve accuracy, make it easier to track stock and sales, </w:t>
      </w:r>
      <w:proofErr w:type="gramStart"/>
      <w:r w:rsidRPr="003E2E53">
        <w:rPr>
          <w:rFonts w:ascii="Times New Roman" w:hAnsi="Times New Roman" w:cs="Times New Roman"/>
        </w:rPr>
        <w:t>and also</w:t>
      </w:r>
      <w:proofErr w:type="gramEnd"/>
      <w:r w:rsidRPr="003E2E53">
        <w:rPr>
          <w:rFonts w:ascii="Times New Roman" w:hAnsi="Times New Roman" w:cs="Times New Roman"/>
        </w:rPr>
        <w:t xml:space="preserve"> allow the business to generate useful reports when needed</w:t>
      </w:r>
      <w:r w:rsidR="00FF0668" w:rsidRPr="003E2E53">
        <w:rPr>
          <w:rFonts w:ascii="Times New Roman" w:hAnsi="Times New Roman" w:cs="Times New Roman"/>
        </w:rPr>
        <w:t xml:space="preserve"> without much hassle</w:t>
      </w:r>
    </w:p>
    <w:p w14:paraId="20E51A24" w14:textId="563E29AE" w:rsidR="00FC239F" w:rsidRPr="003E2E53" w:rsidRDefault="00623D7F" w:rsidP="003E2E53">
      <w:pPr>
        <w:jc w:val="both"/>
        <w:rPr>
          <w:rFonts w:ascii="Times New Roman" w:hAnsi="Times New Roman" w:cs="Times New Roman"/>
        </w:rPr>
      </w:pPr>
      <w:r w:rsidRPr="003E2E53">
        <w:rPr>
          <w:rFonts w:ascii="Times New Roman" w:hAnsi="Times New Roman" w:cs="Times New Roman"/>
        </w:rPr>
        <w:t>Overall, the system is designed to make the pharmacy run more efficiently and reduce human error</w:t>
      </w:r>
      <w:r w:rsidR="00AA6BE0" w:rsidRPr="003E2E53">
        <w:rPr>
          <w:rFonts w:ascii="Times New Roman" w:hAnsi="Times New Roman" w:cs="Times New Roman"/>
        </w:rPr>
        <w:t xml:space="preserve">. </w:t>
      </w:r>
    </w:p>
    <w:p w14:paraId="38C8FD5B" w14:textId="77777777" w:rsidR="00FC239F" w:rsidRPr="003E2E53" w:rsidRDefault="00FC239F" w:rsidP="003E2E53">
      <w:pPr>
        <w:jc w:val="both"/>
        <w:rPr>
          <w:rFonts w:ascii="Times New Roman" w:hAnsi="Times New Roman" w:cs="Times New Roman"/>
        </w:rPr>
      </w:pPr>
      <w:r w:rsidRPr="003E2E53">
        <w:rPr>
          <w:rFonts w:ascii="Times New Roman" w:hAnsi="Times New Roman" w:cs="Times New Roman"/>
        </w:rPr>
        <w:t>Finally, in 3NF, I removed any remaining unnecessary dependencies by splitting the data further into separate tables like Customers, Suppliers, and Medicines.</w:t>
      </w:r>
    </w:p>
    <w:p w14:paraId="11AC532B" w14:textId="77777777" w:rsidR="00FC239F" w:rsidRPr="003E2E53" w:rsidRDefault="00FC239F" w:rsidP="003E2E53">
      <w:pPr>
        <w:jc w:val="both"/>
        <w:rPr>
          <w:rFonts w:ascii="Times New Roman" w:hAnsi="Times New Roman" w:cs="Times New Roman"/>
        </w:rPr>
      </w:pPr>
      <w:r w:rsidRPr="003E2E53">
        <w:rPr>
          <w:rFonts w:ascii="Times New Roman" w:hAnsi="Times New Roman" w:cs="Times New Roman"/>
        </w:rPr>
        <w:t>This makes the database more organised and prevents issues like duplicate data or update errors.</w:t>
      </w:r>
    </w:p>
    <w:p w14:paraId="1AFF5A90" w14:textId="667035EE" w:rsidR="00FC239F" w:rsidRPr="003E2E53" w:rsidRDefault="00FC239F" w:rsidP="003E2E53">
      <w:pPr>
        <w:jc w:val="both"/>
        <w:rPr>
          <w:rFonts w:ascii="Times New Roman" w:hAnsi="Times New Roman" w:cs="Times New Roman"/>
          <w:sz w:val="20"/>
          <w:szCs w:val="20"/>
        </w:rPr>
      </w:pPr>
    </w:p>
    <w:p w14:paraId="7DAE80C3" w14:textId="79D1E2BE" w:rsidR="00FC239F" w:rsidRPr="003E2E53" w:rsidRDefault="00FC239F" w:rsidP="003E2E53">
      <w:pPr>
        <w:jc w:val="both"/>
        <w:rPr>
          <w:rFonts w:ascii="Times New Roman" w:hAnsi="Times New Roman" w:cs="Times New Roman"/>
          <w:sz w:val="20"/>
          <w:szCs w:val="20"/>
        </w:rPr>
      </w:pPr>
    </w:p>
    <w:p w14:paraId="756117B9" w14:textId="77777777" w:rsidR="00FC239F" w:rsidRPr="00AC6A58" w:rsidRDefault="00FC239F" w:rsidP="00844117">
      <w:pPr>
        <w:spacing w:line="480" w:lineRule="auto"/>
        <w:jc w:val="both"/>
        <w:rPr>
          <w:rFonts w:ascii="Century Gothic" w:hAnsi="Century Gothic"/>
          <w:sz w:val="18"/>
          <w:szCs w:val="18"/>
        </w:rPr>
      </w:pPr>
    </w:p>
    <w:p w14:paraId="2E443375" w14:textId="77777777" w:rsidR="00162C3B" w:rsidRPr="00AC6A58" w:rsidRDefault="00162C3B" w:rsidP="00844117">
      <w:pPr>
        <w:spacing w:line="480" w:lineRule="auto"/>
        <w:jc w:val="both"/>
        <w:rPr>
          <w:rFonts w:ascii="Century Gothic" w:hAnsi="Century Gothic"/>
          <w:sz w:val="18"/>
          <w:szCs w:val="18"/>
        </w:rPr>
      </w:pPr>
    </w:p>
    <w:p w14:paraId="350D33E0" w14:textId="77777777" w:rsidR="00162C3B" w:rsidRPr="00AC6A58" w:rsidRDefault="00162C3B" w:rsidP="00844117">
      <w:pPr>
        <w:spacing w:line="480" w:lineRule="auto"/>
        <w:jc w:val="both"/>
        <w:rPr>
          <w:rFonts w:ascii="Century Gothic" w:hAnsi="Century Gothic"/>
          <w:sz w:val="18"/>
          <w:szCs w:val="18"/>
        </w:rPr>
      </w:pPr>
    </w:p>
    <w:p w14:paraId="73C04AF5" w14:textId="77777777" w:rsidR="00162C3B" w:rsidRPr="00AC6A58" w:rsidRDefault="00162C3B" w:rsidP="00844117">
      <w:pPr>
        <w:spacing w:line="480" w:lineRule="auto"/>
        <w:jc w:val="both"/>
        <w:rPr>
          <w:rFonts w:ascii="Century Gothic" w:hAnsi="Century Gothic"/>
          <w:sz w:val="18"/>
          <w:szCs w:val="18"/>
        </w:rPr>
      </w:pPr>
    </w:p>
    <w:p w14:paraId="4B9DD7A5" w14:textId="77777777" w:rsidR="00162C3B" w:rsidRPr="00AC6A58" w:rsidRDefault="00162C3B" w:rsidP="00844117">
      <w:pPr>
        <w:spacing w:line="480" w:lineRule="auto"/>
        <w:jc w:val="both"/>
        <w:rPr>
          <w:rFonts w:ascii="Century Gothic" w:hAnsi="Century Gothic"/>
          <w:sz w:val="18"/>
          <w:szCs w:val="18"/>
        </w:rPr>
      </w:pPr>
    </w:p>
    <w:p w14:paraId="5A1CB4C7" w14:textId="77777777" w:rsidR="00162C3B" w:rsidRDefault="00162C3B" w:rsidP="00844117">
      <w:pPr>
        <w:spacing w:line="480" w:lineRule="auto"/>
        <w:jc w:val="both"/>
        <w:rPr>
          <w:rFonts w:ascii="Century Gothic" w:hAnsi="Century Gothic"/>
          <w:sz w:val="18"/>
          <w:szCs w:val="18"/>
        </w:rPr>
      </w:pPr>
    </w:p>
    <w:p w14:paraId="3B6E01D0" w14:textId="77777777" w:rsidR="00B632C0" w:rsidRDefault="00B632C0" w:rsidP="00844117">
      <w:pPr>
        <w:spacing w:line="480" w:lineRule="auto"/>
        <w:jc w:val="both"/>
        <w:rPr>
          <w:rFonts w:ascii="Century Gothic" w:hAnsi="Century Gothic"/>
          <w:sz w:val="18"/>
          <w:szCs w:val="18"/>
        </w:rPr>
      </w:pPr>
    </w:p>
    <w:p w14:paraId="22E2705C" w14:textId="77777777" w:rsidR="00B632C0" w:rsidRDefault="00B632C0" w:rsidP="00844117">
      <w:pPr>
        <w:spacing w:line="480" w:lineRule="auto"/>
        <w:jc w:val="both"/>
        <w:rPr>
          <w:rFonts w:ascii="Century Gothic" w:hAnsi="Century Gothic"/>
          <w:sz w:val="18"/>
          <w:szCs w:val="18"/>
        </w:rPr>
      </w:pPr>
    </w:p>
    <w:p w14:paraId="60082AF5" w14:textId="19DB4972" w:rsidR="00214CAC" w:rsidRPr="00D277ED" w:rsidRDefault="000D5D7A" w:rsidP="00844117">
      <w:pPr>
        <w:pStyle w:val="Heading1"/>
        <w:jc w:val="both"/>
        <w:rPr>
          <w:rFonts w:ascii="Century Gothic" w:hAnsi="Century Gothic"/>
          <w:b/>
          <w:bCs/>
          <w:sz w:val="28"/>
          <w:szCs w:val="28"/>
        </w:rPr>
      </w:pPr>
      <w:bookmarkStart w:id="1" w:name="_Toc228204217"/>
      <w:r w:rsidRPr="00AC6A58">
        <w:rPr>
          <w:rFonts w:ascii="Century Gothic" w:hAnsi="Century Gothic"/>
          <w:b/>
          <w:bCs/>
          <w:sz w:val="28"/>
          <w:szCs w:val="28"/>
        </w:rPr>
        <w:lastRenderedPageBreak/>
        <w:t>Entity Relationship Diagram (ERD):</w:t>
      </w:r>
      <w:bookmarkEnd w:id="1"/>
    </w:p>
    <w:p w14:paraId="792423A9" w14:textId="31799A48" w:rsidR="000D5D7A" w:rsidRPr="00AC6A58" w:rsidRDefault="00D277ED" w:rsidP="00844117">
      <w:pPr>
        <w:jc w:val="both"/>
        <w:rPr>
          <w:rFonts w:ascii="Century Gothic" w:hAnsi="Century Gothic"/>
          <w:sz w:val="18"/>
          <w:szCs w:val="18"/>
        </w:rPr>
      </w:pPr>
      <w:r>
        <w:rPr>
          <w:rFonts w:ascii="Century Gothic" w:hAnsi="Century Gothic"/>
          <w:noProof/>
          <w:sz w:val="18"/>
          <w:szCs w:val="18"/>
        </w:rPr>
        <w:drawing>
          <wp:inline distT="0" distB="0" distL="0" distR="0" wp14:anchorId="212077F4" wp14:editId="21F9F8C5">
            <wp:extent cx="5731510" cy="3401060"/>
            <wp:effectExtent l="0" t="0" r="2540" b="8890"/>
            <wp:docPr id="165356767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567676" name="Picture 3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401060"/>
                    </a:xfrm>
                    <a:prstGeom prst="rect">
                      <a:avLst/>
                    </a:prstGeom>
                  </pic:spPr>
                </pic:pic>
              </a:graphicData>
            </a:graphic>
          </wp:inline>
        </w:drawing>
      </w:r>
    </w:p>
    <w:p w14:paraId="1172D781" w14:textId="6A82E2B1" w:rsidR="000D5D7A" w:rsidRPr="00E365D5" w:rsidRDefault="00D277ED" w:rsidP="00E365D5">
      <w:pPr>
        <w:jc w:val="both"/>
        <w:rPr>
          <w:rFonts w:ascii="Times New Roman" w:hAnsi="Times New Roman" w:cs="Times New Roman"/>
        </w:rPr>
      </w:pPr>
      <w:r w:rsidRPr="00E365D5">
        <w:rPr>
          <w:rFonts w:ascii="Times New Roman" w:hAnsi="Times New Roman" w:cs="Times New Roman"/>
          <w:i/>
          <w:iCs/>
        </w:rPr>
        <w:t>Fig 1</w:t>
      </w:r>
      <w:r w:rsidRPr="00E365D5">
        <w:rPr>
          <w:rFonts w:ascii="Times New Roman" w:hAnsi="Times New Roman" w:cs="Times New Roman"/>
        </w:rPr>
        <w:t>: ERD showing relationships between Medicines, Suppliers, Customers, Prescriptions, and Sales.</w:t>
      </w:r>
    </w:p>
    <w:p w14:paraId="6B50260C" w14:textId="77777777" w:rsidR="000D5D7A" w:rsidRPr="00AC6A58" w:rsidRDefault="000D5D7A" w:rsidP="00844117">
      <w:pPr>
        <w:jc w:val="both"/>
        <w:rPr>
          <w:rFonts w:ascii="Century Gothic" w:hAnsi="Century Gothic"/>
          <w:sz w:val="18"/>
          <w:szCs w:val="18"/>
        </w:rPr>
      </w:pPr>
    </w:p>
    <w:p w14:paraId="4AF65513" w14:textId="3A6EE1EC" w:rsidR="003E2E53" w:rsidRPr="003E2E53" w:rsidRDefault="00B157C1" w:rsidP="00844117">
      <w:pPr>
        <w:spacing w:line="480" w:lineRule="auto"/>
        <w:jc w:val="both"/>
        <w:rPr>
          <w:rFonts w:ascii="Century Gothic" w:hAnsi="Century Gothic"/>
          <w:b/>
          <w:bCs/>
          <w:color w:val="153D63" w:themeColor="text2" w:themeTint="E6"/>
          <w:sz w:val="20"/>
          <w:szCs w:val="20"/>
        </w:rPr>
      </w:pPr>
      <w:r w:rsidRPr="00B157C1">
        <w:rPr>
          <w:rFonts w:ascii="Century Gothic" w:hAnsi="Century Gothic"/>
          <w:b/>
          <w:bCs/>
          <w:color w:val="153D63" w:themeColor="text2" w:themeTint="E6"/>
          <w:sz w:val="20"/>
          <w:szCs w:val="20"/>
        </w:rPr>
        <w:t>ERD Explanation</w:t>
      </w:r>
    </w:p>
    <w:p w14:paraId="149E49B3" w14:textId="1CE76F3C" w:rsidR="00B157C1" w:rsidRPr="003E2E53" w:rsidRDefault="00B157C1" w:rsidP="003E2E53">
      <w:pPr>
        <w:jc w:val="both"/>
        <w:rPr>
          <w:rFonts w:ascii="Times New Roman" w:hAnsi="Times New Roman" w:cs="Times New Roman"/>
        </w:rPr>
      </w:pPr>
      <w:r w:rsidRPr="003E2E53">
        <w:rPr>
          <w:rFonts w:ascii="Times New Roman" w:hAnsi="Times New Roman" w:cs="Times New Roman"/>
        </w:rPr>
        <w:t>The ERD (Entity Relationship Diagram)</w:t>
      </w:r>
      <w:r w:rsidRPr="003E2E53">
        <w:rPr>
          <w:rFonts w:ascii="Times New Roman" w:hAnsi="Times New Roman" w:cs="Times New Roman"/>
        </w:rPr>
        <w:t xml:space="preserve"> below,</w:t>
      </w:r>
      <w:r w:rsidRPr="003E2E53">
        <w:rPr>
          <w:rFonts w:ascii="Times New Roman" w:hAnsi="Times New Roman" w:cs="Times New Roman"/>
        </w:rPr>
        <w:t xml:space="preserve"> shows how all the tables are connected. Each table has a primary key, which is used to uniquely identify each record. Foreign keys are used to link tables together.</w:t>
      </w:r>
    </w:p>
    <w:p w14:paraId="177E1433" w14:textId="504B364B" w:rsidR="00B157C1" w:rsidRPr="003E2E53" w:rsidRDefault="00B157C1" w:rsidP="003E2E53">
      <w:pPr>
        <w:jc w:val="both"/>
        <w:rPr>
          <w:rFonts w:ascii="Times New Roman" w:hAnsi="Times New Roman" w:cs="Times New Roman"/>
        </w:rPr>
      </w:pPr>
      <w:r w:rsidRPr="003E2E53">
        <w:rPr>
          <w:rFonts w:ascii="Times New Roman" w:hAnsi="Times New Roman" w:cs="Times New Roman"/>
        </w:rPr>
        <w:t xml:space="preserve">For example, the Medicines table includes a </w:t>
      </w:r>
      <w:proofErr w:type="spellStart"/>
      <w:r w:rsidRPr="003E2E53">
        <w:rPr>
          <w:rFonts w:ascii="Times New Roman" w:hAnsi="Times New Roman" w:cs="Times New Roman"/>
        </w:rPr>
        <w:t>Supplier</w:t>
      </w:r>
      <w:r w:rsidR="00FF4B79" w:rsidRPr="003E2E53">
        <w:rPr>
          <w:rFonts w:ascii="Times New Roman" w:hAnsi="Times New Roman" w:cs="Times New Roman"/>
        </w:rPr>
        <w:t>_</w:t>
      </w:r>
      <w:r w:rsidRPr="003E2E53">
        <w:rPr>
          <w:rFonts w:ascii="Times New Roman" w:hAnsi="Times New Roman" w:cs="Times New Roman"/>
        </w:rPr>
        <w:t>ID</w:t>
      </w:r>
      <w:proofErr w:type="spellEnd"/>
      <w:r w:rsidRPr="003E2E53">
        <w:rPr>
          <w:rFonts w:ascii="Times New Roman" w:hAnsi="Times New Roman" w:cs="Times New Roman"/>
        </w:rPr>
        <w:t>, which connects it to the Suppliers table. This creates a one-to-many relationship, meaning one supplier can provide many medicines.</w:t>
      </w:r>
    </w:p>
    <w:p w14:paraId="5AD99688" w14:textId="77777777" w:rsidR="00B157C1" w:rsidRPr="003E2E53" w:rsidRDefault="00B157C1" w:rsidP="003E2E53">
      <w:pPr>
        <w:jc w:val="both"/>
        <w:rPr>
          <w:rFonts w:ascii="Times New Roman" w:hAnsi="Times New Roman" w:cs="Times New Roman"/>
        </w:rPr>
      </w:pPr>
      <w:r w:rsidRPr="003E2E53">
        <w:rPr>
          <w:rFonts w:ascii="Times New Roman" w:hAnsi="Times New Roman" w:cs="Times New Roman"/>
        </w:rPr>
        <w:t>The diagram helps visualise the structure of the database and ensures that relationships are set up correctly before building the system.</w:t>
      </w:r>
    </w:p>
    <w:p w14:paraId="099FE657" w14:textId="0F98AA91" w:rsidR="00B157C1" w:rsidRPr="00FC239F" w:rsidRDefault="00B157C1" w:rsidP="00844117">
      <w:pPr>
        <w:spacing w:line="480" w:lineRule="auto"/>
        <w:jc w:val="both"/>
        <w:rPr>
          <w:rFonts w:ascii="Century Gothic" w:hAnsi="Century Gothic"/>
          <w:sz w:val="18"/>
          <w:szCs w:val="18"/>
        </w:rPr>
      </w:pPr>
    </w:p>
    <w:p w14:paraId="06B920E3" w14:textId="77777777" w:rsidR="00BF5FDE" w:rsidRDefault="00BF5FDE" w:rsidP="00844117">
      <w:pPr>
        <w:jc w:val="both"/>
        <w:rPr>
          <w:rFonts w:ascii="Century Gothic" w:hAnsi="Century Gothic"/>
          <w:b/>
          <w:bCs/>
          <w:color w:val="153D63" w:themeColor="text2" w:themeTint="E6"/>
          <w:sz w:val="20"/>
          <w:szCs w:val="20"/>
        </w:rPr>
      </w:pPr>
    </w:p>
    <w:p w14:paraId="4039141C" w14:textId="77777777" w:rsidR="00BF5FDE" w:rsidRDefault="00BF5FDE" w:rsidP="00844117">
      <w:pPr>
        <w:jc w:val="both"/>
        <w:rPr>
          <w:rFonts w:ascii="Century Gothic" w:hAnsi="Century Gothic"/>
          <w:b/>
          <w:bCs/>
          <w:color w:val="153D63" w:themeColor="text2" w:themeTint="E6"/>
          <w:sz w:val="20"/>
          <w:szCs w:val="20"/>
        </w:rPr>
      </w:pPr>
    </w:p>
    <w:p w14:paraId="726ACDFA" w14:textId="77777777" w:rsidR="00BF5FDE" w:rsidRDefault="00BF5FDE" w:rsidP="00844117">
      <w:pPr>
        <w:jc w:val="both"/>
        <w:rPr>
          <w:rFonts w:ascii="Century Gothic" w:hAnsi="Century Gothic"/>
          <w:b/>
          <w:bCs/>
          <w:color w:val="153D63" w:themeColor="text2" w:themeTint="E6"/>
          <w:sz w:val="20"/>
          <w:szCs w:val="20"/>
        </w:rPr>
      </w:pPr>
    </w:p>
    <w:p w14:paraId="3CF1801F" w14:textId="77777777" w:rsidR="003E2E53" w:rsidRDefault="003E2E53" w:rsidP="00844117">
      <w:pPr>
        <w:jc w:val="both"/>
        <w:rPr>
          <w:rFonts w:ascii="Century Gothic" w:hAnsi="Century Gothic"/>
          <w:b/>
          <w:bCs/>
          <w:color w:val="153D63" w:themeColor="text2" w:themeTint="E6"/>
          <w:sz w:val="20"/>
          <w:szCs w:val="20"/>
        </w:rPr>
      </w:pPr>
    </w:p>
    <w:p w14:paraId="2EF5F386" w14:textId="77777777" w:rsidR="003E2E53" w:rsidRDefault="003E2E53" w:rsidP="00844117">
      <w:pPr>
        <w:jc w:val="both"/>
        <w:rPr>
          <w:rFonts w:ascii="Century Gothic" w:hAnsi="Century Gothic"/>
          <w:b/>
          <w:bCs/>
          <w:color w:val="153D63" w:themeColor="text2" w:themeTint="E6"/>
          <w:sz w:val="20"/>
          <w:szCs w:val="20"/>
        </w:rPr>
      </w:pPr>
    </w:p>
    <w:p w14:paraId="6A5F10B9" w14:textId="68C54166" w:rsidR="00AD517B" w:rsidRDefault="00691553" w:rsidP="00844117">
      <w:pPr>
        <w:jc w:val="both"/>
        <w:rPr>
          <w:rFonts w:ascii="Century Gothic" w:hAnsi="Century Gothic"/>
          <w:b/>
          <w:bCs/>
          <w:color w:val="153D63" w:themeColor="text2" w:themeTint="E6"/>
          <w:sz w:val="20"/>
          <w:szCs w:val="20"/>
        </w:rPr>
      </w:pPr>
      <w:r>
        <w:rPr>
          <w:rFonts w:ascii="Century Gothic" w:hAnsi="Century Gothic"/>
          <w:b/>
          <w:bCs/>
          <w:color w:val="153D63" w:themeColor="text2" w:themeTint="E6"/>
          <w:sz w:val="20"/>
          <w:szCs w:val="20"/>
        </w:rPr>
        <w:lastRenderedPageBreak/>
        <w:br/>
      </w:r>
      <w:r w:rsidR="000D5D7A" w:rsidRPr="00AC6A58">
        <w:rPr>
          <w:rFonts w:ascii="Century Gothic" w:hAnsi="Century Gothic"/>
          <w:b/>
          <w:bCs/>
          <w:color w:val="153D63" w:themeColor="text2" w:themeTint="E6"/>
          <w:sz w:val="20"/>
          <w:szCs w:val="20"/>
        </w:rPr>
        <w:t xml:space="preserve"> </w:t>
      </w:r>
      <w:r w:rsidR="00707F7E">
        <w:rPr>
          <w:rFonts w:ascii="Century Gothic" w:hAnsi="Century Gothic"/>
          <w:b/>
          <w:bCs/>
          <w:color w:val="153D63" w:themeColor="text2" w:themeTint="E6"/>
          <w:sz w:val="20"/>
          <w:szCs w:val="20"/>
        </w:rPr>
        <w:t>Scenario Analysis</w:t>
      </w:r>
      <w:r w:rsidR="00AD517B">
        <w:rPr>
          <w:rFonts w:ascii="Century Gothic" w:hAnsi="Century Gothic"/>
          <w:b/>
          <w:bCs/>
          <w:color w:val="153D63" w:themeColor="text2" w:themeTint="E6"/>
          <w:sz w:val="20"/>
          <w:szCs w:val="20"/>
        </w:rPr>
        <w:t xml:space="preserve"> (Entities + Relationships)</w:t>
      </w:r>
    </w:p>
    <w:p w14:paraId="2B90416F" w14:textId="6C6132D7" w:rsidR="00707F7E" w:rsidRPr="003E2E53" w:rsidRDefault="00707F7E" w:rsidP="003E2E53">
      <w:pPr>
        <w:jc w:val="both"/>
        <w:rPr>
          <w:rFonts w:ascii="Times New Roman" w:hAnsi="Times New Roman" w:cs="Times New Roman"/>
        </w:rPr>
      </w:pPr>
      <w:r w:rsidRPr="003E2E53">
        <w:rPr>
          <w:rFonts w:ascii="Times New Roman" w:hAnsi="Times New Roman" w:cs="Times New Roman"/>
        </w:rPr>
        <w:t xml:space="preserve">When analysing the system, I identified the main parts (entities) that the database needs. These </w:t>
      </w:r>
      <w:proofErr w:type="gramStart"/>
      <w:r w:rsidRPr="003E2E53">
        <w:rPr>
          <w:rFonts w:ascii="Times New Roman" w:hAnsi="Times New Roman" w:cs="Times New Roman"/>
        </w:rPr>
        <w:t xml:space="preserve">are </w:t>
      </w:r>
      <w:r w:rsidR="00ED3C79" w:rsidRPr="003E2E53">
        <w:rPr>
          <w:rFonts w:ascii="Times New Roman" w:hAnsi="Times New Roman" w:cs="Times New Roman"/>
        </w:rPr>
        <w:t xml:space="preserve"> the</w:t>
      </w:r>
      <w:proofErr w:type="gramEnd"/>
      <w:r w:rsidR="00ED3C79" w:rsidRPr="003E2E53">
        <w:rPr>
          <w:rFonts w:ascii="Times New Roman" w:hAnsi="Times New Roman" w:cs="Times New Roman"/>
        </w:rPr>
        <w:t xml:space="preserve"> </w:t>
      </w:r>
      <w:r w:rsidRPr="003E2E53">
        <w:rPr>
          <w:rFonts w:ascii="Times New Roman" w:hAnsi="Times New Roman" w:cs="Times New Roman"/>
        </w:rPr>
        <w:t>Medicines, Suppliers, Customers, Prescriptions, and Sales.</w:t>
      </w:r>
    </w:p>
    <w:p w14:paraId="582B145E" w14:textId="77777777" w:rsidR="00707F7E" w:rsidRPr="003E2E53" w:rsidRDefault="00707F7E" w:rsidP="003E2E53">
      <w:pPr>
        <w:jc w:val="both"/>
        <w:rPr>
          <w:rFonts w:ascii="Times New Roman" w:hAnsi="Times New Roman" w:cs="Times New Roman"/>
        </w:rPr>
      </w:pPr>
      <w:r w:rsidRPr="003E2E53">
        <w:rPr>
          <w:rFonts w:ascii="Times New Roman" w:hAnsi="Times New Roman" w:cs="Times New Roman"/>
        </w:rPr>
        <w:t>Each of these has its own information. For example, Medicines include things like name, category, price, and stock level. Suppliers include contact details, and Customers store personal info like name and phone number.</w:t>
      </w:r>
    </w:p>
    <w:p w14:paraId="07B93A36" w14:textId="77777777" w:rsidR="00707F7E" w:rsidRPr="003E2E53" w:rsidRDefault="00707F7E" w:rsidP="003E2E53">
      <w:pPr>
        <w:jc w:val="both"/>
        <w:rPr>
          <w:rFonts w:ascii="Times New Roman" w:hAnsi="Times New Roman" w:cs="Times New Roman"/>
        </w:rPr>
      </w:pPr>
      <w:r w:rsidRPr="003E2E53">
        <w:rPr>
          <w:rFonts w:ascii="Times New Roman" w:hAnsi="Times New Roman" w:cs="Times New Roman"/>
        </w:rPr>
        <w:t xml:space="preserve">The entities are connected. For example, one supplier can provide many medicines (1 to many), and one customer can have multiple prescriptions. (1 to many) Also, medicines can appear in many sales, and customers can make multiple </w:t>
      </w:r>
      <w:proofErr w:type="gramStart"/>
      <w:r w:rsidRPr="003E2E53">
        <w:rPr>
          <w:rFonts w:ascii="Times New Roman" w:hAnsi="Times New Roman" w:cs="Times New Roman"/>
        </w:rPr>
        <w:t>purchases.(</w:t>
      </w:r>
      <w:proofErr w:type="gramEnd"/>
      <w:r w:rsidRPr="003E2E53">
        <w:rPr>
          <w:rFonts w:ascii="Times New Roman" w:hAnsi="Times New Roman" w:cs="Times New Roman"/>
        </w:rPr>
        <w:t>many to many)</w:t>
      </w:r>
    </w:p>
    <w:p w14:paraId="67FAD7D9" w14:textId="77777777" w:rsidR="00707F7E" w:rsidRPr="003E2E53" w:rsidRDefault="00707F7E" w:rsidP="003E2E53">
      <w:pPr>
        <w:jc w:val="both"/>
        <w:rPr>
          <w:rFonts w:ascii="Times New Roman" w:hAnsi="Times New Roman" w:cs="Times New Roman"/>
        </w:rPr>
      </w:pPr>
      <w:r w:rsidRPr="003E2E53">
        <w:rPr>
          <w:rFonts w:ascii="Times New Roman" w:hAnsi="Times New Roman" w:cs="Times New Roman"/>
        </w:rPr>
        <w:t>These relationships are important because they show how data links together and how the system will work overall.</w:t>
      </w:r>
    </w:p>
    <w:p w14:paraId="5B868C4D" w14:textId="77777777" w:rsidR="003E2E53" w:rsidRDefault="003E2E53" w:rsidP="003E2E53">
      <w:pPr>
        <w:jc w:val="both"/>
        <w:rPr>
          <w:rFonts w:ascii="Times New Roman" w:hAnsi="Times New Roman" w:cs="Times New Roman"/>
          <w:b/>
          <w:bCs/>
        </w:rPr>
      </w:pPr>
    </w:p>
    <w:p w14:paraId="2FD705C5" w14:textId="3B9EF0BE" w:rsidR="004C5F7B" w:rsidRPr="003E2E53" w:rsidRDefault="004C5F7B" w:rsidP="003E2E53">
      <w:pPr>
        <w:jc w:val="both"/>
        <w:rPr>
          <w:rFonts w:ascii="Times New Roman" w:hAnsi="Times New Roman" w:cs="Times New Roman"/>
          <w:b/>
          <w:bCs/>
        </w:rPr>
      </w:pPr>
      <w:r w:rsidRPr="003E2E53">
        <w:rPr>
          <w:rFonts w:ascii="Times New Roman" w:hAnsi="Times New Roman" w:cs="Times New Roman"/>
          <w:b/>
          <w:bCs/>
        </w:rPr>
        <w:t>1. One-to-One Relationship</w:t>
      </w:r>
    </w:p>
    <w:p w14:paraId="4E46A43A" w14:textId="2DDB9A19" w:rsidR="001D3D91" w:rsidRPr="003E2E53" w:rsidRDefault="004C5F7B" w:rsidP="003E2E53">
      <w:pPr>
        <w:jc w:val="both"/>
        <w:rPr>
          <w:rFonts w:ascii="Times New Roman" w:hAnsi="Times New Roman" w:cs="Times New Roman"/>
        </w:rPr>
      </w:pPr>
      <w:r w:rsidRPr="003E2E53">
        <w:rPr>
          <w:rFonts w:ascii="Times New Roman" w:hAnsi="Times New Roman" w:cs="Times New Roman"/>
        </w:rPr>
        <w:t>A one-to-one relationship means that one record in a table is connected to only one record in another table.</w:t>
      </w:r>
      <w:r w:rsidR="001D3D91" w:rsidRPr="003E2E53">
        <w:rPr>
          <w:rFonts w:ascii="Times New Roman" w:hAnsi="Times New Roman" w:cs="Times New Roman"/>
        </w:rPr>
        <w:t xml:space="preserve"> </w:t>
      </w:r>
      <w:r w:rsidRPr="003E2E53">
        <w:rPr>
          <w:rFonts w:ascii="Times New Roman" w:hAnsi="Times New Roman" w:cs="Times New Roman"/>
        </w:rPr>
        <w:t>For example, in some systems a staff member might have one staff profile, and that profile belongs to only that one person</w:t>
      </w:r>
      <w:r w:rsidR="001D3D91" w:rsidRPr="003E2E53">
        <w:rPr>
          <w:rFonts w:ascii="Times New Roman" w:hAnsi="Times New Roman" w:cs="Times New Roman"/>
        </w:rPr>
        <w:t>.</w:t>
      </w:r>
    </w:p>
    <w:p w14:paraId="67052A1C" w14:textId="067DE415" w:rsidR="004C5F7B" w:rsidRPr="003E2E53" w:rsidRDefault="004C5F7B" w:rsidP="003E2E53">
      <w:pPr>
        <w:jc w:val="both"/>
        <w:rPr>
          <w:rFonts w:ascii="Times New Roman" w:hAnsi="Times New Roman" w:cs="Times New Roman"/>
        </w:rPr>
      </w:pPr>
      <w:r w:rsidRPr="003E2E53">
        <w:rPr>
          <w:rFonts w:ascii="Times New Roman" w:hAnsi="Times New Roman" w:cs="Times New Roman"/>
        </w:rPr>
        <w:t>Although my case study did not specifically require a strong one-to-one relationship, understanding this type of relationship helped me recognise when information should not be duplicated across tables.</w:t>
      </w:r>
    </w:p>
    <w:p w14:paraId="3D16109E" w14:textId="77777777" w:rsidR="003E2E53" w:rsidRDefault="003E2E53" w:rsidP="003E2E53">
      <w:pPr>
        <w:jc w:val="both"/>
        <w:rPr>
          <w:rFonts w:ascii="Times New Roman" w:hAnsi="Times New Roman" w:cs="Times New Roman"/>
          <w:b/>
          <w:bCs/>
        </w:rPr>
      </w:pPr>
    </w:p>
    <w:p w14:paraId="176202D7" w14:textId="0DC0EB78" w:rsidR="002A4631" w:rsidRPr="003E2E53" w:rsidRDefault="002A4631" w:rsidP="003E2E53">
      <w:pPr>
        <w:jc w:val="both"/>
        <w:rPr>
          <w:rFonts w:ascii="Times New Roman" w:hAnsi="Times New Roman" w:cs="Times New Roman"/>
          <w:b/>
          <w:bCs/>
        </w:rPr>
      </w:pPr>
      <w:r w:rsidRPr="003E2E53">
        <w:rPr>
          <w:rFonts w:ascii="Times New Roman" w:hAnsi="Times New Roman" w:cs="Times New Roman"/>
          <w:b/>
          <w:bCs/>
        </w:rPr>
        <w:t>2. One-to-Many Relationship</w:t>
      </w:r>
    </w:p>
    <w:p w14:paraId="436152DF" w14:textId="77777777" w:rsidR="003E2E53" w:rsidRDefault="002A4631" w:rsidP="003E2E53">
      <w:pPr>
        <w:jc w:val="both"/>
        <w:rPr>
          <w:rFonts w:ascii="Times New Roman" w:hAnsi="Times New Roman" w:cs="Times New Roman"/>
        </w:rPr>
      </w:pPr>
      <w:r w:rsidRPr="003E2E53">
        <w:rPr>
          <w:rFonts w:ascii="Times New Roman" w:hAnsi="Times New Roman" w:cs="Times New Roman"/>
        </w:rPr>
        <w:t>A one-to-many relationship (1:M) is the most common type in my database design.</w:t>
      </w:r>
      <w:r w:rsidRPr="003E2E53">
        <w:rPr>
          <w:rFonts w:ascii="Times New Roman" w:hAnsi="Times New Roman" w:cs="Times New Roman"/>
        </w:rPr>
        <w:br/>
        <w:t>This means that one record in a table can be linked to many records in another table, but each of those records links back to only one original record.</w:t>
      </w:r>
    </w:p>
    <w:p w14:paraId="2613A0A3" w14:textId="07B50BA2" w:rsidR="002A4631" w:rsidRPr="003E2E53" w:rsidRDefault="002A4631" w:rsidP="003E2E53">
      <w:pPr>
        <w:jc w:val="both"/>
        <w:rPr>
          <w:rFonts w:ascii="Times New Roman" w:hAnsi="Times New Roman" w:cs="Times New Roman"/>
        </w:rPr>
      </w:pPr>
      <w:r w:rsidRPr="003E2E53">
        <w:rPr>
          <w:rFonts w:ascii="Times New Roman" w:hAnsi="Times New Roman" w:cs="Times New Roman"/>
        </w:rPr>
        <w:t>For example:</w:t>
      </w:r>
    </w:p>
    <w:p w14:paraId="5A065F56" w14:textId="239238D9" w:rsidR="002A4631" w:rsidRPr="003E2E53" w:rsidRDefault="002A4631" w:rsidP="003E2E53">
      <w:pPr>
        <w:jc w:val="both"/>
        <w:rPr>
          <w:rFonts w:ascii="Times New Roman" w:hAnsi="Times New Roman" w:cs="Times New Roman"/>
        </w:rPr>
      </w:pPr>
      <w:r w:rsidRPr="003E2E53">
        <w:rPr>
          <w:rFonts w:ascii="Times New Roman" w:hAnsi="Times New Roman" w:cs="Times New Roman"/>
        </w:rPr>
        <w:t xml:space="preserve">One </w:t>
      </w:r>
      <w:r w:rsidR="003E2E53" w:rsidRPr="003E2E53">
        <w:rPr>
          <w:rFonts w:ascii="Times New Roman" w:hAnsi="Times New Roman" w:cs="Times New Roman"/>
        </w:rPr>
        <w:t>customer can</w:t>
      </w:r>
      <w:r w:rsidRPr="003E2E53">
        <w:rPr>
          <w:rFonts w:ascii="Times New Roman" w:hAnsi="Times New Roman" w:cs="Times New Roman"/>
        </w:rPr>
        <w:t xml:space="preserve"> have many </w:t>
      </w:r>
      <w:r w:rsidR="00DB2A20" w:rsidRPr="003E2E53">
        <w:rPr>
          <w:rFonts w:ascii="Times New Roman" w:hAnsi="Times New Roman" w:cs="Times New Roman"/>
        </w:rPr>
        <w:t>medications</w:t>
      </w:r>
    </w:p>
    <w:p w14:paraId="41844314" w14:textId="608119CD" w:rsidR="002A4631" w:rsidRPr="003E2E53" w:rsidRDefault="002A4631" w:rsidP="003E2E53">
      <w:pPr>
        <w:jc w:val="both"/>
        <w:rPr>
          <w:rFonts w:ascii="Times New Roman" w:hAnsi="Times New Roman" w:cs="Times New Roman"/>
        </w:rPr>
      </w:pPr>
      <w:r w:rsidRPr="003E2E53">
        <w:rPr>
          <w:rFonts w:ascii="Times New Roman" w:hAnsi="Times New Roman" w:cs="Times New Roman"/>
        </w:rPr>
        <w:t xml:space="preserve">One </w:t>
      </w:r>
      <w:r w:rsidR="000257BA" w:rsidRPr="003E2E53">
        <w:rPr>
          <w:rFonts w:ascii="Times New Roman" w:hAnsi="Times New Roman" w:cs="Times New Roman"/>
        </w:rPr>
        <w:t>medication can be supplied to many customers</w:t>
      </w:r>
    </w:p>
    <w:p w14:paraId="0A0E3222" w14:textId="7A1539CB" w:rsidR="002A4631" w:rsidRPr="003E2E53" w:rsidRDefault="005B29D8" w:rsidP="003E2E53">
      <w:pPr>
        <w:jc w:val="both"/>
        <w:rPr>
          <w:rFonts w:ascii="Times New Roman" w:hAnsi="Times New Roman" w:cs="Times New Roman"/>
        </w:rPr>
      </w:pPr>
      <w:r w:rsidRPr="003E2E53">
        <w:rPr>
          <w:rFonts w:ascii="Times New Roman" w:hAnsi="Times New Roman" w:cs="Times New Roman"/>
        </w:rPr>
        <w:t xml:space="preserve">Customers </w:t>
      </w:r>
      <w:proofErr w:type="gramStart"/>
      <w:r w:rsidRPr="003E2E53">
        <w:rPr>
          <w:rFonts w:ascii="Times New Roman" w:hAnsi="Times New Roman" w:cs="Times New Roman"/>
        </w:rPr>
        <w:t xml:space="preserve">details  </w:t>
      </w:r>
      <w:r w:rsidR="002A4631" w:rsidRPr="003E2E53">
        <w:rPr>
          <w:rFonts w:ascii="Times New Roman" w:hAnsi="Times New Roman" w:cs="Times New Roman"/>
        </w:rPr>
        <w:t>can</w:t>
      </w:r>
      <w:proofErr w:type="gramEnd"/>
      <w:r w:rsidR="002A4631" w:rsidRPr="003E2E53">
        <w:rPr>
          <w:rFonts w:ascii="Times New Roman" w:hAnsi="Times New Roman" w:cs="Times New Roman"/>
        </w:rPr>
        <w:t xml:space="preserve"> update</w:t>
      </w:r>
      <w:r w:rsidRPr="003E2E53">
        <w:rPr>
          <w:rFonts w:ascii="Times New Roman" w:hAnsi="Times New Roman" w:cs="Times New Roman"/>
        </w:rPr>
        <w:t xml:space="preserve"> </w:t>
      </w:r>
      <w:r w:rsidR="002A4631" w:rsidRPr="003E2E53">
        <w:rPr>
          <w:rFonts w:ascii="Times New Roman" w:hAnsi="Times New Roman" w:cs="Times New Roman"/>
        </w:rPr>
        <w:t xml:space="preserve">many </w:t>
      </w:r>
      <w:r w:rsidR="00210B2C" w:rsidRPr="003E2E53">
        <w:rPr>
          <w:rFonts w:ascii="Times New Roman" w:hAnsi="Times New Roman" w:cs="Times New Roman"/>
        </w:rPr>
        <w:t xml:space="preserve">times </w:t>
      </w:r>
    </w:p>
    <w:p w14:paraId="5DA5E9FD" w14:textId="77777777" w:rsidR="002A4631" w:rsidRPr="003E2E53" w:rsidRDefault="002A4631" w:rsidP="003E2E53">
      <w:pPr>
        <w:jc w:val="both"/>
        <w:rPr>
          <w:rFonts w:ascii="Times New Roman" w:hAnsi="Times New Roman" w:cs="Times New Roman"/>
        </w:rPr>
      </w:pPr>
      <w:r w:rsidRPr="003E2E53">
        <w:rPr>
          <w:rFonts w:ascii="Times New Roman" w:hAnsi="Times New Roman" w:cs="Times New Roman"/>
        </w:rPr>
        <w:t>These relationships were essential in my ER diagram because they allowed me to connect the tables correctly using foreign keys.</w:t>
      </w:r>
    </w:p>
    <w:p w14:paraId="7EFF519F" w14:textId="5BFEE3B7" w:rsidR="000D5D7A" w:rsidRPr="003E2E53" w:rsidRDefault="000D5D7A" w:rsidP="003E2E53">
      <w:pPr>
        <w:jc w:val="both"/>
        <w:rPr>
          <w:rFonts w:ascii="Times New Roman" w:hAnsi="Times New Roman" w:cs="Times New Roman"/>
        </w:rPr>
      </w:pPr>
    </w:p>
    <w:p w14:paraId="1F7DBE90" w14:textId="77777777" w:rsidR="00907D08" w:rsidRPr="003E2E53" w:rsidRDefault="00907D08" w:rsidP="003E2E53">
      <w:pPr>
        <w:jc w:val="both"/>
        <w:rPr>
          <w:rFonts w:ascii="Times New Roman" w:hAnsi="Times New Roman" w:cs="Times New Roman"/>
        </w:rPr>
      </w:pPr>
    </w:p>
    <w:p w14:paraId="33AB4B01" w14:textId="77777777" w:rsidR="00B632C0" w:rsidRPr="003E2E53" w:rsidRDefault="00B632C0" w:rsidP="003E2E53">
      <w:pPr>
        <w:jc w:val="both"/>
        <w:rPr>
          <w:rFonts w:ascii="Times New Roman" w:hAnsi="Times New Roman" w:cs="Times New Roman"/>
          <w:b/>
          <w:bCs/>
        </w:rPr>
      </w:pPr>
    </w:p>
    <w:p w14:paraId="64EA2701" w14:textId="398553E4" w:rsidR="00DF0D67" w:rsidRPr="003E2E53" w:rsidRDefault="00DF0D67" w:rsidP="003E2E53">
      <w:pPr>
        <w:jc w:val="both"/>
        <w:rPr>
          <w:rFonts w:ascii="Times New Roman" w:hAnsi="Times New Roman" w:cs="Times New Roman"/>
          <w:b/>
          <w:bCs/>
        </w:rPr>
      </w:pPr>
      <w:r w:rsidRPr="003E2E53">
        <w:rPr>
          <w:rFonts w:ascii="Times New Roman" w:hAnsi="Times New Roman" w:cs="Times New Roman"/>
          <w:b/>
          <w:bCs/>
        </w:rPr>
        <w:lastRenderedPageBreak/>
        <w:t>3. Many-to-Many Relationship</w:t>
      </w:r>
    </w:p>
    <w:p w14:paraId="6F6F9A60" w14:textId="77777777" w:rsidR="00C13B1D" w:rsidRPr="003E2E53" w:rsidRDefault="00DF0D67" w:rsidP="003E2E53">
      <w:pPr>
        <w:jc w:val="both"/>
        <w:rPr>
          <w:rFonts w:ascii="Times New Roman" w:hAnsi="Times New Roman" w:cs="Times New Roman"/>
        </w:rPr>
      </w:pPr>
      <w:r w:rsidRPr="003E2E53">
        <w:rPr>
          <w:rFonts w:ascii="Times New Roman" w:hAnsi="Times New Roman" w:cs="Times New Roman"/>
        </w:rPr>
        <w:t>A many-to-many relationship happens when several records in one table can link to several records in another table.</w:t>
      </w:r>
    </w:p>
    <w:p w14:paraId="05E734CC" w14:textId="0DFE4A28" w:rsidR="00DF0D67" w:rsidRPr="003E2E53" w:rsidRDefault="00DF0D67" w:rsidP="003E2E53">
      <w:pPr>
        <w:jc w:val="both"/>
        <w:rPr>
          <w:rFonts w:ascii="Times New Roman" w:hAnsi="Times New Roman" w:cs="Times New Roman"/>
        </w:rPr>
      </w:pPr>
      <w:r w:rsidRPr="003E2E53">
        <w:rPr>
          <w:rFonts w:ascii="Times New Roman" w:hAnsi="Times New Roman" w:cs="Times New Roman"/>
        </w:rPr>
        <w:br/>
        <w:t>In most real database systems, many-to-many relationships are not allowed directly, so they are broken down into two one-to-many relationships using a separate linking table.</w:t>
      </w:r>
    </w:p>
    <w:p w14:paraId="11E12B03" w14:textId="77777777" w:rsidR="00DF0D67" w:rsidRPr="003E2E53" w:rsidRDefault="00DF0D67" w:rsidP="003E2E53">
      <w:pPr>
        <w:jc w:val="both"/>
        <w:rPr>
          <w:rFonts w:ascii="Times New Roman" w:hAnsi="Times New Roman" w:cs="Times New Roman"/>
        </w:rPr>
      </w:pPr>
      <w:r w:rsidRPr="003E2E53">
        <w:rPr>
          <w:rFonts w:ascii="Times New Roman" w:hAnsi="Times New Roman" w:cs="Times New Roman"/>
        </w:rPr>
        <w:t>In my case study, there was no direct many-to-many relationship required. However, understanding this concept helped me avoid incorrect connections and ensured that my design stayed normalised.</w:t>
      </w:r>
    </w:p>
    <w:p w14:paraId="16B9A564" w14:textId="030CE7AB" w:rsidR="007749A4" w:rsidRPr="00AC6A58" w:rsidRDefault="007749A4" w:rsidP="00844117">
      <w:pPr>
        <w:jc w:val="both"/>
        <w:rPr>
          <w:rFonts w:ascii="Century Gothic" w:hAnsi="Century Gothic"/>
          <w:sz w:val="18"/>
          <w:szCs w:val="18"/>
        </w:rPr>
      </w:pPr>
    </w:p>
    <w:p w14:paraId="44AD8B93" w14:textId="77777777" w:rsidR="000724A7" w:rsidRPr="00AC6A58" w:rsidRDefault="000724A7" w:rsidP="00844117">
      <w:pPr>
        <w:jc w:val="both"/>
        <w:rPr>
          <w:rFonts w:ascii="Century Gothic" w:hAnsi="Century Gothic"/>
          <w:sz w:val="18"/>
          <w:szCs w:val="18"/>
        </w:rPr>
      </w:pPr>
    </w:p>
    <w:p w14:paraId="65341A41" w14:textId="77777777" w:rsidR="000724A7" w:rsidRPr="00AC6A58" w:rsidRDefault="000724A7" w:rsidP="00844117">
      <w:pPr>
        <w:jc w:val="both"/>
        <w:rPr>
          <w:rFonts w:ascii="Century Gothic" w:hAnsi="Century Gothic"/>
          <w:sz w:val="18"/>
          <w:szCs w:val="18"/>
        </w:rPr>
      </w:pPr>
    </w:p>
    <w:p w14:paraId="22023FDB" w14:textId="77777777" w:rsidR="000724A7" w:rsidRDefault="000724A7" w:rsidP="00844117">
      <w:pPr>
        <w:jc w:val="both"/>
        <w:rPr>
          <w:rFonts w:ascii="Century Gothic" w:hAnsi="Century Gothic"/>
          <w:sz w:val="18"/>
          <w:szCs w:val="18"/>
        </w:rPr>
      </w:pPr>
    </w:p>
    <w:p w14:paraId="3D4AACAE" w14:textId="77777777" w:rsidR="003E2E53" w:rsidRDefault="003E2E53" w:rsidP="00844117">
      <w:pPr>
        <w:jc w:val="both"/>
        <w:rPr>
          <w:rFonts w:ascii="Century Gothic" w:hAnsi="Century Gothic"/>
          <w:sz w:val="18"/>
          <w:szCs w:val="18"/>
        </w:rPr>
      </w:pPr>
    </w:p>
    <w:p w14:paraId="522F1E37" w14:textId="77777777" w:rsidR="003E2E53" w:rsidRDefault="003E2E53" w:rsidP="00844117">
      <w:pPr>
        <w:jc w:val="both"/>
        <w:rPr>
          <w:rFonts w:ascii="Century Gothic" w:hAnsi="Century Gothic"/>
          <w:sz w:val="18"/>
          <w:szCs w:val="18"/>
        </w:rPr>
      </w:pPr>
    </w:p>
    <w:p w14:paraId="4FA0A88E" w14:textId="77777777" w:rsidR="003E2E53" w:rsidRDefault="003E2E53" w:rsidP="00844117">
      <w:pPr>
        <w:jc w:val="both"/>
        <w:rPr>
          <w:rFonts w:ascii="Century Gothic" w:hAnsi="Century Gothic"/>
          <w:sz w:val="18"/>
          <w:szCs w:val="18"/>
        </w:rPr>
      </w:pPr>
    </w:p>
    <w:p w14:paraId="0A19BEB8" w14:textId="77777777" w:rsidR="003E2E53" w:rsidRDefault="003E2E53" w:rsidP="00844117">
      <w:pPr>
        <w:jc w:val="both"/>
        <w:rPr>
          <w:rFonts w:ascii="Century Gothic" w:hAnsi="Century Gothic"/>
          <w:sz w:val="18"/>
          <w:szCs w:val="18"/>
        </w:rPr>
      </w:pPr>
    </w:p>
    <w:p w14:paraId="4B8669D2" w14:textId="77777777" w:rsidR="003E2E53" w:rsidRDefault="003E2E53" w:rsidP="00844117">
      <w:pPr>
        <w:jc w:val="both"/>
        <w:rPr>
          <w:rFonts w:ascii="Century Gothic" w:hAnsi="Century Gothic"/>
          <w:sz w:val="18"/>
          <w:szCs w:val="18"/>
        </w:rPr>
      </w:pPr>
    </w:p>
    <w:p w14:paraId="7BC6D950" w14:textId="77777777" w:rsidR="003E2E53" w:rsidRDefault="003E2E53" w:rsidP="00844117">
      <w:pPr>
        <w:jc w:val="both"/>
        <w:rPr>
          <w:rFonts w:ascii="Century Gothic" w:hAnsi="Century Gothic"/>
          <w:sz w:val="18"/>
          <w:szCs w:val="18"/>
        </w:rPr>
      </w:pPr>
    </w:p>
    <w:p w14:paraId="3ACB7902" w14:textId="77777777" w:rsidR="003E2E53" w:rsidRDefault="003E2E53" w:rsidP="00844117">
      <w:pPr>
        <w:jc w:val="both"/>
        <w:rPr>
          <w:rFonts w:ascii="Century Gothic" w:hAnsi="Century Gothic"/>
          <w:sz w:val="18"/>
          <w:szCs w:val="18"/>
        </w:rPr>
      </w:pPr>
    </w:p>
    <w:p w14:paraId="24218575" w14:textId="77777777" w:rsidR="003E2E53" w:rsidRDefault="003E2E53" w:rsidP="00844117">
      <w:pPr>
        <w:jc w:val="both"/>
        <w:rPr>
          <w:rFonts w:ascii="Century Gothic" w:hAnsi="Century Gothic"/>
          <w:sz w:val="18"/>
          <w:szCs w:val="18"/>
        </w:rPr>
      </w:pPr>
    </w:p>
    <w:p w14:paraId="4D2EE424" w14:textId="77777777" w:rsidR="003E2E53" w:rsidRDefault="003E2E53" w:rsidP="00844117">
      <w:pPr>
        <w:jc w:val="both"/>
        <w:rPr>
          <w:rFonts w:ascii="Century Gothic" w:hAnsi="Century Gothic"/>
          <w:sz w:val="18"/>
          <w:szCs w:val="18"/>
        </w:rPr>
      </w:pPr>
    </w:p>
    <w:p w14:paraId="66F6D3F7" w14:textId="77777777" w:rsidR="003E2E53" w:rsidRDefault="003E2E53" w:rsidP="00844117">
      <w:pPr>
        <w:jc w:val="both"/>
        <w:rPr>
          <w:rFonts w:ascii="Century Gothic" w:hAnsi="Century Gothic"/>
          <w:sz w:val="18"/>
          <w:szCs w:val="18"/>
        </w:rPr>
      </w:pPr>
    </w:p>
    <w:p w14:paraId="5EE8FEFA" w14:textId="77777777" w:rsidR="003E2E53" w:rsidRDefault="003E2E53" w:rsidP="00844117">
      <w:pPr>
        <w:jc w:val="both"/>
        <w:rPr>
          <w:rFonts w:ascii="Century Gothic" w:hAnsi="Century Gothic"/>
          <w:sz w:val="18"/>
          <w:szCs w:val="18"/>
        </w:rPr>
      </w:pPr>
    </w:p>
    <w:p w14:paraId="1CE5468E" w14:textId="77777777" w:rsidR="003E2E53" w:rsidRDefault="003E2E53" w:rsidP="00844117">
      <w:pPr>
        <w:jc w:val="both"/>
        <w:rPr>
          <w:rFonts w:ascii="Century Gothic" w:hAnsi="Century Gothic"/>
          <w:sz w:val="18"/>
          <w:szCs w:val="18"/>
        </w:rPr>
      </w:pPr>
    </w:p>
    <w:p w14:paraId="41B929F9" w14:textId="77777777" w:rsidR="003E2E53" w:rsidRDefault="003E2E53" w:rsidP="00844117">
      <w:pPr>
        <w:jc w:val="both"/>
        <w:rPr>
          <w:rFonts w:ascii="Century Gothic" w:hAnsi="Century Gothic"/>
          <w:sz w:val="18"/>
          <w:szCs w:val="18"/>
        </w:rPr>
      </w:pPr>
    </w:p>
    <w:p w14:paraId="3369A147" w14:textId="77777777" w:rsidR="003E2E53" w:rsidRDefault="003E2E53" w:rsidP="00844117">
      <w:pPr>
        <w:jc w:val="both"/>
        <w:rPr>
          <w:rFonts w:ascii="Century Gothic" w:hAnsi="Century Gothic"/>
          <w:sz w:val="18"/>
          <w:szCs w:val="18"/>
        </w:rPr>
      </w:pPr>
    </w:p>
    <w:p w14:paraId="6B632594" w14:textId="77777777" w:rsidR="003E2E53" w:rsidRDefault="003E2E53" w:rsidP="00844117">
      <w:pPr>
        <w:jc w:val="both"/>
        <w:rPr>
          <w:rFonts w:ascii="Century Gothic" w:hAnsi="Century Gothic"/>
          <w:sz w:val="18"/>
          <w:szCs w:val="18"/>
        </w:rPr>
      </w:pPr>
    </w:p>
    <w:p w14:paraId="3DCD55BD" w14:textId="77777777" w:rsidR="003E2E53" w:rsidRDefault="003E2E53" w:rsidP="00844117">
      <w:pPr>
        <w:jc w:val="both"/>
        <w:rPr>
          <w:rFonts w:ascii="Century Gothic" w:hAnsi="Century Gothic"/>
          <w:sz w:val="18"/>
          <w:szCs w:val="18"/>
        </w:rPr>
      </w:pPr>
    </w:p>
    <w:p w14:paraId="6F5E354B" w14:textId="77777777" w:rsidR="003E2E53" w:rsidRDefault="003E2E53" w:rsidP="00844117">
      <w:pPr>
        <w:jc w:val="both"/>
        <w:rPr>
          <w:rFonts w:ascii="Century Gothic" w:hAnsi="Century Gothic"/>
          <w:sz w:val="18"/>
          <w:szCs w:val="18"/>
        </w:rPr>
      </w:pPr>
    </w:p>
    <w:p w14:paraId="495557AD" w14:textId="77777777" w:rsidR="003E2E53" w:rsidRDefault="003E2E53" w:rsidP="00844117">
      <w:pPr>
        <w:jc w:val="both"/>
        <w:rPr>
          <w:rFonts w:ascii="Century Gothic" w:hAnsi="Century Gothic"/>
          <w:sz w:val="18"/>
          <w:szCs w:val="18"/>
        </w:rPr>
      </w:pPr>
    </w:p>
    <w:p w14:paraId="37FAE976" w14:textId="77777777" w:rsidR="003E2E53" w:rsidRDefault="003E2E53" w:rsidP="00844117">
      <w:pPr>
        <w:jc w:val="both"/>
        <w:rPr>
          <w:rFonts w:ascii="Century Gothic" w:hAnsi="Century Gothic"/>
          <w:sz w:val="18"/>
          <w:szCs w:val="18"/>
        </w:rPr>
      </w:pPr>
    </w:p>
    <w:p w14:paraId="5F7B9855" w14:textId="77777777" w:rsidR="003E2E53" w:rsidRPr="00AC6A58" w:rsidRDefault="003E2E53" w:rsidP="00844117">
      <w:pPr>
        <w:jc w:val="both"/>
        <w:rPr>
          <w:rFonts w:ascii="Century Gothic" w:hAnsi="Century Gothic"/>
          <w:sz w:val="18"/>
          <w:szCs w:val="18"/>
        </w:rPr>
      </w:pPr>
    </w:p>
    <w:p w14:paraId="50376AB0" w14:textId="409AC975" w:rsidR="008F63FE" w:rsidRPr="008F63FE" w:rsidRDefault="008F63FE" w:rsidP="00844117">
      <w:pPr>
        <w:pStyle w:val="Heading1"/>
        <w:jc w:val="both"/>
        <w:rPr>
          <w:rFonts w:ascii="Century Gothic" w:hAnsi="Century Gothic"/>
          <w:b/>
          <w:bCs/>
          <w:sz w:val="28"/>
          <w:szCs w:val="28"/>
        </w:rPr>
      </w:pPr>
      <w:bookmarkStart w:id="2" w:name="_Toc228204218"/>
      <w:r>
        <w:rPr>
          <w:rFonts w:ascii="Century Gothic" w:hAnsi="Century Gothic"/>
          <w:b/>
          <w:bCs/>
          <w:sz w:val="28"/>
          <w:szCs w:val="28"/>
        </w:rPr>
        <w:lastRenderedPageBreak/>
        <w:t>Data Structure Development</w:t>
      </w:r>
      <w:bookmarkEnd w:id="2"/>
    </w:p>
    <w:p w14:paraId="7904BD92" w14:textId="02DC9D14" w:rsidR="008F63FE" w:rsidRPr="003E2E53" w:rsidRDefault="008F63FE" w:rsidP="003E2E53">
      <w:pPr>
        <w:jc w:val="both"/>
        <w:rPr>
          <w:rFonts w:ascii="Times New Roman" w:hAnsi="Times New Roman" w:cs="Times New Roman"/>
        </w:rPr>
      </w:pPr>
      <w:r w:rsidRPr="003E2E53">
        <w:rPr>
          <w:rFonts w:ascii="Times New Roman" w:hAnsi="Times New Roman" w:cs="Times New Roman"/>
        </w:rPr>
        <w:t>After creating the ERD, I built</w:t>
      </w:r>
      <w:r w:rsidR="00A142AD" w:rsidRPr="003E2E53">
        <w:rPr>
          <w:rFonts w:ascii="Times New Roman" w:hAnsi="Times New Roman" w:cs="Times New Roman"/>
        </w:rPr>
        <w:t xml:space="preserve"> five</w:t>
      </w:r>
      <w:r w:rsidRPr="003E2E53">
        <w:rPr>
          <w:rFonts w:ascii="Times New Roman" w:hAnsi="Times New Roman" w:cs="Times New Roman"/>
        </w:rPr>
        <w:t xml:space="preserve"> tables in Microsoft Access.</w:t>
      </w:r>
      <w:r w:rsidR="003E766D" w:rsidRPr="003E2E53">
        <w:rPr>
          <w:rFonts w:ascii="Times New Roman" w:hAnsi="Times New Roman" w:cs="Times New Roman"/>
        </w:rPr>
        <w:t xml:space="preserve"> Those tables are </w:t>
      </w:r>
      <w:proofErr w:type="gramStart"/>
      <w:r w:rsidR="003E766D" w:rsidRPr="003E2E53">
        <w:rPr>
          <w:rFonts w:ascii="Times New Roman" w:hAnsi="Times New Roman" w:cs="Times New Roman"/>
        </w:rPr>
        <w:t>Medicines ,</w:t>
      </w:r>
      <w:proofErr w:type="gramEnd"/>
      <w:r w:rsidR="003E766D" w:rsidRPr="003E2E53">
        <w:rPr>
          <w:rFonts w:ascii="Times New Roman" w:hAnsi="Times New Roman" w:cs="Times New Roman"/>
        </w:rPr>
        <w:t xml:space="preserve"> </w:t>
      </w:r>
      <w:proofErr w:type="spellStart"/>
      <w:proofErr w:type="gramStart"/>
      <w:r w:rsidR="003E766D" w:rsidRPr="003E2E53">
        <w:rPr>
          <w:rFonts w:ascii="Times New Roman" w:hAnsi="Times New Roman" w:cs="Times New Roman"/>
        </w:rPr>
        <w:t>ASuppliers</w:t>
      </w:r>
      <w:proofErr w:type="spellEnd"/>
      <w:r w:rsidR="003E766D" w:rsidRPr="003E2E53">
        <w:rPr>
          <w:rFonts w:ascii="Times New Roman" w:hAnsi="Times New Roman" w:cs="Times New Roman"/>
        </w:rPr>
        <w:t xml:space="preserve"> ,</w:t>
      </w:r>
      <w:proofErr w:type="gramEnd"/>
      <w:r w:rsidR="003E766D" w:rsidRPr="003E2E53">
        <w:rPr>
          <w:rFonts w:ascii="Times New Roman" w:hAnsi="Times New Roman" w:cs="Times New Roman"/>
        </w:rPr>
        <w:t xml:space="preserve"> </w:t>
      </w:r>
      <w:proofErr w:type="gramStart"/>
      <w:r w:rsidR="003E766D" w:rsidRPr="003E2E53">
        <w:rPr>
          <w:rFonts w:ascii="Times New Roman" w:hAnsi="Times New Roman" w:cs="Times New Roman"/>
        </w:rPr>
        <w:t>Customers ,</w:t>
      </w:r>
      <w:proofErr w:type="gramEnd"/>
      <w:r w:rsidR="003E766D" w:rsidRPr="003E2E53">
        <w:rPr>
          <w:rFonts w:ascii="Times New Roman" w:hAnsi="Times New Roman" w:cs="Times New Roman"/>
        </w:rPr>
        <w:t xml:space="preserve"> Prescriptions </w:t>
      </w:r>
      <w:r w:rsidR="000F22F0" w:rsidRPr="003E2E53">
        <w:rPr>
          <w:rFonts w:ascii="Times New Roman" w:hAnsi="Times New Roman" w:cs="Times New Roman"/>
        </w:rPr>
        <w:t xml:space="preserve">and </w:t>
      </w:r>
      <w:proofErr w:type="gramStart"/>
      <w:r w:rsidR="000F22F0" w:rsidRPr="003E2E53">
        <w:rPr>
          <w:rFonts w:ascii="Times New Roman" w:hAnsi="Times New Roman" w:cs="Times New Roman"/>
        </w:rPr>
        <w:t>sales .</w:t>
      </w:r>
      <w:proofErr w:type="gramEnd"/>
      <w:r w:rsidRPr="003E2E53">
        <w:rPr>
          <w:rFonts w:ascii="Times New Roman" w:hAnsi="Times New Roman" w:cs="Times New Roman"/>
        </w:rPr>
        <w:t xml:space="preserve"> Each table was created with the correct fields and data types, such as text, number, and date.</w:t>
      </w:r>
    </w:p>
    <w:p w14:paraId="45E98FDC" w14:textId="42D3FFBE" w:rsidR="008F63FE" w:rsidRPr="003E2E53" w:rsidRDefault="008F63FE" w:rsidP="003E2E53">
      <w:pPr>
        <w:jc w:val="both"/>
        <w:rPr>
          <w:rFonts w:ascii="Times New Roman" w:hAnsi="Times New Roman" w:cs="Times New Roman"/>
        </w:rPr>
      </w:pPr>
      <w:r w:rsidRPr="003E2E53">
        <w:rPr>
          <w:rFonts w:ascii="Times New Roman" w:hAnsi="Times New Roman" w:cs="Times New Roman"/>
        </w:rPr>
        <w:t xml:space="preserve">I made sure each table had </w:t>
      </w:r>
      <w:r w:rsidR="000F22F0" w:rsidRPr="003E2E53">
        <w:rPr>
          <w:rFonts w:ascii="Times New Roman" w:hAnsi="Times New Roman" w:cs="Times New Roman"/>
        </w:rPr>
        <w:t xml:space="preserve">their unique </w:t>
      </w:r>
      <w:r w:rsidRPr="003E2E53">
        <w:rPr>
          <w:rFonts w:ascii="Times New Roman" w:hAnsi="Times New Roman" w:cs="Times New Roman"/>
        </w:rPr>
        <w:t xml:space="preserve">primary key, and I linked the tables using foreign </w:t>
      </w:r>
      <w:proofErr w:type="gramStart"/>
      <w:r w:rsidRPr="003E2E53">
        <w:rPr>
          <w:rFonts w:ascii="Times New Roman" w:hAnsi="Times New Roman" w:cs="Times New Roman"/>
        </w:rPr>
        <w:t>keys</w:t>
      </w:r>
      <w:r w:rsidR="00D60401" w:rsidRPr="003E2E53">
        <w:rPr>
          <w:rFonts w:ascii="Times New Roman" w:hAnsi="Times New Roman" w:cs="Times New Roman"/>
        </w:rPr>
        <w:t>( to</w:t>
      </w:r>
      <w:proofErr w:type="gramEnd"/>
      <w:r w:rsidR="00D60401" w:rsidRPr="003E2E53">
        <w:rPr>
          <w:rFonts w:ascii="Times New Roman" w:hAnsi="Times New Roman" w:cs="Times New Roman"/>
        </w:rPr>
        <w:t xml:space="preserve"> establish </w:t>
      </w:r>
      <w:proofErr w:type="gramStart"/>
      <w:r w:rsidR="00D60401" w:rsidRPr="003E2E53">
        <w:rPr>
          <w:rFonts w:ascii="Times New Roman" w:hAnsi="Times New Roman" w:cs="Times New Roman"/>
        </w:rPr>
        <w:t xml:space="preserve">relationships) </w:t>
      </w:r>
      <w:r w:rsidRPr="003E2E53">
        <w:rPr>
          <w:rFonts w:ascii="Times New Roman" w:hAnsi="Times New Roman" w:cs="Times New Roman"/>
        </w:rPr>
        <w:t xml:space="preserve"> Referential</w:t>
      </w:r>
      <w:proofErr w:type="gramEnd"/>
      <w:r w:rsidRPr="003E2E53">
        <w:rPr>
          <w:rFonts w:ascii="Times New Roman" w:hAnsi="Times New Roman" w:cs="Times New Roman"/>
        </w:rPr>
        <w:t xml:space="preserve"> integrity was applied to prevent invalid data from being entered.</w:t>
      </w:r>
      <w:r w:rsidR="0085099C" w:rsidRPr="003E2E53">
        <w:rPr>
          <w:rFonts w:ascii="Times New Roman" w:hAnsi="Times New Roman" w:cs="Times New Roman"/>
        </w:rPr>
        <w:t xml:space="preserve"> All data types were carefully </w:t>
      </w:r>
      <w:proofErr w:type="spellStart"/>
      <w:r w:rsidR="0085099C" w:rsidRPr="003E2E53">
        <w:rPr>
          <w:rFonts w:ascii="Times New Roman" w:hAnsi="Times New Roman" w:cs="Times New Roman"/>
        </w:rPr>
        <w:t>selecterd</w:t>
      </w:r>
      <w:proofErr w:type="spellEnd"/>
      <w:r w:rsidR="0085099C" w:rsidRPr="003E2E53">
        <w:rPr>
          <w:rFonts w:ascii="Times New Roman" w:hAnsi="Times New Roman" w:cs="Times New Roman"/>
        </w:rPr>
        <w:t xml:space="preserve"> </w:t>
      </w:r>
      <w:proofErr w:type="gramStart"/>
      <w:r w:rsidR="0085099C" w:rsidRPr="003E2E53">
        <w:rPr>
          <w:rFonts w:ascii="Times New Roman" w:hAnsi="Times New Roman" w:cs="Times New Roman"/>
        </w:rPr>
        <w:t xml:space="preserve">( </w:t>
      </w:r>
      <w:proofErr w:type="spellStart"/>
      <w:r w:rsidR="0085099C" w:rsidRPr="003E2E53">
        <w:rPr>
          <w:rFonts w:ascii="Times New Roman" w:hAnsi="Times New Roman" w:cs="Times New Roman"/>
        </w:rPr>
        <w:t>eg</w:t>
      </w:r>
      <w:proofErr w:type="spellEnd"/>
      <w:proofErr w:type="gramEnd"/>
      <w:r w:rsidR="0085099C" w:rsidRPr="003E2E53">
        <w:rPr>
          <w:rFonts w:ascii="Times New Roman" w:hAnsi="Times New Roman" w:cs="Times New Roman"/>
        </w:rPr>
        <w:t xml:space="preserve"> Currency for</w:t>
      </w:r>
      <w:r w:rsidR="003F661B" w:rsidRPr="003E2E53">
        <w:rPr>
          <w:rFonts w:ascii="Times New Roman" w:hAnsi="Times New Roman" w:cs="Times New Roman"/>
        </w:rPr>
        <w:t xml:space="preserve"> price, Date/Time for dates etc) </w:t>
      </w:r>
    </w:p>
    <w:p w14:paraId="181FB80F" w14:textId="75A01A41" w:rsidR="00C1610E" w:rsidRPr="003E2E53" w:rsidRDefault="008F63FE" w:rsidP="003E2E53">
      <w:pPr>
        <w:jc w:val="both"/>
        <w:rPr>
          <w:rFonts w:ascii="Times New Roman" w:hAnsi="Times New Roman" w:cs="Times New Roman"/>
        </w:rPr>
      </w:pPr>
      <w:r w:rsidRPr="003E2E53">
        <w:rPr>
          <w:rFonts w:ascii="Times New Roman" w:hAnsi="Times New Roman" w:cs="Times New Roman"/>
        </w:rPr>
        <w:t>For example, a sale cannot exist without a valid customer or medicine. This helps keep the data accurate and consistent.</w:t>
      </w:r>
      <w:r w:rsidR="00043CBA" w:rsidRPr="003E2E53">
        <w:rPr>
          <w:rFonts w:ascii="Times New Roman" w:hAnsi="Times New Roman" w:cs="Times New Roman"/>
        </w:rPr>
        <w:t xml:space="preserve"> </w:t>
      </w:r>
      <w:proofErr w:type="gramStart"/>
      <w:r w:rsidR="00BF5FDE" w:rsidRPr="003E2E53">
        <w:rPr>
          <w:rFonts w:ascii="Times New Roman" w:hAnsi="Times New Roman" w:cs="Times New Roman"/>
        </w:rPr>
        <w:t>L</w:t>
      </w:r>
      <w:r w:rsidR="00043CBA" w:rsidRPr="003E2E53">
        <w:rPr>
          <w:rFonts w:ascii="Times New Roman" w:hAnsi="Times New Roman" w:cs="Times New Roman"/>
        </w:rPr>
        <w:t>astly  the</w:t>
      </w:r>
      <w:proofErr w:type="gramEnd"/>
      <w:r w:rsidR="00043CBA" w:rsidRPr="003E2E53">
        <w:rPr>
          <w:rFonts w:ascii="Times New Roman" w:hAnsi="Times New Roman" w:cs="Times New Roman"/>
        </w:rPr>
        <w:t xml:space="preserve"> Constrains </w:t>
      </w:r>
      <w:r w:rsidR="00CA370D" w:rsidRPr="003E2E53">
        <w:rPr>
          <w:rFonts w:ascii="Times New Roman" w:hAnsi="Times New Roman" w:cs="Times New Roman"/>
        </w:rPr>
        <w:t>where adding required fields for essential attributes</w:t>
      </w:r>
      <w:r w:rsidR="005314A5" w:rsidRPr="003E2E53">
        <w:rPr>
          <w:rFonts w:ascii="Times New Roman" w:hAnsi="Times New Roman" w:cs="Times New Roman"/>
        </w:rPr>
        <w:t xml:space="preserve">, the validation rules </w:t>
      </w:r>
      <w:proofErr w:type="gramStart"/>
      <w:r w:rsidR="005314A5" w:rsidRPr="003E2E53">
        <w:rPr>
          <w:rFonts w:ascii="Times New Roman" w:hAnsi="Times New Roman" w:cs="Times New Roman"/>
        </w:rPr>
        <w:t>( for</w:t>
      </w:r>
      <w:proofErr w:type="gramEnd"/>
      <w:r w:rsidR="005314A5" w:rsidRPr="003E2E53">
        <w:rPr>
          <w:rFonts w:ascii="Times New Roman" w:hAnsi="Times New Roman" w:cs="Times New Roman"/>
        </w:rPr>
        <w:t xml:space="preserve"> example Qty &gt;0) </w:t>
      </w:r>
      <w:r w:rsidR="009D16E7" w:rsidRPr="003E2E53">
        <w:rPr>
          <w:rFonts w:ascii="Times New Roman" w:hAnsi="Times New Roman" w:cs="Times New Roman"/>
        </w:rPr>
        <w:t xml:space="preserve">and </w:t>
      </w:r>
      <w:r w:rsidR="00BF5FDE" w:rsidRPr="003E2E53">
        <w:rPr>
          <w:rFonts w:ascii="Times New Roman" w:hAnsi="Times New Roman" w:cs="Times New Roman"/>
        </w:rPr>
        <w:t xml:space="preserve">no </w:t>
      </w:r>
      <w:r w:rsidR="005314A5" w:rsidRPr="003E2E53">
        <w:rPr>
          <w:rFonts w:ascii="Times New Roman" w:hAnsi="Times New Roman" w:cs="Times New Roman"/>
        </w:rPr>
        <w:t xml:space="preserve">duplicate </w:t>
      </w:r>
      <w:proofErr w:type="gramStart"/>
      <w:r w:rsidR="005314A5" w:rsidRPr="003E2E53">
        <w:rPr>
          <w:rFonts w:ascii="Times New Roman" w:hAnsi="Times New Roman" w:cs="Times New Roman"/>
        </w:rPr>
        <w:t>primary</w:t>
      </w:r>
      <w:r w:rsidR="00BF5FDE" w:rsidRPr="003E2E53">
        <w:rPr>
          <w:rFonts w:ascii="Times New Roman" w:hAnsi="Times New Roman" w:cs="Times New Roman"/>
        </w:rPr>
        <w:t xml:space="preserve"> </w:t>
      </w:r>
      <w:r w:rsidR="005314A5" w:rsidRPr="003E2E53">
        <w:rPr>
          <w:rFonts w:ascii="Times New Roman" w:hAnsi="Times New Roman" w:cs="Times New Roman"/>
        </w:rPr>
        <w:t xml:space="preserve"> key</w:t>
      </w:r>
      <w:proofErr w:type="gramEnd"/>
      <w:r w:rsidR="00BF5FDE" w:rsidRPr="003E2E53">
        <w:rPr>
          <w:rFonts w:ascii="Times New Roman" w:hAnsi="Times New Roman" w:cs="Times New Roman"/>
        </w:rPr>
        <w:t xml:space="preserve"> is </w:t>
      </w:r>
      <w:proofErr w:type="gramStart"/>
      <w:r w:rsidR="00BF5FDE" w:rsidRPr="003E2E53">
        <w:rPr>
          <w:rFonts w:ascii="Times New Roman" w:hAnsi="Times New Roman" w:cs="Times New Roman"/>
        </w:rPr>
        <w:t>allowed .</w:t>
      </w:r>
      <w:proofErr w:type="gramEnd"/>
      <w:r w:rsidR="00BF5FDE" w:rsidRPr="003E2E53">
        <w:rPr>
          <w:rFonts w:ascii="Times New Roman" w:hAnsi="Times New Roman" w:cs="Times New Roman"/>
        </w:rPr>
        <w:t xml:space="preserve"> </w:t>
      </w:r>
      <w:r w:rsidR="005314A5" w:rsidRPr="003E2E53">
        <w:rPr>
          <w:rFonts w:ascii="Times New Roman" w:hAnsi="Times New Roman" w:cs="Times New Roman"/>
        </w:rPr>
        <w:t xml:space="preserve"> </w:t>
      </w:r>
    </w:p>
    <w:p w14:paraId="4B0578BF" w14:textId="026E525E" w:rsidR="007749A4" w:rsidRPr="003E2E53" w:rsidRDefault="007749A4" w:rsidP="003E2E53">
      <w:pPr>
        <w:jc w:val="both"/>
        <w:rPr>
          <w:rFonts w:ascii="Times New Roman" w:hAnsi="Times New Roman" w:cs="Times New Roman"/>
        </w:rPr>
      </w:pPr>
      <w:r w:rsidRPr="003E2E53">
        <w:rPr>
          <w:rFonts w:ascii="Times New Roman" w:hAnsi="Times New Roman" w:cs="Times New Roman"/>
        </w:rPr>
        <w:t>Entity</w:t>
      </w:r>
      <w:r w:rsidR="00105DDC" w:rsidRPr="003E2E53">
        <w:rPr>
          <w:rFonts w:ascii="Times New Roman" w:hAnsi="Times New Roman" w:cs="Times New Roman"/>
        </w:rPr>
        <w:t xml:space="preserve"> </w:t>
      </w:r>
      <w:r w:rsidRPr="003E2E53">
        <w:rPr>
          <w:rFonts w:ascii="Times New Roman" w:hAnsi="Times New Roman" w:cs="Times New Roman"/>
        </w:rPr>
        <w:t xml:space="preserve">Relationship (ER) modelling was one of the most important steps when I started designing </w:t>
      </w:r>
      <w:r w:rsidR="00AE76AF" w:rsidRPr="003E2E53">
        <w:rPr>
          <w:rFonts w:ascii="Times New Roman" w:hAnsi="Times New Roman" w:cs="Times New Roman"/>
        </w:rPr>
        <w:t>the</w:t>
      </w:r>
      <w:r w:rsidRPr="003E2E53">
        <w:rPr>
          <w:rFonts w:ascii="Times New Roman" w:hAnsi="Times New Roman" w:cs="Times New Roman"/>
        </w:rPr>
        <w:t xml:space="preserve"> database. Before creat</w:t>
      </w:r>
      <w:r w:rsidR="00AE76AF" w:rsidRPr="003E2E53">
        <w:rPr>
          <w:rFonts w:ascii="Times New Roman" w:hAnsi="Times New Roman" w:cs="Times New Roman"/>
        </w:rPr>
        <w:t>ing</w:t>
      </w:r>
      <w:r w:rsidRPr="003E2E53">
        <w:rPr>
          <w:rFonts w:ascii="Times New Roman" w:hAnsi="Times New Roman" w:cs="Times New Roman"/>
        </w:rPr>
        <w:t xml:space="preserve"> any tables in Microsoft Access, the ER model helped me to understand the structure of the system by breaking the case study into clear entities, attributes and relationships. This made the whole development process easier, more organised, and less confusing.</w:t>
      </w:r>
      <w:r w:rsidR="00FB69C0" w:rsidRPr="003E2E53">
        <w:rPr>
          <w:rFonts w:ascii="Times New Roman" w:hAnsi="Times New Roman" w:cs="Times New Roman"/>
        </w:rPr>
        <w:t xml:space="preserve"> </w:t>
      </w:r>
      <w:r w:rsidRPr="003E2E53">
        <w:rPr>
          <w:rFonts w:ascii="Times New Roman" w:hAnsi="Times New Roman" w:cs="Times New Roman"/>
        </w:rPr>
        <w:t xml:space="preserve">Firstly, the ER model </w:t>
      </w:r>
      <w:r w:rsidR="004B091A" w:rsidRPr="003E2E53">
        <w:rPr>
          <w:rFonts w:ascii="Times New Roman" w:hAnsi="Times New Roman" w:cs="Times New Roman"/>
        </w:rPr>
        <w:t>helped identify</w:t>
      </w:r>
      <w:r w:rsidRPr="003E2E53">
        <w:rPr>
          <w:rFonts w:ascii="Times New Roman" w:hAnsi="Times New Roman" w:cs="Times New Roman"/>
        </w:rPr>
        <w:t xml:space="preserve"> the main entities in the scenario, such as</w:t>
      </w:r>
      <w:r w:rsidR="00802D3E" w:rsidRPr="003E2E53">
        <w:rPr>
          <w:rFonts w:ascii="Times New Roman" w:hAnsi="Times New Roman" w:cs="Times New Roman"/>
        </w:rPr>
        <w:t xml:space="preserve"> </w:t>
      </w:r>
      <w:r w:rsidR="00F24344" w:rsidRPr="003E2E53">
        <w:rPr>
          <w:rFonts w:ascii="Times New Roman" w:hAnsi="Times New Roman" w:cs="Times New Roman"/>
        </w:rPr>
        <w:t xml:space="preserve">Customers, </w:t>
      </w:r>
      <w:r w:rsidR="00211AA1" w:rsidRPr="003E2E53">
        <w:rPr>
          <w:rFonts w:ascii="Times New Roman" w:hAnsi="Times New Roman" w:cs="Times New Roman"/>
        </w:rPr>
        <w:t>prescriptions, medication</w:t>
      </w:r>
      <w:r w:rsidR="00802D3E" w:rsidRPr="003E2E53">
        <w:rPr>
          <w:rFonts w:ascii="Times New Roman" w:hAnsi="Times New Roman" w:cs="Times New Roman"/>
        </w:rPr>
        <w:t>s,</w:t>
      </w:r>
      <w:r w:rsidR="004F112F" w:rsidRPr="003E2E53">
        <w:rPr>
          <w:rFonts w:ascii="Times New Roman" w:hAnsi="Times New Roman" w:cs="Times New Roman"/>
        </w:rPr>
        <w:t xml:space="preserve"> suppliers </w:t>
      </w:r>
      <w:r w:rsidR="00802D3E" w:rsidRPr="003E2E53">
        <w:rPr>
          <w:rFonts w:ascii="Times New Roman" w:hAnsi="Times New Roman" w:cs="Times New Roman"/>
        </w:rPr>
        <w:t xml:space="preserve">and </w:t>
      </w:r>
      <w:proofErr w:type="gramStart"/>
      <w:r w:rsidR="00802D3E" w:rsidRPr="003E2E53">
        <w:rPr>
          <w:rFonts w:ascii="Times New Roman" w:hAnsi="Times New Roman" w:cs="Times New Roman"/>
        </w:rPr>
        <w:t xml:space="preserve">sales  </w:t>
      </w:r>
      <w:r w:rsidRPr="003E2E53">
        <w:rPr>
          <w:rFonts w:ascii="Times New Roman" w:hAnsi="Times New Roman" w:cs="Times New Roman"/>
        </w:rPr>
        <w:t>.</w:t>
      </w:r>
      <w:proofErr w:type="gramEnd"/>
      <w:r w:rsidRPr="003E2E53">
        <w:rPr>
          <w:rFonts w:ascii="Times New Roman" w:hAnsi="Times New Roman" w:cs="Times New Roman"/>
        </w:rPr>
        <w:t xml:space="preserve"> Without this step, it would have been difficult to know exactly what tables </w:t>
      </w:r>
      <w:r w:rsidR="003E51E5" w:rsidRPr="003E2E53">
        <w:rPr>
          <w:rFonts w:ascii="Times New Roman" w:hAnsi="Times New Roman" w:cs="Times New Roman"/>
        </w:rPr>
        <w:t>were</w:t>
      </w:r>
      <w:r w:rsidRPr="003E2E53">
        <w:rPr>
          <w:rFonts w:ascii="Times New Roman" w:hAnsi="Times New Roman" w:cs="Times New Roman"/>
        </w:rPr>
        <w:t xml:space="preserve"> needed. By drawing the ER diagram, I </w:t>
      </w:r>
      <w:r w:rsidR="004B091A" w:rsidRPr="003E2E53">
        <w:rPr>
          <w:rFonts w:ascii="Times New Roman" w:hAnsi="Times New Roman" w:cs="Times New Roman"/>
        </w:rPr>
        <w:t>could establish</w:t>
      </w:r>
      <w:r w:rsidRPr="003E2E53">
        <w:rPr>
          <w:rFonts w:ascii="Times New Roman" w:hAnsi="Times New Roman" w:cs="Times New Roman"/>
        </w:rPr>
        <w:t xml:space="preserve"> which pieces of information </w:t>
      </w:r>
      <w:proofErr w:type="gramStart"/>
      <w:r w:rsidRPr="003E2E53">
        <w:rPr>
          <w:rFonts w:ascii="Times New Roman" w:hAnsi="Times New Roman" w:cs="Times New Roman"/>
        </w:rPr>
        <w:t>belonged  and</w:t>
      </w:r>
      <w:proofErr w:type="gramEnd"/>
      <w:r w:rsidRPr="003E2E53">
        <w:rPr>
          <w:rFonts w:ascii="Times New Roman" w:hAnsi="Times New Roman" w:cs="Times New Roman"/>
        </w:rPr>
        <w:t xml:space="preserve"> which ones needed to be separated into their own tables.</w:t>
      </w:r>
    </w:p>
    <w:p w14:paraId="2BF622E9" w14:textId="759A864A" w:rsidR="007749A4" w:rsidRPr="003E2E53" w:rsidRDefault="007749A4" w:rsidP="003E2E53">
      <w:pPr>
        <w:jc w:val="both"/>
        <w:rPr>
          <w:rFonts w:ascii="Times New Roman" w:hAnsi="Times New Roman" w:cs="Times New Roman"/>
        </w:rPr>
      </w:pPr>
      <w:r w:rsidRPr="003E2E53">
        <w:rPr>
          <w:rFonts w:ascii="Times New Roman" w:hAnsi="Times New Roman" w:cs="Times New Roman"/>
        </w:rPr>
        <w:t xml:space="preserve">Secondly, the ER modelling process </w:t>
      </w:r>
      <w:r w:rsidR="00A2025D" w:rsidRPr="003E2E53">
        <w:rPr>
          <w:rFonts w:ascii="Times New Roman" w:hAnsi="Times New Roman" w:cs="Times New Roman"/>
        </w:rPr>
        <w:t xml:space="preserve">was also very helpful </w:t>
      </w:r>
      <w:r w:rsidR="00557F07" w:rsidRPr="003E2E53">
        <w:rPr>
          <w:rFonts w:ascii="Times New Roman" w:hAnsi="Times New Roman" w:cs="Times New Roman"/>
        </w:rPr>
        <w:t xml:space="preserve">as it </w:t>
      </w:r>
      <w:r w:rsidR="00E935F7" w:rsidRPr="003E2E53">
        <w:rPr>
          <w:rFonts w:ascii="Times New Roman" w:hAnsi="Times New Roman" w:cs="Times New Roman"/>
        </w:rPr>
        <w:t>makes</w:t>
      </w:r>
      <w:r w:rsidR="00557F07" w:rsidRPr="003E2E53">
        <w:rPr>
          <w:rFonts w:ascii="Times New Roman" w:hAnsi="Times New Roman" w:cs="Times New Roman"/>
        </w:rPr>
        <w:t xml:space="preserve"> it clear </w:t>
      </w:r>
      <w:r w:rsidR="00E935F7" w:rsidRPr="003E2E53">
        <w:rPr>
          <w:rFonts w:ascii="Times New Roman" w:hAnsi="Times New Roman" w:cs="Times New Roman"/>
        </w:rPr>
        <w:t>about the</w:t>
      </w:r>
      <w:r w:rsidRPr="003E2E53">
        <w:rPr>
          <w:rFonts w:ascii="Times New Roman" w:hAnsi="Times New Roman" w:cs="Times New Roman"/>
        </w:rPr>
        <w:t xml:space="preserve"> relationships between the entities. For </w:t>
      </w:r>
      <w:r w:rsidR="00E935F7" w:rsidRPr="003E2E53">
        <w:rPr>
          <w:rFonts w:ascii="Times New Roman" w:hAnsi="Times New Roman" w:cs="Times New Roman"/>
        </w:rPr>
        <w:t>example, one</w:t>
      </w:r>
      <w:r w:rsidRPr="003E2E53">
        <w:rPr>
          <w:rFonts w:ascii="Times New Roman" w:hAnsi="Times New Roman" w:cs="Times New Roman"/>
        </w:rPr>
        <w:t xml:space="preserve"> rider can have many rentals, and each rental is linked to one bike. The diagram also helped </w:t>
      </w:r>
      <w:r w:rsidR="00A569DF" w:rsidRPr="003E2E53">
        <w:rPr>
          <w:rFonts w:ascii="Times New Roman" w:hAnsi="Times New Roman" w:cs="Times New Roman"/>
        </w:rPr>
        <w:t>identify</w:t>
      </w:r>
      <w:r w:rsidRPr="003E2E53">
        <w:rPr>
          <w:rFonts w:ascii="Times New Roman" w:hAnsi="Times New Roman" w:cs="Times New Roman"/>
        </w:rPr>
        <w:t xml:space="preserve"> how </w:t>
      </w:r>
      <w:r w:rsidR="00670A40" w:rsidRPr="003E2E53">
        <w:rPr>
          <w:rFonts w:ascii="Times New Roman" w:hAnsi="Times New Roman" w:cs="Times New Roman"/>
        </w:rPr>
        <w:t>suppliers</w:t>
      </w:r>
      <w:r w:rsidRPr="003E2E53">
        <w:rPr>
          <w:rFonts w:ascii="Times New Roman" w:hAnsi="Times New Roman" w:cs="Times New Roman"/>
        </w:rPr>
        <w:t xml:space="preserve"> were connected to the </w:t>
      </w:r>
      <w:r w:rsidR="00670A40" w:rsidRPr="003E2E53">
        <w:rPr>
          <w:rFonts w:ascii="Times New Roman" w:hAnsi="Times New Roman" w:cs="Times New Roman"/>
        </w:rPr>
        <w:t>medication item</w:t>
      </w:r>
      <w:r w:rsidR="00ED683E" w:rsidRPr="003E2E53">
        <w:rPr>
          <w:rFonts w:ascii="Times New Roman" w:hAnsi="Times New Roman" w:cs="Times New Roman"/>
        </w:rPr>
        <w:t xml:space="preserve"> </w:t>
      </w:r>
      <w:r w:rsidRPr="003E2E53">
        <w:rPr>
          <w:rFonts w:ascii="Times New Roman" w:hAnsi="Times New Roman" w:cs="Times New Roman"/>
        </w:rPr>
        <w:t>process. Understanding these one-to-many relationships early made it much easier to set up the correct foreign keys when building the tables in Access.</w:t>
      </w:r>
    </w:p>
    <w:p w14:paraId="768485D2" w14:textId="59E05A08" w:rsidR="007749A4" w:rsidRPr="003E2E53" w:rsidRDefault="007749A4" w:rsidP="003E2E53">
      <w:pPr>
        <w:jc w:val="both"/>
        <w:rPr>
          <w:rFonts w:ascii="Times New Roman" w:hAnsi="Times New Roman" w:cs="Times New Roman"/>
        </w:rPr>
      </w:pPr>
      <w:r w:rsidRPr="003E2E53">
        <w:rPr>
          <w:rFonts w:ascii="Times New Roman" w:hAnsi="Times New Roman" w:cs="Times New Roman"/>
        </w:rPr>
        <w:t>Another way</w:t>
      </w:r>
      <w:r w:rsidR="00B23903" w:rsidRPr="003E2E53">
        <w:rPr>
          <w:rFonts w:ascii="Times New Roman" w:hAnsi="Times New Roman" w:cs="Times New Roman"/>
        </w:rPr>
        <w:t>,</w:t>
      </w:r>
      <w:r w:rsidRPr="003E2E53">
        <w:rPr>
          <w:rFonts w:ascii="Times New Roman" w:hAnsi="Times New Roman" w:cs="Times New Roman"/>
        </w:rPr>
        <w:t xml:space="preserve"> ER modelling helped was by preventing data duplication. When I created the ERD, it</w:t>
      </w:r>
      <w:r w:rsidR="004B512B" w:rsidRPr="003E2E53">
        <w:rPr>
          <w:rFonts w:ascii="Times New Roman" w:hAnsi="Times New Roman" w:cs="Times New Roman"/>
        </w:rPr>
        <w:t xml:space="preserve"> was</w:t>
      </w:r>
      <w:r w:rsidRPr="003E2E53">
        <w:rPr>
          <w:rFonts w:ascii="Times New Roman" w:hAnsi="Times New Roman" w:cs="Times New Roman"/>
        </w:rPr>
        <w:t xml:space="preserve"> clear</w:t>
      </w:r>
      <w:r w:rsidR="004B512B" w:rsidRPr="003E2E53">
        <w:rPr>
          <w:rFonts w:ascii="Times New Roman" w:hAnsi="Times New Roman" w:cs="Times New Roman"/>
        </w:rPr>
        <w:t xml:space="preserve"> to me</w:t>
      </w:r>
      <w:r w:rsidRPr="003E2E53">
        <w:rPr>
          <w:rFonts w:ascii="Times New Roman" w:hAnsi="Times New Roman" w:cs="Times New Roman"/>
        </w:rPr>
        <w:t xml:space="preserve"> where information needed to be stored only once. For example, </w:t>
      </w:r>
      <w:r w:rsidR="00870186" w:rsidRPr="003E2E53">
        <w:rPr>
          <w:rFonts w:ascii="Times New Roman" w:hAnsi="Times New Roman" w:cs="Times New Roman"/>
        </w:rPr>
        <w:t>customer</w:t>
      </w:r>
      <w:r w:rsidRPr="003E2E53">
        <w:rPr>
          <w:rFonts w:ascii="Times New Roman" w:hAnsi="Times New Roman" w:cs="Times New Roman"/>
        </w:rPr>
        <w:t xml:space="preserve"> information belongs only in the </w:t>
      </w:r>
      <w:proofErr w:type="spellStart"/>
      <w:r w:rsidR="00915117" w:rsidRPr="003E2E53">
        <w:rPr>
          <w:rFonts w:ascii="Times New Roman" w:hAnsi="Times New Roman" w:cs="Times New Roman"/>
        </w:rPr>
        <w:t>Customer_</w:t>
      </w:r>
      <w:r w:rsidRPr="003E2E53">
        <w:rPr>
          <w:rFonts w:ascii="Times New Roman" w:hAnsi="Times New Roman" w:cs="Times New Roman"/>
        </w:rPr>
        <w:t>table</w:t>
      </w:r>
      <w:proofErr w:type="spellEnd"/>
      <w:r w:rsidRPr="003E2E53">
        <w:rPr>
          <w:rFonts w:ascii="Times New Roman" w:hAnsi="Times New Roman" w:cs="Times New Roman"/>
        </w:rPr>
        <w:t xml:space="preserve">, and </w:t>
      </w:r>
      <w:proofErr w:type="spellStart"/>
      <w:r w:rsidR="00E639F1" w:rsidRPr="003E2E53">
        <w:rPr>
          <w:rFonts w:ascii="Times New Roman" w:hAnsi="Times New Roman" w:cs="Times New Roman"/>
        </w:rPr>
        <w:t>perscription</w:t>
      </w:r>
      <w:proofErr w:type="spellEnd"/>
      <w:r w:rsidRPr="003E2E53">
        <w:rPr>
          <w:rFonts w:ascii="Times New Roman" w:hAnsi="Times New Roman" w:cs="Times New Roman"/>
        </w:rPr>
        <w:t xml:space="preserve"> information belongs only in the </w:t>
      </w:r>
      <w:proofErr w:type="spellStart"/>
      <w:r w:rsidR="00E639F1" w:rsidRPr="003E2E53">
        <w:rPr>
          <w:rFonts w:ascii="Times New Roman" w:hAnsi="Times New Roman" w:cs="Times New Roman"/>
        </w:rPr>
        <w:t>Perscripttion_</w:t>
      </w:r>
      <w:r w:rsidRPr="003E2E53">
        <w:rPr>
          <w:rFonts w:ascii="Times New Roman" w:hAnsi="Times New Roman" w:cs="Times New Roman"/>
        </w:rPr>
        <w:t>table</w:t>
      </w:r>
      <w:proofErr w:type="spellEnd"/>
      <w:r w:rsidRPr="003E2E53">
        <w:rPr>
          <w:rFonts w:ascii="Times New Roman" w:hAnsi="Times New Roman" w:cs="Times New Roman"/>
        </w:rPr>
        <w:t xml:space="preserve">. This became very useful later during normalisation, </w:t>
      </w:r>
      <w:r w:rsidR="0077454F" w:rsidRPr="003E2E53">
        <w:rPr>
          <w:rFonts w:ascii="Times New Roman" w:hAnsi="Times New Roman" w:cs="Times New Roman"/>
        </w:rPr>
        <w:t>as</w:t>
      </w:r>
      <w:r w:rsidRPr="003E2E53">
        <w:rPr>
          <w:rFonts w:ascii="Times New Roman" w:hAnsi="Times New Roman" w:cs="Times New Roman"/>
        </w:rPr>
        <w:t xml:space="preserve"> the ERD already guided me towards a structure that avoided repeating data.</w:t>
      </w:r>
      <w:r w:rsidR="00FB69C0" w:rsidRPr="003E2E53">
        <w:rPr>
          <w:rFonts w:ascii="Times New Roman" w:hAnsi="Times New Roman" w:cs="Times New Roman"/>
        </w:rPr>
        <w:t xml:space="preserve"> </w:t>
      </w:r>
    </w:p>
    <w:p w14:paraId="29EF839C" w14:textId="05A9FF40" w:rsidR="007749A4" w:rsidRPr="003E2E53" w:rsidRDefault="0000092E" w:rsidP="003E2E53">
      <w:pPr>
        <w:jc w:val="both"/>
        <w:rPr>
          <w:rFonts w:ascii="Times New Roman" w:hAnsi="Times New Roman" w:cs="Times New Roman"/>
        </w:rPr>
      </w:pPr>
      <w:r w:rsidRPr="003E2E53">
        <w:rPr>
          <w:rFonts w:ascii="Times New Roman" w:hAnsi="Times New Roman" w:cs="Times New Roman"/>
        </w:rPr>
        <w:t xml:space="preserve">I’ve used </w:t>
      </w:r>
      <w:r w:rsidR="007749A4" w:rsidRPr="003E2E53">
        <w:rPr>
          <w:rFonts w:ascii="Times New Roman" w:hAnsi="Times New Roman" w:cs="Times New Roman"/>
        </w:rPr>
        <w:t xml:space="preserve">ER model as a blueprint for building the database. Instead of guessing or creating tables randomly, I </w:t>
      </w:r>
      <w:r w:rsidR="006769C7" w:rsidRPr="003E2E53">
        <w:rPr>
          <w:rFonts w:ascii="Times New Roman" w:hAnsi="Times New Roman" w:cs="Times New Roman"/>
        </w:rPr>
        <w:t>used</w:t>
      </w:r>
      <w:r w:rsidR="007749A4" w:rsidRPr="003E2E53">
        <w:rPr>
          <w:rFonts w:ascii="Times New Roman" w:hAnsi="Times New Roman" w:cs="Times New Roman"/>
        </w:rPr>
        <w:t xml:space="preserve"> a visual plan in front of me. When I started creating tables, forms and queries in </w:t>
      </w:r>
      <w:r w:rsidR="00DD3FBB" w:rsidRPr="003E2E53">
        <w:rPr>
          <w:rFonts w:ascii="Times New Roman" w:hAnsi="Times New Roman" w:cs="Times New Roman"/>
        </w:rPr>
        <w:t xml:space="preserve">MS </w:t>
      </w:r>
      <w:r w:rsidR="007749A4" w:rsidRPr="003E2E53">
        <w:rPr>
          <w:rFonts w:ascii="Times New Roman" w:hAnsi="Times New Roman" w:cs="Times New Roman"/>
        </w:rPr>
        <w:t>Access</w:t>
      </w:r>
      <w:r w:rsidR="00477B01" w:rsidRPr="003E2E53">
        <w:rPr>
          <w:rFonts w:ascii="Times New Roman" w:hAnsi="Times New Roman" w:cs="Times New Roman"/>
        </w:rPr>
        <w:t>,</w:t>
      </w:r>
      <w:r w:rsidR="00DD3FBB" w:rsidRPr="003E2E53">
        <w:rPr>
          <w:rFonts w:ascii="Times New Roman" w:hAnsi="Times New Roman" w:cs="Times New Roman"/>
        </w:rPr>
        <w:t xml:space="preserve"> </w:t>
      </w:r>
      <w:r w:rsidR="0D37ACF8" w:rsidRPr="003E2E53">
        <w:rPr>
          <w:rFonts w:ascii="Times New Roman" w:hAnsi="Times New Roman" w:cs="Times New Roman"/>
        </w:rPr>
        <w:t>referring</w:t>
      </w:r>
      <w:r w:rsidR="00F35C37" w:rsidRPr="003E2E53">
        <w:rPr>
          <w:rFonts w:ascii="Times New Roman" w:hAnsi="Times New Roman" w:cs="Times New Roman"/>
        </w:rPr>
        <w:t xml:space="preserve"> </w:t>
      </w:r>
      <w:r w:rsidR="007749A4" w:rsidRPr="003E2E53">
        <w:rPr>
          <w:rFonts w:ascii="Times New Roman" w:hAnsi="Times New Roman" w:cs="Times New Roman"/>
        </w:rPr>
        <w:t xml:space="preserve">to the ER diagram </w:t>
      </w:r>
      <w:r w:rsidR="00477B01" w:rsidRPr="003E2E53">
        <w:rPr>
          <w:rFonts w:ascii="Times New Roman" w:hAnsi="Times New Roman" w:cs="Times New Roman"/>
        </w:rPr>
        <w:t xml:space="preserve">ensured </w:t>
      </w:r>
      <w:r w:rsidR="007749A4" w:rsidRPr="003E2E53">
        <w:rPr>
          <w:rFonts w:ascii="Times New Roman" w:hAnsi="Times New Roman" w:cs="Times New Roman"/>
        </w:rPr>
        <w:t>I was following the correct structure.</w:t>
      </w:r>
    </w:p>
    <w:p w14:paraId="55AD4022" w14:textId="2F617889" w:rsidR="007749A4" w:rsidRPr="003E2E53" w:rsidRDefault="007749A4" w:rsidP="003E2E53">
      <w:pPr>
        <w:jc w:val="both"/>
        <w:rPr>
          <w:rFonts w:ascii="Times New Roman" w:hAnsi="Times New Roman" w:cs="Times New Roman"/>
        </w:rPr>
      </w:pPr>
      <w:r w:rsidRPr="003E2E53">
        <w:rPr>
          <w:rFonts w:ascii="Times New Roman" w:hAnsi="Times New Roman" w:cs="Times New Roman"/>
        </w:rPr>
        <w:t>Lastly,</w:t>
      </w:r>
      <w:r w:rsidR="00852B33" w:rsidRPr="003E2E53">
        <w:rPr>
          <w:rFonts w:ascii="Times New Roman" w:hAnsi="Times New Roman" w:cs="Times New Roman"/>
        </w:rPr>
        <w:t xml:space="preserve"> </w:t>
      </w:r>
      <w:r w:rsidR="004E653B" w:rsidRPr="003E2E53">
        <w:rPr>
          <w:rFonts w:ascii="Times New Roman" w:hAnsi="Times New Roman" w:cs="Times New Roman"/>
        </w:rPr>
        <w:t>it made it</w:t>
      </w:r>
      <w:r w:rsidRPr="003E2E53">
        <w:rPr>
          <w:rFonts w:ascii="Times New Roman" w:hAnsi="Times New Roman" w:cs="Times New Roman"/>
        </w:rPr>
        <w:t xml:space="preserve"> easier to </w:t>
      </w:r>
      <w:r w:rsidR="00F35C37" w:rsidRPr="003E2E53">
        <w:rPr>
          <w:rFonts w:ascii="Times New Roman" w:hAnsi="Times New Roman" w:cs="Times New Roman"/>
        </w:rPr>
        <w:t xml:space="preserve">identify </w:t>
      </w:r>
      <w:r w:rsidRPr="003E2E53">
        <w:rPr>
          <w:rFonts w:ascii="Times New Roman" w:hAnsi="Times New Roman" w:cs="Times New Roman"/>
        </w:rPr>
        <w:t xml:space="preserve">errors before building the database. For example, if a relationship </w:t>
      </w:r>
      <w:r w:rsidR="00566CBC" w:rsidRPr="003E2E53">
        <w:rPr>
          <w:rFonts w:ascii="Times New Roman" w:hAnsi="Times New Roman" w:cs="Times New Roman"/>
        </w:rPr>
        <w:t xml:space="preserve">was </w:t>
      </w:r>
      <w:r w:rsidR="007F17A4" w:rsidRPr="003E2E53">
        <w:rPr>
          <w:rFonts w:ascii="Times New Roman" w:hAnsi="Times New Roman" w:cs="Times New Roman"/>
        </w:rPr>
        <w:t xml:space="preserve">unclear </w:t>
      </w:r>
      <w:r w:rsidRPr="003E2E53">
        <w:rPr>
          <w:rFonts w:ascii="Times New Roman" w:hAnsi="Times New Roman" w:cs="Times New Roman"/>
        </w:rPr>
        <w:t>or an attribute did</w:t>
      </w:r>
      <w:r w:rsidR="007F17A4" w:rsidRPr="003E2E53">
        <w:rPr>
          <w:rFonts w:ascii="Times New Roman" w:hAnsi="Times New Roman" w:cs="Times New Roman"/>
        </w:rPr>
        <w:t xml:space="preserve"> not</w:t>
      </w:r>
      <w:r w:rsidRPr="003E2E53">
        <w:rPr>
          <w:rFonts w:ascii="Times New Roman" w:hAnsi="Times New Roman" w:cs="Times New Roman"/>
        </w:rPr>
        <w:t xml:space="preserve"> belong in a certain entity, I could correct it in the diagram before putting it into Access. </w:t>
      </w:r>
      <w:r w:rsidR="00DE13D0" w:rsidRPr="003E2E53">
        <w:rPr>
          <w:rFonts w:ascii="Times New Roman" w:hAnsi="Times New Roman" w:cs="Times New Roman"/>
        </w:rPr>
        <w:t xml:space="preserve">This saved a lot </w:t>
      </w:r>
      <w:r w:rsidR="00B675EC" w:rsidRPr="003E2E53">
        <w:rPr>
          <w:rFonts w:ascii="Times New Roman" w:hAnsi="Times New Roman" w:cs="Times New Roman"/>
        </w:rPr>
        <w:t xml:space="preserve">of time and prevented potential </w:t>
      </w:r>
      <w:r w:rsidRPr="003E2E53">
        <w:rPr>
          <w:rFonts w:ascii="Times New Roman" w:hAnsi="Times New Roman" w:cs="Times New Roman"/>
        </w:rPr>
        <w:t>problems</w:t>
      </w:r>
      <w:r w:rsidR="00745CC7" w:rsidRPr="003E2E53">
        <w:rPr>
          <w:rFonts w:ascii="Times New Roman" w:hAnsi="Times New Roman" w:cs="Times New Roman"/>
        </w:rPr>
        <w:t>.</w:t>
      </w:r>
      <w:r w:rsidR="00FB69C0" w:rsidRPr="003E2E53">
        <w:rPr>
          <w:rFonts w:ascii="Times New Roman" w:hAnsi="Times New Roman" w:cs="Times New Roman"/>
        </w:rPr>
        <w:t xml:space="preserve"> </w:t>
      </w:r>
      <w:r w:rsidRPr="003E2E53">
        <w:rPr>
          <w:rFonts w:ascii="Times New Roman" w:hAnsi="Times New Roman" w:cs="Times New Roman"/>
        </w:rPr>
        <w:t xml:space="preserve">In summary, ER modelling helped by </w:t>
      </w:r>
      <w:r w:rsidR="00745CC7" w:rsidRPr="003E2E53">
        <w:rPr>
          <w:rFonts w:ascii="Times New Roman" w:hAnsi="Times New Roman" w:cs="Times New Roman"/>
        </w:rPr>
        <w:t>prov</w:t>
      </w:r>
      <w:r w:rsidR="00CA60AA" w:rsidRPr="003E2E53">
        <w:rPr>
          <w:rFonts w:ascii="Times New Roman" w:hAnsi="Times New Roman" w:cs="Times New Roman"/>
        </w:rPr>
        <w:t>iding</w:t>
      </w:r>
      <w:r w:rsidRPr="003E2E53">
        <w:rPr>
          <w:rFonts w:ascii="Times New Roman" w:hAnsi="Times New Roman" w:cs="Times New Roman"/>
        </w:rPr>
        <w:t xml:space="preserve"> a clear understanding of the system, guiding the structure of </w:t>
      </w:r>
      <w:r w:rsidR="00CA60AA" w:rsidRPr="003E2E53">
        <w:rPr>
          <w:rFonts w:ascii="Times New Roman" w:hAnsi="Times New Roman" w:cs="Times New Roman"/>
        </w:rPr>
        <w:t>the</w:t>
      </w:r>
      <w:r w:rsidRPr="003E2E53">
        <w:rPr>
          <w:rFonts w:ascii="Times New Roman" w:hAnsi="Times New Roman" w:cs="Times New Roman"/>
        </w:rPr>
        <w:t xml:space="preserve"> tables, showing the correct relationships, avoiding data duplication, and </w:t>
      </w:r>
      <w:r w:rsidR="004410B0" w:rsidRPr="003E2E53">
        <w:rPr>
          <w:rFonts w:ascii="Times New Roman" w:hAnsi="Times New Roman" w:cs="Times New Roman"/>
        </w:rPr>
        <w:t>creating</w:t>
      </w:r>
      <w:r w:rsidRPr="003E2E53">
        <w:rPr>
          <w:rFonts w:ascii="Times New Roman" w:hAnsi="Times New Roman" w:cs="Times New Roman"/>
        </w:rPr>
        <w:t xml:space="preserve"> a plan that made building the final database much easier and more accurate.</w:t>
      </w:r>
    </w:p>
    <w:p w14:paraId="361AB0EF" w14:textId="77777777" w:rsidR="002450BC" w:rsidRPr="008B3E5A" w:rsidRDefault="002450BC" w:rsidP="00844117">
      <w:pPr>
        <w:pStyle w:val="Heading1"/>
        <w:jc w:val="both"/>
        <w:rPr>
          <w:rFonts w:ascii="Century Gothic" w:hAnsi="Century Gothic"/>
          <w:b/>
          <w:bCs/>
          <w:sz w:val="36"/>
          <w:szCs w:val="36"/>
          <w:u w:val="single"/>
        </w:rPr>
      </w:pPr>
      <w:bookmarkStart w:id="3" w:name="_Toc228204219"/>
      <w:r w:rsidRPr="008B3E5A">
        <w:rPr>
          <w:rFonts w:ascii="Century Gothic" w:hAnsi="Century Gothic"/>
          <w:b/>
          <w:bCs/>
          <w:sz w:val="36"/>
          <w:szCs w:val="36"/>
          <w:u w:val="single"/>
        </w:rPr>
        <w:lastRenderedPageBreak/>
        <w:t>Logical Design</w:t>
      </w:r>
      <w:bookmarkEnd w:id="3"/>
    </w:p>
    <w:p w14:paraId="242D3AC7" w14:textId="27AF54A1" w:rsidR="00907D08" w:rsidRPr="00AC6A58" w:rsidRDefault="009E67C5" w:rsidP="00844117">
      <w:pPr>
        <w:jc w:val="both"/>
        <w:rPr>
          <w:rFonts w:ascii="Century Gothic" w:hAnsi="Century Gothic"/>
          <w:sz w:val="18"/>
          <w:szCs w:val="18"/>
        </w:rPr>
      </w:pPr>
      <w:bookmarkStart w:id="4" w:name="_Toc222311763"/>
      <w:bookmarkStart w:id="5" w:name="_Toc228204220"/>
      <w:r w:rsidRPr="00AC6A58">
        <w:rPr>
          <w:rStyle w:val="Heading2Char"/>
          <w:rFonts w:ascii="Century Gothic" w:hAnsi="Century Gothic"/>
          <w:b/>
          <w:bCs/>
          <w:sz w:val="22"/>
          <w:szCs w:val="22"/>
        </w:rPr>
        <w:t>Table Creation in MS – Access</w:t>
      </w:r>
      <w:bookmarkEnd w:id="4"/>
      <w:bookmarkEnd w:id="5"/>
      <w:r w:rsidRPr="00AC6A58">
        <w:rPr>
          <w:rFonts w:ascii="Century Gothic" w:hAnsi="Century Gothic"/>
          <w:sz w:val="18"/>
          <w:szCs w:val="18"/>
        </w:rPr>
        <w:t xml:space="preserve"> </w:t>
      </w:r>
    </w:p>
    <w:p w14:paraId="5B53899C" w14:textId="0E16D0B3" w:rsidR="002450BC" w:rsidRPr="00AC6A58" w:rsidRDefault="008D0B96" w:rsidP="00844117">
      <w:pPr>
        <w:pStyle w:val="Heading1"/>
        <w:numPr>
          <w:ilvl w:val="0"/>
          <w:numId w:val="17"/>
        </w:numPr>
        <w:jc w:val="both"/>
        <w:rPr>
          <w:rFonts w:ascii="Century Gothic" w:hAnsi="Century Gothic"/>
          <w:b/>
          <w:bCs/>
          <w:sz w:val="28"/>
          <w:szCs w:val="28"/>
          <w:u w:val="single"/>
        </w:rPr>
      </w:pPr>
      <w:bookmarkStart w:id="6" w:name="_Toc228204221"/>
      <w:r>
        <w:rPr>
          <w:rFonts w:ascii="Century Gothic" w:hAnsi="Century Gothic"/>
          <w:b/>
          <w:bCs/>
          <w:sz w:val="28"/>
          <w:szCs w:val="28"/>
          <w:u w:val="single"/>
        </w:rPr>
        <w:t>Medicine</w:t>
      </w:r>
      <w:r w:rsidR="002450BC">
        <w:rPr>
          <w:rFonts w:ascii="Century Gothic" w:hAnsi="Century Gothic"/>
          <w:b/>
          <w:bCs/>
          <w:sz w:val="28"/>
          <w:szCs w:val="28"/>
          <w:u w:val="single"/>
        </w:rPr>
        <w:t xml:space="preserve"> table</w:t>
      </w:r>
      <w:bookmarkEnd w:id="6"/>
    </w:p>
    <w:p w14:paraId="6D6167B8" w14:textId="77777777" w:rsidR="00907D08" w:rsidRPr="00AC6A58" w:rsidRDefault="00907D08" w:rsidP="00844117">
      <w:pPr>
        <w:jc w:val="both"/>
        <w:rPr>
          <w:rFonts w:ascii="Century Gothic" w:hAnsi="Century Gothic"/>
          <w:sz w:val="18"/>
          <w:szCs w:val="18"/>
        </w:rPr>
      </w:pPr>
    </w:p>
    <w:p w14:paraId="20531C6B" w14:textId="77777777" w:rsidR="008B0EB4" w:rsidRDefault="009F464F" w:rsidP="00844117">
      <w:pPr>
        <w:jc w:val="both"/>
        <w:rPr>
          <w:rFonts w:ascii="Century Gothic" w:hAnsi="Century Gothic"/>
          <w:b/>
          <w:bCs/>
          <w:sz w:val="18"/>
          <w:szCs w:val="18"/>
          <w:u w:val="single"/>
        </w:rPr>
      </w:pPr>
      <w:r w:rsidRPr="00E73EE1">
        <w:rPr>
          <w:rFonts w:ascii="Century Gothic" w:hAnsi="Century Gothic"/>
          <w:b/>
          <w:bCs/>
          <w:sz w:val="18"/>
          <w:szCs w:val="18"/>
          <w:u w:val="single"/>
        </w:rPr>
        <w:t>Design View Screenshot</w:t>
      </w:r>
    </w:p>
    <w:p w14:paraId="51C5D990" w14:textId="4EFEDBD8" w:rsidR="00476631" w:rsidRPr="00AC6A58" w:rsidRDefault="008D0B96" w:rsidP="00844117">
      <w:pPr>
        <w:jc w:val="both"/>
        <w:rPr>
          <w:rFonts w:ascii="Century Gothic" w:hAnsi="Century Gothic"/>
          <w:sz w:val="18"/>
          <w:szCs w:val="18"/>
        </w:rPr>
      </w:pPr>
      <w:r>
        <w:rPr>
          <w:rFonts w:ascii="Century Gothic" w:hAnsi="Century Gothic"/>
          <w:noProof/>
          <w:sz w:val="18"/>
          <w:szCs w:val="18"/>
        </w:rPr>
        <w:drawing>
          <wp:inline distT="0" distB="0" distL="0" distR="0" wp14:anchorId="686DAFAF" wp14:editId="2244BCBF">
            <wp:extent cx="5721985" cy="1399540"/>
            <wp:effectExtent l="0" t="0" r="0" b="0"/>
            <wp:docPr id="274671124"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1985" cy="1399540"/>
                    </a:xfrm>
                    <a:prstGeom prst="rect">
                      <a:avLst/>
                    </a:prstGeom>
                    <a:noFill/>
                    <a:ln>
                      <a:noFill/>
                    </a:ln>
                  </pic:spPr>
                </pic:pic>
              </a:graphicData>
            </a:graphic>
          </wp:inline>
        </w:drawing>
      </w:r>
    </w:p>
    <w:p w14:paraId="6364162F" w14:textId="1349939E" w:rsidR="00626274" w:rsidRDefault="00244A56" w:rsidP="00844117">
      <w:pPr>
        <w:jc w:val="both"/>
        <w:rPr>
          <w:rFonts w:ascii="Century Gothic" w:hAnsi="Century Gothic"/>
          <w:sz w:val="18"/>
          <w:szCs w:val="18"/>
        </w:rPr>
      </w:pPr>
      <w:r w:rsidRPr="00FB69C0">
        <w:rPr>
          <w:rFonts w:ascii="Century Gothic" w:hAnsi="Century Gothic"/>
          <w:b/>
          <w:bCs/>
          <w:sz w:val="20"/>
          <w:szCs w:val="20"/>
          <w:u w:val="single"/>
        </w:rPr>
        <w:t>Datasheet View Screenshot</w:t>
      </w:r>
    </w:p>
    <w:p w14:paraId="2D1FDC08" w14:textId="326EB46E" w:rsidR="008B0EB4" w:rsidRDefault="00244A56" w:rsidP="00844117">
      <w:pPr>
        <w:jc w:val="both"/>
        <w:rPr>
          <w:rFonts w:ascii="Century Gothic" w:hAnsi="Century Gothic"/>
          <w:b/>
          <w:bCs/>
          <w:sz w:val="20"/>
          <w:szCs w:val="20"/>
          <w:u w:val="single"/>
        </w:rPr>
      </w:pPr>
      <w:r>
        <w:rPr>
          <w:rFonts w:ascii="Century Gothic" w:hAnsi="Century Gothic"/>
          <w:noProof/>
          <w:sz w:val="18"/>
          <w:szCs w:val="18"/>
        </w:rPr>
        <w:drawing>
          <wp:inline distT="0" distB="0" distL="0" distR="0" wp14:anchorId="59DC3EFC" wp14:editId="0D1F9DC2">
            <wp:extent cx="5721985" cy="2369185"/>
            <wp:effectExtent l="0" t="0" r="0" b="0"/>
            <wp:docPr id="1660681837"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1985" cy="2369185"/>
                    </a:xfrm>
                    <a:prstGeom prst="rect">
                      <a:avLst/>
                    </a:prstGeom>
                    <a:noFill/>
                    <a:ln>
                      <a:noFill/>
                    </a:ln>
                  </pic:spPr>
                </pic:pic>
              </a:graphicData>
            </a:graphic>
          </wp:inline>
        </w:drawing>
      </w:r>
    </w:p>
    <w:p w14:paraId="18653823" w14:textId="77777777" w:rsidR="008B0EB4" w:rsidRDefault="008B0EB4" w:rsidP="00844117">
      <w:pPr>
        <w:jc w:val="both"/>
        <w:rPr>
          <w:rFonts w:ascii="Century Gothic" w:hAnsi="Century Gothic"/>
          <w:b/>
          <w:bCs/>
          <w:sz w:val="20"/>
          <w:szCs w:val="20"/>
          <w:u w:val="single"/>
        </w:rPr>
      </w:pPr>
    </w:p>
    <w:p w14:paraId="299D92AA" w14:textId="1C511169" w:rsidR="00212944" w:rsidRPr="00AC6A58" w:rsidRDefault="00212944" w:rsidP="00844117">
      <w:pPr>
        <w:jc w:val="both"/>
        <w:rPr>
          <w:rFonts w:ascii="Century Gothic" w:hAnsi="Century Gothic"/>
          <w:b/>
          <w:bCs/>
          <w:sz w:val="18"/>
          <w:szCs w:val="18"/>
        </w:rPr>
      </w:pPr>
    </w:p>
    <w:p w14:paraId="1DEC2174" w14:textId="77777777" w:rsidR="00F46AE0" w:rsidRDefault="00F46AE0" w:rsidP="00844117">
      <w:pPr>
        <w:jc w:val="both"/>
        <w:rPr>
          <w:rFonts w:ascii="Century Gothic" w:hAnsi="Century Gothic"/>
          <w:b/>
          <w:bCs/>
          <w:sz w:val="22"/>
          <w:szCs w:val="22"/>
          <w:u w:val="single"/>
        </w:rPr>
      </w:pPr>
    </w:p>
    <w:p w14:paraId="629ED345" w14:textId="77777777" w:rsidR="00F46AE0" w:rsidRDefault="00F46AE0" w:rsidP="00844117">
      <w:pPr>
        <w:jc w:val="both"/>
        <w:rPr>
          <w:rFonts w:ascii="Century Gothic" w:hAnsi="Century Gothic"/>
          <w:b/>
          <w:bCs/>
          <w:sz w:val="22"/>
          <w:szCs w:val="22"/>
          <w:u w:val="single"/>
        </w:rPr>
      </w:pPr>
    </w:p>
    <w:p w14:paraId="02F15D0A" w14:textId="77777777" w:rsidR="00F46AE0" w:rsidRDefault="00F46AE0" w:rsidP="00844117">
      <w:pPr>
        <w:jc w:val="both"/>
        <w:rPr>
          <w:rFonts w:ascii="Century Gothic" w:hAnsi="Century Gothic"/>
          <w:b/>
          <w:bCs/>
          <w:sz w:val="22"/>
          <w:szCs w:val="22"/>
          <w:u w:val="single"/>
        </w:rPr>
      </w:pPr>
    </w:p>
    <w:p w14:paraId="7186095A" w14:textId="77777777" w:rsidR="00F46AE0" w:rsidRDefault="00F46AE0" w:rsidP="00844117">
      <w:pPr>
        <w:jc w:val="both"/>
        <w:rPr>
          <w:rFonts w:ascii="Century Gothic" w:hAnsi="Century Gothic"/>
          <w:b/>
          <w:bCs/>
          <w:sz w:val="22"/>
          <w:szCs w:val="22"/>
          <w:u w:val="single"/>
        </w:rPr>
      </w:pPr>
    </w:p>
    <w:p w14:paraId="307217C7" w14:textId="77777777" w:rsidR="00F46AE0" w:rsidRDefault="00F46AE0" w:rsidP="00844117">
      <w:pPr>
        <w:jc w:val="both"/>
        <w:rPr>
          <w:rFonts w:ascii="Century Gothic" w:hAnsi="Century Gothic"/>
          <w:b/>
          <w:bCs/>
          <w:sz w:val="22"/>
          <w:szCs w:val="22"/>
          <w:u w:val="single"/>
        </w:rPr>
      </w:pPr>
    </w:p>
    <w:p w14:paraId="38230924" w14:textId="77777777" w:rsidR="00F46AE0" w:rsidRDefault="00F46AE0" w:rsidP="00844117">
      <w:pPr>
        <w:jc w:val="both"/>
        <w:rPr>
          <w:rFonts w:ascii="Century Gothic" w:hAnsi="Century Gothic"/>
          <w:b/>
          <w:bCs/>
          <w:sz w:val="22"/>
          <w:szCs w:val="22"/>
          <w:u w:val="single"/>
        </w:rPr>
      </w:pPr>
    </w:p>
    <w:p w14:paraId="4FC6AD8C" w14:textId="77777777" w:rsidR="00F46AE0" w:rsidRDefault="00F46AE0" w:rsidP="00844117">
      <w:pPr>
        <w:jc w:val="both"/>
        <w:rPr>
          <w:rFonts w:ascii="Century Gothic" w:hAnsi="Century Gothic"/>
          <w:b/>
          <w:bCs/>
          <w:sz w:val="22"/>
          <w:szCs w:val="22"/>
          <w:u w:val="single"/>
        </w:rPr>
      </w:pPr>
    </w:p>
    <w:p w14:paraId="77D1BDEF" w14:textId="7389D669" w:rsidR="00A04CBE" w:rsidRPr="00A04CBE" w:rsidRDefault="00144456" w:rsidP="00844117">
      <w:pPr>
        <w:pStyle w:val="Heading1"/>
        <w:jc w:val="both"/>
        <w:rPr>
          <w:rFonts w:ascii="Century Gothic" w:hAnsi="Century Gothic"/>
          <w:b/>
          <w:bCs/>
          <w:sz w:val="28"/>
          <w:szCs w:val="28"/>
        </w:rPr>
      </w:pPr>
      <w:bookmarkStart w:id="7" w:name="_Toc222311782"/>
      <w:bookmarkStart w:id="8" w:name="_Toc228204234"/>
      <w:r w:rsidRPr="00AC6A58">
        <w:rPr>
          <w:rFonts w:ascii="Century Gothic" w:hAnsi="Century Gothic"/>
          <w:b/>
          <w:bCs/>
          <w:sz w:val="28"/>
          <w:szCs w:val="28"/>
        </w:rPr>
        <w:lastRenderedPageBreak/>
        <w:t>MS- Access</w:t>
      </w:r>
      <w:bookmarkEnd w:id="7"/>
      <w:bookmarkEnd w:id="8"/>
      <w:r w:rsidRPr="00AC6A58">
        <w:rPr>
          <w:rFonts w:ascii="Century Gothic" w:hAnsi="Century Gothic"/>
          <w:b/>
          <w:bCs/>
          <w:sz w:val="28"/>
          <w:szCs w:val="28"/>
        </w:rPr>
        <w:t xml:space="preserve"> </w:t>
      </w:r>
      <w:r w:rsidR="00A04CBE" w:rsidRPr="00A04CBE">
        <w:rPr>
          <w:rFonts w:ascii="Century Gothic" w:hAnsi="Century Gothic"/>
          <w:b/>
          <w:bCs/>
          <w:sz w:val="28"/>
          <w:szCs w:val="28"/>
        </w:rPr>
        <w:t xml:space="preserve"> </w:t>
      </w:r>
    </w:p>
    <w:p w14:paraId="447067AB" w14:textId="3D5A9D24" w:rsidR="00A04CBE" w:rsidRPr="00A04CBE" w:rsidRDefault="00A04CBE" w:rsidP="00844117">
      <w:pPr>
        <w:keepNext/>
        <w:keepLines/>
        <w:spacing w:before="160" w:after="80"/>
        <w:jc w:val="both"/>
        <w:outlineLvl w:val="1"/>
        <w:rPr>
          <w:rFonts w:ascii="Century Gothic" w:eastAsiaTheme="majorEastAsia" w:hAnsi="Century Gothic" w:cstheme="majorBidi"/>
          <w:b/>
          <w:bCs/>
          <w:color w:val="0F4761" w:themeColor="accent1" w:themeShade="BF"/>
          <w:sz w:val="22"/>
          <w:szCs w:val="22"/>
        </w:rPr>
      </w:pPr>
      <w:bookmarkStart w:id="9" w:name="_Toc228204235"/>
      <w:r w:rsidRPr="00A04CBE">
        <w:rPr>
          <w:rFonts w:ascii="Century Gothic" w:eastAsiaTheme="majorEastAsia" w:hAnsi="Century Gothic" w:cstheme="majorBidi"/>
          <w:b/>
          <w:bCs/>
          <w:color w:val="0F4761" w:themeColor="accent1" w:themeShade="BF"/>
          <w:sz w:val="22"/>
          <w:szCs w:val="22"/>
        </w:rPr>
        <w:t>Forms Creation</w:t>
      </w:r>
      <w:bookmarkEnd w:id="9"/>
      <w:r w:rsidRPr="00A04CBE">
        <w:rPr>
          <w:rFonts w:ascii="Century Gothic" w:eastAsiaTheme="majorEastAsia" w:hAnsi="Century Gothic" w:cstheme="majorBidi"/>
          <w:b/>
          <w:bCs/>
          <w:color w:val="0F4761" w:themeColor="accent1" w:themeShade="BF"/>
          <w:sz w:val="22"/>
          <w:szCs w:val="22"/>
        </w:rPr>
        <w:t xml:space="preserve"> </w:t>
      </w:r>
    </w:p>
    <w:p w14:paraId="2745F00D" w14:textId="6F261634" w:rsidR="00A04CBE" w:rsidRPr="004F31DA" w:rsidRDefault="00A04CBE" w:rsidP="00844117">
      <w:pPr>
        <w:jc w:val="both"/>
        <w:rPr>
          <w:rFonts w:ascii="Century Gothic" w:hAnsi="Century Gothic"/>
          <w:b/>
          <w:bCs/>
          <w:sz w:val="22"/>
          <w:szCs w:val="22"/>
        </w:rPr>
      </w:pPr>
      <w:r w:rsidRPr="004F31DA">
        <w:rPr>
          <w:rFonts w:ascii="Century Gothic" w:hAnsi="Century Gothic"/>
          <w:b/>
          <w:bCs/>
          <w:sz w:val="22"/>
          <w:szCs w:val="22"/>
        </w:rPr>
        <w:t xml:space="preserve">1. </w:t>
      </w:r>
      <w:proofErr w:type="spellStart"/>
      <w:r w:rsidR="004372A0">
        <w:rPr>
          <w:rFonts w:ascii="Century Gothic" w:hAnsi="Century Gothic"/>
          <w:b/>
          <w:bCs/>
          <w:sz w:val="22"/>
          <w:szCs w:val="22"/>
        </w:rPr>
        <w:t>Adderscription_</w:t>
      </w:r>
      <w:r w:rsidRPr="004F31DA">
        <w:rPr>
          <w:rFonts w:ascii="Century Gothic" w:hAnsi="Century Gothic"/>
          <w:b/>
          <w:bCs/>
          <w:sz w:val="22"/>
          <w:szCs w:val="22"/>
        </w:rPr>
        <w:t>Form</w:t>
      </w:r>
      <w:proofErr w:type="spellEnd"/>
    </w:p>
    <w:p w14:paraId="564F60D5" w14:textId="77777777" w:rsidR="00E365D5" w:rsidRDefault="00E365D5" w:rsidP="00844117">
      <w:pPr>
        <w:jc w:val="both"/>
        <w:rPr>
          <w:rFonts w:ascii="Century Gothic" w:hAnsi="Century Gothic"/>
          <w:noProof/>
          <w:sz w:val="18"/>
          <w:szCs w:val="18"/>
        </w:rPr>
      </w:pPr>
    </w:p>
    <w:p w14:paraId="4116EFE6" w14:textId="176D4727" w:rsidR="00A04CBE" w:rsidRPr="00A04CBE" w:rsidRDefault="004372A0" w:rsidP="00844117">
      <w:pPr>
        <w:jc w:val="both"/>
        <w:rPr>
          <w:rFonts w:ascii="Century Gothic" w:hAnsi="Century Gothic"/>
          <w:b/>
          <w:bCs/>
          <w:sz w:val="18"/>
          <w:szCs w:val="18"/>
        </w:rPr>
      </w:pPr>
      <w:r>
        <w:rPr>
          <w:rFonts w:ascii="Century Gothic" w:hAnsi="Century Gothic"/>
          <w:noProof/>
          <w:sz w:val="18"/>
          <w:szCs w:val="18"/>
        </w:rPr>
        <w:drawing>
          <wp:inline distT="0" distB="0" distL="0" distR="0" wp14:anchorId="515D2770" wp14:editId="7A0E7361">
            <wp:extent cx="5264150" cy="3143250"/>
            <wp:effectExtent l="0" t="0" r="0" b="0"/>
            <wp:docPr id="370159100"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7991"/>
                    <a:stretch>
                      <a:fillRect/>
                    </a:stretch>
                  </pic:blipFill>
                  <pic:spPr bwMode="auto">
                    <a:xfrm>
                      <a:off x="0" y="0"/>
                      <a:ext cx="5264150" cy="3143250"/>
                    </a:xfrm>
                    <a:prstGeom prst="rect">
                      <a:avLst/>
                    </a:prstGeom>
                    <a:noFill/>
                    <a:ln>
                      <a:noFill/>
                    </a:ln>
                    <a:extLst>
                      <a:ext uri="{53640926-AAD7-44D8-BBD7-CCE9431645EC}">
                        <a14:shadowObscured xmlns:a14="http://schemas.microsoft.com/office/drawing/2010/main"/>
                      </a:ext>
                    </a:extLst>
                  </pic:spPr>
                </pic:pic>
              </a:graphicData>
            </a:graphic>
          </wp:inline>
        </w:drawing>
      </w:r>
    </w:p>
    <w:p w14:paraId="5C88E760" w14:textId="77777777" w:rsidR="00EE033A" w:rsidRPr="00E365D5" w:rsidRDefault="00EE033A" w:rsidP="00E365D5">
      <w:pPr>
        <w:jc w:val="both"/>
        <w:rPr>
          <w:rFonts w:ascii="Times New Roman" w:hAnsi="Times New Roman" w:cs="Times New Roman"/>
        </w:rPr>
      </w:pPr>
      <w:r w:rsidRPr="00E365D5">
        <w:rPr>
          <w:rFonts w:ascii="Times New Roman" w:hAnsi="Times New Roman" w:cs="Times New Roman"/>
        </w:rPr>
        <w:t xml:space="preserve">This form was built to add </w:t>
      </w:r>
      <w:proofErr w:type="gramStart"/>
      <w:r w:rsidRPr="00E365D5">
        <w:rPr>
          <w:rFonts w:ascii="Times New Roman" w:hAnsi="Times New Roman" w:cs="Times New Roman"/>
        </w:rPr>
        <w:t>prescription  information</w:t>
      </w:r>
      <w:proofErr w:type="gramEnd"/>
      <w:r w:rsidRPr="00E365D5">
        <w:rPr>
          <w:rFonts w:ascii="Times New Roman" w:hAnsi="Times New Roman" w:cs="Times New Roman"/>
        </w:rPr>
        <w:t xml:space="preserve"> stored in the </w:t>
      </w:r>
      <w:proofErr w:type="spellStart"/>
      <w:r w:rsidRPr="00E365D5">
        <w:rPr>
          <w:rFonts w:ascii="Times New Roman" w:hAnsi="Times New Roman" w:cs="Times New Roman"/>
        </w:rPr>
        <w:t>Perscription_table</w:t>
      </w:r>
      <w:proofErr w:type="spellEnd"/>
      <w:r w:rsidRPr="00E365D5">
        <w:rPr>
          <w:rFonts w:ascii="Times New Roman" w:hAnsi="Times New Roman" w:cs="Times New Roman"/>
        </w:rPr>
        <w:t>.</w:t>
      </w:r>
      <w:r w:rsidRPr="00E365D5">
        <w:rPr>
          <w:rFonts w:ascii="Times New Roman" w:hAnsi="Times New Roman" w:cs="Times New Roman"/>
        </w:rPr>
        <w:br/>
        <w:t xml:space="preserve">The form includes </w:t>
      </w:r>
      <w:proofErr w:type="spellStart"/>
      <w:r w:rsidRPr="00E365D5">
        <w:rPr>
          <w:rFonts w:ascii="Times New Roman" w:hAnsi="Times New Roman" w:cs="Times New Roman"/>
        </w:rPr>
        <w:t>Perscription_ID</w:t>
      </w:r>
      <w:proofErr w:type="spellEnd"/>
      <w:r w:rsidRPr="00E365D5">
        <w:rPr>
          <w:rFonts w:ascii="Times New Roman" w:hAnsi="Times New Roman" w:cs="Times New Roman"/>
        </w:rPr>
        <w:t xml:space="preserve">, </w:t>
      </w:r>
      <w:proofErr w:type="spellStart"/>
      <w:r w:rsidRPr="00E365D5">
        <w:rPr>
          <w:rFonts w:ascii="Times New Roman" w:hAnsi="Times New Roman" w:cs="Times New Roman"/>
        </w:rPr>
        <w:t>Customer_ID</w:t>
      </w:r>
      <w:proofErr w:type="spellEnd"/>
      <w:r w:rsidRPr="00E365D5">
        <w:rPr>
          <w:rFonts w:ascii="Times New Roman" w:hAnsi="Times New Roman" w:cs="Times New Roman"/>
        </w:rPr>
        <w:t xml:space="preserve">  and </w:t>
      </w:r>
      <w:proofErr w:type="spellStart"/>
      <w:r w:rsidRPr="00E365D5">
        <w:rPr>
          <w:rFonts w:ascii="Times New Roman" w:hAnsi="Times New Roman" w:cs="Times New Roman"/>
        </w:rPr>
        <w:t>Medicince_ID</w:t>
      </w:r>
      <w:proofErr w:type="spellEnd"/>
      <w:r w:rsidRPr="00E365D5">
        <w:rPr>
          <w:rFonts w:ascii="Times New Roman" w:hAnsi="Times New Roman" w:cs="Times New Roman"/>
        </w:rPr>
        <w:t xml:space="preserve"> fields.</w:t>
      </w:r>
    </w:p>
    <w:p w14:paraId="4F656A53" w14:textId="77777777" w:rsidR="00EE033A" w:rsidRPr="00E365D5" w:rsidRDefault="00EE033A" w:rsidP="00E365D5">
      <w:pPr>
        <w:jc w:val="both"/>
        <w:rPr>
          <w:rFonts w:ascii="Times New Roman" w:hAnsi="Times New Roman" w:cs="Times New Roman"/>
        </w:rPr>
      </w:pPr>
      <w:r w:rsidRPr="00E365D5">
        <w:rPr>
          <w:rFonts w:ascii="Times New Roman" w:hAnsi="Times New Roman" w:cs="Times New Roman"/>
        </w:rPr>
        <w:t xml:space="preserve">It provides a simple method for </w:t>
      </w:r>
      <w:proofErr w:type="gramStart"/>
      <w:r w:rsidRPr="00E365D5">
        <w:rPr>
          <w:rFonts w:ascii="Times New Roman" w:hAnsi="Times New Roman" w:cs="Times New Roman"/>
        </w:rPr>
        <w:t>pharmacist  to</w:t>
      </w:r>
      <w:proofErr w:type="gramEnd"/>
      <w:r w:rsidRPr="00E365D5">
        <w:rPr>
          <w:rFonts w:ascii="Times New Roman" w:hAnsi="Times New Roman" w:cs="Times New Roman"/>
        </w:rPr>
        <w:t xml:space="preserve"> add new prescriptions or update the condition of existing customers in the system.</w:t>
      </w:r>
    </w:p>
    <w:p w14:paraId="4B75AAA8" w14:textId="00ACD5BC" w:rsidR="00EE033A" w:rsidRPr="00E365D5" w:rsidRDefault="00EE033A" w:rsidP="00E365D5">
      <w:pPr>
        <w:jc w:val="both"/>
        <w:rPr>
          <w:rFonts w:ascii="Times New Roman" w:hAnsi="Times New Roman" w:cs="Times New Roman"/>
        </w:rPr>
      </w:pPr>
      <w:r w:rsidRPr="00E365D5">
        <w:rPr>
          <w:rFonts w:ascii="Times New Roman" w:hAnsi="Times New Roman" w:cs="Times New Roman"/>
        </w:rPr>
        <w:t>Using a form in this way   it prevents errors that might happen when editing the table directly.</w:t>
      </w:r>
    </w:p>
    <w:p w14:paraId="4E3FB825" w14:textId="77777777" w:rsidR="00A04CBE" w:rsidRDefault="00A04CBE" w:rsidP="00844117">
      <w:pPr>
        <w:jc w:val="both"/>
        <w:rPr>
          <w:rFonts w:ascii="Century Gothic" w:hAnsi="Century Gothic"/>
          <w:sz w:val="18"/>
          <w:szCs w:val="18"/>
        </w:rPr>
      </w:pPr>
    </w:p>
    <w:p w14:paraId="017E2163" w14:textId="77777777" w:rsidR="004372A0" w:rsidRDefault="004372A0" w:rsidP="00844117">
      <w:pPr>
        <w:jc w:val="both"/>
        <w:rPr>
          <w:rFonts w:ascii="Century Gothic" w:hAnsi="Century Gothic"/>
          <w:sz w:val="18"/>
          <w:szCs w:val="18"/>
        </w:rPr>
      </w:pPr>
    </w:p>
    <w:p w14:paraId="729D3CF2" w14:textId="77777777" w:rsidR="004372A0" w:rsidRDefault="004372A0" w:rsidP="00844117">
      <w:pPr>
        <w:jc w:val="both"/>
        <w:rPr>
          <w:rFonts w:ascii="Century Gothic" w:hAnsi="Century Gothic"/>
          <w:sz w:val="18"/>
          <w:szCs w:val="18"/>
        </w:rPr>
      </w:pPr>
    </w:p>
    <w:p w14:paraId="236779B8" w14:textId="77777777" w:rsidR="004372A0" w:rsidRDefault="004372A0" w:rsidP="00844117">
      <w:pPr>
        <w:jc w:val="both"/>
        <w:rPr>
          <w:rFonts w:ascii="Century Gothic" w:hAnsi="Century Gothic"/>
          <w:sz w:val="18"/>
          <w:szCs w:val="18"/>
        </w:rPr>
      </w:pPr>
    </w:p>
    <w:p w14:paraId="6C6396EE" w14:textId="77777777" w:rsidR="004372A0" w:rsidRDefault="004372A0" w:rsidP="00844117">
      <w:pPr>
        <w:jc w:val="both"/>
        <w:rPr>
          <w:rFonts w:ascii="Century Gothic" w:hAnsi="Century Gothic"/>
          <w:sz w:val="18"/>
          <w:szCs w:val="18"/>
        </w:rPr>
      </w:pPr>
    </w:p>
    <w:p w14:paraId="3DA8C2D2" w14:textId="77777777" w:rsidR="004372A0" w:rsidRDefault="004372A0" w:rsidP="00844117">
      <w:pPr>
        <w:jc w:val="both"/>
        <w:rPr>
          <w:rFonts w:ascii="Century Gothic" w:hAnsi="Century Gothic"/>
          <w:sz w:val="18"/>
          <w:szCs w:val="18"/>
        </w:rPr>
      </w:pPr>
    </w:p>
    <w:p w14:paraId="4BC18ECA" w14:textId="77777777" w:rsidR="004372A0" w:rsidRDefault="004372A0" w:rsidP="00844117">
      <w:pPr>
        <w:jc w:val="both"/>
        <w:rPr>
          <w:rFonts w:ascii="Century Gothic" w:hAnsi="Century Gothic"/>
          <w:sz w:val="18"/>
          <w:szCs w:val="18"/>
        </w:rPr>
      </w:pPr>
    </w:p>
    <w:p w14:paraId="365B5886" w14:textId="77777777" w:rsidR="004372A0" w:rsidRDefault="004372A0" w:rsidP="00844117">
      <w:pPr>
        <w:jc w:val="both"/>
        <w:rPr>
          <w:rFonts w:ascii="Century Gothic" w:hAnsi="Century Gothic"/>
          <w:sz w:val="18"/>
          <w:szCs w:val="18"/>
        </w:rPr>
      </w:pPr>
    </w:p>
    <w:p w14:paraId="1B809781" w14:textId="77777777" w:rsidR="004372A0" w:rsidRDefault="004372A0" w:rsidP="00844117">
      <w:pPr>
        <w:jc w:val="both"/>
        <w:rPr>
          <w:rFonts w:ascii="Century Gothic" w:hAnsi="Century Gothic"/>
          <w:sz w:val="18"/>
          <w:szCs w:val="18"/>
        </w:rPr>
      </w:pPr>
    </w:p>
    <w:p w14:paraId="6A13131C" w14:textId="77777777" w:rsidR="004372A0" w:rsidRDefault="004372A0" w:rsidP="00844117">
      <w:pPr>
        <w:jc w:val="both"/>
        <w:rPr>
          <w:rFonts w:ascii="Century Gothic" w:hAnsi="Century Gothic"/>
          <w:sz w:val="18"/>
          <w:szCs w:val="18"/>
        </w:rPr>
      </w:pPr>
    </w:p>
    <w:p w14:paraId="039A252C" w14:textId="77777777" w:rsidR="004372A0" w:rsidRDefault="004372A0" w:rsidP="00844117">
      <w:pPr>
        <w:jc w:val="both"/>
        <w:rPr>
          <w:rFonts w:ascii="Century Gothic" w:hAnsi="Century Gothic"/>
          <w:sz w:val="18"/>
          <w:szCs w:val="18"/>
        </w:rPr>
      </w:pPr>
    </w:p>
    <w:p w14:paraId="07CC2CE0" w14:textId="77777777" w:rsidR="004372A0" w:rsidRDefault="004372A0" w:rsidP="00844117">
      <w:pPr>
        <w:jc w:val="both"/>
        <w:rPr>
          <w:rFonts w:ascii="Century Gothic" w:hAnsi="Century Gothic"/>
          <w:sz w:val="18"/>
          <w:szCs w:val="18"/>
        </w:rPr>
      </w:pPr>
    </w:p>
    <w:p w14:paraId="07F8C738" w14:textId="77777777" w:rsidR="004372A0" w:rsidRDefault="004372A0" w:rsidP="00844117">
      <w:pPr>
        <w:jc w:val="both"/>
        <w:rPr>
          <w:rFonts w:ascii="Century Gothic" w:hAnsi="Century Gothic"/>
          <w:sz w:val="18"/>
          <w:szCs w:val="18"/>
        </w:rPr>
      </w:pPr>
    </w:p>
    <w:p w14:paraId="7717BFA2" w14:textId="77777777" w:rsidR="004372A0" w:rsidRDefault="004372A0" w:rsidP="00844117">
      <w:pPr>
        <w:jc w:val="both"/>
        <w:rPr>
          <w:rFonts w:ascii="Century Gothic" w:hAnsi="Century Gothic"/>
          <w:sz w:val="18"/>
          <w:szCs w:val="18"/>
        </w:rPr>
      </w:pPr>
    </w:p>
    <w:p w14:paraId="0AA92E63" w14:textId="77777777" w:rsidR="004372A0" w:rsidRDefault="004372A0" w:rsidP="00844117">
      <w:pPr>
        <w:jc w:val="both"/>
        <w:rPr>
          <w:rFonts w:ascii="Century Gothic" w:hAnsi="Century Gothic"/>
          <w:sz w:val="18"/>
          <w:szCs w:val="18"/>
        </w:rPr>
      </w:pPr>
    </w:p>
    <w:p w14:paraId="64C2E73A" w14:textId="54F42BBE" w:rsidR="004372A0" w:rsidRPr="00E365D5" w:rsidRDefault="00D80214" w:rsidP="00E365D5">
      <w:pPr>
        <w:pStyle w:val="ListParagraph"/>
        <w:numPr>
          <w:ilvl w:val="0"/>
          <w:numId w:val="17"/>
        </w:numPr>
        <w:jc w:val="both"/>
        <w:rPr>
          <w:rFonts w:ascii="Century Gothic" w:hAnsi="Century Gothic" w:cs="ADLaM Display"/>
          <w:b/>
          <w:bCs/>
          <w:sz w:val="22"/>
          <w:szCs w:val="22"/>
          <w:u w:val="single"/>
        </w:rPr>
      </w:pPr>
      <w:proofErr w:type="spellStart"/>
      <w:r w:rsidRPr="00E365D5">
        <w:rPr>
          <w:rFonts w:ascii="Century Gothic" w:hAnsi="Century Gothic" w:cs="ADLaM Display"/>
          <w:b/>
          <w:bCs/>
          <w:sz w:val="22"/>
          <w:szCs w:val="22"/>
          <w:u w:val="single"/>
        </w:rPr>
        <w:t>Customer_F</w:t>
      </w:r>
      <w:r w:rsidR="00A04CBE" w:rsidRPr="00E365D5">
        <w:rPr>
          <w:rFonts w:ascii="Century Gothic" w:hAnsi="Century Gothic" w:cs="ADLaM Display"/>
          <w:b/>
          <w:bCs/>
          <w:sz w:val="22"/>
          <w:szCs w:val="22"/>
          <w:u w:val="single"/>
        </w:rPr>
        <w:t>orm</w:t>
      </w:r>
      <w:proofErr w:type="spellEnd"/>
    </w:p>
    <w:p w14:paraId="4716D141" w14:textId="77777777" w:rsidR="00D80214" w:rsidRPr="00D80214" w:rsidRDefault="00D80214" w:rsidP="00D80214">
      <w:pPr>
        <w:pStyle w:val="ListParagraph"/>
        <w:ind w:left="1440"/>
        <w:jc w:val="both"/>
        <w:rPr>
          <w:rFonts w:ascii="Century Gothic" w:hAnsi="Century Gothic" w:cs="ADLaM Display"/>
          <w:b/>
          <w:bCs/>
          <w:sz w:val="22"/>
          <w:szCs w:val="22"/>
          <w:u w:val="single"/>
        </w:rPr>
      </w:pPr>
    </w:p>
    <w:p w14:paraId="7D8842E6" w14:textId="6BA64571" w:rsidR="00A04CBE" w:rsidRPr="00E365D5" w:rsidRDefault="004372A0" w:rsidP="00E365D5">
      <w:pPr>
        <w:jc w:val="both"/>
        <w:rPr>
          <w:rFonts w:ascii="Century Gothic" w:hAnsi="Century Gothic" w:cs="ADLaM Display"/>
          <w:b/>
          <w:bCs/>
          <w:noProof/>
          <w:sz w:val="22"/>
          <w:szCs w:val="22"/>
          <w:u w:val="single"/>
        </w:rPr>
      </w:pPr>
      <w:r>
        <w:rPr>
          <w:noProof/>
        </w:rPr>
        <w:drawing>
          <wp:inline distT="0" distB="0" distL="0" distR="0" wp14:anchorId="43B4CD3A" wp14:editId="0A32148C">
            <wp:extent cx="5721350" cy="3803650"/>
            <wp:effectExtent l="0" t="0" r="0" b="6350"/>
            <wp:docPr id="343873109"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1350" cy="3803650"/>
                    </a:xfrm>
                    <a:prstGeom prst="rect">
                      <a:avLst/>
                    </a:prstGeom>
                    <a:noFill/>
                    <a:ln>
                      <a:noFill/>
                    </a:ln>
                  </pic:spPr>
                </pic:pic>
              </a:graphicData>
            </a:graphic>
          </wp:inline>
        </w:drawing>
      </w:r>
    </w:p>
    <w:p w14:paraId="6F7B5B20" w14:textId="2235862E" w:rsidR="00A04CBE" w:rsidRPr="00E365D5" w:rsidRDefault="00A04CBE" w:rsidP="00E365D5">
      <w:pPr>
        <w:jc w:val="both"/>
        <w:rPr>
          <w:rFonts w:ascii="Times New Roman" w:hAnsi="Times New Roman" w:cs="Times New Roman"/>
        </w:rPr>
      </w:pPr>
    </w:p>
    <w:p w14:paraId="5FBDBFCE" w14:textId="77777777" w:rsidR="002B7BE8" w:rsidRPr="00E365D5" w:rsidRDefault="002B7BE8" w:rsidP="00E365D5">
      <w:pPr>
        <w:jc w:val="both"/>
        <w:rPr>
          <w:rFonts w:ascii="Times New Roman" w:hAnsi="Times New Roman" w:cs="Times New Roman"/>
        </w:rPr>
      </w:pPr>
      <w:r w:rsidRPr="00E365D5">
        <w:rPr>
          <w:rFonts w:ascii="Times New Roman" w:hAnsi="Times New Roman" w:cs="Times New Roman"/>
        </w:rPr>
        <w:t xml:space="preserve">This form was created based on the </w:t>
      </w:r>
      <w:proofErr w:type="spellStart"/>
      <w:r w:rsidRPr="00E365D5">
        <w:rPr>
          <w:rFonts w:ascii="Times New Roman" w:hAnsi="Times New Roman" w:cs="Times New Roman"/>
        </w:rPr>
        <w:t>Customers_</w:t>
      </w:r>
      <w:proofErr w:type="gramStart"/>
      <w:r w:rsidRPr="00E365D5">
        <w:rPr>
          <w:rFonts w:ascii="Times New Roman" w:hAnsi="Times New Roman" w:cs="Times New Roman"/>
        </w:rPr>
        <w:t>table.It</w:t>
      </w:r>
      <w:proofErr w:type="spellEnd"/>
      <w:proofErr w:type="gramEnd"/>
      <w:r w:rsidRPr="00E365D5">
        <w:rPr>
          <w:rFonts w:ascii="Times New Roman" w:hAnsi="Times New Roman" w:cs="Times New Roman"/>
        </w:rPr>
        <w:t xml:space="preserve"> allows the user to add or update rider information such as name, telephone number, address and email.</w:t>
      </w:r>
    </w:p>
    <w:p w14:paraId="26A1E2D1" w14:textId="0D742259" w:rsidR="002B7BE8" w:rsidRPr="00E365D5" w:rsidRDefault="002B7BE8" w:rsidP="00E365D5">
      <w:pPr>
        <w:jc w:val="both"/>
        <w:rPr>
          <w:rFonts w:ascii="Times New Roman" w:hAnsi="Times New Roman" w:cs="Times New Roman"/>
        </w:rPr>
      </w:pPr>
      <w:r w:rsidRPr="00E365D5">
        <w:rPr>
          <w:rFonts w:ascii="Times New Roman" w:hAnsi="Times New Roman" w:cs="Times New Roman"/>
        </w:rPr>
        <w:t>I used the Form Wizard to generate the layout and then adjusted the field positions for clarity.</w:t>
      </w:r>
      <w:r w:rsidRPr="00E365D5">
        <w:rPr>
          <w:rFonts w:ascii="Times New Roman" w:hAnsi="Times New Roman" w:cs="Times New Roman"/>
        </w:rPr>
        <w:br/>
        <w:t>This form ensures that rider information is entered consistently without needing to open the table directly.</w:t>
      </w:r>
    </w:p>
    <w:p w14:paraId="136D0D2A" w14:textId="799C1709" w:rsidR="00A04CBE" w:rsidRPr="00E365D5" w:rsidRDefault="00A04CBE" w:rsidP="00E365D5">
      <w:pPr>
        <w:jc w:val="both"/>
        <w:rPr>
          <w:rFonts w:ascii="Times New Roman" w:hAnsi="Times New Roman" w:cs="Times New Roman"/>
          <w:sz w:val="22"/>
          <w:szCs w:val="22"/>
        </w:rPr>
      </w:pPr>
    </w:p>
    <w:p w14:paraId="38DD4630" w14:textId="77777777" w:rsidR="004F31DA" w:rsidRDefault="004F31DA" w:rsidP="00844117">
      <w:pPr>
        <w:jc w:val="both"/>
        <w:rPr>
          <w:rFonts w:ascii="Century Gothic" w:hAnsi="Century Gothic"/>
          <w:sz w:val="22"/>
          <w:szCs w:val="22"/>
        </w:rPr>
      </w:pPr>
    </w:p>
    <w:p w14:paraId="7BFAD0F9" w14:textId="77777777" w:rsidR="002B7BE8" w:rsidRDefault="002B7BE8" w:rsidP="00844117">
      <w:pPr>
        <w:jc w:val="both"/>
        <w:rPr>
          <w:rFonts w:ascii="Century Gothic" w:hAnsi="Century Gothic"/>
          <w:sz w:val="22"/>
          <w:szCs w:val="22"/>
        </w:rPr>
      </w:pPr>
    </w:p>
    <w:p w14:paraId="254C61DB" w14:textId="77777777" w:rsidR="002B7BE8" w:rsidRDefault="002B7BE8" w:rsidP="00844117">
      <w:pPr>
        <w:jc w:val="both"/>
        <w:rPr>
          <w:rFonts w:ascii="Century Gothic" w:hAnsi="Century Gothic"/>
          <w:sz w:val="22"/>
          <w:szCs w:val="22"/>
        </w:rPr>
      </w:pPr>
    </w:p>
    <w:p w14:paraId="480483C7" w14:textId="77777777" w:rsidR="002B7BE8" w:rsidRDefault="002B7BE8" w:rsidP="00844117">
      <w:pPr>
        <w:jc w:val="both"/>
        <w:rPr>
          <w:rFonts w:ascii="Century Gothic" w:hAnsi="Century Gothic"/>
          <w:sz w:val="22"/>
          <w:szCs w:val="22"/>
        </w:rPr>
      </w:pPr>
    </w:p>
    <w:p w14:paraId="6C7EBF78" w14:textId="77777777" w:rsidR="002B7BE8" w:rsidRDefault="002B7BE8" w:rsidP="00844117">
      <w:pPr>
        <w:jc w:val="both"/>
        <w:rPr>
          <w:rFonts w:ascii="Century Gothic" w:hAnsi="Century Gothic"/>
          <w:sz w:val="22"/>
          <w:szCs w:val="22"/>
        </w:rPr>
      </w:pPr>
    </w:p>
    <w:p w14:paraId="50809D83" w14:textId="77777777" w:rsidR="002B7BE8" w:rsidRDefault="002B7BE8" w:rsidP="00844117">
      <w:pPr>
        <w:jc w:val="both"/>
        <w:rPr>
          <w:rFonts w:ascii="Century Gothic" w:hAnsi="Century Gothic"/>
          <w:sz w:val="22"/>
          <w:szCs w:val="22"/>
        </w:rPr>
      </w:pPr>
    </w:p>
    <w:p w14:paraId="599EB0EA" w14:textId="721308C3" w:rsidR="00A04CBE" w:rsidRPr="00A04CBE" w:rsidRDefault="00A04CBE" w:rsidP="00844117">
      <w:pPr>
        <w:jc w:val="both"/>
        <w:rPr>
          <w:rFonts w:ascii="Century Gothic" w:hAnsi="Century Gothic"/>
          <w:b/>
          <w:bCs/>
          <w:sz w:val="18"/>
          <w:szCs w:val="18"/>
        </w:rPr>
      </w:pPr>
      <w:r w:rsidRPr="004F31DA">
        <w:rPr>
          <w:rFonts w:ascii="Century Gothic" w:hAnsi="Century Gothic"/>
          <w:b/>
          <w:bCs/>
          <w:sz w:val="22"/>
          <w:szCs w:val="22"/>
        </w:rPr>
        <w:lastRenderedPageBreak/>
        <w:t xml:space="preserve"> 3. </w:t>
      </w:r>
      <w:proofErr w:type="spellStart"/>
      <w:r w:rsidR="00F56274">
        <w:rPr>
          <w:rFonts w:ascii="Century Gothic" w:hAnsi="Century Gothic"/>
          <w:b/>
          <w:bCs/>
          <w:sz w:val="22"/>
          <w:szCs w:val="22"/>
        </w:rPr>
        <w:t>Medicines_</w:t>
      </w:r>
      <w:r w:rsidRPr="004F31DA">
        <w:rPr>
          <w:rFonts w:ascii="Century Gothic" w:hAnsi="Century Gothic"/>
          <w:b/>
          <w:bCs/>
          <w:sz w:val="22"/>
          <w:szCs w:val="22"/>
        </w:rPr>
        <w:t>Form</w:t>
      </w:r>
      <w:proofErr w:type="spellEnd"/>
    </w:p>
    <w:p w14:paraId="37F5E4BD" w14:textId="78990A85" w:rsidR="00A04CBE" w:rsidRPr="00A04CBE" w:rsidRDefault="00A04CBE" w:rsidP="00844117">
      <w:pPr>
        <w:jc w:val="both"/>
        <w:rPr>
          <w:rFonts w:ascii="Century Gothic" w:hAnsi="Century Gothic"/>
          <w:b/>
          <w:bCs/>
          <w:sz w:val="18"/>
          <w:szCs w:val="18"/>
        </w:rPr>
      </w:pPr>
      <w:r w:rsidRPr="00A04CBE">
        <w:rPr>
          <w:rFonts w:ascii="Century Gothic" w:hAnsi="Century Gothic"/>
          <w:b/>
          <w:bCs/>
          <w:sz w:val="18"/>
          <w:szCs w:val="18"/>
        </w:rPr>
        <w:t xml:space="preserve"> </w:t>
      </w:r>
    </w:p>
    <w:p w14:paraId="6F54F76E" w14:textId="0E2FEFDA" w:rsidR="00A04CBE" w:rsidRPr="00A04CBE" w:rsidRDefault="00F56274" w:rsidP="00844117">
      <w:pPr>
        <w:jc w:val="both"/>
        <w:rPr>
          <w:rFonts w:ascii="Century Gothic" w:hAnsi="Century Gothic"/>
          <w:sz w:val="18"/>
          <w:szCs w:val="18"/>
        </w:rPr>
      </w:pPr>
      <w:r>
        <w:rPr>
          <w:rFonts w:ascii="Century Gothic" w:hAnsi="Century Gothic"/>
          <w:noProof/>
          <w:sz w:val="18"/>
          <w:szCs w:val="18"/>
        </w:rPr>
        <w:drawing>
          <wp:inline distT="0" distB="0" distL="0" distR="0" wp14:anchorId="40A400E9" wp14:editId="5F442742">
            <wp:extent cx="5715000" cy="2324100"/>
            <wp:effectExtent l="0" t="0" r="0" b="0"/>
            <wp:docPr id="1755188127"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15000" cy="2324100"/>
                    </a:xfrm>
                    <a:prstGeom prst="rect">
                      <a:avLst/>
                    </a:prstGeom>
                    <a:noFill/>
                    <a:ln>
                      <a:noFill/>
                    </a:ln>
                  </pic:spPr>
                </pic:pic>
              </a:graphicData>
            </a:graphic>
          </wp:inline>
        </w:drawing>
      </w:r>
      <w:r w:rsidRPr="00A04CBE">
        <w:rPr>
          <w:rFonts w:ascii="Century Gothic" w:hAnsi="Century Gothic"/>
          <w:sz w:val="18"/>
          <w:szCs w:val="18"/>
        </w:rPr>
        <w:t xml:space="preserve"> </w:t>
      </w:r>
    </w:p>
    <w:p w14:paraId="29A52FD2" w14:textId="77777777" w:rsidR="00A04CBE" w:rsidRDefault="00A04CBE" w:rsidP="00844117">
      <w:pPr>
        <w:jc w:val="both"/>
        <w:rPr>
          <w:rFonts w:ascii="Century Gothic" w:hAnsi="Century Gothic"/>
          <w:sz w:val="18"/>
          <w:szCs w:val="18"/>
        </w:rPr>
      </w:pPr>
    </w:p>
    <w:p w14:paraId="50E22F99" w14:textId="77777777" w:rsidR="00EE033A" w:rsidRDefault="00EE033A" w:rsidP="00844117">
      <w:pPr>
        <w:jc w:val="both"/>
        <w:rPr>
          <w:rFonts w:ascii="Century Gothic" w:hAnsi="Century Gothic"/>
          <w:sz w:val="18"/>
          <w:szCs w:val="18"/>
        </w:rPr>
      </w:pPr>
    </w:p>
    <w:p w14:paraId="7081613D" w14:textId="77777777" w:rsidR="00F9717E" w:rsidRPr="004F31DA" w:rsidRDefault="00F9717E" w:rsidP="00844117">
      <w:pPr>
        <w:jc w:val="both"/>
        <w:rPr>
          <w:rFonts w:ascii="Century Gothic" w:hAnsi="Century Gothic"/>
          <w:sz w:val="22"/>
          <w:szCs w:val="22"/>
        </w:rPr>
      </w:pPr>
    </w:p>
    <w:p w14:paraId="412864AE" w14:textId="00F2B7CB" w:rsidR="00A04CBE" w:rsidRPr="00E365D5" w:rsidRDefault="00DA25B5" w:rsidP="00E365D5">
      <w:pPr>
        <w:pStyle w:val="ListParagraph"/>
        <w:numPr>
          <w:ilvl w:val="0"/>
          <w:numId w:val="17"/>
        </w:numPr>
        <w:jc w:val="both"/>
        <w:rPr>
          <w:rFonts w:ascii="Century Gothic" w:hAnsi="Century Gothic"/>
          <w:b/>
          <w:bCs/>
          <w:sz w:val="22"/>
          <w:szCs w:val="22"/>
        </w:rPr>
      </w:pPr>
      <w:proofErr w:type="spellStart"/>
      <w:r w:rsidRPr="00E365D5">
        <w:rPr>
          <w:rFonts w:ascii="Century Gothic" w:hAnsi="Century Gothic"/>
          <w:b/>
          <w:bCs/>
          <w:sz w:val="22"/>
          <w:szCs w:val="22"/>
        </w:rPr>
        <w:t>S</w:t>
      </w:r>
      <w:r w:rsidR="009D3532" w:rsidRPr="00E365D5">
        <w:rPr>
          <w:rFonts w:ascii="Century Gothic" w:hAnsi="Century Gothic"/>
          <w:b/>
          <w:bCs/>
          <w:sz w:val="22"/>
          <w:szCs w:val="22"/>
        </w:rPr>
        <w:t>uppliers_Form</w:t>
      </w:r>
      <w:proofErr w:type="spellEnd"/>
      <w:r w:rsidR="00A04CBE" w:rsidRPr="00E365D5">
        <w:rPr>
          <w:rFonts w:ascii="Century Gothic" w:hAnsi="Century Gothic"/>
          <w:b/>
          <w:bCs/>
          <w:sz w:val="22"/>
          <w:szCs w:val="22"/>
        </w:rPr>
        <w:t xml:space="preserve"> </w:t>
      </w:r>
    </w:p>
    <w:p w14:paraId="3A660800" w14:textId="49A24954" w:rsidR="00DA25B5" w:rsidRPr="00DA25B5" w:rsidRDefault="00151353" w:rsidP="00DA25B5">
      <w:pPr>
        <w:pStyle w:val="ListParagraph"/>
        <w:jc w:val="both"/>
        <w:rPr>
          <w:rFonts w:ascii="Century Gothic" w:hAnsi="Century Gothic"/>
          <w:b/>
          <w:bCs/>
          <w:sz w:val="22"/>
          <w:szCs w:val="22"/>
        </w:rPr>
      </w:pPr>
      <w:r>
        <w:rPr>
          <w:rFonts w:ascii="Century Gothic" w:hAnsi="Century Gothic"/>
          <w:b/>
          <w:bCs/>
          <w:noProof/>
          <w:sz w:val="22"/>
          <w:szCs w:val="22"/>
        </w:rPr>
        <w:drawing>
          <wp:inline distT="0" distB="0" distL="0" distR="0" wp14:anchorId="54581780" wp14:editId="567C4228">
            <wp:extent cx="4538980" cy="2586514"/>
            <wp:effectExtent l="0" t="0" r="0" b="4445"/>
            <wp:docPr id="596367597"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40907" cy="2587612"/>
                    </a:xfrm>
                    <a:prstGeom prst="rect">
                      <a:avLst/>
                    </a:prstGeom>
                    <a:noFill/>
                    <a:ln>
                      <a:noFill/>
                    </a:ln>
                  </pic:spPr>
                </pic:pic>
              </a:graphicData>
            </a:graphic>
          </wp:inline>
        </w:drawing>
      </w:r>
    </w:p>
    <w:p w14:paraId="40863D72" w14:textId="77777777" w:rsidR="00EE033A" w:rsidRPr="00E365D5" w:rsidRDefault="00EE033A" w:rsidP="00E365D5">
      <w:pPr>
        <w:jc w:val="both"/>
        <w:rPr>
          <w:rFonts w:ascii="Times New Roman" w:hAnsi="Times New Roman" w:cs="Times New Roman"/>
        </w:rPr>
      </w:pPr>
      <w:r w:rsidRPr="00E365D5">
        <w:rPr>
          <w:rFonts w:ascii="Times New Roman" w:hAnsi="Times New Roman" w:cs="Times New Roman"/>
        </w:rPr>
        <w:t xml:space="preserve">The Suppliers form shows each supplier's main details including </w:t>
      </w:r>
      <w:proofErr w:type="spellStart"/>
      <w:r w:rsidRPr="00E365D5">
        <w:rPr>
          <w:rFonts w:ascii="Times New Roman" w:hAnsi="Times New Roman" w:cs="Times New Roman"/>
        </w:rPr>
        <w:t>Suppliers_ID</w:t>
      </w:r>
      <w:proofErr w:type="spellEnd"/>
      <w:r w:rsidRPr="00E365D5">
        <w:rPr>
          <w:rFonts w:ascii="Times New Roman" w:hAnsi="Times New Roman" w:cs="Times New Roman"/>
        </w:rPr>
        <w:t>, name, phone number, email and address</w:t>
      </w:r>
      <w:r w:rsidRPr="00E365D5">
        <w:rPr>
          <w:rFonts w:ascii="Times New Roman" w:hAnsi="Times New Roman" w:cs="Times New Roman"/>
        </w:rPr>
        <w:t>.</w:t>
      </w:r>
    </w:p>
    <w:p w14:paraId="7C3A433D" w14:textId="2E5DC199" w:rsidR="00EE033A" w:rsidRPr="00E365D5" w:rsidRDefault="00EE033A" w:rsidP="00E365D5">
      <w:pPr>
        <w:jc w:val="both"/>
        <w:rPr>
          <w:rFonts w:ascii="Times New Roman" w:hAnsi="Times New Roman" w:cs="Times New Roman"/>
        </w:rPr>
      </w:pPr>
      <w:r w:rsidRPr="00E365D5">
        <w:rPr>
          <w:rFonts w:ascii="Times New Roman" w:hAnsi="Times New Roman" w:cs="Times New Roman"/>
        </w:rPr>
        <w:t xml:space="preserve">This form helps maintain accurate </w:t>
      </w:r>
      <w:proofErr w:type="gramStart"/>
      <w:r w:rsidRPr="00E365D5">
        <w:rPr>
          <w:rFonts w:ascii="Times New Roman" w:hAnsi="Times New Roman" w:cs="Times New Roman"/>
        </w:rPr>
        <w:t>suppliers</w:t>
      </w:r>
      <w:proofErr w:type="gramEnd"/>
      <w:r w:rsidRPr="00E365D5">
        <w:rPr>
          <w:rFonts w:ascii="Times New Roman" w:hAnsi="Times New Roman" w:cs="Times New Roman"/>
        </w:rPr>
        <w:t xml:space="preserve"> records and allows new suppliers to be added easily.</w:t>
      </w:r>
      <w:r w:rsidRPr="00E365D5">
        <w:rPr>
          <w:rFonts w:ascii="Times New Roman" w:hAnsi="Times New Roman" w:cs="Times New Roman"/>
        </w:rPr>
        <w:br/>
        <w:t>The layout ensures that all supply-related fields are grouped together in a clear and user-friendly format.</w:t>
      </w:r>
    </w:p>
    <w:p w14:paraId="224D60F2" w14:textId="77777777" w:rsidR="002B7BE8" w:rsidRDefault="002B7BE8" w:rsidP="00844117">
      <w:pPr>
        <w:jc w:val="both"/>
        <w:rPr>
          <w:rFonts w:ascii="Century Gothic" w:hAnsi="Century Gothic"/>
          <w:sz w:val="18"/>
          <w:szCs w:val="18"/>
        </w:rPr>
      </w:pPr>
    </w:p>
    <w:p w14:paraId="71F3092F" w14:textId="77777777" w:rsidR="002B7BE8" w:rsidRDefault="002B7BE8" w:rsidP="00844117">
      <w:pPr>
        <w:jc w:val="both"/>
        <w:rPr>
          <w:rFonts w:ascii="Century Gothic" w:hAnsi="Century Gothic"/>
          <w:sz w:val="18"/>
          <w:szCs w:val="18"/>
        </w:rPr>
      </w:pPr>
    </w:p>
    <w:p w14:paraId="04F4A283" w14:textId="77777777" w:rsidR="002B7BE8" w:rsidRDefault="002B7BE8" w:rsidP="00844117">
      <w:pPr>
        <w:jc w:val="both"/>
        <w:rPr>
          <w:rFonts w:ascii="Century Gothic" w:hAnsi="Century Gothic"/>
          <w:sz w:val="18"/>
          <w:szCs w:val="18"/>
        </w:rPr>
      </w:pPr>
    </w:p>
    <w:p w14:paraId="7987E0E8" w14:textId="1B00BDD3" w:rsidR="00EE033A" w:rsidRPr="00E365D5" w:rsidRDefault="00151353" w:rsidP="00E365D5">
      <w:pPr>
        <w:pStyle w:val="ListParagraph"/>
        <w:numPr>
          <w:ilvl w:val="0"/>
          <w:numId w:val="17"/>
        </w:numPr>
        <w:jc w:val="both"/>
        <w:rPr>
          <w:rFonts w:ascii="Century Gothic" w:hAnsi="Century Gothic"/>
          <w:b/>
          <w:bCs/>
          <w:sz w:val="22"/>
          <w:szCs w:val="22"/>
        </w:rPr>
      </w:pPr>
      <w:proofErr w:type="spellStart"/>
      <w:r w:rsidRPr="00E365D5">
        <w:rPr>
          <w:rFonts w:ascii="Century Gothic" w:hAnsi="Century Gothic"/>
          <w:b/>
          <w:bCs/>
          <w:sz w:val="22"/>
          <w:szCs w:val="22"/>
        </w:rPr>
        <w:lastRenderedPageBreak/>
        <w:t>Sale</w:t>
      </w:r>
      <w:r w:rsidR="009D3532" w:rsidRPr="00E365D5">
        <w:rPr>
          <w:rFonts w:ascii="Century Gothic" w:hAnsi="Century Gothic"/>
          <w:b/>
          <w:bCs/>
          <w:sz w:val="22"/>
          <w:szCs w:val="22"/>
        </w:rPr>
        <w:t>_</w:t>
      </w:r>
      <w:r w:rsidR="00A04CBE" w:rsidRPr="00E365D5">
        <w:rPr>
          <w:rFonts w:ascii="Century Gothic" w:hAnsi="Century Gothic"/>
          <w:b/>
          <w:bCs/>
          <w:sz w:val="22"/>
          <w:szCs w:val="22"/>
        </w:rPr>
        <w:t>Form</w:t>
      </w:r>
      <w:proofErr w:type="spellEnd"/>
    </w:p>
    <w:p w14:paraId="6C4153C1" w14:textId="77777777" w:rsidR="00EE033A" w:rsidRPr="00EE033A" w:rsidRDefault="00EE033A" w:rsidP="00EE033A">
      <w:pPr>
        <w:pStyle w:val="ListParagraph"/>
        <w:jc w:val="both"/>
        <w:rPr>
          <w:rFonts w:ascii="Century Gothic" w:hAnsi="Century Gothic"/>
          <w:b/>
          <w:bCs/>
          <w:sz w:val="22"/>
          <w:szCs w:val="22"/>
        </w:rPr>
      </w:pPr>
    </w:p>
    <w:p w14:paraId="37DA196D" w14:textId="31BB4D0E" w:rsidR="00A04CBE" w:rsidRPr="00EE033A" w:rsidRDefault="00151353" w:rsidP="00EE033A">
      <w:pPr>
        <w:pStyle w:val="ListParagraph"/>
        <w:jc w:val="both"/>
        <w:rPr>
          <w:rFonts w:ascii="Century Gothic" w:hAnsi="Century Gothic"/>
          <w:b/>
          <w:bCs/>
          <w:sz w:val="18"/>
          <w:szCs w:val="18"/>
        </w:rPr>
      </w:pPr>
      <w:r>
        <w:rPr>
          <w:noProof/>
        </w:rPr>
        <w:drawing>
          <wp:inline distT="0" distB="0" distL="0" distR="0" wp14:anchorId="5B5871AA" wp14:editId="53D9681F">
            <wp:extent cx="4279900" cy="2362960"/>
            <wp:effectExtent l="0" t="0" r="6350" b="0"/>
            <wp:docPr id="652793190"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284881" cy="2365710"/>
                    </a:xfrm>
                    <a:prstGeom prst="rect">
                      <a:avLst/>
                    </a:prstGeom>
                    <a:noFill/>
                    <a:ln>
                      <a:noFill/>
                    </a:ln>
                  </pic:spPr>
                </pic:pic>
              </a:graphicData>
            </a:graphic>
          </wp:inline>
        </w:drawing>
      </w:r>
    </w:p>
    <w:p w14:paraId="4ECD3250" w14:textId="77777777" w:rsidR="00151353" w:rsidRDefault="00151353" w:rsidP="00844117">
      <w:pPr>
        <w:jc w:val="both"/>
        <w:rPr>
          <w:rFonts w:ascii="Century Gothic" w:hAnsi="Century Gothic"/>
          <w:b/>
          <w:bCs/>
          <w:sz w:val="18"/>
          <w:szCs w:val="18"/>
        </w:rPr>
      </w:pPr>
    </w:p>
    <w:p w14:paraId="2990E800" w14:textId="0F41AE52" w:rsidR="00A04CBE" w:rsidRDefault="00A04CBE" w:rsidP="00844117">
      <w:pPr>
        <w:jc w:val="both"/>
        <w:rPr>
          <w:rFonts w:ascii="Century Gothic" w:hAnsi="Century Gothic"/>
          <w:sz w:val="18"/>
          <w:szCs w:val="18"/>
        </w:rPr>
      </w:pPr>
    </w:p>
    <w:p w14:paraId="4AA6B710" w14:textId="77777777" w:rsidR="002B7BE8" w:rsidRDefault="002B7BE8" w:rsidP="00844117">
      <w:pPr>
        <w:jc w:val="both"/>
        <w:rPr>
          <w:rFonts w:ascii="Century Gothic" w:hAnsi="Century Gothic"/>
          <w:sz w:val="18"/>
          <w:szCs w:val="18"/>
        </w:rPr>
      </w:pPr>
    </w:p>
    <w:p w14:paraId="6C5E1D9B" w14:textId="77777777" w:rsidR="002B7BE8" w:rsidRDefault="002B7BE8" w:rsidP="00844117">
      <w:pPr>
        <w:jc w:val="both"/>
        <w:rPr>
          <w:rFonts w:ascii="Century Gothic" w:hAnsi="Century Gothic"/>
          <w:sz w:val="18"/>
          <w:szCs w:val="18"/>
        </w:rPr>
      </w:pPr>
    </w:p>
    <w:p w14:paraId="507B4D5E" w14:textId="77777777" w:rsidR="002B7BE8" w:rsidRDefault="002B7BE8" w:rsidP="00844117">
      <w:pPr>
        <w:jc w:val="both"/>
        <w:rPr>
          <w:rFonts w:ascii="Century Gothic" w:hAnsi="Century Gothic"/>
          <w:sz w:val="18"/>
          <w:szCs w:val="18"/>
        </w:rPr>
      </w:pPr>
    </w:p>
    <w:p w14:paraId="09910702" w14:textId="77777777" w:rsidR="002B7BE8" w:rsidRDefault="002B7BE8" w:rsidP="00844117">
      <w:pPr>
        <w:jc w:val="both"/>
        <w:rPr>
          <w:rFonts w:ascii="Century Gothic" w:hAnsi="Century Gothic"/>
          <w:sz w:val="18"/>
          <w:szCs w:val="18"/>
        </w:rPr>
      </w:pPr>
    </w:p>
    <w:p w14:paraId="27F5B0B9" w14:textId="77777777" w:rsidR="002B7BE8" w:rsidRDefault="002B7BE8" w:rsidP="00844117">
      <w:pPr>
        <w:jc w:val="both"/>
        <w:rPr>
          <w:rFonts w:ascii="Century Gothic" w:hAnsi="Century Gothic"/>
          <w:sz w:val="18"/>
          <w:szCs w:val="18"/>
        </w:rPr>
      </w:pPr>
    </w:p>
    <w:p w14:paraId="3E4B408C" w14:textId="77777777" w:rsidR="002B7BE8" w:rsidRDefault="002B7BE8" w:rsidP="00844117">
      <w:pPr>
        <w:jc w:val="both"/>
        <w:rPr>
          <w:rFonts w:ascii="Century Gothic" w:hAnsi="Century Gothic"/>
          <w:sz w:val="18"/>
          <w:szCs w:val="18"/>
        </w:rPr>
      </w:pPr>
    </w:p>
    <w:p w14:paraId="5ADED5B4" w14:textId="77777777" w:rsidR="002B7BE8" w:rsidRDefault="002B7BE8" w:rsidP="00844117">
      <w:pPr>
        <w:jc w:val="both"/>
        <w:rPr>
          <w:rFonts w:ascii="Century Gothic" w:hAnsi="Century Gothic"/>
          <w:sz w:val="18"/>
          <w:szCs w:val="18"/>
        </w:rPr>
      </w:pPr>
    </w:p>
    <w:p w14:paraId="3886F2A4" w14:textId="77777777" w:rsidR="002B7BE8" w:rsidRDefault="002B7BE8" w:rsidP="00844117">
      <w:pPr>
        <w:jc w:val="both"/>
        <w:rPr>
          <w:rFonts w:ascii="Century Gothic" w:hAnsi="Century Gothic"/>
          <w:sz w:val="18"/>
          <w:szCs w:val="18"/>
        </w:rPr>
      </w:pPr>
    </w:p>
    <w:p w14:paraId="2E0CDED5" w14:textId="77777777" w:rsidR="002B7BE8" w:rsidRDefault="002B7BE8" w:rsidP="00844117">
      <w:pPr>
        <w:jc w:val="both"/>
        <w:rPr>
          <w:rFonts w:ascii="Century Gothic" w:hAnsi="Century Gothic"/>
          <w:sz w:val="18"/>
          <w:szCs w:val="18"/>
        </w:rPr>
      </w:pPr>
    </w:p>
    <w:p w14:paraId="5D52D626" w14:textId="77777777" w:rsidR="002B7BE8" w:rsidRDefault="002B7BE8" w:rsidP="00844117">
      <w:pPr>
        <w:jc w:val="both"/>
        <w:rPr>
          <w:rFonts w:ascii="Century Gothic" w:hAnsi="Century Gothic"/>
          <w:sz w:val="18"/>
          <w:szCs w:val="18"/>
        </w:rPr>
      </w:pPr>
    </w:p>
    <w:p w14:paraId="3289ECD6" w14:textId="77777777" w:rsidR="002B7BE8" w:rsidRDefault="002B7BE8" w:rsidP="00844117">
      <w:pPr>
        <w:jc w:val="both"/>
        <w:rPr>
          <w:rFonts w:ascii="Century Gothic" w:hAnsi="Century Gothic"/>
          <w:sz w:val="18"/>
          <w:szCs w:val="18"/>
        </w:rPr>
      </w:pPr>
    </w:p>
    <w:p w14:paraId="56ADA14D" w14:textId="77777777" w:rsidR="002B7BE8" w:rsidRDefault="002B7BE8" w:rsidP="00844117">
      <w:pPr>
        <w:jc w:val="both"/>
        <w:rPr>
          <w:rFonts w:ascii="Century Gothic" w:hAnsi="Century Gothic"/>
          <w:sz w:val="18"/>
          <w:szCs w:val="18"/>
        </w:rPr>
      </w:pPr>
    </w:p>
    <w:p w14:paraId="78960BDF" w14:textId="77777777" w:rsidR="002B7BE8" w:rsidRDefault="002B7BE8" w:rsidP="00844117">
      <w:pPr>
        <w:jc w:val="both"/>
        <w:rPr>
          <w:rFonts w:ascii="Century Gothic" w:hAnsi="Century Gothic"/>
          <w:sz w:val="18"/>
          <w:szCs w:val="18"/>
        </w:rPr>
      </w:pPr>
    </w:p>
    <w:p w14:paraId="5295CF86" w14:textId="77777777" w:rsidR="002B7BE8" w:rsidRDefault="002B7BE8" w:rsidP="00844117">
      <w:pPr>
        <w:jc w:val="both"/>
        <w:rPr>
          <w:rFonts w:ascii="Century Gothic" w:hAnsi="Century Gothic"/>
          <w:sz w:val="18"/>
          <w:szCs w:val="18"/>
        </w:rPr>
      </w:pPr>
    </w:p>
    <w:p w14:paraId="370B8F63" w14:textId="77777777" w:rsidR="00EE033A" w:rsidRDefault="00EE033A" w:rsidP="00844117">
      <w:pPr>
        <w:jc w:val="both"/>
        <w:rPr>
          <w:rFonts w:ascii="Century Gothic" w:hAnsi="Century Gothic"/>
          <w:sz w:val="18"/>
          <w:szCs w:val="18"/>
        </w:rPr>
      </w:pPr>
    </w:p>
    <w:p w14:paraId="0095B920" w14:textId="77777777" w:rsidR="00EE033A" w:rsidRDefault="00EE033A" w:rsidP="00844117">
      <w:pPr>
        <w:jc w:val="both"/>
        <w:rPr>
          <w:rFonts w:ascii="Century Gothic" w:hAnsi="Century Gothic"/>
          <w:sz w:val="18"/>
          <w:szCs w:val="18"/>
        </w:rPr>
      </w:pPr>
    </w:p>
    <w:p w14:paraId="1023F2B7" w14:textId="77777777" w:rsidR="00EE033A" w:rsidRDefault="00EE033A" w:rsidP="00844117">
      <w:pPr>
        <w:jc w:val="both"/>
        <w:rPr>
          <w:rFonts w:ascii="Century Gothic" w:hAnsi="Century Gothic"/>
          <w:sz w:val="18"/>
          <w:szCs w:val="18"/>
        </w:rPr>
      </w:pPr>
    </w:p>
    <w:p w14:paraId="7D45B13E" w14:textId="77777777" w:rsidR="002B7BE8" w:rsidRDefault="002B7BE8" w:rsidP="00844117">
      <w:pPr>
        <w:jc w:val="both"/>
        <w:rPr>
          <w:rFonts w:ascii="Century Gothic" w:hAnsi="Century Gothic"/>
          <w:sz w:val="18"/>
          <w:szCs w:val="18"/>
        </w:rPr>
      </w:pPr>
    </w:p>
    <w:p w14:paraId="0C3A04D5" w14:textId="77777777" w:rsidR="00E365D5" w:rsidRDefault="00E365D5" w:rsidP="00844117">
      <w:pPr>
        <w:jc w:val="both"/>
        <w:rPr>
          <w:rFonts w:ascii="Century Gothic" w:hAnsi="Century Gothic"/>
          <w:sz w:val="18"/>
          <w:szCs w:val="18"/>
        </w:rPr>
      </w:pPr>
    </w:p>
    <w:p w14:paraId="0685D425" w14:textId="77777777" w:rsidR="00E365D5" w:rsidRDefault="00E365D5" w:rsidP="00844117">
      <w:pPr>
        <w:jc w:val="both"/>
        <w:rPr>
          <w:rFonts w:ascii="Century Gothic" w:hAnsi="Century Gothic"/>
          <w:sz w:val="18"/>
          <w:szCs w:val="18"/>
        </w:rPr>
      </w:pPr>
    </w:p>
    <w:p w14:paraId="5046997E" w14:textId="77777777" w:rsidR="002B7BE8" w:rsidRPr="00A04CBE" w:rsidRDefault="002B7BE8" w:rsidP="00844117">
      <w:pPr>
        <w:jc w:val="both"/>
        <w:rPr>
          <w:rFonts w:ascii="Century Gothic" w:hAnsi="Century Gothic"/>
          <w:sz w:val="18"/>
          <w:szCs w:val="18"/>
        </w:rPr>
      </w:pPr>
    </w:p>
    <w:p w14:paraId="7079E99D" w14:textId="3DB10E41" w:rsidR="00182E22" w:rsidRPr="00DD4573" w:rsidRDefault="00A04CBE" w:rsidP="00182E22">
      <w:pPr>
        <w:keepNext/>
        <w:keepLines/>
        <w:spacing w:before="160" w:after="80"/>
        <w:jc w:val="both"/>
        <w:outlineLvl w:val="1"/>
        <w:rPr>
          <w:rFonts w:ascii="Times New Roman" w:hAnsi="Times New Roman" w:cs="Times New Roman"/>
          <w:noProof/>
          <w:sz w:val="22"/>
          <w:szCs w:val="22"/>
        </w:rPr>
      </w:pPr>
      <w:bookmarkStart w:id="10" w:name="_Toc228204236"/>
      <w:r w:rsidRPr="00A04CBE">
        <w:rPr>
          <w:rFonts w:ascii="Century Gothic" w:eastAsiaTheme="majorEastAsia" w:hAnsi="Century Gothic" w:cstheme="majorBidi"/>
          <w:b/>
          <w:bCs/>
          <w:color w:val="0F4761" w:themeColor="accent1" w:themeShade="BF"/>
          <w:sz w:val="22"/>
          <w:szCs w:val="22"/>
        </w:rPr>
        <w:lastRenderedPageBreak/>
        <w:t>Q</w:t>
      </w:r>
      <w:r w:rsidR="00182E22">
        <w:rPr>
          <w:rFonts w:ascii="Century Gothic" w:eastAsiaTheme="majorEastAsia" w:hAnsi="Century Gothic" w:cstheme="majorBidi"/>
          <w:b/>
          <w:bCs/>
          <w:color w:val="0F4761" w:themeColor="accent1" w:themeShade="BF"/>
          <w:sz w:val="22"/>
          <w:szCs w:val="22"/>
        </w:rPr>
        <w:t>u</w:t>
      </w:r>
      <w:r w:rsidRPr="00A04CBE">
        <w:rPr>
          <w:rFonts w:ascii="Century Gothic" w:eastAsiaTheme="majorEastAsia" w:hAnsi="Century Gothic" w:cstheme="majorBidi"/>
          <w:b/>
          <w:bCs/>
          <w:color w:val="0F4761" w:themeColor="accent1" w:themeShade="BF"/>
          <w:sz w:val="22"/>
          <w:szCs w:val="22"/>
        </w:rPr>
        <w:t>eries</w:t>
      </w:r>
      <w:r w:rsidR="009A2170">
        <w:rPr>
          <w:rFonts w:ascii="Century Gothic" w:eastAsiaTheme="majorEastAsia" w:hAnsi="Century Gothic" w:cstheme="majorBidi"/>
          <w:b/>
          <w:bCs/>
          <w:color w:val="0F4761" w:themeColor="accent1" w:themeShade="BF"/>
          <w:sz w:val="22"/>
          <w:szCs w:val="22"/>
        </w:rPr>
        <w:t xml:space="preserve"> Development</w:t>
      </w:r>
      <w:bookmarkEnd w:id="10"/>
      <w:r w:rsidR="009A2170">
        <w:rPr>
          <w:rFonts w:ascii="Century Gothic" w:eastAsiaTheme="majorEastAsia" w:hAnsi="Century Gothic" w:cstheme="majorBidi"/>
          <w:b/>
          <w:bCs/>
          <w:color w:val="0F4761" w:themeColor="accent1" w:themeShade="BF"/>
          <w:sz w:val="22"/>
          <w:szCs w:val="22"/>
        </w:rPr>
        <w:t xml:space="preserve"> </w:t>
      </w:r>
      <w:r w:rsidR="00182E22" w:rsidRPr="00DD4573">
        <w:rPr>
          <w:rFonts w:ascii="Times New Roman" w:hAnsi="Times New Roman" w:cs="Times New Roman"/>
          <w:sz w:val="22"/>
          <w:szCs w:val="22"/>
        </w:rPr>
        <w:t xml:space="preserve"> </w:t>
      </w:r>
    </w:p>
    <w:p w14:paraId="10041670" w14:textId="77777777" w:rsidR="00182E22" w:rsidRPr="00E365D5" w:rsidRDefault="00182E22" w:rsidP="00E365D5">
      <w:pPr>
        <w:jc w:val="both"/>
        <w:rPr>
          <w:rFonts w:ascii="Times New Roman" w:hAnsi="Times New Roman" w:cs="Times New Roman"/>
        </w:rPr>
      </w:pPr>
      <w:r w:rsidRPr="00E365D5">
        <w:rPr>
          <w:rFonts w:ascii="Times New Roman" w:hAnsi="Times New Roman" w:cs="Times New Roman"/>
        </w:rPr>
        <w:t>I created several queries to test how useful the system is.</w:t>
      </w:r>
    </w:p>
    <w:p w14:paraId="07DD7778" w14:textId="77777777" w:rsidR="00182E22" w:rsidRPr="00E365D5" w:rsidRDefault="00182E22" w:rsidP="00E365D5">
      <w:pPr>
        <w:jc w:val="both"/>
        <w:rPr>
          <w:rFonts w:ascii="Times New Roman" w:hAnsi="Times New Roman" w:cs="Times New Roman"/>
        </w:rPr>
      </w:pPr>
      <w:r w:rsidRPr="00E365D5">
        <w:rPr>
          <w:rFonts w:ascii="Times New Roman" w:hAnsi="Times New Roman" w:cs="Times New Roman"/>
        </w:rPr>
        <w:t>For example, I made a query to find medicines that are low in stock, which would help the pharmacy know when to reorder.</w:t>
      </w:r>
    </w:p>
    <w:p w14:paraId="563CF396" w14:textId="77777777" w:rsidR="00182E22" w:rsidRPr="00E365D5" w:rsidRDefault="00182E22" w:rsidP="00E365D5">
      <w:pPr>
        <w:jc w:val="both"/>
        <w:rPr>
          <w:rFonts w:ascii="Times New Roman" w:hAnsi="Times New Roman" w:cs="Times New Roman"/>
        </w:rPr>
      </w:pPr>
      <w:r w:rsidRPr="00E365D5">
        <w:rPr>
          <w:rFonts w:ascii="Times New Roman" w:hAnsi="Times New Roman" w:cs="Times New Roman"/>
        </w:rPr>
        <w:t>Another query shows total sales per customer, which can help identify regular customers.</w:t>
      </w:r>
    </w:p>
    <w:p w14:paraId="7B5995C9" w14:textId="77777777" w:rsidR="00182E22" w:rsidRPr="00E365D5" w:rsidRDefault="00182E22" w:rsidP="00E365D5">
      <w:pPr>
        <w:jc w:val="both"/>
        <w:rPr>
          <w:rFonts w:ascii="Times New Roman" w:hAnsi="Times New Roman" w:cs="Times New Roman"/>
        </w:rPr>
      </w:pPr>
      <w:r w:rsidRPr="00E365D5">
        <w:rPr>
          <w:rFonts w:ascii="Times New Roman" w:hAnsi="Times New Roman" w:cs="Times New Roman"/>
        </w:rPr>
        <w:t>I also created a query to show the most sold medicines, which could be useful for business decisions.</w:t>
      </w:r>
    </w:p>
    <w:p w14:paraId="36D4271F" w14:textId="77777777" w:rsidR="00182E22" w:rsidRPr="00E365D5" w:rsidRDefault="00182E22" w:rsidP="00E365D5">
      <w:pPr>
        <w:jc w:val="both"/>
        <w:rPr>
          <w:rFonts w:ascii="Times New Roman" w:hAnsi="Times New Roman" w:cs="Times New Roman"/>
        </w:rPr>
      </w:pPr>
      <w:r w:rsidRPr="00E365D5">
        <w:rPr>
          <w:rFonts w:ascii="Times New Roman" w:hAnsi="Times New Roman" w:cs="Times New Roman"/>
        </w:rPr>
        <w:t>These queries show that the system can provide useful insights, not just store data.</w:t>
      </w:r>
    </w:p>
    <w:p w14:paraId="4B149A8D" w14:textId="77777777" w:rsidR="00182E22" w:rsidRPr="00E365D5" w:rsidRDefault="00182E22" w:rsidP="00E365D5">
      <w:pPr>
        <w:jc w:val="both"/>
        <w:rPr>
          <w:rFonts w:ascii="Times New Roman" w:eastAsiaTheme="majorEastAsia" w:hAnsi="Times New Roman" w:cs="Times New Roman"/>
          <w:b/>
          <w:bCs/>
          <w:color w:val="0F4761" w:themeColor="accent1" w:themeShade="BF"/>
          <w:sz w:val="22"/>
          <w:szCs w:val="22"/>
        </w:rPr>
      </w:pPr>
    </w:p>
    <w:p w14:paraId="487CA819" w14:textId="77777777" w:rsidR="006E0827" w:rsidRDefault="00A04CBE" w:rsidP="00844117">
      <w:pPr>
        <w:jc w:val="both"/>
        <w:rPr>
          <w:rFonts w:ascii="Century Gothic" w:hAnsi="Century Gothic"/>
          <w:noProof/>
          <w:sz w:val="18"/>
          <w:szCs w:val="18"/>
        </w:rPr>
      </w:pPr>
      <w:r w:rsidRPr="00A04CBE">
        <w:rPr>
          <w:rFonts w:ascii="Century Gothic" w:hAnsi="Century Gothic"/>
          <w:sz w:val="18"/>
          <w:szCs w:val="18"/>
        </w:rPr>
        <w:t>SQL VIEW</w:t>
      </w:r>
    </w:p>
    <w:p w14:paraId="30701241" w14:textId="6BCC0BBE" w:rsidR="006E0827" w:rsidRDefault="0081784E" w:rsidP="00844117">
      <w:pPr>
        <w:jc w:val="both"/>
        <w:rPr>
          <w:rFonts w:ascii="Century Gothic" w:hAnsi="Century Gothic"/>
          <w:noProof/>
          <w:sz w:val="18"/>
          <w:szCs w:val="18"/>
        </w:rPr>
      </w:pPr>
      <w:r>
        <w:rPr>
          <w:rFonts w:ascii="Century Gothic" w:hAnsi="Century Gothic"/>
          <w:noProof/>
          <w:sz w:val="18"/>
          <w:szCs w:val="18"/>
        </w:rPr>
        <w:drawing>
          <wp:inline distT="0" distB="0" distL="0" distR="0" wp14:anchorId="63899234" wp14:editId="61F71E8B">
            <wp:extent cx="5721350" cy="1574800"/>
            <wp:effectExtent l="0" t="0" r="0" b="6350"/>
            <wp:docPr id="1376202523"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1350" cy="1574800"/>
                    </a:xfrm>
                    <a:prstGeom prst="rect">
                      <a:avLst/>
                    </a:prstGeom>
                    <a:noFill/>
                    <a:ln>
                      <a:noFill/>
                    </a:ln>
                  </pic:spPr>
                </pic:pic>
              </a:graphicData>
            </a:graphic>
          </wp:inline>
        </w:drawing>
      </w:r>
    </w:p>
    <w:p w14:paraId="48C725D6" w14:textId="77777777" w:rsidR="002B7BE8" w:rsidRDefault="002B7BE8" w:rsidP="00844117">
      <w:pPr>
        <w:jc w:val="both"/>
        <w:rPr>
          <w:rFonts w:ascii="Century Gothic" w:hAnsi="Century Gothic"/>
          <w:noProof/>
          <w:sz w:val="18"/>
          <w:szCs w:val="18"/>
        </w:rPr>
      </w:pPr>
    </w:p>
    <w:p w14:paraId="5CD5FBF3" w14:textId="77777777" w:rsidR="00141164" w:rsidRDefault="00141164" w:rsidP="00844117">
      <w:pPr>
        <w:jc w:val="both"/>
        <w:rPr>
          <w:rFonts w:ascii="Century Gothic" w:hAnsi="Century Gothic"/>
          <w:noProof/>
          <w:sz w:val="18"/>
          <w:szCs w:val="18"/>
        </w:rPr>
      </w:pPr>
    </w:p>
    <w:p w14:paraId="5DDFDE4E" w14:textId="497EBDB4" w:rsidR="002B7BE8" w:rsidRDefault="0081784E" w:rsidP="00844117">
      <w:pPr>
        <w:jc w:val="both"/>
        <w:rPr>
          <w:rFonts w:ascii="Century Gothic" w:hAnsi="Century Gothic"/>
          <w:sz w:val="18"/>
          <w:szCs w:val="18"/>
        </w:rPr>
      </w:pPr>
      <w:r>
        <w:rPr>
          <w:rFonts w:ascii="Century Gothic" w:hAnsi="Century Gothic"/>
          <w:noProof/>
          <w:sz w:val="18"/>
          <w:szCs w:val="18"/>
        </w:rPr>
        <w:drawing>
          <wp:inline distT="0" distB="0" distL="0" distR="0" wp14:anchorId="24769EA1" wp14:editId="7A94BFB0">
            <wp:extent cx="5727700" cy="2057400"/>
            <wp:effectExtent l="0" t="0" r="6350" b="0"/>
            <wp:docPr id="204176259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7700" cy="2057400"/>
                    </a:xfrm>
                    <a:prstGeom prst="rect">
                      <a:avLst/>
                    </a:prstGeom>
                    <a:noFill/>
                    <a:ln>
                      <a:noFill/>
                    </a:ln>
                  </pic:spPr>
                </pic:pic>
              </a:graphicData>
            </a:graphic>
          </wp:inline>
        </w:drawing>
      </w:r>
    </w:p>
    <w:p w14:paraId="3918D27F" w14:textId="77777777" w:rsidR="002B7BE8" w:rsidRDefault="002B7BE8" w:rsidP="00844117">
      <w:pPr>
        <w:jc w:val="both"/>
        <w:rPr>
          <w:rFonts w:ascii="Century Gothic" w:hAnsi="Century Gothic"/>
          <w:sz w:val="18"/>
          <w:szCs w:val="18"/>
        </w:rPr>
      </w:pPr>
    </w:p>
    <w:p w14:paraId="07BC5B99" w14:textId="77777777" w:rsidR="002B7BE8" w:rsidRDefault="002B7BE8" w:rsidP="00844117">
      <w:pPr>
        <w:jc w:val="both"/>
        <w:rPr>
          <w:rFonts w:ascii="Century Gothic" w:hAnsi="Century Gothic"/>
          <w:sz w:val="18"/>
          <w:szCs w:val="18"/>
        </w:rPr>
      </w:pPr>
    </w:p>
    <w:p w14:paraId="48943A23" w14:textId="0CFB79F9" w:rsidR="002B7BE8" w:rsidRDefault="002B7BE8" w:rsidP="00844117">
      <w:pPr>
        <w:jc w:val="both"/>
        <w:rPr>
          <w:rFonts w:ascii="Century Gothic" w:hAnsi="Century Gothic"/>
          <w:sz w:val="18"/>
          <w:szCs w:val="18"/>
        </w:rPr>
      </w:pPr>
    </w:p>
    <w:p w14:paraId="130D81F0" w14:textId="4A620CB1" w:rsidR="00141164" w:rsidRDefault="00141164" w:rsidP="00844117">
      <w:pPr>
        <w:jc w:val="both"/>
        <w:rPr>
          <w:rFonts w:ascii="Century Gothic" w:hAnsi="Century Gothic"/>
          <w:sz w:val="18"/>
          <w:szCs w:val="18"/>
        </w:rPr>
      </w:pPr>
    </w:p>
    <w:p w14:paraId="4FAE842C" w14:textId="2B285F9E" w:rsidR="00A04CBE" w:rsidRPr="00A04CBE" w:rsidRDefault="00A04CBE" w:rsidP="00844117">
      <w:pPr>
        <w:jc w:val="both"/>
        <w:rPr>
          <w:rFonts w:ascii="Century Gothic" w:hAnsi="Century Gothic"/>
          <w:sz w:val="18"/>
          <w:szCs w:val="18"/>
        </w:rPr>
      </w:pPr>
    </w:p>
    <w:p w14:paraId="751158EF" w14:textId="77777777" w:rsidR="00A04CBE" w:rsidRDefault="00A04CBE" w:rsidP="00844117">
      <w:pPr>
        <w:jc w:val="both"/>
        <w:rPr>
          <w:rFonts w:ascii="Century Gothic" w:hAnsi="Century Gothic"/>
          <w:sz w:val="18"/>
          <w:szCs w:val="18"/>
        </w:rPr>
      </w:pPr>
    </w:p>
    <w:p w14:paraId="358DB792" w14:textId="21FEBA3F" w:rsidR="00A04CBE" w:rsidRPr="00A04CBE" w:rsidRDefault="00A04CBE" w:rsidP="00844117">
      <w:pPr>
        <w:jc w:val="both"/>
        <w:rPr>
          <w:rFonts w:ascii="Century Gothic" w:hAnsi="Century Gothic"/>
          <w:sz w:val="18"/>
          <w:szCs w:val="18"/>
        </w:rPr>
      </w:pPr>
      <w:r w:rsidRPr="00A04CBE">
        <w:rPr>
          <w:rFonts w:ascii="Century Gothic" w:hAnsi="Century Gothic"/>
          <w:sz w:val="18"/>
          <w:szCs w:val="18"/>
        </w:rPr>
        <w:lastRenderedPageBreak/>
        <w:t xml:space="preserve">DATASHEET VEW </w:t>
      </w:r>
    </w:p>
    <w:p w14:paraId="18C82180" w14:textId="77777777" w:rsidR="00A04CBE" w:rsidRPr="00A04CBE" w:rsidRDefault="00A04CBE" w:rsidP="00844117">
      <w:pPr>
        <w:jc w:val="both"/>
        <w:rPr>
          <w:rFonts w:ascii="Century Gothic" w:hAnsi="Century Gothic"/>
          <w:sz w:val="18"/>
          <w:szCs w:val="18"/>
        </w:rPr>
      </w:pPr>
    </w:p>
    <w:p w14:paraId="50B9ED96" w14:textId="385B1D62" w:rsidR="00A04CBE" w:rsidRPr="00A04CBE" w:rsidRDefault="006E0827" w:rsidP="00844117">
      <w:pPr>
        <w:jc w:val="both"/>
        <w:rPr>
          <w:rFonts w:ascii="Century Gothic" w:hAnsi="Century Gothic"/>
          <w:sz w:val="18"/>
          <w:szCs w:val="18"/>
        </w:rPr>
      </w:pPr>
      <w:r>
        <w:rPr>
          <w:rFonts w:ascii="Century Gothic" w:hAnsi="Century Gothic"/>
          <w:noProof/>
          <w:sz w:val="18"/>
          <w:szCs w:val="18"/>
        </w:rPr>
        <w:drawing>
          <wp:inline distT="0" distB="0" distL="0" distR="0" wp14:anchorId="1A8307A7" wp14:editId="2FC95D59">
            <wp:extent cx="5721350" cy="2235200"/>
            <wp:effectExtent l="0" t="0" r="0" b="0"/>
            <wp:docPr id="1659047009"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1350" cy="2235200"/>
                    </a:xfrm>
                    <a:prstGeom prst="rect">
                      <a:avLst/>
                    </a:prstGeom>
                    <a:noFill/>
                    <a:ln>
                      <a:noFill/>
                    </a:ln>
                  </pic:spPr>
                </pic:pic>
              </a:graphicData>
            </a:graphic>
          </wp:inline>
        </w:drawing>
      </w:r>
    </w:p>
    <w:p w14:paraId="60BFFA3A" w14:textId="14D4A880" w:rsidR="00A04CBE" w:rsidRPr="00A04CBE" w:rsidRDefault="00A04CBE" w:rsidP="00844117">
      <w:pPr>
        <w:jc w:val="both"/>
        <w:rPr>
          <w:rFonts w:ascii="Century Gothic" w:hAnsi="Century Gothic"/>
          <w:sz w:val="18"/>
          <w:szCs w:val="18"/>
        </w:rPr>
      </w:pPr>
    </w:p>
    <w:p w14:paraId="5E13D992" w14:textId="7CDC142B" w:rsidR="00A04CBE" w:rsidRDefault="00A04CBE" w:rsidP="00844117">
      <w:pPr>
        <w:jc w:val="both"/>
        <w:rPr>
          <w:rFonts w:ascii="Century Gothic" w:hAnsi="Century Gothic"/>
          <w:sz w:val="18"/>
          <w:szCs w:val="18"/>
        </w:rPr>
      </w:pPr>
    </w:p>
    <w:p w14:paraId="77F803BE" w14:textId="77777777" w:rsidR="00E365D5" w:rsidRDefault="00E365D5" w:rsidP="00844117">
      <w:pPr>
        <w:jc w:val="both"/>
        <w:rPr>
          <w:rFonts w:ascii="Century Gothic" w:hAnsi="Century Gothic"/>
          <w:sz w:val="18"/>
          <w:szCs w:val="18"/>
        </w:rPr>
      </w:pPr>
    </w:p>
    <w:p w14:paraId="295E7AC8" w14:textId="77777777" w:rsidR="00E365D5" w:rsidRDefault="00E365D5" w:rsidP="00844117">
      <w:pPr>
        <w:jc w:val="both"/>
        <w:rPr>
          <w:rFonts w:ascii="Century Gothic" w:hAnsi="Century Gothic"/>
          <w:sz w:val="18"/>
          <w:szCs w:val="18"/>
        </w:rPr>
      </w:pPr>
    </w:p>
    <w:p w14:paraId="3A8EAC5A" w14:textId="77777777" w:rsidR="00A04CBE" w:rsidRPr="00A04CBE" w:rsidRDefault="00A04CBE" w:rsidP="00844117">
      <w:pPr>
        <w:jc w:val="both"/>
        <w:rPr>
          <w:rFonts w:ascii="Century Gothic" w:hAnsi="Century Gothic"/>
          <w:sz w:val="18"/>
          <w:szCs w:val="18"/>
        </w:rPr>
      </w:pPr>
      <w:r w:rsidRPr="00A04CBE">
        <w:rPr>
          <w:rFonts w:ascii="Century Gothic" w:hAnsi="Century Gothic"/>
          <w:sz w:val="18"/>
          <w:szCs w:val="18"/>
        </w:rPr>
        <w:t>DESIGN VIEW</w:t>
      </w:r>
    </w:p>
    <w:p w14:paraId="0E76CB45" w14:textId="32BC66D1" w:rsidR="00A04CBE" w:rsidRPr="00A04CBE" w:rsidRDefault="00141164" w:rsidP="00844117">
      <w:pPr>
        <w:jc w:val="both"/>
        <w:rPr>
          <w:rFonts w:ascii="Century Gothic" w:hAnsi="Century Gothic"/>
          <w:sz w:val="18"/>
          <w:szCs w:val="18"/>
        </w:rPr>
      </w:pPr>
      <w:r>
        <w:rPr>
          <w:rFonts w:ascii="Century Gothic" w:hAnsi="Century Gothic"/>
          <w:noProof/>
          <w:sz w:val="18"/>
          <w:szCs w:val="18"/>
        </w:rPr>
        <w:drawing>
          <wp:inline distT="0" distB="0" distL="0" distR="0" wp14:anchorId="00C12131" wp14:editId="0C23104C">
            <wp:extent cx="5727700" cy="1485900"/>
            <wp:effectExtent l="0" t="0" r="6350" b="0"/>
            <wp:docPr id="2998317"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7700" cy="1485900"/>
                    </a:xfrm>
                    <a:prstGeom prst="rect">
                      <a:avLst/>
                    </a:prstGeom>
                    <a:noFill/>
                    <a:ln>
                      <a:noFill/>
                    </a:ln>
                  </pic:spPr>
                </pic:pic>
              </a:graphicData>
            </a:graphic>
          </wp:inline>
        </w:drawing>
      </w:r>
    </w:p>
    <w:p w14:paraId="287EFF9B" w14:textId="4191B3A7" w:rsidR="00A04CBE" w:rsidRPr="00A04CBE" w:rsidRDefault="00A04CBE" w:rsidP="00844117">
      <w:pPr>
        <w:jc w:val="both"/>
        <w:rPr>
          <w:rFonts w:ascii="Century Gothic" w:hAnsi="Century Gothic"/>
          <w:sz w:val="18"/>
          <w:szCs w:val="18"/>
        </w:rPr>
      </w:pPr>
    </w:p>
    <w:p w14:paraId="2B20B62D" w14:textId="77777777" w:rsidR="00A04CBE" w:rsidRPr="00A04CBE" w:rsidRDefault="00A04CBE" w:rsidP="00844117">
      <w:pPr>
        <w:jc w:val="both"/>
        <w:rPr>
          <w:rFonts w:ascii="Century Gothic" w:hAnsi="Century Gothic"/>
          <w:sz w:val="18"/>
          <w:szCs w:val="18"/>
        </w:rPr>
      </w:pPr>
    </w:p>
    <w:p w14:paraId="20F9A029" w14:textId="77777777" w:rsidR="00A04CBE" w:rsidRDefault="00A04CBE" w:rsidP="00844117">
      <w:pPr>
        <w:jc w:val="both"/>
        <w:rPr>
          <w:rFonts w:ascii="Century Gothic" w:hAnsi="Century Gothic"/>
          <w:sz w:val="18"/>
          <w:szCs w:val="18"/>
        </w:rPr>
      </w:pPr>
    </w:p>
    <w:p w14:paraId="4DF317FA" w14:textId="18965562" w:rsidR="002B7BE8" w:rsidRDefault="00E74AFD" w:rsidP="00844117">
      <w:pPr>
        <w:jc w:val="both"/>
        <w:rPr>
          <w:rFonts w:ascii="Century Gothic" w:hAnsi="Century Gothic"/>
          <w:sz w:val="18"/>
          <w:szCs w:val="18"/>
        </w:rPr>
      </w:pPr>
      <w:r>
        <w:rPr>
          <w:rFonts w:ascii="Century Gothic" w:hAnsi="Century Gothic"/>
          <w:noProof/>
          <w:sz w:val="18"/>
          <w:szCs w:val="18"/>
        </w:rPr>
        <w:drawing>
          <wp:inline distT="0" distB="0" distL="0" distR="0" wp14:anchorId="5A565682" wp14:editId="3D41A520">
            <wp:extent cx="5727700" cy="895350"/>
            <wp:effectExtent l="0" t="0" r="6350" b="0"/>
            <wp:docPr id="1246964636"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27700" cy="895350"/>
                    </a:xfrm>
                    <a:prstGeom prst="rect">
                      <a:avLst/>
                    </a:prstGeom>
                    <a:noFill/>
                    <a:ln>
                      <a:noFill/>
                    </a:ln>
                  </pic:spPr>
                </pic:pic>
              </a:graphicData>
            </a:graphic>
          </wp:inline>
        </w:drawing>
      </w:r>
    </w:p>
    <w:p w14:paraId="497B8030" w14:textId="77777777" w:rsidR="002B7BE8" w:rsidRDefault="002B7BE8" w:rsidP="00844117">
      <w:pPr>
        <w:jc w:val="both"/>
        <w:rPr>
          <w:rFonts w:ascii="Century Gothic" w:hAnsi="Century Gothic"/>
          <w:sz w:val="18"/>
          <w:szCs w:val="18"/>
        </w:rPr>
      </w:pPr>
    </w:p>
    <w:p w14:paraId="1D113415" w14:textId="77777777" w:rsidR="002B7BE8" w:rsidRDefault="002B7BE8" w:rsidP="00844117">
      <w:pPr>
        <w:jc w:val="both"/>
        <w:rPr>
          <w:rFonts w:ascii="Century Gothic" w:hAnsi="Century Gothic"/>
          <w:sz w:val="18"/>
          <w:szCs w:val="18"/>
        </w:rPr>
      </w:pPr>
    </w:p>
    <w:p w14:paraId="2B540F8C" w14:textId="77777777" w:rsidR="002B7BE8" w:rsidRPr="00A04CBE" w:rsidRDefault="002B7BE8" w:rsidP="00844117">
      <w:pPr>
        <w:jc w:val="both"/>
        <w:rPr>
          <w:rFonts w:ascii="Century Gothic" w:hAnsi="Century Gothic"/>
          <w:sz w:val="18"/>
          <w:szCs w:val="18"/>
        </w:rPr>
      </w:pPr>
    </w:p>
    <w:p w14:paraId="14B76E7A" w14:textId="7A46F021" w:rsidR="002B7BE8" w:rsidRDefault="00A04CBE" w:rsidP="002B7BE8">
      <w:pPr>
        <w:keepNext/>
        <w:keepLines/>
        <w:spacing w:before="160" w:after="80"/>
        <w:jc w:val="both"/>
        <w:outlineLvl w:val="1"/>
        <w:rPr>
          <w:rFonts w:ascii="Century Gothic" w:eastAsiaTheme="majorEastAsia" w:hAnsi="Century Gothic" w:cstheme="majorBidi"/>
          <w:b/>
          <w:bCs/>
          <w:color w:val="0F4761" w:themeColor="accent1" w:themeShade="BF"/>
          <w:sz w:val="22"/>
          <w:szCs w:val="22"/>
        </w:rPr>
      </w:pPr>
      <w:bookmarkStart w:id="11" w:name="_Toc228204237"/>
      <w:r w:rsidRPr="00A04CBE">
        <w:rPr>
          <w:rFonts w:ascii="Century Gothic" w:eastAsiaTheme="majorEastAsia" w:hAnsi="Century Gothic" w:cstheme="majorBidi"/>
          <w:b/>
          <w:bCs/>
          <w:color w:val="0F4761" w:themeColor="accent1" w:themeShade="BF"/>
          <w:sz w:val="22"/>
          <w:szCs w:val="22"/>
        </w:rPr>
        <w:lastRenderedPageBreak/>
        <w:t>Report Creation</w:t>
      </w:r>
      <w:bookmarkEnd w:id="11"/>
      <w:r w:rsidRPr="00A04CBE">
        <w:rPr>
          <w:rFonts w:ascii="Century Gothic" w:eastAsiaTheme="majorEastAsia" w:hAnsi="Century Gothic" w:cstheme="majorBidi"/>
          <w:b/>
          <w:bCs/>
          <w:color w:val="0F4761" w:themeColor="accent1" w:themeShade="BF"/>
          <w:sz w:val="22"/>
          <w:szCs w:val="22"/>
        </w:rPr>
        <w:t xml:space="preserve"> </w:t>
      </w:r>
    </w:p>
    <w:p w14:paraId="54B2A533" w14:textId="77777777" w:rsidR="002B7BE8" w:rsidRDefault="002B7BE8" w:rsidP="002B7BE8">
      <w:pPr>
        <w:keepNext/>
        <w:keepLines/>
        <w:spacing w:before="160" w:after="80"/>
        <w:jc w:val="both"/>
        <w:outlineLvl w:val="1"/>
        <w:rPr>
          <w:rFonts w:ascii="Century Gothic" w:hAnsi="Century Gothic"/>
          <w:b/>
          <w:bCs/>
          <w:sz w:val="28"/>
          <w:szCs w:val="28"/>
        </w:rPr>
      </w:pPr>
      <w:bookmarkStart w:id="12" w:name="_Toc228203867"/>
      <w:bookmarkStart w:id="13" w:name="_Toc228204238"/>
      <w:r>
        <w:rPr>
          <w:rFonts w:ascii="Century Gothic" w:hAnsi="Century Gothic"/>
          <w:b/>
          <w:bCs/>
          <w:noProof/>
          <w:sz w:val="28"/>
          <w:szCs w:val="28"/>
        </w:rPr>
        <w:drawing>
          <wp:inline distT="0" distB="0" distL="0" distR="0" wp14:anchorId="3320A804" wp14:editId="0CC2DC17">
            <wp:extent cx="5734050" cy="3860800"/>
            <wp:effectExtent l="0" t="0" r="0" b="6350"/>
            <wp:docPr id="96830364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4050" cy="3860800"/>
                    </a:xfrm>
                    <a:prstGeom prst="rect">
                      <a:avLst/>
                    </a:prstGeom>
                    <a:noFill/>
                    <a:ln>
                      <a:noFill/>
                    </a:ln>
                  </pic:spPr>
                </pic:pic>
              </a:graphicData>
            </a:graphic>
          </wp:inline>
        </w:drawing>
      </w:r>
      <w:bookmarkEnd w:id="12"/>
      <w:bookmarkEnd w:id="13"/>
    </w:p>
    <w:p w14:paraId="4D1276A1" w14:textId="77777777" w:rsidR="001803E3" w:rsidRDefault="001803E3" w:rsidP="002B7BE8">
      <w:pPr>
        <w:keepNext/>
        <w:keepLines/>
        <w:spacing w:before="160" w:after="80"/>
        <w:jc w:val="both"/>
        <w:outlineLvl w:val="1"/>
        <w:rPr>
          <w:rFonts w:ascii="Century Gothic" w:hAnsi="Century Gothic"/>
          <w:b/>
          <w:bCs/>
          <w:sz w:val="28"/>
          <w:szCs w:val="28"/>
        </w:rPr>
      </w:pPr>
    </w:p>
    <w:p w14:paraId="2596C54A" w14:textId="241B7416" w:rsidR="001803E3" w:rsidRDefault="001803E3" w:rsidP="002B7BE8">
      <w:pPr>
        <w:keepNext/>
        <w:keepLines/>
        <w:spacing w:before="160" w:after="80"/>
        <w:jc w:val="both"/>
        <w:outlineLvl w:val="1"/>
        <w:rPr>
          <w:rFonts w:ascii="Century Gothic" w:hAnsi="Century Gothic"/>
          <w:b/>
          <w:bCs/>
          <w:sz w:val="28"/>
          <w:szCs w:val="28"/>
        </w:rPr>
      </w:pPr>
      <w:bookmarkStart w:id="14" w:name="_Toc228203868"/>
      <w:bookmarkStart w:id="15" w:name="_Toc228204239"/>
      <w:r>
        <w:rPr>
          <w:rFonts w:ascii="Century Gothic" w:hAnsi="Century Gothic"/>
          <w:b/>
          <w:bCs/>
          <w:noProof/>
          <w:sz w:val="28"/>
          <w:szCs w:val="28"/>
        </w:rPr>
        <w:drawing>
          <wp:inline distT="0" distB="0" distL="0" distR="0" wp14:anchorId="4C413F6A" wp14:editId="7E2AB406">
            <wp:extent cx="5721350" cy="2387600"/>
            <wp:effectExtent l="0" t="0" r="0" b="0"/>
            <wp:docPr id="463581242"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1350" cy="2387600"/>
                    </a:xfrm>
                    <a:prstGeom prst="rect">
                      <a:avLst/>
                    </a:prstGeom>
                    <a:noFill/>
                    <a:ln>
                      <a:noFill/>
                    </a:ln>
                  </pic:spPr>
                </pic:pic>
              </a:graphicData>
            </a:graphic>
          </wp:inline>
        </w:drawing>
      </w:r>
      <w:bookmarkEnd w:id="14"/>
      <w:bookmarkEnd w:id="15"/>
    </w:p>
    <w:p w14:paraId="6A7E7723" w14:textId="585DE7E9" w:rsidR="00144456" w:rsidRDefault="002B7BE8" w:rsidP="002B7BE8">
      <w:pPr>
        <w:keepNext/>
        <w:keepLines/>
        <w:spacing w:before="160" w:after="80"/>
        <w:jc w:val="both"/>
        <w:outlineLvl w:val="1"/>
        <w:rPr>
          <w:rFonts w:ascii="Century Gothic" w:hAnsi="Century Gothic"/>
          <w:b/>
          <w:bCs/>
          <w:sz w:val="28"/>
          <w:szCs w:val="28"/>
        </w:rPr>
      </w:pPr>
      <w:bookmarkStart w:id="16" w:name="_Toc228203869"/>
      <w:bookmarkStart w:id="17" w:name="_Toc228204240"/>
      <w:r>
        <w:rPr>
          <w:rFonts w:ascii="Century Gothic" w:hAnsi="Century Gothic"/>
          <w:b/>
          <w:bCs/>
          <w:noProof/>
          <w:sz w:val="28"/>
          <w:szCs w:val="28"/>
        </w:rPr>
        <w:lastRenderedPageBreak/>
        <w:drawing>
          <wp:inline distT="0" distB="0" distL="0" distR="0" wp14:anchorId="5ADDDC95" wp14:editId="798731BE">
            <wp:extent cx="5734050" cy="3225800"/>
            <wp:effectExtent l="0" t="0" r="0" b="0"/>
            <wp:docPr id="1465855415"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4050" cy="3225800"/>
                    </a:xfrm>
                    <a:prstGeom prst="rect">
                      <a:avLst/>
                    </a:prstGeom>
                    <a:noFill/>
                    <a:ln>
                      <a:noFill/>
                    </a:ln>
                  </pic:spPr>
                </pic:pic>
              </a:graphicData>
            </a:graphic>
          </wp:inline>
        </w:drawing>
      </w:r>
      <w:bookmarkEnd w:id="16"/>
      <w:bookmarkEnd w:id="17"/>
    </w:p>
    <w:p w14:paraId="32304E6F" w14:textId="77777777" w:rsidR="00D369D3" w:rsidRDefault="00D369D3" w:rsidP="00844117">
      <w:pPr>
        <w:jc w:val="both"/>
      </w:pPr>
    </w:p>
    <w:p w14:paraId="15A68A1C" w14:textId="77777777" w:rsidR="00D369D3" w:rsidRDefault="00D369D3" w:rsidP="00844117">
      <w:pPr>
        <w:jc w:val="both"/>
      </w:pPr>
    </w:p>
    <w:p w14:paraId="7CC0F128" w14:textId="77777777" w:rsidR="00D369D3" w:rsidRDefault="00D369D3" w:rsidP="00844117">
      <w:pPr>
        <w:jc w:val="both"/>
      </w:pPr>
    </w:p>
    <w:p w14:paraId="025FE1B5" w14:textId="77777777" w:rsidR="00D369D3" w:rsidRDefault="00D369D3" w:rsidP="00844117">
      <w:pPr>
        <w:jc w:val="both"/>
      </w:pPr>
    </w:p>
    <w:p w14:paraId="43E3910F" w14:textId="77777777" w:rsidR="00D369D3" w:rsidRDefault="00D369D3" w:rsidP="00844117">
      <w:pPr>
        <w:jc w:val="both"/>
      </w:pPr>
    </w:p>
    <w:p w14:paraId="75E04693" w14:textId="77777777" w:rsidR="002B7BE8" w:rsidRDefault="002B7BE8" w:rsidP="00844117">
      <w:pPr>
        <w:jc w:val="both"/>
      </w:pPr>
    </w:p>
    <w:p w14:paraId="04B24CCD" w14:textId="77777777" w:rsidR="002B7BE8" w:rsidRDefault="002B7BE8" w:rsidP="00844117">
      <w:pPr>
        <w:jc w:val="both"/>
      </w:pPr>
    </w:p>
    <w:p w14:paraId="71B0A9EC" w14:textId="77777777" w:rsidR="002B7BE8" w:rsidRDefault="002B7BE8" w:rsidP="00844117">
      <w:pPr>
        <w:jc w:val="both"/>
      </w:pPr>
    </w:p>
    <w:p w14:paraId="6DEE06D4" w14:textId="77777777" w:rsidR="002B7BE8" w:rsidRDefault="002B7BE8" w:rsidP="00844117">
      <w:pPr>
        <w:jc w:val="both"/>
      </w:pPr>
    </w:p>
    <w:p w14:paraId="2485960E" w14:textId="77777777" w:rsidR="002B7BE8" w:rsidRDefault="002B7BE8" w:rsidP="00844117">
      <w:pPr>
        <w:jc w:val="both"/>
      </w:pPr>
    </w:p>
    <w:p w14:paraId="5AF7CAA0" w14:textId="77777777" w:rsidR="002B7BE8" w:rsidRDefault="002B7BE8" w:rsidP="00844117">
      <w:pPr>
        <w:jc w:val="both"/>
      </w:pPr>
    </w:p>
    <w:p w14:paraId="050C4E72" w14:textId="77777777" w:rsidR="002B7BE8" w:rsidRDefault="002B7BE8" w:rsidP="00844117">
      <w:pPr>
        <w:jc w:val="both"/>
      </w:pPr>
    </w:p>
    <w:p w14:paraId="1DC4EFF4" w14:textId="77777777" w:rsidR="002B7BE8" w:rsidRDefault="002B7BE8" w:rsidP="00844117">
      <w:pPr>
        <w:jc w:val="both"/>
      </w:pPr>
    </w:p>
    <w:p w14:paraId="620D60F7" w14:textId="77777777" w:rsidR="002B7BE8" w:rsidRDefault="002B7BE8" w:rsidP="00844117">
      <w:pPr>
        <w:jc w:val="both"/>
      </w:pPr>
    </w:p>
    <w:p w14:paraId="6076CFD0" w14:textId="77777777" w:rsidR="002B7BE8" w:rsidRDefault="002B7BE8" w:rsidP="00844117">
      <w:pPr>
        <w:jc w:val="both"/>
      </w:pPr>
    </w:p>
    <w:p w14:paraId="79A2EEB4" w14:textId="77777777" w:rsidR="00D369D3" w:rsidRDefault="00D369D3" w:rsidP="00844117">
      <w:pPr>
        <w:jc w:val="both"/>
      </w:pPr>
    </w:p>
    <w:p w14:paraId="484E4064" w14:textId="77777777" w:rsidR="00D369D3" w:rsidRDefault="00D369D3" w:rsidP="00844117">
      <w:pPr>
        <w:jc w:val="both"/>
      </w:pPr>
    </w:p>
    <w:p w14:paraId="10AD610B" w14:textId="3A3CDE37" w:rsidR="00144456" w:rsidRPr="00AC6A58" w:rsidRDefault="00144456" w:rsidP="00844117">
      <w:pPr>
        <w:pStyle w:val="Heading2"/>
        <w:jc w:val="both"/>
        <w:rPr>
          <w:rFonts w:ascii="Century Gothic" w:hAnsi="Century Gothic"/>
          <w:b/>
          <w:bCs/>
          <w:sz w:val="22"/>
          <w:szCs w:val="22"/>
        </w:rPr>
      </w:pPr>
      <w:bookmarkStart w:id="18" w:name="_Toc228204241"/>
      <w:r w:rsidRPr="00AC6A58">
        <w:rPr>
          <w:rFonts w:ascii="Century Gothic" w:hAnsi="Century Gothic"/>
          <w:b/>
          <w:bCs/>
          <w:sz w:val="22"/>
          <w:szCs w:val="22"/>
        </w:rPr>
        <w:lastRenderedPageBreak/>
        <w:t>Forms Creation</w:t>
      </w:r>
      <w:bookmarkEnd w:id="18"/>
    </w:p>
    <w:p w14:paraId="688ED21B" w14:textId="195FDC4A" w:rsidR="002B7BE8" w:rsidRDefault="002B7BE8" w:rsidP="00844117">
      <w:pPr>
        <w:jc w:val="both"/>
        <w:rPr>
          <w:rFonts w:ascii="Century Gothic" w:hAnsi="Century Gothic"/>
          <w:b/>
          <w:bCs/>
          <w:sz w:val="18"/>
          <w:szCs w:val="18"/>
        </w:rPr>
      </w:pPr>
    </w:p>
    <w:p w14:paraId="2A87B890" w14:textId="77777777" w:rsidR="002B7BE8" w:rsidRDefault="00624E81" w:rsidP="00844117">
      <w:pPr>
        <w:jc w:val="both"/>
        <w:rPr>
          <w:rFonts w:ascii="Century Gothic" w:hAnsi="Century Gothic"/>
          <w:b/>
          <w:bCs/>
          <w:sz w:val="18"/>
          <w:szCs w:val="18"/>
        </w:rPr>
      </w:pPr>
      <w:r>
        <w:rPr>
          <w:rFonts w:ascii="Century Gothic" w:hAnsi="Century Gothic"/>
          <w:b/>
          <w:bCs/>
          <w:noProof/>
          <w:sz w:val="18"/>
          <w:szCs w:val="18"/>
        </w:rPr>
        <w:drawing>
          <wp:inline distT="0" distB="0" distL="0" distR="0" wp14:anchorId="3BACEA80" wp14:editId="5FE8434D">
            <wp:extent cx="5357855" cy="2631440"/>
            <wp:effectExtent l="0" t="0" r="0" b="0"/>
            <wp:docPr id="4780967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096760" name="Picture 478096760"/>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390433" cy="2647440"/>
                    </a:xfrm>
                    <a:prstGeom prst="rect">
                      <a:avLst/>
                    </a:prstGeom>
                  </pic:spPr>
                </pic:pic>
              </a:graphicData>
            </a:graphic>
          </wp:inline>
        </w:drawing>
      </w:r>
    </w:p>
    <w:p w14:paraId="7072ED4E" w14:textId="77777777" w:rsidR="002B7BE8" w:rsidRDefault="00624E81" w:rsidP="00844117">
      <w:pPr>
        <w:jc w:val="both"/>
        <w:rPr>
          <w:rFonts w:ascii="Century Gothic" w:hAnsi="Century Gothic"/>
          <w:b/>
          <w:bCs/>
          <w:sz w:val="18"/>
          <w:szCs w:val="18"/>
        </w:rPr>
      </w:pPr>
      <w:r>
        <w:rPr>
          <w:rFonts w:ascii="Century Gothic" w:hAnsi="Century Gothic"/>
          <w:b/>
          <w:bCs/>
          <w:noProof/>
          <w:sz w:val="18"/>
          <w:szCs w:val="18"/>
        </w:rPr>
        <w:drawing>
          <wp:inline distT="0" distB="0" distL="0" distR="0" wp14:anchorId="3007F454" wp14:editId="20A7C975">
            <wp:extent cx="5697124" cy="2419985"/>
            <wp:effectExtent l="0" t="0" r="0" b="0"/>
            <wp:docPr id="137547897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478975" name="Picture 1375478975"/>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08440" cy="2424792"/>
                    </a:xfrm>
                    <a:prstGeom prst="rect">
                      <a:avLst/>
                    </a:prstGeom>
                  </pic:spPr>
                </pic:pic>
              </a:graphicData>
            </a:graphic>
          </wp:inline>
        </w:drawing>
      </w:r>
    </w:p>
    <w:p w14:paraId="126610C8" w14:textId="0E948E2D" w:rsidR="002B7BE8" w:rsidRDefault="002B7BE8" w:rsidP="00844117">
      <w:pPr>
        <w:jc w:val="both"/>
        <w:rPr>
          <w:rFonts w:ascii="Century Gothic" w:hAnsi="Century Gothic"/>
          <w:b/>
          <w:bCs/>
          <w:sz w:val="18"/>
          <w:szCs w:val="18"/>
        </w:rPr>
      </w:pPr>
    </w:p>
    <w:p w14:paraId="0B5A9289" w14:textId="70F3E10F" w:rsidR="002B7BE8" w:rsidRDefault="002B7BE8" w:rsidP="00844117">
      <w:pPr>
        <w:jc w:val="both"/>
        <w:rPr>
          <w:rFonts w:ascii="Century Gothic" w:hAnsi="Century Gothic"/>
          <w:b/>
          <w:bCs/>
          <w:sz w:val="18"/>
          <w:szCs w:val="18"/>
        </w:rPr>
      </w:pPr>
    </w:p>
    <w:p w14:paraId="76A8A3AB" w14:textId="77777777" w:rsidR="00E365D5" w:rsidRDefault="00624E81" w:rsidP="00844117">
      <w:pPr>
        <w:jc w:val="both"/>
        <w:rPr>
          <w:rFonts w:ascii="Century Gothic" w:hAnsi="Century Gothic"/>
          <w:b/>
          <w:bCs/>
          <w:sz w:val="18"/>
          <w:szCs w:val="18"/>
        </w:rPr>
      </w:pPr>
      <w:r>
        <w:rPr>
          <w:rFonts w:ascii="Century Gothic" w:hAnsi="Century Gothic"/>
          <w:b/>
          <w:bCs/>
          <w:noProof/>
          <w:sz w:val="18"/>
          <w:szCs w:val="18"/>
        </w:rPr>
        <w:drawing>
          <wp:inline distT="0" distB="0" distL="0" distR="0" wp14:anchorId="3B264B27" wp14:editId="2A6F3729">
            <wp:extent cx="3739424" cy="969450"/>
            <wp:effectExtent l="0" t="0" r="0" b="2540"/>
            <wp:docPr id="98387375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873750" name="Picture 98387375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751402" cy="972555"/>
                    </a:xfrm>
                    <a:prstGeom prst="rect">
                      <a:avLst/>
                    </a:prstGeom>
                  </pic:spPr>
                </pic:pic>
              </a:graphicData>
            </a:graphic>
          </wp:inline>
        </w:drawing>
      </w:r>
    </w:p>
    <w:p w14:paraId="78EE7BEF" w14:textId="77777777" w:rsidR="00E365D5" w:rsidRDefault="00E365D5" w:rsidP="00844117">
      <w:pPr>
        <w:jc w:val="both"/>
        <w:rPr>
          <w:rFonts w:ascii="Century Gothic" w:hAnsi="Century Gothic"/>
          <w:b/>
          <w:bCs/>
          <w:sz w:val="18"/>
          <w:szCs w:val="18"/>
        </w:rPr>
      </w:pPr>
    </w:p>
    <w:p w14:paraId="0B0F71B0" w14:textId="3E9BC557" w:rsidR="00144456" w:rsidRPr="00AC6A58" w:rsidRDefault="00624E81" w:rsidP="00844117">
      <w:pPr>
        <w:jc w:val="both"/>
        <w:rPr>
          <w:rFonts w:ascii="Century Gothic" w:hAnsi="Century Gothic"/>
          <w:b/>
          <w:bCs/>
          <w:sz w:val="18"/>
          <w:szCs w:val="18"/>
        </w:rPr>
      </w:pPr>
      <w:r>
        <w:rPr>
          <w:rFonts w:ascii="Century Gothic" w:hAnsi="Century Gothic"/>
          <w:b/>
          <w:bCs/>
          <w:noProof/>
          <w:sz w:val="18"/>
          <w:szCs w:val="18"/>
        </w:rPr>
        <w:drawing>
          <wp:inline distT="0" distB="0" distL="0" distR="0" wp14:anchorId="0C7A1D6D" wp14:editId="1F0316E8">
            <wp:extent cx="5731510" cy="895985"/>
            <wp:effectExtent l="0" t="0" r="2540" b="0"/>
            <wp:docPr id="1245971460"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971460" name="Picture 1245971460"/>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895985"/>
                    </a:xfrm>
                    <a:prstGeom prst="rect">
                      <a:avLst/>
                    </a:prstGeom>
                  </pic:spPr>
                </pic:pic>
              </a:graphicData>
            </a:graphic>
          </wp:inline>
        </w:drawing>
      </w:r>
    </w:p>
    <w:p w14:paraId="35BFD783" w14:textId="77777777" w:rsidR="007A7600" w:rsidRDefault="007A7600" w:rsidP="00844117">
      <w:pPr>
        <w:pStyle w:val="Heading2"/>
        <w:jc w:val="both"/>
        <w:rPr>
          <w:rFonts w:ascii="Century Gothic" w:hAnsi="Century Gothic"/>
          <w:b/>
          <w:bCs/>
          <w:sz w:val="22"/>
          <w:szCs w:val="22"/>
        </w:rPr>
      </w:pPr>
    </w:p>
    <w:p w14:paraId="7C49A6F2" w14:textId="548BE241" w:rsidR="006A0799" w:rsidRPr="00DD4573" w:rsidRDefault="000E56F2" w:rsidP="006A0799">
      <w:pPr>
        <w:pStyle w:val="Heading2"/>
        <w:jc w:val="both"/>
        <w:rPr>
          <w:rFonts w:ascii="Times New Roman" w:hAnsi="Times New Roman" w:cs="Times New Roman"/>
          <w:b/>
          <w:bCs/>
          <w:sz w:val="20"/>
          <w:szCs w:val="20"/>
        </w:rPr>
      </w:pPr>
      <w:bookmarkStart w:id="19" w:name="_Toc228204242"/>
      <w:r>
        <w:rPr>
          <w:rFonts w:ascii="Century Gothic" w:hAnsi="Century Gothic"/>
          <w:b/>
          <w:bCs/>
          <w:sz w:val="22"/>
          <w:szCs w:val="22"/>
        </w:rPr>
        <w:t xml:space="preserve">Validation and </w:t>
      </w:r>
      <w:r w:rsidR="00716A92">
        <w:rPr>
          <w:rFonts w:ascii="Century Gothic" w:hAnsi="Century Gothic"/>
          <w:b/>
          <w:bCs/>
          <w:sz w:val="22"/>
          <w:szCs w:val="22"/>
        </w:rPr>
        <w:t>Testing</w:t>
      </w:r>
      <w:bookmarkEnd w:id="19"/>
      <w:r>
        <w:rPr>
          <w:rFonts w:ascii="Century Gothic" w:hAnsi="Century Gothic"/>
          <w:b/>
          <w:bCs/>
          <w:sz w:val="22"/>
          <w:szCs w:val="22"/>
        </w:rPr>
        <w:t xml:space="preserve"> </w:t>
      </w:r>
    </w:p>
    <w:p w14:paraId="309686A7" w14:textId="77777777" w:rsidR="006A0799" w:rsidRPr="00DD4573" w:rsidRDefault="006A0799" w:rsidP="006A0799">
      <w:pPr>
        <w:spacing w:line="276" w:lineRule="auto"/>
        <w:jc w:val="both"/>
        <w:rPr>
          <w:rFonts w:ascii="Times New Roman" w:hAnsi="Times New Roman" w:cs="Times New Roman"/>
          <w:sz w:val="20"/>
          <w:szCs w:val="20"/>
        </w:rPr>
      </w:pPr>
      <w:r w:rsidRPr="00DD4573">
        <w:rPr>
          <w:rFonts w:ascii="Times New Roman" w:hAnsi="Times New Roman" w:cs="Times New Roman"/>
          <w:sz w:val="20"/>
          <w:szCs w:val="20"/>
        </w:rPr>
        <w:t>To make sure the system works properly, I tested it by entering different types of data and checking if errors were handled correctly.</w:t>
      </w:r>
    </w:p>
    <w:p w14:paraId="19B88E82" w14:textId="77777777" w:rsidR="006A0799" w:rsidRPr="00DD4573" w:rsidRDefault="006A0799" w:rsidP="006A0799">
      <w:pPr>
        <w:spacing w:line="276" w:lineRule="auto"/>
        <w:jc w:val="both"/>
        <w:rPr>
          <w:rFonts w:ascii="Times New Roman" w:hAnsi="Times New Roman" w:cs="Times New Roman"/>
          <w:sz w:val="20"/>
          <w:szCs w:val="20"/>
        </w:rPr>
      </w:pPr>
      <w:r w:rsidRPr="00DD4573">
        <w:rPr>
          <w:rFonts w:ascii="Times New Roman" w:hAnsi="Times New Roman" w:cs="Times New Roman"/>
          <w:sz w:val="20"/>
          <w:szCs w:val="20"/>
        </w:rPr>
        <w:t>For example, I tried entering invalid data like negative quantities, and the system prevented it.</w:t>
      </w:r>
    </w:p>
    <w:p w14:paraId="583FE2E6" w14:textId="77777777" w:rsidR="006A0799" w:rsidRPr="00DD4573" w:rsidRDefault="006A0799" w:rsidP="006A0799">
      <w:pPr>
        <w:spacing w:line="276" w:lineRule="auto"/>
        <w:jc w:val="both"/>
        <w:rPr>
          <w:rFonts w:ascii="Times New Roman" w:hAnsi="Times New Roman" w:cs="Times New Roman"/>
          <w:sz w:val="20"/>
          <w:szCs w:val="20"/>
        </w:rPr>
      </w:pPr>
      <w:r w:rsidRPr="00DD4573">
        <w:rPr>
          <w:rFonts w:ascii="Times New Roman" w:hAnsi="Times New Roman" w:cs="Times New Roman"/>
          <w:sz w:val="20"/>
          <w:szCs w:val="20"/>
        </w:rPr>
        <w:t>I also checked that relationships between tables worked correctly and that queries returned accurate results.</w:t>
      </w:r>
    </w:p>
    <w:p w14:paraId="25F06AF2" w14:textId="77777777" w:rsidR="006A0799" w:rsidRPr="00DD4573" w:rsidRDefault="006A0799" w:rsidP="006A0799">
      <w:pPr>
        <w:spacing w:line="276" w:lineRule="auto"/>
        <w:jc w:val="both"/>
        <w:rPr>
          <w:rFonts w:ascii="Times New Roman" w:hAnsi="Times New Roman" w:cs="Times New Roman"/>
          <w:sz w:val="20"/>
          <w:szCs w:val="20"/>
        </w:rPr>
      </w:pPr>
      <w:r w:rsidRPr="00DD4573">
        <w:rPr>
          <w:rFonts w:ascii="Times New Roman" w:hAnsi="Times New Roman" w:cs="Times New Roman"/>
          <w:sz w:val="20"/>
          <w:szCs w:val="20"/>
        </w:rPr>
        <w:t>Overall, the testing showed that the database meets the requirements and works as expected.</w:t>
      </w:r>
    </w:p>
    <w:p w14:paraId="13439424" w14:textId="1573B73A" w:rsidR="006A0799" w:rsidRPr="00DD4573" w:rsidRDefault="006A0799" w:rsidP="006A0799">
      <w:pPr>
        <w:spacing w:line="276" w:lineRule="auto"/>
        <w:jc w:val="both"/>
        <w:rPr>
          <w:rFonts w:ascii="Times New Roman" w:hAnsi="Times New Roman" w:cs="Times New Roman"/>
          <w:sz w:val="20"/>
          <w:szCs w:val="20"/>
        </w:rPr>
      </w:pPr>
    </w:p>
    <w:p w14:paraId="2296F4D5" w14:textId="50AC825A" w:rsidR="006A0799" w:rsidRPr="00DD4573" w:rsidRDefault="000E56F2" w:rsidP="006A0799">
      <w:pPr>
        <w:pStyle w:val="Heading2"/>
        <w:jc w:val="both"/>
        <w:rPr>
          <w:rFonts w:ascii="Times New Roman" w:hAnsi="Times New Roman" w:cs="Times New Roman"/>
          <w:b/>
          <w:bCs/>
          <w:sz w:val="20"/>
          <w:szCs w:val="20"/>
        </w:rPr>
      </w:pPr>
      <w:bookmarkStart w:id="20" w:name="_Toc228204243"/>
      <w:r>
        <w:rPr>
          <w:rFonts w:ascii="Segoe UI Emoji" w:hAnsi="Segoe UI Emoji" w:cs="Segoe UI Emoji"/>
          <w:b/>
          <w:bCs/>
          <w:sz w:val="20"/>
          <w:szCs w:val="20"/>
        </w:rPr>
        <w:t>Ref</w:t>
      </w:r>
      <w:r w:rsidR="006A0799" w:rsidRPr="00DD4573">
        <w:rPr>
          <w:rFonts w:ascii="Times New Roman" w:hAnsi="Times New Roman" w:cs="Times New Roman"/>
          <w:b/>
          <w:bCs/>
          <w:sz w:val="20"/>
          <w:szCs w:val="20"/>
        </w:rPr>
        <w:t>ection</w:t>
      </w:r>
      <w:bookmarkEnd w:id="20"/>
      <w:r w:rsidR="006A0799" w:rsidRPr="00DD4573">
        <w:rPr>
          <w:rFonts w:ascii="Times New Roman" w:hAnsi="Times New Roman" w:cs="Times New Roman"/>
          <w:b/>
          <w:bCs/>
          <w:sz w:val="20"/>
          <w:szCs w:val="20"/>
        </w:rPr>
        <w:t xml:space="preserve"> </w:t>
      </w:r>
    </w:p>
    <w:p w14:paraId="143B5B5C" w14:textId="77777777" w:rsidR="006A0799" w:rsidRPr="00DD4573" w:rsidRDefault="006A0799" w:rsidP="006A0799">
      <w:pPr>
        <w:spacing w:line="276" w:lineRule="auto"/>
        <w:jc w:val="both"/>
        <w:rPr>
          <w:rFonts w:ascii="Times New Roman" w:hAnsi="Times New Roman" w:cs="Times New Roman"/>
          <w:sz w:val="20"/>
          <w:szCs w:val="20"/>
        </w:rPr>
      </w:pPr>
      <w:r w:rsidRPr="00DD4573">
        <w:rPr>
          <w:rFonts w:ascii="Times New Roman" w:hAnsi="Times New Roman" w:cs="Times New Roman"/>
          <w:sz w:val="20"/>
          <w:szCs w:val="20"/>
        </w:rPr>
        <w:t>Overall, I think the database works well and meets the main requirements of the system. It improves organisation and reduces the risk of errors compared to manual methods.</w:t>
      </w:r>
    </w:p>
    <w:p w14:paraId="442C92F1" w14:textId="77777777" w:rsidR="006A0799" w:rsidRPr="00DD4573" w:rsidRDefault="006A0799" w:rsidP="006A0799">
      <w:pPr>
        <w:spacing w:line="276" w:lineRule="auto"/>
        <w:jc w:val="both"/>
        <w:rPr>
          <w:rFonts w:ascii="Times New Roman" w:hAnsi="Times New Roman" w:cs="Times New Roman"/>
          <w:sz w:val="20"/>
          <w:szCs w:val="20"/>
        </w:rPr>
      </w:pPr>
      <w:r w:rsidRPr="00DD4573">
        <w:rPr>
          <w:rFonts w:ascii="Times New Roman" w:hAnsi="Times New Roman" w:cs="Times New Roman"/>
          <w:sz w:val="20"/>
          <w:szCs w:val="20"/>
        </w:rPr>
        <w:t>One challenge I faced was understanding how to correctly link tables and apply normalization, as it required careful planning.</w:t>
      </w:r>
    </w:p>
    <w:p w14:paraId="7D0DFC11" w14:textId="77777777" w:rsidR="006A0799" w:rsidRPr="00DD4573" w:rsidRDefault="006A0799" w:rsidP="006A0799">
      <w:pPr>
        <w:spacing w:line="276" w:lineRule="auto"/>
        <w:jc w:val="both"/>
        <w:rPr>
          <w:rFonts w:ascii="Times New Roman" w:hAnsi="Times New Roman" w:cs="Times New Roman"/>
          <w:sz w:val="20"/>
          <w:szCs w:val="20"/>
        </w:rPr>
      </w:pPr>
      <w:r w:rsidRPr="00DD4573">
        <w:rPr>
          <w:rFonts w:ascii="Times New Roman" w:hAnsi="Times New Roman" w:cs="Times New Roman"/>
          <w:sz w:val="20"/>
          <w:szCs w:val="20"/>
        </w:rPr>
        <w:t>If I had more time, I would improve the system by adding features like automated stock alerts and a more advanced reporting system.</w:t>
      </w:r>
    </w:p>
    <w:p w14:paraId="1C8C142F" w14:textId="77777777" w:rsidR="006A0799" w:rsidRPr="00DD4573" w:rsidRDefault="006A0799" w:rsidP="006A0799">
      <w:pPr>
        <w:spacing w:line="276" w:lineRule="auto"/>
        <w:jc w:val="both"/>
        <w:rPr>
          <w:rFonts w:ascii="Times New Roman" w:hAnsi="Times New Roman" w:cs="Times New Roman"/>
          <w:sz w:val="20"/>
          <w:szCs w:val="20"/>
        </w:rPr>
      </w:pPr>
      <w:r w:rsidRPr="00DD4573">
        <w:rPr>
          <w:rFonts w:ascii="Times New Roman" w:hAnsi="Times New Roman" w:cs="Times New Roman"/>
          <w:sz w:val="20"/>
          <w:szCs w:val="20"/>
        </w:rPr>
        <w:t>This project helped me understand how databases are designed and how important structure and relationships are in real-world systems.</w:t>
      </w:r>
    </w:p>
    <w:p w14:paraId="44EF1A3A" w14:textId="77777777" w:rsidR="006A0799" w:rsidRPr="00DD4573" w:rsidRDefault="006A0799" w:rsidP="006A0799">
      <w:pPr>
        <w:spacing w:line="276" w:lineRule="auto"/>
        <w:jc w:val="both"/>
        <w:rPr>
          <w:rFonts w:ascii="Times New Roman" w:hAnsi="Times New Roman" w:cs="Times New Roman"/>
          <w:sz w:val="20"/>
          <w:szCs w:val="20"/>
        </w:rPr>
      </w:pPr>
      <w:r w:rsidRPr="00DD4573">
        <w:rPr>
          <w:rFonts w:ascii="Times New Roman" w:hAnsi="Times New Roman" w:cs="Times New Roman"/>
          <w:sz w:val="20"/>
          <w:szCs w:val="20"/>
        </w:rPr>
        <w:t>I decided to keep suppliers and medicines separate so if a supplier’s phone number changes you only update it once. I used junction tables for prescriptions and sales because one prescription or sale can have several different medicines.</w:t>
      </w:r>
    </w:p>
    <w:p w14:paraId="23CE0408" w14:textId="77777777" w:rsidR="006A0799" w:rsidRPr="00DD4573" w:rsidRDefault="006A0799" w:rsidP="006A0799">
      <w:pPr>
        <w:spacing w:line="276" w:lineRule="auto"/>
        <w:jc w:val="both"/>
        <w:rPr>
          <w:rFonts w:ascii="Times New Roman" w:hAnsi="Times New Roman" w:cs="Times New Roman"/>
          <w:sz w:val="20"/>
          <w:szCs w:val="20"/>
        </w:rPr>
      </w:pPr>
      <w:r w:rsidRPr="00DD4573">
        <w:rPr>
          <w:rFonts w:ascii="Times New Roman" w:hAnsi="Times New Roman" w:cs="Times New Roman"/>
          <w:sz w:val="20"/>
          <w:szCs w:val="20"/>
        </w:rPr>
        <w:t xml:space="preserve">Building this took longer than I thought because of my dyslexia – I kept mixing up spellings in field names and had to double-check everything. My ADHD meant I worked in short bursts and sometimes lost track of where I </w:t>
      </w:r>
      <w:proofErr w:type="gramStart"/>
      <w:r w:rsidRPr="00DD4573">
        <w:rPr>
          <w:rFonts w:ascii="Times New Roman" w:hAnsi="Times New Roman" w:cs="Times New Roman"/>
          <w:sz w:val="20"/>
          <w:szCs w:val="20"/>
        </w:rPr>
        <w:t>was, but</w:t>
      </w:r>
      <w:proofErr w:type="gramEnd"/>
      <w:r w:rsidRPr="00DD4573">
        <w:rPr>
          <w:rFonts w:ascii="Times New Roman" w:hAnsi="Times New Roman" w:cs="Times New Roman"/>
          <w:sz w:val="20"/>
          <w:szCs w:val="20"/>
        </w:rPr>
        <w:t xml:space="preserve"> breaking it into small tasks helped. The hardest part was getting the normalisation right at the beginning.</w:t>
      </w:r>
    </w:p>
    <w:p w14:paraId="317D5C08" w14:textId="77777777" w:rsidR="006A0799" w:rsidRPr="00DD4573" w:rsidRDefault="006A0799" w:rsidP="006A0799">
      <w:pPr>
        <w:spacing w:line="276" w:lineRule="auto"/>
        <w:jc w:val="both"/>
        <w:rPr>
          <w:rFonts w:ascii="Times New Roman" w:hAnsi="Times New Roman" w:cs="Times New Roman"/>
          <w:sz w:val="20"/>
          <w:szCs w:val="20"/>
        </w:rPr>
      </w:pPr>
      <w:r w:rsidRPr="00DD4573">
        <w:rPr>
          <w:rFonts w:ascii="Times New Roman" w:hAnsi="Times New Roman" w:cs="Times New Roman"/>
          <w:sz w:val="20"/>
          <w:szCs w:val="20"/>
        </w:rPr>
        <w:t xml:space="preserve">If I could improve </w:t>
      </w:r>
      <w:proofErr w:type="gramStart"/>
      <w:r w:rsidRPr="00DD4573">
        <w:rPr>
          <w:rFonts w:ascii="Times New Roman" w:hAnsi="Times New Roman" w:cs="Times New Roman"/>
          <w:sz w:val="20"/>
          <w:szCs w:val="20"/>
        </w:rPr>
        <w:t>it</w:t>
      </w:r>
      <w:proofErr w:type="gramEnd"/>
      <w:r w:rsidRPr="00DD4573">
        <w:rPr>
          <w:rFonts w:ascii="Times New Roman" w:hAnsi="Times New Roman" w:cs="Times New Roman"/>
          <w:sz w:val="20"/>
          <w:szCs w:val="20"/>
        </w:rPr>
        <w:t xml:space="preserve"> I would add nice data entry forms instead of using the raw tables, make the stock update automatically, and create proper printed reports with the company logo. Maybe add a simple login for different staff members too.</w:t>
      </w:r>
    </w:p>
    <w:p w14:paraId="3140706E" w14:textId="77777777" w:rsidR="006A0799" w:rsidRPr="00DD4573" w:rsidRDefault="006A0799" w:rsidP="006A0799">
      <w:pPr>
        <w:spacing w:line="276" w:lineRule="auto"/>
        <w:jc w:val="both"/>
        <w:rPr>
          <w:rFonts w:ascii="Times New Roman" w:hAnsi="Times New Roman" w:cs="Times New Roman"/>
          <w:sz w:val="20"/>
          <w:szCs w:val="20"/>
        </w:rPr>
      </w:pPr>
    </w:p>
    <w:p w14:paraId="45FD428A" w14:textId="77777777" w:rsidR="00661944" w:rsidRPr="00AC6A58" w:rsidRDefault="00661944" w:rsidP="00844117">
      <w:pPr>
        <w:jc w:val="both"/>
        <w:rPr>
          <w:rFonts w:ascii="Century Gothic" w:hAnsi="Century Gothic"/>
          <w:sz w:val="18"/>
          <w:szCs w:val="18"/>
        </w:rPr>
      </w:pPr>
    </w:p>
    <w:sectPr w:rsidR="00661944" w:rsidRPr="00AC6A58" w:rsidSect="000D5D7A">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184DD" w14:textId="77777777" w:rsidR="00573C27" w:rsidRDefault="00573C27" w:rsidP="00727AC2">
      <w:pPr>
        <w:spacing w:after="0" w:line="240" w:lineRule="auto"/>
      </w:pPr>
      <w:r>
        <w:separator/>
      </w:r>
    </w:p>
  </w:endnote>
  <w:endnote w:type="continuationSeparator" w:id="0">
    <w:p w14:paraId="3EEFA5F9" w14:textId="77777777" w:rsidR="00573C27" w:rsidRDefault="00573C27" w:rsidP="00727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DengXian">
    <w:panose1 w:val="02010600030101010101"/>
    <w:charset w:val="86"/>
    <w:family w:val="auto"/>
    <w:pitch w:val="variable"/>
    <w:sig w:usb0="A00002BF" w:usb1="38CF7CFA" w:usb2="00000016" w:usb3="00000000" w:csb0="0004000F" w:csb1="00000000"/>
  </w:font>
  <w:font w:name="Iskoola Pota">
    <w:charset w:val="00"/>
    <w:family w:val="swiss"/>
    <w:pitch w:val="variable"/>
    <w:sig w:usb0="00000003" w:usb1="00000000" w:usb2="000002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Emoji">
    <w:panose1 w:val="020B0502040204020203"/>
    <w:charset w:val="00"/>
    <w:family w:val="swiss"/>
    <w:pitch w:val="variable"/>
    <w:sig w:usb0="00000003" w:usb1="02000000" w:usb2="08000000" w:usb3="00000000" w:csb0="00000001" w:csb1="00000000"/>
  </w:font>
  <w:font w:name="ADLaM Display">
    <w:charset w:val="00"/>
    <w:family w:val="auto"/>
    <w:pitch w:val="variable"/>
    <w:sig w:usb0="8000206F" w:usb1="42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5401468"/>
      <w:docPartObj>
        <w:docPartGallery w:val="Page Numbers (Bottom of Page)"/>
        <w:docPartUnique/>
      </w:docPartObj>
    </w:sdtPr>
    <w:sdtEndPr>
      <w:rPr>
        <w:color w:val="7F7F7F" w:themeColor="background1" w:themeShade="7F"/>
        <w:spacing w:val="60"/>
      </w:rPr>
    </w:sdtEndPr>
    <w:sdtContent>
      <w:p w14:paraId="29B9C19C" w14:textId="6595FA8B" w:rsidR="00236157" w:rsidRDefault="0023615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AE49306" w14:textId="77777777" w:rsidR="00236157" w:rsidRDefault="002361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612ADF" w14:textId="77777777" w:rsidR="00573C27" w:rsidRDefault="00573C27" w:rsidP="00727AC2">
      <w:pPr>
        <w:spacing w:after="0" w:line="240" w:lineRule="auto"/>
      </w:pPr>
      <w:r>
        <w:separator/>
      </w:r>
    </w:p>
  </w:footnote>
  <w:footnote w:type="continuationSeparator" w:id="0">
    <w:p w14:paraId="1A8AF1E9" w14:textId="77777777" w:rsidR="00573C27" w:rsidRDefault="00573C27" w:rsidP="00727AC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kyYXNq2PKZg2sI" int2:id="WT9IAyrJ">
      <int2:state int2:value="Rejected" int2:type="spell"/>
    </int2:textHash>
    <int2:textHash int2:hashCode="lmSgxFKhKlWuYe" int2:id="vC7lzH5p">
      <int2:state int2:value="Rejected" int2:type="spell"/>
    </int2:textHash>
    <int2:textHash int2:hashCode="IpKoMoXInbsS/i" int2:id="mnixNIsN">
      <int2:state int2:value="Rejected" int2:type="spell"/>
    </int2:textHash>
    <int2:textHash int2:hashCode="y99ZciA0c16EyE" int2:id="oSgw1CyZ">
      <int2:state int2:value="Rejected" int2:type="spell"/>
    </int2:textHash>
    <int2:textHash int2:hashCode="h21726A8ciUexM" int2:id="D9ztsdbw">
      <int2:state int2:value="Rejected" int2:type="spell"/>
    </int2:textHash>
    <int2:textHash int2:hashCode="5O6Yu1UnVsGArs" int2:id="hTOBjUk3">
      <int2:state int2:value="Rejected" int2:type="spell"/>
    </int2:textHash>
    <int2:textHash int2:hashCode="URKiWe8PzY36ab" int2:id="e8WtCTZS">
      <int2:state int2:value="Rejected" int2:type="spell"/>
    </int2:textHash>
    <int2:textHash int2:hashCode="VFfrKiZyj/WBAO" int2:id="tODBNycd">
      <int2:state int2:value="Rejected" int2:type="spell"/>
    </int2:textHash>
    <int2:textHash int2:hashCode="+xQYVpk/jEvZ21" int2:id="UEVLZbrj">
      <int2:state int2:value="Rejected" int2:type="spell"/>
    </int2:textHash>
    <int2:textHash int2:hashCode="HtZUDmE1kuKkcK" int2:id="r5IiwCro">
      <int2:state int2:value="Rejected" int2:type="spell"/>
    </int2:textHash>
    <int2:textHash int2:hashCode="5KQz92doBF96Lv" int2:id="tDD8hzzM">
      <int2:state int2:value="Rejected" int2:type="spell"/>
    </int2:textHash>
    <int2:textHash int2:hashCode="23QK3WF6wqXPL0" int2:id="tSjkCjsW">
      <int2:state int2:value="Rejected" int2:type="spell"/>
    </int2:textHash>
    <int2:textHash int2:hashCode="2MzfcqD5EpLur5" int2:id="rg2Clj2Y">
      <int2:state int2:value="Rejected" int2:type="spell"/>
    </int2:textHash>
    <int2:textHash int2:hashCode="Fa2BoQo8IsRye1" int2:id="26q4cV43">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97FE8"/>
    <w:multiLevelType w:val="hybridMultilevel"/>
    <w:tmpl w:val="AEEC1FD6"/>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 w15:restartNumberingAfterBreak="0">
    <w:nsid w:val="25C93A7E"/>
    <w:multiLevelType w:val="multilevel"/>
    <w:tmpl w:val="8A6E4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1218D0"/>
    <w:multiLevelType w:val="multilevel"/>
    <w:tmpl w:val="2960A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E85632"/>
    <w:multiLevelType w:val="hybridMultilevel"/>
    <w:tmpl w:val="7988C206"/>
    <w:lvl w:ilvl="0" w:tplc="0B7CECC2">
      <w:start w:val="1"/>
      <w:numFmt w:val="bullet"/>
      <w:lvlText w:val="-"/>
      <w:lvlJc w:val="left"/>
      <w:pPr>
        <w:ind w:left="720" w:hanging="360"/>
      </w:pPr>
      <w:rPr>
        <w:rFonts w:ascii="Century Gothic" w:eastAsiaTheme="minorEastAsia"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4719D0"/>
    <w:multiLevelType w:val="multilevel"/>
    <w:tmpl w:val="EAD46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1D2B04"/>
    <w:multiLevelType w:val="multilevel"/>
    <w:tmpl w:val="0A48D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EC586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4DD6478F"/>
    <w:multiLevelType w:val="multilevel"/>
    <w:tmpl w:val="0C184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DA3C94"/>
    <w:multiLevelType w:val="hybridMultilevel"/>
    <w:tmpl w:val="48AC75C8"/>
    <w:lvl w:ilvl="0" w:tplc="16DA3114">
      <w:start w:val="1"/>
      <w:numFmt w:val="bullet"/>
      <w:lvlText w:val="-"/>
      <w:lvlJc w:val="left"/>
      <w:pPr>
        <w:ind w:left="1080" w:hanging="360"/>
      </w:pPr>
      <w:rPr>
        <w:rFonts w:ascii="Century Gothic" w:eastAsiaTheme="minorEastAsia" w:hAnsi="Century Gothic"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0371234"/>
    <w:multiLevelType w:val="multilevel"/>
    <w:tmpl w:val="FE1AB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B01146"/>
    <w:multiLevelType w:val="multilevel"/>
    <w:tmpl w:val="8BC0A9D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entury Gothic" w:eastAsiaTheme="minorEastAsia" w:hAnsi="Century Gothic"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CB114C"/>
    <w:multiLevelType w:val="multilevel"/>
    <w:tmpl w:val="749C0DCE"/>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8B0579"/>
    <w:multiLevelType w:val="multilevel"/>
    <w:tmpl w:val="4C1AD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AE38B1"/>
    <w:multiLevelType w:val="multilevel"/>
    <w:tmpl w:val="44D8A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29E04F9"/>
    <w:multiLevelType w:val="multilevel"/>
    <w:tmpl w:val="F95E1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AE268D"/>
    <w:multiLevelType w:val="hybridMultilevel"/>
    <w:tmpl w:val="DFB6E3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CBD501C"/>
    <w:multiLevelType w:val="hybridMultilevel"/>
    <w:tmpl w:val="ECBA1D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46A5B7E"/>
    <w:multiLevelType w:val="multilevel"/>
    <w:tmpl w:val="7D6AC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DB7044"/>
    <w:multiLevelType w:val="hybridMultilevel"/>
    <w:tmpl w:val="3F1800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3062785">
    <w:abstractNumId w:val="0"/>
  </w:num>
  <w:num w:numId="2" w16cid:durableId="744691355">
    <w:abstractNumId w:val="16"/>
  </w:num>
  <w:num w:numId="3" w16cid:durableId="792793758">
    <w:abstractNumId w:val="18"/>
  </w:num>
  <w:num w:numId="4" w16cid:durableId="1571767424">
    <w:abstractNumId w:val="7"/>
  </w:num>
  <w:num w:numId="5" w16cid:durableId="1350719399">
    <w:abstractNumId w:val="1"/>
  </w:num>
  <w:num w:numId="6" w16cid:durableId="602030133">
    <w:abstractNumId w:val="12"/>
  </w:num>
  <w:num w:numId="7" w16cid:durableId="1098283967">
    <w:abstractNumId w:val="5"/>
  </w:num>
  <w:num w:numId="8" w16cid:durableId="1475491935">
    <w:abstractNumId w:val="2"/>
  </w:num>
  <w:num w:numId="9" w16cid:durableId="1218126885">
    <w:abstractNumId w:val="10"/>
  </w:num>
  <w:num w:numId="10" w16cid:durableId="452024068">
    <w:abstractNumId w:val="14"/>
  </w:num>
  <w:num w:numId="11" w16cid:durableId="1897161145">
    <w:abstractNumId w:val="17"/>
  </w:num>
  <w:num w:numId="12" w16cid:durableId="2112822015">
    <w:abstractNumId w:val="9"/>
  </w:num>
  <w:num w:numId="13" w16cid:durableId="2104109726">
    <w:abstractNumId w:val="11"/>
  </w:num>
  <w:num w:numId="14" w16cid:durableId="1050617493">
    <w:abstractNumId w:val="4"/>
  </w:num>
  <w:num w:numId="15" w16cid:durableId="1676610029">
    <w:abstractNumId w:val="3"/>
  </w:num>
  <w:num w:numId="16" w16cid:durableId="287244814">
    <w:abstractNumId w:val="8"/>
  </w:num>
  <w:num w:numId="17" w16cid:durableId="1187906545">
    <w:abstractNumId w:val="15"/>
  </w:num>
  <w:num w:numId="18" w16cid:durableId="450831119">
    <w:abstractNumId w:val="6"/>
  </w:num>
  <w:num w:numId="19" w16cid:durableId="178743278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D7A"/>
    <w:rsid w:val="0000092E"/>
    <w:rsid w:val="00000949"/>
    <w:rsid w:val="00016D7A"/>
    <w:rsid w:val="0002072C"/>
    <w:rsid w:val="0002129D"/>
    <w:rsid w:val="000257BA"/>
    <w:rsid w:val="000430E4"/>
    <w:rsid w:val="00043CBA"/>
    <w:rsid w:val="00054C72"/>
    <w:rsid w:val="000724A7"/>
    <w:rsid w:val="00072669"/>
    <w:rsid w:val="00077F12"/>
    <w:rsid w:val="0008155F"/>
    <w:rsid w:val="000850D3"/>
    <w:rsid w:val="000875F4"/>
    <w:rsid w:val="00093D89"/>
    <w:rsid w:val="00096159"/>
    <w:rsid w:val="00096686"/>
    <w:rsid w:val="000A0416"/>
    <w:rsid w:val="000A5D85"/>
    <w:rsid w:val="000D5D7A"/>
    <w:rsid w:val="000E0C3B"/>
    <w:rsid w:val="000E10C9"/>
    <w:rsid w:val="000E56F2"/>
    <w:rsid w:val="000E6DF5"/>
    <w:rsid w:val="000F22F0"/>
    <w:rsid w:val="00105DDC"/>
    <w:rsid w:val="00114961"/>
    <w:rsid w:val="00115BB1"/>
    <w:rsid w:val="001178CC"/>
    <w:rsid w:val="00120FB9"/>
    <w:rsid w:val="0012175B"/>
    <w:rsid w:val="00126D03"/>
    <w:rsid w:val="00133DF1"/>
    <w:rsid w:val="00141164"/>
    <w:rsid w:val="001428CB"/>
    <w:rsid w:val="00144456"/>
    <w:rsid w:val="00144BDB"/>
    <w:rsid w:val="00151353"/>
    <w:rsid w:val="0015759F"/>
    <w:rsid w:val="00157E4C"/>
    <w:rsid w:val="00162C3B"/>
    <w:rsid w:val="001803E3"/>
    <w:rsid w:val="00182E22"/>
    <w:rsid w:val="00186A8A"/>
    <w:rsid w:val="00187CA8"/>
    <w:rsid w:val="0019023C"/>
    <w:rsid w:val="00190287"/>
    <w:rsid w:val="001933D6"/>
    <w:rsid w:val="00193935"/>
    <w:rsid w:val="001A072F"/>
    <w:rsid w:val="001A0F9F"/>
    <w:rsid w:val="001A33FA"/>
    <w:rsid w:val="001A448E"/>
    <w:rsid w:val="001A7C53"/>
    <w:rsid w:val="001B0A46"/>
    <w:rsid w:val="001B1C4F"/>
    <w:rsid w:val="001B6BFF"/>
    <w:rsid w:val="001B6C64"/>
    <w:rsid w:val="001D3D91"/>
    <w:rsid w:val="001D684A"/>
    <w:rsid w:val="001F2C86"/>
    <w:rsid w:val="00206EEC"/>
    <w:rsid w:val="00210B2C"/>
    <w:rsid w:val="00211AA1"/>
    <w:rsid w:val="00212944"/>
    <w:rsid w:val="00214CAC"/>
    <w:rsid w:val="0021655B"/>
    <w:rsid w:val="00217C49"/>
    <w:rsid w:val="00221CC7"/>
    <w:rsid w:val="00222451"/>
    <w:rsid w:val="00222BBD"/>
    <w:rsid w:val="0022521B"/>
    <w:rsid w:val="00227F6F"/>
    <w:rsid w:val="00230EC6"/>
    <w:rsid w:val="00236157"/>
    <w:rsid w:val="00244A56"/>
    <w:rsid w:val="002450BC"/>
    <w:rsid w:val="0025302B"/>
    <w:rsid w:val="002570CA"/>
    <w:rsid w:val="00261B9B"/>
    <w:rsid w:val="00263CDE"/>
    <w:rsid w:val="00264074"/>
    <w:rsid w:val="00275EC7"/>
    <w:rsid w:val="002875FC"/>
    <w:rsid w:val="00293C4F"/>
    <w:rsid w:val="00297979"/>
    <w:rsid w:val="002A4631"/>
    <w:rsid w:val="002B7BE8"/>
    <w:rsid w:val="002C7E8F"/>
    <w:rsid w:val="002D230F"/>
    <w:rsid w:val="002D26C0"/>
    <w:rsid w:val="002E56EF"/>
    <w:rsid w:val="00306659"/>
    <w:rsid w:val="003104B5"/>
    <w:rsid w:val="00313C0E"/>
    <w:rsid w:val="003170D9"/>
    <w:rsid w:val="0032243C"/>
    <w:rsid w:val="00331A7D"/>
    <w:rsid w:val="00332857"/>
    <w:rsid w:val="003352EC"/>
    <w:rsid w:val="00343019"/>
    <w:rsid w:val="0036243C"/>
    <w:rsid w:val="0036298C"/>
    <w:rsid w:val="00380BB1"/>
    <w:rsid w:val="00381ACC"/>
    <w:rsid w:val="0038624B"/>
    <w:rsid w:val="003924BF"/>
    <w:rsid w:val="00392C66"/>
    <w:rsid w:val="00392CD2"/>
    <w:rsid w:val="003B1DAF"/>
    <w:rsid w:val="003B25D2"/>
    <w:rsid w:val="003C05B9"/>
    <w:rsid w:val="003C6392"/>
    <w:rsid w:val="003D2A44"/>
    <w:rsid w:val="003D4509"/>
    <w:rsid w:val="003D5B0F"/>
    <w:rsid w:val="003D68B5"/>
    <w:rsid w:val="003E2D3C"/>
    <w:rsid w:val="003E2E53"/>
    <w:rsid w:val="003E51E5"/>
    <w:rsid w:val="003E766D"/>
    <w:rsid w:val="003F4AD1"/>
    <w:rsid w:val="003F661B"/>
    <w:rsid w:val="00402534"/>
    <w:rsid w:val="00404384"/>
    <w:rsid w:val="00407599"/>
    <w:rsid w:val="0042457A"/>
    <w:rsid w:val="0043039D"/>
    <w:rsid w:val="004372A0"/>
    <w:rsid w:val="004410B0"/>
    <w:rsid w:val="00444AA0"/>
    <w:rsid w:val="004521C6"/>
    <w:rsid w:val="004548D2"/>
    <w:rsid w:val="00461CAD"/>
    <w:rsid w:val="00476631"/>
    <w:rsid w:val="00477B01"/>
    <w:rsid w:val="0048194E"/>
    <w:rsid w:val="00482FDD"/>
    <w:rsid w:val="004A23E8"/>
    <w:rsid w:val="004A62DD"/>
    <w:rsid w:val="004A6EBB"/>
    <w:rsid w:val="004B091A"/>
    <w:rsid w:val="004B0950"/>
    <w:rsid w:val="004B2719"/>
    <w:rsid w:val="004B512B"/>
    <w:rsid w:val="004C3056"/>
    <w:rsid w:val="004C5F7B"/>
    <w:rsid w:val="004D3C84"/>
    <w:rsid w:val="004D4940"/>
    <w:rsid w:val="004E3007"/>
    <w:rsid w:val="004E362B"/>
    <w:rsid w:val="004E653B"/>
    <w:rsid w:val="004F112F"/>
    <w:rsid w:val="004F31DA"/>
    <w:rsid w:val="004F3C10"/>
    <w:rsid w:val="00512D7A"/>
    <w:rsid w:val="00513410"/>
    <w:rsid w:val="005160D9"/>
    <w:rsid w:val="00517FF1"/>
    <w:rsid w:val="005202A6"/>
    <w:rsid w:val="0052108D"/>
    <w:rsid w:val="00525EAB"/>
    <w:rsid w:val="0052631E"/>
    <w:rsid w:val="005314A5"/>
    <w:rsid w:val="00535089"/>
    <w:rsid w:val="00537D62"/>
    <w:rsid w:val="00557F07"/>
    <w:rsid w:val="00562562"/>
    <w:rsid w:val="0056319E"/>
    <w:rsid w:val="00563CAC"/>
    <w:rsid w:val="005650CD"/>
    <w:rsid w:val="00566CBC"/>
    <w:rsid w:val="005676A3"/>
    <w:rsid w:val="00570449"/>
    <w:rsid w:val="00573C27"/>
    <w:rsid w:val="0057477B"/>
    <w:rsid w:val="00580A25"/>
    <w:rsid w:val="00587DFD"/>
    <w:rsid w:val="00594E85"/>
    <w:rsid w:val="00594F9B"/>
    <w:rsid w:val="005A0703"/>
    <w:rsid w:val="005A49CD"/>
    <w:rsid w:val="005A671D"/>
    <w:rsid w:val="005B29D8"/>
    <w:rsid w:val="005B5960"/>
    <w:rsid w:val="005C2783"/>
    <w:rsid w:val="005E1682"/>
    <w:rsid w:val="005E2BFE"/>
    <w:rsid w:val="00603880"/>
    <w:rsid w:val="00605A2D"/>
    <w:rsid w:val="006130C3"/>
    <w:rsid w:val="00623D7F"/>
    <w:rsid w:val="00624E81"/>
    <w:rsid w:val="00626274"/>
    <w:rsid w:val="00626788"/>
    <w:rsid w:val="00635FCF"/>
    <w:rsid w:val="00637440"/>
    <w:rsid w:val="0065270B"/>
    <w:rsid w:val="006579E6"/>
    <w:rsid w:val="00661944"/>
    <w:rsid w:val="00663F09"/>
    <w:rsid w:val="00670A40"/>
    <w:rsid w:val="006769C7"/>
    <w:rsid w:val="006801EF"/>
    <w:rsid w:val="00691553"/>
    <w:rsid w:val="006A0799"/>
    <w:rsid w:val="006A3492"/>
    <w:rsid w:val="006C5FA7"/>
    <w:rsid w:val="006C731A"/>
    <w:rsid w:val="006D01D3"/>
    <w:rsid w:val="006D2461"/>
    <w:rsid w:val="006E0827"/>
    <w:rsid w:val="006F539A"/>
    <w:rsid w:val="006F66DF"/>
    <w:rsid w:val="007070AB"/>
    <w:rsid w:val="00707F7E"/>
    <w:rsid w:val="007154DF"/>
    <w:rsid w:val="00715B3A"/>
    <w:rsid w:val="00716A92"/>
    <w:rsid w:val="00716CD7"/>
    <w:rsid w:val="00727AC2"/>
    <w:rsid w:val="0073289C"/>
    <w:rsid w:val="00745CC7"/>
    <w:rsid w:val="0074672E"/>
    <w:rsid w:val="00757D66"/>
    <w:rsid w:val="00766B46"/>
    <w:rsid w:val="00770AB1"/>
    <w:rsid w:val="00772450"/>
    <w:rsid w:val="0077454F"/>
    <w:rsid w:val="007749A4"/>
    <w:rsid w:val="007907C1"/>
    <w:rsid w:val="007A7600"/>
    <w:rsid w:val="007B112A"/>
    <w:rsid w:val="007C3FD5"/>
    <w:rsid w:val="007E179F"/>
    <w:rsid w:val="007E314C"/>
    <w:rsid w:val="007E3F26"/>
    <w:rsid w:val="007F17A4"/>
    <w:rsid w:val="007F3C39"/>
    <w:rsid w:val="00801C51"/>
    <w:rsid w:val="00802D3E"/>
    <w:rsid w:val="0081784E"/>
    <w:rsid w:val="008204CC"/>
    <w:rsid w:val="00825A07"/>
    <w:rsid w:val="00836AF9"/>
    <w:rsid w:val="00844117"/>
    <w:rsid w:val="008451C8"/>
    <w:rsid w:val="0084561A"/>
    <w:rsid w:val="0085099C"/>
    <w:rsid w:val="00852B33"/>
    <w:rsid w:val="00870186"/>
    <w:rsid w:val="008769CA"/>
    <w:rsid w:val="0087799B"/>
    <w:rsid w:val="00877B29"/>
    <w:rsid w:val="008814AB"/>
    <w:rsid w:val="008924FF"/>
    <w:rsid w:val="00897C1E"/>
    <w:rsid w:val="008A391A"/>
    <w:rsid w:val="008A4033"/>
    <w:rsid w:val="008A4614"/>
    <w:rsid w:val="008A7880"/>
    <w:rsid w:val="008B0EB4"/>
    <w:rsid w:val="008B3E5A"/>
    <w:rsid w:val="008C2533"/>
    <w:rsid w:val="008D0232"/>
    <w:rsid w:val="008D0B96"/>
    <w:rsid w:val="008D20B6"/>
    <w:rsid w:val="008D7AD1"/>
    <w:rsid w:val="008E1F7D"/>
    <w:rsid w:val="008E4670"/>
    <w:rsid w:val="008F0ED8"/>
    <w:rsid w:val="008F63FE"/>
    <w:rsid w:val="009077BA"/>
    <w:rsid w:val="00907D08"/>
    <w:rsid w:val="00915117"/>
    <w:rsid w:val="00915CEC"/>
    <w:rsid w:val="00916971"/>
    <w:rsid w:val="00947217"/>
    <w:rsid w:val="00953CEE"/>
    <w:rsid w:val="009559EB"/>
    <w:rsid w:val="00961F0D"/>
    <w:rsid w:val="00976A5E"/>
    <w:rsid w:val="0098109E"/>
    <w:rsid w:val="00983B65"/>
    <w:rsid w:val="00986280"/>
    <w:rsid w:val="00994669"/>
    <w:rsid w:val="00994FC6"/>
    <w:rsid w:val="009A08DD"/>
    <w:rsid w:val="009A138B"/>
    <w:rsid w:val="009A2170"/>
    <w:rsid w:val="009A581D"/>
    <w:rsid w:val="009B23B8"/>
    <w:rsid w:val="009B4175"/>
    <w:rsid w:val="009C1031"/>
    <w:rsid w:val="009C13B3"/>
    <w:rsid w:val="009D16E7"/>
    <w:rsid w:val="009D3532"/>
    <w:rsid w:val="009D743E"/>
    <w:rsid w:val="009E3169"/>
    <w:rsid w:val="009E67C5"/>
    <w:rsid w:val="009F464F"/>
    <w:rsid w:val="009F77F0"/>
    <w:rsid w:val="00A02187"/>
    <w:rsid w:val="00A04CBE"/>
    <w:rsid w:val="00A07D2A"/>
    <w:rsid w:val="00A1358D"/>
    <w:rsid w:val="00A142AD"/>
    <w:rsid w:val="00A173FC"/>
    <w:rsid w:val="00A2025D"/>
    <w:rsid w:val="00A348FA"/>
    <w:rsid w:val="00A4185F"/>
    <w:rsid w:val="00A569DF"/>
    <w:rsid w:val="00A62E36"/>
    <w:rsid w:val="00A63A13"/>
    <w:rsid w:val="00A64B4E"/>
    <w:rsid w:val="00A70065"/>
    <w:rsid w:val="00A7189D"/>
    <w:rsid w:val="00A800CD"/>
    <w:rsid w:val="00A90E7C"/>
    <w:rsid w:val="00A941D2"/>
    <w:rsid w:val="00A95666"/>
    <w:rsid w:val="00AA6BE0"/>
    <w:rsid w:val="00AB194C"/>
    <w:rsid w:val="00AC0620"/>
    <w:rsid w:val="00AC0D94"/>
    <w:rsid w:val="00AC28FB"/>
    <w:rsid w:val="00AC6A58"/>
    <w:rsid w:val="00AD3E0F"/>
    <w:rsid w:val="00AD517B"/>
    <w:rsid w:val="00AD5E2A"/>
    <w:rsid w:val="00AE12AA"/>
    <w:rsid w:val="00AE12FA"/>
    <w:rsid w:val="00AE432C"/>
    <w:rsid w:val="00AE76AF"/>
    <w:rsid w:val="00AF1C55"/>
    <w:rsid w:val="00AF2AC0"/>
    <w:rsid w:val="00AF2E0A"/>
    <w:rsid w:val="00AF5366"/>
    <w:rsid w:val="00B157C1"/>
    <w:rsid w:val="00B23903"/>
    <w:rsid w:val="00B34F17"/>
    <w:rsid w:val="00B40960"/>
    <w:rsid w:val="00B53F1F"/>
    <w:rsid w:val="00B61F92"/>
    <w:rsid w:val="00B632C0"/>
    <w:rsid w:val="00B675EC"/>
    <w:rsid w:val="00B67777"/>
    <w:rsid w:val="00B746B9"/>
    <w:rsid w:val="00B80157"/>
    <w:rsid w:val="00B809EB"/>
    <w:rsid w:val="00B83153"/>
    <w:rsid w:val="00B87F4A"/>
    <w:rsid w:val="00B91A9E"/>
    <w:rsid w:val="00B94BD0"/>
    <w:rsid w:val="00B9637C"/>
    <w:rsid w:val="00BA5CE9"/>
    <w:rsid w:val="00BA66B6"/>
    <w:rsid w:val="00BA6A71"/>
    <w:rsid w:val="00BB1AAF"/>
    <w:rsid w:val="00BB1CC7"/>
    <w:rsid w:val="00BB3F36"/>
    <w:rsid w:val="00BC6749"/>
    <w:rsid w:val="00BD1B73"/>
    <w:rsid w:val="00BD1EBA"/>
    <w:rsid w:val="00BE06C0"/>
    <w:rsid w:val="00BF43C8"/>
    <w:rsid w:val="00BF5FDE"/>
    <w:rsid w:val="00BF7CA6"/>
    <w:rsid w:val="00C04CBA"/>
    <w:rsid w:val="00C13065"/>
    <w:rsid w:val="00C13B1D"/>
    <w:rsid w:val="00C1610E"/>
    <w:rsid w:val="00C1685C"/>
    <w:rsid w:val="00C25468"/>
    <w:rsid w:val="00C366CE"/>
    <w:rsid w:val="00C45355"/>
    <w:rsid w:val="00C517FE"/>
    <w:rsid w:val="00C54FCE"/>
    <w:rsid w:val="00C62DBF"/>
    <w:rsid w:val="00C70248"/>
    <w:rsid w:val="00C74069"/>
    <w:rsid w:val="00C80220"/>
    <w:rsid w:val="00CA0E90"/>
    <w:rsid w:val="00CA370D"/>
    <w:rsid w:val="00CA4219"/>
    <w:rsid w:val="00CA476D"/>
    <w:rsid w:val="00CA4EB3"/>
    <w:rsid w:val="00CA60AA"/>
    <w:rsid w:val="00CC6EA9"/>
    <w:rsid w:val="00CC7B03"/>
    <w:rsid w:val="00CD2307"/>
    <w:rsid w:val="00CD6780"/>
    <w:rsid w:val="00CE36AA"/>
    <w:rsid w:val="00CE3C15"/>
    <w:rsid w:val="00D04CFF"/>
    <w:rsid w:val="00D06FAC"/>
    <w:rsid w:val="00D0791A"/>
    <w:rsid w:val="00D11FBF"/>
    <w:rsid w:val="00D16F9D"/>
    <w:rsid w:val="00D26B75"/>
    <w:rsid w:val="00D277ED"/>
    <w:rsid w:val="00D32868"/>
    <w:rsid w:val="00D358BF"/>
    <w:rsid w:val="00D3606C"/>
    <w:rsid w:val="00D369D3"/>
    <w:rsid w:val="00D41AB3"/>
    <w:rsid w:val="00D42470"/>
    <w:rsid w:val="00D4442A"/>
    <w:rsid w:val="00D4506D"/>
    <w:rsid w:val="00D52635"/>
    <w:rsid w:val="00D60401"/>
    <w:rsid w:val="00D61DB4"/>
    <w:rsid w:val="00D64B63"/>
    <w:rsid w:val="00D77A28"/>
    <w:rsid w:val="00D80214"/>
    <w:rsid w:val="00DA154F"/>
    <w:rsid w:val="00DA188F"/>
    <w:rsid w:val="00DA25B5"/>
    <w:rsid w:val="00DA2694"/>
    <w:rsid w:val="00DB2A20"/>
    <w:rsid w:val="00DC43C8"/>
    <w:rsid w:val="00DD1419"/>
    <w:rsid w:val="00DD3FBB"/>
    <w:rsid w:val="00DD4573"/>
    <w:rsid w:val="00DE00F7"/>
    <w:rsid w:val="00DE13D0"/>
    <w:rsid w:val="00DE2F45"/>
    <w:rsid w:val="00DE65EC"/>
    <w:rsid w:val="00DF0D67"/>
    <w:rsid w:val="00E03ABB"/>
    <w:rsid w:val="00E03EF9"/>
    <w:rsid w:val="00E13425"/>
    <w:rsid w:val="00E22198"/>
    <w:rsid w:val="00E235AF"/>
    <w:rsid w:val="00E25061"/>
    <w:rsid w:val="00E3097D"/>
    <w:rsid w:val="00E30BF0"/>
    <w:rsid w:val="00E31F2E"/>
    <w:rsid w:val="00E365D5"/>
    <w:rsid w:val="00E516F3"/>
    <w:rsid w:val="00E639F1"/>
    <w:rsid w:val="00E63C47"/>
    <w:rsid w:val="00E724D4"/>
    <w:rsid w:val="00E73EE1"/>
    <w:rsid w:val="00E7424B"/>
    <w:rsid w:val="00E74AFD"/>
    <w:rsid w:val="00E76749"/>
    <w:rsid w:val="00E7766F"/>
    <w:rsid w:val="00E935F7"/>
    <w:rsid w:val="00E93C21"/>
    <w:rsid w:val="00E93CFB"/>
    <w:rsid w:val="00EA4802"/>
    <w:rsid w:val="00EA67C7"/>
    <w:rsid w:val="00EA7C67"/>
    <w:rsid w:val="00EC0936"/>
    <w:rsid w:val="00EC37FE"/>
    <w:rsid w:val="00EC5A3C"/>
    <w:rsid w:val="00ED10BB"/>
    <w:rsid w:val="00ED1639"/>
    <w:rsid w:val="00ED3C79"/>
    <w:rsid w:val="00ED5088"/>
    <w:rsid w:val="00ED683E"/>
    <w:rsid w:val="00EE01B3"/>
    <w:rsid w:val="00EE033A"/>
    <w:rsid w:val="00EE5E19"/>
    <w:rsid w:val="00EF52A5"/>
    <w:rsid w:val="00F04E2E"/>
    <w:rsid w:val="00F05289"/>
    <w:rsid w:val="00F07D8D"/>
    <w:rsid w:val="00F13D5A"/>
    <w:rsid w:val="00F23ABE"/>
    <w:rsid w:val="00F24344"/>
    <w:rsid w:val="00F24A1B"/>
    <w:rsid w:val="00F35C37"/>
    <w:rsid w:val="00F410B6"/>
    <w:rsid w:val="00F45947"/>
    <w:rsid w:val="00F46AE0"/>
    <w:rsid w:val="00F50E6B"/>
    <w:rsid w:val="00F50EEE"/>
    <w:rsid w:val="00F536B9"/>
    <w:rsid w:val="00F54FF3"/>
    <w:rsid w:val="00F554EC"/>
    <w:rsid w:val="00F56274"/>
    <w:rsid w:val="00F6049D"/>
    <w:rsid w:val="00F71330"/>
    <w:rsid w:val="00F731E6"/>
    <w:rsid w:val="00F77F34"/>
    <w:rsid w:val="00F802ED"/>
    <w:rsid w:val="00F86E25"/>
    <w:rsid w:val="00F9296F"/>
    <w:rsid w:val="00F92EA7"/>
    <w:rsid w:val="00F9717E"/>
    <w:rsid w:val="00FA27D7"/>
    <w:rsid w:val="00FA42C7"/>
    <w:rsid w:val="00FB3F3D"/>
    <w:rsid w:val="00FB529E"/>
    <w:rsid w:val="00FB69C0"/>
    <w:rsid w:val="00FC239F"/>
    <w:rsid w:val="00FD3BE7"/>
    <w:rsid w:val="00FD593E"/>
    <w:rsid w:val="00FE7A39"/>
    <w:rsid w:val="00FF0668"/>
    <w:rsid w:val="00FF4B79"/>
    <w:rsid w:val="03FD1A60"/>
    <w:rsid w:val="0D37ACF8"/>
    <w:rsid w:val="12CA6B32"/>
    <w:rsid w:val="2CB22FE8"/>
    <w:rsid w:val="479ACD7A"/>
    <w:rsid w:val="49152D4B"/>
    <w:rsid w:val="50FE3E16"/>
    <w:rsid w:val="5A9B09E7"/>
    <w:rsid w:val="62D6FD68"/>
    <w:rsid w:val="71EF4725"/>
    <w:rsid w:val="7BCE7A87"/>
  </w:rsids>
  <m:mathPr>
    <m:mathFont m:val="Cambria Math"/>
    <m:brkBin m:val="before"/>
    <m:brkBinSub m:val="--"/>
    <m:smallFrac m:val="0"/>
    <m:dispDef/>
    <m:lMargin m:val="0"/>
    <m:rMargin m:val="0"/>
    <m:defJc m:val="centerGroup"/>
    <m:wrapIndent m:val="1440"/>
    <m:intLim m:val="subSup"/>
    <m:naryLim m:val="undOvr"/>
  </m:mathPr>
  <w:themeFontLang w:val="en-GB" w:eastAsia="zh-CN" w:bidi="si-L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F1788"/>
  <w15:chartTrackingRefBased/>
  <w15:docId w15:val="{7A476435-ADE7-4A08-9AF0-CC7766976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33A"/>
  </w:style>
  <w:style w:type="paragraph" w:styleId="Heading1">
    <w:name w:val="heading 1"/>
    <w:basedOn w:val="Normal"/>
    <w:next w:val="Normal"/>
    <w:link w:val="Heading1Char"/>
    <w:uiPriority w:val="9"/>
    <w:qFormat/>
    <w:rsid w:val="000D5D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D5D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5D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5D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5D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5D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5D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5D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5D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5D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D5D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5D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5D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5D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5D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5D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5D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5D7A"/>
    <w:rPr>
      <w:rFonts w:eastAsiaTheme="majorEastAsia" w:cstheme="majorBidi"/>
      <w:color w:val="272727" w:themeColor="text1" w:themeTint="D8"/>
    </w:rPr>
  </w:style>
  <w:style w:type="paragraph" w:styleId="Title">
    <w:name w:val="Title"/>
    <w:basedOn w:val="Normal"/>
    <w:next w:val="Normal"/>
    <w:link w:val="TitleChar"/>
    <w:uiPriority w:val="10"/>
    <w:qFormat/>
    <w:rsid w:val="000D5D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5D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5D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5D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5D7A"/>
    <w:pPr>
      <w:spacing w:before="160"/>
      <w:jc w:val="center"/>
    </w:pPr>
    <w:rPr>
      <w:i/>
      <w:iCs/>
      <w:color w:val="404040" w:themeColor="text1" w:themeTint="BF"/>
    </w:rPr>
  </w:style>
  <w:style w:type="character" w:customStyle="1" w:styleId="QuoteChar">
    <w:name w:val="Quote Char"/>
    <w:basedOn w:val="DefaultParagraphFont"/>
    <w:link w:val="Quote"/>
    <w:uiPriority w:val="29"/>
    <w:rsid w:val="000D5D7A"/>
    <w:rPr>
      <w:i/>
      <w:iCs/>
      <w:color w:val="404040" w:themeColor="text1" w:themeTint="BF"/>
    </w:rPr>
  </w:style>
  <w:style w:type="paragraph" w:styleId="ListParagraph">
    <w:name w:val="List Paragraph"/>
    <w:basedOn w:val="Normal"/>
    <w:uiPriority w:val="34"/>
    <w:qFormat/>
    <w:rsid w:val="000D5D7A"/>
    <w:pPr>
      <w:ind w:left="720"/>
      <w:contextualSpacing/>
    </w:pPr>
  </w:style>
  <w:style w:type="character" w:styleId="IntenseEmphasis">
    <w:name w:val="Intense Emphasis"/>
    <w:basedOn w:val="DefaultParagraphFont"/>
    <w:uiPriority w:val="21"/>
    <w:qFormat/>
    <w:rsid w:val="000D5D7A"/>
    <w:rPr>
      <w:i/>
      <w:iCs/>
      <w:color w:val="0F4761" w:themeColor="accent1" w:themeShade="BF"/>
    </w:rPr>
  </w:style>
  <w:style w:type="paragraph" w:styleId="IntenseQuote">
    <w:name w:val="Intense Quote"/>
    <w:basedOn w:val="Normal"/>
    <w:next w:val="Normal"/>
    <w:link w:val="IntenseQuoteChar"/>
    <w:uiPriority w:val="30"/>
    <w:qFormat/>
    <w:rsid w:val="000D5D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5D7A"/>
    <w:rPr>
      <w:i/>
      <w:iCs/>
      <w:color w:val="0F4761" w:themeColor="accent1" w:themeShade="BF"/>
    </w:rPr>
  </w:style>
  <w:style w:type="character" w:styleId="IntenseReference">
    <w:name w:val="Intense Reference"/>
    <w:basedOn w:val="DefaultParagraphFont"/>
    <w:uiPriority w:val="32"/>
    <w:qFormat/>
    <w:rsid w:val="000D5D7A"/>
    <w:rPr>
      <w:b/>
      <w:bCs/>
      <w:smallCaps/>
      <w:color w:val="0F4761" w:themeColor="accent1" w:themeShade="BF"/>
      <w:spacing w:val="5"/>
    </w:rPr>
  </w:style>
  <w:style w:type="paragraph" w:styleId="NoSpacing">
    <w:name w:val="No Spacing"/>
    <w:link w:val="NoSpacingChar"/>
    <w:uiPriority w:val="1"/>
    <w:qFormat/>
    <w:rsid w:val="000D5D7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0D5D7A"/>
    <w:rPr>
      <w:kern w:val="0"/>
      <w:sz w:val="22"/>
      <w:szCs w:val="22"/>
      <w:lang w:val="en-US" w:eastAsia="en-US"/>
      <w14:ligatures w14:val="none"/>
    </w:rPr>
  </w:style>
  <w:style w:type="table" w:styleId="TableGrid">
    <w:name w:val="Table Grid"/>
    <w:basedOn w:val="TableNormal"/>
    <w:uiPriority w:val="39"/>
    <w:rsid w:val="00652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7A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7AC2"/>
  </w:style>
  <w:style w:type="paragraph" w:styleId="Footer">
    <w:name w:val="footer"/>
    <w:basedOn w:val="Normal"/>
    <w:link w:val="FooterChar"/>
    <w:uiPriority w:val="99"/>
    <w:unhideWhenUsed/>
    <w:rsid w:val="00727A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7AC2"/>
  </w:style>
  <w:style w:type="paragraph" w:styleId="TOCHeading">
    <w:name w:val="TOC Heading"/>
    <w:basedOn w:val="Heading1"/>
    <w:next w:val="Normal"/>
    <w:uiPriority w:val="39"/>
    <w:unhideWhenUsed/>
    <w:qFormat/>
    <w:rsid w:val="00D11FBF"/>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096686"/>
    <w:pPr>
      <w:tabs>
        <w:tab w:val="right" w:leader="dot" w:pos="9016"/>
      </w:tabs>
      <w:spacing w:after="100" w:line="360" w:lineRule="auto"/>
      <w:ind w:left="360"/>
    </w:pPr>
    <w:rPr>
      <w:rFonts w:cs="Times New Roman"/>
      <w:kern w:val="0"/>
      <w:sz w:val="22"/>
      <w:szCs w:val="22"/>
      <w:lang w:val="en-US" w:eastAsia="en-US"/>
      <w14:ligatures w14:val="none"/>
    </w:rPr>
  </w:style>
  <w:style w:type="paragraph" w:styleId="TOC1">
    <w:name w:val="toc 1"/>
    <w:basedOn w:val="Normal"/>
    <w:next w:val="Normal"/>
    <w:autoRedefine/>
    <w:uiPriority w:val="39"/>
    <w:unhideWhenUsed/>
    <w:rsid w:val="00ED10BB"/>
    <w:pPr>
      <w:tabs>
        <w:tab w:val="left" w:pos="440"/>
        <w:tab w:val="right" w:leader="dot" w:pos="9016"/>
      </w:tabs>
      <w:spacing w:after="100" w:line="259" w:lineRule="auto"/>
    </w:pPr>
    <w:rPr>
      <w:rFonts w:ascii="Century Gothic" w:hAnsi="Century Gothic" w:cs="Segoe UI Emoji"/>
      <w:noProof/>
      <w:sz w:val="20"/>
      <w:szCs w:val="20"/>
      <w:u w:val="single"/>
      <w:lang w:eastAsia="en-GB"/>
    </w:rPr>
  </w:style>
  <w:style w:type="paragraph" w:styleId="TOC3">
    <w:name w:val="toc 3"/>
    <w:basedOn w:val="Normal"/>
    <w:next w:val="Normal"/>
    <w:autoRedefine/>
    <w:uiPriority w:val="39"/>
    <w:unhideWhenUsed/>
    <w:rsid w:val="00D11FBF"/>
    <w:pPr>
      <w:spacing w:after="100" w:line="259" w:lineRule="auto"/>
      <w:ind w:left="440"/>
    </w:pPr>
    <w:rPr>
      <w:rFonts w:cs="Times New Roman"/>
      <w:kern w:val="0"/>
      <w:sz w:val="22"/>
      <w:szCs w:val="22"/>
      <w:lang w:val="en-US" w:eastAsia="en-US"/>
      <w14:ligatures w14:val="none"/>
    </w:rPr>
  </w:style>
  <w:style w:type="character" w:styleId="Hyperlink">
    <w:name w:val="Hyperlink"/>
    <w:basedOn w:val="DefaultParagraphFont"/>
    <w:uiPriority w:val="99"/>
    <w:unhideWhenUsed/>
    <w:rsid w:val="00512D7A"/>
    <w:rPr>
      <w:color w:val="467886" w:themeColor="hyperlink"/>
      <w:u w:val="single"/>
    </w:rPr>
  </w:style>
  <w:style w:type="character" w:styleId="CommentReference">
    <w:name w:val="annotation reference"/>
    <w:basedOn w:val="DefaultParagraphFont"/>
    <w:uiPriority w:val="99"/>
    <w:semiHidden/>
    <w:unhideWhenUsed/>
    <w:rsid w:val="007907C1"/>
    <w:rPr>
      <w:sz w:val="16"/>
      <w:szCs w:val="16"/>
    </w:rPr>
  </w:style>
  <w:style w:type="paragraph" w:styleId="CommentText">
    <w:name w:val="annotation text"/>
    <w:basedOn w:val="Normal"/>
    <w:link w:val="CommentTextChar"/>
    <w:uiPriority w:val="99"/>
    <w:unhideWhenUsed/>
    <w:rsid w:val="007907C1"/>
    <w:pPr>
      <w:spacing w:line="240" w:lineRule="auto"/>
    </w:pPr>
    <w:rPr>
      <w:sz w:val="20"/>
      <w:szCs w:val="20"/>
    </w:rPr>
  </w:style>
  <w:style w:type="character" w:customStyle="1" w:styleId="CommentTextChar">
    <w:name w:val="Comment Text Char"/>
    <w:basedOn w:val="DefaultParagraphFont"/>
    <w:link w:val="CommentText"/>
    <w:uiPriority w:val="99"/>
    <w:rsid w:val="007907C1"/>
    <w:rPr>
      <w:sz w:val="20"/>
      <w:szCs w:val="20"/>
    </w:rPr>
  </w:style>
  <w:style w:type="paragraph" w:styleId="CommentSubject">
    <w:name w:val="annotation subject"/>
    <w:basedOn w:val="CommentText"/>
    <w:next w:val="CommentText"/>
    <w:link w:val="CommentSubjectChar"/>
    <w:uiPriority w:val="99"/>
    <w:semiHidden/>
    <w:unhideWhenUsed/>
    <w:rsid w:val="007907C1"/>
    <w:rPr>
      <w:b/>
      <w:bCs/>
    </w:rPr>
  </w:style>
  <w:style w:type="character" w:customStyle="1" w:styleId="CommentSubjectChar">
    <w:name w:val="Comment Subject Char"/>
    <w:basedOn w:val="CommentTextChar"/>
    <w:link w:val="CommentSubject"/>
    <w:uiPriority w:val="99"/>
    <w:semiHidden/>
    <w:rsid w:val="007907C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14758">
      <w:bodyDiv w:val="1"/>
      <w:marLeft w:val="0"/>
      <w:marRight w:val="0"/>
      <w:marTop w:val="0"/>
      <w:marBottom w:val="0"/>
      <w:divBdr>
        <w:top w:val="none" w:sz="0" w:space="0" w:color="auto"/>
        <w:left w:val="none" w:sz="0" w:space="0" w:color="auto"/>
        <w:bottom w:val="none" w:sz="0" w:space="0" w:color="auto"/>
        <w:right w:val="none" w:sz="0" w:space="0" w:color="auto"/>
      </w:divBdr>
      <w:divsChild>
        <w:div w:id="26764632">
          <w:marLeft w:val="0"/>
          <w:marRight w:val="0"/>
          <w:marTop w:val="0"/>
          <w:marBottom w:val="0"/>
          <w:divBdr>
            <w:top w:val="none" w:sz="0" w:space="0" w:color="auto"/>
            <w:left w:val="none" w:sz="0" w:space="0" w:color="auto"/>
            <w:bottom w:val="none" w:sz="0" w:space="0" w:color="auto"/>
            <w:right w:val="none" w:sz="0" w:space="0" w:color="auto"/>
          </w:divBdr>
          <w:divsChild>
            <w:div w:id="58524667">
              <w:marLeft w:val="0"/>
              <w:marRight w:val="0"/>
              <w:marTop w:val="0"/>
              <w:marBottom w:val="0"/>
              <w:divBdr>
                <w:top w:val="none" w:sz="0" w:space="0" w:color="auto"/>
                <w:left w:val="none" w:sz="0" w:space="0" w:color="auto"/>
                <w:bottom w:val="none" w:sz="0" w:space="0" w:color="auto"/>
                <w:right w:val="none" w:sz="0" w:space="0" w:color="auto"/>
              </w:divBdr>
            </w:div>
            <w:div w:id="278418356">
              <w:marLeft w:val="0"/>
              <w:marRight w:val="0"/>
              <w:marTop w:val="0"/>
              <w:marBottom w:val="0"/>
              <w:divBdr>
                <w:top w:val="none" w:sz="0" w:space="0" w:color="auto"/>
                <w:left w:val="none" w:sz="0" w:space="0" w:color="auto"/>
                <w:bottom w:val="none" w:sz="0" w:space="0" w:color="auto"/>
                <w:right w:val="none" w:sz="0" w:space="0" w:color="auto"/>
              </w:divBdr>
            </w:div>
            <w:div w:id="472529570">
              <w:marLeft w:val="0"/>
              <w:marRight w:val="0"/>
              <w:marTop w:val="0"/>
              <w:marBottom w:val="0"/>
              <w:divBdr>
                <w:top w:val="none" w:sz="0" w:space="0" w:color="auto"/>
                <w:left w:val="none" w:sz="0" w:space="0" w:color="auto"/>
                <w:bottom w:val="none" w:sz="0" w:space="0" w:color="auto"/>
                <w:right w:val="none" w:sz="0" w:space="0" w:color="auto"/>
              </w:divBdr>
            </w:div>
            <w:div w:id="768427175">
              <w:marLeft w:val="0"/>
              <w:marRight w:val="0"/>
              <w:marTop w:val="0"/>
              <w:marBottom w:val="0"/>
              <w:divBdr>
                <w:top w:val="none" w:sz="0" w:space="0" w:color="auto"/>
                <w:left w:val="none" w:sz="0" w:space="0" w:color="auto"/>
                <w:bottom w:val="none" w:sz="0" w:space="0" w:color="auto"/>
                <w:right w:val="none" w:sz="0" w:space="0" w:color="auto"/>
              </w:divBdr>
            </w:div>
            <w:div w:id="819926362">
              <w:marLeft w:val="0"/>
              <w:marRight w:val="0"/>
              <w:marTop w:val="0"/>
              <w:marBottom w:val="0"/>
              <w:divBdr>
                <w:top w:val="none" w:sz="0" w:space="0" w:color="auto"/>
                <w:left w:val="none" w:sz="0" w:space="0" w:color="auto"/>
                <w:bottom w:val="none" w:sz="0" w:space="0" w:color="auto"/>
                <w:right w:val="none" w:sz="0" w:space="0" w:color="auto"/>
              </w:divBdr>
            </w:div>
            <w:div w:id="947736109">
              <w:marLeft w:val="0"/>
              <w:marRight w:val="0"/>
              <w:marTop w:val="0"/>
              <w:marBottom w:val="0"/>
              <w:divBdr>
                <w:top w:val="none" w:sz="0" w:space="0" w:color="auto"/>
                <w:left w:val="none" w:sz="0" w:space="0" w:color="auto"/>
                <w:bottom w:val="none" w:sz="0" w:space="0" w:color="auto"/>
                <w:right w:val="none" w:sz="0" w:space="0" w:color="auto"/>
              </w:divBdr>
            </w:div>
            <w:div w:id="1644772546">
              <w:marLeft w:val="0"/>
              <w:marRight w:val="0"/>
              <w:marTop w:val="0"/>
              <w:marBottom w:val="0"/>
              <w:divBdr>
                <w:top w:val="none" w:sz="0" w:space="0" w:color="auto"/>
                <w:left w:val="none" w:sz="0" w:space="0" w:color="auto"/>
                <w:bottom w:val="none" w:sz="0" w:space="0" w:color="auto"/>
                <w:right w:val="none" w:sz="0" w:space="0" w:color="auto"/>
              </w:divBdr>
            </w:div>
            <w:div w:id="176024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999426">
      <w:bodyDiv w:val="1"/>
      <w:marLeft w:val="0"/>
      <w:marRight w:val="0"/>
      <w:marTop w:val="0"/>
      <w:marBottom w:val="0"/>
      <w:divBdr>
        <w:top w:val="none" w:sz="0" w:space="0" w:color="auto"/>
        <w:left w:val="none" w:sz="0" w:space="0" w:color="auto"/>
        <w:bottom w:val="none" w:sz="0" w:space="0" w:color="auto"/>
        <w:right w:val="none" w:sz="0" w:space="0" w:color="auto"/>
      </w:divBdr>
      <w:divsChild>
        <w:div w:id="1562867739">
          <w:marLeft w:val="0"/>
          <w:marRight w:val="0"/>
          <w:marTop w:val="0"/>
          <w:marBottom w:val="0"/>
          <w:divBdr>
            <w:top w:val="none" w:sz="0" w:space="0" w:color="auto"/>
            <w:left w:val="none" w:sz="0" w:space="0" w:color="auto"/>
            <w:bottom w:val="none" w:sz="0" w:space="0" w:color="auto"/>
            <w:right w:val="none" w:sz="0" w:space="0" w:color="auto"/>
          </w:divBdr>
          <w:divsChild>
            <w:div w:id="160389355">
              <w:marLeft w:val="0"/>
              <w:marRight w:val="0"/>
              <w:marTop w:val="0"/>
              <w:marBottom w:val="0"/>
              <w:divBdr>
                <w:top w:val="none" w:sz="0" w:space="0" w:color="auto"/>
                <w:left w:val="none" w:sz="0" w:space="0" w:color="auto"/>
                <w:bottom w:val="none" w:sz="0" w:space="0" w:color="auto"/>
                <w:right w:val="none" w:sz="0" w:space="0" w:color="auto"/>
              </w:divBdr>
            </w:div>
            <w:div w:id="224754876">
              <w:marLeft w:val="0"/>
              <w:marRight w:val="0"/>
              <w:marTop w:val="0"/>
              <w:marBottom w:val="0"/>
              <w:divBdr>
                <w:top w:val="none" w:sz="0" w:space="0" w:color="auto"/>
                <w:left w:val="none" w:sz="0" w:space="0" w:color="auto"/>
                <w:bottom w:val="none" w:sz="0" w:space="0" w:color="auto"/>
                <w:right w:val="none" w:sz="0" w:space="0" w:color="auto"/>
              </w:divBdr>
            </w:div>
            <w:div w:id="667368017">
              <w:marLeft w:val="0"/>
              <w:marRight w:val="0"/>
              <w:marTop w:val="0"/>
              <w:marBottom w:val="0"/>
              <w:divBdr>
                <w:top w:val="none" w:sz="0" w:space="0" w:color="auto"/>
                <w:left w:val="none" w:sz="0" w:space="0" w:color="auto"/>
                <w:bottom w:val="none" w:sz="0" w:space="0" w:color="auto"/>
                <w:right w:val="none" w:sz="0" w:space="0" w:color="auto"/>
              </w:divBdr>
            </w:div>
            <w:div w:id="737820940">
              <w:marLeft w:val="0"/>
              <w:marRight w:val="0"/>
              <w:marTop w:val="0"/>
              <w:marBottom w:val="0"/>
              <w:divBdr>
                <w:top w:val="none" w:sz="0" w:space="0" w:color="auto"/>
                <w:left w:val="none" w:sz="0" w:space="0" w:color="auto"/>
                <w:bottom w:val="none" w:sz="0" w:space="0" w:color="auto"/>
                <w:right w:val="none" w:sz="0" w:space="0" w:color="auto"/>
              </w:divBdr>
            </w:div>
            <w:div w:id="1335303638">
              <w:marLeft w:val="0"/>
              <w:marRight w:val="0"/>
              <w:marTop w:val="0"/>
              <w:marBottom w:val="0"/>
              <w:divBdr>
                <w:top w:val="none" w:sz="0" w:space="0" w:color="auto"/>
                <w:left w:val="none" w:sz="0" w:space="0" w:color="auto"/>
                <w:bottom w:val="none" w:sz="0" w:space="0" w:color="auto"/>
                <w:right w:val="none" w:sz="0" w:space="0" w:color="auto"/>
              </w:divBdr>
            </w:div>
            <w:div w:id="1591501395">
              <w:marLeft w:val="0"/>
              <w:marRight w:val="0"/>
              <w:marTop w:val="0"/>
              <w:marBottom w:val="0"/>
              <w:divBdr>
                <w:top w:val="none" w:sz="0" w:space="0" w:color="auto"/>
                <w:left w:val="none" w:sz="0" w:space="0" w:color="auto"/>
                <w:bottom w:val="none" w:sz="0" w:space="0" w:color="auto"/>
                <w:right w:val="none" w:sz="0" w:space="0" w:color="auto"/>
              </w:divBdr>
            </w:div>
            <w:div w:id="1649942656">
              <w:marLeft w:val="0"/>
              <w:marRight w:val="0"/>
              <w:marTop w:val="0"/>
              <w:marBottom w:val="0"/>
              <w:divBdr>
                <w:top w:val="none" w:sz="0" w:space="0" w:color="auto"/>
                <w:left w:val="none" w:sz="0" w:space="0" w:color="auto"/>
                <w:bottom w:val="none" w:sz="0" w:space="0" w:color="auto"/>
                <w:right w:val="none" w:sz="0" w:space="0" w:color="auto"/>
              </w:divBdr>
            </w:div>
            <w:div w:id="183749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oter" Target="footer1.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2025-11-23T00:00:00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562b84e8-6897-4fca-9873-a87e8657f3d3"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C7506D2E7AB234449F68E5CFB97A9B9E" ma:contentTypeVersion="17" ma:contentTypeDescription="Create a new document." ma:contentTypeScope="" ma:versionID="af6bb5146752bfffe8734d2725dc6520">
  <xsd:schema xmlns:xsd="http://www.w3.org/2001/XMLSchema" xmlns:xs="http://www.w3.org/2001/XMLSchema" xmlns:p="http://schemas.microsoft.com/office/2006/metadata/properties" xmlns:ns3="562b84e8-6897-4fca-9873-a87e8657f3d3" xmlns:ns4="2f6fe889-2378-4ca0-a3d4-75baea0ae0d0" targetNamespace="http://schemas.microsoft.com/office/2006/metadata/properties" ma:root="true" ma:fieldsID="6cd0d2ec50fec53df231ec0429a46e0b" ns3:_="" ns4:_="">
    <xsd:import namespace="562b84e8-6897-4fca-9873-a87e8657f3d3"/>
    <xsd:import namespace="2f6fe889-2378-4ca0-a3d4-75baea0ae0d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b84e8-6897-4fca-9873-a87e8657f3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6fe889-2378-4ca0-a3d4-75baea0ae0d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BB10E0-563B-4C02-A095-29D945635C40}">
  <ds:schemaRefs>
    <ds:schemaRef ds:uri="http://schemas.openxmlformats.org/officeDocument/2006/bibliography"/>
  </ds:schemaRefs>
</ds:datastoreItem>
</file>

<file path=customXml/itemProps3.xml><?xml version="1.0" encoding="utf-8"?>
<ds:datastoreItem xmlns:ds="http://schemas.openxmlformats.org/officeDocument/2006/customXml" ds:itemID="{5B71ED80-034E-4607-9F9C-67975AFEA2EA}">
  <ds:schemaRefs>
    <ds:schemaRef ds:uri="http://schemas.microsoft.com/sharepoint/v3/contenttype/forms"/>
  </ds:schemaRefs>
</ds:datastoreItem>
</file>

<file path=customXml/itemProps4.xml><?xml version="1.0" encoding="utf-8"?>
<ds:datastoreItem xmlns:ds="http://schemas.openxmlformats.org/officeDocument/2006/customXml" ds:itemID="{D1493835-3E4E-4842-83A5-1014E2A770F4}">
  <ds:schemaRefs>
    <ds:schemaRef ds:uri="http://schemas.microsoft.com/office/2006/metadata/properties"/>
    <ds:schemaRef ds:uri="http://schemas.microsoft.com/office/infopath/2007/PartnerControls"/>
    <ds:schemaRef ds:uri="562b84e8-6897-4fca-9873-a87e8657f3d3"/>
  </ds:schemaRefs>
</ds:datastoreItem>
</file>

<file path=customXml/itemProps5.xml><?xml version="1.0" encoding="utf-8"?>
<ds:datastoreItem xmlns:ds="http://schemas.openxmlformats.org/officeDocument/2006/customXml" ds:itemID="{852C5B0F-3C25-443A-B5EC-2DA9F98E0B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b84e8-6897-4fca-9873-a87e8657f3d3"/>
    <ds:schemaRef ds:uri="2f6fe889-2378-4ca0-a3d4-75baea0ae0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1688</TotalTime>
  <Pages>18</Pages>
  <Words>2015</Words>
  <Characters>11488</Characters>
  <Application>Microsoft Office Word</Application>
  <DocSecurity>0</DocSecurity>
  <Lines>95</Lines>
  <Paragraphs>26</Paragraphs>
  <ScaleCrop>false</ScaleCrop>
  <Company/>
  <LinksUpToDate>false</LinksUpToDate>
  <CharactersWithSpaces>13477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IWD : Database Design and Development</dc:title>
  <dc:subject>Assignment 01</dc:subject>
  <dc:creator>Suneth Fernando</dc:creator>
  <cp:keywords/>
  <dc:description/>
  <cp:lastModifiedBy>Zacharias Lambrou (2435234)</cp:lastModifiedBy>
  <cp:revision>338</cp:revision>
  <dcterms:created xsi:type="dcterms:W3CDTF">2025-06-19T18:25:00Z</dcterms:created>
  <dcterms:modified xsi:type="dcterms:W3CDTF">2026-04-27T16:54:00Z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0x010100C7506D2E7AB234449F68E5CFB97A9B9E</vt:lpwstr>
  </property>
</Properties>
</file>