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BE9C6" w14:textId="77777777" w:rsidR="007D3CE7" w:rsidRPr="007D3CE7" w:rsidRDefault="007D3CE7" w:rsidP="007D3CE7">
      <w:pPr>
        <w:rPr>
          <w:b/>
          <w:bCs/>
          <w:sz w:val="32"/>
          <w:szCs w:val="32"/>
        </w:rPr>
      </w:pPr>
      <w:r w:rsidRPr="007D3CE7">
        <w:rPr>
          <w:rFonts w:hint="eastAsia"/>
          <w:b/>
          <w:bCs/>
          <w:sz w:val="32"/>
          <w:szCs w:val="32"/>
        </w:rPr>
        <w:t>U</w:t>
      </w:r>
      <w:r w:rsidRPr="007D3CE7">
        <w:rPr>
          <w:b/>
          <w:bCs/>
          <w:sz w:val="32"/>
          <w:szCs w:val="32"/>
        </w:rPr>
        <w:t xml:space="preserve">niversity of Wales trinity saint </w:t>
      </w:r>
      <w:r w:rsidRPr="007D3CE7">
        <w:rPr>
          <w:rFonts w:hint="eastAsia"/>
          <w:b/>
          <w:bCs/>
          <w:sz w:val="32"/>
          <w:szCs w:val="32"/>
        </w:rPr>
        <w:t>David</w:t>
      </w:r>
      <w:r w:rsidRPr="007D3CE7">
        <w:rPr>
          <w:b/>
          <w:bCs/>
          <w:sz w:val="32"/>
          <w:szCs w:val="32"/>
        </w:rPr>
        <w:t xml:space="preserve"> </w:t>
      </w:r>
    </w:p>
    <w:p w14:paraId="4E544F1C" w14:textId="77777777" w:rsidR="007D3CE7" w:rsidRDefault="007D3CE7" w:rsidP="007D3CE7">
      <w:pPr>
        <w:rPr>
          <w:b/>
          <w:bCs/>
          <w:sz w:val="22"/>
          <w:szCs w:val="22"/>
        </w:rPr>
      </w:pPr>
      <w:r>
        <w:rPr>
          <w:noProof/>
        </w:rPr>
        <w:drawing>
          <wp:anchor distT="0" distB="0" distL="114300" distR="114300" simplePos="0" relativeHeight="251658240" behindDoc="1" locked="0" layoutInCell="1" allowOverlap="1" wp14:anchorId="14D4C093" wp14:editId="66F14F92">
            <wp:simplePos x="0" y="0"/>
            <wp:positionH relativeFrom="margin">
              <wp:align>right</wp:align>
            </wp:positionH>
            <wp:positionV relativeFrom="paragraph">
              <wp:posOffset>182880</wp:posOffset>
            </wp:positionV>
            <wp:extent cx="5731510" cy="2865755"/>
            <wp:effectExtent l="0" t="0" r="2540" b="0"/>
            <wp:wrapTight wrapText="bothSides">
              <wp:wrapPolygon edited="0">
                <wp:start x="0" y="0"/>
                <wp:lineTo x="0" y="21394"/>
                <wp:lineTo x="21538" y="21394"/>
                <wp:lineTo x="21538" y="0"/>
                <wp:lineTo x="0" y="0"/>
              </wp:wrapPolygon>
            </wp:wrapTight>
            <wp:docPr id="2"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Hub: description, news and contact inf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r>
        <w:rPr>
          <w:rFonts w:hint="eastAsia"/>
          <w:b/>
          <w:bCs/>
          <w:sz w:val="22"/>
          <w:szCs w:val="22"/>
        </w:rPr>
        <w:t>W</w:t>
      </w:r>
      <w:r>
        <w:rPr>
          <w:b/>
          <w:bCs/>
          <w:sz w:val="22"/>
          <w:szCs w:val="22"/>
        </w:rPr>
        <w:t xml:space="preserve">ales </w:t>
      </w:r>
      <w:r>
        <w:rPr>
          <w:rFonts w:hint="eastAsia"/>
          <w:b/>
          <w:bCs/>
          <w:sz w:val="22"/>
          <w:szCs w:val="22"/>
        </w:rPr>
        <w:t>institute</w:t>
      </w:r>
      <w:r>
        <w:rPr>
          <w:b/>
          <w:bCs/>
          <w:sz w:val="22"/>
          <w:szCs w:val="22"/>
        </w:rPr>
        <w:t xml:space="preserve"> of </w:t>
      </w:r>
      <w:r>
        <w:rPr>
          <w:rFonts w:hint="eastAsia"/>
          <w:b/>
          <w:bCs/>
          <w:sz w:val="22"/>
          <w:szCs w:val="22"/>
        </w:rPr>
        <w:t>science</w:t>
      </w:r>
      <w:r>
        <w:rPr>
          <w:b/>
          <w:bCs/>
          <w:sz w:val="22"/>
          <w:szCs w:val="22"/>
        </w:rPr>
        <w:t xml:space="preserve"> and art </w:t>
      </w:r>
    </w:p>
    <w:p w14:paraId="136BBA85" w14:textId="77777777" w:rsidR="007D3CE7" w:rsidRPr="007D3CE7" w:rsidRDefault="006F2E94" w:rsidP="007D3CE7">
      <w:pPr>
        <w:rPr>
          <w:b/>
          <w:bCs/>
          <w:sz w:val="22"/>
          <w:szCs w:val="22"/>
        </w:rPr>
      </w:pPr>
      <w:r>
        <w:rPr>
          <w:b/>
          <w:bCs/>
          <w:i/>
          <w:iCs/>
          <w:sz w:val="48"/>
          <w:szCs w:val="48"/>
        </w:rPr>
        <w:t>The design and engineering for a rubber band car</w:t>
      </w:r>
    </w:p>
    <w:p w14:paraId="26DF2F86" w14:textId="77777777" w:rsidR="007D3CE7" w:rsidRPr="007D3CE7" w:rsidRDefault="007D3CE7" w:rsidP="007D3CE7">
      <w:pPr>
        <w:rPr>
          <w:b/>
          <w:bCs/>
          <w:i/>
          <w:iCs/>
          <w:sz w:val="22"/>
          <w:szCs w:val="22"/>
        </w:rPr>
      </w:pPr>
      <w:r w:rsidRPr="007D3CE7">
        <w:rPr>
          <w:b/>
          <w:bCs/>
          <w:i/>
          <w:iCs/>
          <w:sz w:val="22"/>
          <w:szCs w:val="22"/>
        </w:rPr>
        <w:t xml:space="preserve">module name and code </w:t>
      </w:r>
    </w:p>
    <w:p w14:paraId="5B2EEBCA" w14:textId="77777777" w:rsidR="007D3CE7" w:rsidRDefault="007D3CE7" w:rsidP="007D3CE7">
      <w:pPr>
        <w:rPr>
          <w:b/>
          <w:bCs/>
          <w:sz w:val="22"/>
          <w:szCs w:val="22"/>
        </w:rPr>
      </w:pPr>
    </w:p>
    <w:p w14:paraId="3218827E" w14:textId="77777777" w:rsidR="00717656" w:rsidRDefault="00717656" w:rsidP="007D3CE7">
      <w:pPr>
        <w:rPr>
          <w:b/>
          <w:bCs/>
          <w:sz w:val="22"/>
          <w:szCs w:val="22"/>
        </w:rPr>
      </w:pPr>
    </w:p>
    <w:p w14:paraId="7152FB01" w14:textId="77777777" w:rsidR="00717656" w:rsidRDefault="00717656" w:rsidP="007D3CE7">
      <w:pPr>
        <w:rPr>
          <w:b/>
          <w:bCs/>
          <w:sz w:val="22"/>
          <w:szCs w:val="22"/>
        </w:rPr>
      </w:pPr>
    </w:p>
    <w:p w14:paraId="17745066" w14:textId="77777777" w:rsidR="00717656" w:rsidRPr="007D3CE7" w:rsidRDefault="00717656" w:rsidP="00717656">
      <w:pPr>
        <w:rPr>
          <w:sz w:val="22"/>
          <w:szCs w:val="22"/>
        </w:rPr>
      </w:pPr>
      <w:r w:rsidRPr="007D3CE7">
        <w:rPr>
          <w:sz w:val="22"/>
          <w:szCs w:val="22"/>
        </w:rPr>
        <w:t>Jack Flannagan</w:t>
      </w:r>
      <w:r w:rsidR="006F2E94">
        <w:rPr>
          <w:sz w:val="22"/>
          <w:szCs w:val="22"/>
        </w:rPr>
        <w:t xml:space="preserve">, Gabriel Jenkins-Handy, Bethan Lane. Ben Armour, Kurtis Mitchell, Cade Gibbons </w:t>
      </w:r>
    </w:p>
    <w:p w14:paraId="643D166B" w14:textId="77777777" w:rsidR="00717656" w:rsidRPr="007D3CE7" w:rsidRDefault="00717656" w:rsidP="00717656">
      <w:pPr>
        <w:rPr>
          <w:sz w:val="22"/>
          <w:szCs w:val="22"/>
        </w:rPr>
      </w:pPr>
      <w:r w:rsidRPr="007D3CE7">
        <w:rPr>
          <w:sz w:val="22"/>
          <w:szCs w:val="22"/>
        </w:rPr>
        <w:t>2502520</w:t>
      </w:r>
      <w:r w:rsidR="006F2E94">
        <w:rPr>
          <w:sz w:val="22"/>
          <w:szCs w:val="22"/>
        </w:rPr>
        <w:t>, 2501670, 2502536, 2405183, 2516494, 2516743</w:t>
      </w:r>
    </w:p>
    <w:p w14:paraId="1691FE03" w14:textId="77777777" w:rsidR="00717656" w:rsidRDefault="00717656" w:rsidP="00717656">
      <w:pPr>
        <w:rPr>
          <w:sz w:val="22"/>
          <w:szCs w:val="22"/>
        </w:rPr>
      </w:pPr>
      <w:r w:rsidRPr="5186F893">
        <w:rPr>
          <w:sz w:val="22"/>
          <w:szCs w:val="22"/>
        </w:rPr>
        <w:t>(</w:t>
      </w:r>
      <w:r w:rsidR="007B7215">
        <w:rPr>
          <w:sz w:val="22"/>
          <w:szCs w:val="22"/>
        </w:rPr>
        <w:t>01</w:t>
      </w:r>
      <w:r w:rsidRPr="5186F893">
        <w:rPr>
          <w:sz w:val="22"/>
          <w:szCs w:val="22"/>
        </w:rPr>
        <w:t>/</w:t>
      </w:r>
      <w:r w:rsidR="007B7215">
        <w:rPr>
          <w:sz w:val="22"/>
          <w:szCs w:val="22"/>
        </w:rPr>
        <w:t>2026</w:t>
      </w:r>
      <w:r w:rsidR="006B3388">
        <w:rPr>
          <w:sz w:val="22"/>
          <w:szCs w:val="22"/>
        </w:rPr>
        <w:t>)</w:t>
      </w:r>
    </w:p>
    <w:p w14:paraId="79CA6538" w14:textId="77777777" w:rsidR="00E648E0" w:rsidRDefault="00E648E0" w:rsidP="00717656">
      <w:pPr>
        <w:rPr>
          <w:sz w:val="22"/>
          <w:szCs w:val="22"/>
        </w:rPr>
      </w:pPr>
    </w:p>
    <w:p w14:paraId="649A1505" w14:textId="77777777" w:rsidR="00E648E0" w:rsidRDefault="00E648E0" w:rsidP="00717656">
      <w:pPr>
        <w:rPr>
          <w:sz w:val="22"/>
          <w:szCs w:val="22"/>
        </w:rPr>
        <w:sectPr w:rsidR="00E648E0" w:rsidSect="00AA5A25">
          <w:headerReference w:type="default" r:id="rId12"/>
          <w:footerReference w:type="default" r:id="rId13"/>
          <w:footerReference w:type="first" r:id="rId14"/>
          <w:pgSz w:w="11906" w:h="16838"/>
          <w:pgMar w:top="1440" w:right="1440" w:bottom="1440" w:left="1440" w:header="708" w:footer="708" w:gutter="0"/>
          <w:pgNumType w:fmt="lowerRoman" w:start="1"/>
          <w:cols w:space="708"/>
          <w:titlePg/>
          <w:docGrid w:linePitch="360"/>
        </w:sectPr>
      </w:pPr>
    </w:p>
    <w:p w14:paraId="06254E71" w14:textId="77777777" w:rsidR="00E648E0" w:rsidRDefault="00E648E0" w:rsidP="000C5C44">
      <w:pPr>
        <w:pStyle w:val="Heading1"/>
        <w:numPr>
          <w:ilvl w:val="0"/>
          <w:numId w:val="0"/>
        </w:numPr>
        <w:ind w:left="432"/>
        <w:jc w:val="both"/>
      </w:pPr>
    </w:p>
    <w:sdt>
      <w:sdtPr>
        <w:rPr>
          <w:rFonts w:asciiTheme="minorHAnsi" w:eastAsiaTheme="minorEastAsia" w:hAnsiTheme="minorHAnsi" w:cstheme="minorBidi"/>
          <w:color w:val="auto"/>
          <w:kern w:val="2"/>
          <w:sz w:val="24"/>
          <w:szCs w:val="24"/>
          <w:lang w:val="en-GB" w:eastAsia="zh-CN"/>
          <w14:ligatures w14:val="standardContextual"/>
        </w:rPr>
        <w:id w:val="1034240356"/>
        <w:docPartObj>
          <w:docPartGallery w:val="Table of Contents"/>
          <w:docPartUnique/>
        </w:docPartObj>
      </w:sdtPr>
      <w:sdtEndPr>
        <w:rPr>
          <w:b/>
          <w:bCs/>
          <w:noProof/>
        </w:rPr>
      </w:sdtEndPr>
      <w:sdtContent>
        <w:p w14:paraId="603EEE8F" w14:textId="77777777" w:rsidR="007460A6" w:rsidRDefault="007460A6">
          <w:pPr>
            <w:pStyle w:val="TOCHeading"/>
          </w:pPr>
          <w:r>
            <w:t>Contents</w:t>
          </w:r>
        </w:p>
        <w:p w14:paraId="6952D5EA" w14:textId="77777777" w:rsidR="006F2E94" w:rsidRDefault="007460A6">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20776710" w:history="1">
            <w:r w:rsidR="006F2E94" w:rsidRPr="00B03FF0">
              <w:rPr>
                <w:rStyle w:val="Hyperlink"/>
                <w:noProof/>
              </w:rPr>
              <w:t>1</w:t>
            </w:r>
            <w:r w:rsidR="006F2E94">
              <w:rPr>
                <w:noProof/>
                <w:lang w:eastAsia="en-GB"/>
              </w:rPr>
              <w:tab/>
            </w:r>
            <w:r w:rsidR="006F2E94" w:rsidRPr="00B03FF0">
              <w:rPr>
                <w:rStyle w:val="Hyperlink"/>
                <w:noProof/>
              </w:rPr>
              <w:t>Introduction</w:t>
            </w:r>
            <w:r w:rsidR="006F2E94">
              <w:rPr>
                <w:noProof/>
                <w:webHidden/>
              </w:rPr>
              <w:tab/>
            </w:r>
            <w:r w:rsidR="006F2E94">
              <w:rPr>
                <w:noProof/>
                <w:webHidden/>
              </w:rPr>
              <w:fldChar w:fldCharType="begin"/>
            </w:r>
            <w:r w:rsidR="006F2E94">
              <w:rPr>
                <w:noProof/>
                <w:webHidden/>
              </w:rPr>
              <w:instrText xml:space="preserve"> PAGEREF _Toc220776710 \h </w:instrText>
            </w:r>
            <w:r w:rsidR="006F2E94">
              <w:rPr>
                <w:noProof/>
                <w:webHidden/>
              </w:rPr>
            </w:r>
            <w:r w:rsidR="006F2E94">
              <w:rPr>
                <w:noProof/>
                <w:webHidden/>
              </w:rPr>
              <w:fldChar w:fldCharType="separate"/>
            </w:r>
            <w:r w:rsidR="006F2E94">
              <w:rPr>
                <w:noProof/>
                <w:webHidden/>
              </w:rPr>
              <w:t>2</w:t>
            </w:r>
            <w:r w:rsidR="006F2E94">
              <w:rPr>
                <w:noProof/>
                <w:webHidden/>
              </w:rPr>
              <w:fldChar w:fldCharType="end"/>
            </w:r>
          </w:hyperlink>
        </w:p>
        <w:p w14:paraId="29E5566A" w14:textId="77777777" w:rsidR="006F2E94" w:rsidRDefault="006F2E94">
          <w:pPr>
            <w:pStyle w:val="TOC1"/>
            <w:tabs>
              <w:tab w:val="left" w:pos="480"/>
              <w:tab w:val="right" w:leader="dot" w:pos="9016"/>
            </w:tabs>
            <w:rPr>
              <w:noProof/>
              <w:lang w:eastAsia="en-GB"/>
            </w:rPr>
          </w:pPr>
          <w:hyperlink w:anchor="_Toc220776711" w:history="1">
            <w:r w:rsidRPr="00B03FF0">
              <w:rPr>
                <w:rStyle w:val="Hyperlink"/>
                <w:noProof/>
              </w:rPr>
              <w:t>2</w:t>
            </w:r>
            <w:r>
              <w:rPr>
                <w:noProof/>
                <w:lang w:eastAsia="en-GB"/>
              </w:rPr>
              <w:tab/>
            </w:r>
            <w:r w:rsidRPr="00B03FF0">
              <w:rPr>
                <w:rStyle w:val="Hyperlink"/>
                <w:noProof/>
              </w:rPr>
              <w:t>Project Planning and Methodology</w:t>
            </w:r>
            <w:r>
              <w:rPr>
                <w:noProof/>
                <w:webHidden/>
              </w:rPr>
              <w:tab/>
            </w:r>
            <w:r>
              <w:rPr>
                <w:noProof/>
                <w:webHidden/>
              </w:rPr>
              <w:fldChar w:fldCharType="begin"/>
            </w:r>
            <w:r>
              <w:rPr>
                <w:noProof/>
                <w:webHidden/>
              </w:rPr>
              <w:instrText xml:space="preserve"> PAGEREF _Toc220776711 \h </w:instrText>
            </w:r>
            <w:r>
              <w:rPr>
                <w:noProof/>
                <w:webHidden/>
              </w:rPr>
            </w:r>
            <w:r>
              <w:rPr>
                <w:noProof/>
                <w:webHidden/>
              </w:rPr>
              <w:fldChar w:fldCharType="separate"/>
            </w:r>
            <w:r>
              <w:rPr>
                <w:noProof/>
                <w:webHidden/>
              </w:rPr>
              <w:t>3</w:t>
            </w:r>
            <w:r>
              <w:rPr>
                <w:noProof/>
                <w:webHidden/>
              </w:rPr>
              <w:fldChar w:fldCharType="end"/>
            </w:r>
          </w:hyperlink>
        </w:p>
        <w:p w14:paraId="5E30E344" w14:textId="77777777" w:rsidR="006F2E94" w:rsidRDefault="006F2E94">
          <w:pPr>
            <w:pStyle w:val="TOC2"/>
            <w:tabs>
              <w:tab w:val="left" w:pos="960"/>
              <w:tab w:val="right" w:leader="dot" w:pos="9016"/>
            </w:tabs>
            <w:rPr>
              <w:noProof/>
            </w:rPr>
          </w:pPr>
          <w:hyperlink w:anchor="_Toc220776712" w:history="1">
            <w:r w:rsidRPr="00B03FF0">
              <w:rPr>
                <w:rStyle w:val="Hyperlink"/>
                <w:noProof/>
              </w:rPr>
              <w:t>2.1</w:t>
            </w:r>
            <w:r>
              <w:rPr>
                <w:noProof/>
              </w:rPr>
              <w:tab/>
            </w:r>
            <w:r w:rsidRPr="00B03FF0">
              <w:rPr>
                <w:rStyle w:val="Hyperlink"/>
                <w:noProof/>
              </w:rPr>
              <w:t>Project planning</w:t>
            </w:r>
            <w:r>
              <w:rPr>
                <w:noProof/>
                <w:webHidden/>
              </w:rPr>
              <w:tab/>
            </w:r>
            <w:r>
              <w:rPr>
                <w:noProof/>
                <w:webHidden/>
              </w:rPr>
              <w:fldChar w:fldCharType="begin"/>
            </w:r>
            <w:r>
              <w:rPr>
                <w:noProof/>
                <w:webHidden/>
              </w:rPr>
              <w:instrText xml:space="preserve"> PAGEREF _Toc220776712 \h </w:instrText>
            </w:r>
            <w:r>
              <w:rPr>
                <w:noProof/>
                <w:webHidden/>
              </w:rPr>
            </w:r>
            <w:r>
              <w:rPr>
                <w:noProof/>
                <w:webHidden/>
              </w:rPr>
              <w:fldChar w:fldCharType="separate"/>
            </w:r>
            <w:r>
              <w:rPr>
                <w:noProof/>
                <w:webHidden/>
              </w:rPr>
              <w:t>3</w:t>
            </w:r>
            <w:r>
              <w:rPr>
                <w:noProof/>
                <w:webHidden/>
              </w:rPr>
              <w:fldChar w:fldCharType="end"/>
            </w:r>
          </w:hyperlink>
        </w:p>
        <w:p w14:paraId="148BA1D7" w14:textId="77777777" w:rsidR="006F2E94" w:rsidRDefault="006F2E94">
          <w:pPr>
            <w:pStyle w:val="TOC2"/>
            <w:tabs>
              <w:tab w:val="left" w:pos="960"/>
              <w:tab w:val="right" w:leader="dot" w:pos="9016"/>
            </w:tabs>
            <w:rPr>
              <w:noProof/>
            </w:rPr>
          </w:pPr>
          <w:hyperlink w:anchor="_Toc220776713" w:history="1">
            <w:r w:rsidRPr="00B03FF0">
              <w:rPr>
                <w:rStyle w:val="Hyperlink"/>
                <w:noProof/>
              </w:rPr>
              <w:t>2.2</w:t>
            </w:r>
            <w:r>
              <w:rPr>
                <w:noProof/>
              </w:rPr>
              <w:tab/>
            </w:r>
            <w:r w:rsidRPr="00B03FF0">
              <w:rPr>
                <w:rStyle w:val="Hyperlink"/>
                <w:noProof/>
              </w:rPr>
              <w:t>Engineering Approach</w:t>
            </w:r>
            <w:r>
              <w:rPr>
                <w:noProof/>
                <w:webHidden/>
              </w:rPr>
              <w:tab/>
            </w:r>
            <w:r>
              <w:rPr>
                <w:noProof/>
                <w:webHidden/>
              </w:rPr>
              <w:fldChar w:fldCharType="begin"/>
            </w:r>
            <w:r>
              <w:rPr>
                <w:noProof/>
                <w:webHidden/>
              </w:rPr>
              <w:instrText xml:space="preserve"> PAGEREF _Toc220776713 \h </w:instrText>
            </w:r>
            <w:r>
              <w:rPr>
                <w:noProof/>
                <w:webHidden/>
              </w:rPr>
            </w:r>
            <w:r>
              <w:rPr>
                <w:noProof/>
                <w:webHidden/>
              </w:rPr>
              <w:fldChar w:fldCharType="separate"/>
            </w:r>
            <w:r>
              <w:rPr>
                <w:noProof/>
                <w:webHidden/>
              </w:rPr>
              <w:t>3</w:t>
            </w:r>
            <w:r>
              <w:rPr>
                <w:noProof/>
                <w:webHidden/>
              </w:rPr>
              <w:fldChar w:fldCharType="end"/>
            </w:r>
          </w:hyperlink>
        </w:p>
        <w:p w14:paraId="4BCC6B6E" w14:textId="77777777" w:rsidR="006F2E94" w:rsidRDefault="006F2E94">
          <w:pPr>
            <w:pStyle w:val="TOC1"/>
            <w:tabs>
              <w:tab w:val="left" w:pos="480"/>
              <w:tab w:val="right" w:leader="dot" w:pos="9016"/>
            </w:tabs>
            <w:rPr>
              <w:noProof/>
              <w:lang w:eastAsia="en-GB"/>
            </w:rPr>
          </w:pPr>
          <w:hyperlink w:anchor="_Toc220776714" w:history="1">
            <w:r w:rsidRPr="00B03FF0">
              <w:rPr>
                <w:rStyle w:val="Hyperlink"/>
                <w:rFonts w:ascii="Calibri" w:hAnsi="Calibri" w:cs="Calibri"/>
                <w:noProof/>
              </w:rPr>
              <w:t>3</w:t>
            </w:r>
            <w:r>
              <w:rPr>
                <w:noProof/>
                <w:lang w:eastAsia="en-GB"/>
              </w:rPr>
              <w:tab/>
            </w:r>
            <w:r w:rsidRPr="00B03FF0">
              <w:rPr>
                <w:rStyle w:val="Hyperlink"/>
                <w:rFonts w:ascii="Calibri" w:hAnsi="Calibri" w:cs="Calibri"/>
                <w:noProof/>
              </w:rPr>
              <w:t>Design Development</w:t>
            </w:r>
            <w:r>
              <w:rPr>
                <w:noProof/>
                <w:webHidden/>
              </w:rPr>
              <w:tab/>
            </w:r>
            <w:r>
              <w:rPr>
                <w:noProof/>
                <w:webHidden/>
              </w:rPr>
              <w:fldChar w:fldCharType="begin"/>
            </w:r>
            <w:r>
              <w:rPr>
                <w:noProof/>
                <w:webHidden/>
              </w:rPr>
              <w:instrText xml:space="preserve"> PAGEREF _Toc220776714 \h </w:instrText>
            </w:r>
            <w:r>
              <w:rPr>
                <w:noProof/>
                <w:webHidden/>
              </w:rPr>
            </w:r>
            <w:r>
              <w:rPr>
                <w:noProof/>
                <w:webHidden/>
              </w:rPr>
              <w:fldChar w:fldCharType="separate"/>
            </w:r>
            <w:r>
              <w:rPr>
                <w:noProof/>
                <w:webHidden/>
              </w:rPr>
              <w:t>4</w:t>
            </w:r>
            <w:r>
              <w:rPr>
                <w:noProof/>
                <w:webHidden/>
              </w:rPr>
              <w:fldChar w:fldCharType="end"/>
            </w:r>
          </w:hyperlink>
        </w:p>
        <w:p w14:paraId="7C4228E2" w14:textId="77777777" w:rsidR="006F2E94" w:rsidRDefault="006F2E94">
          <w:pPr>
            <w:pStyle w:val="TOC2"/>
            <w:tabs>
              <w:tab w:val="left" w:pos="960"/>
              <w:tab w:val="right" w:leader="dot" w:pos="9016"/>
            </w:tabs>
            <w:rPr>
              <w:noProof/>
            </w:rPr>
          </w:pPr>
          <w:hyperlink w:anchor="_Toc220776715" w:history="1">
            <w:r w:rsidRPr="00B03FF0">
              <w:rPr>
                <w:rStyle w:val="Hyperlink"/>
                <w:noProof/>
              </w:rPr>
              <w:t>3.1</w:t>
            </w:r>
            <w:r>
              <w:rPr>
                <w:noProof/>
              </w:rPr>
              <w:tab/>
            </w:r>
            <w:r w:rsidRPr="00B03FF0">
              <w:rPr>
                <w:rStyle w:val="Hyperlink"/>
                <w:noProof/>
              </w:rPr>
              <w:t>Initial Concepts</w:t>
            </w:r>
            <w:r>
              <w:rPr>
                <w:noProof/>
                <w:webHidden/>
              </w:rPr>
              <w:tab/>
            </w:r>
            <w:r>
              <w:rPr>
                <w:noProof/>
                <w:webHidden/>
              </w:rPr>
              <w:fldChar w:fldCharType="begin"/>
            </w:r>
            <w:r>
              <w:rPr>
                <w:noProof/>
                <w:webHidden/>
              </w:rPr>
              <w:instrText xml:space="preserve"> PAGEREF _Toc220776715 \h </w:instrText>
            </w:r>
            <w:r>
              <w:rPr>
                <w:noProof/>
                <w:webHidden/>
              </w:rPr>
            </w:r>
            <w:r>
              <w:rPr>
                <w:noProof/>
                <w:webHidden/>
              </w:rPr>
              <w:fldChar w:fldCharType="separate"/>
            </w:r>
            <w:r>
              <w:rPr>
                <w:noProof/>
                <w:webHidden/>
              </w:rPr>
              <w:t>4</w:t>
            </w:r>
            <w:r>
              <w:rPr>
                <w:noProof/>
                <w:webHidden/>
              </w:rPr>
              <w:fldChar w:fldCharType="end"/>
            </w:r>
          </w:hyperlink>
        </w:p>
        <w:p w14:paraId="112762B6" w14:textId="77777777" w:rsidR="006F2E94" w:rsidRDefault="006F2E94">
          <w:pPr>
            <w:pStyle w:val="TOC2"/>
            <w:tabs>
              <w:tab w:val="left" w:pos="960"/>
              <w:tab w:val="right" w:leader="dot" w:pos="9016"/>
            </w:tabs>
            <w:rPr>
              <w:noProof/>
            </w:rPr>
          </w:pPr>
          <w:hyperlink w:anchor="_Toc220776716" w:history="1">
            <w:r w:rsidRPr="00B03FF0">
              <w:rPr>
                <w:rStyle w:val="Hyperlink"/>
                <w:noProof/>
              </w:rPr>
              <w:t>3.2</w:t>
            </w:r>
            <w:r>
              <w:rPr>
                <w:noProof/>
              </w:rPr>
              <w:tab/>
            </w:r>
            <w:r w:rsidRPr="00B03FF0">
              <w:rPr>
                <w:rStyle w:val="Hyperlink"/>
                <w:noProof/>
              </w:rPr>
              <w:t>Design Iterations</w:t>
            </w:r>
            <w:r>
              <w:rPr>
                <w:noProof/>
                <w:webHidden/>
              </w:rPr>
              <w:tab/>
            </w:r>
            <w:r>
              <w:rPr>
                <w:noProof/>
                <w:webHidden/>
              </w:rPr>
              <w:fldChar w:fldCharType="begin"/>
            </w:r>
            <w:r>
              <w:rPr>
                <w:noProof/>
                <w:webHidden/>
              </w:rPr>
              <w:instrText xml:space="preserve"> PAGEREF _Toc220776716 \h </w:instrText>
            </w:r>
            <w:r>
              <w:rPr>
                <w:noProof/>
                <w:webHidden/>
              </w:rPr>
            </w:r>
            <w:r>
              <w:rPr>
                <w:noProof/>
                <w:webHidden/>
              </w:rPr>
              <w:fldChar w:fldCharType="separate"/>
            </w:r>
            <w:r>
              <w:rPr>
                <w:noProof/>
                <w:webHidden/>
              </w:rPr>
              <w:t>4</w:t>
            </w:r>
            <w:r>
              <w:rPr>
                <w:noProof/>
                <w:webHidden/>
              </w:rPr>
              <w:fldChar w:fldCharType="end"/>
            </w:r>
          </w:hyperlink>
        </w:p>
        <w:p w14:paraId="2F02964B" w14:textId="77777777" w:rsidR="006F2E94" w:rsidRDefault="006F2E94">
          <w:pPr>
            <w:pStyle w:val="TOC2"/>
            <w:tabs>
              <w:tab w:val="left" w:pos="960"/>
              <w:tab w:val="right" w:leader="dot" w:pos="9016"/>
            </w:tabs>
            <w:rPr>
              <w:noProof/>
            </w:rPr>
          </w:pPr>
          <w:hyperlink w:anchor="_Toc220776717" w:history="1">
            <w:r w:rsidRPr="00B03FF0">
              <w:rPr>
                <w:rStyle w:val="Hyperlink"/>
                <w:noProof/>
              </w:rPr>
              <w:t>3.3</w:t>
            </w:r>
            <w:r>
              <w:rPr>
                <w:noProof/>
              </w:rPr>
              <w:tab/>
            </w:r>
            <w:r w:rsidRPr="00B03FF0">
              <w:rPr>
                <w:rStyle w:val="Hyperlink"/>
                <w:noProof/>
              </w:rPr>
              <w:t>Final design</w:t>
            </w:r>
            <w:r>
              <w:rPr>
                <w:noProof/>
                <w:webHidden/>
              </w:rPr>
              <w:tab/>
            </w:r>
            <w:r>
              <w:rPr>
                <w:noProof/>
                <w:webHidden/>
              </w:rPr>
              <w:fldChar w:fldCharType="begin"/>
            </w:r>
            <w:r>
              <w:rPr>
                <w:noProof/>
                <w:webHidden/>
              </w:rPr>
              <w:instrText xml:space="preserve"> PAGEREF _Toc220776717 \h </w:instrText>
            </w:r>
            <w:r>
              <w:rPr>
                <w:noProof/>
                <w:webHidden/>
              </w:rPr>
            </w:r>
            <w:r>
              <w:rPr>
                <w:noProof/>
                <w:webHidden/>
              </w:rPr>
              <w:fldChar w:fldCharType="separate"/>
            </w:r>
            <w:r>
              <w:rPr>
                <w:noProof/>
                <w:webHidden/>
              </w:rPr>
              <w:t>4</w:t>
            </w:r>
            <w:r>
              <w:rPr>
                <w:noProof/>
                <w:webHidden/>
              </w:rPr>
              <w:fldChar w:fldCharType="end"/>
            </w:r>
          </w:hyperlink>
        </w:p>
        <w:p w14:paraId="114C7B3D" w14:textId="77777777" w:rsidR="006F2E94" w:rsidRDefault="006F2E94">
          <w:pPr>
            <w:pStyle w:val="TOC1"/>
            <w:tabs>
              <w:tab w:val="left" w:pos="480"/>
              <w:tab w:val="right" w:leader="dot" w:pos="9016"/>
            </w:tabs>
            <w:rPr>
              <w:noProof/>
              <w:lang w:eastAsia="en-GB"/>
            </w:rPr>
          </w:pPr>
          <w:hyperlink w:anchor="_Toc220776718" w:history="1">
            <w:r w:rsidRPr="00B03FF0">
              <w:rPr>
                <w:rStyle w:val="Hyperlink"/>
                <w:rFonts w:ascii="Calibri" w:hAnsi="Calibri" w:cs="Calibri"/>
                <w:noProof/>
              </w:rPr>
              <w:t>4</w:t>
            </w:r>
            <w:r>
              <w:rPr>
                <w:noProof/>
                <w:lang w:eastAsia="en-GB"/>
              </w:rPr>
              <w:tab/>
            </w:r>
            <w:r w:rsidRPr="00B03FF0">
              <w:rPr>
                <w:rStyle w:val="Hyperlink"/>
                <w:rFonts w:ascii="Calibri" w:hAnsi="Calibri" w:cs="Calibri"/>
                <w:noProof/>
              </w:rPr>
              <w:t>Engineering Calculations / Simulations</w:t>
            </w:r>
            <w:r>
              <w:rPr>
                <w:noProof/>
                <w:webHidden/>
              </w:rPr>
              <w:tab/>
            </w:r>
            <w:r>
              <w:rPr>
                <w:noProof/>
                <w:webHidden/>
              </w:rPr>
              <w:fldChar w:fldCharType="begin"/>
            </w:r>
            <w:r>
              <w:rPr>
                <w:noProof/>
                <w:webHidden/>
              </w:rPr>
              <w:instrText xml:space="preserve"> PAGEREF _Toc220776718 \h </w:instrText>
            </w:r>
            <w:r>
              <w:rPr>
                <w:noProof/>
                <w:webHidden/>
              </w:rPr>
            </w:r>
            <w:r>
              <w:rPr>
                <w:noProof/>
                <w:webHidden/>
              </w:rPr>
              <w:fldChar w:fldCharType="separate"/>
            </w:r>
            <w:r>
              <w:rPr>
                <w:noProof/>
                <w:webHidden/>
              </w:rPr>
              <w:t>5</w:t>
            </w:r>
            <w:r>
              <w:rPr>
                <w:noProof/>
                <w:webHidden/>
              </w:rPr>
              <w:fldChar w:fldCharType="end"/>
            </w:r>
          </w:hyperlink>
        </w:p>
        <w:p w14:paraId="3E208B48" w14:textId="77777777" w:rsidR="006F2E94" w:rsidRDefault="006F2E94">
          <w:pPr>
            <w:pStyle w:val="TOC1"/>
            <w:tabs>
              <w:tab w:val="left" w:pos="480"/>
              <w:tab w:val="right" w:leader="dot" w:pos="9016"/>
            </w:tabs>
            <w:rPr>
              <w:noProof/>
              <w:lang w:eastAsia="en-GB"/>
            </w:rPr>
          </w:pPr>
          <w:hyperlink w:anchor="_Toc220776719" w:history="1">
            <w:r w:rsidRPr="00B03FF0">
              <w:rPr>
                <w:rStyle w:val="Hyperlink"/>
                <w:rFonts w:ascii="Calibri" w:hAnsi="Calibri" w:cs="Calibri"/>
                <w:noProof/>
              </w:rPr>
              <w:t>5</w:t>
            </w:r>
            <w:r>
              <w:rPr>
                <w:noProof/>
                <w:lang w:eastAsia="en-GB"/>
              </w:rPr>
              <w:tab/>
            </w:r>
            <w:r w:rsidRPr="00B03FF0">
              <w:rPr>
                <w:rStyle w:val="Hyperlink"/>
                <w:rFonts w:ascii="Calibri" w:hAnsi="Calibri" w:cs="Calibri"/>
                <w:noProof/>
              </w:rPr>
              <w:t>Materials, Tools, and Methods</w:t>
            </w:r>
            <w:r>
              <w:rPr>
                <w:noProof/>
                <w:webHidden/>
              </w:rPr>
              <w:tab/>
            </w:r>
            <w:r>
              <w:rPr>
                <w:noProof/>
                <w:webHidden/>
              </w:rPr>
              <w:fldChar w:fldCharType="begin"/>
            </w:r>
            <w:r>
              <w:rPr>
                <w:noProof/>
                <w:webHidden/>
              </w:rPr>
              <w:instrText xml:space="preserve"> PAGEREF _Toc220776719 \h </w:instrText>
            </w:r>
            <w:r>
              <w:rPr>
                <w:noProof/>
                <w:webHidden/>
              </w:rPr>
            </w:r>
            <w:r>
              <w:rPr>
                <w:noProof/>
                <w:webHidden/>
              </w:rPr>
              <w:fldChar w:fldCharType="separate"/>
            </w:r>
            <w:r>
              <w:rPr>
                <w:noProof/>
                <w:webHidden/>
              </w:rPr>
              <w:t>6</w:t>
            </w:r>
            <w:r>
              <w:rPr>
                <w:noProof/>
                <w:webHidden/>
              </w:rPr>
              <w:fldChar w:fldCharType="end"/>
            </w:r>
          </w:hyperlink>
        </w:p>
        <w:p w14:paraId="018C24DF" w14:textId="77777777" w:rsidR="006F2E94" w:rsidRDefault="006F2E94">
          <w:pPr>
            <w:pStyle w:val="TOC2"/>
            <w:tabs>
              <w:tab w:val="left" w:pos="960"/>
              <w:tab w:val="right" w:leader="dot" w:pos="9016"/>
            </w:tabs>
            <w:rPr>
              <w:noProof/>
            </w:rPr>
          </w:pPr>
          <w:hyperlink w:anchor="_Toc220776720" w:history="1">
            <w:r w:rsidRPr="00B03FF0">
              <w:rPr>
                <w:rStyle w:val="Hyperlink"/>
                <w:noProof/>
              </w:rPr>
              <w:t>5.1</w:t>
            </w:r>
            <w:r>
              <w:rPr>
                <w:noProof/>
              </w:rPr>
              <w:tab/>
            </w:r>
            <w:r w:rsidRPr="00B03FF0">
              <w:rPr>
                <w:rStyle w:val="Hyperlink"/>
                <w:noProof/>
              </w:rPr>
              <w:t>Materials Used</w:t>
            </w:r>
            <w:r>
              <w:rPr>
                <w:noProof/>
                <w:webHidden/>
              </w:rPr>
              <w:tab/>
            </w:r>
            <w:r>
              <w:rPr>
                <w:noProof/>
                <w:webHidden/>
              </w:rPr>
              <w:fldChar w:fldCharType="begin"/>
            </w:r>
            <w:r>
              <w:rPr>
                <w:noProof/>
                <w:webHidden/>
              </w:rPr>
              <w:instrText xml:space="preserve"> PAGEREF _Toc220776720 \h </w:instrText>
            </w:r>
            <w:r>
              <w:rPr>
                <w:noProof/>
                <w:webHidden/>
              </w:rPr>
            </w:r>
            <w:r>
              <w:rPr>
                <w:noProof/>
                <w:webHidden/>
              </w:rPr>
              <w:fldChar w:fldCharType="separate"/>
            </w:r>
            <w:r>
              <w:rPr>
                <w:noProof/>
                <w:webHidden/>
              </w:rPr>
              <w:t>6</w:t>
            </w:r>
            <w:r>
              <w:rPr>
                <w:noProof/>
                <w:webHidden/>
              </w:rPr>
              <w:fldChar w:fldCharType="end"/>
            </w:r>
          </w:hyperlink>
        </w:p>
        <w:p w14:paraId="786F3F13" w14:textId="77777777" w:rsidR="006F2E94" w:rsidRDefault="006F2E94">
          <w:pPr>
            <w:pStyle w:val="TOC2"/>
            <w:tabs>
              <w:tab w:val="left" w:pos="960"/>
              <w:tab w:val="right" w:leader="dot" w:pos="9016"/>
            </w:tabs>
            <w:rPr>
              <w:noProof/>
            </w:rPr>
          </w:pPr>
          <w:hyperlink w:anchor="_Toc220776721" w:history="1">
            <w:r w:rsidRPr="00B03FF0">
              <w:rPr>
                <w:rStyle w:val="Hyperlink"/>
                <w:noProof/>
              </w:rPr>
              <w:t>5.2</w:t>
            </w:r>
            <w:r>
              <w:rPr>
                <w:noProof/>
              </w:rPr>
              <w:tab/>
            </w:r>
            <w:r w:rsidRPr="00B03FF0">
              <w:rPr>
                <w:rStyle w:val="Hyperlink"/>
                <w:noProof/>
              </w:rPr>
              <w:t>Tools and Equipment</w:t>
            </w:r>
            <w:r>
              <w:rPr>
                <w:noProof/>
                <w:webHidden/>
              </w:rPr>
              <w:tab/>
            </w:r>
            <w:r>
              <w:rPr>
                <w:noProof/>
                <w:webHidden/>
              </w:rPr>
              <w:fldChar w:fldCharType="begin"/>
            </w:r>
            <w:r>
              <w:rPr>
                <w:noProof/>
                <w:webHidden/>
              </w:rPr>
              <w:instrText xml:space="preserve"> PAGEREF _Toc220776721 \h </w:instrText>
            </w:r>
            <w:r>
              <w:rPr>
                <w:noProof/>
                <w:webHidden/>
              </w:rPr>
            </w:r>
            <w:r>
              <w:rPr>
                <w:noProof/>
                <w:webHidden/>
              </w:rPr>
              <w:fldChar w:fldCharType="separate"/>
            </w:r>
            <w:r>
              <w:rPr>
                <w:noProof/>
                <w:webHidden/>
              </w:rPr>
              <w:t>6</w:t>
            </w:r>
            <w:r>
              <w:rPr>
                <w:noProof/>
                <w:webHidden/>
              </w:rPr>
              <w:fldChar w:fldCharType="end"/>
            </w:r>
          </w:hyperlink>
        </w:p>
        <w:p w14:paraId="5ED3A15B" w14:textId="77777777" w:rsidR="006F2E94" w:rsidRDefault="006F2E94">
          <w:pPr>
            <w:pStyle w:val="TOC2"/>
            <w:tabs>
              <w:tab w:val="left" w:pos="960"/>
              <w:tab w:val="right" w:leader="dot" w:pos="9016"/>
            </w:tabs>
            <w:rPr>
              <w:noProof/>
            </w:rPr>
          </w:pPr>
          <w:hyperlink w:anchor="_Toc220776722" w:history="1">
            <w:r w:rsidRPr="00B03FF0">
              <w:rPr>
                <w:rStyle w:val="Hyperlink"/>
                <w:noProof/>
              </w:rPr>
              <w:t>5.3</w:t>
            </w:r>
            <w:r>
              <w:rPr>
                <w:noProof/>
              </w:rPr>
              <w:tab/>
            </w:r>
            <w:r w:rsidRPr="00B03FF0">
              <w:rPr>
                <w:rStyle w:val="Hyperlink"/>
                <w:noProof/>
              </w:rPr>
              <w:t>Build Process</w:t>
            </w:r>
            <w:r>
              <w:rPr>
                <w:noProof/>
                <w:webHidden/>
              </w:rPr>
              <w:tab/>
            </w:r>
            <w:r>
              <w:rPr>
                <w:noProof/>
                <w:webHidden/>
              </w:rPr>
              <w:fldChar w:fldCharType="begin"/>
            </w:r>
            <w:r>
              <w:rPr>
                <w:noProof/>
                <w:webHidden/>
              </w:rPr>
              <w:instrText xml:space="preserve"> PAGEREF _Toc220776722 \h </w:instrText>
            </w:r>
            <w:r>
              <w:rPr>
                <w:noProof/>
                <w:webHidden/>
              </w:rPr>
            </w:r>
            <w:r>
              <w:rPr>
                <w:noProof/>
                <w:webHidden/>
              </w:rPr>
              <w:fldChar w:fldCharType="separate"/>
            </w:r>
            <w:r>
              <w:rPr>
                <w:noProof/>
                <w:webHidden/>
              </w:rPr>
              <w:t>6</w:t>
            </w:r>
            <w:r>
              <w:rPr>
                <w:noProof/>
                <w:webHidden/>
              </w:rPr>
              <w:fldChar w:fldCharType="end"/>
            </w:r>
          </w:hyperlink>
        </w:p>
        <w:p w14:paraId="77E20330" w14:textId="77777777" w:rsidR="006F2E94" w:rsidRDefault="006F2E94">
          <w:pPr>
            <w:pStyle w:val="TOC1"/>
            <w:tabs>
              <w:tab w:val="left" w:pos="480"/>
              <w:tab w:val="right" w:leader="dot" w:pos="9016"/>
            </w:tabs>
            <w:rPr>
              <w:noProof/>
              <w:lang w:eastAsia="en-GB"/>
            </w:rPr>
          </w:pPr>
          <w:hyperlink w:anchor="_Toc220776723" w:history="1">
            <w:r w:rsidRPr="00B03FF0">
              <w:rPr>
                <w:rStyle w:val="Hyperlink"/>
                <w:noProof/>
              </w:rPr>
              <w:t>6</w:t>
            </w:r>
            <w:r>
              <w:rPr>
                <w:noProof/>
                <w:lang w:eastAsia="en-GB"/>
              </w:rPr>
              <w:tab/>
            </w:r>
            <w:r w:rsidRPr="00B03FF0">
              <w:rPr>
                <w:rStyle w:val="Hyperlink"/>
                <w:rFonts w:ascii="Calibri" w:hAnsi="Calibri" w:cs="Calibri"/>
                <w:noProof/>
              </w:rPr>
              <w:t>Testing and Evaluation</w:t>
            </w:r>
            <w:r>
              <w:rPr>
                <w:noProof/>
                <w:webHidden/>
              </w:rPr>
              <w:tab/>
            </w:r>
            <w:r>
              <w:rPr>
                <w:noProof/>
                <w:webHidden/>
              </w:rPr>
              <w:fldChar w:fldCharType="begin"/>
            </w:r>
            <w:r>
              <w:rPr>
                <w:noProof/>
                <w:webHidden/>
              </w:rPr>
              <w:instrText xml:space="preserve"> PAGEREF _Toc220776723 \h </w:instrText>
            </w:r>
            <w:r>
              <w:rPr>
                <w:noProof/>
                <w:webHidden/>
              </w:rPr>
            </w:r>
            <w:r>
              <w:rPr>
                <w:noProof/>
                <w:webHidden/>
              </w:rPr>
              <w:fldChar w:fldCharType="separate"/>
            </w:r>
            <w:r>
              <w:rPr>
                <w:noProof/>
                <w:webHidden/>
              </w:rPr>
              <w:t>7</w:t>
            </w:r>
            <w:r>
              <w:rPr>
                <w:noProof/>
                <w:webHidden/>
              </w:rPr>
              <w:fldChar w:fldCharType="end"/>
            </w:r>
          </w:hyperlink>
        </w:p>
        <w:p w14:paraId="34A12E31" w14:textId="77777777" w:rsidR="006F2E94" w:rsidRDefault="006F2E94">
          <w:pPr>
            <w:pStyle w:val="TOC2"/>
            <w:tabs>
              <w:tab w:val="left" w:pos="960"/>
              <w:tab w:val="right" w:leader="dot" w:pos="9016"/>
            </w:tabs>
            <w:rPr>
              <w:noProof/>
            </w:rPr>
          </w:pPr>
          <w:hyperlink w:anchor="_Toc220776724" w:history="1">
            <w:r w:rsidRPr="00B03FF0">
              <w:rPr>
                <w:rStyle w:val="Hyperlink"/>
                <w:noProof/>
              </w:rPr>
              <w:t>6.1</w:t>
            </w:r>
            <w:r>
              <w:rPr>
                <w:noProof/>
              </w:rPr>
              <w:tab/>
            </w:r>
            <w:r w:rsidRPr="00B03FF0">
              <w:rPr>
                <w:rStyle w:val="Hyperlink"/>
                <w:noProof/>
              </w:rPr>
              <w:t>Testing Methods</w:t>
            </w:r>
            <w:r>
              <w:rPr>
                <w:noProof/>
                <w:webHidden/>
              </w:rPr>
              <w:tab/>
            </w:r>
            <w:r>
              <w:rPr>
                <w:noProof/>
                <w:webHidden/>
              </w:rPr>
              <w:fldChar w:fldCharType="begin"/>
            </w:r>
            <w:r>
              <w:rPr>
                <w:noProof/>
                <w:webHidden/>
              </w:rPr>
              <w:instrText xml:space="preserve"> PAGEREF _Toc220776724 \h </w:instrText>
            </w:r>
            <w:r>
              <w:rPr>
                <w:noProof/>
                <w:webHidden/>
              </w:rPr>
            </w:r>
            <w:r>
              <w:rPr>
                <w:noProof/>
                <w:webHidden/>
              </w:rPr>
              <w:fldChar w:fldCharType="separate"/>
            </w:r>
            <w:r>
              <w:rPr>
                <w:noProof/>
                <w:webHidden/>
              </w:rPr>
              <w:t>7</w:t>
            </w:r>
            <w:r>
              <w:rPr>
                <w:noProof/>
                <w:webHidden/>
              </w:rPr>
              <w:fldChar w:fldCharType="end"/>
            </w:r>
          </w:hyperlink>
        </w:p>
        <w:p w14:paraId="2675DB0E" w14:textId="77777777" w:rsidR="006F2E94" w:rsidRDefault="006F2E94">
          <w:pPr>
            <w:pStyle w:val="TOC2"/>
            <w:tabs>
              <w:tab w:val="left" w:pos="960"/>
              <w:tab w:val="right" w:leader="dot" w:pos="9016"/>
            </w:tabs>
            <w:rPr>
              <w:noProof/>
            </w:rPr>
          </w:pPr>
          <w:hyperlink w:anchor="_Toc220776725" w:history="1">
            <w:r w:rsidRPr="00B03FF0">
              <w:rPr>
                <w:rStyle w:val="Hyperlink"/>
                <w:noProof/>
              </w:rPr>
              <w:t>6.2</w:t>
            </w:r>
            <w:r>
              <w:rPr>
                <w:noProof/>
              </w:rPr>
              <w:tab/>
            </w:r>
            <w:r w:rsidRPr="00B03FF0">
              <w:rPr>
                <w:rStyle w:val="Hyperlink"/>
                <w:noProof/>
              </w:rPr>
              <w:t>Results</w:t>
            </w:r>
            <w:r>
              <w:rPr>
                <w:noProof/>
                <w:webHidden/>
              </w:rPr>
              <w:tab/>
            </w:r>
            <w:r>
              <w:rPr>
                <w:noProof/>
                <w:webHidden/>
              </w:rPr>
              <w:fldChar w:fldCharType="begin"/>
            </w:r>
            <w:r>
              <w:rPr>
                <w:noProof/>
                <w:webHidden/>
              </w:rPr>
              <w:instrText xml:space="preserve"> PAGEREF _Toc220776725 \h </w:instrText>
            </w:r>
            <w:r>
              <w:rPr>
                <w:noProof/>
                <w:webHidden/>
              </w:rPr>
            </w:r>
            <w:r>
              <w:rPr>
                <w:noProof/>
                <w:webHidden/>
              </w:rPr>
              <w:fldChar w:fldCharType="separate"/>
            </w:r>
            <w:r>
              <w:rPr>
                <w:noProof/>
                <w:webHidden/>
              </w:rPr>
              <w:t>7</w:t>
            </w:r>
            <w:r>
              <w:rPr>
                <w:noProof/>
                <w:webHidden/>
              </w:rPr>
              <w:fldChar w:fldCharType="end"/>
            </w:r>
          </w:hyperlink>
        </w:p>
        <w:p w14:paraId="126165FB" w14:textId="77777777" w:rsidR="006F2E94" w:rsidRDefault="006F2E94">
          <w:pPr>
            <w:pStyle w:val="TOC2"/>
            <w:tabs>
              <w:tab w:val="left" w:pos="960"/>
              <w:tab w:val="right" w:leader="dot" w:pos="9016"/>
            </w:tabs>
            <w:rPr>
              <w:noProof/>
            </w:rPr>
          </w:pPr>
          <w:hyperlink w:anchor="_Toc220776726" w:history="1">
            <w:r w:rsidRPr="00B03FF0">
              <w:rPr>
                <w:rStyle w:val="Hyperlink"/>
                <w:noProof/>
              </w:rPr>
              <w:t>6.3</w:t>
            </w:r>
            <w:r>
              <w:rPr>
                <w:noProof/>
              </w:rPr>
              <w:tab/>
            </w:r>
            <w:r w:rsidRPr="00B03FF0">
              <w:rPr>
                <w:rStyle w:val="Hyperlink"/>
                <w:noProof/>
              </w:rPr>
              <w:t>Discussion</w:t>
            </w:r>
            <w:r>
              <w:rPr>
                <w:noProof/>
                <w:webHidden/>
              </w:rPr>
              <w:tab/>
            </w:r>
            <w:r>
              <w:rPr>
                <w:noProof/>
                <w:webHidden/>
              </w:rPr>
              <w:fldChar w:fldCharType="begin"/>
            </w:r>
            <w:r>
              <w:rPr>
                <w:noProof/>
                <w:webHidden/>
              </w:rPr>
              <w:instrText xml:space="preserve"> PAGEREF _Toc220776726 \h </w:instrText>
            </w:r>
            <w:r>
              <w:rPr>
                <w:noProof/>
                <w:webHidden/>
              </w:rPr>
            </w:r>
            <w:r>
              <w:rPr>
                <w:noProof/>
                <w:webHidden/>
              </w:rPr>
              <w:fldChar w:fldCharType="separate"/>
            </w:r>
            <w:r>
              <w:rPr>
                <w:noProof/>
                <w:webHidden/>
              </w:rPr>
              <w:t>7</w:t>
            </w:r>
            <w:r>
              <w:rPr>
                <w:noProof/>
                <w:webHidden/>
              </w:rPr>
              <w:fldChar w:fldCharType="end"/>
            </w:r>
          </w:hyperlink>
        </w:p>
        <w:p w14:paraId="3D920302" w14:textId="77777777" w:rsidR="006F2E94" w:rsidRDefault="006F2E94">
          <w:pPr>
            <w:pStyle w:val="TOC1"/>
            <w:tabs>
              <w:tab w:val="left" w:pos="480"/>
              <w:tab w:val="right" w:leader="dot" w:pos="9016"/>
            </w:tabs>
            <w:rPr>
              <w:noProof/>
              <w:lang w:eastAsia="en-GB"/>
            </w:rPr>
          </w:pPr>
          <w:hyperlink w:anchor="_Toc220776727" w:history="1">
            <w:r w:rsidRPr="00B03FF0">
              <w:rPr>
                <w:rStyle w:val="Hyperlink"/>
                <w:rFonts w:ascii="Calibri" w:hAnsi="Calibri" w:cs="Calibri"/>
                <w:noProof/>
              </w:rPr>
              <w:t>7</w:t>
            </w:r>
            <w:r>
              <w:rPr>
                <w:noProof/>
                <w:lang w:eastAsia="en-GB"/>
              </w:rPr>
              <w:tab/>
            </w:r>
            <w:r w:rsidRPr="00B03FF0">
              <w:rPr>
                <w:rStyle w:val="Hyperlink"/>
                <w:rFonts w:ascii="Calibri" w:hAnsi="Calibri" w:cs="Calibri"/>
                <w:noProof/>
              </w:rPr>
              <w:t>Reflection</w:t>
            </w:r>
            <w:r>
              <w:rPr>
                <w:noProof/>
                <w:webHidden/>
              </w:rPr>
              <w:tab/>
            </w:r>
            <w:r>
              <w:rPr>
                <w:noProof/>
                <w:webHidden/>
              </w:rPr>
              <w:fldChar w:fldCharType="begin"/>
            </w:r>
            <w:r>
              <w:rPr>
                <w:noProof/>
                <w:webHidden/>
              </w:rPr>
              <w:instrText xml:space="preserve"> PAGEREF _Toc220776727 \h </w:instrText>
            </w:r>
            <w:r>
              <w:rPr>
                <w:noProof/>
                <w:webHidden/>
              </w:rPr>
            </w:r>
            <w:r>
              <w:rPr>
                <w:noProof/>
                <w:webHidden/>
              </w:rPr>
              <w:fldChar w:fldCharType="separate"/>
            </w:r>
            <w:r>
              <w:rPr>
                <w:noProof/>
                <w:webHidden/>
              </w:rPr>
              <w:t>8</w:t>
            </w:r>
            <w:r>
              <w:rPr>
                <w:noProof/>
                <w:webHidden/>
              </w:rPr>
              <w:fldChar w:fldCharType="end"/>
            </w:r>
          </w:hyperlink>
        </w:p>
        <w:p w14:paraId="258A3FBE" w14:textId="77777777" w:rsidR="006F2E94" w:rsidRDefault="006F2E94">
          <w:pPr>
            <w:pStyle w:val="TOC1"/>
            <w:tabs>
              <w:tab w:val="left" w:pos="480"/>
              <w:tab w:val="right" w:leader="dot" w:pos="9016"/>
            </w:tabs>
            <w:rPr>
              <w:noProof/>
              <w:lang w:eastAsia="en-GB"/>
            </w:rPr>
          </w:pPr>
          <w:hyperlink w:anchor="_Toc220776728" w:history="1">
            <w:r w:rsidRPr="00B03FF0">
              <w:rPr>
                <w:rStyle w:val="Hyperlink"/>
                <w:noProof/>
              </w:rPr>
              <w:t>8</w:t>
            </w:r>
            <w:r>
              <w:rPr>
                <w:noProof/>
                <w:lang w:eastAsia="en-GB"/>
              </w:rPr>
              <w:tab/>
            </w:r>
            <w:r w:rsidRPr="00B03FF0">
              <w:rPr>
                <w:rStyle w:val="Hyperlink"/>
                <w:noProof/>
              </w:rPr>
              <w:t>Conclusion</w:t>
            </w:r>
            <w:r>
              <w:rPr>
                <w:noProof/>
                <w:webHidden/>
              </w:rPr>
              <w:tab/>
            </w:r>
            <w:r>
              <w:rPr>
                <w:noProof/>
                <w:webHidden/>
              </w:rPr>
              <w:fldChar w:fldCharType="begin"/>
            </w:r>
            <w:r>
              <w:rPr>
                <w:noProof/>
                <w:webHidden/>
              </w:rPr>
              <w:instrText xml:space="preserve"> PAGEREF _Toc220776728 \h </w:instrText>
            </w:r>
            <w:r>
              <w:rPr>
                <w:noProof/>
                <w:webHidden/>
              </w:rPr>
            </w:r>
            <w:r>
              <w:rPr>
                <w:noProof/>
                <w:webHidden/>
              </w:rPr>
              <w:fldChar w:fldCharType="separate"/>
            </w:r>
            <w:r>
              <w:rPr>
                <w:noProof/>
                <w:webHidden/>
              </w:rPr>
              <w:t>9</w:t>
            </w:r>
            <w:r>
              <w:rPr>
                <w:noProof/>
                <w:webHidden/>
              </w:rPr>
              <w:fldChar w:fldCharType="end"/>
            </w:r>
          </w:hyperlink>
        </w:p>
        <w:p w14:paraId="43BC1199" w14:textId="77777777" w:rsidR="006F2E94" w:rsidRDefault="006F2E94">
          <w:pPr>
            <w:pStyle w:val="TOC1"/>
            <w:tabs>
              <w:tab w:val="left" w:pos="480"/>
              <w:tab w:val="right" w:leader="dot" w:pos="9016"/>
            </w:tabs>
            <w:rPr>
              <w:noProof/>
              <w:lang w:eastAsia="en-GB"/>
            </w:rPr>
          </w:pPr>
          <w:hyperlink w:anchor="_Toc220776729" w:history="1">
            <w:r w:rsidRPr="00B03FF0">
              <w:rPr>
                <w:rStyle w:val="Hyperlink"/>
                <w:noProof/>
              </w:rPr>
              <w:t>9</w:t>
            </w:r>
            <w:r>
              <w:rPr>
                <w:noProof/>
                <w:lang w:eastAsia="en-GB"/>
              </w:rPr>
              <w:tab/>
            </w:r>
            <w:r w:rsidRPr="00B03FF0">
              <w:rPr>
                <w:rStyle w:val="Hyperlink"/>
                <w:noProof/>
              </w:rPr>
              <w:t>References</w:t>
            </w:r>
            <w:r>
              <w:rPr>
                <w:noProof/>
                <w:webHidden/>
              </w:rPr>
              <w:tab/>
            </w:r>
            <w:r>
              <w:rPr>
                <w:noProof/>
                <w:webHidden/>
              </w:rPr>
              <w:fldChar w:fldCharType="begin"/>
            </w:r>
            <w:r>
              <w:rPr>
                <w:noProof/>
                <w:webHidden/>
              </w:rPr>
              <w:instrText xml:space="preserve"> PAGEREF _Toc220776729 \h </w:instrText>
            </w:r>
            <w:r>
              <w:rPr>
                <w:noProof/>
                <w:webHidden/>
              </w:rPr>
            </w:r>
            <w:r>
              <w:rPr>
                <w:noProof/>
                <w:webHidden/>
              </w:rPr>
              <w:fldChar w:fldCharType="separate"/>
            </w:r>
            <w:r>
              <w:rPr>
                <w:noProof/>
                <w:webHidden/>
              </w:rPr>
              <w:t>10</w:t>
            </w:r>
            <w:r>
              <w:rPr>
                <w:noProof/>
                <w:webHidden/>
              </w:rPr>
              <w:fldChar w:fldCharType="end"/>
            </w:r>
          </w:hyperlink>
        </w:p>
        <w:p w14:paraId="20FBEF8E" w14:textId="77777777" w:rsidR="007460A6" w:rsidRDefault="007460A6">
          <w:r>
            <w:rPr>
              <w:b/>
              <w:bCs/>
              <w:noProof/>
            </w:rPr>
            <w:fldChar w:fldCharType="end"/>
          </w:r>
        </w:p>
      </w:sdtContent>
    </w:sdt>
    <w:p w14:paraId="7C21CD4F" w14:textId="77777777" w:rsidR="000C5C44" w:rsidRPr="000C5C44" w:rsidRDefault="000C5C44" w:rsidP="000C5C44">
      <w:pPr>
        <w:sectPr w:rsidR="000C5C44" w:rsidRPr="000C5C44" w:rsidSect="00B774C8">
          <w:footerReference w:type="first" r:id="rId15"/>
          <w:pgSz w:w="11906" w:h="16838"/>
          <w:pgMar w:top="1440" w:right="1440" w:bottom="1440" w:left="1440" w:header="708" w:footer="708" w:gutter="0"/>
          <w:pgNumType w:fmt="lowerRoman" w:start="1"/>
          <w:cols w:space="708"/>
          <w:titlePg/>
          <w:docGrid w:linePitch="360"/>
        </w:sectPr>
      </w:pPr>
    </w:p>
    <w:p w14:paraId="37CE4EC7" w14:textId="77777777" w:rsidR="00071A05" w:rsidRDefault="0028060C" w:rsidP="000C5C44">
      <w:pPr>
        <w:pStyle w:val="Heading1"/>
        <w:jc w:val="left"/>
      </w:pPr>
      <w:bookmarkStart w:id="0" w:name="_Toc220776710"/>
      <w:r>
        <w:rPr>
          <w:rFonts w:hint="eastAsia"/>
        </w:rPr>
        <w:lastRenderedPageBreak/>
        <w:t>I</w:t>
      </w:r>
      <w:r w:rsidR="000C5C44">
        <w:t>ntroduction</w:t>
      </w:r>
      <w:bookmarkEnd w:id="0"/>
    </w:p>
    <w:p w14:paraId="00B10489" w14:textId="77777777" w:rsidR="00B60051" w:rsidRDefault="00B60051" w:rsidP="00B60051">
      <w:pPr>
        <w:ind w:firstLine="432"/>
        <w:jc w:val="left"/>
        <w:rPr>
          <w:lang w:eastAsia="en-GB"/>
        </w:rPr>
      </w:pPr>
      <w:r w:rsidRPr="00C83F74">
        <w:rPr>
          <w:lang w:eastAsia="en-GB"/>
        </w:rPr>
        <w:t xml:space="preserve">This </w:t>
      </w:r>
      <w:r>
        <w:rPr>
          <w:lang w:eastAsia="en-GB"/>
        </w:rPr>
        <w:t xml:space="preserve">project </w:t>
      </w:r>
      <w:r w:rsidRPr="00D22578">
        <w:rPr>
          <w:lang w:eastAsia="en-GB"/>
        </w:rPr>
        <w:t>involved the design, manufacture, and testing of a practical engineering solution</w:t>
      </w:r>
      <w:r>
        <w:rPr>
          <w:lang w:eastAsia="en-GB"/>
        </w:rPr>
        <w:t xml:space="preserve">, allowing for the application of the basic engineering principles in a practical context. The project was to build a rubber band powered car that can travel at least 2 metres. The work was completed in a group of six people. The main objective of the project was to build a structurally reliable car that goes further than the required distance and can keep consistent performance throughout testing. The project was limited by the range of materials and the time given to complete the build. </w:t>
      </w:r>
    </w:p>
    <w:p w14:paraId="22079FE3" w14:textId="77777777" w:rsidR="00B60051" w:rsidRPr="00B60051" w:rsidRDefault="00B60051" w:rsidP="00B60051"/>
    <w:p w14:paraId="198D9013" w14:textId="77777777" w:rsidR="000A2944" w:rsidRDefault="000A2944" w:rsidP="007B7215">
      <w:pPr>
        <w:ind w:firstLine="432"/>
        <w:jc w:val="left"/>
      </w:pPr>
      <w:r>
        <w:br w:type="page"/>
      </w:r>
    </w:p>
    <w:p w14:paraId="66DCE841" w14:textId="77777777" w:rsidR="00B60051" w:rsidRPr="00B60051" w:rsidRDefault="00B60051" w:rsidP="00B60051">
      <w:pPr>
        <w:pStyle w:val="Heading1"/>
        <w:rPr>
          <w:sz w:val="32"/>
          <w:szCs w:val="32"/>
        </w:rPr>
      </w:pPr>
      <w:bookmarkStart w:id="1" w:name="_Toc220776711"/>
      <w:r>
        <w:lastRenderedPageBreak/>
        <w:t>Project Planning and Methodology</w:t>
      </w:r>
      <w:bookmarkEnd w:id="1"/>
    </w:p>
    <w:p w14:paraId="43C6E269" w14:textId="77777777" w:rsidR="00B60051" w:rsidRPr="00B60051" w:rsidRDefault="00B60051" w:rsidP="00B60051">
      <w:pPr>
        <w:pStyle w:val="Heading2"/>
        <w:jc w:val="left"/>
      </w:pPr>
      <w:r>
        <w:t xml:space="preserve"> </w:t>
      </w:r>
      <w:bookmarkStart w:id="2" w:name="_Toc220776712"/>
      <w:r>
        <w:t>Project planning</w:t>
      </w:r>
      <w:bookmarkEnd w:id="2"/>
      <w:r>
        <w:t xml:space="preserve"> </w:t>
      </w:r>
    </w:p>
    <w:p w14:paraId="3FE8C1BE" w14:textId="77777777" w:rsidR="00B60051" w:rsidRDefault="00B60051" w:rsidP="00B60051">
      <w:pPr>
        <w:ind w:firstLine="576"/>
        <w:jc w:val="left"/>
      </w:pPr>
      <w:r>
        <w:t xml:space="preserve">At the start of the project, the group discussed making the car as simple as possible. Initial design ideas included a four-wheel design with big wheels in order to move the car further with less wheel rotations. Tasks were allocated within the group based on who came up with new ideas and felt like they could carry out testing during the build. The author’s individual role was building the basic structure of the car and making the bearings for both the wheel axes to move with minimal friction.  During the building process there was a general workflow of discussion of an idea, building that idea, then testing it to see if it was successful. </w:t>
      </w:r>
    </w:p>
    <w:p w14:paraId="5F5D6991" w14:textId="77777777" w:rsidR="00B60051" w:rsidRDefault="00B60051" w:rsidP="00B60051">
      <w:pPr>
        <w:jc w:val="left"/>
      </w:pPr>
    </w:p>
    <w:p w14:paraId="1DA7CDD3" w14:textId="77777777" w:rsidR="00B60051" w:rsidRDefault="00B60051" w:rsidP="00B60051">
      <w:pPr>
        <w:pStyle w:val="Heading2"/>
        <w:jc w:val="both"/>
      </w:pPr>
      <w:bookmarkStart w:id="3" w:name="_Toc220776713"/>
      <w:r>
        <w:t>Engineering Approach</w:t>
      </w:r>
      <w:bookmarkEnd w:id="3"/>
    </w:p>
    <w:p w14:paraId="498FCB94" w14:textId="77777777" w:rsidR="00B60051" w:rsidRPr="009A0921" w:rsidRDefault="00B60051" w:rsidP="00B60051">
      <w:pPr>
        <w:ind w:firstLine="576"/>
        <w:jc w:val="left"/>
        <w:sectPr w:rsidR="00B60051" w:rsidRPr="009A0921" w:rsidSect="00B60051">
          <w:pgSz w:w="11906" w:h="16838"/>
          <w:pgMar w:top="1440" w:right="1440" w:bottom="1440" w:left="1440" w:header="708" w:footer="708" w:gutter="0"/>
          <w:cols w:space="708"/>
          <w:docGrid w:linePitch="360"/>
        </w:sectPr>
      </w:pPr>
      <w:r>
        <w:t>The engineering approach used for this project was based on commonly used principles in real world car designs that prove reliable and consistent performance. Key engineering principles considered during the design process include structural stability, friction and rolling resistance, mechanical efficiency, and energy storage and transfer</w:t>
      </w:r>
      <w:r w:rsidR="00CC0F32">
        <w:t xml:space="preserve"> (Deakin.edu.au 2018)</w:t>
      </w:r>
      <w:r>
        <w:t>.</w:t>
      </w:r>
    </w:p>
    <w:p w14:paraId="2C81C1E3" w14:textId="77777777" w:rsidR="00B60051" w:rsidRDefault="00B60051" w:rsidP="00B60051">
      <w:pPr>
        <w:pStyle w:val="Heading1"/>
        <w:ind w:left="426"/>
        <w:rPr>
          <w:rFonts w:ascii="Calibri" w:hAnsi="Calibri" w:cs="Calibri"/>
        </w:rPr>
      </w:pPr>
      <w:bookmarkStart w:id="4" w:name="_Toc214117818"/>
      <w:bookmarkStart w:id="5" w:name="_Toc220776714"/>
      <w:r>
        <w:rPr>
          <w:rFonts w:ascii="Calibri" w:hAnsi="Calibri" w:cs="Calibri"/>
        </w:rPr>
        <w:lastRenderedPageBreak/>
        <w:t>Design Development</w:t>
      </w:r>
      <w:bookmarkEnd w:id="4"/>
      <w:bookmarkEnd w:id="5"/>
    </w:p>
    <w:p w14:paraId="08F7E222" w14:textId="77777777" w:rsidR="00B60051" w:rsidRPr="00E75870" w:rsidRDefault="00B60051" w:rsidP="00B60051">
      <w:pPr>
        <w:pStyle w:val="Heading2"/>
        <w:jc w:val="left"/>
      </w:pPr>
      <w:bookmarkStart w:id="6" w:name="_Toc214117819"/>
      <w:bookmarkStart w:id="7" w:name="_Toc220776715"/>
      <w:r w:rsidRPr="00E75870">
        <w:t>Initial Concepts</w:t>
      </w:r>
      <w:bookmarkEnd w:id="6"/>
      <w:bookmarkEnd w:id="7"/>
    </w:p>
    <w:p w14:paraId="28AADC77" w14:textId="77777777" w:rsidR="00B60051" w:rsidRDefault="00B60051" w:rsidP="00B60051">
      <w:pPr>
        <w:spacing w:line="278" w:lineRule="auto"/>
        <w:ind w:left="360" w:firstLine="216"/>
        <w:jc w:val="left"/>
        <w:rPr>
          <w:rFonts w:cs="Calibri"/>
        </w:rPr>
      </w:pPr>
      <w:r w:rsidRPr="00862371">
        <w:rPr>
          <w:rFonts w:cs="Calibri"/>
        </w:rPr>
        <w:t>Initial design concepts</w:t>
      </w:r>
      <w:r>
        <w:rPr>
          <w:rFonts w:cs="Calibri"/>
        </w:rPr>
        <w:t xml:space="preserve"> focused on the layout of the vehicle, including the frame structure and wheel configurations. One initial approach was to use larger wheels to improve efficiency and increase distance travelled. The group also discussed whether the car should be front wheel drive or rear wheel drive as an all-wheel drive system was not considered doable within the timeframe. Front wheel drive was chosen to reduce the risk of wheel lift during acceleration and loose it’s power off the start. The initial frame design consisted of a triangular structure using lollypop sticks because triangles have good structural strength. </w:t>
      </w:r>
      <w:r w:rsidR="00D14FD3">
        <w:rPr>
          <w:rFonts w:cs="Calibri"/>
        </w:rPr>
        <w:t>The idea of using two rubber bands of different lengths was also put forward. This would’ve allowed the car to</w:t>
      </w:r>
      <w:r w:rsidR="00B17A5B">
        <w:rPr>
          <w:rFonts w:cs="Calibri"/>
        </w:rPr>
        <w:t xml:space="preserve"> accelerate quickly off the line by using a shorter rubber band, after uncoiling the power delivery would switch to a longer rubber band. The shorter rubber band would give the car more torque to start off with then switching to the larger band would have decreased the torque but increased the amount of time the car was powered. However, this was not chosen for the final design due to it being over engineered for the desired outcome of the project. </w:t>
      </w:r>
    </w:p>
    <w:p w14:paraId="3DD877DB" w14:textId="77777777" w:rsidR="00B60051" w:rsidRPr="009969BD" w:rsidRDefault="00B60051" w:rsidP="00B60051">
      <w:pPr>
        <w:pStyle w:val="Heading2"/>
        <w:jc w:val="left"/>
      </w:pPr>
      <w:bookmarkStart w:id="8" w:name="_Toc214117820"/>
      <w:bookmarkStart w:id="9" w:name="_Toc220776716"/>
      <w:r w:rsidRPr="00E75870">
        <w:t>Design Iterations</w:t>
      </w:r>
      <w:bookmarkEnd w:id="8"/>
      <w:bookmarkEnd w:id="9"/>
    </w:p>
    <w:p w14:paraId="347ACFFF" w14:textId="77777777" w:rsidR="00B60051" w:rsidRDefault="00B60051" w:rsidP="00B60051">
      <w:pPr>
        <w:spacing w:line="278" w:lineRule="auto"/>
        <w:ind w:left="360" w:firstLine="216"/>
        <w:jc w:val="left"/>
        <w:rPr>
          <w:rFonts w:cs="Calibri"/>
        </w:rPr>
      </w:pPr>
      <w:r>
        <w:rPr>
          <w:rFonts w:cs="Calibri"/>
        </w:rPr>
        <w:t>The first key design iteration involved changing the shape of the frame. The original triangular design was simplified into a ladder shape</w:t>
      </w:r>
      <w:r w:rsidRPr="00030362">
        <w:rPr>
          <w:rFonts w:cs="Calibri"/>
        </w:rPr>
        <w:t xml:space="preserve"> </w:t>
      </w:r>
      <w:r>
        <w:rPr>
          <w:rFonts w:cs="Calibri"/>
        </w:rPr>
        <w:t>frame to reduce the complexity during construction.</w:t>
      </w:r>
      <w:r w:rsidR="00D14FD3">
        <w:rPr>
          <w:rFonts w:cs="Calibri"/>
        </w:rPr>
        <w:t xml:space="preserve"> The ladder frame was also chosen due to it being tried and tested in real world cars such as the jeep wrangler and the ford F150 </w:t>
      </w:r>
      <w:r w:rsidR="00B17A5B">
        <w:rPr>
          <w:rFonts w:cs="Calibri"/>
        </w:rPr>
        <w:t>pick-up</w:t>
      </w:r>
      <w:r w:rsidR="00D14FD3">
        <w:rPr>
          <w:rFonts w:cs="Calibri"/>
        </w:rPr>
        <w:t xml:space="preserve"> truck.</w:t>
      </w:r>
      <w:r>
        <w:rPr>
          <w:rFonts w:cs="Calibri"/>
        </w:rPr>
        <w:t xml:space="preserve"> This change allowed more focus on advancing the car’s speed and efficiency. In addition, a dual rubber band system was introduced that makes the car run off two rubber bands equally spaced from the centre of the car to allow for more power during initial acceleration. However, testing showed that this system didn’t work as it created excessive wheelspin on start off due to limited traction, reducing the overall performance.</w:t>
      </w:r>
    </w:p>
    <w:p w14:paraId="668A2F65" w14:textId="77777777" w:rsidR="00B60051" w:rsidRPr="00E75870" w:rsidRDefault="00B60051" w:rsidP="00B60051">
      <w:pPr>
        <w:pStyle w:val="Heading2"/>
        <w:jc w:val="left"/>
      </w:pPr>
      <w:bookmarkStart w:id="10" w:name="_Toc220776717"/>
      <w:r>
        <w:t>Final design</w:t>
      </w:r>
      <w:bookmarkEnd w:id="10"/>
    </w:p>
    <w:p w14:paraId="5E4913A6" w14:textId="77777777" w:rsidR="00B60051" w:rsidRPr="00484FCF" w:rsidRDefault="00B60051" w:rsidP="00B60051">
      <w:pPr>
        <w:spacing w:line="278" w:lineRule="auto"/>
        <w:ind w:left="360" w:firstLine="216"/>
        <w:jc w:val="left"/>
        <w:rPr>
          <w:rFonts w:cs="Calibri"/>
        </w:rPr>
      </w:pPr>
      <w:r w:rsidRPr="00484FCF">
        <w:rPr>
          <w:rFonts w:cs="Calibri"/>
        </w:rPr>
        <w:t>The final design</w:t>
      </w:r>
      <w:r>
        <w:rPr>
          <w:rFonts w:cs="Calibri"/>
        </w:rPr>
        <w:t xml:space="preserve"> was chosen because it gave the best balance between performance and simplicity. The simple ladder frame and singular rubber band power offered improved structural simplicity and more consistent performance during testing. The chosen design met the design brief while under the project’s constraints.</w:t>
      </w:r>
    </w:p>
    <w:p w14:paraId="3483BEF7" w14:textId="77777777" w:rsidR="00B60051" w:rsidRPr="00E845CB" w:rsidRDefault="00B60051" w:rsidP="00B60051">
      <w:pPr>
        <w:spacing w:line="278" w:lineRule="auto"/>
        <w:ind w:left="360" w:firstLine="216"/>
        <w:jc w:val="left"/>
        <w:rPr>
          <w:rFonts w:cs="Calibri"/>
        </w:rPr>
      </w:pPr>
    </w:p>
    <w:p w14:paraId="3D41E6A4" w14:textId="77777777" w:rsidR="00B60051" w:rsidRDefault="00B60051" w:rsidP="00B60051">
      <w:pPr>
        <w:spacing w:line="278" w:lineRule="auto"/>
        <w:jc w:val="left"/>
        <w:rPr>
          <w:rFonts w:cs="Calibri"/>
        </w:rPr>
      </w:pPr>
    </w:p>
    <w:p w14:paraId="243A0469" w14:textId="77777777" w:rsidR="00B60051" w:rsidRPr="00E75870" w:rsidRDefault="00B60051" w:rsidP="00B60051">
      <w:pPr>
        <w:spacing w:line="278" w:lineRule="auto"/>
        <w:ind w:left="360" w:firstLine="216"/>
        <w:jc w:val="left"/>
        <w:rPr>
          <w:rFonts w:cs="Calibri"/>
        </w:rPr>
      </w:pPr>
    </w:p>
    <w:p w14:paraId="60C7FA06" w14:textId="77777777" w:rsidR="00B60051" w:rsidRPr="00B60051" w:rsidRDefault="00B60051" w:rsidP="00B60051"/>
    <w:p w14:paraId="72CF95C3" w14:textId="77777777" w:rsidR="00B60051" w:rsidRDefault="00B60051" w:rsidP="00B60051">
      <w:pPr>
        <w:jc w:val="left"/>
      </w:pPr>
    </w:p>
    <w:p w14:paraId="20B15506" w14:textId="77777777" w:rsidR="00B60051" w:rsidRDefault="00B60051" w:rsidP="00B60051">
      <w:pPr>
        <w:ind w:firstLine="576"/>
        <w:jc w:val="left"/>
      </w:pPr>
    </w:p>
    <w:p w14:paraId="4E179255" w14:textId="77777777" w:rsidR="00B60051" w:rsidRPr="00EB6422" w:rsidRDefault="00B60051" w:rsidP="00B60051">
      <w:pPr>
        <w:pStyle w:val="Heading1"/>
        <w:rPr>
          <w:rFonts w:ascii="Calibri" w:hAnsi="Calibri" w:cs="Calibri"/>
        </w:rPr>
      </w:pPr>
      <w:bookmarkStart w:id="11" w:name="_Toc214117822"/>
      <w:bookmarkStart w:id="12" w:name="_Toc220776718"/>
      <w:r>
        <w:rPr>
          <w:rFonts w:ascii="Calibri" w:hAnsi="Calibri" w:cs="Calibri"/>
        </w:rPr>
        <w:t>Engineering Calculations / Simulations</w:t>
      </w:r>
      <w:bookmarkEnd w:id="11"/>
      <w:bookmarkEnd w:id="12"/>
    </w:p>
    <w:p w14:paraId="7955A7D5" w14:textId="77777777" w:rsidR="00977C38" w:rsidRDefault="00B60051" w:rsidP="006F2E94">
      <w:pPr>
        <w:spacing w:before="100" w:beforeAutospacing="1" w:after="100" w:afterAutospacing="1" w:line="240" w:lineRule="auto"/>
        <w:ind w:left="360" w:firstLine="360"/>
        <w:jc w:val="left"/>
        <w:rPr>
          <w:rFonts w:eastAsia="Times New Roman" w:cs="Calibri"/>
          <w:kern w:val="0"/>
          <w:lang w:eastAsia="en-GB"/>
          <w14:ligatures w14:val="none"/>
        </w:rPr>
      </w:pPr>
      <w:r w:rsidRPr="00D64E4C">
        <w:rPr>
          <w:rFonts w:eastAsia="Times New Roman" w:cs="Calibri"/>
          <w:kern w:val="0"/>
          <w:lang w:eastAsia="en-GB"/>
          <w14:ligatures w14:val="none"/>
        </w:rPr>
        <w:t xml:space="preserve">The rubber band </w:t>
      </w:r>
      <w:r>
        <w:rPr>
          <w:rFonts w:eastAsia="Times New Roman" w:cs="Calibri"/>
          <w:kern w:val="0"/>
          <w:lang w:eastAsia="en-GB"/>
          <w14:ligatures w14:val="none"/>
        </w:rPr>
        <w:t>on the model car acts as elastic potential energy storage. When released, this potential energy is converted into kinetic energy which drives the car forwards. However, there is some energy lost due to friction of the rubber band against the chassis’ frame. This energy loss reduces the mechanical efficiency which limits the distance the car travels. Wheel mass was another consideration for the vehicle’s performance. The car is made from the lightest materials so adding the wooden wheels to the CDs was needed to increase rotational inertia, helping the car stay in motion more effectively after acceleration. Increasing the weight of the wheels also meant that more energy was needed to accelerate</w:t>
      </w:r>
      <w:r w:rsidR="00CC0F32">
        <w:rPr>
          <w:rFonts w:eastAsia="Times New Roman" w:cs="Calibri"/>
          <w:kern w:val="0"/>
          <w:lang w:eastAsia="en-GB"/>
          <w14:ligatures w14:val="none"/>
        </w:rPr>
        <w:t xml:space="preserve"> (scientific America, 2018)</w:t>
      </w:r>
      <w:r>
        <w:rPr>
          <w:rFonts w:eastAsia="Times New Roman" w:cs="Calibri"/>
          <w:kern w:val="0"/>
          <w:lang w:eastAsia="en-GB"/>
          <w14:ligatures w14:val="none"/>
        </w:rPr>
        <w:t xml:space="preserve"> but, on this design, the added weight wasn’t excessive so there was a good balance between sufficient rotational inertia and low mass. </w:t>
      </w:r>
    </w:p>
    <w:p w14:paraId="6614983A" w14:textId="77777777" w:rsidR="00977C38" w:rsidRDefault="00977C38" w:rsidP="00977C38">
      <w:pPr>
        <w:pStyle w:val="Heading1"/>
        <w:ind w:left="426"/>
        <w:rPr>
          <w:rFonts w:ascii="Calibri" w:hAnsi="Calibri" w:cs="Calibri"/>
        </w:rPr>
      </w:pPr>
      <w:r>
        <w:rPr>
          <w:rFonts w:eastAsia="Times New Roman" w:cs="Calibri"/>
          <w:kern w:val="0"/>
          <w:lang w:eastAsia="en-GB"/>
          <w14:ligatures w14:val="none"/>
        </w:rPr>
        <w:br w:type="page"/>
      </w:r>
      <w:bookmarkStart w:id="13" w:name="_Toc214117823"/>
      <w:bookmarkStart w:id="14" w:name="_Toc220776719"/>
      <w:r>
        <w:rPr>
          <w:rFonts w:ascii="Calibri" w:hAnsi="Calibri" w:cs="Calibri"/>
        </w:rPr>
        <w:lastRenderedPageBreak/>
        <w:t>Materials, Tools, and Methods</w:t>
      </w:r>
      <w:bookmarkEnd w:id="13"/>
      <w:bookmarkEnd w:id="14"/>
    </w:p>
    <w:p w14:paraId="3F20E108" w14:textId="77777777" w:rsidR="00977C38" w:rsidRPr="006A6D47" w:rsidRDefault="00977C38" w:rsidP="006F2E94">
      <w:pPr>
        <w:pStyle w:val="Heading2"/>
        <w:jc w:val="left"/>
      </w:pPr>
      <w:bookmarkStart w:id="15" w:name="_Toc214117824"/>
      <w:bookmarkStart w:id="16" w:name="_Toc220776720"/>
      <w:r w:rsidRPr="006A6D47">
        <w:t>Materials Used</w:t>
      </w:r>
      <w:bookmarkEnd w:id="15"/>
      <w:bookmarkEnd w:id="16"/>
    </w:p>
    <w:p w14:paraId="6B65C253" w14:textId="77777777" w:rsidR="00977C38" w:rsidRPr="006A6D47" w:rsidRDefault="00977C38" w:rsidP="006F2E94">
      <w:pPr>
        <w:spacing w:line="278" w:lineRule="auto"/>
        <w:ind w:left="360" w:firstLine="216"/>
        <w:jc w:val="left"/>
      </w:pPr>
      <w:r w:rsidRPr="00372D1D">
        <w:t xml:space="preserve">The main materials used </w:t>
      </w:r>
      <w:r>
        <w:t xml:space="preserve">were lollypop sticks, straws, wooden dowls, wooden wheels, CDs, washers and rubber bands. These materials were selected because they were the best options available for the project. Lollypop sticks were used for the frame because they had good surface area for connecting the other parts and when glued together were quite strong. Wooden dowls and washers were used to make smoothly spinning axes as the washers had low friction against the wood. Straws were used as spacers so there was no side-to-side play of the axes. </w:t>
      </w:r>
    </w:p>
    <w:p w14:paraId="39DCE2DD" w14:textId="77777777" w:rsidR="00977C38" w:rsidRPr="006A6D47" w:rsidRDefault="00977C38" w:rsidP="006F2E94">
      <w:pPr>
        <w:pStyle w:val="Heading2"/>
        <w:jc w:val="left"/>
      </w:pPr>
      <w:bookmarkStart w:id="17" w:name="_Toc214117825"/>
      <w:bookmarkStart w:id="18" w:name="_Toc220776721"/>
      <w:r w:rsidRPr="006A6D47">
        <w:t>Tools and Equipment</w:t>
      </w:r>
      <w:bookmarkEnd w:id="17"/>
      <w:bookmarkEnd w:id="18"/>
    </w:p>
    <w:p w14:paraId="69F803BC" w14:textId="77777777" w:rsidR="00977C38" w:rsidRPr="006A6D47" w:rsidRDefault="00977C38" w:rsidP="006F2E94">
      <w:pPr>
        <w:spacing w:line="278" w:lineRule="auto"/>
        <w:ind w:left="360" w:firstLine="216"/>
        <w:jc w:val="left"/>
      </w:pPr>
      <w:r w:rsidRPr="00B24FC8">
        <w:t>The tools and equipment used during the construction process included</w:t>
      </w:r>
      <w:r>
        <w:t xml:space="preserve"> a glue gun and scissors. As there weren’t any measuring tools, making sure the straws were the same size required measuring against themselves to make the most accurate cut possible. The tools available were very limited for the task so problem solving was needed throughout the build. </w:t>
      </w:r>
    </w:p>
    <w:p w14:paraId="6AB44020" w14:textId="77777777" w:rsidR="00977C38" w:rsidRPr="006A6D47" w:rsidRDefault="00977C38" w:rsidP="006F2E94">
      <w:pPr>
        <w:pStyle w:val="Heading2"/>
        <w:jc w:val="left"/>
      </w:pPr>
      <w:bookmarkStart w:id="19" w:name="_Toc214117826"/>
      <w:bookmarkStart w:id="20" w:name="_Toc220776722"/>
      <w:r w:rsidRPr="006A6D47">
        <w:t>Build Process</w:t>
      </w:r>
      <w:bookmarkEnd w:id="19"/>
      <w:bookmarkEnd w:id="20"/>
    </w:p>
    <w:p w14:paraId="200CFCFE" w14:textId="77777777" w:rsidR="00977C38" w:rsidRPr="006A6D47" w:rsidRDefault="00977C38" w:rsidP="006F2E94">
      <w:pPr>
        <w:spacing w:line="278" w:lineRule="auto"/>
        <w:ind w:left="360" w:firstLine="66"/>
        <w:jc w:val="left"/>
      </w:pPr>
      <w:r w:rsidRPr="006A2934">
        <w:t xml:space="preserve">The building process began with </w:t>
      </w:r>
      <w:r>
        <w:t xml:space="preserve">constructing the frame with lollipop sticks and the hot glue gun. Then the washers were glued together to make a simple bearing support for the wooden dowels to slot into so they can rotate freely. Once the axles were added, the wheels were put together with CDs and wooden wheels. The rubber band was secured to the frame and hooked onto the wooden dowl at the front with a small, hardened glue nub. Final adjustments were made to make the frame more rigid by gluing more lollipop sticks to the frame before testing. </w:t>
      </w:r>
    </w:p>
    <w:p w14:paraId="2D526F4C" w14:textId="77777777" w:rsidR="00977C38" w:rsidRDefault="00977C38">
      <w:pPr>
        <w:rPr>
          <w:rFonts w:eastAsia="Times New Roman" w:cs="Calibri"/>
          <w:kern w:val="0"/>
          <w:lang w:eastAsia="en-GB"/>
          <w14:ligatures w14:val="none"/>
        </w:rPr>
      </w:pPr>
      <w:r>
        <w:rPr>
          <w:rFonts w:eastAsia="Times New Roman" w:cs="Calibri"/>
          <w:kern w:val="0"/>
          <w:lang w:eastAsia="en-GB"/>
          <w14:ligatures w14:val="none"/>
        </w:rPr>
        <w:br w:type="page"/>
      </w:r>
    </w:p>
    <w:p w14:paraId="4E8473FA" w14:textId="77777777" w:rsidR="006F2E94" w:rsidRPr="00EB6422" w:rsidRDefault="006F2E94" w:rsidP="006F2E94">
      <w:pPr>
        <w:pStyle w:val="Heading1"/>
        <w:ind w:left="426"/>
      </w:pPr>
      <w:bookmarkStart w:id="21" w:name="_Toc214117827"/>
      <w:bookmarkStart w:id="22" w:name="_Toc220776723"/>
      <w:r>
        <w:rPr>
          <w:rFonts w:ascii="Calibri" w:hAnsi="Calibri" w:cs="Calibri"/>
        </w:rPr>
        <w:lastRenderedPageBreak/>
        <w:t>Testing and Evaluation</w:t>
      </w:r>
      <w:bookmarkEnd w:id="21"/>
      <w:bookmarkEnd w:id="22"/>
    </w:p>
    <w:p w14:paraId="4A620E98" w14:textId="77777777" w:rsidR="006F2E94" w:rsidRPr="00E65F53" w:rsidRDefault="006F2E94" w:rsidP="006F2E94">
      <w:pPr>
        <w:pStyle w:val="Heading2"/>
        <w:jc w:val="left"/>
      </w:pPr>
      <w:bookmarkStart w:id="23" w:name="_Toc214117828"/>
      <w:bookmarkStart w:id="24" w:name="_Toc220776724"/>
      <w:r w:rsidRPr="00E65F53">
        <w:t>Testing Methods</w:t>
      </w:r>
      <w:bookmarkEnd w:id="23"/>
      <w:bookmarkEnd w:id="24"/>
    </w:p>
    <w:p w14:paraId="2ED6AFB7" w14:textId="77777777" w:rsidR="006F2E94" w:rsidRPr="00E65F53" w:rsidRDefault="006F2E94" w:rsidP="006F2E94">
      <w:pPr>
        <w:spacing w:line="278" w:lineRule="auto"/>
        <w:ind w:left="360" w:firstLine="216"/>
        <w:jc w:val="left"/>
        <w:rPr>
          <w:rFonts w:cs="Calibri"/>
        </w:rPr>
      </w:pPr>
      <w:r>
        <w:rPr>
          <w:rFonts w:cs="Calibri"/>
        </w:rPr>
        <w:t xml:space="preserve">The car was tested to evaluate its performance and see if it met the design brief requirements. Testing took place on a carpeted floor which was good for extra friction. The rubber band was wound up by turning the front axle backwards by 6 full rotations. The distance travelled was measured using a 1 metre ruler and the test was repeated 3 times for reliability each time there was something on the car that was changed. </w:t>
      </w:r>
    </w:p>
    <w:p w14:paraId="7D1FD8CB" w14:textId="77777777" w:rsidR="006F2E94" w:rsidRPr="00E65F53" w:rsidRDefault="006F2E94" w:rsidP="006F2E94">
      <w:pPr>
        <w:pStyle w:val="Heading2"/>
        <w:jc w:val="left"/>
      </w:pPr>
      <w:bookmarkStart w:id="25" w:name="_Toc214117829"/>
      <w:bookmarkStart w:id="26" w:name="_Toc220776725"/>
      <w:r w:rsidRPr="00E65F53">
        <w:t>Results</w:t>
      </w:r>
      <w:bookmarkEnd w:id="25"/>
      <w:bookmarkEnd w:id="26"/>
    </w:p>
    <w:p w14:paraId="49CCD15E" w14:textId="77777777" w:rsidR="006F2E94" w:rsidRPr="005A0C59" w:rsidRDefault="006F2E94" w:rsidP="006F2E94">
      <w:pPr>
        <w:spacing w:line="278" w:lineRule="auto"/>
        <w:ind w:left="360" w:firstLine="216"/>
        <w:jc w:val="left"/>
        <w:rPr>
          <w:rFonts w:cs="Calibri"/>
        </w:rPr>
      </w:pPr>
      <w:r w:rsidRPr="005A0C59">
        <w:rPr>
          <w:rFonts w:cs="Calibri"/>
        </w:rPr>
        <w:t xml:space="preserve">The </w:t>
      </w:r>
      <w:r>
        <w:rPr>
          <w:rFonts w:cs="Calibri"/>
        </w:rPr>
        <w:t xml:space="preserve">car was able to travel a maximum distance of 4 metres during testing. Results were consistent in the final design. Issues such as bad alignment and fragile wheels were observed during testing and were solved with glueing the wheels to the axle to avoid movement while it was in motion and re-glueing the CDs to the wooden wheels. The vehicle exceeded the expectations of the brief because the vehicle would go further than the 2-metre requirement on almost all the tests. </w:t>
      </w:r>
    </w:p>
    <w:p w14:paraId="5188D319" w14:textId="77777777" w:rsidR="006F2E94" w:rsidRPr="00E65F53" w:rsidRDefault="006F2E94" w:rsidP="006F2E94">
      <w:pPr>
        <w:pStyle w:val="Heading2"/>
        <w:jc w:val="left"/>
      </w:pPr>
      <w:bookmarkStart w:id="27" w:name="_Toc214117830"/>
      <w:bookmarkStart w:id="28" w:name="_Toc220776726"/>
      <w:r w:rsidRPr="00E65F53">
        <w:t>Discussion</w:t>
      </w:r>
      <w:bookmarkEnd w:id="27"/>
      <w:bookmarkEnd w:id="28"/>
    </w:p>
    <w:p w14:paraId="091738A8" w14:textId="77777777" w:rsidR="006F2E94" w:rsidRPr="00A47B5E" w:rsidRDefault="006F2E94" w:rsidP="006F2E94">
      <w:pPr>
        <w:spacing w:line="278" w:lineRule="auto"/>
        <w:ind w:left="360" w:firstLine="66"/>
        <w:jc w:val="left"/>
        <w:rPr>
          <w:rFonts w:cs="Calibri"/>
        </w:rPr>
      </w:pPr>
      <w:r w:rsidRPr="00A47B5E">
        <w:rPr>
          <w:rFonts w:cs="Calibri"/>
        </w:rPr>
        <w:t xml:space="preserve">The results </w:t>
      </w:r>
      <w:r>
        <w:rPr>
          <w:rFonts w:cs="Calibri"/>
        </w:rPr>
        <w:t>showed that the vehicle’s performance was influenced by several engineering factors. Performance improved because grip was added to the front driven wheels which reduced the wheelspin during acceleration. However, performance was limited by bad alignment of the frame making the car drift during testing. This relates to the engineering principle of mechanical efficiency because energy was lost because of the incorrect alignment</w:t>
      </w:r>
      <w:r w:rsidR="00CC0F32">
        <w:rPr>
          <w:rFonts w:cs="Calibri"/>
        </w:rPr>
        <w:t xml:space="preserve"> (Persson, R. Xu, 2025)</w:t>
      </w:r>
      <w:r>
        <w:rPr>
          <w:rFonts w:cs="Calibri"/>
        </w:rPr>
        <w:t xml:space="preserve">. Overall, the testing demonstrated that the design was effective but could be improved with a straighter chassis and reducing energy losses. </w:t>
      </w:r>
    </w:p>
    <w:p w14:paraId="5AE53EF3" w14:textId="77777777" w:rsidR="006F2E94" w:rsidRDefault="006F2E94">
      <w:pPr>
        <w:rPr>
          <w:rFonts w:eastAsia="Times New Roman" w:cs="Calibri"/>
          <w:kern w:val="0"/>
          <w:lang w:eastAsia="en-GB"/>
          <w14:ligatures w14:val="none"/>
        </w:rPr>
      </w:pPr>
      <w:r>
        <w:rPr>
          <w:rFonts w:eastAsia="Times New Roman" w:cs="Calibri"/>
          <w:kern w:val="0"/>
          <w:lang w:eastAsia="en-GB"/>
          <w14:ligatures w14:val="none"/>
        </w:rPr>
        <w:br w:type="page"/>
      </w:r>
    </w:p>
    <w:p w14:paraId="27ACD9C7" w14:textId="77777777" w:rsidR="006F2E94" w:rsidRDefault="00761D88" w:rsidP="006F2E94">
      <w:pPr>
        <w:pStyle w:val="Heading1"/>
        <w:ind w:left="426"/>
        <w:rPr>
          <w:rFonts w:ascii="Calibri" w:hAnsi="Calibri" w:cs="Calibri"/>
        </w:rPr>
      </w:pPr>
      <w:r>
        <w:rPr>
          <w:rFonts w:ascii="Calibri" w:hAnsi="Calibri" w:cs="Calibri"/>
        </w:rPr>
        <w:lastRenderedPageBreak/>
        <w:t>Conclusion</w:t>
      </w:r>
    </w:p>
    <w:p w14:paraId="2D2B778B" w14:textId="77777777" w:rsidR="00761D88" w:rsidRPr="00761D88" w:rsidRDefault="00761D88" w:rsidP="00761D88">
      <w:pPr>
        <w:jc w:val="both"/>
      </w:pPr>
    </w:p>
    <w:p w14:paraId="7795D793" w14:textId="77777777" w:rsidR="006F2E94" w:rsidRPr="00D51AFB" w:rsidRDefault="006F2E94" w:rsidP="006F2E94">
      <w:pPr>
        <w:spacing w:before="100" w:beforeAutospacing="1" w:after="100" w:afterAutospacing="1" w:line="240" w:lineRule="auto"/>
        <w:ind w:firstLine="426"/>
        <w:jc w:val="left"/>
        <w:rPr>
          <w:rFonts w:eastAsia="Times New Roman" w:cs="Calibri"/>
          <w:kern w:val="0"/>
          <w:szCs w:val="22"/>
          <w:lang w:eastAsia="en-GB"/>
          <w14:ligatures w14:val="none"/>
        </w:rPr>
      </w:pPr>
      <w:r>
        <w:rPr>
          <w:rFonts w:eastAsia="Times New Roman" w:cs="Calibri"/>
          <w:kern w:val="0"/>
          <w:szCs w:val="22"/>
          <w:lang w:eastAsia="en-GB"/>
          <w14:ligatures w14:val="none"/>
        </w:rPr>
        <w:t>If the project were repeated, the design could be improved by having a straighter frame.</w:t>
      </w:r>
      <w:r w:rsidR="00B17A5B">
        <w:rPr>
          <w:rFonts w:eastAsia="Times New Roman" w:cs="Calibri"/>
          <w:kern w:val="0"/>
          <w:szCs w:val="22"/>
          <w:lang w:eastAsia="en-GB"/>
          <w14:ligatures w14:val="none"/>
        </w:rPr>
        <w:t xml:space="preserve"> The car would have also benefited from having more precision engineered wheels as the bumps in the wheels contact patch created unnecessary drag while going along the carpet. </w:t>
      </w:r>
      <w:r w:rsidR="002862CC">
        <w:rPr>
          <w:rFonts w:eastAsia="Times New Roman" w:cs="Calibri"/>
          <w:kern w:val="0"/>
          <w:szCs w:val="22"/>
          <w:lang w:eastAsia="en-GB"/>
          <w14:ligatures w14:val="none"/>
        </w:rPr>
        <w:t xml:space="preserve">Also, while in testing the car broke the driven axle due to an excess of torque. Due to this we had to reduce the tension we had on the driving axle however it would have been more efficient to redesign and rebuild the axle with more strength in mind. </w:t>
      </w:r>
      <w:r>
        <w:rPr>
          <w:rFonts w:eastAsia="Times New Roman" w:cs="Calibri"/>
          <w:kern w:val="0"/>
          <w:szCs w:val="22"/>
          <w:lang w:eastAsia="en-GB"/>
          <w14:ligatures w14:val="none"/>
        </w:rPr>
        <w:t>The group process could also be improved by having clearer roles and planning more group meetings. Overall, this project provided valuable experience in applying engineering principles in a practical team environment.</w:t>
      </w:r>
    </w:p>
    <w:p w14:paraId="4A7C1890" w14:textId="77777777" w:rsidR="006F2E94" w:rsidRDefault="006F2E94">
      <w:pPr>
        <w:rPr>
          <w:rFonts w:eastAsia="Times New Roman" w:cs="Calibri"/>
          <w:kern w:val="0"/>
          <w:lang w:eastAsia="en-GB"/>
          <w14:ligatures w14:val="none"/>
        </w:rPr>
      </w:pPr>
      <w:r>
        <w:rPr>
          <w:rFonts w:eastAsia="Times New Roman" w:cs="Calibri"/>
          <w:kern w:val="0"/>
          <w:lang w:eastAsia="en-GB"/>
          <w14:ligatures w14:val="none"/>
        </w:rPr>
        <w:br w:type="page"/>
      </w:r>
    </w:p>
    <w:p w14:paraId="15C73763" w14:textId="77777777" w:rsidR="006F2E94" w:rsidRDefault="00265990" w:rsidP="00265990">
      <w:pPr>
        <w:pStyle w:val="Heading1"/>
        <w:rPr>
          <w:lang w:eastAsia="en-GB"/>
        </w:rPr>
      </w:pPr>
      <w:r>
        <w:rPr>
          <w:lang w:eastAsia="en-GB"/>
        </w:rPr>
        <w:lastRenderedPageBreak/>
        <w:t xml:space="preserve">References </w:t>
      </w:r>
    </w:p>
    <w:p w14:paraId="16A49A19" w14:textId="77777777" w:rsidR="00265990" w:rsidRPr="00265990" w:rsidRDefault="00265990" w:rsidP="00265990">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rFonts w:ascii="Calibri" w:hAnsi="Calibri" w:cs="Calibri"/>
          <w:color w:val="000000"/>
          <w:sz w:val="28"/>
          <w:szCs w:val="28"/>
        </w:rPr>
      </w:pPr>
      <w:r w:rsidRPr="00265990">
        <w:rPr>
          <w:rFonts w:ascii="Calibri" w:hAnsi="Calibri" w:cs="Calibri"/>
          <w:color w:val="000000"/>
          <w:sz w:val="28"/>
          <w:szCs w:val="28"/>
        </w:rPr>
        <w:t>Persson, and R Xu. “Rubber Friction: Theory, Mechanisms, and Challenges.” </w:t>
      </w:r>
      <w:r w:rsidRPr="00265990">
        <w:rPr>
          <w:rFonts w:ascii="Calibri" w:hAnsi="Calibri" w:cs="Calibri"/>
          <w:i/>
          <w:iCs/>
          <w:color w:val="000000"/>
          <w:sz w:val="28"/>
          <w:szCs w:val="28"/>
          <w:bdr w:val="single" w:sz="2" w:space="0" w:color="E5E7EB" w:frame="1"/>
        </w:rPr>
        <w:t>ArXiv.org</w:t>
      </w:r>
      <w:r w:rsidRPr="00265990">
        <w:rPr>
          <w:rFonts w:ascii="Calibri" w:hAnsi="Calibri" w:cs="Calibri"/>
          <w:color w:val="000000"/>
          <w:sz w:val="28"/>
          <w:szCs w:val="28"/>
        </w:rPr>
        <w:t>, 2025, arxiv.org/abs/2507.18782. Accessed 8 Oct. 2025.</w:t>
      </w:r>
    </w:p>
    <w:p w14:paraId="43B86F59" w14:textId="77777777" w:rsidR="00265990" w:rsidRPr="00265990" w:rsidRDefault="00265990" w:rsidP="00265990">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rFonts w:ascii="Calibri" w:hAnsi="Calibri" w:cs="Calibri"/>
          <w:color w:val="000000"/>
          <w:sz w:val="28"/>
          <w:szCs w:val="28"/>
        </w:rPr>
      </w:pPr>
      <w:r w:rsidRPr="00265990">
        <w:rPr>
          <w:rFonts w:ascii="Calibri" w:hAnsi="Calibri" w:cs="Calibri"/>
          <w:color w:val="000000"/>
          <w:sz w:val="28"/>
          <w:szCs w:val="28"/>
        </w:rPr>
        <w:t>Science Buddies, and Ben Finio. “Build a Rubber Band–Powered Car.” </w:t>
      </w:r>
      <w:r w:rsidRPr="00265990">
        <w:rPr>
          <w:rFonts w:ascii="Calibri" w:hAnsi="Calibri" w:cs="Calibri"/>
          <w:i/>
          <w:iCs/>
          <w:color w:val="000000"/>
          <w:sz w:val="28"/>
          <w:szCs w:val="28"/>
          <w:bdr w:val="single" w:sz="2" w:space="0" w:color="E5E7EB" w:frame="1"/>
        </w:rPr>
        <w:t>Scientific American</w:t>
      </w:r>
      <w:r w:rsidRPr="00265990">
        <w:rPr>
          <w:rFonts w:ascii="Calibri" w:hAnsi="Calibri" w:cs="Calibri"/>
          <w:color w:val="000000"/>
          <w:sz w:val="28"/>
          <w:szCs w:val="28"/>
        </w:rPr>
        <w:t>, 11 Jan. 2018, www.scientificamerican.com/article/build-a-rubber-band-powered-car.</w:t>
      </w:r>
    </w:p>
    <w:p w14:paraId="15948100" w14:textId="77777777" w:rsidR="00265990" w:rsidRPr="00265990" w:rsidRDefault="00265990" w:rsidP="00265990">
      <w:pPr>
        <w:pStyle w:val="NormalWeb"/>
        <w:pBdr>
          <w:top w:val="single" w:sz="2" w:space="0" w:color="E5E7EB"/>
          <w:left w:val="single" w:sz="2" w:space="0" w:color="E5E7EB"/>
          <w:bottom w:val="single" w:sz="2" w:space="0" w:color="E5E7EB"/>
          <w:right w:val="single" w:sz="2" w:space="0" w:color="E5E7EB"/>
        </w:pBdr>
        <w:shd w:val="clear" w:color="auto" w:fill="FFFFFF"/>
        <w:spacing w:before="0" w:beforeAutospacing="0" w:after="0" w:afterAutospacing="0" w:line="480" w:lineRule="atLeast"/>
        <w:ind w:left="720" w:hanging="720"/>
        <w:rPr>
          <w:rFonts w:ascii="Calibri" w:hAnsi="Calibri" w:cs="Calibri"/>
          <w:color w:val="000000"/>
          <w:sz w:val="28"/>
          <w:szCs w:val="28"/>
        </w:rPr>
      </w:pPr>
      <w:r w:rsidRPr="00265990">
        <w:rPr>
          <w:rFonts w:ascii="Calibri" w:hAnsi="Calibri" w:cs="Calibri"/>
          <w:i/>
          <w:iCs/>
          <w:color w:val="000000"/>
          <w:sz w:val="28"/>
          <w:szCs w:val="28"/>
          <w:bdr w:val="single" w:sz="2" w:space="0" w:color="E5E7EB" w:frame="1"/>
        </w:rPr>
        <w:t>Deakin.edu.au</w:t>
      </w:r>
      <w:r w:rsidRPr="00265990">
        <w:rPr>
          <w:rFonts w:ascii="Calibri" w:hAnsi="Calibri" w:cs="Calibri"/>
          <w:color w:val="000000"/>
          <w:sz w:val="28"/>
          <w:szCs w:val="28"/>
        </w:rPr>
        <w:t>, 2025, blogs.deakin.edu.au/asell-for-schools-vic/wp-content/uploads/sites/160/2018/09/Rubber-Band-Car-Teachers-Notes.pdf.</w:t>
      </w:r>
    </w:p>
    <w:p w14:paraId="7D25A467" w14:textId="77777777" w:rsidR="00265990" w:rsidRPr="00265990" w:rsidRDefault="00265990" w:rsidP="00265990">
      <w:pPr>
        <w:jc w:val="left"/>
        <w:rPr>
          <w:lang w:eastAsia="en-GB"/>
        </w:rPr>
      </w:pPr>
    </w:p>
    <w:bookmarkStart w:id="29" w:name="_Toc220776729" w:displacedByCustomXml="next"/>
    <w:bookmarkStart w:id="30" w:name="_Toc214117833" w:displacedByCustomXml="next"/>
    <w:sdt>
      <w:sdtPr>
        <w:rPr>
          <w:rFonts w:ascii="Calibri" w:eastAsiaTheme="minorEastAsia" w:hAnsi="Calibri" w:cstheme="minorBidi"/>
          <w:color w:val="auto"/>
          <w:sz w:val="22"/>
          <w:szCs w:val="24"/>
        </w:rPr>
        <w:id w:val="1660656596"/>
        <w:docPartObj>
          <w:docPartGallery w:val="Bibliographies"/>
          <w:docPartUnique/>
        </w:docPartObj>
      </w:sdtPr>
      <w:sdtEndPr>
        <w:rPr>
          <w:rFonts w:asciiTheme="majorHAnsi" w:eastAsiaTheme="majorEastAsia" w:hAnsiTheme="majorHAnsi" w:cstheme="majorBidi"/>
          <w:color w:val="0F4761" w:themeColor="accent1" w:themeShade="BF"/>
          <w:sz w:val="40"/>
          <w:szCs w:val="40"/>
        </w:rPr>
      </w:sdtEndPr>
      <w:sdtContent>
        <w:bookmarkEnd w:id="30" w:displacedByCustomXml="prev"/>
        <w:bookmarkEnd w:id="29" w:displacedByCustomXml="prev"/>
        <w:p w14:paraId="28210798" w14:textId="77777777" w:rsidR="006F2E94" w:rsidRDefault="00CC0F32" w:rsidP="00CC0F32">
          <w:pPr>
            <w:pStyle w:val="Heading1"/>
            <w:numPr>
              <w:ilvl w:val="0"/>
              <w:numId w:val="0"/>
            </w:numPr>
            <w:tabs>
              <w:tab w:val="left" w:pos="1685"/>
            </w:tabs>
            <w:jc w:val="both"/>
          </w:pPr>
          <w:r>
            <w:rPr>
              <w:rFonts w:ascii="Calibri" w:eastAsiaTheme="minorEastAsia" w:hAnsi="Calibri" w:cstheme="minorBidi"/>
              <w:color w:val="auto"/>
              <w:sz w:val="22"/>
              <w:szCs w:val="24"/>
            </w:rPr>
            <w:tab/>
          </w:r>
        </w:p>
      </w:sdtContent>
    </w:sdt>
    <w:p w14:paraId="162D1595" w14:textId="77777777" w:rsidR="006F2E94" w:rsidRDefault="006F2E94">
      <w:pPr>
        <w:rPr>
          <w:rFonts w:eastAsia="Times New Roman" w:cs="Calibri"/>
          <w:kern w:val="0"/>
          <w:lang w:eastAsia="en-GB"/>
          <w14:ligatures w14:val="none"/>
        </w:rPr>
      </w:pPr>
      <w:r>
        <w:rPr>
          <w:rFonts w:eastAsia="Times New Roman" w:cs="Calibri"/>
          <w:kern w:val="0"/>
          <w:lang w:eastAsia="en-GB"/>
          <w14:ligatures w14:val="none"/>
        </w:rPr>
        <w:br w:type="page"/>
      </w:r>
    </w:p>
    <w:p w14:paraId="5AA1B3EB" w14:textId="77777777" w:rsidR="00B60051" w:rsidRDefault="00B60051" w:rsidP="006F2E94">
      <w:pPr>
        <w:spacing w:before="100" w:beforeAutospacing="1" w:after="100" w:afterAutospacing="1" w:line="240" w:lineRule="auto"/>
        <w:jc w:val="left"/>
        <w:rPr>
          <w:rFonts w:eastAsia="Times New Roman" w:cs="Calibri"/>
          <w:kern w:val="0"/>
          <w:lang w:eastAsia="en-GB"/>
          <w14:ligatures w14:val="none"/>
        </w:rPr>
        <w:sectPr w:rsidR="00B60051" w:rsidSect="00B60051">
          <w:pgSz w:w="11906" w:h="16838"/>
          <w:pgMar w:top="1440" w:right="1440" w:bottom="1440" w:left="1440" w:header="708" w:footer="708" w:gutter="0"/>
          <w:cols w:space="708"/>
          <w:docGrid w:linePitch="360"/>
        </w:sectPr>
      </w:pPr>
    </w:p>
    <w:p w14:paraId="08802075" w14:textId="77777777" w:rsidR="000A2944" w:rsidRPr="000A2944" w:rsidRDefault="000A2944" w:rsidP="006F2E94">
      <w:pPr>
        <w:pStyle w:val="Heading2"/>
        <w:numPr>
          <w:ilvl w:val="0"/>
          <w:numId w:val="0"/>
        </w:numPr>
        <w:jc w:val="both"/>
      </w:pPr>
    </w:p>
    <w:sectPr w:rsidR="000A2944" w:rsidRPr="000A2944" w:rsidSect="0028060C">
      <w:head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CB662" w14:textId="77777777" w:rsidR="000D599F" w:rsidRDefault="000D599F" w:rsidP="00285C0A">
      <w:pPr>
        <w:spacing w:after="0" w:line="240" w:lineRule="auto"/>
      </w:pPr>
      <w:r>
        <w:separator/>
      </w:r>
    </w:p>
  </w:endnote>
  <w:endnote w:type="continuationSeparator" w:id="0">
    <w:p w14:paraId="4B049C59" w14:textId="77777777" w:rsidR="000D599F" w:rsidRDefault="000D599F" w:rsidP="00285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2795095"/>
      <w:docPartObj>
        <w:docPartGallery w:val="Page Numbers (Bottom of Page)"/>
        <w:docPartUnique/>
      </w:docPartObj>
    </w:sdtPr>
    <w:sdtEndPr>
      <w:rPr>
        <w:noProof/>
      </w:rPr>
    </w:sdtEndPr>
    <w:sdtContent>
      <w:p w14:paraId="7FF37C80" w14:textId="77777777" w:rsidR="00D11385" w:rsidRDefault="00D11385">
        <w:pPr>
          <w:pStyle w:val="Footer"/>
          <w:jc w:val="right"/>
        </w:pPr>
      </w:p>
      <w:p w14:paraId="3AFC2F9D" w14:textId="77777777" w:rsidR="00D11385" w:rsidRDefault="00D113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BB7046" w14:textId="77777777" w:rsidR="00285C0A" w:rsidRDefault="00285C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B0D25" w14:textId="77777777" w:rsidR="00BF214C" w:rsidRDefault="00BF214C" w:rsidP="00D11385">
    <w:pPr>
      <w:pStyle w:val="Footer"/>
      <w:jc w:val="both"/>
    </w:pPr>
  </w:p>
  <w:p w14:paraId="02B43510" w14:textId="77777777" w:rsidR="00AA5A25" w:rsidRDefault="00AA5A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671332"/>
      <w:docPartObj>
        <w:docPartGallery w:val="Page Numbers (Bottom of Page)"/>
        <w:docPartUnique/>
      </w:docPartObj>
    </w:sdtPr>
    <w:sdtEndPr>
      <w:rPr>
        <w:noProof/>
      </w:rPr>
    </w:sdtEndPr>
    <w:sdtContent>
      <w:p w14:paraId="62F13A2B" w14:textId="77777777" w:rsidR="00352857" w:rsidRDefault="003528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5167A6" w14:textId="77777777" w:rsidR="006B7C0B" w:rsidRDefault="006B7C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2ED40" w14:textId="77777777" w:rsidR="000D599F" w:rsidRDefault="000D599F" w:rsidP="00285C0A">
      <w:pPr>
        <w:spacing w:after="0" w:line="240" w:lineRule="auto"/>
      </w:pPr>
      <w:r>
        <w:separator/>
      </w:r>
    </w:p>
  </w:footnote>
  <w:footnote w:type="continuationSeparator" w:id="0">
    <w:p w14:paraId="25825760" w14:textId="77777777" w:rsidR="000D599F" w:rsidRDefault="000D599F" w:rsidP="00285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186F893" w14:paraId="694EF85A" w14:textId="77777777" w:rsidTr="5186F893">
      <w:trPr>
        <w:trHeight w:val="300"/>
      </w:trPr>
      <w:tc>
        <w:tcPr>
          <w:tcW w:w="3005" w:type="dxa"/>
        </w:tcPr>
        <w:p w14:paraId="0AAEFC92" w14:textId="77777777" w:rsidR="5186F893" w:rsidRDefault="5186F893" w:rsidP="5186F893">
          <w:pPr>
            <w:pStyle w:val="Header"/>
            <w:ind w:left="-115"/>
          </w:pPr>
        </w:p>
      </w:tc>
      <w:tc>
        <w:tcPr>
          <w:tcW w:w="3005" w:type="dxa"/>
        </w:tcPr>
        <w:p w14:paraId="761C2635" w14:textId="77777777" w:rsidR="5186F893" w:rsidRDefault="5186F893" w:rsidP="5186F893">
          <w:pPr>
            <w:pStyle w:val="Header"/>
          </w:pPr>
        </w:p>
      </w:tc>
      <w:tc>
        <w:tcPr>
          <w:tcW w:w="3005" w:type="dxa"/>
        </w:tcPr>
        <w:p w14:paraId="30F2AFCC" w14:textId="77777777" w:rsidR="5186F893" w:rsidRDefault="5186F893" w:rsidP="5186F893">
          <w:pPr>
            <w:pStyle w:val="Header"/>
            <w:ind w:right="-115"/>
            <w:jc w:val="right"/>
          </w:pPr>
        </w:p>
      </w:tc>
    </w:tr>
  </w:tbl>
  <w:p w14:paraId="159A8D55" w14:textId="77777777" w:rsidR="5186F893" w:rsidRDefault="5186F893" w:rsidP="5186F8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186F893" w14:paraId="1AD9AE87" w14:textId="77777777" w:rsidTr="5186F893">
      <w:trPr>
        <w:trHeight w:val="300"/>
      </w:trPr>
      <w:tc>
        <w:tcPr>
          <w:tcW w:w="3005" w:type="dxa"/>
        </w:tcPr>
        <w:p w14:paraId="39294DA7" w14:textId="77777777" w:rsidR="5186F893" w:rsidRDefault="5186F893" w:rsidP="5186F893">
          <w:pPr>
            <w:pStyle w:val="Header"/>
            <w:ind w:left="-115"/>
          </w:pPr>
        </w:p>
      </w:tc>
      <w:tc>
        <w:tcPr>
          <w:tcW w:w="3005" w:type="dxa"/>
        </w:tcPr>
        <w:p w14:paraId="0094DA7C" w14:textId="77777777" w:rsidR="5186F893" w:rsidRDefault="5186F893" w:rsidP="5186F893">
          <w:pPr>
            <w:pStyle w:val="Header"/>
          </w:pPr>
        </w:p>
      </w:tc>
      <w:tc>
        <w:tcPr>
          <w:tcW w:w="3005" w:type="dxa"/>
        </w:tcPr>
        <w:p w14:paraId="698E8037" w14:textId="77777777" w:rsidR="5186F893" w:rsidRDefault="5186F893" w:rsidP="5186F893">
          <w:pPr>
            <w:pStyle w:val="Header"/>
            <w:ind w:right="-115"/>
            <w:jc w:val="right"/>
          </w:pPr>
        </w:p>
      </w:tc>
    </w:tr>
  </w:tbl>
  <w:p w14:paraId="2C09293E" w14:textId="77777777" w:rsidR="5186F893" w:rsidRDefault="5186F893" w:rsidP="5186F8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B49A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77758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99F"/>
    <w:rsid w:val="000426D8"/>
    <w:rsid w:val="0004678C"/>
    <w:rsid w:val="00055A19"/>
    <w:rsid w:val="00066F3E"/>
    <w:rsid w:val="00071A05"/>
    <w:rsid w:val="000A2944"/>
    <w:rsid w:val="000A6E1A"/>
    <w:rsid w:val="000C5C44"/>
    <w:rsid w:val="000D599F"/>
    <w:rsid w:val="000E3FB3"/>
    <w:rsid w:val="00143C1F"/>
    <w:rsid w:val="001513D1"/>
    <w:rsid w:val="001C382C"/>
    <w:rsid w:val="001E7E10"/>
    <w:rsid w:val="00217B04"/>
    <w:rsid w:val="002221CC"/>
    <w:rsid w:val="00265990"/>
    <w:rsid w:val="002762C6"/>
    <w:rsid w:val="0028060C"/>
    <w:rsid w:val="00285C0A"/>
    <w:rsid w:val="002862CC"/>
    <w:rsid w:val="002B6A3A"/>
    <w:rsid w:val="002C716A"/>
    <w:rsid w:val="0031212E"/>
    <w:rsid w:val="00340EB5"/>
    <w:rsid w:val="00345938"/>
    <w:rsid w:val="00352857"/>
    <w:rsid w:val="00387A30"/>
    <w:rsid w:val="003973DC"/>
    <w:rsid w:val="003A09EC"/>
    <w:rsid w:val="003E642D"/>
    <w:rsid w:val="0043415D"/>
    <w:rsid w:val="00443D32"/>
    <w:rsid w:val="00482F3A"/>
    <w:rsid w:val="0048612F"/>
    <w:rsid w:val="004A3C2E"/>
    <w:rsid w:val="004B49CC"/>
    <w:rsid w:val="004F5C96"/>
    <w:rsid w:val="00515D19"/>
    <w:rsid w:val="005536E1"/>
    <w:rsid w:val="005D5FBD"/>
    <w:rsid w:val="00623834"/>
    <w:rsid w:val="00671C02"/>
    <w:rsid w:val="006B3388"/>
    <w:rsid w:val="006B7C0B"/>
    <w:rsid w:val="006F2E94"/>
    <w:rsid w:val="00717656"/>
    <w:rsid w:val="007460A6"/>
    <w:rsid w:val="00761D88"/>
    <w:rsid w:val="007B7215"/>
    <w:rsid w:val="007D3CE7"/>
    <w:rsid w:val="00835929"/>
    <w:rsid w:val="008D5C7D"/>
    <w:rsid w:val="009313E3"/>
    <w:rsid w:val="00933C1C"/>
    <w:rsid w:val="00945959"/>
    <w:rsid w:val="0095092C"/>
    <w:rsid w:val="00977C38"/>
    <w:rsid w:val="009E0E6E"/>
    <w:rsid w:val="009E2EC9"/>
    <w:rsid w:val="00A041B7"/>
    <w:rsid w:val="00A3627B"/>
    <w:rsid w:val="00A700A2"/>
    <w:rsid w:val="00A76EF9"/>
    <w:rsid w:val="00AA5A25"/>
    <w:rsid w:val="00AB3014"/>
    <w:rsid w:val="00B16478"/>
    <w:rsid w:val="00B17A5B"/>
    <w:rsid w:val="00B60051"/>
    <w:rsid w:val="00B774C8"/>
    <w:rsid w:val="00B871A1"/>
    <w:rsid w:val="00BA3F60"/>
    <w:rsid w:val="00BA4F5F"/>
    <w:rsid w:val="00BF214C"/>
    <w:rsid w:val="00C0351E"/>
    <w:rsid w:val="00C6094F"/>
    <w:rsid w:val="00C6579F"/>
    <w:rsid w:val="00C84FF1"/>
    <w:rsid w:val="00C95AE4"/>
    <w:rsid w:val="00CB547D"/>
    <w:rsid w:val="00CC0F32"/>
    <w:rsid w:val="00CF2DFB"/>
    <w:rsid w:val="00D00FCC"/>
    <w:rsid w:val="00D11385"/>
    <w:rsid w:val="00D14FD3"/>
    <w:rsid w:val="00D40F3B"/>
    <w:rsid w:val="00D822E4"/>
    <w:rsid w:val="00DC6AC4"/>
    <w:rsid w:val="00E06C0E"/>
    <w:rsid w:val="00E31189"/>
    <w:rsid w:val="00E4345A"/>
    <w:rsid w:val="00E648E0"/>
    <w:rsid w:val="00E730C3"/>
    <w:rsid w:val="00EC797A"/>
    <w:rsid w:val="00F2502C"/>
    <w:rsid w:val="00F935BF"/>
    <w:rsid w:val="00FC36F7"/>
    <w:rsid w:val="5186F893"/>
    <w:rsid w:val="6D97D38D"/>
    <w:rsid w:val="7D1D41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1A287"/>
  <w15:chartTrackingRefBased/>
  <w15:docId w15:val="{6D375B2B-FDB7-4320-BCF0-A35926C79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CE7"/>
  </w:style>
  <w:style w:type="paragraph" w:styleId="Heading1">
    <w:name w:val="heading 1"/>
    <w:basedOn w:val="Normal"/>
    <w:next w:val="Normal"/>
    <w:link w:val="Heading1Char"/>
    <w:uiPriority w:val="9"/>
    <w:qFormat/>
    <w:rsid w:val="007D3CE7"/>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3CE7"/>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D3CE7"/>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CE7"/>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CE7"/>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CE7"/>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CE7"/>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CE7"/>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CE7"/>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C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3C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C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C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C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C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C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C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CE7"/>
    <w:rPr>
      <w:rFonts w:eastAsiaTheme="majorEastAsia" w:cstheme="majorBidi"/>
      <w:color w:val="272727" w:themeColor="text1" w:themeTint="D8"/>
    </w:rPr>
  </w:style>
  <w:style w:type="paragraph" w:styleId="Title">
    <w:name w:val="Title"/>
    <w:basedOn w:val="Normal"/>
    <w:next w:val="Normal"/>
    <w:link w:val="TitleChar"/>
    <w:uiPriority w:val="10"/>
    <w:qFormat/>
    <w:rsid w:val="007D3C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C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C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C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CE7"/>
    <w:pPr>
      <w:spacing w:before="160"/>
    </w:pPr>
    <w:rPr>
      <w:i/>
      <w:iCs/>
      <w:color w:val="404040" w:themeColor="text1" w:themeTint="BF"/>
    </w:rPr>
  </w:style>
  <w:style w:type="character" w:customStyle="1" w:styleId="QuoteChar">
    <w:name w:val="Quote Char"/>
    <w:basedOn w:val="DefaultParagraphFont"/>
    <w:link w:val="Quote"/>
    <w:uiPriority w:val="29"/>
    <w:rsid w:val="007D3CE7"/>
    <w:rPr>
      <w:i/>
      <w:iCs/>
      <w:color w:val="404040" w:themeColor="text1" w:themeTint="BF"/>
    </w:rPr>
  </w:style>
  <w:style w:type="paragraph" w:styleId="ListParagraph">
    <w:name w:val="List Paragraph"/>
    <w:basedOn w:val="Normal"/>
    <w:uiPriority w:val="34"/>
    <w:qFormat/>
    <w:rsid w:val="007D3CE7"/>
    <w:pPr>
      <w:ind w:left="720"/>
      <w:contextualSpacing/>
    </w:pPr>
  </w:style>
  <w:style w:type="character" w:styleId="IntenseEmphasis">
    <w:name w:val="Intense Emphasis"/>
    <w:basedOn w:val="DefaultParagraphFont"/>
    <w:uiPriority w:val="21"/>
    <w:qFormat/>
    <w:rsid w:val="007D3CE7"/>
    <w:rPr>
      <w:i/>
      <w:iCs/>
      <w:color w:val="0F4761" w:themeColor="accent1" w:themeShade="BF"/>
    </w:rPr>
  </w:style>
  <w:style w:type="paragraph" w:styleId="IntenseQuote">
    <w:name w:val="Intense Quote"/>
    <w:basedOn w:val="Normal"/>
    <w:next w:val="Normal"/>
    <w:link w:val="IntenseQuoteChar"/>
    <w:uiPriority w:val="30"/>
    <w:qFormat/>
    <w:rsid w:val="007D3CE7"/>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7D3CE7"/>
    <w:rPr>
      <w:i/>
      <w:iCs/>
      <w:color w:val="0F4761" w:themeColor="accent1" w:themeShade="BF"/>
    </w:rPr>
  </w:style>
  <w:style w:type="character" w:styleId="IntenseReference">
    <w:name w:val="Intense Reference"/>
    <w:basedOn w:val="DefaultParagraphFont"/>
    <w:uiPriority w:val="32"/>
    <w:qFormat/>
    <w:rsid w:val="007D3CE7"/>
    <w:rPr>
      <w:b/>
      <w:bCs/>
      <w:smallCaps/>
      <w:color w:val="0F4761" w:themeColor="accent1" w:themeShade="BF"/>
      <w:spacing w:val="5"/>
    </w:rPr>
  </w:style>
  <w:style w:type="paragraph" w:styleId="TOCHeading">
    <w:name w:val="TOC Heading"/>
    <w:basedOn w:val="Heading1"/>
    <w:next w:val="Normal"/>
    <w:uiPriority w:val="39"/>
    <w:unhideWhenUsed/>
    <w:qFormat/>
    <w:rsid w:val="00285C0A"/>
    <w:pPr>
      <w:numPr>
        <w:numId w:val="0"/>
      </w:num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285C0A"/>
    <w:pPr>
      <w:spacing w:after="100"/>
    </w:pPr>
  </w:style>
  <w:style w:type="character" w:styleId="Hyperlink">
    <w:name w:val="Hyperlink"/>
    <w:basedOn w:val="DefaultParagraphFont"/>
    <w:uiPriority w:val="99"/>
    <w:unhideWhenUsed/>
    <w:rsid w:val="00285C0A"/>
    <w:rPr>
      <w:color w:val="467886" w:themeColor="hyperlink"/>
      <w:u w:val="single"/>
    </w:rPr>
  </w:style>
  <w:style w:type="paragraph" w:styleId="Header">
    <w:name w:val="header"/>
    <w:basedOn w:val="Normal"/>
    <w:link w:val="HeaderChar"/>
    <w:uiPriority w:val="99"/>
    <w:unhideWhenUsed/>
    <w:rsid w:val="00285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C0A"/>
  </w:style>
  <w:style w:type="paragraph" w:styleId="Footer">
    <w:name w:val="footer"/>
    <w:basedOn w:val="Normal"/>
    <w:link w:val="FooterChar"/>
    <w:uiPriority w:val="99"/>
    <w:unhideWhenUsed/>
    <w:rsid w:val="00285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C0A"/>
  </w:style>
  <w:style w:type="table" w:styleId="TableGrid">
    <w:name w:val="Table Grid"/>
    <w:basedOn w:val="TableNormal"/>
    <w:uiPriority w:val="39"/>
    <w:rsid w:val="002C71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716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143C1F"/>
    <w:pPr>
      <w:spacing w:after="0"/>
    </w:pPr>
  </w:style>
  <w:style w:type="paragraph" w:styleId="TOC2">
    <w:name w:val="toc 2"/>
    <w:basedOn w:val="Normal"/>
    <w:next w:val="Normal"/>
    <w:autoRedefine/>
    <w:uiPriority w:val="39"/>
    <w:unhideWhenUsed/>
    <w:rsid w:val="006F2E94"/>
    <w:pPr>
      <w:spacing w:after="100"/>
      <w:ind w:left="240"/>
    </w:pPr>
  </w:style>
  <w:style w:type="paragraph" w:styleId="NormalWeb">
    <w:name w:val="Normal (Web)"/>
    <w:basedOn w:val="Normal"/>
    <w:uiPriority w:val="99"/>
    <w:semiHidden/>
    <w:unhideWhenUsed/>
    <w:rsid w:val="00265990"/>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Pictures\Screenshots\group%20project%20report%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4d2b3c35e45346878df5dc62d6274e2c">
  <xsd:schema xmlns:xsd="http://www.w3.org/2001/XMLSchema" xmlns:xs="http://www.w3.org/2001/XMLSchema" xmlns:p="http://schemas.microsoft.com/office/2006/metadata/properties" xmlns:ns3="b4f9f7ee-5770-4a14-8925-17f3d16e50b7" targetNamespace="http://schemas.microsoft.com/office/2006/metadata/properties" ma:root="true" ma:fieldsID="18057abf022af273dd2c100d845282b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C0C2774D-8256-4749-815C-E1CBC6FA6A82}">
  <ds:schemaRefs>
    <ds:schemaRef ds:uri="http://schemas.microsoft.com/sharepoint/v3/contenttype/forms"/>
  </ds:schemaRefs>
</ds:datastoreItem>
</file>

<file path=customXml/itemProps2.xml><?xml version="1.0" encoding="utf-8"?>
<ds:datastoreItem xmlns:ds="http://schemas.openxmlformats.org/officeDocument/2006/customXml" ds:itemID="{8EB18E14-A9E1-4617-A99F-498EFD05D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B242C9-1E99-442C-9480-6CAC48F4FCFD}">
  <ds:schemaRefs>
    <ds:schemaRef ds:uri="http://schemas.openxmlformats.org/officeDocument/2006/bibliography"/>
  </ds:schemaRefs>
</ds:datastoreItem>
</file>

<file path=customXml/itemProps4.xml><?xml version="1.0" encoding="utf-8"?>
<ds:datastoreItem xmlns:ds="http://schemas.openxmlformats.org/officeDocument/2006/customXml" ds:itemID="{29924EA9-839A-4FB3-8A0B-C2F001CDD347}">
  <ds:schemaRefs>
    <ds:schemaRef ds:uri="http://schemas.microsoft.com/office/2006/metadata/properties"/>
    <ds:schemaRef ds:uri="http://schemas.microsoft.com/office/2006/documentManagement/types"/>
    <ds:schemaRef ds:uri="http://purl.org/dc/elements/1.1/"/>
    <ds:schemaRef ds:uri="b4f9f7ee-5770-4a14-8925-17f3d16e50b7"/>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group project report </Template>
  <TotalTime>0</TotalTime>
  <Pages>11</Pages>
  <Words>1610</Words>
  <Characters>8469</Characters>
  <Application>Microsoft Office Word</Application>
  <DocSecurity>0</DocSecurity>
  <Lines>194</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10029</CharactersWithSpaces>
  <SharedDoc>false</SharedDoc>
  <HLinks>
    <vt:vector size="6" baseType="variant">
      <vt:variant>
        <vt:i4>1966128</vt:i4>
      </vt:variant>
      <vt:variant>
        <vt:i4>2</vt:i4>
      </vt:variant>
      <vt:variant>
        <vt:i4>0</vt:i4>
      </vt:variant>
      <vt:variant>
        <vt:i4>5</vt:i4>
      </vt:variant>
      <vt:variant>
        <vt:lpwstr/>
      </vt:variant>
      <vt:variant>
        <vt:lpwstr>_Toc211706393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Jack Flannagan (2502520)</cp:lastModifiedBy>
  <cp:revision>1</cp:revision>
  <dcterms:created xsi:type="dcterms:W3CDTF">2026-02-01T22:39:00Z</dcterms:created>
  <dcterms:modified xsi:type="dcterms:W3CDTF">2026-02-01T22:39:00Z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