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64147566"/>
        <w:docPartObj>
          <w:docPartGallery w:val="Cover Pages"/>
          <w:docPartUnique/>
        </w:docPartObj>
      </w:sdtPr>
      <w:sdtEndPr>
        <w:rPr>
          <w:rFonts w:ascii="Arial" w:hAnsi="Arial" w:cs="Arial"/>
          <w:color w:val="000000" w:themeColor="text1"/>
          <w:sz w:val="24"/>
          <w:szCs w:val="24"/>
        </w:rPr>
      </w:sdtEndPr>
      <w:sdtContent>
        <w:p w14:paraId="5C46D6B4" w14:textId="1C8F4D65" w:rsidR="00260937" w:rsidRDefault="00260937">
          <w:r>
            <w:rPr>
              <w:noProof/>
            </w:rPr>
            <mc:AlternateContent>
              <mc:Choice Requires="wpg">
                <w:drawing>
                  <wp:anchor distT="0" distB="0" distL="114300" distR="114300" simplePos="0" relativeHeight="251662336" behindDoc="0" locked="0" layoutInCell="1" allowOverlap="1" wp14:anchorId="24A7B113" wp14:editId="5040FF2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3873CD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888EEBA" wp14:editId="683B4FE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8EBF173" w14:textId="57CDAA39" w:rsidR="00251875" w:rsidRDefault="00251875">
                                    <w:pPr>
                                      <w:pStyle w:val="NoSpacing"/>
                                      <w:jc w:val="right"/>
                                      <w:rPr>
                                        <w:color w:val="595959" w:themeColor="text1" w:themeTint="A6"/>
                                        <w:sz w:val="28"/>
                                        <w:szCs w:val="28"/>
                                      </w:rPr>
                                    </w:pPr>
                                    <w:r>
                                      <w:rPr>
                                        <w:color w:val="595959" w:themeColor="text1" w:themeTint="A6"/>
                                        <w:sz w:val="28"/>
                                        <w:szCs w:val="28"/>
                                      </w:rPr>
                                      <w:t>Daniel Grasu (1805703)</w:t>
                                    </w:r>
                                  </w:p>
                                </w:sdtContent>
                              </w:sdt>
                              <w:p w14:paraId="6E9AA982" w14:textId="3FFFE963" w:rsidR="00251875" w:rsidRDefault="00024016" w:rsidP="00260937">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251875">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888EEB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8EBF173" w14:textId="57CDAA39" w:rsidR="00251875" w:rsidRDefault="00251875">
                              <w:pPr>
                                <w:pStyle w:val="NoSpacing"/>
                                <w:jc w:val="right"/>
                                <w:rPr>
                                  <w:color w:val="595959" w:themeColor="text1" w:themeTint="A6"/>
                                  <w:sz w:val="28"/>
                                  <w:szCs w:val="28"/>
                                </w:rPr>
                              </w:pPr>
                              <w:r>
                                <w:rPr>
                                  <w:color w:val="595959" w:themeColor="text1" w:themeTint="A6"/>
                                  <w:sz w:val="28"/>
                                  <w:szCs w:val="28"/>
                                </w:rPr>
                                <w:t>Daniel Grasu (1805703)</w:t>
                              </w:r>
                            </w:p>
                          </w:sdtContent>
                        </w:sdt>
                        <w:p w14:paraId="6E9AA982" w14:textId="3FFFE963" w:rsidR="00251875" w:rsidRDefault="00024016" w:rsidP="00260937">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251875">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67628B0" wp14:editId="3E03CFD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EA6B14" w14:textId="597CAC83" w:rsidR="00251875" w:rsidRDefault="00251875">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67628B0"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DEA6B14" w14:textId="597CAC83" w:rsidR="00251875" w:rsidRDefault="00251875">
                          <w:pPr>
                            <w:pStyle w:val="NoSpacing"/>
                            <w:jc w:val="right"/>
                            <w:rPr>
                              <w:color w:val="595959" w:themeColor="text1" w:themeTint="A6"/>
                              <w:sz w:val="20"/>
                              <w:szCs w:val="20"/>
                            </w:rPr>
                          </w:pPr>
                        </w:p>
                      </w:txbxContent>
                    </v:textbox>
                    <w10:wrap type="square" anchorx="page" anchory="page"/>
                  </v:shape>
                </w:pict>
              </mc:Fallback>
            </mc:AlternateContent>
          </w:r>
        </w:p>
        <w:p w14:paraId="59FA6FA2" w14:textId="4098CCFF" w:rsidR="00260937" w:rsidRDefault="00703555">
          <w:pPr>
            <w:rPr>
              <w:rFonts w:ascii="Arial" w:eastAsiaTheme="majorEastAsia" w:hAnsi="Arial" w:cs="Arial"/>
              <w:color w:val="000000" w:themeColor="text1"/>
              <w:sz w:val="24"/>
              <w:szCs w:val="24"/>
            </w:rPr>
          </w:pPr>
          <w:r>
            <w:rPr>
              <w:noProof/>
            </w:rPr>
            <mc:AlternateContent>
              <mc:Choice Requires="wps">
                <w:drawing>
                  <wp:anchor distT="0" distB="0" distL="114300" distR="114300" simplePos="0" relativeHeight="251659264" behindDoc="0" locked="0" layoutInCell="1" allowOverlap="1" wp14:anchorId="334A28A7" wp14:editId="110ED17C">
                    <wp:simplePos x="0" y="0"/>
                    <wp:positionH relativeFrom="page">
                      <wp:posOffset>129540</wp:posOffset>
                    </wp:positionH>
                    <wp:positionV relativeFrom="page">
                      <wp:posOffset>3406140</wp:posOffset>
                    </wp:positionV>
                    <wp:extent cx="7315200" cy="2023110"/>
                    <wp:effectExtent l="0" t="0" r="0" b="1524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0231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AD3528" w14:textId="6AA588F5" w:rsidR="00251875" w:rsidRPr="00C90E54" w:rsidRDefault="00024016" w:rsidP="00703555">
                                <w:pPr>
                                  <w:jc w:val="center"/>
                                  <w:rPr>
                                    <w:rFonts w:ascii="French Script MT" w:hAnsi="French Script MT"/>
                                    <w:color w:val="4472C4" w:themeColor="accent1"/>
                                    <w:sz w:val="96"/>
                                    <w:szCs w:val="96"/>
                                  </w:rPr>
                                </w:pPr>
                                <w:sdt>
                                  <w:sdtPr>
                                    <w:rPr>
                                      <w:rFonts w:ascii="French Script MT" w:hAnsi="French Script MT"/>
                                      <w:b/>
                                      <w:bCs/>
                                      <w:caps/>
                                      <w:color w:val="000000" w:themeColor="tex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51875" w:rsidRPr="00C90E54">
                                      <w:rPr>
                                        <w:rFonts w:ascii="French Script MT" w:hAnsi="French Script MT"/>
                                        <w:b/>
                                        <w:bCs/>
                                        <w:caps/>
                                        <w:color w:val="000000" w:themeColor="text1"/>
                                        <w:sz w:val="96"/>
                                        <w:szCs w:val="96"/>
                                      </w:rPr>
                                      <w:t>R</w:t>
                                    </w:r>
                                    <w:r w:rsidR="00251875" w:rsidRPr="00C90E54">
                                      <w:rPr>
                                        <w:rFonts w:ascii="French Script MT" w:hAnsi="French Script MT"/>
                                        <w:b/>
                                        <w:bCs/>
                                        <w:color w:val="000000" w:themeColor="text1"/>
                                        <w:sz w:val="96"/>
                                        <w:szCs w:val="96"/>
                                      </w:rPr>
                                      <w:t>omanian</w:t>
                                    </w:r>
                                    <w:r w:rsidR="00251875" w:rsidRPr="00C90E54">
                                      <w:rPr>
                                        <w:rFonts w:ascii="French Script MT" w:hAnsi="French Script MT"/>
                                        <w:b/>
                                        <w:bCs/>
                                        <w:caps/>
                                        <w:color w:val="000000" w:themeColor="text1"/>
                                        <w:sz w:val="96"/>
                                        <w:szCs w:val="96"/>
                                      </w:rPr>
                                      <w:t xml:space="preserve"> P</w:t>
                                    </w:r>
                                    <w:r w:rsidR="00251875" w:rsidRPr="00C90E54">
                                      <w:rPr>
                                        <w:rFonts w:ascii="French Script MT" w:hAnsi="French Script MT"/>
                                        <w:b/>
                                        <w:bCs/>
                                        <w:color w:val="000000" w:themeColor="text1"/>
                                        <w:sz w:val="96"/>
                                        <w:szCs w:val="96"/>
                                      </w:rPr>
                                      <w:t>eople</w:t>
                                    </w:r>
                                    <w:r w:rsidR="00251875" w:rsidRPr="00C90E54">
                                      <w:rPr>
                                        <w:rFonts w:ascii="French Script MT" w:hAnsi="French Script MT"/>
                                        <w:b/>
                                        <w:bCs/>
                                        <w:caps/>
                                        <w:color w:val="000000" w:themeColor="text1"/>
                                        <w:sz w:val="96"/>
                                        <w:szCs w:val="96"/>
                                      </w:rPr>
                                      <w:t xml:space="preserve"> </w:t>
                                    </w:r>
                                    <w:r w:rsidR="00251875" w:rsidRPr="00C90E54">
                                      <w:rPr>
                                        <w:rFonts w:ascii="French Script MT" w:hAnsi="French Script MT"/>
                                        <w:b/>
                                        <w:bCs/>
                                        <w:color w:val="000000" w:themeColor="text1"/>
                                        <w:sz w:val="96"/>
                                        <w:szCs w:val="96"/>
                                      </w:rPr>
                                      <w:t xml:space="preserve">in the </w:t>
                                    </w:r>
                                    <w:r w:rsidR="00251875" w:rsidRPr="00C90E54">
                                      <w:rPr>
                                        <w:rFonts w:ascii="French Script MT" w:hAnsi="French Script MT"/>
                                        <w:b/>
                                        <w:bCs/>
                                        <w:caps/>
                                        <w:color w:val="000000" w:themeColor="text1"/>
                                        <w:sz w:val="96"/>
                                        <w:szCs w:val="96"/>
                                      </w:rPr>
                                      <w:t>s</w:t>
                                    </w:r>
                                    <w:r w:rsidR="00251875" w:rsidRPr="00C90E54">
                                      <w:rPr>
                                        <w:rFonts w:ascii="French Script MT" w:hAnsi="French Script MT"/>
                                        <w:b/>
                                        <w:bCs/>
                                        <w:color w:val="000000" w:themeColor="text1"/>
                                        <w:sz w:val="96"/>
                                        <w:szCs w:val="96"/>
                                      </w:rPr>
                                      <w:t>outh</w:t>
                                    </w:r>
                                    <w:r w:rsidR="00251875" w:rsidRPr="00C90E54">
                                      <w:rPr>
                                        <w:rFonts w:ascii="French Script MT" w:hAnsi="French Script MT"/>
                                        <w:b/>
                                        <w:bCs/>
                                        <w:caps/>
                                        <w:color w:val="000000" w:themeColor="text1"/>
                                        <w:sz w:val="96"/>
                                        <w:szCs w:val="96"/>
                                      </w:rPr>
                                      <w:t xml:space="preserve"> w</w:t>
                                    </w:r>
                                    <w:r w:rsidR="00251875" w:rsidRPr="00C90E54">
                                      <w:rPr>
                                        <w:rFonts w:ascii="French Script MT" w:hAnsi="French Script MT"/>
                                        <w:b/>
                                        <w:bCs/>
                                        <w:color w:val="000000" w:themeColor="text1"/>
                                        <w:sz w:val="96"/>
                                        <w:szCs w:val="96"/>
                                      </w:rPr>
                                      <w:t>ales</w:t>
                                    </w:r>
                                    <w:r w:rsidR="00251875" w:rsidRPr="00C90E54">
                                      <w:rPr>
                                        <w:rFonts w:ascii="French Script MT" w:hAnsi="French Script MT"/>
                                        <w:b/>
                                        <w:bCs/>
                                        <w:caps/>
                                        <w:color w:val="000000" w:themeColor="text1"/>
                                        <w:sz w:val="96"/>
                                        <w:szCs w:val="96"/>
                                      </w:rPr>
                                      <w:t xml:space="preserve"> p</w:t>
                                    </w:r>
                                    <w:r w:rsidR="00251875" w:rsidRPr="00C90E54">
                                      <w:rPr>
                                        <w:rFonts w:ascii="French Script MT" w:hAnsi="French Script MT"/>
                                        <w:b/>
                                        <w:bCs/>
                                        <w:color w:val="000000" w:themeColor="text1"/>
                                        <w:sz w:val="96"/>
                                        <w:szCs w:val="96"/>
                                      </w:rPr>
                                      <w:t>olice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9DCE67E" w14:textId="171E6963" w:rsidR="00251875" w:rsidRDefault="00251875">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34A28A7" id="Text Box 154" o:spid="_x0000_s1028" type="#_x0000_t202" style="position:absolute;margin-left:10.2pt;margin-top:268.2pt;width:8in;height:159.3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" filled="f" stroked="f" strokeweight=".5pt">
                    <v:textbox inset="126pt,0,54pt,0">
                      <w:txbxContent>
                        <w:p w14:paraId="02AD3528" w14:textId="6AA588F5" w:rsidR="00251875" w:rsidRPr="00C90E54" w:rsidRDefault="00024016" w:rsidP="00703555">
                          <w:pPr>
                            <w:jc w:val="center"/>
                            <w:rPr>
                              <w:rFonts w:ascii="French Script MT" w:hAnsi="French Script MT"/>
                              <w:color w:val="4472C4" w:themeColor="accent1"/>
                              <w:sz w:val="96"/>
                              <w:szCs w:val="96"/>
                            </w:rPr>
                          </w:pPr>
                          <w:sdt>
                            <w:sdtPr>
                              <w:rPr>
                                <w:rFonts w:ascii="French Script MT" w:hAnsi="French Script MT"/>
                                <w:b/>
                                <w:bCs/>
                                <w:caps/>
                                <w:color w:val="000000" w:themeColor="tex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51875" w:rsidRPr="00C90E54">
                                <w:rPr>
                                  <w:rFonts w:ascii="French Script MT" w:hAnsi="French Script MT"/>
                                  <w:b/>
                                  <w:bCs/>
                                  <w:caps/>
                                  <w:color w:val="000000" w:themeColor="text1"/>
                                  <w:sz w:val="96"/>
                                  <w:szCs w:val="96"/>
                                </w:rPr>
                                <w:t>R</w:t>
                              </w:r>
                              <w:r w:rsidR="00251875" w:rsidRPr="00C90E54">
                                <w:rPr>
                                  <w:rFonts w:ascii="French Script MT" w:hAnsi="French Script MT"/>
                                  <w:b/>
                                  <w:bCs/>
                                  <w:color w:val="000000" w:themeColor="text1"/>
                                  <w:sz w:val="96"/>
                                  <w:szCs w:val="96"/>
                                </w:rPr>
                                <w:t>omanian</w:t>
                              </w:r>
                              <w:r w:rsidR="00251875" w:rsidRPr="00C90E54">
                                <w:rPr>
                                  <w:rFonts w:ascii="French Script MT" w:hAnsi="French Script MT"/>
                                  <w:b/>
                                  <w:bCs/>
                                  <w:caps/>
                                  <w:color w:val="000000" w:themeColor="text1"/>
                                  <w:sz w:val="96"/>
                                  <w:szCs w:val="96"/>
                                </w:rPr>
                                <w:t xml:space="preserve"> P</w:t>
                              </w:r>
                              <w:r w:rsidR="00251875" w:rsidRPr="00C90E54">
                                <w:rPr>
                                  <w:rFonts w:ascii="French Script MT" w:hAnsi="French Script MT"/>
                                  <w:b/>
                                  <w:bCs/>
                                  <w:color w:val="000000" w:themeColor="text1"/>
                                  <w:sz w:val="96"/>
                                  <w:szCs w:val="96"/>
                                </w:rPr>
                                <w:t>eople</w:t>
                              </w:r>
                              <w:r w:rsidR="00251875" w:rsidRPr="00C90E54">
                                <w:rPr>
                                  <w:rFonts w:ascii="French Script MT" w:hAnsi="French Script MT"/>
                                  <w:b/>
                                  <w:bCs/>
                                  <w:caps/>
                                  <w:color w:val="000000" w:themeColor="text1"/>
                                  <w:sz w:val="96"/>
                                  <w:szCs w:val="96"/>
                                </w:rPr>
                                <w:t xml:space="preserve"> </w:t>
                              </w:r>
                              <w:r w:rsidR="00251875" w:rsidRPr="00C90E54">
                                <w:rPr>
                                  <w:rFonts w:ascii="French Script MT" w:hAnsi="French Script MT"/>
                                  <w:b/>
                                  <w:bCs/>
                                  <w:color w:val="000000" w:themeColor="text1"/>
                                  <w:sz w:val="96"/>
                                  <w:szCs w:val="96"/>
                                </w:rPr>
                                <w:t xml:space="preserve">in the </w:t>
                              </w:r>
                              <w:r w:rsidR="00251875" w:rsidRPr="00C90E54">
                                <w:rPr>
                                  <w:rFonts w:ascii="French Script MT" w:hAnsi="French Script MT"/>
                                  <w:b/>
                                  <w:bCs/>
                                  <w:caps/>
                                  <w:color w:val="000000" w:themeColor="text1"/>
                                  <w:sz w:val="96"/>
                                  <w:szCs w:val="96"/>
                                </w:rPr>
                                <w:t>s</w:t>
                              </w:r>
                              <w:r w:rsidR="00251875" w:rsidRPr="00C90E54">
                                <w:rPr>
                                  <w:rFonts w:ascii="French Script MT" w:hAnsi="French Script MT"/>
                                  <w:b/>
                                  <w:bCs/>
                                  <w:color w:val="000000" w:themeColor="text1"/>
                                  <w:sz w:val="96"/>
                                  <w:szCs w:val="96"/>
                                </w:rPr>
                                <w:t>outh</w:t>
                              </w:r>
                              <w:r w:rsidR="00251875" w:rsidRPr="00C90E54">
                                <w:rPr>
                                  <w:rFonts w:ascii="French Script MT" w:hAnsi="French Script MT"/>
                                  <w:b/>
                                  <w:bCs/>
                                  <w:caps/>
                                  <w:color w:val="000000" w:themeColor="text1"/>
                                  <w:sz w:val="96"/>
                                  <w:szCs w:val="96"/>
                                </w:rPr>
                                <w:t xml:space="preserve"> w</w:t>
                              </w:r>
                              <w:r w:rsidR="00251875" w:rsidRPr="00C90E54">
                                <w:rPr>
                                  <w:rFonts w:ascii="French Script MT" w:hAnsi="French Script MT"/>
                                  <w:b/>
                                  <w:bCs/>
                                  <w:color w:val="000000" w:themeColor="text1"/>
                                  <w:sz w:val="96"/>
                                  <w:szCs w:val="96"/>
                                </w:rPr>
                                <w:t>ales</w:t>
                              </w:r>
                              <w:r w:rsidR="00251875" w:rsidRPr="00C90E54">
                                <w:rPr>
                                  <w:rFonts w:ascii="French Script MT" w:hAnsi="French Script MT"/>
                                  <w:b/>
                                  <w:bCs/>
                                  <w:caps/>
                                  <w:color w:val="000000" w:themeColor="text1"/>
                                  <w:sz w:val="96"/>
                                  <w:szCs w:val="96"/>
                                </w:rPr>
                                <w:t xml:space="preserve"> p</w:t>
                              </w:r>
                              <w:r w:rsidR="00251875" w:rsidRPr="00C90E54">
                                <w:rPr>
                                  <w:rFonts w:ascii="French Script MT" w:hAnsi="French Script MT"/>
                                  <w:b/>
                                  <w:bCs/>
                                  <w:color w:val="000000" w:themeColor="text1"/>
                                  <w:sz w:val="96"/>
                                  <w:szCs w:val="96"/>
                                </w:rPr>
                                <w:t>olice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9DCE67E" w14:textId="171E6963" w:rsidR="00251875" w:rsidRDefault="00251875">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260937">
            <w:rPr>
              <w:rFonts w:ascii="Arial" w:hAnsi="Arial" w:cs="Arial"/>
              <w:color w:val="000000" w:themeColor="text1"/>
              <w:sz w:val="24"/>
              <w:szCs w:val="24"/>
            </w:rPr>
            <w:br w:type="page"/>
          </w:r>
        </w:p>
      </w:sdtContent>
    </w:sdt>
    <w:p w14:paraId="40AACDB0" w14:textId="7B7887B0" w:rsidR="00E11C93" w:rsidRPr="00A55061" w:rsidRDefault="004E73FE" w:rsidP="00930ADA">
      <w:pPr>
        <w:pStyle w:val="Heading1"/>
        <w:numPr>
          <w:ilvl w:val="0"/>
          <w:numId w:val="1"/>
        </w:numPr>
        <w:ind w:left="284" w:hanging="284"/>
        <w:jc w:val="center"/>
        <w:rPr>
          <w:rFonts w:ascii="Arial" w:hAnsi="Arial" w:cs="Arial"/>
          <w:b/>
          <w:bCs/>
          <w:color w:val="000000" w:themeColor="text1"/>
          <w:sz w:val="28"/>
          <w:szCs w:val="28"/>
        </w:rPr>
      </w:pPr>
      <w:bookmarkStart w:id="0" w:name="_Toc57520934"/>
      <w:r w:rsidRPr="00A55061">
        <w:rPr>
          <w:rFonts w:ascii="Arial" w:hAnsi="Arial" w:cs="Arial"/>
          <w:b/>
          <w:bCs/>
          <w:color w:val="000000" w:themeColor="text1"/>
          <w:sz w:val="28"/>
          <w:szCs w:val="28"/>
        </w:rPr>
        <w:lastRenderedPageBreak/>
        <w:t>Executive Summary</w:t>
      </w:r>
      <w:bookmarkEnd w:id="0"/>
    </w:p>
    <w:p w14:paraId="1D994ADD" w14:textId="77777777" w:rsidR="00E11C93" w:rsidRDefault="00E11C93" w:rsidP="00E11C93">
      <w:pPr>
        <w:rPr>
          <w:rFonts w:ascii="Arial" w:hAnsi="Arial" w:cs="Arial"/>
          <w:color w:val="000000" w:themeColor="text1"/>
          <w:sz w:val="24"/>
          <w:szCs w:val="24"/>
        </w:rPr>
      </w:pPr>
    </w:p>
    <w:p w14:paraId="1C67E21A" w14:textId="0437EDCA" w:rsidR="00F729FF" w:rsidRDefault="00C57DCB" w:rsidP="00EA6464">
      <w:pPr>
        <w:ind w:firstLine="284"/>
        <w:rPr>
          <w:rFonts w:ascii="Arial" w:hAnsi="Arial" w:cs="Arial"/>
          <w:color w:val="000000" w:themeColor="text1"/>
          <w:sz w:val="24"/>
          <w:szCs w:val="24"/>
        </w:rPr>
      </w:pPr>
      <w:r>
        <w:rPr>
          <w:rFonts w:ascii="Arial" w:hAnsi="Arial" w:cs="Arial"/>
          <w:color w:val="000000" w:themeColor="text1"/>
          <w:sz w:val="24"/>
          <w:szCs w:val="24"/>
        </w:rPr>
        <w:t xml:space="preserve">This report aiming to </w:t>
      </w:r>
      <w:r w:rsidR="00C543F9">
        <w:rPr>
          <w:rFonts w:ascii="Arial" w:hAnsi="Arial" w:cs="Arial"/>
          <w:color w:val="000000" w:themeColor="text1"/>
          <w:sz w:val="24"/>
          <w:szCs w:val="24"/>
        </w:rPr>
        <w:t>highlight</w:t>
      </w:r>
      <w:r>
        <w:rPr>
          <w:rFonts w:ascii="Arial" w:hAnsi="Arial" w:cs="Arial"/>
          <w:color w:val="000000" w:themeColor="text1"/>
          <w:sz w:val="24"/>
          <w:szCs w:val="24"/>
        </w:rPr>
        <w:t xml:space="preserve"> the </w:t>
      </w:r>
      <w:r w:rsidR="00EA6464">
        <w:rPr>
          <w:rFonts w:ascii="Arial" w:hAnsi="Arial" w:cs="Arial"/>
          <w:color w:val="000000" w:themeColor="text1"/>
          <w:sz w:val="24"/>
          <w:szCs w:val="24"/>
        </w:rPr>
        <w:t xml:space="preserve">importance and issues of </w:t>
      </w:r>
      <w:r w:rsidR="00EA6464" w:rsidRPr="00EA6464">
        <w:rPr>
          <w:rFonts w:ascii="Arial" w:hAnsi="Arial" w:cs="Arial"/>
          <w:color w:val="000000" w:themeColor="text1"/>
          <w:sz w:val="24"/>
          <w:szCs w:val="24"/>
        </w:rPr>
        <w:t>project management tools and techniques</w:t>
      </w:r>
      <w:r w:rsidR="00EA6464">
        <w:rPr>
          <w:rFonts w:ascii="Arial" w:hAnsi="Arial" w:cs="Arial"/>
          <w:color w:val="000000" w:themeColor="text1"/>
          <w:sz w:val="24"/>
          <w:szCs w:val="24"/>
        </w:rPr>
        <w:t xml:space="preserve">. In his report, the author will </w:t>
      </w:r>
      <w:r w:rsidR="00057486">
        <w:rPr>
          <w:rFonts w:ascii="Arial" w:hAnsi="Arial" w:cs="Arial"/>
          <w:color w:val="000000" w:themeColor="text1"/>
          <w:sz w:val="24"/>
          <w:szCs w:val="24"/>
        </w:rPr>
        <w:t>use the</w:t>
      </w:r>
      <w:r w:rsidR="00EA6464">
        <w:rPr>
          <w:rFonts w:ascii="Arial" w:hAnsi="Arial" w:cs="Arial"/>
          <w:color w:val="000000" w:themeColor="text1"/>
          <w:sz w:val="24"/>
          <w:szCs w:val="24"/>
        </w:rPr>
        <w:t xml:space="preserve"> </w:t>
      </w:r>
      <w:r w:rsidR="00EA6464" w:rsidRPr="00EA6464">
        <w:rPr>
          <w:rFonts w:ascii="Arial" w:hAnsi="Arial" w:cs="Arial"/>
          <w:color w:val="000000" w:themeColor="text1"/>
          <w:sz w:val="24"/>
          <w:szCs w:val="24"/>
        </w:rPr>
        <w:t>project management tools and techniques</w:t>
      </w:r>
      <w:r w:rsidR="00057486">
        <w:rPr>
          <w:rFonts w:ascii="Arial" w:hAnsi="Arial" w:cs="Arial"/>
          <w:color w:val="000000" w:themeColor="text1"/>
          <w:sz w:val="24"/>
          <w:szCs w:val="24"/>
        </w:rPr>
        <w:t xml:space="preserve"> studied</w:t>
      </w:r>
      <w:r w:rsidR="00EA6464">
        <w:rPr>
          <w:rFonts w:ascii="Arial" w:hAnsi="Arial" w:cs="Arial"/>
          <w:color w:val="000000" w:themeColor="text1"/>
          <w:sz w:val="24"/>
          <w:szCs w:val="24"/>
        </w:rPr>
        <w:t xml:space="preserve"> by </w:t>
      </w:r>
      <w:r w:rsidR="00057486">
        <w:rPr>
          <w:rFonts w:ascii="Arial" w:hAnsi="Arial" w:cs="Arial"/>
          <w:color w:val="000000" w:themeColor="text1"/>
          <w:sz w:val="24"/>
          <w:szCs w:val="24"/>
        </w:rPr>
        <w:t>creating a project regarding</w:t>
      </w:r>
      <w:r w:rsidR="00EA6464">
        <w:rPr>
          <w:rFonts w:ascii="Arial" w:hAnsi="Arial" w:cs="Arial"/>
          <w:color w:val="000000" w:themeColor="text1"/>
          <w:sz w:val="24"/>
          <w:szCs w:val="24"/>
        </w:rPr>
        <w:t xml:space="preserve"> the shortage of </w:t>
      </w:r>
      <w:r w:rsidR="00F729FF">
        <w:rPr>
          <w:rFonts w:ascii="Arial" w:hAnsi="Arial" w:cs="Arial"/>
          <w:color w:val="000000" w:themeColor="text1"/>
          <w:sz w:val="24"/>
          <w:szCs w:val="24"/>
        </w:rPr>
        <w:t>Romanian people in the South Wales Police and</w:t>
      </w:r>
      <w:r w:rsidR="00057486">
        <w:rPr>
          <w:rFonts w:ascii="Arial" w:hAnsi="Arial" w:cs="Arial"/>
          <w:color w:val="000000" w:themeColor="text1"/>
          <w:sz w:val="24"/>
          <w:szCs w:val="24"/>
        </w:rPr>
        <w:t xml:space="preserve"> </w:t>
      </w:r>
      <w:r w:rsidR="00F729FF">
        <w:rPr>
          <w:rFonts w:ascii="Arial" w:hAnsi="Arial" w:cs="Arial"/>
          <w:color w:val="000000" w:themeColor="text1"/>
          <w:sz w:val="24"/>
          <w:szCs w:val="24"/>
        </w:rPr>
        <w:t>promot</w:t>
      </w:r>
      <w:r w:rsidR="00057486">
        <w:rPr>
          <w:rFonts w:ascii="Arial" w:hAnsi="Arial" w:cs="Arial"/>
          <w:color w:val="000000" w:themeColor="text1"/>
          <w:sz w:val="24"/>
          <w:szCs w:val="24"/>
        </w:rPr>
        <w:t>ing</w:t>
      </w:r>
      <w:r w:rsidR="00F729FF">
        <w:rPr>
          <w:rFonts w:ascii="Arial" w:hAnsi="Arial" w:cs="Arial"/>
          <w:color w:val="000000" w:themeColor="text1"/>
          <w:sz w:val="24"/>
          <w:szCs w:val="24"/>
        </w:rPr>
        <w:t xml:space="preserve"> the organisation jobs role available</w:t>
      </w:r>
      <w:r w:rsidR="00A232D7">
        <w:rPr>
          <w:rFonts w:ascii="Arial" w:hAnsi="Arial" w:cs="Arial"/>
          <w:color w:val="000000" w:themeColor="text1"/>
          <w:sz w:val="24"/>
          <w:szCs w:val="24"/>
        </w:rPr>
        <w:t xml:space="preserve"> in the same time</w:t>
      </w:r>
      <w:r w:rsidR="00F729FF">
        <w:rPr>
          <w:rFonts w:ascii="Arial" w:hAnsi="Arial" w:cs="Arial"/>
          <w:color w:val="000000" w:themeColor="text1"/>
          <w:sz w:val="24"/>
          <w:szCs w:val="24"/>
        </w:rPr>
        <w:t>.</w:t>
      </w:r>
    </w:p>
    <w:p w14:paraId="69337618" w14:textId="21CA22FF" w:rsidR="00E11C93" w:rsidRDefault="00F729FF" w:rsidP="00EA6464">
      <w:pPr>
        <w:ind w:firstLine="284"/>
        <w:rPr>
          <w:rFonts w:ascii="Arial" w:hAnsi="Arial" w:cs="Arial"/>
          <w:color w:val="000000" w:themeColor="text1"/>
          <w:sz w:val="24"/>
          <w:szCs w:val="24"/>
        </w:rPr>
      </w:pPr>
      <w:r>
        <w:rPr>
          <w:rFonts w:ascii="Arial" w:hAnsi="Arial" w:cs="Arial"/>
          <w:color w:val="000000" w:themeColor="text1"/>
          <w:sz w:val="24"/>
          <w:szCs w:val="24"/>
        </w:rPr>
        <w:t xml:space="preserve">This report it is created at the request of UWTSD </w:t>
      </w:r>
      <w:r w:rsidRPr="00F729FF">
        <w:rPr>
          <w:rFonts w:ascii="Arial" w:hAnsi="Arial" w:cs="Arial"/>
          <w:color w:val="000000" w:themeColor="text1"/>
          <w:sz w:val="24"/>
          <w:szCs w:val="24"/>
        </w:rPr>
        <w:t>Lecturer</w:t>
      </w:r>
      <w:r>
        <w:rPr>
          <w:rFonts w:ascii="Arial" w:hAnsi="Arial" w:cs="Arial"/>
          <w:color w:val="000000" w:themeColor="text1"/>
          <w:sz w:val="24"/>
          <w:szCs w:val="24"/>
        </w:rPr>
        <w:t xml:space="preserve"> </w:t>
      </w:r>
      <w:proofErr w:type="spellStart"/>
      <w:r w:rsidRPr="00F729FF">
        <w:rPr>
          <w:rFonts w:ascii="Arial" w:hAnsi="Arial" w:cs="Arial"/>
          <w:color w:val="000000" w:themeColor="text1"/>
          <w:sz w:val="24"/>
          <w:szCs w:val="24"/>
        </w:rPr>
        <w:t>Shehla</w:t>
      </w:r>
      <w:proofErr w:type="spellEnd"/>
      <w:r w:rsidRPr="00F729FF">
        <w:rPr>
          <w:rFonts w:ascii="Arial" w:hAnsi="Arial" w:cs="Arial"/>
          <w:color w:val="000000" w:themeColor="text1"/>
          <w:sz w:val="24"/>
          <w:szCs w:val="24"/>
        </w:rPr>
        <w:t xml:space="preserve"> Khan</w:t>
      </w:r>
      <w:r>
        <w:rPr>
          <w:rFonts w:ascii="Arial" w:hAnsi="Arial" w:cs="Arial"/>
          <w:color w:val="000000" w:themeColor="text1"/>
          <w:sz w:val="24"/>
          <w:szCs w:val="24"/>
        </w:rPr>
        <w:t xml:space="preserve"> and will be s</w:t>
      </w:r>
      <w:r w:rsidRPr="00F729FF">
        <w:rPr>
          <w:rFonts w:ascii="Arial" w:hAnsi="Arial" w:cs="Arial"/>
          <w:color w:val="000000" w:themeColor="text1"/>
          <w:sz w:val="24"/>
          <w:szCs w:val="24"/>
        </w:rPr>
        <w:t>ubmitted via Turnitin by 3pm 4/12/20</w:t>
      </w:r>
      <w:r>
        <w:rPr>
          <w:rFonts w:ascii="Arial" w:hAnsi="Arial" w:cs="Arial"/>
          <w:color w:val="000000" w:themeColor="text1"/>
          <w:sz w:val="24"/>
          <w:szCs w:val="24"/>
        </w:rPr>
        <w:t>.</w:t>
      </w:r>
    </w:p>
    <w:p w14:paraId="03C98166" w14:textId="77777777" w:rsidR="00E11C93" w:rsidRDefault="00E11C93" w:rsidP="00E11C93">
      <w:pPr>
        <w:rPr>
          <w:rFonts w:ascii="Arial" w:hAnsi="Arial" w:cs="Arial"/>
          <w:color w:val="000000" w:themeColor="text1"/>
          <w:sz w:val="24"/>
          <w:szCs w:val="24"/>
        </w:rPr>
      </w:pPr>
    </w:p>
    <w:p w14:paraId="1923FCB3" w14:textId="77777777" w:rsidR="00E11C93" w:rsidRDefault="00E11C93" w:rsidP="00E11C93">
      <w:pPr>
        <w:rPr>
          <w:rFonts w:ascii="Arial" w:hAnsi="Arial" w:cs="Arial"/>
          <w:color w:val="000000" w:themeColor="text1"/>
          <w:sz w:val="24"/>
          <w:szCs w:val="24"/>
        </w:rPr>
      </w:pPr>
    </w:p>
    <w:p w14:paraId="52774876" w14:textId="6475E01F" w:rsidR="004E73FE" w:rsidRPr="00A55061" w:rsidRDefault="00E11C93" w:rsidP="00E11C93">
      <w:pPr>
        <w:rPr>
          <w:rFonts w:ascii="Arial" w:hAnsi="Arial" w:cs="Arial"/>
          <w:b/>
          <w:bCs/>
          <w:color w:val="000000" w:themeColor="text1"/>
          <w:sz w:val="28"/>
          <w:szCs w:val="28"/>
        </w:rPr>
      </w:pPr>
      <w:r w:rsidRPr="00E11C93">
        <w:rPr>
          <w:rFonts w:ascii="Arial" w:hAnsi="Arial" w:cs="Arial"/>
          <w:color w:val="000000" w:themeColor="text1"/>
          <w:sz w:val="24"/>
          <w:szCs w:val="24"/>
        </w:rPr>
        <w:br w:type="page"/>
      </w:r>
    </w:p>
    <w:p w14:paraId="79DD2B13" w14:textId="77777777" w:rsidR="00E56049" w:rsidRPr="00A55061" w:rsidRDefault="004E73FE" w:rsidP="002B7487">
      <w:pPr>
        <w:pStyle w:val="Heading1"/>
        <w:numPr>
          <w:ilvl w:val="0"/>
          <w:numId w:val="1"/>
        </w:numPr>
        <w:ind w:left="284" w:hanging="284"/>
        <w:jc w:val="center"/>
        <w:rPr>
          <w:rFonts w:ascii="Arial" w:hAnsi="Arial" w:cs="Arial"/>
          <w:b/>
          <w:bCs/>
          <w:color w:val="000000" w:themeColor="text1"/>
          <w:sz w:val="28"/>
          <w:szCs w:val="28"/>
        </w:rPr>
      </w:pPr>
      <w:bookmarkStart w:id="1" w:name="_Toc57520935"/>
      <w:r w:rsidRPr="00A55061">
        <w:rPr>
          <w:rFonts w:ascii="Arial" w:hAnsi="Arial" w:cs="Arial"/>
          <w:b/>
          <w:bCs/>
          <w:color w:val="000000" w:themeColor="text1"/>
          <w:sz w:val="28"/>
          <w:szCs w:val="28"/>
        </w:rPr>
        <w:lastRenderedPageBreak/>
        <w:t>Contents Page</w:t>
      </w:r>
      <w:bookmarkEnd w:id="1"/>
    </w:p>
    <w:sdt>
      <w:sdtPr>
        <w:rPr>
          <w:rFonts w:asciiTheme="minorHAnsi" w:eastAsiaTheme="minorHAnsi" w:hAnsiTheme="minorHAnsi" w:cstheme="minorBidi"/>
          <w:color w:val="auto"/>
          <w:sz w:val="22"/>
          <w:szCs w:val="22"/>
          <w:lang w:val="en-GB"/>
        </w:rPr>
        <w:id w:val="386152587"/>
        <w:docPartObj>
          <w:docPartGallery w:val="Table of Contents"/>
          <w:docPartUnique/>
        </w:docPartObj>
      </w:sdtPr>
      <w:sdtEndPr>
        <w:rPr>
          <w:b/>
          <w:bCs/>
          <w:noProof/>
        </w:rPr>
      </w:sdtEndPr>
      <w:sdtContent>
        <w:p w14:paraId="18C08FE6" w14:textId="481F7556" w:rsidR="0006151B" w:rsidRDefault="0006151B">
          <w:pPr>
            <w:pStyle w:val="TOCHeading"/>
          </w:pPr>
        </w:p>
        <w:p w14:paraId="2D4C1B60" w14:textId="69C8902D" w:rsidR="00024016" w:rsidRDefault="0006151B">
          <w:pPr>
            <w:pStyle w:val="TOC1"/>
            <w:tabs>
              <w:tab w:val="left" w:pos="440"/>
              <w:tab w:val="right" w:leader="dot" w:pos="9776"/>
            </w:tabs>
            <w:rPr>
              <w:rFonts w:eastAsiaTheme="minorEastAsia"/>
              <w:noProof/>
              <w:lang w:eastAsia="en-GB"/>
            </w:rPr>
          </w:pPr>
          <w:r>
            <w:fldChar w:fldCharType="begin"/>
          </w:r>
          <w:r>
            <w:instrText xml:space="preserve"> TOC \o "1-3" \h \z \u </w:instrText>
          </w:r>
          <w:r>
            <w:fldChar w:fldCharType="separate"/>
          </w:r>
          <w:hyperlink w:anchor="_Toc57520934" w:history="1">
            <w:r w:rsidR="00024016" w:rsidRPr="005C7BB6">
              <w:rPr>
                <w:rStyle w:val="Hyperlink"/>
                <w:rFonts w:ascii="Arial" w:hAnsi="Arial" w:cs="Arial"/>
                <w:b/>
                <w:bCs/>
                <w:noProof/>
              </w:rPr>
              <w:t>1.</w:t>
            </w:r>
            <w:r w:rsidR="00024016">
              <w:rPr>
                <w:rFonts w:eastAsiaTheme="minorEastAsia"/>
                <w:noProof/>
                <w:lang w:eastAsia="en-GB"/>
              </w:rPr>
              <w:tab/>
            </w:r>
            <w:r w:rsidR="00024016" w:rsidRPr="005C7BB6">
              <w:rPr>
                <w:rStyle w:val="Hyperlink"/>
                <w:rFonts w:ascii="Arial" w:hAnsi="Arial" w:cs="Arial"/>
                <w:b/>
                <w:bCs/>
                <w:noProof/>
              </w:rPr>
              <w:t>Executive Summary</w:t>
            </w:r>
            <w:r w:rsidR="00024016">
              <w:rPr>
                <w:noProof/>
                <w:webHidden/>
              </w:rPr>
              <w:tab/>
            </w:r>
            <w:r w:rsidR="00024016">
              <w:rPr>
                <w:noProof/>
                <w:webHidden/>
              </w:rPr>
              <w:fldChar w:fldCharType="begin"/>
            </w:r>
            <w:r w:rsidR="00024016">
              <w:rPr>
                <w:noProof/>
                <w:webHidden/>
              </w:rPr>
              <w:instrText xml:space="preserve"> PAGEREF _Toc57520934 \h </w:instrText>
            </w:r>
            <w:r w:rsidR="00024016">
              <w:rPr>
                <w:noProof/>
                <w:webHidden/>
              </w:rPr>
            </w:r>
            <w:r w:rsidR="00024016">
              <w:rPr>
                <w:noProof/>
                <w:webHidden/>
              </w:rPr>
              <w:fldChar w:fldCharType="separate"/>
            </w:r>
            <w:r w:rsidR="00024016">
              <w:rPr>
                <w:noProof/>
                <w:webHidden/>
              </w:rPr>
              <w:t>1</w:t>
            </w:r>
            <w:r w:rsidR="00024016">
              <w:rPr>
                <w:noProof/>
                <w:webHidden/>
              </w:rPr>
              <w:fldChar w:fldCharType="end"/>
            </w:r>
          </w:hyperlink>
        </w:p>
        <w:p w14:paraId="5BC2F443" w14:textId="4F1E8433" w:rsidR="00024016" w:rsidRDefault="00024016">
          <w:pPr>
            <w:pStyle w:val="TOC1"/>
            <w:tabs>
              <w:tab w:val="left" w:pos="440"/>
              <w:tab w:val="right" w:leader="dot" w:pos="9776"/>
            </w:tabs>
            <w:rPr>
              <w:rFonts w:eastAsiaTheme="minorEastAsia"/>
              <w:noProof/>
              <w:lang w:eastAsia="en-GB"/>
            </w:rPr>
          </w:pPr>
          <w:hyperlink w:anchor="_Toc57520935" w:history="1">
            <w:r w:rsidRPr="005C7BB6">
              <w:rPr>
                <w:rStyle w:val="Hyperlink"/>
                <w:rFonts w:ascii="Arial" w:hAnsi="Arial" w:cs="Arial"/>
                <w:b/>
                <w:bCs/>
                <w:noProof/>
              </w:rPr>
              <w:t>2.</w:t>
            </w:r>
            <w:r>
              <w:rPr>
                <w:rFonts w:eastAsiaTheme="minorEastAsia"/>
                <w:noProof/>
                <w:lang w:eastAsia="en-GB"/>
              </w:rPr>
              <w:tab/>
            </w:r>
            <w:r w:rsidRPr="005C7BB6">
              <w:rPr>
                <w:rStyle w:val="Hyperlink"/>
                <w:rFonts w:ascii="Arial" w:hAnsi="Arial" w:cs="Arial"/>
                <w:b/>
                <w:bCs/>
                <w:noProof/>
              </w:rPr>
              <w:t>Contents Page</w:t>
            </w:r>
            <w:r>
              <w:rPr>
                <w:noProof/>
                <w:webHidden/>
              </w:rPr>
              <w:tab/>
            </w:r>
            <w:r>
              <w:rPr>
                <w:noProof/>
                <w:webHidden/>
              </w:rPr>
              <w:fldChar w:fldCharType="begin"/>
            </w:r>
            <w:r>
              <w:rPr>
                <w:noProof/>
                <w:webHidden/>
              </w:rPr>
              <w:instrText xml:space="preserve"> PAGEREF _Toc57520935 \h </w:instrText>
            </w:r>
            <w:r>
              <w:rPr>
                <w:noProof/>
                <w:webHidden/>
              </w:rPr>
            </w:r>
            <w:r>
              <w:rPr>
                <w:noProof/>
                <w:webHidden/>
              </w:rPr>
              <w:fldChar w:fldCharType="separate"/>
            </w:r>
            <w:r>
              <w:rPr>
                <w:noProof/>
                <w:webHidden/>
              </w:rPr>
              <w:t>2</w:t>
            </w:r>
            <w:r>
              <w:rPr>
                <w:noProof/>
                <w:webHidden/>
              </w:rPr>
              <w:fldChar w:fldCharType="end"/>
            </w:r>
          </w:hyperlink>
        </w:p>
        <w:p w14:paraId="612185A1" w14:textId="4ECAF8EA" w:rsidR="00024016" w:rsidRDefault="00024016">
          <w:pPr>
            <w:pStyle w:val="TOC1"/>
            <w:tabs>
              <w:tab w:val="left" w:pos="440"/>
              <w:tab w:val="right" w:leader="dot" w:pos="9776"/>
            </w:tabs>
            <w:rPr>
              <w:rFonts w:eastAsiaTheme="minorEastAsia"/>
              <w:noProof/>
              <w:lang w:eastAsia="en-GB"/>
            </w:rPr>
          </w:pPr>
          <w:hyperlink w:anchor="_Toc57520936" w:history="1">
            <w:r w:rsidRPr="005C7BB6">
              <w:rPr>
                <w:rStyle w:val="Hyperlink"/>
                <w:rFonts w:ascii="Arial" w:hAnsi="Arial" w:cs="Arial"/>
                <w:b/>
                <w:bCs/>
                <w:noProof/>
              </w:rPr>
              <w:t>3.</w:t>
            </w:r>
            <w:r>
              <w:rPr>
                <w:rFonts w:eastAsiaTheme="minorEastAsia"/>
                <w:noProof/>
                <w:lang w:eastAsia="en-GB"/>
              </w:rPr>
              <w:tab/>
            </w:r>
            <w:r w:rsidRPr="005C7BB6">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_Toc57520936 \h </w:instrText>
            </w:r>
            <w:r>
              <w:rPr>
                <w:noProof/>
                <w:webHidden/>
              </w:rPr>
            </w:r>
            <w:r>
              <w:rPr>
                <w:noProof/>
                <w:webHidden/>
              </w:rPr>
              <w:fldChar w:fldCharType="separate"/>
            </w:r>
            <w:r>
              <w:rPr>
                <w:noProof/>
                <w:webHidden/>
              </w:rPr>
              <w:t>3</w:t>
            </w:r>
            <w:r>
              <w:rPr>
                <w:noProof/>
                <w:webHidden/>
              </w:rPr>
              <w:fldChar w:fldCharType="end"/>
            </w:r>
          </w:hyperlink>
        </w:p>
        <w:p w14:paraId="5E1062C7" w14:textId="36263627" w:rsidR="00024016" w:rsidRDefault="00024016">
          <w:pPr>
            <w:pStyle w:val="TOC1"/>
            <w:tabs>
              <w:tab w:val="left" w:pos="440"/>
              <w:tab w:val="right" w:leader="dot" w:pos="9776"/>
            </w:tabs>
            <w:rPr>
              <w:rFonts w:eastAsiaTheme="minorEastAsia"/>
              <w:noProof/>
              <w:lang w:eastAsia="en-GB"/>
            </w:rPr>
          </w:pPr>
          <w:hyperlink w:anchor="_Toc57520937" w:history="1">
            <w:r w:rsidRPr="005C7BB6">
              <w:rPr>
                <w:rStyle w:val="Hyperlink"/>
                <w:rFonts w:ascii="Arial" w:hAnsi="Arial" w:cs="Arial"/>
                <w:b/>
                <w:bCs/>
                <w:noProof/>
              </w:rPr>
              <w:t>4.</w:t>
            </w:r>
            <w:r>
              <w:rPr>
                <w:rFonts w:eastAsiaTheme="minorEastAsia"/>
                <w:noProof/>
                <w:lang w:eastAsia="en-GB"/>
              </w:rPr>
              <w:tab/>
            </w:r>
            <w:r w:rsidRPr="005C7BB6">
              <w:rPr>
                <w:rStyle w:val="Hyperlink"/>
                <w:rFonts w:ascii="Arial" w:hAnsi="Arial" w:cs="Arial"/>
                <w:b/>
                <w:bCs/>
                <w:noProof/>
              </w:rPr>
              <w:t>Main Body</w:t>
            </w:r>
            <w:r>
              <w:rPr>
                <w:noProof/>
                <w:webHidden/>
              </w:rPr>
              <w:tab/>
            </w:r>
            <w:r>
              <w:rPr>
                <w:noProof/>
                <w:webHidden/>
              </w:rPr>
              <w:fldChar w:fldCharType="begin"/>
            </w:r>
            <w:r>
              <w:rPr>
                <w:noProof/>
                <w:webHidden/>
              </w:rPr>
              <w:instrText xml:space="preserve"> PAGEREF _Toc57520937 \h </w:instrText>
            </w:r>
            <w:r>
              <w:rPr>
                <w:noProof/>
                <w:webHidden/>
              </w:rPr>
            </w:r>
            <w:r>
              <w:rPr>
                <w:noProof/>
                <w:webHidden/>
              </w:rPr>
              <w:fldChar w:fldCharType="separate"/>
            </w:r>
            <w:r>
              <w:rPr>
                <w:noProof/>
                <w:webHidden/>
              </w:rPr>
              <w:t>4</w:t>
            </w:r>
            <w:r>
              <w:rPr>
                <w:noProof/>
                <w:webHidden/>
              </w:rPr>
              <w:fldChar w:fldCharType="end"/>
            </w:r>
          </w:hyperlink>
        </w:p>
        <w:p w14:paraId="35AA5EB6" w14:textId="61E87EC7" w:rsidR="00024016" w:rsidRDefault="00024016">
          <w:pPr>
            <w:pStyle w:val="TOC2"/>
            <w:tabs>
              <w:tab w:val="left" w:pos="880"/>
              <w:tab w:val="right" w:leader="dot" w:pos="9776"/>
            </w:tabs>
            <w:rPr>
              <w:rFonts w:eastAsiaTheme="minorEastAsia"/>
              <w:noProof/>
              <w:lang w:eastAsia="en-GB"/>
            </w:rPr>
          </w:pPr>
          <w:hyperlink w:anchor="_Toc57520938" w:history="1">
            <w:r w:rsidRPr="005C7BB6">
              <w:rPr>
                <w:rStyle w:val="Hyperlink"/>
                <w:rFonts w:ascii="Arial" w:hAnsi="Arial" w:cs="Arial"/>
                <w:b/>
                <w:bCs/>
                <w:noProof/>
              </w:rPr>
              <w:t>4.1</w:t>
            </w:r>
            <w:r>
              <w:rPr>
                <w:rFonts w:eastAsiaTheme="minorEastAsia"/>
                <w:noProof/>
                <w:lang w:eastAsia="en-GB"/>
              </w:rPr>
              <w:tab/>
            </w:r>
            <w:r w:rsidRPr="005C7BB6">
              <w:rPr>
                <w:rStyle w:val="Hyperlink"/>
                <w:rFonts w:ascii="Arial" w:hAnsi="Arial" w:cs="Arial"/>
                <w:b/>
                <w:bCs/>
                <w:noProof/>
              </w:rPr>
              <w:t>Project Initiation</w:t>
            </w:r>
            <w:r>
              <w:rPr>
                <w:noProof/>
                <w:webHidden/>
              </w:rPr>
              <w:tab/>
            </w:r>
            <w:r>
              <w:rPr>
                <w:noProof/>
                <w:webHidden/>
              </w:rPr>
              <w:fldChar w:fldCharType="begin"/>
            </w:r>
            <w:r>
              <w:rPr>
                <w:noProof/>
                <w:webHidden/>
              </w:rPr>
              <w:instrText xml:space="preserve"> PAGEREF _Toc57520938 \h </w:instrText>
            </w:r>
            <w:r>
              <w:rPr>
                <w:noProof/>
                <w:webHidden/>
              </w:rPr>
            </w:r>
            <w:r>
              <w:rPr>
                <w:noProof/>
                <w:webHidden/>
              </w:rPr>
              <w:fldChar w:fldCharType="separate"/>
            </w:r>
            <w:r>
              <w:rPr>
                <w:noProof/>
                <w:webHidden/>
              </w:rPr>
              <w:t>5</w:t>
            </w:r>
            <w:r>
              <w:rPr>
                <w:noProof/>
                <w:webHidden/>
              </w:rPr>
              <w:fldChar w:fldCharType="end"/>
            </w:r>
          </w:hyperlink>
        </w:p>
        <w:p w14:paraId="64002D9A" w14:textId="2562856D" w:rsidR="00024016" w:rsidRDefault="00024016">
          <w:pPr>
            <w:pStyle w:val="TOC3"/>
            <w:tabs>
              <w:tab w:val="right" w:leader="dot" w:pos="9776"/>
            </w:tabs>
            <w:rPr>
              <w:rFonts w:eastAsiaTheme="minorEastAsia"/>
              <w:noProof/>
              <w:lang w:eastAsia="en-GB"/>
            </w:rPr>
          </w:pPr>
          <w:hyperlink w:anchor="_Toc57520939" w:history="1">
            <w:r w:rsidRPr="005C7BB6">
              <w:rPr>
                <w:rStyle w:val="Hyperlink"/>
                <w:rFonts w:ascii="Arial" w:hAnsi="Arial" w:cs="Arial"/>
                <w:b/>
                <w:bCs/>
                <w:noProof/>
              </w:rPr>
              <w:t>4.1.1 Iron Triangle</w:t>
            </w:r>
            <w:r>
              <w:rPr>
                <w:noProof/>
                <w:webHidden/>
              </w:rPr>
              <w:tab/>
            </w:r>
            <w:r>
              <w:rPr>
                <w:noProof/>
                <w:webHidden/>
              </w:rPr>
              <w:fldChar w:fldCharType="begin"/>
            </w:r>
            <w:r>
              <w:rPr>
                <w:noProof/>
                <w:webHidden/>
              </w:rPr>
              <w:instrText xml:space="preserve"> PAGEREF _Toc57520939 \h </w:instrText>
            </w:r>
            <w:r>
              <w:rPr>
                <w:noProof/>
                <w:webHidden/>
              </w:rPr>
            </w:r>
            <w:r>
              <w:rPr>
                <w:noProof/>
                <w:webHidden/>
              </w:rPr>
              <w:fldChar w:fldCharType="separate"/>
            </w:r>
            <w:r>
              <w:rPr>
                <w:noProof/>
                <w:webHidden/>
              </w:rPr>
              <w:t>5</w:t>
            </w:r>
            <w:r>
              <w:rPr>
                <w:noProof/>
                <w:webHidden/>
              </w:rPr>
              <w:fldChar w:fldCharType="end"/>
            </w:r>
          </w:hyperlink>
        </w:p>
        <w:p w14:paraId="75E263B4" w14:textId="2C5F89EB" w:rsidR="00024016" w:rsidRDefault="00024016">
          <w:pPr>
            <w:pStyle w:val="TOC3"/>
            <w:tabs>
              <w:tab w:val="right" w:leader="dot" w:pos="9776"/>
            </w:tabs>
            <w:rPr>
              <w:rFonts w:eastAsiaTheme="minorEastAsia"/>
              <w:noProof/>
              <w:lang w:eastAsia="en-GB"/>
            </w:rPr>
          </w:pPr>
          <w:hyperlink w:anchor="_Toc57520940" w:history="1">
            <w:r w:rsidRPr="005C7BB6">
              <w:rPr>
                <w:rStyle w:val="Hyperlink"/>
                <w:rFonts w:ascii="Arial" w:hAnsi="Arial" w:cs="Arial"/>
                <w:b/>
                <w:bCs/>
                <w:noProof/>
              </w:rPr>
              <w:t>4.1.2 Quad Chart</w:t>
            </w:r>
            <w:r>
              <w:rPr>
                <w:noProof/>
                <w:webHidden/>
              </w:rPr>
              <w:tab/>
            </w:r>
            <w:r>
              <w:rPr>
                <w:noProof/>
                <w:webHidden/>
              </w:rPr>
              <w:fldChar w:fldCharType="begin"/>
            </w:r>
            <w:r>
              <w:rPr>
                <w:noProof/>
                <w:webHidden/>
              </w:rPr>
              <w:instrText xml:space="preserve"> PAGEREF _Toc57520940 \h </w:instrText>
            </w:r>
            <w:r>
              <w:rPr>
                <w:noProof/>
                <w:webHidden/>
              </w:rPr>
            </w:r>
            <w:r>
              <w:rPr>
                <w:noProof/>
                <w:webHidden/>
              </w:rPr>
              <w:fldChar w:fldCharType="separate"/>
            </w:r>
            <w:r>
              <w:rPr>
                <w:noProof/>
                <w:webHidden/>
              </w:rPr>
              <w:t>6</w:t>
            </w:r>
            <w:r>
              <w:rPr>
                <w:noProof/>
                <w:webHidden/>
              </w:rPr>
              <w:fldChar w:fldCharType="end"/>
            </w:r>
          </w:hyperlink>
        </w:p>
        <w:p w14:paraId="0917ECC6" w14:textId="64BD06B5" w:rsidR="00024016" w:rsidRDefault="00024016">
          <w:pPr>
            <w:pStyle w:val="TOC3"/>
            <w:tabs>
              <w:tab w:val="right" w:leader="dot" w:pos="9776"/>
            </w:tabs>
            <w:rPr>
              <w:rFonts w:eastAsiaTheme="minorEastAsia"/>
              <w:noProof/>
              <w:lang w:eastAsia="en-GB"/>
            </w:rPr>
          </w:pPr>
          <w:hyperlink w:anchor="_Toc57520941" w:history="1">
            <w:r w:rsidRPr="005C7BB6">
              <w:rPr>
                <w:rStyle w:val="Hyperlink"/>
                <w:rFonts w:ascii="Arial" w:hAnsi="Arial" w:cs="Arial"/>
                <w:b/>
                <w:bCs/>
                <w:noProof/>
              </w:rPr>
              <w:t>4.1.3 Stakeholder Analysis</w:t>
            </w:r>
            <w:r>
              <w:rPr>
                <w:noProof/>
                <w:webHidden/>
              </w:rPr>
              <w:tab/>
            </w:r>
            <w:r>
              <w:rPr>
                <w:noProof/>
                <w:webHidden/>
              </w:rPr>
              <w:fldChar w:fldCharType="begin"/>
            </w:r>
            <w:r>
              <w:rPr>
                <w:noProof/>
                <w:webHidden/>
              </w:rPr>
              <w:instrText xml:space="preserve"> PAGEREF _Toc57520941 \h </w:instrText>
            </w:r>
            <w:r>
              <w:rPr>
                <w:noProof/>
                <w:webHidden/>
              </w:rPr>
            </w:r>
            <w:r>
              <w:rPr>
                <w:noProof/>
                <w:webHidden/>
              </w:rPr>
              <w:fldChar w:fldCharType="separate"/>
            </w:r>
            <w:r>
              <w:rPr>
                <w:noProof/>
                <w:webHidden/>
              </w:rPr>
              <w:t>7</w:t>
            </w:r>
            <w:r>
              <w:rPr>
                <w:noProof/>
                <w:webHidden/>
              </w:rPr>
              <w:fldChar w:fldCharType="end"/>
            </w:r>
          </w:hyperlink>
        </w:p>
        <w:p w14:paraId="75E32F7C" w14:textId="43A9C1D0" w:rsidR="00024016" w:rsidRDefault="00024016">
          <w:pPr>
            <w:pStyle w:val="TOC2"/>
            <w:tabs>
              <w:tab w:val="left" w:pos="880"/>
              <w:tab w:val="right" w:leader="dot" w:pos="9776"/>
            </w:tabs>
            <w:rPr>
              <w:rFonts w:eastAsiaTheme="minorEastAsia"/>
              <w:noProof/>
              <w:lang w:eastAsia="en-GB"/>
            </w:rPr>
          </w:pPr>
          <w:hyperlink w:anchor="_Toc57520942" w:history="1">
            <w:r w:rsidRPr="005C7BB6">
              <w:rPr>
                <w:rStyle w:val="Hyperlink"/>
                <w:rFonts w:ascii="Arial" w:hAnsi="Arial" w:cs="Arial"/>
                <w:b/>
                <w:bCs/>
                <w:noProof/>
              </w:rPr>
              <w:t>4.2</w:t>
            </w:r>
            <w:r>
              <w:rPr>
                <w:rFonts w:eastAsiaTheme="minorEastAsia"/>
                <w:noProof/>
                <w:lang w:eastAsia="en-GB"/>
              </w:rPr>
              <w:tab/>
            </w:r>
            <w:r w:rsidRPr="005C7BB6">
              <w:rPr>
                <w:rStyle w:val="Hyperlink"/>
                <w:rFonts w:ascii="Arial" w:hAnsi="Arial" w:cs="Arial"/>
                <w:b/>
                <w:bCs/>
                <w:noProof/>
              </w:rPr>
              <w:t>Project Planning</w:t>
            </w:r>
            <w:r>
              <w:rPr>
                <w:noProof/>
                <w:webHidden/>
              </w:rPr>
              <w:tab/>
            </w:r>
            <w:r>
              <w:rPr>
                <w:noProof/>
                <w:webHidden/>
              </w:rPr>
              <w:fldChar w:fldCharType="begin"/>
            </w:r>
            <w:r>
              <w:rPr>
                <w:noProof/>
                <w:webHidden/>
              </w:rPr>
              <w:instrText xml:space="preserve"> PAGEREF _Toc57520942 \h </w:instrText>
            </w:r>
            <w:r>
              <w:rPr>
                <w:noProof/>
                <w:webHidden/>
              </w:rPr>
            </w:r>
            <w:r>
              <w:rPr>
                <w:noProof/>
                <w:webHidden/>
              </w:rPr>
              <w:fldChar w:fldCharType="separate"/>
            </w:r>
            <w:r>
              <w:rPr>
                <w:noProof/>
                <w:webHidden/>
              </w:rPr>
              <w:t>8</w:t>
            </w:r>
            <w:r>
              <w:rPr>
                <w:noProof/>
                <w:webHidden/>
              </w:rPr>
              <w:fldChar w:fldCharType="end"/>
            </w:r>
          </w:hyperlink>
        </w:p>
        <w:p w14:paraId="27A193CC" w14:textId="17DAFB34" w:rsidR="00024016" w:rsidRDefault="00024016">
          <w:pPr>
            <w:pStyle w:val="TOC3"/>
            <w:tabs>
              <w:tab w:val="right" w:leader="dot" w:pos="9776"/>
            </w:tabs>
            <w:rPr>
              <w:rFonts w:eastAsiaTheme="minorEastAsia"/>
              <w:noProof/>
              <w:lang w:eastAsia="en-GB"/>
            </w:rPr>
          </w:pPr>
          <w:hyperlink w:anchor="_Toc57520943" w:history="1">
            <w:r w:rsidRPr="005C7BB6">
              <w:rPr>
                <w:rStyle w:val="Hyperlink"/>
                <w:rFonts w:ascii="Arial" w:hAnsi="Arial" w:cs="Arial"/>
                <w:b/>
                <w:bCs/>
                <w:noProof/>
              </w:rPr>
              <w:t>4.2.1 Risk Analysis</w:t>
            </w:r>
            <w:r>
              <w:rPr>
                <w:noProof/>
                <w:webHidden/>
              </w:rPr>
              <w:tab/>
            </w:r>
            <w:r>
              <w:rPr>
                <w:noProof/>
                <w:webHidden/>
              </w:rPr>
              <w:fldChar w:fldCharType="begin"/>
            </w:r>
            <w:r>
              <w:rPr>
                <w:noProof/>
                <w:webHidden/>
              </w:rPr>
              <w:instrText xml:space="preserve"> PAGEREF _Toc57520943 \h </w:instrText>
            </w:r>
            <w:r>
              <w:rPr>
                <w:noProof/>
                <w:webHidden/>
              </w:rPr>
            </w:r>
            <w:r>
              <w:rPr>
                <w:noProof/>
                <w:webHidden/>
              </w:rPr>
              <w:fldChar w:fldCharType="separate"/>
            </w:r>
            <w:r>
              <w:rPr>
                <w:noProof/>
                <w:webHidden/>
              </w:rPr>
              <w:t>8</w:t>
            </w:r>
            <w:r>
              <w:rPr>
                <w:noProof/>
                <w:webHidden/>
              </w:rPr>
              <w:fldChar w:fldCharType="end"/>
            </w:r>
          </w:hyperlink>
        </w:p>
        <w:p w14:paraId="7CAFB460" w14:textId="4AB74939" w:rsidR="00024016" w:rsidRDefault="00024016">
          <w:pPr>
            <w:pStyle w:val="TOC3"/>
            <w:tabs>
              <w:tab w:val="right" w:leader="dot" w:pos="9776"/>
            </w:tabs>
            <w:rPr>
              <w:rFonts w:eastAsiaTheme="minorEastAsia"/>
              <w:noProof/>
              <w:lang w:eastAsia="en-GB"/>
            </w:rPr>
          </w:pPr>
          <w:hyperlink w:anchor="_Toc57520944" w:history="1">
            <w:r w:rsidRPr="005C7BB6">
              <w:rPr>
                <w:rStyle w:val="Hyperlink"/>
                <w:rFonts w:ascii="Arial" w:hAnsi="Arial" w:cs="Arial"/>
                <w:b/>
                <w:bCs/>
                <w:noProof/>
              </w:rPr>
              <w:t>4.2.2 Work Breakdown</w:t>
            </w:r>
            <w:r>
              <w:rPr>
                <w:noProof/>
                <w:webHidden/>
              </w:rPr>
              <w:tab/>
            </w:r>
            <w:r>
              <w:rPr>
                <w:noProof/>
                <w:webHidden/>
              </w:rPr>
              <w:fldChar w:fldCharType="begin"/>
            </w:r>
            <w:r>
              <w:rPr>
                <w:noProof/>
                <w:webHidden/>
              </w:rPr>
              <w:instrText xml:space="preserve"> PAGEREF _Toc57520944 \h </w:instrText>
            </w:r>
            <w:r>
              <w:rPr>
                <w:noProof/>
                <w:webHidden/>
              </w:rPr>
            </w:r>
            <w:r>
              <w:rPr>
                <w:noProof/>
                <w:webHidden/>
              </w:rPr>
              <w:fldChar w:fldCharType="separate"/>
            </w:r>
            <w:r>
              <w:rPr>
                <w:noProof/>
                <w:webHidden/>
              </w:rPr>
              <w:t>9</w:t>
            </w:r>
            <w:r>
              <w:rPr>
                <w:noProof/>
                <w:webHidden/>
              </w:rPr>
              <w:fldChar w:fldCharType="end"/>
            </w:r>
          </w:hyperlink>
        </w:p>
        <w:p w14:paraId="7BA7BAB6" w14:textId="3D02828C" w:rsidR="00024016" w:rsidRDefault="00024016">
          <w:pPr>
            <w:pStyle w:val="TOC3"/>
            <w:tabs>
              <w:tab w:val="right" w:leader="dot" w:pos="9776"/>
            </w:tabs>
            <w:rPr>
              <w:rFonts w:eastAsiaTheme="minorEastAsia"/>
              <w:noProof/>
              <w:lang w:eastAsia="en-GB"/>
            </w:rPr>
          </w:pPr>
          <w:hyperlink w:anchor="_Toc57520945" w:history="1">
            <w:r w:rsidRPr="005C7BB6">
              <w:rPr>
                <w:rStyle w:val="Hyperlink"/>
                <w:rFonts w:ascii="Arial" w:hAnsi="Arial" w:cs="Arial"/>
                <w:b/>
                <w:bCs/>
                <w:noProof/>
              </w:rPr>
              <w:t>4.2.3 Gantt Chart</w:t>
            </w:r>
            <w:r>
              <w:rPr>
                <w:noProof/>
                <w:webHidden/>
              </w:rPr>
              <w:tab/>
            </w:r>
            <w:r>
              <w:rPr>
                <w:noProof/>
                <w:webHidden/>
              </w:rPr>
              <w:fldChar w:fldCharType="begin"/>
            </w:r>
            <w:r>
              <w:rPr>
                <w:noProof/>
                <w:webHidden/>
              </w:rPr>
              <w:instrText xml:space="preserve"> PAGEREF _Toc57520945 \h </w:instrText>
            </w:r>
            <w:r>
              <w:rPr>
                <w:noProof/>
                <w:webHidden/>
              </w:rPr>
            </w:r>
            <w:r>
              <w:rPr>
                <w:noProof/>
                <w:webHidden/>
              </w:rPr>
              <w:fldChar w:fldCharType="separate"/>
            </w:r>
            <w:r>
              <w:rPr>
                <w:noProof/>
                <w:webHidden/>
              </w:rPr>
              <w:t>10</w:t>
            </w:r>
            <w:r>
              <w:rPr>
                <w:noProof/>
                <w:webHidden/>
              </w:rPr>
              <w:fldChar w:fldCharType="end"/>
            </w:r>
          </w:hyperlink>
        </w:p>
        <w:p w14:paraId="6CB2D16C" w14:textId="6B5588AD" w:rsidR="00024016" w:rsidRDefault="00024016">
          <w:pPr>
            <w:pStyle w:val="TOC3"/>
            <w:tabs>
              <w:tab w:val="right" w:leader="dot" w:pos="9776"/>
            </w:tabs>
            <w:rPr>
              <w:rFonts w:eastAsiaTheme="minorEastAsia"/>
              <w:noProof/>
              <w:lang w:eastAsia="en-GB"/>
            </w:rPr>
          </w:pPr>
          <w:hyperlink w:anchor="_Toc57520946" w:history="1">
            <w:r w:rsidRPr="005C7BB6">
              <w:rPr>
                <w:rStyle w:val="Hyperlink"/>
                <w:rFonts w:ascii="Arial" w:hAnsi="Arial" w:cs="Arial"/>
                <w:b/>
                <w:bCs/>
                <w:noProof/>
              </w:rPr>
              <w:t>4.2.4 Network Diagram</w:t>
            </w:r>
            <w:r>
              <w:rPr>
                <w:noProof/>
                <w:webHidden/>
              </w:rPr>
              <w:tab/>
            </w:r>
            <w:r>
              <w:rPr>
                <w:noProof/>
                <w:webHidden/>
              </w:rPr>
              <w:fldChar w:fldCharType="begin"/>
            </w:r>
            <w:r>
              <w:rPr>
                <w:noProof/>
                <w:webHidden/>
              </w:rPr>
              <w:instrText xml:space="preserve"> PAGEREF _Toc57520946 \h </w:instrText>
            </w:r>
            <w:r>
              <w:rPr>
                <w:noProof/>
                <w:webHidden/>
              </w:rPr>
            </w:r>
            <w:r>
              <w:rPr>
                <w:noProof/>
                <w:webHidden/>
              </w:rPr>
              <w:fldChar w:fldCharType="separate"/>
            </w:r>
            <w:r>
              <w:rPr>
                <w:noProof/>
                <w:webHidden/>
              </w:rPr>
              <w:t>11</w:t>
            </w:r>
            <w:r>
              <w:rPr>
                <w:noProof/>
                <w:webHidden/>
              </w:rPr>
              <w:fldChar w:fldCharType="end"/>
            </w:r>
          </w:hyperlink>
        </w:p>
        <w:p w14:paraId="23191F70" w14:textId="56E318A8" w:rsidR="00024016" w:rsidRDefault="00024016">
          <w:pPr>
            <w:pStyle w:val="TOC2"/>
            <w:tabs>
              <w:tab w:val="left" w:pos="880"/>
              <w:tab w:val="right" w:leader="dot" w:pos="9776"/>
            </w:tabs>
            <w:rPr>
              <w:rFonts w:eastAsiaTheme="minorEastAsia"/>
              <w:noProof/>
              <w:lang w:eastAsia="en-GB"/>
            </w:rPr>
          </w:pPr>
          <w:hyperlink w:anchor="_Toc57520947" w:history="1">
            <w:r w:rsidRPr="005C7BB6">
              <w:rPr>
                <w:rStyle w:val="Hyperlink"/>
                <w:rFonts w:ascii="Arial" w:hAnsi="Arial" w:cs="Arial"/>
                <w:b/>
                <w:bCs/>
                <w:noProof/>
              </w:rPr>
              <w:t>4.3</w:t>
            </w:r>
            <w:r>
              <w:rPr>
                <w:rFonts w:eastAsiaTheme="minorEastAsia"/>
                <w:noProof/>
                <w:lang w:eastAsia="en-GB"/>
              </w:rPr>
              <w:tab/>
            </w:r>
            <w:r w:rsidRPr="005C7BB6">
              <w:rPr>
                <w:rStyle w:val="Hyperlink"/>
                <w:rFonts w:ascii="Arial" w:hAnsi="Arial" w:cs="Arial"/>
                <w:b/>
                <w:bCs/>
                <w:noProof/>
              </w:rPr>
              <w:t>Project Execution / Mid-term Evaluation</w:t>
            </w:r>
            <w:r>
              <w:rPr>
                <w:noProof/>
                <w:webHidden/>
              </w:rPr>
              <w:tab/>
            </w:r>
            <w:r>
              <w:rPr>
                <w:noProof/>
                <w:webHidden/>
              </w:rPr>
              <w:fldChar w:fldCharType="begin"/>
            </w:r>
            <w:r>
              <w:rPr>
                <w:noProof/>
                <w:webHidden/>
              </w:rPr>
              <w:instrText xml:space="preserve"> PAGEREF _Toc57520947 \h </w:instrText>
            </w:r>
            <w:r>
              <w:rPr>
                <w:noProof/>
                <w:webHidden/>
              </w:rPr>
            </w:r>
            <w:r>
              <w:rPr>
                <w:noProof/>
                <w:webHidden/>
              </w:rPr>
              <w:fldChar w:fldCharType="separate"/>
            </w:r>
            <w:r>
              <w:rPr>
                <w:noProof/>
                <w:webHidden/>
              </w:rPr>
              <w:t>12</w:t>
            </w:r>
            <w:r>
              <w:rPr>
                <w:noProof/>
                <w:webHidden/>
              </w:rPr>
              <w:fldChar w:fldCharType="end"/>
            </w:r>
          </w:hyperlink>
        </w:p>
        <w:p w14:paraId="15D7C144" w14:textId="1D1D4E6A" w:rsidR="00024016" w:rsidRDefault="00024016">
          <w:pPr>
            <w:pStyle w:val="TOC2"/>
            <w:tabs>
              <w:tab w:val="left" w:pos="880"/>
              <w:tab w:val="right" w:leader="dot" w:pos="9776"/>
            </w:tabs>
            <w:rPr>
              <w:rFonts w:eastAsiaTheme="minorEastAsia"/>
              <w:noProof/>
              <w:lang w:eastAsia="en-GB"/>
            </w:rPr>
          </w:pPr>
          <w:hyperlink w:anchor="_Toc57520948" w:history="1">
            <w:r w:rsidRPr="005C7BB6">
              <w:rPr>
                <w:rStyle w:val="Hyperlink"/>
                <w:rFonts w:ascii="Arial" w:hAnsi="Arial" w:cs="Arial"/>
                <w:b/>
                <w:bCs/>
                <w:noProof/>
              </w:rPr>
              <w:t>4.4</w:t>
            </w:r>
            <w:r>
              <w:rPr>
                <w:rFonts w:eastAsiaTheme="minorEastAsia"/>
                <w:noProof/>
                <w:lang w:eastAsia="en-GB"/>
              </w:rPr>
              <w:tab/>
            </w:r>
            <w:r w:rsidRPr="005C7BB6">
              <w:rPr>
                <w:rStyle w:val="Hyperlink"/>
                <w:rFonts w:ascii="Arial" w:hAnsi="Arial" w:cs="Arial"/>
                <w:b/>
                <w:bCs/>
                <w:noProof/>
              </w:rPr>
              <w:t>Project Closure</w:t>
            </w:r>
            <w:r>
              <w:rPr>
                <w:noProof/>
                <w:webHidden/>
              </w:rPr>
              <w:tab/>
            </w:r>
            <w:r>
              <w:rPr>
                <w:noProof/>
                <w:webHidden/>
              </w:rPr>
              <w:fldChar w:fldCharType="begin"/>
            </w:r>
            <w:r>
              <w:rPr>
                <w:noProof/>
                <w:webHidden/>
              </w:rPr>
              <w:instrText xml:space="preserve"> PAGEREF _Toc57520948 \h </w:instrText>
            </w:r>
            <w:r>
              <w:rPr>
                <w:noProof/>
                <w:webHidden/>
              </w:rPr>
            </w:r>
            <w:r>
              <w:rPr>
                <w:noProof/>
                <w:webHidden/>
              </w:rPr>
              <w:fldChar w:fldCharType="separate"/>
            </w:r>
            <w:r>
              <w:rPr>
                <w:noProof/>
                <w:webHidden/>
              </w:rPr>
              <w:t>14</w:t>
            </w:r>
            <w:r>
              <w:rPr>
                <w:noProof/>
                <w:webHidden/>
              </w:rPr>
              <w:fldChar w:fldCharType="end"/>
            </w:r>
          </w:hyperlink>
        </w:p>
        <w:p w14:paraId="111DFC50" w14:textId="70D8DA0D" w:rsidR="00024016" w:rsidRDefault="00024016">
          <w:pPr>
            <w:pStyle w:val="TOC1"/>
            <w:tabs>
              <w:tab w:val="left" w:pos="440"/>
              <w:tab w:val="right" w:leader="dot" w:pos="9776"/>
            </w:tabs>
            <w:rPr>
              <w:rFonts w:eastAsiaTheme="minorEastAsia"/>
              <w:noProof/>
              <w:lang w:eastAsia="en-GB"/>
            </w:rPr>
          </w:pPr>
          <w:hyperlink w:anchor="_Toc57520949" w:history="1">
            <w:r w:rsidRPr="005C7BB6">
              <w:rPr>
                <w:rStyle w:val="Hyperlink"/>
                <w:rFonts w:ascii="Arial" w:hAnsi="Arial" w:cs="Arial"/>
                <w:b/>
                <w:bCs/>
                <w:noProof/>
              </w:rPr>
              <w:t>6.</w:t>
            </w:r>
            <w:r>
              <w:rPr>
                <w:rFonts w:eastAsiaTheme="minorEastAsia"/>
                <w:noProof/>
                <w:lang w:eastAsia="en-GB"/>
              </w:rPr>
              <w:tab/>
            </w:r>
            <w:r w:rsidRPr="005C7BB6">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_Toc57520949 \h </w:instrText>
            </w:r>
            <w:r>
              <w:rPr>
                <w:noProof/>
                <w:webHidden/>
              </w:rPr>
            </w:r>
            <w:r>
              <w:rPr>
                <w:noProof/>
                <w:webHidden/>
              </w:rPr>
              <w:fldChar w:fldCharType="separate"/>
            </w:r>
            <w:r>
              <w:rPr>
                <w:noProof/>
                <w:webHidden/>
              </w:rPr>
              <w:t>16</w:t>
            </w:r>
            <w:r>
              <w:rPr>
                <w:noProof/>
                <w:webHidden/>
              </w:rPr>
              <w:fldChar w:fldCharType="end"/>
            </w:r>
          </w:hyperlink>
        </w:p>
        <w:p w14:paraId="46653BCA" w14:textId="68B2F0B4" w:rsidR="00024016" w:rsidRDefault="00024016">
          <w:pPr>
            <w:pStyle w:val="TOC1"/>
            <w:tabs>
              <w:tab w:val="left" w:pos="440"/>
              <w:tab w:val="right" w:leader="dot" w:pos="9776"/>
            </w:tabs>
            <w:rPr>
              <w:rFonts w:eastAsiaTheme="minorEastAsia"/>
              <w:noProof/>
              <w:lang w:eastAsia="en-GB"/>
            </w:rPr>
          </w:pPr>
          <w:hyperlink w:anchor="_Toc57520950" w:history="1">
            <w:r w:rsidRPr="005C7BB6">
              <w:rPr>
                <w:rStyle w:val="Hyperlink"/>
                <w:rFonts w:ascii="Arial" w:hAnsi="Arial" w:cs="Arial"/>
                <w:b/>
                <w:bCs/>
                <w:noProof/>
              </w:rPr>
              <w:t>7.</w:t>
            </w:r>
            <w:r>
              <w:rPr>
                <w:rFonts w:eastAsiaTheme="minorEastAsia"/>
                <w:noProof/>
                <w:lang w:eastAsia="en-GB"/>
              </w:rPr>
              <w:tab/>
            </w:r>
            <w:r w:rsidRPr="005C7BB6">
              <w:rPr>
                <w:rStyle w:val="Hyperlink"/>
                <w:rFonts w:ascii="Arial" w:hAnsi="Arial" w:cs="Arial"/>
                <w:b/>
                <w:bCs/>
                <w:noProof/>
              </w:rPr>
              <w:t>Reference</w:t>
            </w:r>
            <w:r>
              <w:rPr>
                <w:noProof/>
                <w:webHidden/>
              </w:rPr>
              <w:tab/>
            </w:r>
            <w:r>
              <w:rPr>
                <w:noProof/>
                <w:webHidden/>
              </w:rPr>
              <w:fldChar w:fldCharType="begin"/>
            </w:r>
            <w:r>
              <w:rPr>
                <w:noProof/>
                <w:webHidden/>
              </w:rPr>
              <w:instrText xml:space="preserve"> PAGEREF _Toc57520950 \h </w:instrText>
            </w:r>
            <w:r>
              <w:rPr>
                <w:noProof/>
                <w:webHidden/>
              </w:rPr>
            </w:r>
            <w:r>
              <w:rPr>
                <w:noProof/>
                <w:webHidden/>
              </w:rPr>
              <w:fldChar w:fldCharType="separate"/>
            </w:r>
            <w:r>
              <w:rPr>
                <w:noProof/>
                <w:webHidden/>
              </w:rPr>
              <w:t>17</w:t>
            </w:r>
            <w:r>
              <w:rPr>
                <w:noProof/>
                <w:webHidden/>
              </w:rPr>
              <w:fldChar w:fldCharType="end"/>
            </w:r>
          </w:hyperlink>
        </w:p>
        <w:p w14:paraId="2E5D186A" w14:textId="34B38D19" w:rsidR="0006151B" w:rsidRDefault="0006151B">
          <w:r>
            <w:rPr>
              <w:b/>
              <w:bCs/>
              <w:noProof/>
            </w:rPr>
            <w:fldChar w:fldCharType="end"/>
          </w:r>
        </w:p>
      </w:sdtContent>
    </w:sdt>
    <w:p w14:paraId="56601647" w14:textId="77777777" w:rsidR="00E56049" w:rsidRDefault="00E56049" w:rsidP="00E56049">
      <w:pPr>
        <w:pStyle w:val="Heading1"/>
        <w:rPr>
          <w:rFonts w:ascii="Arial" w:hAnsi="Arial" w:cs="Arial"/>
          <w:color w:val="000000" w:themeColor="text1"/>
          <w:sz w:val="24"/>
          <w:szCs w:val="24"/>
        </w:rPr>
      </w:pPr>
    </w:p>
    <w:p w14:paraId="1A46EEE6" w14:textId="77777777" w:rsidR="00E56049" w:rsidRDefault="00E56049" w:rsidP="00E56049">
      <w:pPr>
        <w:pStyle w:val="Heading1"/>
        <w:rPr>
          <w:rFonts w:ascii="Arial" w:hAnsi="Arial" w:cs="Arial"/>
          <w:color w:val="000000" w:themeColor="text1"/>
          <w:sz w:val="24"/>
          <w:szCs w:val="24"/>
        </w:rPr>
      </w:pPr>
    </w:p>
    <w:p w14:paraId="0D9D5A36" w14:textId="77777777" w:rsidR="00E56049" w:rsidRDefault="00E56049" w:rsidP="00E56049">
      <w:pPr>
        <w:pStyle w:val="Heading1"/>
        <w:rPr>
          <w:rFonts w:ascii="Arial" w:hAnsi="Arial" w:cs="Arial"/>
          <w:color w:val="000000" w:themeColor="text1"/>
          <w:sz w:val="24"/>
          <w:szCs w:val="24"/>
        </w:rPr>
      </w:pPr>
    </w:p>
    <w:p w14:paraId="08F77C51" w14:textId="77777777" w:rsidR="00E56049" w:rsidRDefault="00E56049" w:rsidP="00E56049">
      <w:pPr>
        <w:pStyle w:val="Heading1"/>
        <w:rPr>
          <w:rFonts w:ascii="Arial" w:hAnsi="Arial" w:cs="Arial"/>
          <w:color w:val="000000" w:themeColor="text1"/>
          <w:sz w:val="24"/>
          <w:szCs w:val="24"/>
        </w:rPr>
      </w:pPr>
    </w:p>
    <w:p w14:paraId="7C874BD1" w14:textId="6D7481B1" w:rsidR="00E11C93" w:rsidRDefault="00E56049" w:rsidP="00E56049">
      <w:pPr>
        <w:jc w:val="both"/>
        <w:rPr>
          <w:rFonts w:ascii="Arial" w:hAnsi="Arial" w:cs="Arial"/>
          <w:color w:val="000000" w:themeColor="text1"/>
          <w:sz w:val="24"/>
          <w:szCs w:val="24"/>
        </w:rPr>
      </w:pPr>
      <w:r>
        <w:rPr>
          <w:rFonts w:ascii="Arial" w:hAnsi="Arial" w:cs="Arial"/>
          <w:color w:val="000000" w:themeColor="text1"/>
          <w:sz w:val="24"/>
          <w:szCs w:val="24"/>
        </w:rPr>
        <w:br w:type="page"/>
      </w:r>
    </w:p>
    <w:p w14:paraId="089C5ECD" w14:textId="77777777" w:rsidR="00E84BA7" w:rsidRPr="00A55061" w:rsidRDefault="004E73FE" w:rsidP="002B7487">
      <w:pPr>
        <w:pStyle w:val="Heading1"/>
        <w:numPr>
          <w:ilvl w:val="0"/>
          <w:numId w:val="1"/>
        </w:numPr>
        <w:ind w:left="284" w:hanging="284"/>
        <w:jc w:val="center"/>
        <w:rPr>
          <w:rFonts w:ascii="Arial" w:hAnsi="Arial" w:cs="Arial"/>
          <w:b/>
          <w:bCs/>
          <w:color w:val="000000" w:themeColor="text1"/>
          <w:sz w:val="28"/>
          <w:szCs w:val="28"/>
        </w:rPr>
      </w:pPr>
      <w:bookmarkStart w:id="2" w:name="_Toc57520936"/>
      <w:r w:rsidRPr="00A55061">
        <w:rPr>
          <w:rFonts w:ascii="Arial" w:hAnsi="Arial" w:cs="Arial"/>
          <w:b/>
          <w:bCs/>
          <w:color w:val="000000" w:themeColor="text1"/>
          <w:sz w:val="28"/>
          <w:szCs w:val="28"/>
        </w:rPr>
        <w:lastRenderedPageBreak/>
        <w:t>Introduction</w:t>
      </w:r>
      <w:bookmarkEnd w:id="2"/>
    </w:p>
    <w:p w14:paraId="68C1B9A3" w14:textId="77777777" w:rsidR="00AC591C" w:rsidRDefault="00AC591C" w:rsidP="007B044E">
      <w:pPr>
        <w:rPr>
          <w:rFonts w:ascii="Arial" w:hAnsi="Arial" w:cs="Arial"/>
          <w:color w:val="000000" w:themeColor="text1"/>
          <w:sz w:val="24"/>
          <w:szCs w:val="24"/>
        </w:rPr>
      </w:pPr>
    </w:p>
    <w:p w14:paraId="35340159" w14:textId="18777D2B" w:rsidR="000D048E" w:rsidRDefault="0071435D" w:rsidP="00AC591C">
      <w:pPr>
        <w:ind w:firstLine="284"/>
        <w:rPr>
          <w:rFonts w:ascii="Arial" w:hAnsi="Arial" w:cs="Arial"/>
          <w:color w:val="000000" w:themeColor="text1"/>
          <w:sz w:val="24"/>
          <w:szCs w:val="24"/>
        </w:rPr>
      </w:pPr>
      <w:r>
        <w:rPr>
          <w:rFonts w:ascii="Arial" w:hAnsi="Arial" w:cs="Arial"/>
          <w:color w:val="000000" w:themeColor="text1"/>
          <w:sz w:val="24"/>
          <w:szCs w:val="24"/>
        </w:rPr>
        <w:t>A</w:t>
      </w:r>
      <w:r w:rsidR="004C6856">
        <w:rPr>
          <w:rFonts w:ascii="Arial" w:hAnsi="Arial" w:cs="Arial"/>
          <w:color w:val="000000" w:themeColor="text1"/>
          <w:sz w:val="24"/>
          <w:szCs w:val="24"/>
        </w:rPr>
        <w:t xml:space="preserve">ccording to </w:t>
      </w:r>
      <w:r w:rsidR="004C6856" w:rsidRPr="004C6856">
        <w:rPr>
          <w:rFonts w:ascii="Arial" w:hAnsi="Arial" w:cs="Arial"/>
          <w:color w:val="000000" w:themeColor="text1"/>
          <w:sz w:val="24"/>
          <w:szCs w:val="24"/>
        </w:rPr>
        <w:t xml:space="preserve">Scott </w:t>
      </w:r>
      <w:proofErr w:type="spellStart"/>
      <w:r w:rsidR="004C6856" w:rsidRPr="004C6856">
        <w:rPr>
          <w:rFonts w:ascii="Arial" w:hAnsi="Arial" w:cs="Arial"/>
          <w:color w:val="000000" w:themeColor="text1"/>
          <w:sz w:val="24"/>
          <w:szCs w:val="24"/>
        </w:rPr>
        <w:t>Berkun</w:t>
      </w:r>
      <w:proofErr w:type="spellEnd"/>
      <w:r w:rsidR="004C6856">
        <w:rPr>
          <w:rFonts w:ascii="Arial" w:hAnsi="Arial" w:cs="Arial"/>
          <w:color w:val="000000" w:themeColor="text1"/>
          <w:sz w:val="24"/>
          <w:szCs w:val="24"/>
        </w:rPr>
        <w:t>, a</w:t>
      </w:r>
      <w:r>
        <w:rPr>
          <w:rFonts w:ascii="Arial" w:hAnsi="Arial" w:cs="Arial"/>
          <w:color w:val="000000" w:themeColor="text1"/>
          <w:sz w:val="24"/>
          <w:szCs w:val="24"/>
        </w:rPr>
        <w:t xml:space="preserve"> project can be defined as a</w:t>
      </w:r>
      <w:r w:rsidRPr="0071435D">
        <w:t xml:space="preserve"> </w:t>
      </w:r>
      <w:r w:rsidRPr="0071435D">
        <w:rPr>
          <w:rFonts w:ascii="Arial" w:hAnsi="Arial" w:cs="Arial"/>
          <w:color w:val="000000" w:themeColor="text1"/>
          <w:sz w:val="24"/>
          <w:szCs w:val="24"/>
        </w:rPr>
        <w:t>planned work or an activity</w:t>
      </w:r>
      <w:r>
        <w:rPr>
          <w:rFonts w:ascii="Arial" w:hAnsi="Arial" w:cs="Arial"/>
          <w:color w:val="000000" w:themeColor="text1"/>
          <w:sz w:val="24"/>
          <w:szCs w:val="24"/>
        </w:rPr>
        <w:t xml:space="preserve"> with a clear aim, a start </w:t>
      </w:r>
      <w:r w:rsidR="00963434">
        <w:rPr>
          <w:rFonts w:ascii="Arial" w:hAnsi="Arial" w:cs="Arial"/>
          <w:color w:val="000000" w:themeColor="text1"/>
          <w:sz w:val="24"/>
          <w:szCs w:val="24"/>
        </w:rPr>
        <w:t>date,</w:t>
      </w:r>
      <w:r>
        <w:rPr>
          <w:rFonts w:ascii="Arial" w:hAnsi="Arial" w:cs="Arial"/>
          <w:color w:val="000000" w:themeColor="text1"/>
          <w:sz w:val="24"/>
          <w:szCs w:val="24"/>
        </w:rPr>
        <w:t xml:space="preserve"> and an end </w:t>
      </w:r>
      <w:r w:rsidR="004C6856">
        <w:rPr>
          <w:rFonts w:ascii="Arial" w:hAnsi="Arial" w:cs="Arial"/>
          <w:color w:val="000000" w:themeColor="text1"/>
          <w:sz w:val="24"/>
          <w:szCs w:val="24"/>
        </w:rPr>
        <w:t>date.</w:t>
      </w:r>
      <w:r w:rsidR="004817C7" w:rsidRPr="004817C7">
        <w:rPr>
          <w:rFonts w:ascii="Arial" w:hAnsi="Arial" w:cs="Arial"/>
          <w:color w:val="000000"/>
          <w:sz w:val="20"/>
          <w:szCs w:val="20"/>
          <w:shd w:val="clear" w:color="auto" w:fill="FFFFFF"/>
        </w:rPr>
        <w:t xml:space="preserve"> </w:t>
      </w:r>
      <w:r w:rsidR="004817C7">
        <w:rPr>
          <w:rFonts w:ascii="Arial" w:hAnsi="Arial" w:cs="Arial"/>
          <w:color w:val="000000"/>
          <w:sz w:val="20"/>
          <w:szCs w:val="20"/>
          <w:shd w:val="clear" w:color="auto" w:fill="FFFFFF"/>
        </w:rPr>
        <w:t>(</w:t>
      </w:r>
      <w:proofErr w:type="spellStart"/>
      <w:r w:rsidR="004817C7">
        <w:rPr>
          <w:rFonts w:ascii="Arial" w:hAnsi="Arial" w:cs="Arial"/>
          <w:color w:val="000000"/>
          <w:sz w:val="20"/>
          <w:szCs w:val="20"/>
          <w:shd w:val="clear" w:color="auto" w:fill="FFFFFF"/>
        </w:rPr>
        <w:t>Berkun</w:t>
      </w:r>
      <w:proofErr w:type="spellEnd"/>
      <w:r w:rsidR="004817C7">
        <w:rPr>
          <w:rFonts w:ascii="Arial" w:hAnsi="Arial" w:cs="Arial"/>
          <w:color w:val="000000"/>
          <w:sz w:val="20"/>
          <w:szCs w:val="20"/>
          <w:shd w:val="clear" w:color="auto" w:fill="FFFFFF"/>
        </w:rPr>
        <w:t>, 201</w:t>
      </w:r>
      <w:r w:rsidR="00A966CA">
        <w:rPr>
          <w:rFonts w:ascii="Arial" w:hAnsi="Arial" w:cs="Arial"/>
          <w:color w:val="000000"/>
          <w:sz w:val="20"/>
          <w:szCs w:val="20"/>
          <w:shd w:val="clear" w:color="auto" w:fill="FFFFFF"/>
        </w:rPr>
        <w:t>8</w:t>
      </w:r>
      <w:r w:rsidR="004817C7">
        <w:rPr>
          <w:rFonts w:ascii="Arial" w:hAnsi="Arial" w:cs="Arial"/>
          <w:color w:val="000000"/>
          <w:sz w:val="20"/>
          <w:szCs w:val="20"/>
          <w:shd w:val="clear" w:color="auto" w:fill="FFFFFF"/>
        </w:rPr>
        <w:t>)</w:t>
      </w:r>
      <w:r w:rsidR="004C6856">
        <w:rPr>
          <w:rFonts w:ascii="Arial" w:hAnsi="Arial" w:cs="Arial"/>
          <w:color w:val="000000" w:themeColor="text1"/>
          <w:sz w:val="24"/>
          <w:szCs w:val="24"/>
        </w:rPr>
        <w:t xml:space="preserve"> </w:t>
      </w:r>
    </w:p>
    <w:p w14:paraId="40F6B51B" w14:textId="08621B87" w:rsidR="00E84BA7" w:rsidRDefault="00C03B99" w:rsidP="00AC591C">
      <w:pPr>
        <w:ind w:firstLine="284"/>
        <w:rPr>
          <w:rFonts w:ascii="Arial" w:hAnsi="Arial" w:cs="Arial"/>
          <w:color w:val="000000" w:themeColor="text1"/>
          <w:sz w:val="24"/>
          <w:szCs w:val="24"/>
        </w:rPr>
      </w:pPr>
      <w:r>
        <w:rPr>
          <w:rFonts w:ascii="Arial" w:hAnsi="Arial" w:cs="Arial"/>
          <w:color w:val="000000" w:themeColor="text1"/>
          <w:sz w:val="24"/>
          <w:szCs w:val="24"/>
        </w:rPr>
        <w:t xml:space="preserve">According to the author, his task was to work in a group with another 3 </w:t>
      </w:r>
      <w:r w:rsidR="004B3E82">
        <w:rPr>
          <w:rFonts w:ascii="Arial" w:hAnsi="Arial" w:cs="Arial"/>
          <w:color w:val="000000" w:themeColor="text1"/>
          <w:sz w:val="24"/>
          <w:szCs w:val="24"/>
        </w:rPr>
        <w:t>colleagues</w:t>
      </w:r>
      <w:r>
        <w:rPr>
          <w:rFonts w:ascii="Arial" w:hAnsi="Arial" w:cs="Arial"/>
          <w:color w:val="000000" w:themeColor="text1"/>
          <w:sz w:val="24"/>
          <w:szCs w:val="24"/>
        </w:rPr>
        <w:t xml:space="preserve"> and try to find an answer regarding </w:t>
      </w:r>
      <w:r w:rsidR="0069114B">
        <w:rPr>
          <w:rFonts w:ascii="Arial" w:hAnsi="Arial" w:cs="Arial"/>
          <w:color w:val="000000" w:themeColor="text1"/>
          <w:sz w:val="24"/>
          <w:szCs w:val="24"/>
        </w:rPr>
        <w:t xml:space="preserve">why </w:t>
      </w:r>
      <w:r>
        <w:rPr>
          <w:rFonts w:ascii="Arial" w:hAnsi="Arial" w:cs="Arial"/>
          <w:color w:val="000000" w:themeColor="text1"/>
          <w:sz w:val="24"/>
          <w:szCs w:val="24"/>
        </w:rPr>
        <w:t xml:space="preserve">Romanian people are not applying for a job role in the South Welsh Police. </w:t>
      </w:r>
      <w:r w:rsidR="00E545E0">
        <w:rPr>
          <w:rFonts w:ascii="Arial" w:hAnsi="Arial" w:cs="Arial"/>
          <w:color w:val="000000" w:themeColor="text1"/>
          <w:sz w:val="24"/>
          <w:szCs w:val="24"/>
        </w:rPr>
        <w:t>H</w:t>
      </w:r>
      <w:r>
        <w:rPr>
          <w:rFonts w:ascii="Arial" w:hAnsi="Arial" w:cs="Arial"/>
          <w:color w:val="000000" w:themeColor="text1"/>
          <w:sz w:val="24"/>
          <w:szCs w:val="24"/>
        </w:rPr>
        <w:t xml:space="preserve">is activity can be classify as a project because </w:t>
      </w:r>
      <w:r w:rsidR="00E545E0">
        <w:rPr>
          <w:rFonts w:ascii="Arial" w:hAnsi="Arial" w:cs="Arial"/>
          <w:color w:val="000000" w:themeColor="text1"/>
          <w:sz w:val="24"/>
          <w:szCs w:val="24"/>
        </w:rPr>
        <w:t>will have</w:t>
      </w:r>
      <w:r w:rsidR="00E545E0" w:rsidRPr="00E545E0">
        <w:rPr>
          <w:rFonts w:ascii="Arial" w:hAnsi="Arial" w:cs="Arial"/>
          <w:color w:val="000000" w:themeColor="text1"/>
          <w:sz w:val="24"/>
          <w:szCs w:val="24"/>
        </w:rPr>
        <w:t xml:space="preserve"> </w:t>
      </w:r>
      <w:r w:rsidR="00C740EB">
        <w:rPr>
          <w:rFonts w:ascii="Arial" w:hAnsi="Arial" w:cs="Arial"/>
          <w:color w:val="000000" w:themeColor="text1"/>
          <w:sz w:val="24"/>
          <w:szCs w:val="24"/>
        </w:rPr>
        <w:t xml:space="preserve">start date (30/09/20), will have a  specific </w:t>
      </w:r>
      <w:r w:rsidR="00E545E0" w:rsidRPr="00E545E0">
        <w:rPr>
          <w:rFonts w:ascii="Arial" w:hAnsi="Arial" w:cs="Arial"/>
          <w:color w:val="000000" w:themeColor="text1"/>
          <w:sz w:val="24"/>
          <w:szCs w:val="24"/>
        </w:rPr>
        <w:t>goal</w:t>
      </w:r>
      <w:r w:rsidR="00E545E0">
        <w:rPr>
          <w:rFonts w:ascii="Arial" w:hAnsi="Arial" w:cs="Arial"/>
          <w:color w:val="000000" w:themeColor="text1"/>
          <w:sz w:val="24"/>
          <w:szCs w:val="24"/>
        </w:rPr>
        <w:t xml:space="preserve"> (to identify the barriers</w:t>
      </w:r>
      <w:r w:rsidR="00476E49">
        <w:rPr>
          <w:rFonts w:ascii="Arial" w:hAnsi="Arial" w:cs="Arial"/>
          <w:color w:val="000000" w:themeColor="text1"/>
          <w:sz w:val="24"/>
          <w:szCs w:val="24"/>
        </w:rPr>
        <w:t xml:space="preserve"> and promote the available police job</w:t>
      </w:r>
      <w:r w:rsidR="00071693">
        <w:rPr>
          <w:rFonts w:ascii="Arial" w:hAnsi="Arial" w:cs="Arial"/>
          <w:color w:val="000000" w:themeColor="text1"/>
          <w:sz w:val="24"/>
          <w:szCs w:val="24"/>
        </w:rPr>
        <w:t xml:space="preserve"> roles</w:t>
      </w:r>
      <w:r w:rsidR="00E545E0">
        <w:rPr>
          <w:rFonts w:ascii="Arial" w:hAnsi="Arial" w:cs="Arial"/>
          <w:color w:val="000000" w:themeColor="text1"/>
          <w:sz w:val="24"/>
          <w:szCs w:val="24"/>
        </w:rPr>
        <w:t>), will be</w:t>
      </w:r>
      <w:r w:rsidR="00E545E0" w:rsidRPr="00E545E0">
        <w:rPr>
          <w:rFonts w:ascii="Arial" w:hAnsi="Arial" w:cs="Arial"/>
          <w:color w:val="000000" w:themeColor="text1"/>
          <w:sz w:val="24"/>
          <w:szCs w:val="24"/>
        </w:rPr>
        <w:t xml:space="preserve"> accomplished in several steps</w:t>
      </w:r>
      <w:r w:rsidR="00E545E0">
        <w:rPr>
          <w:rFonts w:ascii="Arial" w:hAnsi="Arial" w:cs="Arial"/>
          <w:color w:val="000000" w:themeColor="text1"/>
          <w:sz w:val="24"/>
          <w:szCs w:val="24"/>
        </w:rPr>
        <w:t xml:space="preserve"> (using project management tools and</w:t>
      </w:r>
      <w:r w:rsidR="006236BC">
        <w:rPr>
          <w:rFonts w:ascii="Arial" w:hAnsi="Arial" w:cs="Arial"/>
          <w:color w:val="000000" w:themeColor="text1"/>
          <w:sz w:val="24"/>
          <w:szCs w:val="24"/>
        </w:rPr>
        <w:t xml:space="preserve"> </w:t>
      </w:r>
      <w:r w:rsidR="006236BC" w:rsidRPr="00EA6464">
        <w:rPr>
          <w:rFonts w:ascii="Arial" w:hAnsi="Arial" w:cs="Arial"/>
          <w:color w:val="000000" w:themeColor="text1"/>
          <w:sz w:val="24"/>
          <w:szCs w:val="24"/>
        </w:rPr>
        <w:t>techniques</w:t>
      </w:r>
      <w:r w:rsidR="006236BC">
        <w:rPr>
          <w:rFonts w:ascii="Arial" w:hAnsi="Arial" w:cs="Arial"/>
          <w:color w:val="000000" w:themeColor="text1"/>
          <w:sz w:val="24"/>
          <w:szCs w:val="24"/>
        </w:rPr>
        <w:t>)</w:t>
      </w:r>
      <w:r w:rsidR="00E545E0">
        <w:rPr>
          <w:rFonts w:ascii="Arial" w:hAnsi="Arial" w:cs="Arial"/>
          <w:color w:val="000000" w:themeColor="text1"/>
          <w:sz w:val="24"/>
          <w:szCs w:val="24"/>
        </w:rPr>
        <w:t>, will have a deed-line</w:t>
      </w:r>
      <w:r w:rsidR="006236BC">
        <w:rPr>
          <w:rFonts w:ascii="Arial" w:hAnsi="Arial" w:cs="Arial"/>
          <w:color w:val="000000" w:themeColor="text1"/>
          <w:sz w:val="24"/>
          <w:szCs w:val="24"/>
        </w:rPr>
        <w:t xml:space="preserve"> (</w:t>
      </w:r>
      <w:r w:rsidR="00476E49">
        <w:rPr>
          <w:rFonts w:ascii="Arial" w:hAnsi="Arial" w:cs="Arial"/>
          <w:color w:val="000000" w:themeColor="text1"/>
          <w:sz w:val="24"/>
          <w:szCs w:val="24"/>
        </w:rPr>
        <w:t xml:space="preserve">will be </w:t>
      </w:r>
      <w:r w:rsidR="006236BC">
        <w:rPr>
          <w:rFonts w:ascii="Arial" w:hAnsi="Arial" w:cs="Arial"/>
          <w:color w:val="000000" w:themeColor="text1"/>
          <w:sz w:val="24"/>
          <w:szCs w:val="24"/>
        </w:rPr>
        <w:t>s</w:t>
      </w:r>
      <w:r w:rsidR="006236BC" w:rsidRPr="00F729FF">
        <w:rPr>
          <w:rFonts w:ascii="Arial" w:hAnsi="Arial" w:cs="Arial"/>
          <w:color w:val="000000" w:themeColor="text1"/>
          <w:sz w:val="24"/>
          <w:szCs w:val="24"/>
        </w:rPr>
        <w:t>ubmitted via Turnitin by 3pm 4/12/20</w:t>
      </w:r>
      <w:r w:rsidR="006236BC">
        <w:rPr>
          <w:rFonts w:ascii="Arial" w:hAnsi="Arial" w:cs="Arial"/>
          <w:color w:val="000000" w:themeColor="text1"/>
          <w:sz w:val="24"/>
          <w:szCs w:val="24"/>
        </w:rPr>
        <w:t>)</w:t>
      </w:r>
      <w:r w:rsidR="00E545E0">
        <w:rPr>
          <w:rFonts w:ascii="Arial" w:hAnsi="Arial" w:cs="Arial"/>
          <w:color w:val="000000" w:themeColor="text1"/>
          <w:sz w:val="24"/>
          <w:szCs w:val="24"/>
        </w:rPr>
        <w:t xml:space="preserve"> and will have an outcome</w:t>
      </w:r>
      <w:r w:rsidR="006236BC">
        <w:rPr>
          <w:rFonts w:ascii="Arial" w:hAnsi="Arial" w:cs="Arial"/>
          <w:color w:val="000000" w:themeColor="text1"/>
          <w:sz w:val="24"/>
          <w:szCs w:val="24"/>
        </w:rPr>
        <w:t xml:space="preserve"> (</w:t>
      </w:r>
      <w:r w:rsidR="00EE4DC9">
        <w:rPr>
          <w:rFonts w:ascii="Arial" w:hAnsi="Arial" w:cs="Arial"/>
          <w:color w:val="000000" w:themeColor="text1"/>
          <w:sz w:val="24"/>
          <w:szCs w:val="24"/>
        </w:rPr>
        <w:t>at least 1 Romanian candidate for the South Welsh Police )</w:t>
      </w:r>
      <w:r w:rsidR="00E545E0">
        <w:rPr>
          <w:rFonts w:ascii="Arial" w:hAnsi="Arial" w:cs="Arial"/>
          <w:color w:val="000000" w:themeColor="text1"/>
          <w:sz w:val="24"/>
          <w:szCs w:val="24"/>
        </w:rPr>
        <w:t xml:space="preserve">. </w:t>
      </w:r>
    </w:p>
    <w:p w14:paraId="231A7A4A" w14:textId="77777777" w:rsidR="00E84BA7" w:rsidRDefault="00E84BA7" w:rsidP="00E84BA7">
      <w:pPr>
        <w:pStyle w:val="Heading1"/>
        <w:rPr>
          <w:rFonts w:ascii="Arial" w:hAnsi="Arial" w:cs="Arial"/>
          <w:color w:val="000000" w:themeColor="text1"/>
          <w:sz w:val="24"/>
          <w:szCs w:val="24"/>
        </w:rPr>
      </w:pPr>
    </w:p>
    <w:p w14:paraId="1E17F5C4" w14:textId="77777777" w:rsidR="00E84BA7" w:rsidRDefault="00E84BA7" w:rsidP="00E84BA7">
      <w:pPr>
        <w:pStyle w:val="Heading1"/>
        <w:rPr>
          <w:rFonts w:ascii="Arial" w:hAnsi="Arial" w:cs="Arial"/>
          <w:color w:val="000000" w:themeColor="text1"/>
          <w:sz w:val="24"/>
          <w:szCs w:val="24"/>
        </w:rPr>
      </w:pPr>
    </w:p>
    <w:p w14:paraId="5735A491" w14:textId="77777777" w:rsidR="00E84BA7" w:rsidRDefault="00E84BA7" w:rsidP="00E84BA7">
      <w:pPr>
        <w:pStyle w:val="Heading1"/>
        <w:rPr>
          <w:rFonts w:ascii="Arial" w:hAnsi="Arial" w:cs="Arial"/>
          <w:color w:val="000000" w:themeColor="text1"/>
          <w:sz w:val="24"/>
          <w:szCs w:val="24"/>
        </w:rPr>
      </w:pPr>
    </w:p>
    <w:p w14:paraId="09C2CBA5" w14:textId="77777777" w:rsidR="00E84BA7" w:rsidRDefault="00E84BA7" w:rsidP="00E84BA7">
      <w:pPr>
        <w:pStyle w:val="Heading1"/>
        <w:rPr>
          <w:rFonts w:ascii="Arial" w:hAnsi="Arial" w:cs="Arial"/>
          <w:color w:val="000000" w:themeColor="text1"/>
          <w:sz w:val="24"/>
          <w:szCs w:val="24"/>
        </w:rPr>
      </w:pPr>
    </w:p>
    <w:p w14:paraId="64C78CEC" w14:textId="3FF73541" w:rsidR="00E11C93" w:rsidRPr="00E56049" w:rsidRDefault="00E11C93" w:rsidP="00E84BA7">
      <w:pPr>
        <w:pStyle w:val="Heading1"/>
        <w:rPr>
          <w:rFonts w:ascii="Arial" w:hAnsi="Arial" w:cs="Arial"/>
          <w:color w:val="000000" w:themeColor="text1"/>
          <w:sz w:val="24"/>
          <w:szCs w:val="24"/>
        </w:rPr>
      </w:pPr>
      <w:r>
        <w:rPr>
          <w:rFonts w:ascii="Arial" w:hAnsi="Arial" w:cs="Arial"/>
          <w:color w:val="000000" w:themeColor="text1"/>
          <w:sz w:val="24"/>
          <w:szCs w:val="24"/>
        </w:rPr>
        <w:br w:type="page"/>
      </w:r>
    </w:p>
    <w:p w14:paraId="54AE634F" w14:textId="08D5DA24" w:rsidR="004E73FE" w:rsidRPr="00747AC2" w:rsidRDefault="004E73FE" w:rsidP="002B7487">
      <w:pPr>
        <w:pStyle w:val="Heading1"/>
        <w:numPr>
          <w:ilvl w:val="0"/>
          <w:numId w:val="1"/>
        </w:numPr>
        <w:ind w:left="284" w:hanging="284"/>
        <w:jc w:val="center"/>
        <w:rPr>
          <w:rFonts w:ascii="Arial" w:hAnsi="Arial" w:cs="Arial"/>
          <w:b/>
          <w:bCs/>
          <w:color w:val="000000" w:themeColor="text1"/>
          <w:sz w:val="28"/>
          <w:szCs w:val="28"/>
        </w:rPr>
      </w:pPr>
      <w:bookmarkStart w:id="3" w:name="_Toc57520937"/>
      <w:r w:rsidRPr="00747AC2">
        <w:rPr>
          <w:rFonts w:ascii="Arial" w:hAnsi="Arial" w:cs="Arial"/>
          <w:b/>
          <w:bCs/>
          <w:color w:val="000000" w:themeColor="text1"/>
          <w:sz w:val="28"/>
          <w:szCs w:val="28"/>
        </w:rPr>
        <w:lastRenderedPageBreak/>
        <w:t>Main Body</w:t>
      </w:r>
      <w:bookmarkEnd w:id="3"/>
    </w:p>
    <w:p w14:paraId="0F1E54F9" w14:textId="6CCDAB4B" w:rsidR="00E56049" w:rsidRDefault="00E56049" w:rsidP="00E56049">
      <w:pPr>
        <w:rPr>
          <w:rFonts w:ascii="Arial" w:hAnsi="Arial" w:cs="Arial"/>
          <w:color w:val="000000" w:themeColor="text1"/>
          <w:sz w:val="24"/>
          <w:szCs w:val="24"/>
        </w:rPr>
      </w:pPr>
    </w:p>
    <w:p w14:paraId="54DAE4F8" w14:textId="5585E5E0" w:rsidR="00A81677" w:rsidRDefault="0094716F" w:rsidP="00A81677">
      <w:pPr>
        <w:ind w:firstLine="284"/>
        <w:rPr>
          <w:rFonts w:ascii="Arial" w:hAnsi="Arial" w:cs="Arial"/>
          <w:color w:val="000000"/>
          <w:sz w:val="20"/>
          <w:szCs w:val="20"/>
          <w:shd w:val="clear" w:color="auto" w:fill="FFFFFF"/>
        </w:rPr>
      </w:pPr>
      <w:r>
        <w:rPr>
          <w:rFonts w:ascii="Arial" w:hAnsi="Arial" w:cs="Arial"/>
          <w:color w:val="000000" w:themeColor="text1"/>
          <w:sz w:val="24"/>
          <w:szCs w:val="24"/>
        </w:rPr>
        <w:t xml:space="preserve">According to </w:t>
      </w:r>
      <w:r w:rsidRPr="0094716F">
        <w:rPr>
          <w:rFonts w:ascii="Arial" w:hAnsi="Arial" w:cs="Arial"/>
          <w:color w:val="000000" w:themeColor="text1"/>
          <w:sz w:val="24"/>
          <w:szCs w:val="24"/>
        </w:rPr>
        <w:t>Prabhu</w:t>
      </w:r>
      <w:r>
        <w:rPr>
          <w:rFonts w:ascii="Arial" w:hAnsi="Arial" w:cs="Arial"/>
          <w:color w:val="000000" w:themeColor="text1"/>
          <w:sz w:val="24"/>
          <w:szCs w:val="24"/>
        </w:rPr>
        <w:t xml:space="preserve">, Project </w:t>
      </w:r>
      <w:r w:rsidR="00A77A0C">
        <w:rPr>
          <w:rFonts w:ascii="Arial" w:hAnsi="Arial" w:cs="Arial"/>
          <w:color w:val="000000" w:themeColor="text1"/>
          <w:sz w:val="24"/>
          <w:szCs w:val="24"/>
        </w:rPr>
        <w:t>M</w:t>
      </w:r>
      <w:r>
        <w:rPr>
          <w:rFonts w:ascii="Arial" w:hAnsi="Arial" w:cs="Arial"/>
          <w:color w:val="000000" w:themeColor="text1"/>
          <w:sz w:val="24"/>
          <w:szCs w:val="24"/>
        </w:rPr>
        <w:t>anagement have become a very important process in businesses</w:t>
      </w:r>
      <w:r w:rsidR="00A77A0C">
        <w:rPr>
          <w:rFonts w:ascii="Arial" w:hAnsi="Arial" w:cs="Arial"/>
          <w:color w:val="000000" w:themeColor="text1"/>
          <w:sz w:val="24"/>
          <w:szCs w:val="24"/>
        </w:rPr>
        <w:t xml:space="preserve"> development</w:t>
      </w:r>
      <w:r>
        <w:rPr>
          <w:rFonts w:ascii="Arial" w:hAnsi="Arial" w:cs="Arial"/>
          <w:color w:val="000000" w:themeColor="text1"/>
          <w:sz w:val="24"/>
          <w:szCs w:val="24"/>
        </w:rPr>
        <w:t xml:space="preserve">. If </w:t>
      </w:r>
      <w:r w:rsidR="00A77A0C">
        <w:rPr>
          <w:rFonts w:ascii="Arial" w:hAnsi="Arial" w:cs="Arial"/>
          <w:color w:val="000000" w:themeColor="text1"/>
          <w:sz w:val="24"/>
          <w:szCs w:val="24"/>
        </w:rPr>
        <w:t xml:space="preserve">so </w:t>
      </w:r>
      <w:r>
        <w:rPr>
          <w:rFonts w:ascii="Arial" w:hAnsi="Arial" w:cs="Arial"/>
          <w:color w:val="000000" w:themeColor="text1"/>
          <w:sz w:val="24"/>
          <w:szCs w:val="24"/>
        </w:rPr>
        <w:t>far</w:t>
      </w:r>
      <w:r w:rsidR="00A77A0C">
        <w:rPr>
          <w:rFonts w:ascii="Arial" w:hAnsi="Arial" w:cs="Arial"/>
          <w:color w:val="000000" w:themeColor="text1"/>
          <w:sz w:val="24"/>
          <w:szCs w:val="24"/>
        </w:rPr>
        <w:t>,</w:t>
      </w:r>
      <w:r>
        <w:rPr>
          <w:rFonts w:ascii="Arial" w:hAnsi="Arial" w:cs="Arial"/>
          <w:color w:val="000000" w:themeColor="text1"/>
          <w:sz w:val="24"/>
          <w:szCs w:val="24"/>
        </w:rPr>
        <w:t xml:space="preserve"> Project Management it was s</w:t>
      </w:r>
      <w:r w:rsidR="00A77A0C">
        <w:rPr>
          <w:rFonts w:ascii="Arial" w:hAnsi="Arial" w:cs="Arial"/>
          <w:color w:val="000000" w:themeColor="text1"/>
          <w:sz w:val="24"/>
          <w:szCs w:val="24"/>
        </w:rPr>
        <w:t>een</w:t>
      </w:r>
      <w:r>
        <w:rPr>
          <w:rFonts w:ascii="Arial" w:hAnsi="Arial" w:cs="Arial"/>
          <w:color w:val="000000" w:themeColor="text1"/>
          <w:sz w:val="24"/>
          <w:szCs w:val="24"/>
        </w:rPr>
        <w:t xml:space="preserve"> as </w:t>
      </w:r>
      <w:r w:rsidR="00A77A0C">
        <w:rPr>
          <w:rFonts w:ascii="Arial" w:hAnsi="Arial" w:cs="Arial"/>
          <w:color w:val="000000" w:themeColor="text1"/>
          <w:sz w:val="24"/>
          <w:szCs w:val="24"/>
        </w:rPr>
        <w:t>a secondary activity, now have become an important process in business development and can be define as the process of planning, organising and managing</w:t>
      </w:r>
      <w:r w:rsidR="00A81677">
        <w:rPr>
          <w:rFonts w:ascii="Arial" w:hAnsi="Arial" w:cs="Arial"/>
          <w:color w:val="000000" w:themeColor="text1"/>
          <w:sz w:val="24"/>
          <w:szCs w:val="24"/>
        </w:rPr>
        <w:t xml:space="preserve"> the organisation</w:t>
      </w:r>
      <w:r w:rsidR="00A77A0C">
        <w:rPr>
          <w:rFonts w:ascii="Arial" w:hAnsi="Arial" w:cs="Arial"/>
          <w:color w:val="000000" w:themeColor="text1"/>
          <w:sz w:val="24"/>
          <w:szCs w:val="24"/>
        </w:rPr>
        <w:t xml:space="preserve"> resources to achieve </w:t>
      </w:r>
      <w:r w:rsidR="00A81677">
        <w:rPr>
          <w:rFonts w:ascii="Arial" w:hAnsi="Arial" w:cs="Arial"/>
          <w:color w:val="000000" w:themeColor="text1"/>
          <w:sz w:val="24"/>
          <w:szCs w:val="24"/>
        </w:rPr>
        <w:t>a single well defined objective.</w:t>
      </w:r>
      <w:r w:rsidR="00783016" w:rsidRPr="00783016">
        <w:rPr>
          <w:rFonts w:ascii="Arial" w:hAnsi="Arial" w:cs="Arial"/>
          <w:color w:val="000000"/>
          <w:sz w:val="20"/>
          <w:szCs w:val="20"/>
          <w:shd w:val="clear" w:color="auto" w:fill="FFFFFF"/>
        </w:rPr>
        <w:t xml:space="preserve"> </w:t>
      </w:r>
      <w:r w:rsidR="00783016">
        <w:rPr>
          <w:rFonts w:ascii="Arial" w:hAnsi="Arial" w:cs="Arial"/>
          <w:color w:val="000000"/>
          <w:sz w:val="20"/>
          <w:szCs w:val="20"/>
          <w:shd w:val="clear" w:color="auto" w:fill="FFFFFF"/>
        </w:rPr>
        <w:t>(Prabhu, 2020)</w:t>
      </w:r>
    </w:p>
    <w:p w14:paraId="442BF5CF" w14:textId="01C60ABB" w:rsidR="00AD305B" w:rsidRDefault="00AD305B" w:rsidP="00A81677">
      <w:pPr>
        <w:ind w:firstLine="284"/>
        <w:rPr>
          <w:rFonts w:ascii="Arial" w:hAnsi="Arial" w:cs="Arial"/>
          <w:color w:val="000000"/>
          <w:sz w:val="24"/>
          <w:szCs w:val="24"/>
          <w:shd w:val="clear" w:color="auto" w:fill="FFFFFF"/>
        </w:rPr>
      </w:pPr>
      <w:r>
        <w:rPr>
          <w:rFonts w:ascii="Arial" w:hAnsi="Arial" w:cs="Arial"/>
          <w:color w:val="000000"/>
          <w:sz w:val="24"/>
          <w:szCs w:val="24"/>
          <w:shd w:val="clear" w:color="auto" w:fill="FFFFFF"/>
        </w:rPr>
        <w:t>A project</w:t>
      </w:r>
      <w:r w:rsidR="0067693C">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to be successful</w:t>
      </w:r>
      <w:r w:rsidR="0067693C">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will need to </w:t>
      </w:r>
      <w:r w:rsidR="00FB4BBB">
        <w:rPr>
          <w:rFonts w:ascii="Arial" w:hAnsi="Arial" w:cs="Arial"/>
          <w:color w:val="000000"/>
          <w:sz w:val="24"/>
          <w:szCs w:val="24"/>
          <w:shd w:val="clear" w:color="auto" w:fill="FFFFFF"/>
        </w:rPr>
        <w:t>fallow</w:t>
      </w:r>
      <w:r>
        <w:rPr>
          <w:rFonts w:ascii="Arial" w:hAnsi="Arial" w:cs="Arial"/>
          <w:color w:val="000000"/>
          <w:sz w:val="24"/>
          <w:szCs w:val="24"/>
          <w:shd w:val="clear" w:color="auto" w:fill="FFFFFF"/>
        </w:rPr>
        <w:t xml:space="preserve"> 4 </w:t>
      </w:r>
      <w:r w:rsidR="0067693C">
        <w:rPr>
          <w:rFonts w:ascii="Arial" w:hAnsi="Arial" w:cs="Arial"/>
          <w:color w:val="000000"/>
          <w:sz w:val="24"/>
          <w:szCs w:val="24"/>
          <w:shd w:val="clear" w:color="auto" w:fill="FFFFFF"/>
        </w:rPr>
        <w:t xml:space="preserve">simple </w:t>
      </w:r>
      <w:r>
        <w:rPr>
          <w:rFonts w:ascii="Arial" w:hAnsi="Arial" w:cs="Arial"/>
          <w:color w:val="000000"/>
          <w:sz w:val="24"/>
          <w:szCs w:val="24"/>
          <w:shd w:val="clear" w:color="auto" w:fill="FFFFFF"/>
        </w:rPr>
        <w:t>steps known as project life cycle:</w:t>
      </w:r>
    </w:p>
    <w:p w14:paraId="0565A297" w14:textId="36F22C8C" w:rsidR="00AD305B" w:rsidRDefault="00AD305B" w:rsidP="00AD305B">
      <w:pPr>
        <w:ind w:firstLine="284"/>
        <w:rPr>
          <w:rFonts w:ascii="Arial" w:hAnsi="Arial" w:cs="Arial"/>
          <w:color w:val="000000"/>
          <w:sz w:val="24"/>
          <w:szCs w:val="24"/>
          <w:shd w:val="clear" w:color="auto" w:fill="FFFFFF"/>
        </w:rPr>
      </w:pPr>
      <w:r w:rsidRPr="00963434">
        <w:rPr>
          <w:rFonts w:ascii="Arial" w:hAnsi="Arial" w:cs="Arial"/>
          <w:b/>
          <w:bCs/>
          <w:color w:val="000000"/>
          <w:sz w:val="24"/>
          <w:szCs w:val="24"/>
          <w:shd w:val="clear" w:color="auto" w:fill="FFFFFF"/>
        </w:rPr>
        <w:t xml:space="preserve">Initiation </w:t>
      </w:r>
      <w:r w:rsidR="00822A2E" w:rsidRPr="00963434">
        <w:rPr>
          <w:rFonts w:ascii="Arial" w:hAnsi="Arial" w:cs="Arial"/>
          <w:b/>
          <w:bCs/>
          <w:color w:val="000000"/>
          <w:sz w:val="24"/>
          <w:szCs w:val="24"/>
          <w:shd w:val="clear" w:color="auto" w:fill="FFFFFF"/>
        </w:rPr>
        <w:t>P</w:t>
      </w:r>
      <w:r w:rsidRPr="00963434">
        <w:rPr>
          <w:rFonts w:ascii="Arial" w:hAnsi="Arial" w:cs="Arial"/>
          <w:b/>
          <w:bCs/>
          <w:color w:val="000000"/>
          <w:sz w:val="24"/>
          <w:szCs w:val="24"/>
          <w:shd w:val="clear" w:color="auto" w:fill="FFFFFF"/>
        </w:rPr>
        <w:t xml:space="preserve">hase: </w:t>
      </w:r>
      <w:r>
        <w:rPr>
          <w:rFonts w:ascii="Arial" w:hAnsi="Arial" w:cs="Arial"/>
          <w:color w:val="000000"/>
          <w:sz w:val="24"/>
          <w:szCs w:val="24"/>
          <w:shd w:val="clear" w:color="auto" w:fill="FFFFFF"/>
        </w:rPr>
        <w:t xml:space="preserve">In this phase an organisation based on feedbacks, reports, knowledge will try to fill their gaps. </w:t>
      </w:r>
      <w:r w:rsidR="009D28E7">
        <w:rPr>
          <w:rFonts w:ascii="Arial" w:hAnsi="Arial" w:cs="Arial"/>
          <w:color w:val="000000"/>
          <w:sz w:val="24"/>
          <w:szCs w:val="24"/>
          <w:shd w:val="clear" w:color="auto" w:fill="FFFFFF"/>
        </w:rPr>
        <w:t xml:space="preserve">After this phase, the project will start to catch contour, will start to be define. In a short description, initiation phase can be </w:t>
      </w:r>
      <w:r w:rsidR="00822A2E">
        <w:rPr>
          <w:rFonts w:ascii="Arial" w:hAnsi="Arial" w:cs="Arial"/>
          <w:color w:val="000000"/>
          <w:sz w:val="24"/>
          <w:szCs w:val="24"/>
          <w:shd w:val="clear" w:color="auto" w:fill="FFFFFF"/>
        </w:rPr>
        <w:t>defined</w:t>
      </w:r>
      <w:r w:rsidR="009D28E7">
        <w:rPr>
          <w:rFonts w:ascii="Arial" w:hAnsi="Arial" w:cs="Arial"/>
          <w:color w:val="000000"/>
          <w:sz w:val="24"/>
          <w:szCs w:val="24"/>
          <w:shd w:val="clear" w:color="auto" w:fill="FFFFFF"/>
        </w:rPr>
        <w:t xml:space="preserve"> as the process of </w:t>
      </w:r>
      <w:r w:rsidR="00822A2E">
        <w:rPr>
          <w:rFonts w:ascii="Arial" w:hAnsi="Arial" w:cs="Arial"/>
          <w:color w:val="000000"/>
          <w:sz w:val="24"/>
          <w:szCs w:val="24"/>
          <w:shd w:val="clear" w:color="auto" w:fill="FFFFFF"/>
        </w:rPr>
        <w:t>trying to identify</w:t>
      </w:r>
      <w:r w:rsidR="009D28E7">
        <w:rPr>
          <w:rFonts w:ascii="Arial" w:hAnsi="Arial" w:cs="Arial"/>
          <w:color w:val="000000"/>
          <w:sz w:val="24"/>
          <w:szCs w:val="24"/>
          <w:shd w:val="clear" w:color="auto" w:fill="FFFFFF"/>
        </w:rPr>
        <w:t xml:space="preserve"> </w:t>
      </w:r>
      <w:r w:rsidR="00822A2E">
        <w:rPr>
          <w:rFonts w:ascii="Arial" w:hAnsi="Arial" w:cs="Arial"/>
          <w:color w:val="000000"/>
          <w:sz w:val="24"/>
          <w:szCs w:val="24"/>
          <w:shd w:val="clear" w:color="auto" w:fill="FFFFFF"/>
        </w:rPr>
        <w:t>the</w:t>
      </w:r>
      <w:r w:rsidR="009D28E7">
        <w:rPr>
          <w:rFonts w:ascii="Arial" w:hAnsi="Arial" w:cs="Arial"/>
          <w:color w:val="000000"/>
          <w:sz w:val="24"/>
          <w:szCs w:val="24"/>
          <w:shd w:val="clear" w:color="auto" w:fill="FFFFFF"/>
        </w:rPr>
        <w:t xml:space="preserve"> </w:t>
      </w:r>
      <w:r w:rsidR="00FB4BBB">
        <w:rPr>
          <w:rFonts w:ascii="Arial" w:hAnsi="Arial" w:cs="Arial"/>
          <w:color w:val="000000"/>
          <w:sz w:val="24"/>
          <w:szCs w:val="24"/>
          <w:shd w:val="clear" w:color="auto" w:fill="FFFFFF"/>
        </w:rPr>
        <w:t xml:space="preserve">right </w:t>
      </w:r>
      <w:r w:rsidR="009D28E7">
        <w:rPr>
          <w:rFonts w:ascii="Arial" w:hAnsi="Arial" w:cs="Arial"/>
          <w:color w:val="000000"/>
          <w:sz w:val="24"/>
          <w:szCs w:val="24"/>
          <w:shd w:val="clear" w:color="auto" w:fill="FFFFFF"/>
        </w:rPr>
        <w:t xml:space="preserve">solution </w:t>
      </w:r>
      <w:r w:rsidR="00822A2E">
        <w:rPr>
          <w:rFonts w:ascii="Arial" w:hAnsi="Arial" w:cs="Arial"/>
          <w:color w:val="000000"/>
          <w:sz w:val="24"/>
          <w:szCs w:val="24"/>
          <w:shd w:val="clear" w:color="auto" w:fill="FFFFFF"/>
        </w:rPr>
        <w:t>for</w:t>
      </w:r>
      <w:r w:rsidR="009D28E7">
        <w:rPr>
          <w:rFonts w:ascii="Arial" w:hAnsi="Arial" w:cs="Arial"/>
          <w:color w:val="000000"/>
          <w:sz w:val="24"/>
          <w:szCs w:val="24"/>
          <w:shd w:val="clear" w:color="auto" w:fill="FFFFFF"/>
        </w:rPr>
        <w:t xml:space="preserve"> a </w:t>
      </w:r>
      <w:r w:rsidR="00FB4BBB">
        <w:rPr>
          <w:rFonts w:ascii="Arial" w:hAnsi="Arial" w:cs="Arial"/>
          <w:color w:val="000000"/>
          <w:sz w:val="24"/>
          <w:szCs w:val="24"/>
          <w:shd w:val="clear" w:color="auto" w:fill="FFFFFF"/>
        </w:rPr>
        <w:t xml:space="preserve">specific </w:t>
      </w:r>
      <w:r w:rsidR="009D28E7">
        <w:rPr>
          <w:rFonts w:ascii="Arial" w:hAnsi="Arial" w:cs="Arial"/>
          <w:color w:val="000000"/>
          <w:sz w:val="24"/>
          <w:szCs w:val="24"/>
          <w:shd w:val="clear" w:color="auto" w:fill="FFFFFF"/>
        </w:rPr>
        <w:t>problem</w:t>
      </w:r>
      <w:r w:rsidR="00822A2E">
        <w:rPr>
          <w:rFonts w:ascii="Arial" w:hAnsi="Arial" w:cs="Arial"/>
          <w:color w:val="000000"/>
          <w:sz w:val="24"/>
          <w:szCs w:val="24"/>
          <w:shd w:val="clear" w:color="auto" w:fill="FFFFFF"/>
        </w:rPr>
        <w:t>.</w:t>
      </w:r>
      <w:r w:rsidR="0026121D" w:rsidRPr="0026121D">
        <w:rPr>
          <w:rFonts w:ascii="Arial" w:hAnsi="Arial" w:cs="Arial"/>
          <w:color w:val="000000"/>
          <w:sz w:val="20"/>
          <w:szCs w:val="20"/>
          <w:shd w:val="clear" w:color="auto" w:fill="FFFFFF"/>
        </w:rPr>
        <w:t xml:space="preserve"> </w:t>
      </w:r>
      <w:r w:rsidR="0026121D">
        <w:rPr>
          <w:rFonts w:ascii="Arial" w:hAnsi="Arial" w:cs="Arial"/>
          <w:color w:val="000000"/>
          <w:sz w:val="20"/>
          <w:szCs w:val="20"/>
          <w:shd w:val="clear" w:color="auto" w:fill="FFFFFF"/>
        </w:rPr>
        <w:t>(</w:t>
      </w:r>
      <w:proofErr w:type="spellStart"/>
      <w:r w:rsidR="0026121D">
        <w:rPr>
          <w:rFonts w:ascii="Arial" w:hAnsi="Arial" w:cs="Arial"/>
          <w:color w:val="000000"/>
          <w:sz w:val="20"/>
          <w:szCs w:val="20"/>
          <w:shd w:val="clear" w:color="auto" w:fill="FFFFFF"/>
        </w:rPr>
        <w:t>Frigenti</w:t>
      </w:r>
      <w:proofErr w:type="spellEnd"/>
      <w:r w:rsidR="0026121D">
        <w:rPr>
          <w:rFonts w:ascii="Arial" w:hAnsi="Arial" w:cs="Arial"/>
          <w:color w:val="000000"/>
          <w:sz w:val="20"/>
          <w:szCs w:val="20"/>
          <w:shd w:val="clear" w:color="auto" w:fill="FFFFFF"/>
        </w:rPr>
        <w:t xml:space="preserve"> and </w:t>
      </w:r>
      <w:proofErr w:type="spellStart"/>
      <w:r w:rsidR="0026121D">
        <w:rPr>
          <w:rFonts w:ascii="Arial" w:hAnsi="Arial" w:cs="Arial"/>
          <w:color w:val="000000"/>
          <w:sz w:val="20"/>
          <w:szCs w:val="20"/>
          <w:shd w:val="clear" w:color="auto" w:fill="FFFFFF"/>
        </w:rPr>
        <w:t>Comninos</w:t>
      </w:r>
      <w:proofErr w:type="spellEnd"/>
      <w:r w:rsidR="0026121D">
        <w:rPr>
          <w:rFonts w:ascii="Arial" w:hAnsi="Arial" w:cs="Arial"/>
          <w:color w:val="000000"/>
          <w:sz w:val="20"/>
          <w:szCs w:val="20"/>
          <w:shd w:val="clear" w:color="auto" w:fill="FFFFFF"/>
        </w:rPr>
        <w:t>, 2002)</w:t>
      </w:r>
    </w:p>
    <w:p w14:paraId="3BCE1D5E" w14:textId="1593AD6F" w:rsidR="00AD305B" w:rsidRDefault="00AD305B" w:rsidP="00AD305B">
      <w:pPr>
        <w:ind w:firstLine="284"/>
        <w:rPr>
          <w:rFonts w:ascii="Arial" w:hAnsi="Arial" w:cs="Arial"/>
          <w:color w:val="000000"/>
          <w:sz w:val="24"/>
          <w:szCs w:val="24"/>
          <w:shd w:val="clear" w:color="auto" w:fill="FFFFFF"/>
        </w:rPr>
      </w:pPr>
      <w:r w:rsidRPr="00963434">
        <w:rPr>
          <w:rFonts w:ascii="Arial" w:hAnsi="Arial" w:cs="Arial"/>
          <w:b/>
          <w:bCs/>
          <w:color w:val="000000"/>
          <w:sz w:val="24"/>
          <w:szCs w:val="24"/>
          <w:shd w:val="clear" w:color="auto" w:fill="FFFFFF"/>
        </w:rPr>
        <w:t>Planning Phase</w:t>
      </w:r>
      <w:r w:rsidR="009D28E7" w:rsidRPr="00963434">
        <w:rPr>
          <w:rFonts w:ascii="Arial" w:hAnsi="Arial" w:cs="Arial"/>
          <w:b/>
          <w:bCs/>
          <w:color w:val="000000"/>
          <w:sz w:val="24"/>
          <w:szCs w:val="24"/>
          <w:shd w:val="clear" w:color="auto" w:fill="FFFFFF"/>
        </w:rPr>
        <w:t>:</w:t>
      </w:r>
      <w:r w:rsidR="009D28E7">
        <w:rPr>
          <w:rFonts w:ascii="Arial" w:hAnsi="Arial" w:cs="Arial"/>
          <w:color w:val="000000"/>
          <w:sz w:val="24"/>
          <w:szCs w:val="24"/>
          <w:shd w:val="clear" w:color="auto" w:fill="FFFFFF"/>
        </w:rPr>
        <w:t xml:space="preserve"> Once the problem </w:t>
      </w:r>
      <w:r w:rsidR="00822A2E">
        <w:rPr>
          <w:rFonts w:ascii="Arial" w:hAnsi="Arial" w:cs="Arial"/>
          <w:color w:val="000000"/>
          <w:sz w:val="24"/>
          <w:szCs w:val="24"/>
          <w:shd w:val="clear" w:color="auto" w:fill="FFFFFF"/>
        </w:rPr>
        <w:t>has</w:t>
      </w:r>
      <w:r w:rsidR="009D28E7">
        <w:rPr>
          <w:rFonts w:ascii="Arial" w:hAnsi="Arial" w:cs="Arial"/>
          <w:color w:val="000000"/>
          <w:sz w:val="24"/>
          <w:szCs w:val="24"/>
          <w:shd w:val="clear" w:color="auto" w:fill="FFFFFF"/>
        </w:rPr>
        <w:t xml:space="preserve"> been </w:t>
      </w:r>
      <w:r w:rsidR="00822A2E">
        <w:rPr>
          <w:rFonts w:ascii="Arial" w:hAnsi="Arial" w:cs="Arial"/>
          <w:color w:val="000000"/>
          <w:sz w:val="24"/>
          <w:szCs w:val="24"/>
          <w:shd w:val="clear" w:color="auto" w:fill="FFFFFF"/>
        </w:rPr>
        <w:t>identified</w:t>
      </w:r>
      <w:r w:rsidR="009D28E7">
        <w:rPr>
          <w:rFonts w:ascii="Arial" w:hAnsi="Arial" w:cs="Arial"/>
          <w:color w:val="000000"/>
          <w:sz w:val="24"/>
          <w:szCs w:val="24"/>
          <w:shd w:val="clear" w:color="auto" w:fill="FFFFFF"/>
        </w:rPr>
        <w:t xml:space="preserve">, </w:t>
      </w:r>
      <w:r w:rsidR="00822A2E">
        <w:rPr>
          <w:rFonts w:ascii="Arial" w:hAnsi="Arial" w:cs="Arial"/>
          <w:color w:val="000000"/>
          <w:sz w:val="24"/>
          <w:szCs w:val="24"/>
          <w:shd w:val="clear" w:color="auto" w:fill="FFFFFF"/>
        </w:rPr>
        <w:t xml:space="preserve">a solution </w:t>
      </w:r>
      <w:r w:rsidR="00933C75">
        <w:rPr>
          <w:rFonts w:ascii="Arial" w:hAnsi="Arial" w:cs="Arial"/>
          <w:color w:val="000000"/>
          <w:sz w:val="24"/>
          <w:szCs w:val="24"/>
          <w:shd w:val="clear" w:color="auto" w:fill="FFFFFF"/>
        </w:rPr>
        <w:t>needs</w:t>
      </w:r>
      <w:r w:rsidR="00822A2E">
        <w:rPr>
          <w:rFonts w:ascii="Arial" w:hAnsi="Arial" w:cs="Arial"/>
          <w:color w:val="000000"/>
          <w:sz w:val="24"/>
          <w:szCs w:val="24"/>
          <w:shd w:val="clear" w:color="auto" w:fill="FFFFFF"/>
        </w:rPr>
        <w:t xml:space="preserve"> to be found. In this phase, the project </w:t>
      </w:r>
      <w:r w:rsidR="00933C75">
        <w:rPr>
          <w:rFonts w:ascii="Arial" w:hAnsi="Arial" w:cs="Arial"/>
          <w:color w:val="000000"/>
          <w:sz w:val="24"/>
          <w:szCs w:val="24"/>
          <w:shd w:val="clear" w:color="auto" w:fill="FFFFFF"/>
        </w:rPr>
        <w:t>starts</w:t>
      </w:r>
      <w:r w:rsidR="00822A2E">
        <w:rPr>
          <w:rFonts w:ascii="Arial" w:hAnsi="Arial" w:cs="Arial"/>
          <w:color w:val="000000"/>
          <w:sz w:val="24"/>
          <w:szCs w:val="24"/>
          <w:shd w:val="clear" w:color="auto" w:fill="FFFFFF"/>
        </w:rPr>
        <w:t xml:space="preserve"> to be planed step by step. To be able to define the path, every step </w:t>
      </w:r>
      <w:r w:rsidR="00933C75">
        <w:rPr>
          <w:rFonts w:ascii="Arial" w:hAnsi="Arial" w:cs="Arial"/>
          <w:color w:val="000000"/>
          <w:sz w:val="24"/>
          <w:szCs w:val="24"/>
          <w:shd w:val="clear" w:color="auto" w:fill="FFFFFF"/>
        </w:rPr>
        <w:t>needs</w:t>
      </w:r>
      <w:r w:rsidR="00822A2E">
        <w:rPr>
          <w:rFonts w:ascii="Arial" w:hAnsi="Arial" w:cs="Arial"/>
          <w:color w:val="000000"/>
          <w:sz w:val="24"/>
          <w:szCs w:val="24"/>
          <w:shd w:val="clear" w:color="auto" w:fill="FFFFFF"/>
        </w:rPr>
        <w:t xml:space="preserve"> to be </w:t>
      </w:r>
      <w:r w:rsidR="00933C75">
        <w:rPr>
          <w:rFonts w:ascii="Arial" w:hAnsi="Arial" w:cs="Arial"/>
          <w:color w:val="000000"/>
          <w:sz w:val="24"/>
          <w:szCs w:val="24"/>
          <w:shd w:val="clear" w:color="auto" w:fill="FFFFFF"/>
        </w:rPr>
        <w:t>analysed</w:t>
      </w:r>
      <w:r w:rsidR="00822A2E">
        <w:rPr>
          <w:rFonts w:ascii="Arial" w:hAnsi="Arial" w:cs="Arial"/>
          <w:color w:val="000000"/>
          <w:sz w:val="24"/>
          <w:szCs w:val="24"/>
          <w:shd w:val="clear" w:color="auto" w:fill="FFFFFF"/>
        </w:rPr>
        <w:t xml:space="preserve"> careful and only the best solution </w:t>
      </w:r>
      <w:r w:rsidR="00963434">
        <w:rPr>
          <w:rFonts w:ascii="Arial" w:hAnsi="Arial" w:cs="Arial"/>
          <w:color w:val="000000"/>
          <w:sz w:val="24"/>
          <w:szCs w:val="24"/>
          <w:shd w:val="clear" w:color="auto" w:fill="FFFFFF"/>
        </w:rPr>
        <w:t>needs</w:t>
      </w:r>
      <w:r w:rsidR="00822A2E">
        <w:rPr>
          <w:rFonts w:ascii="Arial" w:hAnsi="Arial" w:cs="Arial"/>
          <w:color w:val="000000"/>
          <w:sz w:val="24"/>
          <w:szCs w:val="24"/>
          <w:shd w:val="clear" w:color="auto" w:fill="FFFFFF"/>
        </w:rPr>
        <w:t xml:space="preserve"> to be taken in consideration.</w:t>
      </w:r>
      <w:r w:rsidR="0058539D">
        <w:rPr>
          <w:rFonts w:ascii="Arial" w:hAnsi="Arial" w:cs="Arial"/>
          <w:color w:val="000000"/>
          <w:sz w:val="24"/>
          <w:szCs w:val="24"/>
          <w:shd w:val="clear" w:color="auto" w:fill="FFFFFF"/>
        </w:rPr>
        <w:t xml:space="preserve"> </w:t>
      </w:r>
      <w:r w:rsidR="00F54742">
        <w:rPr>
          <w:rFonts w:ascii="Arial" w:hAnsi="Arial" w:cs="Arial"/>
          <w:color w:val="000000"/>
          <w:sz w:val="20"/>
          <w:szCs w:val="20"/>
          <w:shd w:val="clear" w:color="auto" w:fill="FFFFFF"/>
        </w:rPr>
        <w:t>(Lester, 2007)</w:t>
      </w:r>
    </w:p>
    <w:p w14:paraId="0B453464" w14:textId="2635AE2F" w:rsidR="00822A2E" w:rsidRDefault="00822A2E" w:rsidP="00AD305B">
      <w:pPr>
        <w:ind w:firstLine="284"/>
        <w:rPr>
          <w:rFonts w:ascii="Arial" w:hAnsi="Arial" w:cs="Arial"/>
          <w:color w:val="000000"/>
          <w:sz w:val="24"/>
          <w:szCs w:val="24"/>
          <w:shd w:val="clear" w:color="auto" w:fill="FFFFFF"/>
        </w:rPr>
      </w:pPr>
      <w:r w:rsidRPr="00963434">
        <w:rPr>
          <w:rFonts w:ascii="Arial" w:hAnsi="Arial" w:cs="Arial"/>
          <w:b/>
          <w:bCs/>
          <w:color w:val="000000"/>
          <w:sz w:val="24"/>
          <w:szCs w:val="24"/>
          <w:shd w:val="clear" w:color="auto" w:fill="FFFFFF"/>
        </w:rPr>
        <w:t>Execution Phase</w:t>
      </w:r>
      <w:r w:rsidR="00053A4C">
        <w:rPr>
          <w:rFonts w:ascii="Arial" w:hAnsi="Arial" w:cs="Arial"/>
          <w:b/>
          <w:bCs/>
          <w:color w:val="000000"/>
          <w:sz w:val="24"/>
          <w:szCs w:val="24"/>
          <w:shd w:val="clear" w:color="auto" w:fill="FFFFFF"/>
        </w:rPr>
        <w:t xml:space="preserve"> / </w:t>
      </w:r>
      <w:r w:rsidR="001C51A9">
        <w:rPr>
          <w:rFonts w:ascii="Arial" w:hAnsi="Arial" w:cs="Arial"/>
          <w:b/>
          <w:bCs/>
          <w:color w:val="000000"/>
          <w:sz w:val="24"/>
          <w:szCs w:val="24"/>
          <w:shd w:val="clear" w:color="auto" w:fill="FFFFFF"/>
        </w:rPr>
        <w:t>Mid-term</w:t>
      </w:r>
      <w:r w:rsidR="00053A4C">
        <w:rPr>
          <w:rFonts w:ascii="Arial" w:hAnsi="Arial" w:cs="Arial"/>
          <w:b/>
          <w:bCs/>
          <w:color w:val="000000"/>
          <w:sz w:val="24"/>
          <w:szCs w:val="24"/>
          <w:shd w:val="clear" w:color="auto" w:fill="FFFFFF"/>
        </w:rPr>
        <w:t xml:space="preserve"> Evaluation</w:t>
      </w:r>
      <w:r w:rsidRPr="00963434">
        <w:rPr>
          <w:rFonts w:ascii="Arial" w:hAnsi="Arial" w:cs="Arial"/>
          <w:b/>
          <w:bCs/>
          <w:color w:val="000000"/>
          <w:sz w:val="24"/>
          <w:szCs w:val="24"/>
          <w:shd w:val="clear" w:color="auto" w:fill="FFFFFF"/>
        </w:rPr>
        <w:t>:</w:t>
      </w:r>
      <w:r>
        <w:rPr>
          <w:rFonts w:ascii="Arial" w:hAnsi="Arial" w:cs="Arial"/>
          <w:color w:val="000000"/>
          <w:sz w:val="24"/>
          <w:szCs w:val="24"/>
          <w:shd w:val="clear" w:color="auto" w:fill="FFFFFF"/>
        </w:rPr>
        <w:t xml:space="preserve"> In this phase the project </w:t>
      </w:r>
      <w:r w:rsidR="00933C75">
        <w:rPr>
          <w:rFonts w:ascii="Arial" w:hAnsi="Arial" w:cs="Arial"/>
          <w:color w:val="000000"/>
          <w:sz w:val="24"/>
          <w:szCs w:val="24"/>
          <w:shd w:val="clear" w:color="auto" w:fill="FFFFFF"/>
        </w:rPr>
        <w:t>starts</w:t>
      </w:r>
      <w:r>
        <w:rPr>
          <w:rFonts w:ascii="Arial" w:hAnsi="Arial" w:cs="Arial"/>
          <w:color w:val="000000"/>
          <w:sz w:val="24"/>
          <w:szCs w:val="24"/>
          <w:shd w:val="clear" w:color="auto" w:fill="FFFFFF"/>
        </w:rPr>
        <w:t xml:space="preserve"> to be executed </w:t>
      </w:r>
      <w:r w:rsidR="00904D08">
        <w:rPr>
          <w:rFonts w:ascii="Arial" w:hAnsi="Arial" w:cs="Arial"/>
          <w:color w:val="000000"/>
          <w:sz w:val="24"/>
          <w:szCs w:val="24"/>
          <w:shd w:val="clear" w:color="auto" w:fill="FFFFFF"/>
        </w:rPr>
        <w:t>by fallowing all the steps chosen in planning phase. During the execution phase, a project can suffer some adjustments do the tools used or do the new information received. In this phase is recommended to continues analyse</w:t>
      </w:r>
      <w:r w:rsidR="00FB4BBB">
        <w:rPr>
          <w:rFonts w:ascii="Arial" w:hAnsi="Arial" w:cs="Arial"/>
          <w:color w:val="000000"/>
          <w:sz w:val="24"/>
          <w:szCs w:val="24"/>
          <w:shd w:val="clear" w:color="auto" w:fill="FFFFFF"/>
        </w:rPr>
        <w:t xml:space="preserve"> and evaluate</w:t>
      </w:r>
      <w:r w:rsidR="00904D08">
        <w:rPr>
          <w:rFonts w:ascii="Arial" w:hAnsi="Arial" w:cs="Arial"/>
          <w:color w:val="000000"/>
          <w:sz w:val="24"/>
          <w:szCs w:val="24"/>
          <w:shd w:val="clear" w:color="auto" w:fill="FFFFFF"/>
        </w:rPr>
        <w:t xml:space="preserve"> the project plan to be able to identify and eliminate all the issues, </w:t>
      </w:r>
      <w:r w:rsidR="00963434">
        <w:rPr>
          <w:rFonts w:ascii="Arial" w:hAnsi="Arial" w:cs="Arial"/>
          <w:color w:val="000000"/>
          <w:sz w:val="24"/>
          <w:szCs w:val="24"/>
          <w:shd w:val="clear" w:color="auto" w:fill="FFFFFF"/>
        </w:rPr>
        <w:t>risks,</w:t>
      </w:r>
      <w:r w:rsidR="00904D08">
        <w:rPr>
          <w:rFonts w:ascii="Arial" w:hAnsi="Arial" w:cs="Arial"/>
          <w:color w:val="000000"/>
          <w:sz w:val="24"/>
          <w:szCs w:val="24"/>
          <w:shd w:val="clear" w:color="auto" w:fill="FFFFFF"/>
        </w:rPr>
        <w:t xml:space="preserve"> and barriers</w:t>
      </w:r>
      <w:r w:rsidR="00FB4BBB">
        <w:rPr>
          <w:rFonts w:ascii="Arial" w:hAnsi="Arial" w:cs="Arial"/>
          <w:color w:val="000000"/>
          <w:sz w:val="24"/>
          <w:szCs w:val="24"/>
          <w:shd w:val="clear" w:color="auto" w:fill="FFFFFF"/>
        </w:rPr>
        <w:t xml:space="preserve"> occurred</w:t>
      </w:r>
      <w:r w:rsidR="00904D08">
        <w:rPr>
          <w:rFonts w:ascii="Arial" w:hAnsi="Arial" w:cs="Arial"/>
          <w:color w:val="000000"/>
          <w:sz w:val="24"/>
          <w:szCs w:val="24"/>
          <w:shd w:val="clear" w:color="auto" w:fill="FFFFFF"/>
        </w:rPr>
        <w:t>.</w:t>
      </w:r>
      <w:r w:rsidR="0058539D">
        <w:rPr>
          <w:rFonts w:ascii="Arial" w:hAnsi="Arial" w:cs="Arial"/>
          <w:color w:val="000000"/>
          <w:sz w:val="24"/>
          <w:szCs w:val="24"/>
          <w:shd w:val="clear" w:color="auto" w:fill="FFFFFF"/>
        </w:rPr>
        <w:t xml:space="preserve"> Between Planning Phase and Execution Phase it is a connection known as monitoring and control phase.</w:t>
      </w:r>
      <w:r w:rsidR="00D74803" w:rsidRPr="00D74803">
        <w:rPr>
          <w:rFonts w:ascii="Arial" w:hAnsi="Arial" w:cs="Arial"/>
          <w:color w:val="000000"/>
          <w:sz w:val="20"/>
          <w:szCs w:val="20"/>
          <w:shd w:val="clear" w:color="auto" w:fill="FFFFFF"/>
        </w:rPr>
        <w:t xml:space="preserve"> </w:t>
      </w:r>
      <w:r w:rsidR="00D74803">
        <w:rPr>
          <w:rFonts w:ascii="Arial" w:hAnsi="Arial" w:cs="Arial"/>
          <w:color w:val="000000"/>
          <w:sz w:val="20"/>
          <w:szCs w:val="20"/>
          <w:shd w:val="clear" w:color="auto" w:fill="FFFFFF"/>
        </w:rPr>
        <w:t>(</w:t>
      </w:r>
      <w:proofErr w:type="spellStart"/>
      <w:r w:rsidR="00D74803">
        <w:rPr>
          <w:rFonts w:ascii="Arial" w:hAnsi="Arial" w:cs="Arial"/>
          <w:color w:val="000000"/>
          <w:sz w:val="20"/>
          <w:szCs w:val="20"/>
          <w:shd w:val="clear" w:color="auto" w:fill="FFFFFF"/>
        </w:rPr>
        <w:t>Bossidy</w:t>
      </w:r>
      <w:proofErr w:type="spellEnd"/>
      <w:r w:rsidR="00D74803">
        <w:rPr>
          <w:rFonts w:ascii="Arial" w:hAnsi="Arial" w:cs="Arial"/>
          <w:color w:val="000000"/>
          <w:sz w:val="20"/>
          <w:szCs w:val="20"/>
          <w:shd w:val="clear" w:color="auto" w:fill="FFFFFF"/>
        </w:rPr>
        <w:t xml:space="preserve"> and </w:t>
      </w:r>
      <w:proofErr w:type="spellStart"/>
      <w:r w:rsidR="00D74803">
        <w:rPr>
          <w:rFonts w:ascii="Arial" w:hAnsi="Arial" w:cs="Arial"/>
          <w:color w:val="000000"/>
          <w:sz w:val="20"/>
          <w:szCs w:val="20"/>
          <w:shd w:val="clear" w:color="auto" w:fill="FFFFFF"/>
        </w:rPr>
        <w:t>Charan</w:t>
      </w:r>
      <w:proofErr w:type="spellEnd"/>
      <w:r w:rsidR="00D74803">
        <w:rPr>
          <w:rFonts w:ascii="Arial" w:hAnsi="Arial" w:cs="Arial"/>
          <w:color w:val="000000"/>
          <w:sz w:val="20"/>
          <w:szCs w:val="20"/>
          <w:shd w:val="clear" w:color="auto" w:fill="FFFFFF"/>
        </w:rPr>
        <w:t>, 2008)</w:t>
      </w:r>
    </w:p>
    <w:p w14:paraId="6BE2123A" w14:textId="53314F1C" w:rsidR="0058539D" w:rsidRDefault="007F5850" w:rsidP="00AD305B">
      <w:pPr>
        <w:ind w:firstLine="284"/>
        <w:rPr>
          <w:rFonts w:ascii="Arial" w:hAnsi="Arial" w:cs="Arial"/>
          <w:color w:val="000000"/>
          <w:sz w:val="24"/>
          <w:szCs w:val="24"/>
          <w:shd w:val="clear" w:color="auto" w:fill="FFFFFF"/>
        </w:rPr>
      </w:pPr>
      <w:r w:rsidRPr="00963434">
        <w:rPr>
          <w:rFonts w:ascii="Arial" w:hAnsi="Arial" w:cs="Arial"/>
          <w:b/>
          <w:bCs/>
          <w:color w:val="000000"/>
          <w:sz w:val="24"/>
          <w:szCs w:val="24"/>
          <w:shd w:val="clear" w:color="auto" w:fill="FFFFFF"/>
        </w:rPr>
        <w:t>Closure Phase:</w:t>
      </w:r>
      <w:r>
        <w:rPr>
          <w:rFonts w:ascii="Arial" w:hAnsi="Arial" w:cs="Arial"/>
          <w:color w:val="000000"/>
          <w:sz w:val="24"/>
          <w:szCs w:val="24"/>
          <w:shd w:val="clear" w:color="auto" w:fill="FFFFFF"/>
        </w:rPr>
        <w:t xml:space="preserve"> In this phase the project outcome is released. At the same time, this phase including the review and feedback of the project. Every project after finalisation need to be evaluate to</w:t>
      </w:r>
      <w:r w:rsidR="00143C2D">
        <w:rPr>
          <w:rFonts w:ascii="Arial" w:hAnsi="Arial" w:cs="Arial"/>
          <w:color w:val="000000"/>
          <w:sz w:val="24"/>
          <w:szCs w:val="24"/>
          <w:shd w:val="clear" w:color="auto" w:fill="FFFFFF"/>
        </w:rPr>
        <w:t xml:space="preserve"> be able to</w:t>
      </w:r>
      <w:r>
        <w:rPr>
          <w:rFonts w:ascii="Arial" w:hAnsi="Arial" w:cs="Arial"/>
          <w:color w:val="000000"/>
          <w:sz w:val="24"/>
          <w:szCs w:val="24"/>
          <w:shd w:val="clear" w:color="auto" w:fill="FFFFFF"/>
        </w:rPr>
        <w:t xml:space="preserve"> identify </w:t>
      </w:r>
      <w:r w:rsidR="00143C2D">
        <w:rPr>
          <w:rFonts w:ascii="Arial" w:hAnsi="Arial" w:cs="Arial"/>
          <w:color w:val="000000"/>
          <w:sz w:val="24"/>
          <w:szCs w:val="24"/>
          <w:shd w:val="clear" w:color="auto" w:fill="FFFFFF"/>
        </w:rPr>
        <w:t>what was good and what was wrong because in this way the information gain</w:t>
      </w:r>
      <w:r w:rsidR="00FB4BBB">
        <w:rPr>
          <w:rFonts w:ascii="Arial" w:hAnsi="Arial" w:cs="Arial"/>
          <w:color w:val="000000"/>
          <w:sz w:val="24"/>
          <w:szCs w:val="24"/>
          <w:shd w:val="clear" w:color="auto" w:fill="FFFFFF"/>
        </w:rPr>
        <w:t>ed</w:t>
      </w:r>
      <w:r w:rsidR="00143C2D">
        <w:rPr>
          <w:rFonts w:ascii="Arial" w:hAnsi="Arial" w:cs="Arial"/>
          <w:color w:val="000000"/>
          <w:sz w:val="24"/>
          <w:szCs w:val="24"/>
          <w:shd w:val="clear" w:color="auto" w:fill="FFFFFF"/>
        </w:rPr>
        <w:t xml:space="preserve"> during the project can be transformed in knowledge and those knowledge can be use</w:t>
      </w:r>
      <w:r w:rsidR="00FB4BBB">
        <w:rPr>
          <w:rFonts w:ascii="Arial" w:hAnsi="Arial" w:cs="Arial"/>
          <w:color w:val="000000"/>
          <w:sz w:val="24"/>
          <w:szCs w:val="24"/>
          <w:shd w:val="clear" w:color="auto" w:fill="FFFFFF"/>
        </w:rPr>
        <w:t>d</w:t>
      </w:r>
      <w:r w:rsidR="00143C2D">
        <w:rPr>
          <w:rFonts w:ascii="Arial" w:hAnsi="Arial" w:cs="Arial"/>
          <w:color w:val="000000"/>
          <w:sz w:val="24"/>
          <w:szCs w:val="24"/>
          <w:shd w:val="clear" w:color="auto" w:fill="FFFFFF"/>
        </w:rPr>
        <w:t xml:space="preserve"> in future.</w:t>
      </w:r>
      <w:r w:rsidR="004C0DA9" w:rsidRPr="004C0DA9">
        <w:rPr>
          <w:rFonts w:ascii="Arial" w:hAnsi="Arial" w:cs="Arial"/>
          <w:color w:val="000000"/>
          <w:sz w:val="20"/>
          <w:szCs w:val="20"/>
          <w:shd w:val="clear" w:color="auto" w:fill="FFFFFF"/>
        </w:rPr>
        <w:t xml:space="preserve"> </w:t>
      </w:r>
      <w:r w:rsidR="004C0DA9">
        <w:rPr>
          <w:rFonts w:ascii="Arial" w:hAnsi="Arial" w:cs="Arial"/>
          <w:color w:val="000000"/>
          <w:sz w:val="20"/>
          <w:szCs w:val="20"/>
          <w:shd w:val="clear" w:color="auto" w:fill="FFFFFF"/>
        </w:rPr>
        <w:t>(Thomas, 2014)</w:t>
      </w:r>
      <w:r w:rsidR="00FB4BBB">
        <w:rPr>
          <w:rFonts w:ascii="Arial" w:hAnsi="Arial" w:cs="Arial"/>
          <w:color w:val="000000"/>
          <w:sz w:val="20"/>
          <w:szCs w:val="20"/>
          <w:shd w:val="clear" w:color="auto" w:fill="FFFFFF"/>
        </w:rPr>
        <w:t xml:space="preserve"> </w:t>
      </w:r>
    </w:p>
    <w:p w14:paraId="42223885" w14:textId="35DF1C1C" w:rsidR="00D741B2" w:rsidRPr="00D741B2" w:rsidRDefault="00D741B2" w:rsidP="00AD305B">
      <w:pPr>
        <w:ind w:firstLine="284"/>
        <w:rPr>
          <w:rFonts w:ascii="Arial" w:hAnsi="Arial" w:cs="Arial"/>
          <w:color w:val="000000"/>
          <w:sz w:val="16"/>
          <w:szCs w:val="16"/>
          <w:shd w:val="clear" w:color="auto" w:fill="FFFFFF"/>
        </w:rPr>
      </w:pPr>
    </w:p>
    <w:p w14:paraId="4B463730" w14:textId="147F79C3" w:rsidR="00D741B2" w:rsidRDefault="00D741B2" w:rsidP="00D741B2">
      <w:pPr>
        <w:ind w:firstLine="284"/>
        <w:jc w:val="center"/>
        <w:rPr>
          <w:rFonts w:ascii="Arial" w:hAnsi="Arial" w:cs="Arial"/>
          <w:color w:val="000000"/>
          <w:sz w:val="24"/>
          <w:szCs w:val="24"/>
          <w:shd w:val="clear" w:color="auto" w:fill="FFFFFF"/>
        </w:rPr>
      </w:pPr>
      <w:r>
        <w:rPr>
          <w:rFonts w:ascii="Arial" w:hAnsi="Arial" w:cs="Arial"/>
          <w:color w:val="000000"/>
          <w:sz w:val="24"/>
          <w:szCs w:val="24"/>
          <w:shd w:val="clear" w:color="auto" w:fill="FFFFFF"/>
        </w:rPr>
        <w:t>Project Management Life Cycle</w:t>
      </w:r>
    </w:p>
    <w:p w14:paraId="51FFCFE2" w14:textId="71C0329C" w:rsidR="00143C2D" w:rsidRDefault="00D741B2" w:rsidP="00D741B2">
      <w:pPr>
        <w:ind w:firstLine="284"/>
        <w:jc w:val="center"/>
        <w:rPr>
          <w:rFonts w:ascii="Arial" w:hAnsi="Arial" w:cs="Arial"/>
          <w:color w:val="000000"/>
          <w:sz w:val="24"/>
          <w:szCs w:val="24"/>
          <w:shd w:val="clear" w:color="auto" w:fill="FFFFFF"/>
        </w:rPr>
      </w:pPr>
      <w:r>
        <w:rPr>
          <w:rFonts w:ascii="Arial" w:hAnsi="Arial" w:cs="Arial"/>
          <w:noProof/>
          <w:color w:val="000000"/>
          <w:sz w:val="24"/>
          <w:szCs w:val="24"/>
          <w:shd w:val="clear" w:color="auto" w:fill="FFFFFF"/>
        </w:rPr>
        <w:drawing>
          <wp:inline distT="0" distB="0" distL="0" distR="0" wp14:anchorId="75627FB5" wp14:editId="368ED1E8">
            <wp:extent cx="5326380" cy="3177540"/>
            <wp:effectExtent l="0" t="0" r="7620" b="381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326380" cy="3177540"/>
                    </a:xfrm>
                    <a:prstGeom prst="rect">
                      <a:avLst/>
                    </a:prstGeom>
                  </pic:spPr>
                </pic:pic>
              </a:graphicData>
            </a:graphic>
          </wp:inline>
        </w:drawing>
      </w:r>
    </w:p>
    <w:p w14:paraId="06F5AA4E" w14:textId="3A5A2061" w:rsidR="00AD305B" w:rsidRDefault="00CD51DD" w:rsidP="00AD305B">
      <w:pPr>
        <w:ind w:firstLine="284"/>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 xml:space="preserve">For a better </w:t>
      </w:r>
      <w:r w:rsidR="00223A3C">
        <w:rPr>
          <w:rFonts w:ascii="Arial" w:hAnsi="Arial" w:cs="Arial"/>
          <w:color w:val="000000"/>
          <w:sz w:val="24"/>
          <w:szCs w:val="24"/>
          <w:shd w:val="clear" w:color="auto" w:fill="FFFFFF"/>
        </w:rPr>
        <w:t>outcome</w:t>
      </w:r>
      <w:r>
        <w:rPr>
          <w:rFonts w:ascii="Arial" w:hAnsi="Arial" w:cs="Arial"/>
          <w:color w:val="000000"/>
          <w:sz w:val="24"/>
          <w:szCs w:val="24"/>
          <w:shd w:val="clear" w:color="auto" w:fill="FFFFFF"/>
        </w:rPr>
        <w:t xml:space="preserve">, a </w:t>
      </w:r>
      <w:r w:rsidR="00CD12B0">
        <w:rPr>
          <w:rFonts w:ascii="Arial" w:hAnsi="Arial" w:cs="Arial"/>
          <w:color w:val="000000"/>
          <w:sz w:val="24"/>
          <w:szCs w:val="24"/>
          <w:shd w:val="clear" w:color="auto" w:fill="FFFFFF"/>
        </w:rPr>
        <w:t xml:space="preserve">project </w:t>
      </w:r>
      <w:r w:rsidR="00223A3C">
        <w:rPr>
          <w:rFonts w:ascii="Arial" w:hAnsi="Arial" w:cs="Arial"/>
          <w:color w:val="000000"/>
          <w:sz w:val="24"/>
          <w:szCs w:val="24"/>
          <w:shd w:val="clear" w:color="auto" w:fill="FFFFFF"/>
        </w:rPr>
        <w:t xml:space="preserve">needs to </w:t>
      </w:r>
      <w:r>
        <w:rPr>
          <w:rFonts w:ascii="Arial" w:hAnsi="Arial" w:cs="Arial"/>
          <w:color w:val="000000"/>
          <w:sz w:val="24"/>
          <w:szCs w:val="24"/>
          <w:shd w:val="clear" w:color="auto" w:fill="FFFFFF"/>
        </w:rPr>
        <w:t xml:space="preserve">be created </w:t>
      </w:r>
      <w:r w:rsidR="00223A3C">
        <w:rPr>
          <w:rFonts w:ascii="Arial" w:hAnsi="Arial" w:cs="Arial"/>
          <w:color w:val="000000"/>
          <w:sz w:val="24"/>
          <w:szCs w:val="24"/>
          <w:shd w:val="clear" w:color="auto" w:fill="FFFFFF"/>
        </w:rPr>
        <w:t xml:space="preserve">by </w:t>
      </w:r>
      <w:r>
        <w:rPr>
          <w:rFonts w:ascii="Arial" w:hAnsi="Arial" w:cs="Arial"/>
          <w:color w:val="000000"/>
          <w:sz w:val="24"/>
          <w:szCs w:val="24"/>
          <w:shd w:val="clear" w:color="auto" w:fill="FFFFFF"/>
        </w:rPr>
        <w:t xml:space="preserve">fallowing the </w:t>
      </w:r>
      <w:r w:rsidR="00CD12B0">
        <w:rPr>
          <w:rFonts w:ascii="Arial" w:hAnsi="Arial" w:cs="Arial"/>
          <w:color w:val="000000"/>
          <w:sz w:val="24"/>
          <w:szCs w:val="24"/>
          <w:shd w:val="clear" w:color="auto" w:fill="FFFFFF"/>
        </w:rPr>
        <w:t>project management</w:t>
      </w:r>
      <w:r w:rsidR="00223A3C">
        <w:rPr>
          <w:rFonts w:ascii="Arial" w:hAnsi="Arial" w:cs="Arial"/>
          <w:color w:val="000000"/>
          <w:sz w:val="24"/>
          <w:szCs w:val="24"/>
          <w:shd w:val="clear" w:color="auto" w:fill="FFFFFF"/>
        </w:rPr>
        <w:t xml:space="preserve"> </w:t>
      </w:r>
      <w:r w:rsidR="00CD12B0">
        <w:rPr>
          <w:rFonts w:ascii="Arial" w:hAnsi="Arial" w:cs="Arial"/>
          <w:color w:val="000000"/>
          <w:sz w:val="24"/>
          <w:szCs w:val="24"/>
          <w:shd w:val="clear" w:color="auto" w:fill="FFFFFF"/>
        </w:rPr>
        <w:t>tools</w:t>
      </w:r>
      <w:r w:rsidR="00223A3C">
        <w:rPr>
          <w:rFonts w:ascii="Arial" w:hAnsi="Arial" w:cs="Arial"/>
          <w:color w:val="000000"/>
          <w:sz w:val="24"/>
          <w:szCs w:val="24"/>
          <w:shd w:val="clear" w:color="auto" w:fill="FFFFFF"/>
        </w:rPr>
        <w:t xml:space="preserve"> and techniques</w:t>
      </w:r>
      <w:r w:rsidR="00CD12B0">
        <w:rPr>
          <w:rFonts w:ascii="Arial" w:hAnsi="Arial" w:cs="Arial"/>
          <w:color w:val="000000"/>
          <w:sz w:val="24"/>
          <w:szCs w:val="24"/>
          <w:shd w:val="clear" w:color="auto" w:fill="FFFFFF"/>
        </w:rPr>
        <w:t xml:space="preserve">. The </w:t>
      </w:r>
      <w:r w:rsidR="00223A3C">
        <w:rPr>
          <w:rFonts w:ascii="Arial" w:hAnsi="Arial" w:cs="Arial"/>
          <w:color w:val="000000"/>
          <w:sz w:val="24"/>
          <w:szCs w:val="24"/>
          <w:shd w:val="clear" w:color="auto" w:fill="FFFFFF"/>
        </w:rPr>
        <w:t xml:space="preserve">author </w:t>
      </w:r>
      <w:r w:rsidR="00CD12B0">
        <w:rPr>
          <w:rFonts w:ascii="Arial" w:hAnsi="Arial" w:cs="Arial"/>
          <w:color w:val="000000"/>
          <w:sz w:val="24"/>
          <w:szCs w:val="24"/>
          <w:shd w:val="clear" w:color="auto" w:fill="FFFFFF"/>
        </w:rPr>
        <w:t xml:space="preserve">project will have as them the </w:t>
      </w:r>
      <w:r w:rsidR="00CD12B0" w:rsidRPr="00CD12B0">
        <w:rPr>
          <w:rFonts w:ascii="Arial" w:hAnsi="Arial" w:cs="Arial"/>
          <w:color w:val="000000"/>
          <w:sz w:val="24"/>
          <w:szCs w:val="24"/>
          <w:shd w:val="clear" w:color="auto" w:fill="FFFFFF"/>
        </w:rPr>
        <w:t>Romanian People in the South Wales Police</w:t>
      </w:r>
      <w:r w:rsidR="00CD12B0">
        <w:rPr>
          <w:rFonts w:ascii="Arial" w:hAnsi="Arial" w:cs="Arial"/>
          <w:color w:val="000000"/>
          <w:sz w:val="24"/>
          <w:szCs w:val="24"/>
          <w:shd w:val="clear" w:color="auto" w:fill="FFFFFF"/>
        </w:rPr>
        <w:t xml:space="preserve"> and the objective will be to identify the reason why the Romanian people are not applying for a job role in the </w:t>
      </w:r>
      <w:r w:rsidR="00CD12B0" w:rsidRPr="00CD12B0">
        <w:rPr>
          <w:rFonts w:ascii="Arial" w:hAnsi="Arial" w:cs="Arial"/>
          <w:color w:val="000000"/>
          <w:sz w:val="24"/>
          <w:szCs w:val="24"/>
          <w:shd w:val="clear" w:color="auto" w:fill="FFFFFF"/>
        </w:rPr>
        <w:t>South Wales Police</w:t>
      </w:r>
      <w:r w:rsidR="00223A3C">
        <w:rPr>
          <w:rFonts w:ascii="Arial" w:hAnsi="Arial" w:cs="Arial"/>
          <w:color w:val="000000"/>
          <w:sz w:val="24"/>
          <w:szCs w:val="24"/>
          <w:shd w:val="clear" w:color="auto" w:fill="FFFFFF"/>
        </w:rPr>
        <w:t xml:space="preserve"> and to </w:t>
      </w:r>
      <w:r w:rsidR="00223A3C">
        <w:rPr>
          <w:rFonts w:ascii="Arial" w:hAnsi="Arial" w:cs="Arial"/>
          <w:color w:val="000000" w:themeColor="text1"/>
          <w:sz w:val="24"/>
          <w:szCs w:val="24"/>
        </w:rPr>
        <w:t>promote the organisation jobs role available in the same time</w:t>
      </w:r>
      <w:r w:rsidR="00CD12B0">
        <w:rPr>
          <w:rFonts w:ascii="Arial" w:hAnsi="Arial" w:cs="Arial"/>
          <w:color w:val="000000"/>
          <w:sz w:val="24"/>
          <w:szCs w:val="24"/>
          <w:shd w:val="clear" w:color="auto" w:fill="FFFFFF"/>
        </w:rPr>
        <w:t>.</w:t>
      </w:r>
    </w:p>
    <w:p w14:paraId="7A660594" w14:textId="77777777" w:rsidR="00E56049" w:rsidRDefault="00E56049" w:rsidP="00E56049">
      <w:pPr>
        <w:rPr>
          <w:rFonts w:ascii="Arial" w:hAnsi="Arial" w:cs="Arial"/>
          <w:color w:val="000000" w:themeColor="text1"/>
          <w:sz w:val="24"/>
          <w:szCs w:val="24"/>
        </w:rPr>
      </w:pPr>
    </w:p>
    <w:p w14:paraId="22AAE0D7" w14:textId="4E449807" w:rsidR="004E73FE" w:rsidRPr="00747AC2" w:rsidRDefault="00E11C93" w:rsidP="00AE088C">
      <w:pPr>
        <w:pStyle w:val="Heading2"/>
        <w:numPr>
          <w:ilvl w:val="1"/>
          <w:numId w:val="2"/>
        </w:numPr>
        <w:ind w:left="284" w:hanging="284"/>
        <w:rPr>
          <w:rFonts w:ascii="Arial" w:hAnsi="Arial" w:cs="Arial"/>
          <w:b/>
          <w:bCs/>
          <w:color w:val="000000" w:themeColor="text1"/>
          <w:sz w:val="24"/>
          <w:szCs w:val="24"/>
        </w:rPr>
      </w:pPr>
      <w:bookmarkStart w:id="4" w:name="_Toc57520938"/>
      <w:r w:rsidRPr="00747AC2">
        <w:rPr>
          <w:rFonts w:ascii="Arial" w:hAnsi="Arial" w:cs="Arial"/>
          <w:b/>
          <w:bCs/>
          <w:color w:val="000000" w:themeColor="text1"/>
          <w:sz w:val="24"/>
          <w:szCs w:val="24"/>
        </w:rPr>
        <w:t>Project Initiation</w:t>
      </w:r>
      <w:bookmarkEnd w:id="4"/>
    </w:p>
    <w:p w14:paraId="0AADF207" w14:textId="05E8FAE7" w:rsidR="00E56049" w:rsidRDefault="00E56049" w:rsidP="00E56049">
      <w:pPr>
        <w:rPr>
          <w:rFonts w:ascii="Arial" w:hAnsi="Arial" w:cs="Arial"/>
          <w:color w:val="000000" w:themeColor="text1"/>
          <w:sz w:val="24"/>
          <w:szCs w:val="24"/>
        </w:rPr>
      </w:pPr>
    </w:p>
    <w:p w14:paraId="1A48BFBF" w14:textId="6ED9FE10" w:rsidR="008C0FD7" w:rsidRDefault="00666A2D" w:rsidP="008C0FD7">
      <w:pPr>
        <w:ind w:firstLine="284"/>
        <w:rPr>
          <w:rFonts w:ascii="Arial" w:hAnsi="Arial" w:cs="Arial"/>
          <w:color w:val="000000" w:themeColor="text1"/>
          <w:sz w:val="24"/>
          <w:szCs w:val="24"/>
        </w:rPr>
      </w:pPr>
      <w:r>
        <w:rPr>
          <w:rFonts w:ascii="Arial" w:hAnsi="Arial" w:cs="Arial"/>
          <w:color w:val="000000" w:themeColor="text1"/>
          <w:sz w:val="24"/>
          <w:szCs w:val="24"/>
        </w:rPr>
        <w:t xml:space="preserve">In Project Management Phase, based on problems, gaps or </w:t>
      </w:r>
      <w:r w:rsidR="002844AF">
        <w:rPr>
          <w:rFonts w:ascii="Arial" w:hAnsi="Arial" w:cs="Arial"/>
          <w:color w:val="000000" w:themeColor="text1"/>
          <w:sz w:val="24"/>
          <w:szCs w:val="24"/>
        </w:rPr>
        <w:t>a</w:t>
      </w:r>
      <w:r>
        <w:rPr>
          <w:rFonts w:ascii="Arial" w:hAnsi="Arial" w:cs="Arial"/>
          <w:color w:val="000000" w:themeColor="text1"/>
          <w:sz w:val="24"/>
          <w:szCs w:val="24"/>
        </w:rPr>
        <w:t xml:space="preserve"> development </w:t>
      </w:r>
      <w:r w:rsidR="002844AF">
        <w:rPr>
          <w:rFonts w:ascii="Arial" w:hAnsi="Arial" w:cs="Arial"/>
          <w:color w:val="000000" w:themeColor="text1"/>
          <w:sz w:val="24"/>
          <w:szCs w:val="24"/>
        </w:rPr>
        <w:t xml:space="preserve">idea, </w:t>
      </w:r>
      <w:r w:rsidR="00437108">
        <w:rPr>
          <w:rFonts w:ascii="Arial" w:hAnsi="Arial" w:cs="Arial"/>
          <w:color w:val="000000" w:themeColor="text1"/>
          <w:sz w:val="24"/>
          <w:szCs w:val="24"/>
        </w:rPr>
        <w:t xml:space="preserve">a </w:t>
      </w:r>
      <w:r w:rsidR="002844AF">
        <w:rPr>
          <w:rFonts w:ascii="Arial" w:hAnsi="Arial" w:cs="Arial"/>
          <w:color w:val="000000" w:themeColor="text1"/>
          <w:sz w:val="24"/>
          <w:szCs w:val="24"/>
        </w:rPr>
        <w:t xml:space="preserve">project </w:t>
      </w:r>
      <w:r w:rsidR="00494405">
        <w:rPr>
          <w:rFonts w:ascii="Arial" w:hAnsi="Arial" w:cs="Arial"/>
          <w:color w:val="000000" w:themeColor="text1"/>
          <w:sz w:val="24"/>
          <w:szCs w:val="24"/>
        </w:rPr>
        <w:t>starts</w:t>
      </w:r>
      <w:r w:rsidR="002844AF">
        <w:rPr>
          <w:rFonts w:ascii="Arial" w:hAnsi="Arial" w:cs="Arial"/>
          <w:color w:val="000000" w:themeColor="text1"/>
          <w:sz w:val="24"/>
          <w:szCs w:val="24"/>
        </w:rPr>
        <w:t xml:space="preserve"> to be created. Before to be created, the project </w:t>
      </w:r>
      <w:r w:rsidR="00494405">
        <w:rPr>
          <w:rFonts w:ascii="Arial" w:hAnsi="Arial" w:cs="Arial"/>
          <w:color w:val="000000" w:themeColor="text1"/>
          <w:sz w:val="24"/>
          <w:szCs w:val="24"/>
        </w:rPr>
        <w:t>needs</w:t>
      </w:r>
      <w:r w:rsidR="002844AF">
        <w:rPr>
          <w:rFonts w:ascii="Arial" w:hAnsi="Arial" w:cs="Arial"/>
          <w:color w:val="000000" w:themeColor="text1"/>
          <w:sz w:val="24"/>
          <w:szCs w:val="24"/>
        </w:rPr>
        <w:t xml:space="preserve"> to be </w:t>
      </w:r>
      <w:r w:rsidR="00ED0E90">
        <w:rPr>
          <w:rFonts w:ascii="Arial" w:hAnsi="Arial" w:cs="Arial"/>
          <w:color w:val="000000" w:themeColor="text1"/>
          <w:sz w:val="24"/>
          <w:szCs w:val="24"/>
        </w:rPr>
        <w:t>analysed</w:t>
      </w:r>
      <w:r w:rsidR="002844AF">
        <w:rPr>
          <w:rFonts w:ascii="Arial" w:hAnsi="Arial" w:cs="Arial"/>
          <w:color w:val="000000" w:themeColor="text1"/>
          <w:sz w:val="24"/>
          <w:szCs w:val="24"/>
        </w:rPr>
        <w:t xml:space="preserve"> to make sure that it is realistic, relevant</w:t>
      </w:r>
      <w:r w:rsidR="0036280C">
        <w:rPr>
          <w:rFonts w:ascii="Arial" w:hAnsi="Arial" w:cs="Arial"/>
          <w:color w:val="000000" w:themeColor="text1"/>
          <w:sz w:val="24"/>
          <w:szCs w:val="24"/>
        </w:rPr>
        <w:t>, it is SMART</w:t>
      </w:r>
      <w:r w:rsidR="002844AF">
        <w:rPr>
          <w:rFonts w:ascii="Arial" w:hAnsi="Arial" w:cs="Arial"/>
          <w:color w:val="000000" w:themeColor="text1"/>
          <w:sz w:val="24"/>
          <w:szCs w:val="24"/>
        </w:rPr>
        <w:t xml:space="preserve"> and is not </w:t>
      </w:r>
      <w:r w:rsidR="00ED0E90">
        <w:rPr>
          <w:rFonts w:ascii="Arial" w:hAnsi="Arial" w:cs="Arial"/>
          <w:color w:val="000000" w:themeColor="text1"/>
          <w:sz w:val="24"/>
          <w:szCs w:val="24"/>
        </w:rPr>
        <w:t>a</w:t>
      </w:r>
      <w:r w:rsidR="002844AF">
        <w:rPr>
          <w:rFonts w:ascii="Arial" w:hAnsi="Arial" w:cs="Arial"/>
          <w:color w:val="000000" w:themeColor="text1"/>
          <w:sz w:val="24"/>
          <w:szCs w:val="24"/>
        </w:rPr>
        <w:t xml:space="preserve"> time and resources consumer. </w:t>
      </w:r>
    </w:p>
    <w:p w14:paraId="0FC2AA14" w14:textId="0CD4EA6B" w:rsidR="00EF094A" w:rsidRDefault="00EF094A" w:rsidP="00EF094A">
      <w:pPr>
        <w:ind w:firstLine="284"/>
        <w:rPr>
          <w:rFonts w:ascii="Arial" w:hAnsi="Arial" w:cs="Arial"/>
          <w:color w:val="000000" w:themeColor="text1"/>
          <w:sz w:val="24"/>
          <w:szCs w:val="24"/>
        </w:rPr>
      </w:pPr>
      <w:r>
        <w:rPr>
          <w:rFonts w:ascii="Arial" w:hAnsi="Arial" w:cs="Arial"/>
          <w:color w:val="000000" w:themeColor="text1"/>
          <w:sz w:val="24"/>
          <w:szCs w:val="24"/>
        </w:rPr>
        <w:t xml:space="preserve">This phase includes some management tools </w:t>
      </w:r>
      <w:r w:rsidR="00605284">
        <w:rPr>
          <w:rFonts w:ascii="Arial" w:hAnsi="Arial" w:cs="Arial"/>
          <w:color w:val="000000"/>
          <w:sz w:val="24"/>
          <w:szCs w:val="24"/>
          <w:shd w:val="clear" w:color="auto" w:fill="FFFFFF"/>
        </w:rPr>
        <w:t>and techniques</w:t>
      </w:r>
      <w:r w:rsidR="00605284">
        <w:rPr>
          <w:rFonts w:ascii="Arial" w:hAnsi="Arial" w:cs="Arial"/>
          <w:color w:val="000000" w:themeColor="text1"/>
          <w:sz w:val="24"/>
          <w:szCs w:val="24"/>
        </w:rPr>
        <w:t xml:space="preserve"> </w:t>
      </w:r>
      <w:r>
        <w:rPr>
          <w:rFonts w:ascii="Arial" w:hAnsi="Arial" w:cs="Arial"/>
          <w:color w:val="000000" w:themeColor="text1"/>
          <w:sz w:val="24"/>
          <w:szCs w:val="24"/>
        </w:rPr>
        <w:t>as:</w:t>
      </w:r>
    </w:p>
    <w:p w14:paraId="2601A03F" w14:textId="7D26F630" w:rsidR="00EF094A" w:rsidRPr="00EF094A" w:rsidRDefault="00EF094A" w:rsidP="00EF094A">
      <w:pPr>
        <w:pStyle w:val="ListParagraph"/>
        <w:numPr>
          <w:ilvl w:val="0"/>
          <w:numId w:val="6"/>
        </w:numPr>
        <w:rPr>
          <w:rFonts w:ascii="Arial" w:hAnsi="Arial" w:cs="Arial"/>
          <w:color w:val="000000" w:themeColor="text1"/>
          <w:sz w:val="24"/>
          <w:szCs w:val="24"/>
        </w:rPr>
      </w:pPr>
      <w:r w:rsidRPr="00EF094A">
        <w:rPr>
          <w:rFonts w:ascii="Arial" w:hAnsi="Arial" w:cs="Arial"/>
          <w:color w:val="000000" w:themeColor="text1"/>
          <w:sz w:val="24"/>
          <w:szCs w:val="24"/>
        </w:rPr>
        <w:t>Iron Triangle</w:t>
      </w:r>
    </w:p>
    <w:p w14:paraId="5ABF89F2" w14:textId="7B8FFB3F" w:rsidR="00EF094A" w:rsidRPr="00EF094A" w:rsidRDefault="00EF094A" w:rsidP="00EF094A">
      <w:pPr>
        <w:pStyle w:val="ListParagraph"/>
        <w:numPr>
          <w:ilvl w:val="0"/>
          <w:numId w:val="6"/>
        </w:numPr>
        <w:rPr>
          <w:rFonts w:ascii="Arial" w:hAnsi="Arial" w:cs="Arial"/>
          <w:color w:val="000000" w:themeColor="text1"/>
          <w:sz w:val="24"/>
          <w:szCs w:val="24"/>
        </w:rPr>
      </w:pPr>
      <w:r w:rsidRPr="00EF094A">
        <w:rPr>
          <w:rFonts w:ascii="Arial" w:hAnsi="Arial" w:cs="Arial"/>
          <w:color w:val="000000" w:themeColor="text1"/>
          <w:sz w:val="24"/>
          <w:szCs w:val="24"/>
        </w:rPr>
        <w:t>Quad Charts</w:t>
      </w:r>
    </w:p>
    <w:p w14:paraId="5DA6966C" w14:textId="118DBDAD" w:rsidR="00EF094A" w:rsidRPr="00EF094A" w:rsidRDefault="00EF094A" w:rsidP="00EF094A">
      <w:pPr>
        <w:pStyle w:val="ListParagraph"/>
        <w:numPr>
          <w:ilvl w:val="0"/>
          <w:numId w:val="6"/>
        </w:numPr>
        <w:rPr>
          <w:rFonts w:ascii="Arial" w:hAnsi="Arial" w:cs="Arial"/>
          <w:color w:val="000000" w:themeColor="text1"/>
          <w:sz w:val="24"/>
          <w:szCs w:val="24"/>
        </w:rPr>
      </w:pPr>
      <w:r w:rsidRPr="00EF094A">
        <w:rPr>
          <w:rFonts w:ascii="Arial" w:hAnsi="Arial" w:cs="Arial"/>
          <w:color w:val="000000" w:themeColor="text1"/>
          <w:sz w:val="24"/>
          <w:szCs w:val="24"/>
        </w:rPr>
        <w:t>Stakeholder Analysis</w:t>
      </w:r>
    </w:p>
    <w:p w14:paraId="5026C582" w14:textId="7D6B12F1" w:rsidR="00EF094A" w:rsidRDefault="00EF094A" w:rsidP="008C0FD7">
      <w:pPr>
        <w:ind w:firstLine="284"/>
        <w:rPr>
          <w:rFonts w:ascii="Arial" w:hAnsi="Arial" w:cs="Arial"/>
          <w:color w:val="000000" w:themeColor="text1"/>
          <w:sz w:val="24"/>
          <w:szCs w:val="24"/>
        </w:rPr>
      </w:pPr>
    </w:p>
    <w:p w14:paraId="3EA5FEE4" w14:textId="77777777" w:rsidR="00951B1C" w:rsidRPr="00D66DBC" w:rsidRDefault="00951B1C" w:rsidP="00C93441">
      <w:pPr>
        <w:pStyle w:val="Heading3"/>
        <w:rPr>
          <w:rFonts w:ascii="Arial" w:hAnsi="Arial" w:cs="Arial"/>
          <w:b/>
          <w:bCs/>
          <w:color w:val="000000" w:themeColor="text1"/>
        </w:rPr>
      </w:pPr>
      <w:bookmarkStart w:id="5" w:name="_Toc57520939"/>
      <w:r w:rsidRPr="00D66DBC">
        <w:rPr>
          <w:rFonts w:ascii="Arial" w:hAnsi="Arial" w:cs="Arial"/>
          <w:b/>
          <w:bCs/>
          <w:color w:val="000000" w:themeColor="text1"/>
        </w:rPr>
        <w:t>4.1.1 Iron Triangle</w:t>
      </w:r>
      <w:bookmarkEnd w:id="5"/>
    </w:p>
    <w:p w14:paraId="12951A82" w14:textId="77777777" w:rsidR="00FF6FA7" w:rsidRDefault="00FF6FA7" w:rsidP="00D66DBC">
      <w:pPr>
        <w:ind w:firstLine="284"/>
        <w:rPr>
          <w:rFonts w:ascii="Arial" w:hAnsi="Arial" w:cs="Arial"/>
          <w:color w:val="000000" w:themeColor="text1"/>
          <w:sz w:val="24"/>
          <w:szCs w:val="24"/>
        </w:rPr>
      </w:pPr>
    </w:p>
    <w:p w14:paraId="36817B1F" w14:textId="12BE5C77" w:rsidR="008C0FD7" w:rsidRDefault="00D66DBC" w:rsidP="00D66DBC">
      <w:pPr>
        <w:ind w:firstLine="284"/>
        <w:rPr>
          <w:rFonts w:ascii="Arial" w:hAnsi="Arial" w:cs="Arial"/>
          <w:color w:val="000000" w:themeColor="text1"/>
          <w:sz w:val="24"/>
          <w:szCs w:val="24"/>
        </w:rPr>
      </w:pPr>
      <w:r>
        <w:rPr>
          <w:rFonts w:ascii="Arial" w:hAnsi="Arial" w:cs="Arial"/>
          <w:color w:val="000000" w:themeColor="text1"/>
          <w:sz w:val="24"/>
          <w:szCs w:val="24"/>
        </w:rPr>
        <w:t>This framework will help to analyse the project by evaluating and balance the c</w:t>
      </w:r>
      <w:r w:rsidRPr="00B44DDD">
        <w:rPr>
          <w:rFonts w:ascii="Arial" w:hAnsi="Arial" w:cs="Arial"/>
          <w:color w:val="000000" w:themeColor="text1"/>
          <w:sz w:val="24"/>
          <w:szCs w:val="24"/>
        </w:rPr>
        <w:t xml:space="preserve">ost, </w:t>
      </w:r>
      <w:r>
        <w:rPr>
          <w:rFonts w:ascii="Arial" w:hAnsi="Arial" w:cs="Arial"/>
          <w:color w:val="000000" w:themeColor="text1"/>
          <w:sz w:val="24"/>
          <w:szCs w:val="24"/>
        </w:rPr>
        <w:t>t</w:t>
      </w:r>
      <w:r w:rsidRPr="00B44DDD">
        <w:rPr>
          <w:rFonts w:ascii="Arial" w:hAnsi="Arial" w:cs="Arial"/>
          <w:color w:val="000000" w:themeColor="text1"/>
          <w:sz w:val="24"/>
          <w:szCs w:val="24"/>
        </w:rPr>
        <w:t xml:space="preserve">ime, </w:t>
      </w:r>
      <w:r>
        <w:rPr>
          <w:rFonts w:ascii="Arial" w:hAnsi="Arial" w:cs="Arial"/>
          <w:color w:val="000000" w:themeColor="text1"/>
          <w:sz w:val="24"/>
          <w:szCs w:val="24"/>
        </w:rPr>
        <w:t xml:space="preserve">scope, </w:t>
      </w:r>
      <w:r w:rsidRPr="00B44DDD">
        <w:rPr>
          <w:rFonts w:ascii="Arial" w:hAnsi="Arial" w:cs="Arial"/>
          <w:color w:val="000000" w:themeColor="text1"/>
          <w:sz w:val="24"/>
          <w:szCs w:val="24"/>
        </w:rPr>
        <w:t xml:space="preserve">and </w:t>
      </w:r>
      <w:r>
        <w:rPr>
          <w:rFonts w:ascii="Arial" w:hAnsi="Arial" w:cs="Arial"/>
          <w:color w:val="000000" w:themeColor="text1"/>
          <w:sz w:val="24"/>
          <w:szCs w:val="24"/>
        </w:rPr>
        <w:t>q</w:t>
      </w:r>
      <w:r w:rsidRPr="00B44DDD">
        <w:rPr>
          <w:rFonts w:ascii="Arial" w:hAnsi="Arial" w:cs="Arial"/>
          <w:color w:val="000000" w:themeColor="text1"/>
          <w:sz w:val="24"/>
          <w:szCs w:val="24"/>
        </w:rPr>
        <w:t>uality</w:t>
      </w:r>
      <w:r>
        <w:rPr>
          <w:rFonts w:ascii="Arial" w:hAnsi="Arial" w:cs="Arial"/>
          <w:color w:val="000000" w:themeColor="text1"/>
          <w:sz w:val="24"/>
          <w:szCs w:val="24"/>
        </w:rPr>
        <w:t xml:space="preserve"> of the project, </w:t>
      </w:r>
      <w:r w:rsidR="008445CD">
        <w:rPr>
          <w:rFonts w:ascii="Arial" w:hAnsi="Arial" w:cs="Arial"/>
          <w:color w:val="000000" w:themeColor="text1"/>
          <w:sz w:val="24"/>
          <w:szCs w:val="24"/>
        </w:rPr>
        <w:t xml:space="preserve">and will offer the possibility </w:t>
      </w:r>
      <w:r>
        <w:rPr>
          <w:rFonts w:ascii="Arial" w:hAnsi="Arial" w:cs="Arial"/>
          <w:color w:val="000000" w:themeColor="text1"/>
          <w:sz w:val="24"/>
          <w:szCs w:val="24"/>
        </w:rPr>
        <w:t>to avoid bad projects.</w:t>
      </w:r>
      <w:r w:rsidRPr="00B44DDD">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(McLean, 2012)</w:t>
      </w:r>
    </w:p>
    <w:p w14:paraId="6EA358B8" w14:textId="77777777" w:rsidR="00D66DBC" w:rsidRDefault="003E11A4" w:rsidP="00D66DBC">
      <w:pPr>
        <w:ind w:firstLine="284"/>
        <w:rPr>
          <w:rFonts w:ascii="Arial" w:hAnsi="Arial" w:cs="Arial"/>
          <w:color w:val="000000" w:themeColor="text1"/>
          <w:sz w:val="24"/>
          <w:szCs w:val="24"/>
        </w:rPr>
      </w:pPr>
      <w:r>
        <w:rPr>
          <w:rFonts w:ascii="Arial" w:hAnsi="Arial" w:cs="Arial"/>
          <w:noProof/>
          <w:color w:val="000000" w:themeColor="text1"/>
          <w:sz w:val="24"/>
          <w:szCs w:val="24"/>
        </w:rPr>
        <w:drawing>
          <wp:anchor distT="0" distB="0" distL="114300" distR="114300" simplePos="0" relativeHeight="251663360" behindDoc="0" locked="0" layoutInCell="1" allowOverlap="0" wp14:anchorId="37CA48A6" wp14:editId="54BF88FE">
            <wp:simplePos x="0" y="0"/>
            <wp:positionH relativeFrom="column">
              <wp:posOffset>182880</wp:posOffset>
            </wp:positionH>
            <wp:positionV relativeFrom="paragraph">
              <wp:posOffset>288925</wp:posOffset>
            </wp:positionV>
            <wp:extent cx="1889760" cy="1684020"/>
            <wp:effectExtent l="0" t="0" r="0" b="0"/>
            <wp:wrapSquare wrapText="bothSides"/>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889760" cy="1684020"/>
                    </a:xfrm>
                    <a:prstGeom prst="rect">
                      <a:avLst/>
                    </a:prstGeom>
                  </pic:spPr>
                </pic:pic>
              </a:graphicData>
            </a:graphic>
            <wp14:sizeRelH relativeFrom="margin">
              <wp14:pctWidth>0</wp14:pctWidth>
            </wp14:sizeRelH>
            <wp14:sizeRelV relativeFrom="margin">
              <wp14:pctHeight>0</wp14:pctHeight>
            </wp14:sizeRelV>
          </wp:anchor>
        </w:drawing>
      </w:r>
      <w:r w:rsidR="008C0FD7">
        <w:rPr>
          <w:rFonts w:ascii="Arial" w:hAnsi="Arial" w:cs="Arial"/>
          <w:color w:val="000000" w:themeColor="text1"/>
          <w:sz w:val="24"/>
          <w:szCs w:val="24"/>
        </w:rPr>
        <w:t>Iron Triangle Framework</w:t>
      </w:r>
    </w:p>
    <w:p w14:paraId="21114B73" w14:textId="4059BA23" w:rsidR="00E834A1" w:rsidRDefault="003E11A4" w:rsidP="00B44DDD">
      <w:pPr>
        <w:ind w:firstLine="284"/>
        <w:rPr>
          <w:rFonts w:ascii="Arial" w:hAnsi="Arial" w:cs="Arial"/>
          <w:color w:val="000000" w:themeColor="text1"/>
          <w:sz w:val="24"/>
          <w:szCs w:val="24"/>
        </w:rPr>
      </w:pPr>
      <w:r>
        <w:rPr>
          <w:rFonts w:ascii="Arial" w:hAnsi="Arial" w:cs="Arial"/>
          <w:color w:val="000000" w:themeColor="text1"/>
          <w:sz w:val="24"/>
          <w:szCs w:val="24"/>
        </w:rPr>
        <w:t>At</w:t>
      </w:r>
      <w:r w:rsidR="003F027E">
        <w:rPr>
          <w:rFonts w:ascii="Arial" w:hAnsi="Arial" w:cs="Arial"/>
          <w:color w:val="000000" w:themeColor="text1"/>
          <w:sz w:val="24"/>
          <w:szCs w:val="24"/>
        </w:rPr>
        <w:t xml:space="preserve"> the same time, this framework sometimes can destroy a good project </w:t>
      </w:r>
      <w:r>
        <w:rPr>
          <w:rFonts w:ascii="Arial" w:hAnsi="Arial" w:cs="Arial"/>
          <w:color w:val="000000" w:themeColor="text1"/>
          <w:sz w:val="24"/>
          <w:szCs w:val="24"/>
        </w:rPr>
        <w:t xml:space="preserve">because </w:t>
      </w:r>
      <w:r w:rsidR="00A53C17">
        <w:rPr>
          <w:rFonts w:ascii="Arial" w:hAnsi="Arial" w:cs="Arial"/>
          <w:color w:val="000000" w:themeColor="text1"/>
          <w:sz w:val="24"/>
          <w:szCs w:val="24"/>
        </w:rPr>
        <w:t>it is</w:t>
      </w:r>
      <w:r w:rsidR="003F027E">
        <w:rPr>
          <w:rFonts w:ascii="Arial" w:hAnsi="Arial" w:cs="Arial"/>
          <w:color w:val="000000" w:themeColor="text1"/>
          <w:sz w:val="24"/>
          <w:szCs w:val="24"/>
        </w:rPr>
        <w:t xml:space="preserve"> not </w:t>
      </w:r>
      <w:r>
        <w:rPr>
          <w:rFonts w:ascii="Arial" w:hAnsi="Arial" w:cs="Arial"/>
          <w:color w:val="000000" w:themeColor="text1"/>
          <w:sz w:val="24"/>
          <w:szCs w:val="24"/>
        </w:rPr>
        <w:t>taking in consideration the</w:t>
      </w:r>
      <w:r w:rsidRPr="003E11A4">
        <w:rPr>
          <w:rFonts w:ascii="Arial" w:hAnsi="Arial" w:cs="Arial"/>
          <w:color w:val="000000" w:themeColor="text1"/>
          <w:sz w:val="24"/>
          <w:szCs w:val="24"/>
        </w:rPr>
        <w:t xml:space="preserve"> business benefits and value</w:t>
      </w:r>
      <w:r>
        <w:rPr>
          <w:rFonts w:ascii="Arial" w:hAnsi="Arial" w:cs="Arial"/>
          <w:color w:val="000000" w:themeColor="text1"/>
          <w:sz w:val="24"/>
          <w:szCs w:val="24"/>
        </w:rPr>
        <w:t xml:space="preserve">. </w:t>
      </w:r>
      <w:r w:rsidRPr="003E11A4">
        <w:rPr>
          <w:rFonts w:ascii="Arial" w:hAnsi="Arial" w:cs="Arial"/>
          <w:color w:val="000000" w:themeColor="text1"/>
          <w:sz w:val="24"/>
          <w:szCs w:val="24"/>
        </w:rPr>
        <w:t xml:space="preserve">Decisions made </w:t>
      </w:r>
      <w:r>
        <w:rPr>
          <w:rFonts w:ascii="Arial" w:hAnsi="Arial" w:cs="Arial"/>
          <w:color w:val="000000" w:themeColor="text1"/>
          <w:sz w:val="24"/>
          <w:szCs w:val="24"/>
        </w:rPr>
        <w:t xml:space="preserve">regarding the </w:t>
      </w:r>
      <w:r w:rsidRPr="003E11A4">
        <w:rPr>
          <w:rFonts w:ascii="Arial" w:hAnsi="Arial" w:cs="Arial"/>
          <w:color w:val="000000" w:themeColor="text1"/>
          <w:sz w:val="24"/>
          <w:szCs w:val="24"/>
        </w:rPr>
        <w:t>cost</w:t>
      </w:r>
      <w:r>
        <w:rPr>
          <w:rFonts w:ascii="Arial" w:hAnsi="Arial" w:cs="Arial"/>
          <w:color w:val="000000" w:themeColor="text1"/>
          <w:sz w:val="24"/>
          <w:szCs w:val="24"/>
        </w:rPr>
        <w:t xml:space="preserve"> can destroy</w:t>
      </w:r>
      <w:r w:rsidRPr="003E11A4">
        <w:rPr>
          <w:rFonts w:ascii="Arial" w:hAnsi="Arial" w:cs="Arial"/>
          <w:color w:val="000000" w:themeColor="text1"/>
          <w:sz w:val="24"/>
          <w:szCs w:val="24"/>
        </w:rPr>
        <w:t xml:space="preserve"> </w:t>
      </w:r>
      <w:r>
        <w:rPr>
          <w:rFonts w:ascii="Arial" w:hAnsi="Arial" w:cs="Arial"/>
          <w:color w:val="000000" w:themeColor="text1"/>
          <w:sz w:val="24"/>
          <w:szCs w:val="24"/>
        </w:rPr>
        <w:t xml:space="preserve">a </w:t>
      </w:r>
      <w:r w:rsidRPr="003E11A4">
        <w:rPr>
          <w:rFonts w:ascii="Arial" w:hAnsi="Arial" w:cs="Arial"/>
          <w:color w:val="000000" w:themeColor="text1"/>
          <w:sz w:val="24"/>
          <w:szCs w:val="24"/>
        </w:rPr>
        <w:t xml:space="preserve">longer-term </w:t>
      </w:r>
      <w:r>
        <w:rPr>
          <w:rFonts w:ascii="Arial" w:hAnsi="Arial" w:cs="Arial"/>
          <w:color w:val="000000" w:themeColor="text1"/>
          <w:sz w:val="24"/>
          <w:szCs w:val="24"/>
        </w:rPr>
        <w:t xml:space="preserve">project. This framework </w:t>
      </w:r>
      <w:r w:rsidR="00066197" w:rsidRPr="003E11A4">
        <w:rPr>
          <w:rFonts w:ascii="Arial" w:hAnsi="Arial" w:cs="Arial"/>
          <w:color w:val="000000" w:themeColor="text1"/>
          <w:sz w:val="24"/>
          <w:szCs w:val="24"/>
        </w:rPr>
        <w:t>allows</w:t>
      </w:r>
      <w:r w:rsidRPr="003E11A4">
        <w:rPr>
          <w:rFonts w:ascii="Arial" w:hAnsi="Arial" w:cs="Arial"/>
          <w:color w:val="000000" w:themeColor="text1"/>
          <w:sz w:val="24"/>
          <w:szCs w:val="24"/>
        </w:rPr>
        <w:t xml:space="preserve"> </w:t>
      </w:r>
      <w:r>
        <w:rPr>
          <w:rFonts w:ascii="Arial" w:hAnsi="Arial" w:cs="Arial"/>
          <w:color w:val="000000" w:themeColor="text1"/>
          <w:sz w:val="24"/>
          <w:szCs w:val="24"/>
        </w:rPr>
        <w:t xml:space="preserve">only </w:t>
      </w:r>
      <w:r w:rsidRPr="003E11A4">
        <w:rPr>
          <w:rFonts w:ascii="Arial" w:hAnsi="Arial" w:cs="Arial"/>
          <w:color w:val="000000" w:themeColor="text1"/>
          <w:sz w:val="24"/>
          <w:szCs w:val="24"/>
        </w:rPr>
        <w:t>a ‘perfect project’ (on time, on budget, to specification)</w:t>
      </w:r>
      <w:r>
        <w:rPr>
          <w:rFonts w:ascii="Arial" w:hAnsi="Arial" w:cs="Arial"/>
          <w:color w:val="000000" w:themeColor="text1"/>
          <w:sz w:val="24"/>
          <w:szCs w:val="24"/>
        </w:rPr>
        <w:t xml:space="preserve"> </w:t>
      </w:r>
      <w:r w:rsidR="00066197">
        <w:rPr>
          <w:rFonts w:ascii="Arial" w:hAnsi="Arial" w:cs="Arial"/>
          <w:color w:val="000000" w:themeColor="text1"/>
          <w:sz w:val="24"/>
          <w:szCs w:val="24"/>
        </w:rPr>
        <w:t xml:space="preserve">ignoring the </w:t>
      </w:r>
      <w:r w:rsidRPr="003E11A4">
        <w:rPr>
          <w:rFonts w:ascii="Arial" w:hAnsi="Arial" w:cs="Arial"/>
          <w:color w:val="000000" w:themeColor="text1"/>
          <w:sz w:val="24"/>
          <w:szCs w:val="24"/>
        </w:rPr>
        <w:t>opportuniti</w:t>
      </w:r>
      <w:r>
        <w:rPr>
          <w:rFonts w:ascii="Arial" w:hAnsi="Arial" w:cs="Arial"/>
          <w:color w:val="000000" w:themeColor="text1"/>
          <w:sz w:val="24"/>
          <w:szCs w:val="24"/>
        </w:rPr>
        <w:t xml:space="preserve">es. </w:t>
      </w:r>
      <w:r w:rsidR="00065CF5">
        <w:rPr>
          <w:rFonts w:ascii="Arial" w:hAnsi="Arial" w:cs="Arial"/>
          <w:color w:val="000000"/>
          <w:sz w:val="20"/>
          <w:szCs w:val="20"/>
          <w:shd w:val="clear" w:color="auto" w:fill="FFFFFF"/>
        </w:rPr>
        <w:t>(SIMMS, 2015)</w:t>
      </w:r>
    </w:p>
    <w:p w14:paraId="03CA1E96" w14:textId="48184765" w:rsidR="009B5E7A" w:rsidRDefault="009B5E7A" w:rsidP="00B44DDD">
      <w:pPr>
        <w:ind w:firstLine="284"/>
        <w:rPr>
          <w:rFonts w:ascii="Arial" w:hAnsi="Arial" w:cs="Arial"/>
          <w:color w:val="000000" w:themeColor="text1"/>
          <w:sz w:val="24"/>
          <w:szCs w:val="24"/>
        </w:rPr>
      </w:pPr>
    </w:p>
    <w:p w14:paraId="1C5B04EA" w14:textId="77777777" w:rsidR="00E844D1" w:rsidRDefault="00E844D1" w:rsidP="00B44DDD">
      <w:pPr>
        <w:ind w:firstLine="284"/>
        <w:rPr>
          <w:rFonts w:ascii="Arial" w:hAnsi="Arial" w:cs="Arial"/>
          <w:color w:val="000000" w:themeColor="text1"/>
          <w:sz w:val="24"/>
          <w:szCs w:val="24"/>
        </w:rPr>
      </w:pPr>
    </w:p>
    <w:p w14:paraId="720CA019" w14:textId="4942C06D" w:rsidR="00BE46E7" w:rsidRDefault="0039056C" w:rsidP="0039056C">
      <w:pPr>
        <w:ind w:firstLine="284"/>
        <w:jc w:val="center"/>
        <w:rPr>
          <w:rFonts w:ascii="Arial" w:hAnsi="Arial" w:cs="Arial"/>
          <w:color w:val="000000" w:themeColor="text1"/>
          <w:sz w:val="24"/>
          <w:szCs w:val="24"/>
        </w:rPr>
      </w:pPr>
      <w:r>
        <w:rPr>
          <w:rFonts w:ascii="Arial" w:hAnsi="Arial" w:cs="Arial"/>
          <w:color w:val="000000" w:themeColor="text1"/>
          <w:sz w:val="24"/>
          <w:szCs w:val="24"/>
        </w:rPr>
        <w:t>Author</w:t>
      </w:r>
      <w:r w:rsidR="00BE46E7">
        <w:rPr>
          <w:rFonts w:ascii="Arial" w:hAnsi="Arial" w:cs="Arial"/>
          <w:color w:val="000000" w:themeColor="text1"/>
          <w:sz w:val="24"/>
          <w:szCs w:val="24"/>
        </w:rPr>
        <w:t xml:space="preserve"> Iron Triangle Framework</w:t>
      </w:r>
      <w:r>
        <w:rPr>
          <w:rFonts w:ascii="Arial" w:hAnsi="Arial" w:cs="Arial"/>
          <w:color w:val="000000" w:themeColor="text1"/>
          <w:sz w:val="24"/>
          <w:szCs w:val="24"/>
        </w:rPr>
        <w:t>:</w:t>
      </w:r>
    </w:p>
    <w:p w14:paraId="6287F4C3" w14:textId="63F92BC4" w:rsidR="008C0FD7" w:rsidRDefault="0039056C" w:rsidP="008D062F">
      <w:pPr>
        <w:ind w:firstLine="284"/>
        <w:jc w:val="center"/>
        <w:rPr>
          <w:rFonts w:ascii="Arial" w:hAnsi="Arial" w:cs="Arial"/>
          <w:color w:val="000000" w:themeColor="text1"/>
          <w:sz w:val="24"/>
          <w:szCs w:val="24"/>
        </w:rPr>
      </w:pPr>
      <w:r>
        <w:rPr>
          <w:rFonts w:ascii="Arial" w:hAnsi="Arial" w:cs="Arial"/>
          <w:noProof/>
          <w:color w:val="000000" w:themeColor="text1"/>
          <w:sz w:val="24"/>
          <w:szCs w:val="24"/>
        </w:rPr>
        <w:drawing>
          <wp:inline distT="0" distB="0" distL="0" distR="0" wp14:anchorId="10131A45" wp14:editId="4F66C99C">
            <wp:extent cx="3810000" cy="253746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10000" cy="2537460"/>
                    </a:xfrm>
                    <a:prstGeom prst="rect">
                      <a:avLst/>
                    </a:prstGeom>
                  </pic:spPr>
                </pic:pic>
              </a:graphicData>
            </a:graphic>
          </wp:inline>
        </w:drawing>
      </w:r>
    </w:p>
    <w:p w14:paraId="4CB1D4A7" w14:textId="47345F25" w:rsidR="005D3AF5" w:rsidRPr="005D3AF5" w:rsidRDefault="005D3AF5" w:rsidP="00C93441">
      <w:pPr>
        <w:pStyle w:val="Heading3"/>
        <w:rPr>
          <w:rFonts w:ascii="Arial" w:hAnsi="Arial" w:cs="Arial"/>
          <w:b/>
          <w:bCs/>
          <w:color w:val="000000" w:themeColor="text1"/>
        </w:rPr>
      </w:pPr>
      <w:bookmarkStart w:id="6" w:name="_Toc57520940"/>
      <w:r w:rsidRPr="005D3AF5">
        <w:rPr>
          <w:rFonts w:ascii="Arial" w:hAnsi="Arial" w:cs="Arial"/>
          <w:b/>
          <w:bCs/>
          <w:color w:val="000000" w:themeColor="text1"/>
        </w:rPr>
        <w:lastRenderedPageBreak/>
        <w:t xml:space="preserve">4.1.2 </w:t>
      </w:r>
      <w:r w:rsidR="007918AB" w:rsidRPr="005D3AF5">
        <w:rPr>
          <w:rFonts w:ascii="Arial" w:hAnsi="Arial" w:cs="Arial"/>
          <w:b/>
          <w:bCs/>
          <w:color w:val="000000" w:themeColor="text1"/>
        </w:rPr>
        <w:t>Quad Chart</w:t>
      </w:r>
      <w:bookmarkEnd w:id="6"/>
    </w:p>
    <w:p w14:paraId="5DCFFB0B" w14:textId="77777777" w:rsidR="00FF6FA7" w:rsidRDefault="00FF6FA7" w:rsidP="00E724FD">
      <w:pPr>
        <w:ind w:firstLine="284"/>
        <w:rPr>
          <w:rFonts w:ascii="Arial" w:hAnsi="Arial" w:cs="Arial"/>
          <w:color w:val="000000" w:themeColor="text1"/>
          <w:sz w:val="24"/>
          <w:szCs w:val="24"/>
        </w:rPr>
      </w:pPr>
    </w:p>
    <w:p w14:paraId="16F00131" w14:textId="6549A67D" w:rsidR="00E724FD" w:rsidRDefault="00E724FD" w:rsidP="00E724FD">
      <w:pPr>
        <w:ind w:firstLine="284"/>
        <w:rPr>
          <w:rFonts w:ascii="Arial" w:hAnsi="Arial" w:cs="Arial"/>
          <w:color w:val="000000" w:themeColor="text1"/>
          <w:sz w:val="24"/>
          <w:szCs w:val="24"/>
        </w:rPr>
      </w:pPr>
      <w:r>
        <w:rPr>
          <w:rFonts w:ascii="Arial" w:hAnsi="Arial" w:cs="Arial"/>
          <w:color w:val="000000" w:themeColor="text1"/>
          <w:sz w:val="24"/>
          <w:szCs w:val="24"/>
        </w:rPr>
        <w:t xml:space="preserve">The </w:t>
      </w:r>
      <w:r w:rsidRPr="00E724FD">
        <w:rPr>
          <w:rFonts w:ascii="Arial" w:hAnsi="Arial" w:cs="Arial"/>
          <w:color w:val="000000" w:themeColor="text1"/>
          <w:sz w:val="24"/>
          <w:szCs w:val="24"/>
        </w:rPr>
        <w:t>Quad Charts</w:t>
      </w:r>
      <w:r>
        <w:rPr>
          <w:rFonts w:ascii="Arial" w:hAnsi="Arial" w:cs="Arial"/>
          <w:color w:val="000000" w:themeColor="text1"/>
          <w:sz w:val="24"/>
          <w:szCs w:val="24"/>
        </w:rPr>
        <w:t xml:space="preserve"> </w:t>
      </w:r>
      <w:r w:rsidR="00DE2EA3">
        <w:rPr>
          <w:rFonts w:ascii="Arial" w:hAnsi="Arial" w:cs="Arial"/>
          <w:color w:val="000000" w:themeColor="text1"/>
          <w:sz w:val="24"/>
          <w:szCs w:val="24"/>
        </w:rPr>
        <w:t>it is</w:t>
      </w:r>
      <w:r>
        <w:rPr>
          <w:rFonts w:ascii="Arial" w:hAnsi="Arial" w:cs="Arial"/>
          <w:color w:val="000000" w:themeColor="text1"/>
          <w:sz w:val="24"/>
          <w:szCs w:val="24"/>
        </w:rPr>
        <w:t xml:space="preserve"> </w:t>
      </w:r>
      <w:r w:rsidRPr="00E724FD">
        <w:rPr>
          <w:rFonts w:ascii="Arial" w:hAnsi="Arial" w:cs="Arial"/>
          <w:color w:val="000000" w:themeColor="text1"/>
          <w:sz w:val="24"/>
          <w:szCs w:val="24"/>
        </w:rPr>
        <w:t>used for a variety of planning and communication purposes</w:t>
      </w:r>
      <w:r>
        <w:rPr>
          <w:rFonts w:ascii="Arial" w:hAnsi="Arial" w:cs="Arial"/>
          <w:color w:val="000000" w:themeColor="text1"/>
          <w:sz w:val="24"/>
          <w:szCs w:val="24"/>
        </w:rPr>
        <w:t xml:space="preserve"> and can be define as </w:t>
      </w:r>
      <w:r w:rsidRPr="00E724FD">
        <w:rPr>
          <w:rFonts w:ascii="Arial" w:hAnsi="Arial" w:cs="Arial"/>
          <w:color w:val="000000" w:themeColor="text1"/>
          <w:sz w:val="24"/>
          <w:szCs w:val="24"/>
        </w:rPr>
        <w:t>a project</w:t>
      </w:r>
      <w:r>
        <w:rPr>
          <w:rFonts w:ascii="Arial" w:hAnsi="Arial" w:cs="Arial"/>
          <w:color w:val="000000" w:themeColor="text1"/>
          <w:sz w:val="24"/>
          <w:szCs w:val="24"/>
        </w:rPr>
        <w:t xml:space="preserve"> summary</w:t>
      </w:r>
      <w:r w:rsidRPr="00E724FD">
        <w:rPr>
          <w:rFonts w:ascii="Arial" w:hAnsi="Arial" w:cs="Arial"/>
          <w:color w:val="000000" w:themeColor="text1"/>
          <w:sz w:val="24"/>
          <w:szCs w:val="24"/>
        </w:rPr>
        <w:t xml:space="preserve"> </w:t>
      </w:r>
      <w:r>
        <w:rPr>
          <w:rFonts w:ascii="Arial" w:hAnsi="Arial" w:cs="Arial"/>
          <w:color w:val="000000" w:themeColor="text1"/>
          <w:sz w:val="24"/>
          <w:szCs w:val="24"/>
        </w:rPr>
        <w:t xml:space="preserve">and </w:t>
      </w:r>
      <w:r w:rsidR="009E6150">
        <w:rPr>
          <w:rFonts w:ascii="Arial" w:hAnsi="Arial" w:cs="Arial"/>
          <w:color w:val="000000" w:themeColor="text1"/>
          <w:sz w:val="24"/>
          <w:szCs w:val="24"/>
        </w:rPr>
        <w:t>include</w:t>
      </w:r>
      <w:r>
        <w:rPr>
          <w:rFonts w:ascii="Arial" w:hAnsi="Arial" w:cs="Arial"/>
          <w:color w:val="000000" w:themeColor="text1"/>
          <w:sz w:val="24"/>
          <w:szCs w:val="24"/>
        </w:rPr>
        <w:t xml:space="preserve"> all de details regarding the project.</w:t>
      </w:r>
      <w:r w:rsidR="00F60069" w:rsidRPr="00F60069">
        <w:rPr>
          <w:rFonts w:ascii="Arial" w:hAnsi="Arial" w:cs="Arial"/>
          <w:color w:val="000000"/>
          <w:sz w:val="20"/>
          <w:szCs w:val="20"/>
          <w:shd w:val="clear" w:color="auto" w:fill="FFFFFF"/>
        </w:rPr>
        <w:t xml:space="preserve"> </w:t>
      </w:r>
      <w:r w:rsidR="00F60069">
        <w:rPr>
          <w:rFonts w:ascii="Arial" w:hAnsi="Arial" w:cs="Arial"/>
          <w:color w:val="000000"/>
          <w:sz w:val="20"/>
          <w:szCs w:val="20"/>
          <w:shd w:val="clear" w:color="auto" w:fill="FFFFFF"/>
        </w:rPr>
        <w:t>(</w:t>
      </w:r>
      <w:proofErr w:type="spellStart"/>
      <w:r w:rsidR="00F60069">
        <w:rPr>
          <w:rFonts w:ascii="Arial" w:hAnsi="Arial" w:cs="Arial"/>
          <w:color w:val="000000"/>
          <w:sz w:val="20"/>
          <w:szCs w:val="20"/>
          <w:shd w:val="clear" w:color="auto" w:fill="FFFFFF"/>
        </w:rPr>
        <w:t>Buttrick</w:t>
      </w:r>
      <w:proofErr w:type="spellEnd"/>
      <w:r w:rsidR="00F60069">
        <w:rPr>
          <w:rFonts w:ascii="Arial" w:hAnsi="Arial" w:cs="Arial"/>
          <w:color w:val="000000"/>
          <w:sz w:val="20"/>
          <w:szCs w:val="20"/>
          <w:shd w:val="clear" w:color="auto" w:fill="FFFFFF"/>
        </w:rPr>
        <w:t>, 2013)</w:t>
      </w:r>
    </w:p>
    <w:p w14:paraId="21D5CB81" w14:textId="77777777" w:rsidR="00E724FD" w:rsidRDefault="00E724FD" w:rsidP="00E724FD">
      <w:pPr>
        <w:ind w:firstLine="284"/>
        <w:rPr>
          <w:rFonts w:ascii="Arial" w:hAnsi="Arial" w:cs="Arial"/>
          <w:color w:val="000000" w:themeColor="text1"/>
          <w:sz w:val="24"/>
          <w:szCs w:val="24"/>
        </w:rPr>
      </w:pPr>
    </w:p>
    <w:p w14:paraId="3D6E41F5" w14:textId="77777777" w:rsidR="00DF6261" w:rsidRDefault="00E724FD" w:rsidP="00022A0D">
      <w:pPr>
        <w:ind w:firstLine="284"/>
        <w:rPr>
          <w:rFonts w:ascii="Arial" w:hAnsi="Arial" w:cs="Arial"/>
          <w:color w:val="000000" w:themeColor="text1"/>
          <w:sz w:val="24"/>
          <w:szCs w:val="24"/>
        </w:rPr>
      </w:pPr>
      <w:r>
        <w:rPr>
          <w:rFonts w:ascii="Arial" w:hAnsi="Arial" w:cs="Arial"/>
          <w:noProof/>
          <w:color w:val="000000" w:themeColor="text1"/>
          <w:sz w:val="24"/>
          <w:szCs w:val="24"/>
        </w:rPr>
        <w:drawing>
          <wp:anchor distT="0" distB="0" distL="114300" distR="114300" simplePos="0" relativeHeight="251664384" behindDoc="0" locked="0" layoutInCell="1" allowOverlap="1" wp14:anchorId="25D7E048" wp14:editId="2EFD2657">
            <wp:simplePos x="0" y="0"/>
            <wp:positionH relativeFrom="column">
              <wp:posOffset>0</wp:posOffset>
            </wp:positionH>
            <wp:positionV relativeFrom="paragraph">
              <wp:posOffset>3175</wp:posOffset>
            </wp:positionV>
            <wp:extent cx="3690000" cy="2941200"/>
            <wp:effectExtent l="0" t="0" r="5715" b="0"/>
            <wp:wrapSquare wrapText="bothSides"/>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690000" cy="2941200"/>
                    </a:xfrm>
                    <a:prstGeom prst="rect">
                      <a:avLst/>
                    </a:prstGeom>
                  </pic:spPr>
                </pic:pic>
              </a:graphicData>
            </a:graphic>
            <wp14:sizeRelH relativeFrom="margin">
              <wp14:pctWidth>0</wp14:pctWidth>
            </wp14:sizeRelH>
            <wp14:sizeRelV relativeFrom="margin">
              <wp14:pctHeight>0</wp14:pctHeight>
            </wp14:sizeRelV>
          </wp:anchor>
        </w:drawing>
      </w:r>
      <w:r w:rsidR="00022A0D">
        <w:rPr>
          <w:rFonts w:ascii="Arial" w:hAnsi="Arial" w:cs="Arial"/>
          <w:color w:val="000000" w:themeColor="text1"/>
          <w:sz w:val="24"/>
          <w:szCs w:val="24"/>
        </w:rPr>
        <w:t xml:space="preserve"> Th</w:t>
      </w:r>
      <w:r w:rsidR="00372E42">
        <w:rPr>
          <w:rFonts w:ascii="Arial" w:hAnsi="Arial" w:cs="Arial"/>
          <w:color w:val="000000" w:themeColor="text1"/>
          <w:sz w:val="24"/>
          <w:szCs w:val="24"/>
        </w:rPr>
        <w:t xml:space="preserve">is Chart it is a useful tool for the start of a project because can identify </w:t>
      </w:r>
      <w:r w:rsidR="007E2545">
        <w:rPr>
          <w:rFonts w:ascii="Arial" w:hAnsi="Arial" w:cs="Arial"/>
          <w:color w:val="000000" w:themeColor="text1"/>
          <w:sz w:val="24"/>
          <w:szCs w:val="24"/>
        </w:rPr>
        <w:t xml:space="preserve">with easy </w:t>
      </w:r>
      <w:r w:rsidR="00372E42">
        <w:rPr>
          <w:rFonts w:ascii="Arial" w:hAnsi="Arial" w:cs="Arial"/>
          <w:color w:val="000000" w:themeColor="text1"/>
          <w:sz w:val="24"/>
          <w:szCs w:val="24"/>
        </w:rPr>
        <w:t xml:space="preserve">the project </w:t>
      </w:r>
      <w:r w:rsidR="007E2545">
        <w:rPr>
          <w:rFonts w:ascii="Arial" w:hAnsi="Arial" w:cs="Arial"/>
          <w:color w:val="000000" w:themeColor="text1"/>
          <w:sz w:val="24"/>
          <w:szCs w:val="24"/>
        </w:rPr>
        <w:t>purpose</w:t>
      </w:r>
      <w:r w:rsidR="00372E42">
        <w:rPr>
          <w:rFonts w:ascii="Arial" w:hAnsi="Arial" w:cs="Arial"/>
          <w:color w:val="000000" w:themeColor="text1"/>
          <w:sz w:val="24"/>
          <w:szCs w:val="24"/>
        </w:rPr>
        <w:t xml:space="preserve"> and will create a better view regarding the project theme</w:t>
      </w:r>
      <w:r w:rsidR="006A3EDE">
        <w:rPr>
          <w:rFonts w:ascii="Arial" w:hAnsi="Arial" w:cs="Arial"/>
          <w:color w:val="000000" w:themeColor="text1"/>
          <w:sz w:val="24"/>
          <w:szCs w:val="24"/>
        </w:rPr>
        <w:t xml:space="preserve"> and needs</w:t>
      </w:r>
      <w:r w:rsidR="00372E42">
        <w:rPr>
          <w:rFonts w:ascii="Arial" w:hAnsi="Arial" w:cs="Arial"/>
          <w:color w:val="000000" w:themeColor="text1"/>
          <w:sz w:val="24"/>
          <w:szCs w:val="24"/>
        </w:rPr>
        <w:t xml:space="preserve">.  </w:t>
      </w:r>
    </w:p>
    <w:p w14:paraId="7BA6C463" w14:textId="654BC7BA" w:rsidR="008C0FD7" w:rsidRDefault="007E2545" w:rsidP="00022A0D">
      <w:pPr>
        <w:ind w:firstLine="284"/>
        <w:rPr>
          <w:rFonts w:ascii="Arial" w:hAnsi="Arial" w:cs="Arial"/>
          <w:color w:val="000000" w:themeColor="text1"/>
          <w:sz w:val="24"/>
          <w:szCs w:val="24"/>
        </w:rPr>
      </w:pPr>
      <w:r>
        <w:rPr>
          <w:rFonts w:ascii="Arial" w:hAnsi="Arial" w:cs="Arial"/>
          <w:color w:val="000000" w:themeColor="text1"/>
          <w:sz w:val="24"/>
          <w:szCs w:val="24"/>
        </w:rPr>
        <w:t>At</w:t>
      </w:r>
      <w:r w:rsidR="00372E42">
        <w:rPr>
          <w:rFonts w:ascii="Arial" w:hAnsi="Arial" w:cs="Arial"/>
          <w:color w:val="000000" w:themeColor="text1"/>
          <w:sz w:val="24"/>
          <w:szCs w:val="24"/>
        </w:rPr>
        <w:t xml:space="preserve"> the same time, this tool will not </w:t>
      </w:r>
      <w:r>
        <w:rPr>
          <w:rFonts w:ascii="Arial" w:hAnsi="Arial" w:cs="Arial"/>
          <w:color w:val="000000" w:themeColor="text1"/>
          <w:sz w:val="24"/>
          <w:szCs w:val="24"/>
        </w:rPr>
        <w:t>show</w:t>
      </w:r>
      <w:r w:rsidR="00372E42">
        <w:rPr>
          <w:rFonts w:ascii="Arial" w:hAnsi="Arial" w:cs="Arial"/>
          <w:color w:val="000000" w:themeColor="text1"/>
          <w:sz w:val="24"/>
          <w:szCs w:val="24"/>
        </w:rPr>
        <w:t xml:space="preserve"> the steps that need to be followed in the creation process and will not ensure that the project will be </w:t>
      </w:r>
      <w:r w:rsidR="00DF6261">
        <w:rPr>
          <w:rFonts w:ascii="Arial" w:hAnsi="Arial" w:cs="Arial"/>
          <w:color w:val="000000" w:themeColor="text1"/>
          <w:sz w:val="24"/>
          <w:szCs w:val="24"/>
        </w:rPr>
        <w:t>successful</w:t>
      </w:r>
      <w:r w:rsidR="00372E42">
        <w:rPr>
          <w:rFonts w:ascii="Arial" w:hAnsi="Arial" w:cs="Arial"/>
          <w:color w:val="000000" w:themeColor="text1"/>
          <w:sz w:val="24"/>
          <w:szCs w:val="24"/>
        </w:rPr>
        <w:t>. It is more l</w:t>
      </w:r>
      <w:r>
        <w:rPr>
          <w:rFonts w:ascii="Arial" w:hAnsi="Arial" w:cs="Arial"/>
          <w:color w:val="000000" w:themeColor="text1"/>
          <w:sz w:val="24"/>
          <w:szCs w:val="24"/>
        </w:rPr>
        <w:t>i</w:t>
      </w:r>
      <w:r w:rsidR="00372E42">
        <w:rPr>
          <w:rFonts w:ascii="Arial" w:hAnsi="Arial" w:cs="Arial"/>
          <w:color w:val="000000" w:themeColor="text1"/>
          <w:sz w:val="24"/>
          <w:szCs w:val="24"/>
        </w:rPr>
        <w:t>ke an introduction for a reader not a fallowing path for the project crea</w:t>
      </w:r>
      <w:r>
        <w:rPr>
          <w:rFonts w:ascii="Arial" w:hAnsi="Arial" w:cs="Arial"/>
          <w:color w:val="000000" w:themeColor="text1"/>
          <w:sz w:val="24"/>
          <w:szCs w:val="24"/>
        </w:rPr>
        <w:t>tor.</w:t>
      </w:r>
    </w:p>
    <w:p w14:paraId="177EB7A2" w14:textId="40B49259" w:rsidR="008C0FD7" w:rsidRDefault="008C0FD7" w:rsidP="00E56049">
      <w:pPr>
        <w:rPr>
          <w:rFonts w:ascii="Arial" w:hAnsi="Arial" w:cs="Arial"/>
          <w:color w:val="000000" w:themeColor="text1"/>
          <w:sz w:val="24"/>
          <w:szCs w:val="24"/>
        </w:rPr>
      </w:pPr>
    </w:p>
    <w:p w14:paraId="6A5F49C1" w14:textId="7A599B5E" w:rsidR="00022A0D" w:rsidRDefault="00DF6261" w:rsidP="007E2545">
      <w:pPr>
        <w:ind w:firstLine="284"/>
        <w:rPr>
          <w:rFonts w:ascii="Arial" w:hAnsi="Arial" w:cs="Arial"/>
          <w:color w:val="000000" w:themeColor="text1"/>
          <w:sz w:val="24"/>
          <w:szCs w:val="24"/>
        </w:rPr>
      </w:pPr>
      <w:r>
        <w:rPr>
          <w:rFonts w:ascii="Arial" w:hAnsi="Arial" w:cs="Arial"/>
          <w:color w:val="000000" w:themeColor="text1"/>
          <w:sz w:val="24"/>
          <w:szCs w:val="24"/>
        </w:rPr>
        <w:t>A</w:t>
      </w:r>
      <w:r w:rsidR="007E2545">
        <w:rPr>
          <w:rFonts w:ascii="Arial" w:hAnsi="Arial" w:cs="Arial"/>
          <w:color w:val="000000" w:themeColor="text1"/>
          <w:sz w:val="24"/>
          <w:szCs w:val="24"/>
        </w:rPr>
        <w:t xml:space="preserve">uthor </w:t>
      </w:r>
      <w:r>
        <w:rPr>
          <w:rFonts w:ascii="Arial" w:hAnsi="Arial" w:cs="Arial"/>
          <w:color w:val="000000" w:themeColor="text1"/>
          <w:sz w:val="24"/>
          <w:szCs w:val="24"/>
        </w:rPr>
        <w:t>Q</w:t>
      </w:r>
      <w:r w:rsidR="007E2545">
        <w:rPr>
          <w:rFonts w:ascii="Arial" w:hAnsi="Arial" w:cs="Arial"/>
          <w:color w:val="000000" w:themeColor="text1"/>
          <w:sz w:val="24"/>
          <w:szCs w:val="24"/>
        </w:rPr>
        <w:t xml:space="preserve">uad </w:t>
      </w:r>
      <w:r>
        <w:rPr>
          <w:rFonts w:ascii="Arial" w:hAnsi="Arial" w:cs="Arial"/>
          <w:color w:val="000000" w:themeColor="text1"/>
          <w:sz w:val="24"/>
          <w:szCs w:val="24"/>
        </w:rPr>
        <w:t>C</w:t>
      </w:r>
      <w:r w:rsidR="007E2545">
        <w:rPr>
          <w:rFonts w:ascii="Arial" w:hAnsi="Arial" w:cs="Arial"/>
          <w:color w:val="000000" w:themeColor="text1"/>
          <w:sz w:val="24"/>
          <w:szCs w:val="24"/>
        </w:rPr>
        <w:t>hart</w:t>
      </w:r>
      <w:r>
        <w:rPr>
          <w:rFonts w:ascii="Arial" w:hAnsi="Arial" w:cs="Arial"/>
          <w:color w:val="000000" w:themeColor="text1"/>
          <w:sz w:val="24"/>
          <w:szCs w:val="24"/>
        </w:rPr>
        <w:t>:</w:t>
      </w:r>
    </w:p>
    <w:p w14:paraId="182B8E89" w14:textId="6418272C" w:rsidR="0079721C" w:rsidRDefault="0079721C" w:rsidP="009B5AF3">
      <w:pPr>
        <w:ind w:firstLine="284"/>
        <w:rPr>
          <w:rFonts w:ascii="Arial" w:hAnsi="Arial" w:cs="Arial"/>
          <w:color w:val="000000" w:themeColor="text1"/>
          <w:sz w:val="24"/>
          <w:szCs w:val="24"/>
        </w:rPr>
      </w:pPr>
      <w:r>
        <w:rPr>
          <w:rFonts w:ascii="Arial" w:hAnsi="Arial" w:cs="Arial"/>
          <w:noProof/>
          <w:color w:val="000000" w:themeColor="text1"/>
          <w:sz w:val="24"/>
          <w:szCs w:val="24"/>
        </w:rPr>
        <w:drawing>
          <wp:inline distT="0" distB="0" distL="0" distR="0" wp14:anchorId="6AF7B513" wp14:editId="62FC9D11">
            <wp:extent cx="5974080" cy="4427220"/>
            <wp:effectExtent l="0" t="0" r="762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974080" cy="4427220"/>
                    </a:xfrm>
                    <a:prstGeom prst="rect">
                      <a:avLst/>
                    </a:prstGeom>
                  </pic:spPr>
                </pic:pic>
              </a:graphicData>
            </a:graphic>
          </wp:inline>
        </w:drawing>
      </w:r>
    </w:p>
    <w:p w14:paraId="0DA39D5A" w14:textId="77777777" w:rsidR="00941F49" w:rsidRDefault="00941F49" w:rsidP="009B5AF3">
      <w:pPr>
        <w:ind w:firstLine="284"/>
        <w:rPr>
          <w:rFonts w:ascii="Arial" w:hAnsi="Arial" w:cs="Arial"/>
          <w:color w:val="000000" w:themeColor="text1"/>
          <w:sz w:val="24"/>
          <w:szCs w:val="24"/>
        </w:rPr>
      </w:pPr>
    </w:p>
    <w:p w14:paraId="484C6CD3" w14:textId="41CB53E6" w:rsidR="00877BA2" w:rsidRPr="00877BA2" w:rsidRDefault="00877BA2" w:rsidP="00C93441">
      <w:pPr>
        <w:pStyle w:val="Heading3"/>
        <w:rPr>
          <w:rFonts w:ascii="Arial" w:hAnsi="Arial" w:cs="Arial"/>
          <w:b/>
          <w:bCs/>
          <w:color w:val="000000" w:themeColor="text1"/>
        </w:rPr>
      </w:pPr>
      <w:bookmarkStart w:id="7" w:name="_Toc57520941"/>
      <w:r w:rsidRPr="00877BA2">
        <w:rPr>
          <w:rFonts w:ascii="Arial" w:hAnsi="Arial" w:cs="Arial"/>
          <w:b/>
          <w:bCs/>
          <w:color w:val="000000" w:themeColor="text1"/>
        </w:rPr>
        <w:lastRenderedPageBreak/>
        <w:t xml:space="preserve">4.1.3 </w:t>
      </w:r>
      <w:r w:rsidR="00FC0599" w:rsidRPr="00877BA2">
        <w:rPr>
          <w:rFonts w:ascii="Arial" w:hAnsi="Arial" w:cs="Arial"/>
          <w:b/>
          <w:bCs/>
          <w:color w:val="000000" w:themeColor="text1"/>
        </w:rPr>
        <w:t xml:space="preserve">Stakeholder </w:t>
      </w:r>
      <w:r w:rsidRPr="00877BA2">
        <w:rPr>
          <w:rFonts w:ascii="Arial" w:hAnsi="Arial" w:cs="Arial"/>
          <w:b/>
          <w:bCs/>
          <w:color w:val="000000" w:themeColor="text1"/>
        </w:rPr>
        <w:t>A</w:t>
      </w:r>
      <w:r w:rsidR="00FC0599" w:rsidRPr="00877BA2">
        <w:rPr>
          <w:rFonts w:ascii="Arial" w:hAnsi="Arial" w:cs="Arial"/>
          <w:b/>
          <w:bCs/>
          <w:color w:val="000000" w:themeColor="text1"/>
        </w:rPr>
        <w:t>nalysis</w:t>
      </w:r>
      <w:bookmarkEnd w:id="7"/>
    </w:p>
    <w:p w14:paraId="4FBEB63E" w14:textId="77777777" w:rsidR="00FF6FA7" w:rsidRDefault="00FF6FA7" w:rsidP="00714AAA">
      <w:pPr>
        <w:ind w:firstLine="284"/>
        <w:rPr>
          <w:rFonts w:ascii="Arial" w:hAnsi="Arial" w:cs="Arial"/>
          <w:color w:val="000000" w:themeColor="text1"/>
          <w:sz w:val="24"/>
          <w:szCs w:val="24"/>
        </w:rPr>
      </w:pPr>
    </w:p>
    <w:p w14:paraId="4A2A5301" w14:textId="63108C1E" w:rsidR="00714AAA" w:rsidRDefault="0014234A" w:rsidP="00714AAA">
      <w:pPr>
        <w:ind w:firstLine="284"/>
        <w:rPr>
          <w:rFonts w:ascii="Arial" w:hAnsi="Arial" w:cs="Arial"/>
          <w:color w:val="000000"/>
          <w:sz w:val="20"/>
          <w:szCs w:val="20"/>
          <w:shd w:val="clear" w:color="auto" w:fill="FFFFFF"/>
        </w:rPr>
      </w:pPr>
      <w:r>
        <w:rPr>
          <w:rFonts w:ascii="Arial" w:hAnsi="Arial" w:cs="Arial"/>
          <w:color w:val="000000" w:themeColor="text1"/>
          <w:sz w:val="24"/>
          <w:szCs w:val="24"/>
        </w:rPr>
        <w:t xml:space="preserve"> </w:t>
      </w:r>
      <w:r w:rsidR="003203C9">
        <w:rPr>
          <w:rFonts w:ascii="Arial" w:hAnsi="Arial" w:cs="Arial"/>
          <w:color w:val="000000" w:themeColor="text1"/>
          <w:sz w:val="24"/>
          <w:szCs w:val="24"/>
        </w:rPr>
        <w:t xml:space="preserve">Stakeholder analysis will help the project creator to identify, understand and prioritise all the </w:t>
      </w:r>
      <w:r w:rsidR="003203C9" w:rsidRPr="003203C9">
        <w:rPr>
          <w:rFonts w:ascii="Arial" w:hAnsi="Arial" w:cs="Arial"/>
          <w:color w:val="000000" w:themeColor="text1"/>
          <w:sz w:val="24"/>
          <w:szCs w:val="24"/>
        </w:rPr>
        <w:t>affected parties</w:t>
      </w:r>
      <w:r w:rsidR="003203C9">
        <w:rPr>
          <w:rFonts w:ascii="Arial" w:hAnsi="Arial" w:cs="Arial"/>
          <w:color w:val="000000" w:themeColor="text1"/>
          <w:sz w:val="24"/>
          <w:szCs w:val="24"/>
        </w:rPr>
        <w:t xml:space="preserve"> who will be influenced and will benefit during and after the project. During the stakeholder analyse, the project creator will be able to identify who </w:t>
      </w:r>
      <w:r w:rsidR="00454A37">
        <w:rPr>
          <w:rFonts w:ascii="Arial" w:hAnsi="Arial" w:cs="Arial"/>
          <w:color w:val="000000" w:themeColor="text1"/>
          <w:sz w:val="24"/>
          <w:szCs w:val="24"/>
        </w:rPr>
        <w:t xml:space="preserve">are </w:t>
      </w:r>
      <w:r w:rsidR="003203C9">
        <w:rPr>
          <w:rFonts w:ascii="Arial" w:hAnsi="Arial" w:cs="Arial"/>
          <w:color w:val="000000" w:themeColor="text1"/>
          <w:sz w:val="24"/>
          <w:szCs w:val="24"/>
        </w:rPr>
        <w:t>the</w:t>
      </w:r>
      <w:r w:rsidR="00454A37">
        <w:rPr>
          <w:rFonts w:ascii="Arial" w:hAnsi="Arial" w:cs="Arial"/>
          <w:color w:val="000000" w:themeColor="text1"/>
          <w:sz w:val="24"/>
          <w:szCs w:val="24"/>
        </w:rPr>
        <w:t>y</w:t>
      </w:r>
      <w:r w:rsidR="003203C9">
        <w:rPr>
          <w:rFonts w:ascii="Arial" w:hAnsi="Arial" w:cs="Arial"/>
          <w:color w:val="000000" w:themeColor="text1"/>
          <w:sz w:val="24"/>
          <w:szCs w:val="24"/>
        </w:rPr>
        <w:t>, the</w:t>
      </w:r>
      <w:r w:rsidR="00454A37">
        <w:rPr>
          <w:rFonts w:ascii="Arial" w:hAnsi="Arial" w:cs="Arial"/>
          <w:color w:val="000000" w:themeColor="text1"/>
          <w:sz w:val="24"/>
          <w:szCs w:val="24"/>
        </w:rPr>
        <w:t>ir needs</w:t>
      </w:r>
      <w:r w:rsidR="003203C9">
        <w:rPr>
          <w:rFonts w:ascii="Arial" w:hAnsi="Arial" w:cs="Arial"/>
          <w:color w:val="000000" w:themeColor="text1"/>
          <w:sz w:val="24"/>
          <w:szCs w:val="24"/>
        </w:rPr>
        <w:t>,</w:t>
      </w:r>
      <w:r w:rsidR="00454A37">
        <w:rPr>
          <w:rFonts w:ascii="Arial" w:hAnsi="Arial" w:cs="Arial"/>
          <w:color w:val="000000" w:themeColor="text1"/>
          <w:sz w:val="24"/>
          <w:szCs w:val="24"/>
        </w:rPr>
        <w:t xml:space="preserve"> their</w:t>
      </w:r>
      <w:r w:rsidR="003203C9">
        <w:rPr>
          <w:rFonts w:ascii="Arial" w:hAnsi="Arial" w:cs="Arial"/>
          <w:color w:val="000000" w:themeColor="text1"/>
          <w:sz w:val="24"/>
          <w:szCs w:val="24"/>
        </w:rPr>
        <w:t xml:space="preserve"> </w:t>
      </w:r>
      <w:r w:rsidR="00F475F3">
        <w:rPr>
          <w:rFonts w:ascii="Arial" w:hAnsi="Arial" w:cs="Arial"/>
          <w:color w:val="000000" w:themeColor="text1"/>
          <w:sz w:val="24"/>
          <w:szCs w:val="24"/>
        </w:rPr>
        <w:t>expectation,</w:t>
      </w:r>
      <w:r w:rsidR="003203C9">
        <w:rPr>
          <w:rFonts w:ascii="Arial" w:hAnsi="Arial" w:cs="Arial"/>
          <w:color w:val="000000" w:themeColor="text1"/>
          <w:sz w:val="24"/>
          <w:szCs w:val="24"/>
        </w:rPr>
        <w:t xml:space="preserve"> and </w:t>
      </w:r>
      <w:r w:rsidR="00454A37">
        <w:rPr>
          <w:rFonts w:ascii="Arial" w:hAnsi="Arial" w:cs="Arial"/>
          <w:color w:val="000000" w:themeColor="text1"/>
          <w:sz w:val="24"/>
          <w:szCs w:val="24"/>
        </w:rPr>
        <w:t>their issues</w:t>
      </w:r>
      <w:r w:rsidR="003203C9">
        <w:rPr>
          <w:rFonts w:ascii="Arial" w:hAnsi="Arial" w:cs="Arial"/>
          <w:color w:val="000000" w:themeColor="text1"/>
          <w:sz w:val="24"/>
          <w:szCs w:val="24"/>
        </w:rPr>
        <w:t xml:space="preserve">. </w:t>
      </w:r>
      <w:r w:rsidR="00A556A8">
        <w:rPr>
          <w:rFonts w:ascii="Arial" w:hAnsi="Arial" w:cs="Arial"/>
          <w:color w:val="000000"/>
          <w:sz w:val="20"/>
          <w:szCs w:val="20"/>
          <w:shd w:val="clear" w:color="auto" w:fill="FFFFFF"/>
        </w:rPr>
        <w:t>(Kimmich, 2012)</w:t>
      </w:r>
    </w:p>
    <w:p w14:paraId="28BD5385" w14:textId="77777777" w:rsidR="00714AAA" w:rsidRPr="00714AAA" w:rsidRDefault="00714AAA" w:rsidP="00714AAA">
      <w:pPr>
        <w:ind w:firstLine="284"/>
        <w:rPr>
          <w:rFonts w:ascii="Arial" w:hAnsi="Arial" w:cs="Arial"/>
          <w:color w:val="000000"/>
          <w:sz w:val="20"/>
          <w:szCs w:val="20"/>
          <w:shd w:val="clear" w:color="auto" w:fill="FFFFFF"/>
        </w:rPr>
      </w:pPr>
    </w:p>
    <w:p w14:paraId="26A97D5F" w14:textId="744F73AF" w:rsidR="00022A0D" w:rsidRDefault="00714AAA" w:rsidP="00714AAA">
      <w:pPr>
        <w:ind w:firstLine="284"/>
        <w:rPr>
          <w:rFonts w:ascii="Arial" w:hAnsi="Arial" w:cs="Arial"/>
          <w:color w:val="000000" w:themeColor="text1"/>
          <w:sz w:val="24"/>
          <w:szCs w:val="24"/>
        </w:rPr>
      </w:pPr>
      <w:r>
        <w:rPr>
          <w:rFonts w:ascii="Arial" w:hAnsi="Arial" w:cs="Arial"/>
          <w:noProof/>
          <w:color w:val="000000" w:themeColor="text1"/>
          <w:sz w:val="24"/>
          <w:szCs w:val="24"/>
        </w:rPr>
        <w:drawing>
          <wp:anchor distT="0" distB="0" distL="114300" distR="114300" simplePos="0" relativeHeight="251665408" behindDoc="0" locked="0" layoutInCell="1" allowOverlap="1" wp14:anchorId="5C6CA2BA" wp14:editId="2BA738DC">
            <wp:simplePos x="0" y="0"/>
            <wp:positionH relativeFrom="column">
              <wp:posOffset>0</wp:posOffset>
            </wp:positionH>
            <wp:positionV relativeFrom="paragraph">
              <wp:posOffset>-1905</wp:posOffset>
            </wp:positionV>
            <wp:extent cx="3016800" cy="2041200"/>
            <wp:effectExtent l="0" t="0" r="0" b="0"/>
            <wp:wrapSquare wrapText="bothSides"/>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16800" cy="2041200"/>
                    </a:xfrm>
                    <a:prstGeom prst="rect">
                      <a:avLst/>
                    </a:prstGeom>
                  </pic:spPr>
                </pic:pic>
              </a:graphicData>
            </a:graphic>
            <wp14:sizeRelH relativeFrom="margin">
              <wp14:pctWidth>0</wp14:pctWidth>
            </wp14:sizeRelH>
            <wp14:sizeRelV relativeFrom="margin">
              <wp14:pctHeight>0</wp14:pctHeight>
            </wp14:sizeRelV>
          </wp:anchor>
        </w:drawing>
      </w:r>
      <w:r w:rsidR="00F475F3" w:rsidRPr="00F475F3">
        <w:rPr>
          <w:rFonts w:ascii="Arial" w:hAnsi="Arial" w:cs="Arial"/>
          <w:color w:val="000000" w:themeColor="text1"/>
          <w:sz w:val="24"/>
          <w:szCs w:val="24"/>
        </w:rPr>
        <w:t xml:space="preserve"> </w:t>
      </w:r>
      <w:r w:rsidR="00F475F3">
        <w:rPr>
          <w:rFonts w:ascii="Arial" w:hAnsi="Arial" w:cs="Arial"/>
          <w:color w:val="000000" w:themeColor="text1"/>
          <w:sz w:val="24"/>
          <w:szCs w:val="24"/>
        </w:rPr>
        <w:t xml:space="preserve">It </w:t>
      </w:r>
      <w:r w:rsidR="009B3E3E">
        <w:rPr>
          <w:rFonts w:ascii="Arial" w:hAnsi="Arial" w:cs="Arial"/>
          <w:color w:val="000000" w:themeColor="text1"/>
          <w:sz w:val="24"/>
          <w:szCs w:val="24"/>
        </w:rPr>
        <w:t>is very important to identify all the affected parties of a project because in this way the project creator will be able to establish his priorities an</w:t>
      </w:r>
      <w:r w:rsidR="00F475F3">
        <w:rPr>
          <w:rFonts w:ascii="Arial" w:hAnsi="Arial" w:cs="Arial"/>
          <w:color w:val="000000" w:themeColor="text1"/>
          <w:sz w:val="24"/>
          <w:szCs w:val="24"/>
        </w:rPr>
        <w:t>d</w:t>
      </w:r>
      <w:r w:rsidR="009B3E3E">
        <w:rPr>
          <w:rFonts w:ascii="Arial" w:hAnsi="Arial" w:cs="Arial"/>
          <w:color w:val="000000" w:themeColor="text1"/>
          <w:sz w:val="24"/>
          <w:szCs w:val="24"/>
        </w:rPr>
        <w:t xml:space="preserve"> what he need to do </w:t>
      </w:r>
      <w:r w:rsidR="00F475F3">
        <w:rPr>
          <w:rFonts w:ascii="Arial" w:hAnsi="Arial" w:cs="Arial"/>
          <w:color w:val="000000" w:themeColor="text1"/>
          <w:sz w:val="24"/>
          <w:szCs w:val="24"/>
        </w:rPr>
        <w:t>to guaranty the</w:t>
      </w:r>
      <w:r w:rsidR="009B3E3E">
        <w:rPr>
          <w:rFonts w:ascii="Arial" w:hAnsi="Arial" w:cs="Arial"/>
          <w:color w:val="000000" w:themeColor="text1"/>
          <w:sz w:val="24"/>
          <w:szCs w:val="24"/>
        </w:rPr>
        <w:t xml:space="preserve"> project</w:t>
      </w:r>
      <w:r w:rsidR="00F475F3">
        <w:rPr>
          <w:rFonts w:ascii="Arial" w:hAnsi="Arial" w:cs="Arial"/>
          <w:color w:val="000000" w:themeColor="text1"/>
          <w:sz w:val="24"/>
          <w:szCs w:val="24"/>
        </w:rPr>
        <w:t xml:space="preserve"> success</w:t>
      </w:r>
      <w:r w:rsidR="009B3E3E">
        <w:rPr>
          <w:rFonts w:ascii="Arial" w:hAnsi="Arial" w:cs="Arial"/>
          <w:color w:val="000000" w:themeColor="text1"/>
          <w:sz w:val="24"/>
          <w:szCs w:val="24"/>
        </w:rPr>
        <w:t xml:space="preserve">. </w:t>
      </w:r>
    </w:p>
    <w:p w14:paraId="0431DCBC" w14:textId="7D26F534" w:rsidR="009B3E3E" w:rsidRDefault="00B72E60" w:rsidP="00714AAA">
      <w:pPr>
        <w:ind w:firstLine="284"/>
        <w:rPr>
          <w:rFonts w:ascii="Arial" w:hAnsi="Arial" w:cs="Arial"/>
          <w:color w:val="000000" w:themeColor="text1"/>
          <w:sz w:val="24"/>
          <w:szCs w:val="24"/>
        </w:rPr>
      </w:pPr>
      <w:r>
        <w:rPr>
          <w:rFonts w:ascii="Arial" w:hAnsi="Arial" w:cs="Arial"/>
          <w:color w:val="000000" w:themeColor="text1"/>
          <w:sz w:val="24"/>
          <w:szCs w:val="24"/>
        </w:rPr>
        <w:t xml:space="preserve">At the same time, a stakeholder analysis can be subjective and focus on the most important stakeholders and not taking in consideration de project outcome and the affected parties after the project finalisation. </w:t>
      </w:r>
    </w:p>
    <w:p w14:paraId="5E6C4B9D" w14:textId="3883B795" w:rsidR="00B72E60" w:rsidRDefault="00B72E60" w:rsidP="00714AAA">
      <w:pPr>
        <w:ind w:firstLine="284"/>
        <w:rPr>
          <w:rFonts w:ascii="Arial" w:hAnsi="Arial" w:cs="Arial"/>
          <w:color w:val="000000"/>
          <w:sz w:val="20"/>
          <w:szCs w:val="20"/>
          <w:shd w:val="clear" w:color="auto" w:fill="FFFFFF"/>
        </w:rPr>
      </w:pPr>
      <w:r>
        <w:rPr>
          <w:rFonts w:ascii="Arial" w:hAnsi="Arial" w:cs="Arial"/>
          <w:color w:val="000000" w:themeColor="text1"/>
          <w:sz w:val="24"/>
          <w:szCs w:val="24"/>
        </w:rPr>
        <w:t>A stakeholder analysis will not guaranty that after the project finalisation, all the affected parties will not change their status.</w:t>
      </w:r>
      <w:r w:rsidR="00F060F9">
        <w:rPr>
          <w:rFonts w:ascii="Arial" w:hAnsi="Arial" w:cs="Arial"/>
          <w:color w:val="000000" w:themeColor="text1"/>
          <w:sz w:val="24"/>
          <w:szCs w:val="24"/>
        </w:rPr>
        <w:t xml:space="preserve"> The stakeholder analysis is not taking in consideration the </w:t>
      </w:r>
      <w:r w:rsidR="00C7598F" w:rsidRPr="00F060F9">
        <w:rPr>
          <w:rFonts w:ascii="Arial" w:hAnsi="Arial" w:cs="Arial"/>
          <w:color w:val="000000" w:themeColor="text1"/>
          <w:sz w:val="24"/>
          <w:szCs w:val="24"/>
        </w:rPr>
        <w:t>stakeholders’</w:t>
      </w:r>
      <w:r w:rsidR="00F060F9">
        <w:rPr>
          <w:rFonts w:ascii="Arial" w:hAnsi="Arial" w:cs="Arial"/>
          <w:color w:val="000000" w:themeColor="text1"/>
          <w:sz w:val="24"/>
          <w:szCs w:val="24"/>
        </w:rPr>
        <w:t xml:space="preserve"> </w:t>
      </w:r>
      <w:r w:rsidR="00F060F9" w:rsidRPr="00F060F9">
        <w:rPr>
          <w:rFonts w:ascii="Arial" w:hAnsi="Arial" w:cs="Arial"/>
          <w:color w:val="000000" w:themeColor="text1"/>
          <w:sz w:val="24"/>
          <w:szCs w:val="24"/>
        </w:rPr>
        <w:t>interests</w:t>
      </w:r>
      <w:r w:rsidR="00F060F9">
        <w:rPr>
          <w:rFonts w:ascii="Arial" w:hAnsi="Arial" w:cs="Arial"/>
          <w:color w:val="000000" w:themeColor="text1"/>
          <w:sz w:val="24"/>
          <w:szCs w:val="24"/>
        </w:rPr>
        <w:t>.</w:t>
      </w:r>
      <w:r w:rsidR="00C7598F" w:rsidRPr="00C7598F">
        <w:rPr>
          <w:rFonts w:ascii="Arial" w:hAnsi="Arial" w:cs="Arial"/>
          <w:color w:val="000000"/>
          <w:sz w:val="20"/>
          <w:szCs w:val="20"/>
          <w:shd w:val="clear" w:color="auto" w:fill="FFFFFF"/>
        </w:rPr>
        <w:t xml:space="preserve"> </w:t>
      </w:r>
      <w:r w:rsidR="00C7598F">
        <w:rPr>
          <w:rFonts w:ascii="Arial" w:hAnsi="Arial" w:cs="Arial"/>
          <w:color w:val="000000"/>
          <w:sz w:val="20"/>
          <w:szCs w:val="20"/>
          <w:shd w:val="clear" w:color="auto" w:fill="FFFFFF"/>
        </w:rPr>
        <w:t>(</w:t>
      </w:r>
      <w:proofErr w:type="spellStart"/>
      <w:r w:rsidR="00C7598F">
        <w:rPr>
          <w:rFonts w:ascii="Arial" w:hAnsi="Arial" w:cs="Arial"/>
          <w:color w:val="000000"/>
          <w:sz w:val="20"/>
          <w:szCs w:val="20"/>
          <w:shd w:val="clear" w:color="auto" w:fill="FFFFFF"/>
        </w:rPr>
        <w:t>Kivits</w:t>
      </w:r>
      <w:proofErr w:type="spellEnd"/>
      <w:r w:rsidR="00C7598F">
        <w:rPr>
          <w:rFonts w:ascii="Arial" w:hAnsi="Arial" w:cs="Arial"/>
          <w:color w:val="000000"/>
          <w:sz w:val="20"/>
          <w:szCs w:val="20"/>
          <w:shd w:val="clear" w:color="auto" w:fill="FFFFFF"/>
        </w:rPr>
        <w:t>, 2011)</w:t>
      </w:r>
    </w:p>
    <w:p w14:paraId="1E6E8861" w14:textId="77777777" w:rsidR="007F3698" w:rsidRDefault="007F3698" w:rsidP="00714AAA">
      <w:pPr>
        <w:ind w:firstLine="284"/>
        <w:rPr>
          <w:rFonts w:ascii="Arial" w:hAnsi="Arial" w:cs="Arial"/>
          <w:color w:val="000000"/>
          <w:sz w:val="20"/>
          <w:szCs w:val="20"/>
          <w:shd w:val="clear" w:color="auto" w:fill="FFFFFF"/>
        </w:rPr>
      </w:pPr>
    </w:p>
    <w:p w14:paraId="65D1A0D8" w14:textId="7F3DD9BC" w:rsidR="007F3698" w:rsidRDefault="001C1195" w:rsidP="007F3698">
      <w:pPr>
        <w:ind w:firstLine="284"/>
        <w:rPr>
          <w:rFonts w:ascii="Arial" w:hAnsi="Arial" w:cs="Arial"/>
          <w:color w:val="000000" w:themeColor="text1"/>
          <w:sz w:val="24"/>
          <w:szCs w:val="24"/>
        </w:rPr>
      </w:pPr>
      <w:r>
        <w:rPr>
          <w:rFonts w:ascii="Arial" w:hAnsi="Arial" w:cs="Arial"/>
          <w:color w:val="000000" w:themeColor="text1"/>
          <w:sz w:val="24"/>
          <w:szCs w:val="24"/>
        </w:rPr>
        <w:t>Author</w:t>
      </w:r>
      <w:r w:rsidR="007E32CB">
        <w:rPr>
          <w:rFonts w:ascii="Arial" w:hAnsi="Arial" w:cs="Arial"/>
          <w:color w:val="000000" w:themeColor="text1"/>
          <w:sz w:val="24"/>
          <w:szCs w:val="24"/>
        </w:rPr>
        <w:t xml:space="preserve"> </w:t>
      </w:r>
      <w:r>
        <w:rPr>
          <w:rFonts w:ascii="Arial" w:hAnsi="Arial" w:cs="Arial"/>
          <w:color w:val="000000" w:themeColor="text1"/>
          <w:sz w:val="24"/>
          <w:szCs w:val="24"/>
        </w:rPr>
        <w:t>S</w:t>
      </w:r>
      <w:r w:rsidR="007E32CB">
        <w:rPr>
          <w:rFonts w:ascii="Arial" w:hAnsi="Arial" w:cs="Arial"/>
          <w:color w:val="000000" w:themeColor="text1"/>
          <w:sz w:val="24"/>
          <w:szCs w:val="24"/>
        </w:rPr>
        <w:t xml:space="preserve">takeholder </w:t>
      </w:r>
      <w:r>
        <w:rPr>
          <w:rFonts w:ascii="Arial" w:hAnsi="Arial" w:cs="Arial"/>
          <w:color w:val="000000" w:themeColor="text1"/>
          <w:sz w:val="24"/>
          <w:szCs w:val="24"/>
        </w:rPr>
        <w:t>A</w:t>
      </w:r>
      <w:r w:rsidR="007E32CB">
        <w:rPr>
          <w:rFonts w:ascii="Arial" w:hAnsi="Arial" w:cs="Arial"/>
          <w:color w:val="000000" w:themeColor="text1"/>
          <w:sz w:val="24"/>
          <w:szCs w:val="24"/>
        </w:rPr>
        <w:t>nalysis</w:t>
      </w:r>
      <w:r>
        <w:rPr>
          <w:rFonts w:ascii="Arial" w:hAnsi="Arial" w:cs="Arial"/>
          <w:color w:val="000000" w:themeColor="text1"/>
          <w:sz w:val="24"/>
          <w:szCs w:val="24"/>
        </w:rPr>
        <w:t>:</w:t>
      </w:r>
    </w:p>
    <w:p w14:paraId="10662CE5" w14:textId="54D29EA2" w:rsidR="00E56049" w:rsidRDefault="00E95B5B" w:rsidP="00FF6FA7">
      <w:pPr>
        <w:ind w:firstLine="284"/>
        <w:rPr>
          <w:rFonts w:ascii="Arial" w:hAnsi="Arial" w:cs="Arial"/>
          <w:color w:val="000000" w:themeColor="text1"/>
          <w:sz w:val="24"/>
          <w:szCs w:val="24"/>
        </w:rPr>
      </w:pPr>
      <w:r>
        <w:rPr>
          <w:rFonts w:ascii="Arial" w:hAnsi="Arial" w:cs="Arial"/>
          <w:noProof/>
          <w:color w:val="000000" w:themeColor="text1"/>
          <w:sz w:val="24"/>
          <w:szCs w:val="24"/>
        </w:rPr>
        <w:drawing>
          <wp:inline distT="0" distB="0" distL="0" distR="0" wp14:anchorId="2410D7AE" wp14:editId="0484F951">
            <wp:extent cx="5913120" cy="4152900"/>
            <wp:effectExtent l="0" t="0" r="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913120" cy="4152900"/>
                    </a:xfrm>
                    <a:prstGeom prst="rect">
                      <a:avLst/>
                    </a:prstGeom>
                  </pic:spPr>
                </pic:pic>
              </a:graphicData>
            </a:graphic>
          </wp:inline>
        </w:drawing>
      </w:r>
    </w:p>
    <w:p w14:paraId="2F1C8289" w14:textId="77777777" w:rsidR="00DA25D7" w:rsidRDefault="00DA25D7" w:rsidP="00FF6FA7">
      <w:pPr>
        <w:ind w:firstLine="284"/>
        <w:rPr>
          <w:rFonts w:ascii="Arial" w:hAnsi="Arial" w:cs="Arial"/>
          <w:color w:val="000000" w:themeColor="text1"/>
          <w:sz w:val="24"/>
          <w:szCs w:val="24"/>
        </w:rPr>
      </w:pPr>
    </w:p>
    <w:p w14:paraId="256EB942" w14:textId="566FE886" w:rsidR="00E11C93" w:rsidRPr="00747AC2" w:rsidRDefault="00E11C93" w:rsidP="00AE088C">
      <w:pPr>
        <w:pStyle w:val="Heading2"/>
        <w:numPr>
          <w:ilvl w:val="1"/>
          <w:numId w:val="2"/>
        </w:numPr>
        <w:ind w:left="284" w:hanging="284"/>
        <w:rPr>
          <w:rFonts w:ascii="Arial" w:hAnsi="Arial" w:cs="Arial"/>
          <w:b/>
          <w:bCs/>
          <w:color w:val="000000" w:themeColor="text1"/>
          <w:sz w:val="24"/>
          <w:szCs w:val="24"/>
        </w:rPr>
      </w:pPr>
      <w:bookmarkStart w:id="8" w:name="_Toc57520942"/>
      <w:r w:rsidRPr="00747AC2">
        <w:rPr>
          <w:rFonts w:ascii="Arial" w:hAnsi="Arial" w:cs="Arial"/>
          <w:b/>
          <w:bCs/>
          <w:color w:val="000000" w:themeColor="text1"/>
          <w:sz w:val="24"/>
          <w:szCs w:val="24"/>
        </w:rPr>
        <w:lastRenderedPageBreak/>
        <w:t>Project Planning</w:t>
      </w:r>
      <w:bookmarkEnd w:id="8"/>
    </w:p>
    <w:p w14:paraId="1B533198" w14:textId="20E2E3B0" w:rsidR="00E56049" w:rsidRDefault="00662527" w:rsidP="00E56049">
      <w:pPr>
        <w:rPr>
          <w:rFonts w:ascii="Arial" w:hAnsi="Arial" w:cs="Arial"/>
          <w:color w:val="000000" w:themeColor="text1"/>
          <w:sz w:val="24"/>
          <w:szCs w:val="24"/>
        </w:rPr>
      </w:pPr>
      <w:r>
        <w:rPr>
          <w:rFonts w:ascii="Arial" w:hAnsi="Arial" w:cs="Arial"/>
          <w:color w:val="000000" w:themeColor="text1"/>
          <w:sz w:val="24"/>
          <w:szCs w:val="24"/>
        </w:rPr>
        <w:t xml:space="preserve"> </w:t>
      </w:r>
    </w:p>
    <w:p w14:paraId="3B45962D" w14:textId="4F095E75" w:rsidR="00662527" w:rsidRDefault="00662527" w:rsidP="00662527">
      <w:pPr>
        <w:ind w:firstLine="284"/>
        <w:rPr>
          <w:rFonts w:ascii="Arial" w:hAnsi="Arial" w:cs="Arial"/>
          <w:color w:val="000000" w:themeColor="text1"/>
          <w:sz w:val="24"/>
          <w:szCs w:val="24"/>
        </w:rPr>
      </w:pPr>
      <w:r w:rsidRPr="00662527">
        <w:rPr>
          <w:rFonts w:ascii="Arial" w:hAnsi="Arial" w:cs="Arial"/>
          <w:color w:val="000000" w:themeColor="text1"/>
          <w:sz w:val="24"/>
          <w:szCs w:val="24"/>
        </w:rPr>
        <w:t>Project Planning Phase is the second phase in the project life cycle</w:t>
      </w:r>
      <w:r>
        <w:rPr>
          <w:rFonts w:ascii="Arial" w:hAnsi="Arial" w:cs="Arial"/>
          <w:color w:val="000000" w:themeColor="text1"/>
          <w:sz w:val="24"/>
          <w:szCs w:val="24"/>
        </w:rPr>
        <w:t xml:space="preserve"> and will</w:t>
      </w:r>
      <w:r w:rsidRPr="00662527">
        <w:rPr>
          <w:rFonts w:ascii="Arial" w:hAnsi="Arial" w:cs="Arial"/>
          <w:color w:val="000000" w:themeColor="text1"/>
          <w:sz w:val="24"/>
          <w:szCs w:val="24"/>
        </w:rPr>
        <w:t xml:space="preserve"> involve creating of a set of plans to guide </w:t>
      </w:r>
      <w:r>
        <w:rPr>
          <w:rFonts w:ascii="Arial" w:hAnsi="Arial" w:cs="Arial"/>
          <w:color w:val="000000" w:themeColor="text1"/>
          <w:sz w:val="24"/>
          <w:szCs w:val="24"/>
        </w:rPr>
        <w:t>the creator</w:t>
      </w:r>
      <w:r w:rsidRPr="00662527">
        <w:rPr>
          <w:rFonts w:ascii="Arial" w:hAnsi="Arial" w:cs="Arial"/>
          <w:color w:val="000000" w:themeColor="text1"/>
          <w:sz w:val="24"/>
          <w:szCs w:val="24"/>
        </w:rPr>
        <w:t xml:space="preserve"> through the execution and closure phases</w:t>
      </w:r>
      <w:r>
        <w:rPr>
          <w:rFonts w:ascii="Arial" w:hAnsi="Arial" w:cs="Arial"/>
          <w:color w:val="000000" w:themeColor="text1"/>
          <w:sz w:val="24"/>
          <w:szCs w:val="24"/>
        </w:rPr>
        <w:t>. In this phase, the creator will r</w:t>
      </w:r>
      <w:r w:rsidRPr="00662527">
        <w:rPr>
          <w:rFonts w:ascii="Arial" w:hAnsi="Arial" w:cs="Arial"/>
          <w:color w:val="000000" w:themeColor="text1"/>
          <w:sz w:val="24"/>
          <w:szCs w:val="24"/>
        </w:rPr>
        <w:t>eview the project</w:t>
      </w:r>
      <w:r>
        <w:rPr>
          <w:rFonts w:ascii="Arial" w:hAnsi="Arial" w:cs="Arial"/>
          <w:color w:val="000000" w:themeColor="text1"/>
          <w:sz w:val="24"/>
          <w:szCs w:val="24"/>
        </w:rPr>
        <w:t xml:space="preserve"> </w:t>
      </w:r>
      <w:r w:rsidR="00ED23C9">
        <w:rPr>
          <w:rFonts w:ascii="Arial" w:hAnsi="Arial" w:cs="Arial"/>
          <w:color w:val="000000" w:themeColor="text1"/>
          <w:sz w:val="24"/>
          <w:szCs w:val="24"/>
        </w:rPr>
        <w:t xml:space="preserve">objectives </w:t>
      </w:r>
      <w:r>
        <w:rPr>
          <w:rFonts w:ascii="Arial" w:hAnsi="Arial" w:cs="Arial"/>
          <w:color w:val="000000" w:themeColor="text1"/>
          <w:sz w:val="24"/>
          <w:szCs w:val="24"/>
        </w:rPr>
        <w:t>and will c</w:t>
      </w:r>
      <w:r w:rsidRPr="00662527">
        <w:rPr>
          <w:rFonts w:ascii="Arial" w:hAnsi="Arial" w:cs="Arial"/>
          <w:color w:val="000000" w:themeColor="text1"/>
          <w:sz w:val="24"/>
          <w:szCs w:val="24"/>
        </w:rPr>
        <w:t xml:space="preserve">reate a list </w:t>
      </w:r>
      <w:r w:rsidR="00ED23C9">
        <w:rPr>
          <w:rFonts w:ascii="Arial" w:hAnsi="Arial" w:cs="Arial"/>
          <w:color w:val="000000" w:themeColor="text1"/>
          <w:sz w:val="24"/>
          <w:szCs w:val="24"/>
        </w:rPr>
        <w:t>regarding</w:t>
      </w:r>
      <w:r w:rsidRPr="00662527">
        <w:rPr>
          <w:rFonts w:ascii="Arial" w:hAnsi="Arial" w:cs="Arial"/>
          <w:color w:val="000000" w:themeColor="text1"/>
          <w:sz w:val="24"/>
          <w:szCs w:val="24"/>
        </w:rPr>
        <w:t xml:space="preserve"> all the work</w:t>
      </w:r>
      <w:r>
        <w:rPr>
          <w:rFonts w:ascii="Arial" w:hAnsi="Arial" w:cs="Arial"/>
          <w:color w:val="000000" w:themeColor="text1"/>
          <w:sz w:val="24"/>
          <w:szCs w:val="24"/>
        </w:rPr>
        <w:t xml:space="preserve"> </w:t>
      </w:r>
      <w:r w:rsidR="00ED23C9">
        <w:rPr>
          <w:rFonts w:ascii="Arial" w:hAnsi="Arial" w:cs="Arial"/>
          <w:color w:val="000000" w:themeColor="text1"/>
          <w:sz w:val="24"/>
          <w:szCs w:val="24"/>
        </w:rPr>
        <w:t>t</w:t>
      </w:r>
      <w:r>
        <w:rPr>
          <w:rFonts w:ascii="Arial" w:hAnsi="Arial" w:cs="Arial"/>
          <w:color w:val="000000" w:themeColor="text1"/>
          <w:sz w:val="24"/>
          <w:szCs w:val="24"/>
        </w:rPr>
        <w:t>hat need</w:t>
      </w:r>
      <w:r w:rsidRPr="00662527">
        <w:rPr>
          <w:rFonts w:ascii="Arial" w:hAnsi="Arial" w:cs="Arial"/>
          <w:color w:val="000000" w:themeColor="text1"/>
          <w:sz w:val="24"/>
          <w:szCs w:val="24"/>
        </w:rPr>
        <w:t xml:space="preserve"> to be performed</w:t>
      </w:r>
      <w:r>
        <w:rPr>
          <w:rFonts w:ascii="Arial" w:hAnsi="Arial" w:cs="Arial"/>
          <w:color w:val="000000" w:themeColor="text1"/>
          <w:sz w:val="24"/>
          <w:szCs w:val="24"/>
        </w:rPr>
        <w:t xml:space="preserve">. In this phase, the project creator will establish his activities </w:t>
      </w:r>
      <w:r w:rsidR="00293172">
        <w:rPr>
          <w:rFonts w:ascii="Arial" w:hAnsi="Arial" w:cs="Arial"/>
          <w:color w:val="000000" w:themeColor="text1"/>
          <w:sz w:val="24"/>
          <w:szCs w:val="24"/>
        </w:rPr>
        <w:t xml:space="preserve">eliminating </w:t>
      </w:r>
      <w:r w:rsidR="00293172" w:rsidRPr="00293172">
        <w:rPr>
          <w:rFonts w:ascii="Arial" w:hAnsi="Arial" w:cs="Arial"/>
          <w:color w:val="000000" w:themeColor="text1"/>
          <w:sz w:val="24"/>
          <w:szCs w:val="24"/>
        </w:rPr>
        <w:t>time</w:t>
      </w:r>
      <w:r w:rsidR="00293172">
        <w:rPr>
          <w:rFonts w:ascii="Arial" w:hAnsi="Arial" w:cs="Arial"/>
          <w:color w:val="000000" w:themeColor="text1"/>
          <w:sz w:val="24"/>
          <w:szCs w:val="24"/>
        </w:rPr>
        <w:t xml:space="preserve"> </w:t>
      </w:r>
      <w:r w:rsidR="00167F04">
        <w:rPr>
          <w:rFonts w:ascii="Arial" w:hAnsi="Arial" w:cs="Arial"/>
          <w:color w:val="000000" w:themeColor="text1"/>
          <w:sz w:val="24"/>
          <w:szCs w:val="24"/>
        </w:rPr>
        <w:t xml:space="preserve">wasting </w:t>
      </w:r>
      <w:r w:rsidR="00293172">
        <w:rPr>
          <w:rFonts w:ascii="Arial" w:hAnsi="Arial" w:cs="Arial"/>
          <w:color w:val="000000" w:themeColor="text1"/>
          <w:sz w:val="24"/>
          <w:szCs w:val="24"/>
        </w:rPr>
        <w:t xml:space="preserve">by doing </w:t>
      </w:r>
      <w:r w:rsidR="00293172" w:rsidRPr="00293172">
        <w:rPr>
          <w:rFonts w:ascii="Arial" w:hAnsi="Arial" w:cs="Arial"/>
          <w:color w:val="000000" w:themeColor="text1"/>
          <w:sz w:val="24"/>
          <w:szCs w:val="24"/>
        </w:rPr>
        <w:t>things in the right order at the right time</w:t>
      </w:r>
      <w:r w:rsidR="00293172">
        <w:rPr>
          <w:rFonts w:ascii="Arial" w:hAnsi="Arial" w:cs="Arial"/>
          <w:color w:val="000000" w:themeColor="text1"/>
          <w:sz w:val="24"/>
          <w:szCs w:val="24"/>
        </w:rPr>
        <w:t>.</w:t>
      </w:r>
      <w:r w:rsidR="00033232" w:rsidRPr="00033232">
        <w:rPr>
          <w:rFonts w:ascii="Arial" w:hAnsi="Arial" w:cs="Arial"/>
          <w:color w:val="000000"/>
          <w:sz w:val="20"/>
          <w:szCs w:val="20"/>
          <w:shd w:val="clear" w:color="auto" w:fill="FFFFFF"/>
        </w:rPr>
        <w:t xml:space="preserve"> </w:t>
      </w:r>
      <w:r w:rsidR="00033232">
        <w:rPr>
          <w:rFonts w:ascii="Arial" w:hAnsi="Arial" w:cs="Arial"/>
          <w:color w:val="000000"/>
          <w:sz w:val="20"/>
          <w:szCs w:val="20"/>
          <w:shd w:val="clear" w:color="auto" w:fill="FFFFFF"/>
        </w:rPr>
        <w:t>(</w:t>
      </w:r>
      <w:proofErr w:type="spellStart"/>
      <w:r w:rsidR="00033232">
        <w:rPr>
          <w:rFonts w:ascii="Arial" w:hAnsi="Arial" w:cs="Arial"/>
          <w:color w:val="000000"/>
          <w:sz w:val="20"/>
          <w:szCs w:val="20"/>
          <w:shd w:val="clear" w:color="auto" w:fill="FFFFFF"/>
        </w:rPr>
        <w:t>Serrador</w:t>
      </w:r>
      <w:proofErr w:type="spellEnd"/>
      <w:r w:rsidR="00033232">
        <w:rPr>
          <w:rFonts w:ascii="Arial" w:hAnsi="Arial" w:cs="Arial"/>
          <w:color w:val="000000"/>
          <w:sz w:val="20"/>
          <w:szCs w:val="20"/>
          <w:shd w:val="clear" w:color="auto" w:fill="FFFFFF"/>
        </w:rPr>
        <w:t>, 2014)</w:t>
      </w:r>
    </w:p>
    <w:p w14:paraId="2B06D96E" w14:textId="3EB28673" w:rsidR="00E56049" w:rsidRDefault="00FC7D74" w:rsidP="00FC7D74">
      <w:pPr>
        <w:ind w:firstLine="284"/>
        <w:rPr>
          <w:rFonts w:ascii="Arial" w:hAnsi="Arial" w:cs="Arial"/>
          <w:color w:val="000000" w:themeColor="text1"/>
          <w:sz w:val="24"/>
          <w:szCs w:val="24"/>
        </w:rPr>
      </w:pPr>
      <w:r>
        <w:rPr>
          <w:rFonts w:ascii="Arial" w:hAnsi="Arial" w:cs="Arial"/>
          <w:color w:val="000000" w:themeColor="text1"/>
          <w:sz w:val="24"/>
          <w:szCs w:val="24"/>
        </w:rPr>
        <w:t xml:space="preserve">This phase </w:t>
      </w:r>
      <w:r w:rsidR="005C3502">
        <w:rPr>
          <w:rFonts w:ascii="Arial" w:hAnsi="Arial" w:cs="Arial"/>
          <w:color w:val="000000" w:themeColor="text1"/>
          <w:sz w:val="24"/>
          <w:szCs w:val="24"/>
        </w:rPr>
        <w:t>includes many management tools</w:t>
      </w:r>
      <w:r w:rsidR="00C0447B">
        <w:rPr>
          <w:rFonts w:ascii="Arial" w:hAnsi="Arial" w:cs="Arial"/>
          <w:color w:val="000000" w:themeColor="text1"/>
          <w:sz w:val="24"/>
          <w:szCs w:val="24"/>
        </w:rPr>
        <w:t xml:space="preserve"> and techniques</w:t>
      </w:r>
      <w:r w:rsidR="005C3502">
        <w:rPr>
          <w:rFonts w:ascii="Arial" w:hAnsi="Arial" w:cs="Arial"/>
          <w:color w:val="000000" w:themeColor="text1"/>
          <w:sz w:val="24"/>
          <w:szCs w:val="24"/>
        </w:rPr>
        <w:t xml:space="preserve"> as:</w:t>
      </w:r>
    </w:p>
    <w:p w14:paraId="0CBC6DE3" w14:textId="77777777" w:rsidR="00AC6774" w:rsidRDefault="00AC6774" w:rsidP="00AC6774">
      <w:pPr>
        <w:pStyle w:val="ListParagraph"/>
        <w:numPr>
          <w:ilvl w:val="0"/>
          <w:numId w:val="5"/>
        </w:numPr>
        <w:rPr>
          <w:rFonts w:ascii="Arial" w:hAnsi="Arial" w:cs="Arial"/>
          <w:color w:val="000000" w:themeColor="text1"/>
          <w:sz w:val="24"/>
          <w:szCs w:val="24"/>
        </w:rPr>
      </w:pPr>
      <w:r w:rsidRPr="005C3502">
        <w:rPr>
          <w:rFonts w:ascii="Arial" w:hAnsi="Arial" w:cs="Arial"/>
          <w:color w:val="000000" w:themeColor="text1"/>
          <w:sz w:val="24"/>
          <w:szCs w:val="24"/>
        </w:rPr>
        <w:t xml:space="preserve">Risk </w:t>
      </w:r>
      <w:r>
        <w:rPr>
          <w:rFonts w:ascii="Arial" w:hAnsi="Arial" w:cs="Arial"/>
          <w:color w:val="000000" w:themeColor="text1"/>
          <w:sz w:val="24"/>
          <w:szCs w:val="24"/>
        </w:rPr>
        <w:t>A</w:t>
      </w:r>
      <w:r w:rsidRPr="00A62620">
        <w:rPr>
          <w:rFonts w:ascii="Arial" w:hAnsi="Arial" w:cs="Arial"/>
          <w:color w:val="000000" w:themeColor="text1"/>
          <w:sz w:val="24"/>
          <w:szCs w:val="24"/>
        </w:rPr>
        <w:t>nalysis</w:t>
      </w:r>
    </w:p>
    <w:p w14:paraId="4C83A745" w14:textId="0CAE1400" w:rsidR="005C3502" w:rsidRPr="005C3502" w:rsidRDefault="005C3502" w:rsidP="005C3502">
      <w:pPr>
        <w:pStyle w:val="ListParagraph"/>
        <w:numPr>
          <w:ilvl w:val="0"/>
          <w:numId w:val="5"/>
        </w:numPr>
        <w:rPr>
          <w:rFonts w:ascii="Arial" w:hAnsi="Arial" w:cs="Arial"/>
          <w:color w:val="000000" w:themeColor="text1"/>
          <w:sz w:val="24"/>
          <w:szCs w:val="24"/>
        </w:rPr>
      </w:pPr>
      <w:r w:rsidRPr="005C3502">
        <w:rPr>
          <w:rFonts w:ascii="Arial" w:hAnsi="Arial" w:cs="Arial"/>
          <w:color w:val="000000" w:themeColor="text1"/>
          <w:sz w:val="24"/>
          <w:szCs w:val="24"/>
        </w:rPr>
        <w:t>Work Break</w:t>
      </w:r>
      <w:r w:rsidR="00855DC9">
        <w:rPr>
          <w:rFonts w:ascii="Arial" w:hAnsi="Arial" w:cs="Arial"/>
          <w:color w:val="000000" w:themeColor="text1"/>
          <w:sz w:val="24"/>
          <w:szCs w:val="24"/>
        </w:rPr>
        <w:t>d</w:t>
      </w:r>
      <w:r w:rsidRPr="005C3502">
        <w:rPr>
          <w:rFonts w:ascii="Arial" w:hAnsi="Arial" w:cs="Arial"/>
          <w:color w:val="000000" w:themeColor="text1"/>
          <w:sz w:val="24"/>
          <w:szCs w:val="24"/>
        </w:rPr>
        <w:t xml:space="preserve">own </w:t>
      </w:r>
    </w:p>
    <w:p w14:paraId="14E62A4A" w14:textId="23C66E30" w:rsidR="005C3502" w:rsidRPr="005C3502" w:rsidRDefault="005C3502" w:rsidP="005C3502">
      <w:pPr>
        <w:pStyle w:val="ListParagraph"/>
        <w:numPr>
          <w:ilvl w:val="0"/>
          <w:numId w:val="5"/>
        </w:numPr>
        <w:rPr>
          <w:rFonts w:ascii="Arial" w:hAnsi="Arial" w:cs="Arial"/>
          <w:color w:val="000000" w:themeColor="text1"/>
          <w:sz w:val="24"/>
          <w:szCs w:val="24"/>
        </w:rPr>
      </w:pPr>
      <w:r w:rsidRPr="005C3502">
        <w:rPr>
          <w:rFonts w:ascii="Arial" w:hAnsi="Arial" w:cs="Arial"/>
          <w:color w:val="000000" w:themeColor="text1"/>
          <w:sz w:val="24"/>
          <w:szCs w:val="24"/>
        </w:rPr>
        <w:t>Gantt Chart</w:t>
      </w:r>
    </w:p>
    <w:p w14:paraId="55C456D8" w14:textId="7E33DC58" w:rsidR="005C3502" w:rsidRPr="005C3502" w:rsidRDefault="00AC6774" w:rsidP="005C3502">
      <w:pPr>
        <w:pStyle w:val="ListParagraph"/>
        <w:numPr>
          <w:ilvl w:val="0"/>
          <w:numId w:val="5"/>
        </w:numPr>
        <w:rPr>
          <w:rFonts w:ascii="Arial" w:hAnsi="Arial" w:cs="Arial"/>
          <w:color w:val="000000" w:themeColor="text1"/>
          <w:sz w:val="24"/>
          <w:szCs w:val="24"/>
        </w:rPr>
      </w:pPr>
      <w:r>
        <w:rPr>
          <w:rFonts w:ascii="Arial" w:hAnsi="Arial" w:cs="Arial"/>
          <w:color w:val="000000" w:themeColor="text1"/>
          <w:sz w:val="24"/>
          <w:szCs w:val="24"/>
        </w:rPr>
        <w:t>Network Diagram</w:t>
      </w:r>
    </w:p>
    <w:p w14:paraId="5D0A17BE" w14:textId="77777777" w:rsidR="0075280C" w:rsidRPr="0075280C" w:rsidRDefault="0075280C" w:rsidP="0075280C">
      <w:pPr>
        <w:rPr>
          <w:rFonts w:ascii="Arial" w:hAnsi="Arial" w:cs="Arial"/>
          <w:color w:val="000000" w:themeColor="text1"/>
          <w:sz w:val="24"/>
          <w:szCs w:val="24"/>
        </w:rPr>
      </w:pPr>
      <w:bookmarkStart w:id="9" w:name="_Hlk57468842"/>
    </w:p>
    <w:p w14:paraId="4177442F" w14:textId="51E0C394" w:rsidR="005C3502" w:rsidRPr="002C0432" w:rsidRDefault="0075280C" w:rsidP="002C0432">
      <w:pPr>
        <w:outlineLvl w:val="2"/>
        <w:rPr>
          <w:rFonts w:ascii="Arial" w:hAnsi="Arial" w:cs="Arial"/>
          <w:b/>
          <w:bCs/>
          <w:color w:val="000000" w:themeColor="text1"/>
          <w:sz w:val="24"/>
          <w:szCs w:val="24"/>
        </w:rPr>
      </w:pPr>
      <w:bookmarkStart w:id="10" w:name="_Toc57520943"/>
      <w:bookmarkEnd w:id="9"/>
      <w:r w:rsidRPr="002C0432">
        <w:rPr>
          <w:rFonts w:ascii="Arial" w:hAnsi="Arial" w:cs="Arial"/>
          <w:b/>
          <w:bCs/>
          <w:color w:val="000000" w:themeColor="text1"/>
          <w:sz w:val="24"/>
          <w:szCs w:val="24"/>
        </w:rPr>
        <w:t xml:space="preserve">4.2.1 Risk </w:t>
      </w:r>
      <w:r w:rsidR="00A62620">
        <w:rPr>
          <w:rFonts w:ascii="Arial" w:hAnsi="Arial" w:cs="Arial"/>
          <w:b/>
          <w:bCs/>
          <w:color w:val="000000" w:themeColor="text1"/>
          <w:sz w:val="24"/>
          <w:szCs w:val="24"/>
        </w:rPr>
        <w:t>A</w:t>
      </w:r>
      <w:r w:rsidR="00A62620" w:rsidRPr="00A62620">
        <w:rPr>
          <w:rFonts w:ascii="Arial" w:hAnsi="Arial" w:cs="Arial"/>
          <w:b/>
          <w:bCs/>
          <w:color w:val="000000" w:themeColor="text1"/>
          <w:sz w:val="24"/>
          <w:szCs w:val="24"/>
        </w:rPr>
        <w:t>nalysis</w:t>
      </w:r>
      <w:bookmarkEnd w:id="10"/>
    </w:p>
    <w:p w14:paraId="3BBDAD37" w14:textId="68C10542" w:rsidR="0075280C" w:rsidRDefault="00974996" w:rsidP="00AF368A">
      <w:pPr>
        <w:pStyle w:val="ListParagraph"/>
        <w:ind w:left="0" w:firstLine="284"/>
        <w:rPr>
          <w:rFonts w:ascii="Arial" w:hAnsi="Arial" w:cs="Arial"/>
          <w:color w:val="000000" w:themeColor="text1"/>
          <w:sz w:val="24"/>
          <w:szCs w:val="24"/>
        </w:rPr>
      </w:pPr>
      <w:bookmarkStart w:id="11" w:name="_Hlk57470547"/>
      <w:r w:rsidRPr="00974996">
        <w:rPr>
          <w:rFonts w:ascii="Arial" w:hAnsi="Arial" w:cs="Arial"/>
          <w:color w:val="000000" w:themeColor="text1"/>
          <w:sz w:val="24"/>
          <w:szCs w:val="24"/>
        </w:rPr>
        <w:t xml:space="preserve">Risk analysis </w:t>
      </w:r>
      <w:bookmarkEnd w:id="11"/>
      <w:r w:rsidRPr="00974996">
        <w:rPr>
          <w:rFonts w:ascii="Arial" w:hAnsi="Arial" w:cs="Arial"/>
          <w:color w:val="000000" w:themeColor="text1"/>
          <w:sz w:val="24"/>
          <w:szCs w:val="24"/>
        </w:rPr>
        <w:t xml:space="preserve">involves </w:t>
      </w:r>
      <w:r w:rsidR="00AF368A">
        <w:rPr>
          <w:rFonts w:ascii="Arial" w:hAnsi="Arial" w:cs="Arial"/>
          <w:color w:val="000000" w:themeColor="text1"/>
          <w:sz w:val="24"/>
          <w:szCs w:val="24"/>
        </w:rPr>
        <w:t xml:space="preserve">taking in consideration all the factors what can influence the project realisation and </w:t>
      </w:r>
      <w:r w:rsidR="00E64E4C">
        <w:rPr>
          <w:rFonts w:ascii="Arial" w:hAnsi="Arial" w:cs="Arial"/>
          <w:color w:val="000000" w:themeColor="text1"/>
          <w:sz w:val="24"/>
          <w:szCs w:val="24"/>
        </w:rPr>
        <w:t xml:space="preserve">will </w:t>
      </w:r>
      <w:r w:rsidR="00E64E4C" w:rsidRPr="00974996">
        <w:rPr>
          <w:rFonts w:ascii="Arial" w:hAnsi="Arial" w:cs="Arial"/>
          <w:color w:val="000000" w:themeColor="text1"/>
          <w:sz w:val="24"/>
          <w:szCs w:val="24"/>
        </w:rPr>
        <w:t>examine</w:t>
      </w:r>
      <w:r w:rsidRPr="00974996">
        <w:rPr>
          <w:rFonts w:ascii="Arial" w:hAnsi="Arial" w:cs="Arial"/>
          <w:color w:val="000000" w:themeColor="text1"/>
          <w:sz w:val="24"/>
          <w:szCs w:val="24"/>
        </w:rPr>
        <w:t xml:space="preserve"> </w:t>
      </w:r>
      <w:r w:rsidR="00AF368A">
        <w:rPr>
          <w:rFonts w:ascii="Arial" w:hAnsi="Arial" w:cs="Arial"/>
          <w:color w:val="000000" w:themeColor="text1"/>
          <w:sz w:val="24"/>
          <w:szCs w:val="24"/>
        </w:rPr>
        <w:t>the</w:t>
      </w:r>
      <w:r w:rsidRPr="00974996">
        <w:rPr>
          <w:rFonts w:ascii="Arial" w:hAnsi="Arial" w:cs="Arial"/>
          <w:color w:val="000000" w:themeColor="text1"/>
          <w:sz w:val="24"/>
          <w:szCs w:val="24"/>
        </w:rPr>
        <w:t xml:space="preserve"> project outcomes and objectives</w:t>
      </w:r>
      <w:r w:rsidR="00AF368A">
        <w:rPr>
          <w:rFonts w:ascii="Arial" w:hAnsi="Arial" w:cs="Arial"/>
          <w:color w:val="000000" w:themeColor="text1"/>
          <w:sz w:val="24"/>
          <w:szCs w:val="24"/>
        </w:rPr>
        <w:t>.</w:t>
      </w:r>
      <w:r w:rsidR="00A62620">
        <w:rPr>
          <w:rFonts w:ascii="Arial" w:hAnsi="Arial" w:cs="Arial"/>
          <w:color w:val="000000" w:themeColor="text1"/>
          <w:sz w:val="24"/>
          <w:szCs w:val="24"/>
        </w:rPr>
        <w:t xml:space="preserve"> </w:t>
      </w:r>
      <w:r w:rsidR="00E62E39">
        <w:rPr>
          <w:rFonts w:ascii="Arial" w:hAnsi="Arial" w:cs="Arial"/>
          <w:color w:val="000000" w:themeColor="text1"/>
          <w:sz w:val="24"/>
          <w:szCs w:val="24"/>
        </w:rPr>
        <w:t>Linking</w:t>
      </w:r>
      <w:r w:rsidR="0038565F">
        <w:rPr>
          <w:rFonts w:ascii="Arial" w:hAnsi="Arial" w:cs="Arial"/>
          <w:color w:val="000000" w:themeColor="text1"/>
          <w:sz w:val="24"/>
          <w:szCs w:val="24"/>
        </w:rPr>
        <w:t xml:space="preserve"> </w:t>
      </w:r>
      <w:r w:rsidR="0038565F" w:rsidRPr="0038565F">
        <w:rPr>
          <w:rFonts w:ascii="Arial" w:hAnsi="Arial" w:cs="Arial"/>
          <w:color w:val="000000" w:themeColor="text1"/>
          <w:sz w:val="24"/>
          <w:szCs w:val="24"/>
        </w:rPr>
        <w:t>Risk Analysis</w:t>
      </w:r>
      <w:r w:rsidR="00E62E39">
        <w:rPr>
          <w:rFonts w:ascii="Arial" w:hAnsi="Arial" w:cs="Arial"/>
          <w:color w:val="000000" w:themeColor="text1"/>
          <w:sz w:val="24"/>
          <w:szCs w:val="24"/>
        </w:rPr>
        <w:t xml:space="preserve"> to the Iron Triangle</w:t>
      </w:r>
      <w:r w:rsidR="0038565F">
        <w:rPr>
          <w:rFonts w:ascii="Arial" w:hAnsi="Arial" w:cs="Arial"/>
          <w:color w:val="000000" w:themeColor="text1"/>
          <w:sz w:val="24"/>
          <w:szCs w:val="24"/>
        </w:rPr>
        <w:t>, then a project can be accepted even if it is a time consumer, but the outcome will be on long term.</w:t>
      </w:r>
      <w:r w:rsidR="0072487D" w:rsidRPr="0072487D">
        <w:rPr>
          <w:rFonts w:ascii="Arial" w:hAnsi="Arial" w:cs="Arial"/>
          <w:color w:val="000000"/>
          <w:sz w:val="20"/>
          <w:szCs w:val="20"/>
          <w:shd w:val="clear" w:color="auto" w:fill="FFFFFF"/>
        </w:rPr>
        <w:t xml:space="preserve"> </w:t>
      </w:r>
      <w:r w:rsidR="0072487D">
        <w:rPr>
          <w:rFonts w:ascii="Arial" w:hAnsi="Arial" w:cs="Arial"/>
          <w:color w:val="000000"/>
          <w:sz w:val="20"/>
          <w:szCs w:val="20"/>
          <w:shd w:val="clear" w:color="auto" w:fill="FFFFFF"/>
        </w:rPr>
        <w:t>(Bartlett, 2004)</w:t>
      </w:r>
    </w:p>
    <w:p w14:paraId="2278C2E9" w14:textId="49593D6B" w:rsidR="0075280C" w:rsidRDefault="0075280C" w:rsidP="005C3502">
      <w:pPr>
        <w:pStyle w:val="ListParagraph"/>
        <w:ind w:left="0" w:firstLine="284"/>
        <w:rPr>
          <w:rFonts w:ascii="Arial" w:hAnsi="Arial" w:cs="Arial"/>
          <w:color w:val="000000" w:themeColor="text1"/>
          <w:sz w:val="24"/>
          <w:szCs w:val="24"/>
        </w:rPr>
      </w:pPr>
    </w:p>
    <w:p w14:paraId="3B049B93" w14:textId="249B038F" w:rsidR="003E5041" w:rsidRDefault="003E5041" w:rsidP="003E5041">
      <w:pPr>
        <w:pStyle w:val="ListParagraph"/>
        <w:ind w:left="0" w:firstLine="284"/>
        <w:rPr>
          <w:rFonts w:ascii="Arial" w:hAnsi="Arial" w:cs="Arial"/>
          <w:color w:val="000000" w:themeColor="text1"/>
          <w:sz w:val="24"/>
          <w:szCs w:val="24"/>
        </w:rPr>
      </w:pPr>
      <w:r>
        <w:rPr>
          <w:noProof/>
        </w:rPr>
        <w:drawing>
          <wp:anchor distT="0" distB="0" distL="114300" distR="114300" simplePos="0" relativeHeight="251666432" behindDoc="0" locked="0" layoutInCell="1" allowOverlap="1" wp14:anchorId="3B0CCCDA" wp14:editId="38DEB058">
            <wp:simplePos x="0" y="0"/>
            <wp:positionH relativeFrom="column">
              <wp:posOffset>182880</wp:posOffset>
            </wp:positionH>
            <wp:positionV relativeFrom="paragraph">
              <wp:posOffset>189865</wp:posOffset>
            </wp:positionV>
            <wp:extent cx="3200400" cy="1706880"/>
            <wp:effectExtent l="0" t="0" r="0" b="7620"/>
            <wp:wrapSquare wrapText="bothSides"/>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00400" cy="1706880"/>
                    </a:xfrm>
                    <a:prstGeom prst="rect">
                      <a:avLst/>
                    </a:prstGeom>
                  </pic:spPr>
                </pic:pic>
              </a:graphicData>
            </a:graphic>
            <wp14:sizeRelH relativeFrom="margin">
              <wp14:pctWidth>0</wp14:pctWidth>
            </wp14:sizeRelH>
            <wp14:sizeRelV relativeFrom="margin">
              <wp14:pctHeight>0</wp14:pctHeight>
            </wp14:sizeRelV>
          </wp:anchor>
        </w:drawing>
      </w:r>
      <w:r w:rsidR="00BF5A19" w:rsidRPr="00BF5A19">
        <w:rPr>
          <w:rFonts w:ascii="Arial" w:hAnsi="Arial" w:cs="Arial"/>
          <w:color w:val="000000" w:themeColor="text1"/>
          <w:sz w:val="24"/>
          <w:szCs w:val="24"/>
        </w:rPr>
        <w:t>Risk Analysis Grid</w:t>
      </w:r>
      <w:r w:rsidR="00501847">
        <w:rPr>
          <w:rFonts w:ascii="Arial" w:hAnsi="Arial" w:cs="Arial"/>
          <w:color w:val="000000" w:themeColor="text1"/>
          <w:sz w:val="24"/>
          <w:szCs w:val="24"/>
        </w:rPr>
        <w:t>:</w:t>
      </w:r>
    </w:p>
    <w:p w14:paraId="59C6DBCB" w14:textId="262EFCD6" w:rsidR="00A46D19" w:rsidRDefault="00BB6437" w:rsidP="003E5041">
      <w:pPr>
        <w:pStyle w:val="ListParagraph"/>
        <w:ind w:left="0" w:firstLine="284"/>
        <w:rPr>
          <w:rFonts w:ascii="Arial" w:hAnsi="Arial" w:cs="Arial"/>
          <w:color w:val="000000" w:themeColor="text1"/>
          <w:sz w:val="24"/>
          <w:szCs w:val="24"/>
        </w:rPr>
      </w:pPr>
      <w:r>
        <w:rPr>
          <w:rFonts w:ascii="Arial" w:hAnsi="Arial" w:cs="Arial"/>
          <w:color w:val="000000" w:themeColor="text1"/>
          <w:sz w:val="24"/>
          <w:szCs w:val="24"/>
        </w:rPr>
        <w:t xml:space="preserve">As a </w:t>
      </w:r>
      <w:r w:rsidR="00A46D19">
        <w:rPr>
          <w:rFonts w:ascii="Arial" w:hAnsi="Arial" w:cs="Arial"/>
          <w:color w:val="000000" w:themeColor="text1"/>
          <w:sz w:val="24"/>
          <w:szCs w:val="24"/>
        </w:rPr>
        <w:t xml:space="preserve">weakness, the </w:t>
      </w:r>
      <w:r w:rsidR="00A46D19" w:rsidRPr="00A46D19">
        <w:rPr>
          <w:rFonts w:ascii="Arial" w:hAnsi="Arial" w:cs="Arial"/>
          <w:color w:val="000000" w:themeColor="text1"/>
          <w:sz w:val="24"/>
          <w:szCs w:val="24"/>
        </w:rPr>
        <w:t>Risk Analysis</w:t>
      </w:r>
      <w:r w:rsidR="00A46D19">
        <w:rPr>
          <w:rFonts w:ascii="Arial" w:hAnsi="Arial" w:cs="Arial"/>
          <w:color w:val="000000" w:themeColor="text1"/>
          <w:sz w:val="24"/>
          <w:szCs w:val="24"/>
        </w:rPr>
        <w:t xml:space="preserve"> will not allow the creator to see in the future and to have a clear view regarding the project outcome. At the same time, </w:t>
      </w:r>
      <w:r w:rsidR="00A46D19" w:rsidRPr="00BF5A19">
        <w:rPr>
          <w:rFonts w:ascii="Arial" w:hAnsi="Arial" w:cs="Arial"/>
          <w:color w:val="000000" w:themeColor="text1"/>
          <w:sz w:val="24"/>
          <w:szCs w:val="24"/>
        </w:rPr>
        <w:t>Risk Analysis Grid</w:t>
      </w:r>
      <w:r w:rsidR="00A46D19">
        <w:rPr>
          <w:rFonts w:ascii="Arial" w:hAnsi="Arial" w:cs="Arial"/>
          <w:color w:val="000000" w:themeColor="text1"/>
          <w:sz w:val="24"/>
          <w:szCs w:val="24"/>
        </w:rPr>
        <w:t xml:space="preserve"> will not </w:t>
      </w:r>
      <w:proofErr w:type="gramStart"/>
      <w:r w:rsidR="00A46D19">
        <w:rPr>
          <w:rFonts w:ascii="Arial" w:hAnsi="Arial" w:cs="Arial"/>
          <w:color w:val="000000" w:themeColor="text1"/>
          <w:sz w:val="24"/>
          <w:szCs w:val="24"/>
        </w:rPr>
        <w:t>taking</w:t>
      </w:r>
      <w:proofErr w:type="gramEnd"/>
      <w:r w:rsidR="00A46D19">
        <w:rPr>
          <w:rFonts w:ascii="Arial" w:hAnsi="Arial" w:cs="Arial"/>
          <w:color w:val="000000" w:themeColor="text1"/>
          <w:sz w:val="24"/>
          <w:szCs w:val="24"/>
        </w:rPr>
        <w:t xml:space="preserve"> in consideration the ‘what if’ question and it is a</w:t>
      </w:r>
      <w:r w:rsidR="00A46D19" w:rsidRPr="00A46D19">
        <w:rPr>
          <w:rFonts w:ascii="Arial" w:hAnsi="Arial" w:cs="Arial"/>
          <w:color w:val="000000" w:themeColor="text1"/>
          <w:sz w:val="24"/>
          <w:szCs w:val="24"/>
        </w:rPr>
        <w:t xml:space="preserve"> simple</w:t>
      </w:r>
      <w:r w:rsidR="00A46D19">
        <w:rPr>
          <w:rFonts w:ascii="Arial" w:hAnsi="Arial" w:cs="Arial"/>
          <w:color w:val="000000" w:themeColor="text1"/>
          <w:sz w:val="24"/>
          <w:szCs w:val="24"/>
        </w:rPr>
        <w:t xml:space="preserve"> process of </w:t>
      </w:r>
      <w:r w:rsidR="00A46D19" w:rsidRPr="00A46D19">
        <w:rPr>
          <w:rFonts w:ascii="Arial" w:hAnsi="Arial" w:cs="Arial"/>
          <w:color w:val="000000" w:themeColor="text1"/>
          <w:sz w:val="24"/>
          <w:szCs w:val="24"/>
        </w:rPr>
        <w:t>minimiz</w:t>
      </w:r>
      <w:r w:rsidR="00A46D19">
        <w:rPr>
          <w:rFonts w:ascii="Arial" w:hAnsi="Arial" w:cs="Arial"/>
          <w:color w:val="000000" w:themeColor="text1"/>
          <w:sz w:val="24"/>
          <w:szCs w:val="24"/>
        </w:rPr>
        <w:t>ing</w:t>
      </w:r>
      <w:r w:rsidR="00A46D19" w:rsidRPr="00A46D19">
        <w:rPr>
          <w:rFonts w:ascii="Arial" w:hAnsi="Arial" w:cs="Arial"/>
          <w:color w:val="000000" w:themeColor="text1"/>
          <w:sz w:val="24"/>
          <w:szCs w:val="24"/>
        </w:rPr>
        <w:t xml:space="preserve"> the occurrence</w:t>
      </w:r>
      <w:r w:rsidR="00A46D19">
        <w:rPr>
          <w:rFonts w:ascii="Arial" w:hAnsi="Arial" w:cs="Arial"/>
          <w:color w:val="000000" w:themeColor="text1"/>
          <w:sz w:val="24"/>
          <w:szCs w:val="24"/>
        </w:rPr>
        <w:t xml:space="preserve"> and the </w:t>
      </w:r>
      <w:r w:rsidR="00A46D19" w:rsidRPr="00A46D19">
        <w:rPr>
          <w:rFonts w:ascii="Arial" w:hAnsi="Arial" w:cs="Arial"/>
          <w:color w:val="000000" w:themeColor="text1"/>
          <w:sz w:val="24"/>
          <w:szCs w:val="24"/>
        </w:rPr>
        <w:t>impact of uncertainties</w:t>
      </w:r>
      <w:r w:rsidR="00A46D19">
        <w:rPr>
          <w:rFonts w:ascii="Arial" w:hAnsi="Arial" w:cs="Arial"/>
          <w:color w:val="000000" w:themeColor="text1"/>
          <w:sz w:val="24"/>
          <w:szCs w:val="24"/>
        </w:rPr>
        <w:t>.</w:t>
      </w:r>
    </w:p>
    <w:p w14:paraId="00E87CBB" w14:textId="1F53D13A" w:rsidR="003E5041" w:rsidRDefault="003E5041" w:rsidP="003E5041">
      <w:pPr>
        <w:pStyle w:val="ListParagraph"/>
        <w:ind w:left="0" w:firstLine="284"/>
        <w:rPr>
          <w:rFonts w:ascii="Arial" w:hAnsi="Arial" w:cs="Arial"/>
          <w:color w:val="000000" w:themeColor="text1"/>
          <w:sz w:val="24"/>
          <w:szCs w:val="24"/>
        </w:rPr>
      </w:pPr>
    </w:p>
    <w:p w14:paraId="6D8E5763" w14:textId="3A2E3A4A" w:rsidR="003E5041" w:rsidRDefault="003E5041" w:rsidP="003E5041">
      <w:pPr>
        <w:pStyle w:val="ListParagraph"/>
        <w:ind w:left="0" w:firstLine="284"/>
        <w:rPr>
          <w:rFonts w:ascii="Arial" w:hAnsi="Arial" w:cs="Arial"/>
          <w:color w:val="000000" w:themeColor="text1"/>
          <w:sz w:val="24"/>
          <w:szCs w:val="24"/>
        </w:rPr>
      </w:pPr>
      <w:r>
        <w:rPr>
          <w:rFonts w:ascii="Arial" w:hAnsi="Arial" w:cs="Arial"/>
          <w:color w:val="000000" w:themeColor="text1"/>
          <w:sz w:val="24"/>
          <w:szCs w:val="24"/>
        </w:rPr>
        <w:t>Author Risk Analysis Grid:</w:t>
      </w:r>
    </w:p>
    <w:p w14:paraId="33F83A33" w14:textId="3B318D33" w:rsidR="00A46D19" w:rsidRDefault="006B4FA5" w:rsidP="006B4FA5">
      <w:pPr>
        <w:pStyle w:val="ListParagraph"/>
        <w:ind w:left="0" w:firstLine="284"/>
        <w:jc w:val="center"/>
        <w:rPr>
          <w:rFonts w:ascii="Arial" w:hAnsi="Arial" w:cs="Arial"/>
          <w:color w:val="000000" w:themeColor="text1"/>
          <w:sz w:val="24"/>
          <w:szCs w:val="24"/>
        </w:rPr>
      </w:pPr>
      <w:r>
        <w:rPr>
          <w:rFonts w:ascii="Arial" w:hAnsi="Arial" w:cs="Arial"/>
          <w:noProof/>
          <w:color w:val="000000" w:themeColor="text1"/>
          <w:sz w:val="24"/>
          <w:szCs w:val="24"/>
        </w:rPr>
        <w:drawing>
          <wp:inline distT="0" distB="0" distL="0" distR="0" wp14:anchorId="7702BA10" wp14:editId="1A13A4A6">
            <wp:extent cx="5996940" cy="3108960"/>
            <wp:effectExtent l="0" t="0" r="3810"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996940" cy="3108960"/>
                    </a:xfrm>
                    <a:prstGeom prst="rect">
                      <a:avLst/>
                    </a:prstGeom>
                  </pic:spPr>
                </pic:pic>
              </a:graphicData>
            </a:graphic>
          </wp:inline>
        </w:drawing>
      </w:r>
    </w:p>
    <w:p w14:paraId="1C0C236C" w14:textId="3E25C5C8" w:rsidR="001F23B2" w:rsidRDefault="001F23B2" w:rsidP="00A46D19">
      <w:pPr>
        <w:pStyle w:val="ListParagraph"/>
        <w:ind w:left="0" w:firstLine="284"/>
        <w:rPr>
          <w:rFonts w:ascii="Arial" w:hAnsi="Arial" w:cs="Arial"/>
          <w:color w:val="000000" w:themeColor="text1"/>
          <w:sz w:val="24"/>
          <w:szCs w:val="24"/>
        </w:rPr>
      </w:pPr>
      <w:r>
        <w:rPr>
          <w:rFonts w:ascii="Arial" w:hAnsi="Arial" w:cs="Arial"/>
          <w:color w:val="000000" w:themeColor="text1"/>
          <w:sz w:val="24"/>
          <w:szCs w:val="24"/>
        </w:rPr>
        <w:lastRenderedPageBreak/>
        <w:t>Another management tool used for ri</w:t>
      </w:r>
      <w:r w:rsidR="006D41F7">
        <w:rPr>
          <w:rFonts w:ascii="Arial" w:hAnsi="Arial" w:cs="Arial"/>
          <w:color w:val="000000" w:themeColor="text1"/>
          <w:sz w:val="24"/>
          <w:szCs w:val="24"/>
        </w:rPr>
        <w:t>s</w:t>
      </w:r>
      <w:r>
        <w:rPr>
          <w:rFonts w:ascii="Arial" w:hAnsi="Arial" w:cs="Arial"/>
          <w:color w:val="000000" w:themeColor="text1"/>
          <w:sz w:val="24"/>
          <w:szCs w:val="24"/>
        </w:rPr>
        <w:t xml:space="preserve">k analyses it is </w:t>
      </w:r>
      <w:r w:rsidRPr="001F23B2">
        <w:rPr>
          <w:rFonts w:ascii="Arial" w:hAnsi="Arial" w:cs="Arial"/>
          <w:color w:val="000000" w:themeColor="text1"/>
          <w:sz w:val="24"/>
          <w:szCs w:val="24"/>
        </w:rPr>
        <w:t>Boston</w:t>
      </w:r>
      <w:r>
        <w:rPr>
          <w:rFonts w:ascii="Arial" w:hAnsi="Arial" w:cs="Arial"/>
          <w:color w:val="000000" w:themeColor="text1"/>
          <w:sz w:val="24"/>
          <w:szCs w:val="24"/>
        </w:rPr>
        <w:t xml:space="preserve"> Chart</w:t>
      </w:r>
    </w:p>
    <w:p w14:paraId="2EDF7DDE" w14:textId="77777777" w:rsidR="00C23756" w:rsidRDefault="00C23756" w:rsidP="00A46D19">
      <w:pPr>
        <w:pStyle w:val="ListParagraph"/>
        <w:ind w:left="0" w:firstLine="284"/>
        <w:rPr>
          <w:rFonts w:ascii="Arial" w:hAnsi="Arial" w:cs="Arial"/>
          <w:color w:val="000000" w:themeColor="text1"/>
          <w:sz w:val="24"/>
          <w:szCs w:val="24"/>
        </w:rPr>
      </w:pPr>
    </w:p>
    <w:p w14:paraId="20AEC5AB" w14:textId="65496758" w:rsidR="002F7C73" w:rsidRDefault="002F7C73" w:rsidP="002F7C73">
      <w:pPr>
        <w:ind w:firstLine="284"/>
        <w:rPr>
          <w:rFonts w:ascii="Arial" w:hAnsi="Arial" w:cs="Arial"/>
          <w:color w:val="000000" w:themeColor="text1"/>
          <w:sz w:val="24"/>
          <w:szCs w:val="24"/>
        </w:rPr>
      </w:pPr>
      <w:r w:rsidRPr="002F7C73">
        <w:rPr>
          <w:rFonts w:ascii="Arial" w:hAnsi="Arial" w:cs="Arial"/>
          <w:color w:val="000000" w:themeColor="text1"/>
          <w:sz w:val="24"/>
          <w:szCs w:val="24"/>
        </w:rPr>
        <w:t>Boston Square</w:t>
      </w:r>
      <w:r w:rsidR="001F23B2">
        <w:rPr>
          <w:noProof/>
        </w:rPr>
        <w:drawing>
          <wp:anchor distT="0" distB="0" distL="114300" distR="114300" simplePos="0" relativeHeight="251667456" behindDoc="0" locked="0" layoutInCell="1" allowOverlap="1" wp14:anchorId="3589857E" wp14:editId="1FE0D9A7">
            <wp:simplePos x="0" y="0"/>
            <wp:positionH relativeFrom="column">
              <wp:posOffset>0</wp:posOffset>
            </wp:positionH>
            <wp:positionV relativeFrom="paragraph">
              <wp:posOffset>1270</wp:posOffset>
            </wp:positionV>
            <wp:extent cx="3049200" cy="221760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049200" cy="2217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A477B">
        <w:rPr>
          <w:rFonts w:ascii="Arial" w:hAnsi="Arial" w:cs="Arial"/>
          <w:color w:val="000000" w:themeColor="text1"/>
          <w:sz w:val="24"/>
          <w:szCs w:val="24"/>
        </w:rPr>
        <w:t xml:space="preserve"> Chart</w:t>
      </w:r>
      <w:r>
        <w:rPr>
          <w:rFonts w:ascii="Arial" w:hAnsi="Arial" w:cs="Arial"/>
          <w:color w:val="000000" w:themeColor="text1"/>
          <w:sz w:val="24"/>
          <w:szCs w:val="24"/>
        </w:rPr>
        <w:t xml:space="preserve"> it is a simple way to classify the issues / problems and </w:t>
      </w:r>
      <w:r w:rsidR="001A477B">
        <w:rPr>
          <w:rFonts w:ascii="Arial" w:hAnsi="Arial" w:cs="Arial"/>
          <w:color w:val="000000" w:themeColor="text1"/>
          <w:sz w:val="24"/>
          <w:szCs w:val="24"/>
        </w:rPr>
        <w:t>not suitable for their identification</w:t>
      </w:r>
      <w:r>
        <w:rPr>
          <w:rFonts w:ascii="Arial" w:hAnsi="Arial" w:cs="Arial"/>
          <w:color w:val="000000" w:themeColor="text1"/>
          <w:sz w:val="24"/>
          <w:szCs w:val="24"/>
        </w:rPr>
        <w:t xml:space="preserve">. </w:t>
      </w:r>
      <w:r w:rsidRPr="002F7C73">
        <w:rPr>
          <w:rFonts w:ascii="Arial" w:hAnsi="Arial" w:cs="Arial"/>
          <w:color w:val="000000" w:themeColor="text1"/>
          <w:sz w:val="24"/>
          <w:szCs w:val="24"/>
        </w:rPr>
        <w:t>Boston Square</w:t>
      </w:r>
      <w:r>
        <w:rPr>
          <w:rFonts w:ascii="Arial" w:hAnsi="Arial" w:cs="Arial"/>
          <w:color w:val="000000" w:themeColor="text1"/>
          <w:sz w:val="24"/>
          <w:szCs w:val="24"/>
        </w:rPr>
        <w:t xml:space="preserve"> can be used more as a risk mirror </w:t>
      </w:r>
      <w:r w:rsidRPr="002F7C73">
        <w:rPr>
          <w:rFonts w:ascii="Arial" w:hAnsi="Arial" w:cs="Arial"/>
          <w:color w:val="000000" w:themeColor="text1"/>
          <w:sz w:val="24"/>
          <w:szCs w:val="24"/>
        </w:rPr>
        <w:t xml:space="preserve">rather than </w:t>
      </w:r>
      <w:r>
        <w:rPr>
          <w:rFonts w:ascii="Arial" w:hAnsi="Arial" w:cs="Arial"/>
          <w:color w:val="000000" w:themeColor="text1"/>
          <w:sz w:val="24"/>
          <w:szCs w:val="24"/>
        </w:rPr>
        <w:t xml:space="preserve">an </w:t>
      </w:r>
      <w:r w:rsidRPr="002F7C73">
        <w:rPr>
          <w:rFonts w:ascii="Arial" w:hAnsi="Arial" w:cs="Arial"/>
          <w:color w:val="000000" w:themeColor="text1"/>
          <w:sz w:val="24"/>
          <w:szCs w:val="24"/>
        </w:rPr>
        <w:t>evaluat</w:t>
      </w:r>
      <w:r>
        <w:rPr>
          <w:rFonts w:ascii="Arial" w:hAnsi="Arial" w:cs="Arial"/>
          <w:color w:val="000000" w:themeColor="text1"/>
          <w:sz w:val="24"/>
          <w:szCs w:val="24"/>
        </w:rPr>
        <w:t>ion tool.</w:t>
      </w:r>
      <w:r w:rsidR="001A477B">
        <w:rPr>
          <w:rFonts w:ascii="Arial" w:hAnsi="Arial" w:cs="Arial"/>
          <w:color w:val="000000" w:themeColor="text1"/>
          <w:sz w:val="24"/>
          <w:szCs w:val="24"/>
        </w:rPr>
        <w:t xml:space="preserve"> </w:t>
      </w:r>
    </w:p>
    <w:p w14:paraId="3082C405" w14:textId="5E9B00A1" w:rsidR="002F7C73" w:rsidRDefault="002F7C73" w:rsidP="002F7C73">
      <w:pPr>
        <w:ind w:firstLine="284"/>
        <w:rPr>
          <w:rFonts w:ascii="Arial" w:hAnsi="Arial" w:cs="Arial"/>
          <w:color w:val="000000" w:themeColor="text1"/>
          <w:sz w:val="24"/>
          <w:szCs w:val="24"/>
        </w:rPr>
      </w:pPr>
      <w:r>
        <w:rPr>
          <w:rFonts w:ascii="Arial" w:hAnsi="Arial" w:cs="Arial"/>
          <w:color w:val="000000" w:themeColor="text1"/>
          <w:sz w:val="24"/>
          <w:szCs w:val="24"/>
        </w:rPr>
        <w:t>For that the author advise to use PES</w:t>
      </w:r>
      <w:r w:rsidR="00CB33A6">
        <w:rPr>
          <w:rFonts w:ascii="Arial" w:hAnsi="Arial" w:cs="Arial"/>
          <w:color w:val="000000" w:themeColor="text1"/>
          <w:sz w:val="24"/>
          <w:szCs w:val="24"/>
        </w:rPr>
        <w:t>TLE and SWOT analyses for identify the problems.</w:t>
      </w:r>
    </w:p>
    <w:p w14:paraId="503822B2" w14:textId="77777777" w:rsidR="002F7C73" w:rsidRPr="001F23B2" w:rsidRDefault="002F7C73" w:rsidP="002F7C73">
      <w:pPr>
        <w:ind w:firstLine="284"/>
        <w:rPr>
          <w:rFonts w:ascii="Arial" w:hAnsi="Arial" w:cs="Arial"/>
          <w:color w:val="000000" w:themeColor="text1"/>
          <w:sz w:val="24"/>
          <w:szCs w:val="24"/>
        </w:rPr>
      </w:pPr>
    </w:p>
    <w:p w14:paraId="59E35BA4" w14:textId="023F9260" w:rsidR="00A46D19" w:rsidRDefault="00A46D19" w:rsidP="00A46D19">
      <w:pPr>
        <w:pStyle w:val="ListParagraph"/>
        <w:ind w:left="0" w:firstLine="284"/>
        <w:rPr>
          <w:rFonts w:ascii="Arial" w:hAnsi="Arial" w:cs="Arial"/>
          <w:color w:val="000000" w:themeColor="text1"/>
          <w:sz w:val="24"/>
          <w:szCs w:val="24"/>
        </w:rPr>
      </w:pPr>
    </w:p>
    <w:p w14:paraId="5BDF20A6" w14:textId="77777777" w:rsidR="00A46D19" w:rsidRDefault="00A46D19" w:rsidP="00A46D19">
      <w:pPr>
        <w:pStyle w:val="ListParagraph"/>
        <w:ind w:left="0" w:firstLine="284"/>
        <w:rPr>
          <w:rFonts w:ascii="Arial" w:hAnsi="Arial" w:cs="Arial"/>
          <w:color w:val="000000" w:themeColor="text1"/>
          <w:sz w:val="24"/>
          <w:szCs w:val="24"/>
        </w:rPr>
      </w:pPr>
    </w:p>
    <w:p w14:paraId="66CE700F" w14:textId="010DBB17" w:rsidR="0075280C" w:rsidRDefault="00CB33A6" w:rsidP="005C3502">
      <w:pPr>
        <w:pStyle w:val="ListParagraph"/>
        <w:ind w:left="0" w:firstLine="284"/>
        <w:rPr>
          <w:rFonts w:ascii="Arial" w:hAnsi="Arial" w:cs="Arial"/>
          <w:color w:val="000000" w:themeColor="text1"/>
          <w:sz w:val="24"/>
          <w:szCs w:val="24"/>
        </w:rPr>
      </w:pPr>
      <w:r>
        <w:rPr>
          <w:rFonts w:ascii="Arial" w:hAnsi="Arial" w:cs="Arial"/>
          <w:color w:val="000000" w:themeColor="text1"/>
          <w:sz w:val="24"/>
          <w:szCs w:val="24"/>
        </w:rPr>
        <w:t>Reporting to the project, the author has identified some PESTEL impacts and SWOT elements.</w:t>
      </w:r>
    </w:p>
    <w:p w14:paraId="481CEFEE" w14:textId="06CF0B8B" w:rsidR="00CB33A6" w:rsidRDefault="00CB33A6" w:rsidP="005C3502">
      <w:pPr>
        <w:pStyle w:val="ListParagraph"/>
        <w:ind w:left="0" w:firstLine="284"/>
        <w:rPr>
          <w:rFonts w:ascii="Arial" w:hAnsi="Arial" w:cs="Arial"/>
          <w:color w:val="000000" w:themeColor="text1"/>
          <w:sz w:val="24"/>
          <w:szCs w:val="24"/>
        </w:rPr>
      </w:pPr>
    </w:p>
    <w:p w14:paraId="4FFA9116" w14:textId="5A9CEA2C" w:rsidR="00CB33A6" w:rsidRDefault="00CB33A6" w:rsidP="005C3502">
      <w:pPr>
        <w:pStyle w:val="ListParagraph"/>
        <w:ind w:left="0" w:firstLine="284"/>
        <w:rPr>
          <w:rFonts w:ascii="Arial" w:hAnsi="Arial" w:cs="Arial"/>
          <w:color w:val="000000" w:themeColor="text1"/>
          <w:sz w:val="24"/>
          <w:szCs w:val="24"/>
        </w:rPr>
      </w:pPr>
    </w:p>
    <w:p w14:paraId="50D06ECD" w14:textId="61189DF2" w:rsidR="00CB33A6" w:rsidRDefault="00CB33A6" w:rsidP="005C3502">
      <w:pPr>
        <w:pStyle w:val="ListParagraph"/>
        <w:ind w:left="0" w:firstLine="284"/>
        <w:rPr>
          <w:rFonts w:ascii="Arial" w:hAnsi="Arial" w:cs="Arial"/>
          <w:color w:val="000000" w:themeColor="text1"/>
          <w:sz w:val="24"/>
          <w:szCs w:val="24"/>
        </w:rPr>
      </w:pPr>
      <w:r>
        <w:rPr>
          <w:rFonts w:ascii="Arial" w:hAnsi="Arial" w:cs="Arial"/>
          <w:color w:val="000000" w:themeColor="text1"/>
          <w:sz w:val="24"/>
          <w:szCs w:val="24"/>
        </w:rPr>
        <w:t xml:space="preserve">PESTEL </w:t>
      </w:r>
      <w:r w:rsidR="00162113">
        <w:rPr>
          <w:rFonts w:ascii="Arial" w:hAnsi="Arial" w:cs="Arial"/>
          <w:color w:val="000000" w:themeColor="text1"/>
          <w:sz w:val="24"/>
          <w:szCs w:val="24"/>
        </w:rPr>
        <w:t>Analyses</w:t>
      </w:r>
      <w:r w:rsidR="00545A89">
        <w:rPr>
          <w:rFonts w:ascii="Arial" w:hAnsi="Arial" w:cs="Arial"/>
          <w:color w:val="000000" w:themeColor="text1"/>
          <w:sz w:val="24"/>
          <w:szCs w:val="24"/>
        </w:rPr>
        <w:t xml:space="preserve">                                                           SWOT Analyses                                                                                                                                              </w:t>
      </w:r>
    </w:p>
    <w:tbl>
      <w:tblPr>
        <w:tblStyle w:val="TableGrid"/>
        <w:tblpPr w:leftFromText="180" w:rightFromText="180" w:vertAnchor="text" w:horzAnchor="margin" w:tblpY="289"/>
        <w:tblOverlap w:val="never"/>
        <w:tblW w:w="0" w:type="auto"/>
        <w:tblLook w:val="04A0" w:firstRow="1" w:lastRow="0" w:firstColumn="1" w:lastColumn="0" w:noHBand="0" w:noVBand="1"/>
      </w:tblPr>
      <w:tblGrid>
        <w:gridCol w:w="1555"/>
        <w:gridCol w:w="2693"/>
      </w:tblGrid>
      <w:tr w:rsidR="00CB33A6" w14:paraId="5E08FBC4" w14:textId="77777777" w:rsidTr="00545A89">
        <w:tc>
          <w:tcPr>
            <w:tcW w:w="1555" w:type="dxa"/>
          </w:tcPr>
          <w:p w14:paraId="4B7ECB1E" w14:textId="18B1EE9E" w:rsidR="00CB33A6" w:rsidRDefault="00CB33A6" w:rsidP="00545A89">
            <w:pPr>
              <w:pStyle w:val="ListParagraph"/>
              <w:ind w:left="0"/>
              <w:rPr>
                <w:rFonts w:ascii="Arial" w:hAnsi="Arial" w:cs="Arial"/>
                <w:color w:val="000000" w:themeColor="text1"/>
                <w:sz w:val="24"/>
                <w:szCs w:val="24"/>
              </w:rPr>
            </w:pPr>
            <w:r w:rsidRPr="00CB33A6">
              <w:rPr>
                <w:rFonts w:ascii="Arial" w:hAnsi="Arial" w:cs="Arial"/>
                <w:color w:val="000000" w:themeColor="text1"/>
                <w:sz w:val="24"/>
                <w:szCs w:val="24"/>
              </w:rPr>
              <w:t>Economic</w:t>
            </w:r>
          </w:p>
        </w:tc>
        <w:tc>
          <w:tcPr>
            <w:tcW w:w="2693" w:type="dxa"/>
          </w:tcPr>
          <w:p w14:paraId="7385399A" w14:textId="67BD8995" w:rsidR="00CB33A6" w:rsidRDefault="00162113" w:rsidP="00545A89">
            <w:pPr>
              <w:pStyle w:val="ListParagraph"/>
              <w:ind w:left="0"/>
              <w:rPr>
                <w:rFonts w:ascii="Arial" w:hAnsi="Arial" w:cs="Arial"/>
                <w:color w:val="000000" w:themeColor="text1"/>
                <w:sz w:val="24"/>
                <w:szCs w:val="24"/>
              </w:rPr>
            </w:pPr>
            <w:r>
              <w:rPr>
                <w:rFonts w:ascii="Arial" w:hAnsi="Arial" w:cs="Arial"/>
                <w:color w:val="000000" w:themeColor="text1"/>
                <w:sz w:val="24"/>
                <w:szCs w:val="24"/>
              </w:rPr>
              <w:t>Budget</w:t>
            </w:r>
          </w:p>
          <w:p w14:paraId="5A432C57" w14:textId="4F9FAB3B" w:rsidR="00162113" w:rsidRDefault="00162113" w:rsidP="00545A89">
            <w:pPr>
              <w:pStyle w:val="ListParagraph"/>
              <w:ind w:left="0"/>
              <w:rPr>
                <w:rFonts w:ascii="Arial" w:hAnsi="Arial" w:cs="Arial"/>
                <w:color w:val="000000" w:themeColor="text1"/>
                <w:sz w:val="24"/>
                <w:szCs w:val="24"/>
              </w:rPr>
            </w:pPr>
            <w:r>
              <w:rPr>
                <w:rFonts w:ascii="Arial" w:hAnsi="Arial" w:cs="Arial"/>
                <w:color w:val="000000" w:themeColor="text1"/>
                <w:sz w:val="24"/>
                <w:szCs w:val="24"/>
              </w:rPr>
              <w:t>Cost</w:t>
            </w:r>
          </w:p>
        </w:tc>
      </w:tr>
      <w:tr w:rsidR="00CB33A6" w14:paraId="7C8F1578" w14:textId="77777777" w:rsidTr="00545A89">
        <w:tc>
          <w:tcPr>
            <w:tcW w:w="1555" w:type="dxa"/>
          </w:tcPr>
          <w:p w14:paraId="19AF7934" w14:textId="289E26D4" w:rsidR="00CB33A6" w:rsidRDefault="00CB33A6" w:rsidP="00545A89">
            <w:pPr>
              <w:pStyle w:val="ListParagraph"/>
              <w:ind w:left="0"/>
              <w:rPr>
                <w:rFonts w:ascii="Arial" w:hAnsi="Arial" w:cs="Arial"/>
                <w:color w:val="000000" w:themeColor="text1"/>
                <w:sz w:val="24"/>
                <w:szCs w:val="24"/>
              </w:rPr>
            </w:pPr>
            <w:r w:rsidRPr="00CB33A6">
              <w:rPr>
                <w:rFonts w:ascii="Arial" w:hAnsi="Arial" w:cs="Arial"/>
                <w:color w:val="000000" w:themeColor="text1"/>
                <w:sz w:val="24"/>
                <w:szCs w:val="24"/>
              </w:rPr>
              <w:t>Social</w:t>
            </w:r>
          </w:p>
        </w:tc>
        <w:tc>
          <w:tcPr>
            <w:tcW w:w="2693" w:type="dxa"/>
          </w:tcPr>
          <w:p w14:paraId="3125D4BA" w14:textId="79059195" w:rsidR="00CB33A6" w:rsidRDefault="00162113" w:rsidP="00545A89">
            <w:pPr>
              <w:pStyle w:val="ListParagraph"/>
              <w:ind w:left="0"/>
              <w:rPr>
                <w:rFonts w:ascii="Arial" w:hAnsi="Arial" w:cs="Arial"/>
                <w:color w:val="000000" w:themeColor="text1"/>
                <w:sz w:val="24"/>
                <w:szCs w:val="24"/>
              </w:rPr>
            </w:pPr>
            <w:r>
              <w:rPr>
                <w:rFonts w:ascii="Arial" w:hAnsi="Arial" w:cs="Arial"/>
                <w:color w:val="000000" w:themeColor="text1"/>
                <w:sz w:val="24"/>
                <w:szCs w:val="24"/>
              </w:rPr>
              <w:t>Community</w:t>
            </w:r>
          </w:p>
          <w:p w14:paraId="0A73C7F8" w14:textId="3C90F399" w:rsidR="00162113" w:rsidRDefault="00162113" w:rsidP="00545A89">
            <w:pPr>
              <w:pStyle w:val="ListParagraph"/>
              <w:ind w:left="0"/>
              <w:rPr>
                <w:rFonts w:ascii="Arial" w:hAnsi="Arial" w:cs="Arial"/>
                <w:color w:val="000000" w:themeColor="text1"/>
                <w:sz w:val="24"/>
                <w:szCs w:val="24"/>
              </w:rPr>
            </w:pPr>
            <w:r>
              <w:rPr>
                <w:rFonts w:ascii="Arial" w:hAnsi="Arial" w:cs="Arial"/>
                <w:color w:val="000000" w:themeColor="text1"/>
                <w:sz w:val="24"/>
                <w:szCs w:val="24"/>
              </w:rPr>
              <w:t>Romanian People</w:t>
            </w:r>
          </w:p>
          <w:p w14:paraId="7BC9820D" w14:textId="1FDE03C9" w:rsidR="00162113" w:rsidRDefault="00162113" w:rsidP="00545A89">
            <w:pPr>
              <w:pStyle w:val="ListParagraph"/>
              <w:ind w:left="0"/>
              <w:rPr>
                <w:rFonts w:ascii="Arial" w:hAnsi="Arial" w:cs="Arial"/>
                <w:color w:val="000000" w:themeColor="text1"/>
                <w:sz w:val="24"/>
                <w:szCs w:val="24"/>
              </w:rPr>
            </w:pPr>
            <w:r>
              <w:rPr>
                <w:rFonts w:ascii="Arial" w:hAnsi="Arial" w:cs="Arial"/>
                <w:color w:val="000000" w:themeColor="text1"/>
                <w:sz w:val="24"/>
                <w:szCs w:val="24"/>
              </w:rPr>
              <w:t xml:space="preserve">Police </w:t>
            </w:r>
          </w:p>
        </w:tc>
      </w:tr>
      <w:tr w:rsidR="00CB33A6" w14:paraId="17AAE86B" w14:textId="77777777" w:rsidTr="00545A89">
        <w:tc>
          <w:tcPr>
            <w:tcW w:w="1555" w:type="dxa"/>
          </w:tcPr>
          <w:p w14:paraId="18379A67" w14:textId="5CD3C492" w:rsidR="00CB33A6" w:rsidRDefault="00CB33A6" w:rsidP="00545A89">
            <w:pPr>
              <w:pStyle w:val="ListParagraph"/>
              <w:ind w:left="0"/>
              <w:rPr>
                <w:rFonts w:ascii="Arial" w:hAnsi="Arial" w:cs="Arial"/>
                <w:color w:val="000000" w:themeColor="text1"/>
                <w:sz w:val="24"/>
                <w:szCs w:val="24"/>
              </w:rPr>
            </w:pPr>
            <w:r w:rsidRPr="00CB33A6">
              <w:rPr>
                <w:rFonts w:ascii="Arial" w:hAnsi="Arial" w:cs="Arial"/>
                <w:color w:val="000000" w:themeColor="text1"/>
                <w:sz w:val="24"/>
                <w:szCs w:val="24"/>
              </w:rPr>
              <w:t>Legal</w:t>
            </w:r>
          </w:p>
        </w:tc>
        <w:tc>
          <w:tcPr>
            <w:tcW w:w="2693" w:type="dxa"/>
          </w:tcPr>
          <w:p w14:paraId="0C933944" w14:textId="77777777" w:rsidR="00162113" w:rsidRDefault="00162113" w:rsidP="00545A89">
            <w:pPr>
              <w:pStyle w:val="ListParagraph"/>
              <w:ind w:left="0"/>
              <w:rPr>
                <w:rFonts w:ascii="Arial" w:hAnsi="Arial" w:cs="Arial"/>
                <w:color w:val="000000" w:themeColor="text1"/>
                <w:sz w:val="24"/>
                <w:szCs w:val="24"/>
              </w:rPr>
            </w:pPr>
            <w:r>
              <w:rPr>
                <w:rFonts w:ascii="Arial" w:hAnsi="Arial" w:cs="Arial"/>
                <w:color w:val="000000" w:themeColor="text1"/>
                <w:sz w:val="24"/>
                <w:szCs w:val="24"/>
              </w:rPr>
              <w:t>Government</w:t>
            </w:r>
          </w:p>
          <w:p w14:paraId="0CA0161E" w14:textId="5ACFA006" w:rsidR="00CB33A6" w:rsidRDefault="00162113" w:rsidP="00545A89">
            <w:pPr>
              <w:pStyle w:val="ListParagraph"/>
              <w:ind w:left="0"/>
              <w:rPr>
                <w:rFonts w:ascii="Arial" w:hAnsi="Arial" w:cs="Arial"/>
                <w:color w:val="000000" w:themeColor="text1"/>
                <w:sz w:val="24"/>
                <w:szCs w:val="24"/>
              </w:rPr>
            </w:pPr>
            <w:r>
              <w:rPr>
                <w:rFonts w:ascii="Arial" w:hAnsi="Arial" w:cs="Arial"/>
                <w:color w:val="000000" w:themeColor="text1"/>
                <w:sz w:val="24"/>
                <w:szCs w:val="24"/>
              </w:rPr>
              <w:t>Rules</w:t>
            </w:r>
          </w:p>
          <w:p w14:paraId="282B13FF" w14:textId="6790D33B" w:rsidR="00162113" w:rsidRDefault="00162113" w:rsidP="00545A89">
            <w:pPr>
              <w:pStyle w:val="ListParagraph"/>
              <w:ind w:left="0"/>
              <w:rPr>
                <w:rFonts w:ascii="Arial" w:hAnsi="Arial" w:cs="Arial"/>
                <w:color w:val="000000" w:themeColor="text1"/>
                <w:sz w:val="24"/>
                <w:szCs w:val="24"/>
              </w:rPr>
            </w:pPr>
            <w:r>
              <w:rPr>
                <w:rFonts w:ascii="Arial" w:hAnsi="Arial" w:cs="Arial"/>
                <w:color w:val="000000" w:themeColor="text1"/>
                <w:sz w:val="24"/>
                <w:szCs w:val="24"/>
              </w:rPr>
              <w:t>Low</w:t>
            </w:r>
          </w:p>
        </w:tc>
      </w:tr>
    </w:tbl>
    <w:p w14:paraId="5C018DDE" w14:textId="3B24014A" w:rsidR="00CB33A6" w:rsidRDefault="00CB33A6" w:rsidP="005C3502">
      <w:pPr>
        <w:pStyle w:val="ListParagraph"/>
        <w:ind w:left="0" w:firstLine="284"/>
        <w:rPr>
          <w:rFonts w:ascii="Arial" w:hAnsi="Arial" w:cs="Arial"/>
          <w:color w:val="000000" w:themeColor="text1"/>
          <w:sz w:val="24"/>
          <w:szCs w:val="24"/>
        </w:rPr>
      </w:pPr>
    </w:p>
    <w:tbl>
      <w:tblPr>
        <w:tblStyle w:val="TableGrid"/>
        <w:tblpPr w:leftFromText="180" w:rightFromText="180" w:vertAnchor="text" w:horzAnchor="margin" w:tblpXSpec="right" w:tblpY="19"/>
        <w:tblW w:w="4537" w:type="dxa"/>
        <w:tblLook w:val="04A0" w:firstRow="1" w:lastRow="0" w:firstColumn="1" w:lastColumn="0" w:noHBand="0" w:noVBand="1"/>
      </w:tblPr>
      <w:tblGrid>
        <w:gridCol w:w="4537"/>
      </w:tblGrid>
      <w:tr w:rsidR="00545A89" w14:paraId="1F992242" w14:textId="77777777" w:rsidTr="00545A89">
        <w:trPr>
          <w:trHeight w:val="838"/>
        </w:trPr>
        <w:tc>
          <w:tcPr>
            <w:tcW w:w="4537" w:type="dxa"/>
          </w:tcPr>
          <w:p w14:paraId="486D64C6" w14:textId="77777777" w:rsidR="00545A89" w:rsidRDefault="00545A89" w:rsidP="00545A89">
            <w:pPr>
              <w:pStyle w:val="ListParagraph"/>
              <w:ind w:left="0"/>
              <w:jc w:val="center"/>
              <w:rPr>
                <w:rFonts w:ascii="Arial" w:hAnsi="Arial" w:cs="Arial"/>
                <w:color w:val="000000" w:themeColor="text1"/>
                <w:sz w:val="24"/>
                <w:szCs w:val="24"/>
              </w:rPr>
            </w:pPr>
            <w:r w:rsidRPr="00545A89">
              <w:rPr>
                <w:rFonts w:ascii="Arial" w:hAnsi="Arial" w:cs="Arial"/>
                <w:color w:val="000000" w:themeColor="text1"/>
                <w:sz w:val="24"/>
                <w:szCs w:val="24"/>
              </w:rPr>
              <w:t>Threats</w:t>
            </w:r>
          </w:p>
          <w:p w14:paraId="27BFE024" w14:textId="77777777" w:rsidR="00545A89" w:rsidRDefault="00545A89" w:rsidP="00545A89">
            <w:pPr>
              <w:pStyle w:val="ListParagraph"/>
              <w:ind w:left="0"/>
              <w:rPr>
                <w:rFonts w:ascii="Arial" w:hAnsi="Arial" w:cs="Arial"/>
                <w:color w:val="000000" w:themeColor="text1"/>
                <w:sz w:val="24"/>
                <w:szCs w:val="24"/>
              </w:rPr>
            </w:pPr>
          </w:p>
          <w:p w14:paraId="07068140" w14:textId="77777777" w:rsidR="00545A89" w:rsidRDefault="00545A89" w:rsidP="00545A89">
            <w:pPr>
              <w:pStyle w:val="ListParagraph"/>
              <w:ind w:left="0"/>
              <w:rPr>
                <w:rFonts w:ascii="Arial" w:hAnsi="Arial" w:cs="Arial"/>
                <w:color w:val="000000" w:themeColor="text1"/>
                <w:sz w:val="24"/>
                <w:szCs w:val="24"/>
              </w:rPr>
            </w:pPr>
            <w:r>
              <w:rPr>
                <w:rFonts w:ascii="Arial" w:hAnsi="Arial" w:cs="Arial"/>
                <w:color w:val="000000" w:themeColor="text1"/>
                <w:sz w:val="24"/>
                <w:szCs w:val="24"/>
              </w:rPr>
              <w:t>Brexit</w:t>
            </w:r>
          </w:p>
        </w:tc>
      </w:tr>
      <w:tr w:rsidR="00545A89" w14:paraId="6BBC299C" w14:textId="77777777" w:rsidTr="00545A89">
        <w:trPr>
          <w:trHeight w:val="1261"/>
        </w:trPr>
        <w:tc>
          <w:tcPr>
            <w:tcW w:w="4537" w:type="dxa"/>
          </w:tcPr>
          <w:p w14:paraId="50C405AF" w14:textId="77777777" w:rsidR="00545A89" w:rsidRDefault="00545A89" w:rsidP="00545A89">
            <w:pPr>
              <w:pStyle w:val="ListParagraph"/>
              <w:ind w:left="0"/>
              <w:jc w:val="center"/>
              <w:rPr>
                <w:rFonts w:ascii="Arial" w:hAnsi="Arial" w:cs="Arial"/>
                <w:color w:val="000000" w:themeColor="text1"/>
                <w:sz w:val="24"/>
                <w:szCs w:val="24"/>
              </w:rPr>
            </w:pPr>
            <w:r w:rsidRPr="00545A89">
              <w:rPr>
                <w:rFonts w:ascii="Arial" w:hAnsi="Arial" w:cs="Arial"/>
                <w:color w:val="000000" w:themeColor="text1"/>
                <w:sz w:val="24"/>
                <w:szCs w:val="24"/>
              </w:rPr>
              <w:t>Opportunities</w:t>
            </w:r>
          </w:p>
          <w:p w14:paraId="0B1ADDE6" w14:textId="77777777" w:rsidR="00545A89" w:rsidRDefault="00545A89" w:rsidP="00545A89">
            <w:pPr>
              <w:pStyle w:val="ListParagraph"/>
              <w:ind w:left="0"/>
              <w:rPr>
                <w:rFonts w:ascii="Arial" w:hAnsi="Arial" w:cs="Arial"/>
                <w:color w:val="000000" w:themeColor="text1"/>
                <w:sz w:val="24"/>
                <w:szCs w:val="24"/>
              </w:rPr>
            </w:pPr>
          </w:p>
          <w:p w14:paraId="20BF736F" w14:textId="77777777" w:rsidR="00545A89" w:rsidRDefault="00545A89" w:rsidP="00545A89">
            <w:pPr>
              <w:pStyle w:val="ListParagraph"/>
              <w:ind w:left="0"/>
              <w:rPr>
                <w:rFonts w:ascii="Arial" w:hAnsi="Arial" w:cs="Arial"/>
                <w:color w:val="000000" w:themeColor="text1"/>
                <w:sz w:val="24"/>
                <w:szCs w:val="24"/>
              </w:rPr>
            </w:pPr>
            <w:r>
              <w:rPr>
                <w:rFonts w:ascii="Arial" w:hAnsi="Arial" w:cs="Arial"/>
                <w:color w:val="000000" w:themeColor="text1"/>
                <w:sz w:val="24"/>
                <w:szCs w:val="24"/>
              </w:rPr>
              <w:t>The candidates will be more skilled do the national rules applied for the EU citizen how will remain in UK after Brexit</w:t>
            </w:r>
          </w:p>
        </w:tc>
      </w:tr>
    </w:tbl>
    <w:p w14:paraId="6F5236F1" w14:textId="4012AB32" w:rsidR="00CB33A6" w:rsidRDefault="00CB33A6" w:rsidP="005C3502">
      <w:pPr>
        <w:pStyle w:val="ListParagraph"/>
        <w:ind w:left="0" w:firstLine="284"/>
        <w:rPr>
          <w:rFonts w:ascii="Arial" w:hAnsi="Arial" w:cs="Arial"/>
          <w:color w:val="000000" w:themeColor="text1"/>
          <w:sz w:val="24"/>
          <w:szCs w:val="24"/>
        </w:rPr>
      </w:pPr>
    </w:p>
    <w:p w14:paraId="273E6985" w14:textId="2062CA51" w:rsidR="00CB33A6" w:rsidRDefault="00CB33A6" w:rsidP="005C3502">
      <w:pPr>
        <w:pStyle w:val="ListParagraph"/>
        <w:ind w:left="0" w:firstLine="284"/>
        <w:rPr>
          <w:rFonts w:ascii="Arial" w:hAnsi="Arial" w:cs="Arial"/>
          <w:color w:val="000000" w:themeColor="text1"/>
          <w:sz w:val="24"/>
          <w:szCs w:val="24"/>
        </w:rPr>
      </w:pPr>
    </w:p>
    <w:p w14:paraId="08F84558" w14:textId="3788F21F" w:rsidR="00CB33A6" w:rsidRDefault="00CB33A6" w:rsidP="005C3502">
      <w:pPr>
        <w:pStyle w:val="ListParagraph"/>
        <w:ind w:left="0" w:firstLine="284"/>
        <w:rPr>
          <w:rFonts w:ascii="Arial" w:hAnsi="Arial" w:cs="Arial"/>
          <w:color w:val="000000" w:themeColor="text1"/>
          <w:sz w:val="24"/>
          <w:szCs w:val="24"/>
        </w:rPr>
      </w:pPr>
    </w:p>
    <w:p w14:paraId="1BBD6F19" w14:textId="4D5BD1C5" w:rsidR="00CB33A6" w:rsidRDefault="00CB33A6" w:rsidP="005C3502">
      <w:pPr>
        <w:pStyle w:val="ListParagraph"/>
        <w:ind w:left="0" w:firstLine="284"/>
        <w:rPr>
          <w:rFonts w:ascii="Arial" w:hAnsi="Arial" w:cs="Arial"/>
          <w:color w:val="000000" w:themeColor="text1"/>
          <w:sz w:val="24"/>
          <w:szCs w:val="24"/>
        </w:rPr>
      </w:pPr>
    </w:p>
    <w:p w14:paraId="568B5B8A" w14:textId="3A047A97" w:rsidR="00CB33A6" w:rsidRDefault="00CB33A6" w:rsidP="005C3502">
      <w:pPr>
        <w:pStyle w:val="ListParagraph"/>
        <w:ind w:left="0" w:firstLine="284"/>
        <w:rPr>
          <w:rFonts w:ascii="Arial" w:hAnsi="Arial" w:cs="Arial"/>
          <w:color w:val="000000" w:themeColor="text1"/>
          <w:sz w:val="24"/>
          <w:szCs w:val="24"/>
        </w:rPr>
      </w:pPr>
    </w:p>
    <w:p w14:paraId="58DFCBDE" w14:textId="189979EB" w:rsidR="00162113" w:rsidRDefault="00162113" w:rsidP="005C3502">
      <w:pPr>
        <w:pStyle w:val="ListParagraph"/>
        <w:ind w:left="0" w:firstLine="284"/>
        <w:rPr>
          <w:rFonts w:ascii="Arial" w:hAnsi="Arial" w:cs="Arial"/>
          <w:color w:val="000000" w:themeColor="text1"/>
          <w:sz w:val="24"/>
          <w:szCs w:val="24"/>
        </w:rPr>
      </w:pPr>
    </w:p>
    <w:p w14:paraId="52E6FBDF" w14:textId="02596924" w:rsidR="00533F99" w:rsidRDefault="00533F99" w:rsidP="005C3502">
      <w:pPr>
        <w:pStyle w:val="ListParagraph"/>
        <w:ind w:left="0" w:firstLine="284"/>
        <w:rPr>
          <w:rFonts w:ascii="Arial" w:hAnsi="Arial" w:cs="Arial"/>
          <w:color w:val="000000" w:themeColor="text1"/>
          <w:sz w:val="24"/>
          <w:szCs w:val="24"/>
        </w:rPr>
      </w:pPr>
    </w:p>
    <w:p w14:paraId="3B23365D" w14:textId="50E94EAD" w:rsidR="00533F99" w:rsidRDefault="00533F99" w:rsidP="005C3502">
      <w:pPr>
        <w:pStyle w:val="ListParagraph"/>
        <w:ind w:left="0" w:firstLine="284"/>
        <w:rPr>
          <w:rFonts w:ascii="Arial" w:hAnsi="Arial" w:cs="Arial"/>
          <w:color w:val="000000" w:themeColor="text1"/>
          <w:sz w:val="24"/>
          <w:szCs w:val="24"/>
        </w:rPr>
      </w:pPr>
    </w:p>
    <w:p w14:paraId="04FE565E" w14:textId="77777777" w:rsidR="0075280C" w:rsidRPr="007C5486" w:rsidRDefault="0075280C" w:rsidP="007C5486">
      <w:pPr>
        <w:rPr>
          <w:rFonts w:ascii="Arial" w:hAnsi="Arial" w:cs="Arial"/>
          <w:color w:val="000000" w:themeColor="text1"/>
          <w:sz w:val="24"/>
          <w:szCs w:val="24"/>
        </w:rPr>
      </w:pPr>
    </w:p>
    <w:p w14:paraId="18E7F5DB" w14:textId="0AAFEF0A" w:rsidR="0075280C" w:rsidRPr="0075280C" w:rsidRDefault="0075280C" w:rsidP="00E92278">
      <w:pPr>
        <w:pStyle w:val="Heading3"/>
        <w:rPr>
          <w:rFonts w:ascii="Arial" w:hAnsi="Arial" w:cs="Arial"/>
          <w:b/>
          <w:bCs/>
          <w:color w:val="000000" w:themeColor="text1"/>
        </w:rPr>
      </w:pPr>
      <w:bookmarkStart w:id="12" w:name="_Toc57520944"/>
      <w:r w:rsidRPr="0075280C">
        <w:rPr>
          <w:rFonts w:ascii="Arial" w:hAnsi="Arial" w:cs="Arial"/>
          <w:b/>
          <w:bCs/>
          <w:color w:val="000000" w:themeColor="text1"/>
        </w:rPr>
        <w:t xml:space="preserve">4.2.2 </w:t>
      </w:r>
      <w:r w:rsidR="00653C92" w:rsidRPr="0075280C">
        <w:rPr>
          <w:rFonts w:ascii="Arial" w:hAnsi="Arial" w:cs="Arial"/>
          <w:b/>
          <w:bCs/>
          <w:color w:val="000000" w:themeColor="text1"/>
        </w:rPr>
        <w:t>Work Break</w:t>
      </w:r>
      <w:r w:rsidR="00D72DB9">
        <w:rPr>
          <w:rFonts w:ascii="Arial" w:hAnsi="Arial" w:cs="Arial"/>
          <w:b/>
          <w:bCs/>
          <w:color w:val="000000" w:themeColor="text1"/>
        </w:rPr>
        <w:t>d</w:t>
      </w:r>
      <w:r w:rsidR="00653C92" w:rsidRPr="0075280C">
        <w:rPr>
          <w:rFonts w:ascii="Arial" w:hAnsi="Arial" w:cs="Arial"/>
          <w:b/>
          <w:bCs/>
          <w:color w:val="000000" w:themeColor="text1"/>
        </w:rPr>
        <w:t>own</w:t>
      </w:r>
      <w:bookmarkEnd w:id="12"/>
    </w:p>
    <w:p w14:paraId="162AA25F" w14:textId="15CF9FBD" w:rsidR="0075280C" w:rsidRDefault="0075280C" w:rsidP="005C3502">
      <w:pPr>
        <w:pStyle w:val="ListParagraph"/>
        <w:ind w:left="0" w:firstLine="284"/>
        <w:rPr>
          <w:rFonts w:ascii="Arial" w:hAnsi="Arial" w:cs="Arial"/>
          <w:color w:val="000000" w:themeColor="text1"/>
          <w:sz w:val="24"/>
          <w:szCs w:val="24"/>
        </w:rPr>
      </w:pPr>
    </w:p>
    <w:p w14:paraId="07595D3D" w14:textId="4E0E77F0" w:rsidR="0075280C" w:rsidRPr="004D3E37" w:rsidRDefault="00BA7C88" w:rsidP="004D3E37">
      <w:pPr>
        <w:pStyle w:val="ListParagraph"/>
        <w:ind w:left="0" w:firstLine="284"/>
        <w:rPr>
          <w:rFonts w:ascii="Arial" w:hAnsi="Arial" w:cs="Arial"/>
          <w:color w:val="000000" w:themeColor="text1"/>
          <w:sz w:val="24"/>
          <w:szCs w:val="24"/>
        </w:rPr>
      </w:pPr>
      <w:r w:rsidRPr="00BA7C88">
        <w:rPr>
          <w:rFonts w:ascii="Arial" w:hAnsi="Arial" w:cs="Arial"/>
          <w:color w:val="000000" w:themeColor="text1"/>
          <w:sz w:val="24"/>
          <w:szCs w:val="24"/>
        </w:rPr>
        <w:t>Work Break</w:t>
      </w:r>
      <w:r w:rsidR="00D72DB9">
        <w:rPr>
          <w:rFonts w:ascii="Arial" w:hAnsi="Arial" w:cs="Arial"/>
          <w:color w:val="000000" w:themeColor="text1"/>
          <w:sz w:val="24"/>
          <w:szCs w:val="24"/>
        </w:rPr>
        <w:t>d</w:t>
      </w:r>
      <w:r w:rsidRPr="00BA7C88">
        <w:rPr>
          <w:rFonts w:ascii="Arial" w:hAnsi="Arial" w:cs="Arial"/>
          <w:color w:val="000000" w:themeColor="text1"/>
          <w:sz w:val="24"/>
          <w:szCs w:val="24"/>
        </w:rPr>
        <w:t xml:space="preserve">own </w:t>
      </w:r>
      <w:r>
        <w:rPr>
          <w:rFonts w:ascii="Arial" w:hAnsi="Arial" w:cs="Arial"/>
          <w:color w:val="000000" w:themeColor="text1"/>
          <w:sz w:val="24"/>
          <w:szCs w:val="24"/>
        </w:rPr>
        <w:t xml:space="preserve">will help the creator to establish </w:t>
      </w:r>
      <w:r w:rsidRPr="00BA7C88">
        <w:rPr>
          <w:rFonts w:ascii="Arial" w:hAnsi="Arial" w:cs="Arial"/>
          <w:color w:val="000000" w:themeColor="text1"/>
          <w:sz w:val="24"/>
          <w:szCs w:val="24"/>
        </w:rPr>
        <w:t xml:space="preserve">the work that needs to be </w:t>
      </w:r>
      <w:r>
        <w:rPr>
          <w:rFonts w:ascii="Arial" w:hAnsi="Arial" w:cs="Arial"/>
          <w:color w:val="000000" w:themeColor="text1"/>
          <w:sz w:val="24"/>
          <w:szCs w:val="24"/>
        </w:rPr>
        <w:t>done</w:t>
      </w:r>
      <w:r w:rsidRPr="00BA7C88">
        <w:rPr>
          <w:rFonts w:ascii="Arial" w:hAnsi="Arial" w:cs="Arial"/>
          <w:color w:val="000000" w:themeColor="text1"/>
          <w:sz w:val="24"/>
          <w:szCs w:val="24"/>
        </w:rPr>
        <w:t xml:space="preserve"> to achieve the project objectives</w:t>
      </w:r>
      <w:r>
        <w:rPr>
          <w:rFonts w:ascii="Arial" w:hAnsi="Arial" w:cs="Arial"/>
          <w:color w:val="000000" w:themeColor="text1"/>
          <w:sz w:val="24"/>
          <w:szCs w:val="24"/>
        </w:rPr>
        <w:t>.</w:t>
      </w:r>
      <w:r w:rsidR="004D3E37">
        <w:rPr>
          <w:rFonts w:ascii="Arial" w:hAnsi="Arial" w:cs="Arial"/>
          <w:color w:val="000000" w:themeColor="text1"/>
          <w:sz w:val="24"/>
          <w:szCs w:val="24"/>
        </w:rPr>
        <w:t xml:space="preserve"> The </w:t>
      </w:r>
      <w:r w:rsidR="004D3E37" w:rsidRPr="00BA7C88">
        <w:rPr>
          <w:rFonts w:ascii="Arial" w:hAnsi="Arial" w:cs="Arial"/>
          <w:color w:val="000000" w:themeColor="text1"/>
          <w:sz w:val="24"/>
          <w:szCs w:val="24"/>
        </w:rPr>
        <w:t>Work Break</w:t>
      </w:r>
      <w:r w:rsidR="00D72DB9">
        <w:rPr>
          <w:rFonts w:ascii="Arial" w:hAnsi="Arial" w:cs="Arial"/>
          <w:color w:val="000000" w:themeColor="text1"/>
          <w:sz w:val="24"/>
          <w:szCs w:val="24"/>
        </w:rPr>
        <w:t>d</w:t>
      </w:r>
      <w:r w:rsidR="004D3E37" w:rsidRPr="00BA7C88">
        <w:rPr>
          <w:rFonts w:ascii="Arial" w:hAnsi="Arial" w:cs="Arial"/>
          <w:color w:val="000000" w:themeColor="text1"/>
          <w:sz w:val="24"/>
          <w:szCs w:val="24"/>
        </w:rPr>
        <w:t>own</w:t>
      </w:r>
      <w:r w:rsidR="004D3E37">
        <w:rPr>
          <w:rFonts w:ascii="Arial" w:hAnsi="Arial" w:cs="Arial"/>
          <w:color w:val="000000" w:themeColor="text1"/>
          <w:sz w:val="24"/>
          <w:szCs w:val="24"/>
        </w:rPr>
        <w:t xml:space="preserve"> can be realised with the Jigsaw Model</w:t>
      </w:r>
      <w:r w:rsidR="00917151">
        <w:rPr>
          <w:rFonts w:ascii="Arial" w:hAnsi="Arial" w:cs="Arial"/>
          <w:color w:val="000000" w:themeColor="text1"/>
          <w:sz w:val="24"/>
          <w:szCs w:val="24"/>
        </w:rPr>
        <w:t xml:space="preserve"> </w:t>
      </w:r>
      <w:r w:rsidR="004D3E37">
        <w:rPr>
          <w:rFonts w:ascii="Arial" w:hAnsi="Arial" w:cs="Arial"/>
          <w:color w:val="000000" w:themeColor="text1"/>
          <w:sz w:val="24"/>
          <w:szCs w:val="24"/>
        </w:rPr>
        <w:t>aim</w:t>
      </w:r>
      <w:r w:rsidR="00917151">
        <w:rPr>
          <w:rFonts w:ascii="Arial" w:hAnsi="Arial" w:cs="Arial"/>
          <w:color w:val="000000" w:themeColor="text1"/>
          <w:sz w:val="24"/>
          <w:szCs w:val="24"/>
        </w:rPr>
        <w:t>ing</w:t>
      </w:r>
      <w:r w:rsidR="004D3E37">
        <w:rPr>
          <w:rFonts w:ascii="Arial" w:hAnsi="Arial" w:cs="Arial"/>
          <w:color w:val="000000" w:themeColor="text1"/>
          <w:sz w:val="24"/>
          <w:szCs w:val="24"/>
        </w:rPr>
        <w:t xml:space="preserve"> to clarify every step that need to be fallowed into the project realisation process.</w:t>
      </w:r>
      <w:r w:rsidR="00342C44" w:rsidRPr="00342C44">
        <w:rPr>
          <w:rFonts w:ascii="Arial" w:hAnsi="Arial" w:cs="Arial"/>
          <w:color w:val="000000"/>
          <w:sz w:val="20"/>
          <w:szCs w:val="20"/>
          <w:shd w:val="clear" w:color="auto" w:fill="FFFFFF"/>
        </w:rPr>
        <w:t xml:space="preserve"> </w:t>
      </w:r>
      <w:r w:rsidR="00342C44">
        <w:rPr>
          <w:rFonts w:ascii="Arial" w:hAnsi="Arial" w:cs="Arial"/>
          <w:color w:val="000000"/>
          <w:sz w:val="20"/>
          <w:szCs w:val="20"/>
          <w:shd w:val="clear" w:color="auto" w:fill="FFFFFF"/>
        </w:rPr>
        <w:t>(</w:t>
      </w:r>
      <w:proofErr w:type="spellStart"/>
      <w:r w:rsidR="00342C44">
        <w:rPr>
          <w:rFonts w:ascii="Arial" w:hAnsi="Arial" w:cs="Arial"/>
          <w:color w:val="000000"/>
          <w:sz w:val="20"/>
          <w:szCs w:val="20"/>
          <w:shd w:val="clear" w:color="auto" w:fill="FFFFFF"/>
        </w:rPr>
        <w:t>Pielichaty</w:t>
      </w:r>
      <w:proofErr w:type="spellEnd"/>
      <w:r w:rsidR="00342C44">
        <w:rPr>
          <w:rFonts w:ascii="Arial" w:hAnsi="Arial" w:cs="Arial"/>
          <w:color w:val="000000"/>
          <w:sz w:val="20"/>
          <w:szCs w:val="20"/>
          <w:shd w:val="clear" w:color="auto" w:fill="FFFFFF"/>
        </w:rPr>
        <w:t>, 2017)</w:t>
      </w:r>
    </w:p>
    <w:p w14:paraId="408F8E37" w14:textId="77777777" w:rsidR="004D3E37" w:rsidRDefault="004D3E37" w:rsidP="005C3502">
      <w:pPr>
        <w:pStyle w:val="ListParagraph"/>
        <w:ind w:left="0" w:firstLine="284"/>
        <w:rPr>
          <w:rFonts w:ascii="Arial" w:hAnsi="Arial" w:cs="Arial"/>
          <w:color w:val="000000" w:themeColor="text1"/>
          <w:sz w:val="24"/>
          <w:szCs w:val="24"/>
        </w:rPr>
      </w:pPr>
    </w:p>
    <w:p w14:paraId="606012E9" w14:textId="79D2E34E" w:rsidR="0075280C" w:rsidRDefault="004D3E37" w:rsidP="005C3502">
      <w:pPr>
        <w:pStyle w:val="ListParagraph"/>
        <w:ind w:left="0" w:firstLine="284"/>
        <w:rPr>
          <w:rFonts w:ascii="Arial" w:hAnsi="Arial" w:cs="Arial"/>
          <w:color w:val="000000" w:themeColor="text1"/>
          <w:sz w:val="24"/>
          <w:szCs w:val="24"/>
        </w:rPr>
      </w:pPr>
      <w:r w:rsidRPr="00BA7C88">
        <w:rPr>
          <w:rFonts w:ascii="Arial" w:hAnsi="Arial" w:cs="Arial"/>
          <w:color w:val="000000" w:themeColor="text1"/>
          <w:sz w:val="24"/>
          <w:szCs w:val="24"/>
        </w:rPr>
        <w:t>Work Break</w:t>
      </w:r>
      <w:r w:rsidR="00D72DB9">
        <w:rPr>
          <w:rFonts w:ascii="Arial" w:hAnsi="Arial" w:cs="Arial"/>
          <w:color w:val="000000" w:themeColor="text1"/>
          <w:sz w:val="24"/>
          <w:szCs w:val="24"/>
        </w:rPr>
        <w:t>d</w:t>
      </w:r>
      <w:r w:rsidRPr="00BA7C88">
        <w:rPr>
          <w:rFonts w:ascii="Arial" w:hAnsi="Arial" w:cs="Arial"/>
          <w:color w:val="000000" w:themeColor="text1"/>
          <w:sz w:val="24"/>
          <w:szCs w:val="24"/>
        </w:rPr>
        <w:t xml:space="preserve">own </w:t>
      </w:r>
      <w:r>
        <w:rPr>
          <w:rFonts w:ascii="Arial" w:hAnsi="Arial" w:cs="Arial"/>
          <w:color w:val="000000" w:themeColor="text1"/>
          <w:sz w:val="24"/>
          <w:szCs w:val="24"/>
        </w:rPr>
        <w:t>/ Jigsaw Model tool</w:t>
      </w:r>
    </w:p>
    <w:p w14:paraId="1E3A83D1" w14:textId="77777777" w:rsidR="0075280C" w:rsidRDefault="0075280C" w:rsidP="005C3502">
      <w:pPr>
        <w:pStyle w:val="ListParagraph"/>
        <w:ind w:left="0" w:firstLine="284"/>
        <w:rPr>
          <w:rFonts w:ascii="Arial" w:hAnsi="Arial" w:cs="Arial"/>
          <w:color w:val="000000" w:themeColor="text1"/>
          <w:sz w:val="24"/>
          <w:szCs w:val="24"/>
        </w:rPr>
      </w:pPr>
    </w:p>
    <w:p w14:paraId="2BEEA3A5" w14:textId="75FC62A8" w:rsidR="00701B47" w:rsidRPr="00042025" w:rsidRDefault="004D3E37" w:rsidP="00042025">
      <w:pPr>
        <w:pStyle w:val="ListParagraph"/>
        <w:ind w:left="0" w:firstLine="284"/>
        <w:rPr>
          <w:rFonts w:ascii="Arial" w:hAnsi="Arial" w:cs="Arial"/>
          <w:color w:val="000000" w:themeColor="text1"/>
          <w:sz w:val="24"/>
          <w:szCs w:val="24"/>
        </w:rPr>
      </w:pPr>
      <w:r>
        <w:rPr>
          <w:rFonts w:ascii="Arial" w:hAnsi="Arial" w:cs="Arial"/>
          <w:noProof/>
          <w:color w:val="000000" w:themeColor="text1"/>
          <w:sz w:val="24"/>
          <w:szCs w:val="24"/>
        </w:rPr>
        <w:drawing>
          <wp:inline distT="0" distB="0" distL="0" distR="0" wp14:anchorId="21B7662E" wp14:editId="2282637A">
            <wp:extent cx="5478780" cy="2133600"/>
            <wp:effectExtent l="0" t="0" r="7620"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478780" cy="2133600"/>
                    </a:xfrm>
                    <a:prstGeom prst="rect">
                      <a:avLst/>
                    </a:prstGeom>
                  </pic:spPr>
                </pic:pic>
              </a:graphicData>
            </a:graphic>
          </wp:inline>
        </w:drawing>
      </w:r>
    </w:p>
    <w:p w14:paraId="194A1AE3" w14:textId="49391783" w:rsidR="00D30074" w:rsidRDefault="00D30074" w:rsidP="005C3502">
      <w:pPr>
        <w:pStyle w:val="ListParagraph"/>
        <w:ind w:left="0" w:firstLine="284"/>
        <w:rPr>
          <w:rFonts w:ascii="Arial" w:hAnsi="Arial" w:cs="Arial"/>
          <w:color w:val="000000" w:themeColor="text1"/>
          <w:sz w:val="24"/>
          <w:szCs w:val="24"/>
        </w:rPr>
      </w:pPr>
      <w:r>
        <w:rPr>
          <w:rFonts w:ascii="Arial" w:hAnsi="Arial" w:cs="Arial"/>
          <w:color w:val="000000" w:themeColor="text1"/>
          <w:sz w:val="24"/>
          <w:szCs w:val="24"/>
        </w:rPr>
        <w:lastRenderedPageBreak/>
        <w:t xml:space="preserve">Author </w:t>
      </w:r>
      <w:r w:rsidR="00AC6774" w:rsidRPr="00AC6774">
        <w:rPr>
          <w:rFonts w:ascii="Arial" w:hAnsi="Arial" w:cs="Arial"/>
          <w:color w:val="000000" w:themeColor="text1"/>
          <w:sz w:val="24"/>
          <w:szCs w:val="24"/>
        </w:rPr>
        <w:t>Work Breakdown</w:t>
      </w:r>
      <w:r w:rsidR="00AC6774" w:rsidRPr="00AC6774">
        <w:t xml:space="preserve"> </w:t>
      </w:r>
      <w:r w:rsidR="00AC6774" w:rsidRPr="00AC6774">
        <w:rPr>
          <w:rFonts w:ascii="Arial" w:hAnsi="Arial" w:cs="Arial"/>
          <w:color w:val="000000" w:themeColor="text1"/>
          <w:sz w:val="24"/>
          <w:szCs w:val="24"/>
        </w:rPr>
        <w:t>Structure</w:t>
      </w:r>
    </w:p>
    <w:p w14:paraId="599702E1" w14:textId="3ABD2EFA" w:rsidR="00D30074" w:rsidRDefault="00D30074" w:rsidP="005C3502">
      <w:pPr>
        <w:pStyle w:val="ListParagraph"/>
        <w:ind w:left="0" w:firstLine="284"/>
        <w:rPr>
          <w:rFonts w:ascii="Arial" w:hAnsi="Arial" w:cs="Arial"/>
          <w:color w:val="000000" w:themeColor="text1"/>
          <w:sz w:val="24"/>
          <w:szCs w:val="24"/>
        </w:rPr>
      </w:pPr>
      <w:r>
        <w:rPr>
          <w:rFonts w:ascii="Arial" w:hAnsi="Arial" w:cs="Arial"/>
          <w:noProof/>
          <w:color w:val="000000" w:themeColor="text1"/>
          <w:sz w:val="24"/>
          <w:szCs w:val="24"/>
        </w:rPr>
        <w:drawing>
          <wp:inline distT="0" distB="0" distL="0" distR="0" wp14:anchorId="06BFF5F4" wp14:editId="28EACBFE">
            <wp:extent cx="6214110" cy="4023360"/>
            <wp:effectExtent l="0" t="0" r="0" b="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6214110" cy="4023360"/>
                    </a:xfrm>
                    <a:prstGeom prst="rect">
                      <a:avLst/>
                    </a:prstGeom>
                  </pic:spPr>
                </pic:pic>
              </a:graphicData>
            </a:graphic>
          </wp:inline>
        </w:drawing>
      </w:r>
    </w:p>
    <w:p w14:paraId="55388DC0" w14:textId="77777777" w:rsidR="00701B47" w:rsidRDefault="00701B47" w:rsidP="005C3502">
      <w:pPr>
        <w:pStyle w:val="ListParagraph"/>
        <w:ind w:left="0" w:firstLine="284"/>
        <w:rPr>
          <w:rFonts w:ascii="Arial" w:hAnsi="Arial" w:cs="Arial"/>
          <w:color w:val="000000" w:themeColor="text1"/>
          <w:sz w:val="24"/>
          <w:szCs w:val="24"/>
        </w:rPr>
      </w:pPr>
    </w:p>
    <w:p w14:paraId="67F175B3" w14:textId="77777777" w:rsidR="00701B47" w:rsidRDefault="00701B47" w:rsidP="005C3502">
      <w:pPr>
        <w:pStyle w:val="ListParagraph"/>
        <w:ind w:left="0" w:firstLine="284"/>
        <w:rPr>
          <w:rFonts w:ascii="Arial" w:hAnsi="Arial" w:cs="Arial"/>
          <w:color w:val="000000" w:themeColor="text1"/>
          <w:sz w:val="24"/>
          <w:szCs w:val="24"/>
        </w:rPr>
      </w:pPr>
    </w:p>
    <w:p w14:paraId="538B1278" w14:textId="77777777" w:rsidR="00701B47" w:rsidRDefault="00701B47" w:rsidP="005C3502">
      <w:pPr>
        <w:pStyle w:val="ListParagraph"/>
        <w:ind w:left="0" w:firstLine="284"/>
        <w:rPr>
          <w:rFonts w:ascii="Arial" w:hAnsi="Arial" w:cs="Arial"/>
          <w:color w:val="000000" w:themeColor="text1"/>
          <w:sz w:val="24"/>
          <w:szCs w:val="24"/>
        </w:rPr>
      </w:pPr>
    </w:p>
    <w:p w14:paraId="16652D8D" w14:textId="3B1DB234" w:rsidR="00342C44" w:rsidRDefault="00042025" w:rsidP="00AC6774">
      <w:pPr>
        <w:pStyle w:val="ListParagraph"/>
        <w:ind w:left="0" w:firstLine="284"/>
        <w:rPr>
          <w:rFonts w:ascii="Arial" w:hAnsi="Arial" w:cs="Arial"/>
          <w:color w:val="000000" w:themeColor="text1"/>
          <w:sz w:val="24"/>
          <w:szCs w:val="24"/>
        </w:rPr>
      </w:pPr>
      <w:r>
        <w:rPr>
          <w:rFonts w:ascii="Arial" w:hAnsi="Arial" w:cs="Arial"/>
          <w:color w:val="000000" w:themeColor="text1"/>
          <w:sz w:val="24"/>
          <w:szCs w:val="24"/>
        </w:rPr>
        <w:t>As a d</w:t>
      </w:r>
      <w:r w:rsidRPr="00701B47">
        <w:rPr>
          <w:rFonts w:ascii="Arial" w:hAnsi="Arial" w:cs="Arial"/>
          <w:color w:val="000000" w:themeColor="text1"/>
          <w:sz w:val="24"/>
          <w:szCs w:val="24"/>
        </w:rPr>
        <w:t>isadvantage</w:t>
      </w:r>
      <w:r>
        <w:rPr>
          <w:rFonts w:ascii="Arial" w:hAnsi="Arial" w:cs="Arial"/>
          <w:color w:val="000000" w:themeColor="text1"/>
          <w:sz w:val="24"/>
          <w:szCs w:val="24"/>
        </w:rPr>
        <w:t xml:space="preserve"> of Jigsaw management tool, the author had identified that the team roles cannot be define by using this tool and it is a time consumer regarding the </w:t>
      </w:r>
      <w:r w:rsidRPr="00701B47">
        <w:rPr>
          <w:rFonts w:ascii="Arial" w:hAnsi="Arial" w:cs="Arial"/>
          <w:color w:val="000000" w:themeColor="text1"/>
          <w:sz w:val="24"/>
          <w:szCs w:val="24"/>
        </w:rPr>
        <w:t>group</w:t>
      </w:r>
      <w:r>
        <w:rPr>
          <w:rFonts w:ascii="Arial" w:hAnsi="Arial" w:cs="Arial"/>
          <w:color w:val="000000" w:themeColor="text1"/>
          <w:sz w:val="24"/>
          <w:szCs w:val="24"/>
        </w:rPr>
        <w:t xml:space="preserve"> organisation. If a team member will not fulfil his role then all the project can be a failure. This tool will not offer the best outcome if will be applied for all the team members.</w:t>
      </w:r>
    </w:p>
    <w:p w14:paraId="7D4A5073" w14:textId="77777777" w:rsidR="00AC6774" w:rsidRPr="00AC6774" w:rsidRDefault="00AC6774" w:rsidP="00AC6774">
      <w:pPr>
        <w:pStyle w:val="ListParagraph"/>
        <w:ind w:left="0" w:firstLine="284"/>
        <w:rPr>
          <w:rFonts w:ascii="Arial" w:hAnsi="Arial" w:cs="Arial"/>
          <w:color w:val="000000" w:themeColor="text1"/>
          <w:sz w:val="24"/>
          <w:szCs w:val="24"/>
        </w:rPr>
      </w:pPr>
    </w:p>
    <w:p w14:paraId="7F0ED28C" w14:textId="2E86FC39" w:rsidR="0075280C" w:rsidRPr="0075280C" w:rsidRDefault="0075280C" w:rsidP="00E92278">
      <w:pPr>
        <w:pStyle w:val="Heading3"/>
        <w:rPr>
          <w:rFonts w:ascii="Arial" w:hAnsi="Arial" w:cs="Arial"/>
          <w:b/>
          <w:bCs/>
          <w:color w:val="000000" w:themeColor="text1"/>
        </w:rPr>
      </w:pPr>
      <w:bookmarkStart w:id="13" w:name="_Toc57520945"/>
      <w:r w:rsidRPr="0075280C">
        <w:rPr>
          <w:rFonts w:ascii="Arial" w:hAnsi="Arial" w:cs="Arial"/>
          <w:b/>
          <w:bCs/>
          <w:color w:val="000000" w:themeColor="text1"/>
        </w:rPr>
        <w:t xml:space="preserve">4.2.3 </w:t>
      </w:r>
      <w:r w:rsidR="00653C92" w:rsidRPr="0075280C">
        <w:rPr>
          <w:rFonts w:ascii="Arial" w:hAnsi="Arial" w:cs="Arial"/>
          <w:b/>
          <w:bCs/>
          <w:color w:val="000000" w:themeColor="text1"/>
        </w:rPr>
        <w:t>Gantt Chart</w:t>
      </w:r>
      <w:bookmarkEnd w:id="13"/>
    </w:p>
    <w:p w14:paraId="549FFE8E" w14:textId="0CF1EC59" w:rsidR="0075280C" w:rsidRDefault="0075280C" w:rsidP="005C3502">
      <w:pPr>
        <w:pStyle w:val="ListParagraph"/>
        <w:ind w:left="0" w:firstLine="284"/>
        <w:rPr>
          <w:rFonts w:ascii="Arial" w:hAnsi="Arial" w:cs="Arial"/>
          <w:color w:val="000000" w:themeColor="text1"/>
          <w:sz w:val="24"/>
          <w:szCs w:val="24"/>
        </w:rPr>
      </w:pPr>
    </w:p>
    <w:p w14:paraId="3804B852" w14:textId="20B608DE" w:rsidR="00CD73C8" w:rsidRDefault="00CD73C8" w:rsidP="005C3502">
      <w:pPr>
        <w:pStyle w:val="ListParagraph"/>
        <w:ind w:left="0" w:firstLine="284"/>
        <w:rPr>
          <w:rFonts w:ascii="Arial" w:hAnsi="Arial" w:cs="Arial"/>
          <w:color w:val="000000" w:themeColor="text1"/>
          <w:sz w:val="24"/>
          <w:szCs w:val="24"/>
        </w:rPr>
      </w:pPr>
      <w:r>
        <w:rPr>
          <w:rFonts w:ascii="Arial" w:hAnsi="Arial" w:cs="Arial"/>
          <w:color w:val="000000" w:themeColor="text1"/>
          <w:sz w:val="24"/>
          <w:szCs w:val="24"/>
        </w:rPr>
        <w:t xml:space="preserve">Gantt Chart it is the </w:t>
      </w:r>
      <w:r w:rsidRPr="00CD73C8">
        <w:rPr>
          <w:rFonts w:ascii="Arial" w:hAnsi="Arial" w:cs="Arial"/>
          <w:color w:val="000000" w:themeColor="text1"/>
          <w:sz w:val="24"/>
          <w:szCs w:val="24"/>
        </w:rPr>
        <w:t xml:space="preserve">most popular and useful </w:t>
      </w:r>
      <w:r>
        <w:rPr>
          <w:rFonts w:ascii="Arial" w:hAnsi="Arial" w:cs="Arial"/>
          <w:color w:val="000000" w:themeColor="text1"/>
          <w:sz w:val="24"/>
          <w:szCs w:val="24"/>
        </w:rPr>
        <w:t xml:space="preserve">management tool </w:t>
      </w:r>
      <w:r w:rsidRPr="00CD73C8">
        <w:rPr>
          <w:rFonts w:ascii="Arial" w:hAnsi="Arial" w:cs="Arial"/>
          <w:color w:val="000000" w:themeColor="text1"/>
          <w:sz w:val="24"/>
          <w:szCs w:val="24"/>
        </w:rPr>
        <w:t xml:space="preserve">of </w:t>
      </w:r>
      <w:r>
        <w:rPr>
          <w:rFonts w:ascii="Arial" w:hAnsi="Arial" w:cs="Arial"/>
          <w:color w:val="000000" w:themeColor="text1"/>
          <w:sz w:val="24"/>
          <w:szCs w:val="24"/>
        </w:rPr>
        <w:t>splitting the</w:t>
      </w:r>
      <w:r w:rsidRPr="00CD73C8">
        <w:rPr>
          <w:rFonts w:ascii="Arial" w:hAnsi="Arial" w:cs="Arial"/>
          <w:color w:val="000000" w:themeColor="text1"/>
          <w:sz w:val="24"/>
          <w:szCs w:val="24"/>
        </w:rPr>
        <w:t xml:space="preserve"> activities</w:t>
      </w:r>
      <w:r>
        <w:rPr>
          <w:rFonts w:ascii="Arial" w:hAnsi="Arial" w:cs="Arial"/>
          <w:color w:val="000000" w:themeColor="text1"/>
          <w:sz w:val="24"/>
          <w:szCs w:val="24"/>
        </w:rPr>
        <w:t xml:space="preserve">, </w:t>
      </w:r>
      <w:r w:rsidR="00B22A8B">
        <w:rPr>
          <w:rFonts w:ascii="Arial" w:hAnsi="Arial" w:cs="Arial"/>
          <w:color w:val="000000" w:themeColor="text1"/>
          <w:sz w:val="24"/>
          <w:szCs w:val="24"/>
        </w:rPr>
        <w:t>t</w:t>
      </w:r>
      <w:r w:rsidR="00B22A8B" w:rsidRPr="00CD73C8">
        <w:rPr>
          <w:rFonts w:ascii="Arial" w:hAnsi="Arial" w:cs="Arial"/>
          <w:color w:val="000000" w:themeColor="text1"/>
          <w:sz w:val="24"/>
          <w:szCs w:val="24"/>
        </w:rPr>
        <w:t>asks,</w:t>
      </w:r>
      <w:r w:rsidRPr="00CD73C8">
        <w:rPr>
          <w:rFonts w:ascii="Arial" w:hAnsi="Arial" w:cs="Arial"/>
          <w:color w:val="000000" w:themeColor="text1"/>
          <w:sz w:val="24"/>
          <w:szCs w:val="24"/>
        </w:rPr>
        <w:t xml:space="preserve"> events</w:t>
      </w:r>
      <w:r>
        <w:rPr>
          <w:rFonts w:ascii="Arial" w:hAnsi="Arial" w:cs="Arial"/>
          <w:color w:val="000000" w:themeColor="text1"/>
          <w:sz w:val="24"/>
          <w:szCs w:val="24"/>
        </w:rPr>
        <w:t xml:space="preserve"> along</w:t>
      </w:r>
      <w:r w:rsidRPr="00CD73C8">
        <w:rPr>
          <w:rFonts w:ascii="Arial" w:hAnsi="Arial" w:cs="Arial"/>
          <w:color w:val="000000" w:themeColor="text1"/>
          <w:sz w:val="24"/>
          <w:szCs w:val="24"/>
        </w:rPr>
        <w:t xml:space="preserve"> </w:t>
      </w:r>
      <w:r>
        <w:rPr>
          <w:rFonts w:ascii="Arial" w:hAnsi="Arial" w:cs="Arial"/>
          <w:color w:val="000000" w:themeColor="text1"/>
          <w:sz w:val="24"/>
          <w:szCs w:val="24"/>
        </w:rPr>
        <w:t>the project duration</w:t>
      </w:r>
      <w:r w:rsidR="00B22A8B">
        <w:rPr>
          <w:rFonts w:ascii="Arial" w:hAnsi="Arial" w:cs="Arial"/>
          <w:color w:val="000000" w:themeColor="text1"/>
          <w:sz w:val="24"/>
          <w:szCs w:val="24"/>
        </w:rPr>
        <w:t xml:space="preserve"> time</w:t>
      </w:r>
      <w:r>
        <w:rPr>
          <w:rFonts w:ascii="Arial" w:hAnsi="Arial" w:cs="Arial"/>
          <w:color w:val="000000" w:themeColor="text1"/>
          <w:sz w:val="24"/>
          <w:szCs w:val="24"/>
        </w:rPr>
        <w:t xml:space="preserve">. </w:t>
      </w:r>
      <w:r w:rsidR="00B22A8B">
        <w:rPr>
          <w:rFonts w:ascii="Arial" w:hAnsi="Arial" w:cs="Arial"/>
          <w:color w:val="000000" w:themeColor="text1"/>
          <w:sz w:val="24"/>
          <w:szCs w:val="24"/>
        </w:rPr>
        <w:t xml:space="preserve">This tool will help to establish every step </w:t>
      </w:r>
      <w:r w:rsidR="00EA4C5D">
        <w:rPr>
          <w:rFonts w:ascii="Arial" w:hAnsi="Arial" w:cs="Arial"/>
          <w:color w:val="000000" w:themeColor="text1"/>
          <w:sz w:val="24"/>
          <w:szCs w:val="24"/>
        </w:rPr>
        <w:t>t</w:t>
      </w:r>
      <w:r w:rsidR="00B22A8B">
        <w:rPr>
          <w:rFonts w:ascii="Arial" w:hAnsi="Arial" w:cs="Arial"/>
          <w:color w:val="000000" w:themeColor="text1"/>
          <w:sz w:val="24"/>
          <w:szCs w:val="24"/>
        </w:rPr>
        <w:t>hat</w:t>
      </w:r>
      <w:r w:rsidR="00EA4C5D">
        <w:rPr>
          <w:rFonts w:ascii="Arial" w:hAnsi="Arial" w:cs="Arial"/>
          <w:color w:val="000000" w:themeColor="text1"/>
          <w:sz w:val="24"/>
          <w:szCs w:val="24"/>
        </w:rPr>
        <w:t xml:space="preserve"> </w:t>
      </w:r>
      <w:r w:rsidR="00B22A8B">
        <w:rPr>
          <w:rFonts w:ascii="Arial" w:hAnsi="Arial" w:cs="Arial"/>
          <w:color w:val="000000" w:themeColor="text1"/>
          <w:sz w:val="24"/>
          <w:szCs w:val="24"/>
        </w:rPr>
        <w:t xml:space="preserve">need to be done </w:t>
      </w:r>
      <w:r w:rsidR="002348FB">
        <w:rPr>
          <w:rFonts w:ascii="Arial" w:hAnsi="Arial" w:cs="Arial"/>
          <w:color w:val="000000" w:themeColor="text1"/>
          <w:sz w:val="24"/>
          <w:szCs w:val="24"/>
        </w:rPr>
        <w:t>into</w:t>
      </w:r>
      <w:r w:rsidR="00B22A8B">
        <w:rPr>
          <w:rFonts w:ascii="Arial" w:hAnsi="Arial" w:cs="Arial"/>
          <w:color w:val="000000" w:themeColor="text1"/>
          <w:sz w:val="24"/>
          <w:szCs w:val="24"/>
        </w:rPr>
        <w:t xml:space="preserve"> project realization process.</w:t>
      </w:r>
      <w:r w:rsidR="00B22A8B" w:rsidRPr="00B22A8B">
        <w:rPr>
          <w:rFonts w:ascii="Arial" w:hAnsi="Arial" w:cs="Arial"/>
          <w:color w:val="000000"/>
          <w:sz w:val="20"/>
          <w:szCs w:val="20"/>
          <w:shd w:val="clear" w:color="auto" w:fill="FFFFFF"/>
        </w:rPr>
        <w:t xml:space="preserve"> </w:t>
      </w:r>
      <w:r w:rsidR="00B22A8B">
        <w:rPr>
          <w:rFonts w:ascii="Arial" w:hAnsi="Arial" w:cs="Arial"/>
          <w:color w:val="000000"/>
          <w:sz w:val="20"/>
          <w:szCs w:val="20"/>
          <w:shd w:val="clear" w:color="auto" w:fill="FFFFFF"/>
        </w:rPr>
        <w:t>(</w:t>
      </w:r>
      <w:proofErr w:type="spellStart"/>
      <w:r w:rsidR="00B22A8B">
        <w:rPr>
          <w:rFonts w:ascii="Arial" w:hAnsi="Arial" w:cs="Arial"/>
          <w:color w:val="000000"/>
          <w:sz w:val="20"/>
          <w:szCs w:val="20"/>
          <w:shd w:val="clear" w:color="auto" w:fill="FFFFFF"/>
        </w:rPr>
        <w:t>Rebiere</w:t>
      </w:r>
      <w:proofErr w:type="spellEnd"/>
      <w:r w:rsidR="00B22A8B">
        <w:rPr>
          <w:rFonts w:ascii="Arial" w:hAnsi="Arial" w:cs="Arial"/>
          <w:color w:val="000000"/>
          <w:sz w:val="20"/>
          <w:szCs w:val="20"/>
          <w:shd w:val="clear" w:color="auto" w:fill="FFFFFF"/>
        </w:rPr>
        <w:t>, 2017)</w:t>
      </w:r>
    </w:p>
    <w:p w14:paraId="3CA63B1E" w14:textId="00966964" w:rsidR="0075280C" w:rsidRDefault="0075280C" w:rsidP="005C3502">
      <w:pPr>
        <w:pStyle w:val="ListParagraph"/>
        <w:ind w:left="0" w:firstLine="284"/>
        <w:rPr>
          <w:rFonts w:ascii="Arial" w:hAnsi="Arial" w:cs="Arial"/>
          <w:color w:val="000000" w:themeColor="text1"/>
          <w:sz w:val="24"/>
          <w:szCs w:val="24"/>
        </w:rPr>
      </w:pPr>
    </w:p>
    <w:p w14:paraId="2555C811" w14:textId="00ADC6B6" w:rsidR="00FE7774" w:rsidRPr="00EA4C5D" w:rsidRDefault="00FE7774" w:rsidP="00EA4C5D">
      <w:pPr>
        <w:pStyle w:val="ListParagraph"/>
        <w:ind w:left="0" w:firstLine="284"/>
        <w:rPr>
          <w:rFonts w:ascii="Arial" w:hAnsi="Arial" w:cs="Arial"/>
          <w:color w:val="000000" w:themeColor="text1"/>
          <w:sz w:val="24"/>
          <w:szCs w:val="24"/>
        </w:rPr>
      </w:pPr>
      <w:r>
        <w:rPr>
          <w:rFonts w:ascii="Arial" w:hAnsi="Arial" w:cs="Arial"/>
          <w:noProof/>
          <w:color w:val="000000" w:themeColor="text1"/>
          <w:sz w:val="24"/>
          <w:szCs w:val="24"/>
        </w:rPr>
        <w:drawing>
          <wp:anchor distT="0" distB="0" distL="114300" distR="114300" simplePos="0" relativeHeight="251668480" behindDoc="0" locked="0" layoutInCell="1" allowOverlap="1" wp14:anchorId="7DF14D56" wp14:editId="07402CCB">
            <wp:simplePos x="0" y="0"/>
            <wp:positionH relativeFrom="column">
              <wp:posOffset>182880</wp:posOffset>
            </wp:positionH>
            <wp:positionV relativeFrom="paragraph">
              <wp:posOffset>-635</wp:posOffset>
            </wp:positionV>
            <wp:extent cx="3451860" cy="2286000"/>
            <wp:effectExtent l="0" t="0" r="0" b="0"/>
            <wp:wrapSquare wrapText="bothSides"/>
            <wp:docPr id="15" name="Picture 15"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box and whisker char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451860" cy="2286000"/>
                    </a:xfrm>
                    <a:prstGeom prst="rect">
                      <a:avLst/>
                    </a:prstGeom>
                  </pic:spPr>
                </pic:pic>
              </a:graphicData>
            </a:graphic>
            <wp14:sizeRelH relativeFrom="page">
              <wp14:pctWidth>0</wp14:pctWidth>
            </wp14:sizeRelH>
            <wp14:sizeRelV relativeFrom="page">
              <wp14:pctHeight>0</wp14:pctHeight>
            </wp14:sizeRelV>
          </wp:anchor>
        </w:drawing>
      </w:r>
      <w:r w:rsidR="004D3E05">
        <w:rPr>
          <w:rFonts w:ascii="Arial" w:hAnsi="Arial" w:cs="Arial"/>
          <w:color w:val="000000" w:themeColor="text1"/>
          <w:sz w:val="24"/>
          <w:szCs w:val="24"/>
        </w:rPr>
        <w:t xml:space="preserve">As an advantage, </w:t>
      </w:r>
      <w:r w:rsidR="00155A22">
        <w:rPr>
          <w:rFonts w:ascii="Arial" w:hAnsi="Arial" w:cs="Arial"/>
          <w:color w:val="000000" w:themeColor="text1"/>
          <w:sz w:val="24"/>
          <w:szCs w:val="24"/>
        </w:rPr>
        <w:t>the Gantt</w:t>
      </w:r>
      <w:r w:rsidR="00155A22" w:rsidRPr="00155A22">
        <w:rPr>
          <w:rFonts w:ascii="Arial" w:hAnsi="Arial" w:cs="Arial"/>
          <w:color w:val="000000" w:themeColor="text1"/>
          <w:sz w:val="24"/>
          <w:szCs w:val="24"/>
        </w:rPr>
        <w:t xml:space="preserve"> Chart</w:t>
      </w:r>
      <w:r w:rsidR="00155A22">
        <w:rPr>
          <w:rFonts w:ascii="Arial" w:hAnsi="Arial" w:cs="Arial"/>
          <w:color w:val="000000" w:themeColor="text1"/>
          <w:sz w:val="24"/>
          <w:szCs w:val="24"/>
        </w:rPr>
        <w:t xml:space="preserve"> have a </w:t>
      </w:r>
      <w:r w:rsidR="00EA4C5D">
        <w:rPr>
          <w:rFonts w:ascii="Arial" w:hAnsi="Arial" w:cs="Arial"/>
          <w:color w:val="000000" w:themeColor="text1"/>
          <w:sz w:val="24"/>
          <w:szCs w:val="24"/>
        </w:rPr>
        <w:t xml:space="preserve">clear </w:t>
      </w:r>
      <w:r w:rsidR="00155A22" w:rsidRPr="00155A22">
        <w:rPr>
          <w:rFonts w:ascii="Arial" w:hAnsi="Arial" w:cs="Arial"/>
          <w:color w:val="000000" w:themeColor="text1"/>
          <w:sz w:val="24"/>
          <w:szCs w:val="24"/>
        </w:rPr>
        <w:t>visual format</w:t>
      </w:r>
      <w:r w:rsidR="00EA4C5D">
        <w:rPr>
          <w:rFonts w:ascii="Arial" w:hAnsi="Arial" w:cs="Arial"/>
          <w:color w:val="000000" w:themeColor="text1"/>
          <w:sz w:val="24"/>
          <w:szCs w:val="24"/>
        </w:rPr>
        <w:t>, easy</w:t>
      </w:r>
      <w:r w:rsidR="00155A22" w:rsidRPr="00155A22">
        <w:rPr>
          <w:rFonts w:ascii="Arial" w:hAnsi="Arial" w:cs="Arial"/>
          <w:color w:val="000000" w:themeColor="text1"/>
          <w:sz w:val="24"/>
          <w:szCs w:val="24"/>
        </w:rPr>
        <w:t xml:space="preserve"> to read and understand</w:t>
      </w:r>
      <w:r w:rsidR="00155A22">
        <w:rPr>
          <w:rFonts w:ascii="Arial" w:hAnsi="Arial" w:cs="Arial"/>
          <w:color w:val="000000" w:themeColor="text1"/>
          <w:sz w:val="24"/>
          <w:szCs w:val="24"/>
        </w:rPr>
        <w:t xml:space="preserve"> and will offer a </w:t>
      </w:r>
      <w:r w:rsidR="00155A22" w:rsidRPr="00155A22">
        <w:rPr>
          <w:rFonts w:ascii="Arial" w:hAnsi="Arial" w:cs="Arial"/>
          <w:color w:val="000000" w:themeColor="text1"/>
          <w:sz w:val="24"/>
          <w:szCs w:val="24"/>
        </w:rPr>
        <w:t xml:space="preserve">visual overview of when </w:t>
      </w:r>
      <w:r w:rsidR="00155A22">
        <w:rPr>
          <w:rFonts w:ascii="Arial" w:hAnsi="Arial" w:cs="Arial"/>
          <w:color w:val="000000" w:themeColor="text1"/>
          <w:sz w:val="24"/>
          <w:szCs w:val="24"/>
        </w:rPr>
        <w:t xml:space="preserve">an </w:t>
      </w:r>
      <w:r w:rsidR="00155A22" w:rsidRPr="00155A22">
        <w:rPr>
          <w:rFonts w:ascii="Arial" w:hAnsi="Arial" w:cs="Arial"/>
          <w:color w:val="000000" w:themeColor="text1"/>
          <w:sz w:val="24"/>
          <w:szCs w:val="24"/>
        </w:rPr>
        <w:t>activity will occur</w:t>
      </w:r>
      <w:r w:rsidR="00155A22">
        <w:rPr>
          <w:rFonts w:ascii="Arial" w:hAnsi="Arial" w:cs="Arial"/>
          <w:color w:val="000000" w:themeColor="text1"/>
          <w:sz w:val="24"/>
          <w:szCs w:val="24"/>
        </w:rPr>
        <w:t>.</w:t>
      </w:r>
      <w:r w:rsidR="00155A22" w:rsidRPr="00EA4C5D">
        <w:rPr>
          <w:rFonts w:ascii="Arial" w:hAnsi="Arial" w:cs="Arial"/>
          <w:color w:val="000000" w:themeColor="text1"/>
          <w:sz w:val="24"/>
          <w:szCs w:val="24"/>
        </w:rPr>
        <w:t xml:space="preserve"> Every task </w:t>
      </w:r>
      <w:r w:rsidR="00C84F5D" w:rsidRPr="00EA4C5D">
        <w:rPr>
          <w:rFonts w:ascii="Arial" w:hAnsi="Arial" w:cs="Arial"/>
          <w:color w:val="000000" w:themeColor="text1"/>
          <w:sz w:val="24"/>
          <w:szCs w:val="24"/>
        </w:rPr>
        <w:t>has</w:t>
      </w:r>
      <w:r w:rsidR="00155A22" w:rsidRPr="00EA4C5D">
        <w:rPr>
          <w:rFonts w:ascii="Arial" w:hAnsi="Arial" w:cs="Arial"/>
          <w:color w:val="000000" w:themeColor="text1"/>
          <w:sz w:val="24"/>
          <w:szCs w:val="24"/>
        </w:rPr>
        <w:t xml:space="preserve"> a specific time frame.</w:t>
      </w:r>
    </w:p>
    <w:p w14:paraId="06681058" w14:textId="52DC1D70" w:rsidR="0075280C" w:rsidRDefault="00FE7774" w:rsidP="00FE7774">
      <w:pPr>
        <w:pStyle w:val="ListParagraph"/>
        <w:tabs>
          <w:tab w:val="left" w:pos="7428"/>
        </w:tabs>
        <w:ind w:left="0" w:firstLine="284"/>
        <w:rPr>
          <w:rFonts w:ascii="Arial" w:hAnsi="Arial" w:cs="Arial"/>
          <w:color w:val="000000" w:themeColor="text1"/>
          <w:sz w:val="24"/>
          <w:szCs w:val="24"/>
        </w:rPr>
      </w:pPr>
      <w:r>
        <w:rPr>
          <w:rFonts w:ascii="Arial" w:hAnsi="Arial" w:cs="Arial"/>
          <w:color w:val="000000" w:themeColor="text1"/>
          <w:sz w:val="24"/>
          <w:szCs w:val="24"/>
        </w:rPr>
        <w:tab/>
      </w:r>
    </w:p>
    <w:p w14:paraId="32A77D3E" w14:textId="440324D0" w:rsidR="0075280C" w:rsidRDefault="0075280C" w:rsidP="005C3502">
      <w:pPr>
        <w:pStyle w:val="ListParagraph"/>
        <w:ind w:left="0" w:firstLine="284"/>
        <w:rPr>
          <w:rFonts w:ascii="Arial" w:hAnsi="Arial" w:cs="Arial"/>
          <w:color w:val="000000" w:themeColor="text1"/>
          <w:sz w:val="24"/>
          <w:szCs w:val="24"/>
        </w:rPr>
      </w:pPr>
    </w:p>
    <w:p w14:paraId="47A81AD3" w14:textId="1719F3A3" w:rsidR="004D3E05" w:rsidRDefault="004D3E05" w:rsidP="005C3502">
      <w:pPr>
        <w:pStyle w:val="ListParagraph"/>
        <w:ind w:left="0" w:firstLine="284"/>
        <w:rPr>
          <w:rFonts w:ascii="Arial" w:hAnsi="Arial" w:cs="Arial"/>
          <w:color w:val="000000" w:themeColor="text1"/>
          <w:sz w:val="24"/>
          <w:szCs w:val="24"/>
        </w:rPr>
      </w:pPr>
    </w:p>
    <w:p w14:paraId="59A465AB" w14:textId="791C599F" w:rsidR="004D3E05" w:rsidRDefault="004D3E05" w:rsidP="005C3502">
      <w:pPr>
        <w:pStyle w:val="ListParagraph"/>
        <w:ind w:left="0" w:firstLine="284"/>
        <w:rPr>
          <w:rFonts w:ascii="Arial" w:hAnsi="Arial" w:cs="Arial"/>
          <w:color w:val="000000" w:themeColor="text1"/>
          <w:sz w:val="24"/>
          <w:szCs w:val="24"/>
        </w:rPr>
      </w:pPr>
    </w:p>
    <w:p w14:paraId="4FA71C4D" w14:textId="77777777" w:rsidR="009422FA" w:rsidRDefault="009422FA" w:rsidP="005C3502">
      <w:pPr>
        <w:pStyle w:val="ListParagraph"/>
        <w:ind w:left="0" w:firstLine="284"/>
        <w:rPr>
          <w:rFonts w:ascii="Arial" w:hAnsi="Arial" w:cs="Arial"/>
          <w:color w:val="000000" w:themeColor="text1"/>
          <w:sz w:val="24"/>
          <w:szCs w:val="24"/>
        </w:rPr>
      </w:pPr>
    </w:p>
    <w:p w14:paraId="491978CC" w14:textId="713C1494" w:rsidR="004D3E05" w:rsidRDefault="004D3E05" w:rsidP="005C3502">
      <w:pPr>
        <w:pStyle w:val="ListParagraph"/>
        <w:ind w:left="0" w:firstLine="284"/>
        <w:rPr>
          <w:rFonts w:ascii="Arial" w:hAnsi="Arial" w:cs="Arial"/>
          <w:color w:val="000000" w:themeColor="text1"/>
          <w:sz w:val="24"/>
          <w:szCs w:val="24"/>
        </w:rPr>
      </w:pPr>
    </w:p>
    <w:p w14:paraId="28EE763E" w14:textId="5F3AE164" w:rsidR="004D3E05" w:rsidRDefault="004D3E05" w:rsidP="005C3502">
      <w:pPr>
        <w:pStyle w:val="ListParagraph"/>
        <w:ind w:left="0" w:firstLine="284"/>
        <w:rPr>
          <w:rFonts w:ascii="Arial" w:hAnsi="Arial" w:cs="Arial"/>
          <w:color w:val="000000" w:themeColor="text1"/>
          <w:sz w:val="24"/>
          <w:szCs w:val="24"/>
        </w:rPr>
      </w:pPr>
    </w:p>
    <w:p w14:paraId="1372DC29" w14:textId="77777777" w:rsidR="004D3E05" w:rsidRPr="00851926" w:rsidRDefault="004D3E05" w:rsidP="00851926">
      <w:pPr>
        <w:rPr>
          <w:rFonts w:ascii="Arial" w:hAnsi="Arial" w:cs="Arial"/>
          <w:color w:val="000000" w:themeColor="text1"/>
          <w:sz w:val="24"/>
          <w:szCs w:val="24"/>
        </w:rPr>
      </w:pPr>
    </w:p>
    <w:p w14:paraId="66ECACA2" w14:textId="34740661" w:rsidR="0075280C" w:rsidRDefault="00155A22" w:rsidP="005C3502">
      <w:pPr>
        <w:pStyle w:val="ListParagraph"/>
        <w:ind w:left="0" w:firstLine="284"/>
        <w:rPr>
          <w:rFonts w:ascii="Arial" w:hAnsi="Arial" w:cs="Arial"/>
          <w:color w:val="000000" w:themeColor="text1"/>
          <w:sz w:val="24"/>
          <w:szCs w:val="24"/>
        </w:rPr>
      </w:pPr>
      <w:r>
        <w:rPr>
          <w:rFonts w:ascii="Arial" w:hAnsi="Arial" w:cs="Arial"/>
          <w:color w:val="000000" w:themeColor="text1"/>
          <w:sz w:val="24"/>
          <w:szCs w:val="24"/>
        </w:rPr>
        <w:lastRenderedPageBreak/>
        <w:t>Author Gantt Chart:</w:t>
      </w:r>
    </w:p>
    <w:p w14:paraId="14A54625" w14:textId="6D5FCF84" w:rsidR="0075280C" w:rsidRDefault="00BD0240" w:rsidP="00BD0240">
      <w:pPr>
        <w:pStyle w:val="ListParagraph"/>
        <w:ind w:left="0"/>
        <w:rPr>
          <w:rFonts w:ascii="Arial" w:hAnsi="Arial" w:cs="Arial"/>
          <w:color w:val="000000" w:themeColor="text1"/>
          <w:sz w:val="24"/>
          <w:szCs w:val="24"/>
        </w:rPr>
      </w:pPr>
      <w:r>
        <w:rPr>
          <w:rFonts w:ascii="Arial" w:hAnsi="Arial" w:cs="Arial"/>
          <w:noProof/>
          <w:color w:val="000000" w:themeColor="text1"/>
          <w:sz w:val="24"/>
          <w:szCs w:val="24"/>
        </w:rPr>
        <w:drawing>
          <wp:inline distT="0" distB="0" distL="0" distR="0" wp14:anchorId="0FA8E7FA" wp14:editId="42B69322">
            <wp:extent cx="6141720" cy="2773680"/>
            <wp:effectExtent l="0" t="0" r="0" b="7620"/>
            <wp:docPr id="17" name="Picture 1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graphical user interfac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6141720" cy="2773680"/>
                    </a:xfrm>
                    <a:prstGeom prst="rect">
                      <a:avLst/>
                    </a:prstGeom>
                  </pic:spPr>
                </pic:pic>
              </a:graphicData>
            </a:graphic>
          </wp:inline>
        </w:drawing>
      </w:r>
    </w:p>
    <w:p w14:paraId="7397FCDF" w14:textId="28CCF185" w:rsidR="003F2358" w:rsidRDefault="003F2358" w:rsidP="005C3502">
      <w:pPr>
        <w:pStyle w:val="ListParagraph"/>
        <w:ind w:left="0" w:firstLine="284"/>
        <w:rPr>
          <w:rFonts w:ascii="Arial" w:hAnsi="Arial" w:cs="Arial"/>
          <w:color w:val="000000" w:themeColor="text1"/>
          <w:sz w:val="24"/>
          <w:szCs w:val="24"/>
        </w:rPr>
      </w:pPr>
    </w:p>
    <w:p w14:paraId="1A48871D" w14:textId="675DBC39" w:rsidR="0075280C" w:rsidRDefault="00BD0240" w:rsidP="00851926">
      <w:pPr>
        <w:pStyle w:val="ListParagraph"/>
        <w:ind w:left="0" w:firstLine="284"/>
        <w:rPr>
          <w:rFonts w:ascii="Arial" w:hAnsi="Arial" w:cs="Arial"/>
          <w:color w:val="000000" w:themeColor="text1"/>
          <w:sz w:val="24"/>
          <w:szCs w:val="24"/>
        </w:rPr>
      </w:pPr>
      <w:r>
        <w:rPr>
          <w:rFonts w:ascii="Arial" w:hAnsi="Arial" w:cs="Arial"/>
          <w:color w:val="000000" w:themeColor="text1"/>
          <w:sz w:val="24"/>
          <w:szCs w:val="24"/>
        </w:rPr>
        <w:t xml:space="preserve">The author has noticed that the Gantt Chart management tool will not be suitable for a large project because will be hard to handle. At the same time, a Gantt Chart will not offer the possibility to add </w:t>
      </w:r>
      <w:r w:rsidR="00112DD3">
        <w:rPr>
          <w:rFonts w:ascii="Arial" w:hAnsi="Arial" w:cs="Arial"/>
          <w:color w:val="000000" w:themeColor="text1"/>
          <w:sz w:val="24"/>
          <w:szCs w:val="24"/>
        </w:rPr>
        <w:t xml:space="preserve">new </w:t>
      </w:r>
      <w:r>
        <w:rPr>
          <w:rFonts w:ascii="Arial" w:hAnsi="Arial" w:cs="Arial"/>
          <w:color w:val="000000" w:themeColor="text1"/>
          <w:sz w:val="24"/>
          <w:szCs w:val="24"/>
        </w:rPr>
        <w:t>steps during the project</w:t>
      </w:r>
      <w:r w:rsidR="00112DD3">
        <w:rPr>
          <w:rFonts w:ascii="Arial" w:hAnsi="Arial" w:cs="Arial"/>
          <w:color w:val="000000" w:themeColor="text1"/>
          <w:sz w:val="24"/>
          <w:szCs w:val="24"/>
        </w:rPr>
        <w:t xml:space="preserve"> realisation phase.</w:t>
      </w:r>
    </w:p>
    <w:p w14:paraId="120AB1BF" w14:textId="77777777" w:rsidR="00112DD3" w:rsidRPr="00D54CFB" w:rsidRDefault="00112DD3" w:rsidP="00851926">
      <w:pPr>
        <w:pStyle w:val="ListParagraph"/>
        <w:ind w:left="0" w:firstLine="284"/>
        <w:rPr>
          <w:rFonts w:ascii="Arial" w:hAnsi="Arial" w:cs="Arial"/>
          <w:color w:val="000000" w:themeColor="text1"/>
          <w:sz w:val="24"/>
          <w:szCs w:val="24"/>
        </w:rPr>
      </w:pPr>
    </w:p>
    <w:p w14:paraId="559F6E88" w14:textId="05EB6F65" w:rsidR="00060F34" w:rsidRPr="00060F34" w:rsidRDefault="0075280C" w:rsidP="00E92278">
      <w:pPr>
        <w:pStyle w:val="Heading3"/>
        <w:rPr>
          <w:rFonts w:ascii="Arial" w:hAnsi="Arial" w:cs="Arial"/>
          <w:b/>
          <w:bCs/>
          <w:color w:val="000000" w:themeColor="text1"/>
        </w:rPr>
      </w:pPr>
      <w:bookmarkStart w:id="14" w:name="_Toc57520946"/>
      <w:r w:rsidRPr="00060F34">
        <w:rPr>
          <w:rFonts w:ascii="Arial" w:hAnsi="Arial" w:cs="Arial"/>
          <w:b/>
          <w:bCs/>
          <w:color w:val="000000" w:themeColor="text1"/>
        </w:rPr>
        <w:t>4.2.4</w:t>
      </w:r>
      <w:r w:rsidR="00060F34" w:rsidRPr="00060F34">
        <w:rPr>
          <w:rFonts w:ascii="Arial" w:hAnsi="Arial" w:cs="Arial"/>
          <w:b/>
          <w:bCs/>
          <w:color w:val="000000" w:themeColor="text1"/>
        </w:rPr>
        <w:t xml:space="preserve"> </w:t>
      </w:r>
      <w:r w:rsidR="00AC6774">
        <w:rPr>
          <w:rFonts w:ascii="Arial" w:hAnsi="Arial" w:cs="Arial"/>
          <w:b/>
          <w:bCs/>
          <w:color w:val="000000" w:themeColor="text1"/>
        </w:rPr>
        <w:t>Network</w:t>
      </w:r>
      <w:r w:rsidR="00060F34" w:rsidRPr="00060F34">
        <w:rPr>
          <w:rFonts w:ascii="Arial" w:hAnsi="Arial" w:cs="Arial"/>
          <w:b/>
          <w:bCs/>
          <w:color w:val="000000" w:themeColor="text1"/>
        </w:rPr>
        <w:t xml:space="preserve"> Diagram</w:t>
      </w:r>
      <w:bookmarkEnd w:id="14"/>
    </w:p>
    <w:p w14:paraId="622BDD3A" w14:textId="606047B9" w:rsidR="0075280C" w:rsidRDefault="0075280C" w:rsidP="005C3502">
      <w:pPr>
        <w:pStyle w:val="ListParagraph"/>
        <w:ind w:left="0" w:firstLine="284"/>
        <w:rPr>
          <w:rFonts w:ascii="Arial" w:hAnsi="Arial" w:cs="Arial"/>
          <w:color w:val="000000" w:themeColor="text1"/>
          <w:sz w:val="24"/>
          <w:szCs w:val="24"/>
        </w:rPr>
      </w:pPr>
    </w:p>
    <w:p w14:paraId="79E7208B" w14:textId="7C74651D" w:rsidR="002A2D19" w:rsidRPr="002A2D19" w:rsidRDefault="00324986" w:rsidP="002A2D19">
      <w:pPr>
        <w:pStyle w:val="ListParagraph"/>
        <w:ind w:left="0" w:firstLine="284"/>
        <w:rPr>
          <w:rFonts w:ascii="Arial" w:hAnsi="Arial" w:cs="Arial"/>
          <w:color w:val="000000" w:themeColor="text1"/>
          <w:sz w:val="24"/>
          <w:szCs w:val="24"/>
        </w:rPr>
      </w:pPr>
      <w:r w:rsidRPr="00324986">
        <w:rPr>
          <w:rFonts w:ascii="Arial" w:hAnsi="Arial" w:cs="Arial"/>
          <w:color w:val="000000" w:themeColor="text1"/>
          <w:sz w:val="24"/>
          <w:szCs w:val="24"/>
        </w:rPr>
        <w:t xml:space="preserve">A network diagram is a graphical representation of all the tasks, responsibilities, and workflow </w:t>
      </w:r>
      <w:r w:rsidR="00112DD3">
        <w:rPr>
          <w:rFonts w:ascii="Arial" w:hAnsi="Arial" w:cs="Arial"/>
          <w:color w:val="000000" w:themeColor="text1"/>
          <w:sz w:val="24"/>
          <w:szCs w:val="24"/>
        </w:rPr>
        <w:t>of</w:t>
      </w:r>
      <w:r w:rsidRPr="00324986">
        <w:rPr>
          <w:rFonts w:ascii="Arial" w:hAnsi="Arial" w:cs="Arial"/>
          <w:color w:val="000000" w:themeColor="text1"/>
          <w:sz w:val="24"/>
          <w:szCs w:val="24"/>
        </w:rPr>
        <w:t xml:space="preserve"> a project</w:t>
      </w:r>
      <w:r>
        <w:rPr>
          <w:rFonts w:ascii="Arial" w:hAnsi="Arial" w:cs="Arial"/>
          <w:color w:val="000000" w:themeColor="text1"/>
          <w:sz w:val="24"/>
          <w:szCs w:val="24"/>
        </w:rPr>
        <w:t xml:space="preserve">. </w:t>
      </w:r>
      <w:r w:rsidRPr="00324986">
        <w:rPr>
          <w:rFonts w:ascii="Arial" w:hAnsi="Arial" w:cs="Arial"/>
          <w:color w:val="000000" w:themeColor="text1"/>
          <w:sz w:val="24"/>
          <w:szCs w:val="24"/>
        </w:rPr>
        <w:t>I</w:t>
      </w:r>
      <w:r>
        <w:rPr>
          <w:rFonts w:ascii="Arial" w:hAnsi="Arial" w:cs="Arial"/>
          <w:color w:val="000000" w:themeColor="text1"/>
          <w:sz w:val="24"/>
          <w:szCs w:val="24"/>
        </w:rPr>
        <w:t xml:space="preserve">n general, the </w:t>
      </w:r>
      <w:r w:rsidRPr="00324986">
        <w:rPr>
          <w:rFonts w:ascii="Arial" w:hAnsi="Arial" w:cs="Arial"/>
          <w:color w:val="000000" w:themeColor="text1"/>
          <w:sz w:val="24"/>
          <w:szCs w:val="24"/>
        </w:rPr>
        <w:t>network diagram</w:t>
      </w:r>
      <w:r>
        <w:rPr>
          <w:rFonts w:ascii="Arial" w:hAnsi="Arial" w:cs="Arial"/>
          <w:color w:val="000000" w:themeColor="text1"/>
          <w:sz w:val="24"/>
          <w:szCs w:val="24"/>
        </w:rPr>
        <w:t xml:space="preserve"> it is</w:t>
      </w:r>
      <w:r w:rsidRPr="00324986">
        <w:rPr>
          <w:rFonts w:ascii="Arial" w:hAnsi="Arial" w:cs="Arial"/>
          <w:color w:val="000000" w:themeColor="text1"/>
          <w:sz w:val="24"/>
          <w:szCs w:val="24"/>
        </w:rPr>
        <w:t xml:space="preserve"> used to map out the schedule and work sequence for the project</w:t>
      </w:r>
      <w:r>
        <w:rPr>
          <w:rFonts w:ascii="Arial" w:hAnsi="Arial" w:cs="Arial"/>
          <w:color w:val="000000" w:themeColor="text1"/>
          <w:sz w:val="24"/>
          <w:szCs w:val="24"/>
        </w:rPr>
        <w:t xml:space="preserve">. </w:t>
      </w:r>
    </w:p>
    <w:p w14:paraId="5FF84EE8" w14:textId="1FD6C369" w:rsidR="00453E16" w:rsidRDefault="00453E16" w:rsidP="005C3502">
      <w:pPr>
        <w:pStyle w:val="ListParagraph"/>
        <w:ind w:left="0" w:firstLine="284"/>
        <w:rPr>
          <w:rFonts w:ascii="Arial" w:hAnsi="Arial" w:cs="Arial"/>
          <w:color w:val="000000" w:themeColor="text1"/>
          <w:sz w:val="24"/>
          <w:szCs w:val="24"/>
        </w:rPr>
      </w:pPr>
      <w:r w:rsidRPr="00453E16">
        <w:rPr>
          <w:rFonts w:ascii="Arial" w:hAnsi="Arial" w:cs="Arial"/>
          <w:noProof/>
          <w:color w:val="000000" w:themeColor="text1"/>
          <w:sz w:val="24"/>
          <w:szCs w:val="24"/>
        </w:rPr>
        <w:drawing>
          <wp:anchor distT="0" distB="0" distL="114300" distR="114300" simplePos="0" relativeHeight="251669504" behindDoc="0" locked="0" layoutInCell="1" allowOverlap="1" wp14:anchorId="12606BCB" wp14:editId="7E03B715">
            <wp:simplePos x="0" y="0"/>
            <wp:positionH relativeFrom="column">
              <wp:posOffset>0</wp:posOffset>
            </wp:positionH>
            <wp:positionV relativeFrom="paragraph">
              <wp:posOffset>191770</wp:posOffset>
            </wp:positionV>
            <wp:extent cx="2598420" cy="1577340"/>
            <wp:effectExtent l="0" t="0" r="0" b="3810"/>
            <wp:wrapSquare wrapText="bothSides"/>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2598420" cy="1577340"/>
                    </a:xfrm>
                    <a:prstGeom prst="rect">
                      <a:avLst/>
                    </a:prstGeom>
                  </pic:spPr>
                </pic:pic>
              </a:graphicData>
            </a:graphic>
            <wp14:sizeRelH relativeFrom="page">
              <wp14:pctWidth>0</wp14:pctWidth>
            </wp14:sizeRelH>
            <wp14:sizeRelV relativeFrom="page">
              <wp14:pctHeight>0</wp14:pctHeight>
            </wp14:sizeRelV>
          </wp:anchor>
        </w:drawing>
      </w:r>
    </w:p>
    <w:p w14:paraId="111E81B0" w14:textId="00D91B0E" w:rsidR="00453E16" w:rsidRDefault="00453E16" w:rsidP="005C3502">
      <w:pPr>
        <w:pStyle w:val="ListParagraph"/>
        <w:ind w:left="0" w:firstLine="284"/>
        <w:rPr>
          <w:rFonts w:ascii="Arial" w:hAnsi="Arial" w:cs="Arial"/>
          <w:color w:val="000000" w:themeColor="text1"/>
          <w:sz w:val="24"/>
          <w:szCs w:val="24"/>
          <w:shd w:val="clear" w:color="auto" w:fill="FFFFFF"/>
        </w:rPr>
      </w:pPr>
      <w:r>
        <w:rPr>
          <w:rFonts w:ascii="Arial" w:hAnsi="Arial" w:cs="Arial"/>
          <w:color w:val="000000" w:themeColor="text1"/>
          <w:sz w:val="24"/>
          <w:szCs w:val="24"/>
        </w:rPr>
        <w:t>N</w:t>
      </w:r>
      <w:r w:rsidRPr="00324986">
        <w:rPr>
          <w:rFonts w:ascii="Arial" w:hAnsi="Arial" w:cs="Arial"/>
          <w:color w:val="000000" w:themeColor="text1"/>
          <w:sz w:val="24"/>
          <w:szCs w:val="24"/>
        </w:rPr>
        <w:t>etwork diagram</w:t>
      </w:r>
      <w:r>
        <w:rPr>
          <w:rFonts w:ascii="Arial" w:hAnsi="Arial" w:cs="Arial"/>
          <w:color w:val="000000" w:themeColor="text1"/>
          <w:sz w:val="24"/>
          <w:szCs w:val="24"/>
        </w:rPr>
        <w:t xml:space="preserve"> tool it is used to </w:t>
      </w:r>
      <w:r w:rsidRPr="00453E16">
        <w:rPr>
          <w:rFonts w:ascii="Arial" w:hAnsi="Arial" w:cs="Arial"/>
          <w:color w:val="000000" w:themeColor="text1"/>
          <w:sz w:val="24"/>
          <w:szCs w:val="24"/>
          <w:shd w:val="clear" w:color="auto" w:fill="FFFFFF"/>
        </w:rPr>
        <w:t>schedul</w:t>
      </w:r>
      <w:r>
        <w:rPr>
          <w:rFonts w:ascii="Arial" w:hAnsi="Arial" w:cs="Arial"/>
          <w:color w:val="000000" w:themeColor="text1"/>
          <w:sz w:val="24"/>
          <w:szCs w:val="24"/>
          <w:shd w:val="clear" w:color="auto" w:fill="FFFFFF"/>
        </w:rPr>
        <w:t>e a project</w:t>
      </w:r>
      <w:r w:rsidRPr="00453E16">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taking in consideration</w:t>
      </w:r>
      <w:r w:rsidRPr="00453E16">
        <w:rPr>
          <w:rFonts w:ascii="Arial" w:hAnsi="Arial" w:cs="Arial"/>
          <w:color w:val="000000" w:themeColor="text1"/>
          <w:sz w:val="24"/>
          <w:szCs w:val="24"/>
          <w:shd w:val="clear" w:color="auto" w:fill="FFFFFF"/>
        </w:rPr>
        <w:t xml:space="preserve"> time and resources</w:t>
      </w:r>
      <w:r>
        <w:rPr>
          <w:rFonts w:ascii="Arial" w:hAnsi="Arial" w:cs="Arial"/>
          <w:color w:val="000000" w:themeColor="text1"/>
          <w:sz w:val="24"/>
          <w:szCs w:val="24"/>
          <w:shd w:val="clear" w:color="auto" w:fill="FFFFFF"/>
        </w:rPr>
        <w:t xml:space="preserve"> available and will reveal how the project will be delivered.</w:t>
      </w:r>
      <w:r w:rsidR="00056AD8" w:rsidRPr="00056AD8">
        <w:rPr>
          <w:rFonts w:ascii="Arial" w:hAnsi="Arial" w:cs="Arial"/>
          <w:color w:val="000000"/>
          <w:sz w:val="20"/>
          <w:szCs w:val="20"/>
          <w:shd w:val="clear" w:color="auto" w:fill="FFFFFF"/>
        </w:rPr>
        <w:t xml:space="preserve"> </w:t>
      </w:r>
      <w:r w:rsidR="00056AD8">
        <w:rPr>
          <w:rFonts w:ascii="Arial" w:hAnsi="Arial" w:cs="Arial"/>
          <w:color w:val="000000"/>
          <w:sz w:val="20"/>
          <w:szCs w:val="20"/>
          <w:shd w:val="clear" w:color="auto" w:fill="FFFFFF"/>
        </w:rPr>
        <w:t>(Wilson, 2014)</w:t>
      </w:r>
    </w:p>
    <w:p w14:paraId="7BB381AA" w14:textId="77777777" w:rsidR="00453E16" w:rsidRDefault="00453E16" w:rsidP="005C3502">
      <w:pPr>
        <w:pStyle w:val="ListParagraph"/>
        <w:ind w:left="0" w:firstLine="284"/>
        <w:rPr>
          <w:rFonts w:ascii="Arial" w:hAnsi="Arial" w:cs="Arial"/>
          <w:color w:val="000000" w:themeColor="text1"/>
          <w:sz w:val="24"/>
          <w:szCs w:val="24"/>
          <w:shd w:val="clear" w:color="auto" w:fill="FFFFFF"/>
        </w:rPr>
      </w:pPr>
    </w:p>
    <w:p w14:paraId="10A70EBE" w14:textId="781384B3" w:rsidR="0075280C" w:rsidRPr="00453E16" w:rsidRDefault="00453E16" w:rsidP="005C3502">
      <w:pPr>
        <w:pStyle w:val="ListParagraph"/>
        <w:ind w:left="0" w:firstLine="284"/>
        <w:rPr>
          <w:rFonts w:ascii="Arial" w:hAnsi="Arial" w:cs="Arial"/>
          <w:color w:val="000000" w:themeColor="text1"/>
          <w:sz w:val="24"/>
          <w:szCs w:val="24"/>
        </w:rPr>
      </w:pPr>
      <w:r w:rsidRPr="00453E16">
        <w:rPr>
          <w:rFonts w:ascii="Arial" w:hAnsi="Arial" w:cs="Arial"/>
          <w:color w:val="000066"/>
          <w:sz w:val="24"/>
          <w:szCs w:val="24"/>
        </w:rPr>
        <w:br/>
      </w:r>
      <w:r w:rsidRPr="00453E16">
        <w:rPr>
          <w:rFonts w:ascii="Arial" w:hAnsi="Arial" w:cs="Arial"/>
          <w:color w:val="000066"/>
          <w:sz w:val="24"/>
          <w:szCs w:val="24"/>
        </w:rPr>
        <w:br/>
      </w:r>
    </w:p>
    <w:p w14:paraId="07D8BE81" w14:textId="2110FE3B" w:rsidR="002A2D19" w:rsidRDefault="002A2D19" w:rsidP="005C3502">
      <w:pPr>
        <w:pStyle w:val="ListParagraph"/>
        <w:ind w:left="0" w:firstLine="284"/>
        <w:rPr>
          <w:rFonts w:ascii="Arial" w:hAnsi="Arial" w:cs="Arial"/>
          <w:color w:val="000000" w:themeColor="text1"/>
          <w:sz w:val="24"/>
          <w:szCs w:val="24"/>
        </w:rPr>
      </w:pPr>
    </w:p>
    <w:p w14:paraId="23F5ED16" w14:textId="29C8C876" w:rsidR="002A2D19" w:rsidRDefault="00851926" w:rsidP="005C3502">
      <w:pPr>
        <w:pStyle w:val="ListParagraph"/>
        <w:ind w:left="0" w:firstLine="284"/>
        <w:rPr>
          <w:rFonts w:ascii="Arial" w:hAnsi="Arial" w:cs="Arial"/>
          <w:color w:val="000000" w:themeColor="text1"/>
          <w:sz w:val="24"/>
          <w:szCs w:val="24"/>
        </w:rPr>
      </w:pPr>
      <w:r>
        <w:rPr>
          <w:rFonts w:ascii="Arial" w:hAnsi="Arial" w:cs="Arial"/>
          <w:color w:val="000000" w:themeColor="text1"/>
          <w:sz w:val="24"/>
          <w:szCs w:val="24"/>
        </w:rPr>
        <w:t xml:space="preserve">Author </w:t>
      </w:r>
      <w:r w:rsidRPr="00851926">
        <w:rPr>
          <w:rFonts w:ascii="Arial" w:hAnsi="Arial" w:cs="Arial"/>
          <w:color w:val="000000" w:themeColor="text1"/>
          <w:sz w:val="24"/>
          <w:szCs w:val="24"/>
        </w:rPr>
        <w:t>Network Diagram</w:t>
      </w:r>
      <w:r>
        <w:rPr>
          <w:rFonts w:ascii="Arial" w:hAnsi="Arial" w:cs="Arial"/>
          <w:color w:val="000000" w:themeColor="text1"/>
          <w:sz w:val="24"/>
          <w:szCs w:val="24"/>
        </w:rPr>
        <w:t>:</w:t>
      </w:r>
    </w:p>
    <w:p w14:paraId="16BF2E50" w14:textId="5D9B90A5" w:rsidR="00851926" w:rsidRDefault="00851926" w:rsidP="005C3502">
      <w:pPr>
        <w:pStyle w:val="ListParagraph"/>
        <w:ind w:left="0" w:firstLine="284"/>
        <w:rPr>
          <w:rFonts w:ascii="Arial" w:hAnsi="Arial" w:cs="Arial"/>
          <w:color w:val="000000" w:themeColor="text1"/>
          <w:sz w:val="24"/>
          <w:szCs w:val="24"/>
        </w:rPr>
      </w:pPr>
      <w:r>
        <w:rPr>
          <w:rFonts w:ascii="Arial" w:hAnsi="Arial" w:cs="Arial"/>
          <w:noProof/>
          <w:color w:val="000000" w:themeColor="text1"/>
          <w:sz w:val="24"/>
          <w:szCs w:val="24"/>
        </w:rPr>
        <w:drawing>
          <wp:inline distT="0" distB="0" distL="0" distR="0" wp14:anchorId="3408F9A9" wp14:editId="394A66A5">
            <wp:extent cx="5913120" cy="2758440"/>
            <wp:effectExtent l="0" t="0" r="0" b="3810"/>
            <wp:docPr id="19" name="Picture 19"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 timelin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913120" cy="2758440"/>
                    </a:xfrm>
                    <a:prstGeom prst="rect">
                      <a:avLst/>
                    </a:prstGeom>
                  </pic:spPr>
                </pic:pic>
              </a:graphicData>
            </a:graphic>
          </wp:inline>
        </w:drawing>
      </w:r>
    </w:p>
    <w:p w14:paraId="235D324A" w14:textId="0CCDA6BE" w:rsidR="00E56049" w:rsidRDefault="00BD1291" w:rsidP="002820FB">
      <w:pPr>
        <w:pStyle w:val="ListParagraph"/>
        <w:ind w:firstLine="284"/>
        <w:rPr>
          <w:rFonts w:ascii="Arial" w:hAnsi="Arial" w:cs="Arial"/>
          <w:color w:val="000000" w:themeColor="text1"/>
          <w:sz w:val="24"/>
          <w:szCs w:val="24"/>
        </w:rPr>
      </w:pPr>
      <w:r w:rsidRPr="00851926">
        <w:rPr>
          <w:rFonts w:ascii="Arial" w:hAnsi="Arial" w:cs="Arial"/>
          <w:color w:val="000000" w:themeColor="text1"/>
          <w:sz w:val="24"/>
          <w:szCs w:val="24"/>
        </w:rPr>
        <w:lastRenderedPageBreak/>
        <w:t>Network Diagram</w:t>
      </w:r>
      <w:r>
        <w:rPr>
          <w:rFonts w:ascii="Arial" w:hAnsi="Arial" w:cs="Arial"/>
          <w:color w:val="000000" w:themeColor="text1"/>
          <w:sz w:val="24"/>
          <w:szCs w:val="24"/>
        </w:rPr>
        <w:t xml:space="preserve"> it is not suitable for </w:t>
      </w:r>
      <w:r w:rsidR="00C3684C">
        <w:rPr>
          <w:rFonts w:ascii="Arial" w:hAnsi="Arial" w:cs="Arial"/>
          <w:color w:val="000000" w:themeColor="text1"/>
          <w:sz w:val="24"/>
          <w:szCs w:val="24"/>
        </w:rPr>
        <w:t>the</w:t>
      </w:r>
      <w:r>
        <w:rPr>
          <w:rFonts w:ascii="Arial" w:hAnsi="Arial" w:cs="Arial"/>
          <w:color w:val="000000" w:themeColor="text1"/>
          <w:sz w:val="24"/>
          <w:szCs w:val="24"/>
        </w:rPr>
        <w:t xml:space="preserve"> big project because </w:t>
      </w:r>
      <w:r w:rsidRPr="00BD1291">
        <w:rPr>
          <w:rFonts w:ascii="Arial" w:hAnsi="Arial" w:cs="Arial"/>
          <w:color w:val="000000" w:themeColor="text1"/>
          <w:sz w:val="24"/>
          <w:szCs w:val="24"/>
        </w:rPr>
        <w:t>can become very complex</w:t>
      </w:r>
      <w:r w:rsidR="00C3684C">
        <w:rPr>
          <w:rFonts w:ascii="Arial" w:hAnsi="Arial" w:cs="Arial"/>
          <w:color w:val="000000" w:themeColor="text1"/>
          <w:sz w:val="24"/>
          <w:szCs w:val="24"/>
        </w:rPr>
        <w:t>,</w:t>
      </w:r>
      <w:r w:rsidRPr="00BD1291">
        <w:rPr>
          <w:rFonts w:ascii="Arial" w:hAnsi="Arial" w:cs="Arial"/>
          <w:color w:val="000000" w:themeColor="text1"/>
          <w:sz w:val="24"/>
          <w:szCs w:val="24"/>
        </w:rPr>
        <w:t xml:space="preserve"> stretching over multiple </w:t>
      </w:r>
      <w:r w:rsidR="00DC37AA" w:rsidRPr="00BD1291">
        <w:rPr>
          <w:rFonts w:ascii="Arial" w:hAnsi="Arial" w:cs="Arial"/>
          <w:color w:val="000000" w:themeColor="text1"/>
          <w:sz w:val="24"/>
          <w:szCs w:val="24"/>
        </w:rPr>
        <w:t>sheets,</w:t>
      </w:r>
      <w:r w:rsidR="00DC37AA">
        <w:rPr>
          <w:rFonts w:ascii="Arial" w:hAnsi="Arial" w:cs="Arial"/>
          <w:color w:val="000000" w:themeColor="text1"/>
          <w:sz w:val="24"/>
          <w:szCs w:val="24"/>
        </w:rPr>
        <w:t xml:space="preserve"> and</w:t>
      </w:r>
      <w:r>
        <w:rPr>
          <w:rFonts w:ascii="Arial" w:hAnsi="Arial" w:cs="Arial"/>
          <w:color w:val="000000" w:themeColor="text1"/>
          <w:sz w:val="24"/>
          <w:szCs w:val="24"/>
        </w:rPr>
        <w:t xml:space="preserve"> covering a big surface.  </w:t>
      </w:r>
      <w:r w:rsidRPr="00851926">
        <w:rPr>
          <w:rFonts w:ascii="Arial" w:hAnsi="Arial" w:cs="Arial"/>
          <w:color w:val="000000" w:themeColor="text1"/>
          <w:sz w:val="24"/>
          <w:szCs w:val="24"/>
        </w:rPr>
        <w:t>Network Diagram</w:t>
      </w:r>
      <w:r>
        <w:rPr>
          <w:rFonts w:ascii="Arial" w:hAnsi="Arial" w:cs="Arial"/>
          <w:color w:val="000000" w:themeColor="text1"/>
          <w:sz w:val="24"/>
          <w:szCs w:val="24"/>
        </w:rPr>
        <w:t xml:space="preserve"> </w:t>
      </w:r>
      <w:r w:rsidR="00C3684C">
        <w:rPr>
          <w:rFonts w:ascii="Arial" w:hAnsi="Arial" w:cs="Arial"/>
          <w:color w:val="000000" w:themeColor="text1"/>
          <w:sz w:val="24"/>
          <w:szCs w:val="24"/>
        </w:rPr>
        <w:t>i</w:t>
      </w:r>
      <w:r>
        <w:rPr>
          <w:rFonts w:ascii="Arial" w:hAnsi="Arial" w:cs="Arial"/>
          <w:color w:val="000000" w:themeColor="text1"/>
          <w:sz w:val="24"/>
          <w:szCs w:val="24"/>
        </w:rPr>
        <w:t>s not showing any performance data and cannot be applied on complex network</w:t>
      </w:r>
      <w:r w:rsidR="00C3684C">
        <w:rPr>
          <w:rFonts w:ascii="Arial" w:hAnsi="Arial" w:cs="Arial"/>
          <w:color w:val="000000" w:themeColor="text1"/>
          <w:sz w:val="24"/>
          <w:szCs w:val="24"/>
        </w:rPr>
        <w:t>s</w:t>
      </w:r>
      <w:r>
        <w:rPr>
          <w:rFonts w:ascii="Arial" w:hAnsi="Arial" w:cs="Arial"/>
          <w:color w:val="000000" w:themeColor="text1"/>
          <w:sz w:val="24"/>
          <w:szCs w:val="24"/>
        </w:rPr>
        <w:t xml:space="preserve"> because </w:t>
      </w:r>
      <w:r w:rsidR="0035340C">
        <w:rPr>
          <w:rFonts w:ascii="Arial" w:hAnsi="Arial" w:cs="Arial"/>
          <w:color w:val="000000" w:themeColor="text1"/>
          <w:sz w:val="24"/>
          <w:szCs w:val="24"/>
        </w:rPr>
        <w:t>will be hard to tracking it.</w:t>
      </w:r>
    </w:p>
    <w:p w14:paraId="67EEDF63" w14:textId="77777777" w:rsidR="002820FB" w:rsidRDefault="002820FB" w:rsidP="002820FB">
      <w:pPr>
        <w:pStyle w:val="ListParagraph"/>
        <w:ind w:firstLine="284"/>
        <w:rPr>
          <w:rFonts w:ascii="Arial" w:hAnsi="Arial" w:cs="Arial"/>
          <w:color w:val="000000" w:themeColor="text1"/>
          <w:sz w:val="24"/>
          <w:szCs w:val="24"/>
        </w:rPr>
      </w:pPr>
    </w:p>
    <w:p w14:paraId="5954E21F" w14:textId="7A7F72D5" w:rsidR="00E11C93" w:rsidRPr="00747AC2" w:rsidRDefault="00E84BA7" w:rsidP="00AE088C">
      <w:pPr>
        <w:pStyle w:val="Heading2"/>
        <w:numPr>
          <w:ilvl w:val="1"/>
          <w:numId w:val="2"/>
        </w:numPr>
        <w:ind w:left="284" w:hanging="284"/>
        <w:rPr>
          <w:rFonts w:ascii="Arial" w:hAnsi="Arial" w:cs="Arial"/>
          <w:b/>
          <w:bCs/>
          <w:color w:val="000000" w:themeColor="text1"/>
          <w:sz w:val="24"/>
          <w:szCs w:val="24"/>
        </w:rPr>
      </w:pPr>
      <w:r w:rsidRPr="00747AC2">
        <w:rPr>
          <w:rFonts w:ascii="Arial" w:hAnsi="Arial" w:cs="Arial"/>
          <w:b/>
          <w:bCs/>
          <w:color w:val="000000" w:themeColor="text1"/>
          <w:sz w:val="24"/>
          <w:szCs w:val="24"/>
        </w:rPr>
        <w:t xml:space="preserve"> </w:t>
      </w:r>
      <w:bookmarkStart w:id="15" w:name="_Toc57520947"/>
      <w:r w:rsidR="00E11C93" w:rsidRPr="00747AC2">
        <w:rPr>
          <w:rFonts w:ascii="Arial" w:hAnsi="Arial" w:cs="Arial"/>
          <w:b/>
          <w:bCs/>
          <w:color w:val="000000" w:themeColor="text1"/>
          <w:sz w:val="24"/>
          <w:szCs w:val="24"/>
        </w:rPr>
        <w:t>Project Execution</w:t>
      </w:r>
      <w:r w:rsidR="00053A4C">
        <w:rPr>
          <w:rFonts w:ascii="Arial" w:hAnsi="Arial" w:cs="Arial"/>
          <w:b/>
          <w:bCs/>
          <w:color w:val="000000" w:themeColor="text1"/>
          <w:sz w:val="24"/>
          <w:szCs w:val="24"/>
        </w:rPr>
        <w:t xml:space="preserve"> / </w:t>
      </w:r>
      <w:r w:rsidR="001C51A9">
        <w:rPr>
          <w:rFonts w:ascii="Arial" w:hAnsi="Arial" w:cs="Arial"/>
          <w:b/>
          <w:bCs/>
          <w:color w:val="000000" w:themeColor="text1"/>
          <w:sz w:val="24"/>
          <w:szCs w:val="24"/>
        </w:rPr>
        <w:t xml:space="preserve">Mid-term </w:t>
      </w:r>
      <w:r w:rsidR="00053A4C">
        <w:rPr>
          <w:rFonts w:ascii="Arial" w:hAnsi="Arial" w:cs="Arial"/>
          <w:b/>
          <w:bCs/>
          <w:color w:val="000000" w:themeColor="text1"/>
          <w:sz w:val="24"/>
          <w:szCs w:val="24"/>
        </w:rPr>
        <w:t>Evaluation</w:t>
      </w:r>
      <w:bookmarkEnd w:id="15"/>
    </w:p>
    <w:p w14:paraId="5BE8128C" w14:textId="78B0C1FB" w:rsidR="00E56049" w:rsidRDefault="00E56049" w:rsidP="00E56049">
      <w:pPr>
        <w:rPr>
          <w:rFonts w:ascii="Arial" w:hAnsi="Arial" w:cs="Arial"/>
          <w:color w:val="000000" w:themeColor="text1"/>
          <w:sz w:val="24"/>
          <w:szCs w:val="24"/>
        </w:rPr>
      </w:pPr>
    </w:p>
    <w:p w14:paraId="179C6CAD" w14:textId="3AB637A9" w:rsidR="00E56049" w:rsidRDefault="00BD7EE5" w:rsidP="00BD7EE5">
      <w:pPr>
        <w:ind w:firstLine="284"/>
        <w:rPr>
          <w:rFonts w:ascii="Arial" w:hAnsi="Arial" w:cs="Arial"/>
          <w:color w:val="000000" w:themeColor="text1"/>
          <w:sz w:val="24"/>
          <w:szCs w:val="24"/>
        </w:rPr>
      </w:pPr>
      <w:r w:rsidRPr="00BD7EE5">
        <w:rPr>
          <w:rFonts w:ascii="Arial" w:hAnsi="Arial" w:cs="Arial"/>
          <w:color w:val="000000" w:themeColor="text1"/>
          <w:sz w:val="24"/>
          <w:szCs w:val="24"/>
        </w:rPr>
        <w:t xml:space="preserve">The </w:t>
      </w:r>
      <w:r>
        <w:rPr>
          <w:rFonts w:ascii="Arial" w:hAnsi="Arial" w:cs="Arial"/>
          <w:color w:val="000000" w:themeColor="text1"/>
          <w:sz w:val="24"/>
          <w:szCs w:val="24"/>
        </w:rPr>
        <w:t>E</w:t>
      </w:r>
      <w:r w:rsidRPr="00BD7EE5">
        <w:rPr>
          <w:rFonts w:ascii="Arial" w:hAnsi="Arial" w:cs="Arial"/>
          <w:color w:val="000000" w:themeColor="text1"/>
          <w:sz w:val="24"/>
          <w:szCs w:val="24"/>
        </w:rPr>
        <w:t xml:space="preserve">xecution </w:t>
      </w:r>
      <w:r>
        <w:rPr>
          <w:rFonts w:ascii="Arial" w:hAnsi="Arial" w:cs="Arial"/>
          <w:color w:val="000000" w:themeColor="text1"/>
          <w:sz w:val="24"/>
          <w:szCs w:val="24"/>
        </w:rPr>
        <w:t>P</w:t>
      </w:r>
      <w:r w:rsidRPr="00BD7EE5">
        <w:rPr>
          <w:rFonts w:ascii="Arial" w:hAnsi="Arial" w:cs="Arial"/>
          <w:color w:val="000000" w:themeColor="text1"/>
          <w:sz w:val="24"/>
          <w:szCs w:val="24"/>
        </w:rPr>
        <w:t>hase involves</w:t>
      </w:r>
      <w:r>
        <w:rPr>
          <w:rFonts w:ascii="Arial" w:hAnsi="Arial" w:cs="Arial"/>
          <w:color w:val="000000" w:themeColor="text1"/>
          <w:sz w:val="24"/>
          <w:szCs w:val="24"/>
        </w:rPr>
        <w:t xml:space="preserve"> applying all the management tools chosen on Planning Phase and </w:t>
      </w:r>
      <w:r w:rsidRPr="00BD7EE5">
        <w:rPr>
          <w:rFonts w:ascii="Arial" w:hAnsi="Arial" w:cs="Arial"/>
          <w:color w:val="000000" w:themeColor="text1"/>
          <w:sz w:val="24"/>
          <w:szCs w:val="24"/>
        </w:rPr>
        <w:t>is usually the longest phase in the project management life cycle</w:t>
      </w:r>
      <w:r w:rsidR="0010437F">
        <w:rPr>
          <w:rFonts w:ascii="Arial" w:hAnsi="Arial" w:cs="Arial"/>
          <w:color w:val="000000" w:themeColor="text1"/>
          <w:sz w:val="24"/>
          <w:szCs w:val="24"/>
        </w:rPr>
        <w:t xml:space="preserve">, </w:t>
      </w:r>
      <w:r>
        <w:rPr>
          <w:rFonts w:ascii="Arial" w:hAnsi="Arial" w:cs="Arial"/>
          <w:color w:val="000000" w:themeColor="text1"/>
          <w:sz w:val="24"/>
          <w:szCs w:val="24"/>
        </w:rPr>
        <w:t xml:space="preserve">an </w:t>
      </w:r>
      <w:r w:rsidR="0010437F" w:rsidRPr="00BD7EE5">
        <w:rPr>
          <w:rFonts w:ascii="Arial" w:hAnsi="Arial" w:cs="Arial"/>
          <w:color w:val="000000" w:themeColor="text1"/>
          <w:sz w:val="24"/>
          <w:szCs w:val="24"/>
        </w:rPr>
        <w:t>energy,</w:t>
      </w:r>
      <w:r w:rsidRPr="00BD7EE5">
        <w:rPr>
          <w:rFonts w:ascii="Arial" w:hAnsi="Arial" w:cs="Arial"/>
          <w:color w:val="000000" w:themeColor="text1"/>
          <w:sz w:val="24"/>
          <w:szCs w:val="24"/>
        </w:rPr>
        <w:t xml:space="preserve"> and resources</w:t>
      </w:r>
      <w:r>
        <w:rPr>
          <w:rFonts w:ascii="Arial" w:hAnsi="Arial" w:cs="Arial"/>
          <w:color w:val="000000" w:themeColor="text1"/>
          <w:sz w:val="24"/>
          <w:szCs w:val="24"/>
        </w:rPr>
        <w:t xml:space="preserve"> consumer. T</w:t>
      </w:r>
      <w:r w:rsidRPr="00BD7EE5">
        <w:rPr>
          <w:rFonts w:ascii="Arial" w:hAnsi="Arial" w:cs="Arial"/>
          <w:color w:val="000000" w:themeColor="text1"/>
          <w:sz w:val="24"/>
          <w:szCs w:val="24"/>
        </w:rPr>
        <w:t xml:space="preserve">o monitor and control the project during this phase, </w:t>
      </w:r>
      <w:r>
        <w:rPr>
          <w:rFonts w:ascii="Arial" w:hAnsi="Arial" w:cs="Arial"/>
          <w:color w:val="000000" w:themeColor="text1"/>
          <w:sz w:val="24"/>
          <w:szCs w:val="24"/>
        </w:rPr>
        <w:t xml:space="preserve">the </w:t>
      </w:r>
      <w:r w:rsidR="0010437F">
        <w:rPr>
          <w:rFonts w:ascii="Arial" w:hAnsi="Arial" w:cs="Arial"/>
          <w:color w:val="000000" w:themeColor="text1"/>
          <w:sz w:val="24"/>
          <w:szCs w:val="24"/>
        </w:rPr>
        <w:t xml:space="preserve">project </w:t>
      </w:r>
      <w:r>
        <w:rPr>
          <w:rFonts w:ascii="Arial" w:hAnsi="Arial" w:cs="Arial"/>
          <w:color w:val="000000" w:themeColor="text1"/>
          <w:sz w:val="24"/>
          <w:szCs w:val="24"/>
        </w:rPr>
        <w:t>creator</w:t>
      </w:r>
      <w:r w:rsidRPr="00BD7EE5">
        <w:rPr>
          <w:rFonts w:ascii="Arial" w:hAnsi="Arial" w:cs="Arial"/>
          <w:color w:val="000000" w:themeColor="text1"/>
          <w:sz w:val="24"/>
          <w:szCs w:val="24"/>
        </w:rPr>
        <w:t xml:space="preserve"> will need </w:t>
      </w:r>
      <w:r>
        <w:rPr>
          <w:rFonts w:ascii="Arial" w:hAnsi="Arial" w:cs="Arial"/>
          <w:color w:val="000000" w:themeColor="text1"/>
          <w:sz w:val="24"/>
          <w:szCs w:val="24"/>
        </w:rPr>
        <w:t>constantly evaluate the outcome.</w:t>
      </w:r>
      <w:r w:rsidR="00536DBE" w:rsidRPr="00536DBE">
        <w:rPr>
          <w:rFonts w:ascii="Arial" w:hAnsi="Arial" w:cs="Arial"/>
          <w:color w:val="000000"/>
          <w:sz w:val="20"/>
          <w:szCs w:val="20"/>
          <w:shd w:val="clear" w:color="auto" w:fill="FFFFFF"/>
        </w:rPr>
        <w:t xml:space="preserve"> </w:t>
      </w:r>
      <w:r w:rsidR="00536DBE">
        <w:rPr>
          <w:rFonts w:ascii="Arial" w:hAnsi="Arial" w:cs="Arial"/>
          <w:color w:val="000000"/>
          <w:sz w:val="20"/>
          <w:szCs w:val="20"/>
          <w:shd w:val="clear" w:color="auto" w:fill="FFFFFF"/>
        </w:rPr>
        <w:t>(</w:t>
      </w:r>
      <w:proofErr w:type="spellStart"/>
      <w:r w:rsidR="00536DBE">
        <w:rPr>
          <w:rFonts w:ascii="Arial" w:hAnsi="Arial" w:cs="Arial"/>
          <w:color w:val="000000"/>
          <w:sz w:val="20"/>
          <w:szCs w:val="20"/>
          <w:shd w:val="clear" w:color="auto" w:fill="FFFFFF"/>
        </w:rPr>
        <w:t>Bossidy</w:t>
      </w:r>
      <w:proofErr w:type="spellEnd"/>
      <w:r w:rsidR="00536DBE">
        <w:rPr>
          <w:rFonts w:ascii="Arial" w:hAnsi="Arial" w:cs="Arial"/>
          <w:color w:val="000000"/>
          <w:sz w:val="20"/>
          <w:szCs w:val="20"/>
          <w:shd w:val="clear" w:color="auto" w:fill="FFFFFF"/>
        </w:rPr>
        <w:t xml:space="preserve"> and </w:t>
      </w:r>
      <w:proofErr w:type="spellStart"/>
      <w:r w:rsidR="00536DBE">
        <w:rPr>
          <w:rFonts w:ascii="Arial" w:hAnsi="Arial" w:cs="Arial"/>
          <w:color w:val="000000"/>
          <w:sz w:val="20"/>
          <w:szCs w:val="20"/>
          <w:shd w:val="clear" w:color="auto" w:fill="FFFFFF"/>
        </w:rPr>
        <w:t>Charan</w:t>
      </w:r>
      <w:proofErr w:type="spellEnd"/>
      <w:r w:rsidR="00536DBE">
        <w:rPr>
          <w:rFonts w:ascii="Arial" w:hAnsi="Arial" w:cs="Arial"/>
          <w:color w:val="000000"/>
          <w:sz w:val="20"/>
          <w:szCs w:val="20"/>
          <w:shd w:val="clear" w:color="auto" w:fill="FFFFFF"/>
        </w:rPr>
        <w:t>, 2008)</w:t>
      </w:r>
      <w:r>
        <w:rPr>
          <w:rFonts w:ascii="Arial" w:hAnsi="Arial" w:cs="Arial"/>
          <w:color w:val="000000" w:themeColor="text1"/>
          <w:sz w:val="24"/>
          <w:szCs w:val="24"/>
        </w:rPr>
        <w:t xml:space="preserve"> </w:t>
      </w:r>
      <w:r w:rsidRPr="00BD7EE5">
        <w:rPr>
          <w:rFonts w:ascii="Arial" w:hAnsi="Arial" w:cs="Arial"/>
          <w:color w:val="000000" w:themeColor="text1"/>
          <w:sz w:val="24"/>
          <w:szCs w:val="24"/>
        </w:rPr>
        <w:t xml:space="preserve"> </w:t>
      </w:r>
      <w:r>
        <w:rPr>
          <w:rFonts w:ascii="Arial" w:hAnsi="Arial" w:cs="Arial"/>
          <w:color w:val="000000" w:themeColor="text1"/>
          <w:sz w:val="24"/>
          <w:szCs w:val="24"/>
        </w:rPr>
        <w:t xml:space="preserve"> </w:t>
      </w:r>
    </w:p>
    <w:p w14:paraId="7EC195C9" w14:textId="051C2A9C" w:rsidR="005B673C" w:rsidRDefault="00A87435" w:rsidP="005B673C">
      <w:pPr>
        <w:ind w:firstLine="284"/>
        <w:rPr>
          <w:rFonts w:ascii="Arial" w:hAnsi="Arial" w:cs="Arial"/>
          <w:color w:val="000000" w:themeColor="text1"/>
          <w:sz w:val="24"/>
          <w:szCs w:val="24"/>
        </w:rPr>
      </w:pPr>
      <w:r>
        <w:rPr>
          <w:rFonts w:ascii="Arial" w:hAnsi="Arial" w:cs="Arial"/>
          <w:color w:val="000000" w:themeColor="text1"/>
          <w:sz w:val="24"/>
          <w:szCs w:val="24"/>
        </w:rPr>
        <w:t>During</w:t>
      </w:r>
      <w:r w:rsidR="00053A4C">
        <w:rPr>
          <w:rFonts w:ascii="Arial" w:hAnsi="Arial" w:cs="Arial"/>
          <w:color w:val="000000" w:themeColor="text1"/>
          <w:sz w:val="24"/>
          <w:szCs w:val="24"/>
        </w:rPr>
        <w:t xml:space="preserve"> the Execution phase always will exist </w:t>
      </w:r>
      <w:r>
        <w:rPr>
          <w:rFonts w:ascii="Arial" w:hAnsi="Arial" w:cs="Arial"/>
          <w:color w:val="000000" w:themeColor="text1"/>
          <w:sz w:val="24"/>
          <w:szCs w:val="24"/>
        </w:rPr>
        <w:t>a Mid-term</w:t>
      </w:r>
      <w:r w:rsidR="00053A4C">
        <w:rPr>
          <w:rFonts w:ascii="Arial" w:hAnsi="Arial" w:cs="Arial"/>
          <w:color w:val="000000" w:themeColor="text1"/>
          <w:sz w:val="24"/>
          <w:szCs w:val="24"/>
        </w:rPr>
        <w:t xml:space="preserve"> Evaluation phase</w:t>
      </w:r>
      <w:r>
        <w:rPr>
          <w:rFonts w:ascii="Arial" w:hAnsi="Arial" w:cs="Arial"/>
          <w:color w:val="000000" w:themeColor="text1"/>
          <w:sz w:val="24"/>
          <w:szCs w:val="24"/>
        </w:rPr>
        <w:t>,</w:t>
      </w:r>
      <w:r w:rsidR="00053A4C">
        <w:rPr>
          <w:rFonts w:ascii="Arial" w:hAnsi="Arial" w:cs="Arial"/>
          <w:color w:val="000000" w:themeColor="text1"/>
          <w:sz w:val="24"/>
          <w:szCs w:val="24"/>
        </w:rPr>
        <w:t xml:space="preserve"> where </w:t>
      </w:r>
      <w:r>
        <w:rPr>
          <w:rFonts w:ascii="Arial" w:hAnsi="Arial" w:cs="Arial"/>
          <w:color w:val="000000" w:themeColor="text1"/>
          <w:sz w:val="24"/>
          <w:szCs w:val="24"/>
        </w:rPr>
        <w:t>the project outcome it is</w:t>
      </w:r>
      <w:r w:rsidR="00053A4C">
        <w:rPr>
          <w:rFonts w:ascii="Arial" w:hAnsi="Arial" w:cs="Arial"/>
          <w:color w:val="000000" w:themeColor="text1"/>
          <w:sz w:val="24"/>
          <w:szCs w:val="24"/>
        </w:rPr>
        <w:t xml:space="preserve"> </w:t>
      </w:r>
      <w:r>
        <w:rPr>
          <w:rFonts w:ascii="Arial" w:hAnsi="Arial" w:cs="Arial"/>
          <w:color w:val="000000" w:themeColor="text1"/>
          <w:sz w:val="24"/>
          <w:szCs w:val="24"/>
        </w:rPr>
        <w:t xml:space="preserve">analysed before to be released. This phase it is like a quality control. </w:t>
      </w:r>
    </w:p>
    <w:p w14:paraId="249B6822" w14:textId="77777777" w:rsidR="0010437F" w:rsidRDefault="0010437F" w:rsidP="005B673C">
      <w:pPr>
        <w:ind w:firstLine="284"/>
        <w:rPr>
          <w:rFonts w:ascii="Arial" w:hAnsi="Arial" w:cs="Arial"/>
          <w:color w:val="000000" w:themeColor="text1"/>
          <w:sz w:val="24"/>
          <w:szCs w:val="24"/>
        </w:rPr>
      </w:pPr>
    </w:p>
    <w:p w14:paraId="74A071FF" w14:textId="45D45B5B" w:rsidR="008F09D3" w:rsidRDefault="00A87435" w:rsidP="008F09D3">
      <w:pPr>
        <w:ind w:firstLine="284"/>
        <w:rPr>
          <w:rFonts w:ascii="Arial" w:hAnsi="Arial" w:cs="Arial"/>
          <w:color w:val="000000" w:themeColor="text1"/>
          <w:sz w:val="24"/>
          <w:szCs w:val="24"/>
        </w:rPr>
      </w:pPr>
      <w:r>
        <w:rPr>
          <w:rFonts w:ascii="Arial" w:hAnsi="Arial" w:cs="Arial"/>
          <w:noProof/>
          <w:color w:val="000000" w:themeColor="text1"/>
          <w:sz w:val="24"/>
          <w:szCs w:val="24"/>
        </w:rPr>
        <w:drawing>
          <wp:anchor distT="0" distB="0" distL="114300" distR="114300" simplePos="0" relativeHeight="251670528" behindDoc="0" locked="0" layoutInCell="1" allowOverlap="1" wp14:anchorId="56A0485C" wp14:editId="035E9B01">
            <wp:simplePos x="0" y="0"/>
            <wp:positionH relativeFrom="column">
              <wp:posOffset>182880</wp:posOffset>
            </wp:positionH>
            <wp:positionV relativeFrom="paragraph">
              <wp:posOffset>-3810</wp:posOffset>
            </wp:positionV>
            <wp:extent cx="2560320" cy="1981200"/>
            <wp:effectExtent l="0" t="0" r="0" b="0"/>
            <wp:wrapSquare wrapText="bothSides"/>
            <wp:docPr id="20" name="Picture 2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ex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560320" cy="1981200"/>
                    </a:xfrm>
                    <a:prstGeom prst="rect">
                      <a:avLst/>
                    </a:prstGeom>
                  </pic:spPr>
                </pic:pic>
              </a:graphicData>
            </a:graphic>
            <wp14:sizeRelV relativeFrom="margin">
              <wp14:pctHeight>0</wp14:pctHeight>
            </wp14:sizeRelV>
          </wp:anchor>
        </w:drawing>
      </w:r>
      <w:r w:rsidR="008F09D3">
        <w:rPr>
          <w:rFonts w:ascii="Arial" w:hAnsi="Arial" w:cs="Arial"/>
          <w:color w:val="000000" w:themeColor="text1"/>
          <w:sz w:val="24"/>
          <w:szCs w:val="24"/>
        </w:rPr>
        <w:t>Hard Evaluation - f</w:t>
      </w:r>
      <w:r w:rsidR="008F09D3" w:rsidRPr="008F09D3">
        <w:rPr>
          <w:rFonts w:ascii="Arial" w:hAnsi="Arial" w:cs="Arial"/>
          <w:color w:val="000000" w:themeColor="text1"/>
          <w:sz w:val="24"/>
          <w:szCs w:val="24"/>
        </w:rPr>
        <w:t xml:space="preserve">or some organisations, the only factor </w:t>
      </w:r>
      <w:r w:rsidR="008F09D3">
        <w:rPr>
          <w:rFonts w:ascii="Arial" w:hAnsi="Arial" w:cs="Arial"/>
          <w:color w:val="000000" w:themeColor="text1"/>
          <w:sz w:val="24"/>
          <w:szCs w:val="24"/>
        </w:rPr>
        <w:t>what matter is regarding the profit and the project profitability.</w:t>
      </w:r>
    </w:p>
    <w:p w14:paraId="607EDEAB" w14:textId="4F31C199" w:rsidR="008F09D3" w:rsidRDefault="008F09D3" w:rsidP="008F09D3">
      <w:pPr>
        <w:ind w:firstLine="284"/>
        <w:rPr>
          <w:rFonts w:ascii="Arial" w:hAnsi="Arial" w:cs="Arial"/>
          <w:color w:val="000000" w:themeColor="text1"/>
          <w:sz w:val="24"/>
          <w:szCs w:val="24"/>
        </w:rPr>
      </w:pPr>
      <w:r>
        <w:rPr>
          <w:rFonts w:ascii="Arial" w:hAnsi="Arial" w:cs="Arial"/>
          <w:color w:val="000000" w:themeColor="text1"/>
          <w:sz w:val="24"/>
          <w:szCs w:val="24"/>
        </w:rPr>
        <w:t xml:space="preserve">Soft Evaluation - is taking in consideration the human side. Will analyses if the involved parties have changed </w:t>
      </w:r>
      <w:r w:rsidRPr="008F09D3">
        <w:rPr>
          <w:rFonts w:ascii="Arial" w:hAnsi="Arial" w:cs="Arial"/>
          <w:color w:val="000000" w:themeColor="text1"/>
          <w:sz w:val="24"/>
          <w:szCs w:val="24"/>
        </w:rPr>
        <w:t>the</w:t>
      </w:r>
      <w:r>
        <w:rPr>
          <w:rFonts w:ascii="Arial" w:hAnsi="Arial" w:cs="Arial"/>
          <w:color w:val="000000" w:themeColor="text1"/>
          <w:sz w:val="24"/>
          <w:szCs w:val="24"/>
        </w:rPr>
        <w:t>ir</w:t>
      </w:r>
      <w:r w:rsidRPr="008F09D3">
        <w:rPr>
          <w:rFonts w:ascii="Arial" w:hAnsi="Arial" w:cs="Arial"/>
          <w:color w:val="000000" w:themeColor="text1"/>
          <w:sz w:val="24"/>
          <w:szCs w:val="24"/>
        </w:rPr>
        <w:t xml:space="preserve"> behaviour </w:t>
      </w:r>
      <w:r>
        <w:rPr>
          <w:rFonts w:ascii="Arial" w:hAnsi="Arial" w:cs="Arial"/>
          <w:color w:val="000000" w:themeColor="text1"/>
          <w:sz w:val="24"/>
          <w:szCs w:val="24"/>
        </w:rPr>
        <w:t>do the</w:t>
      </w:r>
      <w:r w:rsidRPr="008F09D3">
        <w:rPr>
          <w:rFonts w:ascii="Arial" w:hAnsi="Arial" w:cs="Arial"/>
          <w:color w:val="000000" w:themeColor="text1"/>
          <w:sz w:val="24"/>
          <w:szCs w:val="24"/>
        </w:rPr>
        <w:t xml:space="preserve"> result of learning</w:t>
      </w:r>
      <w:r>
        <w:rPr>
          <w:rFonts w:ascii="Arial" w:hAnsi="Arial" w:cs="Arial"/>
          <w:color w:val="000000" w:themeColor="text1"/>
          <w:sz w:val="24"/>
          <w:szCs w:val="24"/>
        </w:rPr>
        <w:t xml:space="preserve">. If they have gain new </w:t>
      </w:r>
      <w:r w:rsidRPr="008F09D3">
        <w:rPr>
          <w:rFonts w:ascii="Arial" w:hAnsi="Arial" w:cs="Arial"/>
          <w:color w:val="000000" w:themeColor="text1"/>
          <w:sz w:val="24"/>
          <w:szCs w:val="24"/>
        </w:rPr>
        <w:t>skills and</w:t>
      </w:r>
      <w:r>
        <w:rPr>
          <w:rFonts w:ascii="Arial" w:hAnsi="Arial" w:cs="Arial"/>
          <w:color w:val="000000" w:themeColor="text1"/>
          <w:sz w:val="24"/>
          <w:szCs w:val="24"/>
        </w:rPr>
        <w:t xml:space="preserve"> develop new</w:t>
      </w:r>
      <w:r w:rsidRPr="008F09D3">
        <w:rPr>
          <w:rFonts w:ascii="Arial" w:hAnsi="Arial" w:cs="Arial"/>
          <w:color w:val="000000" w:themeColor="text1"/>
          <w:sz w:val="24"/>
          <w:szCs w:val="24"/>
        </w:rPr>
        <w:t xml:space="preserve"> attitudes</w:t>
      </w:r>
      <w:r>
        <w:rPr>
          <w:rFonts w:ascii="Arial" w:hAnsi="Arial" w:cs="Arial"/>
          <w:color w:val="000000" w:themeColor="text1"/>
          <w:sz w:val="24"/>
          <w:szCs w:val="24"/>
        </w:rPr>
        <w:t xml:space="preserve"> and if the project was a good experience or not.</w:t>
      </w:r>
      <w:r w:rsidR="005B673C">
        <w:rPr>
          <w:rFonts w:ascii="Arial" w:hAnsi="Arial" w:cs="Arial"/>
          <w:color w:val="000000" w:themeColor="text1"/>
          <w:sz w:val="24"/>
          <w:szCs w:val="24"/>
        </w:rPr>
        <w:t xml:space="preserve"> </w:t>
      </w:r>
    </w:p>
    <w:p w14:paraId="42DCF01C" w14:textId="30F440BC" w:rsidR="008F09D3" w:rsidRDefault="008F09D3" w:rsidP="008F09D3">
      <w:pPr>
        <w:ind w:firstLine="284"/>
        <w:rPr>
          <w:rFonts w:ascii="Arial" w:hAnsi="Arial" w:cs="Arial"/>
          <w:color w:val="000000" w:themeColor="text1"/>
          <w:sz w:val="24"/>
          <w:szCs w:val="24"/>
        </w:rPr>
      </w:pPr>
    </w:p>
    <w:p w14:paraId="2564289E" w14:textId="1BEC8369" w:rsidR="008F09D3" w:rsidRDefault="00BD4019" w:rsidP="008F09D3">
      <w:pPr>
        <w:ind w:firstLine="284"/>
        <w:rPr>
          <w:rFonts w:ascii="Arial" w:hAnsi="Arial" w:cs="Arial"/>
          <w:color w:val="000000" w:themeColor="text1"/>
          <w:sz w:val="24"/>
          <w:szCs w:val="24"/>
        </w:rPr>
      </w:pPr>
      <w:r>
        <w:rPr>
          <w:rFonts w:ascii="Arial" w:hAnsi="Arial" w:cs="Arial"/>
          <w:color w:val="000000" w:themeColor="text1"/>
          <w:sz w:val="24"/>
          <w:szCs w:val="24"/>
        </w:rPr>
        <w:t xml:space="preserve">For the evaluation, the author has </w:t>
      </w:r>
      <w:r w:rsidR="00626688">
        <w:rPr>
          <w:rFonts w:ascii="Arial" w:hAnsi="Arial" w:cs="Arial"/>
          <w:color w:val="000000" w:themeColor="text1"/>
          <w:sz w:val="24"/>
          <w:szCs w:val="24"/>
        </w:rPr>
        <w:t>taken in consideration</w:t>
      </w:r>
      <w:r>
        <w:rPr>
          <w:rFonts w:ascii="Arial" w:hAnsi="Arial" w:cs="Arial"/>
          <w:color w:val="000000" w:themeColor="text1"/>
          <w:sz w:val="24"/>
          <w:szCs w:val="24"/>
        </w:rPr>
        <w:t xml:space="preserve"> </w:t>
      </w:r>
      <w:r w:rsidRPr="00BD4019">
        <w:rPr>
          <w:rFonts w:ascii="Arial" w:hAnsi="Arial" w:cs="Arial"/>
          <w:color w:val="000000" w:themeColor="text1"/>
          <w:sz w:val="24"/>
          <w:szCs w:val="24"/>
        </w:rPr>
        <w:t>MCKINSEY’S  7S model framework of interdependent variables</w:t>
      </w:r>
      <w:r>
        <w:rPr>
          <w:rFonts w:ascii="Arial" w:hAnsi="Arial" w:cs="Arial"/>
          <w:color w:val="000000" w:themeColor="text1"/>
          <w:sz w:val="24"/>
          <w:szCs w:val="24"/>
        </w:rPr>
        <w:t>.</w:t>
      </w:r>
    </w:p>
    <w:p w14:paraId="37D756C2" w14:textId="5B283375" w:rsidR="008F09D3" w:rsidRDefault="008F09D3" w:rsidP="008F09D3">
      <w:pPr>
        <w:ind w:firstLine="284"/>
        <w:rPr>
          <w:rFonts w:ascii="Arial" w:hAnsi="Arial" w:cs="Arial"/>
          <w:color w:val="000000" w:themeColor="text1"/>
          <w:sz w:val="24"/>
          <w:szCs w:val="24"/>
        </w:rPr>
      </w:pPr>
    </w:p>
    <w:p w14:paraId="304AE752" w14:textId="79465DD0" w:rsidR="008F09D3" w:rsidRPr="008F09D3" w:rsidRDefault="00BD4019" w:rsidP="008F09D3">
      <w:pPr>
        <w:ind w:firstLine="284"/>
        <w:rPr>
          <w:rFonts w:ascii="Arial" w:hAnsi="Arial" w:cs="Arial"/>
          <w:color w:val="000000" w:themeColor="text1"/>
          <w:sz w:val="24"/>
          <w:szCs w:val="24"/>
        </w:rPr>
      </w:pPr>
      <w:r w:rsidRPr="00BD4019">
        <w:rPr>
          <w:rFonts w:ascii="Arial" w:hAnsi="Arial" w:cs="Arial"/>
          <w:color w:val="000000" w:themeColor="text1"/>
          <w:sz w:val="24"/>
          <w:szCs w:val="24"/>
        </w:rPr>
        <w:t>Mc</w:t>
      </w:r>
      <w:r w:rsidR="00BD382A">
        <w:rPr>
          <w:rFonts w:ascii="Arial" w:hAnsi="Arial" w:cs="Arial"/>
          <w:color w:val="000000" w:themeColor="text1"/>
          <w:sz w:val="24"/>
          <w:szCs w:val="24"/>
        </w:rPr>
        <w:t>K</w:t>
      </w:r>
      <w:r w:rsidRPr="00BD4019">
        <w:rPr>
          <w:rFonts w:ascii="Arial" w:hAnsi="Arial" w:cs="Arial"/>
          <w:color w:val="000000" w:themeColor="text1"/>
          <w:sz w:val="24"/>
          <w:szCs w:val="24"/>
        </w:rPr>
        <w:t>insey’s</w:t>
      </w:r>
      <w:r>
        <w:rPr>
          <w:rFonts w:ascii="Arial" w:hAnsi="Arial" w:cs="Arial"/>
          <w:color w:val="000000" w:themeColor="text1"/>
          <w:sz w:val="24"/>
          <w:szCs w:val="24"/>
        </w:rPr>
        <w:t xml:space="preserve"> </w:t>
      </w:r>
      <w:r w:rsidRPr="00BD4019">
        <w:rPr>
          <w:rFonts w:ascii="Arial" w:hAnsi="Arial" w:cs="Arial"/>
          <w:color w:val="000000" w:themeColor="text1"/>
          <w:sz w:val="24"/>
          <w:szCs w:val="24"/>
        </w:rPr>
        <w:t>7S framework</w:t>
      </w:r>
    </w:p>
    <w:p w14:paraId="548E48E3" w14:textId="16B392A0" w:rsidR="00A87435" w:rsidRDefault="00ED68C3" w:rsidP="00053A4C">
      <w:pPr>
        <w:ind w:firstLine="284"/>
        <w:rPr>
          <w:rFonts w:ascii="Arial" w:hAnsi="Arial" w:cs="Arial"/>
          <w:color w:val="000000" w:themeColor="text1"/>
          <w:sz w:val="24"/>
          <w:szCs w:val="24"/>
        </w:rPr>
      </w:pPr>
      <w:r>
        <w:rPr>
          <w:rFonts w:ascii="Arial" w:hAnsi="Arial" w:cs="Arial"/>
          <w:color w:val="000000" w:themeColor="text1"/>
          <w:sz w:val="24"/>
          <w:szCs w:val="24"/>
        </w:rPr>
        <w:t xml:space="preserve"> </w:t>
      </w:r>
      <w:r w:rsidRPr="00ED68C3">
        <w:rPr>
          <w:rFonts w:ascii="Arial" w:hAnsi="Arial" w:cs="Arial"/>
          <w:color w:val="000000" w:themeColor="text1"/>
          <w:sz w:val="24"/>
          <w:szCs w:val="24"/>
        </w:rPr>
        <w:t>Mc</w:t>
      </w:r>
      <w:r w:rsidR="00BD382A">
        <w:rPr>
          <w:rFonts w:ascii="Arial" w:hAnsi="Arial" w:cs="Arial"/>
          <w:color w:val="000000" w:themeColor="text1"/>
          <w:sz w:val="24"/>
          <w:szCs w:val="24"/>
        </w:rPr>
        <w:t>K</w:t>
      </w:r>
      <w:r w:rsidRPr="00ED68C3">
        <w:rPr>
          <w:rFonts w:ascii="Arial" w:hAnsi="Arial" w:cs="Arial"/>
          <w:color w:val="000000" w:themeColor="text1"/>
          <w:sz w:val="24"/>
          <w:szCs w:val="24"/>
        </w:rPr>
        <w:t>insey’s 7S framework</w:t>
      </w:r>
      <w:r>
        <w:rPr>
          <w:rFonts w:ascii="Arial" w:hAnsi="Arial" w:cs="Arial"/>
          <w:color w:val="000000" w:themeColor="text1"/>
          <w:sz w:val="24"/>
          <w:szCs w:val="24"/>
        </w:rPr>
        <w:t xml:space="preserve"> </w:t>
      </w:r>
      <w:r w:rsidRPr="00ED68C3">
        <w:rPr>
          <w:rFonts w:ascii="Arial" w:hAnsi="Arial" w:cs="Arial"/>
          <w:color w:val="000000" w:themeColor="text1"/>
          <w:sz w:val="24"/>
          <w:szCs w:val="24"/>
        </w:rPr>
        <w:t xml:space="preserve">analyses each element and the relationship between them in detail, </w:t>
      </w:r>
      <w:r>
        <w:rPr>
          <w:rFonts w:ascii="Arial" w:hAnsi="Arial" w:cs="Arial"/>
          <w:color w:val="000000" w:themeColor="text1"/>
          <w:sz w:val="24"/>
          <w:szCs w:val="24"/>
        </w:rPr>
        <w:t>eliminating the</w:t>
      </w:r>
      <w:r w:rsidRPr="00ED68C3">
        <w:rPr>
          <w:rFonts w:ascii="Arial" w:hAnsi="Arial" w:cs="Arial"/>
          <w:color w:val="000000" w:themeColor="text1"/>
          <w:sz w:val="24"/>
          <w:szCs w:val="24"/>
        </w:rPr>
        <w:t xml:space="preserve"> gaps caused by </w:t>
      </w:r>
      <w:r>
        <w:rPr>
          <w:rFonts w:ascii="Arial" w:hAnsi="Arial" w:cs="Arial"/>
          <w:color w:val="000000" w:themeColor="text1"/>
          <w:sz w:val="24"/>
          <w:szCs w:val="24"/>
        </w:rPr>
        <w:t>strategies</w:t>
      </w:r>
      <w:r w:rsidRPr="00ED68C3">
        <w:rPr>
          <w:rFonts w:ascii="Arial" w:hAnsi="Arial" w:cs="Arial"/>
          <w:color w:val="000000" w:themeColor="text1"/>
          <w:sz w:val="24"/>
          <w:szCs w:val="24"/>
        </w:rPr>
        <w:t xml:space="preserve"> change</w:t>
      </w:r>
      <w:r w:rsidR="00BD4019">
        <w:rPr>
          <w:rFonts w:ascii="Arial" w:hAnsi="Arial" w:cs="Arial"/>
          <w:noProof/>
          <w:color w:val="000000" w:themeColor="text1"/>
          <w:sz w:val="24"/>
          <w:szCs w:val="24"/>
        </w:rPr>
        <w:drawing>
          <wp:anchor distT="0" distB="0" distL="114300" distR="114300" simplePos="0" relativeHeight="251671552" behindDoc="0" locked="0" layoutInCell="1" allowOverlap="1" wp14:anchorId="34B314A4" wp14:editId="12D91C99">
            <wp:simplePos x="0" y="0"/>
            <wp:positionH relativeFrom="column">
              <wp:posOffset>182880</wp:posOffset>
            </wp:positionH>
            <wp:positionV relativeFrom="paragraph">
              <wp:posOffset>635</wp:posOffset>
            </wp:positionV>
            <wp:extent cx="2811780" cy="3276600"/>
            <wp:effectExtent l="0" t="0" r="7620" b="0"/>
            <wp:wrapSquare wrapText="bothSides"/>
            <wp:docPr id="21" name="Picture 2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 schematic&#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811780" cy="327660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color w:val="000000" w:themeColor="text1"/>
          <w:sz w:val="24"/>
          <w:szCs w:val="24"/>
        </w:rPr>
        <w:t>.</w:t>
      </w:r>
      <w:r w:rsidR="00626688" w:rsidRPr="00626688">
        <w:rPr>
          <w:rFonts w:ascii="Arial" w:hAnsi="Arial" w:cs="Arial"/>
          <w:color w:val="000000"/>
          <w:sz w:val="20"/>
          <w:szCs w:val="20"/>
          <w:shd w:val="clear" w:color="auto" w:fill="FFFFFF"/>
        </w:rPr>
        <w:t xml:space="preserve"> </w:t>
      </w:r>
      <w:r w:rsidR="00626688">
        <w:rPr>
          <w:rFonts w:ascii="Arial" w:hAnsi="Arial" w:cs="Arial"/>
          <w:color w:val="000000"/>
          <w:sz w:val="20"/>
          <w:szCs w:val="20"/>
          <w:shd w:val="clear" w:color="auto" w:fill="FFFFFF"/>
        </w:rPr>
        <w:t>(Michalski, 2011)</w:t>
      </w:r>
    </w:p>
    <w:p w14:paraId="5195BDF9" w14:textId="3E4830F8" w:rsidR="00E56049" w:rsidRDefault="00D21771" w:rsidP="00D21771">
      <w:pPr>
        <w:ind w:firstLine="284"/>
        <w:rPr>
          <w:rFonts w:ascii="Arial" w:hAnsi="Arial" w:cs="Arial"/>
          <w:color w:val="000000" w:themeColor="text1"/>
          <w:sz w:val="24"/>
          <w:szCs w:val="24"/>
        </w:rPr>
      </w:pPr>
      <w:r>
        <w:rPr>
          <w:rFonts w:ascii="Arial" w:hAnsi="Arial" w:cs="Arial"/>
          <w:color w:val="000000" w:themeColor="text1"/>
          <w:sz w:val="24"/>
          <w:szCs w:val="24"/>
        </w:rPr>
        <w:t xml:space="preserve">As a weakness, </w:t>
      </w:r>
      <w:r w:rsidRPr="00D21771">
        <w:rPr>
          <w:rFonts w:ascii="Arial" w:hAnsi="Arial" w:cs="Arial"/>
          <w:color w:val="000000" w:themeColor="text1"/>
          <w:sz w:val="24"/>
          <w:szCs w:val="24"/>
        </w:rPr>
        <w:t>Mc</w:t>
      </w:r>
      <w:r w:rsidR="00BD382A">
        <w:rPr>
          <w:rFonts w:ascii="Arial" w:hAnsi="Arial" w:cs="Arial"/>
          <w:color w:val="000000" w:themeColor="text1"/>
          <w:sz w:val="24"/>
          <w:szCs w:val="24"/>
        </w:rPr>
        <w:t>K</w:t>
      </w:r>
      <w:r w:rsidRPr="00D21771">
        <w:rPr>
          <w:rFonts w:ascii="Arial" w:hAnsi="Arial" w:cs="Arial"/>
          <w:color w:val="000000" w:themeColor="text1"/>
          <w:sz w:val="24"/>
          <w:szCs w:val="24"/>
        </w:rPr>
        <w:t>insey’s 7S framework</w:t>
      </w:r>
      <w:r>
        <w:rPr>
          <w:rFonts w:ascii="Arial" w:hAnsi="Arial" w:cs="Arial"/>
          <w:color w:val="000000" w:themeColor="text1"/>
          <w:sz w:val="24"/>
          <w:szCs w:val="24"/>
        </w:rPr>
        <w:t xml:space="preserve"> </w:t>
      </w:r>
      <w:r w:rsidRPr="00D21771">
        <w:rPr>
          <w:rFonts w:ascii="Arial" w:hAnsi="Arial" w:cs="Arial"/>
          <w:color w:val="000000" w:themeColor="text1"/>
          <w:sz w:val="24"/>
          <w:szCs w:val="24"/>
        </w:rPr>
        <w:t xml:space="preserve">requires a lot of research and benchmarking, which makes it </w:t>
      </w:r>
      <w:r>
        <w:rPr>
          <w:rFonts w:ascii="Arial" w:hAnsi="Arial" w:cs="Arial"/>
          <w:color w:val="000000" w:themeColor="text1"/>
          <w:sz w:val="24"/>
          <w:szCs w:val="24"/>
        </w:rPr>
        <w:t xml:space="preserve">a </w:t>
      </w:r>
      <w:r w:rsidRPr="00D21771">
        <w:rPr>
          <w:rFonts w:ascii="Arial" w:hAnsi="Arial" w:cs="Arial"/>
          <w:color w:val="000000" w:themeColor="text1"/>
          <w:sz w:val="24"/>
          <w:szCs w:val="24"/>
        </w:rPr>
        <w:t>time</w:t>
      </w:r>
      <w:r>
        <w:rPr>
          <w:rFonts w:ascii="Arial" w:hAnsi="Arial" w:cs="Arial"/>
          <w:color w:val="000000" w:themeColor="text1"/>
          <w:sz w:val="24"/>
          <w:szCs w:val="24"/>
        </w:rPr>
        <w:t xml:space="preserve"> </w:t>
      </w:r>
      <w:r w:rsidRPr="00D21771">
        <w:rPr>
          <w:rFonts w:ascii="Arial" w:hAnsi="Arial" w:cs="Arial"/>
          <w:color w:val="000000" w:themeColor="text1"/>
          <w:sz w:val="24"/>
          <w:szCs w:val="24"/>
        </w:rPr>
        <w:t>consu</w:t>
      </w:r>
      <w:r>
        <w:rPr>
          <w:rFonts w:ascii="Arial" w:hAnsi="Arial" w:cs="Arial"/>
          <w:color w:val="000000" w:themeColor="text1"/>
          <w:sz w:val="24"/>
          <w:szCs w:val="24"/>
        </w:rPr>
        <w:t>mer.</w:t>
      </w:r>
    </w:p>
    <w:p w14:paraId="5826471E" w14:textId="6F1EBBFB" w:rsidR="00D21771" w:rsidRDefault="00D21771" w:rsidP="00D21771">
      <w:pPr>
        <w:ind w:firstLine="284"/>
        <w:rPr>
          <w:rFonts w:ascii="Arial" w:hAnsi="Arial" w:cs="Arial"/>
          <w:color w:val="000000" w:themeColor="text1"/>
          <w:sz w:val="24"/>
          <w:szCs w:val="24"/>
        </w:rPr>
      </w:pPr>
      <w:r>
        <w:rPr>
          <w:rFonts w:ascii="Arial" w:hAnsi="Arial" w:cs="Arial"/>
          <w:color w:val="000000" w:themeColor="text1"/>
          <w:sz w:val="24"/>
          <w:szCs w:val="24"/>
        </w:rPr>
        <w:t>F</w:t>
      </w:r>
      <w:r w:rsidRPr="00D21771">
        <w:rPr>
          <w:rFonts w:ascii="Arial" w:hAnsi="Arial" w:cs="Arial"/>
          <w:color w:val="000000" w:themeColor="text1"/>
          <w:sz w:val="24"/>
          <w:szCs w:val="24"/>
        </w:rPr>
        <w:t>ocu</w:t>
      </w:r>
      <w:r w:rsidR="0010437F">
        <w:rPr>
          <w:rFonts w:ascii="Arial" w:hAnsi="Arial" w:cs="Arial"/>
          <w:color w:val="000000" w:themeColor="text1"/>
          <w:sz w:val="24"/>
          <w:szCs w:val="24"/>
        </w:rPr>
        <w:t>s</w:t>
      </w:r>
      <w:r>
        <w:rPr>
          <w:rFonts w:ascii="Arial" w:hAnsi="Arial" w:cs="Arial"/>
          <w:color w:val="000000" w:themeColor="text1"/>
          <w:sz w:val="24"/>
          <w:szCs w:val="24"/>
        </w:rPr>
        <w:t xml:space="preserve"> only</w:t>
      </w:r>
      <w:r w:rsidRPr="00D21771">
        <w:rPr>
          <w:rFonts w:ascii="Arial" w:hAnsi="Arial" w:cs="Arial"/>
          <w:color w:val="000000" w:themeColor="text1"/>
          <w:sz w:val="24"/>
          <w:szCs w:val="24"/>
        </w:rPr>
        <w:t xml:space="preserve"> on internal elements</w:t>
      </w:r>
      <w:r>
        <w:rPr>
          <w:rFonts w:ascii="Arial" w:hAnsi="Arial" w:cs="Arial"/>
          <w:color w:val="000000" w:themeColor="text1"/>
          <w:sz w:val="24"/>
          <w:szCs w:val="24"/>
        </w:rPr>
        <w:t xml:space="preserve"> and </w:t>
      </w:r>
      <w:r w:rsidRPr="00D21771">
        <w:rPr>
          <w:rFonts w:ascii="Arial" w:hAnsi="Arial" w:cs="Arial"/>
          <w:color w:val="000000" w:themeColor="text1"/>
          <w:sz w:val="24"/>
          <w:szCs w:val="24"/>
        </w:rPr>
        <w:t>paying no attention to the external elements</w:t>
      </w:r>
      <w:r w:rsidR="0010437F">
        <w:rPr>
          <w:rFonts w:ascii="Arial" w:hAnsi="Arial" w:cs="Arial"/>
          <w:color w:val="000000" w:themeColor="text1"/>
          <w:sz w:val="24"/>
          <w:szCs w:val="24"/>
        </w:rPr>
        <w:t>, this framework</w:t>
      </w:r>
      <w:r w:rsidRPr="00D21771">
        <w:rPr>
          <w:rFonts w:ascii="Arial" w:hAnsi="Arial" w:cs="Arial"/>
          <w:color w:val="000000" w:themeColor="text1"/>
          <w:sz w:val="24"/>
          <w:szCs w:val="24"/>
        </w:rPr>
        <w:t xml:space="preserve"> may affect organizational performance</w:t>
      </w:r>
      <w:r>
        <w:rPr>
          <w:rFonts w:ascii="Arial" w:hAnsi="Arial" w:cs="Arial"/>
          <w:color w:val="000000" w:themeColor="text1"/>
          <w:sz w:val="24"/>
          <w:szCs w:val="24"/>
        </w:rPr>
        <w:t>.</w:t>
      </w:r>
    </w:p>
    <w:p w14:paraId="1FAEAF9A" w14:textId="0B936BF5" w:rsidR="00A87435" w:rsidRDefault="00A87435" w:rsidP="00E56049">
      <w:pPr>
        <w:rPr>
          <w:rFonts w:ascii="Arial" w:hAnsi="Arial" w:cs="Arial"/>
          <w:color w:val="000000" w:themeColor="text1"/>
          <w:sz w:val="24"/>
          <w:szCs w:val="24"/>
        </w:rPr>
      </w:pPr>
    </w:p>
    <w:p w14:paraId="31A154A5" w14:textId="15391217" w:rsidR="00A87435" w:rsidRDefault="00A87435" w:rsidP="00E56049">
      <w:pPr>
        <w:rPr>
          <w:rFonts w:ascii="Arial" w:hAnsi="Arial" w:cs="Arial"/>
          <w:color w:val="000000" w:themeColor="text1"/>
          <w:sz w:val="24"/>
          <w:szCs w:val="24"/>
        </w:rPr>
      </w:pPr>
    </w:p>
    <w:p w14:paraId="4977AF28" w14:textId="0F877138" w:rsidR="00A87435" w:rsidRDefault="00A87435" w:rsidP="00E56049">
      <w:pPr>
        <w:rPr>
          <w:rFonts w:ascii="Arial" w:hAnsi="Arial" w:cs="Arial"/>
          <w:color w:val="000000" w:themeColor="text1"/>
          <w:sz w:val="24"/>
          <w:szCs w:val="24"/>
        </w:rPr>
      </w:pPr>
    </w:p>
    <w:p w14:paraId="5A0F2318" w14:textId="11C240F0" w:rsidR="00A87435" w:rsidRDefault="00A87435" w:rsidP="00E56049">
      <w:pPr>
        <w:rPr>
          <w:rFonts w:ascii="Arial" w:hAnsi="Arial" w:cs="Arial"/>
          <w:color w:val="000000" w:themeColor="text1"/>
          <w:sz w:val="24"/>
          <w:szCs w:val="24"/>
        </w:rPr>
      </w:pPr>
    </w:p>
    <w:p w14:paraId="312CB249" w14:textId="0660CB77" w:rsidR="008F09D3" w:rsidRDefault="0049452E" w:rsidP="0049452E">
      <w:pPr>
        <w:ind w:firstLine="284"/>
        <w:rPr>
          <w:rFonts w:ascii="Arial" w:hAnsi="Arial" w:cs="Arial"/>
          <w:color w:val="000000" w:themeColor="text1"/>
          <w:sz w:val="24"/>
          <w:szCs w:val="24"/>
        </w:rPr>
      </w:pPr>
      <w:r>
        <w:rPr>
          <w:rFonts w:ascii="Arial" w:hAnsi="Arial" w:cs="Arial"/>
          <w:color w:val="000000" w:themeColor="text1"/>
          <w:sz w:val="24"/>
          <w:szCs w:val="24"/>
        </w:rPr>
        <w:t xml:space="preserve">Author </w:t>
      </w:r>
      <w:r w:rsidR="00171C32">
        <w:rPr>
          <w:rFonts w:ascii="Arial" w:hAnsi="Arial" w:cs="Arial"/>
          <w:color w:val="000000" w:themeColor="text1"/>
          <w:sz w:val="24"/>
          <w:szCs w:val="24"/>
        </w:rPr>
        <w:t>E</w:t>
      </w:r>
      <w:r>
        <w:rPr>
          <w:rFonts w:ascii="Arial" w:hAnsi="Arial" w:cs="Arial"/>
          <w:color w:val="000000" w:themeColor="text1"/>
          <w:sz w:val="24"/>
          <w:szCs w:val="24"/>
        </w:rPr>
        <w:t xml:space="preserve">valuation </w:t>
      </w:r>
      <w:r w:rsidR="00171C32">
        <w:rPr>
          <w:rFonts w:ascii="Arial" w:hAnsi="Arial" w:cs="Arial"/>
          <w:color w:val="000000" w:themeColor="text1"/>
          <w:sz w:val="24"/>
          <w:szCs w:val="24"/>
        </w:rPr>
        <w:t>F</w:t>
      </w:r>
      <w:r w:rsidRPr="00BD4019">
        <w:rPr>
          <w:rFonts w:ascii="Arial" w:hAnsi="Arial" w:cs="Arial"/>
          <w:color w:val="000000" w:themeColor="text1"/>
          <w:sz w:val="24"/>
          <w:szCs w:val="24"/>
        </w:rPr>
        <w:t>ramework</w:t>
      </w:r>
      <w:r>
        <w:rPr>
          <w:rFonts w:ascii="Arial" w:hAnsi="Arial" w:cs="Arial"/>
          <w:color w:val="000000" w:themeColor="text1"/>
          <w:sz w:val="24"/>
          <w:szCs w:val="24"/>
        </w:rPr>
        <w:t>:</w:t>
      </w:r>
    </w:p>
    <w:p w14:paraId="4F5C456B" w14:textId="2B3353DA" w:rsidR="000B272B" w:rsidRDefault="000B272B" w:rsidP="0049452E">
      <w:pPr>
        <w:ind w:firstLine="284"/>
        <w:rPr>
          <w:rFonts w:ascii="Arial" w:hAnsi="Arial" w:cs="Arial"/>
          <w:color w:val="000000" w:themeColor="text1"/>
          <w:sz w:val="24"/>
          <w:szCs w:val="24"/>
        </w:rPr>
      </w:pPr>
      <w:r>
        <w:rPr>
          <w:rFonts w:ascii="Arial" w:hAnsi="Arial" w:cs="Arial"/>
          <w:noProof/>
          <w:color w:val="000000" w:themeColor="text1"/>
          <w:sz w:val="24"/>
          <w:szCs w:val="24"/>
        </w:rPr>
        <w:drawing>
          <wp:inline distT="0" distB="0" distL="0" distR="0" wp14:anchorId="6B24963A" wp14:editId="75A42C92">
            <wp:extent cx="6187440" cy="3802380"/>
            <wp:effectExtent l="0" t="0" r="3810" b="7620"/>
            <wp:docPr id="22" name="Picture 2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imelin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187440" cy="3802380"/>
                    </a:xfrm>
                    <a:prstGeom prst="rect">
                      <a:avLst/>
                    </a:prstGeom>
                  </pic:spPr>
                </pic:pic>
              </a:graphicData>
            </a:graphic>
          </wp:inline>
        </w:drawing>
      </w:r>
    </w:p>
    <w:p w14:paraId="29A08741" w14:textId="77777777" w:rsidR="000B272B" w:rsidRDefault="000B272B" w:rsidP="0049452E">
      <w:pPr>
        <w:ind w:firstLine="284"/>
        <w:rPr>
          <w:rFonts w:ascii="Arial" w:hAnsi="Arial" w:cs="Arial"/>
          <w:color w:val="000000" w:themeColor="text1"/>
          <w:sz w:val="24"/>
          <w:szCs w:val="24"/>
        </w:rPr>
      </w:pPr>
    </w:p>
    <w:p w14:paraId="30ED165B" w14:textId="6E90A3A7" w:rsidR="000B272B" w:rsidRDefault="000B272B" w:rsidP="0049452E">
      <w:pPr>
        <w:ind w:firstLine="284"/>
        <w:rPr>
          <w:rFonts w:ascii="Arial" w:hAnsi="Arial" w:cs="Arial"/>
          <w:color w:val="000000" w:themeColor="text1"/>
          <w:sz w:val="24"/>
          <w:szCs w:val="24"/>
        </w:rPr>
      </w:pPr>
    </w:p>
    <w:p w14:paraId="3C4D8140" w14:textId="78D72A9C" w:rsidR="000B272B" w:rsidRDefault="000B272B" w:rsidP="000B272B">
      <w:pPr>
        <w:rPr>
          <w:rFonts w:ascii="Arial" w:hAnsi="Arial" w:cs="Arial"/>
          <w:color w:val="000000" w:themeColor="text1"/>
          <w:sz w:val="24"/>
          <w:szCs w:val="24"/>
        </w:rPr>
      </w:pPr>
      <w:r>
        <w:rPr>
          <w:rFonts w:ascii="Arial" w:hAnsi="Arial" w:cs="Arial"/>
          <w:noProof/>
          <w:color w:val="000000" w:themeColor="text1"/>
          <w:sz w:val="24"/>
          <w:szCs w:val="24"/>
        </w:rPr>
        <w:drawing>
          <wp:inline distT="0" distB="0" distL="0" distR="0" wp14:anchorId="718A9981" wp14:editId="2C7D46B3">
            <wp:extent cx="6214110" cy="3649980"/>
            <wp:effectExtent l="0" t="0" r="0" b="7620"/>
            <wp:docPr id="23" name="Picture 23"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 tex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6214110" cy="3649980"/>
                    </a:xfrm>
                    <a:prstGeom prst="rect">
                      <a:avLst/>
                    </a:prstGeom>
                  </pic:spPr>
                </pic:pic>
              </a:graphicData>
            </a:graphic>
          </wp:inline>
        </w:drawing>
      </w:r>
    </w:p>
    <w:p w14:paraId="2662081F" w14:textId="77777777" w:rsidR="000B272B" w:rsidRDefault="000B272B" w:rsidP="0049452E">
      <w:pPr>
        <w:ind w:firstLine="284"/>
        <w:rPr>
          <w:rFonts w:ascii="Arial" w:hAnsi="Arial" w:cs="Arial"/>
          <w:color w:val="000000" w:themeColor="text1"/>
          <w:sz w:val="24"/>
          <w:szCs w:val="24"/>
        </w:rPr>
      </w:pPr>
    </w:p>
    <w:p w14:paraId="149C367B" w14:textId="47E2D7FD" w:rsidR="000B272B" w:rsidRDefault="000B272B" w:rsidP="0049452E">
      <w:pPr>
        <w:ind w:firstLine="284"/>
        <w:rPr>
          <w:rFonts w:ascii="Arial" w:hAnsi="Arial" w:cs="Arial"/>
          <w:color w:val="000000" w:themeColor="text1"/>
          <w:sz w:val="24"/>
          <w:szCs w:val="24"/>
        </w:rPr>
      </w:pPr>
    </w:p>
    <w:p w14:paraId="0E0C4C40" w14:textId="69ADEFD2" w:rsidR="00E56049" w:rsidRDefault="00E56049" w:rsidP="00E56049">
      <w:pPr>
        <w:rPr>
          <w:rFonts w:ascii="Arial" w:hAnsi="Arial" w:cs="Arial"/>
          <w:color w:val="000000" w:themeColor="text1"/>
          <w:sz w:val="24"/>
          <w:szCs w:val="24"/>
        </w:rPr>
      </w:pPr>
    </w:p>
    <w:p w14:paraId="4451E78C" w14:textId="6F3BA542" w:rsidR="008D61AC" w:rsidRPr="00747AC2" w:rsidRDefault="00E11C93" w:rsidP="00C534C6">
      <w:pPr>
        <w:pStyle w:val="Heading2"/>
        <w:numPr>
          <w:ilvl w:val="1"/>
          <w:numId w:val="2"/>
        </w:numPr>
        <w:ind w:left="284" w:hanging="284"/>
        <w:rPr>
          <w:rFonts w:ascii="Arial" w:hAnsi="Arial" w:cs="Arial"/>
          <w:b/>
          <w:bCs/>
          <w:color w:val="000000" w:themeColor="text1"/>
          <w:sz w:val="24"/>
          <w:szCs w:val="24"/>
        </w:rPr>
      </w:pPr>
      <w:bookmarkStart w:id="16" w:name="_Toc57520948"/>
      <w:r w:rsidRPr="00747AC2">
        <w:rPr>
          <w:rFonts w:ascii="Arial" w:hAnsi="Arial" w:cs="Arial"/>
          <w:b/>
          <w:bCs/>
          <w:color w:val="000000" w:themeColor="text1"/>
          <w:sz w:val="24"/>
          <w:szCs w:val="24"/>
        </w:rPr>
        <w:lastRenderedPageBreak/>
        <w:t>Project Closure</w:t>
      </w:r>
      <w:bookmarkEnd w:id="16"/>
    </w:p>
    <w:p w14:paraId="6F2681DB" w14:textId="539731EC" w:rsidR="008D61AC" w:rsidRDefault="008D61AC" w:rsidP="000B272B">
      <w:pPr>
        <w:ind w:firstLine="284"/>
        <w:rPr>
          <w:rFonts w:ascii="Arial" w:hAnsi="Arial" w:cs="Arial"/>
          <w:color w:val="000000" w:themeColor="text1"/>
          <w:sz w:val="24"/>
          <w:szCs w:val="24"/>
        </w:rPr>
      </w:pPr>
    </w:p>
    <w:p w14:paraId="6A630279" w14:textId="413A7DEE" w:rsidR="000B272B" w:rsidRDefault="00E14EE2" w:rsidP="00E14EE2">
      <w:pPr>
        <w:ind w:firstLine="284"/>
        <w:rPr>
          <w:rFonts w:ascii="Arial" w:hAnsi="Arial" w:cs="Arial"/>
          <w:color w:val="000000" w:themeColor="text1"/>
          <w:sz w:val="24"/>
          <w:szCs w:val="24"/>
        </w:rPr>
      </w:pPr>
      <w:r w:rsidRPr="00E14EE2">
        <w:rPr>
          <w:rFonts w:ascii="Arial" w:hAnsi="Arial" w:cs="Arial"/>
          <w:color w:val="000000" w:themeColor="text1"/>
          <w:sz w:val="24"/>
          <w:szCs w:val="24"/>
        </w:rPr>
        <w:t>The closing phase of project management is the final phase of the project lifecycle</w:t>
      </w:r>
      <w:r>
        <w:rPr>
          <w:rFonts w:ascii="Arial" w:hAnsi="Arial" w:cs="Arial"/>
          <w:color w:val="000000" w:themeColor="text1"/>
          <w:sz w:val="24"/>
          <w:szCs w:val="24"/>
        </w:rPr>
        <w:t xml:space="preserve">. </w:t>
      </w:r>
      <w:r w:rsidRPr="00E14EE2">
        <w:rPr>
          <w:rFonts w:ascii="Arial" w:hAnsi="Arial" w:cs="Arial"/>
          <w:color w:val="000000" w:themeColor="text1"/>
          <w:sz w:val="24"/>
          <w:szCs w:val="24"/>
        </w:rPr>
        <w:t>This is the stage where all deliverables are finalized</w:t>
      </w:r>
      <w:r>
        <w:rPr>
          <w:rFonts w:ascii="Arial" w:hAnsi="Arial" w:cs="Arial"/>
          <w:color w:val="000000" w:themeColor="text1"/>
          <w:sz w:val="24"/>
          <w:szCs w:val="24"/>
        </w:rPr>
        <w:t xml:space="preserve">. </w:t>
      </w:r>
      <w:r w:rsidRPr="00E14EE2">
        <w:rPr>
          <w:rFonts w:ascii="Arial" w:hAnsi="Arial" w:cs="Arial"/>
          <w:color w:val="000000" w:themeColor="text1"/>
          <w:sz w:val="24"/>
          <w:szCs w:val="24"/>
        </w:rPr>
        <w:t>The project closure process ensures that</w:t>
      </w:r>
      <w:r>
        <w:rPr>
          <w:rFonts w:ascii="Arial" w:hAnsi="Arial" w:cs="Arial"/>
          <w:color w:val="000000" w:themeColor="text1"/>
          <w:sz w:val="24"/>
          <w:szCs w:val="24"/>
        </w:rPr>
        <w:t xml:space="preserve"> a</w:t>
      </w:r>
      <w:r w:rsidRPr="00E14EE2">
        <w:rPr>
          <w:rFonts w:ascii="Arial" w:hAnsi="Arial" w:cs="Arial"/>
          <w:color w:val="000000" w:themeColor="text1"/>
          <w:sz w:val="24"/>
          <w:szCs w:val="24"/>
        </w:rPr>
        <w:t>ll work has been completed according to the project plan</w:t>
      </w:r>
      <w:r>
        <w:rPr>
          <w:rFonts w:ascii="Arial" w:hAnsi="Arial" w:cs="Arial"/>
          <w:color w:val="000000" w:themeColor="text1"/>
          <w:sz w:val="24"/>
          <w:szCs w:val="24"/>
        </w:rPr>
        <w:t xml:space="preserve">, </w:t>
      </w:r>
      <w:r w:rsidRPr="00E14EE2">
        <w:rPr>
          <w:rFonts w:ascii="Arial" w:hAnsi="Arial" w:cs="Arial"/>
          <w:color w:val="000000" w:themeColor="text1"/>
          <w:sz w:val="24"/>
          <w:szCs w:val="24"/>
        </w:rPr>
        <w:t>scope</w:t>
      </w:r>
      <w:r>
        <w:rPr>
          <w:rFonts w:ascii="Arial" w:hAnsi="Arial" w:cs="Arial"/>
          <w:color w:val="000000" w:themeColor="text1"/>
          <w:sz w:val="24"/>
          <w:szCs w:val="24"/>
        </w:rPr>
        <w:t xml:space="preserve"> and </w:t>
      </w:r>
      <w:r w:rsidR="00284D57">
        <w:rPr>
          <w:rFonts w:ascii="Arial" w:hAnsi="Arial" w:cs="Arial"/>
          <w:color w:val="000000" w:themeColor="text1"/>
          <w:sz w:val="24"/>
          <w:szCs w:val="24"/>
        </w:rPr>
        <w:t xml:space="preserve">had </w:t>
      </w:r>
      <w:r>
        <w:rPr>
          <w:rFonts w:ascii="Arial" w:hAnsi="Arial" w:cs="Arial"/>
          <w:color w:val="000000" w:themeColor="text1"/>
          <w:sz w:val="24"/>
          <w:szCs w:val="24"/>
        </w:rPr>
        <w:t>fallowed a</w:t>
      </w:r>
      <w:r w:rsidRPr="00E14EE2">
        <w:rPr>
          <w:rFonts w:ascii="Arial" w:hAnsi="Arial" w:cs="Arial"/>
          <w:color w:val="000000" w:themeColor="text1"/>
          <w:sz w:val="24"/>
          <w:szCs w:val="24"/>
        </w:rPr>
        <w:t>ll project management</w:t>
      </w:r>
      <w:r>
        <w:rPr>
          <w:rFonts w:ascii="Arial" w:hAnsi="Arial" w:cs="Arial"/>
          <w:color w:val="000000" w:themeColor="text1"/>
          <w:sz w:val="24"/>
          <w:szCs w:val="24"/>
        </w:rPr>
        <w:t xml:space="preserve"> tools chosen in planning phase.</w:t>
      </w:r>
      <w:r w:rsidR="00DE1EBE" w:rsidRPr="00DE1EBE">
        <w:rPr>
          <w:rFonts w:ascii="Arial" w:hAnsi="Arial" w:cs="Arial"/>
          <w:color w:val="000000"/>
          <w:sz w:val="20"/>
          <w:szCs w:val="20"/>
          <w:shd w:val="clear" w:color="auto" w:fill="FFFFFF"/>
        </w:rPr>
        <w:t xml:space="preserve"> </w:t>
      </w:r>
      <w:r w:rsidR="00DE1EBE">
        <w:rPr>
          <w:rFonts w:ascii="Arial" w:hAnsi="Arial" w:cs="Arial"/>
          <w:color w:val="000000"/>
          <w:sz w:val="20"/>
          <w:szCs w:val="20"/>
          <w:shd w:val="clear" w:color="auto" w:fill="FFFFFF"/>
        </w:rPr>
        <w:t>(Westland, 2007)</w:t>
      </w:r>
    </w:p>
    <w:p w14:paraId="05A20032" w14:textId="728DCA51" w:rsidR="00284D57" w:rsidRDefault="00527539" w:rsidP="00527539">
      <w:pPr>
        <w:ind w:firstLine="284"/>
        <w:rPr>
          <w:rFonts w:ascii="Arial" w:hAnsi="Arial" w:cs="Arial"/>
          <w:color w:val="000000" w:themeColor="text1"/>
          <w:sz w:val="24"/>
          <w:szCs w:val="24"/>
        </w:rPr>
      </w:pPr>
      <w:r>
        <w:rPr>
          <w:rFonts w:ascii="Arial" w:hAnsi="Arial" w:cs="Arial"/>
          <w:color w:val="000000" w:themeColor="text1"/>
          <w:sz w:val="24"/>
          <w:szCs w:val="24"/>
        </w:rPr>
        <w:t>In this phase, the author had used the K</w:t>
      </w:r>
      <w:r w:rsidRPr="00527539">
        <w:rPr>
          <w:rFonts w:ascii="Arial" w:hAnsi="Arial" w:cs="Arial"/>
          <w:color w:val="000000" w:themeColor="text1"/>
          <w:sz w:val="24"/>
          <w:szCs w:val="24"/>
        </w:rPr>
        <w:t>olb's learning cycle</w:t>
      </w:r>
      <w:r>
        <w:rPr>
          <w:rFonts w:ascii="Arial" w:hAnsi="Arial" w:cs="Arial"/>
          <w:color w:val="000000" w:themeColor="text1"/>
          <w:sz w:val="24"/>
          <w:szCs w:val="24"/>
        </w:rPr>
        <w:t xml:space="preserve"> framework to analyses the tools and techniques used in the project lifecycle.</w:t>
      </w:r>
    </w:p>
    <w:p w14:paraId="690764F7" w14:textId="74C7458B" w:rsidR="00E14EE2" w:rsidRDefault="00527539" w:rsidP="00E14EE2">
      <w:pPr>
        <w:ind w:firstLine="284"/>
        <w:rPr>
          <w:rFonts w:ascii="Arial" w:hAnsi="Arial" w:cs="Arial"/>
          <w:color w:val="000000" w:themeColor="text1"/>
          <w:sz w:val="24"/>
          <w:szCs w:val="24"/>
        </w:rPr>
      </w:pPr>
      <w:r>
        <w:rPr>
          <w:rFonts w:ascii="Arial" w:hAnsi="Arial" w:cs="Arial"/>
          <w:color w:val="000000" w:themeColor="text1"/>
          <w:sz w:val="24"/>
          <w:szCs w:val="24"/>
        </w:rPr>
        <w:t>K</w:t>
      </w:r>
      <w:r w:rsidRPr="00527539">
        <w:rPr>
          <w:rFonts w:ascii="Arial" w:hAnsi="Arial" w:cs="Arial"/>
          <w:color w:val="000000" w:themeColor="text1"/>
          <w:sz w:val="24"/>
          <w:szCs w:val="24"/>
        </w:rPr>
        <w:t>olb's learning cycle</w:t>
      </w:r>
      <w:r>
        <w:rPr>
          <w:rFonts w:ascii="Arial" w:hAnsi="Arial" w:cs="Arial"/>
          <w:color w:val="000000" w:themeColor="text1"/>
          <w:sz w:val="24"/>
          <w:szCs w:val="24"/>
        </w:rPr>
        <w:t xml:space="preserve"> framework</w:t>
      </w:r>
      <w:r w:rsidR="00BC2C8B">
        <w:rPr>
          <w:rFonts w:ascii="Arial" w:hAnsi="Arial" w:cs="Arial"/>
          <w:color w:val="000000" w:themeColor="text1"/>
          <w:sz w:val="24"/>
          <w:szCs w:val="24"/>
        </w:rPr>
        <w:t>:</w:t>
      </w:r>
    </w:p>
    <w:p w14:paraId="644798FA" w14:textId="77777777" w:rsidR="003C015F" w:rsidRPr="00BC2C8B" w:rsidRDefault="00527539" w:rsidP="003C015F">
      <w:pPr>
        <w:ind w:firstLine="284"/>
        <w:rPr>
          <w:rFonts w:ascii="Arial" w:hAnsi="Arial" w:cs="Arial"/>
          <w:color w:val="000000" w:themeColor="text1"/>
          <w:sz w:val="24"/>
          <w:szCs w:val="24"/>
          <w:shd w:val="clear" w:color="auto" w:fill="FFFFFF"/>
        </w:rPr>
      </w:pPr>
      <w:r w:rsidRPr="00BC2C8B">
        <w:rPr>
          <w:rFonts w:ascii="Arial" w:hAnsi="Arial" w:cs="Arial"/>
          <w:color w:val="000000" w:themeColor="text1"/>
          <w:sz w:val="24"/>
          <w:szCs w:val="24"/>
          <w:shd w:val="clear" w:color="auto" w:fill="FFFFFF"/>
        </w:rPr>
        <w:t xml:space="preserve">Kolb's learning </w:t>
      </w:r>
      <w:r w:rsidRPr="00BC2C8B">
        <w:rPr>
          <w:rFonts w:ascii="Arial" w:hAnsi="Arial" w:cs="Arial"/>
          <w:noProof/>
          <w:color w:val="000000" w:themeColor="text1"/>
          <w:sz w:val="24"/>
          <w:szCs w:val="24"/>
        </w:rPr>
        <w:drawing>
          <wp:anchor distT="0" distB="0" distL="114300" distR="114300" simplePos="0" relativeHeight="251672576" behindDoc="0" locked="0" layoutInCell="1" allowOverlap="1" wp14:anchorId="04C782E0" wp14:editId="3A1EB9A0">
            <wp:simplePos x="0" y="0"/>
            <wp:positionH relativeFrom="column">
              <wp:posOffset>0</wp:posOffset>
            </wp:positionH>
            <wp:positionV relativeFrom="paragraph">
              <wp:posOffset>-2540</wp:posOffset>
            </wp:positionV>
            <wp:extent cx="3375660" cy="3299460"/>
            <wp:effectExtent l="0" t="0" r="0" b="0"/>
            <wp:wrapSquare wrapText="bothSides"/>
            <wp:docPr id="24" name="Picture 24" descr="Chart, diagram,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hart, diagram, bubble char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3375660" cy="3299460"/>
                    </a:xfrm>
                    <a:prstGeom prst="rect">
                      <a:avLst/>
                    </a:prstGeom>
                  </pic:spPr>
                </pic:pic>
              </a:graphicData>
            </a:graphic>
            <wp14:sizeRelH relativeFrom="page">
              <wp14:pctWidth>0</wp14:pctWidth>
            </wp14:sizeRelH>
            <wp14:sizeRelV relativeFrom="page">
              <wp14:pctHeight>0</wp14:pctHeight>
            </wp14:sizeRelV>
          </wp:anchor>
        </w:drawing>
      </w:r>
      <w:r w:rsidR="003C015F" w:rsidRPr="00BC2C8B">
        <w:rPr>
          <w:rFonts w:ascii="Arial" w:hAnsi="Arial" w:cs="Arial"/>
          <w:color w:val="000000" w:themeColor="text1"/>
          <w:sz w:val="24"/>
          <w:szCs w:val="24"/>
          <w:shd w:val="clear" w:color="auto" w:fill="FFFFFF"/>
        </w:rPr>
        <w:t xml:space="preserve">cycle revel how a person understands and processes the information. </w:t>
      </w:r>
    </w:p>
    <w:p w14:paraId="38C90689" w14:textId="5DA2EA6D" w:rsidR="008D61AC" w:rsidRPr="00BC2C8B" w:rsidRDefault="003C015F" w:rsidP="003C015F">
      <w:pPr>
        <w:ind w:firstLine="284"/>
        <w:rPr>
          <w:rFonts w:ascii="Arial" w:hAnsi="Arial" w:cs="Arial"/>
          <w:color w:val="000000" w:themeColor="text1"/>
          <w:sz w:val="24"/>
          <w:szCs w:val="24"/>
          <w:shd w:val="clear" w:color="auto" w:fill="FFFFFF"/>
        </w:rPr>
      </w:pPr>
      <w:r w:rsidRPr="00BC2C8B">
        <w:rPr>
          <w:rFonts w:ascii="Arial" w:hAnsi="Arial" w:cs="Arial"/>
          <w:color w:val="000000" w:themeColor="text1"/>
          <w:sz w:val="24"/>
          <w:szCs w:val="24"/>
          <w:shd w:val="clear" w:color="auto" w:fill="FFFFFF"/>
        </w:rPr>
        <w:t>Kolb states that learning involves the acquisition of abstract concepts that can be applied flexibly in a range of situations. In Kolb’s theory, the impetus for the development of new concepts is provided by new experiences.</w:t>
      </w:r>
      <w:r w:rsidR="00B12E4B" w:rsidRPr="00BC2C8B">
        <w:rPr>
          <w:rFonts w:ascii="Arial" w:hAnsi="Arial" w:cs="Arial"/>
          <w:color w:val="000000" w:themeColor="text1"/>
          <w:sz w:val="24"/>
          <w:szCs w:val="24"/>
          <w:shd w:val="clear" w:color="auto" w:fill="FFFFFF"/>
        </w:rPr>
        <w:t xml:space="preserve"> (Kolb, 2014)</w:t>
      </w:r>
    </w:p>
    <w:p w14:paraId="6491FDF8" w14:textId="526B670F" w:rsidR="008D61AC" w:rsidRDefault="004A5063" w:rsidP="00BC2C8B">
      <w:pPr>
        <w:ind w:firstLine="284"/>
        <w:rPr>
          <w:rFonts w:ascii="Arial" w:hAnsi="Arial" w:cs="Arial"/>
          <w:color w:val="000000" w:themeColor="text1"/>
          <w:sz w:val="24"/>
          <w:szCs w:val="24"/>
        </w:rPr>
      </w:pPr>
      <w:r w:rsidRPr="00BC2C8B">
        <w:rPr>
          <w:rFonts w:ascii="Arial" w:hAnsi="Arial" w:cs="Arial"/>
          <w:color w:val="000000" w:themeColor="text1"/>
          <w:sz w:val="24"/>
          <w:szCs w:val="24"/>
        </w:rPr>
        <w:t>As a disadvantage of Kolb's learning cycle</w:t>
      </w:r>
      <w:r w:rsidR="00BC2C8B">
        <w:rPr>
          <w:rFonts w:ascii="Arial" w:hAnsi="Arial" w:cs="Arial"/>
          <w:color w:val="000000" w:themeColor="text1"/>
          <w:sz w:val="24"/>
          <w:szCs w:val="24"/>
        </w:rPr>
        <w:t xml:space="preserve">, the author had </w:t>
      </w:r>
      <w:r w:rsidR="00C952F0">
        <w:rPr>
          <w:rFonts w:ascii="Arial" w:hAnsi="Arial" w:cs="Arial"/>
          <w:color w:val="000000" w:themeColor="text1"/>
          <w:sz w:val="24"/>
          <w:szCs w:val="24"/>
        </w:rPr>
        <w:t>identified</w:t>
      </w:r>
      <w:r w:rsidR="00BC2C8B">
        <w:rPr>
          <w:rFonts w:ascii="Arial" w:hAnsi="Arial" w:cs="Arial"/>
          <w:color w:val="000000" w:themeColor="text1"/>
          <w:sz w:val="24"/>
          <w:szCs w:val="24"/>
        </w:rPr>
        <w:t xml:space="preserve"> that </w:t>
      </w:r>
      <w:r w:rsidR="00C952F0">
        <w:rPr>
          <w:rFonts w:ascii="Arial" w:hAnsi="Arial" w:cs="Arial"/>
          <w:color w:val="000000" w:themeColor="text1"/>
          <w:sz w:val="24"/>
          <w:szCs w:val="24"/>
        </w:rPr>
        <w:t xml:space="preserve">the </w:t>
      </w:r>
      <w:r w:rsidR="00BC2C8B">
        <w:rPr>
          <w:rFonts w:ascii="Arial" w:hAnsi="Arial" w:cs="Arial"/>
          <w:color w:val="000000" w:themeColor="text1"/>
          <w:sz w:val="24"/>
          <w:szCs w:val="24"/>
        </w:rPr>
        <w:t xml:space="preserve">reflection </w:t>
      </w:r>
      <w:r w:rsidR="00BC2C8B" w:rsidRPr="00BC2C8B">
        <w:rPr>
          <w:rFonts w:ascii="Arial" w:hAnsi="Arial" w:cs="Arial"/>
          <w:color w:val="000000" w:themeColor="text1"/>
          <w:sz w:val="24"/>
          <w:szCs w:val="24"/>
        </w:rPr>
        <w:t>process</w:t>
      </w:r>
      <w:r w:rsidR="00C952F0">
        <w:rPr>
          <w:rFonts w:ascii="Arial" w:hAnsi="Arial" w:cs="Arial"/>
          <w:color w:val="000000" w:themeColor="text1"/>
          <w:sz w:val="24"/>
          <w:szCs w:val="24"/>
        </w:rPr>
        <w:t xml:space="preserve"> it is not included, and the framework </w:t>
      </w:r>
      <w:r w:rsidR="00C952F0" w:rsidRPr="00C952F0">
        <w:rPr>
          <w:rFonts w:ascii="Arial" w:hAnsi="Arial" w:cs="Arial"/>
          <w:color w:val="000000" w:themeColor="text1"/>
          <w:sz w:val="24"/>
          <w:szCs w:val="24"/>
        </w:rPr>
        <w:t>has no capacity to</w:t>
      </w:r>
      <w:r w:rsidR="00C952F0">
        <w:rPr>
          <w:rFonts w:ascii="Arial" w:hAnsi="Arial" w:cs="Arial"/>
          <w:color w:val="000000" w:themeColor="text1"/>
          <w:sz w:val="24"/>
          <w:szCs w:val="24"/>
        </w:rPr>
        <w:t xml:space="preserve"> analyses</w:t>
      </w:r>
      <w:r w:rsidR="00C952F0" w:rsidRPr="00C952F0">
        <w:rPr>
          <w:rFonts w:ascii="Arial" w:hAnsi="Arial" w:cs="Arial"/>
          <w:color w:val="000000" w:themeColor="text1"/>
          <w:sz w:val="24"/>
          <w:szCs w:val="24"/>
        </w:rPr>
        <w:t xml:space="preserve"> the </w:t>
      </w:r>
      <w:r w:rsidR="00C952F0">
        <w:rPr>
          <w:rFonts w:ascii="Arial" w:hAnsi="Arial" w:cs="Arial"/>
          <w:color w:val="000000" w:themeColor="text1"/>
          <w:sz w:val="24"/>
          <w:szCs w:val="24"/>
        </w:rPr>
        <w:t>quality</w:t>
      </w:r>
      <w:r w:rsidR="00C952F0" w:rsidRPr="00C952F0">
        <w:rPr>
          <w:rFonts w:ascii="Arial" w:hAnsi="Arial" w:cs="Arial"/>
          <w:color w:val="000000" w:themeColor="text1"/>
          <w:sz w:val="24"/>
          <w:szCs w:val="24"/>
        </w:rPr>
        <w:t xml:space="preserve"> of learning</w:t>
      </w:r>
      <w:r w:rsidR="00BC2C8B">
        <w:rPr>
          <w:rFonts w:ascii="Arial" w:hAnsi="Arial" w:cs="Arial"/>
          <w:color w:val="000000" w:themeColor="text1"/>
          <w:sz w:val="24"/>
          <w:szCs w:val="24"/>
        </w:rPr>
        <w:t>.</w:t>
      </w:r>
    </w:p>
    <w:p w14:paraId="6F2FC534" w14:textId="77777777" w:rsidR="008D61AC" w:rsidRDefault="008D61AC" w:rsidP="00404C25">
      <w:pPr>
        <w:rPr>
          <w:rFonts w:ascii="Arial" w:hAnsi="Arial" w:cs="Arial"/>
          <w:color w:val="000000" w:themeColor="text1"/>
          <w:sz w:val="24"/>
          <w:szCs w:val="24"/>
        </w:rPr>
      </w:pPr>
    </w:p>
    <w:p w14:paraId="2AC7DDF6" w14:textId="77777777" w:rsidR="0008298D" w:rsidRDefault="0008298D" w:rsidP="00404C25">
      <w:pPr>
        <w:rPr>
          <w:rFonts w:ascii="Arial" w:hAnsi="Arial" w:cs="Arial"/>
          <w:color w:val="000000" w:themeColor="text1"/>
          <w:sz w:val="24"/>
          <w:szCs w:val="24"/>
        </w:rPr>
      </w:pPr>
    </w:p>
    <w:p w14:paraId="10405E19" w14:textId="5DDE0DE4" w:rsidR="008D61AC" w:rsidRDefault="00212E94" w:rsidP="00404C25">
      <w:pPr>
        <w:rPr>
          <w:rFonts w:ascii="Arial" w:hAnsi="Arial" w:cs="Arial"/>
          <w:color w:val="000000" w:themeColor="text1"/>
          <w:sz w:val="24"/>
          <w:szCs w:val="24"/>
        </w:rPr>
      </w:pPr>
      <w:r>
        <w:rPr>
          <w:rFonts w:ascii="Arial" w:hAnsi="Arial" w:cs="Arial"/>
          <w:color w:val="000000" w:themeColor="text1"/>
          <w:sz w:val="24"/>
          <w:szCs w:val="24"/>
        </w:rPr>
        <w:t>Author K</w:t>
      </w:r>
      <w:r w:rsidRPr="00527539">
        <w:rPr>
          <w:rFonts w:ascii="Arial" w:hAnsi="Arial" w:cs="Arial"/>
          <w:color w:val="000000" w:themeColor="text1"/>
          <w:sz w:val="24"/>
          <w:szCs w:val="24"/>
        </w:rPr>
        <w:t>olb's learning cycle</w:t>
      </w:r>
      <w:r>
        <w:rPr>
          <w:rFonts w:ascii="Arial" w:hAnsi="Arial" w:cs="Arial"/>
          <w:color w:val="000000" w:themeColor="text1"/>
          <w:sz w:val="24"/>
          <w:szCs w:val="24"/>
        </w:rPr>
        <w:t xml:space="preserve"> framework:</w:t>
      </w:r>
    </w:p>
    <w:p w14:paraId="7A6DC5BC" w14:textId="5636A82B" w:rsidR="0008298D" w:rsidRDefault="0008298D" w:rsidP="0008298D">
      <w:pPr>
        <w:jc w:val="center"/>
        <w:rPr>
          <w:rFonts w:ascii="Arial" w:hAnsi="Arial" w:cs="Arial"/>
          <w:color w:val="000000" w:themeColor="text1"/>
          <w:sz w:val="24"/>
          <w:szCs w:val="24"/>
        </w:rPr>
      </w:pPr>
      <w:r>
        <w:rPr>
          <w:rFonts w:ascii="Arial" w:hAnsi="Arial" w:cs="Arial"/>
          <w:noProof/>
          <w:color w:val="000000" w:themeColor="text1"/>
          <w:sz w:val="24"/>
          <w:szCs w:val="24"/>
        </w:rPr>
        <w:drawing>
          <wp:inline distT="0" distB="0" distL="0" distR="0" wp14:anchorId="09DE6167" wp14:editId="6884F31E">
            <wp:extent cx="4732020" cy="3627120"/>
            <wp:effectExtent l="0" t="0" r="0" b="0"/>
            <wp:docPr id="25" name="Picture 2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4732020" cy="3627120"/>
                    </a:xfrm>
                    <a:prstGeom prst="rect">
                      <a:avLst/>
                    </a:prstGeom>
                  </pic:spPr>
                </pic:pic>
              </a:graphicData>
            </a:graphic>
          </wp:inline>
        </w:drawing>
      </w:r>
    </w:p>
    <w:p w14:paraId="5E77DA92" w14:textId="22F5DB16" w:rsidR="009945AF" w:rsidRDefault="009945AF" w:rsidP="00302E63">
      <w:pPr>
        <w:ind w:firstLine="284"/>
        <w:rPr>
          <w:rFonts w:ascii="Arial" w:hAnsi="Arial" w:cs="Arial"/>
          <w:color w:val="000000" w:themeColor="text1"/>
          <w:sz w:val="24"/>
          <w:szCs w:val="24"/>
        </w:rPr>
      </w:pPr>
      <w:r>
        <w:rPr>
          <w:rFonts w:ascii="Arial" w:hAnsi="Arial" w:cs="Arial"/>
          <w:color w:val="000000" w:themeColor="text1"/>
          <w:sz w:val="24"/>
          <w:szCs w:val="24"/>
        </w:rPr>
        <w:lastRenderedPageBreak/>
        <w:t xml:space="preserve">For that it is recommended to use </w:t>
      </w:r>
      <w:bookmarkStart w:id="17" w:name="_Hlk57519453"/>
      <w:r>
        <w:rPr>
          <w:rFonts w:ascii="Arial" w:hAnsi="Arial" w:cs="Arial"/>
          <w:color w:val="000000" w:themeColor="text1"/>
          <w:sz w:val="24"/>
          <w:szCs w:val="24"/>
        </w:rPr>
        <w:t xml:space="preserve">Belbin’s team role test before </w:t>
      </w:r>
      <w:bookmarkEnd w:id="17"/>
      <w:r>
        <w:rPr>
          <w:rFonts w:ascii="Arial" w:hAnsi="Arial" w:cs="Arial"/>
          <w:color w:val="000000" w:themeColor="text1"/>
          <w:sz w:val="24"/>
          <w:szCs w:val="24"/>
        </w:rPr>
        <w:t>setting up the team roles.</w:t>
      </w:r>
      <w:r w:rsidR="00DF03F8">
        <w:rPr>
          <w:rFonts w:ascii="Arial" w:hAnsi="Arial" w:cs="Arial"/>
          <w:color w:val="000000" w:themeColor="text1"/>
          <w:sz w:val="24"/>
          <w:szCs w:val="24"/>
        </w:rPr>
        <w:t xml:space="preserve"> </w:t>
      </w:r>
      <w:r w:rsidR="00DF03F8" w:rsidRPr="00DF03F8">
        <w:rPr>
          <w:rFonts w:ascii="Arial" w:hAnsi="Arial" w:cs="Arial"/>
          <w:color w:val="000000" w:themeColor="text1"/>
          <w:sz w:val="24"/>
          <w:szCs w:val="24"/>
        </w:rPr>
        <w:t>Belbin describes a team role as "a tendency to behave, contribute and interrelate with others in a particular way."</w:t>
      </w:r>
      <w:r w:rsidR="0079669C" w:rsidRPr="0079669C">
        <w:rPr>
          <w:rFonts w:ascii="Arial" w:hAnsi="Arial" w:cs="Arial"/>
          <w:color w:val="000000"/>
          <w:sz w:val="20"/>
          <w:szCs w:val="20"/>
          <w:shd w:val="clear" w:color="auto" w:fill="FFFFFF"/>
        </w:rPr>
        <w:t xml:space="preserve"> </w:t>
      </w:r>
      <w:r w:rsidR="0079669C">
        <w:rPr>
          <w:rFonts w:ascii="Arial" w:hAnsi="Arial" w:cs="Arial"/>
          <w:color w:val="000000"/>
          <w:sz w:val="20"/>
          <w:szCs w:val="20"/>
          <w:shd w:val="clear" w:color="auto" w:fill="FFFFFF"/>
        </w:rPr>
        <w:t>(Belbin, 2010)</w:t>
      </w:r>
    </w:p>
    <w:p w14:paraId="6A7A02C7" w14:textId="0440CEB8" w:rsidR="00693CBD" w:rsidRDefault="00120C65" w:rsidP="00964CD6">
      <w:pPr>
        <w:ind w:firstLine="284"/>
        <w:rPr>
          <w:rFonts w:ascii="Arial" w:hAnsi="Arial" w:cs="Arial"/>
          <w:color w:val="000000" w:themeColor="text1"/>
          <w:sz w:val="24"/>
          <w:szCs w:val="24"/>
        </w:rPr>
      </w:pPr>
      <w:r>
        <w:rPr>
          <w:rFonts w:ascii="Arial" w:hAnsi="Arial" w:cs="Arial"/>
          <w:color w:val="000000" w:themeColor="text1"/>
          <w:sz w:val="24"/>
          <w:szCs w:val="24"/>
        </w:rPr>
        <w:t xml:space="preserve">According to the author, based on </w:t>
      </w:r>
      <w:r w:rsidRPr="00120C65">
        <w:rPr>
          <w:rFonts w:ascii="Arial" w:hAnsi="Arial" w:cs="Arial"/>
          <w:color w:val="000000" w:themeColor="text1"/>
          <w:sz w:val="24"/>
          <w:szCs w:val="24"/>
        </w:rPr>
        <w:t>Belbin’s team role test</w:t>
      </w:r>
      <w:r>
        <w:rPr>
          <w:rFonts w:ascii="Arial" w:hAnsi="Arial" w:cs="Arial"/>
          <w:color w:val="000000" w:themeColor="text1"/>
          <w:sz w:val="24"/>
          <w:szCs w:val="24"/>
        </w:rPr>
        <w:t>, he was identified as a researcher. To perform well in the team and to bring the best outcome he was in charge with information gathering. In this way he was able to use his skills and knowledge contributing at the project success.</w:t>
      </w:r>
    </w:p>
    <w:p w14:paraId="3078A6B5" w14:textId="64B13973" w:rsidR="0008298D" w:rsidRPr="00814010" w:rsidRDefault="00302E63" w:rsidP="00302E63">
      <w:pPr>
        <w:ind w:firstLine="284"/>
        <w:rPr>
          <w:rFonts w:ascii="Arial" w:hAnsi="Arial" w:cs="Arial"/>
          <w:color w:val="000000" w:themeColor="text1"/>
          <w:sz w:val="24"/>
          <w:szCs w:val="24"/>
        </w:rPr>
      </w:pPr>
      <w:r w:rsidRPr="00814010">
        <w:rPr>
          <w:rFonts w:ascii="Arial" w:hAnsi="Arial" w:cs="Arial"/>
          <w:color w:val="000000" w:themeColor="text1"/>
          <w:sz w:val="24"/>
          <w:szCs w:val="24"/>
        </w:rPr>
        <w:t xml:space="preserve">At the end of the project, the author had critically </w:t>
      </w:r>
      <w:r w:rsidR="00814010" w:rsidRPr="00814010">
        <w:rPr>
          <w:rFonts w:ascii="Arial" w:hAnsi="Arial" w:cs="Arial"/>
          <w:color w:val="000000" w:themeColor="text1"/>
          <w:sz w:val="24"/>
          <w:szCs w:val="24"/>
        </w:rPr>
        <w:t>analysed</w:t>
      </w:r>
      <w:r w:rsidRPr="00814010">
        <w:rPr>
          <w:rFonts w:ascii="Arial" w:hAnsi="Arial" w:cs="Arial"/>
          <w:color w:val="000000" w:themeColor="text1"/>
          <w:sz w:val="24"/>
          <w:szCs w:val="24"/>
        </w:rPr>
        <w:t xml:space="preserve"> the tools </w:t>
      </w:r>
      <w:r w:rsidR="00E14278">
        <w:rPr>
          <w:rFonts w:ascii="Arial" w:hAnsi="Arial" w:cs="Arial"/>
          <w:color w:val="000000" w:themeColor="text1"/>
          <w:sz w:val="24"/>
          <w:szCs w:val="24"/>
        </w:rPr>
        <w:t xml:space="preserve">and techniques </w:t>
      </w:r>
      <w:r w:rsidRPr="00814010">
        <w:rPr>
          <w:rFonts w:ascii="Arial" w:hAnsi="Arial" w:cs="Arial"/>
          <w:color w:val="000000" w:themeColor="text1"/>
          <w:sz w:val="24"/>
          <w:szCs w:val="24"/>
        </w:rPr>
        <w:t>used in his project revealing the</w:t>
      </w:r>
      <w:r w:rsidR="002C4B0E">
        <w:rPr>
          <w:rFonts w:ascii="Arial" w:hAnsi="Arial" w:cs="Arial"/>
          <w:color w:val="000000" w:themeColor="text1"/>
          <w:sz w:val="24"/>
          <w:szCs w:val="24"/>
        </w:rPr>
        <w:t>ir</w:t>
      </w:r>
      <w:r w:rsidRPr="00814010">
        <w:rPr>
          <w:rFonts w:ascii="Arial" w:hAnsi="Arial" w:cs="Arial"/>
          <w:color w:val="000000" w:themeColor="text1"/>
          <w:sz w:val="24"/>
          <w:szCs w:val="24"/>
        </w:rPr>
        <w:t xml:space="preserve"> benefits and </w:t>
      </w:r>
      <w:r w:rsidR="00E14278">
        <w:rPr>
          <w:rFonts w:ascii="Arial" w:hAnsi="Arial" w:cs="Arial"/>
          <w:color w:val="000000" w:themeColor="text1"/>
          <w:sz w:val="24"/>
          <w:szCs w:val="24"/>
        </w:rPr>
        <w:t>issues</w:t>
      </w:r>
      <w:r w:rsidRPr="00814010">
        <w:rPr>
          <w:rFonts w:ascii="Arial" w:hAnsi="Arial" w:cs="Arial"/>
          <w:color w:val="000000" w:themeColor="text1"/>
          <w:sz w:val="24"/>
          <w:szCs w:val="24"/>
        </w:rPr>
        <w:t>.</w:t>
      </w:r>
    </w:p>
    <w:p w14:paraId="38052365" w14:textId="3399B938" w:rsidR="00302E63" w:rsidRPr="00814010" w:rsidRDefault="00814010" w:rsidP="00302E63">
      <w:pPr>
        <w:ind w:firstLine="284"/>
        <w:rPr>
          <w:rFonts w:ascii="Arial" w:hAnsi="Arial" w:cs="Arial"/>
          <w:color w:val="000000" w:themeColor="text1"/>
          <w:sz w:val="24"/>
          <w:szCs w:val="24"/>
        </w:rPr>
      </w:pPr>
      <w:r w:rsidRPr="00814010">
        <w:rPr>
          <w:rFonts w:ascii="Arial" w:hAnsi="Arial" w:cs="Arial"/>
          <w:color w:val="000000" w:themeColor="text1"/>
          <w:sz w:val="24"/>
          <w:szCs w:val="24"/>
        </w:rPr>
        <w:t>Regarding the tools</w:t>
      </w:r>
      <w:r w:rsidR="002C4B0E">
        <w:rPr>
          <w:rFonts w:ascii="Arial" w:hAnsi="Arial" w:cs="Arial"/>
          <w:color w:val="000000" w:themeColor="text1"/>
          <w:sz w:val="24"/>
          <w:szCs w:val="24"/>
        </w:rPr>
        <w:t xml:space="preserve"> and techniques</w:t>
      </w:r>
      <w:r w:rsidRPr="00814010">
        <w:rPr>
          <w:rFonts w:ascii="Arial" w:hAnsi="Arial" w:cs="Arial"/>
          <w:color w:val="000000" w:themeColor="text1"/>
          <w:sz w:val="24"/>
          <w:szCs w:val="24"/>
        </w:rPr>
        <w:t xml:space="preserve"> used in Project Initiation phase: </w:t>
      </w:r>
    </w:p>
    <w:p w14:paraId="167C53A6" w14:textId="77777777" w:rsidR="003B602E" w:rsidRPr="003D5F66" w:rsidRDefault="00814010" w:rsidP="003B602E">
      <w:pPr>
        <w:ind w:left="1134" w:hanging="1134"/>
        <w:rPr>
          <w:rFonts w:ascii="Arial" w:hAnsi="Arial" w:cs="Arial"/>
          <w:color w:val="000000" w:themeColor="text1"/>
          <w:sz w:val="24"/>
          <w:szCs w:val="24"/>
        </w:rPr>
      </w:pPr>
      <w:r w:rsidRPr="00E14278">
        <w:rPr>
          <w:rFonts w:ascii="Arial" w:hAnsi="Arial" w:cs="Arial"/>
          <w:b/>
          <w:bCs/>
          <w:color w:val="000000" w:themeColor="text1"/>
          <w:sz w:val="24"/>
          <w:szCs w:val="24"/>
        </w:rPr>
        <w:t>Iron Triangle</w:t>
      </w:r>
      <w:r w:rsidRPr="00814010">
        <w:rPr>
          <w:rFonts w:ascii="Arial" w:hAnsi="Arial" w:cs="Arial"/>
          <w:color w:val="000000" w:themeColor="text1"/>
          <w:sz w:val="24"/>
          <w:szCs w:val="24"/>
        </w:rPr>
        <w:t xml:space="preserve"> – </w:t>
      </w:r>
      <w:r w:rsidR="00E14278">
        <w:rPr>
          <w:rFonts w:ascii="Arial" w:hAnsi="Arial" w:cs="Arial"/>
          <w:color w:val="000000" w:themeColor="text1"/>
          <w:sz w:val="24"/>
          <w:szCs w:val="24"/>
        </w:rPr>
        <w:t xml:space="preserve">This management tool it was not to useful because the project </w:t>
      </w:r>
      <w:proofErr w:type="gramStart"/>
      <w:r w:rsidR="00E14278">
        <w:rPr>
          <w:rFonts w:ascii="Arial" w:hAnsi="Arial" w:cs="Arial"/>
          <w:color w:val="000000" w:themeColor="text1"/>
          <w:sz w:val="24"/>
          <w:szCs w:val="24"/>
        </w:rPr>
        <w:t>didn’t</w:t>
      </w:r>
      <w:proofErr w:type="gramEnd"/>
      <w:r w:rsidR="00E14278">
        <w:rPr>
          <w:rFonts w:ascii="Arial" w:hAnsi="Arial" w:cs="Arial"/>
          <w:color w:val="000000" w:themeColor="text1"/>
          <w:sz w:val="24"/>
          <w:szCs w:val="24"/>
        </w:rPr>
        <w:t xml:space="preserve"> have a budget or a profitable outcome and </w:t>
      </w:r>
      <w:r w:rsidR="003B602E">
        <w:rPr>
          <w:rFonts w:ascii="Arial" w:hAnsi="Arial" w:cs="Arial"/>
          <w:color w:val="000000" w:themeColor="text1"/>
          <w:sz w:val="24"/>
          <w:szCs w:val="24"/>
        </w:rPr>
        <w:t xml:space="preserve">didn’t </w:t>
      </w:r>
      <w:r w:rsidR="003B602E" w:rsidRPr="003D5F66">
        <w:rPr>
          <w:rFonts w:ascii="Arial" w:hAnsi="Arial" w:cs="Arial"/>
          <w:color w:val="000000" w:themeColor="text1"/>
          <w:sz w:val="24"/>
          <w:szCs w:val="24"/>
        </w:rPr>
        <w:t>provide a clear view regarding the project nature.</w:t>
      </w:r>
    </w:p>
    <w:p w14:paraId="7EDC68E0" w14:textId="6357D684" w:rsidR="003D5F66" w:rsidRDefault="003D5F66" w:rsidP="00D202ED">
      <w:pPr>
        <w:ind w:left="1134" w:hanging="1134"/>
        <w:rPr>
          <w:rFonts w:ascii="Arial" w:hAnsi="Arial" w:cs="Arial"/>
          <w:color w:val="000000" w:themeColor="text1"/>
          <w:sz w:val="24"/>
          <w:szCs w:val="24"/>
        </w:rPr>
      </w:pPr>
      <w:r w:rsidRPr="00E14278">
        <w:rPr>
          <w:rFonts w:ascii="Arial" w:hAnsi="Arial" w:cs="Arial"/>
          <w:b/>
          <w:bCs/>
          <w:color w:val="000000" w:themeColor="text1"/>
          <w:sz w:val="24"/>
          <w:szCs w:val="24"/>
        </w:rPr>
        <w:t>Quad Chart</w:t>
      </w:r>
      <w:r w:rsidRPr="003D5F66">
        <w:rPr>
          <w:rFonts w:ascii="Arial" w:hAnsi="Arial" w:cs="Arial"/>
          <w:color w:val="000000" w:themeColor="text1"/>
          <w:sz w:val="24"/>
          <w:szCs w:val="24"/>
        </w:rPr>
        <w:t xml:space="preserve"> – </w:t>
      </w:r>
      <w:r w:rsidR="00416494">
        <w:rPr>
          <w:rFonts w:ascii="Arial" w:hAnsi="Arial" w:cs="Arial"/>
          <w:color w:val="000000" w:themeColor="text1"/>
          <w:sz w:val="24"/>
          <w:szCs w:val="24"/>
        </w:rPr>
        <w:t>I</w:t>
      </w:r>
      <w:r w:rsidRPr="003D5F66">
        <w:rPr>
          <w:rFonts w:ascii="Arial" w:hAnsi="Arial" w:cs="Arial"/>
          <w:color w:val="000000" w:themeColor="text1"/>
          <w:sz w:val="24"/>
          <w:szCs w:val="24"/>
        </w:rPr>
        <w:t xml:space="preserve">t was a useful tool </w:t>
      </w:r>
      <w:r>
        <w:rPr>
          <w:rFonts w:ascii="Arial" w:hAnsi="Arial" w:cs="Arial"/>
          <w:color w:val="000000" w:themeColor="text1"/>
          <w:sz w:val="24"/>
          <w:szCs w:val="24"/>
        </w:rPr>
        <w:t xml:space="preserve">for the author and his project because had </w:t>
      </w:r>
      <w:r w:rsidR="003A12B2">
        <w:rPr>
          <w:rFonts w:ascii="Arial" w:hAnsi="Arial" w:cs="Arial"/>
          <w:color w:val="000000" w:themeColor="text1"/>
          <w:sz w:val="24"/>
          <w:szCs w:val="24"/>
        </w:rPr>
        <w:t>clarified</w:t>
      </w:r>
      <w:r>
        <w:rPr>
          <w:rFonts w:ascii="Arial" w:hAnsi="Arial" w:cs="Arial"/>
          <w:color w:val="000000" w:themeColor="text1"/>
          <w:sz w:val="24"/>
          <w:szCs w:val="24"/>
        </w:rPr>
        <w:t xml:space="preserve"> the project scop and theme</w:t>
      </w:r>
      <w:r w:rsidR="003A12B2">
        <w:rPr>
          <w:rFonts w:ascii="Arial" w:hAnsi="Arial" w:cs="Arial"/>
          <w:color w:val="000000" w:themeColor="text1"/>
          <w:sz w:val="24"/>
          <w:szCs w:val="24"/>
        </w:rPr>
        <w:t xml:space="preserve">. At the same </w:t>
      </w:r>
      <w:r w:rsidR="00923770">
        <w:rPr>
          <w:rFonts w:ascii="Arial" w:hAnsi="Arial" w:cs="Arial"/>
          <w:color w:val="000000" w:themeColor="text1"/>
          <w:sz w:val="24"/>
          <w:szCs w:val="24"/>
        </w:rPr>
        <w:t>time,</w:t>
      </w:r>
      <w:r w:rsidR="003A12B2">
        <w:rPr>
          <w:rFonts w:ascii="Arial" w:hAnsi="Arial" w:cs="Arial"/>
          <w:color w:val="000000" w:themeColor="text1"/>
          <w:sz w:val="24"/>
          <w:szCs w:val="24"/>
        </w:rPr>
        <w:t xml:space="preserve"> the Quad Chart </w:t>
      </w:r>
      <w:proofErr w:type="gramStart"/>
      <w:r w:rsidR="003A12B2">
        <w:rPr>
          <w:rFonts w:ascii="Arial" w:hAnsi="Arial" w:cs="Arial"/>
          <w:color w:val="000000" w:themeColor="text1"/>
          <w:sz w:val="24"/>
          <w:szCs w:val="24"/>
        </w:rPr>
        <w:t>didn’t</w:t>
      </w:r>
      <w:proofErr w:type="gramEnd"/>
      <w:r w:rsidR="003A12B2">
        <w:rPr>
          <w:rFonts w:ascii="Arial" w:hAnsi="Arial" w:cs="Arial"/>
          <w:color w:val="000000" w:themeColor="text1"/>
          <w:sz w:val="24"/>
          <w:szCs w:val="24"/>
        </w:rPr>
        <w:t xml:space="preserve"> guaranty him that his project will be successful because the </w:t>
      </w:r>
      <w:r w:rsidR="00923770">
        <w:rPr>
          <w:rFonts w:ascii="Arial" w:hAnsi="Arial" w:cs="Arial"/>
          <w:color w:val="000000" w:themeColor="text1"/>
          <w:sz w:val="24"/>
          <w:szCs w:val="24"/>
        </w:rPr>
        <w:t>stakeholders involved in this project will have the final decision.</w:t>
      </w:r>
    </w:p>
    <w:p w14:paraId="412D5BBE" w14:textId="281D8C30" w:rsidR="003A12B2" w:rsidRDefault="004C65C5" w:rsidP="00D202ED">
      <w:pPr>
        <w:ind w:left="1134" w:hanging="1134"/>
        <w:rPr>
          <w:rFonts w:ascii="Arial" w:hAnsi="Arial" w:cs="Arial"/>
          <w:color w:val="000000" w:themeColor="text1"/>
          <w:sz w:val="24"/>
          <w:szCs w:val="24"/>
        </w:rPr>
      </w:pPr>
      <w:r w:rsidRPr="00E14278">
        <w:rPr>
          <w:rFonts w:ascii="Arial" w:hAnsi="Arial" w:cs="Arial"/>
          <w:b/>
          <w:bCs/>
          <w:color w:val="000000" w:themeColor="text1"/>
          <w:sz w:val="24"/>
          <w:szCs w:val="24"/>
        </w:rPr>
        <w:t>Stakeholder Analysis</w:t>
      </w:r>
      <w:r w:rsidR="00D202ED">
        <w:rPr>
          <w:rFonts w:ascii="Arial" w:hAnsi="Arial" w:cs="Arial"/>
          <w:color w:val="000000" w:themeColor="text1"/>
          <w:sz w:val="24"/>
          <w:szCs w:val="24"/>
        </w:rPr>
        <w:t xml:space="preserve"> – </w:t>
      </w:r>
      <w:r w:rsidR="00416494">
        <w:rPr>
          <w:rFonts w:ascii="Arial" w:hAnsi="Arial" w:cs="Arial"/>
          <w:color w:val="000000" w:themeColor="text1"/>
          <w:sz w:val="24"/>
          <w:szCs w:val="24"/>
        </w:rPr>
        <w:t>H</w:t>
      </w:r>
      <w:r w:rsidR="00D202ED">
        <w:rPr>
          <w:rFonts w:ascii="Arial" w:hAnsi="Arial" w:cs="Arial"/>
          <w:color w:val="000000" w:themeColor="text1"/>
          <w:sz w:val="24"/>
          <w:szCs w:val="24"/>
        </w:rPr>
        <w:t xml:space="preserve">ad helped the author to identify all the involved parties in his project but </w:t>
      </w:r>
      <w:proofErr w:type="gramStart"/>
      <w:r w:rsidR="002C4B0E">
        <w:rPr>
          <w:rFonts w:ascii="Arial" w:hAnsi="Arial" w:cs="Arial"/>
          <w:color w:val="000000" w:themeColor="text1"/>
          <w:sz w:val="24"/>
          <w:szCs w:val="24"/>
        </w:rPr>
        <w:t>didn’t</w:t>
      </w:r>
      <w:proofErr w:type="gramEnd"/>
      <w:r w:rsidR="002C4B0E">
        <w:rPr>
          <w:rFonts w:ascii="Arial" w:hAnsi="Arial" w:cs="Arial"/>
          <w:color w:val="000000" w:themeColor="text1"/>
          <w:sz w:val="24"/>
          <w:szCs w:val="24"/>
        </w:rPr>
        <w:t xml:space="preserve"> offer any guaranty that the stakeholders will not change their minds</w:t>
      </w:r>
      <w:r w:rsidR="00923770">
        <w:rPr>
          <w:rFonts w:ascii="Arial" w:hAnsi="Arial" w:cs="Arial"/>
          <w:color w:val="000000" w:themeColor="text1"/>
          <w:sz w:val="24"/>
          <w:szCs w:val="24"/>
        </w:rPr>
        <w:t xml:space="preserve"> during the project execution phase</w:t>
      </w:r>
      <w:r w:rsidR="002C4B0E">
        <w:rPr>
          <w:rFonts w:ascii="Arial" w:hAnsi="Arial" w:cs="Arial"/>
          <w:color w:val="000000" w:themeColor="text1"/>
          <w:sz w:val="24"/>
          <w:szCs w:val="24"/>
        </w:rPr>
        <w:t>.</w:t>
      </w:r>
    </w:p>
    <w:p w14:paraId="50BD0215" w14:textId="395BB362" w:rsidR="002C4B0E" w:rsidRPr="003D5F66" w:rsidRDefault="002C4B0E" w:rsidP="00416494">
      <w:pPr>
        <w:ind w:left="1134" w:hanging="1134"/>
        <w:rPr>
          <w:rFonts w:ascii="Arial" w:hAnsi="Arial" w:cs="Arial"/>
          <w:color w:val="000000" w:themeColor="text1"/>
          <w:sz w:val="24"/>
          <w:szCs w:val="24"/>
        </w:rPr>
      </w:pPr>
      <w:r w:rsidRPr="00814010">
        <w:rPr>
          <w:rFonts w:ascii="Arial" w:hAnsi="Arial" w:cs="Arial"/>
          <w:color w:val="000000" w:themeColor="text1"/>
          <w:sz w:val="24"/>
          <w:szCs w:val="24"/>
        </w:rPr>
        <w:t>Regarding the tools</w:t>
      </w:r>
      <w:r>
        <w:rPr>
          <w:rFonts w:ascii="Arial" w:hAnsi="Arial" w:cs="Arial"/>
          <w:color w:val="000000" w:themeColor="text1"/>
          <w:sz w:val="24"/>
          <w:szCs w:val="24"/>
        </w:rPr>
        <w:t xml:space="preserve"> and techniques</w:t>
      </w:r>
      <w:r w:rsidRPr="00814010">
        <w:rPr>
          <w:rFonts w:ascii="Arial" w:hAnsi="Arial" w:cs="Arial"/>
          <w:color w:val="000000" w:themeColor="text1"/>
          <w:sz w:val="24"/>
          <w:szCs w:val="24"/>
        </w:rPr>
        <w:t xml:space="preserve"> used in </w:t>
      </w:r>
      <w:r w:rsidRPr="00662527">
        <w:rPr>
          <w:rFonts w:ascii="Arial" w:hAnsi="Arial" w:cs="Arial"/>
          <w:color w:val="000000" w:themeColor="text1"/>
          <w:sz w:val="24"/>
          <w:szCs w:val="24"/>
        </w:rPr>
        <w:t>Project Planning Phase</w:t>
      </w:r>
      <w:r>
        <w:rPr>
          <w:rFonts w:ascii="Arial" w:hAnsi="Arial" w:cs="Arial"/>
          <w:color w:val="000000" w:themeColor="text1"/>
          <w:sz w:val="24"/>
          <w:szCs w:val="24"/>
        </w:rPr>
        <w:t>:</w:t>
      </w:r>
    </w:p>
    <w:p w14:paraId="7FAFF618" w14:textId="26194117" w:rsidR="0008298D" w:rsidRPr="00416494" w:rsidRDefault="00416494" w:rsidP="00416494">
      <w:pPr>
        <w:ind w:left="1134" w:hanging="1134"/>
        <w:rPr>
          <w:rFonts w:ascii="Arial" w:hAnsi="Arial" w:cs="Arial"/>
          <w:color w:val="000000" w:themeColor="text1"/>
          <w:sz w:val="24"/>
          <w:szCs w:val="24"/>
        </w:rPr>
      </w:pPr>
      <w:r w:rsidRPr="00E14278">
        <w:rPr>
          <w:rFonts w:ascii="Arial" w:hAnsi="Arial" w:cs="Arial"/>
          <w:b/>
          <w:bCs/>
          <w:color w:val="000000" w:themeColor="text1"/>
          <w:sz w:val="24"/>
          <w:szCs w:val="24"/>
        </w:rPr>
        <w:t>Risk Analysis</w:t>
      </w:r>
      <w:r>
        <w:rPr>
          <w:rFonts w:ascii="Arial" w:hAnsi="Arial" w:cs="Arial"/>
          <w:color w:val="000000" w:themeColor="text1"/>
          <w:sz w:val="24"/>
          <w:szCs w:val="24"/>
        </w:rPr>
        <w:t xml:space="preserve"> – Had </w:t>
      </w:r>
      <w:r w:rsidR="00E34FA1">
        <w:rPr>
          <w:rFonts w:ascii="Arial" w:hAnsi="Arial" w:cs="Arial"/>
          <w:color w:val="000000" w:themeColor="text1"/>
          <w:sz w:val="24"/>
          <w:szCs w:val="24"/>
        </w:rPr>
        <w:t xml:space="preserve">helped the author to identify all the risk that can occur during the project </w:t>
      </w:r>
      <w:r w:rsidR="008E7450">
        <w:rPr>
          <w:rFonts w:ascii="Arial" w:hAnsi="Arial" w:cs="Arial"/>
          <w:color w:val="000000" w:themeColor="text1"/>
          <w:sz w:val="24"/>
          <w:szCs w:val="24"/>
        </w:rPr>
        <w:t>execution</w:t>
      </w:r>
      <w:r w:rsidR="00E34FA1">
        <w:rPr>
          <w:rFonts w:ascii="Arial" w:hAnsi="Arial" w:cs="Arial"/>
          <w:color w:val="000000" w:themeColor="text1"/>
          <w:sz w:val="24"/>
          <w:szCs w:val="24"/>
        </w:rPr>
        <w:t xml:space="preserve"> phase but </w:t>
      </w:r>
      <w:r w:rsidR="00251875">
        <w:rPr>
          <w:rFonts w:ascii="Arial" w:hAnsi="Arial" w:cs="Arial"/>
          <w:color w:val="000000" w:themeColor="text1"/>
          <w:sz w:val="24"/>
          <w:szCs w:val="24"/>
        </w:rPr>
        <w:t>do the situation and teamwork compulsory he was not able to guaranty the project success.</w:t>
      </w:r>
    </w:p>
    <w:p w14:paraId="7016CD46" w14:textId="2A48E893" w:rsidR="00541C3E" w:rsidRDefault="00416494" w:rsidP="00416494">
      <w:pPr>
        <w:ind w:left="1134" w:hanging="1134"/>
        <w:rPr>
          <w:rFonts w:ascii="Arial" w:hAnsi="Arial" w:cs="Arial"/>
          <w:color w:val="000000" w:themeColor="text1"/>
          <w:sz w:val="24"/>
          <w:szCs w:val="24"/>
        </w:rPr>
      </w:pPr>
      <w:r w:rsidRPr="00E14278">
        <w:rPr>
          <w:rFonts w:ascii="Arial" w:hAnsi="Arial" w:cs="Arial"/>
          <w:b/>
          <w:bCs/>
          <w:color w:val="000000" w:themeColor="text1"/>
          <w:sz w:val="24"/>
          <w:szCs w:val="24"/>
        </w:rPr>
        <w:t>Work Breakdown</w:t>
      </w:r>
      <w:r w:rsidR="00251875">
        <w:rPr>
          <w:rFonts w:ascii="Arial" w:hAnsi="Arial" w:cs="Arial"/>
          <w:color w:val="000000" w:themeColor="text1"/>
          <w:sz w:val="24"/>
          <w:szCs w:val="24"/>
        </w:rPr>
        <w:t xml:space="preserve"> </w:t>
      </w:r>
      <w:r w:rsidR="00F63B33">
        <w:rPr>
          <w:rFonts w:ascii="Arial" w:hAnsi="Arial" w:cs="Arial"/>
          <w:color w:val="000000" w:themeColor="text1"/>
          <w:sz w:val="24"/>
          <w:szCs w:val="24"/>
        </w:rPr>
        <w:t>–</w:t>
      </w:r>
      <w:r w:rsidR="00251875">
        <w:rPr>
          <w:rFonts w:ascii="Arial" w:hAnsi="Arial" w:cs="Arial"/>
          <w:color w:val="000000" w:themeColor="text1"/>
          <w:sz w:val="24"/>
          <w:szCs w:val="24"/>
        </w:rPr>
        <w:t xml:space="preserve"> </w:t>
      </w:r>
      <w:r w:rsidR="00F63B33">
        <w:rPr>
          <w:rFonts w:ascii="Arial" w:hAnsi="Arial" w:cs="Arial"/>
          <w:color w:val="000000" w:themeColor="text1"/>
          <w:sz w:val="24"/>
          <w:szCs w:val="24"/>
        </w:rPr>
        <w:t xml:space="preserve">It was </w:t>
      </w:r>
      <w:r w:rsidR="00541C3E">
        <w:rPr>
          <w:rFonts w:ascii="Arial" w:hAnsi="Arial" w:cs="Arial"/>
          <w:color w:val="000000" w:themeColor="text1"/>
          <w:sz w:val="24"/>
          <w:szCs w:val="24"/>
        </w:rPr>
        <w:t>a useful tool for</w:t>
      </w:r>
      <w:r w:rsidR="00541C3E" w:rsidRPr="00541C3E">
        <w:rPr>
          <w:rFonts w:ascii="Arial" w:hAnsi="Arial" w:cs="Arial"/>
          <w:color w:val="000000" w:themeColor="text1"/>
          <w:sz w:val="24"/>
          <w:szCs w:val="24"/>
        </w:rPr>
        <w:t xml:space="preserve"> clarify</w:t>
      </w:r>
      <w:r w:rsidR="00541C3E">
        <w:rPr>
          <w:rFonts w:ascii="Arial" w:hAnsi="Arial" w:cs="Arial"/>
          <w:color w:val="000000" w:themeColor="text1"/>
          <w:sz w:val="24"/>
          <w:szCs w:val="24"/>
        </w:rPr>
        <w:t>ing</w:t>
      </w:r>
      <w:r w:rsidR="00541C3E" w:rsidRPr="00541C3E">
        <w:rPr>
          <w:rFonts w:ascii="Arial" w:hAnsi="Arial" w:cs="Arial"/>
          <w:color w:val="000000" w:themeColor="text1"/>
          <w:sz w:val="24"/>
          <w:szCs w:val="24"/>
        </w:rPr>
        <w:t xml:space="preserve"> every step that need to be fallowed into the project</w:t>
      </w:r>
      <w:r w:rsidR="008E7450">
        <w:rPr>
          <w:rFonts w:ascii="Arial" w:hAnsi="Arial" w:cs="Arial"/>
          <w:color w:val="000000" w:themeColor="text1"/>
          <w:sz w:val="24"/>
          <w:szCs w:val="24"/>
        </w:rPr>
        <w:t xml:space="preserve"> execution</w:t>
      </w:r>
      <w:r w:rsidR="00541C3E" w:rsidRPr="00541C3E">
        <w:rPr>
          <w:rFonts w:ascii="Arial" w:hAnsi="Arial" w:cs="Arial"/>
          <w:color w:val="000000" w:themeColor="text1"/>
          <w:sz w:val="24"/>
          <w:szCs w:val="24"/>
        </w:rPr>
        <w:t xml:space="preserve"> process,</w:t>
      </w:r>
      <w:r w:rsidR="00541C3E">
        <w:rPr>
          <w:rFonts w:ascii="Arial" w:hAnsi="Arial" w:cs="Arial"/>
          <w:color w:val="000000" w:themeColor="text1"/>
          <w:sz w:val="24"/>
          <w:szCs w:val="24"/>
        </w:rPr>
        <w:t xml:space="preserve"> but it </w:t>
      </w:r>
      <w:proofErr w:type="gramStart"/>
      <w:r w:rsidR="00541C3E">
        <w:rPr>
          <w:rFonts w:ascii="Arial" w:hAnsi="Arial" w:cs="Arial"/>
          <w:color w:val="000000" w:themeColor="text1"/>
          <w:sz w:val="24"/>
          <w:szCs w:val="24"/>
        </w:rPr>
        <w:t>wasn’t</w:t>
      </w:r>
      <w:proofErr w:type="gramEnd"/>
      <w:r w:rsidR="00541C3E">
        <w:rPr>
          <w:rFonts w:ascii="Arial" w:hAnsi="Arial" w:cs="Arial"/>
          <w:color w:val="000000" w:themeColor="text1"/>
          <w:sz w:val="24"/>
          <w:szCs w:val="24"/>
        </w:rPr>
        <w:t xml:space="preserve"> very useful because was applied for all the team members</w:t>
      </w:r>
      <w:r w:rsidR="008E7450">
        <w:rPr>
          <w:rFonts w:ascii="Arial" w:hAnsi="Arial" w:cs="Arial"/>
          <w:color w:val="000000" w:themeColor="text1"/>
          <w:sz w:val="24"/>
          <w:szCs w:val="24"/>
        </w:rPr>
        <w:t xml:space="preserve"> and not individually</w:t>
      </w:r>
      <w:r w:rsidR="00541C3E">
        <w:rPr>
          <w:rFonts w:ascii="Arial" w:hAnsi="Arial" w:cs="Arial"/>
          <w:color w:val="000000" w:themeColor="text1"/>
          <w:sz w:val="24"/>
          <w:szCs w:val="24"/>
        </w:rPr>
        <w:t>.</w:t>
      </w:r>
    </w:p>
    <w:p w14:paraId="0AAD0D25" w14:textId="5A0E426A" w:rsidR="00416494" w:rsidRPr="00416494" w:rsidRDefault="00416494" w:rsidP="00416494">
      <w:pPr>
        <w:ind w:left="1134" w:hanging="1134"/>
        <w:rPr>
          <w:rFonts w:ascii="Arial" w:hAnsi="Arial" w:cs="Arial"/>
          <w:color w:val="000000" w:themeColor="text1"/>
          <w:sz w:val="24"/>
          <w:szCs w:val="24"/>
        </w:rPr>
      </w:pPr>
      <w:r w:rsidRPr="00E14278">
        <w:rPr>
          <w:rFonts w:ascii="Arial" w:hAnsi="Arial" w:cs="Arial"/>
          <w:b/>
          <w:bCs/>
          <w:color w:val="000000" w:themeColor="text1"/>
          <w:sz w:val="24"/>
          <w:szCs w:val="24"/>
        </w:rPr>
        <w:t>Gantt Chart</w:t>
      </w:r>
      <w:r w:rsidR="00F63B33">
        <w:rPr>
          <w:rFonts w:ascii="Arial" w:hAnsi="Arial" w:cs="Arial"/>
          <w:color w:val="000000" w:themeColor="text1"/>
          <w:sz w:val="24"/>
          <w:szCs w:val="24"/>
        </w:rPr>
        <w:t xml:space="preserve"> - </w:t>
      </w:r>
      <w:r w:rsidR="00541C3E" w:rsidRPr="00541C3E">
        <w:rPr>
          <w:rFonts w:ascii="Arial" w:hAnsi="Arial" w:cs="Arial"/>
          <w:color w:val="000000" w:themeColor="text1"/>
          <w:sz w:val="24"/>
          <w:szCs w:val="24"/>
        </w:rPr>
        <w:t>It was not a useful tool for his project because all the team members had the same objectives and tasks being enabled to divide the work between them.</w:t>
      </w:r>
    </w:p>
    <w:p w14:paraId="4EA0CDA3" w14:textId="6D44A469" w:rsidR="00416494" w:rsidRDefault="00416494" w:rsidP="00416494">
      <w:pPr>
        <w:ind w:left="1134" w:hanging="1134"/>
        <w:rPr>
          <w:rFonts w:ascii="Arial" w:hAnsi="Arial" w:cs="Arial"/>
          <w:color w:val="000000" w:themeColor="text1"/>
          <w:sz w:val="24"/>
          <w:szCs w:val="24"/>
        </w:rPr>
      </w:pPr>
      <w:r w:rsidRPr="00E14278">
        <w:rPr>
          <w:rFonts w:ascii="Arial" w:hAnsi="Arial" w:cs="Arial"/>
          <w:b/>
          <w:bCs/>
          <w:color w:val="000000" w:themeColor="text1"/>
          <w:sz w:val="24"/>
          <w:szCs w:val="24"/>
        </w:rPr>
        <w:t>Network Diagram</w:t>
      </w:r>
      <w:r w:rsidR="00EB7D05">
        <w:rPr>
          <w:rFonts w:ascii="Arial" w:hAnsi="Arial" w:cs="Arial"/>
          <w:color w:val="000000" w:themeColor="text1"/>
          <w:sz w:val="24"/>
          <w:szCs w:val="24"/>
        </w:rPr>
        <w:t xml:space="preserve"> – It was a useful tool for his project because he was able to clarify all the steps that need to be followed and help him to stay on track. </w:t>
      </w:r>
    </w:p>
    <w:p w14:paraId="7D644A33" w14:textId="77777777" w:rsidR="00EB7D05" w:rsidRPr="00416494" w:rsidRDefault="00EB7D05" w:rsidP="00416494">
      <w:pPr>
        <w:ind w:left="1134" w:hanging="1134"/>
        <w:rPr>
          <w:rFonts w:ascii="Arial" w:hAnsi="Arial" w:cs="Arial"/>
          <w:color w:val="000000" w:themeColor="text1"/>
          <w:sz w:val="24"/>
          <w:szCs w:val="24"/>
        </w:rPr>
      </w:pPr>
    </w:p>
    <w:p w14:paraId="2B10F066" w14:textId="18F8A255" w:rsidR="0008298D" w:rsidRPr="003D5F66" w:rsidRDefault="0008298D" w:rsidP="00404C25">
      <w:pPr>
        <w:rPr>
          <w:rFonts w:ascii="Arial" w:hAnsi="Arial" w:cs="Arial"/>
          <w:color w:val="000000" w:themeColor="text1"/>
          <w:sz w:val="24"/>
          <w:szCs w:val="24"/>
        </w:rPr>
      </w:pPr>
    </w:p>
    <w:p w14:paraId="157857D8" w14:textId="1A472BE1" w:rsidR="0008298D" w:rsidRPr="003D5F66" w:rsidRDefault="0008298D" w:rsidP="00404C25">
      <w:pPr>
        <w:rPr>
          <w:rFonts w:ascii="Arial" w:hAnsi="Arial" w:cs="Arial"/>
          <w:color w:val="000000" w:themeColor="text1"/>
          <w:sz w:val="24"/>
          <w:szCs w:val="24"/>
        </w:rPr>
      </w:pPr>
    </w:p>
    <w:p w14:paraId="376B0E69" w14:textId="4345F208" w:rsidR="0008298D" w:rsidRPr="003D5F66" w:rsidRDefault="0008298D" w:rsidP="00404C25">
      <w:pPr>
        <w:rPr>
          <w:rFonts w:ascii="Arial" w:hAnsi="Arial" w:cs="Arial"/>
          <w:color w:val="000000" w:themeColor="text1"/>
          <w:sz w:val="24"/>
          <w:szCs w:val="24"/>
        </w:rPr>
      </w:pPr>
    </w:p>
    <w:p w14:paraId="6D62E343" w14:textId="43D2905A" w:rsidR="0008298D" w:rsidRPr="003D5F66" w:rsidRDefault="0008298D" w:rsidP="00404C25">
      <w:pPr>
        <w:rPr>
          <w:rFonts w:ascii="Arial" w:hAnsi="Arial" w:cs="Arial"/>
          <w:color w:val="000000" w:themeColor="text1"/>
          <w:sz w:val="24"/>
          <w:szCs w:val="24"/>
        </w:rPr>
      </w:pPr>
    </w:p>
    <w:p w14:paraId="7FF8B178" w14:textId="289441E2" w:rsidR="0008298D" w:rsidRDefault="0008298D" w:rsidP="00404C25">
      <w:pPr>
        <w:rPr>
          <w:rFonts w:ascii="Arial" w:hAnsi="Arial" w:cs="Arial"/>
          <w:color w:val="000000" w:themeColor="text1"/>
          <w:sz w:val="24"/>
          <w:szCs w:val="24"/>
        </w:rPr>
      </w:pPr>
    </w:p>
    <w:p w14:paraId="5AB04E6C" w14:textId="0DAEEAAB" w:rsidR="0008298D" w:rsidRDefault="0008298D" w:rsidP="00404C25">
      <w:pPr>
        <w:rPr>
          <w:rFonts w:ascii="Arial" w:hAnsi="Arial" w:cs="Arial"/>
          <w:color w:val="000000" w:themeColor="text1"/>
          <w:sz w:val="24"/>
          <w:szCs w:val="24"/>
        </w:rPr>
      </w:pPr>
    </w:p>
    <w:p w14:paraId="54B633D6" w14:textId="77777777" w:rsidR="00CE0D60" w:rsidRDefault="00CE0D60" w:rsidP="00AE088C">
      <w:pPr>
        <w:pStyle w:val="Heading1"/>
        <w:numPr>
          <w:ilvl w:val="0"/>
          <w:numId w:val="1"/>
        </w:numPr>
        <w:ind w:left="284" w:hanging="284"/>
        <w:jc w:val="center"/>
        <w:rPr>
          <w:rFonts w:ascii="Arial" w:hAnsi="Arial" w:cs="Arial"/>
          <w:b/>
          <w:bCs/>
          <w:color w:val="000000" w:themeColor="text1"/>
          <w:sz w:val="24"/>
          <w:szCs w:val="24"/>
        </w:rPr>
      </w:pPr>
      <w:r>
        <w:rPr>
          <w:rFonts w:ascii="Arial" w:hAnsi="Arial" w:cs="Arial"/>
          <w:b/>
          <w:bCs/>
          <w:color w:val="000000" w:themeColor="text1"/>
          <w:sz w:val="24"/>
          <w:szCs w:val="24"/>
        </w:rPr>
        <w:br w:type="page"/>
      </w:r>
    </w:p>
    <w:p w14:paraId="6D4E8210" w14:textId="3B5205D3" w:rsidR="00AE088C" w:rsidRPr="00454977" w:rsidRDefault="00E11C93" w:rsidP="00AE088C">
      <w:pPr>
        <w:pStyle w:val="Heading1"/>
        <w:numPr>
          <w:ilvl w:val="0"/>
          <w:numId w:val="1"/>
        </w:numPr>
        <w:ind w:left="284" w:hanging="284"/>
        <w:jc w:val="center"/>
        <w:rPr>
          <w:rFonts w:ascii="Arial" w:hAnsi="Arial" w:cs="Arial"/>
          <w:b/>
          <w:bCs/>
          <w:color w:val="000000" w:themeColor="text1"/>
          <w:sz w:val="24"/>
          <w:szCs w:val="24"/>
        </w:rPr>
      </w:pPr>
      <w:bookmarkStart w:id="18" w:name="_Toc57520949"/>
      <w:r w:rsidRPr="00454977">
        <w:rPr>
          <w:rFonts w:ascii="Arial" w:hAnsi="Arial" w:cs="Arial"/>
          <w:b/>
          <w:bCs/>
          <w:color w:val="000000" w:themeColor="text1"/>
          <w:sz w:val="24"/>
          <w:szCs w:val="24"/>
        </w:rPr>
        <w:lastRenderedPageBreak/>
        <w:t>Conclusion</w:t>
      </w:r>
      <w:bookmarkEnd w:id="18"/>
    </w:p>
    <w:p w14:paraId="589330F7" w14:textId="77777777" w:rsidR="00AE088C" w:rsidRDefault="00AE088C" w:rsidP="00404C25">
      <w:pPr>
        <w:rPr>
          <w:rFonts w:ascii="Arial" w:hAnsi="Arial" w:cs="Arial"/>
          <w:color w:val="000000" w:themeColor="text1"/>
          <w:sz w:val="24"/>
          <w:szCs w:val="24"/>
        </w:rPr>
      </w:pPr>
    </w:p>
    <w:p w14:paraId="595FF683" w14:textId="2A313A95" w:rsidR="003A2CE5" w:rsidRDefault="003A2CE5" w:rsidP="003A2CE5">
      <w:pPr>
        <w:ind w:firstLine="284"/>
        <w:rPr>
          <w:rFonts w:ascii="Arial" w:hAnsi="Arial" w:cs="Arial"/>
          <w:color w:val="000000" w:themeColor="text1"/>
          <w:sz w:val="24"/>
          <w:szCs w:val="24"/>
        </w:rPr>
      </w:pPr>
      <w:r>
        <w:rPr>
          <w:rFonts w:ascii="Arial" w:hAnsi="Arial" w:cs="Arial"/>
          <w:color w:val="000000" w:themeColor="text1"/>
          <w:sz w:val="24"/>
          <w:szCs w:val="24"/>
        </w:rPr>
        <w:t>During his project, the author had face new experience. It was a big opportunity for him to learn and develop new skills. New information had be</w:t>
      </w:r>
      <w:r w:rsidR="000A0180">
        <w:rPr>
          <w:rFonts w:ascii="Arial" w:hAnsi="Arial" w:cs="Arial"/>
          <w:color w:val="000000" w:themeColor="text1"/>
          <w:sz w:val="24"/>
          <w:szCs w:val="24"/>
        </w:rPr>
        <w:t>n</w:t>
      </w:r>
      <w:r>
        <w:rPr>
          <w:rFonts w:ascii="Arial" w:hAnsi="Arial" w:cs="Arial"/>
          <w:color w:val="000000" w:themeColor="text1"/>
          <w:sz w:val="24"/>
          <w:szCs w:val="24"/>
        </w:rPr>
        <w:t xml:space="preserve"> gained during this process and it was a pleasure to have the opportunity to use them </w:t>
      </w:r>
      <w:r w:rsidR="00E45E48">
        <w:rPr>
          <w:rFonts w:ascii="Arial" w:hAnsi="Arial" w:cs="Arial"/>
          <w:color w:val="000000" w:themeColor="text1"/>
          <w:sz w:val="24"/>
          <w:szCs w:val="24"/>
        </w:rPr>
        <w:t xml:space="preserve">in practice </w:t>
      </w:r>
      <w:r>
        <w:rPr>
          <w:rFonts w:ascii="Arial" w:hAnsi="Arial" w:cs="Arial"/>
          <w:color w:val="000000" w:themeColor="text1"/>
          <w:sz w:val="24"/>
          <w:szCs w:val="24"/>
        </w:rPr>
        <w:t xml:space="preserve">and to transform them in knowledge. </w:t>
      </w:r>
    </w:p>
    <w:p w14:paraId="18F353F3" w14:textId="497E6C64" w:rsidR="000A0180" w:rsidRDefault="000A0180" w:rsidP="003A2CE5">
      <w:pPr>
        <w:ind w:firstLine="284"/>
        <w:rPr>
          <w:rFonts w:ascii="Arial" w:hAnsi="Arial" w:cs="Arial"/>
          <w:color w:val="000000" w:themeColor="text1"/>
          <w:sz w:val="24"/>
          <w:szCs w:val="24"/>
        </w:rPr>
      </w:pPr>
      <w:r>
        <w:rPr>
          <w:rFonts w:ascii="Arial" w:hAnsi="Arial" w:cs="Arial"/>
          <w:color w:val="000000" w:themeColor="text1"/>
          <w:sz w:val="24"/>
          <w:szCs w:val="24"/>
        </w:rPr>
        <w:t>The author encourages to use the project management tools and technics applicable for the project because in this way the outcome will be more clear and easier to achieve. The author is recommending learning and studying</w:t>
      </w:r>
      <w:r w:rsidR="00E45E48">
        <w:rPr>
          <w:rFonts w:ascii="Arial" w:hAnsi="Arial" w:cs="Arial"/>
          <w:color w:val="000000" w:themeColor="text1"/>
          <w:sz w:val="24"/>
          <w:szCs w:val="24"/>
        </w:rPr>
        <w:t xml:space="preserve"> of the</w:t>
      </w:r>
      <w:r>
        <w:rPr>
          <w:rFonts w:ascii="Arial" w:hAnsi="Arial" w:cs="Arial"/>
          <w:color w:val="000000" w:themeColor="text1"/>
          <w:sz w:val="24"/>
          <w:szCs w:val="24"/>
        </w:rPr>
        <w:t xml:space="preserve"> project management tools and technics before applying </w:t>
      </w:r>
      <w:r w:rsidR="00E45E48">
        <w:rPr>
          <w:rFonts w:ascii="Arial" w:hAnsi="Arial" w:cs="Arial"/>
          <w:color w:val="000000" w:themeColor="text1"/>
          <w:sz w:val="24"/>
          <w:szCs w:val="24"/>
        </w:rPr>
        <w:t xml:space="preserve">them, </w:t>
      </w:r>
      <w:r>
        <w:rPr>
          <w:rFonts w:ascii="Arial" w:hAnsi="Arial" w:cs="Arial"/>
          <w:color w:val="000000" w:themeColor="text1"/>
          <w:sz w:val="24"/>
          <w:szCs w:val="24"/>
        </w:rPr>
        <w:t>because there are gaps and only a useful tool and technic can guaranty a project success.</w:t>
      </w:r>
    </w:p>
    <w:p w14:paraId="01955D8D" w14:textId="77777777" w:rsidR="000A0180" w:rsidRDefault="000A0180" w:rsidP="003A2CE5">
      <w:pPr>
        <w:ind w:firstLine="284"/>
        <w:rPr>
          <w:rFonts w:ascii="Arial" w:hAnsi="Arial" w:cs="Arial"/>
          <w:color w:val="000000" w:themeColor="text1"/>
          <w:sz w:val="24"/>
          <w:szCs w:val="24"/>
        </w:rPr>
      </w:pPr>
    </w:p>
    <w:p w14:paraId="6AE398F8" w14:textId="77777777" w:rsidR="003A2CE5" w:rsidRDefault="003A2CE5" w:rsidP="003A2CE5">
      <w:pPr>
        <w:ind w:firstLine="284"/>
        <w:rPr>
          <w:rFonts w:ascii="Arial" w:hAnsi="Arial" w:cs="Arial"/>
          <w:color w:val="000000" w:themeColor="text1"/>
          <w:sz w:val="24"/>
          <w:szCs w:val="24"/>
        </w:rPr>
      </w:pPr>
    </w:p>
    <w:p w14:paraId="5FEB9F02" w14:textId="77777777" w:rsidR="00AE088C" w:rsidRDefault="00AE088C" w:rsidP="00404C25">
      <w:pPr>
        <w:rPr>
          <w:rFonts w:ascii="Arial" w:hAnsi="Arial" w:cs="Arial"/>
          <w:color w:val="000000" w:themeColor="text1"/>
          <w:sz w:val="24"/>
          <w:szCs w:val="24"/>
        </w:rPr>
      </w:pPr>
    </w:p>
    <w:p w14:paraId="4CB5DA62" w14:textId="77777777" w:rsidR="00AE088C" w:rsidRDefault="00AE088C" w:rsidP="00404C25">
      <w:pPr>
        <w:rPr>
          <w:rFonts w:ascii="Arial" w:hAnsi="Arial" w:cs="Arial"/>
          <w:color w:val="000000" w:themeColor="text1"/>
          <w:sz w:val="24"/>
          <w:szCs w:val="24"/>
        </w:rPr>
      </w:pPr>
    </w:p>
    <w:p w14:paraId="2F1D197B" w14:textId="77777777" w:rsidR="00AE088C" w:rsidRDefault="00AE088C" w:rsidP="00404C25">
      <w:pPr>
        <w:rPr>
          <w:rFonts w:ascii="Arial" w:hAnsi="Arial" w:cs="Arial"/>
          <w:color w:val="000000" w:themeColor="text1"/>
          <w:sz w:val="24"/>
          <w:szCs w:val="24"/>
        </w:rPr>
      </w:pPr>
    </w:p>
    <w:p w14:paraId="37B2CF6D" w14:textId="77777777" w:rsidR="00AE088C" w:rsidRDefault="00AE088C" w:rsidP="00404C25">
      <w:pPr>
        <w:rPr>
          <w:rFonts w:ascii="Arial" w:hAnsi="Arial" w:cs="Arial"/>
          <w:color w:val="000000" w:themeColor="text1"/>
          <w:sz w:val="24"/>
          <w:szCs w:val="24"/>
        </w:rPr>
      </w:pPr>
    </w:p>
    <w:p w14:paraId="6F062511" w14:textId="0A674AF2" w:rsidR="00E56049" w:rsidRDefault="00E56049" w:rsidP="00AE088C">
      <w:pPr>
        <w:pStyle w:val="Heading1"/>
        <w:rPr>
          <w:rFonts w:ascii="Arial" w:hAnsi="Arial" w:cs="Arial"/>
          <w:color w:val="000000" w:themeColor="text1"/>
          <w:sz w:val="24"/>
          <w:szCs w:val="24"/>
        </w:rPr>
      </w:pPr>
      <w:r>
        <w:rPr>
          <w:rFonts w:ascii="Arial" w:hAnsi="Arial" w:cs="Arial"/>
          <w:color w:val="000000" w:themeColor="text1"/>
          <w:sz w:val="24"/>
          <w:szCs w:val="24"/>
        </w:rPr>
        <w:br w:type="page"/>
      </w:r>
    </w:p>
    <w:p w14:paraId="2B00360B" w14:textId="61CC5433" w:rsidR="00E11C93" w:rsidRPr="00454977" w:rsidRDefault="00E11C93" w:rsidP="00AE088C">
      <w:pPr>
        <w:pStyle w:val="Heading1"/>
        <w:numPr>
          <w:ilvl w:val="0"/>
          <w:numId w:val="1"/>
        </w:numPr>
        <w:ind w:left="284" w:hanging="284"/>
        <w:jc w:val="center"/>
        <w:rPr>
          <w:rFonts w:ascii="Arial" w:hAnsi="Arial" w:cs="Arial"/>
          <w:b/>
          <w:bCs/>
          <w:color w:val="000000" w:themeColor="text1"/>
          <w:sz w:val="24"/>
          <w:szCs w:val="24"/>
        </w:rPr>
      </w:pPr>
      <w:bookmarkStart w:id="19" w:name="_Toc57520950"/>
      <w:r w:rsidRPr="00454977">
        <w:rPr>
          <w:rFonts w:ascii="Arial" w:hAnsi="Arial" w:cs="Arial"/>
          <w:b/>
          <w:bCs/>
          <w:color w:val="000000" w:themeColor="text1"/>
          <w:sz w:val="24"/>
          <w:szCs w:val="24"/>
        </w:rPr>
        <w:lastRenderedPageBreak/>
        <w:t>Reference</w:t>
      </w:r>
      <w:bookmarkEnd w:id="19"/>
    </w:p>
    <w:p w14:paraId="76C70CEE" w14:textId="4D47EF96" w:rsidR="00AE088C" w:rsidRDefault="00AE088C" w:rsidP="00AE088C"/>
    <w:p w14:paraId="5BBF2156" w14:textId="52F15354" w:rsidR="00AE088C" w:rsidRPr="004817C7" w:rsidRDefault="00A966CA" w:rsidP="004817C7">
      <w:pPr>
        <w:pStyle w:val="ListParagraph"/>
        <w:numPr>
          <w:ilvl w:val="0"/>
          <w:numId w:val="3"/>
        </w:numPr>
      </w:pPr>
      <w:proofErr w:type="spellStart"/>
      <w:r>
        <w:rPr>
          <w:rFonts w:ascii="Arial" w:hAnsi="Arial" w:cs="Arial"/>
          <w:color w:val="000000"/>
          <w:sz w:val="20"/>
          <w:szCs w:val="20"/>
          <w:shd w:val="clear" w:color="auto" w:fill="FFFFFF"/>
        </w:rPr>
        <w:t>Berkun</w:t>
      </w:r>
      <w:proofErr w:type="spellEnd"/>
      <w:r>
        <w:rPr>
          <w:rFonts w:ascii="Arial" w:hAnsi="Arial" w:cs="Arial"/>
          <w:color w:val="000000"/>
          <w:sz w:val="20"/>
          <w:szCs w:val="20"/>
          <w:shd w:val="clear" w:color="auto" w:fill="FFFFFF"/>
        </w:rPr>
        <w:t>, S., 2008. </w:t>
      </w:r>
      <w:r>
        <w:rPr>
          <w:rFonts w:ascii="Arial" w:hAnsi="Arial" w:cs="Arial"/>
          <w:i/>
          <w:iCs/>
          <w:color w:val="000000"/>
          <w:sz w:val="20"/>
          <w:szCs w:val="20"/>
          <w:shd w:val="clear" w:color="auto" w:fill="FFFFFF"/>
        </w:rPr>
        <w:t>Making Things Happen: Mastering Project Management</w:t>
      </w:r>
      <w:r>
        <w:rPr>
          <w:rFonts w:ascii="Arial" w:hAnsi="Arial" w:cs="Arial"/>
          <w:color w:val="000000"/>
          <w:sz w:val="20"/>
          <w:szCs w:val="20"/>
          <w:shd w:val="clear" w:color="auto" w:fill="FFFFFF"/>
        </w:rPr>
        <w:t>. Sebastopol: O'Reilly Media, Inc.</w:t>
      </w:r>
    </w:p>
    <w:p w14:paraId="5B5FA7B1" w14:textId="77777777" w:rsidR="004817C7" w:rsidRPr="004817C7" w:rsidRDefault="004817C7" w:rsidP="004817C7">
      <w:pPr>
        <w:pStyle w:val="ListParagraph"/>
      </w:pPr>
    </w:p>
    <w:p w14:paraId="386A7768" w14:textId="18A6ACC1" w:rsidR="004817C7" w:rsidRPr="00783016" w:rsidRDefault="00783016" w:rsidP="004817C7">
      <w:pPr>
        <w:pStyle w:val="ListParagraph"/>
        <w:numPr>
          <w:ilvl w:val="0"/>
          <w:numId w:val="3"/>
        </w:numPr>
      </w:pPr>
      <w:r>
        <w:rPr>
          <w:rFonts w:ascii="Arial" w:hAnsi="Arial" w:cs="Arial"/>
          <w:color w:val="000000"/>
          <w:sz w:val="20"/>
          <w:szCs w:val="20"/>
          <w:shd w:val="clear" w:color="auto" w:fill="FFFFFF"/>
        </w:rPr>
        <w:t>Prabhu, T., 2020. </w:t>
      </w:r>
      <w:r>
        <w:rPr>
          <w:rFonts w:ascii="Arial" w:hAnsi="Arial" w:cs="Arial"/>
          <w:i/>
          <w:iCs/>
          <w:color w:val="000000"/>
          <w:sz w:val="20"/>
          <w:szCs w:val="20"/>
          <w:shd w:val="clear" w:color="auto" w:fill="FFFFFF"/>
        </w:rPr>
        <w:t xml:space="preserve">Fundamental Principles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Project Management</w:t>
      </w:r>
      <w:r>
        <w:rPr>
          <w:rFonts w:ascii="Arial" w:hAnsi="Arial" w:cs="Arial"/>
          <w:color w:val="000000"/>
          <w:sz w:val="20"/>
          <w:szCs w:val="20"/>
          <w:shd w:val="clear" w:color="auto" w:fill="FFFFFF"/>
        </w:rPr>
        <w:t xml:space="preserve">. London: </w:t>
      </w:r>
      <w:proofErr w:type="spellStart"/>
      <w:r>
        <w:rPr>
          <w:rFonts w:ascii="Arial" w:hAnsi="Arial" w:cs="Arial"/>
          <w:color w:val="000000"/>
          <w:sz w:val="20"/>
          <w:szCs w:val="20"/>
          <w:shd w:val="clear" w:color="auto" w:fill="FFFFFF"/>
        </w:rPr>
        <w:t>Nestfame</w:t>
      </w:r>
      <w:proofErr w:type="spellEnd"/>
      <w:r>
        <w:rPr>
          <w:rFonts w:ascii="Arial" w:hAnsi="Arial" w:cs="Arial"/>
          <w:color w:val="000000"/>
          <w:sz w:val="20"/>
          <w:szCs w:val="20"/>
          <w:shd w:val="clear" w:color="auto" w:fill="FFFFFF"/>
        </w:rPr>
        <w:t xml:space="preserve"> Creations Pvt Ltd.</w:t>
      </w:r>
    </w:p>
    <w:p w14:paraId="648CAC51" w14:textId="77777777" w:rsidR="00783016" w:rsidRDefault="00783016" w:rsidP="00783016">
      <w:pPr>
        <w:pStyle w:val="ListParagraph"/>
      </w:pPr>
    </w:p>
    <w:p w14:paraId="4D3E27E0" w14:textId="5B2DD8EA" w:rsidR="00783016" w:rsidRPr="0026121D" w:rsidRDefault="0026121D" w:rsidP="004817C7">
      <w:pPr>
        <w:pStyle w:val="ListParagraph"/>
        <w:numPr>
          <w:ilvl w:val="0"/>
          <w:numId w:val="3"/>
        </w:numPr>
      </w:pPr>
      <w:proofErr w:type="spellStart"/>
      <w:r>
        <w:rPr>
          <w:rFonts w:ascii="Arial" w:hAnsi="Arial" w:cs="Arial"/>
          <w:color w:val="000000"/>
          <w:sz w:val="20"/>
          <w:szCs w:val="20"/>
          <w:shd w:val="clear" w:color="auto" w:fill="FFFFFF"/>
        </w:rPr>
        <w:t>Frigenti</w:t>
      </w:r>
      <w:proofErr w:type="spellEnd"/>
      <w:r>
        <w:rPr>
          <w:rFonts w:ascii="Arial" w:hAnsi="Arial" w:cs="Arial"/>
          <w:color w:val="000000"/>
          <w:sz w:val="20"/>
          <w:szCs w:val="20"/>
          <w:shd w:val="clear" w:color="auto" w:fill="FFFFFF"/>
        </w:rPr>
        <w:t xml:space="preserve">, E. and </w:t>
      </w:r>
      <w:proofErr w:type="spellStart"/>
      <w:r>
        <w:rPr>
          <w:rFonts w:ascii="Arial" w:hAnsi="Arial" w:cs="Arial"/>
          <w:color w:val="000000"/>
          <w:sz w:val="20"/>
          <w:szCs w:val="20"/>
          <w:shd w:val="clear" w:color="auto" w:fill="FFFFFF"/>
        </w:rPr>
        <w:t>Comninos</w:t>
      </w:r>
      <w:proofErr w:type="spellEnd"/>
      <w:r>
        <w:rPr>
          <w:rFonts w:ascii="Arial" w:hAnsi="Arial" w:cs="Arial"/>
          <w:color w:val="000000"/>
          <w:sz w:val="20"/>
          <w:szCs w:val="20"/>
          <w:shd w:val="clear" w:color="auto" w:fill="FFFFFF"/>
        </w:rPr>
        <w:t>, D., 2002. </w:t>
      </w:r>
      <w:r>
        <w:rPr>
          <w:rFonts w:ascii="Arial" w:hAnsi="Arial" w:cs="Arial"/>
          <w:i/>
          <w:iCs/>
          <w:color w:val="000000"/>
          <w:sz w:val="20"/>
          <w:szCs w:val="20"/>
          <w:shd w:val="clear" w:color="auto" w:fill="FFFFFF"/>
        </w:rPr>
        <w:t xml:space="preserve">The Practice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Project Management</w:t>
      </w:r>
      <w:r>
        <w:rPr>
          <w:rFonts w:ascii="Arial" w:hAnsi="Arial" w:cs="Arial"/>
          <w:color w:val="000000"/>
          <w:sz w:val="20"/>
          <w:szCs w:val="20"/>
          <w:shd w:val="clear" w:color="auto" w:fill="FFFFFF"/>
        </w:rPr>
        <w:t>. London: Kogan Page, p.137.</w:t>
      </w:r>
    </w:p>
    <w:p w14:paraId="32AD8F24" w14:textId="77777777" w:rsidR="0026121D" w:rsidRDefault="0026121D" w:rsidP="0026121D">
      <w:pPr>
        <w:pStyle w:val="ListParagraph"/>
      </w:pPr>
    </w:p>
    <w:p w14:paraId="08E7762F" w14:textId="2FA8858F" w:rsidR="0026121D" w:rsidRPr="00F54742" w:rsidRDefault="00F54742" w:rsidP="004817C7">
      <w:pPr>
        <w:pStyle w:val="ListParagraph"/>
        <w:numPr>
          <w:ilvl w:val="0"/>
          <w:numId w:val="3"/>
        </w:numPr>
      </w:pPr>
      <w:r>
        <w:rPr>
          <w:rFonts w:ascii="Arial" w:hAnsi="Arial" w:cs="Arial"/>
          <w:color w:val="000000"/>
          <w:sz w:val="20"/>
          <w:szCs w:val="20"/>
          <w:shd w:val="clear" w:color="auto" w:fill="FFFFFF"/>
        </w:rPr>
        <w:t>Lester, A., 2007. </w:t>
      </w:r>
      <w:r>
        <w:rPr>
          <w:rFonts w:ascii="Arial" w:hAnsi="Arial" w:cs="Arial"/>
          <w:i/>
          <w:iCs/>
          <w:color w:val="000000"/>
          <w:sz w:val="20"/>
          <w:szCs w:val="20"/>
          <w:shd w:val="clear" w:color="auto" w:fill="FFFFFF"/>
        </w:rPr>
        <w:t xml:space="preserve">Project Management, Planning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Control</w:t>
      </w:r>
      <w:r>
        <w:rPr>
          <w:rFonts w:ascii="Arial" w:hAnsi="Arial" w:cs="Arial"/>
          <w:color w:val="000000"/>
          <w:sz w:val="20"/>
          <w:szCs w:val="20"/>
          <w:shd w:val="clear" w:color="auto" w:fill="FFFFFF"/>
        </w:rPr>
        <w:t>. Amsterdam: Elsevier/Butterworth-Heinemann.</w:t>
      </w:r>
    </w:p>
    <w:p w14:paraId="1E5C870A" w14:textId="77777777" w:rsidR="00F54742" w:rsidRDefault="00F54742" w:rsidP="00F54742">
      <w:pPr>
        <w:pStyle w:val="ListParagraph"/>
      </w:pPr>
    </w:p>
    <w:p w14:paraId="6F189D6E" w14:textId="31C7F74E" w:rsidR="00F54742" w:rsidRPr="00D74803" w:rsidRDefault="00D74803" w:rsidP="004817C7">
      <w:pPr>
        <w:pStyle w:val="ListParagraph"/>
        <w:numPr>
          <w:ilvl w:val="0"/>
          <w:numId w:val="3"/>
        </w:numPr>
      </w:pPr>
      <w:proofErr w:type="spellStart"/>
      <w:r>
        <w:rPr>
          <w:rFonts w:ascii="Arial" w:hAnsi="Arial" w:cs="Arial"/>
          <w:color w:val="000000"/>
          <w:sz w:val="20"/>
          <w:szCs w:val="20"/>
          <w:shd w:val="clear" w:color="auto" w:fill="FFFFFF"/>
        </w:rPr>
        <w:t>Bossidy</w:t>
      </w:r>
      <w:proofErr w:type="spellEnd"/>
      <w:r>
        <w:rPr>
          <w:rFonts w:ascii="Arial" w:hAnsi="Arial" w:cs="Arial"/>
          <w:color w:val="000000"/>
          <w:sz w:val="20"/>
          <w:szCs w:val="20"/>
          <w:shd w:val="clear" w:color="auto" w:fill="FFFFFF"/>
        </w:rPr>
        <w:t xml:space="preserve">, L. and </w:t>
      </w:r>
      <w:proofErr w:type="spellStart"/>
      <w:r>
        <w:rPr>
          <w:rFonts w:ascii="Arial" w:hAnsi="Arial" w:cs="Arial"/>
          <w:color w:val="000000"/>
          <w:sz w:val="20"/>
          <w:szCs w:val="20"/>
          <w:shd w:val="clear" w:color="auto" w:fill="FFFFFF"/>
        </w:rPr>
        <w:t>Charan</w:t>
      </w:r>
      <w:proofErr w:type="spellEnd"/>
      <w:r>
        <w:rPr>
          <w:rFonts w:ascii="Arial" w:hAnsi="Arial" w:cs="Arial"/>
          <w:color w:val="000000"/>
          <w:sz w:val="20"/>
          <w:szCs w:val="20"/>
          <w:shd w:val="clear" w:color="auto" w:fill="FFFFFF"/>
        </w:rPr>
        <w:t>, R., 2008. </w:t>
      </w:r>
      <w:r>
        <w:rPr>
          <w:rFonts w:ascii="Arial" w:hAnsi="Arial" w:cs="Arial"/>
          <w:i/>
          <w:iCs/>
          <w:color w:val="000000"/>
          <w:sz w:val="20"/>
          <w:szCs w:val="20"/>
          <w:shd w:val="clear" w:color="auto" w:fill="FFFFFF"/>
        </w:rPr>
        <w:t xml:space="preserve">Execution, </w:t>
      </w:r>
      <w:r w:rsidRPr="00D74803">
        <w:rPr>
          <w:rFonts w:ascii="Arial" w:hAnsi="Arial" w:cs="Arial"/>
          <w:i/>
          <w:iCs/>
          <w:color w:val="000000"/>
          <w:sz w:val="20"/>
          <w:szCs w:val="20"/>
          <w:shd w:val="clear" w:color="auto" w:fill="FFFFFF"/>
        </w:rPr>
        <w:t>The Discipline of Getting Things Done</w:t>
      </w:r>
      <w:r>
        <w:rPr>
          <w:rFonts w:ascii="Arial" w:hAnsi="Arial" w:cs="Arial"/>
          <w:color w:val="000000"/>
          <w:sz w:val="20"/>
          <w:szCs w:val="20"/>
          <w:shd w:val="clear" w:color="auto" w:fill="FFFFFF"/>
        </w:rPr>
        <w:t>. New York: Random House.</w:t>
      </w:r>
    </w:p>
    <w:p w14:paraId="1651927B" w14:textId="77777777" w:rsidR="00D74803" w:rsidRDefault="00D74803" w:rsidP="00D74803">
      <w:pPr>
        <w:pStyle w:val="ListParagraph"/>
      </w:pPr>
    </w:p>
    <w:p w14:paraId="5F673B0F" w14:textId="62ED6C04" w:rsidR="00D74803" w:rsidRPr="00B44DDD" w:rsidRDefault="004C0DA9" w:rsidP="004817C7">
      <w:pPr>
        <w:pStyle w:val="ListParagraph"/>
        <w:numPr>
          <w:ilvl w:val="0"/>
          <w:numId w:val="3"/>
        </w:numPr>
      </w:pPr>
      <w:r>
        <w:rPr>
          <w:rFonts w:ascii="Arial" w:hAnsi="Arial" w:cs="Arial"/>
          <w:color w:val="000000"/>
          <w:sz w:val="20"/>
          <w:szCs w:val="20"/>
          <w:shd w:val="clear" w:color="auto" w:fill="FFFFFF"/>
        </w:rPr>
        <w:t>Thomas, W., 2014. </w:t>
      </w:r>
      <w:r>
        <w:rPr>
          <w:rFonts w:ascii="Arial" w:hAnsi="Arial" w:cs="Arial"/>
          <w:i/>
          <w:iCs/>
          <w:color w:val="000000"/>
          <w:sz w:val="20"/>
          <w:szCs w:val="20"/>
          <w:shd w:val="clear" w:color="auto" w:fill="FFFFFF"/>
        </w:rPr>
        <w:t xml:space="preserve">The Basics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Project Evaluation And Lessons Learned, Second Edition</w:t>
      </w:r>
      <w:r>
        <w:rPr>
          <w:rFonts w:ascii="Arial" w:hAnsi="Arial" w:cs="Arial"/>
          <w:color w:val="000000"/>
          <w:sz w:val="20"/>
          <w:szCs w:val="20"/>
          <w:shd w:val="clear" w:color="auto" w:fill="FFFFFF"/>
        </w:rPr>
        <w:t>. Hoboken: CRC Press.</w:t>
      </w:r>
    </w:p>
    <w:p w14:paraId="7A18408C" w14:textId="77777777" w:rsidR="00B44DDD" w:rsidRDefault="00B44DDD" w:rsidP="00B44DDD">
      <w:pPr>
        <w:pStyle w:val="ListParagraph"/>
      </w:pPr>
    </w:p>
    <w:p w14:paraId="4955C2A0" w14:textId="0C0E5533" w:rsidR="00B44DDD" w:rsidRPr="00B44DDD" w:rsidRDefault="00B44DDD" w:rsidP="004817C7">
      <w:pPr>
        <w:pStyle w:val="ListParagraph"/>
        <w:numPr>
          <w:ilvl w:val="0"/>
          <w:numId w:val="3"/>
        </w:numPr>
      </w:pPr>
      <w:r>
        <w:rPr>
          <w:rFonts w:ascii="Arial" w:hAnsi="Arial" w:cs="Arial"/>
          <w:color w:val="000000"/>
          <w:sz w:val="20"/>
          <w:szCs w:val="20"/>
          <w:shd w:val="clear" w:color="auto" w:fill="FFFFFF"/>
        </w:rPr>
        <w:t>McLean, D., 2012. </w:t>
      </w:r>
      <w:r>
        <w:rPr>
          <w:rFonts w:ascii="Arial" w:hAnsi="Arial" w:cs="Arial"/>
          <w:i/>
          <w:iCs/>
          <w:color w:val="000000"/>
          <w:sz w:val="20"/>
          <w:szCs w:val="20"/>
          <w:shd w:val="clear" w:color="auto" w:fill="FFFFFF"/>
        </w:rPr>
        <w:t>The ITSM Iron Triangle</w:t>
      </w:r>
      <w:r>
        <w:rPr>
          <w:rFonts w:ascii="Arial" w:hAnsi="Arial" w:cs="Arial"/>
          <w:color w:val="000000"/>
          <w:sz w:val="20"/>
          <w:szCs w:val="20"/>
          <w:shd w:val="clear" w:color="auto" w:fill="FFFFFF"/>
        </w:rPr>
        <w:t>. Ely: IT Governance Pub.</w:t>
      </w:r>
    </w:p>
    <w:p w14:paraId="70570C71" w14:textId="77777777" w:rsidR="00B44DDD" w:rsidRDefault="00B44DDD" w:rsidP="00B44DDD">
      <w:pPr>
        <w:pStyle w:val="ListParagraph"/>
      </w:pPr>
    </w:p>
    <w:p w14:paraId="1CE74BE3" w14:textId="07C726F5" w:rsidR="00B44DDD" w:rsidRPr="000A04B1" w:rsidRDefault="000A04B1" w:rsidP="004817C7">
      <w:pPr>
        <w:pStyle w:val="ListParagraph"/>
        <w:numPr>
          <w:ilvl w:val="0"/>
          <w:numId w:val="3"/>
        </w:numPr>
      </w:pPr>
      <w:r>
        <w:rPr>
          <w:rFonts w:ascii="Arial" w:hAnsi="Arial" w:cs="Arial"/>
          <w:color w:val="000000"/>
          <w:sz w:val="20"/>
          <w:szCs w:val="20"/>
          <w:shd w:val="clear" w:color="auto" w:fill="FFFFFF"/>
        </w:rPr>
        <w:t>SIMMS, J., 2015. </w:t>
      </w:r>
      <w:r>
        <w:rPr>
          <w:rFonts w:ascii="Arial" w:hAnsi="Arial" w:cs="Arial"/>
          <w:i/>
          <w:iCs/>
          <w:color w:val="000000"/>
          <w:sz w:val="20"/>
          <w:szCs w:val="20"/>
          <w:shd w:val="clear" w:color="auto" w:fill="FFFFFF"/>
        </w:rPr>
        <w:t xml:space="preserve">10 Ways </w:t>
      </w:r>
      <w:proofErr w:type="gramStart"/>
      <w:r>
        <w:rPr>
          <w:rFonts w:ascii="Arial" w:hAnsi="Arial" w:cs="Arial"/>
          <w:i/>
          <w:iCs/>
          <w:color w:val="000000"/>
          <w:sz w:val="20"/>
          <w:szCs w:val="20"/>
          <w:shd w:val="clear" w:color="auto" w:fill="FFFFFF"/>
        </w:rPr>
        <w:t>The</w:t>
      </w:r>
      <w:proofErr w:type="gramEnd"/>
      <w:r>
        <w:rPr>
          <w:rFonts w:ascii="Arial" w:hAnsi="Arial" w:cs="Arial"/>
          <w:i/>
          <w:iCs/>
          <w:color w:val="000000"/>
          <w:sz w:val="20"/>
          <w:szCs w:val="20"/>
          <w:shd w:val="clear" w:color="auto" w:fill="FFFFFF"/>
        </w:rPr>
        <w:t xml:space="preserve"> Iron Triangle Destroys Project Success</w:t>
      </w:r>
      <w:r>
        <w:rPr>
          <w:rFonts w:ascii="Arial" w:hAnsi="Arial" w:cs="Arial"/>
          <w:color w:val="000000"/>
          <w:sz w:val="20"/>
          <w:szCs w:val="20"/>
          <w:shd w:val="clear" w:color="auto" w:fill="FFFFFF"/>
        </w:rPr>
        <w:t xml:space="preserve">. [online] Project Manager. Available at: </w:t>
      </w:r>
      <w:hyperlink r:id="rId30" w:history="1">
        <w:r w:rsidRPr="002A7026">
          <w:rPr>
            <w:rStyle w:val="Hyperlink"/>
            <w:rFonts w:ascii="Arial" w:hAnsi="Arial" w:cs="Arial"/>
            <w:sz w:val="20"/>
            <w:szCs w:val="20"/>
            <w:shd w:val="clear" w:color="auto" w:fill="FFFFFF"/>
          </w:rPr>
          <w:t>https://projectmanager.com.au/10-ways-the-iron-triangle-destroys-project-success/</w:t>
        </w:r>
      </w:hyperlink>
      <w:r>
        <w:rPr>
          <w:rFonts w:ascii="Arial" w:hAnsi="Arial" w:cs="Arial"/>
          <w:color w:val="000000"/>
          <w:sz w:val="20"/>
          <w:szCs w:val="20"/>
          <w:shd w:val="clear" w:color="auto" w:fill="FFFFFF"/>
        </w:rPr>
        <w:t xml:space="preserve"> [Accessed 27 November 2020].</w:t>
      </w:r>
    </w:p>
    <w:p w14:paraId="4DD21D03" w14:textId="77777777" w:rsidR="000A04B1" w:rsidRDefault="000A04B1" w:rsidP="000A04B1">
      <w:pPr>
        <w:pStyle w:val="ListParagraph"/>
      </w:pPr>
    </w:p>
    <w:p w14:paraId="7E2E35C7" w14:textId="0E767349" w:rsidR="000A04B1" w:rsidRPr="00F60069" w:rsidRDefault="00F60069" w:rsidP="004817C7">
      <w:pPr>
        <w:pStyle w:val="ListParagraph"/>
        <w:numPr>
          <w:ilvl w:val="0"/>
          <w:numId w:val="3"/>
        </w:numPr>
      </w:pPr>
      <w:proofErr w:type="spellStart"/>
      <w:r>
        <w:rPr>
          <w:rFonts w:ascii="Arial" w:hAnsi="Arial" w:cs="Arial"/>
          <w:color w:val="000000"/>
          <w:sz w:val="20"/>
          <w:szCs w:val="20"/>
          <w:shd w:val="clear" w:color="auto" w:fill="FFFFFF"/>
        </w:rPr>
        <w:t>Buttrick</w:t>
      </w:r>
      <w:proofErr w:type="spellEnd"/>
      <w:r>
        <w:rPr>
          <w:rFonts w:ascii="Arial" w:hAnsi="Arial" w:cs="Arial"/>
          <w:color w:val="000000"/>
          <w:sz w:val="20"/>
          <w:szCs w:val="20"/>
          <w:shd w:val="clear" w:color="auto" w:fill="FFFFFF"/>
        </w:rPr>
        <w:t>, R., 2013. </w:t>
      </w:r>
      <w:r>
        <w:rPr>
          <w:rFonts w:ascii="Arial" w:hAnsi="Arial" w:cs="Arial"/>
          <w:i/>
          <w:iCs/>
          <w:color w:val="000000"/>
          <w:sz w:val="20"/>
          <w:szCs w:val="20"/>
          <w:shd w:val="clear" w:color="auto" w:fill="FFFFFF"/>
        </w:rPr>
        <w:t xml:space="preserve">The Project Workout: The Ultimate Handbook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Project And Programme Management</w:t>
      </w:r>
      <w:r>
        <w:rPr>
          <w:rFonts w:ascii="Arial" w:hAnsi="Arial" w:cs="Arial"/>
          <w:color w:val="000000"/>
          <w:sz w:val="20"/>
          <w:szCs w:val="20"/>
          <w:shd w:val="clear" w:color="auto" w:fill="FFFFFF"/>
        </w:rPr>
        <w:t>. 4th ed. Harlow: Prentice Hall.</w:t>
      </w:r>
    </w:p>
    <w:p w14:paraId="1035E690" w14:textId="77777777" w:rsidR="00F60069" w:rsidRDefault="00F60069" w:rsidP="00F60069">
      <w:pPr>
        <w:pStyle w:val="ListParagraph"/>
      </w:pPr>
    </w:p>
    <w:p w14:paraId="71316D2A" w14:textId="41449F22" w:rsidR="00F60069" w:rsidRPr="00A556A8" w:rsidRDefault="00A556A8" w:rsidP="004817C7">
      <w:pPr>
        <w:pStyle w:val="ListParagraph"/>
        <w:numPr>
          <w:ilvl w:val="0"/>
          <w:numId w:val="3"/>
        </w:numPr>
      </w:pPr>
      <w:r>
        <w:rPr>
          <w:rFonts w:ascii="Arial" w:hAnsi="Arial" w:cs="Arial"/>
          <w:color w:val="000000"/>
          <w:sz w:val="20"/>
          <w:szCs w:val="20"/>
          <w:shd w:val="clear" w:color="auto" w:fill="FFFFFF"/>
        </w:rPr>
        <w:t>Kimmich, C., 2012. </w:t>
      </w:r>
      <w:r>
        <w:rPr>
          <w:rFonts w:ascii="Arial" w:hAnsi="Arial" w:cs="Arial"/>
          <w:i/>
          <w:iCs/>
          <w:color w:val="000000"/>
          <w:sz w:val="20"/>
          <w:szCs w:val="20"/>
          <w:shd w:val="clear" w:color="auto" w:fill="FFFFFF"/>
        </w:rPr>
        <w:t xml:space="preserve">Methods </w:t>
      </w:r>
      <w:proofErr w:type="gramStart"/>
      <w:r>
        <w:rPr>
          <w:rFonts w:ascii="Arial" w:hAnsi="Arial" w:cs="Arial"/>
          <w:i/>
          <w:iCs/>
          <w:color w:val="000000"/>
          <w:sz w:val="20"/>
          <w:szCs w:val="20"/>
          <w:shd w:val="clear" w:color="auto" w:fill="FFFFFF"/>
        </w:rPr>
        <w:t>For</w:t>
      </w:r>
      <w:proofErr w:type="gramEnd"/>
      <w:r>
        <w:rPr>
          <w:rFonts w:ascii="Arial" w:hAnsi="Arial" w:cs="Arial"/>
          <w:i/>
          <w:iCs/>
          <w:color w:val="000000"/>
          <w:sz w:val="20"/>
          <w:szCs w:val="20"/>
          <w:shd w:val="clear" w:color="auto" w:fill="FFFFFF"/>
        </w:rPr>
        <w:t xml:space="preserve"> Stakeholder Analysis</w:t>
      </w:r>
      <w:r>
        <w:rPr>
          <w:rFonts w:ascii="Arial" w:hAnsi="Arial" w:cs="Arial"/>
          <w:color w:val="000000"/>
          <w:sz w:val="20"/>
          <w:szCs w:val="20"/>
          <w:shd w:val="clear" w:color="auto" w:fill="FFFFFF"/>
        </w:rPr>
        <w:t xml:space="preserve">. Bremen: </w:t>
      </w:r>
      <w:proofErr w:type="spellStart"/>
      <w:r>
        <w:rPr>
          <w:rFonts w:ascii="Arial" w:hAnsi="Arial" w:cs="Arial"/>
          <w:color w:val="000000"/>
          <w:sz w:val="20"/>
          <w:szCs w:val="20"/>
          <w:shd w:val="clear" w:color="auto" w:fill="FFFFFF"/>
        </w:rPr>
        <w:t>Europ</w:t>
      </w:r>
      <w:proofErr w:type="spellEnd"/>
      <w:r>
        <w:rPr>
          <w:rFonts w:ascii="Arial" w:hAnsi="Arial" w:cs="Arial"/>
          <w:color w:val="000000"/>
          <w:sz w:val="20"/>
          <w:szCs w:val="20"/>
          <w:shd w:val="clear" w:color="auto" w:fill="FFFFFF"/>
        </w:rPr>
        <w:t xml:space="preserve">. </w:t>
      </w:r>
      <w:proofErr w:type="spellStart"/>
      <w:proofErr w:type="gramStart"/>
      <w:r>
        <w:rPr>
          <w:rFonts w:ascii="Arial" w:hAnsi="Arial" w:cs="Arial"/>
          <w:color w:val="000000"/>
          <w:sz w:val="20"/>
          <w:szCs w:val="20"/>
          <w:shd w:val="clear" w:color="auto" w:fill="FFFFFF"/>
        </w:rPr>
        <w:t>Hochsch</w:t>
      </w:r>
      <w:proofErr w:type="spellEnd"/>
      <w:r>
        <w:rPr>
          <w:rFonts w:ascii="Arial" w:hAnsi="Arial" w:cs="Arial"/>
          <w:color w:val="000000"/>
          <w:sz w:val="20"/>
          <w:szCs w:val="20"/>
          <w:shd w:val="clear" w:color="auto" w:fill="FFFFFF"/>
        </w:rPr>
        <w:t>.-</w:t>
      </w:r>
      <w:proofErr w:type="spellStart"/>
      <w:proofErr w:type="gramEnd"/>
      <w:r>
        <w:rPr>
          <w:rFonts w:ascii="Arial" w:hAnsi="Arial" w:cs="Arial"/>
          <w:color w:val="000000"/>
          <w:sz w:val="20"/>
          <w:szCs w:val="20"/>
          <w:shd w:val="clear" w:color="auto" w:fill="FFFFFF"/>
        </w:rPr>
        <w:t>Verl</w:t>
      </w:r>
      <w:proofErr w:type="spellEnd"/>
      <w:r>
        <w:rPr>
          <w:rFonts w:ascii="Arial" w:hAnsi="Arial" w:cs="Arial"/>
          <w:color w:val="000000"/>
          <w:sz w:val="20"/>
          <w:szCs w:val="20"/>
          <w:shd w:val="clear" w:color="auto" w:fill="FFFFFF"/>
        </w:rPr>
        <w:t>.</w:t>
      </w:r>
    </w:p>
    <w:p w14:paraId="23C60A9B" w14:textId="77777777" w:rsidR="00A556A8" w:rsidRDefault="00A556A8" w:rsidP="00A556A8">
      <w:pPr>
        <w:pStyle w:val="ListParagraph"/>
      </w:pPr>
    </w:p>
    <w:p w14:paraId="0099B51F" w14:textId="15389EE5" w:rsidR="00A556A8" w:rsidRPr="00C7598F" w:rsidRDefault="00C7598F" w:rsidP="004817C7">
      <w:pPr>
        <w:pStyle w:val="ListParagraph"/>
        <w:numPr>
          <w:ilvl w:val="0"/>
          <w:numId w:val="3"/>
        </w:numPr>
      </w:pPr>
      <w:proofErr w:type="spellStart"/>
      <w:r>
        <w:rPr>
          <w:rFonts w:ascii="Arial" w:hAnsi="Arial" w:cs="Arial"/>
          <w:color w:val="000000"/>
          <w:sz w:val="20"/>
          <w:szCs w:val="20"/>
          <w:shd w:val="clear" w:color="auto" w:fill="FFFFFF"/>
        </w:rPr>
        <w:t>Kivits</w:t>
      </w:r>
      <w:proofErr w:type="spellEnd"/>
      <w:r>
        <w:rPr>
          <w:rFonts w:ascii="Arial" w:hAnsi="Arial" w:cs="Arial"/>
          <w:color w:val="000000"/>
          <w:sz w:val="20"/>
          <w:szCs w:val="20"/>
          <w:shd w:val="clear" w:color="auto" w:fill="FFFFFF"/>
        </w:rPr>
        <w:t>, R., 2011. Three component stakeholder analysis. </w:t>
      </w:r>
      <w:r>
        <w:rPr>
          <w:rFonts w:ascii="Arial" w:hAnsi="Arial" w:cs="Arial"/>
          <w:i/>
          <w:iCs/>
          <w:color w:val="000000"/>
          <w:sz w:val="20"/>
          <w:szCs w:val="20"/>
          <w:shd w:val="clear" w:color="auto" w:fill="FFFFFF"/>
        </w:rPr>
        <w:t>International Journal of Multiple Research Approaches</w:t>
      </w:r>
      <w:r>
        <w:rPr>
          <w:rFonts w:ascii="Arial" w:hAnsi="Arial" w:cs="Arial"/>
          <w:color w:val="000000"/>
          <w:sz w:val="20"/>
          <w:szCs w:val="20"/>
          <w:shd w:val="clear" w:color="auto" w:fill="FFFFFF"/>
        </w:rPr>
        <w:t>, 5(3), pp.318-333.</w:t>
      </w:r>
    </w:p>
    <w:p w14:paraId="4D127D9F" w14:textId="77777777" w:rsidR="00C7598F" w:rsidRDefault="00C7598F" w:rsidP="00C7598F">
      <w:pPr>
        <w:pStyle w:val="ListParagraph"/>
      </w:pPr>
    </w:p>
    <w:p w14:paraId="383464F9" w14:textId="5DC4D59F" w:rsidR="00C7598F" w:rsidRPr="00E95B5B" w:rsidRDefault="00E95B5B" w:rsidP="004817C7">
      <w:pPr>
        <w:pStyle w:val="ListParagraph"/>
        <w:numPr>
          <w:ilvl w:val="0"/>
          <w:numId w:val="3"/>
        </w:numPr>
      </w:pPr>
      <w:proofErr w:type="spellStart"/>
      <w:r>
        <w:rPr>
          <w:rFonts w:ascii="Arial" w:hAnsi="Arial" w:cs="Arial"/>
          <w:color w:val="000000"/>
          <w:sz w:val="20"/>
          <w:szCs w:val="20"/>
          <w:shd w:val="clear" w:color="auto" w:fill="FFFFFF"/>
        </w:rPr>
        <w:t>Serrador</w:t>
      </w:r>
      <w:proofErr w:type="spellEnd"/>
      <w:r>
        <w:rPr>
          <w:rFonts w:ascii="Arial" w:hAnsi="Arial" w:cs="Arial"/>
          <w:color w:val="000000"/>
          <w:sz w:val="20"/>
          <w:szCs w:val="20"/>
          <w:shd w:val="clear" w:color="auto" w:fill="FFFFFF"/>
        </w:rPr>
        <w:t>, P., 2014. </w:t>
      </w:r>
      <w:r>
        <w:rPr>
          <w:rFonts w:ascii="Arial" w:hAnsi="Arial" w:cs="Arial"/>
          <w:i/>
          <w:iCs/>
          <w:color w:val="000000"/>
          <w:sz w:val="20"/>
          <w:szCs w:val="20"/>
          <w:shd w:val="clear" w:color="auto" w:fill="FFFFFF"/>
        </w:rPr>
        <w:t xml:space="preserve">Project Planning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Project Success</w:t>
      </w:r>
      <w:r>
        <w:rPr>
          <w:rFonts w:ascii="Arial" w:hAnsi="Arial" w:cs="Arial"/>
          <w:color w:val="000000"/>
          <w:sz w:val="20"/>
          <w:szCs w:val="20"/>
          <w:shd w:val="clear" w:color="auto" w:fill="FFFFFF"/>
        </w:rPr>
        <w:t>. London: CRC Press.</w:t>
      </w:r>
    </w:p>
    <w:p w14:paraId="498B8698" w14:textId="77777777" w:rsidR="00E95B5B" w:rsidRDefault="00E95B5B" w:rsidP="00E95B5B">
      <w:pPr>
        <w:pStyle w:val="ListParagraph"/>
      </w:pPr>
    </w:p>
    <w:p w14:paraId="63442D52" w14:textId="55E4F6B6" w:rsidR="00E95B5B" w:rsidRPr="005523CE" w:rsidRDefault="0072487D" w:rsidP="004817C7">
      <w:pPr>
        <w:pStyle w:val="ListParagraph"/>
        <w:numPr>
          <w:ilvl w:val="0"/>
          <w:numId w:val="3"/>
        </w:numPr>
      </w:pPr>
      <w:r>
        <w:rPr>
          <w:rFonts w:ascii="Arial" w:hAnsi="Arial" w:cs="Arial"/>
          <w:color w:val="000000"/>
          <w:sz w:val="20"/>
          <w:szCs w:val="20"/>
          <w:shd w:val="clear" w:color="auto" w:fill="FFFFFF"/>
        </w:rPr>
        <w:t>Bartlett, J., 2004. </w:t>
      </w:r>
      <w:r>
        <w:rPr>
          <w:rFonts w:ascii="Arial" w:hAnsi="Arial" w:cs="Arial"/>
          <w:i/>
          <w:iCs/>
          <w:color w:val="000000"/>
          <w:sz w:val="20"/>
          <w:szCs w:val="20"/>
          <w:shd w:val="clear" w:color="auto" w:fill="FFFFFF"/>
        </w:rPr>
        <w:t xml:space="preserve">Project Risk Analysis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Management Guide</w:t>
      </w:r>
      <w:r>
        <w:rPr>
          <w:rFonts w:ascii="Arial" w:hAnsi="Arial" w:cs="Arial"/>
          <w:color w:val="000000"/>
          <w:sz w:val="20"/>
          <w:szCs w:val="20"/>
          <w:shd w:val="clear" w:color="auto" w:fill="FFFFFF"/>
        </w:rPr>
        <w:t>. Buckinghamshire: APM Publishing.</w:t>
      </w:r>
    </w:p>
    <w:p w14:paraId="1B4C8ADD" w14:textId="77777777" w:rsidR="005523CE" w:rsidRDefault="005523CE" w:rsidP="005523CE">
      <w:pPr>
        <w:pStyle w:val="ListParagraph"/>
      </w:pPr>
    </w:p>
    <w:p w14:paraId="4BD97890" w14:textId="0393CDB5" w:rsidR="005523CE" w:rsidRPr="005523CE" w:rsidRDefault="005523CE" w:rsidP="004817C7">
      <w:pPr>
        <w:pStyle w:val="ListParagraph"/>
        <w:numPr>
          <w:ilvl w:val="0"/>
          <w:numId w:val="3"/>
        </w:numPr>
      </w:pPr>
      <w:proofErr w:type="spellStart"/>
      <w:r>
        <w:rPr>
          <w:rFonts w:ascii="Arial" w:hAnsi="Arial" w:cs="Arial"/>
          <w:color w:val="000000"/>
          <w:sz w:val="20"/>
          <w:szCs w:val="20"/>
          <w:shd w:val="clear" w:color="auto" w:fill="FFFFFF"/>
        </w:rPr>
        <w:t>Pielichaty</w:t>
      </w:r>
      <w:proofErr w:type="spellEnd"/>
      <w:r>
        <w:rPr>
          <w:rFonts w:ascii="Arial" w:hAnsi="Arial" w:cs="Arial"/>
          <w:color w:val="000000"/>
          <w:sz w:val="20"/>
          <w:szCs w:val="20"/>
          <w:shd w:val="clear" w:color="auto" w:fill="FFFFFF"/>
        </w:rPr>
        <w:t>, H., 2017. </w:t>
      </w:r>
      <w:r>
        <w:rPr>
          <w:rFonts w:ascii="Arial" w:hAnsi="Arial" w:cs="Arial"/>
          <w:i/>
          <w:iCs/>
          <w:color w:val="000000"/>
          <w:sz w:val="20"/>
          <w:szCs w:val="20"/>
          <w:shd w:val="clear" w:color="auto" w:fill="FFFFFF"/>
        </w:rPr>
        <w:t>Events Project Management</w:t>
      </w:r>
      <w:r>
        <w:rPr>
          <w:rFonts w:ascii="Arial" w:hAnsi="Arial" w:cs="Arial"/>
          <w:color w:val="000000"/>
          <w:sz w:val="20"/>
          <w:szCs w:val="20"/>
          <w:shd w:val="clear" w:color="auto" w:fill="FFFFFF"/>
        </w:rPr>
        <w:t>. Oxford: Routledge.</w:t>
      </w:r>
    </w:p>
    <w:p w14:paraId="41BD2B2F" w14:textId="77777777" w:rsidR="005523CE" w:rsidRDefault="005523CE" w:rsidP="005523CE">
      <w:pPr>
        <w:pStyle w:val="ListParagraph"/>
      </w:pPr>
    </w:p>
    <w:p w14:paraId="584748B5" w14:textId="5A5ED809" w:rsidR="005523CE" w:rsidRPr="002348FB" w:rsidRDefault="002348FB" w:rsidP="004817C7">
      <w:pPr>
        <w:pStyle w:val="ListParagraph"/>
        <w:numPr>
          <w:ilvl w:val="0"/>
          <w:numId w:val="3"/>
        </w:numPr>
      </w:pPr>
      <w:proofErr w:type="spellStart"/>
      <w:r>
        <w:rPr>
          <w:rFonts w:ascii="Arial" w:hAnsi="Arial" w:cs="Arial"/>
          <w:color w:val="000000"/>
          <w:sz w:val="20"/>
          <w:szCs w:val="20"/>
          <w:shd w:val="clear" w:color="auto" w:fill="FFFFFF"/>
        </w:rPr>
        <w:t>Rebiere</w:t>
      </w:r>
      <w:proofErr w:type="spellEnd"/>
      <w:r>
        <w:rPr>
          <w:rFonts w:ascii="Arial" w:hAnsi="Arial" w:cs="Arial"/>
          <w:color w:val="000000"/>
          <w:sz w:val="20"/>
          <w:szCs w:val="20"/>
          <w:shd w:val="clear" w:color="auto" w:fill="FFFFFF"/>
        </w:rPr>
        <w:t>, O., 2017. </w:t>
      </w:r>
      <w:r>
        <w:rPr>
          <w:rFonts w:ascii="Arial" w:hAnsi="Arial" w:cs="Arial"/>
          <w:i/>
          <w:iCs/>
          <w:color w:val="000000"/>
          <w:sz w:val="20"/>
          <w:szCs w:val="20"/>
          <w:shd w:val="clear" w:color="auto" w:fill="FFFFFF"/>
        </w:rPr>
        <w:t xml:space="preserve">Mastering </w:t>
      </w:r>
      <w:proofErr w:type="gramStart"/>
      <w:r>
        <w:rPr>
          <w:rFonts w:ascii="Arial" w:hAnsi="Arial" w:cs="Arial"/>
          <w:i/>
          <w:iCs/>
          <w:color w:val="000000"/>
          <w:sz w:val="20"/>
          <w:szCs w:val="20"/>
          <w:shd w:val="clear" w:color="auto" w:fill="FFFFFF"/>
        </w:rPr>
        <w:t>The</w:t>
      </w:r>
      <w:proofErr w:type="gramEnd"/>
      <w:r>
        <w:rPr>
          <w:rFonts w:ascii="Arial" w:hAnsi="Arial" w:cs="Arial"/>
          <w:i/>
          <w:iCs/>
          <w:color w:val="000000"/>
          <w:sz w:val="20"/>
          <w:szCs w:val="20"/>
          <w:shd w:val="clear" w:color="auto" w:fill="FFFFFF"/>
        </w:rPr>
        <w:t xml:space="preserve"> Gantt Chart</w:t>
      </w:r>
      <w:r>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Rebiere</w:t>
      </w:r>
      <w:proofErr w:type="spellEnd"/>
      <w:r>
        <w:rPr>
          <w:rFonts w:ascii="Arial" w:hAnsi="Arial" w:cs="Arial"/>
          <w:color w:val="000000"/>
          <w:sz w:val="20"/>
          <w:szCs w:val="20"/>
          <w:shd w:val="clear" w:color="auto" w:fill="FFFFFF"/>
        </w:rPr>
        <w:t>.</w:t>
      </w:r>
    </w:p>
    <w:p w14:paraId="2BD52D31" w14:textId="77777777" w:rsidR="002348FB" w:rsidRDefault="002348FB" w:rsidP="002348FB">
      <w:pPr>
        <w:pStyle w:val="ListParagraph"/>
      </w:pPr>
    </w:p>
    <w:p w14:paraId="0392A51E" w14:textId="0F5115C1" w:rsidR="002348FB" w:rsidRPr="00056AD8" w:rsidRDefault="00056AD8" w:rsidP="004817C7">
      <w:pPr>
        <w:pStyle w:val="ListParagraph"/>
        <w:numPr>
          <w:ilvl w:val="0"/>
          <w:numId w:val="3"/>
        </w:numPr>
      </w:pPr>
      <w:r>
        <w:rPr>
          <w:rFonts w:ascii="Arial" w:hAnsi="Arial" w:cs="Arial"/>
          <w:color w:val="000000"/>
          <w:sz w:val="20"/>
          <w:szCs w:val="20"/>
          <w:shd w:val="clear" w:color="auto" w:fill="FFFFFF"/>
        </w:rPr>
        <w:t>Wilson, R., 2014. </w:t>
      </w:r>
      <w:r>
        <w:rPr>
          <w:rFonts w:ascii="Arial" w:hAnsi="Arial" w:cs="Arial"/>
          <w:i/>
          <w:iCs/>
          <w:color w:val="000000"/>
          <w:sz w:val="20"/>
          <w:szCs w:val="20"/>
          <w:shd w:val="clear" w:color="auto" w:fill="FFFFFF"/>
        </w:rPr>
        <w:t xml:space="preserve">Mastering Project Management Strategy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Processes: Proven Methods To Meet Organizational Goals</w:t>
      </w:r>
      <w:r>
        <w:rPr>
          <w:rFonts w:ascii="Arial" w:hAnsi="Arial" w:cs="Arial"/>
          <w:color w:val="000000"/>
          <w:sz w:val="20"/>
          <w:szCs w:val="20"/>
          <w:shd w:val="clear" w:color="auto" w:fill="FFFFFF"/>
        </w:rPr>
        <w:t>. New Jersey: Pearson Education.</w:t>
      </w:r>
    </w:p>
    <w:p w14:paraId="37231A37" w14:textId="77777777" w:rsidR="00056AD8" w:rsidRDefault="00056AD8" w:rsidP="00056AD8">
      <w:pPr>
        <w:pStyle w:val="ListParagraph"/>
      </w:pPr>
    </w:p>
    <w:p w14:paraId="34BC4EAD" w14:textId="540B20E8" w:rsidR="00056AD8" w:rsidRPr="00536DBE" w:rsidRDefault="00536DBE" w:rsidP="004817C7">
      <w:pPr>
        <w:pStyle w:val="ListParagraph"/>
        <w:numPr>
          <w:ilvl w:val="0"/>
          <w:numId w:val="3"/>
        </w:numPr>
      </w:pPr>
      <w:proofErr w:type="spellStart"/>
      <w:r>
        <w:rPr>
          <w:rFonts w:ascii="Arial" w:hAnsi="Arial" w:cs="Arial"/>
          <w:color w:val="000000"/>
          <w:sz w:val="20"/>
          <w:szCs w:val="20"/>
          <w:shd w:val="clear" w:color="auto" w:fill="FFFFFF"/>
        </w:rPr>
        <w:t>Bossidy</w:t>
      </w:r>
      <w:proofErr w:type="spellEnd"/>
      <w:r>
        <w:rPr>
          <w:rFonts w:ascii="Arial" w:hAnsi="Arial" w:cs="Arial"/>
          <w:color w:val="000000"/>
          <w:sz w:val="20"/>
          <w:szCs w:val="20"/>
          <w:shd w:val="clear" w:color="auto" w:fill="FFFFFF"/>
        </w:rPr>
        <w:t xml:space="preserve">, L. and </w:t>
      </w:r>
      <w:proofErr w:type="spellStart"/>
      <w:r>
        <w:rPr>
          <w:rFonts w:ascii="Arial" w:hAnsi="Arial" w:cs="Arial"/>
          <w:color w:val="000000"/>
          <w:sz w:val="20"/>
          <w:szCs w:val="20"/>
          <w:shd w:val="clear" w:color="auto" w:fill="FFFFFF"/>
        </w:rPr>
        <w:t>Charan</w:t>
      </w:r>
      <w:proofErr w:type="spellEnd"/>
      <w:r>
        <w:rPr>
          <w:rFonts w:ascii="Arial" w:hAnsi="Arial" w:cs="Arial"/>
          <w:color w:val="000000"/>
          <w:sz w:val="20"/>
          <w:szCs w:val="20"/>
          <w:shd w:val="clear" w:color="auto" w:fill="FFFFFF"/>
        </w:rPr>
        <w:t>, R., 2008. </w:t>
      </w:r>
      <w:r>
        <w:rPr>
          <w:rFonts w:ascii="Arial" w:hAnsi="Arial" w:cs="Arial"/>
          <w:i/>
          <w:iCs/>
          <w:color w:val="000000"/>
          <w:sz w:val="20"/>
          <w:szCs w:val="20"/>
          <w:shd w:val="clear" w:color="auto" w:fill="FFFFFF"/>
        </w:rPr>
        <w:t xml:space="preserve">Execution: The Discipline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Getting Things Done</w:t>
      </w:r>
      <w:r>
        <w:rPr>
          <w:rFonts w:ascii="Arial" w:hAnsi="Arial" w:cs="Arial"/>
          <w:color w:val="000000"/>
          <w:sz w:val="20"/>
          <w:szCs w:val="20"/>
          <w:shd w:val="clear" w:color="auto" w:fill="FFFFFF"/>
        </w:rPr>
        <w:t>. United Kingdom: Random House.</w:t>
      </w:r>
    </w:p>
    <w:p w14:paraId="23053C37" w14:textId="77777777" w:rsidR="00536DBE" w:rsidRDefault="00536DBE" w:rsidP="00536DBE">
      <w:pPr>
        <w:pStyle w:val="ListParagraph"/>
      </w:pPr>
    </w:p>
    <w:p w14:paraId="49FA5114" w14:textId="1A5647B5" w:rsidR="00536DBE" w:rsidRPr="000D5484" w:rsidRDefault="000D5484" w:rsidP="004817C7">
      <w:pPr>
        <w:pStyle w:val="ListParagraph"/>
        <w:numPr>
          <w:ilvl w:val="0"/>
          <w:numId w:val="3"/>
        </w:numPr>
      </w:pPr>
      <w:r>
        <w:rPr>
          <w:rFonts w:ascii="Arial" w:hAnsi="Arial" w:cs="Arial"/>
          <w:color w:val="000000"/>
          <w:sz w:val="20"/>
          <w:szCs w:val="20"/>
          <w:shd w:val="clear" w:color="auto" w:fill="FFFFFF"/>
        </w:rPr>
        <w:t>Michalski, A., 2011. </w:t>
      </w:r>
      <w:r>
        <w:rPr>
          <w:rFonts w:ascii="Arial" w:hAnsi="Arial" w:cs="Arial"/>
          <w:i/>
          <w:iCs/>
          <w:color w:val="000000"/>
          <w:sz w:val="20"/>
          <w:szCs w:val="20"/>
          <w:shd w:val="clear" w:color="auto" w:fill="FFFFFF"/>
        </w:rPr>
        <w:t xml:space="preserve">The </w:t>
      </w:r>
      <w:proofErr w:type="spellStart"/>
      <w:r>
        <w:rPr>
          <w:rFonts w:ascii="Arial" w:hAnsi="Arial" w:cs="Arial"/>
          <w:i/>
          <w:iCs/>
          <w:color w:val="000000"/>
          <w:sz w:val="20"/>
          <w:szCs w:val="20"/>
          <w:shd w:val="clear" w:color="auto" w:fill="FFFFFF"/>
        </w:rPr>
        <w:t>Mckinsey</w:t>
      </w:r>
      <w:proofErr w:type="spellEnd"/>
      <w:r>
        <w:rPr>
          <w:rFonts w:ascii="Arial" w:hAnsi="Arial" w:cs="Arial"/>
          <w:i/>
          <w:iCs/>
          <w:color w:val="000000"/>
          <w:sz w:val="20"/>
          <w:szCs w:val="20"/>
          <w:shd w:val="clear" w:color="auto" w:fill="FFFFFF"/>
        </w:rPr>
        <w:t xml:space="preserve"> 7-S Framework</w:t>
      </w:r>
      <w:r>
        <w:rPr>
          <w:rFonts w:ascii="Arial" w:hAnsi="Arial" w:cs="Arial"/>
          <w:color w:val="000000"/>
          <w:sz w:val="20"/>
          <w:szCs w:val="20"/>
          <w:shd w:val="clear" w:color="auto" w:fill="FFFFFF"/>
        </w:rPr>
        <w:t>. GRIN Publishing.</w:t>
      </w:r>
    </w:p>
    <w:p w14:paraId="3F3B1EBD" w14:textId="77777777" w:rsidR="000D5484" w:rsidRDefault="000D5484" w:rsidP="000D5484">
      <w:pPr>
        <w:pStyle w:val="ListParagraph"/>
      </w:pPr>
    </w:p>
    <w:p w14:paraId="7B09BA40" w14:textId="675713DE" w:rsidR="000D5484" w:rsidRPr="00527539" w:rsidRDefault="00DE1EBE" w:rsidP="004817C7">
      <w:pPr>
        <w:pStyle w:val="ListParagraph"/>
        <w:numPr>
          <w:ilvl w:val="0"/>
          <w:numId w:val="3"/>
        </w:numPr>
      </w:pPr>
      <w:r>
        <w:rPr>
          <w:rFonts w:ascii="Arial" w:hAnsi="Arial" w:cs="Arial"/>
          <w:color w:val="000000"/>
          <w:sz w:val="20"/>
          <w:szCs w:val="20"/>
          <w:shd w:val="clear" w:color="auto" w:fill="FFFFFF"/>
        </w:rPr>
        <w:t>Westland, J., 2007. </w:t>
      </w:r>
      <w:r>
        <w:rPr>
          <w:rFonts w:ascii="Arial" w:hAnsi="Arial" w:cs="Arial"/>
          <w:i/>
          <w:iCs/>
          <w:color w:val="000000"/>
          <w:sz w:val="20"/>
          <w:szCs w:val="20"/>
          <w:shd w:val="clear" w:color="auto" w:fill="FFFFFF"/>
        </w:rPr>
        <w:t>The Project Management Lifecycle</w:t>
      </w:r>
      <w:r>
        <w:rPr>
          <w:rFonts w:ascii="Arial" w:hAnsi="Arial" w:cs="Arial"/>
          <w:color w:val="000000"/>
          <w:sz w:val="20"/>
          <w:szCs w:val="20"/>
          <w:shd w:val="clear" w:color="auto" w:fill="FFFFFF"/>
        </w:rPr>
        <w:t>. London: Kogan Page.</w:t>
      </w:r>
    </w:p>
    <w:p w14:paraId="6FB03BF0" w14:textId="77777777" w:rsidR="00527539" w:rsidRDefault="00527539" w:rsidP="00527539">
      <w:pPr>
        <w:pStyle w:val="ListParagraph"/>
      </w:pPr>
    </w:p>
    <w:p w14:paraId="12A21946" w14:textId="6E6D6861" w:rsidR="00527539" w:rsidRPr="00B12E4B" w:rsidRDefault="00B12E4B" w:rsidP="004817C7">
      <w:pPr>
        <w:pStyle w:val="ListParagraph"/>
        <w:numPr>
          <w:ilvl w:val="0"/>
          <w:numId w:val="3"/>
        </w:numPr>
      </w:pPr>
      <w:r>
        <w:rPr>
          <w:rFonts w:ascii="Arial" w:hAnsi="Arial" w:cs="Arial"/>
          <w:color w:val="000000"/>
          <w:sz w:val="20"/>
          <w:szCs w:val="20"/>
          <w:shd w:val="clear" w:color="auto" w:fill="FFFFFF"/>
        </w:rPr>
        <w:t>Kolb, D., 2014. </w:t>
      </w:r>
      <w:r>
        <w:rPr>
          <w:rFonts w:ascii="Arial" w:hAnsi="Arial" w:cs="Arial"/>
          <w:i/>
          <w:iCs/>
          <w:color w:val="000000"/>
          <w:sz w:val="20"/>
          <w:szCs w:val="20"/>
          <w:shd w:val="clear" w:color="auto" w:fill="FFFFFF"/>
        </w:rPr>
        <w:t>Experiential Learning</w:t>
      </w:r>
      <w:r>
        <w:rPr>
          <w:rFonts w:ascii="Arial" w:hAnsi="Arial" w:cs="Arial"/>
          <w:color w:val="000000"/>
          <w:sz w:val="20"/>
          <w:szCs w:val="20"/>
          <w:shd w:val="clear" w:color="auto" w:fill="FFFFFF"/>
        </w:rPr>
        <w:t>. United States: Pearson Education.</w:t>
      </w:r>
    </w:p>
    <w:p w14:paraId="1B17D9E7" w14:textId="77777777" w:rsidR="00B12E4B" w:rsidRDefault="00B12E4B" w:rsidP="00B12E4B">
      <w:pPr>
        <w:pStyle w:val="ListParagraph"/>
      </w:pPr>
    </w:p>
    <w:p w14:paraId="5D08333A" w14:textId="4D9C457C" w:rsidR="00E56049" w:rsidRPr="0079669C" w:rsidRDefault="0079669C" w:rsidP="00E56049">
      <w:pPr>
        <w:pStyle w:val="ListParagraph"/>
        <w:numPr>
          <w:ilvl w:val="0"/>
          <w:numId w:val="3"/>
        </w:numPr>
      </w:pPr>
      <w:r>
        <w:rPr>
          <w:rFonts w:ascii="Arial" w:hAnsi="Arial" w:cs="Arial"/>
          <w:color w:val="000000"/>
          <w:sz w:val="20"/>
          <w:szCs w:val="20"/>
          <w:shd w:val="clear" w:color="auto" w:fill="FFFFFF"/>
        </w:rPr>
        <w:t>Belbin, R., 2010. </w:t>
      </w:r>
      <w:r>
        <w:rPr>
          <w:rFonts w:ascii="Arial" w:hAnsi="Arial" w:cs="Arial"/>
          <w:i/>
          <w:iCs/>
          <w:color w:val="000000"/>
          <w:sz w:val="20"/>
          <w:szCs w:val="20"/>
          <w:shd w:val="clear" w:color="auto" w:fill="FFFFFF"/>
        </w:rPr>
        <w:t xml:space="preserve">Team Roles </w:t>
      </w:r>
      <w:proofErr w:type="gramStart"/>
      <w:r>
        <w:rPr>
          <w:rFonts w:ascii="Arial" w:hAnsi="Arial" w:cs="Arial"/>
          <w:i/>
          <w:iCs/>
          <w:color w:val="000000"/>
          <w:sz w:val="20"/>
          <w:szCs w:val="20"/>
          <w:shd w:val="clear" w:color="auto" w:fill="FFFFFF"/>
        </w:rPr>
        <w:t>At</w:t>
      </w:r>
      <w:proofErr w:type="gramEnd"/>
      <w:r>
        <w:rPr>
          <w:rFonts w:ascii="Arial" w:hAnsi="Arial" w:cs="Arial"/>
          <w:i/>
          <w:iCs/>
          <w:color w:val="000000"/>
          <w:sz w:val="20"/>
          <w:szCs w:val="20"/>
          <w:shd w:val="clear" w:color="auto" w:fill="FFFFFF"/>
        </w:rPr>
        <w:t xml:space="preserve"> Work</w:t>
      </w:r>
      <w:r>
        <w:rPr>
          <w:rFonts w:ascii="Arial" w:hAnsi="Arial" w:cs="Arial"/>
          <w:color w:val="000000"/>
          <w:sz w:val="20"/>
          <w:szCs w:val="20"/>
          <w:shd w:val="clear" w:color="auto" w:fill="FFFFFF"/>
        </w:rPr>
        <w:t>. Oxford: Butterworth-Heinemann.</w:t>
      </w:r>
    </w:p>
    <w:sectPr w:rsidR="00E56049" w:rsidRPr="0079669C" w:rsidSect="00260937">
      <w:pgSz w:w="11906" w:h="16838" w:code="9"/>
      <w:pgMar w:top="680" w:right="680" w:bottom="680" w:left="1440"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French Script MT">
    <w:panose1 w:val="03020402040607040605"/>
    <w:charset w:val="00"/>
    <w:family w:val="script"/>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5C7890"/>
    <w:multiLevelType w:val="hybridMultilevel"/>
    <w:tmpl w:val="BD8E84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EB528A"/>
    <w:multiLevelType w:val="multilevel"/>
    <w:tmpl w:val="C616B626"/>
    <w:lvl w:ilvl="0">
      <w:start w:val="4"/>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2" w15:restartNumberingAfterBreak="0">
    <w:nsid w:val="17832836"/>
    <w:multiLevelType w:val="multilevel"/>
    <w:tmpl w:val="2A1E1C7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3" w15:restartNumberingAfterBreak="0">
    <w:nsid w:val="240461C3"/>
    <w:multiLevelType w:val="hybridMultilevel"/>
    <w:tmpl w:val="6A885812"/>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4" w15:restartNumberingAfterBreak="0">
    <w:nsid w:val="2FA45F62"/>
    <w:multiLevelType w:val="hybridMultilevel"/>
    <w:tmpl w:val="EC842D7A"/>
    <w:lvl w:ilvl="0" w:tplc="2798419A">
      <w:start w:val="1"/>
      <w:numFmt w:val="bullet"/>
      <w:lvlText w:val="•"/>
      <w:lvlJc w:val="left"/>
      <w:pPr>
        <w:tabs>
          <w:tab w:val="num" w:pos="720"/>
        </w:tabs>
        <w:ind w:left="720" w:hanging="360"/>
      </w:pPr>
      <w:rPr>
        <w:rFonts w:ascii="Times New Roman" w:hAnsi="Times New Roman" w:hint="default"/>
      </w:rPr>
    </w:lvl>
    <w:lvl w:ilvl="1" w:tplc="0436FC16" w:tentative="1">
      <w:start w:val="1"/>
      <w:numFmt w:val="bullet"/>
      <w:lvlText w:val="•"/>
      <w:lvlJc w:val="left"/>
      <w:pPr>
        <w:tabs>
          <w:tab w:val="num" w:pos="1440"/>
        </w:tabs>
        <w:ind w:left="1440" w:hanging="360"/>
      </w:pPr>
      <w:rPr>
        <w:rFonts w:ascii="Times New Roman" w:hAnsi="Times New Roman" w:hint="default"/>
      </w:rPr>
    </w:lvl>
    <w:lvl w:ilvl="2" w:tplc="7A34AAD0" w:tentative="1">
      <w:start w:val="1"/>
      <w:numFmt w:val="bullet"/>
      <w:lvlText w:val="•"/>
      <w:lvlJc w:val="left"/>
      <w:pPr>
        <w:tabs>
          <w:tab w:val="num" w:pos="2160"/>
        </w:tabs>
        <w:ind w:left="2160" w:hanging="360"/>
      </w:pPr>
      <w:rPr>
        <w:rFonts w:ascii="Times New Roman" w:hAnsi="Times New Roman" w:hint="default"/>
      </w:rPr>
    </w:lvl>
    <w:lvl w:ilvl="3" w:tplc="8F5C67A6" w:tentative="1">
      <w:start w:val="1"/>
      <w:numFmt w:val="bullet"/>
      <w:lvlText w:val="•"/>
      <w:lvlJc w:val="left"/>
      <w:pPr>
        <w:tabs>
          <w:tab w:val="num" w:pos="2880"/>
        </w:tabs>
        <w:ind w:left="2880" w:hanging="360"/>
      </w:pPr>
      <w:rPr>
        <w:rFonts w:ascii="Times New Roman" w:hAnsi="Times New Roman" w:hint="default"/>
      </w:rPr>
    </w:lvl>
    <w:lvl w:ilvl="4" w:tplc="CEB23F32" w:tentative="1">
      <w:start w:val="1"/>
      <w:numFmt w:val="bullet"/>
      <w:lvlText w:val="•"/>
      <w:lvlJc w:val="left"/>
      <w:pPr>
        <w:tabs>
          <w:tab w:val="num" w:pos="3600"/>
        </w:tabs>
        <w:ind w:left="3600" w:hanging="360"/>
      </w:pPr>
      <w:rPr>
        <w:rFonts w:ascii="Times New Roman" w:hAnsi="Times New Roman" w:hint="default"/>
      </w:rPr>
    </w:lvl>
    <w:lvl w:ilvl="5" w:tplc="DF881052" w:tentative="1">
      <w:start w:val="1"/>
      <w:numFmt w:val="bullet"/>
      <w:lvlText w:val="•"/>
      <w:lvlJc w:val="left"/>
      <w:pPr>
        <w:tabs>
          <w:tab w:val="num" w:pos="4320"/>
        </w:tabs>
        <w:ind w:left="4320" w:hanging="360"/>
      </w:pPr>
      <w:rPr>
        <w:rFonts w:ascii="Times New Roman" w:hAnsi="Times New Roman" w:hint="default"/>
      </w:rPr>
    </w:lvl>
    <w:lvl w:ilvl="6" w:tplc="9378C574" w:tentative="1">
      <w:start w:val="1"/>
      <w:numFmt w:val="bullet"/>
      <w:lvlText w:val="•"/>
      <w:lvlJc w:val="left"/>
      <w:pPr>
        <w:tabs>
          <w:tab w:val="num" w:pos="5040"/>
        </w:tabs>
        <w:ind w:left="5040" w:hanging="360"/>
      </w:pPr>
      <w:rPr>
        <w:rFonts w:ascii="Times New Roman" w:hAnsi="Times New Roman" w:hint="default"/>
      </w:rPr>
    </w:lvl>
    <w:lvl w:ilvl="7" w:tplc="AF3879EA" w:tentative="1">
      <w:start w:val="1"/>
      <w:numFmt w:val="bullet"/>
      <w:lvlText w:val="•"/>
      <w:lvlJc w:val="left"/>
      <w:pPr>
        <w:tabs>
          <w:tab w:val="num" w:pos="5760"/>
        </w:tabs>
        <w:ind w:left="5760" w:hanging="360"/>
      </w:pPr>
      <w:rPr>
        <w:rFonts w:ascii="Times New Roman" w:hAnsi="Times New Roman" w:hint="default"/>
      </w:rPr>
    </w:lvl>
    <w:lvl w:ilvl="8" w:tplc="6638F508"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3F5E3970"/>
    <w:multiLevelType w:val="hybridMultilevel"/>
    <w:tmpl w:val="6C405FD6"/>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6" w15:restartNumberingAfterBreak="0">
    <w:nsid w:val="5227673E"/>
    <w:multiLevelType w:val="hybridMultilevel"/>
    <w:tmpl w:val="4974739A"/>
    <w:lvl w:ilvl="0" w:tplc="58C625E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6"/>
  </w:num>
  <w:num w:numId="5">
    <w:abstractNumId w:val="5"/>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50F"/>
    <w:rsid w:val="00022A0D"/>
    <w:rsid w:val="00024016"/>
    <w:rsid w:val="00033232"/>
    <w:rsid w:val="00034C92"/>
    <w:rsid w:val="00042025"/>
    <w:rsid w:val="00053A4C"/>
    <w:rsid w:val="00056AD8"/>
    <w:rsid w:val="00057486"/>
    <w:rsid w:val="00060F25"/>
    <w:rsid w:val="00060F34"/>
    <w:rsid w:val="0006151B"/>
    <w:rsid w:val="00065CF5"/>
    <w:rsid w:val="00066197"/>
    <w:rsid w:val="00071693"/>
    <w:rsid w:val="0008298D"/>
    <w:rsid w:val="000A0180"/>
    <w:rsid w:val="000A04B1"/>
    <w:rsid w:val="000B272B"/>
    <w:rsid w:val="000C2339"/>
    <w:rsid w:val="000C2613"/>
    <w:rsid w:val="000D048E"/>
    <w:rsid w:val="000D5484"/>
    <w:rsid w:val="000E2C3E"/>
    <w:rsid w:val="0010437F"/>
    <w:rsid w:val="00112DD3"/>
    <w:rsid w:val="00120C65"/>
    <w:rsid w:val="0014234A"/>
    <w:rsid w:val="00143C2D"/>
    <w:rsid w:val="00155450"/>
    <w:rsid w:val="00155A22"/>
    <w:rsid w:val="00162113"/>
    <w:rsid w:val="00167F04"/>
    <w:rsid w:val="00171C32"/>
    <w:rsid w:val="001A477B"/>
    <w:rsid w:val="001B067C"/>
    <w:rsid w:val="001B24C8"/>
    <w:rsid w:val="001B69A2"/>
    <w:rsid w:val="001C1195"/>
    <w:rsid w:val="001C51A9"/>
    <w:rsid w:val="001C5594"/>
    <w:rsid w:val="001E15E4"/>
    <w:rsid w:val="001F23B2"/>
    <w:rsid w:val="001F6C59"/>
    <w:rsid w:val="00212E94"/>
    <w:rsid w:val="00213A54"/>
    <w:rsid w:val="00223A3C"/>
    <w:rsid w:val="002348FB"/>
    <w:rsid w:val="00251875"/>
    <w:rsid w:val="00254157"/>
    <w:rsid w:val="00260937"/>
    <w:rsid w:val="0026121D"/>
    <w:rsid w:val="002820FB"/>
    <w:rsid w:val="002844AF"/>
    <w:rsid w:val="00284D57"/>
    <w:rsid w:val="00293172"/>
    <w:rsid w:val="002A2D19"/>
    <w:rsid w:val="002B48F9"/>
    <w:rsid w:val="002B7487"/>
    <w:rsid w:val="002C0432"/>
    <w:rsid w:val="002C4B0E"/>
    <w:rsid w:val="002D4A46"/>
    <w:rsid w:val="002E5275"/>
    <w:rsid w:val="002F7C73"/>
    <w:rsid w:val="00302E63"/>
    <w:rsid w:val="003203C9"/>
    <w:rsid w:val="00321B8F"/>
    <w:rsid w:val="00322165"/>
    <w:rsid w:val="00324986"/>
    <w:rsid w:val="00341D4C"/>
    <w:rsid w:val="00342C44"/>
    <w:rsid w:val="0034475A"/>
    <w:rsid w:val="0035340C"/>
    <w:rsid w:val="0036280C"/>
    <w:rsid w:val="00362F4C"/>
    <w:rsid w:val="00372E42"/>
    <w:rsid w:val="0037525A"/>
    <w:rsid w:val="0038565F"/>
    <w:rsid w:val="0039056C"/>
    <w:rsid w:val="003A12B2"/>
    <w:rsid w:val="003A2CE5"/>
    <w:rsid w:val="003B602E"/>
    <w:rsid w:val="003C015F"/>
    <w:rsid w:val="003D5F66"/>
    <w:rsid w:val="003E11A4"/>
    <w:rsid w:val="003E5041"/>
    <w:rsid w:val="003E678D"/>
    <w:rsid w:val="003F027E"/>
    <w:rsid w:val="003F2358"/>
    <w:rsid w:val="00404C25"/>
    <w:rsid w:val="00416494"/>
    <w:rsid w:val="00437108"/>
    <w:rsid w:val="00453770"/>
    <w:rsid w:val="00453E16"/>
    <w:rsid w:val="00454977"/>
    <w:rsid w:val="00454A37"/>
    <w:rsid w:val="00457E56"/>
    <w:rsid w:val="00476E49"/>
    <w:rsid w:val="004817C7"/>
    <w:rsid w:val="00494405"/>
    <w:rsid w:val="0049452E"/>
    <w:rsid w:val="004A5063"/>
    <w:rsid w:val="004B3E82"/>
    <w:rsid w:val="004C0DA9"/>
    <w:rsid w:val="004C65C5"/>
    <w:rsid w:val="004C6856"/>
    <w:rsid w:val="004D3E05"/>
    <w:rsid w:val="004D3E37"/>
    <w:rsid w:val="004D704F"/>
    <w:rsid w:val="004E4B9D"/>
    <w:rsid w:val="004E73FE"/>
    <w:rsid w:val="004F2971"/>
    <w:rsid w:val="00501847"/>
    <w:rsid w:val="00527539"/>
    <w:rsid w:val="00533F99"/>
    <w:rsid w:val="00536DBE"/>
    <w:rsid w:val="00541C3E"/>
    <w:rsid w:val="00545A89"/>
    <w:rsid w:val="005523CE"/>
    <w:rsid w:val="00562699"/>
    <w:rsid w:val="0058539D"/>
    <w:rsid w:val="005B0A3C"/>
    <w:rsid w:val="005B673C"/>
    <w:rsid w:val="005C3502"/>
    <w:rsid w:val="005D3AF5"/>
    <w:rsid w:val="00605284"/>
    <w:rsid w:val="00622924"/>
    <w:rsid w:val="006236BC"/>
    <w:rsid w:val="00626688"/>
    <w:rsid w:val="00647400"/>
    <w:rsid w:val="00653C92"/>
    <w:rsid w:val="00662527"/>
    <w:rsid w:val="00666A2D"/>
    <w:rsid w:val="0067693C"/>
    <w:rsid w:val="00690204"/>
    <w:rsid w:val="0069114B"/>
    <w:rsid w:val="00693CBD"/>
    <w:rsid w:val="006A3EDE"/>
    <w:rsid w:val="006B4FA5"/>
    <w:rsid w:val="006D41F7"/>
    <w:rsid w:val="00701B47"/>
    <w:rsid w:val="00703555"/>
    <w:rsid w:val="0071435D"/>
    <w:rsid w:val="00714AAA"/>
    <w:rsid w:val="0072487D"/>
    <w:rsid w:val="00747AC2"/>
    <w:rsid w:val="0075280C"/>
    <w:rsid w:val="00760DDB"/>
    <w:rsid w:val="00762B99"/>
    <w:rsid w:val="0077329D"/>
    <w:rsid w:val="00783016"/>
    <w:rsid w:val="007918AB"/>
    <w:rsid w:val="0079669C"/>
    <w:rsid w:val="0079721C"/>
    <w:rsid w:val="007B044E"/>
    <w:rsid w:val="007C5486"/>
    <w:rsid w:val="007E2545"/>
    <w:rsid w:val="007E32CB"/>
    <w:rsid w:val="007F3698"/>
    <w:rsid w:val="007F5850"/>
    <w:rsid w:val="00814010"/>
    <w:rsid w:val="00821C83"/>
    <w:rsid w:val="00822A2E"/>
    <w:rsid w:val="00843159"/>
    <w:rsid w:val="008445CD"/>
    <w:rsid w:val="00851926"/>
    <w:rsid w:val="00855DC9"/>
    <w:rsid w:val="00870905"/>
    <w:rsid w:val="00877BA2"/>
    <w:rsid w:val="008865AB"/>
    <w:rsid w:val="0089214D"/>
    <w:rsid w:val="008B13D1"/>
    <w:rsid w:val="008C0FD7"/>
    <w:rsid w:val="008D062F"/>
    <w:rsid w:val="008D61AC"/>
    <w:rsid w:val="008E7450"/>
    <w:rsid w:val="008F09D3"/>
    <w:rsid w:val="00904D08"/>
    <w:rsid w:val="00917151"/>
    <w:rsid w:val="00923770"/>
    <w:rsid w:val="00930ADA"/>
    <w:rsid w:val="00933C75"/>
    <w:rsid w:val="0093406C"/>
    <w:rsid w:val="00941F49"/>
    <w:rsid w:val="009422FA"/>
    <w:rsid w:val="009455C9"/>
    <w:rsid w:val="0094716F"/>
    <w:rsid w:val="00951B1C"/>
    <w:rsid w:val="009526BA"/>
    <w:rsid w:val="00963434"/>
    <w:rsid w:val="00964CD6"/>
    <w:rsid w:val="00974996"/>
    <w:rsid w:val="009945AF"/>
    <w:rsid w:val="009B3E3E"/>
    <w:rsid w:val="009B5AF3"/>
    <w:rsid w:val="009B5E7A"/>
    <w:rsid w:val="009C0881"/>
    <w:rsid w:val="009D28E7"/>
    <w:rsid w:val="009E6150"/>
    <w:rsid w:val="00A232D7"/>
    <w:rsid w:val="00A40065"/>
    <w:rsid w:val="00A46D19"/>
    <w:rsid w:val="00A53C17"/>
    <w:rsid w:val="00A55061"/>
    <w:rsid w:val="00A556A8"/>
    <w:rsid w:val="00A62620"/>
    <w:rsid w:val="00A77A0C"/>
    <w:rsid w:val="00A81677"/>
    <w:rsid w:val="00A87435"/>
    <w:rsid w:val="00A966CA"/>
    <w:rsid w:val="00AA0377"/>
    <w:rsid w:val="00AC591C"/>
    <w:rsid w:val="00AC6774"/>
    <w:rsid w:val="00AD305B"/>
    <w:rsid w:val="00AE088C"/>
    <w:rsid w:val="00AF368A"/>
    <w:rsid w:val="00B12E4B"/>
    <w:rsid w:val="00B22A8B"/>
    <w:rsid w:val="00B44DDD"/>
    <w:rsid w:val="00B72E60"/>
    <w:rsid w:val="00BA7C88"/>
    <w:rsid w:val="00BB10AD"/>
    <w:rsid w:val="00BB6437"/>
    <w:rsid w:val="00BB72C7"/>
    <w:rsid w:val="00BC2C8B"/>
    <w:rsid w:val="00BD0240"/>
    <w:rsid w:val="00BD1291"/>
    <w:rsid w:val="00BD382A"/>
    <w:rsid w:val="00BD4019"/>
    <w:rsid w:val="00BD7EE5"/>
    <w:rsid w:val="00BE46E7"/>
    <w:rsid w:val="00BF014C"/>
    <w:rsid w:val="00BF5A19"/>
    <w:rsid w:val="00C03B99"/>
    <w:rsid w:val="00C0447B"/>
    <w:rsid w:val="00C23756"/>
    <w:rsid w:val="00C3684C"/>
    <w:rsid w:val="00C534C6"/>
    <w:rsid w:val="00C543F9"/>
    <w:rsid w:val="00C57DCB"/>
    <w:rsid w:val="00C61085"/>
    <w:rsid w:val="00C64ED3"/>
    <w:rsid w:val="00C740EB"/>
    <w:rsid w:val="00C7598F"/>
    <w:rsid w:val="00C84F5D"/>
    <w:rsid w:val="00C90E54"/>
    <w:rsid w:val="00C93441"/>
    <w:rsid w:val="00C952F0"/>
    <w:rsid w:val="00CB1F8A"/>
    <w:rsid w:val="00CB33A6"/>
    <w:rsid w:val="00CD12B0"/>
    <w:rsid w:val="00CD51DD"/>
    <w:rsid w:val="00CD73C8"/>
    <w:rsid w:val="00CE0D60"/>
    <w:rsid w:val="00D202ED"/>
    <w:rsid w:val="00D21771"/>
    <w:rsid w:val="00D23BCB"/>
    <w:rsid w:val="00D27E85"/>
    <w:rsid w:val="00D30074"/>
    <w:rsid w:val="00D54CFB"/>
    <w:rsid w:val="00D56F1D"/>
    <w:rsid w:val="00D66DBC"/>
    <w:rsid w:val="00D72B3D"/>
    <w:rsid w:val="00D72DB9"/>
    <w:rsid w:val="00D741B2"/>
    <w:rsid w:val="00D74803"/>
    <w:rsid w:val="00DA25D7"/>
    <w:rsid w:val="00DC37AA"/>
    <w:rsid w:val="00DE1EBE"/>
    <w:rsid w:val="00DE2EA3"/>
    <w:rsid w:val="00DF03F8"/>
    <w:rsid w:val="00DF6261"/>
    <w:rsid w:val="00E071B8"/>
    <w:rsid w:val="00E11C93"/>
    <w:rsid w:val="00E14278"/>
    <w:rsid w:val="00E14EE2"/>
    <w:rsid w:val="00E34FA1"/>
    <w:rsid w:val="00E45E48"/>
    <w:rsid w:val="00E545E0"/>
    <w:rsid w:val="00E56049"/>
    <w:rsid w:val="00E62E39"/>
    <w:rsid w:val="00E6450F"/>
    <w:rsid w:val="00E64E4C"/>
    <w:rsid w:val="00E724FD"/>
    <w:rsid w:val="00E76336"/>
    <w:rsid w:val="00E834A1"/>
    <w:rsid w:val="00E844D1"/>
    <w:rsid w:val="00E84BA7"/>
    <w:rsid w:val="00E92278"/>
    <w:rsid w:val="00E95B5B"/>
    <w:rsid w:val="00EA4C5D"/>
    <w:rsid w:val="00EA6464"/>
    <w:rsid w:val="00EA7DD3"/>
    <w:rsid w:val="00EB7D05"/>
    <w:rsid w:val="00EC1278"/>
    <w:rsid w:val="00ED0E90"/>
    <w:rsid w:val="00ED23C9"/>
    <w:rsid w:val="00ED68C3"/>
    <w:rsid w:val="00EE4DC9"/>
    <w:rsid w:val="00EF094A"/>
    <w:rsid w:val="00F060F9"/>
    <w:rsid w:val="00F154E2"/>
    <w:rsid w:val="00F261B4"/>
    <w:rsid w:val="00F2723A"/>
    <w:rsid w:val="00F349BE"/>
    <w:rsid w:val="00F475F3"/>
    <w:rsid w:val="00F53FB2"/>
    <w:rsid w:val="00F54742"/>
    <w:rsid w:val="00F60069"/>
    <w:rsid w:val="00F63B33"/>
    <w:rsid w:val="00F729FF"/>
    <w:rsid w:val="00F777EF"/>
    <w:rsid w:val="00F805DC"/>
    <w:rsid w:val="00FB4BBB"/>
    <w:rsid w:val="00FB65AB"/>
    <w:rsid w:val="00FC0599"/>
    <w:rsid w:val="00FC3739"/>
    <w:rsid w:val="00FC7D74"/>
    <w:rsid w:val="00FD23BF"/>
    <w:rsid w:val="00FE7774"/>
    <w:rsid w:val="00FF0480"/>
    <w:rsid w:val="00FF4EC5"/>
    <w:rsid w:val="00FF6F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14283"/>
  <w15:chartTrackingRefBased/>
  <w15:docId w15:val="{5C885BB8-DAE5-4378-B3C9-9473BC0B6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73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1C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9344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73F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11C9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6151B"/>
    <w:pPr>
      <w:outlineLvl w:val="9"/>
    </w:pPr>
    <w:rPr>
      <w:lang w:val="en-US"/>
    </w:rPr>
  </w:style>
  <w:style w:type="paragraph" w:styleId="TOC1">
    <w:name w:val="toc 1"/>
    <w:basedOn w:val="Normal"/>
    <w:next w:val="Normal"/>
    <w:autoRedefine/>
    <w:uiPriority w:val="39"/>
    <w:unhideWhenUsed/>
    <w:rsid w:val="0006151B"/>
    <w:pPr>
      <w:spacing w:after="100"/>
    </w:pPr>
  </w:style>
  <w:style w:type="paragraph" w:styleId="TOC2">
    <w:name w:val="toc 2"/>
    <w:basedOn w:val="Normal"/>
    <w:next w:val="Normal"/>
    <w:autoRedefine/>
    <w:uiPriority w:val="39"/>
    <w:unhideWhenUsed/>
    <w:rsid w:val="0006151B"/>
    <w:pPr>
      <w:spacing w:after="100"/>
      <w:ind w:left="220"/>
    </w:pPr>
  </w:style>
  <w:style w:type="character" w:styleId="Hyperlink">
    <w:name w:val="Hyperlink"/>
    <w:basedOn w:val="DefaultParagraphFont"/>
    <w:uiPriority w:val="99"/>
    <w:unhideWhenUsed/>
    <w:rsid w:val="0006151B"/>
    <w:rPr>
      <w:color w:val="0563C1" w:themeColor="hyperlink"/>
      <w:u w:val="single"/>
    </w:rPr>
  </w:style>
  <w:style w:type="paragraph" w:styleId="NoSpacing">
    <w:name w:val="No Spacing"/>
    <w:link w:val="NoSpacingChar"/>
    <w:uiPriority w:val="1"/>
    <w:qFormat/>
    <w:rsid w:val="0026093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0937"/>
    <w:rPr>
      <w:rFonts w:eastAsiaTheme="minorEastAsia"/>
      <w:lang w:val="en-US"/>
    </w:rPr>
  </w:style>
  <w:style w:type="paragraph" w:styleId="ListParagraph">
    <w:name w:val="List Paragraph"/>
    <w:basedOn w:val="Normal"/>
    <w:uiPriority w:val="34"/>
    <w:qFormat/>
    <w:rsid w:val="004817C7"/>
    <w:pPr>
      <w:ind w:left="720"/>
      <w:contextualSpacing/>
    </w:pPr>
  </w:style>
  <w:style w:type="character" w:styleId="UnresolvedMention">
    <w:name w:val="Unresolved Mention"/>
    <w:basedOn w:val="DefaultParagraphFont"/>
    <w:uiPriority w:val="99"/>
    <w:semiHidden/>
    <w:unhideWhenUsed/>
    <w:rsid w:val="000A04B1"/>
    <w:rPr>
      <w:color w:val="605E5C"/>
      <w:shd w:val="clear" w:color="auto" w:fill="E1DFDD"/>
    </w:rPr>
  </w:style>
  <w:style w:type="table" w:styleId="TableGrid">
    <w:name w:val="Table Grid"/>
    <w:basedOn w:val="TableNormal"/>
    <w:uiPriority w:val="39"/>
    <w:rsid w:val="00FC37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C9344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0E2C3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4902091">
      <w:bodyDiv w:val="1"/>
      <w:marLeft w:val="0"/>
      <w:marRight w:val="0"/>
      <w:marTop w:val="0"/>
      <w:marBottom w:val="0"/>
      <w:divBdr>
        <w:top w:val="none" w:sz="0" w:space="0" w:color="auto"/>
        <w:left w:val="none" w:sz="0" w:space="0" w:color="auto"/>
        <w:bottom w:val="none" w:sz="0" w:space="0" w:color="auto"/>
        <w:right w:val="none" w:sz="0" w:space="0" w:color="auto"/>
      </w:divBdr>
      <w:divsChild>
        <w:div w:id="1789272050">
          <w:marLeft w:val="547"/>
          <w:marRight w:val="0"/>
          <w:marTop w:val="154"/>
          <w:marBottom w:val="0"/>
          <w:divBdr>
            <w:top w:val="none" w:sz="0" w:space="0" w:color="auto"/>
            <w:left w:val="none" w:sz="0" w:space="0" w:color="auto"/>
            <w:bottom w:val="none" w:sz="0" w:space="0" w:color="auto"/>
            <w:right w:val="none" w:sz="0" w:space="0" w:color="auto"/>
          </w:divBdr>
        </w:div>
      </w:divsChild>
    </w:div>
    <w:div w:id="239948893">
      <w:bodyDiv w:val="1"/>
      <w:marLeft w:val="0"/>
      <w:marRight w:val="0"/>
      <w:marTop w:val="0"/>
      <w:marBottom w:val="0"/>
      <w:divBdr>
        <w:top w:val="none" w:sz="0" w:space="0" w:color="auto"/>
        <w:left w:val="none" w:sz="0" w:space="0" w:color="auto"/>
        <w:bottom w:val="none" w:sz="0" w:space="0" w:color="auto"/>
        <w:right w:val="none" w:sz="0" w:space="0" w:color="auto"/>
      </w:divBdr>
    </w:div>
    <w:div w:id="248123618">
      <w:bodyDiv w:val="1"/>
      <w:marLeft w:val="0"/>
      <w:marRight w:val="0"/>
      <w:marTop w:val="0"/>
      <w:marBottom w:val="0"/>
      <w:divBdr>
        <w:top w:val="none" w:sz="0" w:space="0" w:color="auto"/>
        <w:left w:val="none" w:sz="0" w:space="0" w:color="auto"/>
        <w:bottom w:val="none" w:sz="0" w:space="0" w:color="auto"/>
        <w:right w:val="none" w:sz="0" w:space="0" w:color="auto"/>
      </w:divBdr>
    </w:div>
    <w:div w:id="457575062">
      <w:bodyDiv w:val="1"/>
      <w:marLeft w:val="0"/>
      <w:marRight w:val="0"/>
      <w:marTop w:val="0"/>
      <w:marBottom w:val="0"/>
      <w:divBdr>
        <w:top w:val="none" w:sz="0" w:space="0" w:color="auto"/>
        <w:left w:val="none" w:sz="0" w:space="0" w:color="auto"/>
        <w:bottom w:val="none" w:sz="0" w:space="0" w:color="auto"/>
        <w:right w:val="none" w:sz="0" w:space="0" w:color="auto"/>
      </w:divBdr>
      <w:divsChild>
        <w:div w:id="1748576760">
          <w:marLeft w:val="547"/>
          <w:marRight w:val="0"/>
          <w:marTop w:val="154"/>
          <w:marBottom w:val="0"/>
          <w:divBdr>
            <w:top w:val="none" w:sz="0" w:space="0" w:color="auto"/>
            <w:left w:val="none" w:sz="0" w:space="0" w:color="auto"/>
            <w:bottom w:val="none" w:sz="0" w:space="0" w:color="auto"/>
            <w:right w:val="none" w:sz="0" w:space="0" w:color="auto"/>
          </w:divBdr>
        </w:div>
      </w:divsChild>
    </w:div>
    <w:div w:id="823739229">
      <w:bodyDiv w:val="1"/>
      <w:marLeft w:val="0"/>
      <w:marRight w:val="0"/>
      <w:marTop w:val="0"/>
      <w:marBottom w:val="0"/>
      <w:divBdr>
        <w:top w:val="none" w:sz="0" w:space="0" w:color="auto"/>
        <w:left w:val="none" w:sz="0" w:space="0" w:color="auto"/>
        <w:bottom w:val="none" w:sz="0" w:space="0" w:color="auto"/>
        <w:right w:val="none" w:sz="0" w:space="0" w:color="auto"/>
      </w:divBdr>
    </w:div>
    <w:div w:id="1013991338">
      <w:bodyDiv w:val="1"/>
      <w:marLeft w:val="0"/>
      <w:marRight w:val="0"/>
      <w:marTop w:val="0"/>
      <w:marBottom w:val="0"/>
      <w:divBdr>
        <w:top w:val="none" w:sz="0" w:space="0" w:color="auto"/>
        <w:left w:val="none" w:sz="0" w:space="0" w:color="auto"/>
        <w:bottom w:val="none" w:sz="0" w:space="0" w:color="auto"/>
        <w:right w:val="none" w:sz="0" w:space="0" w:color="auto"/>
      </w:divBdr>
      <w:divsChild>
        <w:div w:id="810757281">
          <w:marLeft w:val="547"/>
          <w:marRight w:val="0"/>
          <w:marTop w:val="154"/>
          <w:marBottom w:val="0"/>
          <w:divBdr>
            <w:top w:val="none" w:sz="0" w:space="0" w:color="auto"/>
            <w:left w:val="none" w:sz="0" w:space="0" w:color="auto"/>
            <w:bottom w:val="none" w:sz="0" w:space="0" w:color="auto"/>
            <w:right w:val="none" w:sz="0" w:space="0" w:color="auto"/>
          </w:divBdr>
        </w:div>
      </w:divsChild>
    </w:div>
    <w:div w:id="1061516020">
      <w:bodyDiv w:val="1"/>
      <w:marLeft w:val="0"/>
      <w:marRight w:val="0"/>
      <w:marTop w:val="0"/>
      <w:marBottom w:val="0"/>
      <w:divBdr>
        <w:top w:val="none" w:sz="0" w:space="0" w:color="auto"/>
        <w:left w:val="none" w:sz="0" w:space="0" w:color="auto"/>
        <w:bottom w:val="none" w:sz="0" w:space="0" w:color="auto"/>
        <w:right w:val="none" w:sz="0" w:space="0" w:color="auto"/>
      </w:divBdr>
      <w:divsChild>
        <w:div w:id="1646011523">
          <w:marLeft w:val="547"/>
          <w:marRight w:val="0"/>
          <w:marTop w:val="154"/>
          <w:marBottom w:val="0"/>
          <w:divBdr>
            <w:top w:val="none" w:sz="0" w:space="0" w:color="auto"/>
            <w:left w:val="none" w:sz="0" w:space="0" w:color="auto"/>
            <w:bottom w:val="none" w:sz="0" w:space="0" w:color="auto"/>
            <w:right w:val="none" w:sz="0" w:space="0" w:color="auto"/>
          </w:divBdr>
        </w:div>
      </w:divsChild>
    </w:div>
    <w:div w:id="1790470474">
      <w:bodyDiv w:val="1"/>
      <w:marLeft w:val="0"/>
      <w:marRight w:val="0"/>
      <w:marTop w:val="0"/>
      <w:marBottom w:val="0"/>
      <w:divBdr>
        <w:top w:val="none" w:sz="0" w:space="0" w:color="auto"/>
        <w:left w:val="none" w:sz="0" w:space="0" w:color="auto"/>
        <w:bottom w:val="none" w:sz="0" w:space="0" w:color="auto"/>
        <w:right w:val="none" w:sz="0" w:space="0" w:color="auto"/>
      </w:divBdr>
    </w:div>
    <w:div w:id="1815367206">
      <w:bodyDiv w:val="1"/>
      <w:marLeft w:val="0"/>
      <w:marRight w:val="0"/>
      <w:marTop w:val="0"/>
      <w:marBottom w:val="0"/>
      <w:divBdr>
        <w:top w:val="none" w:sz="0" w:space="0" w:color="auto"/>
        <w:left w:val="none" w:sz="0" w:space="0" w:color="auto"/>
        <w:bottom w:val="none" w:sz="0" w:space="0" w:color="auto"/>
        <w:right w:val="none" w:sz="0" w:space="0" w:color="auto"/>
      </w:divBdr>
      <w:divsChild>
        <w:div w:id="352847638">
          <w:marLeft w:val="547"/>
          <w:marRight w:val="0"/>
          <w:marTop w:val="0"/>
          <w:marBottom w:val="0"/>
          <w:divBdr>
            <w:top w:val="none" w:sz="0" w:space="0" w:color="auto"/>
            <w:left w:val="none" w:sz="0" w:space="0" w:color="auto"/>
            <w:bottom w:val="none" w:sz="0" w:space="0" w:color="auto"/>
            <w:right w:val="none" w:sz="0" w:space="0" w:color="auto"/>
          </w:divBdr>
        </w:div>
      </w:divsChild>
    </w:div>
    <w:div w:id="2114857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eg"/><Relationship Id="rId18" Type="http://schemas.openxmlformats.org/officeDocument/2006/relationships/image" Target="media/image12.jpg"/><Relationship Id="rId26" Type="http://schemas.openxmlformats.org/officeDocument/2006/relationships/image" Target="media/image20.jpeg"/><Relationship Id="rId3" Type="http://schemas.openxmlformats.org/officeDocument/2006/relationships/styles" Target="styles.xml"/><Relationship Id="rId21" Type="http://schemas.openxmlformats.org/officeDocument/2006/relationships/image" Target="media/image15.jpg"/><Relationship Id="rId7" Type="http://schemas.openxmlformats.org/officeDocument/2006/relationships/image" Target="media/image2.png"/><Relationship Id="rId12" Type="http://schemas.openxmlformats.org/officeDocument/2006/relationships/image" Target="media/image6.jpg"/><Relationship Id="rId17" Type="http://schemas.openxmlformats.org/officeDocument/2006/relationships/image" Target="media/image11.jpeg"/><Relationship Id="rId25" Type="http://schemas.openxmlformats.org/officeDocument/2006/relationships/image" Target="media/image19.jpeg"/><Relationship Id="rId2" Type="http://schemas.openxmlformats.org/officeDocument/2006/relationships/numbering" Target="numbering.xml"/><Relationship Id="rId16" Type="http://schemas.openxmlformats.org/officeDocument/2006/relationships/image" Target="media/image10.jpg"/><Relationship Id="rId20" Type="http://schemas.openxmlformats.org/officeDocument/2006/relationships/image" Target="media/image14.png"/><Relationship Id="rId29" Type="http://schemas.openxmlformats.org/officeDocument/2006/relationships/image" Target="media/image23.jp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jpg"/><Relationship Id="rId24" Type="http://schemas.openxmlformats.org/officeDocument/2006/relationships/image" Target="media/image18.jpe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9.jpeg"/><Relationship Id="rId23" Type="http://schemas.openxmlformats.org/officeDocument/2006/relationships/image" Target="media/image17.jp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jp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jpg"/><Relationship Id="rId14" Type="http://schemas.openxmlformats.org/officeDocument/2006/relationships/image" Target="media/image8.jpg"/><Relationship Id="rId22" Type="http://schemas.openxmlformats.org/officeDocument/2006/relationships/image" Target="media/image16.jpg"/><Relationship Id="rId27" Type="http://schemas.openxmlformats.org/officeDocument/2006/relationships/image" Target="media/image21.PNG"/><Relationship Id="rId30" Type="http://schemas.openxmlformats.org/officeDocument/2006/relationships/hyperlink" Target="https://projectmanager.com.au/10-ways-the-iron-triangle-destroys-project-suc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4B6342-12EA-4BEA-85A5-85A0277931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2473</TotalTime>
  <Pages>18</Pages>
  <Words>3026</Words>
  <Characters>17254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Romanian People in the south wales police</vt:lpstr>
    </vt:vector>
  </TitlesOfParts>
  <Company/>
  <LinksUpToDate>false</LinksUpToDate>
  <CharactersWithSpaces>20240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Romanian People in the south wales police</dc:title>
  <dc:subject/>
  <dc:creator>Daniel Grasu (1805703)</dc:creator>
  <cp:keywords/>
  <dc:description/>
  <cp:lastModifiedBy>Cristina-Andreea Grasu (1814440)</cp:lastModifiedBy>
  <cp:revision>272</cp:revision>
  <dcterms:created xsi:type="dcterms:W3CDTF">2020-11-23T12:17:00Z</dcterms:created>
  <dcterms:modified xsi:type="dcterms:W3CDTF">2020-11-29T05:42:00Z</dcterms:modified>
</cp:coreProperties>
</file>