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438B1" w:rsidRPr="00A438B1" w:rsidRDefault="00A438B1" w:rsidP="00A438B1">
      <w:pPr>
        <w:jc w:val="center"/>
        <w:rPr>
          <w:rFonts w:ascii="Arial" w:hAnsi="Arial" w:cs="Arial"/>
          <w:sz w:val="24"/>
          <w:szCs w:val="24"/>
          <w:u w:val="single"/>
        </w:rPr>
      </w:pPr>
      <w:r w:rsidRPr="00A438B1">
        <w:rPr>
          <w:rFonts w:ascii="Arial" w:hAnsi="Arial" w:cs="Arial"/>
          <w:sz w:val="24"/>
          <w:szCs w:val="24"/>
          <w:u w:val="single"/>
        </w:rPr>
        <w:t>Hunanadfyfyriad</w:t>
      </w:r>
    </w:p>
    <w:p w:rsidR="00A438B1" w:rsidRPr="00A438B1" w:rsidRDefault="00A438B1">
      <w:pPr>
        <w:rPr>
          <w:rFonts w:ascii="Arial" w:hAnsi="Arial" w:cs="Arial"/>
          <w:sz w:val="24"/>
          <w:szCs w:val="24"/>
          <w:u w:val="single"/>
        </w:rPr>
      </w:pPr>
      <w:r w:rsidRPr="00A438B1">
        <w:rPr>
          <w:rFonts w:ascii="Arial" w:hAnsi="Arial" w:cs="Arial"/>
          <w:sz w:val="24"/>
          <w:szCs w:val="24"/>
          <w:u w:val="single"/>
        </w:rPr>
        <w:t>Cwrciwlwm 2022</w:t>
      </w:r>
    </w:p>
    <w:p w:rsidR="006E6925" w:rsidRDefault="006E28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Mae pwysigrwydd llythrennedd yn y Gymraeg yn cael ei phwysleisio yng Nghwricwlwm 2022. Mae’r maes dysgu a phrofiad iaith, llythrennedd a chyfathrebu’n adlewyrchu bod addysgu a dysgu yn y Gymraeg yn “flaenoriaeth i Lywodraeth Cymru… a’r bwriad yw y bydd Cymraeg yn orfodol hyd at 16 oed” (Donaldson, 2015, t.48). Mae gan Lywodraeth Cymru uchelgais o filiwn o siaradwyr Cymraeg erbyn 2050, gan gynyddu’r nifer o siaradwyr Cymraeg yn ogystal â chynyddu’r defnydd o’r iaith Gymraeg (Llywodraeth Cymru, 2017, t.1).</w:t>
      </w:r>
    </w:p>
    <w:p w:rsidR="00A438B1" w:rsidRPr="00A438B1" w:rsidRDefault="00A438B1">
      <w:pPr>
        <w:rPr>
          <w:rFonts w:ascii="Arial" w:hAnsi="Arial" w:cs="Arial"/>
          <w:sz w:val="24"/>
          <w:szCs w:val="24"/>
          <w:u w:val="single"/>
        </w:rPr>
      </w:pPr>
      <w:r w:rsidRPr="00A438B1">
        <w:rPr>
          <w:rFonts w:ascii="Arial" w:hAnsi="Arial" w:cs="Arial"/>
          <w:sz w:val="24"/>
          <w:szCs w:val="24"/>
          <w:u w:val="single"/>
        </w:rPr>
        <w:t>Gwers ‘mini meicro’</w:t>
      </w:r>
    </w:p>
    <w:p w:rsidR="00442959" w:rsidRPr="006E285A" w:rsidRDefault="006E28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Roedd y wers o </w:t>
      </w:r>
      <w:r w:rsidR="00345C82">
        <w:rPr>
          <w:rFonts w:ascii="Arial" w:hAnsi="Arial" w:cs="Arial"/>
          <w:sz w:val="24"/>
          <w:szCs w:val="24"/>
        </w:rPr>
        <w:t>dan sylw’r hunanadfyfyriad yn</w:t>
      </w:r>
      <w:r>
        <w:rPr>
          <w:rFonts w:ascii="Arial" w:hAnsi="Arial" w:cs="Arial"/>
          <w:sz w:val="24"/>
          <w:szCs w:val="24"/>
        </w:rPr>
        <w:t xml:space="preserve"> rhan o ddilyniant dysgu</w:t>
      </w:r>
      <w:r w:rsidR="00345C82">
        <w:rPr>
          <w:rFonts w:ascii="Arial" w:hAnsi="Arial" w:cs="Arial"/>
          <w:sz w:val="24"/>
          <w:szCs w:val="24"/>
        </w:rPr>
        <w:t xml:space="preserve"> a</w:t>
      </w:r>
      <w:r>
        <w:rPr>
          <w:rFonts w:ascii="Arial" w:hAnsi="Arial" w:cs="Arial"/>
          <w:sz w:val="24"/>
          <w:szCs w:val="24"/>
        </w:rPr>
        <w:t xml:space="preserve"> gynlluniais ar gyfer blwyddyn pump yn ystod PAP 1. Addysgais thema fer ar y chwedl ‘Cantre’r Gwaelod’ gyda’r uchelgais o ysgrifennu erthygl papur newydd a chreu bwletin newyddion. Roedd nifer o we</w:t>
      </w:r>
      <w:r w:rsidR="00345C82">
        <w:rPr>
          <w:rFonts w:ascii="Arial" w:hAnsi="Arial" w:cs="Arial"/>
          <w:sz w:val="24"/>
          <w:szCs w:val="24"/>
        </w:rPr>
        <w:t>rsi a thasgau yn y dilyniant  a oedd</w:t>
      </w:r>
      <w:r>
        <w:rPr>
          <w:rFonts w:ascii="Arial" w:hAnsi="Arial" w:cs="Arial"/>
          <w:sz w:val="24"/>
          <w:szCs w:val="24"/>
        </w:rPr>
        <w:t xml:space="preserve"> yn adeiladu i fyny at ysgrifennu’r erthygl. Mae egwyddor addysgeg chwe Chwricwlwm 2022 yn datganu “mae addysgu a dysgu da yn golygu gosod tasgau a dewis adnoddau sy’n adeiladu ar wybodaeth a phrofiad blaenorol ac yn ennyn diddordeb” (Donaldson, 2015, t67). Dewisais i gynllunio dilyniant dysgu er mwyn i’r disgyblion allu ysgrifennu erthygl papur newydd o safon. Wrth i mi addysgu’r disgyblion yn ystod PAP 1 a thrafod gyda’r athrawes </w:t>
      </w:r>
      <w:r w:rsidR="00345C82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dosbarth</w:t>
      </w:r>
      <w:r w:rsidR="00345C8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roedd yn amlwg iawn nid oedd y disgyblion yn mwynhau gwaith ysgrifenedig. Felly roedd angen i mi gynllunio tasgau llythrennedd hwylus er mwyn datblygu ei sgiliau llythrennedd i allu ysgrifennu erthygl o safon dda. Roedd y wers o dan sylw yn un bwysig gan ei b</w:t>
      </w:r>
      <w:r w:rsidR="00345C82">
        <w:rPr>
          <w:rFonts w:ascii="Arial" w:hAnsi="Arial" w:cs="Arial"/>
          <w:sz w:val="24"/>
          <w:szCs w:val="24"/>
        </w:rPr>
        <w:t>od yn ehangu sgiliau'r plant i gy</w:t>
      </w:r>
      <w:r>
        <w:rPr>
          <w:rFonts w:ascii="Arial" w:hAnsi="Arial" w:cs="Arial"/>
          <w:sz w:val="24"/>
          <w:szCs w:val="24"/>
        </w:rPr>
        <w:t>dnabod cymariaethau, enwau, ansoddeiriau a cyf lythrennu.</w:t>
      </w:r>
    </w:p>
    <w:p w:rsidR="00592370" w:rsidRPr="006E285A" w:rsidRDefault="006E28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Ysgrifennais erthygl fy hun ‘Tristwch Tryweryn’ fel enghraifft i’r plant o’r fath o frawddegau hoffwn iddyn</w:t>
      </w:r>
      <w:r w:rsidR="00345C82">
        <w:rPr>
          <w:rFonts w:ascii="Arial" w:hAnsi="Arial" w:cs="Arial"/>
          <w:sz w:val="24"/>
          <w:szCs w:val="24"/>
        </w:rPr>
        <w:t>t  ddefnyddio</w:t>
      </w:r>
      <w:r>
        <w:rPr>
          <w:rFonts w:ascii="Arial" w:hAnsi="Arial" w:cs="Arial"/>
          <w:sz w:val="24"/>
          <w:szCs w:val="24"/>
        </w:rPr>
        <w:t xml:space="preserve"> yn ei erthygl. Fe</w:t>
      </w:r>
      <w:r w:rsidR="00345C82">
        <w:rPr>
          <w:rFonts w:ascii="Arial" w:hAnsi="Arial" w:cs="Arial"/>
          <w:sz w:val="24"/>
          <w:szCs w:val="24"/>
        </w:rPr>
        <w:t xml:space="preserve"> wnaeth ysgrifennu’r erthygl hon</w:t>
      </w:r>
      <w:r>
        <w:rPr>
          <w:rFonts w:ascii="Arial" w:hAnsi="Arial" w:cs="Arial"/>
          <w:sz w:val="24"/>
          <w:szCs w:val="24"/>
        </w:rPr>
        <w:t xml:space="preserve"> </w:t>
      </w:r>
      <w:r w:rsidR="00345C82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datblygu fy sgiliau llythrennedd personol hefyd a theimlaf yn falch o’r canlyniad gorffenedig. Credaf ei bod yn holl bwysig i gyflawni tasg rydw i wedi cynllunio i’r disgyblion cyflawni er mwyn dangos fel enghraifft ac i</w:t>
      </w:r>
      <w:r w:rsidR="00345C82">
        <w:rPr>
          <w:rFonts w:ascii="Arial" w:hAnsi="Arial" w:cs="Arial"/>
          <w:sz w:val="24"/>
          <w:szCs w:val="24"/>
        </w:rPr>
        <w:t xml:space="preserve"> roi cymorth i rai is ei gallu a</w:t>
      </w:r>
      <w:r>
        <w:rPr>
          <w:rFonts w:ascii="Arial" w:hAnsi="Arial" w:cs="Arial"/>
          <w:sz w:val="24"/>
          <w:szCs w:val="24"/>
        </w:rPr>
        <w:t xml:space="preserve"> r</w:t>
      </w:r>
      <w:r w:rsidR="00345C82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oi syniadau iddynt.</w:t>
      </w:r>
    </w:p>
    <w:p w:rsidR="00701CA6" w:rsidRPr="006E285A" w:rsidRDefault="006E28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 ddechrau’r wers</w:t>
      </w:r>
      <w:r w:rsidR="00345C82">
        <w:rPr>
          <w:rFonts w:ascii="Arial" w:hAnsi="Arial" w:cs="Arial"/>
          <w:sz w:val="24"/>
          <w:szCs w:val="24"/>
        </w:rPr>
        <w:t xml:space="preserve">, fe wnes i atgoffa’r </w:t>
      </w:r>
      <w:r>
        <w:rPr>
          <w:rFonts w:ascii="Arial" w:hAnsi="Arial" w:cs="Arial"/>
          <w:sz w:val="24"/>
          <w:szCs w:val="24"/>
        </w:rPr>
        <w:t xml:space="preserve"> disgyblion ein bod yn adeiladu i fyny at ysgrifennu erthygl papur newydd. Adlewyrchais fod angen cynnwys enwau, cymariaethau, ans</w:t>
      </w:r>
      <w:r w:rsidR="009F685A">
        <w:rPr>
          <w:rFonts w:ascii="Arial" w:hAnsi="Arial" w:cs="Arial"/>
          <w:sz w:val="24"/>
          <w:szCs w:val="24"/>
        </w:rPr>
        <w:t>oddeiriau a chyf lythrennu yn yr erthygl er mwyn c</w:t>
      </w:r>
      <w:r>
        <w:rPr>
          <w:rFonts w:ascii="Arial" w:hAnsi="Arial" w:cs="Arial"/>
          <w:sz w:val="24"/>
          <w:szCs w:val="24"/>
        </w:rPr>
        <w:t>reu erthygl ddiddorol i’r darllenydd. Defnyddiais gwestiynu ar ddechrau’r wers ar wybodaeth flaenorol y disgyblion o gymariaethau, enwau, ansoddeiriau a c</w:t>
      </w:r>
      <w:r w:rsidR="009F685A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 xml:space="preserve">yf lythrennu. Gofynnais i’r disgyblion </w:t>
      </w:r>
      <w:r w:rsidR="009F685A">
        <w:rPr>
          <w:rFonts w:ascii="Arial" w:hAnsi="Arial" w:cs="Arial"/>
          <w:sz w:val="24"/>
          <w:szCs w:val="24"/>
        </w:rPr>
        <w:t>d</w:t>
      </w:r>
      <w:r>
        <w:rPr>
          <w:rFonts w:ascii="Arial" w:hAnsi="Arial" w:cs="Arial"/>
          <w:sz w:val="24"/>
          <w:szCs w:val="24"/>
        </w:rPr>
        <w:t>darganfod y</w:t>
      </w:r>
      <w:r w:rsidR="009F685A">
        <w:rPr>
          <w:rFonts w:ascii="Arial" w:hAnsi="Arial" w:cs="Arial"/>
          <w:sz w:val="24"/>
          <w:szCs w:val="24"/>
        </w:rPr>
        <w:t xml:space="preserve"> gwahanol mathau o eiriau </w:t>
      </w:r>
      <w:r>
        <w:rPr>
          <w:rFonts w:ascii="Arial" w:hAnsi="Arial" w:cs="Arial"/>
          <w:sz w:val="24"/>
          <w:szCs w:val="24"/>
        </w:rPr>
        <w:t xml:space="preserve"> yn yr erthygl gan roi esiamplau ar lafar i mi,</w:t>
      </w:r>
      <w:r w:rsidR="009F685A">
        <w:rPr>
          <w:rFonts w:ascii="Arial" w:hAnsi="Arial" w:cs="Arial"/>
          <w:sz w:val="24"/>
          <w:szCs w:val="24"/>
        </w:rPr>
        <w:t xml:space="preserve"> ac o ganlyniad</w:t>
      </w:r>
      <w:r>
        <w:rPr>
          <w:rFonts w:ascii="Arial" w:hAnsi="Arial" w:cs="Arial"/>
          <w:sz w:val="24"/>
          <w:szCs w:val="24"/>
        </w:rPr>
        <w:t xml:space="preserve"> roedd </w:t>
      </w:r>
      <w:r w:rsidR="009F685A">
        <w:rPr>
          <w:rFonts w:ascii="Arial" w:hAnsi="Arial" w:cs="Arial"/>
          <w:sz w:val="24"/>
          <w:szCs w:val="24"/>
        </w:rPr>
        <w:t>hyn wedi fy ngalluogi i asesu eu</w:t>
      </w:r>
      <w:r>
        <w:rPr>
          <w:rFonts w:ascii="Arial" w:hAnsi="Arial" w:cs="Arial"/>
          <w:sz w:val="24"/>
          <w:szCs w:val="24"/>
        </w:rPr>
        <w:t xml:space="preserve"> dealltwriaeth mewn ffordd syml a hawdd.</w:t>
      </w:r>
    </w:p>
    <w:p w:rsidR="00A438B1" w:rsidRDefault="006E28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 brif dasg oedd darllen yr erthygl ‘Tristwch Tryweryn’ a defnyddio lliwiau gwahanol i danlinellu enwau, ansoddeiriau, cymariaethau a c</w:t>
      </w:r>
      <w:r w:rsidR="009F685A">
        <w:rPr>
          <w:rFonts w:ascii="Arial" w:hAnsi="Arial" w:cs="Arial"/>
          <w:sz w:val="24"/>
          <w:szCs w:val="24"/>
        </w:rPr>
        <w:t>hyflythreniad</w:t>
      </w:r>
      <w:r>
        <w:rPr>
          <w:rFonts w:ascii="Arial" w:hAnsi="Arial" w:cs="Arial"/>
          <w:sz w:val="24"/>
          <w:szCs w:val="24"/>
        </w:rPr>
        <w:t xml:space="preserve"> yn yr erthygl. Amcan a nod y dasg oedd datblygu sgiliau'r disgyblion o r</w:t>
      </w:r>
      <w:r w:rsidR="009F685A">
        <w:rPr>
          <w:rFonts w:ascii="Arial" w:hAnsi="Arial" w:cs="Arial"/>
          <w:sz w:val="24"/>
          <w:szCs w:val="24"/>
        </w:rPr>
        <w:t xml:space="preserve">an adnabod y mathau o eiriau </w:t>
      </w:r>
      <w:r>
        <w:rPr>
          <w:rFonts w:ascii="Arial" w:hAnsi="Arial" w:cs="Arial"/>
          <w:sz w:val="24"/>
          <w:szCs w:val="24"/>
        </w:rPr>
        <w:t xml:space="preserve"> er mwyn iddyn</w:t>
      </w:r>
      <w:r w:rsidR="009F685A">
        <w:rPr>
          <w:rFonts w:ascii="Arial" w:hAnsi="Arial" w:cs="Arial"/>
          <w:sz w:val="24"/>
          <w:szCs w:val="24"/>
        </w:rPr>
        <w:t xml:space="preserve">t </w:t>
      </w:r>
      <w:r>
        <w:rPr>
          <w:rFonts w:ascii="Arial" w:hAnsi="Arial" w:cs="Arial"/>
          <w:sz w:val="24"/>
          <w:szCs w:val="24"/>
        </w:rPr>
        <w:t xml:space="preserve"> allu</w:t>
      </w:r>
      <w:r w:rsidR="009F685A">
        <w:rPr>
          <w:rFonts w:ascii="Arial" w:hAnsi="Arial" w:cs="Arial"/>
          <w:sz w:val="24"/>
          <w:szCs w:val="24"/>
        </w:rPr>
        <w:t xml:space="preserve"> eu defnyddio  o fewn</w:t>
      </w:r>
      <w:r>
        <w:rPr>
          <w:rFonts w:ascii="Arial" w:hAnsi="Arial" w:cs="Arial"/>
          <w:sz w:val="24"/>
          <w:szCs w:val="24"/>
        </w:rPr>
        <w:t xml:space="preserve"> erthygl yn annibynnol. Roedd y dasg yn un annibynn</w:t>
      </w:r>
      <w:r w:rsidR="00A438B1">
        <w:rPr>
          <w:rFonts w:ascii="Arial" w:hAnsi="Arial" w:cs="Arial"/>
          <w:sz w:val="24"/>
          <w:szCs w:val="24"/>
        </w:rPr>
        <w:t>ol ac ar bapur yn ystod y wers ‘m</w:t>
      </w:r>
      <w:r>
        <w:rPr>
          <w:rFonts w:ascii="Arial" w:hAnsi="Arial" w:cs="Arial"/>
          <w:sz w:val="24"/>
          <w:szCs w:val="24"/>
        </w:rPr>
        <w:t>ini m</w:t>
      </w:r>
      <w:r w:rsidR="00A438B1">
        <w:rPr>
          <w:rFonts w:ascii="Arial" w:hAnsi="Arial" w:cs="Arial"/>
          <w:sz w:val="24"/>
          <w:szCs w:val="24"/>
        </w:rPr>
        <w:t>e</w:t>
      </w:r>
      <w:r>
        <w:rPr>
          <w:rFonts w:ascii="Arial" w:hAnsi="Arial" w:cs="Arial"/>
          <w:sz w:val="24"/>
          <w:szCs w:val="24"/>
        </w:rPr>
        <w:t>icro</w:t>
      </w:r>
      <w:r w:rsidR="00A438B1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yn y Brifysgol. </w:t>
      </w:r>
      <w:r w:rsidR="002C60A6">
        <w:rPr>
          <w:rFonts w:ascii="Arial" w:hAnsi="Arial" w:cs="Arial"/>
          <w:sz w:val="24"/>
          <w:szCs w:val="24"/>
        </w:rPr>
        <w:t xml:space="preserve">Wrth adfyfyrio </w:t>
      </w:r>
      <w:r w:rsidR="002C60A6">
        <w:rPr>
          <w:rFonts w:ascii="Arial" w:hAnsi="Arial" w:cs="Arial"/>
          <w:sz w:val="24"/>
          <w:szCs w:val="24"/>
        </w:rPr>
        <w:lastRenderedPageBreak/>
        <w:t>gallaf wedi gofyn i’r disgyblion cofnodi eng</w:t>
      </w:r>
      <w:r w:rsidR="009F685A">
        <w:rPr>
          <w:rFonts w:ascii="Arial" w:hAnsi="Arial" w:cs="Arial"/>
          <w:sz w:val="24"/>
          <w:szCs w:val="24"/>
        </w:rPr>
        <w:t>h</w:t>
      </w:r>
      <w:r w:rsidR="002C60A6">
        <w:rPr>
          <w:rFonts w:ascii="Arial" w:hAnsi="Arial" w:cs="Arial"/>
          <w:sz w:val="24"/>
          <w:szCs w:val="24"/>
        </w:rPr>
        <w:t>reifftiau o gymariaethau, ansoddeiriau, enwau a chyf lythrennu ar y bwrdd gwyn</w:t>
      </w:r>
      <w:r w:rsidR="00D03C58">
        <w:rPr>
          <w:rFonts w:ascii="Arial" w:hAnsi="Arial" w:cs="Arial"/>
          <w:sz w:val="24"/>
          <w:szCs w:val="24"/>
        </w:rPr>
        <w:t>/papur</w:t>
      </w:r>
      <w:r w:rsidR="002C60A6">
        <w:rPr>
          <w:rFonts w:ascii="Arial" w:hAnsi="Arial" w:cs="Arial"/>
          <w:sz w:val="24"/>
          <w:szCs w:val="24"/>
        </w:rPr>
        <w:t xml:space="preserve"> yn ogystal a</w:t>
      </w:r>
      <w:r w:rsidR="009F685A">
        <w:rPr>
          <w:rFonts w:ascii="Arial" w:hAnsi="Arial" w:cs="Arial"/>
          <w:sz w:val="24"/>
          <w:szCs w:val="24"/>
        </w:rPr>
        <w:t>g</w:t>
      </w:r>
      <w:r w:rsidR="002C60A6">
        <w:rPr>
          <w:rFonts w:ascii="Arial" w:hAnsi="Arial" w:cs="Arial"/>
          <w:sz w:val="24"/>
          <w:szCs w:val="24"/>
        </w:rPr>
        <w:t xml:space="preserve"> ar lafar, er mwyn iddyn</w:t>
      </w:r>
      <w:r w:rsidR="009F685A">
        <w:rPr>
          <w:rFonts w:ascii="Arial" w:hAnsi="Arial" w:cs="Arial"/>
          <w:sz w:val="24"/>
          <w:szCs w:val="24"/>
        </w:rPr>
        <w:t xml:space="preserve">t  ddod yn gyfarwydd </w:t>
      </w:r>
      <w:r w:rsidR="009F685A">
        <w:rPr>
          <w:rFonts w:ascii="Calibri" w:hAnsi="Calibri" w:cs="Calibri"/>
          <w:sz w:val="24"/>
          <w:szCs w:val="24"/>
        </w:rPr>
        <w:t>â</w:t>
      </w:r>
      <w:r w:rsidR="002C60A6">
        <w:rPr>
          <w:rFonts w:ascii="Arial" w:hAnsi="Arial" w:cs="Arial"/>
          <w:sz w:val="24"/>
          <w:szCs w:val="24"/>
        </w:rPr>
        <w:t xml:space="preserve"> sillafu’r geiriau newydd yma’n gywir. </w:t>
      </w:r>
    </w:p>
    <w:p w:rsidR="00A438B1" w:rsidRPr="00A438B1" w:rsidRDefault="00A438B1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PAP 1- Blwyddyn pump </w:t>
      </w:r>
    </w:p>
    <w:p w:rsidR="00006591" w:rsidRPr="006E285A" w:rsidRDefault="00A438B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</w:t>
      </w:r>
      <w:r w:rsidR="009375A6">
        <w:rPr>
          <w:rFonts w:ascii="Arial" w:hAnsi="Arial" w:cs="Arial"/>
          <w:sz w:val="24"/>
          <w:szCs w:val="24"/>
        </w:rPr>
        <w:t>rth i mi addysgu’r wers hon</w:t>
      </w:r>
      <w:r w:rsidR="006E285A">
        <w:rPr>
          <w:rFonts w:ascii="Arial" w:hAnsi="Arial" w:cs="Arial"/>
          <w:sz w:val="24"/>
          <w:szCs w:val="24"/>
        </w:rPr>
        <w:t xml:space="preserve"> i flwyddyn pump yn ystod PAP 1 roedd y dasg yn dasg bâr a rhoddais y dasg ar ‘Google Classroom’ er mwyn i'r disgyblion </w:t>
      </w:r>
      <w:r w:rsidR="009375A6">
        <w:rPr>
          <w:rFonts w:ascii="Arial" w:hAnsi="Arial" w:cs="Arial"/>
          <w:sz w:val="24"/>
          <w:szCs w:val="24"/>
        </w:rPr>
        <w:t>d</w:t>
      </w:r>
      <w:r w:rsidR="006E285A">
        <w:rPr>
          <w:rFonts w:ascii="Arial" w:hAnsi="Arial" w:cs="Arial"/>
          <w:sz w:val="24"/>
          <w:szCs w:val="24"/>
        </w:rPr>
        <w:t>defnyddio’r ‘Chromebooks’ i gyflawni’r dasg. Pe</w:t>
      </w:r>
      <w:r w:rsidR="009375A6">
        <w:rPr>
          <w:rFonts w:ascii="Arial" w:hAnsi="Arial" w:cs="Arial"/>
          <w:sz w:val="24"/>
          <w:szCs w:val="24"/>
        </w:rPr>
        <w:t>nderfynais i gynllunio’r dasg fel</w:t>
      </w:r>
      <w:r w:rsidR="006E285A">
        <w:rPr>
          <w:rFonts w:ascii="Arial" w:hAnsi="Arial" w:cs="Arial"/>
          <w:sz w:val="24"/>
          <w:szCs w:val="24"/>
        </w:rPr>
        <w:t xml:space="preserve"> un technolegol yn lle ar bapur ar ôl trafodaeth gyda’r athrawes </w:t>
      </w:r>
      <w:r w:rsidR="009375A6">
        <w:rPr>
          <w:rFonts w:ascii="Arial" w:hAnsi="Arial" w:cs="Arial"/>
          <w:sz w:val="24"/>
          <w:szCs w:val="24"/>
        </w:rPr>
        <w:t>d</w:t>
      </w:r>
      <w:r w:rsidR="006E285A">
        <w:rPr>
          <w:rFonts w:ascii="Arial" w:hAnsi="Arial" w:cs="Arial"/>
          <w:sz w:val="24"/>
          <w:szCs w:val="24"/>
        </w:rPr>
        <w:t>dosbarth. Yn ystod fy wythnos arsylwi ym mis Hydref roedd y disgyblion wedi cwblhau tasg debyg o adnabod y mathau o eiriau gwahanol o fewn</w:t>
      </w:r>
      <w:r w:rsidR="009375A6">
        <w:rPr>
          <w:rFonts w:ascii="Arial" w:hAnsi="Arial" w:cs="Arial"/>
          <w:sz w:val="24"/>
          <w:szCs w:val="24"/>
        </w:rPr>
        <w:t xml:space="preserve"> ymson. Dywedodd y mentor</w:t>
      </w:r>
      <w:r w:rsidR="006E285A">
        <w:rPr>
          <w:rFonts w:ascii="Arial" w:hAnsi="Arial" w:cs="Arial"/>
          <w:sz w:val="24"/>
          <w:szCs w:val="24"/>
        </w:rPr>
        <w:t xml:space="preserve"> </w:t>
      </w:r>
      <w:r w:rsidR="009375A6">
        <w:rPr>
          <w:rFonts w:ascii="Arial" w:hAnsi="Arial" w:cs="Arial"/>
          <w:sz w:val="24"/>
          <w:szCs w:val="24"/>
        </w:rPr>
        <w:t>nad oedd y disgyblion wedi mwnhau’r dasg gan ei b</w:t>
      </w:r>
      <w:r w:rsidR="006E285A">
        <w:rPr>
          <w:rFonts w:ascii="Arial" w:hAnsi="Arial" w:cs="Arial"/>
          <w:sz w:val="24"/>
          <w:szCs w:val="24"/>
        </w:rPr>
        <w:t>od ar bapur</w:t>
      </w:r>
      <w:r w:rsidR="009375A6">
        <w:rPr>
          <w:rFonts w:ascii="Arial" w:hAnsi="Arial" w:cs="Arial"/>
          <w:sz w:val="24"/>
          <w:szCs w:val="24"/>
        </w:rPr>
        <w:t xml:space="preserve"> ac</w:t>
      </w:r>
      <w:r w:rsidR="006E285A">
        <w:rPr>
          <w:rFonts w:ascii="Arial" w:hAnsi="Arial" w:cs="Arial"/>
          <w:sz w:val="24"/>
          <w:szCs w:val="24"/>
        </w:rPr>
        <w:t xml:space="preserve"> felly penderfynais i arbrofi gyda  thechnoleg er mwyn gweld os oedd hyn yn gwneud gwahaniaeth i ddysgu ac ymrwymiad y disgyblion i’r dasg.</w:t>
      </w:r>
    </w:p>
    <w:p w:rsidR="009375A6" w:rsidRDefault="002D1F34">
      <w:pPr>
        <w:rPr>
          <w:rFonts w:ascii="Arial" w:hAnsi="Arial" w:cs="Arial"/>
          <w:sz w:val="24"/>
          <w:szCs w:val="24"/>
        </w:rPr>
      </w:pPr>
      <w:r w:rsidRPr="006E285A">
        <w:rPr>
          <w:rFonts w:ascii="Arial" w:hAnsi="Arial" w:cs="Arial"/>
          <w:sz w:val="24"/>
          <w:szCs w:val="24"/>
        </w:rPr>
        <w:t>Yn ystod y dasg</w:t>
      </w:r>
      <w:r w:rsidR="000A3B6A" w:rsidRPr="006E285A">
        <w:rPr>
          <w:rFonts w:ascii="Arial" w:hAnsi="Arial" w:cs="Arial"/>
          <w:sz w:val="24"/>
          <w:szCs w:val="24"/>
        </w:rPr>
        <w:t xml:space="preserve"> </w:t>
      </w:r>
      <w:r w:rsidR="006E285A" w:rsidRPr="006E285A">
        <w:rPr>
          <w:rFonts w:ascii="Arial" w:hAnsi="Arial" w:cs="Arial"/>
          <w:sz w:val="24"/>
          <w:szCs w:val="24"/>
        </w:rPr>
        <w:t xml:space="preserve">yn yr ysgol </w:t>
      </w:r>
      <w:r w:rsidR="000A3B6A" w:rsidRPr="006E285A">
        <w:rPr>
          <w:rFonts w:ascii="Arial" w:hAnsi="Arial" w:cs="Arial"/>
          <w:sz w:val="24"/>
          <w:szCs w:val="24"/>
        </w:rPr>
        <w:t>roedd y disgyblion yn medru defnyddio gei</w:t>
      </w:r>
      <w:r w:rsidR="006E285A" w:rsidRPr="006E285A">
        <w:rPr>
          <w:rFonts w:ascii="Arial" w:hAnsi="Arial" w:cs="Arial"/>
          <w:sz w:val="24"/>
          <w:szCs w:val="24"/>
        </w:rPr>
        <w:t xml:space="preserve">raduron er mwyn gwirio os oedd </w:t>
      </w:r>
      <w:r w:rsidR="009375A6">
        <w:rPr>
          <w:rFonts w:ascii="Arial" w:hAnsi="Arial" w:cs="Arial"/>
          <w:sz w:val="24"/>
          <w:szCs w:val="24"/>
        </w:rPr>
        <w:t>g</w:t>
      </w:r>
      <w:r w:rsidR="000A3B6A" w:rsidRPr="006E285A">
        <w:rPr>
          <w:rFonts w:ascii="Arial" w:hAnsi="Arial" w:cs="Arial"/>
          <w:sz w:val="24"/>
          <w:szCs w:val="24"/>
        </w:rPr>
        <w:t>air yn ansoddair. Defnyddiais</w:t>
      </w:r>
      <w:r w:rsidRPr="006E285A">
        <w:rPr>
          <w:rFonts w:ascii="Arial" w:hAnsi="Arial" w:cs="Arial"/>
          <w:sz w:val="24"/>
          <w:szCs w:val="24"/>
        </w:rPr>
        <w:t xml:space="preserve"> ‘mini plenary’ er mwyn asesu dealltwriaeth</w:t>
      </w:r>
      <w:r w:rsidR="009375A6">
        <w:rPr>
          <w:rFonts w:ascii="Arial" w:hAnsi="Arial" w:cs="Arial"/>
          <w:sz w:val="24"/>
          <w:szCs w:val="24"/>
        </w:rPr>
        <w:t xml:space="preserve"> y disgyblion gan ofyn cwestiyn</w:t>
      </w:r>
      <w:r w:rsidR="000A3B6A" w:rsidRPr="006E285A">
        <w:rPr>
          <w:rFonts w:ascii="Arial" w:hAnsi="Arial" w:cs="Arial"/>
          <w:sz w:val="24"/>
          <w:szCs w:val="24"/>
        </w:rPr>
        <w:t>a</w:t>
      </w:r>
      <w:r w:rsidRPr="006E285A">
        <w:rPr>
          <w:rFonts w:ascii="Arial" w:hAnsi="Arial" w:cs="Arial"/>
          <w:sz w:val="24"/>
          <w:szCs w:val="24"/>
        </w:rPr>
        <w:t>u megis:</w:t>
      </w:r>
      <w:r w:rsidR="009375A6">
        <w:rPr>
          <w:rFonts w:ascii="Arial" w:hAnsi="Arial" w:cs="Arial"/>
          <w:sz w:val="24"/>
          <w:szCs w:val="24"/>
        </w:rPr>
        <w:t>”</w:t>
      </w:r>
      <w:r w:rsidRPr="006E285A">
        <w:rPr>
          <w:rFonts w:ascii="Arial" w:hAnsi="Arial" w:cs="Arial"/>
          <w:sz w:val="24"/>
          <w:szCs w:val="24"/>
        </w:rPr>
        <w:t xml:space="preserve"> ga i </w:t>
      </w:r>
      <w:r w:rsidR="009375A6">
        <w:rPr>
          <w:rFonts w:ascii="Arial" w:hAnsi="Arial" w:cs="Arial"/>
          <w:sz w:val="24"/>
          <w:szCs w:val="24"/>
        </w:rPr>
        <w:t>ansoddair neu g</w:t>
      </w:r>
      <w:r w:rsidRPr="006E285A">
        <w:rPr>
          <w:rFonts w:ascii="Arial" w:hAnsi="Arial" w:cs="Arial"/>
          <w:sz w:val="24"/>
          <w:szCs w:val="24"/>
        </w:rPr>
        <w:t>ym</w:t>
      </w:r>
      <w:r w:rsidR="009375A6">
        <w:rPr>
          <w:rFonts w:ascii="Arial" w:hAnsi="Arial" w:cs="Arial"/>
          <w:sz w:val="24"/>
          <w:szCs w:val="24"/>
        </w:rPr>
        <w:t>hariaeth sydd yn ail baragraff yr erthygl o</w:t>
      </w:r>
      <w:r w:rsidRPr="006E285A">
        <w:rPr>
          <w:rFonts w:ascii="Arial" w:hAnsi="Arial" w:cs="Arial"/>
          <w:sz w:val="24"/>
          <w:szCs w:val="24"/>
        </w:rPr>
        <w:t>s gwelwch yn dda?</w:t>
      </w:r>
      <w:r w:rsidR="009375A6">
        <w:rPr>
          <w:rFonts w:ascii="Arial" w:hAnsi="Arial" w:cs="Arial"/>
          <w:sz w:val="24"/>
          <w:szCs w:val="24"/>
        </w:rPr>
        <w:t>”</w:t>
      </w:r>
    </w:p>
    <w:p w:rsidR="005B46DE" w:rsidRPr="006E285A" w:rsidRDefault="005B46DE">
      <w:pPr>
        <w:rPr>
          <w:rFonts w:ascii="Arial" w:hAnsi="Arial" w:cs="Arial"/>
          <w:sz w:val="24"/>
          <w:szCs w:val="24"/>
        </w:rPr>
      </w:pPr>
      <w:r w:rsidRPr="006E285A">
        <w:rPr>
          <w:rFonts w:ascii="Arial" w:hAnsi="Arial" w:cs="Arial"/>
          <w:sz w:val="24"/>
          <w:szCs w:val="24"/>
        </w:rPr>
        <w:t xml:space="preserve"> </w:t>
      </w:r>
      <w:r w:rsidR="006E285A" w:rsidRPr="006E285A">
        <w:rPr>
          <w:rFonts w:ascii="Arial" w:hAnsi="Arial" w:cs="Arial"/>
          <w:sz w:val="24"/>
          <w:szCs w:val="24"/>
        </w:rPr>
        <w:t>Wrth i</w:t>
      </w:r>
      <w:r w:rsidRPr="006E285A">
        <w:rPr>
          <w:rFonts w:ascii="Arial" w:hAnsi="Arial" w:cs="Arial"/>
          <w:sz w:val="24"/>
          <w:szCs w:val="24"/>
        </w:rPr>
        <w:t>'r plant mynd ati i anodi’r erthygl papur newydd roeddent yn annibynnol iawn. Yr unig gwestiwn gofynnodd tri grŵp i mi oedd nad oedd y gair trychineb ac anffodus yn y Geiriadur Gomer roeddent yn def</w:t>
      </w:r>
      <w:r w:rsidR="006E285A" w:rsidRPr="006E285A">
        <w:rPr>
          <w:rFonts w:ascii="Arial" w:hAnsi="Arial" w:cs="Arial"/>
          <w:sz w:val="24"/>
          <w:szCs w:val="24"/>
        </w:rPr>
        <w:t xml:space="preserve">nyddio. </w:t>
      </w:r>
      <w:r w:rsidRPr="006E285A">
        <w:rPr>
          <w:rFonts w:ascii="Arial" w:hAnsi="Arial" w:cs="Arial"/>
          <w:sz w:val="24"/>
          <w:szCs w:val="24"/>
        </w:rPr>
        <w:t>Yn ystod y sesiwn</w:t>
      </w:r>
      <w:r w:rsidR="006E285A" w:rsidRPr="006E285A">
        <w:rPr>
          <w:rFonts w:ascii="Arial" w:hAnsi="Arial" w:cs="Arial"/>
          <w:sz w:val="24"/>
          <w:szCs w:val="24"/>
        </w:rPr>
        <w:t xml:space="preserve"> gloi</w:t>
      </w:r>
      <w:r w:rsidRPr="006E285A">
        <w:rPr>
          <w:rFonts w:ascii="Arial" w:hAnsi="Arial" w:cs="Arial"/>
          <w:sz w:val="24"/>
          <w:szCs w:val="24"/>
        </w:rPr>
        <w:t xml:space="preserve"> fe wnaethon ni anodi’r erthygl gyda’n gilydd fel dosbarth ar y bwrdd gwyn rhyngweithiol. Roedd y plant yn medru adnabod yr ansoddeiriau, cymariaethau, cyf lythrennu ac enwau yn hyderus iawn.</w:t>
      </w:r>
      <w:r w:rsidR="006E285A" w:rsidRPr="006E285A">
        <w:rPr>
          <w:rFonts w:ascii="Arial" w:hAnsi="Arial" w:cs="Arial"/>
          <w:sz w:val="24"/>
          <w:szCs w:val="24"/>
        </w:rPr>
        <w:t xml:space="preserve"> Gwelais newid mawr yn nealltwriaeth y plant yn ystod sesiwn cloi’r wers. </w:t>
      </w:r>
      <w:r w:rsidRPr="006E285A">
        <w:rPr>
          <w:rFonts w:ascii="Arial" w:hAnsi="Arial" w:cs="Arial"/>
          <w:sz w:val="24"/>
          <w:szCs w:val="24"/>
        </w:rPr>
        <w:t xml:space="preserve"> </w:t>
      </w:r>
      <w:r w:rsidR="009375A6">
        <w:rPr>
          <w:rFonts w:ascii="Arial" w:hAnsi="Arial" w:cs="Arial"/>
          <w:sz w:val="24"/>
          <w:szCs w:val="24"/>
        </w:rPr>
        <w:t>Roedd hyn wedi fy ngalluo</w:t>
      </w:r>
      <w:r w:rsidR="000A3B6A" w:rsidRPr="006E285A">
        <w:rPr>
          <w:rFonts w:ascii="Arial" w:hAnsi="Arial" w:cs="Arial"/>
          <w:sz w:val="24"/>
          <w:szCs w:val="24"/>
        </w:rPr>
        <w:t xml:space="preserve">gi i asesu dysgu’r disgyblion yn ystod y dasg ac </w:t>
      </w:r>
      <w:r w:rsidRPr="006E285A">
        <w:rPr>
          <w:rFonts w:ascii="Arial" w:hAnsi="Arial" w:cs="Arial"/>
          <w:sz w:val="24"/>
          <w:szCs w:val="24"/>
        </w:rPr>
        <w:t>i</w:t>
      </w:r>
      <w:r w:rsidR="000A3B6A" w:rsidRPr="006E285A">
        <w:rPr>
          <w:rFonts w:ascii="Arial" w:hAnsi="Arial" w:cs="Arial"/>
          <w:sz w:val="24"/>
          <w:szCs w:val="24"/>
        </w:rPr>
        <w:t xml:space="preserve"> weld os oedd newid yn</w:t>
      </w:r>
      <w:r w:rsidRPr="006E285A">
        <w:rPr>
          <w:rFonts w:ascii="Arial" w:hAnsi="Arial" w:cs="Arial"/>
          <w:sz w:val="24"/>
          <w:szCs w:val="24"/>
        </w:rPr>
        <w:t xml:space="preserve"> </w:t>
      </w:r>
      <w:r w:rsidR="009375A6">
        <w:rPr>
          <w:rFonts w:ascii="Arial" w:hAnsi="Arial" w:cs="Arial"/>
          <w:sz w:val="24"/>
          <w:szCs w:val="24"/>
        </w:rPr>
        <w:t>eu</w:t>
      </w:r>
      <w:r w:rsidR="000A3B6A" w:rsidRPr="006E285A">
        <w:rPr>
          <w:rFonts w:ascii="Arial" w:hAnsi="Arial" w:cs="Arial"/>
          <w:sz w:val="24"/>
          <w:szCs w:val="24"/>
        </w:rPr>
        <w:t xml:space="preserve"> dealltwriaeth</w:t>
      </w:r>
      <w:r w:rsidR="00E47FE2" w:rsidRPr="006E285A">
        <w:rPr>
          <w:rFonts w:ascii="Arial" w:hAnsi="Arial" w:cs="Arial"/>
          <w:sz w:val="24"/>
          <w:szCs w:val="24"/>
        </w:rPr>
        <w:t xml:space="preserve"> </w:t>
      </w:r>
      <w:r w:rsidR="009375A6">
        <w:rPr>
          <w:rFonts w:ascii="Arial" w:hAnsi="Arial" w:cs="Arial"/>
          <w:sz w:val="24"/>
          <w:szCs w:val="24"/>
        </w:rPr>
        <w:t xml:space="preserve">i gymharu </w:t>
      </w:r>
      <w:r w:rsidR="009375A6">
        <w:rPr>
          <w:rFonts w:ascii="Calibri" w:hAnsi="Calibri" w:cs="Calibri"/>
          <w:sz w:val="24"/>
          <w:szCs w:val="24"/>
        </w:rPr>
        <w:t>â</w:t>
      </w:r>
      <w:r w:rsidR="000A3B6A" w:rsidRPr="006E285A">
        <w:rPr>
          <w:rFonts w:ascii="Arial" w:hAnsi="Arial" w:cs="Arial"/>
          <w:sz w:val="24"/>
          <w:szCs w:val="24"/>
        </w:rPr>
        <w:t xml:space="preserve">’r sesiwn agoriadol. </w:t>
      </w:r>
    </w:p>
    <w:p w:rsidR="005B46DE" w:rsidRPr="006E285A" w:rsidRDefault="009375A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Wrth i mi </w:t>
      </w:r>
      <w:r w:rsidR="006E285A">
        <w:rPr>
          <w:rFonts w:ascii="Arial" w:hAnsi="Arial" w:cs="Arial"/>
          <w:sz w:val="24"/>
          <w:szCs w:val="24"/>
        </w:rPr>
        <w:t>ddysgu blwyddyn pump defnyddiais nifer iawn o gwestiynau gan fod yr ysgol yn defnyddio’r strategaeth yma. Roedd y strategaeth yma’n datblygu sgiliau llafar y disgyblion. Yn ôl Cwricwlwm 2022 noda’r maes dysgu a phrofiad iaith, llythrennedd a chyfathrebu “mae datblygu llafaredd - y capasiti i fynegi syniadau drwy leferydd - yn hanfodol bwysig ar gyfer meddwl a dysgu” (Donaldson, 2015, t.48). Datblygais lafar ac ysgrifennu’r disgyblion hefyd gan gynllunio tasg o fwle</w:t>
      </w:r>
      <w:r>
        <w:rPr>
          <w:rFonts w:ascii="Arial" w:hAnsi="Arial" w:cs="Arial"/>
          <w:sz w:val="24"/>
          <w:szCs w:val="24"/>
        </w:rPr>
        <w:t>tin newyddion yn seiliedig ar yr</w:t>
      </w:r>
      <w:r w:rsidR="006E285A">
        <w:rPr>
          <w:rFonts w:ascii="Arial" w:hAnsi="Arial" w:cs="Arial"/>
          <w:sz w:val="24"/>
          <w:szCs w:val="24"/>
        </w:rPr>
        <w:t xml:space="preserve"> erthygl papur newydd ar Gantre’r Gwaelod.</w:t>
      </w:r>
      <w:r w:rsidR="007F7451">
        <w:rPr>
          <w:rFonts w:ascii="Arial" w:hAnsi="Arial" w:cs="Arial"/>
          <w:sz w:val="24"/>
          <w:szCs w:val="24"/>
        </w:rPr>
        <w:t xml:space="preserve"> Roedd angen i’r disgyblion </w:t>
      </w:r>
      <w:r w:rsidR="006E285A">
        <w:rPr>
          <w:rFonts w:ascii="Arial" w:hAnsi="Arial" w:cs="Arial"/>
          <w:sz w:val="24"/>
          <w:szCs w:val="24"/>
        </w:rPr>
        <w:t>weithio mewn grwpiau o bedwar i ysgrifennu sgript a ffilmio bwletin newyddion gan ddefnyddio’r sgrin werdd.</w:t>
      </w:r>
    </w:p>
    <w:p w:rsidR="00126B76" w:rsidRDefault="00A438B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Roeddwn </w:t>
      </w:r>
      <w:r w:rsidR="006E285A">
        <w:rPr>
          <w:rFonts w:ascii="Arial" w:hAnsi="Arial" w:cs="Arial"/>
          <w:sz w:val="24"/>
          <w:szCs w:val="24"/>
        </w:rPr>
        <w:t>yn manteisio ar bob cyfle i gywiro iaith y disgyblion ar lafar</w:t>
      </w:r>
      <w:r w:rsidR="007F7451">
        <w:rPr>
          <w:rFonts w:ascii="Arial" w:hAnsi="Arial" w:cs="Arial"/>
          <w:sz w:val="24"/>
          <w:szCs w:val="24"/>
        </w:rPr>
        <w:t xml:space="preserve"> yn</w:t>
      </w:r>
      <w:r w:rsidR="006E285A">
        <w:rPr>
          <w:rFonts w:ascii="Arial" w:hAnsi="Arial" w:cs="Arial"/>
          <w:sz w:val="24"/>
          <w:szCs w:val="24"/>
        </w:rPr>
        <w:t xml:space="preserve"> enwedig os oedden nhw wedi ateb cwestiwn gan ddefnyddio’r ffurf anghywir</w:t>
      </w:r>
      <w:r>
        <w:rPr>
          <w:rFonts w:ascii="Arial" w:hAnsi="Arial" w:cs="Arial"/>
          <w:sz w:val="24"/>
          <w:szCs w:val="24"/>
        </w:rPr>
        <w:t xml:space="preserve"> wrth i mi addysgu blwyddyn pump</w:t>
      </w:r>
      <w:r w:rsidR="006E285A">
        <w:rPr>
          <w:rFonts w:ascii="Arial" w:hAnsi="Arial" w:cs="Arial"/>
          <w:sz w:val="24"/>
          <w:szCs w:val="24"/>
        </w:rPr>
        <w:t>. Roeddwn yn dosbarthu tocynnau iait</w:t>
      </w:r>
      <w:r w:rsidR="007F7451">
        <w:rPr>
          <w:rFonts w:ascii="Arial" w:hAnsi="Arial" w:cs="Arial"/>
          <w:sz w:val="24"/>
          <w:szCs w:val="24"/>
        </w:rPr>
        <w:t>h i’r disgyblion os oeddwn yn eu c</w:t>
      </w:r>
      <w:r w:rsidR="006E285A">
        <w:rPr>
          <w:rFonts w:ascii="Arial" w:hAnsi="Arial" w:cs="Arial"/>
          <w:sz w:val="24"/>
          <w:szCs w:val="24"/>
        </w:rPr>
        <w:t xml:space="preserve">lywed yn siarad Cymraeg yn y coridor neu </w:t>
      </w:r>
      <w:r w:rsidR="007F7451">
        <w:rPr>
          <w:rFonts w:ascii="Arial" w:hAnsi="Arial" w:cs="Arial"/>
          <w:sz w:val="24"/>
          <w:szCs w:val="24"/>
        </w:rPr>
        <w:t>ar yr iard. Mae’r tocynnau hyn yn</w:t>
      </w:r>
      <w:r w:rsidR="006E285A">
        <w:rPr>
          <w:rFonts w:ascii="Arial" w:hAnsi="Arial" w:cs="Arial"/>
          <w:sz w:val="24"/>
          <w:szCs w:val="24"/>
        </w:rPr>
        <w:t xml:space="preserve"> rhan o’r rhaglen ‘Siarter Iaith’, </w:t>
      </w:r>
      <w:r w:rsidR="007F7451">
        <w:rPr>
          <w:rFonts w:ascii="Arial" w:hAnsi="Arial" w:cs="Arial"/>
          <w:sz w:val="24"/>
          <w:szCs w:val="24"/>
        </w:rPr>
        <w:t xml:space="preserve"> a </w:t>
      </w:r>
      <w:r w:rsidR="006E285A">
        <w:rPr>
          <w:rFonts w:ascii="Arial" w:hAnsi="Arial" w:cs="Arial"/>
          <w:sz w:val="24"/>
          <w:szCs w:val="24"/>
        </w:rPr>
        <w:t xml:space="preserve">roedd yr ysgol yma’n </w:t>
      </w:r>
      <w:r w:rsidR="007F7451">
        <w:rPr>
          <w:rFonts w:ascii="Arial" w:hAnsi="Arial" w:cs="Arial"/>
          <w:sz w:val="24"/>
          <w:szCs w:val="24"/>
        </w:rPr>
        <w:t>gwneu</w:t>
      </w:r>
      <w:r w:rsidR="006E285A">
        <w:rPr>
          <w:rFonts w:ascii="Arial" w:hAnsi="Arial" w:cs="Arial"/>
          <w:sz w:val="24"/>
          <w:szCs w:val="24"/>
        </w:rPr>
        <w:t xml:space="preserve">d nifer o bethau er mwyn hyrwyddo’r iaith Gymraeg i’r plant. Roeddwn i’n annog i’r disgyblion edrych o fewn geiriaduron a thesawrws os nad oedden nhw’n gwybod gair yn y Gymraeg er mwyn datblygu eu hannibyniaeth yn lle </w:t>
      </w:r>
      <w:r w:rsidR="007F7451">
        <w:rPr>
          <w:rFonts w:ascii="Arial" w:hAnsi="Arial" w:cs="Arial"/>
          <w:sz w:val="24"/>
          <w:szCs w:val="24"/>
        </w:rPr>
        <w:t>g</w:t>
      </w:r>
      <w:r w:rsidR="006E285A">
        <w:rPr>
          <w:rFonts w:ascii="Arial" w:hAnsi="Arial" w:cs="Arial"/>
          <w:sz w:val="24"/>
          <w:szCs w:val="24"/>
        </w:rPr>
        <w:t>ofyn i mi trwy’r amser am yr ateb.</w:t>
      </w:r>
    </w:p>
    <w:p w:rsidR="004861ED" w:rsidRDefault="004861ED">
      <w:pPr>
        <w:rPr>
          <w:rFonts w:ascii="Arial" w:hAnsi="Arial" w:cs="Arial"/>
          <w:sz w:val="24"/>
          <w:szCs w:val="24"/>
          <w:u w:val="single"/>
        </w:rPr>
      </w:pPr>
    </w:p>
    <w:p w:rsidR="00345C82" w:rsidRDefault="00345C82">
      <w:pPr>
        <w:rPr>
          <w:rFonts w:ascii="Arial" w:hAnsi="Arial" w:cs="Arial"/>
          <w:sz w:val="24"/>
          <w:szCs w:val="24"/>
          <w:u w:val="single"/>
        </w:rPr>
      </w:pPr>
    </w:p>
    <w:p w:rsidR="00A438B1" w:rsidRPr="00A438B1" w:rsidRDefault="00A438B1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Blwyddy</w:t>
      </w:r>
      <w:r w:rsidRPr="00A438B1">
        <w:rPr>
          <w:rFonts w:ascii="Arial" w:hAnsi="Arial" w:cs="Arial"/>
          <w:sz w:val="24"/>
          <w:szCs w:val="24"/>
          <w:u w:val="single"/>
        </w:rPr>
        <w:t>n un- PAP 1</w:t>
      </w:r>
    </w:p>
    <w:p w:rsidR="005B46DE" w:rsidRDefault="006E285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Wrth i mi addysgu ym mlwyddyn un roeddwn yn cwe</w:t>
      </w:r>
      <w:r w:rsidR="007F7451">
        <w:rPr>
          <w:rFonts w:ascii="Arial" w:hAnsi="Arial" w:cs="Arial"/>
          <w:sz w:val="24"/>
          <w:szCs w:val="24"/>
        </w:rPr>
        <w:t>stiynu plant er mwyn datblygu eu</w:t>
      </w:r>
      <w:r>
        <w:rPr>
          <w:rFonts w:ascii="Arial" w:hAnsi="Arial" w:cs="Arial"/>
          <w:sz w:val="24"/>
          <w:szCs w:val="24"/>
        </w:rPr>
        <w:t xml:space="preserve"> llafar yn ogystal â chywiro ffurf</w:t>
      </w:r>
      <w:r w:rsidR="007F7451">
        <w:rPr>
          <w:rFonts w:ascii="Arial" w:hAnsi="Arial" w:cs="Arial"/>
          <w:sz w:val="24"/>
          <w:szCs w:val="24"/>
        </w:rPr>
        <w:t xml:space="preserve"> anghywir o ateb cwestiwn e.e. “O</w:t>
      </w:r>
      <w:r>
        <w:rPr>
          <w:rFonts w:ascii="Arial" w:hAnsi="Arial" w:cs="Arial"/>
          <w:sz w:val="24"/>
          <w:szCs w:val="24"/>
        </w:rPr>
        <w:t>es gen ti frawd neu chwaer?</w:t>
      </w:r>
      <w:r w:rsidR="007F7451">
        <w:rPr>
          <w:rFonts w:ascii="Arial" w:hAnsi="Arial" w:cs="Arial"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 xml:space="preserve"> </w:t>
      </w:r>
      <w:r w:rsidR="007F7451">
        <w:rPr>
          <w:rFonts w:ascii="Arial" w:hAnsi="Arial" w:cs="Arial"/>
          <w:sz w:val="24"/>
          <w:szCs w:val="24"/>
        </w:rPr>
        <w:t>“</w:t>
      </w:r>
      <w:r>
        <w:rPr>
          <w:rFonts w:ascii="Arial" w:hAnsi="Arial" w:cs="Arial"/>
          <w:sz w:val="24"/>
          <w:szCs w:val="24"/>
        </w:rPr>
        <w:t>Oes/nac oes</w:t>
      </w:r>
      <w:r w:rsidR="007F7451">
        <w:rPr>
          <w:rFonts w:ascii="Arial" w:hAnsi="Arial" w:cs="Arial"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 xml:space="preserve"> nid</w:t>
      </w:r>
      <w:r w:rsidR="007F7451">
        <w:rPr>
          <w:rFonts w:ascii="Arial" w:hAnsi="Arial" w:cs="Arial"/>
          <w:sz w:val="24"/>
          <w:szCs w:val="24"/>
        </w:rPr>
        <w:t xml:space="preserve"> ”</w:t>
      </w:r>
      <w:r>
        <w:rPr>
          <w:rFonts w:ascii="Arial" w:hAnsi="Arial" w:cs="Arial"/>
          <w:sz w:val="24"/>
          <w:szCs w:val="24"/>
        </w:rPr>
        <w:t xml:space="preserve"> ydw/nac ydw</w:t>
      </w:r>
      <w:r w:rsidR="007F7451">
        <w:rPr>
          <w:rFonts w:ascii="Arial" w:hAnsi="Arial" w:cs="Arial"/>
          <w:sz w:val="24"/>
          <w:szCs w:val="24"/>
        </w:rPr>
        <w:t>”</w:t>
      </w:r>
      <w:r>
        <w:rPr>
          <w:rFonts w:ascii="Arial" w:hAnsi="Arial" w:cs="Arial"/>
          <w:sz w:val="24"/>
          <w:szCs w:val="24"/>
        </w:rPr>
        <w:t>.</w:t>
      </w:r>
      <w:r w:rsidR="00D03C58">
        <w:rPr>
          <w:rFonts w:ascii="Arial" w:hAnsi="Arial" w:cs="Arial"/>
          <w:sz w:val="24"/>
          <w:szCs w:val="24"/>
        </w:rPr>
        <w:t xml:space="preserve"> Er hyn credaf fy mod wedi gallu cywiro iaith y plant yn fwy, gan fy mod yn nerfus o dro i dro yn addysgu </w:t>
      </w:r>
      <w:r w:rsidR="007F7451">
        <w:rPr>
          <w:rFonts w:ascii="Arial" w:hAnsi="Arial" w:cs="Arial"/>
          <w:sz w:val="24"/>
          <w:szCs w:val="24"/>
        </w:rPr>
        <w:t>,</w:t>
      </w:r>
      <w:r w:rsidR="00D03C58">
        <w:rPr>
          <w:rFonts w:ascii="Arial" w:hAnsi="Arial" w:cs="Arial"/>
          <w:sz w:val="24"/>
          <w:szCs w:val="24"/>
        </w:rPr>
        <w:t>nid oeddwn yn clywed pob ffurf anghywir.</w:t>
      </w:r>
      <w:r>
        <w:rPr>
          <w:rFonts w:ascii="Arial" w:hAnsi="Arial" w:cs="Arial"/>
          <w:sz w:val="24"/>
          <w:szCs w:val="24"/>
        </w:rPr>
        <w:t xml:space="preserve"> Darparais docynnau iaith o fewn y dosbarth i’r disgyblion oedd yn ymdrechu’n fawr i siarad Cymraeg neu yn ateb yn gywir yn y Gymraeg. Addysgais sesiwn iaith o ffurfio llythyren ‘ff’ gan ddefnyddio toes er mwyn hwyluso ffurfio i’r dis</w:t>
      </w:r>
      <w:r w:rsidR="007F7451">
        <w:rPr>
          <w:rFonts w:ascii="Arial" w:hAnsi="Arial" w:cs="Arial"/>
          <w:sz w:val="24"/>
          <w:szCs w:val="24"/>
        </w:rPr>
        <w:t>gyblion. Yn ystod y sesiynau hyn</w:t>
      </w:r>
      <w:r>
        <w:rPr>
          <w:rFonts w:ascii="Arial" w:hAnsi="Arial" w:cs="Arial"/>
          <w:sz w:val="24"/>
          <w:szCs w:val="24"/>
        </w:rPr>
        <w:t xml:space="preserve"> roeddwn i’n cwestiynu’r plant am y mathau o eiriau sydd yn dechrau gyda ‘ff’ ac yn cynnwys ‘ff’ er mwyn datblygu eu geirfa. Cyflwynais genre newydd o lythrennedd sef rhestr siopa a rysáit. Roedd hyn yn rhan o ddilyniant dysgu o bobi bisgedi</w:t>
      </w:r>
      <w:r w:rsidR="007F7451">
        <w:rPr>
          <w:rFonts w:ascii="Arial" w:hAnsi="Arial" w:cs="Arial"/>
          <w:sz w:val="24"/>
          <w:szCs w:val="24"/>
        </w:rPr>
        <w:t xml:space="preserve"> ac roedd angen i’r disgyblion g</w:t>
      </w:r>
      <w:r>
        <w:rPr>
          <w:rFonts w:ascii="Arial" w:hAnsi="Arial" w:cs="Arial"/>
          <w:sz w:val="24"/>
          <w:szCs w:val="24"/>
        </w:rPr>
        <w:t>wblhau’r elfen llythrennedd cyn pobi’r bisgedi. Roedd y genre newydd yma wedi datblygu sgiliau ysgrifennu’r disgyblion yn enwedig trefnu cynnwys mewn dilyniant cywir. Wrth i’r disgyblion cwblhau tasgau llythrennedd roeddwn</w:t>
      </w:r>
      <w:r w:rsidR="007F7451">
        <w:rPr>
          <w:rFonts w:ascii="Arial" w:hAnsi="Arial" w:cs="Arial"/>
          <w:sz w:val="24"/>
          <w:szCs w:val="24"/>
        </w:rPr>
        <w:t xml:space="preserve"> i’n gwahaniaethu’r tasgau gan </w:t>
      </w:r>
      <w:r>
        <w:rPr>
          <w:rFonts w:ascii="Arial" w:hAnsi="Arial" w:cs="Arial"/>
          <w:sz w:val="24"/>
          <w:szCs w:val="24"/>
        </w:rPr>
        <w:t xml:space="preserve"> faint oedd angen iddynt ysgrifennu. Disgwyliais i’r disgyblion o lefel gallu uwch i ysgrifennu’n annibynnol gyda chymorth ar lafar ond ar gyfer y disgyblion o lefel is roedden nhw’n dilyn</w:t>
      </w:r>
      <w:r w:rsidR="007F7451">
        <w:rPr>
          <w:rFonts w:ascii="Arial" w:hAnsi="Arial" w:cs="Arial"/>
          <w:sz w:val="24"/>
          <w:szCs w:val="24"/>
        </w:rPr>
        <w:t xml:space="preserve"> fy ffurf enghreifftiol</w:t>
      </w:r>
      <w:r>
        <w:rPr>
          <w:rFonts w:ascii="Arial" w:hAnsi="Arial" w:cs="Arial"/>
          <w:sz w:val="24"/>
          <w:szCs w:val="24"/>
        </w:rPr>
        <w:t>.</w:t>
      </w:r>
      <w:r w:rsidR="00A438B1">
        <w:rPr>
          <w:rFonts w:ascii="Arial" w:hAnsi="Arial" w:cs="Arial"/>
          <w:sz w:val="24"/>
          <w:szCs w:val="24"/>
        </w:rPr>
        <w:t xml:space="preserve"> Roeddwn i’n darllen stori i’r disgyblion nifer</w:t>
      </w:r>
      <w:r w:rsidR="007F7451">
        <w:rPr>
          <w:rFonts w:ascii="Arial" w:hAnsi="Arial" w:cs="Arial"/>
          <w:sz w:val="24"/>
          <w:szCs w:val="24"/>
        </w:rPr>
        <w:t xml:space="preserve"> </w:t>
      </w:r>
      <w:r w:rsidR="00A438B1">
        <w:rPr>
          <w:rFonts w:ascii="Arial" w:hAnsi="Arial" w:cs="Arial"/>
          <w:sz w:val="24"/>
          <w:szCs w:val="24"/>
        </w:rPr>
        <w:t>o weithiau yr wythnos er mwyn hybu pwysigrwydd a mwynha</w:t>
      </w:r>
      <w:r w:rsidR="007F7451">
        <w:rPr>
          <w:rFonts w:ascii="Arial" w:hAnsi="Arial" w:cs="Arial"/>
          <w:sz w:val="24"/>
          <w:szCs w:val="24"/>
        </w:rPr>
        <w:t>d darllen. Defnyddiais cwestiyn</w:t>
      </w:r>
      <w:r w:rsidR="00A438B1">
        <w:rPr>
          <w:rFonts w:ascii="Arial" w:hAnsi="Arial" w:cs="Arial"/>
          <w:sz w:val="24"/>
          <w:szCs w:val="24"/>
        </w:rPr>
        <w:t>au wrth i mi ddarllen llyfrau i</w:t>
      </w:r>
      <w:r w:rsidR="007F7451">
        <w:rPr>
          <w:rFonts w:ascii="Arial" w:hAnsi="Arial" w:cs="Arial"/>
          <w:sz w:val="24"/>
          <w:szCs w:val="24"/>
        </w:rPr>
        <w:t>’r disgyblion er mwyn sicrhau eu</w:t>
      </w:r>
      <w:r w:rsidR="00A438B1">
        <w:rPr>
          <w:rFonts w:ascii="Arial" w:hAnsi="Arial" w:cs="Arial"/>
          <w:sz w:val="24"/>
          <w:szCs w:val="24"/>
        </w:rPr>
        <w:t xml:space="preserve"> bod yn gwrando ac yn deal</w:t>
      </w:r>
      <w:r w:rsidR="007F7451">
        <w:rPr>
          <w:rFonts w:ascii="Arial" w:hAnsi="Arial" w:cs="Arial"/>
          <w:sz w:val="24"/>
          <w:szCs w:val="24"/>
        </w:rPr>
        <w:t>l</w:t>
      </w:r>
      <w:r w:rsidR="00A438B1">
        <w:rPr>
          <w:rFonts w:ascii="Arial" w:hAnsi="Arial" w:cs="Arial"/>
          <w:sz w:val="24"/>
          <w:szCs w:val="24"/>
        </w:rPr>
        <w:t xml:space="preserve"> beth oedd yn digwydd. </w:t>
      </w:r>
    </w:p>
    <w:p w:rsidR="00D03C58" w:rsidRPr="006E285A" w:rsidRDefault="00D03C5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Wrth adfyfyrio ar PAP 1 gallwn wedi manteisio’</w:t>
      </w:r>
      <w:r w:rsidR="007F7451">
        <w:rPr>
          <w:rFonts w:ascii="Arial" w:hAnsi="Arial" w:cs="Arial"/>
          <w:sz w:val="24"/>
          <w:szCs w:val="24"/>
        </w:rPr>
        <w:t xml:space="preserve">n fwy ar </w:t>
      </w:r>
      <w:bookmarkStart w:id="0" w:name="_GoBack"/>
      <w:bookmarkEnd w:id="0"/>
      <w:r w:rsidR="004861ED">
        <w:rPr>
          <w:rFonts w:ascii="Arial" w:hAnsi="Arial" w:cs="Arial"/>
          <w:sz w:val="24"/>
          <w:szCs w:val="24"/>
        </w:rPr>
        <w:t>‘Siarter I</w:t>
      </w:r>
      <w:r>
        <w:rPr>
          <w:rFonts w:ascii="Arial" w:hAnsi="Arial" w:cs="Arial"/>
          <w:sz w:val="24"/>
          <w:szCs w:val="24"/>
        </w:rPr>
        <w:t>aith</w:t>
      </w:r>
      <w:r w:rsidR="004861ED">
        <w:rPr>
          <w:rFonts w:ascii="Arial" w:hAnsi="Arial" w:cs="Arial"/>
          <w:sz w:val="24"/>
          <w:szCs w:val="24"/>
        </w:rPr>
        <w:t>’</w:t>
      </w:r>
      <w:r>
        <w:rPr>
          <w:rFonts w:ascii="Arial" w:hAnsi="Arial" w:cs="Arial"/>
          <w:sz w:val="24"/>
          <w:szCs w:val="24"/>
        </w:rPr>
        <w:t xml:space="preserve"> wrth i mi addysgu’r plant. Gallwn wedi creu tasgau a gweithgareddau a oedd yn defnyddio ymadrodd yr wythnos a chwarae </w:t>
      </w:r>
      <w:r w:rsidR="007F7451">
        <w:rPr>
          <w:rFonts w:ascii="Arial" w:hAnsi="Arial" w:cs="Arial"/>
          <w:sz w:val="24"/>
          <w:szCs w:val="24"/>
        </w:rPr>
        <w:t>c</w:t>
      </w:r>
      <w:r w:rsidR="007F7451">
        <w:rPr>
          <w:rFonts w:ascii="Calibri" w:hAnsi="Calibri" w:cs="Calibri"/>
          <w:sz w:val="24"/>
          <w:szCs w:val="24"/>
        </w:rPr>
        <w:t>â</w:t>
      </w:r>
      <w:r w:rsidR="007F7451">
        <w:rPr>
          <w:rFonts w:ascii="Arial" w:hAnsi="Arial" w:cs="Arial"/>
          <w:sz w:val="24"/>
          <w:szCs w:val="24"/>
        </w:rPr>
        <w:t xml:space="preserve">n </w:t>
      </w:r>
      <w:r>
        <w:rPr>
          <w:rFonts w:ascii="Arial" w:hAnsi="Arial" w:cs="Arial"/>
          <w:sz w:val="24"/>
          <w:szCs w:val="24"/>
        </w:rPr>
        <w:t>yr wythnos i’</w:t>
      </w:r>
      <w:r w:rsidR="004861ED">
        <w:rPr>
          <w:rFonts w:ascii="Arial" w:hAnsi="Arial" w:cs="Arial"/>
          <w:sz w:val="24"/>
          <w:szCs w:val="24"/>
        </w:rPr>
        <w:t xml:space="preserve">r disgyblion. </w:t>
      </w:r>
    </w:p>
    <w:p w:rsidR="005B46DE" w:rsidRDefault="005B46DE">
      <w:pPr>
        <w:rPr>
          <w:sz w:val="24"/>
        </w:rPr>
      </w:pPr>
    </w:p>
    <w:p w:rsidR="000A3B6A" w:rsidRPr="005A18CF" w:rsidRDefault="005B46DE">
      <w:pPr>
        <w:rPr>
          <w:sz w:val="24"/>
        </w:rPr>
      </w:pPr>
      <w:r>
        <w:rPr>
          <w:sz w:val="24"/>
        </w:rPr>
        <w:t xml:space="preserve"> </w:t>
      </w:r>
    </w:p>
    <w:sectPr w:rsidR="000A3B6A" w:rsidRPr="005A18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18CF"/>
    <w:rsid w:val="00006591"/>
    <w:rsid w:val="000A3B6A"/>
    <w:rsid w:val="00126B76"/>
    <w:rsid w:val="002B715D"/>
    <w:rsid w:val="002C60A6"/>
    <w:rsid w:val="002D1F34"/>
    <w:rsid w:val="00345C82"/>
    <w:rsid w:val="00442959"/>
    <w:rsid w:val="004861ED"/>
    <w:rsid w:val="00592370"/>
    <w:rsid w:val="005A18CF"/>
    <w:rsid w:val="005B46DE"/>
    <w:rsid w:val="006E285A"/>
    <w:rsid w:val="006E6925"/>
    <w:rsid w:val="00701CA6"/>
    <w:rsid w:val="007F7451"/>
    <w:rsid w:val="0084514E"/>
    <w:rsid w:val="009375A6"/>
    <w:rsid w:val="009D3BFE"/>
    <w:rsid w:val="009F685A"/>
    <w:rsid w:val="00A438B1"/>
    <w:rsid w:val="00A7424C"/>
    <w:rsid w:val="00AD5E26"/>
    <w:rsid w:val="00AE25D0"/>
    <w:rsid w:val="00CC3F48"/>
    <w:rsid w:val="00D03C58"/>
    <w:rsid w:val="00D963C0"/>
    <w:rsid w:val="00E47FE2"/>
    <w:rsid w:val="00F530D3"/>
    <w:rsid w:val="00F71E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6B90D2"/>
  <w15:chartTrackingRefBased/>
  <w15:docId w15:val="{9EA853A9-7F52-4D8E-8F40-4FBF62651A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309</TotalTime>
  <Pages>3</Pages>
  <Words>1218</Words>
  <Characters>6945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8147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Elin Morgan (1900424)</dc:creator>
  <cp:keywords/>
  <dc:description/>
  <cp:lastModifiedBy>Elin Morgan (1900424)</cp:lastModifiedBy>
  <cp:revision>5</cp:revision>
  <dcterms:created xsi:type="dcterms:W3CDTF">2020-05-03T14:22:00Z</dcterms:created>
  <dcterms:modified xsi:type="dcterms:W3CDTF">2020-05-12T15:21:00Z</dcterms:modified>
</cp:coreProperties>
</file>