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2D95032" w:rsidR="00CE6A00" w:rsidRPr="004C3A0B" w:rsidRDefault="001B0F1D" w:rsidP="008C4441">
            <w:pPr>
              <w:rPr>
                <w:rFonts w:ascii="Arial" w:hAnsi="Arial" w:cs="Arial"/>
                <w:sz w:val="22"/>
                <w:szCs w:val="22"/>
              </w:rPr>
            </w:pPr>
            <w:r>
              <w:rPr>
                <w:rFonts w:ascii="Arial" w:hAnsi="Arial" w:cs="Arial"/>
                <w:sz w:val="22"/>
                <w:szCs w:val="22"/>
              </w:rPr>
              <w:t>Jaime-Louise McDonald</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FAFD98E" w:rsidR="00B2018A" w:rsidRPr="004C3A0B" w:rsidRDefault="003C610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1741484" w:rsidR="00A51109" w:rsidRPr="004C3A0B" w:rsidRDefault="003C6107"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76A10F5" w:rsidR="00494691" w:rsidRPr="004C3A0B" w:rsidRDefault="003C6107"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2B332FB" w:rsidR="00494691" w:rsidRPr="009F2975" w:rsidRDefault="001B0F1D" w:rsidP="008C4441">
            <w:pPr>
              <w:rPr>
                <w:rFonts w:ascii="Arial" w:hAnsi="Arial" w:cs="Arial"/>
                <w:sz w:val="22"/>
                <w:szCs w:val="22"/>
                <w:highlight w:val="yellow"/>
              </w:rPr>
            </w:pPr>
            <w:r>
              <w:rPr>
                <w:rFonts w:ascii="Arial" w:hAnsi="Arial" w:cs="Arial"/>
                <w:sz w:val="22"/>
                <w:szCs w:val="22"/>
                <w:highlight w:val="yellow"/>
              </w:rPr>
              <w:t>1601856@student.uwtsd.ac.uk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A7E8E63" w:rsidR="00494691" w:rsidRPr="009F2975" w:rsidRDefault="001B0F1D" w:rsidP="008C4441">
            <w:pPr>
              <w:rPr>
                <w:rFonts w:ascii="Arial" w:hAnsi="Arial" w:cs="Arial"/>
                <w:sz w:val="22"/>
                <w:szCs w:val="22"/>
                <w:highlight w:val="yellow"/>
              </w:rPr>
            </w:pPr>
            <w:r>
              <w:rPr>
                <w:rFonts w:ascii="Arial" w:hAnsi="Arial" w:cs="Arial"/>
                <w:sz w:val="22"/>
                <w:szCs w:val="22"/>
                <w:highlight w:val="yellow"/>
              </w:rPr>
              <w:t>07415628328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B733610" w:rsidR="00CA7241" w:rsidRPr="004C3A0B" w:rsidRDefault="001B0F1D" w:rsidP="0082781D">
            <w:pPr>
              <w:rPr>
                <w:rFonts w:ascii="Arial" w:hAnsi="Arial" w:cs="Arial"/>
                <w:sz w:val="22"/>
                <w:szCs w:val="22"/>
              </w:rPr>
            </w:pPr>
            <w:r>
              <w:rPr>
                <w:rFonts w:ascii="Arial" w:hAnsi="Arial" w:cs="Arial"/>
                <w:sz w:val="22"/>
                <w:szCs w:val="22"/>
              </w:rPr>
              <w:t>1601856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2DE1C13E" w:rsidR="00CA7241" w:rsidRPr="004C3A0B" w:rsidRDefault="003C610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F89D9AF" w:rsidR="00CA7241" w:rsidRPr="004C3A0B" w:rsidRDefault="003C6107" w:rsidP="0082781D">
            <w:pPr>
              <w:rPr>
                <w:rFonts w:ascii="Arial" w:hAnsi="Arial" w:cs="Arial"/>
                <w:sz w:val="22"/>
                <w:szCs w:val="22"/>
              </w:rPr>
            </w:pPr>
            <w:r>
              <w:rPr>
                <w:rFonts w:ascii="Arial" w:hAnsi="Arial" w:cs="Arial"/>
                <w:sz w:val="22"/>
                <w:szCs w:val="22"/>
              </w:rPr>
              <w:t>BSc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C8D3107" w:rsidR="00CA7241" w:rsidRPr="004C3A0B" w:rsidRDefault="003C6107" w:rsidP="0082781D">
            <w:pPr>
              <w:rPr>
                <w:rFonts w:ascii="Arial" w:hAnsi="Arial" w:cs="Arial"/>
                <w:sz w:val="22"/>
                <w:szCs w:val="22"/>
              </w:rPr>
            </w:pPr>
            <w:r>
              <w:rPr>
                <w:rFonts w:ascii="Arial" w:hAnsi="Arial" w:cs="Arial"/>
                <w:sz w:val="22"/>
                <w:szCs w:val="22"/>
              </w:rPr>
              <w:t>Karen Eaton-Thomas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5C204186" w:rsidR="00A51109" w:rsidRPr="004C3A0B" w:rsidRDefault="001B0F1D"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3B8391F" w14:textId="77777777" w:rsidR="009F2975"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3C6107">
              <w:rPr>
                <w:rFonts w:ascii="Arial" w:hAnsi="Arial" w:cs="Arial"/>
                <w:sz w:val="22"/>
                <w:szCs w:val="22"/>
              </w:rPr>
              <w:t xml:space="preserve"> - Karen Eaton-Thomas </w:t>
            </w:r>
          </w:p>
          <w:p w14:paraId="16C562E8" w14:textId="5DAA9237" w:rsidR="00B2018A" w:rsidRPr="004C3A0B" w:rsidRDefault="003C6107" w:rsidP="0082781D">
            <w:pPr>
              <w:autoSpaceDE w:val="0"/>
              <w:autoSpaceDN w:val="0"/>
              <w:adjustRightInd w:val="0"/>
              <w:rPr>
                <w:rFonts w:ascii="Arial" w:hAnsi="Arial" w:cs="Arial"/>
                <w:sz w:val="22"/>
                <w:szCs w:val="22"/>
              </w:rPr>
            </w:pPr>
            <w:r>
              <w:rPr>
                <w:rFonts w:ascii="Arial" w:hAnsi="Arial" w:cs="Arial"/>
                <w:sz w:val="22"/>
                <w:szCs w:val="22"/>
              </w:rPr>
              <w:t>(Module Tutor)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1DF9C1BA" w:rsidR="00B2018A" w:rsidRPr="004C3A0B" w:rsidRDefault="003C610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90CF1B2" w:rsidR="00604C9F" w:rsidRPr="004C3A0B" w:rsidRDefault="009F2975" w:rsidP="00604C9F">
            <w:pPr>
              <w:autoSpaceDE w:val="0"/>
              <w:autoSpaceDN w:val="0"/>
              <w:adjustRightInd w:val="0"/>
              <w:rPr>
                <w:rFonts w:ascii="Arial" w:hAnsi="Arial" w:cs="Arial"/>
                <w:b/>
                <w:bCs/>
                <w:i/>
                <w:sz w:val="22"/>
                <w:szCs w:val="22"/>
              </w:rPr>
            </w:pPr>
            <w:r>
              <w:rPr>
                <w:rFonts w:ascii="Arial" w:hAnsi="Arial" w:cs="Arial"/>
                <w:b/>
                <w:bCs/>
                <w:i/>
                <w:sz w:val="22"/>
                <w:szCs w:val="22"/>
              </w:rPr>
              <w:t>BPS Ethics Guidelines for Internet-mediated Research (2017)</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0F719BF" w:rsidR="00604C9F" w:rsidRPr="00DD0929" w:rsidRDefault="001B0F1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6107" w:rsidRPr="004C3A0B" w14:paraId="1AF48857" w14:textId="77777777" w:rsidTr="006B1685">
        <w:trPr>
          <w:trHeight w:val="144"/>
        </w:trPr>
        <w:tc>
          <w:tcPr>
            <w:tcW w:w="8784" w:type="dxa"/>
          </w:tcPr>
          <w:p w14:paraId="003F33F0" w14:textId="7C877757" w:rsidR="003C6107" w:rsidRPr="004C3A0B" w:rsidRDefault="009F2975" w:rsidP="003C6107">
            <w:pPr>
              <w:autoSpaceDE w:val="0"/>
              <w:autoSpaceDN w:val="0"/>
              <w:adjustRightInd w:val="0"/>
              <w:rPr>
                <w:rFonts w:ascii="Arial" w:hAnsi="Arial" w:cs="Arial"/>
                <w:b/>
                <w:bCs/>
                <w:i/>
                <w:sz w:val="22"/>
                <w:szCs w:val="22"/>
              </w:rPr>
            </w:pPr>
            <w:r>
              <w:rPr>
                <w:rFonts w:ascii="Arial" w:hAnsi="Arial" w:cs="Arial"/>
                <w:b/>
                <w:bCs/>
                <w:i/>
                <w:sz w:val="22"/>
                <w:szCs w:val="22"/>
              </w:rPr>
              <w:t xml:space="preserve">BPS </w:t>
            </w:r>
            <w:r w:rsidR="003C6107" w:rsidRPr="00FB32D4">
              <w:rPr>
                <w:rFonts w:ascii="Arial" w:hAnsi="Arial" w:cs="Arial"/>
                <w:b/>
                <w:bCs/>
                <w:i/>
                <w:sz w:val="22"/>
                <w:szCs w:val="22"/>
              </w:rPr>
              <w:t>Code of Ethics and Conduct (2018)</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721F1798" w:rsidR="003C6107" w:rsidRPr="004C3A0B" w:rsidRDefault="001B0F1D"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39E74E9A" w14:textId="77777777" w:rsidTr="006B1685">
        <w:trPr>
          <w:trHeight w:val="144"/>
        </w:trPr>
        <w:tc>
          <w:tcPr>
            <w:tcW w:w="8784" w:type="dxa"/>
          </w:tcPr>
          <w:p w14:paraId="321F3B2B" w14:textId="55411CC9" w:rsidR="003C6107" w:rsidRPr="004C3A0B"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32DAA33" w14:textId="7B234C72" w:rsidR="003C6107" w:rsidRPr="004C3A0B" w:rsidRDefault="001B0F1D"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2C678559" w14:textId="77777777" w:rsidTr="006B1685">
        <w:trPr>
          <w:trHeight w:val="144"/>
        </w:trPr>
        <w:tc>
          <w:tcPr>
            <w:tcW w:w="8784" w:type="dxa"/>
          </w:tcPr>
          <w:p w14:paraId="6498181D" w14:textId="6881271F" w:rsidR="003C6107" w:rsidRPr="00FB32D4"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r w:rsidR="00C97C2F">
              <w:rPr>
                <w:rFonts w:ascii="Arial" w:hAnsi="Arial" w:cs="Arial"/>
                <w:b/>
                <w:bCs/>
                <w:i/>
                <w:sz w:val="22"/>
                <w:szCs w:val="22"/>
              </w:rPr>
              <w:t>: 2018</w:t>
            </w:r>
            <w:r w:rsidRPr="00FB32D4">
              <w:rPr>
                <w:rFonts w:ascii="Arial" w:hAnsi="Arial" w:cs="Arial"/>
                <w:b/>
                <w:bCs/>
                <w:i/>
                <w:sz w:val="22"/>
                <w:szCs w:val="22"/>
              </w:rPr>
              <w:t>)</w:t>
            </w:r>
          </w:p>
        </w:tc>
        <w:tc>
          <w:tcPr>
            <w:tcW w:w="844" w:type="dxa"/>
            <w:shd w:val="clear" w:color="auto" w:fill="BFBFBF" w:themeFill="background1" w:themeFillShade="BF"/>
          </w:tcPr>
          <w:p w14:paraId="39E1F457" w14:textId="220D7CA2" w:rsidR="003C6107" w:rsidRDefault="00C97C2F"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sym w:font="Wingdings" w:char="F06F"/>
            </w:r>
          </w:p>
        </w:tc>
      </w:tr>
      <w:tr w:rsidR="00C97C2F" w:rsidRPr="004C3A0B" w14:paraId="1BAD69A6" w14:textId="77777777" w:rsidTr="006B1685">
        <w:trPr>
          <w:trHeight w:val="144"/>
        </w:trPr>
        <w:tc>
          <w:tcPr>
            <w:tcW w:w="8784" w:type="dxa"/>
          </w:tcPr>
          <w:p w14:paraId="69F81DD3" w14:textId="35FF3E41" w:rsidR="00C97C2F" w:rsidRPr="00FB32D4" w:rsidRDefault="00C97C2F" w:rsidP="00C97C2F">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Ethics &amp; </w:t>
            </w:r>
            <w:r w:rsidRPr="00C97C2F">
              <w:rPr>
                <w:rFonts w:ascii="Arial" w:hAnsi="Arial" w:cs="Arial"/>
                <w:b/>
                <w:bCs/>
                <w:i/>
                <w:sz w:val="22"/>
                <w:szCs w:val="22"/>
              </w:rPr>
              <w:t>Integrity Code of</w:t>
            </w:r>
            <w:r>
              <w:rPr>
                <w:rFonts w:ascii="Arial" w:hAnsi="Arial" w:cs="Arial"/>
                <w:b/>
                <w:bCs/>
                <w:i/>
                <w:sz w:val="22"/>
                <w:szCs w:val="22"/>
              </w:rPr>
              <w:t xml:space="preserve"> </w:t>
            </w:r>
            <w:r w:rsidRPr="00C97C2F">
              <w:rPr>
                <w:rFonts w:ascii="Arial" w:hAnsi="Arial" w:cs="Arial"/>
                <w:b/>
                <w:bCs/>
                <w:i/>
                <w:sz w:val="22"/>
                <w:szCs w:val="22"/>
              </w:rPr>
              <w:t>Practice</w:t>
            </w:r>
            <w:r>
              <w:rPr>
                <w:rFonts w:ascii="Arial" w:hAnsi="Arial" w:cs="Arial"/>
                <w:b/>
                <w:bCs/>
                <w:i/>
                <w:sz w:val="22"/>
                <w:szCs w:val="22"/>
              </w:rPr>
              <w:t xml:space="preserve"> (2017)</w:t>
            </w:r>
          </w:p>
        </w:tc>
        <w:tc>
          <w:tcPr>
            <w:tcW w:w="844" w:type="dxa"/>
            <w:shd w:val="clear" w:color="auto" w:fill="BFBFBF" w:themeFill="background1" w:themeFillShade="BF"/>
          </w:tcPr>
          <w:p w14:paraId="6E9D17F8" w14:textId="3A2C7993" w:rsidR="00C97C2F" w:rsidRDefault="00C97C2F"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sym w:font="Wingdings" w:char="F06F"/>
            </w: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208793EA" w:rsidR="00494691" w:rsidRPr="004C3A0B" w:rsidRDefault="003C610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47293629" w:rsidR="00CA7241" w:rsidRPr="004C3A0B" w:rsidRDefault="003C610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ED17130" w:rsidR="003C07E3" w:rsidRPr="004C3A0B" w:rsidRDefault="001B0F1D" w:rsidP="003C07E3">
            <w:pPr>
              <w:rPr>
                <w:rFonts w:ascii="Arial" w:hAnsi="Arial" w:cs="Arial"/>
                <w:sz w:val="22"/>
                <w:szCs w:val="22"/>
              </w:rPr>
            </w:pPr>
            <w:r>
              <w:rPr>
                <w:rFonts w:ascii="Arial" w:hAnsi="Arial" w:cs="Arial"/>
                <w:sz w:val="22"/>
                <w:szCs w:val="22"/>
              </w:rPr>
              <w:t xml:space="preserve">A Qualitative Investigation </w:t>
            </w:r>
            <w:proofErr w:type="gramStart"/>
            <w:r>
              <w:rPr>
                <w:rFonts w:ascii="Arial" w:hAnsi="Arial" w:cs="Arial"/>
                <w:sz w:val="22"/>
                <w:szCs w:val="22"/>
              </w:rPr>
              <w:t>Into</w:t>
            </w:r>
            <w:proofErr w:type="gramEnd"/>
            <w:r>
              <w:rPr>
                <w:rFonts w:ascii="Arial" w:hAnsi="Arial" w:cs="Arial"/>
                <w:sz w:val="22"/>
                <w:szCs w:val="22"/>
              </w:rPr>
              <w:t xml:space="preserve"> Consumer Attitudes Towards Primark</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5E7F52A" w:rsidR="003C07E3" w:rsidRPr="004C3A0B" w:rsidRDefault="001B0F1D" w:rsidP="003C07E3">
            <w:pPr>
              <w:rPr>
                <w:rFonts w:ascii="Arial" w:hAnsi="Arial" w:cs="Arial"/>
                <w:sz w:val="22"/>
                <w:szCs w:val="22"/>
              </w:rPr>
            </w:pPr>
            <w:r>
              <w:rPr>
                <w:rFonts w:ascii="Arial" w:hAnsi="Arial" w:cs="Arial"/>
                <w:sz w:val="22"/>
                <w:szCs w:val="22"/>
              </w:rPr>
              <w:t>23/04/2019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7C42F12" w:rsidR="003C07E3" w:rsidRPr="004C3A0B" w:rsidRDefault="001B0F1D" w:rsidP="003C07E3">
            <w:pPr>
              <w:rPr>
                <w:rFonts w:ascii="Arial" w:hAnsi="Arial" w:cs="Arial"/>
                <w:sz w:val="22"/>
                <w:szCs w:val="22"/>
              </w:rPr>
            </w:pPr>
            <w:r>
              <w:rPr>
                <w:rFonts w:ascii="Arial" w:hAnsi="Arial" w:cs="Arial"/>
                <w:sz w:val="22"/>
                <w:szCs w:val="22"/>
              </w:rPr>
              <w:t>02/05/2019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0C39F1F4" w:rsidR="003C07E3" w:rsidRPr="004C3A0B" w:rsidRDefault="001B0F1D" w:rsidP="003C07E3">
            <w:pPr>
              <w:rPr>
                <w:rFonts w:ascii="Arial" w:hAnsi="Arial" w:cs="Arial"/>
                <w:sz w:val="22"/>
                <w:szCs w:val="22"/>
              </w:rPr>
            </w:pPr>
            <w:r>
              <w:rPr>
                <w:rFonts w:ascii="Arial" w:hAnsi="Arial" w:cs="Arial"/>
                <w:sz w:val="22"/>
                <w:szCs w:val="22"/>
              </w:rPr>
              <w:t>The aim of this study is to assess consumer attitudes towards the high-street retail brand “Primark”</w:t>
            </w:r>
            <w:r w:rsidR="003418B5">
              <w:rPr>
                <w:rFonts w:ascii="Arial" w:hAnsi="Arial" w:cs="Arial"/>
                <w:sz w:val="22"/>
                <w:szCs w:val="22"/>
              </w:rPr>
              <w:t>, by u</w:t>
            </w:r>
            <w:r>
              <w:rPr>
                <w:rFonts w:ascii="Arial" w:hAnsi="Arial" w:cs="Arial"/>
                <w:sz w:val="22"/>
                <w:szCs w:val="22"/>
              </w:rPr>
              <w:t>sing a brief self-designed questionnair</w:t>
            </w:r>
            <w:r w:rsidR="003418B5">
              <w:rPr>
                <w:rFonts w:ascii="Arial" w:hAnsi="Arial" w:cs="Arial"/>
                <w:sz w:val="22"/>
                <w:szCs w:val="22"/>
              </w:rPr>
              <w:t xml:space="preserve">e. A Likert Scale </w:t>
            </w:r>
            <w:r w:rsidR="00A222B3">
              <w:rPr>
                <w:rFonts w:ascii="Arial" w:hAnsi="Arial" w:cs="Arial"/>
                <w:sz w:val="22"/>
                <w:szCs w:val="22"/>
              </w:rPr>
              <w:t>(</w:t>
            </w:r>
            <w:r w:rsidR="00A222B3" w:rsidRPr="00A222B3">
              <w:rPr>
                <w:rFonts w:ascii="Arial" w:hAnsi="Arial" w:cs="Arial"/>
                <w:sz w:val="22"/>
                <w:szCs w:val="22"/>
              </w:rPr>
              <w:t>Boone</w:t>
            </w:r>
            <w:r w:rsidR="00A222B3">
              <w:rPr>
                <w:rFonts w:ascii="Arial" w:hAnsi="Arial" w:cs="Arial"/>
                <w:sz w:val="22"/>
                <w:szCs w:val="22"/>
              </w:rPr>
              <w:t xml:space="preserve"> </w:t>
            </w:r>
            <w:r w:rsidR="00A222B3" w:rsidRPr="00A222B3">
              <w:rPr>
                <w:rFonts w:ascii="Arial" w:hAnsi="Arial" w:cs="Arial"/>
                <w:sz w:val="22"/>
                <w:szCs w:val="22"/>
              </w:rPr>
              <w:t>&amp; Boone</w:t>
            </w:r>
            <w:r w:rsidR="00A222B3">
              <w:rPr>
                <w:rFonts w:ascii="Arial" w:hAnsi="Arial" w:cs="Arial"/>
                <w:sz w:val="22"/>
                <w:szCs w:val="22"/>
              </w:rPr>
              <w:t xml:space="preserve">; </w:t>
            </w:r>
            <w:r w:rsidR="00A222B3" w:rsidRPr="00A222B3">
              <w:rPr>
                <w:rFonts w:ascii="Arial" w:hAnsi="Arial" w:cs="Arial"/>
                <w:sz w:val="22"/>
                <w:szCs w:val="22"/>
              </w:rPr>
              <w:t>2012)</w:t>
            </w:r>
            <w:r w:rsidR="00A222B3">
              <w:rPr>
                <w:rFonts w:ascii="Arial" w:hAnsi="Arial" w:cs="Arial"/>
                <w:sz w:val="22"/>
                <w:szCs w:val="22"/>
              </w:rPr>
              <w:t xml:space="preserve"> </w:t>
            </w:r>
            <w:r w:rsidR="003418B5">
              <w:rPr>
                <w:rFonts w:ascii="Arial" w:hAnsi="Arial" w:cs="Arial"/>
                <w:sz w:val="22"/>
                <w:szCs w:val="22"/>
              </w:rPr>
              <w:t xml:space="preserve">will be used for ease of analysis, and questions will be asked surrounding the brand “Primark” to determine consumer attitudes. The aim of this study is to demonstrate how consumer attitudes may be formed by media and social advertising and will address the underlying perceptions surrounding the brand. This is relevant as it demonstrates how media and consumer psychology shapes the identification and/or use of a brand. </w:t>
            </w:r>
            <w:r w:rsidR="00A222B3">
              <w:rPr>
                <w:rFonts w:ascii="Arial" w:hAnsi="Arial" w:cs="Arial"/>
                <w:sz w:val="22"/>
                <w:szCs w:val="22"/>
              </w:rPr>
              <w:t xml:space="preserve">The hypothesis is based around </w:t>
            </w:r>
            <w:proofErr w:type="spellStart"/>
            <w:r w:rsidR="00A222B3" w:rsidRPr="00A222B3">
              <w:rPr>
                <w:rFonts w:ascii="Arial" w:hAnsi="Arial" w:cs="Arial"/>
                <w:sz w:val="22"/>
                <w:szCs w:val="22"/>
              </w:rPr>
              <w:t>Zajonc</w:t>
            </w:r>
            <w:proofErr w:type="spellEnd"/>
            <w:r w:rsidR="00A222B3">
              <w:rPr>
                <w:rFonts w:ascii="Arial" w:hAnsi="Arial" w:cs="Arial"/>
                <w:sz w:val="22"/>
                <w:szCs w:val="22"/>
              </w:rPr>
              <w:t xml:space="preserve"> (</w:t>
            </w:r>
            <w:r w:rsidR="00A222B3" w:rsidRPr="00A222B3">
              <w:rPr>
                <w:rFonts w:ascii="Arial" w:hAnsi="Arial" w:cs="Arial"/>
                <w:sz w:val="22"/>
                <w:szCs w:val="22"/>
              </w:rPr>
              <w:t>1980)</w:t>
            </w:r>
            <w:r w:rsidR="00A222B3">
              <w:rPr>
                <w:rFonts w:ascii="Arial" w:hAnsi="Arial" w:cs="Arial"/>
                <w:sz w:val="22"/>
                <w:szCs w:val="22"/>
              </w:rPr>
              <w:t xml:space="preserve">, in that consumer attitudes rely on emotional ties rather than cognitive decision-making.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6D3321DE" w14:textId="0E884697" w:rsidR="003C07E3" w:rsidRPr="004C3A0B" w:rsidRDefault="003418B5" w:rsidP="003C07E3">
            <w:pPr>
              <w:rPr>
                <w:rFonts w:ascii="Arial" w:hAnsi="Arial" w:cs="Arial"/>
                <w:sz w:val="22"/>
                <w:szCs w:val="22"/>
              </w:rPr>
            </w:pPr>
            <w:r>
              <w:rPr>
                <w:rFonts w:ascii="Arial" w:hAnsi="Arial" w:cs="Arial"/>
                <w:sz w:val="22"/>
                <w:szCs w:val="22"/>
              </w:rPr>
              <w:t xml:space="preserve">The questionnaire will be designed and issued to a random sampling (opportunity sampling) of people in Carmarthen Town. Age Range and Gender shall be </w:t>
            </w:r>
            <w:proofErr w:type="gramStart"/>
            <w:r>
              <w:rPr>
                <w:rFonts w:ascii="Arial" w:hAnsi="Arial" w:cs="Arial"/>
                <w:sz w:val="22"/>
                <w:szCs w:val="22"/>
              </w:rPr>
              <w:t>noted,</w:t>
            </w:r>
            <w:proofErr w:type="gramEnd"/>
            <w:r>
              <w:rPr>
                <w:rFonts w:ascii="Arial" w:hAnsi="Arial" w:cs="Arial"/>
                <w:sz w:val="22"/>
                <w:szCs w:val="22"/>
              </w:rPr>
              <w:t xml:space="preserve"> however all submissions shall remain anonymous. Consent shall be obtained, and a short debriefing will occur after the </w:t>
            </w:r>
            <w:r w:rsidR="00A222B3">
              <w:rPr>
                <w:rFonts w:ascii="Arial" w:hAnsi="Arial" w:cs="Arial"/>
                <w:sz w:val="22"/>
                <w:szCs w:val="22"/>
              </w:rPr>
              <w:t>questionnaire is complete.</w:t>
            </w:r>
            <w:r>
              <w:rPr>
                <w:rFonts w:ascii="Arial" w:hAnsi="Arial" w:cs="Arial"/>
                <w:sz w:val="22"/>
                <w:szCs w:val="22"/>
              </w:rPr>
              <w:t xml:space="preserve"> The responses will then be collated and analysed. </w:t>
            </w:r>
            <w:r w:rsidR="00A222B3">
              <w:rPr>
                <w:rFonts w:ascii="Arial" w:hAnsi="Arial" w:cs="Arial"/>
                <w:sz w:val="22"/>
                <w:szCs w:val="22"/>
              </w:rPr>
              <w:t>Using a computer, a ten-minute presentation on the findings shall be performed on 2</w:t>
            </w:r>
            <w:r w:rsidR="00A222B3" w:rsidRPr="00A222B3">
              <w:rPr>
                <w:rFonts w:ascii="Arial" w:hAnsi="Arial" w:cs="Arial"/>
                <w:sz w:val="22"/>
                <w:szCs w:val="22"/>
                <w:vertAlign w:val="superscript"/>
              </w:rPr>
              <w:t>nd</w:t>
            </w:r>
            <w:r w:rsidR="00A222B3">
              <w:rPr>
                <w:rFonts w:ascii="Arial" w:hAnsi="Arial" w:cs="Arial"/>
                <w:sz w:val="22"/>
                <w:szCs w:val="22"/>
              </w:rPr>
              <w:t xml:space="preserve"> May, and all participants in this shall have the option of withdrawal up to this date. </w:t>
            </w:r>
          </w:p>
          <w:p w14:paraId="73096BC9" w14:textId="7D2AD615" w:rsidR="003C07E3" w:rsidRDefault="003C07E3" w:rsidP="003C07E3">
            <w:pPr>
              <w:rPr>
                <w:rFonts w:ascii="Arial" w:hAnsi="Arial" w:cs="Arial"/>
                <w:sz w:val="22"/>
                <w:szCs w:val="22"/>
              </w:rPr>
            </w:pPr>
          </w:p>
          <w:p w14:paraId="6F63DD63" w14:textId="4C5EAA30" w:rsidR="00900141" w:rsidRDefault="00900141" w:rsidP="003C07E3">
            <w:pPr>
              <w:rPr>
                <w:rFonts w:ascii="Arial" w:hAnsi="Arial" w:cs="Arial"/>
                <w:sz w:val="22"/>
                <w:szCs w:val="22"/>
              </w:rPr>
            </w:pPr>
            <w:r>
              <w:rPr>
                <w:rFonts w:ascii="Arial" w:hAnsi="Arial" w:cs="Arial"/>
                <w:sz w:val="22"/>
                <w:szCs w:val="22"/>
              </w:rPr>
              <w:t xml:space="preserve">This research shall be building on the previous works of </w:t>
            </w:r>
            <w:r w:rsidRPr="00900141">
              <w:rPr>
                <w:rFonts w:ascii="Arial" w:hAnsi="Arial" w:cs="Arial"/>
                <w:sz w:val="22"/>
                <w:szCs w:val="22"/>
              </w:rPr>
              <w:t>Schmit</w:t>
            </w:r>
            <w:r>
              <w:rPr>
                <w:rFonts w:ascii="Arial" w:hAnsi="Arial" w:cs="Arial"/>
                <w:sz w:val="22"/>
                <w:szCs w:val="22"/>
              </w:rPr>
              <w:t xml:space="preserve">t </w:t>
            </w:r>
            <w:r w:rsidRPr="00900141">
              <w:rPr>
                <w:rFonts w:ascii="Arial" w:hAnsi="Arial" w:cs="Arial"/>
                <w:sz w:val="22"/>
                <w:szCs w:val="22"/>
              </w:rPr>
              <w:t>(2012)</w:t>
            </w:r>
            <w:r>
              <w:rPr>
                <w:rFonts w:ascii="Arial" w:hAnsi="Arial" w:cs="Arial"/>
                <w:sz w:val="22"/>
                <w:szCs w:val="22"/>
              </w:rPr>
              <w:t xml:space="preserve"> and </w:t>
            </w:r>
            <w:proofErr w:type="spellStart"/>
            <w:r w:rsidRPr="00900141">
              <w:rPr>
                <w:rFonts w:ascii="Arial" w:hAnsi="Arial" w:cs="Arial"/>
                <w:sz w:val="22"/>
                <w:szCs w:val="22"/>
              </w:rPr>
              <w:t>Escalas</w:t>
            </w:r>
            <w:proofErr w:type="spellEnd"/>
            <w:r>
              <w:rPr>
                <w:rFonts w:ascii="Arial" w:hAnsi="Arial" w:cs="Arial"/>
                <w:sz w:val="22"/>
                <w:szCs w:val="22"/>
              </w:rPr>
              <w:t xml:space="preserve"> </w:t>
            </w:r>
            <w:r w:rsidRPr="00900141">
              <w:rPr>
                <w:rFonts w:ascii="Arial" w:hAnsi="Arial" w:cs="Arial"/>
                <w:sz w:val="22"/>
                <w:szCs w:val="22"/>
              </w:rPr>
              <w:t>(2004)</w:t>
            </w:r>
            <w:r>
              <w:rPr>
                <w:rFonts w:ascii="Arial" w:hAnsi="Arial" w:cs="Arial"/>
                <w:sz w:val="22"/>
                <w:szCs w:val="22"/>
              </w:rPr>
              <w:t xml:space="preserve">, hypothesising that the brand “Primark”, as a social media presence and a High Street retailer, relies on further brand marketing such as “Harry Potter” and “Disney”, whilst also maintaining a money-conscious environment. However, this may also incur negative feelings due to media perception of ethical consumption and the current trend of “disposable” clothing. This study shall aim to identify </w:t>
            </w:r>
            <w:r w:rsidR="00B846CF">
              <w:rPr>
                <w:rFonts w:ascii="Arial" w:hAnsi="Arial" w:cs="Arial"/>
                <w:sz w:val="22"/>
                <w:szCs w:val="22"/>
              </w:rPr>
              <w:t xml:space="preserve">the general perception of “Primark” in the current political and socio-economic climate, and the data will then be discussed. </w:t>
            </w:r>
            <w:bookmarkStart w:id="0" w:name="_GoBack"/>
            <w:bookmarkEnd w:id="0"/>
          </w:p>
          <w:p w14:paraId="227B5027" w14:textId="77777777" w:rsidR="00900141" w:rsidRPr="004C3A0B" w:rsidRDefault="00900141"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AD02689" w:rsidR="003C07E3" w:rsidRPr="004C3A0B" w:rsidRDefault="00C43850" w:rsidP="003C07E3">
            <w:pPr>
              <w:rPr>
                <w:rFonts w:ascii="Arial" w:hAnsi="Arial" w:cs="Arial"/>
                <w:sz w:val="22"/>
                <w:szCs w:val="22"/>
              </w:rPr>
            </w:pPr>
            <w:r>
              <w:rPr>
                <w:rFonts w:ascii="Arial" w:hAnsi="Arial" w:cs="Arial"/>
                <w:sz w:val="22"/>
                <w:szCs w:val="22"/>
              </w:rPr>
              <w:t>Carmarthen Town Centre</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2B705FD5" w:rsidR="003C07E3" w:rsidRPr="004C3A0B" w:rsidRDefault="00C97C2F"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378FEEDD"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68A72027"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10E50FF6"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753F03FE"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7D8A7A5"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6AA2D4D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45AC31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660DE723"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3E0F84F"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7475F8A5"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0DF2B0C"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38B6C1B2"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23975D3"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7A73118A" w:rsidR="00BB1B85" w:rsidRPr="004C3A0B" w:rsidRDefault="00C97C2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2BEA3F15" w:rsidR="00986FD8" w:rsidRPr="004C3A0B" w:rsidRDefault="00C438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3890B14C" w:rsidR="00986FD8" w:rsidRPr="004C3A0B" w:rsidRDefault="00C438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BE21E63"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5B137227" w:rsidR="00986FD8" w:rsidRPr="004C3A0B" w:rsidRDefault="00C438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41F128A2" w:rsidR="00986FD8" w:rsidRPr="004C3A0B" w:rsidRDefault="00C438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190CDE3A"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789F6B0"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15A7D74"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F8C94EF"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07C4C00D" w:rsidR="00397B49"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33A12DC" w:rsidR="00720BA7" w:rsidRPr="004C3A0B" w:rsidRDefault="00C43850" w:rsidP="00720BA7">
            <w:pPr>
              <w:rPr>
                <w:rFonts w:ascii="Arial" w:hAnsi="Arial" w:cs="Arial"/>
                <w:sz w:val="22"/>
                <w:szCs w:val="22"/>
              </w:rPr>
            </w:pPr>
            <w:r>
              <w:rPr>
                <w:rFonts w:ascii="Arial" w:hAnsi="Arial" w:cs="Arial"/>
                <w:sz w:val="22"/>
                <w:szCs w:val="22"/>
              </w:rPr>
              <w:t xml:space="preserve">Approx. 50 people shall be questioned. This will be an opportunity sampling and at random.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419131C6"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10DD4291" w:rsidR="00397B49" w:rsidRPr="004C3A0B" w:rsidRDefault="00C97C2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3930C593"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BD2419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4A7602E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3D1F945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1055FE5C"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1181F1F5"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7845D10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06A0BAD1"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9598572"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2DD95EB9" w:rsidR="00C86572" w:rsidRPr="004C3A0B" w:rsidRDefault="00C43850" w:rsidP="00C86572">
            <w:pPr>
              <w:autoSpaceDE w:val="0"/>
              <w:autoSpaceDN w:val="0"/>
              <w:adjustRightInd w:val="0"/>
              <w:rPr>
                <w:rFonts w:ascii="Arial" w:hAnsi="Arial" w:cs="Arial"/>
                <w:sz w:val="22"/>
                <w:szCs w:val="22"/>
              </w:rPr>
            </w:pPr>
            <w:r>
              <w:rPr>
                <w:rFonts w:ascii="Arial" w:hAnsi="Arial" w:cs="Arial"/>
                <w:sz w:val="22"/>
                <w:szCs w:val="22"/>
              </w:rPr>
              <w:t xml:space="preserve">The research is not observational. </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D767D62"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7EAC1C0C"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6802EF0A"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D8BDA1E"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4B9E4990"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C97C2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5A657674" w:rsidR="00C86572" w:rsidRPr="004C3A0B" w:rsidRDefault="00C43850" w:rsidP="00C86572">
            <w:pPr>
              <w:autoSpaceDE w:val="0"/>
              <w:autoSpaceDN w:val="0"/>
              <w:adjustRightInd w:val="0"/>
              <w:rPr>
                <w:rFonts w:ascii="Arial" w:hAnsi="Arial" w:cs="Arial"/>
                <w:sz w:val="22"/>
                <w:szCs w:val="22"/>
              </w:rPr>
            </w:pPr>
            <w:r>
              <w:rPr>
                <w:rFonts w:ascii="Arial" w:hAnsi="Arial" w:cs="Arial"/>
                <w:sz w:val="22"/>
                <w:szCs w:val="22"/>
              </w:rPr>
              <w:t xml:space="preserve">No risk or minimal risk, as this is a simple consumer survey and does not deal with any sensitive or otherwise concerning topics and all relevant data regarding gender and age range will be anonymized.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062DE9DC" w:rsidR="006F307C" w:rsidRPr="004C3A0B" w:rsidRDefault="00C43850"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1A0953B" w:rsidR="00C86572" w:rsidRPr="004C3A0B" w:rsidRDefault="00C43850" w:rsidP="006F307C">
            <w:pPr>
              <w:autoSpaceDE w:val="0"/>
              <w:autoSpaceDN w:val="0"/>
              <w:adjustRightInd w:val="0"/>
              <w:rPr>
                <w:rFonts w:ascii="Arial" w:hAnsi="Arial" w:cs="Arial"/>
                <w:sz w:val="22"/>
                <w:szCs w:val="22"/>
              </w:rPr>
            </w:pPr>
            <w:r>
              <w:rPr>
                <w:rFonts w:ascii="Arial" w:hAnsi="Arial" w:cs="Arial"/>
                <w:sz w:val="22"/>
                <w:szCs w:val="22"/>
              </w:rPr>
              <w:t xml:space="preserve">This is minimal as interactions with the participants is low, however if a participant does become threatening the Primary researcher has been trained in the diffusion of situations. Not only this but as this is taking place in Carmarthen Town Centre there will be several pedestrians and local shops for the primary researcher to seek help.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4306514E" w:rsidR="00C86572" w:rsidRPr="004C3A0B" w:rsidRDefault="00C43850" w:rsidP="006F307C">
            <w:pPr>
              <w:autoSpaceDE w:val="0"/>
              <w:autoSpaceDN w:val="0"/>
              <w:adjustRightInd w:val="0"/>
              <w:rPr>
                <w:rFonts w:ascii="Arial" w:hAnsi="Arial" w:cs="Arial"/>
                <w:sz w:val="22"/>
                <w:szCs w:val="22"/>
              </w:rPr>
            </w:pPr>
            <w:r>
              <w:rPr>
                <w:rFonts w:ascii="Arial" w:hAnsi="Arial" w:cs="Arial"/>
                <w:sz w:val="22"/>
                <w:szCs w:val="22"/>
              </w:rPr>
              <w:t xml:space="preserve">This is minimal, however if anyone does take issue with the University the primary researcher shall issue the participant with contact information for UWTSD. </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0FBBCD6B" w:rsidR="006F307C" w:rsidRPr="004C3A0B" w:rsidRDefault="00C43850"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Content>
              <w:p w14:paraId="383C1A09" w14:textId="6257CE92" w:rsidR="00E45AB0" w:rsidRPr="004C3A0B" w:rsidRDefault="00C43850"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069CBB14" w14:textId="4437D66D" w:rsidR="00F75F59" w:rsidRDefault="00C43850" w:rsidP="00F75F59">
            <w:pPr>
              <w:autoSpaceDE w:val="0"/>
              <w:autoSpaceDN w:val="0"/>
              <w:adjustRightInd w:val="0"/>
              <w:rPr>
                <w:rFonts w:ascii="Arial" w:hAnsi="Arial" w:cs="Arial"/>
                <w:sz w:val="22"/>
                <w:szCs w:val="22"/>
              </w:rPr>
            </w:pPr>
            <w:r>
              <w:rPr>
                <w:rFonts w:ascii="Arial" w:hAnsi="Arial" w:cs="Arial"/>
                <w:sz w:val="22"/>
                <w:szCs w:val="22"/>
              </w:rPr>
              <w:t xml:space="preserve">A quick debrief form shall be issued to each participant explaining the purpose of the study and thanking them for the participation. </w:t>
            </w:r>
          </w:p>
          <w:p w14:paraId="2D29F6A8" w14:textId="77777777" w:rsidR="00C43850" w:rsidRPr="004C3A0B" w:rsidRDefault="00C43850"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AD8B075" w:rsidR="00F75F59" w:rsidRPr="004C3A0B" w:rsidRDefault="00604046" w:rsidP="00F75F59">
            <w:pPr>
              <w:autoSpaceDE w:val="0"/>
              <w:autoSpaceDN w:val="0"/>
              <w:adjustRightInd w:val="0"/>
              <w:rPr>
                <w:rFonts w:ascii="Arial" w:hAnsi="Arial" w:cs="Arial"/>
                <w:sz w:val="22"/>
                <w:szCs w:val="22"/>
              </w:rPr>
            </w:pPr>
            <w:r>
              <w:rPr>
                <w:rFonts w:ascii="Arial" w:hAnsi="Arial" w:cs="Arial"/>
                <w:sz w:val="22"/>
                <w:szCs w:val="22"/>
              </w:rPr>
              <w:t>Consent will be obtained verbally and via completion of the questionnaire, along with the right to withdraw up to 2</w:t>
            </w:r>
            <w:r w:rsidRPr="00604046">
              <w:rPr>
                <w:rFonts w:ascii="Arial" w:hAnsi="Arial" w:cs="Arial"/>
                <w:sz w:val="22"/>
                <w:szCs w:val="22"/>
                <w:vertAlign w:val="superscript"/>
              </w:rPr>
              <w:t>nd</w:t>
            </w:r>
            <w:r>
              <w:rPr>
                <w:rFonts w:ascii="Arial" w:hAnsi="Arial" w:cs="Arial"/>
                <w:sz w:val="22"/>
                <w:szCs w:val="22"/>
              </w:rPr>
              <w:t xml:space="preserve"> May 2019</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47351C30" w:rsidR="00C20294" w:rsidRPr="004C3A0B" w:rsidRDefault="00604046" w:rsidP="00694EA8">
            <w:pPr>
              <w:autoSpaceDE w:val="0"/>
              <w:autoSpaceDN w:val="0"/>
              <w:adjustRightInd w:val="0"/>
              <w:rPr>
                <w:rFonts w:ascii="Arial" w:hAnsi="Arial" w:cs="Arial"/>
                <w:sz w:val="22"/>
                <w:szCs w:val="22"/>
              </w:rPr>
            </w:pPr>
            <w:r>
              <w:rPr>
                <w:rFonts w:ascii="Arial" w:hAnsi="Arial" w:cs="Arial"/>
                <w:sz w:val="22"/>
                <w:szCs w:val="22"/>
              </w:rPr>
              <w:t xml:space="preserve">Anonymity is offered to each participant. The only personal information drawn from the questionnaire shall be Age Range and Gender, however all participants shall be assigned a number to ensure anonymity of answers.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0F72F4A3" w:rsidR="008102B5"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095FD322"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9F297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6FADB5F3" w:rsidR="007407AA" w:rsidRPr="004C3A0B" w:rsidRDefault="00604046"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4AA201B4" w:rsidR="007407AA" w:rsidRPr="004C3A0B" w:rsidRDefault="00604046"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55D78D35" w:rsidR="007407AA" w:rsidRPr="004C3A0B" w:rsidRDefault="00604046"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44B21768" w:rsidR="007407AA" w:rsidRPr="004C3A0B" w:rsidRDefault="00604046"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41D5FB05" w:rsidR="007407AA" w:rsidRPr="004C3A0B" w:rsidRDefault="00604046"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62463BE9" w:rsidR="007407AA" w:rsidRPr="004C3A0B" w:rsidRDefault="00604046"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9F2975">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1DC005A1" w:rsidR="007407AA" w:rsidRPr="004C3A0B" w:rsidRDefault="00604046"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9F2975">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9F2975">
        <w:trPr>
          <w:trHeight w:val="403"/>
        </w:trPr>
        <w:tc>
          <w:tcPr>
            <w:tcW w:w="9889" w:type="dxa"/>
            <w:gridSpan w:val="3"/>
          </w:tcPr>
          <w:p w14:paraId="45AEA1C9" w14:textId="5DC25773" w:rsidR="007407AA" w:rsidRPr="00604046" w:rsidRDefault="00604046" w:rsidP="00204E14">
            <w:pPr>
              <w:autoSpaceDE w:val="0"/>
              <w:autoSpaceDN w:val="0"/>
              <w:adjustRightInd w:val="0"/>
              <w:rPr>
                <w:rFonts w:ascii="Arial" w:hAnsi="Arial" w:cs="Arial"/>
                <w:bCs/>
                <w:sz w:val="22"/>
                <w:szCs w:val="22"/>
              </w:rPr>
            </w:pPr>
            <w:r>
              <w:rPr>
                <w:rFonts w:ascii="Arial" w:hAnsi="Arial" w:cs="Arial"/>
                <w:bCs/>
                <w:sz w:val="22"/>
                <w:szCs w:val="22"/>
              </w:rPr>
              <w:t xml:space="preserve">All paper data shall be kept in the residence of the Primary Researcher, in a filing cabinet with a key lock. All electronic data shall be secured with a minimum of two password locks. </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9F2975">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07F18A88"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4F8791B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5254E809"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371244D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C0202AE"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32741254"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7836B51" w14:textId="6CC7C7DA"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BA17770" w14:textId="3CECF85C"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0F510419" w:rsidR="00331A88" w:rsidRPr="004C3A0B" w:rsidRDefault="00604046" w:rsidP="00694EA8">
            <w:pPr>
              <w:autoSpaceDE w:val="0"/>
              <w:autoSpaceDN w:val="0"/>
              <w:adjustRightInd w:val="0"/>
              <w:rPr>
                <w:rFonts w:ascii="Arial" w:hAnsi="Arial" w:cs="Arial"/>
                <w:sz w:val="22"/>
                <w:szCs w:val="22"/>
              </w:rPr>
            </w:pPr>
            <w:r>
              <w:rPr>
                <w:rFonts w:ascii="Arial" w:hAnsi="Arial" w:cs="Arial"/>
                <w:sz w:val="22"/>
                <w:szCs w:val="22"/>
              </w:rPr>
              <w:t xml:space="preserve">All data shall be anonymised in accordance with the Data Protection Act, will not be distributed to external bodies, and shall remain secure under either a password lock or a keylock. </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192D008E" w:rsidR="007407AA" w:rsidRDefault="00604046" w:rsidP="007407AA">
            <w:pPr>
              <w:autoSpaceDE w:val="0"/>
              <w:autoSpaceDN w:val="0"/>
              <w:adjustRightInd w:val="0"/>
              <w:rPr>
                <w:rFonts w:ascii="Arial" w:hAnsi="Arial" w:cs="Arial"/>
                <w:sz w:val="22"/>
                <w:szCs w:val="22"/>
              </w:rPr>
            </w:pPr>
            <w:r w:rsidRPr="00604046">
              <w:rPr>
                <w:rFonts w:ascii="Arial" w:hAnsi="Arial" w:cs="Arial"/>
                <w:sz w:val="22"/>
                <w:szCs w:val="22"/>
              </w:rPr>
              <w:t>Jaime-Louise McDonald (Primary Researcher)</w:t>
            </w:r>
          </w:p>
          <w:p w14:paraId="26CDDD93" w14:textId="4DBF1FF5" w:rsidR="007407AA" w:rsidRDefault="00604046" w:rsidP="007407AA">
            <w:pPr>
              <w:autoSpaceDE w:val="0"/>
              <w:autoSpaceDN w:val="0"/>
              <w:adjustRightInd w:val="0"/>
              <w:rPr>
                <w:rFonts w:ascii="Arial" w:hAnsi="Arial" w:cs="Arial"/>
                <w:sz w:val="22"/>
                <w:szCs w:val="22"/>
              </w:rPr>
            </w:pPr>
            <w:r>
              <w:rPr>
                <w:rFonts w:ascii="Arial" w:hAnsi="Arial" w:cs="Arial"/>
                <w:sz w:val="22"/>
                <w:szCs w:val="22"/>
              </w:rPr>
              <w:t>UWTSD BSc Applied Psychology Class</w:t>
            </w:r>
          </w:p>
          <w:p w14:paraId="3839E860" w14:textId="7DBFAB5D" w:rsidR="00604046" w:rsidRPr="004C3A0B" w:rsidRDefault="00604046" w:rsidP="007407AA">
            <w:pPr>
              <w:autoSpaceDE w:val="0"/>
              <w:autoSpaceDN w:val="0"/>
              <w:adjustRightInd w:val="0"/>
              <w:rPr>
                <w:rFonts w:ascii="Arial" w:hAnsi="Arial" w:cs="Arial"/>
                <w:sz w:val="22"/>
                <w:szCs w:val="22"/>
              </w:rPr>
            </w:pPr>
            <w:r>
              <w:rPr>
                <w:rFonts w:ascii="Arial" w:hAnsi="Arial" w:cs="Arial"/>
                <w:sz w:val="22"/>
                <w:szCs w:val="22"/>
              </w:rPr>
              <w:t xml:space="preserve">Lecturers Karen Eaton-Thomas, Stuart Jones, Charlotte Greenway.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549A792F" w:rsidR="007407AA" w:rsidRPr="004C3A0B" w:rsidRDefault="00604046" w:rsidP="007407AA">
            <w:pPr>
              <w:autoSpaceDE w:val="0"/>
              <w:autoSpaceDN w:val="0"/>
              <w:adjustRightInd w:val="0"/>
              <w:rPr>
                <w:rFonts w:ascii="Arial" w:hAnsi="Arial" w:cs="Arial"/>
                <w:sz w:val="22"/>
                <w:szCs w:val="22"/>
              </w:rPr>
            </w:pPr>
            <w:r>
              <w:rPr>
                <w:rFonts w:ascii="Arial" w:hAnsi="Arial" w:cs="Arial"/>
                <w:sz w:val="22"/>
                <w:szCs w:val="22"/>
              </w:rPr>
              <w:t>Jaime-Louise McDonald (Primary Researcher)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46069D4" w:rsidR="007407AA" w:rsidRPr="00604046" w:rsidRDefault="00604046" w:rsidP="007407AA">
            <w:pPr>
              <w:autoSpaceDE w:val="0"/>
              <w:autoSpaceDN w:val="0"/>
              <w:adjustRightInd w:val="0"/>
              <w:rPr>
                <w:rFonts w:ascii="Arial" w:hAnsi="Arial" w:cs="Arial"/>
                <w:sz w:val="22"/>
              </w:rPr>
            </w:pPr>
            <w:r w:rsidRPr="00604046">
              <w:rPr>
                <w:rFonts w:ascii="Arial" w:hAnsi="Arial" w:cs="Arial"/>
                <w:sz w:val="22"/>
              </w:rPr>
              <w:t xml:space="preserve">Data shall be stored in accordance with the Data Protection Act, shall be stored securely and shall be archived </w:t>
            </w:r>
            <w:r>
              <w:rPr>
                <w:rFonts w:ascii="Arial" w:hAnsi="Arial" w:cs="Arial"/>
                <w:sz w:val="22"/>
              </w:rPr>
              <w:t xml:space="preserve">for six (6) months on the Primary Researchers personal computer.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8044EAC" w:rsidR="00694EA8" w:rsidRPr="004C3A0B" w:rsidRDefault="00604046" w:rsidP="00694EA8">
            <w:pPr>
              <w:spacing w:before="100" w:beforeAutospacing="1" w:after="100" w:afterAutospacing="1"/>
              <w:rPr>
                <w:rFonts w:ascii="Arial" w:hAnsi="Arial" w:cs="Arial"/>
                <w:sz w:val="22"/>
                <w:szCs w:val="22"/>
              </w:rPr>
            </w:pPr>
            <w:r>
              <w:rPr>
                <w:rFonts w:ascii="Arial" w:hAnsi="Arial" w:cs="Arial"/>
                <w:sz w:val="22"/>
                <w:szCs w:val="22"/>
              </w:rPr>
              <w:t>J. McDonald.</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168C965" w:rsidR="00694EA8" w:rsidRPr="004C3A0B" w:rsidRDefault="00604046" w:rsidP="00694EA8">
            <w:pPr>
              <w:spacing w:before="100" w:beforeAutospacing="1" w:after="100" w:afterAutospacing="1"/>
              <w:rPr>
                <w:rFonts w:ascii="Arial" w:hAnsi="Arial" w:cs="Arial"/>
                <w:sz w:val="22"/>
                <w:szCs w:val="22"/>
              </w:rPr>
            </w:pPr>
            <w:r>
              <w:rPr>
                <w:rFonts w:ascii="Arial" w:hAnsi="Arial" w:cs="Arial"/>
                <w:sz w:val="22"/>
                <w:szCs w:val="22"/>
              </w:rPr>
              <w:t>23/04/2019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D66BFC7" w:rsidR="000C3A29" w:rsidRPr="004C3A0B" w:rsidRDefault="00C97C2F" w:rsidP="00CA7241">
            <w:pPr>
              <w:pStyle w:val="ListParagraph"/>
              <w:ind w:left="0"/>
              <w:rPr>
                <w:rFonts w:ascii="Arial" w:hAnsi="Arial" w:cs="Arial"/>
              </w:rPr>
            </w:pPr>
            <w:r>
              <w:rPr>
                <w:rFonts w:ascii="Arial" w:hAnsi="Arial" w:cs="Arial"/>
              </w:rPr>
              <w:t>Karen Eaton-Thomas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5AA0AD1A" w:rsidR="00CC2661" w:rsidRPr="004C3A0B" w:rsidRDefault="006040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A61B7EB" w:rsidR="00CC2661" w:rsidRPr="004C3A0B" w:rsidRDefault="006040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34E442C3" w:rsidR="00CC2661" w:rsidRPr="004C3A0B" w:rsidRDefault="006040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55A7C0AD" w:rsidR="00743859" w:rsidRPr="004C3A0B" w:rsidRDefault="0090014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29870C4" w:rsidR="00743859" w:rsidRPr="004C3A0B" w:rsidRDefault="0090014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2125B0" w14:textId="77777777" w:rsidR="00E94D78" w:rsidRDefault="00E94D78" w:rsidP="00390251">
      <w:r>
        <w:separator/>
      </w:r>
    </w:p>
    <w:p w14:paraId="58AFC573" w14:textId="77777777" w:rsidR="00E94D78" w:rsidRDefault="00E94D78"/>
  </w:endnote>
  <w:endnote w:type="continuationSeparator" w:id="0">
    <w:p w14:paraId="503DAF11" w14:textId="77777777" w:rsidR="00E94D78" w:rsidRDefault="00E94D78" w:rsidP="00390251">
      <w:r>
        <w:continuationSeparator/>
      </w:r>
    </w:p>
    <w:p w14:paraId="6971FB8F" w14:textId="77777777" w:rsidR="00E94D78" w:rsidRDefault="00E94D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851D68B" w:rsidR="003418B5" w:rsidRDefault="003418B5"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AE7620" w14:textId="77777777" w:rsidR="00E94D78" w:rsidRDefault="00E94D78" w:rsidP="00390251">
      <w:r>
        <w:separator/>
      </w:r>
    </w:p>
    <w:p w14:paraId="16F6753B" w14:textId="77777777" w:rsidR="00E94D78" w:rsidRDefault="00E94D78"/>
  </w:footnote>
  <w:footnote w:type="continuationSeparator" w:id="0">
    <w:p w14:paraId="6CF70914" w14:textId="77777777" w:rsidR="00E94D78" w:rsidRDefault="00E94D78" w:rsidP="00390251">
      <w:r>
        <w:continuationSeparator/>
      </w:r>
    </w:p>
    <w:p w14:paraId="5C243E66" w14:textId="77777777" w:rsidR="00E94D78" w:rsidRDefault="00E94D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3418B5" w:rsidRPr="00965F27" w:rsidRDefault="003418B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B0F1D"/>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418B5"/>
    <w:rsid w:val="003505BC"/>
    <w:rsid w:val="00361382"/>
    <w:rsid w:val="00390251"/>
    <w:rsid w:val="00392D9A"/>
    <w:rsid w:val="00397B49"/>
    <w:rsid w:val="003A5C91"/>
    <w:rsid w:val="003B4D13"/>
    <w:rsid w:val="003B7AA2"/>
    <w:rsid w:val="003C07E3"/>
    <w:rsid w:val="003C6107"/>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04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141"/>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2975"/>
    <w:rsid w:val="009F5000"/>
    <w:rsid w:val="009F5AC3"/>
    <w:rsid w:val="009F6BB7"/>
    <w:rsid w:val="009F736C"/>
    <w:rsid w:val="00A003F5"/>
    <w:rsid w:val="00A1213B"/>
    <w:rsid w:val="00A1787E"/>
    <w:rsid w:val="00A222B3"/>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846C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3850"/>
    <w:rsid w:val="00C45C06"/>
    <w:rsid w:val="00C46A16"/>
    <w:rsid w:val="00C474BF"/>
    <w:rsid w:val="00C61A6D"/>
    <w:rsid w:val="00C666E9"/>
    <w:rsid w:val="00C70796"/>
    <w:rsid w:val="00C77D7E"/>
    <w:rsid w:val="00C81846"/>
    <w:rsid w:val="00C86572"/>
    <w:rsid w:val="00C97C2F"/>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396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4D78"/>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10900974">
      <w:bodyDiv w:val="1"/>
      <w:marLeft w:val="0"/>
      <w:marRight w:val="0"/>
      <w:marTop w:val="0"/>
      <w:marBottom w:val="0"/>
      <w:divBdr>
        <w:top w:val="none" w:sz="0" w:space="0" w:color="auto"/>
        <w:left w:val="none" w:sz="0" w:space="0" w:color="auto"/>
        <w:bottom w:val="none" w:sz="0" w:space="0" w:color="auto"/>
        <w:right w:val="none" w:sz="0" w:space="0" w:color="auto"/>
      </w:divBdr>
      <w:divsChild>
        <w:div w:id="1635789535">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6710152">
      <w:bodyDiv w:val="1"/>
      <w:marLeft w:val="0"/>
      <w:marRight w:val="0"/>
      <w:marTop w:val="0"/>
      <w:marBottom w:val="0"/>
      <w:divBdr>
        <w:top w:val="none" w:sz="0" w:space="0" w:color="auto"/>
        <w:left w:val="none" w:sz="0" w:space="0" w:color="auto"/>
        <w:bottom w:val="none" w:sz="0" w:space="0" w:color="auto"/>
        <w:right w:val="none" w:sz="0" w:space="0" w:color="auto"/>
      </w:divBdr>
      <w:divsChild>
        <w:div w:id="2114283530">
          <w:marLeft w:val="0"/>
          <w:marRight w:val="0"/>
          <w:marTop w:val="0"/>
          <w:marBottom w:val="0"/>
          <w:divBdr>
            <w:top w:val="none" w:sz="0" w:space="0" w:color="auto"/>
            <w:left w:val="none" w:sz="0" w:space="0" w:color="auto"/>
            <w:bottom w:val="none" w:sz="0" w:space="0" w:color="auto"/>
            <w:right w:val="none" w:sz="0" w:space="0" w:color="auto"/>
          </w:divBdr>
        </w:div>
      </w:divsChild>
    </w:div>
    <w:div w:id="2121028435">
      <w:bodyDiv w:val="1"/>
      <w:marLeft w:val="0"/>
      <w:marRight w:val="0"/>
      <w:marTop w:val="0"/>
      <w:marBottom w:val="0"/>
      <w:divBdr>
        <w:top w:val="none" w:sz="0" w:space="0" w:color="auto"/>
        <w:left w:val="none" w:sz="0" w:space="0" w:color="auto"/>
        <w:bottom w:val="none" w:sz="0" w:space="0" w:color="auto"/>
        <w:right w:val="none" w:sz="0" w:space="0" w:color="auto"/>
      </w:divBdr>
      <w:divsChild>
        <w:div w:id="10596679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5C45601-8337-47F4-AB42-C4AC11A86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4899</Words>
  <Characters>27930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Dade</cp:lastModifiedBy>
  <cp:revision>2</cp:revision>
  <cp:lastPrinted>2016-10-24T12:21:00Z</cp:lastPrinted>
  <dcterms:created xsi:type="dcterms:W3CDTF">2019-04-24T09:28:00Z</dcterms:created>
  <dcterms:modified xsi:type="dcterms:W3CDTF">2019-04-24T09:28:00Z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