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CB43" w14:textId="77777777" w:rsidR="002C17FF" w:rsidRPr="0097299B" w:rsidRDefault="002C17FF" w:rsidP="002C17FF">
      <w:pPr>
        <w:rPr>
          <w:b/>
          <w:bCs/>
          <w:sz w:val="28"/>
          <w:szCs w:val="28"/>
          <w:lang w:val="en-US"/>
        </w:rPr>
      </w:pPr>
      <w:r w:rsidRPr="0097299B">
        <w:rPr>
          <w:b/>
          <w:bCs/>
          <w:sz w:val="28"/>
          <w:szCs w:val="28"/>
          <w:lang w:val="en-US"/>
        </w:rPr>
        <w:t xml:space="preserve">Student: </w:t>
      </w:r>
      <w:r w:rsidRPr="0097299B">
        <w:rPr>
          <w:b/>
          <w:bCs/>
          <w:i/>
          <w:iCs/>
          <w:sz w:val="28"/>
          <w:szCs w:val="28"/>
          <w:lang w:val="en-US"/>
        </w:rPr>
        <w:t>Sebastian Ropel</w:t>
      </w:r>
    </w:p>
    <w:p w14:paraId="3DE7C772" w14:textId="77777777" w:rsidR="002C17FF" w:rsidRPr="0097299B" w:rsidRDefault="002C17FF" w:rsidP="002C17FF">
      <w:pPr>
        <w:rPr>
          <w:b/>
          <w:bCs/>
          <w:sz w:val="28"/>
          <w:szCs w:val="28"/>
          <w:lang w:val="en-US"/>
        </w:rPr>
      </w:pPr>
      <w:r w:rsidRPr="0097299B">
        <w:rPr>
          <w:b/>
          <w:bCs/>
          <w:sz w:val="28"/>
          <w:szCs w:val="28"/>
          <w:lang w:val="en-US"/>
        </w:rPr>
        <w:t>Student number: 2423021</w:t>
      </w:r>
    </w:p>
    <w:p w14:paraId="7FDB2EC9" w14:textId="77777777" w:rsidR="002C17FF" w:rsidRPr="0097299B" w:rsidRDefault="002C17FF" w:rsidP="002C17FF">
      <w:pPr>
        <w:rPr>
          <w:b/>
          <w:bCs/>
          <w:sz w:val="28"/>
          <w:szCs w:val="28"/>
          <w:lang w:val="en-US"/>
        </w:rPr>
      </w:pPr>
      <w:r w:rsidRPr="0097299B">
        <w:rPr>
          <w:b/>
          <w:bCs/>
          <w:sz w:val="28"/>
          <w:szCs w:val="28"/>
          <w:lang w:val="en-US"/>
        </w:rPr>
        <w:t>BMSW401</w:t>
      </w:r>
      <w:r>
        <w:rPr>
          <w:b/>
          <w:bCs/>
          <w:sz w:val="28"/>
          <w:szCs w:val="28"/>
          <w:lang w:val="en-US"/>
        </w:rPr>
        <w:t>3</w:t>
      </w:r>
    </w:p>
    <w:p w14:paraId="169ED513" w14:textId="77777777" w:rsidR="002C17FF" w:rsidRPr="0097299B" w:rsidRDefault="002C17FF" w:rsidP="002C17FF">
      <w:pPr>
        <w:rPr>
          <w:b/>
          <w:bCs/>
          <w:sz w:val="28"/>
          <w:szCs w:val="28"/>
          <w:lang w:val="en-US"/>
        </w:rPr>
      </w:pPr>
      <w:r w:rsidRPr="0097299B">
        <w:rPr>
          <w:b/>
          <w:bCs/>
          <w:sz w:val="28"/>
          <w:szCs w:val="28"/>
          <w:lang w:val="en-US"/>
        </w:rPr>
        <w:t>Module: Academic skills for Digital Era</w:t>
      </w:r>
    </w:p>
    <w:p w14:paraId="6660FDB6" w14:textId="68E3925A" w:rsidR="002C17FF" w:rsidRDefault="002C17FF" w:rsidP="002C17FF">
      <w:pPr>
        <w:rPr>
          <w:b/>
          <w:bCs/>
          <w:i/>
          <w:iCs/>
          <w:sz w:val="28"/>
          <w:szCs w:val="28"/>
          <w:lang w:val="en-US"/>
        </w:rPr>
      </w:pPr>
      <w:r w:rsidRPr="0097299B">
        <w:rPr>
          <w:b/>
          <w:bCs/>
          <w:sz w:val="28"/>
          <w:szCs w:val="28"/>
          <w:lang w:val="en-US"/>
        </w:rPr>
        <w:t xml:space="preserve">Lecturer: </w:t>
      </w:r>
      <w:r w:rsidRPr="0097299B">
        <w:rPr>
          <w:b/>
          <w:bCs/>
          <w:i/>
          <w:iCs/>
          <w:sz w:val="28"/>
          <w:szCs w:val="28"/>
          <w:lang w:val="en-US"/>
        </w:rPr>
        <w:t>Ffion Cu</w:t>
      </w:r>
      <w:r w:rsidR="000A4C05">
        <w:rPr>
          <w:b/>
          <w:bCs/>
          <w:i/>
          <w:iCs/>
          <w:sz w:val="28"/>
          <w:szCs w:val="28"/>
          <w:lang w:val="en-US"/>
        </w:rPr>
        <w:t>cu</w:t>
      </w:r>
      <w:r w:rsidRPr="0097299B">
        <w:rPr>
          <w:b/>
          <w:bCs/>
          <w:i/>
          <w:iCs/>
          <w:sz w:val="28"/>
          <w:szCs w:val="28"/>
          <w:lang w:val="en-US"/>
        </w:rPr>
        <w:t>mberpatch</w:t>
      </w:r>
    </w:p>
    <w:p w14:paraId="31F217B8" w14:textId="775C6F7C" w:rsidR="002C17FF" w:rsidRPr="00423573" w:rsidRDefault="002C17FF" w:rsidP="002C17FF">
      <w:pPr>
        <w:rPr>
          <w:b/>
          <w:bCs/>
          <w:sz w:val="28"/>
          <w:szCs w:val="28"/>
          <w:lang w:val="en-US"/>
        </w:rPr>
      </w:pPr>
      <w:r>
        <w:rPr>
          <w:b/>
          <w:bCs/>
          <w:sz w:val="28"/>
          <w:szCs w:val="28"/>
          <w:lang w:val="en-US"/>
        </w:rPr>
        <w:t>Submission deadline: 28/02/2025</w:t>
      </w:r>
    </w:p>
    <w:p w14:paraId="2F84B733" w14:textId="77777777" w:rsidR="002C17FF" w:rsidRDefault="002C17FF" w:rsidP="002C17FF">
      <w:pPr>
        <w:rPr>
          <w:b/>
          <w:bCs/>
          <w:i/>
          <w:iCs/>
          <w:sz w:val="28"/>
          <w:szCs w:val="28"/>
          <w:lang w:val="en-US"/>
        </w:rPr>
      </w:pPr>
    </w:p>
    <w:p w14:paraId="1174F2B3" w14:textId="77777777" w:rsidR="002C17FF" w:rsidRDefault="002C17FF" w:rsidP="002C17FF">
      <w:pPr>
        <w:rPr>
          <w:b/>
          <w:bCs/>
          <w:i/>
          <w:iCs/>
          <w:sz w:val="28"/>
          <w:szCs w:val="28"/>
          <w:lang w:val="en-US"/>
        </w:rPr>
      </w:pPr>
    </w:p>
    <w:p w14:paraId="0E42AF90" w14:textId="2F55EECC" w:rsidR="005F415A" w:rsidRDefault="002C17FF" w:rsidP="002C17FF">
      <w:pPr>
        <w:jc w:val="center"/>
        <w:rPr>
          <w:b/>
          <w:bCs/>
          <w:sz w:val="44"/>
          <w:szCs w:val="44"/>
        </w:rPr>
      </w:pPr>
      <w:r w:rsidRPr="002C17FF">
        <w:rPr>
          <w:b/>
          <w:bCs/>
          <w:sz w:val="44"/>
          <w:szCs w:val="44"/>
        </w:rPr>
        <w:t>REPORT – CASE REPORT</w:t>
      </w:r>
      <w:r w:rsidR="005F415A">
        <w:rPr>
          <w:b/>
          <w:bCs/>
          <w:sz w:val="44"/>
          <w:szCs w:val="44"/>
        </w:rPr>
        <w:t>,</w:t>
      </w:r>
      <w:r w:rsidRPr="002C17FF">
        <w:rPr>
          <w:b/>
          <w:bCs/>
          <w:sz w:val="44"/>
          <w:szCs w:val="44"/>
        </w:rPr>
        <w:t xml:space="preserve"> </w:t>
      </w:r>
    </w:p>
    <w:p w14:paraId="74851BE1" w14:textId="60574018" w:rsidR="002C17FF" w:rsidRDefault="002C17FF" w:rsidP="002C17FF">
      <w:pPr>
        <w:jc w:val="center"/>
        <w:rPr>
          <w:b/>
          <w:bCs/>
          <w:sz w:val="44"/>
          <w:szCs w:val="44"/>
        </w:rPr>
      </w:pPr>
      <w:r w:rsidRPr="002C17FF">
        <w:rPr>
          <w:b/>
          <w:bCs/>
          <w:sz w:val="44"/>
          <w:szCs w:val="44"/>
        </w:rPr>
        <w:t>DISAPPEARANCE OF DR HART</w:t>
      </w:r>
    </w:p>
    <w:p w14:paraId="0B78862E" w14:textId="54484B7F" w:rsidR="00B871E0" w:rsidRDefault="002C17FF" w:rsidP="002C17FF">
      <w:pPr>
        <w:jc w:val="center"/>
        <w:rPr>
          <w:b/>
          <w:bCs/>
          <w:sz w:val="44"/>
          <w:szCs w:val="44"/>
        </w:rPr>
      </w:pPr>
      <w:r>
        <w:rPr>
          <w:b/>
          <w:bCs/>
          <w:sz w:val="44"/>
          <w:szCs w:val="44"/>
        </w:rPr>
        <w:t xml:space="preserve"> 700 WORDS ESSAY</w:t>
      </w:r>
    </w:p>
    <w:p w14:paraId="3CE504CD" w14:textId="77777777" w:rsidR="002C17FF" w:rsidRDefault="002C17FF" w:rsidP="002C17FF">
      <w:pPr>
        <w:jc w:val="center"/>
        <w:rPr>
          <w:b/>
          <w:bCs/>
          <w:sz w:val="44"/>
          <w:szCs w:val="44"/>
        </w:rPr>
      </w:pPr>
    </w:p>
    <w:p w14:paraId="50ADA49F" w14:textId="77777777" w:rsidR="002C17FF" w:rsidRDefault="002C17FF" w:rsidP="002C17FF">
      <w:pPr>
        <w:jc w:val="center"/>
        <w:rPr>
          <w:b/>
          <w:bCs/>
          <w:sz w:val="44"/>
          <w:szCs w:val="44"/>
        </w:rPr>
      </w:pPr>
    </w:p>
    <w:p w14:paraId="52AABECB" w14:textId="77777777" w:rsidR="002C17FF" w:rsidRDefault="002C17FF" w:rsidP="002C17FF">
      <w:pPr>
        <w:jc w:val="center"/>
        <w:rPr>
          <w:b/>
          <w:bCs/>
          <w:sz w:val="44"/>
          <w:szCs w:val="44"/>
        </w:rPr>
      </w:pPr>
    </w:p>
    <w:p w14:paraId="1FC49BC7" w14:textId="77777777" w:rsidR="002C17FF" w:rsidRDefault="002C17FF" w:rsidP="002C17FF">
      <w:pPr>
        <w:jc w:val="center"/>
        <w:rPr>
          <w:b/>
          <w:bCs/>
          <w:sz w:val="44"/>
          <w:szCs w:val="44"/>
        </w:rPr>
      </w:pPr>
    </w:p>
    <w:p w14:paraId="07580D89" w14:textId="77777777" w:rsidR="002C17FF" w:rsidRDefault="002C17FF" w:rsidP="002C17FF">
      <w:pPr>
        <w:jc w:val="center"/>
        <w:rPr>
          <w:b/>
          <w:bCs/>
          <w:sz w:val="44"/>
          <w:szCs w:val="44"/>
        </w:rPr>
      </w:pPr>
    </w:p>
    <w:p w14:paraId="5B5B80F1" w14:textId="77777777" w:rsidR="002C17FF" w:rsidRDefault="002C17FF" w:rsidP="002C17FF">
      <w:pPr>
        <w:jc w:val="center"/>
        <w:rPr>
          <w:b/>
          <w:bCs/>
          <w:sz w:val="44"/>
          <w:szCs w:val="44"/>
        </w:rPr>
      </w:pPr>
    </w:p>
    <w:p w14:paraId="08574F78" w14:textId="77777777" w:rsidR="002C17FF" w:rsidRDefault="002C17FF" w:rsidP="002C17FF">
      <w:pPr>
        <w:jc w:val="center"/>
        <w:rPr>
          <w:b/>
          <w:bCs/>
          <w:sz w:val="44"/>
          <w:szCs w:val="44"/>
        </w:rPr>
      </w:pPr>
    </w:p>
    <w:p w14:paraId="78200669" w14:textId="77777777" w:rsidR="002C17FF" w:rsidRDefault="002C17FF" w:rsidP="002C17FF">
      <w:pPr>
        <w:jc w:val="center"/>
        <w:rPr>
          <w:b/>
          <w:bCs/>
          <w:sz w:val="44"/>
          <w:szCs w:val="44"/>
        </w:rPr>
      </w:pPr>
    </w:p>
    <w:p w14:paraId="543D384E" w14:textId="59C0BF48" w:rsidR="002C17FF" w:rsidRDefault="005F415A" w:rsidP="005F415A">
      <w:pPr>
        <w:rPr>
          <w:b/>
          <w:bCs/>
          <w:sz w:val="36"/>
          <w:szCs w:val="36"/>
        </w:rPr>
      </w:pPr>
      <w:r w:rsidRPr="005F415A">
        <w:rPr>
          <w:b/>
          <w:bCs/>
          <w:sz w:val="36"/>
          <w:szCs w:val="36"/>
        </w:rPr>
        <w:t>Submitting 749 word</w:t>
      </w:r>
      <w:r>
        <w:rPr>
          <w:b/>
          <w:bCs/>
          <w:sz w:val="36"/>
          <w:szCs w:val="36"/>
        </w:rPr>
        <w:t>s</w:t>
      </w:r>
    </w:p>
    <w:p w14:paraId="7792E74F" w14:textId="77777777" w:rsidR="005F415A" w:rsidRPr="005F415A" w:rsidRDefault="005F415A" w:rsidP="005F415A">
      <w:pPr>
        <w:rPr>
          <w:b/>
          <w:bCs/>
          <w:sz w:val="36"/>
          <w:szCs w:val="36"/>
        </w:rPr>
      </w:pPr>
    </w:p>
    <w:p w14:paraId="2C4B1266" w14:textId="3FFCBDE7" w:rsidR="00E13514" w:rsidRDefault="00E13514" w:rsidP="000E19DE">
      <w:pPr>
        <w:rPr>
          <w:b/>
          <w:bCs/>
        </w:rPr>
      </w:pPr>
      <w:r w:rsidRPr="00E13514">
        <w:rPr>
          <w:b/>
          <w:bCs/>
        </w:rPr>
        <w:t>Report – Case Report on the Disappearance of Dr. Hart</w:t>
      </w:r>
    </w:p>
    <w:p w14:paraId="3E257749" w14:textId="3CD7A430" w:rsidR="00B87ABC" w:rsidRDefault="00106BE7" w:rsidP="000E19DE">
      <w:r w:rsidRPr="00E13514">
        <w:rPr>
          <w:b/>
          <w:bCs/>
        </w:rPr>
        <w:t>Case number: 0425-DDH</w:t>
      </w:r>
      <w:r>
        <w:t xml:space="preserve"> </w:t>
      </w:r>
    </w:p>
    <w:p w14:paraId="4128AFAC" w14:textId="77777777" w:rsidR="005F415A" w:rsidRDefault="005F415A" w:rsidP="000E19DE"/>
    <w:p w14:paraId="2477C9AE" w14:textId="77777777" w:rsidR="00E13514" w:rsidRPr="00E13514" w:rsidRDefault="00E13514" w:rsidP="00E13514">
      <w:r w:rsidRPr="00E13514">
        <w:rPr>
          <w:b/>
          <w:bCs/>
        </w:rPr>
        <w:t>Executive Summary</w:t>
      </w:r>
    </w:p>
    <w:p w14:paraId="381203C3" w14:textId="7ECD4924" w:rsidR="00F05B17" w:rsidRDefault="00E13514" w:rsidP="00E13514">
      <w:r w:rsidRPr="00E13514">
        <w:t>Dr. Dana Hart,</w:t>
      </w:r>
      <w:r w:rsidR="00683E79" w:rsidRPr="00683E79">
        <w:rPr>
          <w:i/>
          <w:iCs/>
        </w:rPr>
        <w:t xml:space="preserve"> Artificial Intelligence and Robotics Engineer at NovaTech</w:t>
      </w:r>
      <w:r w:rsidRPr="00E13514">
        <w:t>, disappeared on</w:t>
      </w:r>
      <w:r w:rsidR="00F05B17">
        <w:t xml:space="preserve"> the</w:t>
      </w:r>
      <w:r w:rsidRPr="00E13514">
        <w:t xml:space="preserve"> </w:t>
      </w:r>
      <w:r w:rsidR="00745D54">
        <w:t>5</w:t>
      </w:r>
      <w:r w:rsidR="00745D54" w:rsidRPr="00E13514">
        <w:rPr>
          <w:vertAlign w:val="superscript"/>
        </w:rPr>
        <w:t xml:space="preserve">th </w:t>
      </w:r>
      <w:r w:rsidR="00745D54">
        <w:t xml:space="preserve">of </w:t>
      </w:r>
      <w:r w:rsidRPr="00E13514">
        <w:t xml:space="preserve">January 2025. </w:t>
      </w:r>
      <w:r w:rsidR="00745D54">
        <w:t>This rapport</w:t>
      </w:r>
      <w:r w:rsidR="00692139">
        <w:t xml:space="preserve"> evaluates </w:t>
      </w:r>
      <w:r w:rsidR="008C1A76">
        <w:t>gathered investigation research, colleagues’ interviews and evidence.</w:t>
      </w:r>
      <w:r w:rsidR="00745D54">
        <w:t xml:space="preserve"> </w:t>
      </w:r>
      <w:r w:rsidR="008C1A76">
        <w:t>A</w:t>
      </w:r>
      <w:r w:rsidR="00745D54">
        <w:t>nalysi</w:t>
      </w:r>
      <w:r w:rsidR="008C1A76">
        <w:t>ng</w:t>
      </w:r>
      <w:r w:rsidR="00745D54">
        <w:t xml:space="preserve"> several possible scenarios and circumstances surrounding her disappearance,</w:t>
      </w:r>
      <w:r w:rsidR="00C53A17">
        <w:t xml:space="preserve"> </w:t>
      </w:r>
      <w:r w:rsidR="00745D54">
        <w:t xml:space="preserve">ranging from ethical conflicts, </w:t>
      </w:r>
      <w:r w:rsidR="00745D54" w:rsidRPr="00E13514">
        <w:t>potential motives for</w:t>
      </w:r>
      <w:r w:rsidR="00745D54">
        <w:t xml:space="preserve"> corruption and unethical action, </w:t>
      </w:r>
      <w:r w:rsidR="00815757">
        <w:t xml:space="preserve">also </w:t>
      </w:r>
      <w:r w:rsidR="00745D54">
        <w:t xml:space="preserve">including the possibility </w:t>
      </w:r>
      <w:r w:rsidR="00636E36">
        <w:t>of advanced artificial intelligence involvement in her disappearance</w:t>
      </w:r>
      <w:r w:rsidR="008C1A76">
        <w:t>.</w:t>
      </w:r>
      <w:r w:rsidR="00DB46C1">
        <w:t xml:space="preserve"> Recommendations for further investigation are provided in this rapport.</w:t>
      </w:r>
    </w:p>
    <w:p w14:paraId="6E8779F2" w14:textId="1607A78C" w:rsidR="00CB5186" w:rsidRPr="00CB5186" w:rsidRDefault="00E13514" w:rsidP="00CB5186">
      <w:pPr>
        <w:rPr>
          <w:b/>
          <w:bCs/>
        </w:rPr>
      </w:pPr>
      <w:r w:rsidRPr="00E13514">
        <w:rPr>
          <w:b/>
          <w:bCs/>
        </w:rPr>
        <w:t>Background</w:t>
      </w:r>
    </w:p>
    <w:p w14:paraId="3D5C1C53" w14:textId="1DFC6879" w:rsidR="00E13514" w:rsidRDefault="00CB5186" w:rsidP="00E13514">
      <w:r w:rsidRPr="00A346F3">
        <w:t>Dr. Hart was a highly respected figure in the field of AI and robotics,</w:t>
      </w:r>
      <w:r>
        <w:t xml:space="preserve"> she was</w:t>
      </w:r>
      <w:r w:rsidRPr="00A346F3">
        <w:t xml:space="preserve"> known for he</w:t>
      </w:r>
      <w:r>
        <w:t>r</w:t>
      </w:r>
      <w:r w:rsidRPr="00CB5186">
        <w:t xml:space="preserve"> </w:t>
      </w:r>
      <w:r>
        <w:t>pion</w:t>
      </w:r>
      <w:r w:rsidRPr="00BF3696">
        <w:t>eering work in advanced robotics and AI ration</w:t>
      </w:r>
      <w:r w:rsidRPr="00A346F3">
        <w:t>.</w:t>
      </w:r>
      <w:r w:rsidR="002202D4">
        <w:t xml:space="preserve"> </w:t>
      </w:r>
      <w:r w:rsidR="007503E6" w:rsidRPr="00A346F3">
        <w:t>Her patented “Harmony AI” system</w:t>
      </w:r>
      <w:r w:rsidRPr="00A346F3">
        <w:t xml:space="preserve"> </w:t>
      </w:r>
      <w:r w:rsidR="002202D4">
        <w:t xml:space="preserve">was </w:t>
      </w:r>
      <w:r w:rsidRPr="00A346F3">
        <w:t xml:space="preserve">designed to synchronize robotic movements with human emotional cues, </w:t>
      </w:r>
      <w:r w:rsidR="00DB3DE3">
        <w:t>this</w:t>
      </w:r>
      <w:r w:rsidR="00D51828">
        <w:t xml:space="preserve"> indicates her high knowledge and</w:t>
      </w:r>
      <w:r w:rsidRPr="00A346F3">
        <w:t xml:space="preserve"> expertise in human-robot interaction. </w:t>
      </w:r>
      <w:r w:rsidR="004F0759">
        <w:t>Dr Hart has repeatedly talked about the use of AI in military (Hart, 2024)</w:t>
      </w:r>
      <w:r w:rsidR="00DE10F1">
        <w:t xml:space="preserve">. </w:t>
      </w:r>
      <w:r w:rsidR="00130A88">
        <w:t>In h</w:t>
      </w:r>
      <w:r w:rsidR="00130A88" w:rsidRPr="00A346F3">
        <w:t>er published</w:t>
      </w:r>
      <w:r w:rsidR="00D51828">
        <w:t xml:space="preserve"> journal article</w:t>
      </w:r>
      <w:r w:rsidR="00130A88" w:rsidRPr="00A346F3">
        <w:t>, "Ethical Risks of AI Deployment in Decision</w:t>
      </w:r>
      <w:r w:rsidR="00130A88">
        <w:t xml:space="preserve"> </w:t>
      </w:r>
      <w:r w:rsidR="00130A88" w:rsidRPr="00A346F3">
        <w:t>Making Systems" (Hart, 2025),</w:t>
      </w:r>
      <w:r w:rsidR="00130A88">
        <w:t xml:space="preserve"> </w:t>
      </w:r>
      <w:r w:rsidR="00DE10F1">
        <w:t>she</w:t>
      </w:r>
      <w:r w:rsidR="00130A88">
        <w:t xml:space="preserve"> publicly </w:t>
      </w:r>
      <w:r w:rsidR="000B5165">
        <w:t>criticized</w:t>
      </w:r>
      <w:r w:rsidR="00130A88">
        <w:t xml:space="preserve"> the potential misuse of AI</w:t>
      </w:r>
      <w:r w:rsidR="00DB3DE3">
        <w:t>, particularly in the development of autonomous weapon system</w:t>
      </w:r>
      <w:r w:rsidR="000B5165">
        <w:t>s</w:t>
      </w:r>
      <w:r w:rsidR="00DB3DE3">
        <w:t>.</w:t>
      </w:r>
      <w:r w:rsidR="008C6C66">
        <w:t xml:space="preserve"> In th</w:t>
      </w:r>
      <w:r w:rsidR="00A26E03">
        <w:t>is</w:t>
      </w:r>
      <w:r w:rsidR="008C6C66">
        <w:t xml:space="preserve"> journal article</w:t>
      </w:r>
      <w:r w:rsidR="000B5165">
        <w:t>,</w:t>
      </w:r>
      <w:r w:rsidR="008C6C66">
        <w:t xml:space="preserve"> she demonstrated her deep understanding of the ethical challenges raised by artificial intelligence, </w:t>
      </w:r>
      <w:r w:rsidR="008C6C66" w:rsidRPr="00A346F3">
        <w:t>including bias amplification, erosion of accountability, and the potential for misuse</w:t>
      </w:r>
      <w:r w:rsidR="000B5165">
        <w:t xml:space="preserve">. </w:t>
      </w:r>
      <w:r w:rsidRPr="00A346F3">
        <w:t xml:space="preserve">This concern </w:t>
      </w:r>
      <w:r w:rsidR="00A26E03">
        <w:t>reflects the current</w:t>
      </w:r>
      <w:r w:rsidRPr="00A346F3">
        <w:t xml:space="preserve"> discussions within the field of AI ethics.</w:t>
      </w:r>
      <w:r w:rsidR="00554BED">
        <w:t xml:space="preserve"> Regardless of the concerns that </w:t>
      </w:r>
      <w:r w:rsidR="000B7FFD">
        <w:t>have</w:t>
      </w:r>
      <w:r w:rsidR="00554BED">
        <w:t xml:space="preserve"> been published by Dr. Hart, The government has</w:t>
      </w:r>
      <w:r w:rsidR="000B7FFD">
        <w:t xml:space="preserve"> been</w:t>
      </w:r>
      <w:r w:rsidR="00554BED" w:rsidRPr="00554BED">
        <w:t xml:space="preserve"> </w:t>
      </w:r>
      <w:r w:rsidR="00554BED">
        <w:t>assuring</w:t>
      </w:r>
      <w:r w:rsidR="00554BED" w:rsidRPr="00554BED">
        <w:t xml:space="preserve"> th</w:t>
      </w:r>
      <w:r w:rsidR="000B7FFD">
        <w:t xml:space="preserve">e public in their rapport that they </w:t>
      </w:r>
      <w:r w:rsidR="000B7FFD" w:rsidRPr="00554BED">
        <w:t>approach</w:t>
      </w:r>
      <w:r w:rsidR="000B7FFD">
        <w:t xml:space="preserve"> the</w:t>
      </w:r>
      <w:r w:rsidR="00554BED" w:rsidRPr="00554BED">
        <w:t> </w:t>
      </w:r>
      <w:r w:rsidR="00554BED" w:rsidRPr="000B7FFD">
        <w:t>development</w:t>
      </w:r>
      <w:r w:rsidR="00554BED" w:rsidRPr="00554BED">
        <w:t> and use of </w:t>
      </w:r>
      <w:r w:rsidR="00554BED" w:rsidRPr="000B7FFD">
        <w:t>AI in </w:t>
      </w:r>
      <w:r w:rsidR="000B7FFD">
        <w:t>autonomous weapon systems</w:t>
      </w:r>
      <w:r w:rsidR="00554BED" w:rsidRPr="000B7FFD">
        <w:t> in a way that is ethical</w:t>
      </w:r>
      <w:r w:rsidR="000B7FFD">
        <w:t xml:space="preserve">, </w:t>
      </w:r>
      <w:r w:rsidR="000B7FFD" w:rsidRPr="000B7FFD">
        <w:t>House of Lords (2023).</w:t>
      </w:r>
    </w:p>
    <w:p w14:paraId="30D11808" w14:textId="77777777" w:rsidR="00DE10F1" w:rsidRPr="00E13514" w:rsidRDefault="00DE10F1" w:rsidP="00E13514"/>
    <w:p w14:paraId="11B779E5" w14:textId="77777777" w:rsidR="00E13514" w:rsidRPr="00E13514" w:rsidRDefault="00E13514" w:rsidP="00E13514">
      <w:r w:rsidRPr="00E13514">
        <w:rPr>
          <w:b/>
          <w:bCs/>
        </w:rPr>
        <w:t>Investigation and Evidence Analysis</w:t>
      </w:r>
    </w:p>
    <w:p w14:paraId="6B671DC1" w14:textId="77777777" w:rsidR="005F415A" w:rsidRDefault="00E13514" w:rsidP="005F415A">
      <w:r w:rsidRPr="00E13514">
        <w:t>The investigation reveals several pieces of information</w:t>
      </w:r>
      <w:r w:rsidR="00851597">
        <w:t xml:space="preserve"> gathered from </w:t>
      </w:r>
      <w:r w:rsidR="00B84CA3">
        <w:t>her colleague's interview and evidence analysis</w:t>
      </w:r>
      <w:r w:rsidRPr="00E13514">
        <w:t xml:space="preserve">. Peter Singh, Dr. Hart's lab assistant, reported her missing after finding her office </w:t>
      </w:r>
      <w:r w:rsidR="00B84CA3">
        <w:t>trashed</w:t>
      </w:r>
      <w:r w:rsidRPr="00E13514">
        <w:t xml:space="preserve">. He also mentioned that she seemed stressed about a meeting with company executives. Cynthia Ramirez, a </w:t>
      </w:r>
      <w:r w:rsidR="00B84CA3">
        <w:t>neighbour</w:t>
      </w:r>
      <w:r w:rsidRPr="00E13514">
        <w:t xml:space="preserve">, reported seeing a strange SUV outside Dr. Hart's house the night before her disappearance. Dr. Fox Alaric, a rival researcher, is also a person of interest, given reported disagreements </w:t>
      </w:r>
      <w:r w:rsidRPr="00E13514">
        <w:lastRenderedPageBreak/>
        <w:t xml:space="preserve">with Dr. Hart over AI ethics. Dr. Hart's work on AI, could have made her a target for </w:t>
      </w:r>
      <w:r w:rsidR="00F92D73">
        <w:t xml:space="preserve">corrupted </w:t>
      </w:r>
      <w:r w:rsidRPr="00E13514">
        <w:t xml:space="preserve">individuals or groups seeking to control or suppress her research. </w:t>
      </w:r>
    </w:p>
    <w:p w14:paraId="039E08DC" w14:textId="75341DC6" w:rsidR="002B0CA3" w:rsidRDefault="002B0CA3" w:rsidP="005F415A">
      <w:r w:rsidRPr="002B0CA3">
        <w:rPr>
          <w:b/>
          <w:bCs/>
        </w:rPr>
        <w:t>Theory</w:t>
      </w:r>
      <w:r>
        <w:rPr>
          <w:b/>
          <w:bCs/>
        </w:rPr>
        <w:t xml:space="preserve"> number </w:t>
      </w:r>
      <w:r w:rsidRPr="002B0CA3">
        <w:rPr>
          <w:b/>
          <w:bCs/>
        </w:rPr>
        <w:t>1</w:t>
      </w:r>
      <w:r>
        <w:rPr>
          <w:b/>
          <w:bCs/>
        </w:rPr>
        <w:t xml:space="preserve"> </w:t>
      </w:r>
      <w:r w:rsidRPr="002B0CA3">
        <w:rPr>
          <w:b/>
          <w:bCs/>
        </w:rPr>
        <w:t xml:space="preserve">- </w:t>
      </w:r>
      <w:r w:rsidR="002F440E" w:rsidRPr="002B0CA3">
        <w:rPr>
          <w:b/>
          <w:bCs/>
        </w:rPr>
        <w:t>Ethical conflict</w:t>
      </w:r>
      <w:r w:rsidR="00E13514" w:rsidRPr="002B0CA3">
        <w:rPr>
          <w:b/>
          <w:bCs/>
        </w:rPr>
        <w:t>:</w:t>
      </w:r>
      <w:r w:rsidR="00E13514" w:rsidRPr="00F92D73">
        <w:t xml:space="preserve"> </w:t>
      </w:r>
    </w:p>
    <w:p w14:paraId="4384C281" w14:textId="6BC8EA72" w:rsidR="00E13514" w:rsidRPr="00E13514" w:rsidRDefault="002F440E" w:rsidP="002B0CA3">
      <w:pPr>
        <w:spacing w:line="240" w:lineRule="auto"/>
      </w:pPr>
      <w:r w:rsidRPr="00A346F3">
        <w:t>Dr. Hart may have discovered unethical activities or projects at NovaTech, potentially related to military applications of AI. Her public stance on AI ethics and her concerns about misuse suggest she might have been prepared to expose these activities, leading to her disappearance.</w:t>
      </w:r>
      <w:r>
        <w:t xml:space="preserve"> This would explain why she was stressed about the meeting with the company executive and the appearance of the SUV. The rapport published by the government could also </w:t>
      </w:r>
      <w:r w:rsidR="00FB530B">
        <w:t>explain</w:t>
      </w:r>
      <w:r>
        <w:t xml:space="preserve"> why they have been trying </w:t>
      </w:r>
      <w:r w:rsidR="00FB530B">
        <w:t>to assure</w:t>
      </w:r>
      <w:r>
        <w:t xml:space="preserve"> the public of their ethical </w:t>
      </w:r>
      <w:r w:rsidR="00FB530B">
        <w:t xml:space="preserve">use of AI in autonomous weaponry systems. </w:t>
      </w:r>
      <w:r w:rsidR="009D1BAA">
        <w:t xml:space="preserve">The trashed office may have been a result </w:t>
      </w:r>
      <w:r w:rsidR="009D1BAA" w:rsidRPr="009D1BAA">
        <w:t>of a search for evidence she was attempting to expose</w:t>
      </w:r>
      <w:r w:rsidR="009D1BAA">
        <w:t xml:space="preserve">. </w:t>
      </w:r>
    </w:p>
    <w:p w14:paraId="1C1103E4" w14:textId="460FC9B9" w:rsidR="009D1BAA" w:rsidRPr="00A346F3" w:rsidRDefault="002B0CA3" w:rsidP="009D1BAA">
      <w:r>
        <w:rPr>
          <w:b/>
          <w:bCs/>
        </w:rPr>
        <w:t xml:space="preserve">Theory number 2 - </w:t>
      </w:r>
      <w:r w:rsidR="009D1BAA" w:rsidRPr="00A346F3">
        <w:rPr>
          <w:b/>
          <w:bCs/>
        </w:rPr>
        <w:t>Rivalry and Sabotage:</w:t>
      </w:r>
      <w:r w:rsidR="009D1BAA" w:rsidRPr="00A346F3">
        <w:t xml:space="preserve"> Dr. Fox Alaric, a rival researcher with reported disagreements with Dr. Hart over AI ethics, could be involved. His motives could range from professional jealousy to an attempt to steal her research or silence her ethical concerns.</w:t>
      </w:r>
      <w:r w:rsidR="009D1BAA">
        <w:t xml:space="preserve"> This would explain why her office was trashed, </w:t>
      </w:r>
      <w:r w:rsidR="00DB46C1">
        <w:t xml:space="preserve">the strange SUV could belong to Dr. Fox Alaric. He might have been spying on Dr. Hart to </w:t>
      </w:r>
      <w:r w:rsidR="00F222C5">
        <w:t>find out</w:t>
      </w:r>
      <w:r w:rsidR="00DB46C1">
        <w:t xml:space="preserve"> what times she leaves her office, when </w:t>
      </w:r>
      <w:r w:rsidR="00F222C5">
        <w:t>she left her office on the following day, Dr Fox</w:t>
      </w:r>
      <w:r w:rsidR="00DB46C1">
        <w:t xml:space="preserve"> </w:t>
      </w:r>
      <w:r w:rsidR="00F222C5">
        <w:t>has broken</w:t>
      </w:r>
      <w:r w:rsidR="00DB46C1">
        <w:t xml:space="preserve"> in</w:t>
      </w:r>
      <w:r w:rsidR="00F222C5">
        <w:t xml:space="preserve"> and while he was </w:t>
      </w:r>
      <w:r w:rsidR="00DB46C1">
        <w:t>searching to steal her work, she came back</w:t>
      </w:r>
      <w:r w:rsidR="000A4C05">
        <w:t>, d</w:t>
      </w:r>
      <w:r w:rsidR="00F222C5">
        <w:t xml:space="preserve">espite that there was no blood found </w:t>
      </w:r>
      <w:r w:rsidR="000A4C05">
        <w:t>in</w:t>
      </w:r>
      <w:r w:rsidR="00F222C5">
        <w:t xml:space="preserve"> her office, the murder </w:t>
      </w:r>
      <w:r w:rsidR="000A4C05">
        <w:t xml:space="preserve">incident </w:t>
      </w:r>
      <w:r w:rsidR="00F222C5">
        <w:t>could have occurre</w:t>
      </w:r>
      <w:r w:rsidR="00BB57BC">
        <w:t>d because</w:t>
      </w:r>
      <w:r w:rsidR="00F222C5">
        <w:t xml:space="preserve"> Dr Fox</w:t>
      </w:r>
      <w:r w:rsidR="000A4C05">
        <w:t xml:space="preserve"> </w:t>
      </w:r>
      <w:r w:rsidR="00BB57BC">
        <w:t xml:space="preserve">chalked </w:t>
      </w:r>
      <w:r w:rsidR="00F222C5">
        <w:t>Dr</w:t>
      </w:r>
      <w:r w:rsidR="00BB57BC">
        <w:t xml:space="preserve"> to death</w:t>
      </w:r>
      <w:r w:rsidR="00F222C5">
        <w:t xml:space="preserve"> Hart with </w:t>
      </w:r>
      <w:r w:rsidR="000A4C05">
        <w:t>bare hands</w:t>
      </w:r>
      <w:r w:rsidR="00F222C5">
        <w:t>.</w:t>
      </w:r>
    </w:p>
    <w:p w14:paraId="5B824555" w14:textId="24CFF05D" w:rsidR="00B87ABC" w:rsidRDefault="00BB57BC" w:rsidP="00F92D73">
      <w:r>
        <w:rPr>
          <w:b/>
          <w:bCs/>
        </w:rPr>
        <w:t xml:space="preserve">Theory number 3: </w:t>
      </w:r>
      <w:r w:rsidR="00E13514" w:rsidRPr="00E13514">
        <w:rPr>
          <w:b/>
          <w:bCs/>
        </w:rPr>
        <w:t>Advanced AI involvement:</w:t>
      </w:r>
      <w:r w:rsidR="00E13514" w:rsidRPr="00E13514">
        <w:t xml:space="preserve"> </w:t>
      </w:r>
      <w:r w:rsidR="00B87ABC">
        <w:t>T</w:t>
      </w:r>
      <w:r w:rsidR="00E13514" w:rsidRPr="00E13514">
        <w:t>he possibility of AI playing a role in her disappearance cannot be entirely discounted. Recent advancements in AI, including the potential for AI systems to analy</w:t>
      </w:r>
      <w:r w:rsidR="00B87ABC">
        <w:t>s</w:t>
      </w:r>
      <w:r w:rsidR="00E13514" w:rsidRPr="00E13514">
        <w:t>e and interpret human emotions through facial recognition and even potentially brain-computer interfaces (Musk, 2024)</w:t>
      </w:r>
      <w:r w:rsidR="00B87ABC">
        <w:t xml:space="preserve">. In 2021 one of the AI robots have attacked the engineering worker </w:t>
      </w:r>
      <w:r w:rsidR="00B87ABC" w:rsidRPr="00B87ABC">
        <w:t>Phelan (2023)</w:t>
      </w:r>
      <w:r w:rsidR="00B87ABC" w:rsidRPr="00B87ABC">
        <w:t>,</w:t>
      </w:r>
      <w:r w:rsidR="00B87ABC">
        <w:rPr>
          <w:b/>
          <w:bCs/>
        </w:rPr>
        <w:t xml:space="preserve"> </w:t>
      </w:r>
      <w:r w:rsidR="00B87ABC">
        <w:t>this raises the</w:t>
      </w:r>
      <w:r w:rsidR="00E13514" w:rsidRPr="00E13514">
        <w:t xml:space="preserve"> concerns about the potential</w:t>
      </w:r>
      <w:r w:rsidR="00B87ABC">
        <w:t>s</w:t>
      </w:r>
      <w:r w:rsidR="00E13514" w:rsidRPr="00E13514">
        <w:t xml:space="preserve"> </w:t>
      </w:r>
      <w:r w:rsidR="00B87ABC">
        <w:t>and capabilities of</w:t>
      </w:r>
      <w:r w:rsidR="00E13514" w:rsidRPr="00E13514">
        <w:t xml:space="preserve"> AI. While there is no concrete evidence to support this theory, </w:t>
      </w:r>
      <w:r w:rsidR="00B87ABC">
        <w:t>We have to</w:t>
      </w:r>
      <w:r w:rsidR="00E13514" w:rsidRPr="00E13514">
        <w:t xml:space="preserve"> consider all possibilities, especially given Dr. Hart's expertise in AI and her concerns about its misuse.</w:t>
      </w:r>
    </w:p>
    <w:p w14:paraId="668CEEDD" w14:textId="77777777" w:rsidR="005F415A" w:rsidRPr="00E13514" w:rsidRDefault="005F415A" w:rsidP="00F92D73"/>
    <w:p w14:paraId="7177CCA9" w14:textId="77777777" w:rsidR="00E13514" w:rsidRPr="00E13514" w:rsidRDefault="00E13514" w:rsidP="00E13514">
      <w:r w:rsidRPr="00E13514">
        <w:rPr>
          <w:b/>
          <w:bCs/>
        </w:rPr>
        <w:t>Recommendations</w:t>
      </w:r>
    </w:p>
    <w:p w14:paraId="1BF35620" w14:textId="77777777" w:rsidR="00E13514" w:rsidRPr="00E13514" w:rsidRDefault="00E13514" w:rsidP="00E13514">
      <w:r w:rsidRPr="00E13514">
        <w:t>The following steps are recommended for the ongoing investigation:</w:t>
      </w:r>
    </w:p>
    <w:p w14:paraId="613BBE4C" w14:textId="7E64B5BA" w:rsidR="00E13514" w:rsidRPr="00E13514" w:rsidRDefault="00FB1603" w:rsidP="00E13514">
      <w:pPr>
        <w:numPr>
          <w:ilvl w:val="0"/>
          <w:numId w:val="2"/>
        </w:numPr>
      </w:pPr>
      <w:r>
        <w:rPr>
          <w:b/>
          <w:bCs/>
        </w:rPr>
        <w:t>Investigative</w:t>
      </w:r>
      <w:r w:rsidR="00E13514" w:rsidRPr="00E13514">
        <w:rPr>
          <w:b/>
          <w:bCs/>
        </w:rPr>
        <w:t xml:space="preserve"> analysis:</w:t>
      </w:r>
      <w:r w:rsidR="00E13514" w:rsidRPr="00E13514">
        <w:t xml:space="preserve"> A detailed examination of Dr. Hart's office, including digital devices, should be conducted.</w:t>
      </w:r>
    </w:p>
    <w:p w14:paraId="4C005E0C" w14:textId="7B4CCE87" w:rsidR="00E13514" w:rsidRPr="00E13514" w:rsidRDefault="00E13514" w:rsidP="00E13514">
      <w:pPr>
        <w:numPr>
          <w:ilvl w:val="0"/>
          <w:numId w:val="2"/>
        </w:numPr>
      </w:pPr>
      <w:r w:rsidRPr="00E13514">
        <w:rPr>
          <w:b/>
          <w:bCs/>
        </w:rPr>
        <w:t>Interviews</w:t>
      </w:r>
      <w:r w:rsidR="00FB1603">
        <w:rPr>
          <w:b/>
          <w:bCs/>
        </w:rPr>
        <w:t xml:space="preserve"> and vehicle check</w:t>
      </w:r>
      <w:r w:rsidRPr="00E13514">
        <w:rPr>
          <w:b/>
          <w:bCs/>
        </w:rPr>
        <w:t>:</w:t>
      </w:r>
      <w:r w:rsidRPr="00E13514">
        <w:t xml:space="preserve"> Further interviews with Peter Singh, Cynthia Ramirez, Dr. Fox Alaric, and NovaTech executives should be conducted.</w:t>
      </w:r>
      <w:r w:rsidR="00FB1603">
        <w:t xml:space="preserve"> Additionally, an investigation of their vehicles should be conducted to discover the owner of the SUV.</w:t>
      </w:r>
    </w:p>
    <w:p w14:paraId="4524D68A" w14:textId="77777777" w:rsidR="00E13514" w:rsidRPr="00E13514" w:rsidRDefault="00E13514" w:rsidP="00E13514">
      <w:pPr>
        <w:numPr>
          <w:ilvl w:val="0"/>
          <w:numId w:val="2"/>
        </w:numPr>
      </w:pPr>
      <w:r w:rsidRPr="00E13514">
        <w:rPr>
          <w:b/>
          <w:bCs/>
        </w:rPr>
        <w:lastRenderedPageBreak/>
        <w:t>Review of Dr. Hart's communications:</w:t>
      </w:r>
      <w:r w:rsidRPr="00E13514">
        <w:t xml:space="preserve"> Emails, messages, and other communications should be reviewed for any clues related to her disappearance.</w:t>
      </w:r>
    </w:p>
    <w:p w14:paraId="157C9CD5" w14:textId="77777777" w:rsidR="00E13514" w:rsidRDefault="00E13514" w:rsidP="00E13514">
      <w:pPr>
        <w:numPr>
          <w:ilvl w:val="0"/>
          <w:numId w:val="2"/>
        </w:numPr>
      </w:pPr>
      <w:r w:rsidRPr="00E13514">
        <w:rPr>
          <w:b/>
          <w:bCs/>
        </w:rPr>
        <w:t>Exploration of advanced AI possibilities:</w:t>
      </w:r>
      <w:r w:rsidRPr="00E13514">
        <w:t xml:space="preserve"> While speculative, the potential for advanced AI involvement should be explored, including any research or development related to AI and human-computer interaction.</w:t>
      </w:r>
    </w:p>
    <w:p w14:paraId="441E8AEB" w14:textId="11A050E0" w:rsidR="00B87ABC" w:rsidRPr="00B87ABC" w:rsidRDefault="00B87ABC" w:rsidP="00B87ABC">
      <w:pPr>
        <w:ind w:left="720"/>
      </w:pPr>
    </w:p>
    <w:p w14:paraId="25A57ACA" w14:textId="77777777" w:rsidR="00B87ABC" w:rsidRDefault="00B87ABC" w:rsidP="00B87ABC"/>
    <w:p w14:paraId="1B1CE5A6" w14:textId="77777777" w:rsidR="00B87ABC" w:rsidRDefault="00B87ABC" w:rsidP="00B87ABC"/>
    <w:p w14:paraId="05A8FB3A" w14:textId="77777777" w:rsidR="00B87ABC" w:rsidRDefault="00B87ABC" w:rsidP="00B87ABC"/>
    <w:p w14:paraId="1916D860" w14:textId="77777777" w:rsidR="00B87ABC" w:rsidRDefault="00B87ABC" w:rsidP="00B87ABC"/>
    <w:p w14:paraId="341547EB" w14:textId="2F74C37C" w:rsidR="00B87ABC" w:rsidRDefault="00B87ABC" w:rsidP="00B87ABC">
      <w:r>
        <w:br/>
      </w:r>
    </w:p>
    <w:p w14:paraId="12AED15B" w14:textId="77777777" w:rsidR="00B87ABC" w:rsidRDefault="00B87ABC" w:rsidP="00B87ABC"/>
    <w:p w14:paraId="09C03105" w14:textId="77777777" w:rsidR="00B87ABC" w:rsidRDefault="00B87ABC" w:rsidP="00B87ABC"/>
    <w:p w14:paraId="0876B68D" w14:textId="77777777" w:rsidR="00B87ABC" w:rsidRDefault="00B87ABC" w:rsidP="00B87ABC"/>
    <w:p w14:paraId="115C991B" w14:textId="77777777" w:rsidR="00B87ABC" w:rsidRDefault="00B87ABC" w:rsidP="00B87ABC"/>
    <w:p w14:paraId="127822F6" w14:textId="77777777" w:rsidR="00B87ABC" w:rsidRDefault="00B87ABC" w:rsidP="00B87ABC"/>
    <w:p w14:paraId="68B8BE18" w14:textId="77777777" w:rsidR="00B87ABC" w:rsidRDefault="00B87ABC" w:rsidP="00B87ABC"/>
    <w:p w14:paraId="424C213F" w14:textId="77777777" w:rsidR="00B87ABC" w:rsidRDefault="00B87ABC" w:rsidP="00B87ABC"/>
    <w:p w14:paraId="518142B7" w14:textId="77777777" w:rsidR="00675160" w:rsidRDefault="00675160" w:rsidP="00B87ABC"/>
    <w:p w14:paraId="44A730A1" w14:textId="77777777" w:rsidR="005F415A" w:rsidRDefault="005F415A" w:rsidP="00B87ABC"/>
    <w:p w14:paraId="18C67C4C" w14:textId="77777777" w:rsidR="005F415A" w:rsidRDefault="005F415A" w:rsidP="00B87ABC"/>
    <w:p w14:paraId="07C612DB" w14:textId="77777777" w:rsidR="005F415A" w:rsidRDefault="005F415A" w:rsidP="00B87ABC"/>
    <w:p w14:paraId="02EC7DDF" w14:textId="77777777" w:rsidR="005F415A" w:rsidRDefault="005F415A" w:rsidP="00B87ABC"/>
    <w:p w14:paraId="7C4B4110" w14:textId="77777777" w:rsidR="005F415A" w:rsidRDefault="005F415A" w:rsidP="00B87ABC"/>
    <w:p w14:paraId="5ACBC594" w14:textId="77777777" w:rsidR="005F415A" w:rsidRDefault="005F415A" w:rsidP="00B87ABC"/>
    <w:p w14:paraId="633E96F9" w14:textId="77777777" w:rsidR="005F415A" w:rsidRDefault="005F415A" w:rsidP="00B87ABC"/>
    <w:p w14:paraId="7CEA5530" w14:textId="77777777" w:rsidR="005F415A" w:rsidRDefault="005F415A" w:rsidP="00B87ABC"/>
    <w:p w14:paraId="6EB30404" w14:textId="77777777" w:rsidR="005F415A" w:rsidRDefault="005F415A" w:rsidP="00B87ABC"/>
    <w:p w14:paraId="1BB76E16" w14:textId="77777777" w:rsidR="00675160" w:rsidRDefault="00675160" w:rsidP="00B87ABC"/>
    <w:p w14:paraId="2371AC14" w14:textId="77777777" w:rsidR="00B87ABC" w:rsidRPr="00E13514" w:rsidRDefault="00B87ABC" w:rsidP="00B87ABC"/>
    <w:p w14:paraId="68994C93" w14:textId="77777777" w:rsidR="00E13514" w:rsidRDefault="00E13514" w:rsidP="00E13514">
      <w:pPr>
        <w:rPr>
          <w:b/>
          <w:bCs/>
        </w:rPr>
      </w:pPr>
      <w:r w:rsidRPr="00E13514">
        <w:rPr>
          <w:b/>
          <w:bCs/>
        </w:rPr>
        <w:t>References</w:t>
      </w:r>
    </w:p>
    <w:p w14:paraId="009D0268" w14:textId="77777777" w:rsidR="005F415A" w:rsidRDefault="005F415A" w:rsidP="00E13514">
      <w:pPr>
        <w:rPr>
          <w:b/>
          <w:bCs/>
        </w:rPr>
      </w:pPr>
    </w:p>
    <w:p w14:paraId="7F887AF3" w14:textId="41AFA537" w:rsidR="00A26E03" w:rsidRDefault="00A26E03" w:rsidP="00A26E03">
      <w:pPr>
        <w:pStyle w:val="ListParagraph"/>
        <w:numPr>
          <w:ilvl w:val="0"/>
          <w:numId w:val="6"/>
        </w:numPr>
        <w:rPr>
          <w:b/>
          <w:bCs/>
        </w:rPr>
      </w:pPr>
      <w:r w:rsidRPr="00A26E03">
        <w:rPr>
          <w:b/>
          <w:bCs/>
        </w:rPr>
        <w:t xml:space="preserve">Hart, D. (2025). </w:t>
      </w:r>
      <w:r w:rsidRPr="00A26E03">
        <w:rPr>
          <w:b/>
          <w:bCs/>
          <w:i/>
          <w:iCs/>
        </w:rPr>
        <w:t>Ethical Risks of AI Deployment in Decision-Making Systems</w:t>
      </w:r>
      <w:r w:rsidRPr="00A26E03">
        <w:rPr>
          <w:b/>
          <w:bCs/>
        </w:rPr>
        <w:t>. Journal of Artificial Intelligence and Ethics, 12(1), 45-62.</w:t>
      </w:r>
    </w:p>
    <w:p w14:paraId="093080F5" w14:textId="77777777" w:rsidR="005F415A" w:rsidRDefault="005F415A" w:rsidP="005F415A">
      <w:pPr>
        <w:pStyle w:val="ListParagraph"/>
        <w:rPr>
          <w:b/>
          <w:bCs/>
        </w:rPr>
      </w:pPr>
    </w:p>
    <w:p w14:paraId="23B3A635" w14:textId="77777777" w:rsidR="000B7FFD" w:rsidRPr="00DE10F1" w:rsidRDefault="000B7FFD" w:rsidP="00DE10F1">
      <w:pPr>
        <w:pStyle w:val="ListParagraph"/>
        <w:rPr>
          <w:b/>
          <w:bCs/>
        </w:rPr>
      </w:pPr>
    </w:p>
    <w:p w14:paraId="73809E47" w14:textId="5FE56B73" w:rsidR="00554BED" w:rsidRDefault="00554BED" w:rsidP="00A26E03">
      <w:pPr>
        <w:pStyle w:val="ListParagraph"/>
        <w:numPr>
          <w:ilvl w:val="0"/>
          <w:numId w:val="6"/>
        </w:numPr>
        <w:rPr>
          <w:b/>
          <w:bCs/>
        </w:rPr>
      </w:pPr>
      <w:r w:rsidRPr="00554BED">
        <w:rPr>
          <w:b/>
          <w:bCs/>
        </w:rPr>
        <w:t xml:space="preserve">House of Lords (2023). </w:t>
      </w:r>
      <w:r w:rsidRPr="00554BED">
        <w:rPr>
          <w:b/>
          <w:bCs/>
          <w:i/>
          <w:iCs/>
        </w:rPr>
        <w:t>Artificial Intelligence in Weapon Systems</w:t>
      </w:r>
      <w:r w:rsidRPr="00554BED">
        <w:rPr>
          <w:b/>
          <w:bCs/>
        </w:rPr>
        <w:t>. HL Paper 16, Session 2023–24. London: The Stationery Office.</w:t>
      </w:r>
    </w:p>
    <w:p w14:paraId="57F5D039" w14:textId="77777777" w:rsidR="00B87ABC" w:rsidRPr="00B87ABC" w:rsidRDefault="00B87ABC" w:rsidP="00B87ABC">
      <w:pPr>
        <w:pStyle w:val="ListParagraph"/>
        <w:rPr>
          <w:b/>
          <w:bCs/>
        </w:rPr>
      </w:pPr>
    </w:p>
    <w:p w14:paraId="02E9A1EE" w14:textId="77777777" w:rsidR="00B87ABC" w:rsidRPr="00A26E03" w:rsidRDefault="00B87ABC" w:rsidP="00B87ABC">
      <w:pPr>
        <w:pStyle w:val="ListParagraph"/>
        <w:rPr>
          <w:b/>
          <w:bCs/>
        </w:rPr>
      </w:pPr>
    </w:p>
    <w:p w14:paraId="2B2C854F" w14:textId="14D112A5" w:rsidR="00E13514" w:rsidRDefault="00E13514" w:rsidP="00E13514">
      <w:pPr>
        <w:numPr>
          <w:ilvl w:val="0"/>
          <w:numId w:val="3"/>
        </w:numPr>
        <w:rPr>
          <w:b/>
          <w:bCs/>
        </w:rPr>
      </w:pPr>
      <w:r w:rsidRPr="00DE10F1">
        <w:rPr>
          <w:b/>
          <w:bCs/>
        </w:rPr>
        <w:t xml:space="preserve">Hart, D. (2024). </w:t>
      </w:r>
      <w:r w:rsidRPr="00DE10F1">
        <w:rPr>
          <w:b/>
          <w:bCs/>
          <w:i/>
          <w:iCs/>
        </w:rPr>
        <w:t>How artificial intelligence is reshaping military strategy and ethics</w:t>
      </w:r>
      <w:r w:rsidRPr="00DE10F1">
        <w:rPr>
          <w:b/>
          <w:bCs/>
        </w:rPr>
        <w:t xml:space="preserve">. LinkedIn. </w:t>
      </w:r>
    </w:p>
    <w:p w14:paraId="7E319FC0" w14:textId="77777777" w:rsidR="00B87ABC" w:rsidRPr="00DE10F1" w:rsidRDefault="00B87ABC" w:rsidP="00B87ABC">
      <w:pPr>
        <w:ind w:left="720"/>
        <w:rPr>
          <w:b/>
          <w:bCs/>
        </w:rPr>
      </w:pPr>
    </w:p>
    <w:p w14:paraId="1BEBE1FB" w14:textId="7AE839A1" w:rsidR="00E13514" w:rsidRDefault="00E13514" w:rsidP="00E13514">
      <w:pPr>
        <w:numPr>
          <w:ilvl w:val="0"/>
          <w:numId w:val="3"/>
        </w:numPr>
        <w:rPr>
          <w:b/>
          <w:bCs/>
        </w:rPr>
      </w:pPr>
      <w:r w:rsidRPr="00B87ABC">
        <w:rPr>
          <w:b/>
          <w:bCs/>
        </w:rPr>
        <w:t xml:space="preserve">Musk, E. (2024). </w:t>
      </w:r>
      <w:r w:rsidRPr="00B87ABC">
        <w:rPr>
          <w:b/>
          <w:bCs/>
          <w:i/>
          <w:iCs/>
        </w:rPr>
        <w:t>Neuralink Progress Update</w:t>
      </w:r>
      <w:r w:rsidRPr="00B87ABC">
        <w:rPr>
          <w:b/>
          <w:bCs/>
        </w:rPr>
        <w:t xml:space="preserve">. </w:t>
      </w:r>
      <w:hyperlink r:id="rId7" w:history="1">
        <w:r w:rsidR="00B87ABC" w:rsidRPr="00B87ABC">
          <w:rPr>
            <w:rStyle w:val="Hyperlink"/>
            <w:b/>
            <w:bCs/>
          </w:rPr>
          <w:t>Neuralink — Pioneering Brain Computer Interfaces</w:t>
        </w:r>
      </w:hyperlink>
    </w:p>
    <w:p w14:paraId="20BF6CE1" w14:textId="77777777" w:rsidR="00B87ABC" w:rsidRPr="00B87ABC" w:rsidRDefault="00B87ABC" w:rsidP="00B87ABC">
      <w:pPr>
        <w:ind w:left="720"/>
        <w:rPr>
          <w:b/>
          <w:bCs/>
        </w:rPr>
      </w:pPr>
    </w:p>
    <w:p w14:paraId="0DCA31F7" w14:textId="3E0CDA45" w:rsidR="00B87ABC" w:rsidRPr="00E13514" w:rsidRDefault="00B87ABC" w:rsidP="00E13514">
      <w:pPr>
        <w:numPr>
          <w:ilvl w:val="0"/>
          <w:numId w:val="3"/>
        </w:numPr>
      </w:pPr>
      <w:r w:rsidRPr="00B87ABC">
        <w:rPr>
          <w:b/>
          <w:bCs/>
        </w:rPr>
        <w:t xml:space="preserve">Phelan, M. (2023) ‘Tesla robot ATTACKS an engineer at company's Texas factory during violent malfunction - leaving 'trail of blood' and forcing workers to hit emergency shutdown button’, </w:t>
      </w:r>
      <w:r w:rsidRPr="00B87ABC">
        <w:rPr>
          <w:b/>
          <w:bCs/>
          <w:i/>
          <w:iCs/>
        </w:rPr>
        <w:t>Daily Mail</w:t>
      </w:r>
      <w:r w:rsidRPr="00B87ABC">
        <w:rPr>
          <w:b/>
          <w:bCs/>
        </w:rPr>
        <w:t xml:space="preserve">, 26 December. </w:t>
      </w:r>
      <w:hyperlink r:id="rId8" w:history="1">
        <w:r w:rsidRPr="00B95AAE">
          <w:rPr>
            <w:rStyle w:val="Hyperlink"/>
          </w:rPr>
          <w:t>https://www.dailymail.co.uk/sciencetech/article-12899451/Tesla-robot-ATTACKS-engineer-companys-Texas-factory-violent-malfunction-leaving-trail-blood-forcing-workers-hit-emergency-shutdown-button.html</w:t>
        </w:r>
      </w:hyperlink>
    </w:p>
    <w:p w14:paraId="3694E201" w14:textId="12028C71" w:rsidR="002C17FF" w:rsidRPr="000E19DE" w:rsidRDefault="002202D4" w:rsidP="000E19DE">
      <w:r>
        <w:rPr>
          <w:noProof/>
        </w:rPr>
        <mc:AlternateContent>
          <mc:Choice Requires="wps">
            <w:drawing>
              <wp:inline distT="0" distB="0" distL="0" distR="0" wp14:anchorId="54B3319D" wp14:editId="79AE7329">
                <wp:extent cx="304800" cy="304800"/>
                <wp:effectExtent l="0" t="0" r="0" b="0"/>
                <wp:docPr id="98563172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A65413"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2C17FF" w:rsidRPr="000E19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7F0F6" w14:textId="77777777" w:rsidR="00582B5F" w:rsidRDefault="00582B5F" w:rsidP="002C17FF">
      <w:pPr>
        <w:spacing w:after="0" w:line="240" w:lineRule="auto"/>
      </w:pPr>
      <w:r>
        <w:separator/>
      </w:r>
    </w:p>
  </w:endnote>
  <w:endnote w:type="continuationSeparator" w:id="0">
    <w:p w14:paraId="02EB6988" w14:textId="77777777" w:rsidR="00582B5F" w:rsidRDefault="00582B5F" w:rsidP="002C1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12D0E" w14:textId="77777777" w:rsidR="00582B5F" w:rsidRDefault="00582B5F" w:rsidP="002C17FF">
      <w:pPr>
        <w:spacing w:after="0" w:line="240" w:lineRule="auto"/>
      </w:pPr>
      <w:r>
        <w:separator/>
      </w:r>
    </w:p>
  </w:footnote>
  <w:footnote w:type="continuationSeparator" w:id="0">
    <w:p w14:paraId="221A06B1" w14:textId="77777777" w:rsidR="00582B5F" w:rsidRDefault="00582B5F" w:rsidP="002C1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D7282"/>
    <w:multiLevelType w:val="multilevel"/>
    <w:tmpl w:val="4CAA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09775C"/>
    <w:multiLevelType w:val="multilevel"/>
    <w:tmpl w:val="EBA22CE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360AC9"/>
    <w:multiLevelType w:val="multilevel"/>
    <w:tmpl w:val="BFA8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051648"/>
    <w:multiLevelType w:val="multilevel"/>
    <w:tmpl w:val="E454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715D9A"/>
    <w:multiLevelType w:val="hybridMultilevel"/>
    <w:tmpl w:val="43882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B871A3"/>
    <w:multiLevelType w:val="hybridMultilevel"/>
    <w:tmpl w:val="80607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8959E0"/>
    <w:multiLevelType w:val="hybridMultilevel"/>
    <w:tmpl w:val="79123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053978">
    <w:abstractNumId w:val="1"/>
  </w:num>
  <w:num w:numId="2" w16cid:durableId="1624381879">
    <w:abstractNumId w:val="0"/>
  </w:num>
  <w:num w:numId="3" w16cid:durableId="316887510">
    <w:abstractNumId w:val="2"/>
  </w:num>
  <w:num w:numId="4" w16cid:durableId="451635371">
    <w:abstractNumId w:val="5"/>
  </w:num>
  <w:num w:numId="5" w16cid:durableId="875386757">
    <w:abstractNumId w:val="4"/>
  </w:num>
  <w:num w:numId="6" w16cid:durableId="25180345">
    <w:abstractNumId w:val="6"/>
  </w:num>
  <w:num w:numId="7" w16cid:durableId="118081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FF"/>
    <w:rsid w:val="0001435D"/>
    <w:rsid w:val="000A4C05"/>
    <w:rsid w:val="000B5165"/>
    <w:rsid w:val="000B7FFD"/>
    <w:rsid w:val="000E19DE"/>
    <w:rsid w:val="00106BE7"/>
    <w:rsid w:val="00130A88"/>
    <w:rsid w:val="001C506D"/>
    <w:rsid w:val="002202D4"/>
    <w:rsid w:val="002B0CA3"/>
    <w:rsid w:val="002C17FF"/>
    <w:rsid w:val="002F440E"/>
    <w:rsid w:val="004B15D9"/>
    <w:rsid w:val="004D5542"/>
    <w:rsid w:val="004E3A6C"/>
    <w:rsid w:val="004F0759"/>
    <w:rsid w:val="00554BED"/>
    <w:rsid w:val="00582B5F"/>
    <w:rsid w:val="005F415A"/>
    <w:rsid w:val="0061463F"/>
    <w:rsid w:val="00636E36"/>
    <w:rsid w:val="00643DDB"/>
    <w:rsid w:val="00675160"/>
    <w:rsid w:val="00682F13"/>
    <w:rsid w:val="00683E79"/>
    <w:rsid w:val="00692139"/>
    <w:rsid w:val="0073549A"/>
    <w:rsid w:val="00745D54"/>
    <w:rsid w:val="007503E6"/>
    <w:rsid w:val="007705AB"/>
    <w:rsid w:val="00815757"/>
    <w:rsid w:val="00851597"/>
    <w:rsid w:val="008C1A76"/>
    <w:rsid w:val="008C6C66"/>
    <w:rsid w:val="008F640C"/>
    <w:rsid w:val="009558E8"/>
    <w:rsid w:val="009D1BAA"/>
    <w:rsid w:val="00A26E03"/>
    <w:rsid w:val="00A27F65"/>
    <w:rsid w:val="00A96115"/>
    <w:rsid w:val="00B84CA3"/>
    <w:rsid w:val="00B871E0"/>
    <w:rsid w:val="00B87ABC"/>
    <w:rsid w:val="00BB57BC"/>
    <w:rsid w:val="00C53A17"/>
    <w:rsid w:val="00C742E2"/>
    <w:rsid w:val="00CB5186"/>
    <w:rsid w:val="00CC6AFB"/>
    <w:rsid w:val="00CE1286"/>
    <w:rsid w:val="00D4349C"/>
    <w:rsid w:val="00D51828"/>
    <w:rsid w:val="00DB3DE3"/>
    <w:rsid w:val="00DB46C1"/>
    <w:rsid w:val="00DE10F1"/>
    <w:rsid w:val="00E13514"/>
    <w:rsid w:val="00E343A0"/>
    <w:rsid w:val="00F05B17"/>
    <w:rsid w:val="00F222C5"/>
    <w:rsid w:val="00F92D73"/>
    <w:rsid w:val="00FB1603"/>
    <w:rsid w:val="00FB530B"/>
    <w:rsid w:val="00FE6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B7A21"/>
  <w15:chartTrackingRefBased/>
  <w15:docId w15:val="{F0F58570-72DE-4C57-9348-197000A0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7FF"/>
  </w:style>
  <w:style w:type="paragraph" w:styleId="Heading1">
    <w:name w:val="heading 1"/>
    <w:basedOn w:val="Normal"/>
    <w:next w:val="Normal"/>
    <w:link w:val="Heading1Char"/>
    <w:uiPriority w:val="9"/>
    <w:qFormat/>
    <w:rsid w:val="002C1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7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7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7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7FF"/>
    <w:rPr>
      <w:rFonts w:eastAsiaTheme="majorEastAsia" w:cstheme="majorBidi"/>
      <w:color w:val="272727" w:themeColor="text1" w:themeTint="D8"/>
    </w:rPr>
  </w:style>
  <w:style w:type="paragraph" w:styleId="Title">
    <w:name w:val="Title"/>
    <w:basedOn w:val="Normal"/>
    <w:next w:val="Normal"/>
    <w:link w:val="TitleChar"/>
    <w:uiPriority w:val="10"/>
    <w:qFormat/>
    <w:rsid w:val="002C1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7FF"/>
    <w:pPr>
      <w:spacing w:before="160"/>
      <w:jc w:val="center"/>
    </w:pPr>
    <w:rPr>
      <w:i/>
      <w:iCs/>
      <w:color w:val="404040" w:themeColor="text1" w:themeTint="BF"/>
    </w:rPr>
  </w:style>
  <w:style w:type="character" w:customStyle="1" w:styleId="QuoteChar">
    <w:name w:val="Quote Char"/>
    <w:basedOn w:val="DefaultParagraphFont"/>
    <w:link w:val="Quote"/>
    <w:uiPriority w:val="29"/>
    <w:rsid w:val="002C17FF"/>
    <w:rPr>
      <w:i/>
      <w:iCs/>
      <w:color w:val="404040" w:themeColor="text1" w:themeTint="BF"/>
    </w:rPr>
  </w:style>
  <w:style w:type="paragraph" w:styleId="ListParagraph">
    <w:name w:val="List Paragraph"/>
    <w:basedOn w:val="Normal"/>
    <w:uiPriority w:val="34"/>
    <w:qFormat/>
    <w:rsid w:val="002C17FF"/>
    <w:pPr>
      <w:ind w:left="720"/>
      <w:contextualSpacing/>
    </w:pPr>
  </w:style>
  <w:style w:type="character" w:styleId="IntenseEmphasis">
    <w:name w:val="Intense Emphasis"/>
    <w:basedOn w:val="DefaultParagraphFont"/>
    <w:uiPriority w:val="21"/>
    <w:qFormat/>
    <w:rsid w:val="002C17FF"/>
    <w:rPr>
      <w:i/>
      <w:iCs/>
      <w:color w:val="0F4761" w:themeColor="accent1" w:themeShade="BF"/>
    </w:rPr>
  </w:style>
  <w:style w:type="paragraph" w:styleId="IntenseQuote">
    <w:name w:val="Intense Quote"/>
    <w:basedOn w:val="Normal"/>
    <w:next w:val="Normal"/>
    <w:link w:val="IntenseQuoteChar"/>
    <w:uiPriority w:val="30"/>
    <w:qFormat/>
    <w:rsid w:val="002C1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7FF"/>
    <w:rPr>
      <w:i/>
      <w:iCs/>
      <w:color w:val="0F4761" w:themeColor="accent1" w:themeShade="BF"/>
    </w:rPr>
  </w:style>
  <w:style w:type="character" w:styleId="IntenseReference">
    <w:name w:val="Intense Reference"/>
    <w:basedOn w:val="DefaultParagraphFont"/>
    <w:uiPriority w:val="32"/>
    <w:qFormat/>
    <w:rsid w:val="002C17FF"/>
    <w:rPr>
      <w:b/>
      <w:bCs/>
      <w:smallCaps/>
      <w:color w:val="0F4761" w:themeColor="accent1" w:themeShade="BF"/>
      <w:spacing w:val="5"/>
    </w:rPr>
  </w:style>
  <w:style w:type="paragraph" w:styleId="Header">
    <w:name w:val="header"/>
    <w:basedOn w:val="Normal"/>
    <w:link w:val="HeaderChar"/>
    <w:uiPriority w:val="99"/>
    <w:unhideWhenUsed/>
    <w:rsid w:val="002C1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7FF"/>
  </w:style>
  <w:style w:type="paragraph" w:styleId="Footer">
    <w:name w:val="footer"/>
    <w:basedOn w:val="Normal"/>
    <w:link w:val="FooterChar"/>
    <w:uiPriority w:val="99"/>
    <w:unhideWhenUsed/>
    <w:rsid w:val="002C1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7FF"/>
  </w:style>
  <w:style w:type="character" w:styleId="Hyperlink">
    <w:name w:val="Hyperlink"/>
    <w:basedOn w:val="DefaultParagraphFont"/>
    <w:uiPriority w:val="99"/>
    <w:unhideWhenUsed/>
    <w:rsid w:val="00E13514"/>
    <w:rPr>
      <w:color w:val="467886" w:themeColor="hyperlink"/>
      <w:u w:val="single"/>
    </w:rPr>
  </w:style>
  <w:style w:type="character" w:styleId="UnresolvedMention">
    <w:name w:val="Unresolved Mention"/>
    <w:basedOn w:val="DefaultParagraphFont"/>
    <w:uiPriority w:val="99"/>
    <w:semiHidden/>
    <w:unhideWhenUsed/>
    <w:rsid w:val="00E13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08994">
      <w:bodyDiv w:val="1"/>
      <w:marLeft w:val="0"/>
      <w:marRight w:val="0"/>
      <w:marTop w:val="0"/>
      <w:marBottom w:val="0"/>
      <w:divBdr>
        <w:top w:val="none" w:sz="0" w:space="0" w:color="auto"/>
        <w:left w:val="none" w:sz="0" w:space="0" w:color="auto"/>
        <w:bottom w:val="none" w:sz="0" w:space="0" w:color="auto"/>
        <w:right w:val="none" w:sz="0" w:space="0" w:color="auto"/>
      </w:divBdr>
      <w:divsChild>
        <w:div w:id="1276787021">
          <w:marLeft w:val="0"/>
          <w:marRight w:val="0"/>
          <w:marTop w:val="0"/>
          <w:marBottom w:val="0"/>
          <w:divBdr>
            <w:top w:val="none" w:sz="0" w:space="0" w:color="auto"/>
            <w:left w:val="none" w:sz="0" w:space="0" w:color="auto"/>
            <w:bottom w:val="none" w:sz="0" w:space="0" w:color="auto"/>
            <w:right w:val="none" w:sz="0" w:space="0" w:color="auto"/>
          </w:divBdr>
          <w:divsChild>
            <w:div w:id="1928610275">
              <w:marLeft w:val="0"/>
              <w:marRight w:val="0"/>
              <w:marTop w:val="0"/>
              <w:marBottom w:val="0"/>
              <w:divBdr>
                <w:top w:val="none" w:sz="0" w:space="0" w:color="auto"/>
                <w:left w:val="none" w:sz="0" w:space="0" w:color="auto"/>
                <w:bottom w:val="none" w:sz="0" w:space="0" w:color="auto"/>
                <w:right w:val="none" w:sz="0" w:space="0" w:color="auto"/>
              </w:divBdr>
              <w:divsChild>
                <w:div w:id="1055273076">
                  <w:marLeft w:val="0"/>
                  <w:marRight w:val="0"/>
                  <w:marTop w:val="0"/>
                  <w:marBottom w:val="0"/>
                  <w:divBdr>
                    <w:top w:val="none" w:sz="0" w:space="0" w:color="auto"/>
                    <w:left w:val="none" w:sz="0" w:space="0" w:color="auto"/>
                    <w:bottom w:val="none" w:sz="0" w:space="0" w:color="auto"/>
                    <w:right w:val="none" w:sz="0" w:space="0" w:color="auto"/>
                  </w:divBdr>
                  <w:divsChild>
                    <w:div w:id="1263873849">
                      <w:marLeft w:val="0"/>
                      <w:marRight w:val="0"/>
                      <w:marTop w:val="0"/>
                      <w:marBottom w:val="0"/>
                      <w:divBdr>
                        <w:top w:val="none" w:sz="0" w:space="0" w:color="auto"/>
                        <w:left w:val="none" w:sz="0" w:space="0" w:color="auto"/>
                        <w:bottom w:val="none" w:sz="0" w:space="0" w:color="auto"/>
                        <w:right w:val="none" w:sz="0" w:space="0" w:color="auto"/>
                      </w:divBdr>
                      <w:divsChild>
                        <w:div w:id="1167864707">
                          <w:marLeft w:val="0"/>
                          <w:marRight w:val="0"/>
                          <w:marTop w:val="0"/>
                          <w:marBottom w:val="0"/>
                          <w:divBdr>
                            <w:top w:val="none" w:sz="0" w:space="0" w:color="auto"/>
                            <w:left w:val="none" w:sz="0" w:space="0" w:color="auto"/>
                            <w:bottom w:val="none" w:sz="0" w:space="0" w:color="auto"/>
                            <w:right w:val="none" w:sz="0" w:space="0" w:color="auto"/>
                          </w:divBdr>
                          <w:divsChild>
                            <w:div w:id="1535197007">
                              <w:marLeft w:val="0"/>
                              <w:marRight w:val="0"/>
                              <w:marTop w:val="0"/>
                              <w:marBottom w:val="0"/>
                              <w:divBdr>
                                <w:top w:val="none" w:sz="0" w:space="0" w:color="auto"/>
                                <w:left w:val="none" w:sz="0" w:space="0" w:color="auto"/>
                                <w:bottom w:val="none" w:sz="0" w:space="0" w:color="auto"/>
                                <w:right w:val="none" w:sz="0" w:space="0" w:color="auto"/>
                              </w:divBdr>
                              <w:divsChild>
                                <w:div w:id="1951356324">
                                  <w:marLeft w:val="0"/>
                                  <w:marRight w:val="0"/>
                                  <w:marTop w:val="0"/>
                                  <w:marBottom w:val="0"/>
                                  <w:divBdr>
                                    <w:top w:val="none" w:sz="0" w:space="0" w:color="auto"/>
                                    <w:left w:val="none" w:sz="0" w:space="0" w:color="auto"/>
                                    <w:bottom w:val="none" w:sz="0" w:space="0" w:color="auto"/>
                                    <w:right w:val="none" w:sz="0" w:space="0" w:color="auto"/>
                                  </w:divBdr>
                                  <w:divsChild>
                                    <w:div w:id="340011497">
                                      <w:marLeft w:val="0"/>
                                      <w:marRight w:val="0"/>
                                      <w:marTop w:val="0"/>
                                      <w:marBottom w:val="0"/>
                                      <w:divBdr>
                                        <w:top w:val="none" w:sz="0" w:space="0" w:color="auto"/>
                                        <w:left w:val="none" w:sz="0" w:space="0" w:color="auto"/>
                                        <w:bottom w:val="none" w:sz="0" w:space="0" w:color="auto"/>
                                        <w:right w:val="none" w:sz="0" w:space="0" w:color="auto"/>
                                      </w:divBdr>
                                      <w:divsChild>
                                        <w:div w:id="126572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0900">
                                  <w:marLeft w:val="0"/>
                                  <w:marRight w:val="0"/>
                                  <w:marTop w:val="0"/>
                                  <w:marBottom w:val="0"/>
                                  <w:divBdr>
                                    <w:top w:val="none" w:sz="0" w:space="0" w:color="auto"/>
                                    <w:left w:val="none" w:sz="0" w:space="0" w:color="auto"/>
                                    <w:bottom w:val="none" w:sz="0" w:space="0" w:color="auto"/>
                                    <w:right w:val="none" w:sz="0" w:space="0" w:color="auto"/>
                                  </w:divBdr>
                                  <w:divsChild>
                                    <w:div w:id="190535761">
                                      <w:marLeft w:val="0"/>
                                      <w:marRight w:val="0"/>
                                      <w:marTop w:val="0"/>
                                      <w:marBottom w:val="0"/>
                                      <w:divBdr>
                                        <w:top w:val="none" w:sz="0" w:space="0" w:color="auto"/>
                                        <w:left w:val="none" w:sz="0" w:space="0" w:color="auto"/>
                                        <w:bottom w:val="none" w:sz="0" w:space="0" w:color="auto"/>
                                        <w:right w:val="none" w:sz="0" w:space="0" w:color="auto"/>
                                      </w:divBdr>
                                      <w:divsChild>
                                        <w:div w:id="164600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544819">
      <w:bodyDiv w:val="1"/>
      <w:marLeft w:val="0"/>
      <w:marRight w:val="0"/>
      <w:marTop w:val="0"/>
      <w:marBottom w:val="0"/>
      <w:divBdr>
        <w:top w:val="none" w:sz="0" w:space="0" w:color="auto"/>
        <w:left w:val="none" w:sz="0" w:space="0" w:color="auto"/>
        <w:bottom w:val="none" w:sz="0" w:space="0" w:color="auto"/>
        <w:right w:val="none" w:sz="0" w:space="0" w:color="auto"/>
      </w:divBdr>
    </w:div>
    <w:div w:id="1034381434">
      <w:bodyDiv w:val="1"/>
      <w:marLeft w:val="0"/>
      <w:marRight w:val="0"/>
      <w:marTop w:val="0"/>
      <w:marBottom w:val="0"/>
      <w:divBdr>
        <w:top w:val="none" w:sz="0" w:space="0" w:color="auto"/>
        <w:left w:val="none" w:sz="0" w:space="0" w:color="auto"/>
        <w:bottom w:val="none" w:sz="0" w:space="0" w:color="auto"/>
        <w:right w:val="none" w:sz="0" w:space="0" w:color="auto"/>
      </w:divBdr>
      <w:divsChild>
        <w:div w:id="1176116627">
          <w:marLeft w:val="0"/>
          <w:marRight w:val="0"/>
          <w:marTop w:val="0"/>
          <w:marBottom w:val="0"/>
          <w:divBdr>
            <w:top w:val="none" w:sz="0" w:space="0" w:color="auto"/>
            <w:left w:val="none" w:sz="0" w:space="0" w:color="auto"/>
            <w:bottom w:val="none" w:sz="0" w:space="0" w:color="auto"/>
            <w:right w:val="none" w:sz="0" w:space="0" w:color="auto"/>
          </w:divBdr>
          <w:divsChild>
            <w:div w:id="99881320">
              <w:marLeft w:val="0"/>
              <w:marRight w:val="0"/>
              <w:marTop w:val="0"/>
              <w:marBottom w:val="0"/>
              <w:divBdr>
                <w:top w:val="none" w:sz="0" w:space="0" w:color="auto"/>
                <w:left w:val="none" w:sz="0" w:space="0" w:color="auto"/>
                <w:bottom w:val="none" w:sz="0" w:space="0" w:color="auto"/>
                <w:right w:val="none" w:sz="0" w:space="0" w:color="auto"/>
              </w:divBdr>
              <w:divsChild>
                <w:div w:id="195625827">
                  <w:marLeft w:val="0"/>
                  <w:marRight w:val="0"/>
                  <w:marTop w:val="0"/>
                  <w:marBottom w:val="0"/>
                  <w:divBdr>
                    <w:top w:val="none" w:sz="0" w:space="0" w:color="auto"/>
                    <w:left w:val="none" w:sz="0" w:space="0" w:color="auto"/>
                    <w:bottom w:val="none" w:sz="0" w:space="0" w:color="auto"/>
                    <w:right w:val="none" w:sz="0" w:space="0" w:color="auto"/>
                  </w:divBdr>
                  <w:divsChild>
                    <w:div w:id="1089890915">
                      <w:marLeft w:val="0"/>
                      <w:marRight w:val="0"/>
                      <w:marTop w:val="0"/>
                      <w:marBottom w:val="0"/>
                      <w:divBdr>
                        <w:top w:val="none" w:sz="0" w:space="0" w:color="auto"/>
                        <w:left w:val="none" w:sz="0" w:space="0" w:color="auto"/>
                        <w:bottom w:val="none" w:sz="0" w:space="0" w:color="auto"/>
                        <w:right w:val="none" w:sz="0" w:space="0" w:color="auto"/>
                      </w:divBdr>
                      <w:divsChild>
                        <w:div w:id="1323896785">
                          <w:marLeft w:val="0"/>
                          <w:marRight w:val="0"/>
                          <w:marTop w:val="0"/>
                          <w:marBottom w:val="0"/>
                          <w:divBdr>
                            <w:top w:val="none" w:sz="0" w:space="0" w:color="auto"/>
                            <w:left w:val="none" w:sz="0" w:space="0" w:color="auto"/>
                            <w:bottom w:val="none" w:sz="0" w:space="0" w:color="auto"/>
                            <w:right w:val="none" w:sz="0" w:space="0" w:color="auto"/>
                          </w:divBdr>
                          <w:divsChild>
                            <w:div w:id="585043157">
                              <w:marLeft w:val="0"/>
                              <w:marRight w:val="0"/>
                              <w:marTop w:val="0"/>
                              <w:marBottom w:val="0"/>
                              <w:divBdr>
                                <w:top w:val="none" w:sz="0" w:space="0" w:color="auto"/>
                                <w:left w:val="none" w:sz="0" w:space="0" w:color="auto"/>
                                <w:bottom w:val="none" w:sz="0" w:space="0" w:color="auto"/>
                                <w:right w:val="none" w:sz="0" w:space="0" w:color="auto"/>
                              </w:divBdr>
                              <w:divsChild>
                                <w:div w:id="1179196621">
                                  <w:marLeft w:val="0"/>
                                  <w:marRight w:val="0"/>
                                  <w:marTop w:val="0"/>
                                  <w:marBottom w:val="0"/>
                                  <w:divBdr>
                                    <w:top w:val="none" w:sz="0" w:space="0" w:color="auto"/>
                                    <w:left w:val="none" w:sz="0" w:space="0" w:color="auto"/>
                                    <w:bottom w:val="none" w:sz="0" w:space="0" w:color="auto"/>
                                    <w:right w:val="none" w:sz="0" w:space="0" w:color="auto"/>
                                  </w:divBdr>
                                  <w:divsChild>
                                    <w:div w:id="1541746259">
                                      <w:marLeft w:val="0"/>
                                      <w:marRight w:val="0"/>
                                      <w:marTop w:val="0"/>
                                      <w:marBottom w:val="0"/>
                                      <w:divBdr>
                                        <w:top w:val="none" w:sz="0" w:space="0" w:color="auto"/>
                                        <w:left w:val="none" w:sz="0" w:space="0" w:color="auto"/>
                                        <w:bottom w:val="none" w:sz="0" w:space="0" w:color="auto"/>
                                        <w:right w:val="none" w:sz="0" w:space="0" w:color="auto"/>
                                      </w:divBdr>
                                      <w:divsChild>
                                        <w:div w:id="144823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78838">
                                  <w:marLeft w:val="0"/>
                                  <w:marRight w:val="0"/>
                                  <w:marTop w:val="0"/>
                                  <w:marBottom w:val="0"/>
                                  <w:divBdr>
                                    <w:top w:val="none" w:sz="0" w:space="0" w:color="auto"/>
                                    <w:left w:val="none" w:sz="0" w:space="0" w:color="auto"/>
                                    <w:bottom w:val="none" w:sz="0" w:space="0" w:color="auto"/>
                                    <w:right w:val="none" w:sz="0" w:space="0" w:color="auto"/>
                                  </w:divBdr>
                                  <w:divsChild>
                                    <w:div w:id="1313213688">
                                      <w:marLeft w:val="0"/>
                                      <w:marRight w:val="0"/>
                                      <w:marTop w:val="0"/>
                                      <w:marBottom w:val="0"/>
                                      <w:divBdr>
                                        <w:top w:val="none" w:sz="0" w:space="0" w:color="auto"/>
                                        <w:left w:val="none" w:sz="0" w:space="0" w:color="auto"/>
                                        <w:bottom w:val="none" w:sz="0" w:space="0" w:color="auto"/>
                                        <w:right w:val="none" w:sz="0" w:space="0" w:color="auto"/>
                                      </w:divBdr>
                                      <w:divsChild>
                                        <w:div w:id="7486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607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lymail.co.uk/sciencetech/article-12899451/Tesla-robot-ATTACKS-engineer-companys-Texas-factory-violent-malfunction-leaving-trail-blood-forcing-workers-hit-emergency-shutdown-button.html" TargetMode="External"/><Relationship Id="rId3" Type="http://schemas.openxmlformats.org/officeDocument/2006/relationships/settings" Target="settings.xml"/><Relationship Id="rId7" Type="http://schemas.openxmlformats.org/officeDocument/2006/relationships/hyperlink" Target="https://neuralin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2602</TotalTime>
  <Pages>5</Pages>
  <Words>1001</Words>
  <Characters>5847</Characters>
  <Application>Microsoft Office Word</Application>
  <DocSecurity>0</DocSecurity>
  <Lines>146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Ropel (2423021)</dc:creator>
  <cp:keywords/>
  <dc:description/>
  <cp:lastModifiedBy>Sebastian Ropel (2423021)</cp:lastModifiedBy>
  <cp:revision>15</cp:revision>
  <dcterms:created xsi:type="dcterms:W3CDTF">2025-02-16T17:03:00Z</dcterms:created>
  <dcterms:modified xsi:type="dcterms:W3CDTF">2025-02-27T19:52:00Z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0e4272af54669c752f6535d4ffa66ecfe6b09c3381109a1c65a79dd5be7eed98</vt:lpwstr>
  </property>
</Properties>
</file>