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2231B" w14:textId="38EC8DDB" w:rsidR="02BC6AF9" w:rsidRDefault="6E77D1A7" w:rsidP="1873F67A">
      <w:pPr>
        <w:spacing w:line="360" w:lineRule="auto"/>
        <w:jc w:val="both"/>
        <w:rPr>
          <w:rFonts w:eastAsia="Times New Roman"/>
          <w:b/>
          <w:bCs/>
          <w:color w:val="201F1E"/>
        </w:rPr>
      </w:pPr>
      <w:r w:rsidRPr="1873F67A">
        <w:rPr>
          <w:rFonts w:eastAsia="Times New Roman"/>
          <w:color w:val="201F1E"/>
        </w:rPr>
        <w:t>Cyfeirnodi</w:t>
      </w:r>
    </w:p>
    <w:p w14:paraId="1A493127" w14:textId="7CF540F2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proofErr w:type="spellStart"/>
      <w:r w:rsidRPr="1873F67A">
        <w:rPr>
          <w:rFonts w:eastAsia="Times New Roman"/>
          <w:lang w:val="en-GB"/>
        </w:rPr>
        <w:t>Bwrdd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Diogelu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Gogledd</w:t>
      </w:r>
      <w:proofErr w:type="spellEnd"/>
      <w:r w:rsidRPr="1873F67A">
        <w:rPr>
          <w:rFonts w:eastAsia="Times New Roman"/>
          <w:lang w:val="en-GB"/>
        </w:rPr>
        <w:t xml:space="preserve"> Cymru (2019)</w:t>
      </w:r>
      <w:r w:rsidRPr="1873F67A">
        <w:rPr>
          <w:rFonts w:eastAsia="Times New Roman"/>
          <w:i/>
          <w:iCs/>
        </w:rPr>
        <w:t xml:space="preserve"> Supporting Children, Supporting Parents: A North Wales Multi-Agency Protocol</w:t>
      </w:r>
      <w:r w:rsidR="3F97D8E4" w:rsidRPr="1873F67A">
        <w:rPr>
          <w:rFonts w:eastAsia="Times New Roman"/>
          <w:i/>
          <w:iCs/>
        </w:rPr>
        <w:t>.</w:t>
      </w:r>
      <w:r w:rsidRPr="1873F67A">
        <w:rPr>
          <w:rFonts w:eastAsia="Times New Roman"/>
          <w:i/>
          <w:iCs/>
        </w:rPr>
        <w:t xml:space="preserve"> </w:t>
      </w:r>
      <w:r w:rsidRPr="1873F67A">
        <w:rPr>
          <w:rFonts w:eastAsia="Times New Roman"/>
        </w:rPr>
        <w:t xml:space="preserve">Ar gael: </w:t>
      </w:r>
      <w:r w:rsidR="00346529">
        <w:fldChar w:fldCharType="begin"/>
      </w:r>
      <w:r w:rsidR="00346529">
        <w:instrText xml:space="preserve"> HYPERLINK "file:///C:/Users/Teacher/AppData/Local/Temp/Temp1_Useful%20Links%20Drug%20and%20Alcohol%20Support.zip/Useful%20Links%20Drug%20and%20Alcohol%20Support/Supporting-Children-Supporting-Parents.pdf"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file:///C:/Users/Teacher/AppData/Local/Temp/Temp1_Useful%20Links%20Drug%20and%20Alcohol%20Support.zip/Useful%20Links%20Drug%20and%20Alcohol%20Support/Supporting-Children-Supporting-Parents.pdf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</w:t>
      </w:r>
      <w:r w:rsidRPr="1873F67A">
        <w:rPr>
          <w:rFonts w:eastAsia="Times New Roman"/>
          <w:lang w:val="en-US"/>
        </w:rPr>
        <w:t xml:space="preserve"> </w:t>
      </w:r>
    </w:p>
    <w:p w14:paraId="3AEBF89D" w14:textId="678E9D76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15CFC7F4" w14:textId="37981CCA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t xml:space="preserve">Cambrideshire  a  Bwrdd Partneriaeth Diogelu Plant Peterborough (2019) </w:t>
      </w:r>
      <w:r w:rsidRPr="1873F67A">
        <w:rPr>
          <w:rFonts w:eastAsia="Times New Roman"/>
          <w:i/>
          <w:iCs/>
        </w:rPr>
        <w:t>Effeithiau Cam-drin ac Esgeuluso ar Ddatblygiad Plant.</w:t>
      </w:r>
      <w:r w:rsidRPr="1873F67A">
        <w:rPr>
          <w:rFonts w:eastAsia="Times New Roman"/>
        </w:rPr>
        <w:t xml:space="preserve"> Ar  gael  yn:  </w:t>
      </w:r>
      <w:r w:rsidR="00346529">
        <w:fldChar w:fldCharType="begin"/>
      </w:r>
      <w:r w:rsidR="00346529">
        <w:instrText xml:space="preserve"> HYPERLINK "https://www.safeguardingcambspeterborough.org.uk/wp-content/uploads/2019/08/The-Effects-of-Abuse-and-Neglect-on-Ch</w:instrText>
      </w:r>
      <w:r w:rsidR="00346529">
        <w:instrText xml:space="preserve">ild-Development.pdf"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https://www.safeguardingcambspeterborough.org.uk/wp-content/uploads/2019/08/The-Effects-of-Abuse-and-Neglect-on-Child-Development.pdf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 (Darllenwyd: Mehefin 2021).</w:t>
      </w:r>
      <w:r w:rsidRPr="1873F67A">
        <w:rPr>
          <w:rFonts w:eastAsia="Times New Roman"/>
          <w:lang w:val="en-US"/>
        </w:rPr>
        <w:t xml:space="preserve"> </w:t>
      </w:r>
    </w:p>
    <w:p w14:paraId="598E40EC" w14:textId="01EF8F3D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32791614" w14:textId="54C2C029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 xml:space="preserve">CCUHP (2016) </w:t>
      </w:r>
      <w:r w:rsidRPr="1873F67A">
        <w:rPr>
          <w:rFonts w:eastAsia="Times New Roman"/>
          <w:i/>
          <w:iCs/>
        </w:rPr>
        <w:t>Confensiwn ar hawliau'r Plentyn</w:t>
      </w:r>
      <w:r w:rsidR="53A11514" w:rsidRPr="1873F67A">
        <w:rPr>
          <w:rFonts w:eastAsia="Times New Roman"/>
          <w:i/>
          <w:iCs/>
        </w:rPr>
        <w:t xml:space="preserve">. </w:t>
      </w:r>
      <w:r w:rsidRPr="1873F67A">
        <w:rPr>
          <w:rFonts w:eastAsia="Times New Roman"/>
        </w:rPr>
        <w:t xml:space="preserve">Ar  gael  yn:  </w:t>
      </w:r>
      <w:r w:rsidR="00346529">
        <w:fldChar w:fldCharType="begin"/>
      </w:r>
      <w:r w:rsidR="00346529">
        <w:instrText xml:space="preserve"> HY</w:instrText>
      </w:r>
      <w:r w:rsidR="00346529">
        <w:instrText xml:space="preserve">PERLINK "https://downloads.unicef.org.uk/wp-content/uploads/2016/08/unicef-convention-rights-child-uncrc.pdf"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https://downloads.unicef.org.uk/wp-content/uploads/2016/08/unicef-convention-rights-child-uncrc.pdf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 (Darllenwyd: Mai 2021). </w:t>
      </w:r>
    </w:p>
    <w:p w14:paraId="47E395CB" w14:textId="7F852B2A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7C01E9B5" w14:textId="7B4BCE44" w:rsidR="02BC6AF9" w:rsidRDefault="7DE760FA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</w:rPr>
        <w:t>Centers for Disease Control and Prevention (2020)</w:t>
      </w:r>
      <w:r w:rsidRPr="1873F67A">
        <w:rPr>
          <w:rFonts w:eastAsia="Times New Roman"/>
          <w:i/>
          <w:iCs/>
        </w:rPr>
        <w:t xml:space="preserve"> Violence Prevention. Adverse Childhood Experiences</w:t>
      </w:r>
      <w:r w:rsidRPr="1873F67A">
        <w:rPr>
          <w:rFonts w:eastAsia="Times New Roman"/>
        </w:rPr>
        <w:t>. Ar gael yn:</w:t>
      </w:r>
    </w:p>
    <w:p w14:paraId="159A2D3B" w14:textId="27C93F90" w:rsidR="02BC6AF9" w:rsidRDefault="00346529" w:rsidP="1873F67A">
      <w:pPr>
        <w:spacing w:line="360" w:lineRule="auto"/>
        <w:jc w:val="both"/>
        <w:rPr>
          <w:rFonts w:eastAsia="Times New Roman"/>
          <w:lang w:val="en-GB"/>
        </w:rPr>
      </w:pPr>
      <w:hyperlink r:id="rId10">
        <w:r w:rsidR="7DE760FA" w:rsidRPr="1873F67A">
          <w:rPr>
            <w:rStyle w:val="Hyperlink"/>
            <w:rFonts w:eastAsia="Times New Roman"/>
          </w:rPr>
          <w:t>www.cdc.gov/violenceprevention/aces/index.html</w:t>
        </w:r>
        <w:r w:rsidR="7DE760FA" w:rsidRPr="1873F67A">
          <w:rPr>
            <w:rStyle w:val="Hyperlink"/>
            <w:rFonts w:eastAsia="Times New Roman"/>
            <w:lang w:val="en-GB"/>
          </w:rPr>
          <w:t xml:space="preserve"> </w:t>
        </w:r>
      </w:hyperlink>
      <w:r w:rsidR="7DE760FA" w:rsidRPr="1873F67A">
        <w:rPr>
          <w:rFonts w:eastAsia="Times New Roman"/>
        </w:rPr>
        <w:t>(Darllenwyd</w:t>
      </w:r>
      <w:r w:rsidR="2E6DADE2" w:rsidRPr="1873F67A">
        <w:rPr>
          <w:rFonts w:eastAsia="Times New Roman"/>
        </w:rPr>
        <w:t xml:space="preserve">: </w:t>
      </w:r>
      <w:r w:rsidR="7DE760FA" w:rsidRPr="1873F67A">
        <w:rPr>
          <w:rFonts w:eastAsia="Times New Roman"/>
        </w:rPr>
        <w:t>Mehefin 2021).</w:t>
      </w:r>
    </w:p>
    <w:p w14:paraId="271BAF5C" w14:textId="4F30EAE5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1B65EED3" w14:textId="094D1750" w:rsidR="02BC6AF9" w:rsidRDefault="199A7A19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t>Centers for Disease Control and Prevention (2</w:t>
      </w:r>
      <w:r w:rsidR="5328A742" w:rsidRPr="1873F67A">
        <w:rPr>
          <w:rFonts w:eastAsia="Times New Roman"/>
        </w:rPr>
        <w:t>021)</w:t>
      </w:r>
      <w:r w:rsidR="5328A742" w:rsidRPr="1873F67A">
        <w:rPr>
          <w:rFonts w:eastAsia="Times New Roman"/>
          <w:i/>
          <w:iCs/>
        </w:rPr>
        <w:t xml:space="preserve"> </w:t>
      </w:r>
      <w:r w:rsidR="201CE114" w:rsidRPr="1873F67A">
        <w:rPr>
          <w:rFonts w:eastAsia="Times New Roman"/>
          <w:i/>
          <w:iCs/>
        </w:rPr>
        <w:t>CDC’s Development Milestones</w:t>
      </w:r>
      <w:r w:rsidR="0EA15DCF" w:rsidRPr="1873F67A">
        <w:rPr>
          <w:rFonts w:eastAsia="Times New Roman"/>
          <w:i/>
          <w:iCs/>
        </w:rPr>
        <w:t>,</w:t>
      </w:r>
      <w:r w:rsidR="201CE114" w:rsidRPr="1873F67A">
        <w:rPr>
          <w:rFonts w:eastAsia="Times New Roman"/>
          <w:i/>
          <w:iCs/>
        </w:rPr>
        <w:t xml:space="preserve"> </w:t>
      </w:r>
      <w:r w:rsidR="201CE114" w:rsidRPr="1873F67A">
        <w:rPr>
          <w:rFonts w:eastAsia="Times New Roman"/>
        </w:rPr>
        <w:t>Ar gael</w:t>
      </w:r>
      <w:r w:rsidR="0808F4A5" w:rsidRPr="1873F67A">
        <w:rPr>
          <w:rFonts w:eastAsia="Times New Roman"/>
          <w:i/>
          <w:iCs/>
        </w:rPr>
        <w:t>:</w:t>
      </w:r>
    </w:p>
    <w:p w14:paraId="62A80BAD" w14:textId="088BB4E6" w:rsidR="02BC6AF9" w:rsidRDefault="00346529" w:rsidP="55E86065">
      <w:pPr>
        <w:spacing w:line="360" w:lineRule="auto"/>
        <w:jc w:val="both"/>
      </w:pPr>
      <w:hyperlink r:id="rId11">
        <w:r w:rsidR="270DFD23" w:rsidRPr="1873F67A">
          <w:rPr>
            <w:rStyle w:val="Hyperlink"/>
            <w:rFonts w:eastAsia="Times New Roman"/>
            <w:lang w:val="en-US"/>
          </w:rPr>
          <w:t>www.cdc.gov/ncbddd/actearly/milestones/index.html</w:t>
        </w:r>
      </w:hyperlink>
      <w:r w:rsidR="73E48A61" w:rsidRPr="1873F67A">
        <w:rPr>
          <w:rFonts w:eastAsia="Times New Roman"/>
          <w:lang w:val="en-US"/>
        </w:rPr>
        <w:t xml:space="preserve">  </w:t>
      </w:r>
      <w:r w:rsidR="155166E5">
        <w:t>(Darllenwyd</w:t>
      </w:r>
      <w:r w:rsidR="62102C26">
        <w:t xml:space="preserve">: </w:t>
      </w:r>
      <w:r w:rsidR="155166E5">
        <w:t>Mehefin 2021)</w:t>
      </w:r>
      <w:r w:rsidR="1F87E92E">
        <w:t>.</w:t>
      </w:r>
    </w:p>
    <w:p w14:paraId="3A9E7BF2" w14:textId="5C053608" w:rsidR="02BC6AF9" w:rsidRDefault="02BC6AF9" w:rsidP="1873F67A">
      <w:pPr>
        <w:spacing w:line="360" w:lineRule="auto"/>
        <w:jc w:val="both"/>
        <w:rPr>
          <w:rFonts w:eastAsia="Times New Roman"/>
          <w:lang w:val="en-GB"/>
        </w:rPr>
      </w:pPr>
    </w:p>
    <w:p w14:paraId="5908C826" w14:textId="5BD3CCAE" w:rsidR="02BC6AF9" w:rsidRDefault="0694086C" w:rsidP="1873F67A">
      <w:pPr>
        <w:spacing w:line="360" w:lineRule="auto"/>
        <w:jc w:val="both"/>
        <w:rPr>
          <w:rFonts w:eastAsia="Times New Roman"/>
          <w:lang w:val="en-GB"/>
        </w:rPr>
      </w:pPr>
      <w:proofErr w:type="spellStart"/>
      <w:r w:rsidRPr="1873F67A">
        <w:rPr>
          <w:rFonts w:eastAsia="Times New Roman"/>
          <w:lang w:val="en-GB"/>
        </w:rPr>
        <w:t>Cymorth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i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Ferched</w:t>
      </w:r>
      <w:proofErr w:type="spellEnd"/>
      <w:r w:rsidRPr="1873F67A">
        <w:rPr>
          <w:rFonts w:eastAsia="Times New Roman"/>
          <w:lang w:val="en-GB"/>
        </w:rPr>
        <w:t xml:space="preserve"> Cymru (2021) </w:t>
      </w:r>
      <w:r w:rsidRPr="1873F67A">
        <w:rPr>
          <w:rFonts w:eastAsia="Times New Roman"/>
          <w:i/>
          <w:iCs/>
          <w:lang w:val="en-GB"/>
        </w:rPr>
        <w:t>Children and Young People</w:t>
      </w:r>
      <w:r w:rsidRPr="1873F67A">
        <w:rPr>
          <w:rFonts w:eastAsia="Times New Roman"/>
          <w:lang w:val="en-GB"/>
        </w:rPr>
        <w:t xml:space="preserve">, </w:t>
      </w:r>
      <w:proofErr w:type="spellStart"/>
      <w:r w:rsidRPr="1873F67A">
        <w:rPr>
          <w:rFonts w:eastAsia="Times New Roman"/>
          <w:lang w:val="en-GB"/>
        </w:rPr>
        <w:t>Ar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gael</w:t>
      </w:r>
      <w:proofErr w:type="spellEnd"/>
      <w:r w:rsidRPr="1873F67A">
        <w:rPr>
          <w:rFonts w:eastAsia="Times New Roman"/>
          <w:lang w:val="en-GB"/>
        </w:rPr>
        <w:t xml:space="preserve">: </w:t>
      </w:r>
      <w:hyperlink r:id="rId12">
        <w:r w:rsidRPr="1873F67A">
          <w:rPr>
            <w:rStyle w:val="Hyperlink"/>
            <w:rFonts w:eastAsia="Times New Roman"/>
            <w:lang w:val="en-GB"/>
          </w:rPr>
          <w:t>https://www.welshwomensaid.org.uk/what-we-do/children-and-young-people/</w:t>
        </w:r>
      </w:hyperlink>
      <w:r w:rsidRPr="1873F67A">
        <w:rPr>
          <w:rFonts w:eastAsia="Times New Roman"/>
          <w:lang w:val="en-GB"/>
        </w:rPr>
        <w:t xml:space="preserve">  (</w:t>
      </w:r>
      <w:proofErr w:type="spellStart"/>
      <w:r w:rsidRPr="1873F67A">
        <w:rPr>
          <w:rFonts w:eastAsia="Times New Roman"/>
          <w:lang w:val="en-GB"/>
        </w:rPr>
        <w:t>Darllenwyd</w:t>
      </w:r>
      <w:proofErr w:type="spellEnd"/>
      <w:r w:rsidRPr="1873F67A">
        <w:rPr>
          <w:rFonts w:eastAsia="Times New Roman"/>
          <w:lang w:val="en-GB"/>
        </w:rPr>
        <w:t xml:space="preserve">: </w:t>
      </w:r>
      <w:proofErr w:type="spellStart"/>
      <w:r w:rsidRPr="1873F67A">
        <w:rPr>
          <w:rFonts w:eastAsia="Times New Roman"/>
          <w:lang w:val="en-GB"/>
        </w:rPr>
        <w:t>Mehefin</w:t>
      </w:r>
      <w:proofErr w:type="spellEnd"/>
      <w:r w:rsidRPr="1873F67A">
        <w:rPr>
          <w:rFonts w:eastAsia="Times New Roman"/>
          <w:lang w:val="en-GB"/>
        </w:rPr>
        <w:t xml:space="preserve"> 2021).</w:t>
      </w:r>
    </w:p>
    <w:p w14:paraId="6020C840" w14:textId="43198373" w:rsidR="02BC6AF9" w:rsidRDefault="02BC6AF9" w:rsidP="1873F67A">
      <w:pPr>
        <w:spacing w:line="360" w:lineRule="auto"/>
        <w:jc w:val="both"/>
        <w:rPr>
          <w:rFonts w:eastAsia="Times New Roman"/>
          <w:lang w:val="en-US"/>
        </w:rPr>
      </w:pPr>
    </w:p>
    <w:p w14:paraId="16057C7C" w14:textId="452F2268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proofErr w:type="spellStart"/>
      <w:r w:rsidRPr="1873F67A">
        <w:rPr>
          <w:rFonts w:eastAsia="Times New Roman"/>
          <w:lang w:val="en-GB"/>
        </w:rPr>
        <w:lastRenderedPageBreak/>
        <w:t>Cyngor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ar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bopeth</w:t>
      </w:r>
      <w:proofErr w:type="spellEnd"/>
      <w:r w:rsidRPr="1873F67A">
        <w:rPr>
          <w:rFonts w:eastAsia="Times New Roman"/>
          <w:lang w:val="en-GB"/>
        </w:rPr>
        <w:t xml:space="preserve"> (2021) </w:t>
      </w:r>
      <w:r w:rsidRPr="1873F67A">
        <w:rPr>
          <w:rFonts w:eastAsia="Times New Roman"/>
          <w:i/>
          <w:iCs/>
        </w:rPr>
        <w:t xml:space="preserve">Child abuse – Police involvment, </w:t>
      </w:r>
      <w:r w:rsidRPr="1873F67A">
        <w:rPr>
          <w:rFonts w:eastAsia="Times New Roman"/>
        </w:rPr>
        <w:t xml:space="preserve">Ar gael: </w:t>
      </w:r>
      <w:hyperlink r:id="rId13">
        <w:r w:rsidRPr="1873F67A">
          <w:rPr>
            <w:rStyle w:val="Hyperlink"/>
            <w:rFonts w:eastAsia="Times New Roman"/>
          </w:rPr>
          <w:t>https://www.citizensadvice.org.uk/cymraeg/Teulu/children-and-young-people/child-abuse/police-involvement/child-abuse-police-involvement/</w:t>
        </w:r>
      </w:hyperlink>
      <w:r w:rsidRPr="1873F67A">
        <w:rPr>
          <w:rFonts w:eastAsia="Times New Roman"/>
        </w:rPr>
        <w:t xml:space="preserve"> (Darllenwyd: Mehefin 2021).</w:t>
      </w:r>
      <w:r w:rsidRPr="1873F67A">
        <w:rPr>
          <w:rFonts w:eastAsia="Times New Roman"/>
          <w:lang w:val="en-US"/>
        </w:rPr>
        <w:t xml:space="preserve"> </w:t>
      </w:r>
    </w:p>
    <w:p w14:paraId="63A13684" w14:textId="015197EC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212178D7" w14:textId="66903C20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t xml:space="preserve">Cyngor Gofal Cymru (2014) </w:t>
      </w:r>
      <w:r w:rsidRPr="1873F67A">
        <w:rPr>
          <w:rFonts w:eastAsia="Times New Roman"/>
          <w:i/>
          <w:iCs/>
        </w:rPr>
        <w:t>Social Services and Well-being (Wales) Ac</w:t>
      </w:r>
      <w:r w:rsidRPr="1873F67A">
        <w:rPr>
          <w:rFonts w:eastAsia="Times New Roman"/>
        </w:rPr>
        <w:t>t</w:t>
      </w:r>
      <w:r w:rsidR="6C5CDB49" w:rsidRPr="1873F67A">
        <w:rPr>
          <w:rFonts w:eastAsia="Times New Roman"/>
        </w:rPr>
        <w:t xml:space="preserve">. </w:t>
      </w:r>
      <w:r w:rsidRPr="1873F67A">
        <w:rPr>
          <w:rFonts w:eastAsia="Times New Roman"/>
        </w:rPr>
        <w:t xml:space="preserve">Ar gael: </w:t>
      </w:r>
      <w:r w:rsidR="00346529">
        <w:fldChar w:fldCharType="begin"/>
      </w:r>
      <w:r w:rsidR="00346529">
        <w:instrText xml:space="preserve"> HYPERLINK "file:///C:/Users/Teacher/AppData/Local/Temp/Temp1_Useful%20Links%20for%20Police%20-%20CPO%20(2).zip/Useful%20Links%20for%20Police%20-%20CPO/Principles-Resource-Guide_March-17.pdf%C2%A0"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 xml:space="preserve">file:///C:/Users/Teacher/AppData/Local/Temp/Temp1_Useful%20Links%20for%20Police%20-%20CPO%20(2).zip/Useful%20Links%20for%20Police%20-%20CPO/Principles-Resource-Guide_March-17.pdf 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</w:t>
      </w:r>
      <w:r w:rsidRPr="1873F67A">
        <w:rPr>
          <w:rFonts w:eastAsia="Times New Roman"/>
          <w:lang w:val="en-US"/>
        </w:rPr>
        <w:t xml:space="preserve"> </w:t>
      </w:r>
    </w:p>
    <w:p w14:paraId="08AFEC94" w14:textId="1202D5BD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25FCCF67" w14:textId="374661BA" w:rsidR="02BC6AF9" w:rsidRDefault="201CE114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</w:rPr>
        <w:t xml:space="preserve">Children Act 1989, Section 17 ‘A Child in Need’. Ar gael yn: </w:t>
      </w:r>
      <w:r w:rsidR="00346529">
        <w:fldChar w:fldCharType="begin"/>
      </w:r>
      <w:r w:rsidR="00346529">
        <w:instrText xml:space="preserve"> HYPERLINK "http://www.legislatinon.g</w:instrText>
      </w:r>
      <w:r w:rsidR="00346529">
        <w:instrText xml:space="preserve">ov.uk/ukpga/1989/41/section/17" \h </w:instrText>
      </w:r>
      <w:r w:rsidR="00346529">
        <w:fldChar w:fldCharType="separate"/>
      </w:r>
      <w:r w:rsidR="5F083ACA" w:rsidRPr="1873F67A">
        <w:rPr>
          <w:rStyle w:val="Hyperlink"/>
          <w:rFonts w:eastAsia="Times New Roman"/>
        </w:rPr>
        <w:t xml:space="preserve">www.legislatinon.gov.uk/ukpga/1989/41/section/17 </w:t>
      </w:r>
      <w:r w:rsidR="00346529">
        <w:rPr>
          <w:rStyle w:val="Hyperlink"/>
          <w:rFonts w:eastAsia="Times New Roman"/>
        </w:rPr>
        <w:fldChar w:fldCharType="end"/>
      </w:r>
      <w:r w:rsidR="5F083ACA" w:rsidRPr="1873F67A">
        <w:rPr>
          <w:rFonts w:eastAsia="Times New Roman"/>
        </w:rPr>
        <w:t>(Darllenwyd</w:t>
      </w:r>
      <w:r w:rsidR="2807177E" w:rsidRPr="1873F67A">
        <w:rPr>
          <w:rFonts w:eastAsia="Times New Roman"/>
        </w:rPr>
        <w:t xml:space="preserve">: </w:t>
      </w:r>
      <w:r w:rsidR="5F083ACA" w:rsidRPr="1873F67A">
        <w:rPr>
          <w:rFonts w:eastAsia="Times New Roman"/>
        </w:rPr>
        <w:t>Mehefin 2021)</w:t>
      </w:r>
      <w:r w:rsidR="40FE7818" w:rsidRPr="1873F67A">
        <w:rPr>
          <w:rFonts w:eastAsia="Times New Roman"/>
        </w:rPr>
        <w:t>.</w:t>
      </w:r>
    </w:p>
    <w:p w14:paraId="76B8CCD0" w14:textId="6DBCA93F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5C0F2956" w14:textId="344A0E73" w:rsidR="02BC6AF9" w:rsidRDefault="201CE114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  <w:i/>
          <w:iCs/>
        </w:rPr>
        <w:t>Deddf  Plant  1989</w:t>
      </w:r>
      <w:r w:rsidRPr="1873F67A">
        <w:rPr>
          <w:rFonts w:eastAsia="Times New Roman"/>
        </w:rPr>
        <w:t xml:space="preserve">. Ar  gael  yn:  </w:t>
      </w:r>
      <w:r w:rsidR="00346529">
        <w:fldChar w:fldCharType="begin"/>
      </w:r>
      <w:r w:rsidR="00346529">
        <w:instrText xml:space="preserve"> HYPERLINK "https://www.legislation.gov.uk/ukpga/1989/41/contents/data.pdf"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https://www.legislation.gov.uk/ukpga/1989/41/contents/data.pdf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 (Darllenwyd: Mehefin 2021).</w:t>
      </w:r>
      <w:r w:rsidRPr="1873F67A">
        <w:rPr>
          <w:rFonts w:eastAsia="Times New Roman"/>
          <w:lang w:val="en-GB"/>
        </w:rPr>
        <w:t xml:space="preserve"> </w:t>
      </w:r>
    </w:p>
    <w:p w14:paraId="7D05DB3F" w14:textId="2E0AA9A6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 xml:space="preserve"> </w:t>
      </w:r>
    </w:p>
    <w:p w14:paraId="4DDF566D" w14:textId="71261335" w:rsidR="02BC6AF9" w:rsidRDefault="01021E36" w:rsidP="1873F67A">
      <w:pPr>
        <w:spacing w:line="360" w:lineRule="auto"/>
        <w:jc w:val="both"/>
        <w:rPr>
          <w:rFonts w:eastAsia="Times New Roman"/>
          <w:color w:val="201F1E"/>
        </w:rPr>
      </w:pPr>
      <w:r w:rsidRPr="1873F67A">
        <w:rPr>
          <w:rFonts w:eastAsia="Times New Roman"/>
          <w:color w:val="201F1E"/>
        </w:rPr>
        <w:t xml:space="preserve">Early </w:t>
      </w:r>
      <w:r w:rsidR="4D5527AD" w:rsidRPr="1873F67A">
        <w:rPr>
          <w:rFonts w:eastAsia="Times New Roman"/>
          <w:color w:val="201F1E"/>
        </w:rPr>
        <w:t>Y</w:t>
      </w:r>
      <w:r w:rsidRPr="1873F67A">
        <w:rPr>
          <w:rFonts w:eastAsia="Times New Roman"/>
          <w:color w:val="201F1E"/>
        </w:rPr>
        <w:t xml:space="preserve">ears Matters (2011) </w:t>
      </w:r>
      <w:r w:rsidRPr="1873F67A">
        <w:rPr>
          <w:rFonts w:eastAsia="Times New Roman"/>
          <w:i/>
          <w:iCs/>
          <w:color w:val="201F1E"/>
        </w:rPr>
        <w:t>Me, Myself and I</w:t>
      </w:r>
      <w:r w:rsidRPr="1873F67A">
        <w:rPr>
          <w:rFonts w:eastAsia="Times New Roman"/>
          <w:color w:val="201F1E"/>
        </w:rPr>
        <w:t xml:space="preserve"> [PDF]. Ar gael</w:t>
      </w:r>
      <w:r w:rsidR="7468A983" w:rsidRPr="1873F67A">
        <w:rPr>
          <w:rFonts w:eastAsia="Times New Roman"/>
          <w:color w:val="201F1E"/>
        </w:rPr>
        <w:t xml:space="preserve">: </w:t>
      </w:r>
      <w:hyperlink r:id="rId14">
        <w:r w:rsidRPr="1873F67A">
          <w:rPr>
            <w:rStyle w:val="Hyperlink"/>
            <w:rFonts w:eastAsia="Times New Roman"/>
          </w:rPr>
          <w:t>https://www.earlyyearsmatters.co.uk/wp-content/uploads/2011/02/Me-Myself-and-I.pdf</w:t>
        </w:r>
      </w:hyperlink>
      <w:r w:rsidR="7215331E" w:rsidRPr="1873F67A">
        <w:rPr>
          <w:rFonts w:eastAsia="Times New Roman"/>
        </w:rPr>
        <w:t xml:space="preserve">  </w:t>
      </w:r>
      <w:r w:rsidRPr="1873F67A">
        <w:rPr>
          <w:rFonts w:eastAsia="Times New Roman"/>
          <w:color w:val="201F1E"/>
        </w:rPr>
        <w:t xml:space="preserve">(Darllenwyd: </w:t>
      </w:r>
      <w:r w:rsidR="432D69FA" w:rsidRPr="1873F67A">
        <w:rPr>
          <w:rFonts w:eastAsia="Times New Roman"/>
          <w:color w:val="201F1E"/>
        </w:rPr>
        <w:t xml:space="preserve">Mehefin </w:t>
      </w:r>
      <w:r w:rsidRPr="1873F67A">
        <w:rPr>
          <w:rFonts w:eastAsia="Times New Roman"/>
          <w:color w:val="201F1E"/>
        </w:rPr>
        <w:t>2021).</w:t>
      </w:r>
    </w:p>
    <w:p w14:paraId="5010EE0A" w14:textId="6FD74FF4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39A6DD49" w14:textId="1FA022CD" w:rsidR="02BC6AF9" w:rsidRDefault="201CE114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</w:rPr>
        <w:t xml:space="preserve">Estyn (2019) </w:t>
      </w:r>
      <w:r w:rsidRPr="1873F67A">
        <w:rPr>
          <w:rFonts w:eastAsia="Times New Roman"/>
          <w:i/>
          <w:iCs/>
        </w:rPr>
        <w:t>Polisïau a Gweithdrefnau Estyn ar gyfer Diogelu</w:t>
      </w:r>
      <w:r w:rsidRPr="1873F67A">
        <w:rPr>
          <w:rFonts w:eastAsia="Times New Roman"/>
        </w:rPr>
        <w:t xml:space="preserve">. Ar  gael  yn:  </w:t>
      </w:r>
      <w:r w:rsidR="00346529">
        <w:fldChar w:fldCharType="begin"/>
      </w:r>
      <w:r w:rsidR="00346529">
        <w:instrText xml:space="preserve"> HYPERLINK "file:///D:/Safeguarding/Useful%20Links%20for%20a%20Teacher-HeadTeacher/Estyn%20Policy%20and%20Procedures%20for%20Safegaurding.pdf"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file:///D:/Safeguarding/Useful%20Links%20for%20a%20Teacher-HeadTeacher/Estyn%20Policy%20and%20Procedures%20for%20Safegaurding.pdf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 (Darllenwyd: Mehefin 2021).</w:t>
      </w:r>
      <w:r w:rsidRPr="1873F67A">
        <w:rPr>
          <w:rFonts w:eastAsia="Times New Roman"/>
          <w:lang w:val="en-GB"/>
        </w:rPr>
        <w:t xml:space="preserve"> </w:t>
      </w:r>
    </w:p>
    <w:p w14:paraId="3FACF1D6" w14:textId="1B3915E6" w:rsidR="02BC6AF9" w:rsidRDefault="02BC6AF9" w:rsidP="1873F67A">
      <w:pPr>
        <w:spacing w:line="360" w:lineRule="auto"/>
        <w:jc w:val="both"/>
        <w:rPr>
          <w:rFonts w:eastAsia="Times New Roman"/>
          <w:lang w:val="en-GB"/>
        </w:rPr>
      </w:pPr>
    </w:p>
    <w:p w14:paraId="1EA2035F" w14:textId="06802044" w:rsidR="02BC6AF9" w:rsidRDefault="334E8154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  <w:lang w:val="en-GB"/>
        </w:rPr>
        <w:t xml:space="preserve">Estyn (2020) </w:t>
      </w:r>
      <w:proofErr w:type="spellStart"/>
      <w:r w:rsidRPr="1873F67A">
        <w:rPr>
          <w:rFonts w:eastAsia="Times New Roman"/>
          <w:i/>
          <w:iCs/>
          <w:lang w:val="en-GB"/>
        </w:rPr>
        <w:t>Diogelu</w:t>
      </w:r>
      <w:proofErr w:type="spellEnd"/>
      <w:r w:rsidRPr="1873F67A">
        <w:rPr>
          <w:rFonts w:eastAsia="Times New Roman"/>
          <w:i/>
          <w:iCs/>
          <w:lang w:val="en-GB"/>
        </w:rPr>
        <w:t xml:space="preserve"> Plant, </w:t>
      </w:r>
      <w:proofErr w:type="spellStart"/>
      <w:r w:rsidRPr="1873F67A">
        <w:rPr>
          <w:rFonts w:eastAsia="Times New Roman"/>
          <w:i/>
          <w:iCs/>
          <w:lang w:val="en-GB"/>
        </w:rPr>
        <w:t>Pobol</w:t>
      </w:r>
      <w:proofErr w:type="spellEnd"/>
      <w:r w:rsidRPr="1873F67A">
        <w:rPr>
          <w:rFonts w:eastAsia="Times New Roman"/>
          <w:i/>
          <w:iCs/>
          <w:lang w:val="en-GB"/>
        </w:rPr>
        <w:t xml:space="preserve"> </w:t>
      </w:r>
      <w:proofErr w:type="spellStart"/>
      <w:r w:rsidRPr="1873F67A">
        <w:rPr>
          <w:rFonts w:eastAsia="Times New Roman"/>
          <w:i/>
          <w:iCs/>
          <w:lang w:val="en-GB"/>
        </w:rPr>
        <w:t>ifanc</w:t>
      </w:r>
      <w:proofErr w:type="spellEnd"/>
      <w:r w:rsidRPr="1873F67A">
        <w:rPr>
          <w:rFonts w:eastAsia="Times New Roman"/>
          <w:i/>
          <w:iCs/>
          <w:lang w:val="en-GB"/>
        </w:rPr>
        <w:t xml:space="preserve"> ac </w:t>
      </w:r>
      <w:proofErr w:type="spellStart"/>
      <w:r w:rsidRPr="1873F67A">
        <w:rPr>
          <w:rFonts w:eastAsia="Times New Roman"/>
          <w:i/>
          <w:iCs/>
          <w:lang w:val="en-GB"/>
        </w:rPr>
        <w:t>oedolion</w:t>
      </w:r>
      <w:proofErr w:type="spellEnd"/>
      <w:r w:rsidRPr="1873F67A">
        <w:rPr>
          <w:rFonts w:eastAsia="Times New Roman"/>
          <w:i/>
          <w:iCs/>
          <w:lang w:val="en-GB"/>
        </w:rPr>
        <w:t xml:space="preserve"> </w:t>
      </w:r>
      <w:proofErr w:type="spellStart"/>
      <w:r w:rsidRPr="1873F67A">
        <w:rPr>
          <w:rFonts w:eastAsia="Times New Roman"/>
          <w:i/>
          <w:iCs/>
          <w:lang w:val="en-GB"/>
        </w:rPr>
        <w:t>sy’n</w:t>
      </w:r>
      <w:proofErr w:type="spellEnd"/>
      <w:r w:rsidRPr="1873F67A">
        <w:rPr>
          <w:rFonts w:eastAsia="Times New Roman"/>
          <w:i/>
          <w:iCs/>
          <w:lang w:val="en-GB"/>
        </w:rPr>
        <w:t xml:space="preserve"> </w:t>
      </w:r>
      <w:proofErr w:type="spellStart"/>
      <w:r w:rsidRPr="1873F67A">
        <w:rPr>
          <w:rFonts w:eastAsia="Times New Roman"/>
          <w:i/>
          <w:iCs/>
          <w:lang w:val="en-GB"/>
        </w:rPr>
        <w:t>agored</w:t>
      </w:r>
      <w:proofErr w:type="spellEnd"/>
      <w:r w:rsidRPr="1873F67A">
        <w:rPr>
          <w:rFonts w:eastAsia="Times New Roman"/>
          <w:i/>
          <w:iCs/>
          <w:lang w:val="en-GB"/>
        </w:rPr>
        <w:t xml:space="preserve"> </w:t>
      </w:r>
      <w:proofErr w:type="spellStart"/>
      <w:r w:rsidRPr="1873F67A">
        <w:rPr>
          <w:rFonts w:eastAsia="Times New Roman"/>
          <w:i/>
          <w:iCs/>
          <w:lang w:val="en-GB"/>
        </w:rPr>
        <w:t>i</w:t>
      </w:r>
      <w:proofErr w:type="spellEnd"/>
      <w:r w:rsidRPr="1873F67A">
        <w:rPr>
          <w:rFonts w:eastAsia="Times New Roman"/>
          <w:i/>
          <w:iCs/>
          <w:lang w:val="en-GB"/>
        </w:rPr>
        <w:t xml:space="preserve"> </w:t>
      </w:r>
      <w:proofErr w:type="spellStart"/>
      <w:r w:rsidRPr="1873F67A">
        <w:rPr>
          <w:rFonts w:eastAsia="Times New Roman"/>
          <w:i/>
          <w:iCs/>
          <w:lang w:val="en-GB"/>
        </w:rPr>
        <w:t>niwed</w:t>
      </w:r>
      <w:proofErr w:type="spellEnd"/>
      <w:r w:rsidRPr="1873F67A">
        <w:rPr>
          <w:rFonts w:eastAsia="Times New Roman"/>
          <w:i/>
          <w:iCs/>
          <w:lang w:val="en-GB"/>
        </w:rPr>
        <w:t xml:space="preserve">. </w:t>
      </w:r>
      <w:proofErr w:type="spellStart"/>
      <w:r w:rsidRPr="1873F67A">
        <w:rPr>
          <w:rFonts w:eastAsia="Times New Roman"/>
          <w:lang w:val="en-GB"/>
        </w:rPr>
        <w:t>Ar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gael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yn</w:t>
      </w:r>
      <w:proofErr w:type="spellEnd"/>
      <w:r w:rsidRPr="1873F67A">
        <w:rPr>
          <w:rFonts w:eastAsia="Times New Roman"/>
          <w:lang w:val="en-GB"/>
        </w:rPr>
        <w:t xml:space="preserve">: </w:t>
      </w:r>
      <w:hyperlink r:id="rId15">
        <w:r w:rsidR="22245652" w:rsidRPr="1873F67A">
          <w:rPr>
            <w:rStyle w:val="Hyperlink"/>
            <w:rFonts w:eastAsia="Times New Roman"/>
            <w:lang w:val="en-GB"/>
          </w:rPr>
          <w:t>file:///D:/Safeguarding/Useful%20Links%20for%20a%20Teacher-HeadTeacher/Estyn_safeguarding_guide.pdf</w:t>
        </w:r>
      </w:hyperlink>
      <w:r w:rsidR="22245652" w:rsidRPr="1873F67A">
        <w:rPr>
          <w:rFonts w:eastAsia="Times New Roman"/>
          <w:lang w:val="en-GB"/>
        </w:rPr>
        <w:t xml:space="preserve">  (</w:t>
      </w:r>
      <w:proofErr w:type="spellStart"/>
      <w:r w:rsidR="22245652" w:rsidRPr="1873F67A">
        <w:rPr>
          <w:rFonts w:eastAsia="Times New Roman"/>
          <w:lang w:val="en-GB"/>
        </w:rPr>
        <w:t>Darllenwyd</w:t>
      </w:r>
      <w:proofErr w:type="spellEnd"/>
      <w:r w:rsidR="22245652" w:rsidRPr="1873F67A">
        <w:rPr>
          <w:rFonts w:eastAsia="Times New Roman"/>
          <w:lang w:val="en-GB"/>
        </w:rPr>
        <w:t>:</w:t>
      </w:r>
      <w:r w:rsidR="37144F2A" w:rsidRPr="1873F67A">
        <w:rPr>
          <w:rFonts w:eastAsia="Times New Roman"/>
          <w:lang w:val="en-GB"/>
        </w:rPr>
        <w:t xml:space="preserve"> </w:t>
      </w:r>
      <w:proofErr w:type="spellStart"/>
      <w:r w:rsidR="37144F2A" w:rsidRPr="1873F67A">
        <w:rPr>
          <w:rFonts w:eastAsia="Times New Roman"/>
          <w:lang w:val="en-GB"/>
        </w:rPr>
        <w:t>Mehefin</w:t>
      </w:r>
      <w:proofErr w:type="spellEnd"/>
      <w:r w:rsidR="37144F2A" w:rsidRPr="1873F67A">
        <w:rPr>
          <w:rFonts w:eastAsia="Times New Roman"/>
          <w:lang w:val="en-GB"/>
        </w:rPr>
        <w:t xml:space="preserve"> 2021</w:t>
      </w:r>
      <w:r w:rsidR="22245652" w:rsidRPr="1873F67A">
        <w:rPr>
          <w:rFonts w:eastAsia="Times New Roman"/>
          <w:lang w:val="en-GB"/>
        </w:rPr>
        <w:t>).</w:t>
      </w:r>
    </w:p>
    <w:p w14:paraId="222CBBAF" w14:textId="0E71ED25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5423D872" w14:textId="1DAA1173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lastRenderedPageBreak/>
        <w:t xml:space="preserve">Gofal Cymdeithasol Cymru (Dim Dyddiad) </w:t>
      </w:r>
      <w:r w:rsidRPr="1873F67A">
        <w:rPr>
          <w:rFonts w:eastAsia="Times New Roman"/>
          <w:i/>
          <w:iCs/>
        </w:rPr>
        <w:t>Gweithdrefnau Diogelu Cymru 2019</w:t>
      </w:r>
      <w:r w:rsidRPr="1873F67A">
        <w:rPr>
          <w:rFonts w:eastAsia="Times New Roman"/>
        </w:rPr>
        <w:t xml:space="preserve">. Ar gael: </w:t>
      </w:r>
      <w:r w:rsidR="00346529">
        <w:fldChar w:fldCharType="begin"/>
      </w:r>
      <w:r w:rsidR="00346529">
        <w:instrText xml:space="preserve"> HYPERLINK "https://diogelu.cymru/"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https://diogelu.cymru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 </w:t>
      </w:r>
    </w:p>
    <w:p w14:paraId="6180E0F1" w14:textId="23ED3CD7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175192E9" w14:textId="649E55BA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 xml:space="preserve">Gweithdrefnau Diogelu  Cymru (Dim dyddiad) </w:t>
      </w:r>
      <w:r w:rsidRPr="1873F67A">
        <w:rPr>
          <w:rFonts w:eastAsia="Times New Roman"/>
          <w:i/>
          <w:iCs/>
        </w:rPr>
        <w:t>Diogelu plant y mae cam-drin domestig yn effeithio arnynt.</w:t>
      </w:r>
      <w:r w:rsidRPr="1873F67A">
        <w:rPr>
          <w:rFonts w:eastAsia="Times New Roman"/>
        </w:rPr>
        <w:t xml:space="preserve">  Ar  gael  yn: </w:t>
      </w:r>
      <w:r w:rsidR="00346529">
        <w:fldChar w:fldCharType="begin"/>
      </w:r>
      <w:r w:rsidR="00346529">
        <w:instrText xml:space="preserve"> HYPERLINK "https://www.diogelu.cymru/" \h </w:instrText>
      </w:r>
      <w:r w:rsidR="00346529">
        <w:fldChar w:fldCharType="separate"/>
      </w:r>
      <w:r w:rsidR="3DFC98D3" w:rsidRPr="1873F67A">
        <w:rPr>
          <w:rStyle w:val="Hyperlink"/>
          <w:rFonts w:eastAsia="Times New Roman"/>
        </w:rPr>
        <w:t>https://www.diogelu.cymru/</w:t>
      </w:r>
      <w:r w:rsidR="00346529">
        <w:rPr>
          <w:rStyle w:val="Hyperlink"/>
          <w:rFonts w:eastAsia="Times New Roman"/>
        </w:rPr>
        <w:fldChar w:fldCharType="end"/>
      </w:r>
      <w:r w:rsidR="3DFC98D3" w:rsidRPr="1873F67A">
        <w:rPr>
          <w:rFonts w:eastAsia="Times New Roman"/>
        </w:rPr>
        <w:t xml:space="preserve">  </w:t>
      </w:r>
      <w:r w:rsidRPr="1873F67A">
        <w:rPr>
          <w:rFonts w:eastAsia="Times New Roman"/>
        </w:rPr>
        <w:t xml:space="preserve">(Darllenwyd: Mehefin 2021). </w:t>
      </w:r>
    </w:p>
    <w:p w14:paraId="1919B40B" w14:textId="28A23165" w:rsidR="02BC6AF9" w:rsidRDefault="02BC6AF9" w:rsidP="1873F67A">
      <w:pPr>
        <w:spacing w:line="360" w:lineRule="auto"/>
        <w:jc w:val="both"/>
        <w:rPr>
          <w:rFonts w:eastAsia="Times New Roman"/>
          <w:color w:val="444444"/>
        </w:rPr>
      </w:pPr>
    </w:p>
    <w:p w14:paraId="70951D25" w14:textId="660A664C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  <w:color w:val="444444"/>
        </w:rPr>
        <w:t xml:space="preserve">HM </w:t>
      </w:r>
      <w:r w:rsidRPr="1873F67A">
        <w:rPr>
          <w:rFonts w:eastAsia="Times New Roman"/>
        </w:rPr>
        <w:t xml:space="preserve">Government (2018) </w:t>
      </w:r>
      <w:r w:rsidRPr="1873F67A">
        <w:rPr>
          <w:rFonts w:eastAsia="Times New Roman"/>
          <w:i/>
          <w:iCs/>
        </w:rPr>
        <w:t>Working Together to Safeguard Children,</w:t>
      </w:r>
      <w:r w:rsidRPr="1873F67A">
        <w:rPr>
          <w:rFonts w:eastAsia="Times New Roman"/>
        </w:rPr>
        <w:t xml:space="preserve"> Ar gael: </w:t>
      </w:r>
      <w:r w:rsidR="00346529">
        <w:fldChar w:fldCharType="begin"/>
      </w:r>
      <w:r w:rsidR="00346529">
        <w:instrText xml:space="preserve"> HYPERLINK "file:///C:/Users/Teacher/AppData/Local/Temp/Temp1_Useful%20Links%20for%20Police%20-%20CPO%20(2).zip/Useful%20Links%20for%20Police%20-%20CPO/Working_together_to_safeguard_children_inter_agency_guidance.pdf"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file:///C:/Users/Teacher/AppData/Local/Temp/Temp1_Useful%20Links%20for%20Police%20-%20CPO%20(2).zip/Useful%20Links%20for%20Police%20-%20CPO/Working_together_to_safeguard_children_inter_agency_guidance.pdf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, (Darllenwyd: Mehefin 2021). </w:t>
      </w:r>
    </w:p>
    <w:p w14:paraId="2D318660" w14:textId="14BE1E27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08DFCA13" w14:textId="354FBC0E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 xml:space="preserve">HMIC (2015) </w:t>
      </w:r>
      <w:r w:rsidRPr="1873F67A">
        <w:rPr>
          <w:rFonts w:eastAsia="Times New Roman"/>
          <w:i/>
          <w:iCs/>
        </w:rPr>
        <w:t xml:space="preserve">In harm's way: The role of the police in keeping children safe, </w:t>
      </w:r>
      <w:r w:rsidRPr="1873F67A">
        <w:rPr>
          <w:rFonts w:eastAsia="Times New Roman"/>
        </w:rPr>
        <w:t>Ar</w:t>
      </w:r>
      <w:r w:rsidRPr="1873F67A">
        <w:rPr>
          <w:rFonts w:eastAsia="Times New Roman"/>
          <w:i/>
          <w:iCs/>
        </w:rPr>
        <w:t xml:space="preserve"> </w:t>
      </w:r>
      <w:r w:rsidRPr="1873F67A">
        <w:rPr>
          <w:rFonts w:eastAsia="Times New Roman"/>
        </w:rPr>
        <w:t>gael</w:t>
      </w:r>
      <w:r w:rsidRPr="1873F67A">
        <w:rPr>
          <w:rFonts w:eastAsia="Times New Roman"/>
          <w:i/>
          <w:iCs/>
        </w:rPr>
        <w:t xml:space="preserve">: </w:t>
      </w:r>
      <w:hyperlink r:id="rId16">
        <w:r w:rsidRPr="1873F67A">
          <w:rPr>
            <w:rStyle w:val="Hyperlink"/>
            <w:rFonts w:eastAsia="Times New Roman"/>
          </w:rPr>
          <w:t>file:///C:/Users/Teacher/AppData/Local/Temp/Temp1_Useful%20Links%20for%20Police%20-%20CPO%20(2).zip/Useful%20Links%20for%20Police%20-%20CPO/in-harms-way.pdf</w:t>
        </w:r>
      </w:hyperlink>
      <w:r w:rsidRPr="1873F67A">
        <w:rPr>
          <w:rFonts w:eastAsia="Times New Roman"/>
        </w:rPr>
        <w:t xml:space="preserve"> (Darllenwyd: Mehefin 2021). </w:t>
      </w:r>
    </w:p>
    <w:p w14:paraId="74FBDC4B" w14:textId="6A484307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58BA0AC2" w14:textId="3AF22466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>Home Office (2016)</w:t>
      </w:r>
      <w:r w:rsidRPr="1873F67A">
        <w:rPr>
          <w:rFonts w:eastAsia="Times New Roman"/>
          <w:i/>
          <w:iCs/>
        </w:rPr>
        <w:t xml:space="preserve"> Domestic Violence Disclosure Scheme (DVDS) Guidance</w:t>
      </w:r>
      <w:r w:rsidR="6962324C" w:rsidRPr="1873F67A">
        <w:rPr>
          <w:rFonts w:eastAsia="Times New Roman"/>
          <w:i/>
          <w:iCs/>
        </w:rPr>
        <w:t>.</w:t>
      </w:r>
      <w:r w:rsidRPr="1873F67A">
        <w:rPr>
          <w:rFonts w:eastAsia="Times New Roman"/>
          <w:i/>
          <w:iCs/>
        </w:rPr>
        <w:t xml:space="preserve"> </w:t>
      </w:r>
      <w:r w:rsidRPr="1873F67A">
        <w:rPr>
          <w:rFonts w:eastAsia="Times New Roman"/>
        </w:rPr>
        <w:t xml:space="preserve">Ar </w:t>
      </w:r>
      <w:r w:rsidR="320E8D3B" w:rsidRPr="1873F67A">
        <w:rPr>
          <w:rFonts w:eastAsia="Times New Roman"/>
        </w:rPr>
        <w:t>g</w:t>
      </w:r>
      <w:r w:rsidRPr="1873F67A">
        <w:rPr>
          <w:rFonts w:eastAsia="Times New Roman"/>
        </w:rPr>
        <w:t xml:space="preserve">ael: </w:t>
      </w:r>
      <w:hyperlink r:id="rId17">
        <w:r w:rsidRPr="1873F67A">
          <w:rPr>
            <w:rStyle w:val="Hyperlink"/>
            <w:rFonts w:eastAsia="Times New Roman"/>
          </w:rPr>
          <w:t>https://assets.publishing.service.gov.uk/government/uploads/system/uploads/attachment_data/file/575361/DVDS_guidance_FINAL_v3.pdf</w:t>
        </w:r>
      </w:hyperlink>
      <w:r w:rsidRPr="1873F67A">
        <w:rPr>
          <w:rFonts w:eastAsia="Times New Roman"/>
        </w:rPr>
        <w:t xml:space="preserve">   (Darllenwyd: Mehefin 2021). </w:t>
      </w:r>
    </w:p>
    <w:p w14:paraId="7DFAC2CF" w14:textId="13613DA9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22D32672" w14:textId="0DEC374B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 xml:space="preserve">Hopper, E (2020) </w:t>
      </w:r>
      <w:r w:rsidRPr="1873F67A">
        <w:rPr>
          <w:rFonts w:eastAsia="Times New Roman"/>
          <w:i/>
          <w:iCs/>
        </w:rPr>
        <w:t>Maslow's Hierarchy of Needs Explained.</w:t>
      </w:r>
      <w:r w:rsidRPr="1873F67A">
        <w:rPr>
          <w:rFonts w:eastAsia="Times New Roman"/>
        </w:rPr>
        <w:t xml:space="preserve"> Ar gael yn: </w:t>
      </w:r>
      <w:r w:rsidR="00346529">
        <w:fldChar w:fldCharType="begin"/>
      </w:r>
      <w:r w:rsidR="00346529">
        <w:instrText xml:space="preserve"> HYPERLINK "http://www.christianworldmedia.com/client/docs/603_1585079540_17.pdf"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http://www.christianworldmedia.com/client/docs/603_1585079540_17.pdf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Mai 2021). </w:t>
      </w:r>
    </w:p>
    <w:p w14:paraId="664A6756" w14:textId="547D2B21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3875DA6C" w14:textId="28028A88" w:rsidR="02BC6AF9" w:rsidRDefault="4E5F4827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 xml:space="preserve">Pietrangelo, A (2018) </w:t>
      </w:r>
      <w:r w:rsidR="201CE114" w:rsidRPr="1873F67A">
        <w:rPr>
          <w:rFonts w:eastAsia="Times New Roman"/>
          <w:i/>
          <w:iCs/>
        </w:rPr>
        <w:t>How Play Therapy Treats and Benefits Children and Some Adults</w:t>
      </w:r>
      <w:r w:rsidR="1620F95A" w:rsidRPr="1873F67A">
        <w:rPr>
          <w:rFonts w:eastAsia="Times New Roman"/>
          <w:i/>
          <w:iCs/>
        </w:rPr>
        <w:t xml:space="preserve">. </w:t>
      </w:r>
      <w:r w:rsidR="201CE114" w:rsidRPr="1873F67A">
        <w:rPr>
          <w:rFonts w:eastAsia="Times New Roman"/>
        </w:rPr>
        <w:t xml:space="preserve">Ar gael yn: </w:t>
      </w:r>
    </w:p>
    <w:p w14:paraId="71C68A15" w14:textId="659DE72F" w:rsidR="02BC6AF9" w:rsidRDefault="00346529" w:rsidP="1873F67A">
      <w:pPr>
        <w:spacing w:line="360" w:lineRule="auto"/>
        <w:jc w:val="both"/>
        <w:rPr>
          <w:rFonts w:eastAsia="Times New Roman"/>
          <w:lang w:val="en-GB"/>
        </w:rPr>
      </w:pPr>
      <w:hyperlink r:id="rId18" w:anchor="overview">
        <w:r w:rsidR="233CD1FA" w:rsidRPr="1873F67A">
          <w:rPr>
            <w:rStyle w:val="Hyperlink"/>
            <w:rFonts w:eastAsia="Times New Roman"/>
          </w:rPr>
          <w:t xml:space="preserve">www.healthline.com/health/play-therapy#overview </w:t>
        </w:r>
      </w:hyperlink>
      <w:r w:rsidR="233CD1FA" w:rsidRPr="1873F67A">
        <w:rPr>
          <w:rFonts w:eastAsia="Times New Roman"/>
        </w:rPr>
        <w:t>(Darllenwyd</w:t>
      </w:r>
      <w:r w:rsidR="119476B0" w:rsidRPr="1873F67A">
        <w:rPr>
          <w:rFonts w:eastAsia="Times New Roman"/>
        </w:rPr>
        <w:t xml:space="preserve">: </w:t>
      </w:r>
      <w:r w:rsidR="233CD1FA" w:rsidRPr="1873F67A">
        <w:rPr>
          <w:rFonts w:eastAsia="Times New Roman"/>
        </w:rPr>
        <w:t>Mehefin 2021)</w:t>
      </w:r>
      <w:r w:rsidR="3D6D4962" w:rsidRPr="1873F67A">
        <w:rPr>
          <w:rFonts w:eastAsia="Times New Roman"/>
        </w:rPr>
        <w:t>.</w:t>
      </w:r>
    </w:p>
    <w:p w14:paraId="1260A46C" w14:textId="3746A642" w:rsidR="02BC6AF9" w:rsidRDefault="02BC6AF9" w:rsidP="1873F67A">
      <w:pPr>
        <w:spacing w:line="360" w:lineRule="auto"/>
        <w:jc w:val="both"/>
        <w:rPr>
          <w:rFonts w:eastAsia="Times New Roman"/>
          <w:lang w:val="en-GB"/>
        </w:rPr>
      </w:pPr>
    </w:p>
    <w:p w14:paraId="2A4D1DD2" w14:textId="212F7607" w:rsidR="02BC6AF9" w:rsidRDefault="201CE114" w:rsidP="1873F67A">
      <w:pPr>
        <w:spacing w:line="360" w:lineRule="auto"/>
        <w:jc w:val="both"/>
        <w:rPr>
          <w:rFonts w:eastAsia="Times New Roman"/>
          <w:color w:val="201F1E"/>
          <w:lang w:val="en-GB"/>
        </w:rPr>
      </w:pPr>
      <w:proofErr w:type="spellStart"/>
      <w:r w:rsidRPr="1873F67A">
        <w:rPr>
          <w:rFonts w:eastAsia="Times New Roman"/>
          <w:lang w:val="en-GB"/>
        </w:rPr>
        <w:t>InnerDrive</w:t>
      </w:r>
      <w:proofErr w:type="spellEnd"/>
      <w:r w:rsidR="224B41A5" w:rsidRPr="1873F67A">
        <w:rPr>
          <w:rFonts w:eastAsia="Times New Roman"/>
          <w:lang w:val="en-GB"/>
        </w:rPr>
        <w:t xml:space="preserve"> </w:t>
      </w:r>
      <w:r w:rsidRPr="1873F67A">
        <w:rPr>
          <w:rFonts w:eastAsia="Times New Roman"/>
          <w:lang w:val="en-GB"/>
        </w:rPr>
        <w:t xml:space="preserve">(2021) </w:t>
      </w:r>
      <w:r w:rsidRPr="1873F67A">
        <w:rPr>
          <w:rFonts w:eastAsia="Times New Roman"/>
          <w:i/>
          <w:iCs/>
        </w:rPr>
        <w:t>Blob Tree</w:t>
      </w:r>
      <w:r w:rsidRPr="1873F67A">
        <w:rPr>
          <w:rFonts w:eastAsia="Times New Roman"/>
        </w:rPr>
        <w:t xml:space="preserve">. Ar gael </w:t>
      </w:r>
      <w:r w:rsidR="6A47A446" w:rsidRPr="1873F67A">
        <w:rPr>
          <w:rFonts w:eastAsia="Times New Roman"/>
        </w:rPr>
        <w:t>yn</w:t>
      </w:r>
      <w:r w:rsidRPr="1873F67A">
        <w:rPr>
          <w:rFonts w:eastAsia="Times New Roman"/>
        </w:rPr>
        <w:t xml:space="preserve">: </w:t>
      </w:r>
      <w:hyperlink r:id="rId19">
        <w:r w:rsidRPr="1873F67A">
          <w:rPr>
            <w:rStyle w:val="Hyperlink"/>
            <w:rFonts w:eastAsia="Times New Roman"/>
          </w:rPr>
          <w:t>https://www.innerdrive.co.uk/reviews/blob-tree/</w:t>
        </w:r>
      </w:hyperlink>
      <w:r w:rsidRPr="1873F67A">
        <w:rPr>
          <w:rFonts w:eastAsia="Times New Roman"/>
          <w:color w:val="201F1E"/>
        </w:rPr>
        <w:t xml:space="preserve"> (Darllenwyd: </w:t>
      </w:r>
      <w:r w:rsidR="376BA984" w:rsidRPr="1873F67A">
        <w:rPr>
          <w:rFonts w:eastAsia="Times New Roman"/>
          <w:color w:val="201F1E"/>
        </w:rPr>
        <w:t>Mehefin</w:t>
      </w:r>
      <w:r w:rsidRPr="1873F67A">
        <w:rPr>
          <w:rFonts w:eastAsia="Times New Roman"/>
          <w:color w:val="201F1E"/>
        </w:rPr>
        <w:t xml:space="preserve"> 2021).</w:t>
      </w:r>
      <w:r w:rsidRPr="1873F67A">
        <w:rPr>
          <w:rFonts w:eastAsia="Times New Roman"/>
          <w:color w:val="201F1E"/>
          <w:lang w:val="en-GB"/>
        </w:rPr>
        <w:t xml:space="preserve"> </w:t>
      </w:r>
    </w:p>
    <w:p w14:paraId="6132E136" w14:textId="02C4F303" w:rsidR="02BC6AF9" w:rsidRDefault="02BC6AF9" w:rsidP="1873F67A">
      <w:pPr>
        <w:spacing w:line="360" w:lineRule="auto"/>
        <w:jc w:val="both"/>
        <w:rPr>
          <w:rFonts w:eastAsia="Times New Roman"/>
          <w:color w:val="201F1E"/>
        </w:rPr>
      </w:pPr>
    </w:p>
    <w:p w14:paraId="0A4F691A" w14:textId="79A75A32" w:rsidR="02BC6AF9" w:rsidRDefault="201CE114" w:rsidP="1873F67A">
      <w:pPr>
        <w:spacing w:line="360" w:lineRule="auto"/>
        <w:jc w:val="both"/>
        <w:rPr>
          <w:rFonts w:eastAsia="Times New Roman"/>
          <w:color w:val="201F1E"/>
          <w:lang w:val="en-GB"/>
        </w:rPr>
      </w:pPr>
      <w:r w:rsidRPr="1873F67A">
        <w:rPr>
          <w:rFonts w:eastAsia="Times New Roman"/>
          <w:color w:val="201F1E"/>
        </w:rPr>
        <w:t xml:space="preserve">Jones, G. (2021) </w:t>
      </w:r>
      <w:r w:rsidRPr="1873F67A">
        <w:rPr>
          <w:rFonts w:eastAsia="Times New Roman"/>
          <w:i/>
          <w:iCs/>
        </w:rPr>
        <w:t xml:space="preserve">Porth Cymorth Cynnar Gwasanaeth Cymorth Ac Atal. </w:t>
      </w:r>
      <w:r w:rsidRPr="1873F67A">
        <w:rPr>
          <w:rFonts w:eastAsia="Times New Roman"/>
        </w:rPr>
        <w:t>Ceredigion: Cyngor Sir Ceredigion.</w:t>
      </w:r>
      <w:r w:rsidRPr="1873F67A">
        <w:rPr>
          <w:rFonts w:eastAsia="Times New Roman"/>
          <w:color w:val="201F1E"/>
          <w:lang w:val="en-GB"/>
        </w:rPr>
        <w:t xml:space="preserve"> </w:t>
      </w:r>
    </w:p>
    <w:p w14:paraId="0BE179BB" w14:textId="52768E3D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6566B6AB" w14:textId="4BE667E4" w:rsidR="02BC6AF9" w:rsidRDefault="201CE114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</w:rPr>
        <w:t xml:space="preserve">Lambing (2003) </w:t>
      </w:r>
      <w:r w:rsidRPr="1873F67A">
        <w:rPr>
          <w:rFonts w:eastAsia="Times New Roman"/>
          <w:i/>
          <w:iCs/>
        </w:rPr>
        <w:t>The Victoria Climbi</w:t>
      </w:r>
      <w:r w:rsidR="5E8EE3C4" w:rsidRPr="1873F67A">
        <w:rPr>
          <w:rFonts w:eastAsia="Times New Roman"/>
          <w:i/>
          <w:iCs/>
        </w:rPr>
        <w:t>e</w:t>
      </w:r>
      <w:r w:rsidRPr="1873F67A">
        <w:rPr>
          <w:rFonts w:eastAsia="Times New Roman"/>
          <w:i/>
          <w:iCs/>
        </w:rPr>
        <w:t xml:space="preserve"> Inquiry. </w:t>
      </w:r>
      <w:r w:rsidRPr="1873F67A">
        <w:rPr>
          <w:rFonts w:eastAsia="Times New Roman"/>
        </w:rPr>
        <w:t xml:space="preserve">Ar gael yn: </w:t>
      </w:r>
      <w:r w:rsidR="00346529">
        <w:fldChar w:fldCharType="begin"/>
      </w:r>
      <w:r w:rsidR="00346529">
        <w:instrText xml:space="preserve"> HYPERLINK "https://assets.publishing.service.gov.uk/government/uploads/system/uploads/attachment_data/file/273</w:instrText>
      </w:r>
      <w:r w:rsidR="00346529">
        <w:instrText xml:space="preserve">183/5730.pdf"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https://assets.publishing.service.gov.uk/government/uploads/system/uploads/attachment_data/file/273183/5730.pdf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</w:t>
      </w:r>
      <w:r w:rsidRPr="1873F67A">
        <w:rPr>
          <w:rFonts w:eastAsia="Times New Roman"/>
          <w:lang w:val="en-GB"/>
        </w:rPr>
        <w:t xml:space="preserve"> </w:t>
      </w:r>
    </w:p>
    <w:p w14:paraId="58604138" w14:textId="398D43BB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3FA017E0" w14:textId="0575F71D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t xml:space="preserve">Llywodraeth Cymru (2018) </w:t>
      </w:r>
      <w:r w:rsidRPr="1873F67A">
        <w:rPr>
          <w:rFonts w:eastAsia="Times New Roman"/>
          <w:i/>
          <w:iCs/>
        </w:rPr>
        <w:t>Working Together to Reduce Harm,</w:t>
      </w:r>
      <w:r w:rsidRPr="1873F67A">
        <w:rPr>
          <w:rFonts w:eastAsia="Times New Roman"/>
        </w:rPr>
        <w:t xml:space="preserve"> Ar gael:</w:t>
      </w:r>
      <w:r w:rsidR="00346529">
        <w:fldChar w:fldCharType="begin"/>
      </w:r>
      <w:r w:rsidR="00346529">
        <w:instrText xml:space="preserve"> HYPERLINK "https://gov.wales/sites/default/files/publications/2019-03/working-together-to-reduce-harm-substance-misuse-annual-report-and-forward-look-2018.pdf" \l ":~:text=Working%20Together%20to%20Reduce%20Harm.%20This%20strategy%20sets,to%20implement%20</w:instrText>
      </w:r>
      <w:r w:rsidR="00346529">
        <w:instrText xml:space="preserve">the%20actions%20contained%20within%20the%20strategy"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gov.wales/sites/default/files/publications/2019-03/working-together-to-reduce-harm-substance-misuse-annual-report-and-forward-look-2018.pdf#:~:text=Working%20Together%20to%20Reduce%20Harm.%20This%20strategy%20sets,to%20implement%20the%20actions%20contained%20within%20the%20strategy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  <w:color w:val="444444"/>
        </w:rPr>
        <w:t xml:space="preserve"> </w:t>
      </w:r>
      <w:r w:rsidRPr="1873F67A">
        <w:rPr>
          <w:rFonts w:eastAsia="Times New Roman"/>
          <w:color w:val="000000" w:themeColor="text1"/>
        </w:rPr>
        <w:t xml:space="preserve">(Darllenwyd: Mehefin 2021). </w:t>
      </w:r>
      <w:r w:rsidRPr="1873F67A">
        <w:rPr>
          <w:rFonts w:eastAsia="Times New Roman"/>
          <w:color w:val="000000" w:themeColor="text1"/>
          <w:lang w:val="en-US"/>
        </w:rPr>
        <w:t xml:space="preserve"> </w:t>
      </w:r>
    </w:p>
    <w:p w14:paraId="42889F57" w14:textId="196B613C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19104DC8" w14:textId="25183ED9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>Llywodraeth Cymru (2019</w:t>
      </w:r>
      <w:r w:rsidR="290F5DBE" w:rsidRPr="1873F67A">
        <w:rPr>
          <w:rFonts w:eastAsia="Times New Roman"/>
        </w:rPr>
        <w:t>a</w:t>
      </w:r>
      <w:r w:rsidRPr="1873F67A">
        <w:rPr>
          <w:rFonts w:eastAsia="Times New Roman"/>
        </w:rPr>
        <w:t xml:space="preserve">)  </w:t>
      </w:r>
      <w:r w:rsidRPr="1873F67A">
        <w:rPr>
          <w:rFonts w:eastAsia="Times New Roman"/>
          <w:i/>
          <w:iCs/>
        </w:rPr>
        <w:t>Deddf Gwasanaethau Cymdeithasol a Llesiant (Cymru) 2014.</w:t>
      </w:r>
      <w:r w:rsidRPr="1873F67A">
        <w:rPr>
          <w:rFonts w:eastAsia="Times New Roman"/>
        </w:rPr>
        <w:t xml:space="preserve"> Ar  gael  yn:  </w:t>
      </w:r>
      <w:r w:rsidR="00346529">
        <w:fldChar w:fldCharType="begin"/>
      </w:r>
      <w:r w:rsidR="00346529">
        <w:instrText xml:space="preserve"> HYPERLINK "https://gov.wales/sites/default/files/publications/2019-07/working-together-to-safeguard-people-information-sharing-to-safeguard-children.pdf"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https://gov.wales/sites/default/files/publications/2019-07/working-together-to-safeguard-people-information-sharing-to-safeguard-children.pdf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 (Darllenwyd: Mehefin 2021). </w:t>
      </w:r>
    </w:p>
    <w:p w14:paraId="3DA13447" w14:textId="0DCE216A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045683C9" w14:textId="3C8122A9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>Llywodraeth Cymru (2019</w:t>
      </w:r>
      <w:r w:rsidR="501A5E32" w:rsidRPr="1873F67A">
        <w:rPr>
          <w:rFonts w:eastAsia="Times New Roman"/>
        </w:rPr>
        <w:t>b</w:t>
      </w:r>
      <w:r w:rsidRPr="1873F67A">
        <w:rPr>
          <w:rFonts w:eastAsia="Times New Roman"/>
        </w:rPr>
        <w:t xml:space="preserve">) </w:t>
      </w:r>
      <w:r w:rsidRPr="1873F67A">
        <w:rPr>
          <w:rFonts w:eastAsia="Times New Roman"/>
          <w:i/>
          <w:iCs/>
        </w:rPr>
        <w:t xml:space="preserve">Cafcass Cymru, </w:t>
      </w:r>
      <w:r w:rsidRPr="1873F67A">
        <w:rPr>
          <w:rFonts w:eastAsia="Times New Roman"/>
        </w:rPr>
        <w:t xml:space="preserve">Ar gael: </w:t>
      </w:r>
      <w:r w:rsidR="00346529">
        <w:fldChar w:fldCharType="begin"/>
      </w:r>
      <w:r w:rsidR="00346529">
        <w:instrText xml:space="preserve"> HYPERLINK "https://llyw.cymru/sites/default/files/publications/2019-08/cafcass-cymru-yr-effaith-ar-blant-syn-profi-cam-drin-domestig.pdf"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https://llyw.cymru/sites/default/files/publications/2019-08/cafcass-cymru-yr-effaith-ar-blant-syn-profi-cam-drin-domestig.pdf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 </w:t>
      </w:r>
    </w:p>
    <w:p w14:paraId="60BDD7F8" w14:textId="045B8431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5996FC10" w14:textId="037A7A0A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lastRenderedPageBreak/>
        <w:t xml:space="preserve">Llywodraeth Cymru (dim  dyddiad) </w:t>
      </w:r>
      <w:r w:rsidRPr="1873F67A">
        <w:rPr>
          <w:rFonts w:eastAsia="Times New Roman"/>
          <w:i/>
          <w:iCs/>
        </w:rPr>
        <w:t>Safeguarding -  Diogelu</w:t>
      </w:r>
      <w:r w:rsidRPr="1873F67A">
        <w:rPr>
          <w:rFonts w:eastAsia="Times New Roman"/>
        </w:rPr>
        <w:t xml:space="preserve">.   Ar  gael  yn:  </w:t>
      </w:r>
      <w:r w:rsidR="00346529">
        <w:fldChar w:fldCharType="begin"/>
      </w:r>
      <w:r w:rsidR="00346529">
        <w:instrText xml:space="preserve"> HYPERLINK "file:///D:/Safeguarding/Useful%20Links%20for%20a%20Teacher-HeadTeacher/designated-safeguarding-person.pdf"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file:///D:/Safeguarding/Useful%20Links%20for%20a%20Teacher-HeadTeacher/designated-safeguarding-person.pdf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 </w:t>
      </w:r>
    </w:p>
    <w:p w14:paraId="52F93D87" w14:textId="5693DAA6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7971CE8D" w14:textId="4B78A456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 xml:space="preserve">Llywodraeth Cynlluniad Cymru (2008) </w:t>
      </w:r>
      <w:r w:rsidRPr="1873F67A">
        <w:rPr>
          <w:rFonts w:eastAsia="Times New Roman"/>
          <w:i/>
          <w:iCs/>
        </w:rPr>
        <w:t>Safeguarding Children in Education.</w:t>
      </w:r>
      <w:r w:rsidRPr="1873F67A">
        <w:rPr>
          <w:rFonts w:eastAsia="Times New Roman"/>
        </w:rPr>
        <w:t xml:space="preserve"> Ar gael yn: </w:t>
      </w:r>
      <w:r w:rsidR="00346529">
        <w:fldChar w:fldCharType="begin"/>
      </w:r>
      <w:r w:rsidR="00346529">
        <w:instrText xml:space="preserve"> HYPERLINK "https://moodle.uwtsd.ac.uk/pluginfi</w:instrText>
      </w:r>
      <w:r w:rsidR="00346529">
        <w:instrText xml:space="preserve">le.php/497703/mod_folder/content/0/130509-safeguarding-children-in-education-en.pdf?forcedownload=1"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https://moodle.uwtsd.ac.uk/pluginfile.php/497703/mod_folder/content/0/130509-safeguarding-children-in-education-en.pdf?forcedownload=1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 </w:t>
      </w:r>
    </w:p>
    <w:p w14:paraId="175E30C3" w14:textId="3F69AC00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065496F2" w14:textId="2B7A9EEB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t xml:space="preserve">Munro (2011) </w:t>
      </w:r>
      <w:r w:rsidRPr="1873F67A">
        <w:rPr>
          <w:rFonts w:eastAsia="Times New Roman"/>
          <w:i/>
          <w:iCs/>
        </w:rPr>
        <w:t xml:space="preserve">The Munro Review of Child Protection, </w:t>
      </w:r>
      <w:r w:rsidRPr="1873F67A">
        <w:rPr>
          <w:rFonts w:eastAsia="Times New Roman"/>
        </w:rPr>
        <w:t>Ar gael:</w:t>
      </w:r>
      <w:r w:rsidR="2EF1C200" w:rsidRPr="1873F67A">
        <w:rPr>
          <w:rFonts w:eastAsia="Times New Roman"/>
        </w:rPr>
        <w:t xml:space="preserve"> </w:t>
      </w:r>
      <w:hyperlink r:id="rId20">
        <w:r w:rsidRPr="1873F67A">
          <w:rPr>
            <w:rStyle w:val="Hyperlink"/>
            <w:rFonts w:eastAsia="Times New Roman"/>
          </w:rPr>
          <w:t>https://assets.publishing.service.gov.uk/government/uploads/system/uploads/attachment_data/file/175391/Munro-Review.pdf</w:t>
        </w:r>
      </w:hyperlink>
      <w:r w:rsidR="5BCED7AB" w:rsidRPr="1873F67A">
        <w:rPr>
          <w:rFonts w:eastAsia="Times New Roman"/>
        </w:rPr>
        <w:t xml:space="preserve">  </w:t>
      </w:r>
      <w:r w:rsidRPr="1873F67A">
        <w:rPr>
          <w:rFonts w:eastAsia="Times New Roman"/>
        </w:rPr>
        <w:t>(Darllenwyd: Mehefin 2021).</w:t>
      </w:r>
      <w:r w:rsidRPr="1873F67A">
        <w:rPr>
          <w:rFonts w:eastAsia="Times New Roman"/>
          <w:lang w:val="en-US"/>
        </w:rPr>
        <w:t xml:space="preserve"> </w:t>
      </w:r>
    </w:p>
    <w:p w14:paraId="0D8F3432" w14:textId="0E167C8D" w:rsidR="02BC6AF9" w:rsidRDefault="02BC6AF9" w:rsidP="1873F67A">
      <w:pPr>
        <w:spacing w:line="360" w:lineRule="auto"/>
        <w:jc w:val="both"/>
        <w:rPr>
          <w:rFonts w:eastAsia="Times New Roman"/>
          <w:color w:val="201F1E"/>
        </w:rPr>
      </w:pPr>
    </w:p>
    <w:p w14:paraId="08D0CB54" w14:textId="364AAC7B" w:rsidR="02BC6AF9" w:rsidRDefault="201CE114" w:rsidP="1873F67A">
      <w:pPr>
        <w:spacing w:line="360" w:lineRule="auto"/>
        <w:jc w:val="both"/>
        <w:rPr>
          <w:rFonts w:eastAsia="Times New Roman"/>
          <w:color w:val="201F1E"/>
          <w:lang w:val="en-US"/>
        </w:rPr>
      </w:pPr>
      <w:r w:rsidRPr="1873F67A">
        <w:rPr>
          <w:rFonts w:eastAsia="Times New Roman"/>
          <w:color w:val="201F1E"/>
        </w:rPr>
        <w:t xml:space="preserve">North </w:t>
      </w:r>
      <w:r w:rsidRPr="1873F67A">
        <w:rPr>
          <w:rFonts w:eastAsia="Times New Roman"/>
        </w:rPr>
        <w:t xml:space="preserve">Yorkshire Safeguarding Children’ Partnership. (2019) </w:t>
      </w:r>
      <w:r w:rsidRPr="1873F67A">
        <w:rPr>
          <w:rFonts w:eastAsia="Times New Roman"/>
          <w:i/>
          <w:iCs/>
        </w:rPr>
        <w:t>Team Around the Family</w:t>
      </w:r>
      <w:r w:rsidRPr="1873F67A">
        <w:rPr>
          <w:rFonts w:eastAsia="Times New Roman"/>
        </w:rPr>
        <w:t xml:space="preserve"> [PDF]. Ar gael o: </w:t>
      </w:r>
      <w:r w:rsidR="00346529">
        <w:fldChar w:fldCharType="begin"/>
      </w:r>
      <w:r w:rsidR="00346529">
        <w:instrText xml:space="preserve"> HYPERLINK "https://www.safeguardingchildren.co.uk/wp-content/uploads/2019/11/79301-TAF-Guidance-4-Nov.pdf"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https://www.safeguardingchildren.co.uk/wp-content/uploads/2019/11/79301-TAF-Guidance-4-Nov.pdf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  <w:color w:val="201F1E"/>
        </w:rPr>
        <w:t xml:space="preserve"> (Darllenwyd: </w:t>
      </w:r>
      <w:r w:rsidR="545794FC" w:rsidRPr="1873F67A">
        <w:rPr>
          <w:rFonts w:eastAsia="Times New Roman"/>
          <w:color w:val="201F1E"/>
        </w:rPr>
        <w:t xml:space="preserve">Mehefin </w:t>
      </w:r>
      <w:r w:rsidRPr="1873F67A">
        <w:rPr>
          <w:rFonts w:eastAsia="Times New Roman"/>
          <w:color w:val="201F1E"/>
        </w:rPr>
        <w:t>2021).</w:t>
      </w:r>
      <w:r w:rsidRPr="1873F67A">
        <w:rPr>
          <w:rFonts w:eastAsia="Times New Roman"/>
          <w:color w:val="201F1E"/>
          <w:lang w:val="en-US"/>
        </w:rPr>
        <w:t xml:space="preserve"> </w:t>
      </w:r>
    </w:p>
    <w:p w14:paraId="3FF4502F" w14:textId="4B12010B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30A64059" w14:textId="05F93463" w:rsidR="02BC6AF9" w:rsidRDefault="201CE114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</w:rPr>
        <w:t xml:space="preserve">NSPCC (2019) </w:t>
      </w:r>
      <w:r w:rsidRPr="1873F67A">
        <w:rPr>
          <w:rFonts w:eastAsia="Times New Roman"/>
          <w:i/>
          <w:iCs/>
        </w:rPr>
        <w:t>Gweithio amlasiantaethol</w:t>
      </w:r>
      <w:r w:rsidRPr="1873F67A">
        <w:rPr>
          <w:rFonts w:eastAsia="Times New Roman"/>
        </w:rPr>
        <w:t xml:space="preserve">. Ar  gael  yn:  </w:t>
      </w:r>
      <w:r w:rsidR="00346529">
        <w:fldChar w:fldCharType="begin"/>
      </w:r>
      <w:r w:rsidR="00346529">
        <w:instrText xml:space="preserve"> HYPERLINK "https://learning.nspcc.org.uk/child-protection-system/multi-agency-working-child-protection" \l "heading-top"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https://learning.nspcc.org.uk/child-protection-system/multi-agency-working-child-protection#heading-top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</w:t>
      </w:r>
      <w:r w:rsidRPr="1873F67A">
        <w:rPr>
          <w:rFonts w:eastAsia="Times New Roman"/>
          <w:lang w:val="en-GB"/>
        </w:rPr>
        <w:t xml:space="preserve"> </w:t>
      </w:r>
    </w:p>
    <w:p w14:paraId="6EF0FC72" w14:textId="49C14E0F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1F5731C3" w14:textId="45662C8B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 xml:space="preserve">NSPCC (2020) </w:t>
      </w:r>
      <w:r w:rsidRPr="1873F67A">
        <w:rPr>
          <w:rFonts w:eastAsia="Times New Roman"/>
          <w:i/>
          <w:iCs/>
        </w:rPr>
        <w:t>Definitions and signs of child abuse</w:t>
      </w:r>
      <w:r w:rsidRPr="1873F67A">
        <w:rPr>
          <w:rFonts w:eastAsia="Times New Roman"/>
        </w:rPr>
        <w:t xml:space="preserve">, Ar gael: </w:t>
      </w:r>
      <w:r w:rsidR="00346529">
        <w:fldChar w:fldCharType="begin"/>
      </w:r>
      <w:r w:rsidR="00346529">
        <w:instrText xml:space="preserve"> HYPERLINK "file:///C:/Users/Teacher/AppData/Local/Temp/Temp1_Useful%20Links%20for%20Police%20-%20CPO%20(2).zip/Useful%20Links%20for%20Police%20-%20CPO/definitions-signs-child-abuse.pdf"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file:///C:/Users/Teacher/AppData/Local/Temp/Temp1_Useful%20Links%20for%20Police%20-%20CPO%20(2).zip/Useful%20Links%20for%20Police%20-%20CPO/definitions-signs-child-abuse.pdf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 </w:t>
      </w:r>
    </w:p>
    <w:p w14:paraId="04512004" w14:textId="2C0B80BB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7290695B" w14:textId="568452E1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</w:rPr>
        <w:t>NSPCC (2021</w:t>
      </w:r>
      <w:r w:rsidR="72F4D951" w:rsidRPr="1873F67A">
        <w:rPr>
          <w:rFonts w:eastAsia="Times New Roman"/>
        </w:rPr>
        <w:t>a</w:t>
      </w:r>
      <w:r w:rsidRPr="1873F67A">
        <w:rPr>
          <w:rFonts w:eastAsia="Times New Roman"/>
        </w:rPr>
        <w:t xml:space="preserve">) </w:t>
      </w:r>
      <w:r w:rsidRPr="1873F67A">
        <w:rPr>
          <w:rFonts w:eastAsia="Times New Roman"/>
          <w:i/>
          <w:iCs/>
        </w:rPr>
        <w:t>Neglect</w:t>
      </w:r>
      <w:r w:rsidRPr="1873F67A">
        <w:rPr>
          <w:rFonts w:eastAsia="Times New Roman"/>
        </w:rPr>
        <w:t xml:space="preserve">. Ar gael yn: </w:t>
      </w:r>
      <w:r w:rsidR="00346529">
        <w:fldChar w:fldCharType="begin"/>
      </w:r>
      <w:r w:rsidR="00346529">
        <w:instrText xml:space="preserve"> HYPERLINK "https://www.nspcc.org.uk/what-is-child-abuse/types-of-abuse/neglect/" \h </w:instrText>
      </w:r>
      <w:r w:rsidR="00346529">
        <w:fldChar w:fldCharType="separate"/>
      </w:r>
      <w:r w:rsidRPr="1873F67A">
        <w:rPr>
          <w:rStyle w:val="Hyperlink"/>
          <w:rFonts w:eastAsia="Times New Roman"/>
          <w:lang w:val="en-GB"/>
        </w:rPr>
        <w:t>https://www.nspcc.org.uk/what-is-child-abuse/types-of-abuse/neglect/</w:t>
      </w:r>
      <w:r w:rsidR="00346529">
        <w:rPr>
          <w:rStyle w:val="Hyperlink"/>
          <w:rFonts w:eastAsia="Times New Roman"/>
          <w:lang w:val="en-GB"/>
        </w:rPr>
        <w:fldChar w:fldCharType="end"/>
      </w:r>
      <w:r w:rsidRPr="1873F67A">
        <w:rPr>
          <w:rFonts w:eastAsia="Times New Roman"/>
        </w:rPr>
        <w:t xml:space="preserve"> (Darllenwyd: Mehefin 2021).  </w:t>
      </w:r>
    </w:p>
    <w:p w14:paraId="6D6D3B5F" w14:textId="6B0687DA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0D53CD3C" w14:textId="27C39607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lastRenderedPageBreak/>
        <w:t>NSPCC (2021</w:t>
      </w:r>
      <w:r w:rsidR="29F17354" w:rsidRPr="1873F67A">
        <w:rPr>
          <w:rFonts w:eastAsia="Times New Roman"/>
        </w:rPr>
        <w:t>b</w:t>
      </w:r>
      <w:r w:rsidRPr="1873F67A">
        <w:rPr>
          <w:rFonts w:eastAsia="Times New Roman"/>
        </w:rPr>
        <w:t xml:space="preserve">) </w:t>
      </w:r>
      <w:r w:rsidRPr="1873F67A">
        <w:rPr>
          <w:rFonts w:eastAsia="Times New Roman"/>
          <w:i/>
          <w:iCs/>
        </w:rPr>
        <w:t>Parental substance misuse</w:t>
      </w:r>
      <w:r w:rsidRPr="1873F67A">
        <w:rPr>
          <w:rFonts w:eastAsia="Times New Roman"/>
        </w:rPr>
        <w:t xml:space="preserve">, Ar gael: </w:t>
      </w:r>
      <w:r w:rsidR="00346529">
        <w:fldChar w:fldCharType="begin"/>
      </w:r>
      <w:r w:rsidR="00346529">
        <w:instrText xml:space="preserve"> HYPERLINK "https:</w:instrText>
      </w:r>
      <w:r w:rsidR="00346529">
        <w:instrText xml:space="preserve">//learning.nspcc.org.uk/children-and-families-at-risk/parental-substance-misuse"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https://learning.nspcc.org.uk/children-and-families-at-risk/parental-substance-misuse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</w:t>
      </w:r>
      <w:r w:rsidRPr="1873F67A">
        <w:rPr>
          <w:rFonts w:eastAsia="Times New Roman"/>
          <w:lang w:val="en-US"/>
        </w:rPr>
        <w:t xml:space="preserve"> </w:t>
      </w:r>
    </w:p>
    <w:p w14:paraId="307EA2B7" w14:textId="725E3E97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5B8B6104" w14:textId="6597339B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t>NSPCC (2021</w:t>
      </w:r>
      <w:r w:rsidR="61CAAE4F" w:rsidRPr="1873F67A">
        <w:rPr>
          <w:rFonts w:eastAsia="Times New Roman"/>
        </w:rPr>
        <w:t>c</w:t>
      </w:r>
      <w:r w:rsidRPr="1873F67A">
        <w:rPr>
          <w:rFonts w:eastAsia="Times New Roman"/>
        </w:rPr>
        <w:t xml:space="preserve">) </w:t>
      </w:r>
      <w:r w:rsidRPr="1873F67A">
        <w:rPr>
          <w:rFonts w:eastAsia="Times New Roman"/>
          <w:i/>
          <w:iCs/>
        </w:rPr>
        <w:t>Spotting the signs of child abuse</w:t>
      </w:r>
      <w:r w:rsidRPr="1873F67A">
        <w:rPr>
          <w:rFonts w:eastAsia="Times New Roman"/>
        </w:rPr>
        <w:t xml:space="preserve">. Ar gael yn: </w:t>
      </w:r>
      <w:r w:rsidR="00346529">
        <w:fldChar w:fldCharType="begin"/>
      </w:r>
      <w:r w:rsidR="00346529">
        <w:instrText xml:space="preserve"> HYPERLINK "https://www.nspcc.org.uk/what-is-child-abuse/spotting-signs-child-abuse/" \h </w:instrText>
      </w:r>
      <w:r w:rsidR="00346529">
        <w:fldChar w:fldCharType="separate"/>
      </w:r>
      <w:r w:rsidRPr="1873F67A">
        <w:rPr>
          <w:rStyle w:val="Hyperlink"/>
          <w:rFonts w:eastAsia="Times New Roman"/>
        </w:rPr>
        <w:t>https://www.nspcc.org.uk/what-is-child-abuse/spotting-signs-child-abuse/</w:t>
      </w:r>
      <w:r w:rsidR="00346529">
        <w:rPr>
          <w:rStyle w:val="Hyperlink"/>
          <w:rFonts w:eastAsia="Times New Roman"/>
        </w:rPr>
        <w:fldChar w:fldCharType="end"/>
      </w:r>
      <w:r w:rsidRPr="1873F67A">
        <w:rPr>
          <w:rFonts w:eastAsia="Times New Roman"/>
        </w:rPr>
        <w:t xml:space="preserve"> (Darllenwyd: Mehefin 2021).</w:t>
      </w:r>
      <w:r w:rsidRPr="1873F67A">
        <w:rPr>
          <w:rFonts w:eastAsia="Times New Roman"/>
          <w:lang w:val="en-US"/>
        </w:rPr>
        <w:t xml:space="preserve"> </w:t>
      </w:r>
    </w:p>
    <w:p w14:paraId="65698FDF" w14:textId="7A9C8231" w:rsidR="02BC6AF9" w:rsidRDefault="02BC6AF9" w:rsidP="1873F67A">
      <w:pPr>
        <w:spacing w:line="360" w:lineRule="auto"/>
        <w:jc w:val="both"/>
        <w:rPr>
          <w:rFonts w:eastAsia="Times New Roman"/>
          <w:color w:val="201F1E"/>
        </w:rPr>
      </w:pPr>
    </w:p>
    <w:p w14:paraId="56D12EC8" w14:textId="5D1A0DD8" w:rsidR="02BC6AF9" w:rsidRDefault="201CE114" w:rsidP="1873F67A">
      <w:pPr>
        <w:spacing w:line="360" w:lineRule="auto"/>
        <w:jc w:val="both"/>
        <w:rPr>
          <w:rFonts w:eastAsia="Times New Roman"/>
          <w:color w:val="201F1E"/>
          <w:lang w:val="en-US"/>
        </w:rPr>
      </w:pPr>
      <w:r w:rsidRPr="1873F67A">
        <w:rPr>
          <w:rFonts w:eastAsia="Times New Roman"/>
          <w:color w:val="201F1E"/>
        </w:rPr>
        <w:t>Puzzuoli</w:t>
      </w:r>
      <w:r w:rsidRPr="1873F67A">
        <w:rPr>
          <w:rFonts w:eastAsia="Times New Roman"/>
        </w:rPr>
        <w:t xml:space="preserve">, C. (2016) </w:t>
      </w:r>
      <w:r w:rsidRPr="1873F67A">
        <w:rPr>
          <w:rFonts w:eastAsia="Times New Roman"/>
          <w:i/>
          <w:iCs/>
        </w:rPr>
        <w:t>Social Stories: A child’s best friend to new opportunities</w:t>
      </w:r>
      <w:r w:rsidRPr="1873F67A">
        <w:rPr>
          <w:rFonts w:eastAsia="Times New Roman"/>
        </w:rPr>
        <w:t xml:space="preserve">. Ar gael </w:t>
      </w:r>
      <w:r w:rsidR="666D0B51" w:rsidRPr="1873F67A">
        <w:rPr>
          <w:rFonts w:eastAsia="Times New Roman"/>
        </w:rPr>
        <w:t>yn</w:t>
      </w:r>
      <w:r w:rsidRPr="1873F67A">
        <w:rPr>
          <w:rFonts w:eastAsia="Times New Roman"/>
        </w:rPr>
        <w:t xml:space="preserve">: </w:t>
      </w:r>
      <w:hyperlink r:id="rId21">
        <w:r w:rsidRPr="1873F67A">
          <w:rPr>
            <w:rStyle w:val="Hyperlink"/>
            <w:rFonts w:eastAsia="Times New Roman"/>
          </w:rPr>
          <w:t>https://www.summitdd.org/news/social-stories/</w:t>
        </w:r>
      </w:hyperlink>
      <w:r w:rsidRPr="1873F67A">
        <w:rPr>
          <w:rFonts w:eastAsia="Times New Roman"/>
          <w:color w:val="201F1E"/>
        </w:rPr>
        <w:t xml:space="preserve"> (Darllenwyd: </w:t>
      </w:r>
      <w:r w:rsidR="64630123" w:rsidRPr="1873F67A">
        <w:rPr>
          <w:rFonts w:eastAsia="Times New Roman"/>
          <w:color w:val="201F1E"/>
        </w:rPr>
        <w:t xml:space="preserve">Mehefin </w:t>
      </w:r>
      <w:r w:rsidRPr="1873F67A">
        <w:rPr>
          <w:rFonts w:eastAsia="Times New Roman"/>
          <w:color w:val="201F1E"/>
        </w:rPr>
        <w:t>2021).</w:t>
      </w:r>
      <w:r w:rsidRPr="1873F67A">
        <w:rPr>
          <w:rFonts w:eastAsia="Times New Roman"/>
          <w:color w:val="201F1E"/>
          <w:lang w:val="en-US"/>
        </w:rPr>
        <w:t xml:space="preserve"> </w:t>
      </w:r>
    </w:p>
    <w:p w14:paraId="4F20B9B2" w14:textId="3A0EA7AC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5478B42A" w14:textId="2D6A622A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t xml:space="preserve">Reggio Emilia Approach (2020) </w:t>
      </w:r>
      <w:r w:rsidRPr="1873F67A">
        <w:rPr>
          <w:rFonts w:eastAsia="Times New Roman"/>
          <w:i/>
          <w:iCs/>
        </w:rPr>
        <w:t>100 languages</w:t>
      </w:r>
      <w:r w:rsidR="071A98B9" w:rsidRPr="1873F67A">
        <w:rPr>
          <w:rFonts w:eastAsia="Times New Roman"/>
          <w:i/>
          <w:iCs/>
        </w:rPr>
        <w:t>.</w:t>
      </w:r>
      <w:r w:rsidRPr="1873F67A">
        <w:rPr>
          <w:rFonts w:eastAsia="Times New Roman"/>
        </w:rPr>
        <w:t xml:space="preserve"> Ar gael</w:t>
      </w:r>
      <w:r w:rsidR="266E2306" w:rsidRPr="1873F67A">
        <w:rPr>
          <w:rFonts w:eastAsia="Times New Roman"/>
        </w:rPr>
        <w:t xml:space="preserve"> yn</w:t>
      </w:r>
      <w:r w:rsidRPr="1873F67A">
        <w:rPr>
          <w:rFonts w:eastAsia="Times New Roman"/>
        </w:rPr>
        <w:t xml:space="preserve">: </w:t>
      </w:r>
      <w:hyperlink r:id="rId22">
        <w:r w:rsidRPr="1873F67A">
          <w:rPr>
            <w:rStyle w:val="Hyperlink"/>
            <w:rFonts w:eastAsia="Times New Roman"/>
          </w:rPr>
          <w:t>https://www.reggiochildren.it/en/reggio-emilia-approach/100-linguaggi-en/</w:t>
        </w:r>
      </w:hyperlink>
      <w:r w:rsidRPr="1873F67A">
        <w:rPr>
          <w:rFonts w:eastAsia="Times New Roman"/>
        </w:rPr>
        <w:t xml:space="preserve"> (Darllenwyd: Mai 2021).</w:t>
      </w:r>
      <w:r w:rsidRPr="1873F67A">
        <w:rPr>
          <w:rFonts w:eastAsia="Times New Roman"/>
          <w:lang w:val="en-US"/>
        </w:rPr>
        <w:t xml:space="preserve"> </w:t>
      </w:r>
    </w:p>
    <w:p w14:paraId="0F791CD6" w14:textId="4308ACC0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6B706E7E" w14:textId="6EC52290" w:rsidR="02BC6AF9" w:rsidRDefault="201CE114" w:rsidP="1873F67A">
      <w:pPr>
        <w:spacing w:line="360" w:lineRule="auto"/>
        <w:jc w:val="both"/>
        <w:rPr>
          <w:rFonts w:eastAsia="Times New Roman"/>
          <w:lang w:val="en-US"/>
        </w:rPr>
      </w:pPr>
      <w:r w:rsidRPr="1873F67A">
        <w:rPr>
          <w:rFonts w:eastAsia="Times New Roman"/>
        </w:rPr>
        <w:t>Royal Society for Public Health (2018)</w:t>
      </w:r>
      <w:r w:rsidRPr="1873F67A">
        <w:rPr>
          <w:rFonts w:eastAsia="Times New Roman"/>
          <w:i/>
          <w:iCs/>
        </w:rPr>
        <w:t xml:space="preserve"> Adverse Childhood Experiences (ACEs)</w:t>
      </w:r>
      <w:r w:rsidRPr="1873F67A">
        <w:rPr>
          <w:rFonts w:eastAsia="Times New Roman"/>
        </w:rPr>
        <w:t xml:space="preserve"> [video], Ar gael</w:t>
      </w:r>
      <w:r w:rsidR="04FF1721" w:rsidRPr="1873F67A">
        <w:rPr>
          <w:rFonts w:eastAsia="Times New Roman"/>
        </w:rPr>
        <w:t xml:space="preserve"> yn</w:t>
      </w:r>
      <w:r w:rsidRPr="1873F67A">
        <w:rPr>
          <w:rFonts w:eastAsia="Times New Roman"/>
        </w:rPr>
        <w:t xml:space="preserve">: </w:t>
      </w:r>
      <w:hyperlink r:id="rId23">
        <w:r w:rsidRPr="1873F67A">
          <w:rPr>
            <w:rStyle w:val="Hyperlink"/>
            <w:rFonts w:eastAsia="Times New Roman"/>
          </w:rPr>
          <w:t>https://www.youtube.com/watch?v=0tyZnASq8aQ</w:t>
        </w:r>
      </w:hyperlink>
      <w:r w:rsidRPr="1873F67A">
        <w:rPr>
          <w:rFonts w:eastAsia="Times New Roman"/>
        </w:rPr>
        <w:t xml:space="preserve"> (Darllenwyd: Mehefin 2021).</w:t>
      </w:r>
      <w:r w:rsidRPr="1873F67A">
        <w:rPr>
          <w:rFonts w:eastAsia="Times New Roman"/>
          <w:lang w:val="en-US"/>
        </w:rPr>
        <w:t xml:space="preserve"> </w:t>
      </w:r>
    </w:p>
    <w:p w14:paraId="76A75E6D" w14:textId="6C295EF9" w:rsidR="02BC6AF9" w:rsidRDefault="02BC6AF9" w:rsidP="1873F67A">
      <w:pPr>
        <w:spacing w:line="360" w:lineRule="auto"/>
        <w:jc w:val="both"/>
        <w:rPr>
          <w:rFonts w:eastAsia="Times New Roman"/>
          <w:lang w:val="en-US"/>
        </w:rPr>
      </w:pPr>
    </w:p>
    <w:p w14:paraId="743EA197" w14:textId="7B2E5A25" w:rsidR="02BC6AF9" w:rsidRDefault="201CE114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  <w:i/>
          <w:iCs/>
        </w:rPr>
        <w:t>Section 31 Children Act 1989.</w:t>
      </w:r>
      <w:r w:rsidRPr="1873F67A">
        <w:rPr>
          <w:rFonts w:eastAsia="Times New Roman"/>
        </w:rPr>
        <w:t xml:space="preserve"> Ar gael yn:</w:t>
      </w:r>
      <w:r w:rsidRPr="1873F67A">
        <w:rPr>
          <w:rFonts w:eastAsia="Times New Roman"/>
          <w:lang w:val="en-US"/>
        </w:rPr>
        <w:t xml:space="preserve"> </w:t>
      </w:r>
      <w:hyperlink r:id="rId24">
        <w:r w:rsidR="028F4493" w:rsidRPr="1873F67A">
          <w:rPr>
            <w:rStyle w:val="Hyperlink"/>
            <w:rFonts w:eastAsia="Times New Roman"/>
          </w:rPr>
          <w:t xml:space="preserve">https://www.legislation.gov.uk/ukpga/1989/41/section/31  </w:t>
        </w:r>
      </w:hyperlink>
      <w:r w:rsidR="028F4493" w:rsidRPr="1873F67A">
        <w:rPr>
          <w:rFonts w:eastAsia="Times New Roman"/>
        </w:rPr>
        <w:t>(Darllenwyd</w:t>
      </w:r>
      <w:r w:rsidR="42934F45" w:rsidRPr="1873F67A">
        <w:rPr>
          <w:rFonts w:eastAsia="Times New Roman"/>
        </w:rPr>
        <w:t xml:space="preserve">: </w:t>
      </w:r>
      <w:r w:rsidR="028F4493" w:rsidRPr="1873F67A">
        <w:rPr>
          <w:rFonts w:eastAsia="Times New Roman"/>
        </w:rPr>
        <w:t>Mehefin 2021)</w:t>
      </w:r>
      <w:r w:rsidR="51A9A49B" w:rsidRPr="1873F67A">
        <w:rPr>
          <w:rFonts w:eastAsia="Times New Roman"/>
        </w:rPr>
        <w:t>.</w:t>
      </w:r>
    </w:p>
    <w:p w14:paraId="19E3E094" w14:textId="378AE537" w:rsidR="02BC6AF9" w:rsidRDefault="02BC6AF9" w:rsidP="1873F67A">
      <w:pPr>
        <w:spacing w:line="360" w:lineRule="auto"/>
        <w:jc w:val="both"/>
        <w:rPr>
          <w:rFonts w:eastAsia="Times New Roman"/>
          <w:lang w:val="en-US"/>
        </w:rPr>
      </w:pPr>
    </w:p>
    <w:p w14:paraId="44455C4B" w14:textId="5A576C49" w:rsidR="02BC6AF9" w:rsidRDefault="201CE114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  <w:i/>
          <w:iCs/>
          <w:lang w:val="en-GB"/>
        </w:rPr>
        <w:t>Section 47 Children’s Act 1989</w:t>
      </w:r>
      <w:r w:rsidRPr="1873F67A">
        <w:rPr>
          <w:rFonts w:eastAsia="Times New Roman"/>
          <w:lang w:val="en-GB"/>
        </w:rPr>
        <w:t xml:space="preserve">. </w:t>
      </w:r>
      <w:proofErr w:type="spellStart"/>
      <w:r w:rsidRPr="1873F67A">
        <w:rPr>
          <w:rFonts w:eastAsia="Times New Roman"/>
          <w:lang w:val="en-GB"/>
        </w:rPr>
        <w:t>Ar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gael</w:t>
      </w:r>
      <w:proofErr w:type="spellEnd"/>
      <w:r w:rsidRPr="1873F67A">
        <w:rPr>
          <w:rFonts w:eastAsia="Times New Roman"/>
          <w:lang w:val="en-GB"/>
        </w:rPr>
        <w:t xml:space="preserve"> </w:t>
      </w:r>
      <w:proofErr w:type="spellStart"/>
      <w:r w:rsidRPr="1873F67A">
        <w:rPr>
          <w:rFonts w:eastAsia="Times New Roman"/>
          <w:lang w:val="en-GB"/>
        </w:rPr>
        <w:t>yn</w:t>
      </w:r>
      <w:proofErr w:type="spellEnd"/>
      <w:r w:rsidRPr="1873F67A">
        <w:rPr>
          <w:rFonts w:eastAsia="Times New Roman"/>
          <w:lang w:val="en-GB"/>
        </w:rPr>
        <w:t>:</w:t>
      </w:r>
      <w:r w:rsidR="0129EADE" w:rsidRPr="1873F67A">
        <w:rPr>
          <w:rFonts w:eastAsia="Times New Roman"/>
          <w:lang w:val="en-GB"/>
        </w:rPr>
        <w:t xml:space="preserve"> </w:t>
      </w:r>
      <w:hyperlink r:id="rId25">
        <w:r w:rsidR="21FBAA71" w:rsidRPr="1873F67A">
          <w:rPr>
            <w:rStyle w:val="Hyperlink"/>
            <w:rFonts w:eastAsia="Times New Roman"/>
            <w:lang w:val="en-GB"/>
          </w:rPr>
          <w:t>www.legislation.gov.uk</w:t>
        </w:r>
      </w:hyperlink>
      <w:r w:rsidR="21FBAA71" w:rsidRPr="1873F67A">
        <w:rPr>
          <w:rFonts w:eastAsia="Times New Roman"/>
          <w:lang w:val="en-GB"/>
        </w:rPr>
        <w:t xml:space="preserve"> </w:t>
      </w:r>
      <w:r w:rsidR="02BC6AF9">
        <w:tab/>
      </w:r>
      <w:r w:rsidR="21FBAA71" w:rsidRPr="1873F67A">
        <w:rPr>
          <w:rFonts w:eastAsia="Times New Roman"/>
          <w:lang w:val="en-GB"/>
        </w:rPr>
        <w:t>(</w:t>
      </w:r>
      <w:proofErr w:type="spellStart"/>
      <w:r w:rsidR="21FBAA71" w:rsidRPr="1873F67A">
        <w:rPr>
          <w:rFonts w:eastAsia="Times New Roman"/>
          <w:lang w:val="en-GB"/>
        </w:rPr>
        <w:t>Darllenwyd</w:t>
      </w:r>
      <w:proofErr w:type="spellEnd"/>
      <w:r w:rsidR="76CEA65C" w:rsidRPr="1873F67A">
        <w:rPr>
          <w:rFonts w:eastAsia="Times New Roman"/>
          <w:lang w:val="en-GB"/>
        </w:rPr>
        <w:t xml:space="preserve">: </w:t>
      </w:r>
      <w:proofErr w:type="spellStart"/>
      <w:r w:rsidR="21FBAA71" w:rsidRPr="1873F67A">
        <w:rPr>
          <w:rFonts w:eastAsia="Times New Roman"/>
          <w:lang w:val="en-GB"/>
        </w:rPr>
        <w:t>Mehefin</w:t>
      </w:r>
      <w:proofErr w:type="spellEnd"/>
      <w:r w:rsidR="21FBAA71" w:rsidRPr="1873F67A">
        <w:rPr>
          <w:rFonts w:eastAsia="Times New Roman"/>
          <w:lang w:val="en-GB"/>
        </w:rPr>
        <w:t xml:space="preserve"> 2021)</w:t>
      </w:r>
      <w:r w:rsidR="38721A72" w:rsidRPr="1873F67A">
        <w:rPr>
          <w:rFonts w:eastAsia="Times New Roman"/>
          <w:lang w:val="en-GB"/>
        </w:rPr>
        <w:t>.</w:t>
      </w:r>
    </w:p>
    <w:p w14:paraId="297E1C71" w14:textId="69F326D7" w:rsidR="02BC6AF9" w:rsidRDefault="02BC6AF9" w:rsidP="1873F67A">
      <w:pPr>
        <w:spacing w:line="360" w:lineRule="auto"/>
        <w:jc w:val="both"/>
        <w:rPr>
          <w:rFonts w:eastAsia="Times New Roman"/>
          <w:lang w:val="en-GB"/>
        </w:rPr>
      </w:pPr>
    </w:p>
    <w:p w14:paraId="221BB718" w14:textId="7FB5D6C3" w:rsidR="02BC6AF9" w:rsidRDefault="201CE114" w:rsidP="1873F67A">
      <w:pPr>
        <w:spacing w:line="360" w:lineRule="auto"/>
        <w:jc w:val="both"/>
        <w:rPr>
          <w:rFonts w:eastAsia="Times New Roman"/>
          <w:color w:val="201F1E"/>
          <w:lang w:val="en-GB"/>
        </w:rPr>
      </w:pPr>
      <w:r w:rsidRPr="1873F67A">
        <w:rPr>
          <w:rFonts w:eastAsia="Times New Roman"/>
          <w:color w:val="201F1E"/>
          <w:lang w:val="en-GB"/>
        </w:rPr>
        <w:t>Women’s</w:t>
      </w:r>
      <w:r w:rsidRPr="1873F67A">
        <w:rPr>
          <w:rFonts w:eastAsia="Times New Roman"/>
          <w:lang w:val="en-GB"/>
        </w:rPr>
        <w:t xml:space="preserve"> Aid. (2020) </w:t>
      </w:r>
      <w:r w:rsidRPr="1873F67A">
        <w:rPr>
          <w:rFonts w:eastAsia="Times New Roman"/>
          <w:i/>
          <w:iCs/>
        </w:rPr>
        <w:t>How you can help your children</w:t>
      </w:r>
      <w:r w:rsidRPr="1873F67A">
        <w:rPr>
          <w:rFonts w:eastAsia="Times New Roman"/>
        </w:rPr>
        <w:t xml:space="preserve">. Ar gael o: </w:t>
      </w:r>
      <w:hyperlink r:id="rId26">
        <w:r w:rsidRPr="1873F67A">
          <w:rPr>
            <w:rStyle w:val="Hyperlink"/>
            <w:rFonts w:eastAsia="Times New Roman"/>
          </w:rPr>
          <w:t>https://www.womensaid.org.uk/the-survivors-handbook/how-can-i-help-my-children/</w:t>
        </w:r>
      </w:hyperlink>
      <w:r w:rsidRPr="1873F67A">
        <w:rPr>
          <w:rFonts w:eastAsia="Times New Roman"/>
          <w:color w:val="201F1E"/>
        </w:rPr>
        <w:t xml:space="preserve"> (Darllenwyd: </w:t>
      </w:r>
      <w:r w:rsidR="0A5CAFF1" w:rsidRPr="1873F67A">
        <w:rPr>
          <w:rFonts w:eastAsia="Times New Roman"/>
          <w:color w:val="201F1E"/>
        </w:rPr>
        <w:t xml:space="preserve">Mehefin </w:t>
      </w:r>
      <w:r w:rsidRPr="1873F67A">
        <w:rPr>
          <w:rFonts w:eastAsia="Times New Roman"/>
          <w:color w:val="201F1E"/>
        </w:rPr>
        <w:t>2021).</w:t>
      </w:r>
      <w:r w:rsidRPr="1873F67A">
        <w:rPr>
          <w:rFonts w:eastAsia="Times New Roman"/>
          <w:color w:val="201F1E"/>
          <w:lang w:val="en-GB"/>
        </w:rPr>
        <w:t xml:space="preserve"> </w:t>
      </w:r>
    </w:p>
    <w:p w14:paraId="068579D7" w14:textId="4F8EFDC3" w:rsidR="02BC6AF9" w:rsidRDefault="02BC6AF9" w:rsidP="1873F67A">
      <w:pPr>
        <w:spacing w:line="360" w:lineRule="auto"/>
        <w:jc w:val="both"/>
        <w:rPr>
          <w:rFonts w:eastAsia="Times New Roman"/>
          <w:color w:val="201F1E"/>
          <w:lang w:val="en-GB"/>
        </w:rPr>
      </w:pPr>
    </w:p>
    <w:p w14:paraId="51DF25B4" w14:textId="397EBF0B" w:rsidR="02BC6AF9" w:rsidRDefault="1780BB8F" w:rsidP="1873F67A">
      <w:pPr>
        <w:spacing w:line="360" w:lineRule="auto"/>
        <w:jc w:val="both"/>
        <w:rPr>
          <w:rFonts w:eastAsia="Times New Roman"/>
        </w:rPr>
      </w:pPr>
      <w:r w:rsidRPr="1873F67A">
        <w:rPr>
          <w:rFonts w:eastAsia="Times New Roman"/>
          <w:color w:val="000000" w:themeColor="text1"/>
        </w:rPr>
        <w:lastRenderedPageBreak/>
        <w:t>Winkworth. G a McArthur</w:t>
      </w:r>
      <w:r w:rsidR="711A8297" w:rsidRPr="1873F67A">
        <w:rPr>
          <w:rFonts w:eastAsia="Times New Roman"/>
          <w:color w:val="000000" w:themeColor="text1"/>
        </w:rPr>
        <w:t>.</w:t>
      </w:r>
      <w:r w:rsidRPr="1873F67A">
        <w:rPr>
          <w:rFonts w:eastAsia="Times New Roman"/>
          <w:color w:val="000000" w:themeColor="text1"/>
        </w:rPr>
        <w:t xml:space="preserve"> M (2016) </w:t>
      </w:r>
      <w:r w:rsidR="605490CE" w:rsidRPr="1873F67A">
        <w:rPr>
          <w:rFonts w:eastAsia="Times New Roman"/>
          <w:color w:val="000000" w:themeColor="text1"/>
        </w:rPr>
        <w:t>‘</w:t>
      </w:r>
      <w:r w:rsidRPr="1873F67A">
        <w:rPr>
          <w:rFonts w:eastAsia="Times New Roman"/>
          <w:i/>
          <w:iCs/>
          <w:color w:val="000000" w:themeColor="text1"/>
        </w:rPr>
        <w:t>Being ‘child centred’ in child protection: What does it mean?</w:t>
      </w:r>
      <w:r w:rsidR="1261AE36" w:rsidRPr="1873F67A">
        <w:rPr>
          <w:rFonts w:eastAsia="Times New Roman"/>
          <w:i/>
          <w:iCs/>
          <w:color w:val="000000" w:themeColor="text1"/>
        </w:rPr>
        <w:t>’,</w:t>
      </w:r>
      <w:r w:rsidR="1261AE36" w:rsidRPr="1873F67A">
        <w:rPr>
          <w:rFonts w:eastAsia="Times New Roman"/>
          <w:color w:val="000000" w:themeColor="text1"/>
        </w:rPr>
        <w:t xml:space="preserve"> Cambridge Core, </w:t>
      </w:r>
      <w:r w:rsidR="10774781" w:rsidRPr="1873F67A">
        <w:rPr>
          <w:rFonts w:eastAsia="Times New Roman"/>
          <w:color w:val="000000" w:themeColor="text1"/>
        </w:rPr>
        <w:t>vol.31, Issue 4, tud.13-21</w:t>
      </w:r>
      <w:r w:rsidR="69E755D7" w:rsidRPr="1873F67A">
        <w:rPr>
          <w:rFonts w:eastAsia="Times New Roman"/>
          <w:color w:val="000000" w:themeColor="text1"/>
        </w:rPr>
        <w:t xml:space="preserve">, Ar gael: </w:t>
      </w:r>
      <w:hyperlink r:id="rId27">
        <w:r w:rsidR="69E755D7" w:rsidRPr="1873F67A">
          <w:rPr>
            <w:rStyle w:val="Hyperlink"/>
            <w:rFonts w:eastAsia="Times New Roman"/>
          </w:rPr>
          <w:t>https://www.cambridge.org/core/journals/children-australia/article/abs/being-child-centred-in-child-protection-what-does-it-mean/03F3DA0885878E32693DE49A133C4F5D</w:t>
        </w:r>
      </w:hyperlink>
      <w:r w:rsidR="69E755D7" w:rsidRPr="1873F67A">
        <w:rPr>
          <w:rFonts w:eastAsia="Times New Roman"/>
        </w:rPr>
        <w:t xml:space="preserve"> (Darllenwyd: Mehefin 2021).</w:t>
      </w:r>
    </w:p>
    <w:p w14:paraId="22157998" w14:textId="6488319A" w:rsidR="02BC6AF9" w:rsidRDefault="02BC6AF9" w:rsidP="1873F67A">
      <w:pPr>
        <w:spacing w:line="360" w:lineRule="auto"/>
        <w:rPr>
          <w:rFonts w:eastAsia="Times New Roman"/>
        </w:rPr>
      </w:pPr>
    </w:p>
    <w:p w14:paraId="7C2D7C34" w14:textId="4563E1BD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70F24103" w14:textId="1A0AEAD7" w:rsidR="02BC6AF9" w:rsidRDefault="02BC6AF9" w:rsidP="1873F67A">
      <w:pPr>
        <w:spacing w:line="360" w:lineRule="auto"/>
        <w:jc w:val="both"/>
        <w:rPr>
          <w:rFonts w:eastAsia="Times New Roman"/>
          <w:lang w:val="en-GB"/>
        </w:rPr>
      </w:pPr>
    </w:p>
    <w:p w14:paraId="2FB47039" w14:textId="5A4CEED3" w:rsidR="02BC6AF9" w:rsidRDefault="201CE114" w:rsidP="1873F67A">
      <w:pPr>
        <w:spacing w:line="360" w:lineRule="auto"/>
        <w:jc w:val="both"/>
        <w:rPr>
          <w:rFonts w:eastAsia="Times New Roman"/>
          <w:lang w:val="en-GB"/>
        </w:rPr>
      </w:pPr>
      <w:r w:rsidRPr="1873F67A">
        <w:rPr>
          <w:rFonts w:eastAsia="Times New Roman"/>
          <w:lang w:val="en-GB"/>
        </w:rPr>
        <w:t xml:space="preserve"> </w:t>
      </w:r>
    </w:p>
    <w:p w14:paraId="472C6EC2" w14:textId="06FC0C9E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0DD53291" w14:textId="4A8A8170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69F87549" w14:textId="62018E08" w:rsidR="02BC6AF9" w:rsidRDefault="02BC6AF9" w:rsidP="1873F67A">
      <w:pPr>
        <w:spacing w:line="360" w:lineRule="auto"/>
        <w:jc w:val="both"/>
        <w:rPr>
          <w:rFonts w:eastAsia="Times New Roman"/>
        </w:rPr>
      </w:pPr>
    </w:p>
    <w:p w14:paraId="49CC0027" w14:textId="01E4491A" w:rsidR="02BC6AF9" w:rsidRDefault="02BC6AF9" w:rsidP="1873F67A">
      <w:pPr>
        <w:spacing w:line="360" w:lineRule="auto"/>
        <w:jc w:val="both"/>
        <w:rPr>
          <w:rFonts w:eastAsia="Times New Roman"/>
        </w:rPr>
      </w:pPr>
    </w:p>
    <w:sectPr w:rsidR="02BC6AF9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58B32" w14:textId="77777777" w:rsidR="00346529" w:rsidRDefault="00346529">
      <w:pPr>
        <w:spacing w:after="0" w:line="240" w:lineRule="auto"/>
      </w:pPr>
      <w:r>
        <w:separator/>
      </w:r>
    </w:p>
  </w:endnote>
  <w:endnote w:type="continuationSeparator" w:id="0">
    <w:p w14:paraId="50961339" w14:textId="77777777" w:rsidR="00346529" w:rsidRDefault="00346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873F67A" w14:paraId="213FE979" w14:textId="77777777" w:rsidTr="1873F67A">
      <w:tc>
        <w:tcPr>
          <w:tcW w:w="3005" w:type="dxa"/>
        </w:tcPr>
        <w:p w14:paraId="2928B789" w14:textId="03C9CC18" w:rsidR="1873F67A" w:rsidRDefault="1873F67A" w:rsidP="1873F67A">
          <w:pPr>
            <w:pStyle w:val="Header"/>
            <w:ind w:left="-115"/>
          </w:pPr>
        </w:p>
      </w:tc>
      <w:tc>
        <w:tcPr>
          <w:tcW w:w="3005" w:type="dxa"/>
        </w:tcPr>
        <w:p w14:paraId="546949BE" w14:textId="1E381B86" w:rsidR="1873F67A" w:rsidRDefault="1873F67A" w:rsidP="1873F67A">
          <w:pPr>
            <w:pStyle w:val="Header"/>
            <w:jc w:val="center"/>
          </w:pPr>
        </w:p>
      </w:tc>
      <w:tc>
        <w:tcPr>
          <w:tcW w:w="3005" w:type="dxa"/>
        </w:tcPr>
        <w:p w14:paraId="5E41F211" w14:textId="7C4E53D4" w:rsidR="1873F67A" w:rsidRDefault="1873F67A" w:rsidP="1873F67A">
          <w:pPr>
            <w:pStyle w:val="Header"/>
            <w:ind w:right="-115"/>
            <w:jc w:val="right"/>
          </w:pPr>
        </w:p>
      </w:tc>
    </w:tr>
  </w:tbl>
  <w:p w14:paraId="550DBED1" w14:textId="56251D86" w:rsidR="1873F67A" w:rsidRDefault="1873F67A" w:rsidP="1873F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5A97C" w14:textId="77777777" w:rsidR="00346529" w:rsidRDefault="00346529">
      <w:pPr>
        <w:spacing w:after="0" w:line="240" w:lineRule="auto"/>
      </w:pPr>
      <w:r>
        <w:separator/>
      </w:r>
    </w:p>
  </w:footnote>
  <w:footnote w:type="continuationSeparator" w:id="0">
    <w:p w14:paraId="40E16D81" w14:textId="77777777" w:rsidR="00346529" w:rsidRDefault="00346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3E3CD" w14:textId="6560B3A5" w:rsidR="1873F67A" w:rsidRDefault="0022755B" w:rsidP="1873F67A">
    <w:pPr>
      <w:pStyle w:val="Header"/>
    </w:pPr>
    <w:r>
      <w:t>ECEY5008/C</w:t>
    </w:r>
    <w:r>
      <w:ptab w:relativeTo="margin" w:alignment="center" w:leader="none"/>
    </w:r>
    <w:r>
      <w:t>2027651</w:t>
    </w:r>
    <w:r>
      <w:ptab w:relativeTo="margin" w:alignment="right" w:leader="none"/>
    </w:r>
    <w:r>
      <w:t>651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6C4D"/>
    <w:multiLevelType w:val="hybridMultilevel"/>
    <w:tmpl w:val="28406A96"/>
    <w:lvl w:ilvl="0" w:tplc="8254583C">
      <w:start w:val="1"/>
      <w:numFmt w:val="decimal"/>
      <w:lvlText w:val="%1."/>
      <w:lvlJc w:val="left"/>
      <w:pPr>
        <w:ind w:left="720" w:hanging="360"/>
      </w:pPr>
    </w:lvl>
    <w:lvl w:ilvl="1" w:tplc="4A18E752">
      <w:start w:val="1"/>
      <w:numFmt w:val="lowerLetter"/>
      <w:lvlText w:val="%2."/>
      <w:lvlJc w:val="left"/>
      <w:pPr>
        <w:ind w:left="1440" w:hanging="360"/>
      </w:pPr>
    </w:lvl>
    <w:lvl w:ilvl="2" w:tplc="CDD84E48">
      <w:start w:val="1"/>
      <w:numFmt w:val="lowerRoman"/>
      <w:lvlText w:val="%3."/>
      <w:lvlJc w:val="right"/>
      <w:pPr>
        <w:ind w:left="2160" w:hanging="180"/>
      </w:pPr>
    </w:lvl>
    <w:lvl w:ilvl="3" w:tplc="6F441092">
      <w:start w:val="1"/>
      <w:numFmt w:val="decimal"/>
      <w:lvlText w:val="%4."/>
      <w:lvlJc w:val="left"/>
      <w:pPr>
        <w:ind w:left="2880" w:hanging="360"/>
      </w:pPr>
    </w:lvl>
    <w:lvl w:ilvl="4" w:tplc="2A44CB3C">
      <w:start w:val="1"/>
      <w:numFmt w:val="lowerLetter"/>
      <w:lvlText w:val="%5."/>
      <w:lvlJc w:val="left"/>
      <w:pPr>
        <w:ind w:left="3600" w:hanging="360"/>
      </w:pPr>
    </w:lvl>
    <w:lvl w:ilvl="5" w:tplc="3CAAA19A">
      <w:start w:val="1"/>
      <w:numFmt w:val="lowerRoman"/>
      <w:lvlText w:val="%6."/>
      <w:lvlJc w:val="right"/>
      <w:pPr>
        <w:ind w:left="4320" w:hanging="180"/>
      </w:pPr>
    </w:lvl>
    <w:lvl w:ilvl="6" w:tplc="3D44B006">
      <w:start w:val="1"/>
      <w:numFmt w:val="decimal"/>
      <w:lvlText w:val="%7."/>
      <w:lvlJc w:val="left"/>
      <w:pPr>
        <w:ind w:left="5040" w:hanging="360"/>
      </w:pPr>
    </w:lvl>
    <w:lvl w:ilvl="7" w:tplc="7F80AF34">
      <w:start w:val="1"/>
      <w:numFmt w:val="lowerLetter"/>
      <w:lvlText w:val="%8."/>
      <w:lvlJc w:val="left"/>
      <w:pPr>
        <w:ind w:left="5760" w:hanging="360"/>
      </w:pPr>
    </w:lvl>
    <w:lvl w:ilvl="8" w:tplc="D69485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655C5"/>
    <w:multiLevelType w:val="hybridMultilevel"/>
    <w:tmpl w:val="55227232"/>
    <w:lvl w:ilvl="0" w:tplc="4E68500E">
      <w:start w:val="1"/>
      <w:numFmt w:val="decimal"/>
      <w:lvlText w:val="%1."/>
      <w:lvlJc w:val="left"/>
      <w:pPr>
        <w:ind w:left="720" w:hanging="360"/>
      </w:pPr>
    </w:lvl>
    <w:lvl w:ilvl="1" w:tplc="A19ED280">
      <w:start w:val="1"/>
      <w:numFmt w:val="lowerLetter"/>
      <w:lvlText w:val="%2."/>
      <w:lvlJc w:val="left"/>
      <w:pPr>
        <w:ind w:left="1440" w:hanging="360"/>
      </w:pPr>
    </w:lvl>
    <w:lvl w:ilvl="2" w:tplc="245EAC30">
      <w:start w:val="1"/>
      <w:numFmt w:val="lowerRoman"/>
      <w:lvlText w:val="%3."/>
      <w:lvlJc w:val="right"/>
      <w:pPr>
        <w:ind w:left="2160" w:hanging="180"/>
      </w:pPr>
    </w:lvl>
    <w:lvl w:ilvl="3" w:tplc="604A5D78">
      <w:start w:val="1"/>
      <w:numFmt w:val="decimal"/>
      <w:lvlText w:val="%4."/>
      <w:lvlJc w:val="left"/>
      <w:pPr>
        <w:ind w:left="2880" w:hanging="360"/>
      </w:pPr>
    </w:lvl>
    <w:lvl w:ilvl="4" w:tplc="43E05362">
      <w:start w:val="1"/>
      <w:numFmt w:val="lowerLetter"/>
      <w:lvlText w:val="%5."/>
      <w:lvlJc w:val="left"/>
      <w:pPr>
        <w:ind w:left="3600" w:hanging="360"/>
      </w:pPr>
    </w:lvl>
    <w:lvl w:ilvl="5" w:tplc="51B618CC">
      <w:start w:val="1"/>
      <w:numFmt w:val="lowerRoman"/>
      <w:lvlText w:val="%6."/>
      <w:lvlJc w:val="right"/>
      <w:pPr>
        <w:ind w:left="4320" w:hanging="180"/>
      </w:pPr>
    </w:lvl>
    <w:lvl w:ilvl="6" w:tplc="A2CC03E4">
      <w:start w:val="1"/>
      <w:numFmt w:val="decimal"/>
      <w:lvlText w:val="%7."/>
      <w:lvlJc w:val="left"/>
      <w:pPr>
        <w:ind w:left="5040" w:hanging="360"/>
      </w:pPr>
    </w:lvl>
    <w:lvl w:ilvl="7" w:tplc="B600CE9E">
      <w:start w:val="1"/>
      <w:numFmt w:val="lowerLetter"/>
      <w:lvlText w:val="%8."/>
      <w:lvlJc w:val="left"/>
      <w:pPr>
        <w:ind w:left="5760" w:hanging="360"/>
      </w:pPr>
    </w:lvl>
    <w:lvl w:ilvl="8" w:tplc="024EB4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C01"/>
    <w:multiLevelType w:val="hybridMultilevel"/>
    <w:tmpl w:val="5F1C0E28"/>
    <w:lvl w:ilvl="0" w:tplc="8E109D74">
      <w:start w:val="1"/>
      <w:numFmt w:val="decimal"/>
      <w:lvlText w:val="%1."/>
      <w:lvlJc w:val="left"/>
      <w:pPr>
        <w:ind w:left="720" w:hanging="360"/>
      </w:pPr>
    </w:lvl>
    <w:lvl w:ilvl="1" w:tplc="F7C633D4">
      <w:start w:val="1"/>
      <w:numFmt w:val="lowerLetter"/>
      <w:lvlText w:val="%2."/>
      <w:lvlJc w:val="left"/>
      <w:pPr>
        <w:ind w:left="1440" w:hanging="360"/>
      </w:pPr>
    </w:lvl>
    <w:lvl w:ilvl="2" w:tplc="C30C4238">
      <w:start w:val="1"/>
      <w:numFmt w:val="lowerRoman"/>
      <w:lvlText w:val="%3."/>
      <w:lvlJc w:val="right"/>
      <w:pPr>
        <w:ind w:left="2160" w:hanging="180"/>
      </w:pPr>
    </w:lvl>
    <w:lvl w:ilvl="3" w:tplc="E1DC4156">
      <w:start w:val="1"/>
      <w:numFmt w:val="decimal"/>
      <w:lvlText w:val="%4."/>
      <w:lvlJc w:val="left"/>
      <w:pPr>
        <w:ind w:left="2880" w:hanging="360"/>
      </w:pPr>
    </w:lvl>
    <w:lvl w:ilvl="4" w:tplc="05A2939A">
      <w:start w:val="1"/>
      <w:numFmt w:val="lowerLetter"/>
      <w:lvlText w:val="%5."/>
      <w:lvlJc w:val="left"/>
      <w:pPr>
        <w:ind w:left="3600" w:hanging="360"/>
      </w:pPr>
    </w:lvl>
    <w:lvl w:ilvl="5" w:tplc="F796D734">
      <w:start w:val="1"/>
      <w:numFmt w:val="lowerRoman"/>
      <w:lvlText w:val="%6."/>
      <w:lvlJc w:val="right"/>
      <w:pPr>
        <w:ind w:left="4320" w:hanging="180"/>
      </w:pPr>
    </w:lvl>
    <w:lvl w:ilvl="6" w:tplc="6A42E840">
      <w:start w:val="1"/>
      <w:numFmt w:val="decimal"/>
      <w:lvlText w:val="%7."/>
      <w:lvlJc w:val="left"/>
      <w:pPr>
        <w:ind w:left="5040" w:hanging="360"/>
      </w:pPr>
    </w:lvl>
    <w:lvl w:ilvl="7" w:tplc="7F1A7A5A">
      <w:start w:val="1"/>
      <w:numFmt w:val="lowerLetter"/>
      <w:lvlText w:val="%8."/>
      <w:lvlJc w:val="left"/>
      <w:pPr>
        <w:ind w:left="5760" w:hanging="360"/>
      </w:pPr>
    </w:lvl>
    <w:lvl w:ilvl="8" w:tplc="43BC15A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970EA"/>
    <w:multiLevelType w:val="hybridMultilevel"/>
    <w:tmpl w:val="13924490"/>
    <w:lvl w:ilvl="0" w:tplc="9D4A9316">
      <w:start w:val="1"/>
      <w:numFmt w:val="decimal"/>
      <w:lvlText w:val="%1."/>
      <w:lvlJc w:val="left"/>
      <w:pPr>
        <w:ind w:left="720" w:hanging="360"/>
      </w:pPr>
    </w:lvl>
    <w:lvl w:ilvl="1" w:tplc="2114864C">
      <w:start w:val="1"/>
      <w:numFmt w:val="lowerLetter"/>
      <w:lvlText w:val="%2."/>
      <w:lvlJc w:val="left"/>
      <w:pPr>
        <w:ind w:left="1440" w:hanging="360"/>
      </w:pPr>
    </w:lvl>
    <w:lvl w:ilvl="2" w:tplc="771257CA">
      <w:start w:val="1"/>
      <w:numFmt w:val="lowerRoman"/>
      <w:lvlText w:val="%3."/>
      <w:lvlJc w:val="right"/>
      <w:pPr>
        <w:ind w:left="2160" w:hanging="180"/>
      </w:pPr>
    </w:lvl>
    <w:lvl w:ilvl="3" w:tplc="43103374">
      <w:start w:val="1"/>
      <w:numFmt w:val="decimal"/>
      <w:lvlText w:val="%4."/>
      <w:lvlJc w:val="left"/>
      <w:pPr>
        <w:ind w:left="2880" w:hanging="360"/>
      </w:pPr>
    </w:lvl>
    <w:lvl w:ilvl="4" w:tplc="461E3952">
      <w:start w:val="1"/>
      <w:numFmt w:val="lowerLetter"/>
      <w:lvlText w:val="%5."/>
      <w:lvlJc w:val="left"/>
      <w:pPr>
        <w:ind w:left="3600" w:hanging="360"/>
      </w:pPr>
    </w:lvl>
    <w:lvl w:ilvl="5" w:tplc="8FA4151C">
      <w:start w:val="1"/>
      <w:numFmt w:val="lowerRoman"/>
      <w:lvlText w:val="%6."/>
      <w:lvlJc w:val="right"/>
      <w:pPr>
        <w:ind w:left="4320" w:hanging="180"/>
      </w:pPr>
    </w:lvl>
    <w:lvl w:ilvl="6" w:tplc="497A59EC">
      <w:start w:val="1"/>
      <w:numFmt w:val="decimal"/>
      <w:lvlText w:val="%7."/>
      <w:lvlJc w:val="left"/>
      <w:pPr>
        <w:ind w:left="5040" w:hanging="360"/>
      </w:pPr>
    </w:lvl>
    <w:lvl w:ilvl="7" w:tplc="13FC1434">
      <w:start w:val="1"/>
      <w:numFmt w:val="lowerLetter"/>
      <w:lvlText w:val="%8."/>
      <w:lvlJc w:val="left"/>
      <w:pPr>
        <w:ind w:left="5760" w:hanging="360"/>
      </w:pPr>
    </w:lvl>
    <w:lvl w:ilvl="8" w:tplc="77509F1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E5950"/>
    <w:multiLevelType w:val="hybridMultilevel"/>
    <w:tmpl w:val="215AD29E"/>
    <w:lvl w:ilvl="0" w:tplc="A9A229A0">
      <w:start w:val="1"/>
      <w:numFmt w:val="decimal"/>
      <w:lvlText w:val="%1."/>
      <w:lvlJc w:val="left"/>
      <w:pPr>
        <w:ind w:left="720" w:hanging="360"/>
      </w:pPr>
    </w:lvl>
    <w:lvl w:ilvl="1" w:tplc="47EEEA2C">
      <w:start w:val="1"/>
      <w:numFmt w:val="lowerLetter"/>
      <w:lvlText w:val="%2."/>
      <w:lvlJc w:val="left"/>
      <w:pPr>
        <w:ind w:left="1440" w:hanging="360"/>
      </w:pPr>
    </w:lvl>
    <w:lvl w:ilvl="2" w:tplc="2F94AD94">
      <w:start w:val="1"/>
      <w:numFmt w:val="lowerRoman"/>
      <w:lvlText w:val="%3."/>
      <w:lvlJc w:val="right"/>
      <w:pPr>
        <w:ind w:left="2160" w:hanging="180"/>
      </w:pPr>
    </w:lvl>
    <w:lvl w:ilvl="3" w:tplc="8CC6F16E">
      <w:start w:val="1"/>
      <w:numFmt w:val="decimal"/>
      <w:lvlText w:val="%4."/>
      <w:lvlJc w:val="left"/>
      <w:pPr>
        <w:ind w:left="2880" w:hanging="360"/>
      </w:pPr>
    </w:lvl>
    <w:lvl w:ilvl="4" w:tplc="B9EADDFE">
      <w:start w:val="1"/>
      <w:numFmt w:val="lowerLetter"/>
      <w:lvlText w:val="%5."/>
      <w:lvlJc w:val="left"/>
      <w:pPr>
        <w:ind w:left="3600" w:hanging="360"/>
      </w:pPr>
    </w:lvl>
    <w:lvl w:ilvl="5" w:tplc="032E5920">
      <w:start w:val="1"/>
      <w:numFmt w:val="lowerRoman"/>
      <w:lvlText w:val="%6."/>
      <w:lvlJc w:val="right"/>
      <w:pPr>
        <w:ind w:left="4320" w:hanging="180"/>
      </w:pPr>
    </w:lvl>
    <w:lvl w:ilvl="6" w:tplc="775EBAA8">
      <w:start w:val="1"/>
      <w:numFmt w:val="decimal"/>
      <w:lvlText w:val="%7."/>
      <w:lvlJc w:val="left"/>
      <w:pPr>
        <w:ind w:left="5040" w:hanging="360"/>
      </w:pPr>
    </w:lvl>
    <w:lvl w:ilvl="7" w:tplc="3B8CEFEA">
      <w:start w:val="1"/>
      <w:numFmt w:val="lowerLetter"/>
      <w:lvlText w:val="%8."/>
      <w:lvlJc w:val="left"/>
      <w:pPr>
        <w:ind w:left="5760" w:hanging="360"/>
      </w:pPr>
    </w:lvl>
    <w:lvl w:ilvl="8" w:tplc="7D56AC1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F531C0"/>
    <w:multiLevelType w:val="hybridMultilevel"/>
    <w:tmpl w:val="96ACF0EE"/>
    <w:lvl w:ilvl="0" w:tplc="9C90DCEE">
      <w:start w:val="1"/>
      <w:numFmt w:val="decimal"/>
      <w:lvlText w:val="%1."/>
      <w:lvlJc w:val="left"/>
      <w:pPr>
        <w:ind w:left="720" w:hanging="360"/>
      </w:pPr>
    </w:lvl>
    <w:lvl w:ilvl="1" w:tplc="33CA3E56">
      <w:start w:val="1"/>
      <w:numFmt w:val="lowerLetter"/>
      <w:lvlText w:val="%2."/>
      <w:lvlJc w:val="left"/>
      <w:pPr>
        <w:ind w:left="1440" w:hanging="360"/>
      </w:pPr>
    </w:lvl>
    <w:lvl w:ilvl="2" w:tplc="B79415EA">
      <w:start w:val="1"/>
      <w:numFmt w:val="lowerRoman"/>
      <w:lvlText w:val="%3."/>
      <w:lvlJc w:val="right"/>
      <w:pPr>
        <w:ind w:left="2160" w:hanging="180"/>
      </w:pPr>
    </w:lvl>
    <w:lvl w:ilvl="3" w:tplc="0B8EB292">
      <w:start w:val="1"/>
      <w:numFmt w:val="decimal"/>
      <w:lvlText w:val="%4."/>
      <w:lvlJc w:val="left"/>
      <w:pPr>
        <w:ind w:left="2880" w:hanging="360"/>
      </w:pPr>
    </w:lvl>
    <w:lvl w:ilvl="4" w:tplc="2F38F614">
      <w:start w:val="1"/>
      <w:numFmt w:val="lowerLetter"/>
      <w:lvlText w:val="%5."/>
      <w:lvlJc w:val="left"/>
      <w:pPr>
        <w:ind w:left="3600" w:hanging="360"/>
      </w:pPr>
    </w:lvl>
    <w:lvl w:ilvl="5" w:tplc="F962CCF6">
      <w:start w:val="1"/>
      <w:numFmt w:val="lowerRoman"/>
      <w:lvlText w:val="%6."/>
      <w:lvlJc w:val="right"/>
      <w:pPr>
        <w:ind w:left="4320" w:hanging="180"/>
      </w:pPr>
    </w:lvl>
    <w:lvl w:ilvl="6" w:tplc="989E6D4C">
      <w:start w:val="1"/>
      <w:numFmt w:val="decimal"/>
      <w:lvlText w:val="%7."/>
      <w:lvlJc w:val="left"/>
      <w:pPr>
        <w:ind w:left="5040" w:hanging="360"/>
      </w:pPr>
    </w:lvl>
    <w:lvl w:ilvl="7" w:tplc="60E0F65C">
      <w:start w:val="1"/>
      <w:numFmt w:val="lowerLetter"/>
      <w:lvlText w:val="%8."/>
      <w:lvlJc w:val="left"/>
      <w:pPr>
        <w:ind w:left="5760" w:hanging="360"/>
      </w:pPr>
    </w:lvl>
    <w:lvl w:ilvl="8" w:tplc="DE8C5A3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CF259D"/>
    <w:multiLevelType w:val="hybridMultilevel"/>
    <w:tmpl w:val="87B49882"/>
    <w:lvl w:ilvl="0" w:tplc="4CDAC9BA">
      <w:start w:val="1"/>
      <w:numFmt w:val="decimal"/>
      <w:lvlText w:val="%1."/>
      <w:lvlJc w:val="left"/>
      <w:pPr>
        <w:ind w:left="720" w:hanging="360"/>
      </w:pPr>
    </w:lvl>
    <w:lvl w:ilvl="1" w:tplc="7F7C35B6">
      <w:start w:val="1"/>
      <w:numFmt w:val="lowerLetter"/>
      <w:lvlText w:val="%2."/>
      <w:lvlJc w:val="left"/>
      <w:pPr>
        <w:ind w:left="1440" w:hanging="360"/>
      </w:pPr>
    </w:lvl>
    <w:lvl w:ilvl="2" w:tplc="DAB4DAE2">
      <w:start w:val="1"/>
      <w:numFmt w:val="lowerRoman"/>
      <w:lvlText w:val="%3."/>
      <w:lvlJc w:val="right"/>
      <w:pPr>
        <w:ind w:left="2160" w:hanging="180"/>
      </w:pPr>
    </w:lvl>
    <w:lvl w:ilvl="3" w:tplc="ADD2E894">
      <w:start w:val="1"/>
      <w:numFmt w:val="decimal"/>
      <w:lvlText w:val="%4."/>
      <w:lvlJc w:val="left"/>
      <w:pPr>
        <w:ind w:left="2880" w:hanging="360"/>
      </w:pPr>
    </w:lvl>
    <w:lvl w:ilvl="4" w:tplc="22D83F7A">
      <w:start w:val="1"/>
      <w:numFmt w:val="lowerLetter"/>
      <w:lvlText w:val="%5."/>
      <w:lvlJc w:val="left"/>
      <w:pPr>
        <w:ind w:left="3600" w:hanging="360"/>
      </w:pPr>
    </w:lvl>
    <w:lvl w:ilvl="5" w:tplc="99DC0ACE">
      <w:start w:val="1"/>
      <w:numFmt w:val="lowerRoman"/>
      <w:lvlText w:val="%6."/>
      <w:lvlJc w:val="right"/>
      <w:pPr>
        <w:ind w:left="4320" w:hanging="180"/>
      </w:pPr>
    </w:lvl>
    <w:lvl w:ilvl="6" w:tplc="062E5330">
      <w:start w:val="1"/>
      <w:numFmt w:val="decimal"/>
      <w:lvlText w:val="%7."/>
      <w:lvlJc w:val="left"/>
      <w:pPr>
        <w:ind w:left="5040" w:hanging="360"/>
      </w:pPr>
    </w:lvl>
    <w:lvl w:ilvl="7" w:tplc="DA0464C2">
      <w:start w:val="1"/>
      <w:numFmt w:val="lowerLetter"/>
      <w:lvlText w:val="%8."/>
      <w:lvlJc w:val="left"/>
      <w:pPr>
        <w:ind w:left="5760" w:hanging="360"/>
      </w:pPr>
    </w:lvl>
    <w:lvl w:ilvl="8" w:tplc="D6842E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6F0CED"/>
    <w:multiLevelType w:val="hybridMultilevel"/>
    <w:tmpl w:val="323A21A8"/>
    <w:lvl w:ilvl="0" w:tplc="AD60C09C">
      <w:start w:val="1"/>
      <w:numFmt w:val="decimal"/>
      <w:lvlText w:val="%1."/>
      <w:lvlJc w:val="left"/>
      <w:pPr>
        <w:ind w:left="720" w:hanging="360"/>
      </w:pPr>
    </w:lvl>
    <w:lvl w:ilvl="1" w:tplc="CDEC82F2">
      <w:start w:val="1"/>
      <w:numFmt w:val="lowerLetter"/>
      <w:lvlText w:val="%2."/>
      <w:lvlJc w:val="left"/>
      <w:pPr>
        <w:ind w:left="1440" w:hanging="360"/>
      </w:pPr>
    </w:lvl>
    <w:lvl w:ilvl="2" w:tplc="0E425554">
      <w:start w:val="1"/>
      <w:numFmt w:val="lowerRoman"/>
      <w:lvlText w:val="%3."/>
      <w:lvlJc w:val="right"/>
      <w:pPr>
        <w:ind w:left="2160" w:hanging="180"/>
      </w:pPr>
    </w:lvl>
    <w:lvl w:ilvl="3" w:tplc="F4CCEFD8">
      <w:start w:val="1"/>
      <w:numFmt w:val="decimal"/>
      <w:lvlText w:val="%4."/>
      <w:lvlJc w:val="left"/>
      <w:pPr>
        <w:ind w:left="2880" w:hanging="360"/>
      </w:pPr>
    </w:lvl>
    <w:lvl w:ilvl="4" w:tplc="B300B978">
      <w:start w:val="1"/>
      <w:numFmt w:val="lowerLetter"/>
      <w:lvlText w:val="%5."/>
      <w:lvlJc w:val="left"/>
      <w:pPr>
        <w:ind w:left="3600" w:hanging="360"/>
      </w:pPr>
    </w:lvl>
    <w:lvl w:ilvl="5" w:tplc="A66AB7EC">
      <w:start w:val="1"/>
      <w:numFmt w:val="lowerRoman"/>
      <w:lvlText w:val="%6."/>
      <w:lvlJc w:val="right"/>
      <w:pPr>
        <w:ind w:left="4320" w:hanging="180"/>
      </w:pPr>
    </w:lvl>
    <w:lvl w:ilvl="6" w:tplc="6A3041A6">
      <w:start w:val="1"/>
      <w:numFmt w:val="decimal"/>
      <w:lvlText w:val="%7."/>
      <w:lvlJc w:val="left"/>
      <w:pPr>
        <w:ind w:left="5040" w:hanging="360"/>
      </w:pPr>
    </w:lvl>
    <w:lvl w:ilvl="7" w:tplc="FBB4E1C4">
      <w:start w:val="1"/>
      <w:numFmt w:val="lowerLetter"/>
      <w:lvlText w:val="%8."/>
      <w:lvlJc w:val="left"/>
      <w:pPr>
        <w:ind w:left="5760" w:hanging="360"/>
      </w:pPr>
    </w:lvl>
    <w:lvl w:ilvl="8" w:tplc="BF8C078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C01EA"/>
    <w:multiLevelType w:val="hybridMultilevel"/>
    <w:tmpl w:val="54908668"/>
    <w:lvl w:ilvl="0" w:tplc="D130A392">
      <w:start w:val="1"/>
      <w:numFmt w:val="decimal"/>
      <w:lvlText w:val="%1."/>
      <w:lvlJc w:val="left"/>
      <w:pPr>
        <w:ind w:left="720" w:hanging="360"/>
      </w:pPr>
    </w:lvl>
    <w:lvl w:ilvl="1" w:tplc="C7E8983C">
      <w:start w:val="1"/>
      <w:numFmt w:val="lowerLetter"/>
      <w:lvlText w:val="%2."/>
      <w:lvlJc w:val="left"/>
      <w:pPr>
        <w:ind w:left="1440" w:hanging="360"/>
      </w:pPr>
    </w:lvl>
    <w:lvl w:ilvl="2" w:tplc="AFDE5CA6">
      <w:start w:val="1"/>
      <w:numFmt w:val="lowerRoman"/>
      <w:lvlText w:val="%3."/>
      <w:lvlJc w:val="right"/>
      <w:pPr>
        <w:ind w:left="2160" w:hanging="180"/>
      </w:pPr>
    </w:lvl>
    <w:lvl w:ilvl="3" w:tplc="C9A66C9C">
      <w:start w:val="1"/>
      <w:numFmt w:val="decimal"/>
      <w:lvlText w:val="%4."/>
      <w:lvlJc w:val="left"/>
      <w:pPr>
        <w:ind w:left="2880" w:hanging="360"/>
      </w:pPr>
    </w:lvl>
    <w:lvl w:ilvl="4" w:tplc="F4201834">
      <w:start w:val="1"/>
      <w:numFmt w:val="lowerLetter"/>
      <w:lvlText w:val="%5."/>
      <w:lvlJc w:val="left"/>
      <w:pPr>
        <w:ind w:left="3600" w:hanging="360"/>
      </w:pPr>
    </w:lvl>
    <w:lvl w:ilvl="5" w:tplc="E064E636">
      <w:start w:val="1"/>
      <w:numFmt w:val="lowerRoman"/>
      <w:lvlText w:val="%6."/>
      <w:lvlJc w:val="right"/>
      <w:pPr>
        <w:ind w:left="4320" w:hanging="180"/>
      </w:pPr>
    </w:lvl>
    <w:lvl w:ilvl="6" w:tplc="2B06D87A">
      <w:start w:val="1"/>
      <w:numFmt w:val="decimal"/>
      <w:lvlText w:val="%7."/>
      <w:lvlJc w:val="left"/>
      <w:pPr>
        <w:ind w:left="5040" w:hanging="360"/>
      </w:pPr>
    </w:lvl>
    <w:lvl w:ilvl="7" w:tplc="602016B2">
      <w:start w:val="1"/>
      <w:numFmt w:val="lowerLetter"/>
      <w:lvlText w:val="%8."/>
      <w:lvlJc w:val="left"/>
      <w:pPr>
        <w:ind w:left="5760" w:hanging="360"/>
      </w:pPr>
    </w:lvl>
    <w:lvl w:ilvl="8" w:tplc="20747FB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727C91"/>
    <w:multiLevelType w:val="hybridMultilevel"/>
    <w:tmpl w:val="310E3C5A"/>
    <w:lvl w:ilvl="0" w:tplc="9D94B966">
      <w:start w:val="1"/>
      <w:numFmt w:val="decimal"/>
      <w:lvlText w:val="%1."/>
      <w:lvlJc w:val="left"/>
      <w:pPr>
        <w:ind w:left="720" w:hanging="360"/>
      </w:pPr>
    </w:lvl>
    <w:lvl w:ilvl="1" w:tplc="0822664A">
      <w:start w:val="1"/>
      <w:numFmt w:val="lowerLetter"/>
      <w:lvlText w:val="%2."/>
      <w:lvlJc w:val="left"/>
      <w:pPr>
        <w:ind w:left="1440" w:hanging="360"/>
      </w:pPr>
    </w:lvl>
    <w:lvl w:ilvl="2" w:tplc="B6205C94">
      <w:start w:val="1"/>
      <w:numFmt w:val="lowerRoman"/>
      <w:lvlText w:val="%3."/>
      <w:lvlJc w:val="right"/>
      <w:pPr>
        <w:ind w:left="2160" w:hanging="180"/>
      </w:pPr>
    </w:lvl>
    <w:lvl w:ilvl="3" w:tplc="157EE0B0">
      <w:start w:val="1"/>
      <w:numFmt w:val="decimal"/>
      <w:lvlText w:val="%4."/>
      <w:lvlJc w:val="left"/>
      <w:pPr>
        <w:ind w:left="2880" w:hanging="360"/>
      </w:pPr>
    </w:lvl>
    <w:lvl w:ilvl="4" w:tplc="6ACA6250">
      <w:start w:val="1"/>
      <w:numFmt w:val="lowerLetter"/>
      <w:lvlText w:val="%5."/>
      <w:lvlJc w:val="left"/>
      <w:pPr>
        <w:ind w:left="3600" w:hanging="360"/>
      </w:pPr>
    </w:lvl>
    <w:lvl w:ilvl="5" w:tplc="02942E6A">
      <w:start w:val="1"/>
      <w:numFmt w:val="lowerRoman"/>
      <w:lvlText w:val="%6."/>
      <w:lvlJc w:val="right"/>
      <w:pPr>
        <w:ind w:left="4320" w:hanging="180"/>
      </w:pPr>
    </w:lvl>
    <w:lvl w:ilvl="6" w:tplc="070A887C">
      <w:start w:val="1"/>
      <w:numFmt w:val="decimal"/>
      <w:lvlText w:val="%7."/>
      <w:lvlJc w:val="left"/>
      <w:pPr>
        <w:ind w:left="5040" w:hanging="360"/>
      </w:pPr>
    </w:lvl>
    <w:lvl w:ilvl="7" w:tplc="840C21C4">
      <w:start w:val="1"/>
      <w:numFmt w:val="lowerLetter"/>
      <w:lvlText w:val="%8."/>
      <w:lvlJc w:val="left"/>
      <w:pPr>
        <w:ind w:left="5760" w:hanging="360"/>
      </w:pPr>
    </w:lvl>
    <w:lvl w:ilvl="8" w:tplc="C3BEF41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1C3ADA"/>
    <w:multiLevelType w:val="hybridMultilevel"/>
    <w:tmpl w:val="D554A3EA"/>
    <w:lvl w:ilvl="0" w:tplc="C1E64C70">
      <w:start w:val="1"/>
      <w:numFmt w:val="decimal"/>
      <w:lvlText w:val="%1."/>
      <w:lvlJc w:val="left"/>
      <w:pPr>
        <w:ind w:left="720" w:hanging="360"/>
      </w:pPr>
    </w:lvl>
    <w:lvl w:ilvl="1" w:tplc="E61E943E">
      <w:start w:val="1"/>
      <w:numFmt w:val="lowerLetter"/>
      <w:lvlText w:val="%2."/>
      <w:lvlJc w:val="left"/>
      <w:pPr>
        <w:ind w:left="1440" w:hanging="360"/>
      </w:pPr>
    </w:lvl>
    <w:lvl w:ilvl="2" w:tplc="A3A0B21A">
      <w:start w:val="1"/>
      <w:numFmt w:val="lowerRoman"/>
      <w:lvlText w:val="%3."/>
      <w:lvlJc w:val="right"/>
      <w:pPr>
        <w:ind w:left="2160" w:hanging="180"/>
      </w:pPr>
    </w:lvl>
    <w:lvl w:ilvl="3" w:tplc="04DE31D2">
      <w:start w:val="1"/>
      <w:numFmt w:val="decimal"/>
      <w:lvlText w:val="%4."/>
      <w:lvlJc w:val="left"/>
      <w:pPr>
        <w:ind w:left="2880" w:hanging="360"/>
      </w:pPr>
    </w:lvl>
    <w:lvl w:ilvl="4" w:tplc="AE2C5E46">
      <w:start w:val="1"/>
      <w:numFmt w:val="lowerLetter"/>
      <w:lvlText w:val="%5."/>
      <w:lvlJc w:val="left"/>
      <w:pPr>
        <w:ind w:left="3600" w:hanging="360"/>
      </w:pPr>
    </w:lvl>
    <w:lvl w:ilvl="5" w:tplc="35ECF318">
      <w:start w:val="1"/>
      <w:numFmt w:val="lowerRoman"/>
      <w:lvlText w:val="%6."/>
      <w:lvlJc w:val="right"/>
      <w:pPr>
        <w:ind w:left="4320" w:hanging="180"/>
      </w:pPr>
    </w:lvl>
    <w:lvl w:ilvl="6" w:tplc="9732FC64">
      <w:start w:val="1"/>
      <w:numFmt w:val="decimal"/>
      <w:lvlText w:val="%7."/>
      <w:lvlJc w:val="left"/>
      <w:pPr>
        <w:ind w:left="5040" w:hanging="360"/>
      </w:pPr>
    </w:lvl>
    <w:lvl w:ilvl="7" w:tplc="489AAF92">
      <w:start w:val="1"/>
      <w:numFmt w:val="lowerLetter"/>
      <w:lvlText w:val="%8."/>
      <w:lvlJc w:val="left"/>
      <w:pPr>
        <w:ind w:left="5760" w:hanging="360"/>
      </w:pPr>
    </w:lvl>
    <w:lvl w:ilvl="8" w:tplc="EF46ED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9"/>
  </w:num>
  <w:num w:numId="8">
    <w:abstractNumId w:val="1"/>
  </w:num>
  <w:num w:numId="9">
    <w:abstractNumId w:val="8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89F"/>
    <w:rsid w:val="00225311"/>
    <w:rsid w:val="0022755B"/>
    <w:rsid w:val="00346529"/>
    <w:rsid w:val="00430EF3"/>
    <w:rsid w:val="0057CC56"/>
    <w:rsid w:val="005C489F"/>
    <w:rsid w:val="0076B646"/>
    <w:rsid w:val="00923F14"/>
    <w:rsid w:val="00A6BCEA"/>
    <w:rsid w:val="01021E36"/>
    <w:rsid w:val="010599D5"/>
    <w:rsid w:val="0129EADE"/>
    <w:rsid w:val="0181B4D2"/>
    <w:rsid w:val="018DE45E"/>
    <w:rsid w:val="022C582E"/>
    <w:rsid w:val="02428D4B"/>
    <w:rsid w:val="028F4493"/>
    <w:rsid w:val="02BC6AF9"/>
    <w:rsid w:val="02F7DFEE"/>
    <w:rsid w:val="0304CAF6"/>
    <w:rsid w:val="03292C2E"/>
    <w:rsid w:val="037DF389"/>
    <w:rsid w:val="0405FEDC"/>
    <w:rsid w:val="043BFCE4"/>
    <w:rsid w:val="0450E46F"/>
    <w:rsid w:val="046E59F5"/>
    <w:rsid w:val="04880E1E"/>
    <w:rsid w:val="04FF1721"/>
    <w:rsid w:val="05177D44"/>
    <w:rsid w:val="059DB948"/>
    <w:rsid w:val="05D7CD45"/>
    <w:rsid w:val="063CFCE1"/>
    <w:rsid w:val="064F45C9"/>
    <w:rsid w:val="0694086C"/>
    <w:rsid w:val="06DD4CAA"/>
    <w:rsid w:val="070AECFD"/>
    <w:rsid w:val="071A98B9"/>
    <w:rsid w:val="0765D7DC"/>
    <w:rsid w:val="07739DA6"/>
    <w:rsid w:val="07B71C7F"/>
    <w:rsid w:val="0808F4A5"/>
    <w:rsid w:val="090B2D35"/>
    <w:rsid w:val="096B615A"/>
    <w:rsid w:val="09FEE497"/>
    <w:rsid w:val="0A147828"/>
    <w:rsid w:val="0A47AD2B"/>
    <w:rsid w:val="0A5CAFF1"/>
    <w:rsid w:val="0A7B3212"/>
    <w:rsid w:val="0A8404F3"/>
    <w:rsid w:val="0B0F6C73"/>
    <w:rsid w:val="0DA2B3D3"/>
    <w:rsid w:val="0DA9FF10"/>
    <w:rsid w:val="0DC9B6CD"/>
    <w:rsid w:val="0DD2890E"/>
    <w:rsid w:val="0E42367D"/>
    <w:rsid w:val="0E73D800"/>
    <w:rsid w:val="0EA15DCF"/>
    <w:rsid w:val="10360843"/>
    <w:rsid w:val="10774781"/>
    <w:rsid w:val="11188EDC"/>
    <w:rsid w:val="1180FDBC"/>
    <w:rsid w:val="119476B0"/>
    <w:rsid w:val="1261AE36"/>
    <w:rsid w:val="1276C490"/>
    <w:rsid w:val="129BD5FB"/>
    <w:rsid w:val="129F9D0E"/>
    <w:rsid w:val="12B2B967"/>
    <w:rsid w:val="12F6DF2C"/>
    <w:rsid w:val="133DDADF"/>
    <w:rsid w:val="1449118A"/>
    <w:rsid w:val="152B5FCC"/>
    <w:rsid w:val="155166E5"/>
    <w:rsid w:val="15D376BD"/>
    <w:rsid w:val="15DF9DC9"/>
    <w:rsid w:val="1620F95A"/>
    <w:rsid w:val="16733E9A"/>
    <w:rsid w:val="167F4F81"/>
    <w:rsid w:val="16C08C1C"/>
    <w:rsid w:val="16EFEAA1"/>
    <w:rsid w:val="1780BB8F"/>
    <w:rsid w:val="17A30ED7"/>
    <w:rsid w:val="17DDF0A8"/>
    <w:rsid w:val="17F087B1"/>
    <w:rsid w:val="1873F67A"/>
    <w:rsid w:val="18F2088A"/>
    <w:rsid w:val="195F5CA8"/>
    <w:rsid w:val="196DD5F3"/>
    <w:rsid w:val="197F6C14"/>
    <w:rsid w:val="199A7A19"/>
    <w:rsid w:val="1A5EFEAC"/>
    <w:rsid w:val="1B46B437"/>
    <w:rsid w:val="1B52C0A4"/>
    <w:rsid w:val="1B5DB9EB"/>
    <w:rsid w:val="1BCA6A9D"/>
    <w:rsid w:val="1BE5E14D"/>
    <w:rsid w:val="1C09421B"/>
    <w:rsid w:val="1C683632"/>
    <w:rsid w:val="1C7705FF"/>
    <w:rsid w:val="1CB88E5D"/>
    <w:rsid w:val="1D346A30"/>
    <w:rsid w:val="1DB525D9"/>
    <w:rsid w:val="1DD776E7"/>
    <w:rsid w:val="1E74A5CB"/>
    <w:rsid w:val="1EB51858"/>
    <w:rsid w:val="1EE88515"/>
    <w:rsid w:val="1F4A206D"/>
    <w:rsid w:val="1F87E92E"/>
    <w:rsid w:val="1F8FB4DE"/>
    <w:rsid w:val="1F9FD6F4"/>
    <w:rsid w:val="201CE114"/>
    <w:rsid w:val="2033E52C"/>
    <w:rsid w:val="20CC71A1"/>
    <w:rsid w:val="20FE5A21"/>
    <w:rsid w:val="21259390"/>
    <w:rsid w:val="2134506A"/>
    <w:rsid w:val="2168DED0"/>
    <w:rsid w:val="218BFF80"/>
    <w:rsid w:val="2197E88F"/>
    <w:rsid w:val="21AFAB9D"/>
    <w:rsid w:val="21CC120C"/>
    <w:rsid w:val="21CE7FF5"/>
    <w:rsid w:val="21FBAA71"/>
    <w:rsid w:val="22245652"/>
    <w:rsid w:val="224B41A5"/>
    <w:rsid w:val="22A8AD91"/>
    <w:rsid w:val="22BE4706"/>
    <w:rsid w:val="22D020CB"/>
    <w:rsid w:val="22D86AC1"/>
    <w:rsid w:val="233CD1FA"/>
    <w:rsid w:val="23A2CDDB"/>
    <w:rsid w:val="23A7DD3D"/>
    <w:rsid w:val="2445DB9A"/>
    <w:rsid w:val="244B0B89"/>
    <w:rsid w:val="245A1FBA"/>
    <w:rsid w:val="2484807F"/>
    <w:rsid w:val="24A07F92"/>
    <w:rsid w:val="24EE906A"/>
    <w:rsid w:val="251D8ADB"/>
    <w:rsid w:val="25D14D86"/>
    <w:rsid w:val="266E2306"/>
    <w:rsid w:val="26BB9404"/>
    <w:rsid w:val="26DEAF6F"/>
    <w:rsid w:val="270DFD23"/>
    <w:rsid w:val="27101A49"/>
    <w:rsid w:val="2784B6EA"/>
    <w:rsid w:val="27B8107D"/>
    <w:rsid w:val="27E4B6AA"/>
    <w:rsid w:val="2807177E"/>
    <w:rsid w:val="285E4CC1"/>
    <w:rsid w:val="290F5DBE"/>
    <w:rsid w:val="2919F985"/>
    <w:rsid w:val="29342EC6"/>
    <w:rsid w:val="296CE211"/>
    <w:rsid w:val="29AA968E"/>
    <w:rsid w:val="29D853DE"/>
    <w:rsid w:val="29F17354"/>
    <w:rsid w:val="2A14FE3C"/>
    <w:rsid w:val="2A63FDF4"/>
    <w:rsid w:val="2AD04B40"/>
    <w:rsid w:val="2B0CA00B"/>
    <w:rsid w:val="2BA52271"/>
    <w:rsid w:val="2C008BD2"/>
    <w:rsid w:val="2CEE7DC4"/>
    <w:rsid w:val="2CF43517"/>
    <w:rsid w:val="2E6DADE2"/>
    <w:rsid w:val="2EF1C200"/>
    <w:rsid w:val="2F2A5033"/>
    <w:rsid w:val="2F311E63"/>
    <w:rsid w:val="3031F2E6"/>
    <w:rsid w:val="30DD93F5"/>
    <w:rsid w:val="30ECD68E"/>
    <w:rsid w:val="3168026D"/>
    <w:rsid w:val="31EB0CBF"/>
    <w:rsid w:val="320E8D3B"/>
    <w:rsid w:val="32B24F47"/>
    <w:rsid w:val="32E5974B"/>
    <w:rsid w:val="334E8154"/>
    <w:rsid w:val="33514BA8"/>
    <w:rsid w:val="337F8800"/>
    <w:rsid w:val="339317CB"/>
    <w:rsid w:val="33C5E816"/>
    <w:rsid w:val="33F6FD4E"/>
    <w:rsid w:val="34888508"/>
    <w:rsid w:val="34A5A7C6"/>
    <w:rsid w:val="34C8D9BB"/>
    <w:rsid w:val="34DB9C46"/>
    <w:rsid w:val="351076A4"/>
    <w:rsid w:val="3579208C"/>
    <w:rsid w:val="367042A5"/>
    <w:rsid w:val="36794756"/>
    <w:rsid w:val="3688EC6A"/>
    <w:rsid w:val="37144F2A"/>
    <w:rsid w:val="376B707D"/>
    <w:rsid w:val="376BA984"/>
    <w:rsid w:val="37F631A4"/>
    <w:rsid w:val="381517B7"/>
    <w:rsid w:val="381F4ADA"/>
    <w:rsid w:val="38721A72"/>
    <w:rsid w:val="387D6A1E"/>
    <w:rsid w:val="3891AD0B"/>
    <w:rsid w:val="38B65ECA"/>
    <w:rsid w:val="38F7E873"/>
    <w:rsid w:val="3908686E"/>
    <w:rsid w:val="3968337E"/>
    <w:rsid w:val="39AD7172"/>
    <w:rsid w:val="3A49857A"/>
    <w:rsid w:val="3A4EFB3F"/>
    <w:rsid w:val="3A85A8EF"/>
    <w:rsid w:val="3B687B10"/>
    <w:rsid w:val="3BAEAFE6"/>
    <w:rsid w:val="3BBF37C8"/>
    <w:rsid w:val="3C2815FF"/>
    <w:rsid w:val="3C42A174"/>
    <w:rsid w:val="3C4F0088"/>
    <w:rsid w:val="3C83D12F"/>
    <w:rsid w:val="3D044B71"/>
    <w:rsid w:val="3D18C5E9"/>
    <w:rsid w:val="3D6D4962"/>
    <w:rsid w:val="3DFC98D3"/>
    <w:rsid w:val="3EB0676A"/>
    <w:rsid w:val="3EB1EBF0"/>
    <w:rsid w:val="3EBCF5F7"/>
    <w:rsid w:val="3F39AFF5"/>
    <w:rsid w:val="3F410603"/>
    <w:rsid w:val="3F46B251"/>
    <w:rsid w:val="3F77A9F2"/>
    <w:rsid w:val="3F97D8E4"/>
    <w:rsid w:val="3FA426A9"/>
    <w:rsid w:val="40577E55"/>
    <w:rsid w:val="4082EB5F"/>
    <w:rsid w:val="40A1F70F"/>
    <w:rsid w:val="40CEC0C4"/>
    <w:rsid w:val="40FE7818"/>
    <w:rsid w:val="41A9B027"/>
    <w:rsid w:val="41AC8098"/>
    <w:rsid w:val="41EAD43C"/>
    <w:rsid w:val="4207C5D7"/>
    <w:rsid w:val="4224F914"/>
    <w:rsid w:val="42834A25"/>
    <w:rsid w:val="42934F45"/>
    <w:rsid w:val="42979478"/>
    <w:rsid w:val="432D69FA"/>
    <w:rsid w:val="43BF61EF"/>
    <w:rsid w:val="43F4787B"/>
    <w:rsid w:val="44BD42CD"/>
    <w:rsid w:val="4608729A"/>
    <w:rsid w:val="461EDCC0"/>
    <w:rsid w:val="468DD55D"/>
    <w:rsid w:val="47832E13"/>
    <w:rsid w:val="47882AA4"/>
    <w:rsid w:val="47A442FB"/>
    <w:rsid w:val="47AF3C42"/>
    <w:rsid w:val="4806471C"/>
    <w:rsid w:val="48117F72"/>
    <w:rsid w:val="48CC413B"/>
    <w:rsid w:val="4AF2238E"/>
    <w:rsid w:val="4B3EB3DA"/>
    <w:rsid w:val="4B56A97C"/>
    <w:rsid w:val="4BA90466"/>
    <w:rsid w:val="4BF1594B"/>
    <w:rsid w:val="4C04143F"/>
    <w:rsid w:val="4C10669E"/>
    <w:rsid w:val="4C5E1A80"/>
    <w:rsid w:val="4C856783"/>
    <w:rsid w:val="4C9E886A"/>
    <w:rsid w:val="4CC4065B"/>
    <w:rsid w:val="4D046F1B"/>
    <w:rsid w:val="4D5527AD"/>
    <w:rsid w:val="4D5AAA6A"/>
    <w:rsid w:val="4D9BCB79"/>
    <w:rsid w:val="4DE6B05D"/>
    <w:rsid w:val="4E00E3E7"/>
    <w:rsid w:val="4E10F602"/>
    <w:rsid w:val="4E5F4827"/>
    <w:rsid w:val="4F231709"/>
    <w:rsid w:val="4F28FA0D"/>
    <w:rsid w:val="4F58A1F7"/>
    <w:rsid w:val="4FF1ACEF"/>
    <w:rsid w:val="501A5E32"/>
    <w:rsid w:val="50381395"/>
    <w:rsid w:val="50DC8AC5"/>
    <w:rsid w:val="5138BF40"/>
    <w:rsid w:val="51573182"/>
    <w:rsid w:val="51A9A49B"/>
    <w:rsid w:val="5328A742"/>
    <w:rsid w:val="53299935"/>
    <w:rsid w:val="533031C6"/>
    <w:rsid w:val="5334C452"/>
    <w:rsid w:val="5360EDEE"/>
    <w:rsid w:val="53A11514"/>
    <w:rsid w:val="53D7DF80"/>
    <w:rsid w:val="53F18C9B"/>
    <w:rsid w:val="53FAB7DC"/>
    <w:rsid w:val="54023D52"/>
    <w:rsid w:val="545794FC"/>
    <w:rsid w:val="5473757D"/>
    <w:rsid w:val="54877988"/>
    <w:rsid w:val="54B92826"/>
    <w:rsid w:val="550E9A35"/>
    <w:rsid w:val="554BF0C5"/>
    <w:rsid w:val="5589AD6D"/>
    <w:rsid w:val="55E86065"/>
    <w:rsid w:val="55E8AF29"/>
    <w:rsid w:val="560B1337"/>
    <w:rsid w:val="56577C6C"/>
    <w:rsid w:val="56B3D455"/>
    <w:rsid w:val="56F85E75"/>
    <w:rsid w:val="570C471D"/>
    <w:rsid w:val="57DD673B"/>
    <w:rsid w:val="57F6A4C8"/>
    <w:rsid w:val="584431C8"/>
    <w:rsid w:val="585F4F39"/>
    <w:rsid w:val="58FA5A39"/>
    <w:rsid w:val="59127698"/>
    <w:rsid w:val="596A8A52"/>
    <w:rsid w:val="5979379C"/>
    <w:rsid w:val="59A5622B"/>
    <w:rsid w:val="59B8A7FE"/>
    <w:rsid w:val="5A9BC2CD"/>
    <w:rsid w:val="5B221B4E"/>
    <w:rsid w:val="5BCED7AB"/>
    <w:rsid w:val="5BF1BDAC"/>
    <w:rsid w:val="5C006298"/>
    <w:rsid w:val="5D016A88"/>
    <w:rsid w:val="5D144CF8"/>
    <w:rsid w:val="5D9A6E77"/>
    <w:rsid w:val="5E48C1F6"/>
    <w:rsid w:val="5E8EE3C4"/>
    <w:rsid w:val="5F083ACA"/>
    <w:rsid w:val="5F4CEE94"/>
    <w:rsid w:val="5FA3469B"/>
    <w:rsid w:val="5FF9B4CD"/>
    <w:rsid w:val="605490CE"/>
    <w:rsid w:val="60D5E632"/>
    <w:rsid w:val="61C2C7AC"/>
    <w:rsid w:val="61CAAE4F"/>
    <w:rsid w:val="62102C26"/>
    <w:rsid w:val="6211CA08"/>
    <w:rsid w:val="638C1BCF"/>
    <w:rsid w:val="63B69F1A"/>
    <w:rsid w:val="63B83F7D"/>
    <w:rsid w:val="64630123"/>
    <w:rsid w:val="64734BE2"/>
    <w:rsid w:val="64804779"/>
    <w:rsid w:val="657704D5"/>
    <w:rsid w:val="666D0B51"/>
    <w:rsid w:val="667E02A9"/>
    <w:rsid w:val="66A55CD4"/>
    <w:rsid w:val="66AD99BC"/>
    <w:rsid w:val="66B6316C"/>
    <w:rsid w:val="67B64BA1"/>
    <w:rsid w:val="683786DE"/>
    <w:rsid w:val="686E7006"/>
    <w:rsid w:val="68796532"/>
    <w:rsid w:val="68918B87"/>
    <w:rsid w:val="68B8D88A"/>
    <w:rsid w:val="68EA4DEF"/>
    <w:rsid w:val="693A0B31"/>
    <w:rsid w:val="6962324C"/>
    <w:rsid w:val="69679DE6"/>
    <w:rsid w:val="69E4B2D9"/>
    <w:rsid w:val="69E755D7"/>
    <w:rsid w:val="6A47A446"/>
    <w:rsid w:val="6A9031AA"/>
    <w:rsid w:val="6AAC414A"/>
    <w:rsid w:val="6AE28D66"/>
    <w:rsid w:val="6B036E47"/>
    <w:rsid w:val="6B1DC4C6"/>
    <w:rsid w:val="6B70D9DE"/>
    <w:rsid w:val="6B8B324C"/>
    <w:rsid w:val="6BB8AC4E"/>
    <w:rsid w:val="6C078CCC"/>
    <w:rsid w:val="6C5CDB49"/>
    <w:rsid w:val="6C5E5F1C"/>
    <w:rsid w:val="6C834D3D"/>
    <w:rsid w:val="6C8AE1B3"/>
    <w:rsid w:val="6D57B0EC"/>
    <w:rsid w:val="6E3B0F09"/>
    <w:rsid w:val="6E77D1A7"/>
    <w:rsid w:val="6F03FFDA"/>
    <w:rsid w:val="6F50C8CC"/>
    <w:rsid w:val="6FF48FFE"/>
    <w:rsid w:val="700F1B23"/>
    <w:rsid w:val="70571C9A"/>
    <w:rsid w:val="711A8297"/>
    <w:rsid w:val="71595A01"/>
    <w:rsid w:val="71C4921B"/>
    <w:rsid w:val="7215331E"/>
    <w:rsid w:val="7284E910"/>
    <w:rsid w:val="72916120"/>
    <w:rsid w:val="72E387B1"/>
    <w:rsid w:val="72F27174"/>
    <w:rsid w:val="72F4D951"/>
    <w:rsid w:val="733A152E"/>
    <w:rsid w:val="735598B9"/>
    <w:rsid w:val="73E48A61"/>
    <w:rsid w:val="7468A983"/>
    <w:rsid w:val="74802E2C"/>
    <w:rsid w:val="74A84543"/>
    <w:rsid w:val="7519F7C1"/>
    <w:rsid w:val="76016D73"/>
    <w:rsid w:val="76CEA65C"/>
    <w:rsid w:val="76F3BE5A"/>
    <w:rsid w:val="77114DBD"/>
    <w:rsid w:val="77B51DFE"/>
    <w:rsid w:val="77B9BA60"/>
    <w:rsid w:val="77C4F3CA"/>
    <w:rsid w:val="77FE324A"/>
    <w:rsid w:val="78723957"/>
    <w:rsid w:val="7909BACA"/>
    <w:rsid w:val="7960C42B"/>
    <w:rsid w:val="7A214648"/>
    <w:rsid w:val="7A73AC77"/>
    <w:rsid w:val="7A7B46A7"/>
    <w:rsid w:val="7A87854B"/>
    <w:rsid w:val="7AB13757"/>
    <w:rsid w:val="7AB418E6"/>
    <w:rsid w:val="7BBD16A9"/>
    <w:rsid w:val="7BD34BC6"/>
    <w:rsid w:val="7BE95265"/>
    <w:rsid w:val="7C2B8E29"/>
    <w:rsid w:val="7CBA733A"/>
    <w:rsid w:val="7D0B6E30"/>
    <w:rsid w:val="7D58E70A"/>
    <w:rsid w:val="7D9A9E65"/>
    <w:rsid w:val="7DE760FA"/>
    <w:rsid w:val="7E4FE023"/>
    <w:rsid w:val="7E6C5129"/>
    <w:rsid w:val="7E7376D8"/>
    <w:rsid w:val="7E9C9305"/>
    <w:rsid w:val="7F133EB5"/>
    <w:rsid w:val="7F8F275C"/>
    <w:rsid w:val="7FAF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D7EFE"/>
  <w15:chartTrackingRefBased/>
  <w15:docId w15:val="{3966F5CC-DC64-4E18-9C7D-ACA9C245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itizensadvice.org.uk/cymraeg/Teulu/children-and-young-people/child-abuse/police-involvement/child-abuse-police-involvement/" TargetMode="External"/><Relationship Id="rId18" Type="http://schemas.openxmlformats.org/officeDocument/2006/relationships/hyperlink" Target="http://www.healthline.com/health/play-therapy" TargetMode="External"/><Relationship Id="rId26" Type="http://schemas.openxmlformats.org/officeDocument/2006/relationships/hyperlink" Target="https://www.womensaid.org.uk/the-survivors-handbook/how-can-i-help-my-children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ummitdd.org/news/social-stories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welshwomensaid.org.uk/what-we-do/children-and-young-people/" TargetMode="External"/><Relationship Id="rId17" Type="http://schemas.openxmlformats.org/officeDocument/2006/relationships/hyperlink" Target="https://assets.publishing.service.gov.uk/government/uploads/system/uploads/attachment_data/file/575361/DVDS_guidance_FINAL_v3.pdf" TargetMode="External"/><Relationship Id="rId25" Type="http://schemas.openxmlformats.org/officeDocument/2006/relationships/hyperlink" Target="http://www.legislation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file:///C:/Users/Teacher/AppData/Local/Temp/Temp1_Useful%20Links%20for%20Police%20-%20CPO%20(2).zip/Useful%20Links%20for%20Police%20-%20CPO/in-harms-way.pdf" TargetMode="External"/><Relationship Id="rId20" Type="http://schemas.openxmlformats.org/officeDocument/2006/relationships/hyperlink" Target="https://assets.publishing.service.gov.uk/government/uploads/system/uploads/attachment_data/file/175391/Munro-Review.pdf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dc.gov/ncbddd/actearly/milestones/index.html" TargetMode="External"/><Relationship Id="rId24" Type="http://schemas.openxmlformats.org/officeDocument/2006/relationships/hyperlink" Target="https://www.legislation.gov.uk/ukpga/1989/41/section/31%C2%A0" TargetMode="External"/><Relationship Id="rId5" Type="http://schemas.openxmlformats.org/officeDocument/2006/relationships/styles" Target="styles.xml"/><Relationship Id="rId15" Type="http://schemas.openxmlformats.org/officeDocument/2006/relationships/hyperlink" Target="file:///D:/Safeguarding/Useful%20Links%20for%20a%20Teacher-HeadTeacher/Estyn_safeguarding_guide.pdf" TargetMode="External"/><Relationship Id="rId23" Type="http://schemas.openxmlformats.org/officeDocument/2006/relationships/hyperlink" Target="https://www.youtube.com/watch?v=0tyZnASq8aQ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cdc.gov/violenceprevention/aces/index.html" TargetMode="External"/><Relationship Id="rId19" Type="http://schemas.openxmlformats.org/officeDocument/2006/relationships/hyperlink" Target="https://www.innerdrive.co.uk/reviews/blob-tree/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arlyyearsmatters.co.uk/wp-content/uploads/2011/02/Me-Myself-and-I.pdf" TargetMode="External"/><Relationship Id="rId22" Type="http://schemas.openxmlformats.org/officeDocument/2006/relationships/hyperlink" Target="https://www.reggiochildren.it/en/reggio-emilia-approach/100-linguaggi-en/" TargetMode="External"/><Relationship Id="rId27" Type="http://schemas.openxmlformats.org/officeDocument/2006/relationships/hyperlink" Target="https://www.cambridge.org/core/journals/children-australia/article/abs/being-child-centred-in-child-protection-what-does-it-mean/03F3DA0885878E32693DE49A133C4F5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2" ma:contentTypeDescription="Create a new document." ma:contentTypeScope="" ma:versionID="4de29af1c75ae7123b0e1b8e5e964ced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bc2b1c5b7f0799587590dd68047b2a95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5CF7D4-6413-4F92-A53C-63E0BC8027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260E21-673D-4BB4-BD42-A287CB9BDC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9FEAD2-A619-469D-9948-8519C96B11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2031</Words>
  <Characters>11580</Characters>
  <Application>Microsoft Office Word</Application>
  <DocSecurity>0</DocSecurity>
  <Lines>96</Lines>
  <Paragraphs>27</Paragraphs>
  <ScaleCrop>false</ScaleCrop>
  <Company/>
  <LinksUpToDate>false</LinksUpToDate>
  <CharactersWithSpaces>13584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Ford Turnock</dc:creator>
  <cp:keywords/>
  <dc:description/>
  <cp:lastModifiedBy>Rachel Settatree</cp:lastModifiedBy>
  <cp:revision>2</cp:revision>
  <dcterms:created xsi:type="dcterms:W3CDTF">2021-06-11T20:10:00Z</dcterms:created>
  <dcterms:modified xsi:type="dcterms:W3CDTF">2021-06-11T20:10:00Z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