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54E3CA" w14:textId="5D908C40" w:rsidR="00607981" w:rsidRPr="00DE699C" w:rsidRDefault="00607981" w:rsidP="00607981">
      <w:pPr>
        <w:tabs>
          <w:tab w:val="center" w:pos="4513"/>
          <w:tab w:val="left" w:pos="7485"/>
        </w:tabs>
        <w:rPr>
          <w:rFonts w:ascii="Times New Roman" w:hAnsi="Times New Roman" w:cs="Times New Roman"/>
          <w:sz w:val="40"/>
          <w:szCs w:val="40"/>
        </w:rPr>
      </w:pPr>
      <w:r>
        <w:tab/>
      </w:r>
      <w:r w:rsidRPr="00DE699C">
        <w:rPr>
          <w:rFonts w:ascii="Times New Roman" w:hAnsi="Times New Roman" w:cs="Times New Roman"/>
          <w:sz w:val="40"/>
          <w:szCs w:val="40"/>
        </w:rPr>
        <w:t>The recognition of faces following a distractor task.</w:t>
      </w:r>
    </w:p>
    <w:p w14:paraId="0D6163CC" w14:textId="207103A0" w:rsidR="00F53CD2" w:rsidRPr="00DE699C" w:rsidRDefault="00F53CD2" w:rsidP="00F53CD2">
      <w:pPr>
        <w:tabs>
          <w:tab w:val="center" w:pos="4513"/>
          <w:tab w:val="left" w:pos="7485"/>
        </w:tabs>
        <w:jc w:val="center"/>
        <w:rPr>
          <w:rFonts w:ascii="Times New Roman" w:hAnsi="Times New Roman" w:cs="Times New Roman"/>
          <w:sz w:val="40"/>
          <w:szCs w:val="40"/>
        </w:rPr>
      </w:pPr>
      <w:r w:rsidRPr="00DE699C">
        <w:rPr>
          <w:rFonts w:ascii="Times New Roman" w:hAnsi="Times New Roman" w:cs="Times New Roman"/>
          <w:sz w:val="40"/>
          <w:szCs w:val="40"/>
        </w:rPr>
        <w:t>Research Methods – ECPS4002</w:t>
      </w:r>
    </w:p>
    <w:p w14:paraId="2AA4CFD7" w14:textId="503F6A63" w:rsidR="00F53CD2" w:rsidRPr="00DE699C" w:rsidRDefault="00F53CD2" w:rsidP="00F53CD2">
      <w:pPr>
        <w:tabs>
          <w:tab w:val="center" w:pos="4513"/>
          <w:tab w:val="left" w:pos="7485"/>
        </w:tabs>
        <w:jc w:val="center"/>
        <w:rPr>
          <w:rFonts w:ascii="Times New Roman" w:hAnsi="Times New Roman" w:cs="Times New Roman"/>
          <w:sz w:val="40"/>
          <w:szCs w:val="40"/>
        </w:rPr>
      </w:pPr>
      <w:r w:rsidRPr="00DE699C">
        <w:rPr>
          <w:rFonts w:ascii="Times New Roman" w:hAnsi="Times New Roman" w:cs="Times New Roman"/>
          <w:sz w:val="40"/>
          <w:szCs w:val="40"/>
        </w:rPr>
        <w:t>Lyndsay Rees – 1703820</w:t>
      </w:r>
    </w:p>
    <w:p w14:paraId="3D3D8EB2" w14:textId="491D4D7E" w:rsidR="00F53CD2" w:rsidRPr="00DE699C" w:rsidRDefault="00F53CD2" w:rsidP="00F53CD2">
      <w:pPr>
        <w:tabs>
          <w:tab w:val="center" w:pos="4513"/>
          <w:tab w:val="left" w:pos="7485"/>
        </w:tabs>
        <w:jc w:val="center"/>
        <w:rPr>
          <w:rFonts w:ascii="Times New Roman" w:hAnsi="Times New Roman" w:cs="Times New Roman"/>
          <w:sz w:val="40"/>
          <w:szCs w:val="40"/>
        </w:rPr>
      </w:pPr>
      <w:r w:rsidRPr="00DE699C">
        <w:rPr>
          <w:rFonts w:ascii="Times New Roman" w:hAnsi="Times New Roman" w:cs="Times New Roman"/>
          <w:sz w:val="40"/>
          <w:szCs w:val="40"/>
        </w:rPr>
        <w:t>University of Wales Trinity Saint David</w:t>
      </w:r>
    </w:p>
    <w:p w14:paraId="63F76CA0" w14:textId="260F118A" w:rsidR="00F53CD2" w:rsidRDefault="00F53CD2" w:rsidP="00607981">
      <w:pPr>
        <w:tabs>
          <w:tab w:val="center" w:pos="4513"/>
          <w:tab w:val="left" w:pos="7485"/>
        </w:tabs>
      </w:pPr>
    </w:p>
    <w:p w14:paraId="2B20A5B0" w14:textId="1E812084" w:rsidR="00F53CD2" w:rsidRDefault="00F53CD2" w:rsidP="00607981">
      <w:pPr>
        <w:tabs>
          <w:tab w:val="center" w:pos="4513"/>
          <w:tab w:val="left" w:pos="7485"/>
        </w:tabs>
      </w:pPr>
    </w:p>
    <w:p w14:paraId="5AC917AE" w14:textId="6F9E6319" w:rsidR="00F53CD2" w:rsidRDefault="00F53CD2" w:rsidP="00607981">
      <w:pPr>
        <w:tabs>
          <w:tab w:val="center" w:pos="4513"/>
          <w:tab w:val="left" w:pos="7485"/>
        </w:tabs>
      </w:pPr>
    </w:p>
    <w:p w14:paraId="2A4C9DB6" w14:textId="584B0AAF" w:rsidR="00F53CD2" w:rsidRDefault="00F53CD2" w:rsidP="00607981">
      <w:pPr>
        <w:tabs>
          <w:tab w:val="center" w:pos="4513"/>
          <w:tab w:val="left" w:pos="7485"/>
        </w:tabs>
      </w:pPr>
    </w:p>
    <w:p w14:paraId="51E5C4EC" w14:textId="76C07A68" w:rsidR="00F53CD2" w:rsidRDefault="00F53CD2" w:rsidP="00607981">
      <w:pPr>
        <w:tabs>
          <w:tab w:val="center" w:pos="4513"/>
          <w:tab w:val="left" w:pos="7485"/>
        </w:tabs>
      </w:pPr>
    </w:p>
    <w:p w14:paraId="5124DE78" w14:textId="0E7770A5" w:rsidR="00F53CD2" w:rsidRDefault="00F53CD2" w:rsidP="00607981">
      <w:pPr>
        <w:tabs>
          <w:tab w:val="center" w:pos="4513"/>
          <w:tab w:val="left" w:pos="7485"/>
        </w:tabs>
      </w:pPr>
    </w:p>
    <w:p w14:paraId="1729359F" w14:textId="22FAD9C6" w:rsidR="00F53CD2" w:rsidRDefault="00F53CD2" w:rsidP="00607981">
      <w:pPr>
        <w:tabs>
          <w:tab w:val="center" w:pos="4513"/>
          <w:tab w:val="left" w:pos="7485"/>
        </w:tabs>
      </w:pPr>
    </w:p>
    <w:p w14:paraId="0C813F93" w14:textId="5570982F" w:rsidR="00F53CD2" w:rsidRDefault="00F53CD2" w:rsidP="00607981">
      <w:pPr>
        <w:tabs>
          <w:tab w:val="center" w:pos="4513"/>
          <w:tab w:val="left" w:pos="7485"/>
        </w:tabs>
      </w:pPr>
    </w:p>
    <w:p w14:paraId="5B8B1C3D" w14:textId="02C72FD9" w:rsidR="00F53CD2" w:rsidRDefault="00F53CD2" w:rsidP="00607981">
      <w:pPr>
        <w:tabs>
          <w:tab w:val="center" w:pos="4513"/>
          <w:tab w:val="left" w:pos="7485"/>
        </w:tabs>
      </w:pPr>
    </w:p>
    <w:p w14:paraId="2E834996" w14:textId="7DAACA58" w:rsidR="00F53CD2" w:rsidRDefault="00F53CD2" w:rsidP="00607981">
      <w:pPr>
        <w:tabs>
          <w:tab w:val="center" w:pos="4513"/>
          <w:tab w:val="left" w:pos="7485"/>
        </w:tabs>
      </w:pPr>
    </w:p>
    <w:p w14:paraId="1C21946C" w14:textId="4F47AFDA" w:rsidR="00F53CD2" w:rsidRDefault="00F53CD2" w:rsidP="00607981">
      <w:pPr>
        <w:tabs>
          <w:tab w:val="center" w:pos="4513"/>
          <w:tab w:val="left" w:pos="7485"/>
        </w:tabs>
      </w:pPr>
    </w:p>
    <w:p w14:paraId="0C321604" w14:textId="7883466E" w:rsidR="00F53CD2" w:rsidRDefault="00F53CD2" w:rsidP="00607981">
      <w:pPr>
        <w:tabs>
          <w:tab w:val="center" w:pos="4513"/>
          <w:tab w:val="left" w:pos="7485"/>
        </w:tabs>
      </w:pPr>
    </w:p>
    <w:p w14:paraId="5F31E5E4" w14:textId="184D4674" w:rsidR="00F53CD2" w:rsidRDefault="00F53CD2" w:rsidP="00607981">
      <w:pPr>
        <w:tabs>
          <w:tab w:val="center" w:pos="4513"/>
          <w:tab w:val="left" w:pos="7485"/>
        </w:tabs>
      </w:pPr>
    </w:p>
    <w:p w14:paraId="679495D2" w14:textId="4A4496A5" w:rsidR="00F53CD2" w:rsidRDefault="00F53CD2" w:rsidP="00607981">
      <w:pPr>
        <w:tabs>
          <w:tab w:val="center" w:pos="4513"/>
          <w:tab w:val="left" w:pos="7485"/>
        </w:tabs>
      </w:pPr>
    </w:p>
    <w:p w14:paraId="44540D5C" w14:textId="67915EF5" w:rsidR="00F53CD2" w:rsidRDefault="00F53CD2" w:rsidP="00607981">
      <w:pPr>
        <w:tabs>
          <w:tab w:val="center" w:pos="4513"/>
          <w:tab w:val="left" w:pos="7485"/>
        </w:tabs>
      </w:pPr>
    </w:p>
    <w:p w14:paraId="4EF4C35B" w14:textId="1EF7588C" w:rsidR="00F53CD2" w:rsidRDefault="00F53CD2" w:rsidP="00607981">
      <w:pPr>
        <w:tabs>
          <w:tab w:val="center" w:pos="4513"/>
          <w:tab w:val="left" w:pos="7485"/>
        </w:tabs>
      </w:pPr>
    </w:p>
    <w:p w14:paraId="120CA836" w14:textId="0A9DDFAF" w:rsidR="00F53CD2" w:rsidRDefault="00F53CD2" w:rsidP="00607981">
      <w:pPr>
        <w:tabs>
          <w:tab w:val="center" w:pos="4513"/>
          <w:tab w:val="left" w:pos="7485"/>
        </w:tabs>
      </w:pPr>
    </w:p>
    <w:p w14:paraId="659AFBA9" w14:textId="05B5805A" w:rsidR="00F53CD2" w:rsidRDefault="00F53CD2" w:rsidP="00607981">
      <w:pPr>
        <w:tabs>
          <w:tab w:val="center" w:pos="4513"/>
          <w:tab w:val="left" w:pos="7485"/>
        </w:tabs>
      </w:pPr>
    </w:p>
    <w:p w14:paraId="1F09BD23" w14:textId="53A9A348" w:rsidR="00F53CD2" w:rsidRDefault="00F53CD2" w:rsidP="00607981">
      <w:pPr>
        <w:tabs>
          <w:tab w:val="center" w:pos="4513"/>
          <w:tab w:val="left" w:pos="7485"/>
        </w:tabs>
      </w:pPr>
    </w:p>
    <w:p w14:paraId="2DE9EA82" w14:textId="01D63F8B" w:rsidR="00F53CD2" w:rsidRDefault="00F53CD2" w:rsidP="00607981">
      <w:pPr>
        <w:tabs>
          <w:tab w:val="center" w:pos="4513"/>
          <w:tab w:val="left" w:pos="7485"/>
        </w:tabs>
      </w:pPr>
    </w:p>
    <w:p w14:paraId="13506176" w14:textId="0DB7948F" w:rsidR="00F53CD2" w:rsidRDefault="00F53CD2" w:rsidP="00607981">
      <w:pPr>
        <w:tabs>
          <w:tab w:val="center" w:pos="4513"/>
          <w:tab w:val="left" w:pos="7485"/>
        </w:tabs>
      </w:pPr>
    </w:p>
    <w:p w14:paraId="56CAEE44" w14:textId="42238902" w:rsidR="00F53CD2" w:rsidRDefault="00F53CD2" w:rsidP="00607981">
      <w:pPr>
        <w:tabs>
          <w:tab w:val="center" w:pos="4513"/>
          <w:tab w:val="left" w:pos="7485"/>
        </w:tabs>
      </w:pPr>
    </w:p>
    <w:p w14:paraId="684BF78D" w14:textId="4564D6A8" w:rsidR="00F53CD2" w:rsidRDefault="00F53CD2" w:rsidP="00607981">
      <w:pPr>
        <w:tabs>
          <w:tab w:val="center" w:pos="4513"/>
          <w:tab w:val="left" w:pos="7485"/>
        </w:tabs>
      </w:pPr>
    </w:p>
    <w:p w14:paraId="488BBD3A" w14:textId="33E73DE0" w:rsidR="00F53CD2" w:rsidRDefault="00F53CD2" w:rsidP="00607981">
      <w:pPr>
        <w:tabs>
          <w:tab w:val="center" w:pos="4513"/>
          <w:tab w:val="left" w:pos="7485"/>
        </w:tabs>
      </w:pPr>
    </w:p>
    <w:p w14:paraId="493D921E" w14:textId="5A1B5746" w:rsidR="00F53CD2" w:rsidRDefault="00F53CD2" w:rsidP="00607981">
      <w:pPr>
        <w:tabs>
          <w:tab w:val="center" w:pos="4513"/>
          <w:tab w:val="left" w:pos="7485"/>
        </w:tabs>
      </w:pPr>
    </w:p>
    <w:p w14:paraId="65EFF21E" w14:textId="412852FF" w:rsidR="00F53CD2" w:rsidRDefault="00F53CD2" w:rsidP="00607981">
      <w:pPr>
        <w:tabs>
          <w:tab w:val="center" w:pos="4513"/>
          <w:tab w:val="left" w:pos="7485"/>
        </w:tabs>
      </w:pPr>
    </w:p>
    <w:p w14:paraId="4304E245" w14:textId="2D693E8B" w:rsidR="00F53CD2" w:rsidRDefault="00F53CD2" w:rsidP="00607981">
      <w:pPr>
        <w:tabs>
          <w:tab w:val="center" w:pos="4513"/>
          <w:tab w:val="left" w:pos="7485"/>
        </w:tabs>
      </w:pPr>
    </w:p>
    <w:p w14:paraId="39912D4B" w14:textId="11836513" w:rsidR="00F53CD2" w:rsidRDefault="00F53CD2" w:rsidP="00607981">
      <w:pPr>
        <w:tabs>
          <w:tab w:val="center" w:pos="4513"/>
          <w:tab w:val="left" w:pos="7485"/>
        </w:tabs>
      </w:pPr>
    </w:p>
    <w:p w14:paraId="292349E8" w14:textId="77777777" w:rsidR="00F53CD2" w:rsidRDefault="00F53CD2" w:rsidP="00607981">
      <w:pPr>
        <w:tabs>
          <w:tab w:val="center" w:pos="4513"/>
          <w:tab w:val="left" w:pos="7485"/>
        </w:tabs>
      </w:pPr>
    </w:p>
    <w:p w14:paraId="16B8F563" w14:textId="53CD4DD2" w:rsidR="00607981" w:rsidRPr="00B604FF" w:rsidRDefault="00607981" w:rsidP="00B604FF">
      <w:pPr>
        <w:tabs>
          <w:tab w:val="center" w:pos="4513"/>
          <w:tab w:val="left" w:pos="7485"/>
        </w:tabs>
        <w:spacing w:line="480" w:lineRule="auto"/>
        <w:rPr>
          <w:rFonts w:ascii="Times New Roman" w:hAnsi="Times New Roman" w:cs="Times New Roman"/>
          <w:sz w:val="24"/>
          <w:szCs w:val="24"/>
        </w:rPr>
      </w:pPr>
      <w:r w:rsidRPr="00B604FF">
        <w:rPr>
          <w:rFonts w:ascii="Times New Roman" w:hAnsi="Times New Roman" w:cs="Times New Roman"/>
          <w:sz w:val="24"/>
          <w:szCs w:val="24"/>
        </w:rPr>
        <w:t>Abstract</w:t>
      </w:r>
      <w:r w:rsidR="0048533D" w:rsidRPr="00B604FF">
        <w:rPr>
          <w:rFonts w:ascii="Times New Roman" w:hAnsi="Times New Roman" w:cs="Times New Roman"/>
          <w:sz w:val="24"/>
          <w:szCs w:val="24"/>
        </w:rPr>
        <w:t>:</w:t>
      </w:r>
    </w:p>
    <w:p w14:paraId="062F5E63" w14:textId="56344BC3" w:rsidR="0048533D" w:rsidRPr="00B604FF" w:rsidRDefault="0048533D" w:rsidP="00B604FF">
      <w:pPr>
        <w:tabs>
          <w:tab w:val="center" w:pos="4513"/>
          <w:tab w:val="left" w:pos="7485"/>
        </w:tabs>
        <w:spacing w:line="480" w:lineRule="auto"/>
        <w:rPr>
          <w:rFonts w:ascii="Times New Roman" w:hAnsi="Times New Roman" w:cs="Times New Roman"/>
          <w:sz w:val="24"/>
          <w:szCs w:val="24"/>
        </w:rPr>
      </w:pPr>
      <w:r w:rsidRPr="00B604FF">
        <w:rPr>
          <w:rFonts w:ascii="Times New Roman" w:hAnsi="Times New Roman" w:cs="Times New Roman"/>
          <w:sz w:val="24"/>
          <w:szCs w:val="24"/>
        </w:rPr>
        <w:t xml:space="preserve">People often wonder if faces are more recognisable </w:t>
      </w:r>
      <w:r w:rsidR="00651E0A" w:rsidRPr="00B604FF">
        <w:rPr>
          <w:rFonts w:ascii="Times New Roman" w:hAnsi="Times New Roman" w:cs="Times New Roman"/>
          <w:sz w:val="24"/>
          <w:szCs w:val="24"/>
        </w:rPr>
        <w:t xml:space="preserve">when the </w:t>
      </w:r>
      <w:r w:rsidR="00892BF2" w:rsidRPr="00B604FF">
        <w:rPr>
          <w:rFonts w:ascii="Times New Roman" w:hAnsi="Times New Roman" w:cs="Times New Roman"/>
          <w:sz w:val="24"/>
          <w:szCs w:val="24"/>
        </w:rPr>
        <w:t xml:space="preserve">individual </w:t>
      </w:r>
      <w:r w:rsidR="00651E0A" w:rsidRPr="00B604FF">
        <w:rPr>
          <w:rFonts w:ascii="Times New Roman" w:hAnsi="Times New Roman" w:cs="Times New Roman"/>
          <w:sz w:val="24"/>
          <w:szCs w:val="24"/>
        </w:rPr>
        <w:t xml:space="preserve">face shares the same ethnicity as oneself, rather than being of a different ethnicity. Ever heard </w:t>
      </w:r>
      <w:r w:rsidR="000F4423" w:rsidRPr="00B604FF">
        <w:rPr>
          <w:rFonts w:ascii="Times New Roman" w:hAnsi="Times New Roman" w:cs="Times New Roman"/>
          <w:sz w:val="24"/>
          <w:szCs w:val="24"/>
        </w:rPr>
        <w:t xml:space="preserve">someone say of another race “they all look the same to me?”. Well this study </w:t>
      </w:r>
      <w:r w:rsidR="00430F0C" w:rsidRPr="00B604FF">
        <w:rPr>
          <w:rFonts w:ascii="Times New Roman" w:hAnsi="Times New Roman" w:cs="Times New Roman"/>
          <w:sz w:val="24"/>
          <w:szCs w:val="24"/>
        </w:rPr>
        <w:t xml:space="preserve">should be able to answer that </w:t>
      </w:r>
      <w:r w:rsidR="00892BF2" w:rsidRPr="00B604FF">
        <w:rPr>
          <w:rFonts w:ascii="Times New Roman" w:hAnsi="Times New Roman" w:cs="Times New Roman"/>
          <w:sz w:val="24"/>
          <w:szCs w:val="24"/>
        </w:rPr>
        <w:t>question and</w:t>
      </w:r>
      <w:r w:rsidR="000F4423" w:rsidRPr="00B604FF">
        <w:rPr>
          <w:rFonts w:ascii="Times New Roman" w:hAnsi="Times New Roman" w:cs="Times New Roman"/>
          <w:sz w:val="24"/>
          <w:szCs w:val="24"/>
        </w:rPr>
        <w:t xml:space="preserve"> see if in fact own-race faces are more recognisable. </w:t>
      </w:r>
      <w:r w:rsidR="00795A6C" w:rsidRPr="00B604FF">
        <w:rPr>
          <w:rFonts w:ascii="Times New Roman" w:hAnsi="Times New Roman" w:cs="Times New Roman"/>
          <w:sz w:val="24"/>
          <w:szCs w:val="24"/>
        </w:rPr>
        <w:t xml:space="preserve">The aim of this </w:t>
      </w:r>
      <w:r w:rsidR="00892BF2" w:rsidRPr="00B604FF">
        <w:rPr>
          <w:rFonts w:ascii="Times New Roman" w:hAnsi="Times New Roman" w:cs="Times New Roman"/>
          <w:sz w:val="24"/>
          <w:szCs w:val="24"/>
        </w:rPr>
        <w:t xml:space="preserve">study is to gather </w:t>
      </w:r>
      <w:r w:rsidR="00EA454D" w:rsidRPr="00B604FF">
        <w:rPr>
          <w:rFonts w:ascii="Times New Roman" w:hAnsi="Times New Roman" w:cs="Times New Roman"/>
          <w:sz w:val="24"/>
          <w:szCs w:val="24"/>
        </w:rPr>
        <w:t xml:space="preserve">a group of white people, provide them with faces of both black and white people to memorise, </w:t>
      </w:r>
      <w:r w:rsidR="007D62BA" w:rsidRPr="00B604FF">
        <w:rPr>
          <w:rFonts w:ascii="Times New Roman" w:hAnsi="Times New Roman" w:cs="Times New Roman"/>
          <w:sz w:val="24"/>
          <w:szCs w:val="24"/>
        </w:rPr>
        <w:t xml:space="preserve">show them another set of faces (some already having previously been shown), and see if they would in fact remember more </w:t>
      </w:r>
      <w:r w:rsidR="00300085" w:rsidRPr="00B604FF">
        <w:rPr>
          <w:rFonts w:ascii="Times New Roman" w:hAnsi="Times New Roman" w:cs="Times New Roman"/>
          <w:sz w:val="24"/>
          <w:szCs w:val="24"/>
        </w:rPr>
        <w:t>white faces than black, as the hypothesis would suggest.</w:t>
      </w:r>
      <w:r w:rsidR="00B678E5" w:rsidRPr="00B604FF">
        <w:rPr>
          <w:rFonts w:ascii="Times New Roman" w:hAnsi="Times New Roman" w:cs="Times New Roman"/>
          <w:sz w:val="24"/>
          <w:szCs w:val="24"/>
        </w:rPr>
        <w:t xml:space="preserve"> </w:t>
      </w:r>
    </w:p>
    <w:p w14:paraId="3D3CB84E" w14:textId="77777777" w:rsidR="00607981" w:rsidRPr="00B604FF" w:rsidRDefault="00607981" w:rsidP="00B604FF">
      <w:pPr>
        <w:tabs>
          <w:tab w:val="center" w:pos="4513"/>
          <w:tab w:val="left" w:pos="7485"/>
        </w:tabs>
        <w:spacing w:line="480" w:lineRule="auto"/>
        <w:rPr>
          <w:rFonts w:ascii="Times New Roman" w:hAnsi="Times New Roman" w:cs="Times New Roman"/>
          <w:sz w:val="24"/>
          <w:szCs w:val="24"/>
        </w:rPr>
      </w:pPr>
    </w:p>
    <w:p w14:paraId="6C33BE08" w14:textId="51289473" w:rsidR="00F53CD2" w:rsidRPr="00B604FF" w:rsidRDefault="00607981" w:rsidP="00B604FF">
      <w:pPr>
        <w:tabs>
          <w:tab w:val="center" w:pos="4513"/>
          <w:tab w:val="left" w:pos="7485"/>
        </w:tabs>
        <w:spacing w:line="480" w:lineRule="auto"/>
        <w:rPr>
          <w:rFonts w:ascii="Times New Roman" w:hAnsi="Times New Roman" w:cs="Times New Roman"/>
          <w:sz w:val="24"/>
          <w:szCs w:val="24"/>
        </w:rPr>
      </w:pPr>
      <w:r w:rsidRPr="00B604FF">
        <w:rPr>
          <w:rFonts w:ascii="Times New Roman" w:hAnsi="Times New Roman" w:cs="Times New Roman"/>
          <w:sz w:val="24"/>
          <w:szCs w:val="24"/>
        </w:rPr>
        <w:t>Introduction</w:t>
      </w:r>
      <w:r w:rsidR="00C75358" w:rsidRPr="00B604FF">
        <w:rPr>
          <w:rFonts w:ascii="Times New Roman" w:hAnsi="Times New Roman" w:cs="Times New Roman"/>
          <w:sz w:val="24"/>
          <w:szCs w:val="24"/>
        </w:rPr>
        <w:t>:</w:t>
      </w:r>
    </w:p>
    <w:p w14:paraId="13130C46" w14:textId="35A55B43" w:rsidR="004F69FE" w:rsidRPr="00B604FF" w:rsidRDefault="00D43530"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 xml:space="preserve">Many studies have been conducted to conclude whether </w:t>
      </w:r>
      <w:r w:rsidR="007A1521" w:rsidRPr="00B604FF">
        <w:rPr>
          <w:rFonts w:ascii="Times New Roman" w:hAnsi="Times New Roman" w:cs="Times New Roman"/>
          <w:sz w:val="24"/>
          <w:szCs w:val="24"/>
        </w:rPr>
        <w:t xml:space="preserve">people are more capable of recognising own-race faces rather than other-race faces. </w:t>
      </w:r>
      <w:r w:rsidR="00C8505A" w:rsidRPr="00B604FF">
        <w:rPr>
          <w:rFonts w:ascii="Times New Roman" w:hAnsi="Times New Roman" w:cs="Times New Roman"/>
          <w:sz w:val="24"/>
          <w:szCs w:val="24"/>
        </w:rPr>
        <w:t xml:space="preserve">Although nobody quite knows why that is. It could be that we notice people with features </w:t>
      </w:r>
      <w:r w:rsidR="003B4287" w:rsidRPr="00B604FF">
        <w:rPr>
          <w:rFonts w:ascii="Times New Roman" w:hAnsi="Times New Roman" w:cs="Times New Roman"/>
          <w:sz w:val="24"/>
          <w:szCs w:val="24"/>
        </w:rPr>
        <w:t>like</w:t>
      </w:r>
      <w:r w:rsidR="00C8505A" w:rsidRPr="00B604FF">
        <w:rPr>
          <w:rFonts w:ascii="Times New Roman" w:hAnsi="Times New Roman" w:cs="Times New Roman"/>
          <w:sz w:val="24"/>
          <w:szCs w:val="24"/>
        </w:rPr>
        <w:t xml:space="preserve"> our own, </w:t>
      </w:r>
      <w:r w:rsidR="004F69FE" w:rsidRPr="00B604FF">
        <w:rPr>
          <w:rFonts w:ascii="Times New Roman" w:hAnsi="Times New Roman" w:cs="Times New Roman"/>
          <w:sz w:val="24"/>
          <w:szCs w:val="24"/>
        </w:rPr>
        <w:t>or it could be linked to the environment we grow up in, some people being used to living with people of other races and other</w:t>
      </w:r>
      <w:r w:rsidR="00BA36F5">
        <w:rPr>
          <w:rFonts w:ascii="Times New Roman" w:hAnsi="Times New Roman" w:cs="Times New Roman"/>
          <w:sz w:val="24"/>
          <w:szCs w:val="24"/>
        </w:rPr>
        <w:t>s</w:t>
      </w:r>
      <w:r w:rsidR="004F69FE" w:rsidRPr="00B604FF">
        <w:rPr>
          <w:rFonts w:ascii="Times New Roman" w:hAnsi="Times New Roman" w:cs="Times New Roman"/>
          <w:sz w:val="24"/>
          <w:szCs w:val="24"/>
        </w:rPr>
        <w:t xml:space="preserve"> living with people that only share their ethnicity.</w:t>
      </w:r>
      <w:r w:rsidR="00BA36F5">
        <w:rPr>
          <w:rFonts w:ascii="Times New Roman" w:hAnsi="Times New Roman" w:cs="Times New Roman"/>
          <w:sz w:val="24"/>
          <w:szCs w:val="24"/>
        </w:rPr>
        <w:t xml:space="preserve"> </w:t>
      </w:r>
      <w:r w:rsidR="00BC53AF">
        <w:rPr>
          <w:rFonts w:ascii="Times New Roman" w:hAnsi="Times New Roman" w:cs="Times New Roman"/>
          <w:sz w:val="24"/>
          <w:szCs w:val="24"/>
        </w:rPr>
        <w:t xml:space="preserve">The way people </w:t>
      </w:r>
      <w:r w:rsidR="00A2321D">
        <w:rPr>
          <w:rFonts w:ascii="Times New Roman" w:hAnsi="Times New Roman" w:cs="Times New Roman"/>
          <w:sz w:val="24"/>
          <w:szCs w:val="24"/>
        </w:rPr>
        <w:t xml:space="preserve">react to people of </w:t>
      </w:r>
      <w:r w:rsidR="005C221F">
        <w:rPr>
          <w:rFonts w:ascii="Times New Roman" w:hAnsi="Times New Roman" w:cs="Times New Roman"/>
          <w:sz w:val="24"/>
          <w:szCs w:val="24"/>
        </w:rPr>
        <w:t>other</w:t>
      </w:r>
      <w:r w:rsidR="00A2321D">
        <w:rPr>
          <w:rFonts w:ascii="Times New Roman" w:hAnsi="Times New Roman" w:cs="Times New Roman"/>
          <w:sz w:val="24"/>
          <w:szCs w:val="24"/>
        </w:rPr>
        <w:t xml:space="preserve"> races can vary largely based on numerous reasons and issues such as; environment, </w:t>
      </w:r>
      <w:r w:rsidR="005C221F">
        <w:rPr>
          <w:rFonts w:ascii="Times New Roman" w:hAnsi="Times New Roman" w:cs="Times New Roman"/>
          <w:sz w:val="24"/>
          <w:szCs w:val="24"/>
        </w:rPr>
        <w:t>culture, education, religion, prejudice etc.</w:t>
      </w:r>
    </w:p>
    <w:p w14:paraId="4DA7FFBB" w14:textId="4ECFC05A" w:rsidR="0091261D" w:rsidRPr="00B604FF" w:rsidRDefault="00C75358"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 xml:space="preserve">This study was conducted to </w:t>
      </w:r>
      <w:r w:rsidR="00446B8D" w:rsidRPr="00B604FF">
        <w:rPr>
          <w:rFonts w:ascii="Times New Roman" w:hAnsi="Times New Roman" w:cs="Times New Roman"/>
          <w:sz w:val="24"/>
          <w:szCs w:val="24"/>
        </w:rPr>
        <w:t>see whether people were more likely to recognise own</w:t>
      </w:r>
      <w:r w:rsidR="00874625" w:rsidRPr="00B604FF">
        <w:rPr>
          <w:rFonts w:ascii="Times New Roman" w:hAnsi="Times New Roman" w:cs="Times New Roman"/>
          <w:sz w:val="24"/>
          <w:szCs w:val="24"/>
        </w:rPr>
        <w:t>-</w:t>
      </w:r>
      <w:r w:rsidR="00446B8D" w:rsidRPr="00B604FF">
        <w:rPr>
          <w:rFonts w:ascii="Times New Roman" w:hAnsi="Times New Roman" w:cs="Times New Roman"/>
          <w:sz w:val="24"/>
          <w:szCs w:val="24"/>
        </w:rPr>
        <w:t>race</w:t>
      </w:r>
      <w:r w:rsidR="00874625" w:rsidRPr="00B604FF">
        <w:rPr>
          <w:rFonts w:ascii="Times New Roman" w:hAnsi="Times New Roman" w:cs="Times New Roman"/>
          <w:sz w:val="24"/>
          <w:szCs w:val="24"/>
        </w:rPr>
        <w:t xml:space="preserve"> faces</w:t>
      </w:r>
      <w:r w:rsidR="00446B8D" w:rsidRPr="00B604FF">
        <w:rPr>
          <w:rFonts w:ascii="Times New Roman" w:hAnsi="Times New Roman" w:cs="Times New Roman"/>
          <w:sz w:val="24"/>
          <w:szCs w:val="24"/>
        </w:rPr>
        <w:t xml:space="preserve">, over </w:t>
      </w:r>
      <w:r w:rsidR="00874625" w:rsidRPr="00B604FF">
        <w:rPr>
          <w:rFonts w:ascii="Times New Roman" w:hAnsi="Times New Roman" w:cs="Times New Roman"/>
          <w:sz w:val="24"/>
          <w:szCs w:val="24"/>
        </w:rPr>
        <w:t>other-race faces</w:t>
      </w:r>
      <w:r w:rsidR="00A734AF" w:rsidRPr="00B604FF">
        <w:rPr>
          <w:rFonts w:ascii="Times New Roman" w:hAnsi="Times New Roman" w:cs="Times New Roman"/>
          <w:sz w:val="24"/>
          <w:szCs w:val="24"/>
        </w:rPr>
        <w:t>, when shown a mixture of both</w:t>
      </w:r>
      <w:r w:rsidR="00BA7902" w:rsidRPr="00B604FF">
        <w:rPr>
          <w:rFonts w:ascii="Times New Roman" w:hAnsi="Times New Roman" w:cs="Times New Roman"/>
          <w:sz w:val="24"/>
          <w:szCs w:val="24"/>
        </w:rPr>
        <w:t xml:space="preserve"> own-race and other-</w:t>
      </w:r>
      <w:r w:rsidR="00834E3D" w:rsidRPr="00B604FF">
        <w:rPr>
          <w:rFonts w:ascii="Times New Roman" w:hAnsi="Times New Roman" w:cs="Times New Roman"/>
          <w:sz w:val="24"/>
          <w:szCs w:val="24"/>
        </w:rPr>
        <w:t xml:space="preserve">race </w:t>
      </w:r>
      <w:r w:rsidR="00DE661C" w:rsidRPr="00B604FF">
        <w:rPr>
          <w:rFonts w:ascii="Times New Roman" w:hAnsi="Times New Roman" w:cs="Times New Roman"/>
          <w:sz w:val="24"/>
          <w:szCs w:val="24"/>
        </w:rPr>
        <w:t>faces and</w:t>
      </w:r>
      <w:r w:rsidR="00A734AF" w:rsidRPr="00B604FF">
        <w:rPr>
          <w:rFonts w:ascii="Times New Roman" w:hAnsi="Times New Roman" w:cs="Times New Roman"/>
          <w:sz w:val="24"/>
          <w:szCs w:val="24"/>
        </w:rPr>
        <w:t xml:space="preserve"> required to use their memory to recall which they had previously </w:t>
      </w:r>
      <w:r w:rsidR="00BA7902" w:rsidRPr="00B604FF">
        <w:rPr>
          <w:rFonts w:ascii="Times New Roman" w:hAnsi="Times New Roman" w:cs="Times New Roman"/>
          <w:sz w:val="24"/>
          <w:szCs w:val="24"/>
        </w:rPr>
        <w:t xml:space="preserve">seen. </w:t>
      </w:r>
      <w:r w:rsidR="007A1521" w:rsidRPr="00B604FF">
        <w:rPr>
          <w:rFonts w:ascii="Times New Roman" w:hAnsi="Times New Roman" w:cs="Times New Roman"/>
          <w:sz w:val="24"/>
          <w:szCs w:val="24"/>
        </w:rPr>
        <w:t xml:space="preserve">This study was based </w:t>
      </w:r>
      <w:r w:rsidR="007A1521" w:rsidRPr="00B604FF">
        <w:rPr>
          <w:rFonts w:ascii="Times New Roman" w:hAnsi="Times New Roman" w:cs="Times New Roman"/>
          <w:sz w:val="24"/>
          <w:szCs w:val="24"/>
        </w:rPr>
        <w:lastRenderedPageBreak/>
        <w:t xml:space="preserve">on the hypothesis that people recall faces </w:t>
      </w:r>
      <w:r w:rsidR="0005406F" w:rsidRPr="00B604FF">
        <w:rPr>
          <w:rFonts w:ascii="Times New Roman" w:hAnsi="Times New Roman" w:cs="Times New Roman"/>
          <w:sz w:val="24"/>
          <w:szCs w:val="24"/>
        </w:rPr>
        <w:t xml:space="preserve">more easily of people sharing their ethnicity. </w:t>
      </w:r>
      <w:r w:rsidR="005D113F" w:rsidRPr="00B604FF">
        <w:rPr>
          <w:rFonts w:ascii="Times New Roman" w:hAnsi="Times New Roman" w:cs="Times New Roman"/>
          <w:sz w:val="24"/>
          <w:szCs w:val="24"/>
        </w:rPr>
        <w:t xml:space="preserve">This study </w:t>
      </w:r>
      <w:r w:rsidR="006D6B6E" w:rsidRPr="00B604FF">
        <w:rPr>
          <w:rFonts w:ascii="Times New Roman" w:hAnsi="Times New Roman" w:cs="Times New Roman"/>
          <w:sz w:val="24"/>
          <w:szCs w:val="24"/>
        </w:rPr>
        <w:t xml:space="preserve">gathered a classroom of participants, all of whom were white, to test if they would recall more </w:t>
      </w:r>
      <w:r w:rsidR="006D4545" w:rsidRPr="00B604FF">
        <w:rPr>
          <w:rFonts w:ascii="Times New Roman" w:hAnsi="Times New Roman" w:cs="Times New Roman"/>
          <w:sz w:val="24"/>
          <w:szCs w:val="24"/>
        </w:rPr>
        <w:t>own-race</w:t>
      </w:r>
      <w:r w:rsidR="006D6B6E" w:rsidRPr="00B604FF">
        <w:rPr>
          <w:rFonts w:ascii="Times New Roman" w:hAnsi="Times New Roman" w:cs="Times New Roman"/>
          <w:sz w:val="24"/>
          <w:szCs w:val="24"/>
        </w:rPr>
        <w:t xml:space="preserve"> faces than </w:t>
      </w:r>
      <w:r w:rsidR="006D4545" w:rsidRPr="00B604FF">
        <w:rPr>
          <w:rFonts w:ascii="Times New Roman" w:hAnsi="Times New Roman" w:cs="Times New Roman"/>
          <w:sz w:val="24"/>
          <w:szCs w:val="24"/>
        </w:rPr>
        <w:t>other-race faces</w:t>
      </w:r>
      <w:r w:rsidR="006D6B6E" w:rsidRPr="00B604FF">
        <w:rPr>
          <w:rFonts w:ascii="Times New Roman" w:hAnsi="Times New Roman" w:cs="Times New Roman"/>
          <w:sz w:val="24"/>
          <w:szCs w:val="24"/>
        </w:rPr>
        <w:t xml:space="preserve">. </w:t>
      </w:r>
      <w:r w:rsidR="00EA10FC" w:rsidRPr="00B604FF">
        <w:rPr>
          <w:rFonts w:ascii="Times New Roman" w:hAnsi="Times New Roman" w:cs="Times New Roman"/>
          <w:sz w:val="24"/>
          <w:szCs w:val="24"/>
        </w:rPr>
        <w:t xml:space="preserve">This study required participants to be presented with different individual faces of people, half being white, and half being black. </w:t>
      </w:r>
      <w:r w:rsidR="00CE3E02" w:rsidRPr="00B604FF">
        <w:rPr>
          <w:rFonts w:ascii="Times New Roman" w:hAnsi="Times New Roman" w:cs="Times New Roman"/>
          <w:sz w:val="24"/>
          <w:szCs w:val="24"/>
        </w:rPr>
        <w:t xml:space="preserve">Participants would then be given a distraction, before going to the second part </w:t>
      </w:r>
      <w:r w:rsidR="003809EB" w:rsidRPr="00B604FF">
        <w:rPr>
          <w:rFonts w:ascii="Times New Roman" w:hAnsi="Times New Roman" w:cs="Times New Roman"/>
          <w:sz w:val="24"/>
          <w:szCs w:val="24"/>
        </w:rPr>
        <w:t xml:space="preserve">of the study. </w:t>
      </w:r>
      <w:r w:rsidR="00C67D81" w:rsidRPr="00B604FF">
        <w:rPr>
          <w:rFonts w:ascii="Times New Roman" w:hAnsi="Times New Roman" w:cs="Times New Roman"/>
          <w:sz w:val="24"/>
          <w:szCs w:val="24"/>
        </w:rPr>
        <w:t xml:space="preserve">They would then be required to review another set of </w:t>
      </w:r>
      <w:r w:rsidR="001B7F84" w:rsidRPr="00B604FF">
        <w:rPr>
          <w:rFonts w:ascii="Times New Roman" w:hAnsi="Times New Roman" w:cs="Times New Roman"/>
          <w:sz w:val="24"/>
          <w:szCs w:val="24"/>
        </w:rPr>
        <w:t>faces and</w:t>
      </w:r>
      <w:r w:rsidR="00AC7F67" w:rsidRPr="00B604FF">
        <w:rPr>
          <w:rFonts w:ascii="Times New Roman" w:hAnsi="Times New Roman" w:cs="Times New Roman"/>
          <w:sz w:val="24"/>
          <w:szCs w:val="24"/>
        </w:rPr>
        <w:t xml:space="preserve"> try to recall which ones they had previously seen in part one. The hypothesis of this study would suggest that participants would recall more white </w:t>
      </w:r>
      <w:r w:rsidR="001B7F84" w:rsidRPr="00B604FF">
        <w:rPr>
          <w:rFonts w:ascii="Times New Roman" w:hAnsi="Times New Roman" w:cs="Times New Roman"/>
          <w:sz w:val="24"/>
          <w:szCs w:val="24"/>
        </w:rPr>
        <w:t>faces</w:t>
      </w:r>
      <w:r w:rsidR="00AC7F67" w:rsidRPr="00B604FF">
        <w:rPr>
          <w:rFonts w:ascii="Times New Roman" w:hAnsi="Times New Roman" w:cs="Times New Roman"/>
          <w:sz w:val="24"/>
          <w:szCs w:val="24"/>
        </w:rPr>
        <w:t xml:space="preserve"> than black faces.</w:t>
      </w:r>
    </w:p>
    <w:p w14:paraId="6D391F07" w14:textId="382C529C" w:rsidR="008D4EB5" w:rsidRPr="00B604FF" w:rsidRDefault="00DE661C"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 xml:space="preserve">A study </w:t>
      </w:r>
      <w:r w:rsidR="007E16D6" w:rsidRPr="00B604FF">
        <w:rPr>
          <w:rFonts w:ascii="Times New Roman" w:hAnsi="Times New Roman" w:cs="Times New Roman"/>
          <w:sz w:val="24"/>
          <w:szCs w:val="24"/>
        </w:rPr>
        <w:t>(</w:t>
      </w:r>
      <w:proofErr w:type="spellStart"/>
      <w:r w:rsidR="007E16D6" w:rsidRPr="00B604FF">
        <w:rPr>
          <w:rFonts w:ascii="Times New Roman" w:hAnsi="Times New Roman" w:cs="Times New Roman"/>
          <w:sz w:val="24"/>
          <w:szCs w:val="24"/>
        </w:rPr>
        <w:t>C</w:t>
      </w:r>
      <w:r w:rsidR="00CE7E7E" w:rsidRPr="00B604FF">
        <w:rPr>
          <w:rFonts w:ascii="Times New Roman" w:hAnsi="Times New Roman" w:cs="Times New Roman"/>
          <w:sz w:val="24"/>
          <w:szCs w:val="24"/>
        </w:rPr>
        <w:t>hiroro</w:t>
      </w:r>
      <w:proofErr w:type="spellEnd"/>
      <w:r w:rsidR="00CE7E7E" w:rsidRPr="00B604FF">
        <w:rPr>
          <w:rFonts w:ascii="Times New Roman" w:hAnsi="Times New Roman" w:cs="Times New Roman"/>
          <w:sz w:val="24"/>
          <w:szCs w:val="24"/>
        </w:rPr>
        <w:t xml:space="preserve"> and Valentine, 1995) was conducted to </w:t>
      </w:r>
      <w:r w:rsidR="002F0D6A" w:rsidRPr="00B604FF">
        <w:rPr>
          <w:rFonts w:ascii="Times New Roman" w:hAnsi="Times New Roman" w:cs="Times New Roman"/>
          <w:sz w:val="24"/>
          <w:szCs w:val="24"/>
        </w:rPr>
        <w:t>observe</w:t>
      </w:r>
      <w:r w:rsidR="00A40670" w:rsidRPr="00B604FF">
        <w:rPr>
          <w:rFonts w:ascii="Times New Roman" w:hAnsi="Times New Roman" w:cs="Times New Roman"/>
          <w:sz w:val="24"/>
          <w:szCs w:val="24"/>
        </w:rPr>
        <w:t xml:space="preserve"> </w:t>
      </w:r>
      <w:r w:rsidR="005D20C5" w:rsidRPr="00B604FF">
        <w:rPr>
          <w:rFonts w:ascii="Times New Roman" w:hAnsi="Times New Roman" w:cs="Times New Roman"/>
          <w:sz w:val="24"/>
          <w:szCs w:val="24"/>
        </w:rPr>
        <w:t>people’s</w:t>
      </w:r>
      <w:r w:rsidR="00A40670" w:rsidRPr="00B604FF">
        <w:rPr>
          <w:rFonts w:ascii="Times New Roman" w:hAnsi="Times New Roman" w:cs="Times New Roman"/>
          <w:sz w:val="24"/>
          <w:szCs w:val="24"/>
        </w:rPr>
        <w:t xml:space="preserve"> memory recall </w:t>
      </w:r>
      <w:r w:rsidR="005D20C5" w:rsidRPr="00B604FF">
        <w:rPr>
          <w:rFonts w:ascii="Times New Roman" w:hAnsi="Times New Roman" w:cs="Times New Roman"/>
          <w:sz w:val="24"/>
          <w:szCs w:val="24"/>
        </w:rPr>
        <w:t>based on race.</w:t>
      </w:r>
      <w:r w:rsidR="00C328EF" w:rsidRPr="00B604FF">
        <w:rPr>
          <w:rFonts w:ascii="Times New Roman" w:hAnsi="Times New Roman" w:cs="Times New Roman"/>
          <w:sz w:val="24"/>
          <w:szCs w:val="24"/>
        </w:rPr>
        <w:t xml:space="preserve"> </w:t>
      </w:r>
      <w:r w:rsidR="005D20C5" w:rsidRPr="00B604FF">
        <w:rPr>
          <w:rFonts w:ascii="Times New Roman" w:hAnsi="Times New Roman" w:cs="Times New Roman"/>
          <w:sz w:val="24"/>
          <w:szCs w:val="24"/>
        </w:rPr>
        <w:t xml:space="preserve">It was observed if participants </w:t>
      </w:r>
      <w:r w:rsidR="002F0D6A" w:rsidRPr="00B604FF">
        <w:rPr>
          <w:rFonts w:ascii="Times New Roman" w:hAnsi="Times New Roman" w:cs="Times New Roman"/>
          <w:sz w:val="24"/>
          <w:szCs w:val="24"/>
        </w:rPr>
        <w:t xml:space="preserve">were more able to recall faces of their own ethnicity as well as taking into </w:t>
      </w:r>
      <w:r w:rsidR="004675BA" w:rsidRPr="00B604FF">
        <w:rPr>
          <w:rFonts w:ascii="Times New Roman" w:hAnsi="Times New Roman" w:cs="Times New Roman"/>
          <w:sz w:val="24"/>
          <w:szCs w:val="24"/>
        </w:rPr>
        <w:t>consideration, how familiar they were with other races.</w:t>
      </w:r>
      <w:r w:rsidR="00C328EF" w:rsidRPr="00B604FF">
        <w:rPr>
          <w:rFonts w:ascii="Times New Roman" w:hAnsi="Times New Roman" w:cs="Times New Roman"/>
          <w:sz w:val="24"/>
          <w:szCs w:val="24"/>
        </w:rPr>
        <w:t xml:space="preserve"> </w:t>
      </w:r>
      <w:r w:rsidR="003E02CC" w:rsidRPr="00B604FF">
        <w:rPr>
          <w:rFonts w:ascii="Times New Roman" w:hAnsi="Times New Roman" w:cs="Times New Roman"/>
          <w:sz w:val="24"/>
          <w:szCs w:val="24"/>
        </w:rPr>
        <w:t>It was believed that participants would recall faces of their own race more easily, and there’d be a higher rate of success for recall, with participants that were more familiar with faces of other races.</w:t>
      </w:r>
      <w:r w:rsidR="0026588A" w:rsidRPr="00B604FF">
        <w:rPr>
          <w:rFonts w:ascii="Times New Roman" w:hAnsi="Times New Roman" w:cs="Times New Roman"/>
          <w:sz w:val="24"/>
          <w:szCs w:val="24"/>
        </w:rPr>
        <w:t xml:space="preserve"> </w:t>
      </w:r>
      <w:r w:rsidR="00705A32" w:rsidRPr="00B604FF">
        <w:rPr>
          <w:rFonts w:ascii="Times New Roman" w:hAnsi="Times New Roman" w:cs="Times New Roman"/>
          <w:sz w:val="24"/>
          <w:szCs w:val="24"/>
        </w:rPr>
        <w:t>In this study, participants were split up into four groups of subjects</w:t>
      </w:r>
      <w:r w:rsidR="000F2A83" w:rsidRPr="00B604FF">
        <w:rPr>
          <w:rFonts w:ascii="Times New Roman" w:hAnsi="Times New Roman" w:cs="Times New Roman"/>
          <w:sz w:val="24"/>
          <w:szCs w:val="24"/>
        </w:rPr>
        <w:t xml:space="preserve">. Subjects were either Black Africans or whites, and </w:t>
      </w:r>
      <w:r w:rsidR="00F01066" w:rsidRPr="00B604FF">
        <w:rPr>
          <w:rFonts w:ascii="Times New Roman" w:hAnsi="Times New Roman" w:cs="Times New Roman"/>
          <w:sz w:val="24"/>
          <w:szCs w:val="24"/>
        </w:rPr>
        <w:t>half the subjects were deemed to be highly ‘familiar’ of faces of both races</w:t>
      </w:r>
      <w:r w:rsidR="00FC0EF1" w:rsidRPr="00B604FF">
        <w:rPr>
          <w:rFonts w:ascii="Times New Roman" w:hAnsi="Times New Roman" w:cs="Times New Roman"/>
          <w:sz w:val="24"/>
          <w:szCs w:val="24"/>
        </w:rPr>
        <w:t xml:space="preserve">, and the other half having little or no exposure to faces of the opposite race. </w:t>
      </w:r>
      <w:r w:rsidR="00D5552B" w:rsidRPr="00B604FF">
        <w:rPr>
          <w:rFonts w:ascii="Times New Roman" w:hAnsi="Times New Roman" w:cs="Times New Roman"/>
          <w:sz w:val="24"/>
          <w:szCs w:val="24"/>
        </w:rPr>
        <w:t xml:space="preserve">Participants were tested on both their confidence with </w:t>
      </w:r>
      <w:r w:rsidR="008D4EB5" w:rsidRPr="00B604FF">
        <w:rPr>
          <w:rFonts w:ascii="Times New Roman" w:hAnsi="Times New Roman" w:cs="Times New Roman"/>
          <w:sz w:val="24"/>
          <w:szCs w:val="24"/>
        </w:rPr>
        <w:t>remembering the faces, as well as picking out distinctive features.</w:t>
      </w:r>
      <w:r w:rsidR="00F01066" w:rsidRPr="00B604FF">
        <w:rPr>
          <w:rFonts w:ascii="Times New Roman" w:hAnsi="Times New Roman" w:cs="Times New Roman"/>
          <w:sz w:val="24"/>
          <w:szCs w:val="24"/>
        </w:rPr>
        <w:t xml:space="preserve"> </w:t>
      </w:r>
      <w:r w:rsidR="0026588A" w:rsidRPr="00B604FF">
        <w:rPr>
          <w:rFonts w:ascii="Times New Roman" w:hAnsi="Times New Roman" w:cs="Times New Roman"/>
          <w:sz w:val="24"/>
          <w:szCs w:val="24"/>
        </w:rPr>
        <w:t>Although the results were rather close, it did show that people were able to recall more face</w:t>
      </w:r>
      <w:r w:rsidR="009138F6" w:rsidRPr="00B604FF">
        <w:rPr>
          <w:rFonts w:ascii="Times New Roman" w:hAnsi="Times New Roman" w:cs="Times New Roman"/>
          <w:sz w:val="24"/>
          <w:szCs w:val="24"/>
        </w:rPr>
        <w:t xml:space="preserve">s </w:t>
      </w:r>
      <w:r w:rsidR="0026588A" w:rsidRPr="00B604FF">
        <w:rPr>
          <w:rFonts w:ascii="Times New Roman" w:hAnsi="Times New Roman" w:cs="Times New Roman"/>
          <w:sz w:val="24"/>
          <w:szCs w:val="24"/>
        </w:rPr>
        <w:t>of people of their own ethnici</w:t>
      </w:r>
      <w:r w:rsidR="007A2080" w:rsidRPr="00B604FF">
        <w:rPr>
          <w:rFonts w:ascii="Times New Roman" w:hAnsi="Times New Roman" w:cs="Times New Roman"/>
          <w:sz w:val="24"/>
          <w:szCs w:val="24"/>
        </w:rPr>
        <w:t xml:space="preserve">ty rather than other-race faces. </w:t>
      </w:r>
      <w:r w:rsidR="003E02CC" w:rsidRPr="00B604FF">
        <w:rPr>
          <w:rFonts w:ascii="Times New Roman" w:hAnsi="Times New Roman" w:cs="Times New Roman"/>
          <w:sz w:val="24"/>
          <w:szCs w:val="24"/>
        </w:rPr>
        <w:t>Therefore,</w:t>
      </w:r>
      <w:r w:rsidR="00D423B8" w:rsidRPr="00B604FF">
        <w:rPr>
          <w:rFonts w:ascii="Times New Roman" w:hAnsi="Times New Roman" w:cs="Times New Roman"/>
          <w:sz w:val="24"/>
          <w:szCs w:val="24"/>
        </w:rPr>
        <w:t xml:space="preserve"> the hypothesis for this study was accepted.</w:t>
      </w:r>
    </w:p>
    <w:p w14:paraId="4E55946D" w14:textId="516FE2DC" w:rsidR="0091261D" w:rsidRPr="00B604FF" w:rsidRDefault="007A2080"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Another study</w:t>
      </w:r>
      <w:r w:rsidR="003A5999" w:rsidRPr="00B604FF">
        <w:rPr>
          <w:rFonts w:ascii="Times New Roman" w:hAnsi="Times New Roman" w:cs="Times New Roman"/>
          <w:sz w:val="24"/>
          <w:szCs w:val="24"/>
        </w:rPr>
        <w:t xml:space="preserve"> (Rhodes, M. G., </w:t>
      </w:r>
      <w:proofErr w:type="spellStart"/>
      <w:r w:rsidR="003A5999" w:rsidRPr="00B604FF">
        <w:rPr>
          <w:rFonts w:ascii="Times New Roman" w:hAnsi="Times New Roman" w:cs="Times New Roman"/>
          <w:sz w:val="24"/>
          <w:szCs w:val="24"/>
        </w:rPr>
        <w:t>Sitzman</w:t>
      </w:r>
      <w:proofErr w:type="spellEnd"/>
      <w:r w:rsidR="003A5999" w:rsidRPr="00B604FF">
        <w:rPr>
          <w:rFonts w:ascii="Times New Roman" w:hAnsi="Times New Roman" w:cs="Times New Roman"/>
          <w:sz w:val="24"/>
          <w:szCs w:val="24"/>
        </w:rPr>
        <w:t xml:space="preserve">, D. M., &amp; Rowland, C. A. (2013) was conducted </w:t>
      </w:r>
      <w:r w:rsidR="005B0116" w:rsidRPr="00B604FF">
        <w:rPr>
          <w:rFonts w:ascii="Times New Roman" w:hAnsi="Times New Roman" w:cs="Times New Roman"/>
          <w:sz w:val="24"/>
          <w:szCs w:val="24"/>
        </w:rPr>
        <w:t xml:space="preserve">to again examine face recall of own race bias, being a more updated study. </w:t>
      </w:r>
      <w:r w:rsidR="00E3267C" w:rsidRPr="00B604FF">
        <w:rPr>
          <w:rFonts w:ascii="Times New Roman" w:hAnsi="Times New Roman" w:cs="Times New Roman"/>
          <w:sz w:val="24"/>
          <w:szCs w:val="24"/>
        </w:rPr>
        <w:t>This study was separated into 3 different section</w:t>
      </w:r>
      <w:r w:rsidR="009138F6" w:rsidRPr="00B604FF">
        <w:rPr>
          <w:rFonts w:ascii="Times New Roman" w:hAnsi="Times New Roman" w:cs="Times New Roman"/>
          <w:sz w:val="24"/>
          <w:szCs w:val="24"/>
        </w:rPr>
        <w:t>s</w:t>
      </w:r>
      <w:r w:rsidR="00E3267C" w:rsidRPr="00B604FF">
        <w:rPr>
          <w:rFonts w:ascii="Times New Roman" w:hAnsi="Times New Roman" w:cs="Times New Roman"/>
          <w:sz w:val="24"/>
          <w:szCs w:val="24"/>
        </w:rPr>
        <w:t xml:space="preserve"> of experiments, each differing slightly to the other</w:t>
      </w:r>
      <w:r w:rsidR="0095719E" w:rsidRPr="00B604FF">
        <w:rPr>
          <w:rFonts w:ascii="Times New Roman" w:hAnsi="Times New Roman" w:cs="Times New Roman"/>
          <w:sz w:val="24"/>
          <w:szCs w:val="24"/>
        </w:rPr>
        <w:t>. All participants in this study were of a white ethnicity, so it was expected that the results would sway towards own-race face recognition</w:t>
      </w:r>
      <w:r w:rsidR="00E3267C" w:rsidRPr="00B604FF">
        <w:rPr>
          <w:rFonts w:ascii="Times New Roman" w:hAnsi="Times New Roman" w:cs="Times New Roman"/>
          <w:sz w:val="24"/>
          <w:szCs w:val="24"/>
        </w:rPr>
        <w:t>.</w:t>
      </w:r>
      <w:r w:rsidR="009138F6" w:rsidRPr="00B604FF">
        <w:rPr>
          <w:rFonts w:ascii="Times New Roman" w:hAnsi="Times New Roman" w:cs="Times New Roman"/>
          <w:sz w:val="24"/>
          <w:szCs w:val="24"/>
        </w:rPr>
        <w:t xml:space="preserve"> </w:t>
      </w:r>
      <w:r w:rsidR="001A0B37" w:rsidRPr="00B604FF">
        <w:rPr>
          <w:rFonts w:ascii="Times New Roman" w:hAnsi="Times New Roman" w:cs="Times New Roman"/>
          <w:sz w:val="24"/>
          <w:szCs w:val="24"/>
        </w:rPr>
        <w:t xml:space="preserve">Again, although the end results were </w:t>
      </w:r>
      <w:r w:rsidR="00291E8A" w:rsidRPr="00B604FF">
        <w:rPr>
          <w:rFonts w:ascii="Times New Roman" w:hAnsi="Times New Roman" w:cs="Times New Roman"/>
          <w:sz w:val="24"/>
          <w:szCs w:val="24"/>
        </w:rPr>
        <w:t xml:space="preserve">rather close, it </w:t>
      </w:r>
      <w:r w:rsidR="00291E8A" w:rsidRPr="00B604FF">
        <w:rPr>
          <w:rFonts w:ascii="Times New Roman" w:hAnsi="Times New Roman" w:cs="Times New Roman"/>
          <w:sz w:val="24"/>
          <w:szCs w:val="24"/>
        </w:rPr>
        <w:lastRenderedPageBreak/>
        <w:t>did show that people were more confident and more likely to recognise faces of their own face.</w:t>
      </w:r>
      <w:r w:rsidR="00E3267C" w:rsidRPr="00B604FF">
        <w:rPr>
          <w:rFonts w:ascii="Times New Roman" w:hAnsi="Times New Roman" w:cs="Times New Roman"/>
          <w:sz w:val="24"/>
          <w:szCs w:val="24"/>
        </w:rPr>
        <w:t xml:space="preserve"> </w:t>
      </w:r>
      <w:r w:rsidR="00DC4588" w:rsidRPr="00B604FF">
        <w:rPr>
          <w:rFonts w:ascii="Times New Roman" w:hAnsi="Times New Roman" w:cs="Times New Roman"/>
          <w:sz w:val="24"/>
          <w:szCs w:val="24"/>
        </w:rPr>
        <w:t xml:space="preserve">Both these studies have provided strong reasoning to believe that </w:t>
      </w:r>
      <w:r w:rsidR="00DE09D8" w:rsidRPr="00B604FF">
        <w:rPr>
          <w:rFonts w:ascii="Times New Roman" w:hAnsi="Times New Roman" w:cs="Times New Roman"/>
          <w:sz w:val="24"/>
          <w:szCs w:val="24"/>
        </w:rPr>
        <w:t>people would successfully recall more own-race faces, rather than other-race faces.</w:t>
      </w:r>
    </w:p>
    <w:p w14:paraId="1CD3DD5E" w14:textId="6EFB0BCE" w:rsidR="00C75358" w:rsidRPr="00B604FF" w:rsidRDefault="00E56E27"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Based on</w:t>
      </w:r>
      <w:r w:rsidR="001B6A2B">
        <w:rPr>
          <w:rFonts w:ascii="Times New Roman" w:hAnsi="Times New Roman" w:cs="Times New Roman"/>
          <w:sz w:val="24"/>
          <w:szCs w:val="24"/>
        </w:rPr>
        <w:t xml:space="preserve"> results of various past studies</w:t>
      </w:r>
      <w:r w:rsidRPr="00B604FF">
        <w:rPr>
          <w:rFonts w:ascii="Times New Roman" w:hAnsi="Times New Roman" w:cs="Times New Roman"/>
          <w:sz w:val="24"/>
          <w:szCs w:val="24"/>
        </w:rPr>
        <w:t xml:space="preserve"> </w:t>
      </w:r>
      <w:r w:rsidR="001B6A2B">
        <w:rPr>
          <w:rFonts w:ascii="Times New Roman" w:hAnsi="Times New Roman" w:cs="Times New Roman"/>
          <w:sz w:val="24"/>
          <w:szCs w:val="24"/>
        </w:rPr>
        <w:t xml:space="preserve">and </w:t>
      </w:r>
      <w:r w:rsidRPr="00B604FF">
        <w:rPr>
          <w:rFonts w:ascii="Times New Roman" w:hAnsi="Times New Roman" w:cs="Times New Roman"/>
          <w:sz w:val="24"/>
          <w:szCs w:val="24"/>
        </w:rPr>
        <w:t xml:space="preserve">these two studies </w:t>
      </w:r>
      <w:r w:rsidR="00202A88" w:rsidRPr="00B604FF">
        <w:rPr>
          <w:rFonts w:ascii="Times New Roman" w:hAnsi="Times New Roman" w:cs="Times New Roman"/>
          <w:sz w:val="24"/>
          <w:szCs w:val="24"/>
        </w:rPr>
        <w:t>discussed</w:t>
      </w:r>
      <w:r w:rsidR="001B6A2B">
        <w:rPr>
          <w:rFonts w:ascii="Times New Roman" w:hAnsi="Times New Roman" w:cs="Times New Roman"/>
          <w:sz w:val="24"/>
          <w:szCs w:val="24"/>
        </w:rPr>
        <w:t xml:space="preserve"> in particular</w:t>
      </w:r>
      <w:r w:rsidRPr="00B604FF">
        <w:rPr>
          <w:rFonts w:ascii="Times New Roman" w:hAnsi="Times New Roman" w:cs="Times New Roman"/>
          <w:sz w:val="24"/>
          <w:szCs w:val="24"/>
        </w:rPr>
        <w:t>, it supports the hypothesis for this cur</w:t>
      </w:r>
      <w:r w:rsidR="00C47A90" w:rsidRPr="00B604FF">
        <w:rPr>
          <w:rFonts w:ascii="Times New Roman" w:hAnsi="Times New Roman" w:cs="Times New Roman"/>
          <w:sz w:val="24"/>
          <w:szCs w:val="24"/>
        </w:rPr>
        <w:t>rent study,</w:t>
      </w:r>
      <w:r w:rsidR="009A1460" w:rsidRPr="00B604FF">
        <w:rPr>
          <w:rFonts w:ascii="Times New Roman" w:hAnsi="Times New Roman" w:cs="Times New Roman"/>
          <w:sz w:val="24"/>
          <w:szCs w:val="24"/>
        </w:rPr>
        <w:t xml:space="preserve"> that it would</w:t>
      </w:r>
      <w:r w:rsidR="00C47A90" w:rsidRPr="00B604FF">
        <w:rPr>
          <w:rFonts w:ascii="Times New Roman" w:hAnsi="Times New Roman" w:cs="Times New Roman"/>
          <w:sz w:val="24"/>
          <w:szCs w:val="24"/>
        </w:rPr>
        <w:t xml:space="preserve"> assume that </w:t>
      </w:r>
      <w:r w:rsidR="00773170" w:rsidRPr="00B604FF">
        <w:rPr>
          <w:rFonts w:ascii="Times New Roman" w:hAnsi="Times New Roman" w:cs="Times New Roman"/>
          <w:sz w:val="24"/>
          <w:szCs w:val="24"/>
        </w:rPr>
        <w:t xml:space="preserve">people would be more capable and confident, with remembering faces of people sharing their race, rather than someone of a different race. </w:t>
      </w:r>
      <w:r w:rsidR="00652D48" w:rsidRPr="00B604FF">
        <w:rPr>
          <w:rFonts w:ascii="Times New Roman" w:hAnsi="Times New Roman" w:cs="Times New Roman"/>
          <w:sz w:val="24"/>
          <w:szCs w:val="24"/>
        </w:rPr>
        <w:t xml:space="preserve">So as all the participants in this </w:t>
      </w:r>
      <w:r w:rsidR="00B70DB9" w:rsidRPr="00B604FF">
        <w:rPr>
          <w:rFonts w:ascii="Times New Roman" w:hAnsi="Times New Roman" w:cs="Times New Roman"/>
          <w:sz w:val="24"/>
          <w:szCs w:val="24"/>
        </w:rPr>
        <w:t>study</w:t>
      </w:r>
      <w:r w:rsidR="00652D48" w:rsidRPr="00B604FF">
        <w:rPr>
          <w:rFonts w:ascii="Times New Roman" w:hAnsi="Times New Roman" w:cs="Times New Roman"/>
          <w:sz w:val="24"/>
          <w:szCs w:val="24"/>
        </w:rPr>
        <w:t xml:space="preserve"> are white, </w:t>
      </w:r>
      <w:r w:rsidR="00B70DB9" w:rsidRPr="00B604FF">
        <w:rPr>
          <w:rFonts w:ascii="Times New Roman" w:hAnsi="Times New Roman" w:cs="Times New Roman"/>
          <w:sz w:val="24"/>
          <w:szCs w:val="24"/>
        </w:rPr>
        <w:t>it would be expected that more white faces would be recalled than black.</w:t>
      </w:r>
    </w:p>
    <w:p w14:paraId="2FFF2B36" w14:textId="618952A0" w:rsidR="00607981" w:rsidRPr="00B604FF" w:rsidRDefault="00607981"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ab/>
      </w:r>
      <w:r w:rsidRPr="00B604FF">
        <w:rPr>
          <w:rFonts w:ascii="Times New Roman" w:hAnsi="Times New Roman" w:cs="Times New Roman"/>
          <w:sz w:val="24"/>
          <w:szCs w:val="24"/>
        </w:rPr>
        <w:tab/>
      </w:r>
    </w:p>
    <w:p w14:paraId="3324DADC" w14:textId="77777777" w:rsidR="00607981" w:rsidRPr="00B604FF" w:rsidRDefault="00607981" w:rsidP="006071CF">
      <w:pPr>
        <w:tabs>
          <w:tab w:val="center" w:pos="4513"/>
          <w:tab w:val="left" w:pos="7485"/>
        </w:tabs>
        <w:spacing w:line="480" w:lineRule="auto"/>
        <w:ind w:firstLine="284"/>
        <w:rPr>
          <w:rFonts w:ascii="Times New Roman" w:hAnsi="Times New Roman" w:cs="Times New Roman"/>
          <w:sz w:val="24"/>
          <w:szCs w:val="24"/>
        </w:rPr>
      </w:pPr>
    </w:p>
    <w:p w14:paraId="4BF7246C" w14:textId="3DAB6E18" w:rsidR="006672AB" w:rsidRPr="00B604FF" w:rsidRDefault="00607981"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Methods</w:t>
      </w:r>
      <w:r w:rsidR="00F53CD2" w:rsidRPr="00B604FF">
        <w:rPr>
          <w:rFonts w:ascii="Times New Roman" w:hAnsi="Times New Roman" w:cs="Times New Roman"/>
          <w:sz w:val="24"/>
          <w:szCs w:val="24"/>
        </w:rPr>
        <w:t>:</w:t>
      </w:r>
    </w:p>
    <w:p w14:paraId="74AB6EC6" w14:textId="17BE82F9" w:rsidR="00F53CD2" w:rsidRPr="00B604FF" w:rsidRDefault="00F53CD2"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Participant</w:t>
      </w:r>
      <w:r w:rsidR="00452856" w:rsidRPr="00B604FF">
        <w:rPr>
          <w:rFonts w:ascii="Times New Roman" w:hAnsi="Times New Roman" w:cs="Times New Roman"/>
          <w:sz w:val="24"/>
          <w:szCs w:val="24"/>
        </w:rPr>
        <w:t>s</w:t>
      </w:r>
      <w:r w:rsidRPr="00B604FF">
        <w:rPr>
          <w:rFonts w:ascii="Times New Roman" w:hAnsi="Times New Roman" w:cs="Times New Roman"/>
          <w:sz w:val="24"/>
          <w:szCs w:val="24"/>
        </w:rPr>
        <w:t xml:space="preserve"> – </w:t>
      </w:r>
      <w:r w:rsidR="00D10A8F" w:rsidRPr="00B604FF">
        <w:rPr>
          <w:rFonts w:ascii="Times New Roman" w:hAnsi="Times New Roman" w:cs="Times New Roman"/>
          <w:sz w:val="24"/>
          <w:szCs w:val="24"/>
        </w:rPr>
        <w:t xml:space="preserve">There were 29 participants altogether involved in the study, (7 – males, 22 – females). Participants were all students at University of Wales Trinity Saint David, belonging to either the joint Psychology and Counselling course or single Honours Psychology course. The range of ages varied from 18 – 60 (mean age = 27.31 </w:t>
      </w:r>
      <w:r w:rsidR="009C1D8F" w:rsidRPr="00B604FF">
        <w:rPr>
          <w:rFonts w:ascii="Times New Roman" w:hAnsi="Times New Roman" w:cs="Times New Roman"/>
          <w:sz w:val="24"/>
          <w:szCs w:val="24"/>
        </w:rPr>
        <w:t>years, SD = 10.81). All participants in this study were white.</w:t>
      </w:r>
    </w:p>
    <w:p w14:paraId="024F76E5" w14:textId="4DFB2773" w:rsidR="00F53CD2" w:rsidRPr="00B604FF" w:rsidRDefault="00F53CD2"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 xml:space="preserve">Design – </w:t>
      </w:r>
      <w:r w:rsidR="009C1D8F" w:rsidRPr="00B604FF">
        <w:rPr>
          <w:rFonts w:ascii="Times New Roman" w:hAnsi="Times New Roman" w:cs="Times New Roman"/>
          <w:sz w:val="24"/>
          <w:szCs w:val="24"/>
        </w:rPr>
        <w:t xml:space="preserve">This study contained within-subjects, as all the participants were of the same ethnicity. </w:t>
      </w:r>
      <w:r w:rsidR="00720D0F" w:rsidRPr="00B604FF">
        <w:rPr>
          <w:rFonts w:ascii="Times New Roman" w:hAnsi="Times New Roman" w:cs="Times New Roman"/>
          <w:sz w:val="24"/>
          <w:szCs w:val="24"/>
        </w:rPr>
        <w:t xml:space="preserve">Calculation of the t-test was used to analyse the results. A paired samples t-test was used to gather information from one set of </w:t>
      </w:r>
      <w:r w:rsidR="00F500B8" w:rsidRPr="00B604FF">
        <w:rPr>
          <w:rFonts w:ascii="Times New Roman" w:hAnsi="Times New Roman" w:cs="Times New Roman"/>
          <w:sz w:val="24"/>
          <w:szCs w:val="24"/>
        </w:rPr>
        <w:t>participants</w:t>
      </w:r>
      <w:r w:rsidR="00720D0F" w:rsidRPr="00B604FF">
        <w:rPr>
          <w:rFonts w:ascii="Times New Roman" w:hAnsi="Times New Roman" w:cs="Times New Roman"/>
          <w:sz w:val="24"/>
          <w:szCs w:val="24"/>
        </w:rPr>
        <w:t>.</w:t>
      </w:r>
      <w:r w:rsidR="00F500B8" w:rsidRPr="00B604FF">
        <w:rPr>
          <w:rFonts w:ascii="Times New Roman" w:hAnsi="Times New Roman" w:cs="Times New Roman"/>
          <w:sz w:val="24"/>
          <w:szCs w:val="24"/>
        </w:rPr>
        <w:t xml:space="preserve"> The DV for this experiment was the recall of own-race faces and other-race faces. The IV for this experiment was the race/ethnicity of the </w:t>
      </w:r>
      <w:r w:rsidR="00C0174C" w:rsidRPr="00B604FF">
        <w:rPr>
          <w:rFonts w:ascii="Times New Roman" w:hAnsi="Times New Roman" w:cs="Times New Roman"/>
          <w:sz w:val="24"/>
          <w:szCs w:val="24"/>
        </w:rPr>
        <w:t>individuals presented in the PowerPoint.</w:t>
      </w:r>
    </w:p>
    <w:p w14:paraId="0BBA27A1" w14:textId="3DA160A8" w:rsidR="00F53CD2" w:rsidRPr="00B604FF" w:rsidRDefault="00F53CD2"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 xml:space="preserve">Materials – </w:t>
      </w:r>
      <w:r w:rsidR="00254679" w:rsidRPr="00B604FF">
        <w:rPr>
          <w:rFonts w:ascii="Times New Roman" w:hAnsi="Times New Roman" w:cs="Times New Roman"/>
          <w:sz w:val="24"/>
          <w:szCs w:val="24"/>
        </w:rPr>
        <w:t>A PowerPoint presentation was created for the study.</w:t>
      </w:r>
      <w:r w:rsidR="001369B8">
        <w:rPr>
          <w:rFonts w:ascii="Times New Roman" w:hAnsi="Times New Roman" w:cs="Times New Roman"/>
          <w:sz w:val="24"/>
          <w:szCs w:val="24"/>
        </w:rPr>
        <w:t xml:space="preserve"> Each partic</w:t>
      </w:r>
      <w:r w:rsidR="00B008C4">
        <w:rPr>
          <w:rFonts w:ascii="Times New Roman" w:hAnsi="Times New Roman" w:cs="Times New Roman"/>
          <w:sz w:val="24"/>
          <w:szCs w:val="24"/>
        </w:rPr>
        <w:t xml:space="preserve">ipant was given a consent form </w:t>
      </w:r>
      <w:r w:rsidR="005F0915">
        <w:rPr>
          <w:rFonts w:ascii="Times New Roman" w:hAnsi="Times New Roman" w:cs="Times New Roman"/>
          <w:sz w:val="24"/>
          <w:szCs w:val="24"/>
        </w:rPr>
        <w:t xml:space="preserve">(appendix A) </w:t>
      </w:r>
      <w:r w:rsidR="00B008C4">
        <w:rPr>
          <w:rFonts w:ascii="Times New Roman" w:hAnsi="Times New Roman" w:cs="Times New Roman"/>
          <w:sz w:val="24"/>
          <w:szCs w:val="24"/>
        </w:rPr>
        <w:t>to sign</w:t>
      </w:r>
      <w:r w:rsidR="005F0915">
        <w:rPr>
          <w:rFonts w:ascii="Times New Roman" w:hAnsi="Times New Roman" w:cs="Times New Roman"/>
          <w:sz w:val="24"/>
          <w:szCs w:val="24"/>
        </w:rPr>
        <w:t>.</w:t>
      </w:r>
      <w:r w:rsidR="00254679" w:rsidRPr="00B604FF">
        <w:rPr>
          <w:rFonts w:ascii="Times New Roman" w:hAnsi="Times New Roman" w:cs="Times New Roman"/>
          <w:sz w:val="24"/>
          <w:szCs w:val="24"/>
        </w:rPr>
        <w:t xml:space="preserve"> In part 1, 12 faces were shown individually of </w:t>
      </w:r>
      <w:r w:rsidR="00254679" w:rsidRPr="00B604FF">
        <w:rPr>
          <w:rFonts w:ascii="Times New Roman" w:hAnsi="Times New Roman" w:cs="Times New Roman"/>
          <w:sz w:val="24"/>
          <w:szCs w:val="24"/>
        </w:rPr>
        <w:lastRenderedPageBreak/>
        <w:t xml:space="preserve">both men and women whom 6 were black, and 6 were white. 6 of them were male, and the other 6 females. Each individual picture was up on screen for the duration of 2 seconds each. In part 2, participants were shown 6 pages each with 6 faces on them, 36 faces in total. </w:t>
      </w:r>
      <w:r w:rsidR="00390A8E" w:rsidRPr="00B604FF">
        <w:rPr>
          <w:rFonts w:ascii="Times New Roman" w:hAnsi="Times New Roman" w:cs="Times New Roman"/>
          <w:sz w:val="24"/>
          <w:szCs w:val="24"/>
        </w:rPr>
        <w:t xml:space="preserve">18 of them being male, and the other 18 being female. </w:t>
      </w:r>
      <w:r w:rsidR="00254679" w:rsidRPr="00B604FF">
        <w:rPr>
          <w:rFonts w:ascii="Times New Roman" w:hAnsi="Times New Roman" w:cs="Times New Roman"/>
          <w:sz w:val="24"/>
          <w:szCs w:val="24"/>
        </w:rPr>
        <w:t xml:space="preserve">Each page was up on screen for the duration of 12 seconds. </w:t>
      </w:r>
      <w:r w:rsidR="00390A8E" w:rsidRPr="00B604FF">
        <w:rPr>
          <w:rFonts w:ascii="Times New Roman" w:hAnsi="Times New Roman" w:cs="Times New Roman"/>
          <w:sz w:val="24"/>
          <w:szCs w:val="24"/>
        </w:rPr>
        <w:t xml:space="preserve">Each participant was provided with a response sheet </w:t>
      </w:r>
      <w:r w:rsidR="005F0915">
        <w:rPr>
          <w:rFonts w:ascii="Times New Roman" w:hAnsi="Times New Roman" w:cs="Times New Roman"/>
          <w:sz w:val="24"/>
          <w:szCs w:val="24"/>
        </w:rPr>
        <w:t xml:space="preserve">(appendix B) </w:t>
      </w:r>
      <w:r w:rsidR="00390A8E" w:rsidRPr="00B604FF">
        <w:rPr>
          <w:rFonts w:ascii="Times New Roman" w:hAnsi="Times New Roman" w:cs="Times New Roman"/>
          <w:sz w:val="24"/>
          <w:szCs w:val="24"/>
        </w:rPr>
        <w:t>with space for them to document their responses. The response sheet also required information of their gender, age and demographic data.</w:t>
      </w:r>
      <w:r w:rsidR="00662BE1">
        <w:rPr>
          <w:rFonts w:ascii="Times New Roman" w:hAnsi="Times New Roman" w:cs="Times New Roman"/>
          <w:sz w:val="24"/>
          <w:szCs w:val="24"/>
        </w:rPr>
        <w:t xml:space="preserve"> Each participant was also finally provided with a debrief sheet (appendix C)</w:t>
      </w:r>
      <w:r w:rsidR="00650438">
        <w:rPr>
          <w:rFonts w:ascii="Times New Roman" w:hAnsi="Times New Roman" w:cs="Times New Roman"/>
          <w:sz w:val="24"/>
          <w:szCs w:val="24"/>
        </w:rPr>
        <w:t>.</w:t>
      </w:r>
    </w:p>
    <w:p w14:paraId="31C578C9" w14:textId="56088BD7" w:rsidR="00F53CD2" w:rsidRPr="00B604FF" w:rsidRDefault="00F53CD2"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 xml:space="preserve">Procedure – </w:t>
      </w:r>
      <w:r w:rsidR="00B32FD5" w:rsidRPr="00B604FF">
        <w:rPr>
          <w:rFonts w:ascii="Times New Roman" w:hAnsi="Times New Roman" w:cs="Times New Roman"/>
          <w:sz w:val="24"/>
          <w:szCs w:val="24"/>
        </w:rPr>
        <w:t xml:space="preserve">In the beginning of the study, participants were required to sign a consent form to give their consent to </w:t>
      </w:r>
      <w:r w:rsidR="00833BC4" w:rsidRPr="00B604FF">
        <w:rPr>
          <w:rFonts w:ascii="Times New Roman" w:hAnsi="Times New Roman" w:cs="Times New Roman"/>
          <w:sz w:val="24"/>
          <w:szCs w:val="24"/>
        </w:rPr>
        <w:t xml:space="preserve">participate in the experiment, and for their data to be used in the end results. </w:t>
      </w:r>
      <w:r w:rsidR="0040583B" w:rsidRPr="00B604FF">
        <w:rPr>
          <w:rFonts w:ascii="Times New Roman" w:hAnsi="Times New Roman" w:cs="Times New Roman"/>
          <w:sz w:val="24"/>
          <w:szCs w:val="24"/>
        </w:rPr>
        <w:t xml:space="preserve">Participants were then instructed to watch the PowerPoint </w:t>
      </w:r>
      <w:r w:rsidR="00634F62" w:rsidRPr="00B604FF">
        <w:rPr>
          <w:rFonts w:ascii="Times New Roman" w:hAnsi="Times New Roman" w:cs="Times New Roman"/>
          <w:sz w:val="24"/>
          <w:szCs w:val="24"/>
        </w:rPr>
        <w:t xml:space="preserve">presentation, where additional instructions were then given. </w:t>
      </w:r>
      <w:r w:rsidR="007C1B50" w:rsidRPr="00B604FF">
        <w:rPr>
          <w:rFonts w:ascii="Times New Roman" w:hAnsi="Times New Roman" w:cs="Times New Roman"/>
          <w:sz w:val="24"/>
          <w:szCs w:val="24"/>
        </w:rPr>
        <w:t>The slide asked the group to remain silent. Part 1 began with a countdown of 3,</w:t>
      </w:r>
      <w:r w:rsidR="002E216D" w:rsidRPr="00B604FF">
        <w:rPr>
          <w:rFonts w:ascii="Times New Roman" w:hAnsi="Times New Roman" w:cs="Times New Roman"/>
          <w:sz w:val="24"/>
          <w:szCs w:val="24"/>
        </w:rPr>
        <w:t xml:space="preserve"> 2, 1. The group was then presented with </w:t>
      </w:r>
      <w:r w:rsidR="007F5AFB" w:rsidRPr="00B604FF">
        <w:rPr>
          <w:rFonts w:ascii="Times New Roman" w:hAnsi="Times New Roman" w:cs="Times New Roman"/>
          <w:sz w:val="24"/>
          <w:szCs w:val="24"/>
        </w:rPr>
        <w:t xml:space="preserve">a </w:t>
      </w:r>
      <w:r w:rsidR="00AE53A1" w:rsidRPr="00B604FF">
        <w:rPr>
          <w:rFonts w:ascii="Times New Roman" w:hAnsi="Times New Roman" w:cs="Times New Roman"/>
          <w:sz w:val="24"/>
          <w:szCs w:val="24"/>
        </w:rPr>
        <w:t xml:space="preserve">page with a </w:t>
      </w:r>
      <w:r w:rsidR="007F5AFB" w:rsidRPr="00B604FF">
        <w:rPr>
          <w:rFonts w:ascii="Times New Roman" w:hAnsi="Times New Roman" w:cs="Times New Roman"/>
          <w:sz w:val="24"/>
          <w:szCs w:val="24"/>
        </w:rPr>
        <w:t>picture of a person. Altogether there w</w:t>
      </w:r>
      <w:r w:rsidR="00E520E3" w:rsidRPr="00B604FF">
        <w:rPr>
          <w:rFonts w:ascii="Times New Roman" w:hAnsi="Times New Roman" w:cs="Times New Roman"/>
          <w:sz w:val="24"/>
          <w:szCs w:val="24"/>
        </w:rPr>
        <w:t>ere 12 different pages, each displaying the picture of one indiv</w:t>
      </w:r>
      <w:r w:rsidR="007718BF" w:rsidRPr="00B604FF">
        <w:rPr>
          <w:rFonts w:ascii="Times New Roman" w:hAnsi="Times New Roman" w:cs="Times New Roman"/>
          <w:sz w:val="24"/>
          <w:szCs w:val="24"/>
        </w:rPr>
        <w:t>idual per page. 6 of these people were white, and 6 were black. Also, 6 of the people were male, and 6 were female.</w:t>
      </w:r>
      <w:r w:rsidR="009806D0" w:rsidRPr="00B604FF">
        <w:rPr>
          <w:rFonts w:ascii="Times New Roman" w:hAnsi="Times New Roman" w:cs="Times New Roman"/>
          <w:sz w:val="24"/>
          <w:szCs w:val="24"/>
        </w:rPr>
        <w:t xml:space="preserve"> Once part 1 was finished, a distraction was then introduced in the form of the lecturer </w:t>
      </w:r>
      <w:r w:rsidR="00C9777F" w:rsidRPr="00B604FF">
        <w:rPr>
          <w:rFonts w:ascii="Times New Roman" w:hAnsi="Times New Roman" w:cs="Times New Roman"/>
          <w:sz w:val="24"/>
          <w:szCs w:val="24"/>
        </w:rPr>
        <w:t xml:space="preserve">explaining information for 1 minute. The participants were then instructed to look at the screen again, where </w:t>
      </w:r>
      <w:r w:rsidR="00004359" w:rsidRPr="00B604FF">
        <w:rPr>
          <w:rFonts w:ascii="Times New Roman" w:hAnsi="Times New Roman" w:cs="Times New Roman"/>
          <w:sz w:val="24"/>
          <w:szCs w:val="24"/>
        </w:rPr>
        <w:t xml:space="preserve">a countdown again began of 3, 2, 1. Now, participants were presented with 36 faces, spread out </w:t>
      </w:r>
      <w:r w:rsidR="00C8157F" w:rsidRPr="00B604FF">
        <w:rPr>
          <w:rFonts w:ascii="Times New Roman" w:hAnsi="Times New Roman" w:cs="Times New Roman"/>
          <w:sz w:val="24"/>
          <w:szCs w:val="24"/>
        </w:rPr>
        <w:t xml:space="preserve">onto 6 pages with 6 faces per page. </w:t>
      </w:r>
      <w:r w:rsidR="00B76881" w:rsidRPr="00B604FF">
        <w:rPr>
          <w:rFonts w:ascii="Times New Roman" w:hAnsi="Times New Roman" w:cs="Times New Roman"/>
          <w:sz w:val="24"/>
          <w:szCs w:val="24"/>
        </w:rPr>
        <w:t>18 of these faces being black, and the other 18 being white. Also, 18 of the people pictures were male, and the other 18 were female. Participants were now required to use their response sheet to report how many of those faces they recognised from part 1.</w:t>
      </w:r>
      <w:r w:rsidR="0044468E" w:rsidRPr="00B604FF">
        <w:rPr>
          <w:rFonts w:ascii="Times New Roman" w:hAnsi="Times New Roman" w:cs="Times New Roman"/>
          <w:sz w:val="24"/>
          <w:szCs w:val="24"/>
        </w:rPr>
        <w:t xml:space="preserve"> Once part 2 had finished, the study came to an end with the group being shown a debrief</w:t>
      </w:r>
      <w:r w:rsidR="00444BE0" w:rsidRPr="00B604FF">
        <w:rPr>
          <w:rFonts w:ascii="Times New Roman" w:hAnsi="Times New Roman" w:cs="Times New Roman"/>
          <w:sz w:val="24"/>
          <w:szCs w:val="24"/>
        </w:rPr>
        <w:t xml:space="preserve"> form on the PowerPoint.</w:t>
      </w:r>
    </w:p>
    <w:p w14:paraId="431BBB1D" w14:textId="77777777" w:rsidR="00607981" w:rsidRPr="00B604FF" w:rsidRDefault="00607981" w:rsidP="006071CF">
      <w:pPr>
        <w:tabs>
          <w:tab w:val="center" w:pos="4513"/>
          <w:tab w:val="left" w:pos="7485"/>
        </w:tabs>
        <w:spacing w:line="480" w:lineRule="auto"/>
        <w:ind w:firstLine="284"/>
        <w:rPr>
          <w:rFonts w:ascii="Times New Roman" w:hAnsi="Times New Roman" w:cs="Times New Roman"/>
          <w:sz w:val="24"/>
          <w:szCs w:val="24"/>
        </w:rPr>
      </w:pPr>
    </w:p>
    <w:p w14:paraId="2EBC6484" w14:textId="621C5105" w:rsidR="00607981" w:rsidRPr="00B604FF" w:rsidRDefault="00607981"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lastRenderedPageBreak/>
        <w:t>Results</w:t>
      </w:r>
      <w:r w:rsidR="004C047E" w:rsidRPr="00B604FF">
        <w:rPr>
          <w:rFonts w:ascii="Times New Roman" w:hAnsi="Times New Roman" w:cs="Times New Roman"/>
          <w:sz w:val="24"/>
          <w:szCs w:val="24"/>
        </w:rPr>
        <w:t>:</w:t>
      </w:r>
    </w:p>
    <w:p w14:paraId="735D1CC2" w14:textId="51DB9703" w:rsidR="004C047E" w:rsidRPr="00B604FF" w:rsidRDefault="000A3DD0"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A paired-samples t-test was conducted to determine whether participants were able to recall more white faces than black faces following a period of distraction. The results show that participants recalled significantly more black faces (M=</w:t>
      </w:r>
      <w:r w:rsidR="006C4C24" w:rsidRPr="00B604FF">
        <w:rPr>
          <w:rFonts w:ascii="Times New Roman" w:hAnsi="Times New Roman" w:cs="Times New Roman"/>
          <w:sz w:val="24"/>
          <w:szCs w:val="24"/>
        </w:rPr>
        <w:t>3.34</w:t>
      </w:r>
      <w:r w:rsidRPr="00B604FF">
        <w:rPr>
          <w:rFonts w:ascii="Times New Roman" w:hAnsi="Times New Roman" w:cs="Times New Roman"/>
          <w:sz w:val="24"/>
          <w:szCs w:val="24"/>
        </w:rPr>
        <w:t>,</w:t>
      </w:r>
      <w:r w:rsidR="00722E4E" w:rsidRPr="00B604FF">
        <w:rPr>
          <w:rFonts w:ascii="Times New Roman" w:hAnsi="Times New Roman" w:cs="Times New Roman"/>
          <w:sz w:val="24"/>
          <w:szCs w:val="24"/>
        </w:rPr>
        <w:t xml:space="preserve"> </w:t>
      </w:r>
      <w:r w:rsidRPr="00B604FF">
        <w:rPr>
          <w:rFonts w:ascii="Times New Roman" w:hAnsi="Times New Roman" w:cs="Times New Roman"/>
          <w:sz w:val="24"/>
          <w:szCs w:val="24"/>
        </w:rPr>
        <w:t xml:space="preserve">SD= </w:t>
      </w:r>
      <w:r w:rsidR="006C4C24" w:rsidRPr="00B604FF">
        <w:rPr>
          <w:rFonts w:ascii="Times New Roman" w:hAnsi="Times New Roman" w:cs="Times New Roman"/>
          <w:sz w:val="24"/>
          <w:szCs w:val="24"/>
        </w:rPr>
        <w:t>2.</w:t>
      </w:r>
      <w:r w:rsidR="00013D7A" w:rsidRPr="00B604FF">
        <w:rPr>
          <w:rFonts w:ascii="Times New Roman" w:hAnsi="Times New Roman" w:cs="Times New Roman"/>
          <w:sz w:val="24"/>
          <w:szCs w:val="24"/>
        </w:rPr>
        <w:t>42</w:t>
      </w:r>
      <w:r w:rsidRPr="00B604FF">
        <w:rPr>
          <w:rFonts w:ascii="Times New Roman" w:hAnsi="Times New Roman" w:cs="Times New Roman"/>
          <w:sz w:val="24"/>
          <w:szCs w:val="24"/>
        </w:rPr>
        <w:t>) than white faces (</w:t>
      </w:r>
      <w:r w:rsidR="006C4C24" w:rsidRPr="00B604FF">
        <w:rPr>
          <w:rFonts w:ascii="Times New Roman" w:hAnsi="Times New Roman" w:cs="Times New Roman"/>
          <w:sz w:val="24"/>
          <w:szCs w:val="24"/>
        </w:rPr>
        <w:t>M</w:t>
      </w:r>
      <w:r w:rsidRPr="00B604FF">
        <w:rPr>
          <w:rFonts w:ascii="Times New Roman" w:hAnsi="Times New Roman" w:cs="Times New Roman"/>
          <w:sz w:val="24"/>
          <w:szCs w:val="24"/>
        </w:rPr>
        <w:t xml:space="preserve">= </w:t>
      </w:r>
      <w:r w:rsidR="00E93182" w:rsidRPr="00B604FF">
        <w:rPr>
          <w:rFonts w:ascii="Times New Roman" w:hAnsi="Times New Roman" w:cs="Times New Roman"/>
          <w:sz w:val="24"/>
          <w:szCs w:val="24"/>
        </w:rPr>
        <w:t>2.67</w:t>
      </w:r>
      <w:r w:rsidRPr="00B604FF">
        <w:rPr>
          <w:rFonts w:ascii="Times New Roman" w:hAnsi="Times New Roman" w:cs="Times New Roman"/>
          <w:sz w:val="24"/>
          <w:szCs w:val="24"/>
        </w:rPr>
        <w:t>,</w:t>
      </w:r>
      <w:r w:rsidR="00E93182" w:rsidRPr="00B604FF">
        <w:rPr>
          <w:rFonts w:ascii="Times New Roman" w:hAnsi="Times New Roman" w:cs="Times New Roman"/>
          <w:sz w:val="24"/>
          <w:szCs w:val="24"/>
        </w:rPr>
        <w:t xml:space="preserve"> </w:t>
      </w:r>
      <w:r w:rsidRPr="00B604FF">
        <w:rPr>
          <w:rFonts w:ascii="Times New Roman" w:hAnsi="Times New Roman" w:cs="Times New Roman"/>
          <w:sz w:val="24"/>
          <w:szCs w:val="24"/>
        </w:rPr>
        <w:t xml:space="preserve">SD= </w:t>
      </w:r>
      <w:r w:rsidR="009975D1" w:rsidRPr="00B604FF">
        <w:rPr>
          <w:rFonts w:ascii="Times New Roman" w:hAnsi="Times New Roman" w:cs="Times New Roman"/>
          <w:sz w:val="24"/>
          <w:szCs w:val="24"/>
        </w:rPr>
        <w:t>1.97</w:t>
      </w:r>
      <w:r w:rsidRPr="00B604FF">
        <w:rPr>
          <w:rFonts w:ascii="Times New Roman" w:hAnsi="Times New Roman" w:cs="Times New Roman"/>
          <w:sz w:val="24"/>
          <w:szCs w:val="24"/>
        </w:rPr>
        <w:t>);</w:t>
      </w:r>
      <w:r w:rsidR="009975D1" w:rsidRPr="00B604FF">
        <w:rPr>
          <w:rFonts w:ascii="Times New Roman" w:hAnsi="Times New Roman" w:cs="Times New Roman"/>
          <w:sz w:val="24"/>
          <w:szCs w:val="24"/>
        </w:rPr>
        <w:t xml:space="preserve"> </w:t>
      </w:r>
      <w:r w:rsidRPr="00B604FF">
        <w:rPr>
          <w:rFonts w:ascii="Times New Roman" w:hAnsi="Times New Roman" w:cs="Times New Roman"/>
          <w:sz w:val="24"/>
          <w:szCs w:val="24"/>
        </w:rPr>
        <w:t>t</w:t>
      </w:r>
      <w:r w:rsidR="009975D1" w:rsidRPr="00B604FF">
        <w:rPr>
          <w:rFonts w:ascii="Times New Roman" w:hAnsi="Times New Roman" w:cs="Times New Roman"/>
          <w:sz w:val="24"/>
          <w:szCs w:val="24"/>
        </w:rPr>
        <w:t xml:space="preserve"> </w:t>
      </w:r>
      <w:r w:rsidRPr="00B604FF">
        <w:rPr>
          <w:rFonts w:ascii="Times New Roman" w:hAnsi="Times New Roman" w:cs="Times New Roman"/>
          <w:sz w:val="24"/>
          <w:szCs w:val="24"/>
        </w:rPr>
        <w:t>(</w:t>
      </w:r>
      <w:r w:rsidR="009975D1" w:rsidRPr="00B604FF">
        <w:rPr>
          <w:rFonts w:ascii="Times New Roman" w:hAnsi="Times New Roman" w:cs="Times New Roman"/>
          <w:sz w:val="24"/>
          <w:szCs w:val="24"/>
        </w:rPr>
        <w:t>28</w:t>
      </w:r>
      <w:r w:rsidRPr="00B604FF">
        <w:rPr>
          <w:rFonts w:ascii="Times New Roman" w:hAnsi="Times New Roman" w:cs="Times New Roman"/>
          <w:sz w:val="24"/>
          <w:szCs w:val="24"/>
        </w:rPr>
        <w:t xml:space="preserve">) = </w:t>
      </w:r>
      <w:r w:rsidR="00D277ED" w:rsidRPr="00B604FF">
        <w:rPr>
          <w:rFonts w:ascii="Times New Roman" w:hAnsi="Times New Roman" w:cs="Times New Roman"/>
          <w:sz w:val="24"/>
          <w:szCs w:val="24"/>
        </w:rPr>
        <w:t>3.1</w:t>
      </w:r>
      <w:r w:rsidR="00571936">
        <w:rPr>
          <w:rFonts w:ascii="Times New Roman" w:hAnsi="Times New Roman" w:cs="Times New Roman"/>
          <w:sz w:val="24"/>
          <w:szCs w:val="24"/>
        </w:rPr>
        <w:t>0</w:t>
      </w:r>
      <w:r w:rsidRPr="00B604FF">
        <w:rPr>
          <w:rFonts w:ascii="Times New Roman" w:hAnsi="Times New Roman" w:cs="Times New Roman"/>
          <w:sz w:val="24"/>
          <w:szCs w:val="24"/>
        </w:rPr>
        <w:t>,</w:t>
      </w:r>
      <w:r w:rsidR="00D277ED" w:rsidRPr="00B604FF">
        <w:rPr>
          <w:rFonts w:ascii="Times New Roman" w:hAnsi="Times New Roman" w:cs="Times New Roman"/>
          <w:sz w:val="24"/>
          <w:szCs w:val="24"/>
        </w:rPr>
        <w:t xml:space="preserve"> </w:t>
      </w:r>
      <w:r w:rsidRPr="00B604FF">
        <w:rPr>
          <w:rFonts w:ascii="Times New Roman" w:hAnsi="Times New Roman" w:cs="Times New Roman"/>
          <w:sz w:val="24"/>
          <w:szCs w:val="24"/>
        </w:rPr>
        <w:t>p</w:t>
      </w:r>
      <w:r w:rsidR="00D277ED" w:rsidRPr="00B604FF">
        <w:rPr>
          <w:rFonts w:ascii="Times New Roman" w:hAnsi="Times New Roman" w:cs="Times New Roman"/>
          <w:sz w:val="24"/>
          <w:szCs w:val="24"/>
        </w:rPr>
        <w:t xml:space="preserve"> </w:t>
      </w:r>
      <w:r w:rsidRPr="00B604FF">
        <w:rPr>
          <w:rFonts w:ascii="Times New Roman" w:hAnsi="Times New Roman" w:cs="Times New Roman"/>
          <w:sz w:val="24"/>
          <w:szCs w:val="24"/>
        </w:rPr>
        <w:t>&lt; .05. The original hypothesis for this study that participants would recall significantly more white faces must be rejected.</w:t>
      </w:r>
    </w:p>
    <w:p w14:paraId="277FA9AD" w14:textId="679D11AF" w:rsidR="00345594" w:rsidRPr="00B604FF" w:rsidRDefault="00345594" w:rsidP="006071CF">
      <w:pPr>
        <w:tabs>
          <w:tab w:val="center" w:pos="4513"/>
          <w:tab w:val="left" w:pos="7485"/>
        </w:tabs>
        <w:spacing w:line="480" w:lineRule="auto"/>
        <w:ind w:firstLine="284"/>
        <w:rPr>
          <w:rFonts w:ascii="Times New Roman" w:hAnsi="Times New Roman" w:cs="Times New Roman"/>
          <w:sz w:val="24"/>
          <w:szCs w:val="24"/>
        </w:rPr>
      </w:pPr>
    </w:p>
    <w:p w14:paraId="0FBC5D7D" w14:textId="77777777" w:rsidR="00345594" w:rsidRPr="00B604FF" w:rsidRDefault="00345594" w:rsidP="006071CF">
      <w:pPr>
        <w:tabs>
          <w:tab w:val="center" w:pos="4513"/>
          <w:tab w:val="left" w:pos="7485"/>
        </w:tabs>
        <w:spacing w:line="480" w:lineRule="auto"/>
        <w:ind w:firstLine="284"/>
        <w:rPr>
          <w:rFonts w:ascii="Times New Roman" w:hAnsi="Times New Roman" w:cs="Times New Roman"/>
          <w:sz w:val="24"/>
          <w:szCs w:val="24"/>
        </w:rPr>
      </w:pPr>
    </w:p>
    <w:p w14:paraId="30AD49CD" w14:textId="77777777" w:rsidR="00607981" w:rsidRPr="00B604FF" w:rsidRDefault="00607981" w:rsidP="006071CF">
      <w:pPr>
        <w:tabs>
          <w:tab w:val="center" w:pos="4513"/>
          <w:tab w:val="left" w:pos="7485"/>
        </w:tabs>
        <w:spacing w:line="480" w:lineRule="auto"/>
        <w:ind w:firstLine="284"/>
        <w:rPr>
          <w:rFonts w:ascii="Times New Roman" w:hAnsi="Times New Roman" w:cs="Times New Roman"/>
          <w:sz w:val="24"/>
          <w:szCs w:val="24"/>
        </w:rPr>
      </w:pPr>
    </w:p>
    <w:p w14:paraId="3C0D99A2" w14:textId="2410AEAE" w:rsidR="00607981" w:rsidRPr="00B604FF" w:rsidRDefault="00607981"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Discussion</w:t>
      </w:r>
      <w:r w:rsidR="003474F5" w:rsidRPr="00B604FF">
        <w:rPr>
          <w:rFonts w:ascii="Times New Roman" w:hAnsi="Times New Roman" w:cs="Times New Roman"/>
          <w:sz w:val="24"/>
          <w:szCs w:val="24"/>
        </w:rPr>
        <w:t>:</w:t>
      </w:r>
    </w:p>
    <w:p w14:paraId="7754A63C" w14:textId="7A316A1B" w:rsidR="004F78C2" w:rsidRPr="00B604FF" w:rsidRDefault="003474F5"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 xml:space="preserve">The results of the </w:t>
      </w:r>
      <w:r w:rsidR="003B641F" w:rsidRPr="00B604FF">
        <w:rPr>
          <w:rFonts w:ascii="Times New Roman" w:hAnsi="Times New Roman" w:cs="Times New Roman"/>
          <w:sz w:val="24"/>
          <w:szCs w:val="24"/>
        </w:rPr>
        <w:t>study showed that the participants in fact remembered more faces of other-race persons than own-race persons</w:t>
      </w:r>
      <w:r w:rsidR="00E81885" w:rsidRPr="00B604FF">
        <w:rPr>
          <w:rFonts w:ascii="Times New Roman" w:hAnsi="Times New Roman" w:cs="Times New Roman"/>
          <w:sz w:val="24"/>
          <w:szCs w:val="24"/>
        </w:rPr>
        <w:t>, w</w:t>
      </w:r>
      <w:r w:rsidR="005F23F1" w:rsidRPr="00B604FF">
        <w:rPr>
          <w:rFonts w:ascii="Times New Roman" w:hAnsi="Times New Roman" w:cs="Times New Roman"/>
          <w:sz w:val="24"/>
          <w:szCs w:val="24"/>
        </w:rPr>
        <w:t xml:space="preserve">hen the participants were subjected to </w:t>
      </w:r>
      <w:r w:rsidR="00E45723" w:rsidRPr="00B604FF">
        <w:rPr>
          <w:rFonts w:ascii="Times New Roman" w:hAnsi="Times New Roman" w:cs="Times New Roman"/>
          <w:sz w:val="24"/>
          <w:szCs w:val="24"/>
        </w:rPr>
        <w:t>faces of both black and white ethnicity</w:t>
      </w:r>
      <w:r w:rsidR="00E81885" w:rsidRPr="00B604FF">
        <w:rPr>
          <w:rFonts w:ascii="Times New Roman" w:hAnsi="Times New Roman" w:cs="Times New Roman"/>
          <w:sz w:val="24"/>
          <w:szCs w:val="24"/>
        </w:rPr>
        <w:t>.</w:t>
      </w:r>
      <w:r w:rsidR="00E45723" w:rsidRPr="00B604FF">
        <w:rPr>
          <w:rFonts w:ascii="Times New Roman" w:hAnsi="Times New Roman" w:cs="Times New Roman"/>
          <w:sz w:val="24"/>
          <w:szCs w:val="24"/>
        </w:rPr>
        <w:t xml:space="preserve"> </w:t>
      </w:r>
      <w:r w:rsidR="004A712B" w:rsidRPr="00B604FF">
        <w:rPr>
          <w:rFonts w:ascii="Times New Roman" w:hAnsi="Times New Roman" w:cs="Times New Roman"/>
          <w:sz w:val="24"/>
          <w:szCs w:val="24"/>
        </w:rPr>
        <w:t>These results are the opposite of what was concluded in the hypothesis</w:t>
      </w:r>
      <w:r w:rsidR="004F78C2" w:rsidRPr="00B604FF">
        <w:rPr>
          <w:rFonts w:ascii="Times New Roman" w:hAnsi="Times New Roman" w:cs="Times New Roman"/>
          <w:sz w:val="24"/>
          <w:szCs w:val="24"/>
        </w:rPr>
        <w:t xml:space="preserve">, </w:t>
      </w:r>
      <w:r w:rsidR="00E30A3D" w:rsidRPr="00B604FF">
        <w:rPr>
          <w:rFonts w:ascii="Times New Roman" w:hAnsi="Times New Roman" w:cs="Times New Roman"/>
          <w:sz w:val="24"/>
          <w:szCs w:val="24"/>
        </w:rPr>
        <w:t xml:space="preserve">meaning that the hypothesis must be rejected. </w:t>
      </w:r>
    </w:p>
    <w:p w14:paraId="77753E1A" w14:textId="21F48F6B" w:rsidR="00060B39" w:rsidRPr="00B604FF" w:rsidRDefault="00E30A3D"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 xml:space="preserve">Judging by the studies mentioned </w:t>
      </w:r>
      <w:r w:rsidR="00D03BE9" w:rsidRPr="00B604FF">
        <w:rPr>
          <w:rFonts w:ascii="Times New Roman" w:hAnsi="Times New Roman" w:cs="Times New Roman"/>
          <w:sz w:val="24"/>
          <w:szCs w:val="24"/>
        </w:rPr>
        <w:t xml:space="preserve">in the introduction, it was highly expected that more white faces would be recalled </w:t>
      </w:r>
      <w:r w:rsidR="004672A3" w:rsidRPr="00B604FF">
        <w:rPr>
          <w:rFonts w:ascii="Times New Roman" w:hAnsi="Times New Roman" w:cs="Times New Roman"/>
          <w:sz w:val="24"/>
          <w:szCs w:val="24"/>
        </w:rPr>
        <w:t xml:space="preserve">than black. </w:t>
      </w:r>
      <w:r w:rsidR="008241ED" w:rsidRPr="00B604FF">
        <w:rPr>
          <w:rFonts w:ascii="Times New Roman" w:hAnsi="Times New Roman" w:cs="Times New Roman"/>
          <w:sz w:val="24"/>
          <w:szCs w:val="24"/>
        </w:rPr>
        <w:t xml:space="preserve">It is very interesting that this study took the opposite turn. There is no way for certain that we could explain why </w:t>
      </w:r>
      <w:r w:rsidR="00060B39" w:rsidRPr="00B604FF">
        <w:rPr>
          <w:rFonts w:ascii="Times New Roman" w:hAnsi="Times New Roman" w:cs="Times New Roman"/>
          <w:sz w:val="24"/>
          <w:szCs w:val="24"/>
        </w:rPr>
        <w:t xml:space="preserve">the participants in fact correctly recalled more black faces than white, but further studies could be conducted to try and analyse the result. </w:t>
      </w:r>
      <w:r w:rsidR="003C0FD0" w:rsidRPr="00B604FF">
        <w:rPr>
          <w:rFonts w:ascii="Times New Roman" w:hAnsi="Times New Roman" w:cs="Times New Roman"/>
          <w:sz w:val="24"/>
          <w:szCs w:val="24"/>
        </w:rPr>
        <w:t xml:space="preserve">Also, the study could in the future be replicated to see if </w:t>
      </w:r>
      <w:r w:rsidR="00524C51" w:rsidRPr="00B604FF">
        <w:rPr>
          <w:rFonts w:ascii="Times New Roman" w:hAnsi="Times New Roman" w:cs="Times New Roman"/>
          <w:sz w:val="24"/>
          <w:szCs w:val="24"/>
        </w:rPr>
        <w:t>future stud</w:t>
      </w:r>
      <w:r w:rsidR="00BD0007" w:rsidRPr="00B604FF">
        <w:rPr>
          <w:rFonts w:ascii="Times New Roman" w:hAnsi="Times New Roman" w:cs="Times New Roman"/>
          <w:sz w:val="24"/>
          <w:szCs w:val="24"/>
        </w:rPr>
        <w:t>ies</w:t>
      </w:r>
      <w:r w:rsidR="00524C51" w:rsidRPr="00B604FF">
        <w:rPr>
          <w:rFonts w:ascii="Times New Roman" w:hAnsi="Times New Roman" w:cs="Times New Roman"/>
          <w:sz w:val="24"/>
          <w:szCs w:val="24"/>
        </w:rPr>
        <w:t xml:space="preserve"> would produce similar results as this </w:t>
      </w:r>
      <w:r w:rsidR="009A04AF" w:rsidRPr="00B604FF">
        <w:rPr>
          <w:rFonts w:ascii="Times New Roman" w:hAnsi="Times New Roman" w:cs="Times New Roman"/>
          <w:sz w:val="24"/>
          <w:szCs w:val="24"/>
        </w:rPr>
        <w:t>study or</w:t>
      </w:r>
      <w:r w:rsidR="00524C51" w:rsidRPr="00B604FF">
        <w:rPr>
          <w:rFonts w:ascii="Times New Roman" w:hAnsi="Times New Roman" w:cs="Times New Roman"/>
          <w:sz w:val="24"/>
          <w:szCs w:val="24"/>
        </w:rPr>
        <w:t xml:space="preserve"> alter completely.</w:t>
      </w:r>
    </w:p>
    <w:p w14:paraId="2F0A0202" w14:textId="0D99EE8E" w:rsidR="003474F5" w:rsidRPr="00B604FF" w:rsidRDefault="00EA43ED" w:rsidP="006071CF">
      <w:pPr>
        <w:tabs>
          <w:tab w:val="center" w:pos="4513"/>
          <w:tab w:val="left" w:pos="7485"/>
        </w:tabs>
        <w:spacing w:line="480" w:lineRule="auto"/>
        <w:ind w:firstLine="284"/>
        <w:rPr>
          <w:rFonts w:ascii="Times New Roman" w:hAnsi="Times New Roman" w:cs="Times New Roman"/>
          <w:sz w:val="24"/>
          <w:szCs w:val="24"/>
        </w:rPr>
      </w:pPr>
      <w:r w:rsidRPr="00B604FF">
        <w:rPr>
          <w:rFonts w:ascii="Times New Roman" w:hAnsi="Times New Roman" w:cs="Times New Roman"/>
          <w:sz w:val="24"/>
          <w:szCs w:val="24"/>
        </w:rPr>
        <w:t xml:space="preserve">There were a few limitations which could be improved for future studies. </w:t>
      </w:r>
      <w:r w:rsidR="001D774C" w:rsidRPr="00B604FF">
        <w:rPr>
          <w:rFonts w:ascii="Times New Roman" w:hAnsi="Times New Roman" w:cs="Times New Roman"/>
          <w:sz w:val="24"/>
          <w:szCs w:val="24"/>
        </w:rPr>
        <w:t xml:space="preserve">One way in which the study could in future </w:t>
      </w:r>
      <w:r w:rsidR="00A93F54" w:rsidRPr="00B604FF">
        <w:rPr>
          <w:rFonts w:ascii="Times New Roman" w:hAnsi="Times New Roman" w:cs="Times New Roman"/>
          <w:sz w:val="24"/>
          <w:szCs w:val="24"/>
        </w:rPr>
        <w:t xml:space="preserve">produce more accurate results, would be to have participants of both white and black ethnicity. This way </w:t>
      </w:r>
      <w:r w:rsidR="00AE6C20" w:rsidRPr="00B604FF">
        <w:rPr>
          <w:rFonts w:ascii="Times New Roman" w:hAnsi="Times New Roman" w:cs="Times New Roman"/>
          <w:sz w:val="24"/>
          <w:szCs w:val="24"/>
        </w:rPr>
        <w:t xml:space="preserve">the experiment could analyse </w:t>
      </w:r>
      <w:r w:rsidR="006465D0" w:rsidRPr="00B604FF">
        <w:rPr>
          <w:rFonts w:ascii="Times New Roman" w:hAnsi="Times New Roman" w:cs="Times New Roman"/>
          <w:sz w:val="24"/>
          <w:szCs w:val="24"/>
        </w:rPr>
        <w:t xml:space="preserve">if in a similar way, </w:t>
      </w:r>
      <w:r w:rsidR="006465D0" w:rsidRPr="00B604FF">
        <w:rPr>
          <w:rFonts w:ascii="Times New Roman" w:hAnsi="Times New Roman" w:cs="Times New Roman"/>
          <w:sz w:val="24"/>
          <w:szCs w:val="24"/>
        </w:rPr>
        <w:lastRenderedPageBreak/>
        <w:t xml:space="preserve">people of black ethnicity would in fact </w:t>
      </w:r>
      <w:r w:rsidR="004C7704" w:rsidRPr="00B604FF">
        <w:rPr>
          <w:rFonts w:ascii="Times New Roman" w:hAnsi="Times New Roman" w:cs="Times New Roman"/>
          <w:sz w:val="24"/>
          <w:szCs w:val="24"/>
        </w:rPr>
        <w:t xml:space="preserve">remember more other-race faces than own-race faces as the </w:t>
      </w:r>
      <w:r w:rsidR="00254792" w:rsidRPr="00B604FF">
        <w:rPr>
          <w:rFonts w:ascii="Times New Roman" w:hAnsi="Times New Roman" w:cs="Times New Roman"/>
          <w:sz w:val="24"/>
          <w:szCs w:val="24"/>
        </w:rPr>
        <w:t xml:space="preserve">group did in this study. Another thing that could possibly be altered would be the seating of participants. All participants were sat in the </w:t>
      </w:r>
      <w:r w:rsidR="00E213C1" w:rsidRPr="00B604FF">
        <w:rPr>
          <w:rFonts w:ascii="Times New Roman" w:hAnsi="Times New Roman" w:cs="Times New Roman"/>
          <w:sz w:val="24"/>
          <w:szCs w:val="24"/>
        </w:rPr>
        <w:t xml:space="preserve">classroom </w:t>
      </w:r>
      <w:r w:rsidR="00A401E6" w:rsidRPr="00B604FF">
        <w:rPr>
          <w:rFonts w:ascii="Times New Roman" w:hAnsi="Times New Roman" w:cs="Times New Roman"/>
          <w:sz w:val="24"/>
          <w:szCs w:val="24"/>
        </w:rPr>
        <w:t>on different table</w:t>
      </w:r>
      <w:r w:rsidR="006B2931" w:rsidRPr="00B604FF">
        <w:rPr>
          <w:rFonts w:ascii="Times New Roman" w:hAnsi="Times New Roman" w:cs="Times New Roman"/>
          <w:sz w:val="24"/>
          <w:szCs w:val="24"/>
        </w:rPr>
        <w:t>s</w:t>
      </w:r>
      <w:r w:rsidR="00A401E6" w:rsidRPr="00B604FF">
        <w:rPr>
          <w:rFonts w:ascii="Times New Roman" w:hAnsi="Times New Roman" w:cs="Times New Roman"/>
          <w:sz w:val="24"/>
          <w:szCs w:val="24"/>
        </w:rPr>
        <w:t xml:space="preserve">, at different distances from the screen. This may not be the case, but having certain people sat further away than others could make it more difficult for them to see the faces or remember distinctive features, making it harder for them to remember some. </w:t>
      </w:r>
    </w:p>
    <w:p w14:paraId="4E6E425B" w14:textId="77777777" w:rsidR="00607981" w:rsidRPr="00B604FF" w:rsidRDefault="00607981" w:rsidP="00B604FF">
      <w:pPr>
        <w:tabs>
          <w:tab w:val="center" w:pos="4513"/>
          <w:tab w:val="left" w:pos="7485"/>
        </w:tabs>
        <w:spacing w:line="480" w:lineRule="auto"/>
        <w:rPr>
          <w:rFonts w:ascii="Times New Roman" w:hAnsi="Times New Roman" w:cs="Times New Roman"/>
          <w:sz w:val="24"/>
          <w:szCs w:val="24"/>
        </w:rPr>
      </w:pPr>
    </w:p>
    <w:p w14:paraId="2B2D4CF2" w14:textId="4E5D8807" w:rsidR="00607981" w:rsidRPr="00B604FF" w:rsidRDefault="00607981" w:rsidP="00B604FF">
      <w:pPr>
        <w:tabs>
          <w:tab w:val="center" w:pos="4513"/>
          <w:tab w:val="left" w:pos="7485"/>
        </w:tabs>
        <w:spacing w:line="480" w:lineRule="auto"/>
        <w:rPr>
          <w:rFonts w:ascii="Times New Roman" w:hAnsi="Times New Roman" w:cs="Times New Roman"/>
          <w:sz w:val="24"/>
          <w:szCs w:val="24"/>
        </w:rPr>
      </w:pPr>
      <w:r w:rsidRPr="00B604FF">
        <w:rPr>
          <w:rFonts w:ascii="Times New Roman" w:hAnsi="Times New Roman" w:cs="Times New Roman"/>
          <w:sz w:val="24"/>
          <w:szCs w:val="24"/>
        </w:rPr>
        <w:t>Reference List</w:t>
      </w:r>
      <w:r w:rsidR="00D9541B" w:rsidRPr="00B604FF">
        <w:rPr>
          <w:rFonts w:ascii="Times New Roman" w:hAnsi="Times New Roman" w:cs="Times New Roman"/>
          <w:sz w:val="24"/>
          <w:szCs w:val="24"/>
        </w:rPr>
        <w:t>:</w:t>
      </w:r>
    </w:p>
    <w:p w14:paraId="75384430" w14:textId="5243C1BB" w:rsidR="00D9541B" w:rsidRPr="00B604FF" w:rsidRDefault="00C47F2F" w:rsidP="00251370">
      <w:pPr>
        <w:tabs>
          <w:tab w:val="center" w:pos="4513"/>
          <w:tab w:val="left" w:pos="7485"/>
        </w:tabs>
        <w:spacing w:line="480" w:lineRule="auto"/>
        <w:ind w:left="284" w:hanging="284"/>
        <w:rPr>
          <w:rFonts w:ascii="Times New Roman" w:hAnsi="Times New Roman" w:cs="Times New Roman"/>
          <w:sz w:val="24"/>
          <w:szCs w:val="24"/>
        </w:rPr>
      </w:pPr>
      <w:proofErr w:type="spellStart"/>
      <w:r w:rsidRPr="00B604FF">
        <w:rPr>
          <w:rFonts w:ascii="Times New Roman" w:hAnsi="Times New Roman" w:cs="Times New Roman"/>
          <w:sz w:val="24"/>
          <w:szCs w:val="24"/>
        </w:rPr>
        <w:t>Chiroro</w:t>
      </w:r>
      <w:proofErr w:type="spellEnd"/>
      <w:r w:rsidRPr="00B604FF">
        <w:rPr>
          <w:rFonts w:ascii="Times New Roman" w:hAnsi="Times New Roman" w:cs="Times New Roman"/>
          <w:sz w:val="24"/>
          <w:szCs w:val="24"/>
        </w:rPr>
        <w:t xml:space="preserve">, P., &amp; Valentine, T. (1995). An investigation of the contact hypothesis of the own-race bias in face recognition. </w:t>
      </w:r>
      <w:r w:rsidRPr="00B604FF">
        <w:rPr>
          <w:rFonts w:ascii="Times New Roman" w:hAnsi="Times New Roman" w:cs="Times New Roman"/>
          <w:i/>
          <w:sz w:val="24"/>
          <w:szCs w:val="24"/>
        </w:rPr>
        <w:t>The Quarterly Journal of Experimental Psychology Section A</w:t>
      </w:r>
      <w:r w:rsidRPr="00B604FF">
        <w:rPr>
          <w:rFonts w:ascii="Times New Roman" w:hAnsi="Times New Roman" w:cs="Times New Roman"/>
          <w:sz w:val="24"/>
          <w:szCs w:val="24"/>
        </w:rPr>
        <w:t>, 48(4), 879-894.</w:t>
      </w:r>
    </w:p>
    <w:p w14:paraId="0C6BFEA6" w14:textId="3C741A92" w:rsidR="00876113" w:rsidRPr="00B604FF" w:rsidRDefault="006868A5" w:rsidP="00251370">
      <w:pPr>
        <w:tabs>
          <w:tab w:val="center" w:pos="4513"/>
          <w:tab w:val="left" w:pos="7485"/>
        </w:tabs>
        <w:spacing w:line="480" w:lineRule="auto"/>
        <w:ind w:left="284" w:hanging="284"/>
        <w:rPr>
          <w:rFonts w:ascii="Times New Roman" w:hAnsi="Times New Roman" w:cs="Times New Roman"/>
          <w:sz w:val="24"/>
          <w:szCs w:val="24"/>
        </w:rPr>
      </w:pPr>
      <w:proofErr w:type="spellStart"/>
      <w:r w:rsidRPr="00B604FF">
        <w:rPr>
          <w:rFonts w:ascii="Times New Roman" w:hAnsi="Times New Roman" w:cs="Times New Roman"/>
          <w:sz w:val="24"/>
          <w:szCs w:val="24"/>
        </w:rPr>
        <w:t>Malpass</w:t>
      </w:r>
      <w:proofErr w:type="spellEnd"/>
      <w:r w:rsidRPr="00B604FF">
        <w:rPr>
          <w:rFonts w:ascii="Times New Roman" w:hAnsi="Times New Roman" w:cs="Times New Roman"/>
          <w:sz w:val="24"/>
          <w:szCs w:val="24"/>
        </w:rPr>
        <w:t xml:space="preserve">, R. S., &amp; </w:t>
      </w:r>
      <w:proofErr w:type="spellStart"/>
      <w:r w:rsidRPr="00B604FF">
        <w:rPr>
          <w:rFonts w:ascii="Times New Roman" w:hAnsi="Times New Roman" w:cs="Times New Roman"/>
          <w:sz w:val="24"/>
          <w:szCs w:val="24"/>
        </w:rPr>
        <w:t>Kravitz</w:t>
      </w:r>
      <w:proofErr w:type="spellEnd"/>
      <w:r w:rsidRPr="00B604FF">
        <w:rPr>
          <w:rFonts w:ascii="Times New Roman" w:hAnsi="Times New Roman" w:cs="Times New Roman"/>
          <w:sz w:val="24"/>
          <w:szCs w:val="24"/>
        </w:rPr>
        <w:t xml:space="preserve">, J. (1969). Recognition for faces of own and other race. </w:t>
      </w:r>
      <w:r w:rsidRPr="00B604FF">
        <w:rPr>
          <w:rFonts w:ascii="Times New Roman" w:hAnsi="Times New Roman" w:cs="Times New Roman"/>
          <w:i/>
          <w:sz w:val="24"/>
          <w:szCs w:val="24"/>
        </w:rPr>
        <w:t>Journal of personality and social psychology</w:t>
      </w:r>
      <w:r w:rsidRPr="00B604FF">
        <w:rPr>
          <w:rFonts w:ascii="Times New Roman" w:hAnsi="Times New Roman" w:cs="Times New Roman"/>
          <w:sz w:val="24"/>
          <w:szCs w:val="24"/>
        </w:rPr>
        <w:t>, 13(4), 330.</w:t>
      </w:r>
    </w:p>
    <w:p w14:paraId="4D2C181F" w14:textId="73EEE037" w:rsidR="00AC0C87" w:rsidRPr="00B604FF" w:rsidRDefault="00F96009" w:rsidP="00251370">
      <w:pPr>
        <w:tabs>
          <w:tab w:val="center" w:pos="4513"/>
          <w:tab w:val="left" w:pos="7485"/>
        </w:tabs>
        <w:spacing w:line="480" w:lineRule="auto"/>
        <w:ind w:left="284" w:hanging="284"/>
        <w:rPr>
          <w:rFonts w:ascii="Times New Roman" w:hAnsi="Times New Roman" w:cs="Times New Roman"/>
          <w:sz w:val="24"/>
          <w:szCs w:val="24"/>
        </w:rPr>
      </w:pPr>
      <w:r w:rsidRPr="00B604FF">
        <w:rPr>
          <w:rFonts w:ascii="Times New Roman" w:hAnsi="Times New Roman" w:cs="Times New Roman"/>
          <w:sz w:val="24"/>
          <w:szCs w:val="24"/>
        </w:rPr>
        <w:t xml:space="preserve">Meissner, C. A., &amp; Brigham, J. C. (2001). Thirty years of investigating the own-race bias in memory for faces: A meta-analytic review. </w:t>
      </w:r>
      <w:r w:rsidRPr="00B604FF">
        <w:rPr>
          <w:rFonts w:ascii="Times New Roman" w:hAnsi="Times New Roman" w:cs="Times New Roman"/>
          <w:i/>
          <w:sz w:val="24"/>
          <w:szCs w:val="24"/>
        </w:rPr>
        <w:t>Psychology, Public Policy, and Law</w:t>
      </w:r>
      <w:r w:rsidRPr="00B604FF">
        <w:rPr>
          <w:rFonts w:ascii="Times New Roman" w:hAnsi="Times New Roman" w:cs="Times New Roman"/>
          <w:sz w:val="24"/>
          <w:szCs w:val="24"/>
        </w:rPr>
        <w:t>, 7(1), 3.</w:t>
      </w:r>
    </w:p>
    <w:p w14:paraId="2E1CA095" w14:textId="52DD338C" w:rsidR="00EE1C2C" w:rsidRPr="00B604FF" w:rsidRDefault="00DE661C" w:rsidP="00251370">
      <w:pPr>
        <w:tabs>
          <w:tab w:val="center" w:pos="4513"/>
          <w:tab w:val="left" w:pos="7485"/>
        </w:tabs>
        <w:spacing w:line="480" w:lineRule="auto"/>
        <w:ind w:left="284" w:hanging="284"/>
        <w:rPr>
          <w:rFonts w:ascii="Times New Roman" w:hAnsi="Times New Roman" w:cs="Times New Roman"/>
          <w:sz w:val="24"/>
          <w:szCs w:val="24"/>
        </w:rPr>
      </w:pPr>
      <w:r w:rsidRPr="00B604FF">
        <w:rPr>
          <w:rFonts w:ascii="Times New Roman" w:hAnsi="Times New Roman" w:cs="Times New Roman"/>
          <w:sz w:val="24"/>
          <w:szCs w:val="24"/>
        </w:rPr>
        <w:t xml:space="preserve">Rhodes, M. G., </w:t>
      </w:r>
      <w:proofErr w:type="spellStart"/>
      <w:r w:rsidRPr="00B604FF">
        <w:rPr>
          <w:rFonts w:ascii="Times New Roman" w:hAnsi="Times New Roman" w:cs="Times New Roman"/>
          <w:sz w:val="24"/>
          <w:szCs w:val="24"/>
        </w:rPr>
        <w:t>Sitzman</w:t>
      </w:r>
      <w:proofErr w:type="spellEnd"/>
      <w:r w:rsidRPr="00B604FF">
        <w:rPr>
          <w:rFonts w:ascii="Times New Roman" w:hAnsi="Times New Roman" w:cs="Times New Roman"/>
          <w:sz w:val="24"/>
          <w:szCs w:val="24"/>
        </w:rPr>
        <w:t xml:space="preserve">, D. M., &amp; Rowland, C. A. (2013). Monitoring and Control of Learning Own-Race and Other-Race Faces. </w:t>
      </w:r>
      <w:r w:rsidRPr="00B604FF">
        <w:rPr>
          <w:rFonts w:ascii="Times New Roman" w:hAnsi="Times New Roman" w:cs="Times New Roman"/>
          <w:i/>
          <w:sz w:val="24"/>
          <w:szCs w:val="24"/>
        </w:rPr>
        <w:t>Applied Cognitive Psychology</w:t>
      </w:r>
      <w:r w:rsidRPr="00B604FF">
        <w:rPr>
          <w:rFonts w:ascii="Times New Roman" w:hAnsi="Times New Roman" w:cs="Times New Roman"/>
          <w:sz w:val="24"/>
          <w:szCs w:val="24"/>
        </w:rPr>
        <w:t>, 27(5), 553-563. doi:10.1002/acp.2948</w:t>
      </w:r>
    </w:p>
    <w:p w14:paraId="7862226B" w14:textId="79ED2E80" w:rsidR="0060162B" w:rsidRPr="00B604FF" w:rsidRDefault="00155EFB" w:rsidP="00251370">
      <w:pPr>
        <w:tabs>
          <w:tab w:val="center" w:pos="4513"/>
          <w:tab w:val="left" w:pos="7485"/>
        </w:tabs>
        <w:spacing w:line="480" w:lineRule="auto"/>
        <w:ind w:left="284" w:hanging="284"/>
        <w:rPr>
          <w:rFonts w:ascii="Times New Roman" w:hAnsi="Times New Roman" w:cs="Times New Roman"/>
          <w:sz w:val="24"/>
          <w:szCs w:val="24"/>
        </w:rPr>
      </w:pPr>
      <w:r w:rsidRPr="00B604FF">
        <w:rPr>
          <w:rFonts w:ascii="Times New Roman" w:hAnsi="Times New Roman" w:cs="Times New Roman"/>
          <w:sz w:val="24"/>
          <w:szCs w:val="24"/>
        </w:rPr>
        <w:t xml:space="preserve">Valentine, T. (1991). A unified account of the effects of distinctiveness, inversion, and race in face recognition. </w:t>
      </w:r>
      <w:r w:rsidRPr="00B604FF">
        <w:rPr>
          <w:rFonts w:ascii="Times New Roman" w:hAnsi="Times New Roman" w:cs="Times New Roman"/>
          <w:i/>
          <w:sz w:val="24"/>
          <w:szCs w:val="24"/>
        </w:rPr>
        <w:t>The Quarterly Journal of Experimental Psychology Section A</w:t>
      </w:r>
      <w:r w:rsidRPr="00B604FF">
        <w:rPr>
          <w:rFonts w:ascii="Times New Roman" w:hAnsi="Times New Roman" w:cs="Times New Roman"/>
          <w:sz w:val="24"/>
          <w:szCs w:val="24"/>
        </w:rPr>
        <w:t>, 43(2), 161-204.</w:t>
      </w:r>
    </w:p>
    <w:p w14:paraId="4CE5CD5F" w14:textId="77777777" w:rsidR="00607981" w:rsidRPr="00B604FF" w:rsidRDefault="00607981" w:rsidP="00B604FF">
      <w:pPr>
        <w:tabs>
          <w:tab w:val="center" w:pos="4513"/>
          <w:tab w:val="left" w:pos="7485"/>
        </w:tabs>
        <w:spacing w:line="480" w:lineRule="auto"/>
        <w:rPr>
          <w:rFonts w:ascii="Times New Roman" w:hAnsi="Times New Roman" w:cs="Times New Roman"/>
          <w:sz w:val="24"/>
          <w:szCs w:val="24"/>
        </w:rPr>
      </w:pPr>
    </w:p>
    <w:p w14:paraId="206FF1C5" w14:textId="4D829DB4" w:rsidR="00D81E81" w:rsidRPr="00B604FF" w:rsidRDefault="00607981" w:rsidP="00B604FF">
      <w:pPr>
        <w:tabs>
          <w:tab w:val="center" w:pos="4513"/>
          <w:tab w:val="left" w:pos="7485"/>
        </w:tabs>
        <w:spacing w:line="480" w:lineRule="auto"/>
        <w:rPr>
          <w:rFonts w:ascii="Times New Roman" w:hAnsi="Times New Roman" w:cs="Times New Roman"/>
          <w:sz w:val="24"/>
          <w:szCs w:val="24"/>
        </w:rPr>
      </w:pPr>
      <w:r w:rsidRPr="00B604FF">
        <w:rPr>
          <w:rFonts w:ascii="Times New Roman" w:hAnsi="Times New Roman" w:cs="Times New Roman"/>
          <w:sz w:val="24"/>
          <w:szCs w:val="24"/>
        </w:rPr>
        <w:t>Appendices</w:t>
      </w:r>
      <w:r w:rsidR="00D81E81" w:rsidRPr="00B604FF">
        <w:rPr>
          <w:rFonts w:ascii="Times New Roman" w:hAnsi="Times New Roman" w:cs="Times New Roman"/>
          <w:sz w:val="24"/>
          <w:szCs w:val="24"/>
        </w:rPr>
        <w:t>:</w:t>
      </w:r>
    </w:p>
    <w:p w14:paraId="26E8F376" w14:textId="058F44D7" w:rsidR="00244EAB" w:rsidRPr="00994474" w:rsidRDefault="00D148B0" w:rsidP="00D148B0">
      <w:pPr>
        <w:tabs>
          <w:tab w:val="center" w:pos="4513"/>
          <w:tab w:val="left" w:pos="7485"/>
        </w:tabs>
        <w:jc w:val="center"/>
        <w:rPr>
          <w:rFonts w:ascii="Arial Black" w:hAnsi="Arial Black"/>
          <w:b/>
          <w:sz w:val="24"/>
          <w:szCs w:val="24"/>
        </w:rPr>
      </w:pPr>
      <w:r w:rsidRPr="00994474">
        <w:rPr>
          <w:rFonts w:ascii="Arial Black" w:hAnsi="Arial Black"/>
          <w:b/>
          <w:sz w:val="24"/>
          <w:szCs w:val="24"/>
        </w:rPr>
        <w:lastRenderedPageBreak/>
        <w:t>Research Methods: T-test data</w:t>
      </w:r>
    </w:p>
    <w:tbl>
      <w:tblPr>
        <w:tblStyle w:val="TableGrid"/>
        <w:tblW w:w="0" w:type="auto"/>
        <w:tblLook w:val="04A0" w:firstRow="1" w:lastRow="0" w:firstColumn="1" w:lastColumn="0" w:noHBand="0" w:noVBand="1"/>
      </w:tblPr>
      <w:tblGrid>
        <w:gridCol w:w="820"/>
        <w:gridCol w:w="1089"/>
        <w:gridCol w:w="917"/>
        <w:gridCol w:w="1230"/>
        <w:gridCol w:w="1090"/>
        <w:gridCol w:w="1090"/>
        <w:gridCol w:w="1390"/>
        <w:gridCol w:w="1390"/>
      </w:tblGrid>
      <w:tr w:rsidR="003564FD" w14:paraId="594B5725" w14:textId="77777777" w:rsidTr="004F62D8">
        <w:tc>
          <w:tcPr>
            <w:tcW w:w="820" w:type="dxa"/>
            <w:vAlign w:val="center"/>
          </w:tcPr>
          <w:p w14:paraId="3FE8942A" w14:textId="77777777" w:rsidR="003564FD" w:rsidRPr="008C54E9" w:rsidRDefault="003564FD" w:rsidP="004F62D8">
            <w:pPr>
              <w:jc w:val="center"/>
              <w:rPr>
                <w:rFonts w:ascii="Arial" w:hAnsi="Arial" w:cs="Arial"/>
                <w:b/>
                <w:sz w:val="24"/>
              </w:rPr>
            </w:pPr>
            <w:r w:rsidRPr="008C54E9">
              <w:rPr>
                <w:rFonts w:ascii="Arial" w:hAnsi="Arial" w:cs="Arial"/>
                <w:b/>
                <w:sz w:val="24"/>
              </w:rPr>
              <w:t>P. Id</w:t>
            </w:r>
          </w:p>
        </w:tc>
        <w:tc>
          <w:tcPr>
            <w:tcW w:w="1089" w:type="dxa"/>
            <w:vAlign w:val="center"/>
          </w:tcPr>
          <w:p w14:paraId="5888DDB5" w14:textId="77777777" w:rsidR="003564FD" w:rsidRPr="008C54E9" w:rsidRDefault="003564FD" w:rsidP="004F62D8">
            <w:pPr>
              <w:jc w:val="center"/>
              <w:rPr>
                <w:rFonts w:ascii="Arial" w:hAnsi="Arial" w:cs="Arial"/>
                <w:b/>
                <w:sz w:val="24"/>
              </w:rPr>
            </w:pPr>
            <w:r w:rsidRPr="008C54E9">
              <w:rPr>
                <w:rFonts w:ascii="Arial" w:hAnsi="Arial" w:cs="Arial"/>
                <w:b/>
                <w:sz w:val="24"/>
              </w:rPr>
              <w:t>Gender</w:t>
            </w:r>
          </w:p>
        </w:tc>
        <w:tc>
          <w:tcPr>
            <w:tcW w:w="917" w:type="dxa"/>
            <w:vAlign w:val="center"/>
          </w:tcPr>
          <w:p w14:paraId="15AE496A" w14:textId="77777777" w:rsidR="003564FD" w:rsidRPr="008C54E9" w:rsidRDefault="003564FD" w:rsidP="004F62D8">
            <w:pPr>
              <w:jc w:val="center"/>
              <w:rPr>
                <w:rFonts w:ascii="Arial" w:hAnsi="Arial" w:cs="Arial"/>
                <w:b/>
                <w:sz w:val="24"/>
              </w:rPr>
            </w:pPr>
            <w:r w:rsidRPr="008C54E9">
              <w:rPr>
                <w:rFonts w:ascii="Arial" w:hAnsi="Arial" w:cs="Arial"/>
                <w:b/>
                <w:sz w:val="24"/>
              </w:rPr>
              <w:t>Age</w:t>
            </w:r>
          </w:p>
        </w:tc>
        <w:tc>
          <w:tcPr>
            <w:tcW w:w="1230" w:type="dxa"/>
            <w:vAlign w:val="center"/>
          </w:tcPr>
          <w:p w14:paraId="5A43271F" w14:textId="77777777" w:rsidR="003564FD" w:rsidRPr="008C54E9" w:rsidRDefault="003564FD" w:rsidP="004F62D8">
            <w:pPr>
              <w:jc w:val="center"/>
              <w:rPr>
                <w:rFonts w:ascii="Arial" w:hAnsi="Arial" w:cs="Arial"/>
                <w:b/>
                <w:sz w:val="24"/>
              </w:rPr>
            </w:pPr>
            <w:r w:rsidRPr="008C54E9">
              <w:rPr>
                <w:rFonts w:ascii="Arial" w:hAnsi="Arial" w:cs="Arial"/>
                <w:b/>
                <w:sz w:val="24"/>
              </w:rPr>
              <w:t>Ethnicity</w:t>
            </w:r>
          </w:p>
        </w:tc>
        <w:tc>
          <w:tcPr>
            <w:tcW w:w="1090" w:type="dxa"/>
            <w:vAlign w:val="center"/>
          </w:tcPr>
          <w:p w14:paraId="5D40B244" w14:textId="77777777" w:rsidR="003564FD" w:rsidRPr="008C54E9" w:rsidRDefault="003564FD" w:rsidP="004F62D8">
            <w:pPr>
              <w:jc w:val="center"/>
              <w:rPr>
                <w:rFonts w:ascii="Arial" w:hAnsi="Arial" w:cs="Arial"/>
                <w:b/>
                <w:sz w:val="24"/>
              </w:rPr>
            </w:pPr>
            <w:r w:rsidRPr="008C54E9">
              <w:rPr>
                <w:rFonts w:ascii="Arial" w:hAnsi="Arial" w:cs="Arial"/>
                <w:b/>
                <w:sz w:val="24"/>
              </w:rPr>
              <w:t>Correct recall: White</w:t>
            </w:r>
          </w:p>
        </w:tc>
        <w:tc>
          <w:tcPr>
            <w:tcW w:w="1090" w:type="dxa"/>
            <w:vAlign w:val="center"/>
          </w:tcPr>
          <w:p w14:paraId="1603CB06" w14:textId="77777777" w:rsidR="003564FD" w:rsidRPr="008C54E9" w:rsidRDefault="003564FD" w:rsidP="004F62D8">
            <w:pPr>
              <w:jc w:val="center"/>
              <w:rPr>
                <w:rFonts w:ascii="Arial" w:hAnsi="Arial" w:cs="Arial"/>
                <w:b/>
                <w:sz w:val="24"/>
              </w:rPr>
            </w:pPr>
            <w:r w:rsidRPr="008C54E9">
              <w:rPr>
                <w:rFonts w:ascii="Arial" w:hAnsi="Arial" w:cs="Arial"/>
                <w:b/>
                <w:sz w:val="24"/>
              </w:rPr>
              <w:t>Correct recall: Black</w:t>
            </w:r>
          </w:p>
        </w:tc>
        <w:tc>
          <w:tcPr>
            <w:tcW w:w="1390" w:type="dxa"/>
            <w:vAlign w:val="center"/>
          </w:tcPr>
          <w:p w14:paraId="2A90635F" w14:textId="77777777" w:rsidR="003564FD" w:rsidRPr="008C54E9" w:rsidRDefault="003564FD" w:rsidP="004F62D8">
            <w:pPr>
              <w:jc w:val="center"/>
              <w:rPr>
                <w:rFonts w:ascii="Arial" w:hAnsi="Arial" w:cs="Arial"/>
                <w:b/>
                <w:sz w:val="24"/>
              </w:rPr>
            </w:pPr>
            <w:r w:rsidRPr="008C54E9">
              <w:rPr>
                <w:rFonts w:ascii="Arial" w:hAnsi="Arial" w:cs="Arial"/>
                <w:b/>
                <w:sz w:val="24"/>
              </w:rPr>
              <w:t>Difference (D)</w:t>
            </w:r>
          </w:p>
        </w:tc>
        <w:tc>
          <w:tcPr>
            <w:tcW w:w="1390" w:type="dxa"/>
            <w:vAlign w:val="center"/>
          </w:tcPr>
          <w:p w14:paraId="00410437" w14:textId="77777777" w:rsidR="003564FD" w:rsidRPr="008C54E9" w:rsidRDefault="003564FD" w:rsidP="004F62D8">
            <w:pPr>
              <w:jc w:val="center"/>
              <w:rPr>
                <w:rFonts w:ascii="Arial" w:hAnsi="Arial" w:cs="Arial"/>
                <w:b/>
                <w:sz w:val="24"/>
              </w:rPr>
            </w:pPr>
            <w:r w:rsidRPr="008C54E9">
              <w:rPr>
                <w:rFonts w:ascii="Arial" w:hAnsi="Arial" w:cs="Arial"/>
                <w:b/>
                <w:sz w:val="24"/>
              </w:rPr>
              <w:t>Difference Squared (D²)</w:t>
            </w:r>
          </w:p>
        </w:tc>
      </w:tr>
      <w:tr w:rsidR="003564FD" w14:paraId="300C76CC" w14:textId="77777777" w:rsidTr="004F62D8">
        <w:trPr>
          <w:trHeight w:val="497"/>
        </w:trPr>
        <w:tc>
          <w:tcPr>
            <w:tcW w:w="820" w:type="dxa"/>
            <w:vAlign w:val="center"/>
          </w:tcPr>
          <w:p w14:paraId="3A5B03E1" w14:textId="77777777" w:rsidR="003564FD" w:rsidRDefault="003564FD" w:rsidP="004F62D8">
            <w:pPr>
              <w:jc w:val="center"/>
              <w:rPr>
                <w:rFonts w:ascii="Arial" w:hAnsi="Arial" w:cs="Arial"/>
                <w:sz w:val="24"/>
              </w:rPr>
            </w:pPr>
            <w:r>
              <w:rPr>
                <w:rFonts w:ascii="Arial" w:hAnsi="Arial" w:cs="Arial"/>
                <w:sz w:val="24"/>
              </w:rPr>
              <w:t>1</w:t>
            </w:r>
          </w:p>
        </w:tc>
        <w:tc>
          <w:tcPr>
            <w:tcW w:w="1089" w:type="dxa"/>
            <w:vAlign w:val="center"/>
          </w:tcPr>
          <w:p w14:paraId="50B0A402" w14:textId="77777777" w:rsidR="003564FD" w:rsidRDefault="003564FD" w:rsidP="004F62D8">
            <w:pPr>
              <w:jc w:val="center"/>
              <w:rPr>
                <w:rFonts w:ascii="Arial" w:hAnsi="Arial" w:cs="Arial"/>
                <w:sz w:val="24"/>
              </w:rPr>
            </w:pPr>
            <w:r>
              <w:rPr>
                <w:rFonts w:ascii="Arial" w:hAnsi="Arial" w:cs="Arial"/>
                <w:sz w:val="24"/>
              </w:rPr>
              <w:t>M</w:t>
            </w:r>
          </w:p>
        </w:tc>
        <w:tc>
          <w:tcPr>
            <w:tcW w:w="917" w:type="dxa"/>
            <w:vAlign w:val="center"/>
          </w:tcPr>
          <w:p w14:paraId="2390AF54" w14:textId="77777777" w:rsidR="003564FD" w:rsidRDefault="003564FD" w:rsidP="004F62D8">
            <w:pPr>
              <w:jc w:val="center"/>
              <w:rPr>
                <w:rFonts w:ascii="Arial" w:hAnsi="Arial" w:cs="Arial"/>
                <w:sz w:val="24"/>
              </w:rPr>
            </w:pPr>
            <w:r>
              <w:rPr>
                <w:rFonts w:ascii="Arial" w:hAnsi="Arial" w:cs="Arial"/>
                <w:sz w:val="24"/>
              </w:rPr>
              <w:t>19</w:t>
            </w:r>
          </w:p>
        </w:tc>
        <w:tc>
          <w:tcPr>
            <w:tcW w:w="1230" w:type="dxa"/>
            <w:vAlign w:val="center"/>
          </w:tcPr>
          <w:p w14:paraId="00A2F1C0"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06210A20" w14:textId="77777777" w:rsidR="003564FD" w:rsidRDefault="003564FD" w:rsidP="004F62D8">
            <w:pPr>
              <w:jc w:val="center"/>
              <w:rPr>
                <w:rFonts w:ascii="Arial" w:hAnsi="Arial" w:cs="Arial"/>
                <w:sz w:val="24"/>
              </w:rPr>
            </w:pPr>
            <w:r>
              <w:rPr>
                <w:rFonts w:ascii="Arial" w:hAnsi="Arial" w:cs="Arial"/>
                <w:sz w:val="24"/>
              </w:rPr>
              <w:t>3</w:t>
            </w:r>
          </w:p>
        </w:tc>
        <w:tc>
          <w:tcPr>
            <w:tcW w:w="1090" w:type="dxa"/>
            <w:vAlign w:val="center"/>
          </w:tcPr>
          <w:p w14:paraId="3C8E2A05" w14:textId="77777777" w:rsidR="003564FD" w:rsidRDefault="003564FD" w:rsidP="004F62D8">
            <w:pPr>
              <w:jc w:val="center"/>
              <w:rPr>
                <w:rFonts w:ascii="Arial" w:hAnsi="Arial" w:cs="Arial"/>
                <w:sz w:val="24"/>
              </w:rPr>
            </w:pPr>
            <w:r>
              <w:rPr>
                <w:rFonts w:ascii="Arial" w:hAnsi="Arial" w:cs="Arial"/>
                <w:sz w:val="24"/>
              </w:rPr>
              <w:t>5</w:t>
            </w:r>
          </w:p>
        </w:tc>
        <w:tc>
          <w:tcPr>
            <w:tcW w:w="1390" w:type="dxa"/>
            <w:vAlign w:val="center"/>
          </w:tcPr>
          <w:p w14:paraId="34EED03A" w14:textId="0D70CCB1" w:rsidR="003564FD" w:rsidRDefault="00935B77" w:rsidP="004F62D8">
            <w:pPr>
              <w:jc w:val="center"/>
              <w:rPr>
                <w:rFonts w:ascii="Arial" w:hAnsi="Arial" w:cs="Arial"/>
                <w:sz w:val="24"/>
              </w:rPr>
            </w:pPr>
            <w:r>
              <w:rPr>
                <w:rFonts w:ascii="Arial" w:hAnsi="Arial" w:cs="Arial"/>
                <w:sz w:val="24"/>
              </w:rPr>
              <w:t>+2</w:t>
            </w:r>
          </w:p>
        </w:tc>
        <w:tc>
          <w:tcPr>
            <w:tcW w:w="1390" w:type="dxa"/>
            <w:vAlign w:val="center"/>
          </w:tcPr>
          <w:p w14:paraId="48B70375" w14:textId="2069B00D" w:rsidR="003564FD" w:rsidRDefault="00C370DA" w:rsidP="004F62D8">
            <w:pPr>
              <w:jc w:val="center"/>
              <w:rPr>
                <w:rFonts w:ascii="Arial" w:hAnsi="Arial" w:cs="Arial"/>
                <w:sz w:val="24"/>
              </w:rPr>
            </w:pPr>
            <w:r>
              <w:rPr>
                <w:rFonts w:ascii="Arial" w:hAnsi="Arial" w:cs="Arial"/>
                <w:sz w:val="24"/>
              </w:rPr>
              <w:t>4</w:t>
            </w:r>
          </w:p>
        </w:tc>
      </w:tr>
      <w:tr w:rsidR="003564FD" w14:paraId="19D8AC8F" w14:textId="77777777" w:rsidTr="004F62D8">
        <w:trPr>
          <w:trHeight w:val="497"/>
        </w:trPr>
        <w:tc>
          <w:tcPr>
            <w:tcW w:w="820" w:type="dxa"/>
            <w:vAlign w:val="center"/>
          </w:tcPr>
          <w:p w14:paraId="69363B09" w14:textId="77777777" w:rsidR="003564FD" w:rsidRDefault="003564FD" w:rsidP="004F62D8">
            <w:pPr>
              <w:jc w:val="center"/>
              <w:rPr>
                <w:rFonts w:ascii="Arial" w:hAnsi="Arial" w:cs="Arial"/>
                <w:sz w:val="24"/>
              </w:rPr>
            </w:pPr>
            <w:r>
              <w:rPr>
                <w:rFonts w:ascii="Arial" w:hAnsi="Arial" w:cs="Arial"/>
                <w:sz w:val="24"/>
              </w:rPr>
              <w:t>2</w:t>
            </w:r>
          </w:p>
        </w:tc>
        <w:tc>
          <w:tcPr>
            <w:tcW w:w="1089" w:type="dxa"/>
            <w:vAlign w:val="center"/>
          </w:tcPr>
          <w:p w14:paraId="6083BAAF"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389DB36D" w14:textId="77777777" w:rsidR="003564FD" w:rsidRDefault="003564FD" w:rsidP="004F62D8">
            <w:pPr>
              <w:jc w:val="center"/>
              <w:rPr>
                <w:rFonts w:ascii="Arial" w:hAnsi="Arial" w:cs="Arial"/>
                <w:sz w:val="24"/>
              </w:rPr>
            </w:pPr>
            <w:r>
              <w:rPr>
                <w:rFonts w:ascii="Arial" w:hAnsi="Arial" w:cs="Arial"/>
                <w:sz w:val="24"/>
              </w:rPr>
              <w:t>18</w:t>
            </w:r>
          </w:p>
        </w:tc>
        <w:tc>
          <w:tcPr>
            <w:tcW w:w="1230" w:type="dxa"/>
            <w:vAlign w:val="center"/>
          </w:tcPr>
          <w:p w14:paraId="14F92D00"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364008A8" w14:textId="77777777" w:rsidR="003564FD" w:rsidRDefault="003564FD" w:rsidP="004F62D8">
            <w:pPr>
              <w:jc w:val="center"/>
              <w:rPr>
                <w:rFonts w:ascii="Arial" w:hAnsi="Arial" w:cs="Arial"/>
                <w:sz w:val="24"/>
              </w:rPr>
            </w:pPr>
            <w:r>
              <w:rPr>
                <w:rFonts w:ascii="Arial" w:hAnsi="Arial" w:cs="Arial"/>
                <w:sz w:val="24"/>
              </w:rPr>
              <w:t>4</w:t>
            </w:r>
          </w:p>
        </w:tc>
        <w:tc>
          <w:tcPr>
            <w:tcW w:w="1090" w:type="dxa"/>
            <w:vAlign w:val="center"/>
          </w:tcPr>
          <w:p w14:paraId="5198DC96" w14:textId="77777777" w:rsidR="003564FD" w:rsidRDefault="003564FD" w:rsidP="004F62D8">
            <w:pPr>
              <w:jc w:val="center"/>
              <w:rPr>
                <w:rFonts w:ascii="Arial" w:hAnsi="Arial" w:cs="Arial"/>
                <w:sz w:val="24"/>
              </w:rPr>
            </w:pPr>
            <w:r>
              <w:rPr>
                <w:rFonts w:ascii="Arial" w:hAnsi="Arial" w:cs="Arial"/>
                <w:sz w:val="24"/>
              </w:rPr>
              <w:t>4</w:t>
            </w:r>
          </w:p>
        </w:tc>
        <w:tc>
          <w:tcPr>
            <w:tcW w:w="1390" w:type="dxa"/>
            <w:vAlign w:val="center"/>
          </w:tcPr>
          <w:p w14:paraId="7053523D" w14:textId="3B6955DA" w:rsidR="003564FD" w:rsidRDefault="00935B77" w:rsidP="004F62D8">
            <w:pPr>
              <w:jc w:val="center"/>
              <w:rPr>
                <w:rFonts w:ascii="Arial" w:hAnsi="Arial" w:cs="Arial"/>
                <w:sz w:val="24"/>
              </w:rPr>
            </w:pPr>
            <w:r>
              <w:rPr>
                <w:rFonts w:ascii="Arial" w:hAnsi="Arial" w:cs="Arial"/>
                <w:sz w:val="24"/>
              </w:rPr>
              <w:t>0</w:t>
            </w:r>
          </w:p>
        </w:tc>
        <w:tc>
          <w:tcPr>
            <w:tcW w:w="1390" w:type="dxa"/>
            <w:vAlign w:val="center"/>
          </w:tcPr>
          <w:p w14:paraId="4786CFA4" w14:textId="1193A87C" w:rsidR="003564FD" w:rsidRDefault="00C370DA" w:rsidP="004F62D8">
            <w:pPr>
              <w:jc w:val="center"/>
              <w:rPr>
                <w:rFonts w:ascii="Arial" w:hAnsi="Arial" w:cs="Arial"/>
                <w:sz w:val="24"/>
              </w:rPr>
            </w:pPr>
            <w:r>
              <w:rPr>
                <w:rFonts w:ascii="Arial" w:hAnsi="Arial" w:cs="Arial"/>
                <w:sz w:val="24"/>
              </w:rPr>
              <w:t>0</w:t>
            </w:r>
          </w:p>
        </w:tc>
      </w:tr>
      <w:tr w:rsidR="003564FD" w14:paraId="251495F1" w14:textId="77777777" w:rsidTr="004F62D8">
        <w:trPr>
          <w:trHeight w:val="497"/>
        </w:trPr>
        <w:tc>
          <w:tcPr>
            <w:tcW w:w="820" w:type="dxa"/>
            <w:vAlign w:val="center"/>
          </w:tcPr>
          <w:p w14:paraId="2860A598" w14:textId="77777777" w:rsidR="003564FD" w:rsidRDefault="003564FD" w:rsidP="004F62D8">
            <w:pPr>
              <w:jc w:val="center"/>
              <w:rPr>
                <w:rFonts w:ascii="Arial" w:hAnsi="Arial" w:cs="Arial"/>
                <w:sz w:val="24"/>
              </w:rPr>
            </w:pPr>
            <w:r>
              <w:rPr>
                <w:rFonts w:ascii="Arial" w:hAnsi="Arial" w:cs="Arial"/>
                <w:sz w:val="24"/>
              </w:rPr>
              <w:t>3</w:t>
            </w:r>
          </w:p>
        </w:tc>
        <w:tc>
          <w:tcPr>
            <w:tcW w:w="1089" w:type="dxa"/>
            <w:vAlign w:val="center"/>
          </w:tcPr>
          <w:p w14:paraId="1EBD822D" w14:textId="77777777" w:rsidR="003564FD" w:rsidRDefault="003564FD" w:rsidP="004F62D8">
            <w:pPr>
              <w:jc w:val="center"/>
              <w:rPr>
                <w:rFonts w:ascii="Arial" w:hAnsi="Arial" w:cs="Arial"/>
                <w:sz w:val="24"/>
              </w:rPr>
            </w:pPr>
            <w:r>
              <w:rPr>
                <w:rFonts w:ascii="Arial" w:hAnsi="Arial" w:cs="Arial"/>
                <w:sz w:val="24"/>
              </w:rPr>
              <w:t>M</w:t>
            </w:r>
          </w:p>
        </w:tc>
        <w:tc>
          <w:tcPr>
            <w:tcW w:w="917" w:type="dxa"/>
            <w:vAlign w:val="center"/>
          </w:tcPr>
          <w:p w14:paraId="6737B689" w14:textId="77777777" w:rsidR="003564FD" w:rsidRDefault="003564FD" w:rsidP="004F62D8">
            <w:pPr>
              <w:jc w:val="center"/>
              <w:rPr>
                <w:rFonts w:ascii="Arial" w:hAnsi="Arial" w:cs="Arial"/>
                <w:sz w:val="24"/>
              </w:rPr>
            </w:pPr>
            <w:r>
              <w:rPr>
                <w:rFonts w:ascii="Arial" w:hAnsi="Arial" w:cs="Arial"/>
                <w:sz w:val="24"/>
              </w:rPr>
              <w:t>22</w:t>
            </w:r>
          </w:p>
        </w:tc>
        <w:tc>
          <w:tcPr>
            <w:tcW w:w="1230" w:type="dxa"/>
            <w:vAlign w:val="center"/>
          </w:tcPr>
          <w:p w14:paraId="5F629CD4"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652762E8" w14:textId="77777777" w:rsidR="003564FD" w:rsidRDefault="003564FD" w:rsidP="004F62D8">
            <w:pPr>
              <w:jc w:val="center"/>
              <w:rPr>
                <w:rFonts w:ascii="Arial" w:hAnsi="Arial" w:cs="Arial"/>
                <w:sz w:val="24"/>
              </w:rPr>
            </w:pPr>
            <w:r>
              <w:rPr>
                <w:rFonts w:ascii="Arial" w:hAnsi="Arial" w:cs="Arial"/>
                <w:sz w:val="24"/>
              </w:rPr>
              <w:t>4</w:t>
            </w:r>
          </w:p>
        </w:tc>
        <w:tc>
          <w:tcPr>
            <w:tcW w:w="1090" w:type="dxa"/>
            <w:vAlign w:val="center"/>
          </w:tcPr>
          <w:p w14:paraId="330A3BB8" w14:textId="77777777" w:rsidR="003564FD" w:rsidRDefault="003564FD" w:rsidP="004F62D8">
            <w:pPr>
              <w:jc w:val="center"/>
              <w:rPr>
                <w:rFonts w:ascii="Arial" w:hAnsi="Arial" w:cs="Arial"/>
                <w:sz w:val="24"/>
              </w:rPr>
            </w:pPr>
            <w:r>
              <w:rPr>
                <w:rFonts w:ascii="Arial" w:hAnsi="Arial" w:cs="Arial"/>
                <w:sz w:val="24"/>
              </w:rPr>
              <w:t>6</w:t>
            </w:r>
          </w:p>
        </w:tc>
        <w:tc>
          <w:tcPr>
            <w:tcW w:w="1390" w:type="dxa"/>
            <w:vAlign w:val="center"/>
          </w:tcPr>
          <w:p w14:paraId="2AA1C8BA" w14:textId="2E45D8D6" w:rsidR="003564FD" w:rsidRDefault="00904DD6" w:rsidP="004F62D8">
            <w:pPr>
              <w:jc w:val="center"/>
              <w:rPr>
                <w:rFonts w:ascii="Arial" w:hAnsi="Arial" w:cs="Arial"/>
                <w:sz w:val="24"/>
              </w:rPr>
            </w:pPr>
            <w:r>
              <w:rPr>
                <w:rFonts w:ascii="Arial" w:hAnsi="Arial" w:cs="Arial"/>
                <w:sz w:val="24"/>
              </w:rPr>
              <w:t>+2</w:t>
            </w:r>
          </w:p>
        </w:tc>
        <w:tc>
          <w:tcPr>
            <w:tcW w:w="1390" w:type="dxa"/>
            <w:vAlign w:val="center"/>
          </w:tcPr>
          <w:p w14:paraId="1B9E5AF8" w14:textId="68B354A4" w:rsidR="003564FD" w:rsidRDefault="00C370DA" w:rsidP="004F62D8">
            <w:pPr>
              <w:jc w:val="center"/>
              <w:rPr>
                <w:rFonts w:ascii="Arial" w:hAnsi="Arial" w:cs="Arial"/>
                <w:sz w:val="24"/>
              </w:rPr>
            </w:pPr>
            <w:r>
              <w:rPr>
                <w:rFonts w:ascii="Arial" w:hAnsi="Arial" w:cs="Arial"/>
                <w:sz w:val="24"/>
              </w:rPr>
              <w:t>4</w:t>
            </w:r>
          </w:p>
        </w:tc>
      </w:tr>
      <w:tr w:rsidR="003564FD" w14:paraId="1DB4D729" w14:textId="77777777" w:rsidTr="004F62D8">
        <w:trPr>
          <w:trHeight w:val="497"/>
        </w:trPr>
        <w:tc>
          <w:tcPr>
            <w:tcW w:w="820" w:type="dxa"/>
            <w:vAlign w:val="center"/>
          </w:tcPr>
          <w:p w14:paraId="21C8FAB8" w14:textId="77777777" w:rsidR="003564FD" w:rsidRDefault="003564FD" w:rsidP="004F62D8">
            <w:pPr>
              <w:jc w:val="center"/>
              <w:rPr>
                <w:rFonts w:ascii="Arial" w:hAnsi="Arial" w:cs="Arial"/>
                <w:sz w:val="24"/>
              </w:rPr>
            </w:pPr>
            <w:r>
              <w:rPr>
                <w:rFonts w:ascii="Arial" w:hAnsi="Arial" w:cs="Arial"/>
                <w:sz w:val="24"/>
              </w:rPr>
              <w:t>4</w:t>
            </w:r>
          </w:p>
        </w:tc>
        <w:tc>
          <w:tcPr>
            <w:tcW w:w="1089" w:type="dxa"/>
            <w:vAlign w:val="center"/>
          </w:tcPr>
          <w:p w14:paraId="36473937"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656ABAAF" w14:textId="77777777" w:rsidR="003564FD" w:rsidRDefault="003564FD" w:rsidP="004F62D8">
            <w:pPr>
              <w:jc w:val="center"/>
              <w:rPr>
                <w:rFonts w:ascii="Arial" w:hAnsi="Arial" w:cs="Arial"/>
                <w:sz w:val="24"/>
              </w:rPr>
            </w:pPr>
            <w:r>
              <w:rPr>
                <w:rFonts w:ascii="Arial" w:hAnsi="Arial" w:cs="Arial"/>
                <w:sz w:val="24"/>
              </w:rPr>
              <w:t>18</w:t>
            </w:r>
          </w:p>
        </w:tc>
        <w:tc>
          <w:tcPr>
            <w:tcW w:w="1230" w:type="dxa"/>
            <w:vAlign w:val="center"/>
          </w:tcPr>
          <w:p w14:paraId="4A88C542"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7C044E36" w14:textId="77777777" w:rsidR="003564FD" w:rsidRDefault="003564FD" w:rsidP="004F62D8">
            <w:pPr>
              <w:jc w:val="center"/>
              <w:rPr>
                <w:rFonts w:ascii="Arial" w:hAnsi="Arial" w:cs="Arial"/>
                <w:sz w:val="24"/>
              </w:rPr>
            </w:pPr>
            <w:r>
              <w:rPr>
                <w:rFonts w:ascii="Arial" w:hAnsi="Arial" w:cs="Arial"/>
                <w:sz w:val="24"/>
              </w:rPr>
              <w:t>0</w:t>
            </w:r>
          </w:p>
        </w:tc>
        <w:tc>
          <w:tcPr>
            <w:tcW w:w="1090" w:type="dxa"/>
            <w:vAlign w:val="center"/>
          </w:tcPr>
          <w:p w14:paraId="4C397AA2" w14:textId="77777777" w:rsidR="003564FD" w:rsidRDefault="003564FD" w:rsidP="004F62D8">
            <w:pPr>
              <w:jc w:val="center"/>
              <w:rPr>
                <w:rFonts w:ascii="Arial" w:hAnsi="Arial" w:cs="Arial"/>
                <w:sz w:val="24"/>
              </w:rPr>
            </w:pPr>
            <w:r>
              <w:rPr>
                <w:rFonts w:ascii="Arial" w:hAnsi="Arial" w:cs="Arial"/>
                <w:sz w:val="24"/>
              </w:rPr>
              <w:t>0</w:t>
            </w:r>
          </w:p>
        </w:tc>
        <w:tc>
          <w:tcPr>
            <w:tcW w:w="1390" w:type="dxa"/>
            <w:vAlign w:val="center"/>
          </w:tcPr>
          <w:p w14:paraId="54226CFF" w14:textId="489C4CA7" w:rsidR="003564FD" w:rsidRDefault="00904DD6" w:rsidP="004F62D8">
            <w:pPr>
              <w:jc w:val="center"/>
              <w:rPr>
                <w:rFonts w:ascii="Arial" w:hAnsi="Arial" w:cs="Arial"/>
                <w:sz w:val="24"/>
              </w:rPr>
            </w:pPr>
            <w:r>
              <w:rPr>
                <w:rFonts w:ascii="Arial" w:hAnsi="Arial" w:cs="Arial"/>
                <w:sz w:val="24"/>
              </w:rPr>
              <w:t>0</w:t>
            </w:r>
          </w:p>
        </w:tc>
        <w:tc>
          <w:tcPr>
            <w:tcW w:w="1390" w:type="dxa"/>
            <w:vAlign w:val="center"/>
          </w:tcPr>
          <w:p w14:paraId="47BC4BCD" w14:textId="498C48EA" w:rsidR="003564FD" w:rsidRDefault="006D106D" w:rsidP="004F62D8">
            <w:pPr>
              <w:jc w:val="center"/>
              <w:rPr>
                <w:rFonts w:ascii="Arial" w:hAnsi="Arial" w:cs="Arial"/>
                <w:sz w:val="24"/>
              </w:rPr>
            </w:pPr>
            <w:r>
              <w:rPr>
                <w:rFonts w:ascii="Arial" w:hAnsi="Arial" w:cs="Arial"/>
                <w:sz w:val="24"/>
              </w:rPr>
              <w:t>0</w:t>
            </w:r>
          </w:p>
        </w:tc>
      </w:tr>
      <w:tr w:rsidR="003564FD" w14:paraId="5DD20334" w14:textId="77777777" w:rsidTr="004F62D8">
        <w:trPr>
          <w:trHeight w:val="497"/>
        </w:trPr>
        <w:tc>
          <w:tcPr>
            <w:tcW w:w="820" w:type="dxa"/>
            <w:vAlign w:val="center"/>
          </w:tcPr>
          <w:p w14:paraId="3DAEF1A6" w14:textId="77777777" w:rsidR="003564FD" w:rsidRDefault="003564FD" w:rsidP="004F62D8">
            <w:pPr>
              <w:jc w:val="center"/>
              <w:rPr>
                <w:rFonts w:ascii="Arial" w:hAnsi="Arial" w:cs="Arial"/>
                <w:sz w:val="24"/>
              </w:rPr>
            </w:pPr>
            <w:r>
              <w:rPr>
                <w:rFonts w:ascii="Arial" w:hAnsi="Arial" w:cs="Arial"/>
                <w:sz w:val="24"/>
              </w:rPr>
              <w:t>5</w:t>
            </w:r>
          </w:p>
        </w:tc>
        <w:tc>
          <w:tcPr>
            <w:tcW w:w="1089" w:type="dxa"/>
            <w:vAlign w:val="center"/>
          </w:tcPr>
          <w:p w14:paraId="7B793828"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746C41FA" w14:textId="77777777" w:rsidR="003564FD" w:rsidRDefault="003564FD" w:rsidP="004F62D8">
            <w:pPr>
              <w:jc w:val="center"/>
              <w:rPr>
                <w:rFonts w:ascii="Arial" w:hAnsi="Arial" w:cs="Arial"/>
                <w:sz w:val="24"/>
              </w:rPr>
            </w:pPr>
            <w:r>
              <w:rPr>
                <w:rFonts w:ascii="Arial" w:hAnsi="Arial" w:cs="Arial"/>
                <w:sz w:val="24"/>
              </w:rPr>
              <w:t>18</w:t>
            </w:r>
          </w:p>
        </w:tc>
        <w:tc>
          <w:tcPr>
            <w:tcW w:w="1230" w:type="dxa"/>
            <w:vAlign w:val="center"/>
          </w:tcPr>
          <w:p w14:paraId="782BFFF0"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4B069E96" w14:textId="77777777" w:rsidR="003564FD" w:rsidRDefault="003564FD" w:rsidP="004F62D8">
            <w:pPr>
              <w:jc w:val="center"/>
              <w:rPr>
                <w:rFonts w:ascii="Arial" w:hAnsi="Arial" w:cs="Arial"/>
                <w:sz w:val="24"/>
              </w:rPr>
            </w:pPr>
            <w:r>
              <w:rPr>
                <w:rFonts w:ascii="Arial" w:hAnsi="Arial" w:cs="Arial"/>
                <w:sz w:val="24"/>
              </w:rPr>
              <w:t>0</w:t>
            </w:r>
          </w:p>
        </w:tc>
        <w:tc>
          <w:tcPr>
            <w:tcW w:w="1090" w:type="dxa"/>
            <w:vAlign w:val="center"/>
          </w:tcPr>
          <w:p w14:paraId="57FEB8D5" w14:textId="77777777" w:rsidR="003564FD" w:rsidRDefault="003564FD" w:rsidP="004F62D8">
            <w:pPr>
              <w:jc w:val="center"/>
              <w:rPr>
                <w:rFonts w:ascii="Arial" w:hAnsi="Arial" w:cs="Arial"/>
                <w:sz w:val="24"/>
              </w:rPr>
            </w:pPr>
            <w:r>
              <w:rPr>
                <w:rFonts w:ascii="Arial" w:hAnsi="Arial" w:cs="Arial"/>
                <w:sz w:val="24"/>
              </w:rPr>
              <w:t>0</w:t>
            </w:r>
          </w:p>
        </w:tc>
        <w:tc>
          <w:tcPr>
            <w:tcW w:w="1390" w:type="dxa"/>
            <w:vAlign w:val="center"/>
          </w:tcPr>
          <w:p w14:paraId="6205A323" w14:textId="2F358460" w:rsidR="003564FD" w:rsidRDefault="00904DD6" w:rsidP="004F62D8">
            <w:pPr>
              <w:jc w:val="center"/>
              <w:rPr>
                <w:rFonts w:ascii="Arial" w:hAnsi="Arial" w:cs="Arial"/>
                <w:sz w:val="24"/>
              </w:rPr>
            </w:pPr>
            <w:r>
              <w:rPr>
                <w:rFonts w:ascii="Arial" w:hAnsi="Arial" w:cs="Arial"/>
                <w:sz w:val="24"/>
              </w:rPr>
              <w:t>0</w:t>
            </w:r>
          </w:p>
        </w:tc>
        <w:tc>
          <w:tcPr>
            <w:tcW w:w="1390" w:type="dxa"/>
            <w:vAlign w:val="center"/>
          </w:tcPr>
          <w:p w14:paraId="0D5054CD" w14:textId="25D60DD4" w:rsidR="003564FD" w:rsidRDefault="006D106D" w:rsidP="004F62D8">
            <w:pPr>
              <w:jc w:val="center"/>
              <w:rPr>
                <w:rFonts w:ascii="Arial" w:hAnsi="Arial" w:cs="Arial"/>
                <w:sz w:val="24"/>
              </w:rPr>
            </w:pPr>
            <w:r>
              <w:rPr>
                <w:rFonts w:ascii="Arial" w:hAnsi="Arial" w:cs="Arial"/>
                <w:sz w:val="24"/>
              </w:rPr>
              <w:t>0</w:t>
            </w:r>
          </w:p>
        </w:tc>
      </w:tr>
      <w:tr w:rsidR="003564FD" w14:paraId="4CD84F6A" w14:textId="77777777" w:rsidTr="004F62D8">
        <w:trPr>
          <w:trHeight w:val="497"/>
        </w:trPr>
        <w:tc>
          <w:tcPr>
            <w:tcW w:w="820" w:type="dxa"/>
            <w:vAlign w:val="center"/>
          </w:tcPr>
          <w:p w14:paraId="5CD1CDB6" w14:textId="77777777" w:rsidR="003564FD" w:rsidRDefault="003564FD" w:rsidP="004F62D8">
            <w:pPr>
              <w:jc w:val="center"/>
              <w:rPr>
                <w:rFonts w:ascii="Arial" w:hAnsi="Arial" w:cs="Arial"/>
                <w:sz w:val="24"/>
              </w:rPr>
            </w:pPr>
            <w:r>
              <w:rPr>
                <w:rFonts w:ascii="Arial" w:hAnsi="Arial" w:cs="Arial"/>
                <w:sz w:val="24"/>
              </w:rPr>
              <w:t>6</w:t>
            </w:r>
          </w:p>
        </w:tc>
        <w:tc>
          <w:tcPr>
            <w:tcW w:w="1089" w:type="dxa"/>
            <w:vAlign w:val="center"/>
          </w:tcPr>
          <w:p w14:paraId="77CDA790"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27A24776" w14:textId="77777777" w:rsidR="003564FD" w:rsidRDefault="003564FD" w:rsidP="004F62D8">
            <w:pPr>
              <w:jc w:val="center"/>
              <w:rPr>
                <w:rFonts w:ascii="Arial" w:hAnsi="Arial" w:cs="Arial"/>
                <w:sz w:val="24"/>
              </w:rPr>
            </w:pPr>
            <w:r>
              <w:rPr>
                <w:rFonts w:ascii="Arial" w:hAnsi="Arial" w:cs="Arial"/>
                <w:sz w:val="24"/>
              </w:rPr>
              <w:t>19</w:t>
            </w:r>
          </w:p>
        </w:tc>
        <w:tc>
          <w:tcPr>
            <w:tcW w:w="1230" w:type="dxa"/>
            <w:vAlign w:val="center"/>
          </w:tcPr>
          <w:p w14:paraId="179C2EFF"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5DC397CB" w14:textId="77777777" w:rsidR="003564FD" w:rsidRDefault="003564FD" w:rsidP="004F62D8">
            <w:pPr>
              <w:jc w:val="center"/>
              <w:rPr>
                <w:rFonts w:ascii="Arial" w:hAnsi="Arial" w:cs="Arial"/>
                <w:sz w:val="24"/>
              </w:rPr>
            </w:pPr>
            <w:r>
              <w:rPr>
                <w:rFonts w:ascii="Arial" w:hAnsi="Arial" w:cs="Arial"/>
                <w:sz w:val="24"/>
              </w:rPr>
              <w:t>0</w:t>
            </w:r>
          </w:p>
        </w:tc>
        <w:tc>
          <w:tcPr>
            <w:tcW w:w="1090" w:type="dxa"/>
            <w:vAlign w:val="center"/>
          </w:tcPr>
          <w:p w14:paraId="33A33890" w14:textId="77777777" w:rsidR="003564FD" w:rsidRDefault="003564FD" w:rsidP="004F62D8">
            <w:pPr>
              <w:jc w:val="center"/>
              <w:rPr>
                <w:rFonts w:ascii="Arial" w:hAnsi="Arial" w:cs="Arial"/>
                <w:sz w:val="24"/>
              </w:rPr>
            </w:pPr>
            <w:r>
              <w:rPr>
                <w:rFonts w:ascii="Arial" w:hAnsi="Arial" w:cs="Arial"/>
                <w:sz w:val="24"/>
              </w:rPr>
              <w:t>0</w:t>
            </w:r>
          </w:p>
        </w:tc>
        <w:tc>
          <w:tcPr>
            <w:tcW w:w="1390" w:type="dxa"/>
            <w:vAlign w:val="center"/>
          </w:tcPr>
          <w:p w14:paraId="17BDC2C8" w14:textId="33242B52" w:rsidR="003564FD" w:rsidRDefault="00904DD6" w:rsidP="004F62D8">
            <w:pPr>
              <w:jc w:val="center"/>
              <w:rPr>
                <w:rFonts w:ascii="Arial" w:hAnsi="Arial" w:cs="Arial"/>
                <w:sz w:val="24"/>
              </w:rPr>
            </w:pPr>
            <w:r>
              <w:rPr>
                <w:rFonts w:ascii="Arial" w:hAnsi="Arial" w:cs="Arial"/>
                <w:sz w:val="24"/>
              </w:rPr>
              <w:t>0</w:t>
            </w:r>
          </w:p>
        </w:tc>
        <w:tc>
          <w:tcPr>
            <w:tcW w:w="1390" w:type="dxa"/>
            <w:vAlign w:val="center"/>
          </w:tcPr>
          <w:p w14:paraId="65E63DA8" w14:textId="1FDD492C" w:rsidR="003564FD" w:rsidRDefault="006D106D" w:rsidP="004F62D8">
            <w:pPr>
              <w:jc w:val="center"/>
              <w:rPr>
                <w:rFonts w:ascii="Arial" w:hAnsi="Arial" w:cs="Arial"/>
                <w:sz w:val="24"/>
              </w:rPr>
            </w:pPr>
            <w:r>
              <w:rPr>
                <w:rFonts w:ascii="Arial" w:hAnsi="Arial" w:cs="Arial"/>
                <w:sz w:val="24"/>
              </w:rPr>
              <w:t>0</w:t>
            </w:r>
          </w:p>
        </w:tc>
      </w:tr>
      <w:tr w:rsidR="003564FD" w14:paraId="01F334A5" w14:textId="77777777" w:rsidTr="004F62D8">
        <w:trPr>
          <w:trHeight w:val="497"/>
        </w:trPr>
        <w:tc>
          <w:tcPr>
            <w:tcW w:w="820" w:type="dxa"/>
            <w:vAlign w:val="center"/>
          </w:tcPr>
          <w:p w14:paraId="216B793D" w14:textId="77777777" w:rsidR="003564FD" w:rsidRDefault="003564FD" w:rsidP="004F62D8">
            <w:pPr>
              <w:jc w:val="center"/>
              <w:rPr>
                <w:rFonts w:ascii="Arial" w:hAnsi="Arial" w:cs="Arial"/>
                <w:sz w:val="24"/>
              </w:rPr>
            </w:pPr>
            <w:r>
              <w:rPr>
                <w:rFonts w:ascii="Arial" w:hAnsi="Arial" w:cs="Arial"/>
                <w:sz w:val="24"/>
              </w:rPr>
              <w:t>7</w:t>
            </w:r>
          </w:p>
        </w:tc>
        <w:tc>
          <w:tcPr>
            <w:tcW w:w="1089" w:type="dxa"/>
            <w:vAlign w:val="center"/>
          </w:tcPr>
          <w:p w14:paraId="3316E9EF"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11194853" w14:textId="77777777" w:rsidR="003564FD" w:rsidRDefault="003564FD" w:rsidP="004F62D8">
            <w:pPr>
              <w:jc w:val="center"/>
              <w:rPr>
                <w:rFonts w:ascii="Arial" w:hAnsi="Arial" w:cs="Arial"/>
                <w:sz w:val="24"/>
              </w:rPr>
            </w:pPr>
            <w:r>
              <w:rPr>
                <w:rFonts w:ascii="Arial" w:hAnsi="Arial" w:cs="Arial"/>
                <w:sz w:val="24"/>
              </w:rPr>
              <w:t>60</w:t>
            </w:r>
          </w:p>
        </w:tc>
        <w:tc>
          <w:tcPr>
            <w:tcW w:w="1230" w:type="dxa"/>
            <w:vAlign w:val="center"/>
          </w:tcPr>
          <w:p w14:paraId="11F84B1B"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7D661210" w14:textId="77777777" w:rsidR="003564FD" w:rsidRDefault="003564FD" w:rsidP="004F62D8">
            <w:pPr>
              <w:jc w:val="center"/>
              <w:rPr>
                <w:rFonts w:ascii="Arial" w:hAnsi="Arial" w:cs="Arial"/>
                <w:sz w:val="24"/>
              </w:rPr>
            </w:pPr>
            <w:r>
              <w:rPr>
                <w:rFonts w:ascii="Arial" w:hAnsi="Arial" w:cs="Arial"/>
                <w:sz w:val="24"/>
              </w:rPr>
              <w:t>5</w:t>
            </w:r>
          </w:p>
        </w:tc>
        <w:tc>
          <w:tcPr>
            <w:tcW w:w="1090" w:type="dxa"/>
            <w:vAlign w:val="center"/>
          </w:tcPr>
          <w:p w14:paraId="4FCFE60C" w14:textId="77777777" w:rsidR="003564FD" w:rsidRDefault="003564FD" w:rsidP="004F62D8">
            <w:pPr>
              <w:jc w:val="center"/>
              <w:rPr>
                <w:rFonts w:ascii="Arial" w:hAnsi="Arial" w:cs="Arial"/>
                <w:sz w:val="24"/>
              </w:rPr>
            </w:pPr>
            <w:r>
              <w:rPr>
                <w:rFonts w:ascii="Arial" w:hAnsi="Arial" w:cs="Arial"/>
                <w:sz w:val="24"/>
              </w:rPr>
              <w:t>5</w:t>
            </w:r>
          </w:p>
        </w:tc>
        <w:tc>
          <w:tcPr>
            <w:tcW w:w="1390" w:type="dxa"/>
            <w:vAlign w:val="center"/>
          </w:tcPr>
          <w:p w14:paraId="75B94C79" w14:textId="0D9EB778" w:rsidR="003564FD" w:rsidRDefault="00904DD6" w:rsidP="004F62D8">
            <w:pPr>
              <w:jc w:val="center"/>
              <w:rPr>
                <w:rFonts w:ascii="Arial" w:hAnsi="Arial" w:cs="Arial"/>
                <w:sz w:val="24"/>
              </w:rPr>
            </w:pPr>
            <w:r>
              <w:rPr>
                <w:rFonts w:ascii="Arial" w:hAnsi="Arial" w:cs="Arial"/>
                <w:sz w:val="24"/>
              </w:rPr>
              <w:t>0</w:t>
            </w:r>
          </w:p>
        </w:tc>
        <w:tc>
          <w:tcPr>
            <w:tcW w:w="1390" w:type="dxa"/>
            <w:vAlign w:val="center"/>
          </w:tcPr>
          <w:p w14:paraId="60B7B04C" w14:textId="074CD795" w:rsidR="003564FD" w:rsidRDefault="006D106D" w:rsidP="004F62D8">
            <w:pPr>
              <w:jc w:val="center"/>
              <w:rPr>
                <w:rFonts w:ascii="Arial" w:hAnsi="Arial" w:cs="Arial"/>
                <w:sz w:val="24"/>
              </w:rPr>
            </w:pPr>
            <w:r>
              <w:rPr>
                <w:rFonts w:ascii="Arial" w:hAnsi="Arial" w:cs="Arial"/>
                <w:sz w:val="24"/>
              </w:rPr>
              <w:t>0</w:t>
            </w:r>
          </w:p>
        </w:tc>
      </w:tr>
      <w:tr w:rsidR="003564FD" w14:paraId="439999A0" w14:textId="77777777" w:rsidTr="004F62D8">
        <w:trPr>
          <w:trHeight w:val="497"/>
        </w:trPr>
        <w:tc>
          <w:tcPr>
            <w:tcW w:w="820" w:type="dxa"/>
            <w:vAlign w:val="center"/>
          </w:tcPr>
          <w:p w14:paraId="6A375A08" w14:textId="77777777" w:rsidR="003564FD" w:rsidRDefault="003564FD" w:rsidP="004F62D8">
            <w:pPr>
              <w:jc w:val="center"/>
              <w:rPr>
                <w:rFonts w:ascii="Arial" w:hAnsi="Arial" w:cs="Arial"/>
                <w:sz w:val="24"/>
              </w:rPr>
            </w:pPr>
            <w:r>
              <w:rPr>
                <w:rFonts w:ascii="Arial" w:hAnsi="Arial" w:cs="Arial"/>
                <w:sz w:val="24"/>
              </w:rPr>
              <w:t>8</w:t>
            </w:r>
          </w:p>
        </w:tc>
        <w:tc>
          <w:tcPr>
            <w:tcW w:w="1089" w:type="dxa"/>
            <w:vAlign w:val="center"/>
          </w:tcPr>
          <w:p w14:paraId="6885D8AC"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71D62150" w14:textId="77777777" w:rsidR="003564FD" w:rsidRDefault="003564FD" w:rsidP="004F62D8">
            <w:pPr>
              <w:jc w:val="center"/>
              <w:rPr>
                <w:rFonts w:ascii="Arial" w:hAnsi="Arial" w:cs="Arial"/>
                <w:sz w:val="24"/>
              </w:rPr>
            </w:pPr>
            <w:r>
              <w:rPr>
                <w:rFonts w:ascii="Arial" w:hAnsi="Arial" w:cs="Arial"/>
                <w:sz w:val="24"/>
              </w:rPr>
              <w:t>39</w:t>
            </w:r>
          </w:p>
        </w:tc>
        <w:tc>
          <w:tcPr>
            <w:tcW w:w="1230" w:type="dxa"/>
            <w:vAlign w:val="center"/>
          </w:tcPr>
          <w:p w14:paraId="3EC8EA4E"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3CD19012" w14:textId="77777777" w:rsidR="003564FD" w:rsidRDefault="003564FD" w:rsidP="004F62D8">
            <w:pPr>
              <w:jc w:val="center"/>
              <w:rPr>
                <w:rFonts w:ascii="Arial" w:hAnsi="Arial" w:cs="Arial"/>
                <w:sz w:val="24"/>
              </w:rPr>
            </w:pPr>
            <w:r>
              <w:rPr>
                <w:rFonts w:ascii="Arial" w:hAnsi="Arial" w:cs="Arial"/>
                <w:sz w:val="24"/>
              </w:rPr>
              <w:t>1</w:t>
            </w:r>
          </w:p>
        </w:tc>
        <w:tc>
          <w:tcPr>
            <w:tcW w:w="1090" w:type="dxa"/>
            <w:vAlign w:val="center"/>
          </w:tcPr>
          <w:p w14:paraId="4E90E54B" w14:textId="77777777" w:rsidR="003564FD" w:rsidRDefault="003564FD" w:rsidP="004F62D8">
            <w:pPr>
              <w:jc w:val="center"/>
              <w:rPr>
                <w:rFonts w:ascii="Arial" w:hAnsi="Arial" w:cs="Arial"/>
                <w:sz w:val="24"/>
              </w:rPr>
            </w:pPr>
            <w:r>
              <w:rPr>
                <w:rFonts w:ascii="Arial" w:hAnsi="Arial" w:cs="Arial"/>
                <w:sz w:val="24"/>
              </w:rPr>
              <w:t>5</w:t>
            </w:r>
          </w:p>
        </w:tc>
        <w:tc>
          <w:tcPr>
            <w:tcW w:w="1390" w:type="dxa"/>
            <w:vAlign w:val="center"/>
          </w:tcPr>
          <w:p w14:paraId="27B95786" w14:textId="694F9893" w:rsidR="003564FD" w:rsidRDefault="00904DD6" w:rsidP="004F62D8">
            <w:pPr>
              <w:jc w:val="center"/>
              <w:rPr>
                <w:rFonts w:ascii="Arial" w:hAnsi="Arial" w:cs="Arial"/>
                <w:sz w:val="24"/>
              </w:rPr>
            </w:pPr>
            <w:r>
              <w:rPr>
                <w:rFonts w:ascii="Arial" w:hAnsi="Arial" w:cs="Arial"/>
                <w:sz w:val="24"/>
              </w:rPr>
              <w:t>+4</w:t>
            </w:r>
          </w:p>
        </w:tc>
        <w:tc>
          <w:tcPr>
            <w:tcW w:w="1390" w:type="dxa"/>
            <w:vAlign w:val="center"/>
          </w:tcPr>
          <w:p w14:paraId="0C5F6B07" w14:textId="0936A324" w:rsidR="003564FD" w:rsidRDefault="006D106D" w:rsidP="004F62D8">
            <w:pPr>
              <w:jc w:val="center"/>
              <w:rPr>
                <w:rFonts w:ascii="Arial" w:hAnsi="Arial" w:cs="Arial"/>
                <w:sz w:val="24"/>
              </w:rPr>
            </w:pPr>
            <w:r>
              <w:rPr>
                <w:rFonts w:ascii="Arial" w:hAnsi="Arial" w:cs="Arial"/>
                <w:sz w:val="24"/>
              </w:rPr>
              <w:t>16</w:t>
            </w:r>
          </w:p>
        </w:tc>
      </w:tr>
      <w:tr w:rsidR="003564FD" w14:paraId="01C6300C" w14:textId="77777777" w:rsidTr="004F62D8">
        <w:trPr>
          <w:trHeight w:val="497"/>
        </w:trPr>
        <w:tc>
          <w:tcPr>
            <w:tcW w:w="820" w:type="dxa"/>
            <w:vAlign w:val="center"/>
          </w:tcPr>
          <w:p w14:paraId="76A75DCC" w14:textId="77777777" w:rsidR="003564FD" w:rsidRDefault="003564FD" w:rsidP="004F62D8">
            <w:pPr>
              <w:jc w:val="center"/>
              <w:rPr>
                <w:rFonts w:ascii="Arial" w:hAnsi="Arial" w:cs="Arial"/>
                <w:sz w:val="24"/>
              </w:rPr>
            </w:pPr>
            <w:r>
              <w:rPr>
                <w:rFonts w:ascii="Arial" w:hAnsi="Arial" w:cs="Arial"/>
                <w:sz w:val="24"/>
              </w:rPr>
              <w:t>9</w:t>
            </w:r>
          </w:p>
        </w:tc>
        <w:tc>
          <w:tcPr>
            <w:tcW w:w="1089" w:type="dxa"/>
            <w:vAlign w:val="center"/>
          </w:tcPr>
          <w:p w14:paraId="0DC650AD"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0C11B02D" w14:textId="77777777" w:rsidR="003564FD" w:rsidRDefault="003564FD" w:rsidP="004F62D8">
            <w:pPr>
              <w:jc w:val="center"/>
              <w:rPr>
                <w:rFonts w:ascii="Arial" w:hAnsi="Arial" w:cs="Arial"/>
                <w:sz w:val="24"/>
              </w:rPr>
            </w:pPr>
            <w:r>
              <w:rPr>
                <w:rFonts w:ascii="Arial" w:hAnsi="Arial" w:cs="Arial"/>
                <w:sz w:val="24"/>
              </w:rPr>
              <w:t>46</w:t>
            </w:r>
          </w:p>
        </w:tc>
        <w:tc>
          <w:tcPr>
            <w:tcW w:w="1230" w:type="dxa"/>
            <w:vAlign w:val="center"/>
          </w:tcPr>
          <w:p w14:paraId="1DA07216"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2F457143" w14:textId="77777777" w:rsidR="003564FD" w:rsidRDefault="003564FD" w:rsidP="004F62D8">
            <w:pPr>
              <w:jc w:val="center"/>
              <w:rPr>
                <w:rFonts w:ascii="Arial" w:hAnsi="Arial" w:cs="Arial"/>
                <w:sz w:val="24"/>
              </w:rPr>
            </w:pPr>
            <w:r>
              <w:rPr>
                <w:rFonts w:ascii="Arial" w:hAnsi="Arial" w:cs="Arial"/>
                <w:sz w:val="24"/>
              </w:rPr>
              <w:t>0</w:t>
            </w:r>
          </w:p>
        </w:tc>
        <w:tc>
          <w:tcPr>
            <w:tcW w:w="1090" w:type="dxa"/>
            <w:vAlign w:val="center"/>
          </w:tcPr>
          <w:p w14:paraId="1616E4D2" w14:textId="77777777" w:rsidR="003564FD" w:rsidRDefault="003564FD" w:rsidP="004F62D8">
            <w:pPr>
              <w:jc w:val="center"/>
              <w:rPr>
                <w:rFonts w:ascii="Arial" w:hAnsi="Arial" w:cs="Arial"/>
                <w:sz w:val="24"/>
              </w:rPr>
            </w:pPr>
            <w:r>
              <w:rPr>
                <w:rFonts w:ascii="Arial" w:hAnsi="Arial" w:cs="Arial"/>
                <w:sz w:val="24"/>
              </w:rPr>
              <w:t>0</w:t>
            </w:r>
          </w:p>
        </w:tc>
        <w:tc>
          <w:tcPr>
            <w:tcW w:w="1390" w:type="dxa"/>
            <w:vAlign w:val="center"/>
          </w:tcPr>
          <w:p w14:paraId="0754F8BA" w14:textId="2D9D2289" w:rsidR="003564FD" w:rsidRDefault="00904DD6" w:rsidP="004F62D8">
            <w:pPr>
              <w:jc w:val="center"/>
              <w:rPr>
                <w:rFonts w:ascii="Arial" w:hAnsi="Arial" w:cs="Arial"/>
                <w:sz w:val="24"/>
              </w:rPr>
            </w:pPr>
            <w:r>
              <w:rPr>
                <w:rFonts w:ascii="Arial" w:hAnsi="Arial" w:cs="Arial"/>
                <w:sz w:val="24"/>
              </w:rPr>
              <w:t>0</w:t>
            </w:r>
          </w:p>
        </w:tc>
        <w:tc>
          <w:tcPr>
            <w:tcW w:w="1390" w:type="dxa"/>
            <w:vAlign w:val="center"/>
          </w:tcPr>
          <w:p w14:paraId="61D6A008" w14:textId="101D412C" w:rsidR="003564FD" w:rsidRDefault="006D106D" w:rsidP="004F62D8">
            <w:pPr>
              <w:jc w:val="center"/>
              <w:rPr>
                <w:rFonts w:ascii="Arial" w:hAnsi="Arial" w:cs="Arial"/>
                <w:sz w:val="24"/>
              </w:rPr>
            </w:pPr>
            <w:r>
              <w:rPr>
                <w:rFonts w:ascii="Arial" w:hAnsi="Arial" w:cs="Arial"/>
                <w:sz w:val="24"/>
              </w:rPr>
              <w:t>0</w:t>
            </w:r>
          </w:p>
        </w:tc>
      </w:tr>
      <w:tr w:rsidR="003564FD" w14:paraId="7C950A37" w14:textId="77777777" w:rsidTr="004F62D8">
        <w:trPr>
          <w:trHeight w:val="497"/>
        </w:trPr>
        <w:tc>
          <w:tcPr>
            <w:tcW w:w="820" w:type="dxa"/>
            <w:vAlign w:val="center"/>
          </w:tcPr>
          <w:p w14:paraId="2B2DE75F" w14:textId="77777777" w:rsidR="003564FD" w:rsidRDefault="003564FD" w:rsidP="004F62D8">
            <w:pPr>
              <w:jc w:val="center"/>
              <w:rPr>
                <w:rFonts w:ascii="Arial" w:hAnsi="Arial" w:cs="Arial"/>
                <w:sz w:val="24"/>
              </w:rPr>
            </w:pPr>
            <w:r>
              <w:rPr>
                <w:rFonts w:ascii="Arial" w:hAnsi="Arial" w:cs="Arial"/>
                <w:sz w:val="24"/>
              </w:rPr>
              <w:t>10</w:t>
            </w:r>
          </w:p>
        </w:tc>
        <w:tc>
          <w:tcPr>
            <w:tcW w:w="1089" w:type="dxa"/>
            <w:vAlign w:val="center"/>
          </w:tcPr>
          <w:p w14:paraId="1B11E508"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188C3342" w14:textId="77777777" w:rsidR="003564FD" w:rsidRDefault="003564FD" w:rsidP="004F62D8">
            <w:pPr>
              <w:jc w:val="center"/>
              <w:rPr>
                <w:rFonts w:ascii="Arial" w:hAnsi="Arial" w:cs="Arial"/>
                <w:sz w:val="24"/>
              </w:rPr>
            </w:pPr>
            <w:r>
              <w:rPr>
                <w:rFonts w:ascii="Arial" w:hAnsi="Arial" w:cs="Arial"/>
                <w:sz w:val="24"/>
              </w:rPr>
              <w:t>24</w:t>
            </w:r>
          </w:p>
        </w:tc>
        <w:tc>
          <w:tcPr>
            <w:tcW w:w="1230" w:type="dxa"/>
            <w:vAlign w:val="center"/>
          </w:tcPr>
          <w:p w14:paraId="55972C2A"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23862226" w14:textId="77777777" w:rsidR="003564FD" w:rsidRDefault="003564FD" w:rsidP="004F62D8">
            <w:pPr>
              <w:jc w:val="center"/>
              <w:rPr>
                <w:rFonts w:ascii="Arial" w:hAnsi="Arial" w:cs="Arial"/>
                <w:sz w:val="24"/>
              </w:rPr>
            </w:pPr>
            <w:r>
              <w:rPr>
                <w:rFonts w:ascii="Arial" w:hAnsi="Arial" w:cs="Arial"/>
                <w:sz w:val="24"/>
              </w:rPr>
              <w:t>0</w:t>
            </w:r>
          </w:p>
        </w:tc>
        <w:tc>
          <w:tcPr>
            <w:tcW w:w="1090" w:type="dxa"/>
            <w:vAlign w:val="center"/>
          </w:tcPr>
          <w:p w14:paraId="6BD8CBF1" w14:textId="77777777" w:rsidR="003564FD" w:rsidRDefault="003564FD" w:rsidP="004F62D8">
            <w:pPr>
              <w:jc w:val="center"/>
              <w:rPr>
                <w:rFonts w:ascii="Arial" w:hAnsi="Arial" w:cs="Arial"/>
                <w:sz w:val="24"/>
              </w:rPr>
            </w:pPr>
            <w:r>
              <w:rPr>
                <w:rFonts w:ascii="Arial" w:hAnsi="Arial" w:cs="Arial"/>
                <w:sz w:val="24"/>
              </w:rPr>
              <w:t>0</w:t>
            </w:r>
          </w:p>
        </w:tc>
        <w:tc>
          <w:tcPr>
            <w:tcW w:w="1390" w:type="dxa"/>
            <w:vAlign w:val="center"/>
          </w:tcPr>
          <w:p w14:paraId="7714C8F8" w14:textId="0042A12A" w:rsidR="003564FD" w:rsidRDefault="00904DD6" w:rsidP="004F62D8">
            <w:pPr>
              <w:jc w:val="center"/>
              <w:rPr>
                <w:rFonts w:ascii="Arial" w:hAnsi="Arial" w:cs="Arial"/>
                <w:sz w:val="24"/>
              </w:rPr>
            </w:pPr>
            <w:r>
              <w:rPr>
                <w:rFonts w:ascii="Arial" w:hAnsi="Arial" w:cs="Arial"/>
                <w:sz w:val="24"/>
              </w:rPr>
              <w:t>0</w:t>
            </w:r>
          </w:p>
        </w:tc>
        <w:tc>
          <w:tcPr>
            <w:tcW w:w="1390" w:type="dxa"/>
            <w:vAlign w:val="center"/>
          </w:tcPr>
          <w:p w14:paraId="736ECC00" w14:textId="4D59E516" w:rsidR="003564FD" w:rsidRDefault="006D106D" w:rsidP="004F62D8">
            <w:pPr>
              <w:jc w:val="center"/>
              <w:rPr>
                <w:rFonts w:ascii="Arial" w:hAnsi="Arial" w:cs="Arial"/>
                <w:sz w:val="24"/>
              </w:rPr>
            </w:pPr>
            <w:r>
              <w:rPr>
                <w:rFonts w:ascii="Arial" w:hAnsi="Arial" w:cs="Arial"/>
                <w:sz w:val="24"/>
              </w:rPr>
              <w:t>0</w:t>
            </w:r>
          </w:p>
        </w:tc>
      </w:tr>
      <w:tr w:rsidR="003564FD" w14:paraId="3D59B1EC" w14:textId="77777777" w:rsidTr="004F62D8">
        <w:trPr>
          <w:trHeight w:val="497"/>
        </w:trPr>
        <w:tc>
          <w:tcPr>
            <w:tcW w:w="820" w:type="dxa"/>
            <w:vAlign w:val="center"/>
          </w:tcPr>
          <w:p w14:paraId="7CB5E7AC" w14:textId="77777777" w:rsidR="003564FD" w:rsidRDefault="003564FD" w:rsidP="004F62D8">
            <w:pPr>
              <w:jc w:val="center"/>
              <w:rPr>
                <w:rFonts w:ascii="Arial" w:hAnsi="Arial" w:cs="Arial"/>
                <w:sz w:val="24"/>
              </w:rPr>
            </w:pPr>
            <w:r>
              <w:rPr>
                <w:rFonts w:ascii="Arial" w:hAnsi="Arial" w:cs="Arial"/>
                <w:sz w:val="24"/>
              </w:rPr>
              <w:t>11</w:t>
            </w:r>
          </w:p>
        </w:tc>
        <w:tc>
          <w:tcPr>
            <w:tcW w:w="1089" w:type="dxa"/>
            <w:vAlign w:val="center"/>
          </w:tcPr>
          <w:p w14:paraId="6985AFE3"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48B981CA" w14:textId="77777777" w:rsidR="003564FD" w:rsidRDefault="003564FD" w:rsidP="004F62D8">
            <w:pPr>
              <w:jc w:val="center"/>
              <w:rPr>
                <w:rFonts w:ascii="Arial" w:hAnsi="Arial" w:cs="Arial"/>
                <w:sz w:val="24"/>
              </w:rPr>
            </w:pPr>
            <w:r>
              <w:rPr>
                <w:rFonts w:ascii="Arial" w:hAnsi="Arial" w:cs="Arial"/>
                <w:sz w:val="24"/>
              </w:rPr>
              <w:t>28</w:t>
            </w:r>
          </w:p>
        </w:tc>
        <w:tc>
          <w:tcPr>
            <w:tcW w:w="1230" w:type="dxa"/>
            <w:vAlign w:val="center"/>
          </w:tcPr>
          <w:p w14:paraId="0FB4F28F"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2BCA1910" w14:textId="77777777" w:rsidR="003564FD" w:rsidRDefault="003564FD" w:rsidP="004F62D8">
            <w:pPr>
              <w:jc w:val="center"/>
              <w:rPr>
                <w:rFonts w:ascii="Arial" w:hAnsi="Arial" w:cs="Arial"/>
                <w:sz w:val="24"/>
              </w:rPr>
            </w:pPr>
            <w:r>
              <w:rPr>
                <w:rFonts w:ascii="Arial" w:hAnsi="Arial" w:cs="Arial"/>
                <w:sz w:val="24"/>
              </w:rPr>
              <w:t>5</w:t>
            </w:r>
          </w:p>
        </w:tc>
        <w:tc>
          <w:tcPr>
            <w:tcW w:w="1090" w:type="dxa"/>
            <w:vAlign w:val="center"/>
          </w:tcPr>
          <w:p w14:paraId="03304EBC" w14:textId="77777777" w:rsidR="003564FD" w:rsidRDefault="003564FD" w:rsidP="004F62D8">
            <w:pPr>
              <w:jc w:val="center"/>
              <w:rPr>
                <w:rFonts w:ascii="Arial" w:hAnsi="Arial" w:cs="Arial"/>
                <w:sz w:val="24"/>
              </w:rPr>
            </w:pPr>
            <w:r>
              <w:rPr>
                <w:rFonts w:ascii="Arial" w:hAnsi="Arial" w:cs="Arial"/>
                <w:sz w:val="24"/>
              </w:rPr>
              <w:t>6</w:t>
            </w:r>
          </w:p>
        </w:tc>
        <w:tc>
          <w:tcPr>
            <w:tcW w:w="1390" w:type="dxa"/>
            <w:vAlign w:val="center"/>
          </w:tcPr>
          <w:p w14:paraId="6F49468E" w14:textId="450802F5" w:rsidR="003564FD" w:rsidRDefault="00904DD6" w:rsidP="004F62D8">
            <w:pPr>
              <w:jc w:val="center"/>
              <w:rPr>
                <w:rFonts w:ascii="Arial" w:hAnsi="Arial" w:cs="Arial"/>
                <w:sz w:val="24"/>
              </w:rPr>
            </w:pPr>
            <w:r>
              <w:rPr>
                <w:rFonts w:ascii="Arial" w:hAnsi="Arial" w:cs="Arial"/>
                <w:sz w:val="24"/>
              </w:rPr>
              <w:t>+1</w:t>
            </w:r>
          </w:p>
        </w:tc>
        <w:tc>
          <w:tcPr>
            <w:tcW w:w="1390" w:type="dxa"/>
            <w:vAlign w:val="center"/>
          </w:tcPr>
          <w:p w14:paraId="6924A1A2" w14:textId="0CB66E5D" w:rsidR="003564FD" w:rsidRDefault="006D106D" w:rsidP="004F62D8">
            <w:pPr>
              <w:jc w:val="center"/>
              <w:rPr>
                <w:rFonts w:ascii="Arial" w:hAnsi="Arial" w:cs="Arial"/>
                <w:sz w:val="24"/>
              </w:rPr>
            </w:pPr>
            <w:r>
              <w:rPr>
                <w:rFonts w:ascii="Arial" w:hAnsi="Arial" w:cs="Arial"/>
                <w:sz w:val="24"/>
              </w:rPr>
              <w:t>1</w:t>
            </w:r>
          </w:p>
        </w:tc>
      </w:tr>
      <w:tr w:rsidR="003564FD" w14:paraId="0CF47E5B" w14:textId="77777777" w:rsidTr="004F62D8">
        <w:trPr>
          <w:trHeight w:val="497"/>
        </w:trPr>
        <w:tc>
          <w:tcPr>
            <w:tcW w:w="820" w:type="dxa"/>
            <w:vAlign w:val="center"/>
          </w:tcPr>
          <w:p w14:paraId="350B7E0E" w14:textId="77777777" w:rsidR="003564FD" w:rsidRDefault="003564FD" w:rsidP="004F62D8">
            <w:pPr>
              <w:jc w:val="center"/>
              <w:rPr>
                <w:rFonts w:ascii="Arial" w:hAnsi="Arial" w:cs="Arial"/>
                <w:sz w:val="24"/>
              </w:rPr>
            </w:pPr>
            <w:r>
              <w:rPr>
                <w:rFonts w:ascii="Arial" w:hAnsi="Arial" w:cs="Arial"/>
                <w:sz w:val="24"/>
              </w:rPr>
              <w:t>12</w:t>
            </w:r>
          </w:p>
        </w:tc>
        <w:tc>
          <w:tcPr>
            <w:tcW w:w="1089" w:type="dxa"/>
            <w:vAlign w:val="center"/>
          </w:tcPr>
          <w:p w14:paraId="14EFB854" w14:textId="77777777" w:rsidR="003564FD" w:rsidRDefault="003564FD" w:rsidP="004F62D8">
            <w:pPr>
              <w:jc w:val="center"/>
              <w:rPr>
                <w:rFonts w:ascii="Arial" w:hAnsi="Arial" w:cs="Arial"/>
                <w:sz w:val="24"/>
              </w:rPr>
            </w:pPr>
            <w:r>
              <w:rPr>
                <w:rFonts w:ascii="Arial" w:hAnsi="Arial" w:cs="Arial"/>
                <w:sz w:val="24"/>
              </w:rPr>
              <w:t>M</w:t>
            </w:r>
          </w:p>
        </w:tc>
        <w:tc>
          <w:tcPr>
            <w:tcW w:w="917" w:type="dxa"/>
            <w:vAlign w:val="center"/>
          </w:tcPr>
          <w:p w14:paraId="4B7F2ECE" w14:textId="77777777" w:rsidR="003564FD" w:rsidRDefault="003564FD" w:rsidP="004F62D8">
            <w:pPr>
              <w:jc w:val="center"/>
              <w:rPr>
                <w:rFonts w:ascii="Arial" w:hAnsi="Arial" w:cs="Arial"/>
                <w:sz w:val="24"/>
              </w:rPr>
            </w:pPr>
            <w:r>
              <w:rPr>
                <w:rFonts w:ascii="Arial" w:hAnsi="Arial" w:cs="Arial"/>
                <w:sz w:val="24"/>
              </w:rPr>
              <w:t>20</w:t>
            </w:r>
          </w:p>
        </w:tc>
        <w:tc>
          <w:tcPr>
            <w:tcW w:w="1230" w:type="dxa"/>
            <w:vAlign w:val="center"/>
          </w:tcPr>
          <w:p w14:paraId="693368D4"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74497E9B" w14:textId="77777777" w:rsidR="003564FD" w:rsidRDefault="003564FD" w:rsidP="004F62D8">
            <w:pPr>
              <w:jc w:val="center"/>
              <w:rPr>
                <w:rFonts w:ascii="Arial" w:hAnsi="Arial" w:cs="Arial"/>
                <w:sz w:val="24"/>
              </w:rPr>
            </w:pPr>
            <w:r>
              <w:rPr>
                <w:rFonts w:ascii="Arial" w:hAnsi="Arial" w:cs="Arial"/>
                <w:sz w:val="24"/>
              </w:rPr>
              <w:t>5</w:t>
            </w:r>
          </w:p>
        </w:tc>
        <w:tc>
          <w:tcPr>
            <w:tcW w:w="1090" w:type="dxa"/>
            <w:vAlign w:val="center"/>
          </w:tcPr>
          <w:p w14:paraId="428AE83C" w14:textId="77777777" w:rsidR="003564FD" w:rsidRDefault="003564FD" w:rsidP="004F62D8">
            <w:pPr>
              <w:jc w:val="center"/>
              <w:rPr>
                <w:rFonts w:ascii="Arial" w:hAnsi="Arial" w:cs="Arial"/>
                <w:sz w:val="24"/>
              </w:rPr>
            </w:pPr>
            <w:r>
              <w:rPr>
                <w:rFonts w:ascii="Arial" w:hAnsi="Arial" w:cs="Arial"/>
                <w:sz w:val="24"/>
              </w:rPr>
              <w:t>4</w:t>
            </w:r>
          </w:p>
        </w:tc>
        <w:tc>
          <w:tcPr>
            <w:tcW w:w="1390" w:type="dxa"/>
            <w:vAlign w:val="center"/>
          </w:tcPr>
          <w:p w14:paraId="65FC1D3C" w14:textId="70297305" w:rsidR="003564FD" w:rsidRDefault="00904DD6" w:rsidP="004F62D8">
            <w:pPr>
              <w:jc w:val="center"/>
              <w:rPr>
                <w:rFonts w:ascii="Arial" w:hAnsi="Arial" w:cs="Arial"/>
                <w:sz w:val="24"/>
              </w:rPr>
            </w:pPr>
            <w:r>
              <w:rPr>
                <w:rFonts w:ascii="Arial" w:hAnsi="Arial" w:cs="Arial"/>
                <w:sz w:val="24"/>
              </w:rPr>
              <w:t>-1</w:t>
            </w:r>
          </w:p>
        </w:tc>
        <w:tc>
          <w:tcPr>
            <w:tcW w:w="1390" w:type="dxa"/>
            <w:vAlign w:val="center"/>
          </w:tcPr>
          <w:p w14:paraId="13FA8607" w14:textId="7122D4D1" w:rsidR="003564FD" w:rsidRDefault="00BC3C88" w:rsidP="004F62D8">
            <w:pPr>
              <w:jc w:val="center"/>
              <w:rPr>
                <w:rFonts w:ascii="Arial" w:hAnsi="Arial" w:cs="Arial"/>
                <w:sz w:val="24"/>
              </w:rPr>
            </w:pPr>
            <w:r>
              <w:rPr>
                <w:rFonts w:ascii="Arial" w:hAnsi="Arial" w:cs="Arial"/>
                <w:sz w:val="24"/>
              </w:rPr>
              <w:t>1</w:t>
            </w:r>
          </w:p>
        </w:tc>
      </w:tr>
      <w:tr w:rsidR="003564FD" w14:paraId="06F3E480" w14:textId="77777777" w:rsidTr="004F62D8">
        <w:trPr>
          <w:trHeight w:val="497"/>
        </w:trPr>
        <w:tc>
          <w:tcPr>
            <w:tcW w:w="820" w:type="dxa"/>
            <w:vAlign w:val="center"/>
          </w:tcPr>
          <w:p w14:paraId="1AA02B4C" w14:textId="77777777" w:rsidR="003564FD" w:rsidRDefault="003564FD" w:rsidP="004F62D8">
            <w:pPr>
              <w:jc w:val="center"/>
              <w:rPr>
                <w:rFonts w:ascii="Arial" w:hAnsi="Arial" w:cs="Arial"/>
                <w:sz w:val="24"/>
              </w:rPr>
            </w:pPr>
            <w:r>
              <w:rPr>
                <w:rFonts w:ascii="Arial" w:hAnsi="Arial" w:cs="Arial"/>
                <w:sz w:val="24"/>
              </w:rPr>
              <w:t>13</w:t>
            </w:r>
          </w:p>
        </w:tc>
        <w:tc>
          <w:tcPr>
            <w:tcW w:w="1089" w:type="dxa"/>
            <w:vAlign w:val="center"/>
          </w:tcPr>
          <w:p w14:paraId="0DA9CBF8"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460295E7" w14:textId="77777777" w:rsidR="003564FD" w:rsidRDefault="003564FD" w:rsidP="004F62D8">
            <w:pPr>
              <w:jc w:val="center"/>
              <w:rPr>
                <w:rFonts w:ascii="Arial" w:hAnsi="Arial" w:cs="Arial"/>
                <w:sz w:val="24"/>
              </w:rPr>
            </w:pPr>
            <w:r>
              <w:rPr>
                <w:rFonts w:ascii="Arial" w:hAnsi="Arial" w:cs="Arial"/>
                <w:sz w:val="24"/>
              </w:rPr>
              <w:t>25</w:t>
            </w:r>
          </w:p>
        </w:tc>
        <w:tc>
          <w:tcPr>
            <w:tcW w:w="1230" w:type="dxa"/>
            <w:vAlign w:val="center"/>
          </w:tcPr>
          <w:p w14:paraId="6C3D8A38"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0FEC753E" w14:textId="77777777" w:rsidR="003564FD" w:rsidRDefault="003564FD" w:rsidP="004F62D8">
            <w:pPr>
              <w:jc w:val="center"/>
              <w:rPr>
                <w:rFonts w:ascii="Arial" w:hAnsi="Arial" w:cs="Arial"/>
                <w:sz w:val="24"/>
              </w:rPr>
            </w:pPr>
            <w:r>
              <w:rPr>
                <w:rFonts w:ascii="Arial" w:hAnsi="Arial" w:cs="Arial"/>
                <w:sz w:val="24"/>
              </w:rPr>
              <w:t>0</w:t>
            </w:r>
          </w:p>
        </w:tc>
        <w:tc>
          <w:tcPr>
            <w:tcW w:w="1090" w:type="dxa"/>
            <w:vAlign w:val="center"/>
          </w:tcPr>
          <w:p w14:paraId="7D5A7867" w14:textId="77777777" w:rsidR="003564FD" w:rsidRDefault="003564FD" w:rsidP="004F62D8">
            <w:pPr>
              <w:jc w:val="center"/>
              <w:rPr>
                <w:rFonts w:ascii="Arial" w:hAnsi="Arial" w:cs="Arial"/>
                <w:sz w:val="24"/>
              </w:rPr>
            </w:pPr>
            <w:r>
              <w:rPr>
                <w:rFonts w:ascii="Arial" w:hAnsi="Arial" w:cs="Arial"/>
                <w:sz w:val="24"/>
              </w:rPr>
              <w:t>0</w:t>
            </w:r>
          </w:p>
        </w:tc>
        <w:tc>
          <w:tcPr>
            <w:tcW w:w="1390" w:type="dxa"/>
            <w:vAlign w:val="center"/>
          </w:tcPr>
          <w:p w14:paraId="12CA000E" w14:textId="012E7AF6" w:rsidR="003564FD" w:rsidRDefault="00904DD6" w:rsidP="004F62D8">
            <w:pPr>
              <w:jc w:val="center"/>
              <w:rPr>
                <w:rFonts w:ascii="Arial" w:hAnsi="Arial" w:cs="Arial"/>
                <w:sz w:val="24"/>
              </w:rPr>
            </w:pPr>
            <w:r>
              <w:rPr>
                <w:rFonts w:ascii="Arial" w:hAnsi="Arial" w:cs="Arial"/>
                <w:sz w:val="24"/>
              </w:rPr>
              <w:t>0</w:t>
            </w:r>
          </w:p>
        </w:tc>
        <w:tc>
          <w:tcPr>
            <w:tcW w:w="1390" w:type="dxa"/>
            <w:vAlign w:val="center"/>
          </w:tcPr>
          <w:p w14:paraId="6A70DDA5" w14:textId="604B438B" w:rsidR="003564FD" w:rsidRDefault="00BC3C88" w:rsidP="004F62D8">
            <w:pPr>
              <w:jc w:val="center"/>
              <w:rPr>
                <w:rFonts w:ascii="Arial" w:hAnsi="Arial" w:cs="Arial"/>
                <w:sz w:val="24"/>
              </w:rPr>
            </w:pPr>
            <w:r>
              <w:rPr>
                <w:rFonts w:ascii="Arial" w:hAnsi="Arial" w:cs="Arial"/>
                <w:sz w:val="24"/>
              </w:rPr>
              <w:t>0</w:t>
            </w:r>
          </w:p>
        </w:tc>
      </w:tr>
      <w:tr w:rsidR="003564FD" w14:paraId="664F274C" w14:textId="77777777" w:rsidTr="004F62D8">
        <w:trPr>
          <w:trHeight w:val="497"/>
        </w:trPr>
        <w:tc>
          <w:tcPr>
            <w:tcW w:w="820" w:type="dxa"/>
            <w:vAlign w:val="center"/>
          </w:tcPr>
          <w:p w14:paraId="5591C902" w14:textId="77777777" w:rsidR="003564FD" w:rsidRDefault="003564FD" w:rsidP="004F62D8">
            <w:pPr>
              <w:jc w:val="center"/>
              <w:rPr>
                <w:rFonts w:ascii="Arial" w:hAnsi="Arial" w:cs="Arial"/>
                <w:sz w:val="24"/>
              </w:rPr>
            </w:pPr>
            <w:r>
              <w:rPr>
                <w:rFonts w:ascii="Arial" w:hAnsi="Arial" w:cs="Arial"/>
                <w:sz w:val="24"/>
              </w:rPr>
              <w:t>14</w:t>
            </w:r>
          </w:p>
        </w:tc>
        <w:tc>
          <w:tcPr>
            <w:tcW w:w="1089" w:type="dxa"/>
            <w:vAlign w:val="center"/>
          </w:tcPr>
          <w:p w14:paraId="54D928A4"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29F91065" w14:textId="77777777" w:rsidR="003564FD" w:rsidRDefault="003564FD" w:rsidP="004F62D8">
            <w:pPr>
              <w:jc w:val="center"/>
              <w:rPr>
                <w:rFonts w:ascii="Arial" w:hAnsi="Arial" w:cs="Arial"/>
                <w:sz w:val="24"/>
              </w:rPr>
            </w:pPr>
            <w:r>
              <w:rPr>
                <w:rFonts w:ascii="Arial" w:hAnsi="Arial" w:cs="Arial"/>
                <w:sz w:val="24"/>
              </w:rPr>
              <w:t>21</w:t>
            </w:r>
          </w:p>
        </w:tc>
        <w:tc>
          <w:tcPr>
            <w:tcW w:w="1230" w:type="dxa"/>
            <w:vAlign w:val="center"/>
          </w:tcPr>
          <w:p w14:paraId="52F6ACFC"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5C572586" w14:textId="77777777" w:rsidR="003564FD" w:rsidRDefault="003564FD" w:rsidP="004F62D8">
            <w:pPr>
              <w:jc w:val="center"/>
              <w:rPr>
                <w:rFonts w:ascii="Arial" w:hAnsi="Arial" w:cs="Arial"/>
                <w:sz w:val="24"/>
              </w:rPr>
            </w:pPr>
            <w:r>
              <w:rPr>
                <w:rFonts w:ascii="Arial" w:hAnsi="Arial" w:cs="Arial"/>
                <w:sz w:val="24"/>
              </w:rPr>
              <w:t>0</w:t>
            </w:r>
          </w:p>
        </w:tc>
        <w:tc>
          <w:tcPr>
            <w:tcW w:w="1090" w:type="dxa"/>
            <w:vAlign w:val="center"/>
          </w:tcPr>
          <w:p w14:paraId="164767B0" w14:textId="77777777" w:rsidR="003564FD" w:rsidRDefault="003564FD" w:rsidP="004F62D8">
            <w:pPr>
              <w:jc w:val="center"/>
              <w:rPr>
                <w:rFonts w:ascii="Arial" w:hAnsi="Arial" w:cs="Arial"/>
                <w:sz w:val="24"/>
              </w:rPr>
            </w:pPr>
            <w:r>
              <w:rPr>
                <w:rFonts w:ascii="Arial" w:hAnsi="Arial" w:cs="Arial"/>
                <w:sz w:val="24"/>
              </w:rPr>
              <w:t>1</w:t>
            </w:r>
          </w:p>
        </w:tc>
        <w:tc>
          <w:tcPr>
            <w:tcW w:w="1390" w:type="dxa"/>
            <w:vAlign w:val="center"/>
          </w:tcPr>
          <w:p w14:paraId="4C6194E4" w14:textId="18836826" w:rsidR="003564FD" w:rsidRDefault="00904DD6" w:rsidP="004F62D8">
            <w:pPr>
              <w:jc w:val="center"/>
              <w:rPr>
                <w:rFonts w:ascii="Arial" w:hAnsi="Arial" w:cs="Arial"/>
                <w:sz w:val="24"/>
              </w:rPr>
            </w:pPr>
            <w:r>
              <w:rPr>
                <w:rFonts w:ascii="Arial" w:hAnsi="Arial" w:cs="Arial"/>
                <w:sz w:val="24"/>
              </w:rPr>
              <w:t>+1</w:t>
            </w:r>
          </w:p>
        </w:tc>
        <w:tc>
          <w:tcPr>
            <w:tcW w:w="1390" w:type="dxa"/>
            <w:vAlign w:val="center"/>
          </w:tcPr>
          <w:p w14:paraId="5699D361" w14:textId="426B21CF" w:rsidR="003564FD" w:rsidRDefault="00BC3C88" w:rsidP="004F62D8">
            <w:pPr>
              <w:jc w:val="center"/>
              <w:rPr>
                <w:rFonts w:ascii="Arial" w:hAnsi="Arial" w:cs="Arial"/>
                <w:sz w:val="24"/>
              </w:rPr>
            </w:pPr>
            <w:r>
              <w:rPr>
                <w:rFonts w:ascii="Arial" w:hAnsi="Arial" w:cs="Arial"/>
                <w:sz w:val="24"/>
              </w:rPr>
              <w:t>1</w:t>
            </w:r>
          </w:p>
        </w:tc>
      </w:tr>
      <w:tr w:rsidR="003564FD" w14:paraId="343427AA" w14:textId="77777777" w:rsidTr="004F62D8">
        <w:trPr>
          <w:trHeight w:val="497"/>
        </w:trPr>
        <w:tc>
          <w:tcPr>
            <w:tcW w:w="820" w:type="dxa"/>
            <w:vAlign w:val="center"/>
          </w:tcPr>
          <w:p w14:paraId="05A38081" w14:textId="77777777" w:rsidR="003564FD" w:rsidRDefault="003564FD" w:rsidP="004F62D8">
            <w:pPr>
              <w:jc w:val="center"/>
              <w:rPr>
                <w:rFonts w:ascii="Arial" w:hAnsi="Arial" w:cs="Arial"/>
                <w:sz w:val="24"/>
              </w:rPr>
            </w:pPr>
            <w:r>
              <w:rPr>
                <w:rFonts w:ascii="Arial" w:hAnsi="Arial" w:cs="Arial"/>
                <w:sz w:val="24"/>
              </w:rPr>
              <w:t>15</w:t>
            </w:r>
          </w:p>
        </w:tc>
        <w:tc>
          <w:tcPr>
            <w:tcW w:w="1089" w:type="dxa"/>
            <w:vAlign w:val="center"/>
          </w:tcPr>
          <w:p w14:paraId="6C858BEF"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5A563D12" w14:textId="77777777" w:rsidR="003564FD" w:rsidRDefault="003564FD" w:rsidP="004F62D8">
            <w:pPr>
              <w:jc w:val="center"/>
              <w:rPr>
                <w:rFonts w:ascii="Arial" w:hAnsi="Arial" w:cs="Arial"/>
                <w:sz w:val="24"/>
              </w:rPr>
            </w:pPr>
            <w:r>
              <w:rPr>
                <w:rFonts w:ascii="Arial" w:hAnsi="Arial" w:cs="Arial"/>
                <w:sz w:val="24"/>
              </w:rPr>
              <w:t>35</w:t>
            </w:r>
          </w:p>
        </w:tc>
        <w:tc>
          <w:tcPr>
            <w:tcW w:w="1230" w:type="dxa"/>
            <w:vAlign w:val="center"/>
          </w:tcPr>
          <w:p w14:paraId="3971AF16"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5956A6C6" w14:textId="77777777" w:rsidR="003564FD" w:rsidRDefault="003564FD" w:rsidP="004F62D8">
            <w:pPr>
              <w:jc w:val="center"/>
              <w:rPr>
                <w:rFonts w:ascii="Arial" w:hAnsi="Arial" w:cs="Arial"/>
                <w:sz w:val="24"/>
              </w:rPr>
            </w:pPr>
            <w:r>
              <w:rPr>
                <w:rFonts w:ascii="Arial" w:hAnsi="Arial" w:cs="Arial"/>
                <w:sz w:val="24"/>
              </w:rPr>
              <w:t>4</w:t>
            </w:r>
          </w:p>
        </w:tc>
        <w:tc>
          <w:tcPr>
            <w:tcW w:w="1090" w:type="dxa"/>
            <w:vAlign w:val="center"/>
          </w:tcPr>
          <w:p w14:paraId="6C48D437" w14:textId="77777777" w:rsidR="003564FD" w:rsidRDefault="003564FD" w:rsidP="004F62D8">
            <w:pPr>
              <w:jc w:val="center"/>
              <w:rPr>
                <w:rFonts w:ascii="Arial" w:hAnsi="Arial" w:cs="Arial"/>
                <w:sz w:val="24"/>
              </w:rPr>
            </w:pPr>
            <w:r>
              <w:rPr>
                <w:rFonts w:ascii="Arial" w:hAnsi="Arial" w:cs="Arial"/>
                <w:sz w:val="24"/>
              </w:rPr>
              <w:t>6</w:t>
            </w:r>
          </w:p>
        </w:tc>
        <w:tc>
          <w:tcPr>
            <w:tcW w:w="1390" w:type="dxa"/>
            <w:vAlign w:val="center"/>
          </w:tcPr>
          <w:p w14:paraId="41023D76" w14:textId="07EF66DD" w:rsidR="003564FD" w:rsidRDefault="00904DD6" w:rsidP="004F62D8">
            <w:pPr>
              <w:jc w:val="center"/>
              <w:rPr>
                <w:rFonts w:ascii="Arial" w:hAnsi="Arial" w:cs="Arial"/>
                <w:sz w:val="24"/>
              </w:rPr>
            </w:pPr>
            <w:r>
              <w:rPr>
                <w:rFonts w:ascii="Arial" w:hAnsi="Arial" w:cs="Arial"/>
                <w:sz w:val="24"/>
              </w:rPr>
              <w:t>+2</w:t>
            </w:r>
          </w:p>
        </w:tc>
        <w:tc>
          <w:tcPr>
            <w:tcW w:w="1390" w:type="dxa"/>
            <w:vAlign w:val="center"/>
          </w:tcPr>
          <w:p w14:paraId="0DFCBEE6" w14:textId="22FCD4C6" w:rsidR="003564FD" w:rsidRDefault="00BC3C88" w:rsidP="004F62D8">
            <w:pPr>
              <w:jc w:val="center"/>
              <w:rPr>
                <w:rFonts w:ascii="Arial" w:hAnsi="Arial" w:cs="Arial"/>
                <w:sz w:val="24"/>
              </w:rPr>
            </w:pPr>
            <w:r>
              <w:rPr>
                <w:rFonts w:ascii="Arial" w:hAnsi="Arial" w:cs="Arial"/>
                <w:sz w:val="24"/>
              </w:rPr>
              <w:t>4</w:t>
            </w:r>
          </w:p>
        </w:tc>
      </w:tr>
      <w:tr w:rsidR="003564FD" w14:paraId="4FBF0E07" w14:textId="77777777" w:rsidTr="004F62D8">
        <w:trPr>
          <w:trHeight w:val="497"/>
        </w:trPr>
        <w:tc>
          <w:tcPr>
            <w:tcW w:w="820" w:type="dxa"/>
            <w:vAlign w:val="center"/>
          </w:tcPr>
          <w:p w14:paraId="4FE281BE" w14:textId="77777777" w:rsidR="003564FD" w:rsidRDefault="003564FD" w:rsidP="004F62D8">
            <w:pPr>
              <w:jc w:val="center"/>
              <w:rPr>
                <w:rFonts w:ascii="Arial" w:hAnsi="Arial" w:cs="Arial"/>
                <w:sz w:val="24"/>
              </w:rPr>
            </w:pPr>
            <w:r>
              <w:rPr>
                <w:rFonts w:ascii="Arial" w:hAnsi="Arial" w:cs="Arial"/>
                <w:sz w:val="24"/>
              </w:rPr>
              <w:t>16</w:t>
            </w:r>
          </w:p>
        </w:tc>
        <w:tc>
          <w:tcPr>
            <w:tcW w:w="1089" w:type="dxa"/>
            <w:vAlign w:val="center"/>
          </w:tcPr>
          <w:p w14:paraId="3F983FD3"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4ED54769" w14:textId="77777777" w:rsidR="003564FD" w:rsidRDefault="003564FD" w:rsidP="004F62D8">
            <w:pPr>
              <w:jc w:val="center"/>
              <w:rPr>
                <w:rFonts w:ascii="Arial" w:hAnsi="Arial" w:cs="Arial"/>
                <w:sz w:val="24"/>
              </w:rPr>
            </w:pPr>
            <w:r>
              <w:rPr>
                <w:rFonts w:ascii="Arial" w:hAnsi="Arial" w:cs="Arial"/>
                <w:sz w:val="24"/>
              </w:rPr>
              <w:t>25</w:t>
            </w:r>
          </w:p>
        </w:tc>
        <w:tc>
          <w:tcPr>
            <w:tcW w:w="1230" w:type="dxa"/>
            <w:vAlign w:val="center"/>
          </w:tcPr>
          <w:p w14:paraId="6721651A"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07308E1C" w14:textId="77777777" w:rsidR="003564FD" w:rsidRDefault="003564FD" w:rsidP="004F62D8">
            <w:pPr>
              <w:jc w:val="center"/>
              <w:rPr>
                <w:rFonts w:ascii="Arial" w:hAnsi="Arial" w:cs="Arial"/>
                <w:sz w:val="24"/>
              </w:rPr>
            </w:pPr>
            <w:r>
              <w:rPr>
                <w:rFonts w:ascii="Arial" w:hAnsi="Arial" w:cs="Arial"/>
                <w:sz w:val="24"/>
              </w:rPr>
              <w:t>1</w:t>
            </w:r>
          </w:p>
        </w:tc>
        <w:tc>
          <w:tcPr>
            <w:tcW w:w="1090" w:type="dxa"/>
            <w:vAlign w:val="center"/>
          </w:tcPr>
          <w:p w14:paraId="6CC87EB8" w14:textId="77777777" w:rsidR="003564FD" w:rsidRDefault="003564FD" w:rsidP="004F62D8">
            <w:pPr>
              <w:jc w:val="center"/>
              <w:rPr>
                <w:rFonts w:ascii="Arial" w:hAnsi="Arial" w:cs="Arial"/>
                <w:sz w:val="24"/>
              </w:rPr>
            </w:pPr>
            <w:r>
              <w:rPr>
                <w:rFonts w:ascii="Arial" w:hAnsi="Arial" w:cs="Arial"/>
                <w:sz w:val="24"/>
              </w:rPr>
              <w:t>0</w:t>
            </w:r>
          </w:p>
        </w:tc>
        <w:tc>
          <w:tcPr>
            <w:tcW w:w="1390" w:type="dxa"/>
            <w:vAlign w:val="center"/>
          </w:tcPr>
          <w:p w14:paraId="62B23BAC" w14:textId="5D5333E7" w:rsidR="003564FD" w:rsidRDefault="00904DD6" w:rsidP="004F62D8">
            <w:pPr>
              <w:jc w:val="center"/>
              <w:rPr>
                <w:rFonts w:ascii="Arial" w:hAnsi="Arial" w:cs="Arial"/>
                <w:sz w:val="24"/>
              </w:rPr>
            </w:pPr>
            <w:r>
              <w:rPr>
                <w:rFonts w:ascii="Arial" w:hAnsi="Arial" w:cs="Arial"/>
                <w:sz w:val="24"/>
              </w:rPr>
              <w:t>-1</w:t>
            </w:r>
          </w:p>
        </w:tc>
        <w:tc>
          <w:tcPr>
            <w:tcW w:w="1390" w:type="dxa"/>
            <w:vAlign w:val="center"/>
          </w:tcPr>
          <w:p w14:paraId="6AA825CD" w14:textId="587B69D9" w:rsidR="003564FD" w:rsidRDefault="00BC3C88" w:rsidP="004F62D8">
            <w:pPr>
              <w:jc w:val="center"/>
              <w:rPr>
                <w:rFonts w:ascii="Arial" w:hAnsi="Arial" w:cs="Arial"/>
                <w:sz w:val="24"/>
              </w:rPr>
            </w:pPr>
            <w:r>
              <w:rPr>
                <w:rFonts w:ascii="Arial" w:hAnsi="Arial" w:cs="Arial"/>
                <w:sz w:val="24"/>
              </w:rPr>
              <w:t>1</w:t>
            </w:r>
          </w:p>
        </w:tc>
      </w:tr>
      <w:tr w:rsidR="003564FD" w14:paraId="6A602D3D" w14:textId="77777777" w:rsidTr="004F62D8">
        <w:trPr>
          <w:trHeight w:val="497"/>
        </w:trPr>
        <w:tc>
          <w:tcPr>
            <w:tcW w:w="820" w:type="dxa"/>
            <w:vAlign w:val="center"/>
          </w:tcPr>
          <w:p w14:paraId="6F89F33D" w14:textId="77777777" w:rsidR="003564FD" w:rsidRDefault="003564FD" w:rsidP="004F62D8">
            <w:pPr>
              <w:jc w:val="center"/>
              <w:rPr>
                <w:rFonts w:ascii="Arial" w:hAnsi="Arial" w:cs="Arial"/>
                <w:sz w:val="24"/>
              </w:rPr>
            </w:pPr>
            <w:r>
              <w:rPr>
                <w:rFonts w:ascii="Arial" w:hAnsi="Arial" w:cs="Arial"/>
                <w:sz w:val="24"/>
              </w:rPr>
              <w:t>17</w:t>
            </w:r>
          </w:p>
        </w:tc>
        <w:tc>
          <w:tcPr>
            <w:tcW w:w="1089" w:type="dxa"/>
            <w:vAlign w:val="center"/>
          </w:tcPr>
          <w:p w14:paraId="1A455D0E"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720F9928" w14:textId="77777777" w:rsidR="003564FD" w:rsidRDefault="003564FD" w:rsidP="004F62D8">
            <w:pPr>
              <w:jc w:val="center"/>
              <w:rPr>
                <w:rFonts w:ascii="Arial" w:hAnsi="Arial" w:cs="Arial"/>
                <w:sz w:val="24"/>
              </w:rPr>
            </w:pPr>
            <w:r>
              <w:rPr>
                <w:rFonts w:ascii="Arial" w:hAnsi="Arial" w:cs="Arial"/>
                <w:sz w:val="24"/>
              </w:rPr>
              <w:t>18</w:t>
            </w:r>
          </w:p>
        </w:tc>
        <w:tc>
          <w:tcPr>
            <w:tcW w:w="1230" w:type="dxa"/>
            <w:vAlign w:val="center"/>
          </w:tcPr>
          <w:p w14:paraId="5B7380C6"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792025D6" w14:textId="77777777" w:rsidR="003564FD" w:rsidRDefault="003564FD" w:rsidP="004F62D8">
            <w:pPr>
              <w:jc w:val="center"/>
              <w:rPr>
                <w:rFonts w:ascii="Arial" w:hAnsi="Arial" w:cs="Arial"/>
                <w:sz w:val="24"/>
              </w:rPr>
            </w:pPr>
            <w:r>
              <w:rPr>
                <w:rFonts w:ascii="Arial" w:hAnsi="Arial" w:cs="Arial"/>
                <w:sz w:val="24"/>
              </w:rPr>
              <w:t>5</w:t>
            </w:r>
          </w:p>
        </w:tc>
        <w:tc>
          <w:tcPr>
            <w:tcW w:w="1090" w:type="dxa"/>
            <w:vAlign w:val="center"/>
          </w:tcPr>
          <w:p w14:paraId="615870E3" w14:textId="77777777" w:rsidR="003564FD" w:rsidRDefault="003564FD" w:rsidP="004F62D8">
            <w:pPr>
              <w:jc w:val="center"/>
              <w:rPr>
                <w:rFonts w:ascii="Arial" w:hAnsi="Arial" w:cs="Arial"/>
                <w:sz w:val="24"/>
              </w:rPr>
            </w:pPr>
            <w:r>
              <w:rPr>
                <w:rFonts w:ascii="Arial" w:hAnsi="Arial" w:cs="Arial"/>
                <w:sz w:val="24"/>
              </w:rPr>
              <w:t>6</w:t>
            </w:r>
          </w:p>
        </w:tc>
        <w:tc>
          <w:tcPr>
            <w:tcW w:w="1390" w:type="dxa"/>
            <w:vAlign w:val="center"/>
          </w:tcPr>
          <w:p w14:paraId="18EF8EE8" w14:textId="4B2DFA8E" w:rsidR="003564FD" w:rsidRDefault="00904DD6" w:rsidP="004F62D8">
            <w:pPr>
              <w:jc w:val="center"/>
              <w:rPr>
                <w:rFonts w:ascii="Arial" w:hAnsi="Arial" w:cs="Arial"/>
                <w:sz w:val="24"/>
              </w:rPr>
            </w:pPr>
            <w:r>
              <w:rPr>
                <w:rFonts w:ascii="Arial" w:hAnsi="Arial" w:cs="Arial"/>
                <w:sz w:val="24"/>
              </w:rPr>
              <w:t>+1</w:t>
            </w:r>
          </w:p>
        </w:tc>
        <w:tc>
          <w:tcPr>
            <w:tcW w:w="1390" w:type="dxa"/>
            <w:vAlign w:val="center"/>
          </w:tcPr>
          <w:p w14:paraId="394A16F9" w14:textId="11989356" w:rsidR="003564FD" w:rsidRDefault="00BC3C88" w:rsidP="004F62D8">
            <w:pPr>
              <w:jc w:val="center"/>
              <w:rPr>
                <w:rFonts w:ascii="Arial" w:hAnsi="Arial" w:cs="Arial"/>
                <w:sz w:val="24"/>
              </w:rPr>
            </w:pPr>
            <w:r>
              <w:rPr>
                <w:rFonts w:ascii="Arial" w:hAnsi="Arial" w:cs="Arial"/>
                <w:sz w:val="24"/>
              </w:rPr>
              <w:t>1</w:t>
            </w:r>
          </w:p>
        </w:tc>
      </w:tr>
      <w:tr w:rsidR="003564FD" w14:paraId="55F398FA" w14:textId="77777777" w:rsidTr="004F62D8">
        <w:trPr>
          <w:trHeight w:val="497"/>
        </w:trPr>
        <w:tc>
          <w:tcPr>
            <w:tcW w:w="820" w:type="dxa"/>
            <w:vAlign w:val="center"/>
          </w:tcPr>
          <w:p w14:paraId="06B474C0" w14:textId="77777777" w:rsidR="003564FD" w:rsidRDefault="003564FD" w:rsidP="004F62D8">
            <w:pPr>
              <w:jc w:val="center"/>
              <w:rPr>
                <w:rFonts w:ascii="Arial" w:hAnsi="Arial" w:cs="Arial"/>
                <w:sz w:val="24"/>
              </w:rPr>
            </w:pPr>
            <w:r>
              <w:rPr>
                <w:rFonts w:ascii="Arial" w:hAnsi="Arial" w:cs="Arial"/>
                <w:sz w:val="24"/>
              </w:rPr>
              <w:t>18</w:t>
            </w:r>
          </w:p>
        </w:tc>
        <w:tc>
          <w:tcPr>
            <w:tcW w:w="1089" w:type="dxa"/>
            <w:vAlign w:val="center"/>
          </w:tcPr>
          <w:p w14:paraId="53EF9954" w14:textId="77777777" w:rsidR="003564FD" w:rsidRDefault="003564FD" w:rsidP="004F62D8">
            <w:pPr>
              <w:jc w:val="center"/>
              <w:rPr>
                <w:rFonts w:ascii="Arial" w:hAnsi="Arial" w:cs="Arial"/>
                <w:sz w:val="24"/>
              </w:rPr>
            </w:pPr>
            <w:r>
              <w:rPr>
                <w:rFonts w:ascii="Arial" w:hAnsi="Arial" w:cs="Arial"/>
                <w:sz w:val="24"/>
              </w:rPr>
              <w:t>M</w:t>
            </w:r>
          </w:p>
        </w:tc>
        <w:tc>
          <w:tcPr>
            <w:tcW w:w="917" w:type="dxa"/>
            <w:vAlign w:val="center"/>
          </w:tcPr>
          <w:p w14:paraId="29DA1278" w14:textId="77777777" w:rsidR="003564FD" w:rsidRDefault="003564FD" w:rsidP="004F62D8">
            <w:pPr>
              <w:jc w:val="center"/>
              <w:rPr>
                <w:rFonts w:ascii="Arial" w:hAnsi="Arial" w:cs="Arial"/>
                <w:sz w:val="24"/>
              </w:rPr>
            </w:pPr>
            <w:r>
              <w:rPr>
                <w:rFonts w:ascii="Arial" w:hAnsi="Arial" w:cs="Arial"/>
                <w:sz w:val="24"/>
              </w:rPr>
              <w:t>55</w:t>
            </w:r>
          </w:p>
        </w:tc>
        <w:tc>
          <w:tcPr>
            <w:tcW w:w="1230" w:type="dxa"/>
            <w:vAlign w:val="center"/>
          </w:tcPr>
          <w:p w14:paraId="2E034F1A"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4FFE5330" w14:textId="77777777" w:rsidR="003564FD" w:rsidRDefault="003564FD" w:rsidP="004F62D8">
            <w:pPr>
              <w:jc w:val="center"/>
              <w:rPr>
                <w:rFonts w:ascii="Arial" w:hAnsi="Arial" w:cs="Arial"/>
                <w:sz w:val="24"/>
              </w:rPr>
            </w:pPr>
            <w:r>
              <w:rPr>
                <w:rFonts w:ascii="Arial" w:hAnsi="Arial" w:cs="Arial"/>
                <w:sz w:val="24"/>
              </w:rPr>
              <w:t>6</w:t>
            </w:r>
          </w:p>
        </w:tc>
        <w:tc>
          <w:tcPr>
            <w:tcW w:w="1090" w:type="dxa"/>
            <w:vAlign w:val="center"/>
          </w:tcPr>
          <w:p w14:paraId="6ACA41DC" w14:textId="77777777" w:rsidR="003564FD" w:rsidRDefault="003564FD" w:rsidP="004F62D8">
            <w:pPr>
              <w:jc w:val="center"/>
              <w:rPr>
                <w:rFonts w:ascii="Arial" w:hAnsi="Arial" w:cs="Arial"/>
                <w:sz w:val="24"/>
              </w:rPr>
            </w:pPr>
            <w:r>
              <w:rPr>
                <w:rFonts w:ascii="Arial" w:hAnsi="Arial" w:cs="Arial"/>
                <w:sz w:val="24"/>
              </w:rPr>
              <w:t>6</w:t>
            </w:r>
          </w:p>
        </w:tc>
        <w:tc>
          <w:tcPr>
            <w:tcW w:w="1390" w:type="dxa"/>
            <w:vAlign w:val="center"/>
          </w:tcPr>
          <w:p w14:paraId="6C4D8490" w14:textId="3DF204F5" w:rsidR="003564FD" w:rsidRDefault="00904DD6" w:rsidP="004F62D8">
            <w:pPr>
              <w:jc w:val="center"/>
              <w:rPr>
                <w:rFonts w:ascii="Arial" w:hAnsi="Arial" w:cs="Arial"/>
                <w:sz w:val="24"/>
              </w:rPr>
            </w:pPr>
            <w:r>
              <w:rPr>
                <w:rFonts w:ascii="Arial" w:hAnsi="Arial" w:cs="Arial"/>
                <w:sz w:val="24"/>
              </w:rPr>
              <w:t>0</w:t>
            </w:r>
          </w:p>
        </w:tc>
        <w:tc>
          <w:tcPr>
            <w:tcW w:w="1390" w:type="dxa"/>
            <w:vAlign w:val="center"/>
          </w:tcPr>
          <w:p w14:paraId="74E37B06" w14:textId="2558F421" w:rsidR="003564FD" w:rsidRDefault="00BC3C88" w:rsidP="004F62D8">
            <w:pPr>
              <w:jc w:val="center"/>
              <w:rPr>
                <w:rFonts w:ascii="Arial" w:hAnsi="Arial" w:cs="Arial"/>
                <w:sz w:val="24"/>
              </w:rPr>
            </w:pPr>
            <w:r>
              <w:rPr>
                <w:rFonts w:ascii="Arial" w:hAnsi="Arial" w:cs="Arial"/>
                <w:sz w:val="24"/>
              </w:rPr>
              <w:t>0</w:t>
            </w:r>
          </w:p>
        </w:tc>
      </w:tr>
      <w:tr w:rsidR="003564FD" w14:paraId="55333274" w14:textId="77777777" w:rsidTr="004F62D8">
        <w:trPr>
          <w:trHeight w:val="497"/>
        </w:trPr>
        <w:tc>
          <w:tcPr>
            <w:tcW w:w="820" w:type="dxa"/>
            <w:vAlign w:val="center"/>
          </w:tcPr>
          <w:p w14:paraId="7D409C23" w14:textId="77777777" w:rsidR="003564FD" w:rsidRDefault="003564FD" w:rsidP="004F62D8">
            <w:pPr>
              <w:jc w:val="center"/>
              <w:rPr>
                <w:rFonts w:ascii="Arial" w:hAnsi="Arial" w:cs="Arial"/>
                <w:sz w:val="24"/>
              </w:rPr>
            </w:pPr>
            <w:r>
              <w:rPr>
                <w:rFonts w:ascii="Arial" w:hAnsi="Arial" w:cs="Arial"/>
                <w:sz w:val="24"/>
              </w:rPr>
              <w:t>19</w:t>
            </w:r>
          </w:p>
        </w:tc>
        <w:tc>
          <w:tcPr>
            <w:tcW w:w="1089" w:type="dxa"/>
            <w:vAlign w:val="center"/>
          </w:tcPr>
          <w:p w14:paraId="32B2EB71"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14FF2A4A" w14:textId="77777777" w:rsidR="003564FD" w:rsidRDefault="003564FD" w:rsidP="004F62D8">
            <w:pPr>
              <w:jc w:val="center"/>
              <w:rPr>
                <w:rFonts w:ascii="Arial" w:hAnsi="Arial" w:cs="Arial"/>
                <w:sz w:val="24"/>
              </w:rPr>
            </w:pPr>
            <w:r>
              <w:rPr>
                <w:rFonts w:ascii="Arial" w:hAnsi="Arial" w:cs="Arial"/>
                <w:sz w:val="24"/>
              </w:rPr>
              <w:t>29</w:t>
            </w:r>
          </w:p>
        </w:tc>
        <w:tc>
          <w:tcPr>
            <w:tcW w:w="1230" w:type="dxa"/>
            <w:vAlign w:val="center"/>
          </w:tcPr>
          <w:p w14:paraId="1C06235D"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32876F64" w14:textId="77777777" w:rsidR="003564FD" w:rsidRDefault="003564FD" w:rsidP="004F62D8">
            <w:pPr>
              <w:jc w:val="center"/>
              <w:rPr>
                <w:rFonts w:ascii="Arial" w:hAnsi="Arial" w:cs="Arial"/>
                <w:sz w:val="24"/>
              </w:rPr>
            </w:pPr>
            <w:r>
              <w:rPr>
                <w:rFonts w:ascii="Arial" w:hAnsi="Arial" w:cs="Arial"/>
                <w:sz w:val="24"/>
              </w:rPr>
              <w:t>1</w:t>
            </w:r>
          </w:p>
        </w:tc>
        <w:tc>
          <w:tcPr>
            <w:tcW w:w="1090" w:type="dxa"/>
            <w:vAlign w:val="center"/>
          </w:tcPr>
          <w:p w14:paraId="10C9298C" w14:textId="77777777" w:rsidR="003564FD" w:rsidRDefault="003564FD" w:rsidP="004F62D8">
            <w:pPr>
              <w:jc w:val="center"/>
              <w:rPr>
                <w:rFonts w:ascii="Arial" w:hAnsi="Arial" w:cs="Arial"/>
                <w:sz w:val="24"/>
              </w:rPr>
            </w:pPr>
            <w:r>
              <w:rPr>
                <w:rFonts w:ascii="Arial" w:hAnsi="Arial" w:cs="Arial"/>
                <w:sz w:val="24"/>
              </w:rPr>
              <w:t>1</w:t>
            </w:r>
          </w:p>
        </w:tc>
        <w:tc>
          <w:tcPr>
            <w:tcW w:w="1390" w:type="dxa"/>
            <w:vAlign w:val="center"/>
          </w:tcPr>
          <w:p w14:paraId="104B87A6" w14:textId="08B51003" w:rsidR="003564FD" w:rsidRDefault="00904DD6" w:rsidP="004F62D8">
            <w:pPr>
              <w:jc w:val="center"/>
              <w:rPr>
                <w:rFonts w:ascii="Arial" w:hAnsi="Arial" w:cs="Arial"/>
                <w:sz w:val="24"/>
              </w:rPr>
            </w:pPr>
            <w:r>
              <w:rPr>
                <w:rFonts w:ascii="Arial" w:hAnsi="Arial" w:cs="Arial"/>
                <w:sz w:val="24"/>
              </w:rPr>
              <w:t>0</w:t>
            </w:r>
          </w:p>
        </w:tc>
        <w:tc>
          <w:tcPr>
            <w:tcW w:w="1390" w:type="dxa"/>
            <w:vAlign w:val="center"/>
          </w:tcPr>
          <w:p w14:paraId="3C9FB017" w14:textId="609A5E11" w:rsidR="003564FD" w:rsidRDefault="00BC3C88" w:rsidP="004F62D8">
            <w:pPr>
              <w:jc w:val="center"/>
              <w:rPr>
                <w:rFonts w:ascii="Arial" w:hAnsi="Arial" w:cs="Arial"/>
                <w:sz w:val="24"/>
              </w:rPr>
            </w:pPr>
            <w:r>
              <w:rPr>
                <w:rFonts w:ascii="Arial" w:hAnsi="Arial" w:cs="Arial"/>
                <w:sz w:val="24"/>
              </w:rPr>
              <w:t>0</w:t>
            </w:r>
          </w:p>
        </w:tc>
      </w:tr>
      <w:tr w:rsidR="003564FD" w14:paraId="6CB51919" w14:textId="77777777" w:rsidTr="004F62D8">
        <w:trPr>
          <w:trHeight w:val="497"/>
        </w:trPr>
        <w:tc>
          <w:tcPr>
            <w:tcW w:w="820" w:type="dxa"/>
            <w:vAlign w:val="center"/>
          </w:tcPr>
          <w:p w14:paraId="28236CA6" w14:textId="77777777" w:rsidR="003564FD" w:rsidRDefault="003564FD" w:rsidP="004F62D8">
            <w:pPr>
              <w:jc w:val="center"/>
              <w:rPr>
                <w:rFonts w:ascii="Arial" w:hAnsi="Arial" w:cs="Arial"/>
                <w:sz w:val="24"/>
              </w:rPr>
            </w:pPr>
            <w:r>
              <w:rPr>
                <w:rFonts w:ascii="Arial" w:hAnsi="Arial" w:cs="Arial"/>
                <w:sz w:val="24"/>
              </w:rPr>
              <w:t>20</w:t>
            </w:r>
          </w:p>
        </w:tc>
        <w:tc>
          <w:tcPr>
            <w:tcW w:w="1089" w:type="dxa"/>
            <w:vAlign w:val="center"/>
          </w:tcPr>
          <w:p w14:paraId="720BF458" w14:textId="77777777" w:rsidR="003564FD" w:rsidRDefault="003564FD" w:rsidP="004F62D8">
            <w:pPr>
              <w:jc w:val="center"/>
              <w:rPr>
                <w:rFonts w:ascii="Arial" w:hAnsi="Arial" w:cs="Arial"/>
                <w:sz w:val="24"/>
              </w:rPr>
            </w:pPr>
            <w:r>
              <w:rPr>
                <w:rFonts w:ascii="Arial" w:hAnsi="Arial" w:cs="Arial"/>
                <w:sz w:val="24"/>
              </w:rPr>
              <w:t>M</w:t>
            </w:r>
          </w:p>
        </w:tc>
        <w:tc>
          <w:tcPr>
            <w:tcW w:w="917" w:type="dxa"/>
            <w:vAlign w:val="center"/>
          </w:tcPr>
          <w:p w14:paraId="4FA9BE37" w14:textId="77777777" w:rsidR="003564FD" w:rsidRDefault="003564FD" w:rsidP="004F62D8">
            <w:pPr>
              <w:jc w:val="center"/>
              <w:rPr>
                <w:rFonts w:ascii="Arial" w:hAnsi="Arial" w:cs="Arial"/>
                <w:sz w:val="24"/>
              </w:rPr>
            </w:pPr>
            <w:r>
              <w:rPr>
                <w:rFonts w:ascii="Arial" w:hAnsi="Arial" w:cs="Arial"/>
                <w:sz w:val="24"/>
              </w:rPr>
              <w:t>34</w:t>
            </w:r>
          </w:p>
        </w:tc>
        <w:tc>
          <w:tcPr>
            <w:tcW w:w="1230" w:type="dxa"/>
            <w:vAlign w:val="center"/>
          </w:tcPr>
          <w:p w14:paraId="3DF333B3"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36132D33" w14:textId="77777777" w:rsidR="003564FD" w:rsidRDefault="003564FD" w:rsidP="004F62D8">
            <w:pPr>
              <w:jc w:val="center"/>
              <w:rPr>
                <w:rFonts w:ascii="Arial" w:hAnsi="Arial" w:cs="Arial"/>
                <w:sz w:val="24"/>
              </w:rPr>
            </w:pPr>
            <w:r>
              <w:rPr>
                <w:rFonts w:ascii="Arial" w:hAnsi="Arial" w:cs="Arial"/>
                <w:sz w:val="24"/>
              </w:rPr>
              <w:t>4</w:t>
            </w:r>
          </w:p>
        </w:tc>
        <w:tc>
          <w:tcPr>
            <w:tcW w:w="1090" w:type="dxa"/>
            <w:vAlign w:val="center"/>
          </w:tcPr>
          <w:p w14:paraId="18B9C8D5" w14:textId="77777777" w:rsidR="003564FD" w:rsidRDefault="003564FD" w:rsidP="004F62D8">
            <w:pPr>
              <w:jc w:val="center"/>
              <w:rPr>
                <w:rFonts w:ascii="Arial" w:hAnsi="Arial" w:cs="Arial"/>
                <w:sz w:val="24"/>
              </w:rPr>
            </w:pPr>
            <w:r>
              <w:rPr>
                <w:rFonts w:ascii="Arial" w:hAnsi="Arial" w:cs="Arial"/>
                <w:sz w:val="24"/>
              </w:rPr>
              <w:t>5</w:t>
            </w:r>
          </w:p>
        </w:tc>
        <w:tc>
          <w:tcPr>
            <w:tcW w:w="1390" w:type="dxa"/>
            <w:vAlign w:val="center"/>
          </w:tcPr>
          <w:p w14:paraId="2A5A5BE9" w14:textId="54AC742D" w:rsidR="003564FD" w:rsidRDefault="00904DD6" w:rsidP="004F62D8">
            <w:pPr>
              <w:jc w:val="center"/>
              <w:rPr>
                <w:rFonts w:ascii="Arial" w:hAnsi="Arial" w:cs="Arial"/>
                <w:sz w:val="24"/>
              </w:rPr>
            </w:pPr>
            <w:r>
              <w:rPr>
                <w:rFonts w:ascii="Arial" w:hAnsi="Arial" w:cs="Arial"/>
                <w:sz w:val="24"/>
              </w:rPr>
              <w:t>+1</w:t>
            </w:r>
          </w:p>
        </w:tc>
        <w:tc>
          <w:tcPr>
            <w:tcW w:w="1390" w:type="dxa"/>
            <w:vAlign w:val="center"/>
          </w:tcPr>
          <w:p w14:paraId="6784CCE3" w14:textId="1D17A857" w:rsidR="003564FD" w:rsidRDefault="00BC3C88" w:rsidP="004F62D8">
            <w:pPr>
              <w:jc w:val="center"/>
              <w:rPr>
                <w:rFonts w:ascii="Arial" w:hAnsi="Arial" w:cs="Arial"/>
                <w:sz w:val="24"/>
              </w:rPr>
            </w:pPr>
            <w:r>
              <w:rPr>
                <w:rFonts w:ascii="Arial" w:hAnsi="Arial" w:cs="Arial"/>
                <w:sz w:val="24"/>
              </w:rPr>
              <w:t>1</w:t>
            </w:r>
          </w:p>
        </w:tc>
      </w:tr>
      <w:tr w:rsidR="003564FD" w14:paraId="68FA913B" w14:textId="77777777" w:rsidTr="004F62D8">
        <w:trPr>
          <w:trHeight w:val="497"/>
        </w:trPr>
        <w:tc>
          <w:tcPr>
            <w:tcW w:w="820" w:type="dxa"/>
            <w:vAlign w:val="center"/>
          </w:tcPr>
          <w:p w14:paraId="7A90BEDA" w14:textId="77777777" w:rsidR="003564FD" w:rsidRDefault="003564FD" w:rsidP="004F62D8">
            <w:pPr>
              <w:jc w:val="center"/>
              <w:rPr>
                <w:rFonts w:ascii="Arial" w:hAnsi="Arial" w:cs="Arial"/>
                <w:sz w:val="24"/>
              </w:rPr>
            </w:pPr>
            <w:r>
              <w:rPr>
                <w:rFonts w:ascii="Arial" w:hAnsi="Arial" w:cs="Arial"/>
                <w:sz w:val="24"/>
              </w:rPr>
              <w:t>21</w:t>
            </w:r>
          </w:p>
        </w:tc>
        <w:tc>
          <w:tcPr>
            <w:tcW w:w="1089" w:type="dxa"/>
            <w:vAlign w:val="center"/>
          </w:tcPr>
          <w:p w14:paraId="1DF6AB42" w14:textId="77777777" w:rsidR="003564FD" w:rsidRDefault="003564FD" w:rsidP="004F62D8">
            <w:pPr>
              <w:jc w:val="center"/>
              <w:rPr>
                <w:rFonts w:ascii="Arial" w:hAnsi="Arial" w:cs="Arial"/>
                <w:sz w:val="24"/>
              </w:rPr>
            </w:pPr>
            <w:r>
              <w:rPr>
                <w:rFonts w:ascii="Arial" w:hAnsi="Arial" w:cs="Arial"/>
                <w:sz w:val="24"/>
              </w:rPr>
              <w:t>M</w:t>
            </w:r>
          </w:p>
        </w:tc>
        <w:tc>
          <w:tcPr>
            <w:tcW w:w="917" w:type="dxa"/>
            <w:vAlign w:val="center"/>
          </w:tcPr>
          <w:p w14:paraId="1B14B269" w14:textId="77777777" w:rsidR="003564FD" w:rsidRDefault="003564FD" w:rsidP="004F62D8">
            <w:pPr>
              <w:jc w:val="center"/>
              <w:rPr>
                <w:rFonts w:ascii="Arial" w:hAnsi="Arial" w:cs="Arial"/>
                <w:sz w:val="24"/>
              </w:rPr>
            </w:pPr>
            <w:r>
              <w:rPr>
                <w:rFonts w:ascii="Arial" w:hAnsi="Arial" w:cs="Arial"/>
                <w:sz w:val="24"/>
              </w:rPr>
              <w:t>23</w:t>
            </w:r>
          </w:p>
        </w:tc>
        <w:tc>
          <w:tcPr>
            <w:tcW w:w="1230" w:type="dxa"/>
            <w:vAlign w:val="center"/>
          </w:tcPr>
          <w:p w14:paraId="040D18CD"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057D1BDC" w14:textId="77777777" w:rsidR="003564FD" w:rsidRDefault="003564FD" w:rsidP="004F62D8">
            <w:pPr>
              <w:jc w:val="center"/>
              <w:rPr>
                <w:rFonts w:ascii="Arial" w:hAnsi="Arial" w:cs="Arial"/>
                <w:sz w:val="24"/>
              </w:rPr>
            </w:pPr>
            <w:r>
              <w:rPr>
                <w:rFonts w:ascii="Arial" w:hAnsi="Arial" w:cs="Arial"/>
                <w:sz w:val="24"/>
              </w:rPr>
              <w:t>3</w:t>
            </w:r>
          </w:p>
        </w:tc>
        <w:tc>
          <w:tcPr>
            <w:tcW w:w="1090" w:type="dxa"/>
            <w:vAlign w:val="center"/>
          </w:tcPr>
          <w:p w14:paraId="2BA280EB" w14:textId="77777777" w:rsidR="003564FD" w:rsidRDefault="003564FD" w:rsidP="004F62D8">
            <w:pPr>
              <w:jc w:val="center"/>
              <w:rPr>
                <w:rFonts w:ascii="Arial" w:hAnsi="Arial" w:cs="Arial"/>
                <w:sz w:val="24"/>
              </w:rPr>
            </w:pPr>
            <w:r>
              <w:rPr>
                <w:rFonts w:ascii="Arial" w:hAnsi="Arial" w:cs="Arial"/>
                <w:sz w:val="24"/>
              </w:rPr>
              <w:t>2</w:t>
            </w:r>
          </w:p>
        </w:tc>
        <w:tc>
          <w:tcPr>
            <w:tcW w:w="1390" w:type="dxa"/>
            <w:vAlign w:val="center"/>
          </w:tcPr>
          <w:p w14:paraId="1438817A" w14:textId="33AD8506" w:rsidR="003564FD" w:rsidRDefault="00904DD6" w:rsidP="004F62D8">
            <w:pPr>
              <w:jc w:val="center"/>
              <w:rPr>
                <w:rFonts w:ascii="Arial" w:hAnsi="Arial" w:cs="Arial"/>
                <w:sz w:val="24"/>
              </w:rPr>
            </w:pPr>
            <w:r>
              <w:rPr>
                <w:rFonts w:ascii="Arial" w:hAnsi="Arial" w:cs="Arial"/>
                <w:sz w:val="24"/>
              </w:rPr>
              <w:t>-1</w:t>
            </w:r>
          </w:p>
        </w:tc>
        <w:tc>
          <w:tcPr>
            <w:tcW w:w="1390" w:type="dxa"/>
            <w:vAlign w:val="center"/>
          </w:tcPr>
          <w:p w14:paraId="56CBF172" w14:textId="2FA1D63E" w:rsidR="003564FD" w:rsidRDefault="00BC3C88" w:rsidP="004F62D8">
            <w:pPr>
              <w:jc w:val="center"/>
              <w:rPr>
                <w:rFonts w:ascii="Arial" w:hAnsi="Arial" w:cs="Arial"/>
                <w:sz w:val="24"/>
              </w:rPr>
            </w:pPr>
            <w:r>
              <w:rPr>
                <w:rFonts w:ascii="Arial" w:hAnsi="Arial" w:cs="Arial"/>
                <w:sz w:val="24"/>
              </w:rPr>
              <w:t>1</w:t>
            </w:r>
          </w:p>
        </w:tc>
      </w:tr>
      <w:tr w:rsidR="003564FD" w14:paraId="5E3DDDA1" w14:textId="77777777" w:rsidTr="004F62D8">
        <w:trPr>
          <w:trHeight w:val="497"/>
        </w:trPr>
        <w:tc>
          <w:tcPr>
            <w:tcW w:w="820" w:type="dxa"/>
            <w:vAlign w:val="center"/>
          </w:tcPr>
          <w:p w14:paraId="6FA27712" w14:textId="77777777" w:rsidR="003564FD" w:rsidRDefault="003564FD" w:rsidP="004F62D8">
            <w:pPr>
              <w:jc w:val="center"/>
              <w:rPr>
                <w:rFonts w:ascii="Arial" w:hAnsi="Arial" w:cs="Arial"/>
                <w:sz w:val="24"/>
              </w:rPr>
            </w:pPr>
            <w:r>
              <w:rPr>
                <w:rFonts w:ascii="Arial" w:hAnsi="Arial" w:cs="Arial"/>
                <w:sz w:val="24"/>
              </w:rPr>
              <w:t>22</w:t>
            </w:r>
          </w:p>
        </w:tc>
        <w:tc>
          <w:tcPr>
            <w:tcW w:w="1089" w:type="dxa"/>
            <w:vAlign w:val="center"/>
          </w:tcPr>
          <w:p w14:paraId="46BEEA4B"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252F29B9" w14:textId="77777777" w:rsidR="003564FD" w:rsidRDefault="003564FD" w:rsidP="004F62D8">
            <w:pPr>
              <w:jc w:val="center"/>
              <w:rPr>
                <w:rFonts w:ascii="Arial" w:hAnsi="Arial" w:cs="Arial"/>
                <w:sz w:val="24"/>
              </w:rPr>
            </w:pPr>
            <w:r>
              <w:rPr>
                <w:rFonts w:ascii="Arial" w:hAnsi="Arial" w:cs="Arial"/>
                <w:sz w:val="24"/>
              </w:rPr>
              <w:t>28</w:t>
            </w:r>
          </w:p>
        </w:tc>
        <w:tc>
          <w:tcPr>
            <w:tcW w:w="1230" w:type="dxa"/>
            <w:vAlign w:val="center"/>
          </w:tcPr>
          <w:p w14:paraId="1D6055F5"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13CE50E1" w14:textId="77777777" w:rsidR="003564FD" w:rsidRDefault="003564FD" w:rsidP="004F62D8">
            <w:pPr>
              <w:jc w:val="center"/>
              <w:rPr>
                <w:rFonts w:ascii="Arial" w:hAnsi="Arial" w:cs="Arial"/>
                <w:sz w:val="24"/>
              </w:rPr>
            </w:pPr>
            <w:r>
              <w:rPr>
                <w:rFonts w:ascii="Arial" w:hAnsi="Arial" w:cs="Arial"/>
                <w:sz w:val="24"/>
              </w:rPr>
              <w:t>5</w:t>
            </w:r>
          </w:p>
        </w:tc>
        <w:tc>
          <w:tcPr>
            <w:tcW w:w="1090" w:type="dxa"/>
            <w:vAlign w:val="center"/>
          </w:tcPr>
          <w:p w14:paraId="6D01760B" w14:textId="77777777" w:rsidR="003564FD" w:rsidRDefault="003564FD" w:rsidP="004F62D8">
            <w:pPr>
              <w:jc w:val="center"/>
              <w:rPr>
                <w:rFonts w:ascii="Arial" w:hAnsi="Arial" w:cs="Arial"/>
                <w:sz w:val="24"/>
              </w:rPr>
            </w:pPr>
            <w:r>
              <w:rPr>
                <w:rFonts w:ascii="Arial" w:hAnsi="Arial" w:cs="Arial"/>
                <w:sz w:val="24"/>
              </w:rPr>
              <w:t>6</w:t>
            </w:r>
          </w:p>
        </w:tc>
        <w:tc>
          <w:tcPr>
            <w:tcW w:w="1390" w:type="dxa"/>
            <w:vAlign w:val="center"/>
          </w:tcPr>
          <w:p w14:paraId="6C1A6793" w14:textId="5B9E1D58" w:rsidR="003564FD" w:rsidRDefault="00672922" w:rsidP="004F62D8">
            <w:pPr>
              <w:jc w:val="center"/>
              <w:rPr>
                <w:rFonts w:ascii="Arial" w:hAnsi="Arial" w:cs="Arial"/>
                <w:sz w:val="24"/>
              </w:rPr>
            </w:pPr>
            <w:r>
              <w:rPr>
                <w:rFonts w:ascii="Arial" w:hAnsi="Arial" w:cs="Arial"/>
                <w:sz w:val="24"/>
              </w:rPr>
              <w:t>+1</w:t>
            </w:r>
          </w:p>
        </w:tc>
        <w:tc>
          <w:tcPr>
            <w:tcW w:w="1390" w:type="dxa"/>
            <w:vAlign w:val="center"/>
          </w:tcPr>
          <w:p w14:paraId="4C045BAD" w14:textId="6EA4CAAF" w:rsidR="003564FD" w:rsidRDefault="00BC3C88" w:rsidP="004F62D8">
            <w:pPr>
              <w:jc w:val="center"/>
              <w:rPr>
                <w:rFonts w:ascii="Arial" w:hAnsi="Arial" w:cs="Arial"/>
                <w:sz w:val="24"/>
              </w:rPr>
            </w:pPr>
            <w:r>
              <w:rPr>
                <w:rFonts w:ascii="Arial" w:hAnsi="Arial" w:cs="Arial"/>
                <w:sz w:val="24"/>
              </w:rPr>
              <w:t>1</w:t>
            </w:r>
          </w:p>
        </w:tc>
      </w:tr>
      <w:tr w:rsidR="003564FD" w14:paraId="3431F012" w14:textId="77777777" w:rsidTr="004F62D8">
        <w:trPr>
          <w:trHeight w:val="497"/>
        </w:trPr>
        <w:tc>
          <w:tcPr>
            <w:tcW w:w="820" w:type="dxa"/>
            <w:vAlign w:val="center"/>
          </w:tcPr>
          <w:p w14:paraId="066C44E8" w14:textId="77777777" w:rsidR="003564FD" w:rsidRDefault="003564FD" w:rsidP="004F62D8">
            <w:pPr>
              <w:jc w:val="center"/>
              <w:rPr>
                <w:rFonts w:ascii="Arial" w:hAnsi="Arial" w:cs="Arial"/>
                <w:sz w:val="24"/>
              </w:rPr>
            </w:pPr>
            <w:r>
              <w:rPr>
                <w:rFonts w:ascii="Arial" w:hAnsi="Arial" w:cs="Arial"/>
                <w:sz w:val="24"/>
              </w:rPr>
              <w:t>23</w:t>
            </w:r>
          </w:p>
        </w:tc>
        <w:tc>
          <w:tcPr>
            <w:tcW w:w="1089" w:type="dxa"/>
            <w:vAlign w:val="center"/>
          </w:tcPr>
          <w:p w14:paraId="029C1C7A"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39FD1D88" w14:textId="77777777" w:rsidR="003564FD" w:rsidRDefault="003564FD" w:rsidP="004F62D8">
            <w:pPr>
              <w:jc w:val="center"/>
              <w:rPr>
                <w:rFonts w:ascii="Arial" w:hAnsi="Arial" w:cs="Arial"/>
                <w:sz w:val="24"/>
              </w:rPr>
            </w:pPr>
            <w:r>
              <w:rPr>
                <w:rFonts w:ascii="Arial" w:hAnsi="Arial" w:cs="Arial"/>
                <w:sz w:val="24"/>
              </w:rPr>
              <w:t>28</w:t>
            </w:r>
          </w:p>
        </w:tc>
        <w:tc>
          <w:tcPr>
            <w:tcW w:w="1230" w:type="dxa"/>
            <w:vAlign w:val="center"/>
          </w:tcPr>
          <w:p w14:paraId="3E62C080"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6D7FD406" w14:textId="77777777" w:rsidR="003564FD" w:rsidRDefault="003564FD" w:rsidP="004F62D8">
            <w:pPr>
              <w:jc w:val="center"/>
              <w:rPr>
                <w:rFonts w:ascii="Arial" w:hAnsi="Arial" w:cs="Arial"/>
                <w:sz w:val="24"/>
              </w:rPr>
            </w:pPr>
            <w:r>
              <w:rPr>
                <w:rFonts w:ascii="Arial" w:hAnsi="Arial" w:cs="Arial"/>
                <w:sz w:val="24"/>
              </w:rPr>
              <w:t>2</w:t>
            </w:r>
          </w:p>
        </w:tc>
        <w:tc>
          <w:tcPr>
            <w:tcW w:w="1090" w:type="dxa"/>
            <w:vAlign w:val="center"/>
          </w:tcPr>
          <w:p w14:paraId="5BF5EF1A" w14:textId="77777777" w:rsidR="003564FD" w:rsidRDefault="003564FD" w:rsidP="004F62D8">
            <w:pPr>
              <w:jc w:val="center"/>
              <w:rPr>
                <w:rFonts w:ascii="Arial" w:hAnsi="Arial" w:cs="Arial"/>
                <w:sz w:val="24"/>
              </w:rPr>
            </w:pPr>
            <w:r>
              <w:rPr>
                <w:rFonts w:ascii="Arial" w:hAnsi="Arial" w:cs="Arial"/>
                <w:sz w:val="24"/>
              </w:rPr>
              <w:t>6</w:t>
            </w:r>
          </w:p>
        </w:tc>
        <w:tc>
          <w:tcPr>
            <w:tcW w:w="1390" w:type="dxa"/>
            <w:vAlign w:val="center"/>
          </w:tcPr>
          <w:p w14:paraId="04E29B48" w14:textId="20EC0533" w:rsidR="003564FD" w:rsidRDefault="00672922" w:rsidP="004F62D8">
            <w:pPr>
              <w:jc w:val="center"/>
              <w:rPr>
                <w:rFonts w:ascii="Arial" w:hAnsi="Arial" w:cs="Arial"/>
                <w:sz w:val="24"/>
              </w:rPr>
            </w:pPr>
            <w:r>
              <w:rPr>
                <w:rFonts w:ascii="Arial" w:hAnsi="Arial" w:cs="Arial"/>
                <w:sz w:val="24"/>
              </w:rPr>
              <w:t>+4</w:t>
            </w:r>
          </w:p>
        </w:tc>
        <w:tc>
          <w:tcPr>
            <w:tcW w:w="1390" w:type="dxa"/>
            <w:vAlign w:val="center"/>
          </w:tcPr>
          <w:p w14:paraId="046BBCAD" w14:textId="47CE3142" w:rsidR="003564FD" w:rsidRDefault="00B72C27" w:rsidP="004F62D8">
            <w:pPr>
              <w:jc w:val="center"/>
              <w:rPr>
                <w:rFonts w:ascii="Arial" w:hAnsi="Arial" w:cs="Arial"/>
                <w:sz w:val="24"/>
              </w:rPr>
            </w:pPr>
            <w:r>
              <w:rPr>
                <w:rFonts w:ascii="Arial" w:hAnsi="Arial" w:cs="Arial"/>
                <w:sz w:val="24"/>
              </w:rPr>
              <w:t>16</w:t>
            </w:r>
          </w:p>
        </w:tc>
      </w:tr>
      <w:tr w:rsidR="003564FD" w14:paraId="2BA3B121" w14:textId="77777777" w:rsidTr="004F62D8">
        <w:trPr>
          <w:trHeight w:val="497"/>
        </w:trPr>
        <w:tc>
          <w:tcPr>
            <w:tcW w:w="820" w:type="dxa"/>
            <w:vAlign w:val="center"/>
          </w:tcPr>
          <w:p w14:paraId="7AD3B75B" w14:textId="77777777" w:rsidR="003564FD" w:rsidRDefault="003564FD" w:rsidP="004F62D8">
            <w:pPr>
              <w:jc w:val="center"/>
              <w:rPr>
                <w:rFonts w:ascii="Arial" w:hAnsi="Arial" w:cs="Arial"/>
                <w:sz w:val="24"/>
              </w:rPr>
            </w:pPr>
            <w:r>
              <w:rPr>
                <w:rFonts w:ascii="Arial" w:hAnsi="Arial" w:cs="Arial"/>
                <w:sz w:val="24"/>
              </w:rPr>
              <w:t>24</w:t>
            </w:r>
          </w:p>
        </w:tc>
        <w:tc>
          <w:tcPr>
            <w:tcW w:w="1089" w:type="dxa"/>
            <w:vAlign w:val="center"/>
          </w:tcPr>
          <w:p w14:paraId="272E0F94"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2D185B70" w14:textId="77777777" w:rsidR="003564FD" w:rsidRDefault="003564FD" w:rsidP="004F62D8">
            <w:pPr>
              <w:jc w:val="center"/>
              <w:rPr>
                <w:rFonts w:ascii="Arial" w:hAnsi="Arial" w:cs="Arial"/>
                <w:sz w:val="24"/>
              </w:rPr>
            </w:pPr>
            <w:r>
              <w:rPr>
                <w:rFonts w:ascii="Arial" w:hAnsi="Arial" w:cs="Arial"/>
                <w:sz w:val="24"/>
              </w:rPr>
              <w:t>24</w:t>
            </w:r>
          </w:p>
        </w:tc>
        <w:tc>
          <w:tcPr>
            <w:tcW w:w="1230" w:type="dxa"/>
            <w:vAlign w:val="center"/>
          </w:tcPr>
          <w:p w14:paraId="1A7893C8"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1ECA2D0F" w14:textId="77777777" w:rsidR="003564FD" w:rsidRDefault="003564FD" w:rsidP="004F62D8">
            <w:pPr>
              <w:jc w:val="center"/>
              <w:rPr>
                <w:rFonts w:ascii="Arial" w:hAnsi="Arial" w:cs="Arial"/>
                <w:sz w:val="24"/>
              </w:rPr>
            </w:pPr>
            <w:r>
              <w:rPr>
                <w:rFonts w:ascii="Arial" w:hAnsi="Arial" w:cs="Arial"/>
                <w:sz w:val="24"/>
              </w:rPr>
              <w:t>2</w:t>
            </w:r>
          </w:p>
        </w:tc>
        <w:tc>
          <w:tcPr>
            <w:tcW w:w="1090" w:type="dxa"/>
            <w:vAlign w:val="center"/>
          </w:tcPr>
          <w:p w14:paraId="4D2F6447" w14:textId="77777777" w:rsidR="003564FD" w:rsidRDefault="003564FD" w:rsidP="004F62D8">
            <w:pPr>
              <w:jc w:val="center"/>
              <w:rPr>
                <w:rFonts w:ascii="Arial" w:hAnsi="Arial" w:cs="Arial"/>
                <w:sz w:val="24"/>
              </w:rPr>
            </w:pPr>
            <w:r>
              <w:rPr>
                <w:rFonts w:ascii="Arial" w:hAnsi="Arial" w:cs="Arial"/>
                <w:sz w:val="24"/>
              </w:rPr>
              <w:t>2</w:t>
            </w:r>
          </w:p>
        </w:tc>
        <w:tc>
          <w:tcPr>
            <w:tcW w:w="1390" w:type="dxa"/>
            <w:vAlign w:val="center"/>
          </w:tcPr>
          <w:p w14:paraId="2E26CABD" w14:textId="19902901" w:rsidR="003564FD" w:rsidRDefault="00672922" w:rsidP="004F62D8">
            <w:pPr>
              <w:jc w:val="center"/>
              <w:rPr>
                <w:rFonts w:ascii="Arial" w:hAnsi="Arial" w:cs="Arial"/>
                <w:sz w:val="24"/>
              </w:rPr>
            </w:pPr>
            <w:r>
              <w:rPr>
                <w:rFonts w:ascii="Arial" w:hAnsi="Arial" w:cs="Arial"/>
                <w:sz w:val="24"/>
              </w:rPr>
              <w:t>0</w:t>
            </w:r>
          </w:p>
        </w:tc>
        <w:tc>
          <w:tcPr>
            <w:tcW w:w="1390" w:type="dxa"/>
            <w:vAlign w:val="center"/>
          </w:tcPr>
          <w:p w14:paraId="213C916C" w14:textId="4C448426" w:rsidR="003564FD" w:rsidRDefault="00B72C27" w:rsidP="004F62D8">
            <w:pPr>
              <w:jc w:val="center"/>
              <w:rPr>
                <w:rFonts w:ascii="Arial" w:hAnsi="Arial" w:cs="Arial"/>
                <w:sz w:val="24"/>
              </w:rPr>
            </w:pPr>
            <w:r>
              <w:rPr>
                <w:rFonts w:ascii="Arial" w:hAnsi="Arial" w:cs="Arial"/>
                <w:sz w:val="24"/>
              </w:rPr>
              <w:t>0</w:t>
            </w:r>
          </w:p>
        </w:tc>
      </w:tr>
      <w:tr w:rsidR="003564FD" w14:paraId="0E958C52" w14:textId="77777777" w:rsidTr="004F62D8">
        <w:trPr>
          <w:trHeight w:val="497"/>
        </w:trPr>
        <w:tc>
          <w:tcPr>
            <w:tcW w:w="820" w:type="dxa"/>
            <w:vAlign w:val="center"/>
          </w:tcPr>
          <w:p w14:paraId="41CF111C" w14:textId="77777777" w:rsidR="003564FD" w:rsidRDefault="003564FD" w:rsidP="004F62D8">
            <w:pPr>
              <w:jc w:val="center"/>
              <w:rPr>
                <w:rFonts w:ascii="Arial" w:hAnsi="Arial" w:cs="Arial"/>
                <w:sz w:val="24"/>
              </w:rPr>
            </w:pPr>
            <w:r>
              <w:rPr>
                <w:rFonts w:ascii="Arial" w:hAnsi="Arial" w:cs="Arial"/>
                <w:sz w:val="24"/>
              </w:rPr>
              <w:lastRenderedPageBreak/>
              <w:t>25</w:t>
            </w:r>
          </w:p>
        </w:tc>
        <w:tc>
          <w:tcPr>
            <w:tcW w:w="1089" w:type="dxa"/>
            <w:vAlign w:val="center"/>
          </w:tcPr>
          <w:p w14:paraId="3FD03C02"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329AF497" w14:textId="77777777" w:rsidR="003564FD" w:rsidRDefault="003564FD" w:rsidP="004F62D8">
            <w:pPr>
              <w:jc w:val="center"/>
              <w:rPr>
                <w:rFonts w:ascii="Arial" w:hAnsi="Arial" w:cs="Arial"/>
                <w:sz w:val="24"/>
              </w:rPr>
            </w:pPr>
            <w:r>
              <w:rPr>
                <w:rFonts w:ascii="Arial" w:hAnsi="Arial" w:cs="Arial"/>
                <w:sz w:val="24"/>
              </w:rPr>
              <w:t>24</w:t>
            </w:r>
          </w:p>
        </w:tc>
        <w:tc>
          <w:tcPr>
            <w:tcW w:w="1230" w:type="dxa"/>
            <w:vAlign w:val="center"/>
          </w:tcPr>
          <w:p w14:paraId="7DA612DA"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672E38C4" w14:textId="77777777" w:rsidR="003564FD" w:rsidRDefault="003564FD" w:rsidP="004F62D8">
            <w:pPr>
              <w:jc w:val="center"/>
              <w:rPr>
                <w:rFonts w:ascii="Arial" w:hAnsi="Arial" w:cs="Arial"/>
                <w:sz w:val="24"/>
              </w:rPr>
            </w:pPr>
            <w:r>
              <w:rPr>
                <w:rFonts w:ascii="Arial" w:hAnsi="Arial" w:cs="Arial"/>
                <w:sz w:val="24"/>
              </w:rPr>
              <w:t>4</w:t>
            </w:r>
          </w:p>
        </w:tc>
        <w:tc>
          <w:tcPr>
            <w:tcW w:w="1090" w:type="dxa"/>
            <w:vAlign w:val="center"/>
          </w:tcPr>
          <w:p w14:paraId="7344B5E7" w14:textId="77777777" w:rsidR="003564FD" w:rsidRDefault="003564FD" w:rsidP="004F62D8">
            <w:pPr>
              <w:jc w:val="center"/>
              <w:rPr>
                <w:rFonts w:ascii="Arial" w:hAnsi="Arial" w:cs="Arial"/>
                <w:sz w:val="24"/>
              </w:rPr>
            </w:pPr>
            <w:r>
              <w:rPr>
                <w:rFonts w:ascii="Arial" w:hAnsi="Arial" w:cs="Arial"/>
                <w:sz w:val="24"/>
              </w:rPr>
              <w:t>6</w:t>
            </w:r>
          </w:p>
        </w:tc>
        <w:tc>
          <w:tcPr>
            <w:tcW w:w="1390" w:type="dxa"/>
            <w:vAlign w:val="center"/>
          </w:tcPr>
          <w:p w14:paraId="2E03650B" w14:textId="73097BA8" w:rsidR="003564FD" w:rsidRDefault="00672922" w:rsidP="004F62D8">
            <w:pPr>
              <w:jc w:val="center"/>
              <w:rPr>
                <w:rFonts w:ascii="Arial" w:hAnsi="Arial" w:cs="Arial"/>
                <w:sz w:val="24"/>
              </w:rPr>
            </w:pPr>
            <w:r>
              <w:rPr>
                <w:rFonts w:ascii="Arial" w:hAnsi="Arial" w:cs="Arial"/>
                <w:sz w:val="24"/>
              </w:rPr>
              <w:t>+2</w:t>
            </w:r>
          </w:p>
        </w:tc>
        <w:tc>
          <w:tcPr>
            <w:tcW w:w="1390" w:type="dxa"/>
            <w:vAlign w:val="center"/>
          </w:tcPr>
          <w:p w14:paraId="53480FDE" w14:textId="7B8E881B" w:rsidR="003564FD" w:rsidRDefault="00B72C27" w:rsidP="004F62D8">
            <w:pPr>
              <w:jc w:val="center"/>
              <w:rPr>
                <w:rFonts w:ascii="Arial" w:hAnsi="Arial" w:cs="Arial"/>
                <w:sz w:val="24"/>
              </w:rPr>
            </w:pPr>
            <w:r>
              <w:rPr>
                <w:rFonts w:ascii="Arial" w:hAnsi="Arial" w:cs="Arial"/>
                <w:sz w:val="24"/>
              </w:rPr>
              <w:t>4</w:t>
            </w:r>
          </w:p>
        </w:tc>
      </w:tr>
      <w:tr w:rsidR="003564FD" w14:paraId="6CCFBCD0" w14:textId="77777777" w:rsidTr="004F62D8">
        <w:trPr>
          <w:trHeight w:val="497"/>
        </w:trPr>
        <w:tc>
          <w:tcPr>
            <w:tcW w:w="820" w:type="dxa"/>
            <w:vAlign w:val="center"/>
          </w:tcPr>
          <w:p w14:paraId="1A34E302" w14:textId="77777777" w:rsidR="003564FD" w:rsidRDefault="003564FD" w:rsidP="004F62D8">
            <w:pPr>
              <w:jc w:val="center"/>
              <w:rPr>
                <w:rFonts w:ascii="Arial" w:hAnsi="Arial" w:cs="Arial"/>
                <w:sz w:val="24"/>
              </w:rPr>
            </w:pPr>
            <w:r>
              <w:rPr>
                <w:rFonts w:ascii="Arial" w:hAnsi="Arial" w:cs="Arial"/>
                <w:sz w:val="24"/>
              </w:rPr>
              <w:t>26</w:t>
            </w:r>
          </w:p>
        </w:tc>
        <w:tc>
          <w:tcPr>
            <w:tcW w:w="1089" w:type="dxa"/>
            <w:vAlign w:val="center"/>
          </w:tcPr>
          <w:p w14:paraId="79F5868F"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5B381D0D" w14:textId="77777777" w:rsidR="003564FD" w:rsidRDefault="003564FD" w:rsidP="004F62D8">
            <w:pPr>
              <w:jc w:val="center"/>
              <w:rPr>
                <w:rFonts w:ascii="Arial" w:hAnsi="Arial" w:cs="Arial"/>
                <w:sz w:val="24"/>
              </w:rPr>
            </w:pPr>
            <w:r>
              <w:rPr>
                <w:rFonts w:ascii="Arial" w:hAnsi="Arial" w:cs="Arial"/>
                <w:sz w:val="24"/>
              </w:rPr>
              <w:t>31</w:t>
            </w:r>
          </w:p>
        </w:tc>
        <w:tc>
          <w:tcPr>
            <w:tcW w:w="1230" w:type="dxa"/>
            <w:vAlign w:val="center"/>
          </w:tcPr>
          <w:p w14:paraId="12BF545E"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5114490E" w14:textId="77777777" w:rsidR="003564FD" w:rsidRDefault="003564FD" w:rsidP="004F62D8">
            <w:pPr>
              <w:jc w:val="center"/>
              <w:rPr>
                <w:rFonts w:ascii="Arial" w:hAnsi="Arial" w:cs="Arial"/>
                <w:sz w:val="24"/>
              </w:rPr>
            </w:pPr>
            <w:r>
              <w:rPr>
                <w:rFonts w:ascii="Arial" w:hAnsi="Arial" w:cs="Arial"/>
                <w:sz w:val="24"/>
              </w:rPr>
              <w:t>4</w:t>
            </w:r>
          </w:p>
        </w:tc>
        <w:tc>
          <w:tcPr>
            <w:tcW w:w="1090" w:type="dxa"/>
            <w:vAlign w:val="center"/>
          </w:tcPr>
          <w:p w14:paraId="12436CB0" w14:textId="77777777" w:rsidR="003564FD" w:rsidRDefault="003564FD" w:rsidP="004F62D8">
            <w:pPr>
              <w:jc w:val="center"/>
              <w:rPr>
                <w:rFonts w:ascii="Arial" w:hAnsi="Arial" w:cs="Arial"/>
                <w:sz w:val="24"/>
              </w:rPr>
            </w:pPr>
            <w:r>
              <w:rPr>
                <w:rFonts w:ascii="Arial" w:hAnsi="Arial" w:cs="Arial"/>
                <w:sz w:val="24"/>
              </w:rPr>
              <w:t>5</w:t>
            </w:r>
          </w:p>
        </w:tc>
        <w:tc>
          <w:tcPr>
            <w:tcW w:w="1390" w:type="dxa"/>
            <w:vAlign w:val="center"/>
          </w:tcPr>
          <w:p w14:paraId="3FAD642B" w14:textId="38252F84" w:rsidR="003564FD" w:rsidRDefault="00672922" w:rsidP="004F62D8">
            <w:pPr>
              <w:jc w:val="center"/>
              <w:rPr>
                <w:rFonts w:ascii="Arial" w:hAnsi="Arial" w:cs="Arial"/>
                <w:sz w:val="24"/>
              </w:rPr>
            </w:pPr>
            <w:r>
              <w:rPr>
                <w:rFonts w:ascii="Arial" w:hAnsi="Arial" w:cs="Arial"/>
                <w:sz w:val="24"/>
              </w:rPr>
              <w:t>+1</w:t>
            </w:r>
          </w:p>
        </w:tc>
        <w:tc>
          <w:tcPr>
            <w:tcW w:w="1390" w:type="dxa"/>
            <w:vAlign w:val="center"/>
          </w:tcPr>
          <w:p w14:paraId="79E8A35A" w14:textId="26088000" w:rsidR="003564FD" w:rsidRDefault="00B72C27" w:rsidP="004F62D8">
            <w:pPr>
              <w:jc w:val="center"/>
              <w:rPr>
                <w:rFonts w:ascii="Arial" w:hAnsi="Arial" w:cs="Arial"/>
                <w:sz w:val="24"/>
              </w:rPr>
            </w:pPr>
            <w:r>
              <w:rPr>
                <w:rFonts w:ascii="Arial" w:hAnsi="Arial" w:cs="Arial"/>
                <w:sz w:val="24"/>
              </w:rPr>
              <w:t>1</w:t>
            </w:r>
          </w:p>
        </w:tc>
      </w:tr>
      <w:tr w:rsidR="003564FD" w14:paraId="21C6013B" w14:textId="77777777" w:rsidTr="004F62D8">
        <w:trPr>
          <w:trHeight w:val="497"/>
        </w:trPr>
        <w:tc>
          <w:tcPr>
            <w:tcW w:w="820" w:type="dxa"/>
            <w:vAlign w:val="center"/>
          </w:tcPr>
          <w:p w14:paraId="788B60FC" w14:textId="77777777" w:rsidR="003564FD" w:rsidRDefault="003564FD" w:rsidP="004F62D8">
            <w:pPr>
              <w:jc w:val="center"/>
              <w:rPr>
                <w:rFonts w:ascii="Arial" w:hAnsi="Arial" w:cs="Arial"/>
                <w:sz w:val="24"/>
              </w:rPr>
            </w:pPr>
            <w:r>
              <w:rPr>
                <w:rFonts w:ascii="Arial" w:hAnsi="Arial" w:cs="Arial"/>
                <w:sz w:val="24"/>
              </w:rPr>
              <w:t>27</w:t>
            </w:r>
          </w:p>
        </w:tc>
        <w:tc>
          <w:tcPr>
            <w:tcW w:w="1089" w:type="dxa"/>
            <w:vAlign w:val="center"/>
          </w:tcPr>
          <w:p w14:paraId="16149345"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2E626AF3" w14:textId="77777777" w:rsidR="003564FD" w:rsidRDefault="003564FD" w:rsidP="004F62D8">
            <w:pPr>
              <w:jc w:val="center"/>
              <w:rPr>
                <w:rFonts w:ascii="Arial" w:hAnsi="Arial" w:cs="Arial"/>
                <w:sz w:val="24"/>
              </w:rPr>
            </w:pPr>
            <w:r>
              <w:rPr>
                <w:rFonts w:ascii="Arial" w:hAnsi="Arial" w:cs="Arial"/>
                <w:sz w:val="24"/>
              </w:rPr>
              <w:t>23</w:t>
            </w:r>
          </w:p>
        </w:tc>
        <w:tc>
          <w:tcPr>
            <w:tcW w:w="1230" w:type="dxa"/>
            <w:vAlign w:val="center"/>
          </w:tcPr>
          <w:p w14:paraId="10ADBE8D"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7473EBA1" w14:textId="77777777" w:rsidR="003564FD" w:rsidRDefault="003564FD" w:rsidP="004F62D8">
            <w:pPr>
              <w:jc w:val="center"/>
              <w:rPr>
                <w:rFonts w:ascii="Arial" w:hAnsi="Arial" w:cs="Arial"/>
                <w:sz w:val="24"/>
              </w:rPr>
            </w:pPr>
            <w:r>
              <w:rPr>
                <w:rFonts w:ascii="Arial" w:hAnsi="Arial" w:cs="Arial"/>
                <w:sz w:val="24"/>
              </w:rPr>
              <w:t>2</w:t>
            </w:r>
          </w:p>
        </w:tc>
        <w:tc>
          <w:tcPr>
            <w:tcW w:w="1090" w:type="dxa"/>
            <w:vAlign w:val="center"/>
          </w:tcPr>
          <w:p w14:paraId="1E237979" w14:textId="77777777" w:rsidR="003564FD" w:rsidRDefault="003564FD" w:rsidP="004F62D8">
            <w:pPr>
              <w:jc w:val="center"/>
              <w:rPr>
                <w:rFonts w:ascii="Arial" w:hAnsi="Arial" w:cs="Arial"/>
                <w:sz w:val="24"/>
              </w:rPr>
            </w:pPr>
            <w:r>
              <w:rPr>
                <w:rFonts w:ascii="Arial" w:hAnsi="Arial" w:cs="Arial"/>
                <w:sz w:val="24"/>
              </w:rPr>
              <w:t>3</w:t>
            </w:r>
          </w:p>
        </w:tc>
        <w:tc>
          <w:tcPr>
            <w:tcW w:w="1390" w:type="dxa"/>
            <w:vAlign w:val="center"/>
          </w:tcPr>
          <w:p w14:paraId="51F7E5B5" w14:textId="65BCD957" w:rsidR="003564FD" w:rsidRDefault="00672922" w:rsidP="004F62D8">
            <w:pPr>
              <w:jc w:val="center"/>
              <w:rPr>
                <w:rFonts w:ascii="Arial" w:hAnsi="Arial" w:cs="Arial"/>
                <w:sz w:val="24"/>
              </w:rPr>
            </w:pPr>
            <w:r>
              <w:rPr>
                <w:rFonts w:ascii="Arial" w:hAnsi="Arial" w:cs="Arial"/>
                <w:sz w:val="24"/>
              </w:rPr>
              <w:t>+1</w:t>
            </w:r>
          </w:p>
        </w:tc>
        <w:tc>
          <w:tcPr>
            <w:tcW w:w="1390" w:type="dxa"/>
            <w:vAlign w:val="center"/>
          </w:tcPr>
          <w:p w14:paraId="2E3426EC" w14:textId="2F235425" w:rsidR="003564FD" w:rsidRDefault="00B72C27" w:rsidP="004F62D8">
            <w:pPr>
              <w:jc w:val="center"/>
              <w:rPr>
                <w:rFonts w:ascii="Arial" w:hAnsi="Arial" w:cs="Arial"/>
                <w:sz w:val="24"/>
              </w:rPr>
            </w:pPr>
            <w:r>
              <w:rPr>
                <w:rFonts w:ascii="Arial" w:hAnsi="Arial" w:cs="Arial"/>
                <w:sz w:val="24"/>
              </w:rPr>
              <w:t>1</w:t>
            </w:r>
          </w:p>
        </w:tc>
      </w:tr>
      <w:tr w:rsidR="003564FD" w14:paraId="4C83D966" w14:textId="77777777" w:rsidTr="004F62D8">
        <w:trPr>
          <w:trHeight w:val="497"/>
        </w:trPr>
        <w:tc>
          <w:tcPr>
            <w:tcW w:w="820" w:type="dxa"/>
            <w:vAlign w:val="center"/>
          </w:tcPr>
          <w:p w14:paraId="4429F193" w14:textId="77777777" w:rsidR="003564FD" w:rsidRDefault="003564FD" w:rsidP="004F62D8">
            <w:pPr>
              <w:jc w:val="center"/>
              <w:rPr>
                <w:rFonts w:ascii="Arial" w:hAnsi="Arial" w:cs="Arial"/>
                <w:sz w:val="24"/>
              </w:rPr>
            </w:pPr>
            <w:r>
              <w:rPr>
                <w:rFonts w:ascii="Arial" w:hAnsi="Arial" w:cs="Arial"/>
                <w:sz w:val="24"/>
              </w:rPr>
              <w:t>28</w:t>
            </w:r>
          </w:p>
        </w:tc>
        <w:tc>
          <w:tcPr>
            <w:tcW w:w="1089" w:type="dxa"/>
            <w:vAlign w:val="center"/>
          </w:tcPr>
          <w:p w14:paraId="182576A3"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704503B5" w14:textId="77777777" w:rsidR="003564FD" w:rsidRDefault="003564FD" w:rsidP="004F62D8">
            <w:pPr>
              <w:jc w:val="center"/>
              <w:rPr>
                <w:rFonts w:ascii="Arial" w:hAnsi="Arial" w:cs="Arial"/>
                <w:sz w:val="24"/>
              </w:rPr>
            </w:pPr>
            <w:r>
              <w:rPr>
                <w:rFonts w:ascii="Arial" w:hAnsi="Arial" w:cs="Arial"/>
                <w:sz w:val="24"/>
              </w:rPr>
              <w:t>18</w:t>
            </w:r>
          </w:p>
        </w:tc>
        <w:tc>
          <w:tcPr>
            <w:tcW w:w="1230" w:type="dxa"/>
            <w:vAlign w:val="center"/>
          </w:tcPr>
          <w:p w14:paraId="22AC354F"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4385E999" w14:textId="77777777" w:rsidR="003564FD" w:rsidRDefault="003564FD" w:rsidP="004F62D8">
            <w:pPr>
              <w:jc w:val="center"/>
              <w:rPr>
                <w:rFonts w:ascii="Arial" w:hAnsi="Arial" w:cs="Arial"/>
                <w:sz w:val="24"/>
              </w:rPr>
            </w:pPr>
            <w:r>
              <w:rPr>
                <w:rFonts w:ascii="Arial" w:hAnsi="Arial" w:cs="Arial"/>
                <w:sz w:val="24"/>
              </w:rPr>
              <w:t>3</w:t>
            </w:r>
          </w:p>
        </w:tc>
        <w:tc>
          <w:tcPr>
            <w:tcW w:w="1090" w:type="dxa"/>
            <w:vAlign w:val="center"/>
          </w:tcPr>
          <w:p w14:paraId="035F5A84" w14:textId="77777777" w:rsidR="003564FD" w:rsidRDefault="003564FD" w:rsidP="004F62D8">
            <w:pPr>
              <w:jc w:val="center"/>
              <w:rPr>
                <w:rFonts w:ascii="Arial" w:hAnsi="Arial" w:cs="Arial"/>
                <w:sz w:val="24"/>
              </w:rPr>
            </w:pPr>
            <w:r>
              <w:rPr>
                <w:rFonts w:ascii="Arial" w:hAnsi="Arial" w:cs="Arial"/>
                <w:sz w:val="24"/>
              </w:rPr>
              <w:t>3</w:t>
            </w:r>
          </w:p>
        </w:tc>
        <w:tc>
          <w:tcPr>
            <w:tcW w:w="1390" w:type="dxa"/>
            <w:vAlign w:val="center"/>
          </w:tcPr>
          <w:p w14:paraId="7C203BD0" w14:textId="18EAD97E" w:rsidR="003564FD" w:rsidRDefault="00672922" w:rsidP="004F62D8">
            <w:pPr>
              <w:jc w:val="center"/>
              <w:rPr>
                <w:rFonts w:ascii="Arial" w:hAnsi="Arial" w:cs="Arial"/>
                <w:sz w:val="24"/>
              </w:rPr>
            </w:pPr>
            <w:r>
              <w:rPr>
                <w:rFonts w:ascii="Arial" w:hAnsi="Arial" w:cs="Arial"/>
                <w:sz w:val="24"/>
              </w:rPr>
              <w:t>0</w:t>
            </w:r>
          </w:p>
        </w:tc>
        <w:tc>
          <w:tcPr>
            <w:tcW w:w="1390" w:type="dxa"/>
            <w:vAlign w:val="center"/>
          </w:tcPr>
          <w:p w14:paraId="7BA38DCD" w14:textId="795FE89A" w:rsidR="003564FD" w:rsidRDefault="00B72C27" w:rsidP="004F62D8">
            <w:pPr>
              <w:jc w:val="center"/>
              <w:rPr>
                <w:rFonts w:ascii="Arial" w:hAnsi="Arial" w:cs="Arial"/>
                <w:sz w:val="24"/>
              </w:rPr>
            </w:pPr>
            <w:r>
              <w:rPr>
                <w:rFonts w:ascii="Arial" w:hAnsi="Arial" w:cs="Arial"/>
                <w:sz w:val="24"/>
              </w:rPr>
              <w:t>0</w:t>
            </w:r>
          </w:p>
        </w:tc>
      </w:tr>
      <w:tr w:rsidR="003564FD" w14:paraId="0697C480" w14:textId="77777777" w:rsidTr="004F62D8">
        <w:trPr>
          <w:trHeight w:val="497"/>
        </w:trPr>
        <w:tc>
          <w:tcPr>
            <w:tcW w:w="820" w:type="dxa"/>
            <w:vAlign w:val="center"/>
          </w:tcPr>
          <w:p w14:paraId="7937F57E" w14:textId="77777777" w:rsidR="003564FD" w:rsidRDefault="003564FD" w:rsidP="004F62D8">
            <w:pPr>
              <w:jc w:val="center"/>
              <w:rPr>
                <w:rFonts w:ascii="Arial" w:hAnsi="Arial" w:cs="Arial"/>
                <w:sz w:val="24"/>
              </w:rPr>
            </w:pPr>
            <w:r>
              <w:rPr>
                <w:rFonts w:ascii="Arial" w:hAnsi="Arial" w:cs="Arial"/>
                <w:sz w:val="24"/>
              </w:rPr>
              <w:t>29</w:t>
            </w:r>
          </w:p>
        </w:tc>
        <w:tc>
          <w:tcPr>
            <w:tcW w:w="1089" w:type="dxa"/>
            <w:vAlign w:val="center"/>
          </w:tcPr>
          <w:p w14:paraId="72D1E200" w14:textId="77777777" w:rsidR="003564FD" w:rsidRDefault="003564FD" w:rsidP="004F62D8">
            <w:pPr>
              <w:jc w:val="center"/>
              <w:rPr>
                <w:rFonts w:ascii="Arial" w:hAnsi="Arial" w:cs="Arial"/>
                <w:sz w:val="24"/>
              </w:rPr>
            </w:pPr>
            <w:r>
              <w:rPr>
                <w:rFonts w:ascii="Arial" w:hAnsi="Arial" w:cs="Arial"/>
                <w:sz w:val="24"/>
              </w:rPr>
              <w:t>F</w:t>
            </w:r>
          </w:p>
        </w:tc>
        <w:tc>
          <w:tcPr>
            <w:tcW w:w="917" w:type="dxa"/>
            <w:vAlign w:val="center"/>
          </w:tcPr>
          <w:p w14:paraId="78D80452" w14:textId="77777777" w:rsidR="003564FD" w:rsidRDefault="003564FD" w:rsidP="004F62D8">
            <w:pPr>
              <w:jc w:val="center"/>
              <w:rPr>
                <w:rFonts w:ascii="Arial" w:hAnsi="Arial" w:cs="Arial"/>
                <w:sz w:val="24"/>
              </w:rPr>
            </w:pPr>
            <w:r>
              <w:rPr>
                <w:rFonts w:ascii="Arial" w:hAnsi="Arial" w:cs="Arial"/>
                <w:sz w:val="24"/>
              </w:rPr>
              <w:t>20</w:t>
            </w:r>
          </w:p>
        </w:tc>
        <w:tc>
          <w:tcPr>
            <w:tcW w:w="1230" w:type="dxa"/>
            <w:vAlign w:val="center"/>
          </w:tcPr>
          <w:p w14:paraId="122AB467" w14:textId="77777777" w:rsidR="003564FD" w:rsidRDefault="003564FD" w:rsidP="004F62D8">
            <w:pPr>
              <w:jc w:val="center"/>
              <w:rPr>
                <w:rFonts w:ascii="Arial" w:hAnsi="Arial" w:cs="Arial"/>
                <w:sz w:val="24"/>
              </w:rPr>
            </w:pPr>
            <w:r>
              <w:rPr>
                <w:rFonts w:ascii="Arial" w:hAnsi="Arial" w:cs="Arial"/>
                <w:sz w:val="24"/>
              </w:rPr>
              <w:t>White</w:t>
            </w:r>
          </w:p>
        </w:tc>
        <w:tc>
          <w:tcPr>
            <w:tcW w:w="1090" w:type="dxa"/>
            <w:vAlign w:val="center"/>
          </w:tcPr>
          <w:p w14:paraId="0B579B94" w14:textId="77777777" w:rsidR="003564FD" w:rsidRDefault="003564FD" w:rsidP="004F62D8">
            <w:pPr>
              <w:jc w:val="center"/>
              <w:rPr>
                <w:rFonts w:ascii="Arial" w:hAnsi="Arial" w:cs="Arial"/>
                <w:sz w:val="24"/>
              </w:rPr>
            </w:pPr>
            <w:r>
              <w:rPr>
                <w:rFonts w:ascii="Arial" w:hAnsi="Arial" w:cs="Arial"/>
                <w:sz w:val="24"/>
              </w:rPr>
              <w:t>3</w:t>
            </w:r>
          </w:p>
        </w:tc>
        <w:tc>
          <w:tcPr>
            <w:tcW w:w="1090" w:type="dxa"/>
            <w:vAlign w:val="center"/>
          </w:tcPr>
          <w:p w14:paraId="3AF82D2C" w14:textId="77777777" w:rsidR="003564FD" w:rsidRDefault="003564FD" w:rsidP="004F62D8">
            <w:pPr>
              <w:jc w:val="center"/>
              <w:rPr>
                <w:rFonts w:ascii="Arial" w:hAnsi="Arial" w:cs="Arial"/>
                <w:sz w:val="24"/>
              </w:rPr>
            </w:pPr>
            <w:r>
              <w:rPr>
                <w:rFonts w:ascii="Arial" w:hAnsi="Arial" w:cs="Arial"/>
                <w:sz w:val="24"/>
              </w:rPr>
              <w:t>4</w:t>
            </w:r>
          </w:p>
        </w:tc>
        <w:tc>
          <w:tcPr>
            <w:tcW w:w="1390" w:type="dxa"/>
            <w:vAlign w:val="center"/>
          </w:tcPr>
          <w:p w14:paraId="5DE9B17F" w14:textId="7EA5F229" w:rsidR="003564FD" w:rsidRDefault="00672922" w:rsidP="004F62D8">
            <w:pPr>
              <w:jc w:val="center"/>
              <w:rPr>
                <w:rFonts w:ascii="Arial" w:hAnsi="Arial" w:cs="Arial"/>
                <w:sz w:val="24"/>
              </w:rPr>
            </w:pPr>
            <w:r>
              <w:rPr>
                <w:rFonts w:ascii="Arial" w:hAnsi="Arial" w:cs="Arial"/>
                <w:sz w:val="24"/>
              </w:rPr>
              <w:t>+1</w:t>
            </w:r>
          </w:p>
        </w:tc>
        <w:tc>
          <w:tcPr>
            <w:tcW w:w="1390" w:type="dxa"/>
            <w:vAlign w:val="center"/>
          </w:tcPr>
          <w:p w14:paraId="694B3E09" w14:textId="6F6B61FD" w:rsidR="003564FD" w:rsidRDefault="00B72C27" w:rsidP="004F62D8">
            <w:pPr>
              <w:jc w:val="center"/>
              <w:rPr>
                <w:rFonts w:ascii="Arial" w:hAnsi="Arial" w:cs="Arial"/>
                <w:sz w:val="24"/>
              </w:rPr>
            </w:pPr>
            <w:r>
              <w:rPr>
                <w:rFonts w:ascii="Arial" w:hAnsi="Arial" w:cs="Arial"/>
                <w:sz w:val="24"/>
              </w:rPr>
              <w:t>1</w:t>
            </w:r>
          </w:p>
        </w:tc>
      </w:tr>
    </w:tbl>
    <w:p w14:paraId="249E2BB8" w14:textId="77777777" w:rsidR="00895DAA" w:rsidRDefault="00895DAA" w:rsidP="00607981">
      <w:pPr>
        <w:tabs>
          <w:tab w:val="center" w:pos="4513"/>
          <w:tab w:val="left" w:pos="7485"/>
        </w:tabs>
      </w:pPr>
    </w:p>
    <w:p w14:paraId="763DF61E" w14:textId="091C5EDD" w:rsidR="005722E8" w:rsidRDefault="00607981" w:rsidP="00607981">
      <w:pPr>
        <w:tabs>
          <w:tab w:val="center" w:pos="4513"/>
          <w:tab w:val="left" w:pos="7485"/>
        </w:tabs>
      </w:pPr>
      <w:r>
        <w:tab/>
      </w:r>
    </w:p>
    <w:p w14:paraId="2CC7C309" w14:textId="21F8CF7A" w:rsidR="001F6761" w:rsidRPr="00AE063D" w:rsidRDefault="008310C3" w:rsidP="00607981">
      <w:pPr>
        <w:tabs>
          <w:tab w:val="center" w:pos="4513"/>
          <w:tab w:val="left" w:pos="7485"/>
        </w:tabs>
        <w:rPr>
          <w:rFonts w:ascii="Times New Roman" w:hAnsi="Times New Roman" w:cs="Times New Roman"/>
          <w:b/>
        </w:rPr>
      </w:pPr>
      <w:r w:rsidRPr="00AE063D">
        <w:rPr>
          <w:rFonts w:ascii="Times New Roman" w:hAnsi="Times New Roman" w:cs="Times New Roman"/>
          <w:b/>
        </w:rPr>
        <w:t>A</w:t>
      </w:r>
    </w:p>
    <w:p w14:paraId="613C4FB1" w14:textId="61CA1802" w:rsidR="008310C3" w:rsidRDefault="008310C3" w:rsidP="00607981">
      <w:pPr>
        <w:tabs>
          <w:tab w:val="center" w:pos="4513"/>
          <w:tab w:val="left" w:pos="7485"/>
        </w:tabs>
        <w:rPr>
          <w:rFonts w:ascii="Times New Roman" w:hAnsi="Times New Roman" w:cs="Times New Roman"/>
        </w:rPr>
      </w:pPr>
    </w:p>
    <w:p w14:paraId="70B030ED" w14:textId="77777777" w:rsidR="00193B32" w:rsidRPr="00193B32" w:rsidRDefault="00193B32" w:rsidP="00193B32">
      <w:pPr>
        <w:spacing w:line="256" w:lineRule="auto"/>
        <w:rPr>
          <w:rFonts w:ascii="Calibri" w:eastAsia="Calibri" w:hAnsi="Calibri" w:cs="Times New Roman"/>
        </w:rPr>
      </w:pPr>
      <w:r w:rsidRPr="00193B32">
        <w:rPr>
          <w:rFonts w:ascii="Calibri" w:eastAsia="Calibri" w:hAnsi="Calibri" w:cs="Times New Roman"/>
          <w:noProof/>
        </w:rPr>
        <mc:AlternateContent>
          <mc:Choice Requires="wps">
            <w:drawing>
              <wp:anchor distT="45720" distB="45720" distL="114300" distR="114300" simplePos="0" relativeHeight="251659264" behindDoc="0" locked="0" layoutInCell="1" allowOverlap="1" wp14:anchorId="50DC4C92" wp14:editId="2E7263D8">
                <wp:simplePos x="0" y="0"/>
                <wp:positionH relativeFrom="column">
                  <wp:posOffset>3757930</wp:posOffset>
                </wp:positionH>
                <wp:positionV relativeFrom="paragraph">
                  <wp:posOffset>0</wp:posOffset>
                </wp:positionV>
                <wp:extent cx="2915285" cy="954405"/>
                <wp:effectExtent l="0" t="0" r="22860" b="139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925195"/>
                        </a:xfrm>
                        <a:prstGeom prst="rect">
                          <a:avLst/>
                        </a:prstGeom>
                        <a:solidFill>
                          <a:srgbClr val="FFFFFF"/>
                        </a:solidFill>
                        <a:ln w="9525">
                          <a:solidFill>
                            <a:srgbClr val="000000"/>
                          </a:solidFill>
                          <a:miter lim="800000"/>
                          <a:headEnd/>
                          <a:tailEnd/>
                        </a:ln>
                      </wps:spPr>
                      <wps:txbx>
                        <w:txbxContent>
                          <w:p w14:paraId="6E4CBBA4" w14:textId="77777777" w:rsidR="00193B32" w:rsidRDefault="00193B32" w:rsidP="00193B32">
                            <w:pPr>
                              <w:rPr>
                                <w:rFonts w:ascii="Arial" w:hAnsi="Arial" w:cs="Arial"/>
                                <w:b/>
                              </w:rPr>
                            </w:pPr>
                            <w:r>
                              <w:rPr>
                                <w:rFonts w:ascii="Arial" w:hAnsi="Arial" w:cs="Arial"/>
                                <w:b/>
                              </w:rPr>
                              <w:t>School of Psychology</w:t>
                            </w:r>
                          </w:p>
                          <w:p w14:paraId="10C7760C" w14:textId="77777777" w:rsidR="00193B32" w:rsidRDefault="00193B32" w:rsidP="00193B32">
                            <w:pPr>
                              <w:rPr>
                                <w:rFonts w:ascii="Arial" w:hAnsi="Arial" w:cs="Arial"/>
                                <w:b/>
                              </w:rPr>
                            </w:pPr>
                            <w:proofErr w:type="spellStart"/>
                            <w:r>
                              <w:rPr>
                                <w:rFonts w:ascii="Arial" w:hAnsi="Arial" w:cs="Arial"/>
                                <w:b/>
                              </w:rPr>
                              <w:t>Townhill</w:t>
                            </w:r>
                            <w:proofErr w:type="spellEnd"/>
                            <w:r>
                              <w:rPr>
                                <w:rFonts w:ascii="Arial" w:hAnsi="Arial" w:cs="Arial"/>
                                <w:b/>
                              </w:rPr>
                              <w:t xml:space="preserve"> Campus</w:t>
                            </w:r>
                          </w:p>
                          <w:p w14:paraId="4F085A63" w14:textId="77777777" w:rsidR="00193B32" w:rsidRDefault="00193B32" w:rsidP="00193B32">
                            <w:pPr>
                              <w:rPr>
                                <w:rFonts w:ascii="Arial" w:hAnsi="Arial" w:cs="Arial"/>
                                <w:b/>
                              </w:rPr>
                            </w:pPr>
                            <w:r>
                              <w:rPr>
                                <w:rFonts w:ascii="Arial" w:hAnsi="Arial" w:cs="Arial"/>
                                <w:b/>
                              </w:rPr>
                              <w:t>Swansea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0DC4C92" id="_x0000_t202" coordsize="21600,21600" o:spt="202" path="m,l,21600r21600,l21600,xe">
                <v:stroke joinstyle="miter"/>
                <v:path gradientshapeok="t" o:connecttype="rect"/>
              </v:shapetype>
              <v:shape id="Text Box 2" o:spid="_x0000_s1026" type="#_x0000_t202" style="position:absolute;margin-left:295.9pt;margin-top:0;width:229.55pt;height:75.15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">
                <v:textbox style="mso-fit-shape-to-text:t">
                  <w:txbxContent>
                    <w:p w14:paraId="6E4CBBA4" w14:textId="77777777" w:rsidR="00193B32" w:rsidRDefault="00193B32" w:rsidP="00193B32">
                      <w:pPr>
                        <w:rPr>
                          <w:rFonts w:ascii="Arial" w:hAnsi="Arial" w:cs="Arial"/>
                          <w:b/>
                        </w:rPr>
                      </w:pPr>
                      <w:r>
                        <w:rPr>
                          <w:rFonts w:ascii="Arial" w:hAnsi="Arial" w:cs="Arial"/>
                          <w:b/>
                        </w:rPr>
                        <w:t>School of Psychology</w:t>
                      </w:r>
                    </w:p>
                    <w:p w14:paraId="10C7760C" w14:textId="77777777" w:rsidR="00193B32" w:rsidRDefault="00193B32" w:rsidP="00193B32">
                      <w:pPr>
                        <w:rPr>
                          <w:rFonts w:ascii="Arial" w:hAnsi="Arial" w:cs="Arial"/>
                          <w:b/>
                        </w:rPr>
                      </w:pPr>
                      <w:proofErr w:type="spellStart"/>
                      <w:r>
                        <w:rPr>
                          <w:rFonts w:ascii="Arial" w:hAnsi="Arial" w:cs="Arial"/>
                          <w:b/>
                        </w:rPr>
                        <w:t>Townhill</w:t>
                      </w:r>
                      <w:proofErr w:type="spellEnd"/>
                      <w:r>
                        <w:rPr>
                          <w:rFonts w:ascii="Arial" w:hAnsi="Arial" w:cs="Arial"/>
                          <w:b/>
                        </w:rPr>
                        <w:t xml:space="preserve"> Campus</w:t>
                      </w:r>
                    </w:p>
                    <w:p w14:paraId="4F085A63" w14:textId="77777777" w:rsidR="00193B32" w:rsidRDefault="00193B32" w:rsidP="00193B32">
                      <w:pPr>
                        <w:rPr>
                          <w:rFonts w:ascii="Arial" w:hAnsi="Arial" w:cs="Arial"/>
                          <w:b/>
                        </w:rPr>
                      </w:pPr>
                      <w:r>
                        <w:rPr>
                          <w:rFonts w:ascii="Arial" w:hAnsi="Arial" w:cs="Arial"/>
                          <w:b/>
                        </w:rPr>
                        <w:t>Swansea</w:t>
                      </w:r>
                    </w:p>
                  </w:txbxContent>
                </v:textbox>
                <w10:wrap type="square"/>
              </v:shape>
            </w:pict>
          </mc:Fallback>
        </mc:AlternateContent>
      </w:r>
      <w:bookmarkStart w:id="0" w:name="_GoBack"/>
      <w:r w:rsidRPr="00193B32">
        <w:rPr>
          <w:rFonts w:ascii="Calibri" w:eastAsia="Calibri" w:hAnsi="Calibri" w:cs="Times New Roman"/>
          <w:noProof/>
          <w:lang w:eastAsia="en-GB"/>
        </w:rPr>
        <w:drawing>
          <wp:inline distT="0" distB="0" distL="0" distR="0" wp14:anchorId="756D1109" wp14:editId="74336F9E">
            <wp:extent cx="1933575" cy="762000"/>
            <wp:effectExtent l="0" t="0" r="9525" b="0"/>
            <wp:docPr id="3"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33575" cy="762000"/>
                    </a:xfrm>
                    <a:prstGeom prst="rect">
                      <a:avLst/>
                    </a:prstGeom>
                    <a:noFill/>
                    <a:ln>
                      <a:noFill/>
                    </a:ln>
                  </pic:spPr>
                </pic:pic>
              </a:graphicData>
            </a:graphic>
          </wp:inline>
        </w:drawing>
      </w:r>
      <w:bookmarkEnd w:id="0"/>
    </w:p>
    <w:p w14:paraId="3251D774" w14:textId="77777777" w:rsidR="00193B32" w:rsidRPr="00193B32" w:rsidRDefault="00193B32" w:rsidP="00193B32">
      <w:pPr>
        <w:spacing w:line="256" w:lineRule="auto"/>
        <w:rPr>
          <w:rFonts w:ascii="Calibri" w:eastAsia="Calibri" w:hAnsi="Calibri" w:cs="Times New Roman"/>
        </w:rPr>
      </w:pPr>
    </w:p>
    <w:p w14:paraId="08C35197" w14:textId="77777777" w:rsidR="00193B32" w:rsidRPr="00193B32" w:rsidRDefault="00193B32" w:rsidP="00193B32">
      <w:pPr>
        <w:spacing w:line="256" w:lineRule="auto"/>
        <w:rPr>
          <w:rFonts w:ascii="Calibri" w:eastAsia="Calibri" w:hAnsi="Calibri" w:cs="Times New Roman"/>
          <w:b/>
        </w:rPr>
      </w:pPr>
    </w:p>
    <w:p w14:paraId="481DB62B" w14:textId="77777777" w:rsidR="00193B32" w:rsidRPr="00193B32" w:rsidRDefault="00193B32" w:rsidP="00193B32">
      <w:pPr>
        <w:spacing w:line="256" w:lineRule="auto"/>
        <w:jc w:val="center"/>
        <w:rPr>
          <w:rFonts w:ascii="Arial" w:eastAsia="Calibri" w:hAnsi="Arial" w:cs="Arial"/>
          <w:b/>
          <w:sz w:val="28"/>
          <w:u w:val="single"/>
        </w:rPr>
      </w:pPr>
      <w:r w:rsidRPr="00193B32">
        <w:rPr>
          <w:rFonts w:ascii="Arial" w:eastAsia="Calibri" w:hAnsi="Arial" w:cs="Arial"/>
          <w:b/>
          <w:sz w:val="28"/>
          <w:u w:val="single"/>
        </w:rPr>
        <w:t>Study Consent Form</w:t>
      </w:r>
    </w:p>
    <w:p w14:paraId="36E25ED2" w14:textId="77777777" w:rsidR="00193B32" w:rsidRPr="00193B32" w:rsidRDefault="00193B32" w:rsidP="00193B32">
      <w:pPr>
        <w:spacing w:line="256" w:lineRule="auto"/>
        <w:jc w:val="center"/>
        <w:rPr>
          <w:rFonts w:ascii="Arial" w:eastAsia="Calibri" w:hAnsi="Arial" w:cs="Arial"/>
          <w:b/>
          <w:u w:val="single"/>
        </w:rPr>
      </w:pPr>
    </w:p>
    <w:p w14:paraId="255C77E8" w14:textId="77777777" w:rsidR="00193B32" w:rsidRPr="00193B32" w:rsidRDefault="00193B32" w:rsidP="00193B32">
      <w:pPr>
        <w:spacing w:line="256" w:lineRule="auto"/>
        <w:rPr>
          <w:rFonts w:ascii="Arial" w:eastAsia="Calibri" w:hAnsi="Arial" w:cs="Arial"/>
          <w:sz w:val="24"/>
        </w:rPr>
      </w:pPr>
      <w:r w:rsidRPr="00193B32">
        <w:rPr>
          <w:rFonts w:ascii="Arial" w:eastAsia="Calibri" w:hAnsi="Arial" w:cs="Arial"/>
          <w:sz w:val="24"/>
        </w:rPr>
        <w:br/>
        <w:t>I understand that taking part in this research study will involve me viewing a number of faces and attempting to recall the faces I have already seen.</w:t>
      </w:r>
    </w:p>
    <w:p w14:paraId="6770BC0C" w14:textId="77777777" w:rsidR="00193B32" w:rsidRPr="00193B32" w:rsidRDefault="00193B32" w:rsidP="00193B32">
      <w:pPr>
        <w:spacing w:line="256" w:lineRule="auto"/>
        <w:rPr>
          <w:rFonts w:ascii="Arial" w:eastAsia="Calibri" w:hAnsi="Arial" w:cs="Arial"/>
          <w:sz w:val="24"/>
        </w:rPr>
      </w:pPr>
      <w:r w:rsidRPr="00193B32">
        <w:rPr>
          <w:rFonts w:ascii="Arial" w:eastAsia="Calibri" w:hAnsi="Arial" w:cs="Arial"/>
          <w:sz w:val="24"/>
        </w:rPr>
        <w:t xml:space="preserve">I understand that this study consists of two parts. Part one will take approximately two minutes and will consists of me viewing a number of faces. For part two, I understand that I need to pay attention to the faces being presented and record which faces were shown in part one. </w:t>
      </w:r>
    </w:p>
    <w:p w14:paraId="6AEAFE1C" w14:textId="77777777" w:rsidR="00193B32" w:rsidRPr="00193B32" w:rsidRDefault="00193B32" w:rsidP="00193B32">
      <w:pPr>
        <w:spacing w:line="256" w:lineRule="auto"/>
        <w:rPr>
          <w:rFonts w:ascii="Arial" w:eastAsia="Calibri" w:hAnsi="Arial" w:cs="Arial"/>
          <w:sz w:val="24"/>
        </w:rPr>
      </w:pPr>
      <w:r w:rsidRPr="00193B32">
        <w:rPr>
          <w:rFonts w:ascii="Arial" w:eastAsia="Calibri" w:hAnsi="Arial" w:cs="Arial"/>
          <w:sz w:val="24"/>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14:paraId="54236BA3" w14:textId="77777777" w:rsidR="00193B32" w:rsidRPr="00193B32" w:rsidRDefault="00193B32" w:rsidP="00193B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56" w:lineRule="auto"/>
        <w:rPr>
          <w:rFonts w:ascii="Arial" w:eastAsia="Calibri" w:hAnsi="Arial" w:cs="Arial"/>
          <w:sz w:val="24"/>
          <w:lang w:val="en-US"/>
        </w:rPr>
      </w:pPr>
      <w:r w:rsidRPr="00193B32">
        <w:rPr>
          <w:rFonts w:ascii="Arial" w:eastAsia="Calibri" w:hAnsi="Arial" w:cs="Arial"/>
          <w:sz w:val="24"/>
          <w:lang w:val="en-US"/>
        </w:rPr>
        <w:t>I understand that the information provided by me will be used for the purpose of providing data for analysis, but that this data will be held confidentially and anonymously, with a code assigned in place of my name. These data will be stored in accordance with the Data Protection Act.</w:t>
      </w:r>
    </w:p>
    <w:p w14:paraId="6DE5229B" w14:textId="77777777" w:rsidR="00193B32" w:rsidRPr="00193B32" w:rsidRDefault="00193B32" w:rsidP="00193B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56" w:lineRule="auto"/>
        <w:rPr>
          <w:rFonts w:ascii="Arial" w:eastAsia="Calibri" w:hAnsi="Arial" w:cs="Arial"/>
          <w:sz w:val="24"/>
          <w:lang w:val="en-US"/>
        </w:rPr>
      </w:pPr>
      <w:r w:rsidRPr="00193B32">
        <w:rPr>
          <w:rFonts w:ascii="Arial" w:eastAsia="Calibri" w:hAnsi="Arial" w:cs="Arial"/>
          <w:sz w:val="24"/>
          <w:lang w:val="en-US"/>
        </w:rPr>
        <w:t>I also understand that at the end of the study I will be provided with a debrief form and the opportunity to discuss any issues with the researcher.</w:t>
      </w:r>
    </w:p>
    <w:p w14:paraId="0A6D7EB6" w14:textId="77777777" w:rsidR="00193B32" w:rsidRPr="00193B32" w:rsidRDefault="00193B32" w:rsidP="00193B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56" w:lineRule="auto"/>
        <w:rPr>
          <w:rFonts w:ascii="Arial" w:eastAsia="Calibri" w:hAnsi="Arial" w:cs="Arial"/>
          <w:lang w:val="en-US"/>
        </w:rPr>
      </w:pPr>
    </w:p>
    <w:p w14:paraId="25A2BCE6" w14:textId="77777777" w:rsidR="00193B32" w:rsidRPr="00193B32" w:rsidRDefault="00193B32" w:rsidP="00193B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56" w:lineRule="auto"/>
        <w:rPr>
          <w:rFonts w:ascii="Arial" w:eastAsia="Calibri" w:hAnsi="Arial" w:cs="Arial"/>
          <w:b/>
          <w:lang w:val="en-US"/>
        </w:rPr>
      </w:pPr>
      <w:r w:rsidRPr="00193B32">
        <w:rPr>
          <w:rFonts w:ascii="Arial" w:eastAsia="Calibri" w:hAnsi="Arial" w:cs="Arial"/>
          <w:b/>
          <w:lang w:val="en-US"/>
        </w:rPr>
        <w:lastRenderedPageBreak/>
        <w:t>I, ___________________________________( NAME) consent to participate in the study conducted by Stacey Coleman</w:t>
      </w:r>
      <w:r w:rsidRPr="00193B32">
        <w:rPr>
          <w:rFonts w:ascii="Arial" w:eastAsia="Calibri" w:hAnsi="Arial" w:cs="Arial"/>
          <w:b/>
          <w:i/>
          <w:u w:val="single"/>
          <w:lang w:val="en-US"/>
        </w:rPr>
        <w:t>,</w:t>
      </w:r>
      <w:r w:rsidRPr="00193B32">
        <w:rPr>
          <w:rFonts w:ascii="Arial" w:eastAsia="Calibri" w:hAnsi="Arial" w:cs="Arial"/>
          <w:b/>
          <w:lang w:val="en-US"/>
        </w:rPr>
        <w:t xml:space="preserve"> School of Psychology, University of Wales Trinity Saint David,  Swansea.</w:t>
      </w:r>
    </w:p>
    <w:p w14:paraId="6F35808B" w14:textId="77777777" w:rsidR="00193B32" w:rsidRPr="00193B32" w:rsidRDefault="00193B32" w:rsidP="00193B32">
      <w:pPr>
        <w:spacing w:line="256" w:lineRule="auto"/>
        <w:rPr>
          <w:rFonts w:ascii="Arial" w:eastAsia="Calibri" w:hAnsi="Arial" w:cs="Arial"/>
          <w:sz w:val="28"/>
        </w:rPr>
      </w:pPr>
    </w:p>
    <w:p w14:paraId="72914F27" w14:textId="77777777" w:rsidR="00193B32" w:rsidRPr="00193B32" w:rsidRDefault="00193B32" w:rsidP="00193B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56" w:lineRule="auto"/>
        <w:rPr>
          <w:rFonts w:ascii="Arial" w:eastAsia="Calibri" w:hAnsi="Arial" w:cs="Arial"/>
          <w:b/>
          <w:lang w:val="en-US"/>
        </w:rPr>
      </w:pPr>
      <w:r w:rsidRPr="00193B32">
        <w:rPr>
          <w:rFonts w:ascii="Arial" w:eastAsia="Calibri" w:hAnsi="Arial" w:cs="Arial"/>
          <w:b/>
          <w:lang w:val="en-US"/>
        </w:rPr>
        <w:t>Participant Signature:________________________________________________</w:t>
      </w:r>
    </w:p>
    <w:p w14:paraId="4B967258" w14:textId="77777777" w:rsidR="00193B32" w:rsidRPr="00193B32" w:rsidRDefault="00193B32" w:rsidP="00193B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56" w:lineRule="auto"/>
        <w:rPr>
          <w:rFonts w:ascii="Arial" w:eastAsia="Calibri" w:hAnsi="Arial" w:cs="Arial"/>
          <w:b/>
          <w:lang w:val="en-US"/>
        </w:rPr>
      </w:pPr>
    </w:p>
    <w:p w14:paraId="65AD7874" w14:textId="77777777" w:rsidR="00193B32" w:rsidRPr="00193B32" w:rsidRDefault="00193B32" w:rsidP="00193B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56" w:lineRule="auto"/>
        <w:rPr>
          <w:rFonts w:ascii="Arial" w:eastAsia="Calibri" w:hAnsi="Arial" w:cs="Arial"/>
          <w:b/>
          <w:lang w:val="en-US"/>
        </w:rPr>
      </w:pPr>
      <w:r w:rsidRPr="00193B32">
        <w:rPr>
          <w:rFonts w:ascii="Arial" w:eastAsia="Calibri" w:hAnsi="Arial" w:cs="Arial"/>
          <w:b/>
          <w:lang w:val="en-US"/>
        </w:rPr>
        <w:t>Date:___________________</w:t>
      </w:r>
    </w:p>
    <w:p w14:paraId="4AF2D5DA" w14:textId="77777777" w:rsidR="00193B32" w:rsidRPr="00193B32" w:rsidRDefault="00193B32" w:rsidP="00193B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56" w:lineRule="auto"/>
        <w:rPr>
          <w:rFonts w:ascii="Arial" w:eastAsia="Calibri" w:hAnsi="Arial" w:cs="Arial"/>
          <w:lang w:val="en-US"/>
        </w:rPr>
      </w:pPr>
    </w:p>
    <w:p w14:paraId="6102F29F" w14:textId="77777777" w:rsidR="00193B32" w:rsidRPr="00193B32" w:rsidRDefault="00193B32" w:rsidP="00193B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56" w:lineRule="auto"/>
        <w:rPr>
          <w:rFonts w:ascii="Arial" w:eastAsia="Calibri" w:hAnsi="Arial" w:cs="Arial"/>
          <w:lang w:val="en-US"/>
        </w:rPr>
      </w:pPr>
      <w:r w:rsidRPr="00193B32">
        <w:rPr>
          <w:rFonts w:ascii="Arial" w:eastAsia="Calibri" w:hAnsi="Arial" w:cs="Arial"/>
          <w:lang w:val="en-US"/>
        </w:rPr>
        <w:t>Name and signature of researcher taking consent:</w:t>
      </w:r>
    </w:p>
    <w:p w14:paraId="4922A337" w14:textId="77777777" w:rsidR="00193B32" w:rsidRPr="00193B32" w:rsidRDefault="00193B32" w:rsidP="00193B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56" w:lineRule="auto"/>
        <w:rPr>
          <w:rFonts w:ascii="Arial" w:eastAsia="Calibri" w:hAnsi="Arial" w:cs="Arial"/>
          <w:lang w:val="en-US"/>
        </w:rPr>
      </w:pPr>
      <w:r w:rsidRPr="00193B32">
        <w:rPr>
          <w:rFonts w:ascii="Arial" w:eastAsia="Calibri" w:hAnsi="Arial" w:cs="Arial"/>
          <w:lang w:val="en-US"/>
        </w:rPr>
        <w:t xml:space="preserve">Stacey Coleman       </w:t>
      </w:r>
      <w:r w:rsidRPr="00193B32">
        <w:rPr>
          <w:rFonts w:ascii="Calibri" w:eastAsia="Calibri" w:hAnsi="Calibri" w:cs="Times New Roman"/>
          <w:noProof/>
          <w:lang w:eastAsia="en-GB"/>
        </w:rPr>
        <w:drawing>
          <wp:inline distT="0" distB="0" distL="0" distR="0" wp14:anchorId="744DE938" wp14:editId="6BF90E0A">
            <wp:extent cx="1085850" cy="447675"/>
            <wp:effectExtent l="0" t="0" r="0" b="952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grayscl/>
                      <a:extLst>
                        <a:ext uri="{28A0092B-C50C-407E-A947-70E740481C1C}">
                          <a14:useLocalDpi xmlns:a14="http://schemas.microsoft.com/office/drawing/2010/main" val="0"/>
                        </a:ext>
                      </a:extLst>
                    </a:blip>
                    <a:srcRect/>
                    <a:stretch>
                      <a:fillRect/>
                    </a:stretch>
                  </pic:blipFill>
                  <pic:spPr bwMode="auto">
                    <a:xfrm>
                      <a:off x="0" y="0"/>
                      <a:ext cx="1085850" cy="447675"/>
                    </a:xfrm>
                    <a:prstGeom prst="rect">
                      <a:avLst/>
                    </a:prstGeom>
                    <a:noFill/>
                    <a:ln>
                      <a:noFill/>
                    </a:ln>
                  </pic:spPr>
                </pic:pic>
              </a:graphicData>
            </a:graphic>
          </wp:inline>
        </w:drawing>
      </w:r>
    </w:p>
    <w:p w14:paraId="2107F559" w14:textId="1041A23B" w:rsidR="008310C3" w:rsidRDefault="008310C3" w:rsidP="00607981">
      <w:pPr>
        <w:tabs>
          <w:tab w:val="center" w:pos="4513"/>
          <w:tab w:val="left" w:pos="7485"/>
        </w:tabs>
        <w:rPr>
          <w:rFonts w:ascii="Times New Roman" w:hAnsi="Times New Roman" w:cs="Times New Roman"/>
        </w:rPr>
      </w:pPr>
    </w:p>
    <w:p w14:paraId="40F97193" w14:textId="0F8ECCBE" w:rsidR="00193B32" w:rsidRDefault="00193B32" w:rsidP="00607981">
      <w:pPr>
        <w:tabs>
          <w:tab w:val="center" w:pos="4513"/>
          <w:tab w:val="left" w:pos="7485"/>
        </w:tabs>
        <w:rPr>
          <w:rFonts w:ascii="Times New Roman" w:hAnsi="Times New Roman" w:cs="Times New Roman"/>
          <w:b/>
        </w:rPr>
      </w:pPr>
      <w:r w:rsidRPr="00AE063D">
        <w:rPr>
          <w:rFonts w:ascii="Times New Roman" w:hAnsi="Times New Roman" w:cs="Times New Roman"/>
          <w:b/>
        </w:rPr>
        <w:t>B</w:t>
      </w:r>
    </w:p>
    <w:p w14:paraId="7451481F" w14:textId="6D48C8D1" w:rsidR="00AE063D" w:rsidRDefault="00AE063D" w:rsidP="00607981">
      <w:pPr>
        <w:tabs>
          <w:tab w:val="center" w:pos="4513"/>
          <w:tab w:val="left" w:pos="7485"/>
        </w:tabs>
        <w:rPr>
          <w:rFonts w:ascii="Times New Roman" w:hAnsi="Times New Roman" w:cs="Times New Roman"/>
          <w:b/>
        </w:rPr>
      </w:pPr>
    </w:p>
    <w:p w14:paraId="706ADFC5" w14:textId="77777777" w:rsidR="008C6C3A" w:rsidRDefault="008C6C3A" w:rsidP="008C6C3A">
      <w:pPr>
        <w:jc w:val="center"/>
        <w:rPr>
          <w:rFonts w:ascii="Arial" w:hAnsi="Arial" w:cs="Arial"/>
          <w:b/>
          <w:sz w:val="24"/>
        </w:rPr>
      </w:pPr>
      <w:r>
        <w:rPr>
          <w:rFonts w:ascii="Arial" w:hAnsi="Arial" w:cs="Arial"/>
          <w:b/>
          <w:sz w:val="24"/>
        </w:rPr>
        <w:t>Research Methods Data Collection Study</w:t>
      </w:r>
    </w:p>
    <w:p w14:paraId="4F17895E" w14:textId="77777777" w:rsidR="008C6C3A" w:rsidRDefault="008C6C3A" w:rsidP="008C6C3A">
      <w:pPr>
        <w:jc w:val="center"/>
        <w:rPr>
          <w:rFonts w:ascii="Arial" w:hAnsi="Arial" w:cs="Arial"/>
          <w:b/>
          <w:sz w:val="24"/>
        </w:rPr>
      </w:pPr>
    </w:p>
    <w:p w14:paraId="54FDBE47" w14:textId="77777777" w:rsidR="008C6C3A" w:rsidRDefault="008C6C3A" w:rsidP="008C6C3A">
      <w:pPr>
        <w:rPr>
          <w:rFonts w:ascii="Arial" w:hAnsi="Arial" w:cs="Arial"/>
          <w:sz w:val="24"/>
        </w:rPr>
      </w:pPr>
      <w:r>
        <w:rPr>
          <w:rFonts w:ascii="Arial" w:hAnsi="Arial" w:cs="Arial"/>
          <w:sz w:val="24"/>
        </w:rPr>
        <w:t>Please specify your gender:</w:t>
      </w:r>
    </w:p>
    <w:p w14:paraId="25798F8C" w14:textId="77777777" w:rsidR="008C6C3A" w:rsidRDefault="008C6C3A" w:rsidP="008C6C3A">
      <w:pPr>
        <w:pStyle w:val="ListParagraph"/>
        <w:numPr>
          <w:ilvl w:val="0"/>
          <w:numId w:val="1"/>
        </w:numPr>
        <w:rPr>
          <w:rFonts w:ascii="Arial" w:hAnsi="Arial" w:cs="Arial"/>
          <w:sz w:val="24"/>
        </w:rPr>
      </w:pPr>
      <w:r>
        <w:rPr>
          <w:rFonts w:ascii="Arial" w:hAnsi="Arial" w:cs="Arial"/>
          <w:sz w:val="24"/>
        </w:rPr>
        <w:t>Male</w:t>
      </w:r>
    </w:p>
    <w:p w14:paraId="4384BAF6" w14:textId="77777777" w:rsidR="008C6C3A" w:rsidRDefault="008C6C3A" w:rsidP="008C6C3A">
      <w:pPr>
        <w:pStyle w:val="ListParagraph"/>
        <w:numPr>
          <w:ilvl w:val="0"/>
          <w:numId w:val="1"/>
        </w:numPr>
        <w:rPr>
          <w:rFonts w:ascii="Arial" w:hAnsi="Arial" w:cs="Arial"/>
          <w:sz w:val="24"/>
        </w:rPr>
      </w:pPr>
      <w:r>
        <w:rPr>
          <w:rFonts w:ascii="Arial" w:hAnsi="Arial" w:cs="Arial"/>
          <w:sz w:val="24"/>
        </w:rPr>
        <w:t>Female</w:t>
      </w:r>
    </w:p>
    <w:p w14:paraId="560545AF" w14:textId="77777777" w:rsidR="008C6C3A" w:rsidRDefault="008C6C3A" w:rsidP="008C6C3A">
      <w:pPr>
        <w:pStyle w:val="ListParagraph"/>
        <w:numPr>
          <w:ilvl w:val="0"/>
          <w:numId w:val="1"/>
        </w:numPr>
        <w:rPr>
          <w:rFonts w:ascii="Arial" w:hAnsi="Arial" w:cs="Arial"/>
          <w:sz w:val="24"/>
        </w:rPr>
      </w:pPr>
      <w:r>
        <w:rPr>
          <w:rFonts w:ascii="Arial" w:hAnsi="Arial" w:cs="Arial"/>
          <w:sz w:val="24"/>
        </w:rPr>
        <w:t>Other</w:t>
      </w:r>
    </w:p>
    <w:p w14:paraId="234F2E02" w14:textId="77777777" w:rsidR="008C6C3A" w:rsidRDefault="008C6C3A" w:rsidP="008C6C3A">
      <w:pPr>
        <w:pStyle w:val="ListParagraph"/>
        <w:numPr>
          <w:ilvl w:val="0"/>
          <w:numId w:val="1"/>
        </w:numPr>
        <w:rPr>
          <w:rFonts w:ascii="Arial" w:hAnsi="Arial" w:cs="Arial"/>
          <w:sz w:val="24"/>
        </w:rPr>
      </w:pPr>
      <w:r>
        <w:rPr>
          <w:rFonts w:ascii="Arial" w:hAnsi="Arial" w:cs="Arial"/>
          <w:sz w:val="24"/>
        </w:rPr>
        <w:t>Prefer not to say</w:t>
      </w:r>
    </w:p>
    <w:p w14:paraId="2FA4B7A1" w14:textId="77777777" w:rsidR="008C6C3A" w:rsidRDefault="008C6C3A" w:rsidP="008C6C3A">
      <w:pPr>
        <w:rPr>
          <w:rFonts w:ascii="Arial" w:hAnsi="Arial" w:cs="Arial"/>
          <w:sz w:val="24"/>
        </w:rPr>
      </w:pPr>
    </w:p>
    <w:p w14:paraId="5D25581B" w14:textId="77777777" w:rsidR="008C6C3A" w:rsidRDefault="008C6C3A" w:rsidP="008C6C3A">
      <w:pPr>
        <w:rPr>
          <w:rFonts w:ascii="Arial" w:hAnsi="Arial" w:cs="Arial"/>
          <w:sz w:val="24"/>
        </w:rPr>
      </w:pPr>
      <w:r>
        <w:rPr>
          <w:rFonts w:ascii="Arial" w:hAnsi="Arial" w:cs="Arial"/>
          <w:sz w:val="24"/>
        </w:rPr>
        <w:t>Please state your age: _______________________________</w:t>
      </w:r>
    </w:p>
    <w:p w14:paraId="7CB1DB9F" w14:textId="77777777" w:rsidR="008C6C3A" w:rsidRDefault="008C6C3A" w:rsidP="008C6C3A">
      <w:pPr>
        <w:rPr>
          <w:rFonts w:ascii="Arial" w:hAnsi="Arial" w:cs="Arial"/>
          <w:sz w:val="24"/>
        </w:rPr>
      </w:pPr>
    </w:p>
    <w:p w14:paraId="4E435E78" w14:textId="77777777" w:rsidR="008C6C3A" w:rsidRDefault="008C6C3A" w:rsidP="008C6C3A">
      <w:pPr>
        <w:rPr>
          <w:rFonts w:ascii="Arial" w:hAnsi="Arial" w:cs="Arial"/>
          <w:sz w:val="24"/>
        </w:rPr>
      </w:pPr>
      <w:r>
        <w:rPr>
          <w:rFonts w:ascii="Arial" w:hAnsi="Arial" w:cs="Arial"/>
          <w:sz w:val="24"/>
        </w:rPr>
        <w:t>Please state your ethnicity: ___________________________</w:t>
      </w:r>
    </w:p>
    <w:p w14:paraId="098BF73E" w14:textId="77777777" w:rsidR="008C6C3A" w:rsidRDefault="008C6C3A" w:rsidP="008C6C3A">
      <w:pPr>
        <w:rPr>
          <w:rFonts w:ascii="Arial" w:hAnsi="Arial" w:cs="Arial"/>
          <w:sz w:val="24"/>
        </w:rPr>
      </w:pPr>
    </w:p>
    <w:p w14:paraId="5998AA3D" w14:textId="77777777" w:rsidR="008C6C3A" w:rsidRDefault="008C6C3A" w:rsidP="008C6C3A">
      <w:pPr>
        <w:rPr>
          <w:rFonts w:ascii="Arial" w:hAnsi="Arial" w:cs="Arial"/>
          <w:sz w:val="24"/>
        </w:rPr>
      </w:pPr>
    </w:p>
    <w:p w14:paraId="50C7C026" w14:textId="77777777" w:rsidR="008C6C3A" w:rsidRDefault="008C6C3A" w:rsidP="008C6C3A">
      <w:pPr>
        <w:jc w:val="center"/>
        <w:rPr>
          <w:rFonts w:ascii="Arial" w:hAnsi="Arial" w:cs="Arial"/>
          <w:sz w:val="24"/>
        </w:rPr>
      </w:pPr>
      <w:r>
        <w:rPr>
          <w:rFonts w:ascii="Arial" w:hAnsi="Arial" w:cs="Arial"/>
          <w:sz w:val="24"/>
        </w:rPr>
        <w:t>Please use the space below to record your responses to Part Two of this study.</w:t>
      </w:r>
    </w:p>
    <w:tbl>
      <w:tblPr>
        <w:tblStyle w:val="TableGrid"/>
        <w:tblW w:w="0" w:type="auto"/>
        <w:tblLook w:val="04A0" w:firstRow="1" w:lastRow="0" w:firstColumn="1" w:lastColumn="0" w:noHBand="0" w:noVBand="1"/>
      </w:tblPr>
      <w:tblGrid>
        <w:gridCol w:w="9016"/>
      </w:tblGrid>
      <w:tr w:rsidR="008C6C3A" w14:paraId="57F720A7" w14:textId="77777777" w:rsidTr="008C6C3A">
        <w:trPr>
          <w:trHeight w:val="7036"/>
        </w:trPr>
        <w:tc>
          <w:tcPr>
            <w:tcW w:w="9016" w:type="dxa"/>
            <w:tcBorders>
              <w:top w:val="single" w:sz="4" w:space="0" w:color="auto"/>
              <w:left w:val="single" w:sz="4" w:space="0" w:color="auto"/>
              <w:bottom w:val="single" w:sz="4" w:space="0" w:color="auto"/>
              <w:right w:val="single" w:sz="4" w:space="0" w:color="auto"/>
            </w:tcBorders>
          </w:tcPr>
          <w:p w14:paraId="1A23516A" w14:textId="77777777" w:rsidR="008C6C3A" w:rsidRDefault="008C6C3A">
            <w:pPr>
              <w:rPr>
                <w:rFonts w:ascii="Arial" w:hAnsi="Arial" w:cs="Arial"/>
                <w:sz w:val="24"/>
              </w:rPr>
            </w:pPr>
          </w:p>
        </w:tc>
      </w:tr>
    </w:tbl>
    <w:p w14:paraId="3EAC9C02" w14:textId="77777777" w:rsidR="008C6C3A" w:rsidRDefault="008C6C3A" w:rsidP="008C6C3A">
      <w:pPr>
        <w:rPr>
          <w:rFonts w:ascii="Arial" w:hAnsi="Arial" w:cs="Arial"/>
          <w:sz w:val="24"/>
        </w:rPr>
      </w:pPr>
      <w:r>
        <w:rPr>
          <w:rFonts w:ascii="Arial" w:hAnsi="Arial" w:cs="Arial"/>
          <w:sz w:val="24"/>
        </w:rPr>
        <w:t xml:space="preserve"> </w:t>
      </w:r>
    </w:p>
    <w:p w14:paraId="7EE9BD6F" w14:textId="77777777" w:rsidR="008C6C3A" w:rsidRDefault="008C6C3A" w:rsidP="008C6C3A"/>
    <w:p w14:paraId="1C4CE7FF" w14:textId="117E488F" w:rsidR="00AE063D" w:rsidRDefault="008C6C3A" w:rsidP="00607981">
      <w:pPr>
        <w:tabs>
          <w:tab w:val="center" w:pos="4513"/>
          <w:tab w:val="left" w:pos="7485"/>
        </w:tabs>
        <w:rPr>
          <w:rFonts w:ascii="Times New Roman" w:hAnsi="Times New Roman" w:cs="Times New Roman"/>
          <w:b/>
        </w:rPr>
      </w:pPr>
      <w:r>
        <w:rPr>
          <w:rFonts w:ascii="Times New Roman" w:hAnsi="Times New Roman" w:cs="Times New Roman"/>
          <w:b/>
        </w:rPr>
        <w:t>C</w:t>
      </w:r>
    </w:p>
    <w:p w14:paraId="34B24741" w14:textId="36645005" w:rsidR="008C6C3A" w:rsidRDefault="008C6C3A" w:rsidP="00607981">
      <w:pPr>
        <w:tabs>
          <w:tab w:val="center" w:pos="4513"/>
          <w:tab w:val="left" w:pos="7485"/>
        </w:tabs>
        <w:rPr>
          <w:rFonts w:ascii="Times New Roman" w:hAnsi="Times New Roman" w:cs="Times New Roman"/>
          <w:b/>
        </w:rPr>
      </w:pPr>
    </w:p>
    <w:p w14:paraId="437796B7" w14:textId="77777777" w:rsidR="00283221" w:rsidRDefault="00283221" w:rsidP="00283221">
      <w:pPr>
        <w:jc w:val="center"/>
        <w:rPr>
          <w:rFonts w:ascii="Arial" w:hAnsi="Arial" w:cs="Arial"/>
          <w:b/>
          <w:sz w:val="24"/>
        </w:rPr>
      </w:pPr>
      <w:r>
        <w:rPr>
          <w:rFonts w:ascii="Arial" w:hAnsi="Arial" w:cs="Arial"/>
          <w:b/>
          <w:sz w:val="24"/>
        </w:rPr>
        <w:t>Debrief information</w:t>
      </w:r>
    </w:p>
    <w:p w14:paraId="5DDDC2BF" w14:textId="77777777" w:rsidR="00283221" w:rsidRDefault="00283221" w:rsidP="00283221">
      <w:pPr>
        <w:jc w:val="center"/>
        <w:rPr>
          <w:rFonts w:ascii="Arial" w:hAnsi="Arial" w:cs="Arial"/>
          <w:b/>
          <w:sz w:val="24"/>
        </w:rPr>
      </w:pPr>
    </w:p>
    <w:p w14:paraId="1F84F22E" w14:textId="77777777" w:rsidR="00283221" w:rsidRDefault="00283221" w:rsidP="00283221">
      <w:pPr>
        <w:rPr>
          <w:rFonts w:ascii="Arial" w:hAnsi="Arial" w:cs="Arial"/>
          <w:sz w:val="24"/>
        </w:rPr>
      </w:pPr>
      <w:r>
        <w:rPr>
          <w:rFonts w:ascii="Arial" w:hAnsi="Arial" w:cs="Arial"/>
          <w:sz w:val="24"/>
        </w:rPr>
        <w:t>Thank you for taking part in this study.</w:t>
      </w:r>
    </w:p>
    <w:p w14:paraId="4A4B8B8D" w14:textId="77777777" w:rsidR="00283221" w:rsidRDefault="00283221" w:rsidP="00283221">
      <w:pPr>
        <w:rPr>
          <w:rFonts w:ascii="Arial" w:hAnsi="Arial" w:cs="Arial"/>
          <w:sz w:val="24"/>
        </w:rPr>
      </w:pPr>
      <w:r>
        <w:rPr>
          <w:rFonts w:ascii="Arial" w:hAnsi="Arial" w:cs="Arial"/>
          <w:sz w:val="24"/>
        </w:rPr>
        <w:t>The main aim of this study was to explore whether people are better able to recall and identify faces that belong to the same ethnicity as them – their ‘in-group’. We specifically hypothesised that participants would be able to recall significantly more faces that belonged to their in-group than their out-group.</w:t>
      </w:r>
    </w:p>
    <w:p w14:paraId="4F358CF1" w14:textId="77777777" w:rsidR="00283221" w:rsidRDefault="00283221" w:rsidP="00283221">
      <w:pPr>
        <w:rPr>
          <w:rFonts w:ascii="Arial" w:hAnsi="Arial" w:cs="Arial"/>
          <w:sz w:val="24"/>
        </w:rPr>
      </w:pPr>
      <w:r>
        <w:rPr>
          <w:rFonts w:ascii="Arial" w:hAnsi="Arial" w:cs="Arial"/>
          <w:b/>
          <w:bCs/>
          <w:sz w:val="24"/>
        </w:rPr>
        <w:t>If you wish to withdraw your data from the study you must tell the researcher now.</w:t>
      </w:r>
      <w:r>
        <w:rPr>
          <w:rFonts w:ascii="Arial" w:hAnsi="Arial" w:cs="Arial"/>
          <w:sz w:val="24"/>
        </w:rPr>
        <w:t xml:space="preserve">  After this point, all of your data will remain confidential and we will not trace it back to you.</w:t>
      </w:r>
    </w:p>
    <w:p w14:paraId="415EADA0" w14:textId="77777777" w:rsidR="008C6C3A" w:rsidRPr="00AE063D" w:rsidRDefault="008C6C3A" w:rsidP="00607981">
      <w:pPr>
        <w:tabs>
          <w:tab w:val="center" w:pos="4513"/>
          <w:tab w:val="left" w:pos="7485"/>
        </w:tabs>
        <w:rPr>
          <w:rFonts w:ascii="Times New Roman" w:hAnsi="Times New Roman" w:cs="Times New Roman"/>
          <w:b/>
        </w:rPr>
      </w:pPr>
    </w:p>
    <w:p w14:paraId="374E2E6B" w14:textId="4D579D48" w:rsidR="00193B32" w:rsidRDefault="00193B32" w:rsidP="00607981">
      <w:pPr>
        <w:tabs>
          <w:tab w:val="center" w:pos="4513"/>
          <w:tab w:val="left" w:pos="7485"/>
        </w:tabs>
        <w:rPr>
          <w:rFonts w:ascii="Times New Roman" w:hAnsi="Times New Roman" w:cs="Times New Roman"/>
        </w:rPr>
      </w:pPr>
    </w:p>
    <w:p w14:paraId="3539A7E7" w14:textId="77777777" w:rsidR="00193B32" w:rsidRPr="008310C3" w:rsidRDefault="00193B32" w:rsidP="00607981">
      <w:pPr>
        <w:tabs>
          <w:tab w:val="center" w:pos="4513"/>
          <w:tab w:val="left" w:pos="7485"/>
        </w:tabs>
        <w:rPr>
          <w:rFonts w:ascii="Times New Roman" w:hAnsi="Times New Roman" w:cs="Times New Roman"/>
        </w:rPr>
      </w:pPr>
    </w:p>
    <w:sectPr w:rsidR="00193B32" w:rsidRPr="00831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E7FB8"/>
    <w:multiLevelType w:val="hybridMultilevel"/>
    <w:tmpl w:val="2D3A9082"/>
    <w:lvl w:ilvl="0" w:tplc="EF0E6E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981"/>
    <w:rsid w:val="00001156"/>
    <w:rsid w:val="00004359"/>
    <w:rsid w:val="00013D7A"/>
    <w:rsid w:val="0005406F"/>
    <w:rsid w:val="00060B39"/>
    <w:rsid w:val="000A3DD0"/>
    <w:rsid w:val="000F2A83"/>
    <w:rsid w:val="000F4423"/>
    <w:rsid w:val="001260CD"/>
    <w:rsid w:val="001369B8"/>
    <w:rsid w:val="00155EFB"/>
    <w:rsid w:val="001567D5"/>
    <w:rsid w:val="001718D7"/>
    <w:rsid w:val="00193B32"/>
    <w:rsid w:val="001A0B37"/>
    <w:rsid w:val="001B6A2B"/>
    <w:rsid w:val="001B7F84"/>
    <w:rsid w:val="001C68DF"/>
    <w:rsid w:val="001D774C"/>
    <w:rsid w:val="001F6761"/>
    <w:rsid w:val="00202A88"/>
    <w:rsid w:val="00244EAB"/>
    <w:rsid w:val="00251370"/>
    <w:rsid w:val="00254679"/>
    <w:rsid w:val="00254792"/>
    <w:rsid w:val="0026588A"/>
    <w:rsid w:val="00283221"/>
    <w:rsid w:val="00291E8A"/>
    <w:rsid w:val="00294D83"/>
    <w:rsid w:val="002A399A"/>
    <w:rsid w:val="002A615A"/>
    <w:rsid w:val="002E0B26"/>
    <w:rsid w:val="002E216D"/>
    <w:rsid w:val="002F0D6A"/>
    <w:rsid w:val="00300085"/>
    <w:rsid w:val="00345594"/>
    <w:rsid w:val="003474F5"/>
    <w:rsid w:val="003564FD"/>
    <w:rsid w:val="00372F42"/>
    <w:rsid w:val="003809EB"/>
    <w:rsid w:val="00390A8E"/>
    <w:rsid w:val="003A5999"/>
    <w:rsid w:val="003B4287"/>
    <w:rsid w:val="003B641F"/>
    <w:rsid w:val="003C0FD0"/>
    <w:rsid w:val="003E02CC"/>
    <w:rsid w:val="0040583B"/>
    <w:rsid w:val="00430F0C"/>
    <w:rsid w:val="0044468E"/>
    <w:rsid w:val="00444BE0"/>
    <w:rsid w:val="00446B8D"/>
    <w:rsid w:val="00452856"/>
    <w:rsid w:val="004672A3"/>
    <w:rsid w:val="004675BA"/>
    <w:rsid w:val="0048533D"/>
    <w:rsid w:val="004A712B"/>
    <w:rsid w:val="004C047E"/>
    <w:rsid w:val="004C7704"/>
    <w:rsid w:val="004F69FE"/>
    <w:rsid w:val="004F78C2"/>
    <w:rsid w:val="00520C78"/>
    <w:rsid w:val="00524C51"/>
    <w:rsid w:val="00571936"/>
    <w:rsid w:val="00572924"/>
    <w:rsid w:val="005B0116"/>
    <w:rsid w:val="005C221F"/>
    <w:rsid w:val="005D113F"/>
    <w:rsid w:val="005D20C5"/>
    <w:rsid w:val="005F0915"/>
    <w:rsid w:val="005F23F1"/>
    <w:rsid w:val="0060162B"/>
    <w:rsid w:val="006071CF"/>
    <w:rsid w:val="00607981"/>
    <w:rsid w:val="00634F62"/>
    <w:rsid w:val="006465D0"/>
    <w:rsid w:val="00650438"/>
    <w:rsid w:val="00651E0A"/>
    <w:rsid w:val="00652D48"/>
    <w:rsid w:val="00655CE7"/>
    <w:rsid w:val="00662BE1"/>
    <w:rsid w:val="006672AB"/>
    <w:rsid w:val="00672922"/>
    <w:rsid w:val="00681DFC"/>
    <w:rsid w:val="006868A5"/>
    <w:rsid w:val="00696D97"/>
    <w:rsid w:val="006B2931"/>
    <w:rsid w:val="006C4C24"/>
    <w:rsid w:val="006D106D"/>
    <w:rsid w:val="006D430B"/>
    <w:rsid w:val="006D4545"/>
    <w:rsid w:val="006D6B6E"/>
    <w:rsid w:val="00705A32"/>
    <w:rsid w:val="00720D0F"/>
    <w:rsid w:val="00722E4E"/>
    <w:rsid w:val="00745F2B"/>
    <w:rsid w:val="007718BF"/>
    <w:rsid w:val="00773170"/>
    <w:rsid w:val="0078249E"/>
    <w:rsid w:val="00795A6C"/>
    <w:rsid w:val="007A1521"/>
    <w:rsid w:val="007A2080"/>
    <w:rsid w:val="007C1B50"/>
    <w:rsid w:val="007D62BA"/>
    <w:rsid w:val="007E16D6"/>
    <w:rsid w:val="007F5AFB"/>
    <w:rsid w:val="008241ED"/>
    <w:rsid w:val="008310C3"/>
    <w:rsid w:val="00833BC4"/>
    <w:rsid w:val="00834E3D"/>
    <w:rsid w:val="00874625"/>
    <w:rsid w:val="00876113"/>
    <w:rsid w:val="00892BF2"/>
    <w:rsid w:val="00895DAA"/>
    <w:rsid w:val="008C6C3A"/>
    <w:rsid w:val="008D4EB5"/>
    <w:rsid w:val="00904DD6"/>
    <w:rsid w:val="0091261D"/>
    <w:rsid w:val="009138F6"/>
    <w:rsid w:val="00935B77"/>
    <w:rsid w:val="0095719E"/>
    <w:rsid w:val="009806D0"/>
    <w:rsid w:val="00994474"/>
    <w:rsid w:val="009975D1"/>
    <w:rsid w:val="009A04AF"/>
    <w:rsid w:val="009A1460"/>
    <w:rsid w:val="009C1D8F"/>
    <w:rsid w:val="009F19BD"/>
    <w:rsid w:val="00A2321D"/>
    <w:rsid w:val="00A401E6"/>
    <w:rsid w:val="00A40670"/>
    <w:rsid w:val="00A734AF"/>
    <w:rsid w:val="00A93F54"/>
    <w:rsid w:val="00AC0C87"/>
    <w:rsid w:val="00AC7F67"/>
    <w:rsid w:val="00AE063D"/>
    <w:rsid w:val="00AE53A1"/>
    <w:rsid w:val="00AE6C20"/>
    <w:rsid w:val="00B008C4"/>
    <w:rsid w:val="00B32FD5"/>
    <w:rsid w:val="00B604FF"/>
    <w:rsid w:val="00B678E5"/>
    <w:rsid w:val="00B70DB9"/>
    <w:rsid w:val="00B72C27"/>
    <w:rsid w:val="00B76881"/>
    <w:rsid w:val="00BA36F5"/>
    <w:rsid w:val="00BA7902"/>
    <w:rsid w:val="00BC3C88"/>
    <w:rsid w:val="00BC53AF"/>
    <w:rsid w:val="00BD0007"/>
    <w:rsid w:val="00C0174C"/>
    <w:rsid w:val="00C328EF"/>
    <w:rsid w:val="00C370DA"/>
    <w:rsid w:val="00C47A90"/>
    <w:rsid w:val="00C47F2F"/>
    <w:rsid w:val="00C679D0"/>
    <w:rsid w:val="00C67D81"/>
    <w:rsid w:val="00C75358"/>
    <w:rsid w:val="00C8157F"/>
    <w:rsid w:val="00C8505A"/>
    <w:rsid w:val="00C9777F"/>
    <w:rsid w:val="00CE3E02"/>
    <w:rsid w:val="00CE7E7E"/>
    <w:rsid w:val="00D03BE9"/>
    <w:rsid w:val="00D10A8F"/>
    <w:rsid w:val="00D148B0"/>
    <w:rsid w:val="00D277ED"/>
    <w:rsid w:val="00D423B8"/>
    <w:rsid w:val="00D43530"/>
    <w:rsid w:val="00D52681"/>
    <w:rsid w:val="00D5552B"/>
    <w:rsid w:val="00D763E9"/>
    <w:rsid w:val="00D81E81"/>
    <w:rsid w:val="00D9541B"/>
    <w:rsid w:val="00DC4588"/>
    <w:rsid w:val="00DE09D8"/>
    <w:rsid w:val="00DE661C"/>
    <w:rsid w:val="00DE699C"/>
    <w:rsid w:val="00E213C1"/>
    <w:rsid w:val="00E30A3D"/>
    <w:rsid w:val="00E311BA"/>
    <w:rsid w:val="00E3267C"/>
    <w:rsid w:val="00E40888"/>
    <w:rsid w:val="00E45723"/>
    <w:rsid w:val="00E520E3"/>
    <w:rsid w:val="00E56E27"/>
    <w:rsid w:val="00E81885"/>
    <w:rsid w:val="00E93182"/>
    <w:rsid w:val="00EA10FC"/>
    <w:rsid w:val="00EA43ED"/>
    <w:rsid w:val="00EA454D"/>
    <w:rsid w:val="00EE1C2C"/>
    <w:rsid w:val="00EE6A5E"/>
    <w:rsid w:val="00F01066"/>
    <w:rsid w:val="00F500B8"/>
    <w:rsid w:val="00F53CD2"/>
    <w:rsid w:val="00F9432A"/>
    <w:rsid w:val="00F96009"/>
    <w:rsid w:val="00FC0EF1"/>
    <w:rsid w:val="00FC1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2700B"/>
  <w15:chartTrackingRefBased/>
  <w15:docId w15:val="{7FE23AF1-1F9E-4499-A357-92A46B8FF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56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6C3A"/>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03897">
      <w:bodyDiv w:val="1"/>
      <w:marLeft w:val="0"/>
      <w:marRight w:val="0"/>
      <w:marTop w:val="0"/>
      <w:marBottom w:val="0"/>
      <w:divBdr>
        <w:top w:val="none" w:sz="0" w:space="0" w:color="auto"/>
        <w:left w:val="none" w:sz="0" w:space="0" w:color="auto"/>
        <w:bottom w:val="none" w:sz="0" w:space="0" w:color="auto"/>
        <w:right w:val="none" w:sz="0" w:space="0" w:color="auto"/>
      </w:divBdr>
    </w:div>
    <w:div w:id="962885365">
      <w:bodyDiv w:val="1"/>
      <w:marLeft w:val="0"/>
      <w:marRight w:val="0"/>
      <w:marTop w:val="0"/>
      <w:marBottom w:val="0"/>
      <w:divBdr>
        <w:top w:val="none" w:sz="0" w:space="0" w:color="auto"/>
        <w:left w:val="none" w:sz="0" w:space="0" w:color="auto"/>
        <w:bottom w:val="none" w:sz="0" w:space="0" w:color="auto"/>
        <w:right w:val="none" w:sz="0" w:space="0" w:color="auto"/>
      </w:divBdr>
    </w:div>
    <w:div w:id="1810512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3041</TotalTime>
  <Pages>11</Pages>
  <Words>2077</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Rees</dc:creator>
  <cp:keywords/>
  <dc:description/>
  <cp:lastModifiedBy>Lyndsay Rees</cp:lastModifiedBy>
  <cp:revision>192</cp:revision>
  <dcterms:created xsi:type="dcterms:W3CDTF">2018-03-11T11:08:00Z</dcterms:created>
  <dcterms:modified xsi:type="dcterms:W3CDTF">2018-03-14T22:02:00Z</dcterms:modified>
</cp:coreProperties>
</file>