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DB31B0" w14:textId="76E6A7C9" w:rsidR="008C7460" w:rsidRDefault="00C73146" w:rsidP="000B6DEB">
      <w:pPr>
        <w:pStyle w:val="Heading1"/>
        <w:rPr>
          <w:b/>
          <w:bCs/>
        </w:rPr>
      </w:pPr>
      <w:r w:rsidRPr="001B083A">
        <w:rPr>
          <w:b/>
          <w:bCs/>
        </w:rPr>
        <w:t>Critical Incidents schedule</w:t>
      </w:r>
      <w:r w:rsidR="009D1FB4" w:rsidRPr="001B083A">
        <w:rPr>
          <w:b/>
          <w:bCs/>
        </w:rPr>
        <w:t xml:space="preserve"> 202</w:t>
      </w:r>
      <w:r w:rsidR="005B5BD4" w:rsidRPr="001B083A">
        <w:rPr>
          <w:b/>
          <w:bCs/>
        </w:rPr>
        <w:t>4</w:t>
      </w:r>
      <w:r w:rsidR="000857EE" w:rsidRPr="001B083A">
        <w:rPr>
          <w:b/>
          <w:bCs/>
        </w:rPr>
        <w:t>-25</w:t>
      </w:r>
    </w:p>
    <w:p w14:paraId="7BFDE6AB" w14:textId="77777777" w:rsidR="000C50ED" w:rsidRDefault="000C50ED" w:rsidP="008E6083"/>
    <w:p w14:paraId="7CF33745" w14:textId="605D727C" w:rsidR="008E6083" w:rsidRPr="008E6083" w:rsidRDefault="008E6083" w:rsidP="008E6083">
      <w:r>
        <w:t xml:space="preserve">This is the intended schedule of teaching and learning for this module.  As ever, please be aware that </w:t>
      </w:r>
      <w:r w:rsidR="002952C7">
        <w:t xml:space="preserve">activities and locations may change </w:t>
      </w:r>
      <w:r w:rsidR="00F754D4">
        <w:t xml:space="preserve">at short notice. </w:t>
      </w:r>
    </w:p>
    <w:p w14:paraId="4C927C9E" w14:textId="2AC3A90B" w:rsidR="00C73146" w:rsidRDefault="00C7314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69"/>
        <w:gridCol w:w="1330"/>
        <w:gridCol w:w="1385"/>
        <w:gridCol w:w="2048"/>
        <w:gridCol w:w="7716"/>
      </w:tblGrid>
      <w:tr w:rsidR="00D70A1F" w:rsidRPr="007F6353" w14:paraId="7223B1A5" w14:textId="3769A38B" w:rsidTr="00872103">
        <w:tc>
          <w:tcPr>
            <w:tcW w:w="1469" w:type="dxa"/>
            <w:shd w:val="clear" w:color="auto" w:fill="8EAADB" w:themeFill="accent1" w:themeFillTint="99"/>
          </w:tcPr>
          <w:p w14:paraId="013624AB" w14:textId="5B22E2DD" w:rsidR="00150DE8" w:rsidRPr="008F339C" w:rsidRDefault="00150DE8">
            <w:pPr>
              <w:rPr>
                <w:b/>
                <w:bCs/>
              </w:rPr>
            </w:pPr>
            <w:r w:rsidRPr="008F339C">
              <w:rPr>
                <w:b/>
                <w:bCs/>
              </w:rPr>
              <w:t>Date</w:t>
            </w:r>
          </w:p>
        </w:tc>
        <w:tc>
          <w:tcPr>
            <w:tcW w:w="1330" w:type="dxa"/>
            <w:shd w:val="clear" w:color="auto" w:fill="8EAADB" w:themeFill="accent1" w:themeFillTint="99"/>
          </w:tcPr>
          <w:p w14:paraId="152977C9" w14:textId="0A3B029C" w:rsidR="00150DE8" w:rsidRPr="000B6DEB" w:rsidRDefault="0052113C">
            <w:pPr>
              <w:rPr>
                <w:b/>
                <w:bCs/>
              </w:rPr>
            </w:pPr>
            <w:r>
              <w:rPr>
                <w:b/>
                <w:bCs/>
              </w:rPr>
              <w:t>Session time</w:t>
            </w:r>
          </w:p>
        </w:tc>
        <w:tc>
          <w:tcPr>
            <w:tcW w:w="1385" w:type="dxa"/>
            <w:shd w:val="clear" w:color="auto" w:fill="8EAADB" w:themeFill="accent1" w:themeFillTint="99"/>
          </w:tcPr>
          <w:p w14:paraId="72E50E51" w14:textId="35B9B5FF" w:rsidR="00150DE8" w:rsidRPr="000B6DEB" w:rsidRDefault="00150DE8">
            <w:pPr>
              <w:rPr>
                <w:b/>
                <w:bCs/>
              </w:rPr>
            </w:pPr>
            <w:r w:rsidRPr="000B6DEB">
              <w:rPr>
                <w:b/>
                <w:bCs/>
              </w:rPr>
              <w:t xml:space="preserve">Venue </w:t>
            </w:r>
          </w:p>
        </w:tc>
        <w:tc>
          <w:tcPr>
            <w:tcW w:w="2048" w:type="dxa"/>
            <w:shd w:val="clear" w:color="auto" w:fill="8EAADB" w:themeFill="accent1" w:themeFillTint="99"/>
          </w:tcPr>
          <w:p w14:paraId="58633CE3" w14:textId="08C30D50" w:rsidR="00150DE8" w:rsidRPr="000B6DEB" w:rsidRDefault="00A33C32">
            <w:pPr>
              <w:rPr>
                <w:b/>
                <w:bCs/>
              </w:rPr>
            </w:pPr>
            <w:r w:rsidRPr="000B6DEB">
              <w:rPr>
                <w:b/>
                <w:bCs/>
              </w:rPr>
              <w:t>Focus</w:t>
            </w:r>
          </w:p>
        </w:tc>
        <w:tc>
          <w:tcPr>
            <w:tcW w:w="7716" w:type="dxa"/>
            <w:shd w:val="clear" w:color="auto" w:fill="8EAADB" w:themeFill="accent1" w:themeFillTint="99"/>
          </w:tcPr>
          <w:p w14:paraId="26F50323" w14:textId="77777777" w:rsidR="00150DE8" w:rsidRDefault="00B724B4">
            <w:pPr>
              <w:rPr>
                <w:b/>
                <w:bCs/>
              </w:rPr>
            </w:pPr>
            <w:r>
              <w:rPr>
                <w:b/>
                <w:bCs/>
              </w:rPr>
              <w:t>Research/ Reading</w:t>
            </w:r>
          </w:p>
          <w:p w14:paraId="6AB3E0D6" w14:textId="17DD7C44" w:rsidR="00750E1D" w:rsidRPr="000B6DEB" w:rsidRDefault="00750E1D">
            <w:pPr>
              <w:rPr>
                <w:b/>
                <w:bCs/>
              </w:rPr>
            </w:pPr>
          </w:p>
        </w:tc>
      </w:tr>
      <w:tr w:rsidR="00296FDA" w14:paraId="61A19D68" w14:textId="77777777" w:rsidTr="00872103">
        <w:tc>
          <w:tcPr>
            <w:tcW w:w="1469" w:type="dxa"/>
            <w:shd w:val="clear" w:color="auto" w:fill="A8D08D" w:themeFill="accent6" w:themeFillTint="99"/>
          </w:tcPr>
          <w:p w14:paraId="422BC0BD" w14:textId="1290AA20" w:rsidR="00BE7228" w:rsidRPr="008F339C" w:rsidRDefault="004B5111" w:rsidP="00E52FB9">
            <w:pPr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  <w:r w:rsidRPr="004B5111">
              <w:rPr>
                <w:b/>
                <w:bCs/>
                <w:vertAlign w:val="superscript"/>
              </w:rPr>
              <w:t>th</w:t>
            </w:r>
            <w:r>
              <w:rPr>
                <w:b/>
                <w:bCs/>
              </w:rPr>
              <w:t xml:space="preserve"> September</w:t>
            </w:r>
          </w:p>
        </w:tc>
        <w:tc>
          <w:tcPr>
            <w:tcW w:w="1330" w:type="dxa"/>
            <w:shd w:val="clear" w:color="auto" w:fill="A8D08D" w:themeFill="accent6" w:themeFillTint="99"/>
          </w:tcPr>
          <w:p w14:paraId="238DDEF0" w14:textId="52DEFB2B" w:rsidR="00FB3BC7" w:rsidRDefault="0052113C" w:rsidP="00E52FB9">
            <w:r>
              <w:t>09:15- 1</w:t>
            </w:r>
            <w:r w:rsidR="003137C7">
              <w:t>6:00</w:t>
            </w:r>
          </w:p>
        </w:tc>
        <w:tc>
          <w:tcPr>
            <w:tcW w:w="1385" w:type="dxa"/>
            <w:shd w:val="clear" w:color="auto" w:fill="A8D08D" w:themeFill="accent6" w:themeFillTint="99"/>
          </w:tcPr>
          <w:p w14:paraId="14AE7395" w14:textId="0C351153" w:rsidR="00BE7228" w:rsidRDefault="00FB3BC7" w:rsidP="00E52FB9">
            <w:r>
              <w:t xml:space="preserve">Cynefin </w:t>
            </w:r>
          </w:p>
        </w:tc>
        <w:tc>
          <w:tcPr>
            <w:tcW w:w="2048" w:type="dxa"/>
            <w:shd w:val="clear" w:color="auto" w:fill="A8D08D" w:themeFill="accent6" w:themeFillTint="99"/>
          </w:tcPr>
          <w:p w14:paraId="4FF9F7CF" w14:textId="77777777" w:rsidR="00A33C32" w:rsidRDefault="00A33C32" w:rsidP="00A33C32">
            <w:r>
              <w:t>Module introduction</w:t>
            </w:r>
          </w:p>
          <w:p w14:paraId="001C587B" w14:textId="77777777" w:rsidR="00BE7228" w:rsidRDefault="00A33C32" w:rsidP="00A33C32">
            <w:r>
              <w:t>Catastrophic bleeds</w:t>
            </w:r>
          </w:p>
          <w:p w14:paraId="0394DF2B" w14:textId="770982A9" w:rsidR="003A2CB7" w:rsidRDefault="003A2CB7" w:rsidP="00A33C32">
            <w:r>
              <w:t>Casualty evacuation</w:t>
            </w:r>
          </w:p>
        </w:tc>
        <w:tc>
          <w:tcPr>
            <w:tcW w:w="7716" w:type="dxa"/>
            <w:shd w:val="clear" w:color="auto" w:fill="A8D08D" w:themeFill="accent6" w:themeFillTint="99"/>
          </w:tcPr>
          <w:p w14:paraId="01422567" w14:textId="46ADEA57" w:rsidR="00792E98" w:rsidRDefault="00CA29D9" w:rsidP="00E52FB9">
            <w:r>
              <w:t>Review module documentation and resources posted on Moodle</w:t>
            </w:r>
          </w:p>
        </w:tc>
      </w:tr>
      <w:tr w:rsidR="00D70A1F" w14:paraId="7F9B840B" w14:textId="11C56DAD" w:rsidTr="00872103">
        <w:tc>
          <w:tcPr>
            <w:tcW w:w="1469" w:type="dxa"/>
            <w:shd w:val="clear" w:color="auto" w:fill="A8D08D" w:themeFill="accent6" w:themeFillTint="99"/>
          </w:tcPr>
          <w:p w14:paraId="5E62F755" w14:textId="6C482D19" w:rsidR="00150DE8" w:rsidRPr="008F339C" w:rsidRDefault="001C0F7D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  <w:r w:rsidRPr="001C0F7D">
              <w:rPr>
                <w:b/>
                <w:bCs/>
                <w:vertAlign w:val="superscript"/>
              </w:rPr>
              <w:t>th</w:t>
            </w:r>
            <w:r>
              <w:rPr>
                <w:b/>
                <w:bCs/>
              </w:rPr>
              <w:t xml:space="preserve"> </w:t>
            </w:r>
            <w:r w:rsidR="003A61DF" w:rsidRPr="008F339C">
              <w:rPr>
                <w:b/>
                <w:bCs/>
              </w:rPr>
              <w:t>October</w:t>
            </w:r>
          </w:p>
        </w:tc>
        <w:tc>
          <w:tcPr>
            <w:tcW w:w="1330" w:type="dxa"/>
            <w:shd w:val="clear" w:color="auto" w:fill="A8D08D" w:themeFill="accent6" w:themeFillTint="99"/>
          </w:tcPr>
          <w:p w14:paraId="15B76367" w14:textId="421BE057" w:rsidR="00150DE8" w:rsidRDefault="003137C7">
            <w:r>
              <w:t>09:15- 1</w:t>
            </w:r>
            <w:r w:rsidR="005F64BB">
              <w:t>6</w:t>
            </w:r>
            <w:r>
              <w:t>:00</w:t>
            </w:r>
          </w:p>
        </w:tc>
        <w:tc>
          <w:tcPr>
            <w:tcW w:w="1385" w:type="dxa"/>
            <w:shd w:val="clear" w:color="auto" w:fill="A8D08D" w:themeFill="accent6" w:themeFillTint="99"/>
          </w:tcPr>
          <w:p w14:paraId="27E5F224" w14:textId="77777777" w:rsidR="00327AEB" w:rsidRDefault="00EC65BC">
            <w:r>
              <w:t xml:space="preserve">Pont </w:t>
            </w:r>
            <w:proofErr w:type="spellStart"/>
            <w:r w:rsidR="00327AEB">
              <w:t>ar</w:t>
            </w:r>
            <w:proofErr w:type="spellEnd"/>
            <w:r w:rsidR="00327AEB">
              <w:t xml:space="preserve"> </w:t>
            </w:r>
            <w:proofErr w:type="spellStart"/>
            <w:r w:rsidR="00327AEB">
              <w:t>Wysg</w:t>
            </w:r>
            <w:proofErr w:type="spellEnd"/>
          </w:p>
          <w:p w14:paraId="376D32FF" w14:textId="4CFD9667" w:rsidR="00150DE8" w:rsidRDefault="00ED0AD7">
            <w:r>
              <w:t>SN</w:t>
            </w:r>
            <w:r w:rsidR="0022667A">
              <w:t xml:space="preserve"> </w:t>
            </w:r>
            <w:r>
              <w:t>8</w:t>
            </w:r>
            <w:r w:rsidR="00327AEB">
              <w:t>19</w:t>
            </w:r>
            <w:r>
              <w:t>271</w:t>
            </w:r>
          </w:p>
        </w:tc>
        <w:tc>
          <w:tcPr>
            <w:tcW w:w="2048" w:type="dxa"/>
            <w:shd w:val="clear" w:color="auto" w:fill="A8D08D" w:themeFill="accent6" w:themeFillTint="99"/>
          </w:tcPr>
          <w:p w14:paraId="5343205C" w14:textId="38DEF85B" w:rsidR="00150DE8" w:rsidRDefault="00A33C32">
            <w:r>
              <w:t>Nav refresher</w:t>
            </w:r>
            <w:r w:rsidR="341B73B1">
              <w:t>, into to What3Words,</w:t>
            </w:r>
          </w:p>
          <w:p w14:paraId="734A2C89" w14:textId="2B790AF4" w:rsidR="00501F8A" w:rsidRDefault="007636EA">
            <w:r>
              <w:t xml:space="preserve">Group </w:t>
            </w:r>
            <w:r w:rsidR="000C6DBD">
              <w:t xml:space="preserve">and personal </w:t>
            </w:r>
            <w:r>
              <w:t>safety kit</w:t>
            </w:r>
          </w:p>
        </w:tc>
        <w:tc>
          <w:tcPr>
            <w:tcW w:w="7716" w:type="dxa"/>
            <w:shd w:val="clear" w:color="auto" w:fill="A8D08D" w:themeFill="accent6" w:themeFillTint="99"/>
          </w:tcPr>
          <w:p w14:paraId="15B6BFDC" w14:textId="77777777" w:rsidR="00092650" w:rsidRDefault="00092650" w:rsidP="00092650">
            <w:r>
              <w:t xml:space="preserve">Online activity: </w:t>
            </w:r>
            <w:hyperlink r:id="rId6" w:history="1">
              <w:r w:rsidRPr="00875D84">
                <w:rPr>
                  <w:rStyle w:val="Hyperlink"/>
                </w:rPr>
                <w:t>Why study critical incidents-</w:t>
              </w:r>
            </w:hyperlink>
          </w:p>
          <w:p w14:paraId="1EEB25A1" w14:textId="77777777" w:rsidR="00092650" w:rsidRDefault="00092650" w:rsidP="00092650">
            <w:r>
              <w:t xml:space="preserve">Paper:  </w:t>
            </w:r>
            <w:hyperlink r:id="rId7" w:history="1">
              <w:r w:rsidRPr="00021C11">
                <w:rPr>
                  <w:rStyle w:val="Hyperlink"/>
                </w:rPr>
                <w:t>Beyond learning by doing: an exploration of critical incidents in outdoor leadership education (Hickman 2016</w:t>
              </w:r>
            </w:hyperlink>
            <w:r>
              <w:t>)</w:t>
            </w:r>
          </w:p>
          <w:p w14:paraId="3E0F48A3" w14:textId="77777777" w:rsidR="00092650" w:rsidRDefault="00092650" w:rsidP="00092650"/>
          <w:p w14:paraId="4AB48793" w14:textId="21A0A97C" w:rsidR="003318AA" w:rsidRDefault="00092650" w:rsidP="00092650">
            <w:r>
              <w:t xml:space="preserve">Review/ prepare personal first aid </w:t>
            </w:r>
            <w:r w:rsidR="00C93C43">
              <w:t>kit.</w:t>
            </w:r>
          </w:p>
          <w:p w14:paraId="5E0D49F5" w14:textId="6B626310" w:rsidR="002703B8" w:rsidRDefault="002703B8" w:rsidP="00092650"/>
        </w:tc>
      </w:tr>
      <w:tr w:rsidR="00D70A1F" w14:paraId="6D3091A2" w14:textId="00CEBF3D" w:rsidTr="00872103">
        <w:tc>
          <w:tcPr>
            <w:tcW w:w="1469" w:type="dxa"/>
            <w:shd w:val="clear" w:color="auto" w:fill="A8D08D" w:themeFill="accent6" w:themeFillTint="99"/>
          </w:tcPr>
          <w:p w14:paraId="0C259901" w14:textId="25386375" w:rsidR="00150DE8" w:rsidRPr="008F339C" w:rsidRDefault="001024F6">
            <w:pPr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  <w:r w:rsidRPr="001024F6">
              <w:rPr>
                <w:b/>
                <w:bCs/>
                <w:vertAlign w:val="superscript"/>
              </w:rPr>
              <w:t>th</w:t>
            </w:r>
            <w:r>
              <w:rPr>
                <w:b/>
                <w:bCs/>
              </w:rPr>
              <w:t xml:space="preserve"> </w:t>
            </w:r>
            <w:r w:rsidR="004E2227" w:rsidRPr="008F339C">
              <w:rPr>
                <w:b/>
                <w:bCs/>
              </w:rPr>
              <w:t xml:space="preserve">October </w:t>
            </w:r>
          </w:p>
        </w:tc>
        <w:tc>
          <w:tcPr>
            <w:tcW w:w="1330" w:type="dxa"/>
            <w:shd w:val="clear" w:color="auto" w:fill="A8D08D" w:themeFill="accent6" w:themeFillTint="99"/>
          </w:tcPr>
          <w:p w14:paraId="196B6A59" w14:textId="4712C617" w:rsidR="00150DE8" w:rsidRDefault="003137C7">
            <w:r>
              <w:t>09:15- 1</w:t>
            </w:r>
            <w:r w:rsidR="005F64BB">
              <w:t>6</w:t>
            </w:r>
            <w:r>
              <w:t>:00</w:t>
            </w:r>
          </w:p>
        </w:tc>
        <w:tc>
          <w:tcPr>
            <w:tcW w:w="1385" w:type="dxa"/>
            <w:shd w:val="clear" w:color="auto" w:fill="A8D08D" w:themeFill="accent6" w:themeFillTint="99"/>
          </w:tcPr>
          <w:p w14:paraId="20DD3A2B" w14:textId="77777777" w:rsidR="00150DE8" w:rsidRDefault="005C6DBD">
            <w:proofErr w:type="spellStart"/>
            <w:r>
              <w:t>Penwyllt</w:t>
            </w:r>
            <w:proofErr w:type="spellEnd"/>
          </w:p>
          <w:p w14:paraId="6DD7DC59" w14:textId="5FFE9999" w:rsidR="00A41D6B" w:rsidRDefault="00A41D6B">
            <w:r w:rsidRPr="00A41D6B">
              <w:t>SN 85</w:t>
            </w:r>
            <w:r w:rsidR="003D5661">
              <w:t>5</w:t>
            </w:r>
            <w:r w:rsidRPr="00A41D6B">
              <w:t>15</w:t>
            </w:r>
            <w:r w:rsidR="003D5661">
              <w:t>5</w:t>
            </w:r>
          </w:p>
          <w:p w14:paraId="48DB8789" w14:textId="1E145816" w:rsidR="00FA0CF1" w:rsidRDefault="00FA0CF1"/>
        </w:tc>
        <w:tc>
          <w:tcPr>
            <w:tcW w:w="2048" w:type="dxa"/>
            <w:shd w:val="clear" w:color="auto" w:fill="A8D08D" w:themeFill="accent6" w:themeFillTint="99"/>
          </w:tcPr>
          <w:p w14:paraId="28EB7D3F" w14:textId="62C04FD9" w:rsidR="00150DE8" w:rsidRDefault="4EBAEDD9" w:rsidP="65237246">
            <w:r>
              <w:t>Speed Nav in Rough Terrain</w:t>
            </w:r>
            <w:r w:rsidR="58F74D70">
              <w:t xml:space="preserve"> - Critical Thinking and Micro Nav</w:t>
            </w:r>
          </w:p>
        </w:tc>
        <w:tc>
          <w:tcPr>
            <w:tcW w:w="7716" w:type="dxa"/>
            <w:shd w:val="clear" w:color="auto" w:fill="A8D08D" w:themeFill="accent6" w:themeFillTint="99"/>
          </w:tcPr>
          <w:p w14:paraId="168B4487" w14:textId="19086F4B" w:rsidR="003318AA" w:rsidRDefault="00092650" w:rsidP="007B704D">
            <w:r>
              <w:t xml:space="preserve">Post and discuss on the Moodle forum: </w:t>
            </w:r>
            <w:hyperlink r:id="rId8" w:history="1">
              <w:r w:rsidRPr="00875D84">
                <w:rPr>
                  <w:rStyle w:val="Hyperlink"/>
                </w:rPr>
                <w:t>Why study critical incidents-</w:t>
              </w:r>
            </w:hyperlink>
          </w:p>
        </w:tc>
      </w:tr>
      <w:tr w:rsidR="00092650" w14:paraId="5DACBFDD" w14:textId="3A204FCF" w:rsidTr="00872103">
        <w:tc>
          <w:tcPr>
            <w:tcW w:w="1469" w:type="dxa"/>
            <w:shd w:val="clear" w:color="auto" w:fill="FFD966" w:themeFill="accent4" w:themeFillTint="99"/>
          </w:tcPr>
          <w:p w14:paraId="7B4FD315" w14:textId="15FC1BE8" w:rsidR="00092650" w:rsidRPr="008F339C" w:rsidRDefault="00092650" w:rsidP="00092650">
            <w:pPr>
              <w:rPr>
                <w:b/>
                <w:bCs/>
              </w:rPr>
            </w:pPr>
            <w:r w:rsidRPr="008F339C">
              <w:rPr>
                <w:b/>
                <w:bCs/>
              </w:rPr>
              <w:t>2</w:t>
            </w:r>
            <w:r w:rsidR="001024F6">
              <w:rPr>
                <w:b/>
                <w:bCs/>
              </w:rPr>
              <w:t>1</w:t>
            </w:r>
            <w:r w:rsidR="001024F6" w:rsidRPr="001024F6">
              <w:rPr>
                <w:b/>
                <w:bCs/>
                <w:vertAlign w:val="superscript"/>
              </w:rPr>
              <w:t>st</w:t>
            </w:r>
            <w:r w:rsidR="001024F6">
              <w:rPr>
                <w:b/>
                <w:bCs/>
              </w:rPr>
              <w:t xml:space="preserve"> </w:t>
            </w:r>
            <w:r w:rsidRPr="008F339C">
              <w:rPr>
                <w:b/>
                <w:bCs/>
              </w:rPr>
              <w:t xml:space="preserve">October </w:t>
            </w:r>
          </w:p>
        </w:tc>
        <w:tc>
          <w:tcPr>
            <w:tcW w:w="1330" w:type="dxa"/>
            <w:shd w:val="clear" w:color="auto" w:fill="FFD966" w:themeFill="accent4" w:themeFillTint="99"/>
          </w:tcPr>
          <w:p w14:paraId="4061C7BD" w14:textId="62D14EF7" w:rsidR="00092650" w:rsidRDefault="24243024" w:rsidP="00092650">
            <w:r>
              <w:t>09:15- 16:00</w:t>
            </w:r>
          </w:p>
        </w:tc>
        <w:tc>
          <w:tcPr>
            <w:tcW w:w="1385" w:type="dxa"/>
            <w:shd w:val="clear" w:color="auto" w:fill="FFD966" w:themeFill="accent4" w:themeFillTint="99"/>
          </w:tcPr>
          <w:p w14:paraId="023861ED" w14:textId="541210B7" w:rsidR="00092650" w:rsidRDefault="00D32F62" w:rsidP="00092650">
            <w:r>
              <w:t>TBC</w:t>
            </w:r>
          </w:p>
        </w:tc>
        <w:tc>
          <w:tcPr>
            <w:tcW w:w="2048" w:type="dxa"/>
            <w:shd w:val="clear" w:color="auto" w:fill="FFD966" w:themeFill="accent4" w:themeFillTint="99"/>
          </w:tcPr>
          <w:p w14:paraId="4811606B" w14:textId="68E57C88" w:rsidR="00092650" w:rsidRDefault="7C2A349D" w:rsidP="65237246">
            <w:r>
              <w:t>Coasteering</w:t>
            </w:r>
            <w:r w:rsidR="00D32F62">
              <w:t xml:space="preserve">:  </w:t>
            </w:r>
            <w:r w:rsidR="00430E11">
              <w:t>Human failure</w:t>
            </w:r>
            <w:r w:rsidR="00872103">
              <w:t xml:space="preserve"> part 1</w:t>
            </w:r>
          </w:p>
        </w:tc>
        <w:tc>
          <w:tcPr>
            <w:tcW w:w="7716" w:type="dxa"/>
            <w:shd w:val="clear" w:color="auto" w:fill="FFD966" w:themeFill="accent4" w:themeFillTint="99"/>
          </w:tcPr>
          <w:p w14:paraId="65800352" w14:textId="77777777" w:rsidR="00092650" w:rsidRDefault="00092650" w:rsidP="00092650">
            <w:r>
              <w:t xml:space="preserve">Online activity: </w:t>
            </w:r>
            <w:hyperlink r:id="rId9" w:history="1">
              <w:r w:rsidRPr="00C83EC6">
                <w:rPr>
                  <w:rStyle w:val="Hyperlink"/>
                </w:rPr>
                <w:t>Distraction, deception and perception (White 2019)</w:t>
              </w:r>
            </w:hyperlink>
          </w:p>
          <w:p w14:paraId="7B0C50E1" w14:textId="77777777" w:rsidR="00092650" w:rsidRDefault="00092650" w:rsidP="00092650"/>
          <w:p w14:paraId="54A852B3" w14:textId="77777777" w:rsidR="00092650" w:rsidRDefault="00092650" w:rsidP="00092650">
            <w:r>
              <w:t>Review and prepare personal kit for coming weeks</w:t>
            </w:r>
          </w:p>
          <w:p w14:paraId="04A29D82" w14:textId="2287BDC1" w:rsidR="002703B8" w:rsidRDefault="002703B8" w:rsidP="00092650"/>
        </w:tc>
      </w:tr>
      <w:tr w:rsidR="00092650" w14:paraId="36B23756" w14:textId="3E4BD4F8" w:rsidTr="00872103">
        <w:tc>
          <w:tcPr>
            <w:tcW w:w="1469" w:type="dxa"/>
            <w:shd w:val="clear" w:color="auto" w:fill="A8D08D" w:themeFill="accent6" w:themeFillTint="99"/>
          </w:tcPr>
          <w:p w14:paraId="47496DB5" w14:textId="0BB2A00D" w:rsidR="00092650" w:rsidRPr="008F339C" w:rsidRDefault="001024F6" w:rsidP="00092650">
            <w:pPr>
              <w:rPr>
                <w:b/>
                <w:bCs/>
              </w:rPr>
            </w:pPr>
            <w:r>
              <w:rPr>
                <w:b/>
                <w:bCs/>
              </w:rPr>
              <w:t>28</w:t>
            </w:r>
            <w:r w:rsidRPr="001024F6">
              <w:rPr>
                <w:b/>
                <w:bCs/>
                <w:vertAlign w:val="superscript"/>
              </w:rPr>
              <w:t>th</w:t>
            </w:r>
            <w:r>
              <w:rPr>
                <w:b/>
                <w:bCs/>
              </w:rPr>
              <w:t xml:space="preserve"> </w:t>
            </w:r>
            <w:r w:rsidR="00092650" w:rsidRPr="008F339C">
              <w:rPr>
                <w:b/>
                <w:bCs/>
              </w:rPr>
              <w:t xml:space="preserve">October </w:t>
            </w:r>
          </w:p>
        </w:tc>
        <w:tc>
          <w:tcPr>
            <w:tcW w:w="1330" w:type="dxa"/>
            <w:shd w:val="clear" w:color="auto" w:fill="A8D08D" w:themeFill="accent6" w:themeFillTint="99"/>
          </w:tcPr>
          <w:p w14:paraId="67028C39" w14:textId="089274F1" w:rsidR="00092650" w:rsidRDefault="00092650" w:rsidP="00092650">
            <w:r w:rsidRPr="00371991">
              <w:t>09:15- 1</w:t>
            </w:r>
            <w:r>
              <w:t>6</w:t>
            </w:r>
            <w:r w:rsidRPr="00371991">
              <w:t>:00</w:t>
            </w:r>
          </w:p>
        </w:tc>
        <w:tc>
          <w:tcPr>
            <w:tcW w:w="1385" w:type="dxa"/>
            <w:shd w:val="clear" w:color="auto" w:fill="A8D08D" w:themeFill="accent6" w:themeFillTint="99"/>
          </w:tcPr>
          <w:p w14:paraId="67CA4DE2" w14:textId="3301A1E3" w:rsidR="00092650" w:rsidRDefault="00D32F62" w:rsidP="00092650">
            <w:r>
              <w:t>TBC</w:t>
            </w:r>
          </w:p>
        </w:tc>
        <w:tc>
          <w:tcPr>
            <w:tcW w:w="2048" w:type="dxa"/>
            <w:shd w:val="clear" w:color="auto" w:fill="A8D08D" w:themeFill="accent6" w:themeFillTint="99"/>
          </w:tcPr>
          <w:p w14:paraId="5AB0AC3F" w14:textId="633FAFBC" w:rsidR="295524D3" w:rsidRDefault="295524D3" w:rsidP="65237246">
            <w:pPr>
              <w:spacing w:line="259" w:lineRule="auto"/>
            </w:pPr>
            <w:r>
              <w:t>Gorge</w:t>
            </w:r>
            <w:r w:rsidR="00872103">
              <w:t>:</w:t>
            </w:r>
          </w:p>
          <w:p w14:paraId="1796E5C3" w14:textId="1781C815" w:rsidR="00872103" w:rsidRDefault="00872103" w:rsidP="65237246">
            <w:pPr>
              <w:spacing w:line="259" w:lineRule="auto"/>
            </w:pPr>
            <w:r>
              <w:t>Human failure part 2</w:t>
            </w:r>
          </w:p>
          <w:p w14:paraId="571AB583" w14:textId="4D24313E" w:rsidR="00092650" w:rsidRDefault="00092650" w:rsidP="00092650"/>
        </w:tc>
        <w:tc>
          <w:tcPr>
            <w:tcW w:w="7716" w:type="dxa"/>
            <w:shd w:val="clear" w:color="auto" w:fill="A8D08D" w:themeFill="accent6" w:themeFillTint="99"/>
          </w:tcPr>
          <w:p w14:paraId="6782D64B" w14:textId="77777777" w:rsidR="00092650" w:rsidRDefault="00092650" w:rsidP="00092650">
            <w:r>
              <w:t xml:space="preserve">Paper: </w:t>
            </w:r>
            <w:hyperlink r:id="rId10" w:history="1">
              <w:r w:rsidRPr="00922EE2">
                <w:rPr>
                  <w:rStyle w:val="Hyperlink"/>
                </w:rPr>
                <w:t>Wilderness first responders are skills soon forgotten (Rhue et al 2018)</w:t>
              </w:r>
            </w:hyperlink>
          </w:p>
          <w:p w14:paraId="7E36060E" w14:textId="220AFFFC" w:rsidR="00092650" w:rsidRDefault="00092650" w:rsidP="00092650"/>
        </w:tc>
      </w:tr>
      <w:tr w:rsidR="00092650" w14:paraId="189F5319" w14:textId="799350BA" w:rsidTr="00872103">
        <w:tc>
          <w:tcPr>
            <w:tcW w:w="1469" w:type="dxa"/>
            <w:shd w:val="clear" w:color="auto" w:fill="FFD966" w:themeFill="accent4" w:themeFillTint="99"/>
          </w:tcPr>
          <w:p w14:paraId="6E01A26D" w14:textId="07F025C1" w:rsidR="00092650" w:rsidRPr="008F339C" w:rsidRDefault="00415A2E" w:rsidP="00092650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4</w:t>
            </w:r>
            <w:r w:rsidRPr="00415A2E">
              <w:rPr>
                <w:b/>
                <w:bCs/>
                <w:vertAlign w:val="superscript"/>
              </w:rPr>
              <w:t>th</w:t>
            </w:r>
            <w:r>
              <w:rPr>
                <w:b/>
                <w:bCs/>
              </w:rPr>
              <w:t xml:space="preserve"> N</w:t>
            </w:r>
            <w:r w:rsidR="00092650" w:rsidRPr="008F339C">
              <w:rPr>
                <w:b/>
                <w:bCs/>
              </w:rPr>
              <w:t xml:space="preserve">ovember </w:t>
            </w:r>
          </w:p>
        </w:tc>
        <w:tc>
          <w:tcPr>
            <w:tcW w:w="1330" w:type="dxa"/>
            <w:shd w:val="clear" w:color="auto" w:fill="FFD966" w:themeFill="accent4" w:themeFillTint="99"/>
          </w:tcPr>
          <w:p w14:paraId="4FC114AD" w14:textId="3A52952F" w:rsidR="00092650" w:rsidRDefault="00092650" w:rsidP="00092650">
            <w:r w:rsidRPr="0006436C">
              <w:t>1</w:t>
            </w:r>
            <w:r>
              <w:t>7</w:t>
            </w:r>
            <w:r w:rsidRPr="0006436C">
              <w:t>:00- 01:00</w:t>
            </w:r>
          </w:p>
        </w:tc>
        <w:tc>
          <w:tcPr>
            <w:tcW w:w="1385" w:type="dxa"/>
            <w:shd w:val="clear" w:color="auto" w:fill="FFD966" w:themeFill="accent4" w:themeFillTint="99"/>
          </w:tcPr>
          <w:p w14:paraId="3D430C09" w14:textId="423EAC83" w:rsidR="00092650" w:rsidRDefault="00092650" w:rsidP="00092650">
            <w:proofErr w:type="spellStart"/>
            <w:r>
              <w:t>Usk</w:t>
            </w:r>
            <w:proofErr w:type="spellEnd"/>
            <w:r>
              <w:t xml:space="preserve"> reservoir SN820271</w:t>
            </w:r>
          </w:p>
        </w:tc>
        <w:tc>
          <w:tcPr>
            <w:tcW w:w="2048" w:type="dxa"/>
            <w:shd w:val="clear" w:color="auto" w:fill="FFD966" w:themeFill="accent4" w:themeFillTint="99"/>
          </w:tcPr>
          <w:p w14:paraId="440D60BE" w14:textId="77777777" w:rsidR="00092650" w:rsidRDefault="00092650" w:rsidP="00092650">
            <w:r>
              <w:t>Night search: refining navigation and search skills in poor visibility</w:t>
            </w:r>
          </w:p>
          <w:p w14:paraId="50319148" w14:textId="55AF6047" w:rsidR="00092650" w:rsidRDefault="00092650" w:rsidP="00092650"/>
        </w:tc>
        <w:tc>
          <w:tcPr>
            <w:tcW w:w="7716" w:type="dxa"/>
            <w:shd w:val="clear" w:color="auto" w:fill="FFD966" w:themeFill="accent4" w:themeFillTint="99"/>
          </w:tcPr>
          <w:p w14:paraId="77C14615" w14:textId="77777777" w:rsidR="00092650" w:rsidRDefault="00092650" w:rsidP="00092650">
            <w:r>
              <w:t xml:space="preserve">Paper: </w:t>
            </w:r>
            <w:hyperlink r:id="rId11" w:history="1">
              <w:r w:rsidRPr="006E5D82">
                <w:rPr>
                  <w:rStyle w:val="Hyperlink"/>
                </w:rPr>
                <w:t>Multiple trauma management in mountain environments (</w:t>
              </w:r>
              <w:proofErr w:type="spellStart"/>
              <w:r w:rsidRPr="006E5D82">
                <w:rPr>
                  <w:rStyle w:val="Hyperlink"/>
                </w:rPr>
                <w:t>Sumann</w:t>
              </w:r>
              <w:proofErr w:type="spellEnd"/>
              <w:r w:rsidRPr="006E5D82">
                <w:rPr>
                  <w:rStyle w:val="Hyperlink"/>
                </w:rPr>
                <w:t xml:space="preserve"> et al 2020)</w:t>
              </w:r>
            </w:hyperlink>
          </w:p>
          <w:p w14:paraId="238CE356" w14:textId="0677E1F9" w:rsidR="00092650" w:rsidRDefault="00092650" w:rsidP="00092650"/>
        </w:tc>
      </w:tr>
      <w:tr w:rsidR="00092650" w14:paraId="59E34C99" w14:textId="563D02B3" w:rsidTr="00872103">
        <w:tc>
          <w:tcPr>
            <w:tcW w:w="1469" w:type="dxa"/>
            <w:shd w:val="clear" w:color="auto" w:fill="A8D08D" w:themeFill="accent6" w:themeFillTint="99"/>
          </w:tcPr>
          <w:p w14:paraId="43F12579" w14:textId="52702858" w:rsidR="00092650" w:rsidRPr="008F339C" w:rsidRDefault="00415A2E" w:rsidP="00092650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1853C6">
              <w:rPr>
                <w:b/>
                <w:bCs/>
              </w:rPr>
              <w:t>1</w:t>
            </w:r>
            <w:r w:rsidR="00A47A2F" w:rsidRPr="00A47A2F">
              <w:rPr>
                <w:b/>
                <w:bCs/>
                <w:vertAlign w:val="superscript"/>
              </w:rPr>
              <w:t>th</w:t>
            </w:r>
            <w:r w:rsidR="00A47A2F">
              <w:rPr>
                <w:b/>
                <w:bCs/>
              </w:rPr>
              <w:t xml:space="preserve"> </w:t>
            </w:r>
            <w:r w:rsidR="00092650" w:rsidRPr="008F339C">
              <w:rPr>
                <w:b/>
                <w:bCs/>
              </w:rPr>
              <w:t>November</w:t>
            </w:r>
          </w:p>
        </w:tc>
        <w:tc>
          <w:tcPr>
            <w:tcW w:w="1330" w:type="dxa"/>
            <w:shd w:val="clear" w:color="auto" w:fill="A8D08D" w:themeFill="accent6" w:themeFillTint="99"/>
          </w:tcPr>
          <w:p w14:paraId="15376D2C" w14:textId="3B67461A" w:rsidR="00092650" w:rsidRDefault="00092650" w:rsidP="00092650">
            <w:r>
              <w:t>09:15- 16:00</w:t>
            </w:r>
          </w:p>
        </w:tc>
        <w:tc>
          <w:tcPr>
            <w:tcW w:w="1385" w:type="dxa"/>
            <w:shd w:val="clear" w:color="auto" w:fill="A8D08D" w:themeFill="accent6" w:themeFillTint="99"/>
          </w:tcPr>
          <w:p w14:paraId="2C39801C" w14:textId="77777777" w:rsidR="00092650" w:rsidRDefault="00092650" w:rsidP="00092650">
            <w:r>
              <w:t>Llangadog</w:t>
            </w:r>
          </w:p>
          <w:p w14:paraId="0A63FF23" w14:textId="437EE1DC" w:rsidR="00092650" w:rsidRDefault="00092650" w:rsidP="00092650">
            <w:r w:rsidRPr="00D804CB">
              <w:t>SN706277</w:t>
            </w:r>
          </w:p>
        </w:tc>
        <w:tc>
          <w:tcPr>
            <w:tcW w:w="2048" w:type="dxa"/>
            <w:shd w:val="clear" w:color="auto" w:fill="A8D08D" w:themeFill="accent6" w:themeFillTint="99"/>
          </w:tcPr>
          <w:p w14:paraId="08BD4578" w14:textId="16154CD2" w:rsidR="00092650" w:rsidRDefault="00092650" w:rsidP="00092650">
            <w:r>
              <w:t>Improvised river crossings; dynamic environments, teamwork, communication, and creativity!</w:t>
            </w:r>
          </w:p>
          <w:p w14:paraId="393FA680" w14:textId="50452C31" w:rsidR="00092650" w:rsidRDefault="00092650" w:rsidP="00092650"/>
        </w:tc>
        <w:tc>
          <w:tcPr>
            <w:tcW w:w="7716" w:type="dxa"/>
            <w:shd w:val="clear" w:color="auto" w:fill="A8D08D" w:themeFill="accent6" w:themeFillTint="99"/>
          </w:tcPr>
          <w:p w14:paraId="4024C042" w14:textId="77777777" w:rsidR="00092650" w:rsidRDefault="00092650" w:rsidP="00092650">
            <w:r>
              <w:t xml:space="preserve">Paper: </w:t>
            </w:r>
            <w:hyperlink r:id="rId12" w:history="1">
              <w:r w:rsidRPr="00E3511D">
                <w:rPr>
                  <w:rStyle w:val="Hyperlink"/>
                </w:rPr>
                <w:t>Managing accidental hypothermia: a UK-wide survey of prehospital and search and rescue providers (Freeman et al 2018)</w:t>
              </w:r>
            </w:hyperlink>
          </w:p>
          <w:p w14:paraId="5CF083A9" w14:textId="77777777" w:rsidR="00092650" w:rsidRDefault="00092650" w:rsidP="00092650">
            <w:r>
              <w:t xml:space="preserve">Paper: </w:t>
            </w:r>
            <w:hyperlink r:id="rId13" w:history="1">
              <w:r w:rsidRPr="00B049AC">
                <w:rPr>
                  <w:rStyle w:val="Hyperlink"/>
                </w:rPr>
                <w:t xml:space="preserve">Hyperthermia in Trauma (van </w:t>
              </w:r>
              <w:proofErr w:type="spellStart"/>
              <w:r w:rsidRPr="00B049AC">
                <w:rPr>
                  <w:rStyle w:val="Hyperlink"/>
                </w:rPr>
                <w:t>Veelen</w:t>
              </w:r>
              <w:proofErr w:type="spellEnd"/>
              <w:r w:rsidRPr="00B049AC">
                <w:rPr>
                  <w:rStyle w:val="Hyperlink"/>
                </w:rPr>
                <w:t xml:space="preserve"> et al 2021)</w:t>
              </w:r>
            </w:hyperlink>
            <w:r>
              <w:t xml:space="preserve"> </w:t>
            </w:r>
          </w:p>
          <w:p w14:paraId="11F7C283" w14:textId="77777777" w:rsidR="00092650" w:rsidRDefault="00092650" w:rsidP="00092650"/>
          <w:p w14:paraId="7D9D624B" w14:textId="22F6BAB2" w:rsidR="00092650" w:rsidRDefault="00092650" w:rsidP="00092650">
            <w:r>
              <w:t>Review the night navigation experience- identify strengths in your own skills and approach, and areas for improvement</w:t>
            </w:r>
          </w:p>
        </w:tc>
      </w:tr>
      <w:tr w:rsidR="00092650" w14:paraId="609654F0" w14:textId="19D0CC36" w:rsidTr="00872103">
        <w:tc>
          <w:tcPr>
            <w:tcW w:w="1469" w:type="dxa"/>
            <w:shd w:val="clear" w:color="auto" w:fill="A8D08D" w:themeFill="accent6" w:themeFillTint="99"/>
          </w:tcPr>
          <w:p w14:paraId="7EB45430" w14:textId="43CA4039" w:rsidR="00092650" w:rsidRPr="008F339C" w:rsidRDefault="00504EBA" w:rsidP="00092650">
            <w:pPr>
              <w:rPr>
                <w:b/>
                <w:bCs/>
              </w:rPr>
            </w:pPr>
            <w:bookmarkStart w:id="0" w:name="_Hlk147416555"/>
            <w:r>
              <w:rPr>
                <w:b/>
                <w:bCs/>
              </w:rPr>
              <w:t>18</w:t>
            </w:r>
            <w:r w:rsidR="00FA0CF1" w:rsidRPr="00FA0CF1">
              <w:rPr>
                <w:b/>
                <w:bCs/>
                <w:vertAlign w:val="superscript"/>
              </w:rPr>
              <w:t>th</w:t>
            </w:r>
            <w:r w:rsidR="00FA0CF1">
              <w:rPr>
                <w:b/>
                <w:bCs/>
              </w:rPr>
              <w:t xml:space="preserve"> </w:t>
            </w:r>
            <w:r w:rsidR="00092650" w:rsidRPr="008F339C">
              <w:rPr>
                <w:b/>
                <w:bCs/>
              </w:rPr>
              <w:t>November</w:t>
            </w:r>
          </w:p>
        </w:tc>
        <w:tc>
          <w:tcPr>
            <w:tcW w:w="1330" w:type="dxa"/>
            <w:shd w:val="clear" w:color="auto" w:fill="A8D08D" w:themeFill="accent6" w:themeFillTint="99"/>
          </w:tcPr>
          <w:p w14:paraId="670EB6D6" w14:textId="7936420D" w:rsidR="00092650" w:rsidRDefault="00F54983" w:rsidP="00092650">
            <w:r>
              <w:t>15:30 – 23:00</w:t>
            </w:r>
          </w:p>
        </w:tc>
        <w:tc>
          <w:tcPr>
            <w:tcW w:w="1385" w:type="dxa"/>
            <w:shd w:val="clear" w:color="auto" w:fill="A8D08D" w:themeFill="accent6" w:themeFillTint="99"/>
          </w:tcPr>
          <w:p w14:paraId="3A892442" w14:textId="68E46055" w:rsidR="00092650" w:rsidRDefault="00092650" w:rsidP="00092650">
            <w:r>
              <w:t>Secret!</w:t>
            </w:r>
          </w:p>
        </w:tc>
        <w:tc>
          <w:tcPr>
            <w:tcW w:w="2048" w:type="dxa"/>
            <w:shd w:val="clear" w:color="auto" w:fill="A8D08D" w:themeFill="accent6" w:themeFillTint="99"/>
          </w:tcPr>
          <w:p w14:paraId="485EDE67" w14:textId="3010D9A6" w:rsidR="00092650" w:rsidRDefault="1DBDA97B" w:rsidP="00092650">
            <w:r>
              <w:t>MR S</w:t>
            </w:r>
            <w:r w:rsidR="00092650">
              <w:t>cenario: combination of module</w:t>
            </w:r>
            <w:r w:rsidR="00F54983">
              <w:t xml:space="preserve"> </w:t>
            </w:r>
            <w:r w:rsidR="00092650">
              <w:t>content.</w:t>
            </w:r>
          </w:p>
          <w:p w14:paraId="3A40BCC3" w14:textId="0E46ACC6" w:rsidR="00092650" w:rsidRDefault="00092650" w:rsidP="00092650"/>
        </w:tc>
        <w:tc>
          <w:tcPr>
            <w:tcW w:w="7716" w:type="dxa"/>
            <w:shd w:val="clear" w:color="auto" w:fill="A8D08D" w:themeFill="accent6" w:themeFillTint="99"/>
          </w:tcPr>
          <w:p w14:paraId="66E59DC3" w14:textId="43C1A9E9" w:rsidR="00092650" w:rsidRDefault="009C6B88" w:rsidP="00092650">
            <w:r>
              <w:t xml:space="preserve">Directed study task: </w:t>
            </w:r>
            <w:hyperlink r:id="rId14" w:history="1">
              <w:r w:rsidRPr="003C698D">
                <w:rPr>
                  <w:rStyle w:val="Hyperlink"/>
                </w:rPr>
                <w:t>https://moodle.uwtsd.ac.uk/mod/resource/view.php?id=394470</w:t>
              </w:r>
            </w:hyperlink>
          </w:p>
          <w:p w14:paraId="7A36FBEB" w14:textId="1AF5EF87" w:rsidR="009C6B88" w:rsidRDefault="009C6B88" w:rsidP="00092650"/>
        </w:tc>
      </w:tr>
      <w:tr w:rsidR="00092650" w14:paraId="278D073C" w14:textId="1D47EDF5" w:rsidTr="65237246">
        <w:tc>
          <w:tcPr>
            <w:tcW w:w="1469" w:type="dxa"/>
            <w:shd w:val="clear" w:color="auto" w:fill="F4B083" w:themeFill="accent2" w:themeFillTint="99"/>
          </w:tcPr>
          <w:p w14:paraId="5D879E88" w14:textId="680534F6" w:rsidR="00092650" w:rsidRPr="008F339C" w:rsidRDefault="00092650" w:rsidP="00092650">
            <w:pPr>
              <w:rPr>
                <w:b/>
                <w:bCs/>
              </w:rPr>
            </w:pPr>
            <w:bookmarkStart w:id="1" w:name="_Hlk147410227"/>
            <w:bookmarkEnd w:id="0"/>
            <w:r w:rsidRPr="008F339C">
              <w:rPr>
                <w:b/>
                <w:bCs/>
              </w:rPr>
              <w:t>2</w:t>
            </w:r>
            <w:r w:rsidR="00504EBA">
              <w:rPr>
                <w:b/>
                <w:bCs/>
              </w:rPr>
              <w:t>5</w:t>
            </w:r>
            <w:r w:rsidRPr="008F339C">
              <w:rPr>
                <w:b/>
                <w:bCs/>
                <w:vertAlign w:val="superscript"/>
              </w:rPr>
              <w:t>th</w:t>
            </w:r>
            <w:r w:rsidRPr="008F339C">
              <w:rPr>
                <w:b/>
                <w:bCs/>
              </w:rPr>
              <w:t xml:space="preserve"> November </w:t>
            </w:r>
          </w:p>
        </w:tc>
        <w:tc>
          <w:tcPr>
            <w:tcW w:w="12479" w:type="dxa"/>
            <w:gridSpan w:val="4"/>
            <w:shd w:val="clear" w:color="auto" w:fill="F4B083" w:themeFill="accent2" w:themeFillTint="99"/>
          </w:tcPr>
          <w:p w14:paraId="515B6328" w14:textId="77777777" w:rsidR="00092650" w:rsidRDefault="00092650" w:rsidP="00092650">
            <w:pPr>
              <w:jc w:val="center"/>
            </w:pPr>
          </w:p>
          <w:p w14:paraId="073BF00A" w14:textId="7051C69A" w:rsidR="00092650" w:rsidRDefault="00AB700F" w:rsidP="00092650">
            <w:pPr>
              <w:jc w:val="center"/>
            </w:pPr>
            <w:r>
              <w:t xml:space="preserve">No Session </w:t>
            </w:r>
            <w:r w:rsidR="00092650">
              <w:t xml:space="preserve">Expedition prep- planning and </w:t>
            </w:r>
            <w:r w:rsidR="00B970B7">
              <w:t>p</w:t>
            </w:r>
            <w:r w:rsidR="00092650">
              <w:t xml:space="preserve">reparing routes and </w:t>
            </w:r>
            <w:r w:rsidR="00F54983">
              <w:t>equipment.</w:t>
            </w:r>
          </w:p>
          <w:p w14:paraId="6B80984F" w14:textId="782A3B90" w:rsidR="00092650" w:rsidRDefault="00092650" w:rsidP="00092650">
            <w:pPr>
              <w:jc w:val="center"/>
            </w:pPr>
          </w:p>
        </w:tc>
      </w:tr>
      <w:bookmarkEnd w:id="1"/>
      <w:tr w:rsidR="00092650" w14:paraId="48048FE3" w14:textId="3F5FF367" w:rsidTr="65237246">
        <w:tc>
          <w:tcPr>
            <w:tcW w:w="1469" w:type="dxa"/>
            <w:shd w:val="clear" w:color="auto" w:fill="FFD966" w:themeFill="accent4" w:themeFillTint="99"/>
          </w:tcPr>
          <w:p w14:paraId="7F7E1EEC" w14:textId="09BFC37B" w:rsidR="00092650" w:rsidRPr="008F339C" w:rsidRDefault="00E11685" w:rsidP="00092650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Pr="00E11685">
              <w:rPr>
                <w:b/>
                <w:bCs/>
                <w:vertAlign w:val="superscript"/>
              </w:rPr>
              <w:t>nd</w:t>
            </w:r>
            <w:r>
              <w:rPr>
                <w:b/>
                <w:bCs/>
              </w:rPr>
              <w:t xml:space="preserve"> -</w:t>
            </w:r>
            <w:r w:rsidR="004A6E49">
              <w:rPr>
                <w:b/>
                <w:bCs/>
              </w:rPr>
              <w:t>6</w:t>
            </w:r>
            <w:r w:rsidR="004A6E49" w:rsidRPr="004A6E49">
              <w:rPr>
                <w:b/>
                <w:bCs/>
                <w:vertAlign w:val="superscript"/>
              </w:rPr>
              <w:t>th</w:t>
            </w:r>
            <w:r w:rsidR="00092650" w:rsidRPr="008F339C">
              <w:rPr>
                <w:b/>
                <w:bCs/>
              </w:rPr>
              <w:t xml:space="preserve"> December </w:t>
            </w:r>
          </w:p>
        </w:tc>
        <w:tc>
          <w:tcPr>
            <w:tcW w:w="12479" w:type="dxa"/>
            <w:gridSpan w:val="4"/>
            <w:shd w:val="clear" w:color="auto" w:fill="FFD966" w:themeFill="accent4" w:themeFillTint="99"/>
          </w:tcPr>
          <w:p w14:paraId="72E6C0AA" w14:textId="77777777" w:rsidR="00092650" w:rsidRDefault="00092650" w:rsidP="00092650">
            <w:pPr>
              <w:jc w:val="center"/>
            </w:pPr>
          </w:p>
          <w:p w14:paraId="1FD870B7" w14:textId="39F7CFAC" w:rsidR="00092650" w:rsidRPr="000860A2" w:rsidRDefault="00092650" w:rsidP="00092650">
            <w:pPr>
              <w:jc w:val="center"/>
              <w:rPr>
                <w:b/>
                <w:bCs/>
              </w:rPr>
            </w:pPr>
            <w:r w:rsidRPr="000860A2">
              <w:rPr>
                <w:b/>
                <w:bCs/>
              </w:rPr>
              <w:t>Snowdonia field trip- fact checking and site visit for assessment 1</w:t>
            </w:r>
          </w:p>
          <w:p w14:paraId="5F09950D" w14:textId="7A04A91B" w:rsidR="00092650" w:rsidRDefault="00092650" w:rsidP="00092650">
            <w:pPr>
              <w:jc w:val="center"/>
            </w:pPr>
          </w:p>
        </w:tc>
      </w:tr>
      <w:tr w:rsidR="005E5A03" w14:paraId="6C3B312E" w14:textId="77777777" w:rsidTr="65237246">
        <w:tc>
          <w:tcPr>
            <w:tcW w:w="1469" w:type="dxa"/>
            <w:shd w:val="clear" w:color="auto" w:fill="A8D08D" w:themeFill="accent6" w:themeFillTint="99"/>
          </w:tcPr>
          <w:p w14:paraId="1D852E35" w14:textId="40D61667" w:rsidR="005E5A03" w:rsidRPr="008F339C" w:rsidRDefault="004A6E49" w:rsidP="005E5A03">
            <w:pPr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="005E5A03" w:rsidRPr="008F339C">
              <w:rPr>
                <w:b/>
                <w:bCs/>
                <w:vertAlign w:val="superscript"/>
              </w:rPr>
              <w:t>th</w:t>
            </w:r>
            <w:r w:rsidR="005E5A03" w:rsidRPr="008F339C">
              <w:rPr>
                <w:b/>
                <w:bCs/>
              </w:rPr>
              <w:t xml:space="preserve"> December</w:t>
            </w:r>
          </w:p>
        </w:tc>
        <w:tc>
          <w:tcPr>
            <w:tcW w:w="12479" w:type="dxa"/>
            <w:gridSpan w:val="4"/>
            <w:shd w:val="clear" w:color="auto" w:fill="F4B083" w:themeFill="accent2" w:themeFillTint="99"/>
          </w:tcPr>
          <w:p w14:paraId="025F8BE2" w14:textId="77777777" w:rsidR="005E5A03" w:rsidRDefault="005E5A03" w:rsidP="005E5A03">
            <w:pPr>
              <w:jc w:val="center"/>
            </w:pPr>
          </w:p>
          <w:p w14:paraId="2686002B" w14:textId="67049FBB" w:rsidR="005E5A03" w:rsidRDefault="005E5A03" w:rsidP="005E5A03">
            <w:pPr>
              <w:jc w:val="center"/>
            </w:pPr>
            <w:r>
              <w:t xml:space="preserve">No </w:t>
            </w:r>
            <w:r w:rsidR="00DA2427">
              <w:t xml:space="preserve">Session, </w:t>
            </w:r>
            <w:r w:rsidR="00F54983">
              <w:t>staff on L5 exped</w:t>
            </w:r>
            <w:r w:rsidR="00DA2427">
              <w:t>.</w:t>
            </w:r>
            <w:r w:rsidR="00F54983">
              <w:t xml:space="preserve">  Use time to review fieldwork and prep assessments.</w:t>
            </w:r>
            <w:r w:rsidR="00DA2427">
              <w:t xml:space="preserve"> </w:t>
            </w:r>
          </w:p>
          <w:p w14:paraId="34E264A0" w14:textId="629B7EE2" w:rsidR="005E5A03" w:rsidRDefault="005E5A03" w:rsidP="005E5A03"/>
        </w:tc>
      </w:tr>
      <w:tr w:rsidR="00092650" w:rsidRPr="00F33FF6" w14:paraId="7C6A75CC" w14:textId="77777777" w:rsidTr="65237246">
        <w:tc>
          <w:tcPr>
            <w:tcW w:w="1469" w:type="dxa"/>
            <w:shd w:val="clear" w:color="auto" w:fill="8496B0" w:themeFill="text2" w:themeFillTint="99"/>
          </w:tcPr>
          <w:p w14:paraId="59008B89" w14:textId="103B2F8B" w:rsidR="00092650" w:rsidRPr="00F33FF6" w:rsidRDefault="00D5118C" w:rsidP="00092650">
            <w:pPr>
              <w:rPr>
                <w:b/>
                <w:bCs/>
              </w:rPr>
            </w:pPr>
            <w:r w:rsidRPr="00F33FF6">
              <w:rPr>
                <w:b/>
                <w:bCs/>
              </w:rPr>
              <w:t>1</w:t>
            </w:r>
            <w:r w:rsidR="008E73E7" w:rsidRPr="00F33FF6">
              <w:rPr>
                <w:b/>
                <w:bCs/>
              </w:rPr>
              <w:t>7</w:t>
            </w:r>
            <w:proofErr w:type="gramStart"/>
            <w:r w:rsidR="008E73E7" w:rsidRPr="00F33FF6">
              <w:rPr>
                <w:b/>
                <w:bCs/>
                <w:vertAlign w:val="superscript"/>
              </w:rPr>
              <w:t>Th</w:t>
            </w:r>
            <w:r w:rsidR="008E73E7" w:rsidRPr="00F33FF6">
              <w:rPr>
                <w:b/>
                <w:bCs/>
              </w:rPr>
              <w:t xml:space="preserve"> </w:t>
            </w:r>
            <w:r w:rsidR="004A6E49" w:rsidRPr="00F33FF6">
              <w:rPr>
                <w:b/>
                <w:bCs/>
              </w:rPr>
              <w:t xml:space="preserve"> </w:t>
            </w:r>
            <w:r w:rsidRPr="00F33FF6">
              <w:rPr>
                <w:b/>
                <w:bCs/>
              </w:rPr>
              <w:t>Janua</w:t>
            </w:r>
            <w:r w:rsidR="00FE6F4F" w:rsidRPr="00F33FF6">
              <w:rPr>
                <w:b/>
                <w:bCs/>
              </w:rPr>
              <w:t>ry</w:t>
            </w:r>
            <w:proofErr w:type="gramEnd"/>
          </w:p>
        </w:tc>
        <w:tc>
          <w:tcPr>
            <w:tcW w:w="12479" w:type="dxa"/>
            <w:gridSpan w:val="4"/>
            <w:shd w:val="clear" w:color="auto" w:fill="8496B0" w:themeFill="text2" w:themeFillTint="99"/>
          </w:tcPr>
          <w:p w14:paraId="0856CE29" w14:textId="77777777" w:rsidR="004E32C3" w:rsidRPr="00F33FF6" w:rsidRDefault="004E32C3" w:rsidP="00092650">
            <w:pPr>
              <w:jc w:val="center"/>
            </w:pPr>
          </w:p>
          <w:p w14:paraId="5F5E0A4B" w14:textId="7649CD53" w:rsidR="00092650" w:rsidRPr="00F33FF6" w:rsidRDefault="00092650" w:rsidP="00092650">
            <w:pPr>
              <w:jc w:val="center"/>
            </w:pPr>
            <w:r w:rsidRPr="00F33FF6">
              <w:t>Assessment 1 deadline: Crib Goch</w:t>
            </w:r>
          </w:p>
          <w:p w14:paraId="6896CE05" w14:textId="75A85C7C" w:rsidR="004E32C3" w:rsidRPr="00F33FF6" w:rsidRDefault="004E32C3" w:rsidP="00092650">
            <w:pPr>
              <w:jc w:val="center"/>
            </w:pPr>
          </w:p>
        </w:tc>
      </w:tr>
      <w:tr w:rsidR="00F0160A" w:rsidRPr="00F33FF6" w14:paraId="69F56156" w14:textId="77777777" w:rsidTr="00F0160A">
        <w:tc>
          <w:tcPr>
            <w:tcW w:w="1469" w:type="dxa"/>
            <w:shd w:val="clear" w:color="auto" w:fill="FFE599" w:themeFill="accent4" w:themeFillTint="66"/>
          </w:tcPr>
          <w:p w14:paraId="62312789" w14:textId="57BD4F7A" w:rsidR="00F0160A" w:rsidRPr="00F33FF6" w:rsidRDefault="001B3373" w:rsidP="00092650">
            <w:pPr>
              <w:rPr>
                <w:b/>
                <w:bCs/>
              </w:rPr>
            </w:pPr>
            <w:r>
              <w:rPr>
                <w:b/>
                <w:bCs/>
              </w:rPr>
              <w:t>24</w:t>
            </w:r>
            <w:r w:rsidRPr="001B3373">
              <w:rPr>
                <w:b/>
                <w:bCs/>
                <w:vertAlign w:val="superscript"/>
              </w:rPr>
              <w:t>th</w:t>
            </w:r>
            <w:r>
              <w:rPr>
                <w:b/>
                <w:bCs/>
              </w:rPr>
              <w:t xml:space="preserve"> January </w:t>
            </w:r>
          </w:p>
        </w:tc>
        <w:tc>
          <w:tcPr>
            <w:tcW w:w="12479" w:type="dxa"/>
            <w:gridSpan w:val="4"/>
            <w:shd w:val="clear" w:color="auto" w:fill="FFE599" w:themeFill="accent4" w:themeFillTint="66"/>
          </w:tcPr>
          <w:p w14:paraId="12C6A6B0" w14:textId="0049B2E7" w:rsidR="00F0160A" w:rsidRPr="00F33FF6" w:rsidRDefault="001B3373" w:rsidP="00092650">
            <w:pPr>
              <w:jc w:val="center"/>
            </w:pPr>
            <w:r>
              <w:t>Tutorial on the Swiss Cheese model and assessment 2</w:t>
            </w:r>
          </w:p>
        </w:tc>
      </w:tr>
      <w:tr w:rsidR="008451D1" w14:paraId="0FA56C97" w14:textId="77777777" w:rsidTr="65237246">
        <w:tc>
          <w:tcPr>
            <w:tcW w:w="1469" w:type="dxa"/>
            <w:shd w:val="clear" w:color="auto" w:fill="8496B0" w:themeFill="text2" w:themeFillTint="99"/>
          </w:tcPr>
          <w:p w14:paraId="1F50749E" w14:textId="5EDA81AB" w:rsidR="008451D1" w:rsidRPr="00F33FF6" w:rsidRDefault="00F33FF6" w:rsidP="008451D1">
            <w:pPr>
              <w:rPr>
                <w:b/>
                <w:bCs/>
              </w:rPr>
            </w:pPr>
            <w:r w:rsidRPr="00F33FF6">
              <w:rPr>
                <w:b/>
                <w:bCs/>
              </w:rPr>
              <w:t>7</w:t>
            </w:r>
            <w:r w:rsidRPr="00F33FF6">
              <w:rPr>
                <w:b/>
                <w:bCs/>
                <w:vertAlign w:val="superscript"/>
              </w:rPr>
              <w:t>th</w:t>
            </w:r>
            <w:r w:rsidRPr="00F33FF6">
              <w:rPr>
                <w:b/>
                <w:bCs/>
              </w:rPr>
              <w:t xml:space="preserve"> </w:t>
            </w:r>
            <w:r w:rsidR="008451D1" w:rsidRPr="00F33FF6">
              <w:rPr>
                <w:b/>
                <w:bCs/>
              </w:rPr>
              <w:t xml:space="preserve">February </w:t>
            </w:r>
          </w:p>
        </w:tc>
        <w:tc>
          <w:tcPr>
            <w:tcW w:w="12479" w:type="dxa"/>
            <w:gridSpan w:val="4"/>
            <w:shd w:val="clear" w:color="auto" w:fill="8496B0" w:themeFill="text2" w:themeFillTint="99"/>
          </w:tcPr>
          <w:p w14:paraId="13C7E285" w14:textId="77777777" w:rsidR="004E32C3" w:rsidRPr="00F33FF6" w:rsidRDefault="004E32C3" w:rsidP="008451D1">
            <w:pPr>
              <w:jc w:val="center"/>
            </w:pPr>
          </w:p>
          <w:p w14:paraId="4DABA2F2" w14:textId="55BB76C2" w:rsidR="008451D1" w:rsidRDefault="008451D1" w:rsidP="008451D1">
            <w:pPr>
              <w:jc w:val="center"/>
            </w:pPr>
            <w:r w:rsidRPr="00F33FF6">
              <w:t>Assessment 2 deadline: Swiss cheese model</w:t>
            </w:r>
          </w:p>
          <w:p w14:paraId="37BAADAC" w14:textId="691C7676" w:rsidR="004E32C3" w:rsidRDefault="004E32C3" w:rsidP="008451D1">
            <w:pPr>
              <w:jc w:val="center"/>
            </w:pPr>
          </w:p>
        </w:tc>
      </w:tr>
    </w:tbl>
    <w:p w14:paraId="13E85524" w14:textId="50001F8E" w:rsidR="009B5519" w:rsidRDefault="009B5519"/>
    <w:sectPr w:rsidR="009B5519" w:rsidSect="007F635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43998A" w14:textId="77777777" w:rsidR="00032D63" w:rsidRDefault="00032D63" w:rsidP="00BC2342">
      <w:pPr>
        <w:spacing w:after="0" w:line="240" w:lineRule="auto"/>
      </w:pPr>
      <w:r>
        <w:separator/>
      </w:r>
    </w:p>
  </w:endnote>
  <w:endnote w:type="continuationSeparator" w:id="0">
    <w:p w14:paraId="40056A10" w14:textId="77777777" w:rsidR="00032D63" w:rsidRDefault="00032D63" w:rsidP="00BC2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70A6BC" w14:textId="77777777" w:rsidR="00032D63" w:rsidRDefault="00032D63" w:rsidP="00BC2342">
      <w:pPr>
        <w:spacing w:after="0" w:line="240" w:lineRule="auto"/>
      </w:pPr>
      <w:r>
        <w:separator/>
      </w:r>
    </w:p>
  </w:footnote>
  <w:footnote w:type="continuationSeparator" w:id="0">
    <w:p w14:paraId="3BB4FF2E" w14:textId="77777777" w:rsidR="00032D63" w:rsidRDefault="00032D63" w:rsidP="00BC234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146"/>
    <w:rsid w:val="00021C11"/>
    <w:rsid w:val="00032D63"/>
    <w:rsid w:val="00042BC9"/>
    <w:rsid w:val="0006436C"/>
    <w:rsid w:val="0007250E"/>
    <w:rsid w:val="000803D7"/>
    <w:rsid w:val="000857EE"/>
    <w:rsid w:val="000860A2"/>
    <w:rsid w:val="00092650"/>
    <w:rsid w:val="0009737B"/>
    <w:rsid w:val="000A46B1"/>
    <w:rsid w:val="000B002B"/>
    <w:rsid w:val="000B2414"/>
    <w:rsid w:val="000B6DEB"/>
    <w:rsid w:val="000B799A"/>
    <w:rsid w:val="000B7CD2"/>
    <w:rsid w:val="000C50ED"/>
    <w:rsid w:val="000C605D"/>
    <w:rsid w:val="000C6DBD"/>
    <w:rsid w:val="001024F6"/>
    <w:rsid w:val="00106703"/>
    <w:rsid w:val="0011754A"/>
    <w:rsid w:val="00143454"/>
    <w:rsid w:val="001440FD"/>
    <w:rsid w:val="00150498"/>
    <w:rsid w:val="00150DE8"/>
    <w:rsid w:val="001512BF"/>
    <w:rsid w:val="0015538E"/>
    <w:rsid w:val="00156EF5"/>
    <w:rsid w:val="00162AB1"/>
    <w:rsid w:val="00162F53"/>
    <w:rsid w:val="00165344"/>
    <w:rsid w:val="00165ED8"/>
    <w:rsid w:val="00166402"/>
    <w:rsid w:val="001853C6"/>
    <w:rsid w:val="00186136"/>
    <w:rsid w:val="001861C1"/>
    <w:rsid w:val="001948B2"/>
    <w:rsid w:val="001A41A2"/>
    <w:rsid w:val="001B083A"/>
    <w:rsid w:val="001B3373"/>
    <w:rsid w:val="001B49DA"/>
    <w:rsid w:val="001C0F7D"/>
    <w:rsid w:val="001C1F76"/>
    <w:rsid w:val="001E1FE7"/>
    <w:rsid w:val="001E2FAF"/>
    <w:rsid w:val="001E7AE1"/>
    <w:rsid w:val="001F54B4"/>
    <w:rsid w:val="00202815"/>
    <w:rsid w:val="002118E2"/>
    <w:rsid w:val="0022667A"/>
    <w:rsid w:val="00244775"/>
    <w:rsid w:val="002703B8"/>
    <w:rsid w:val="00277B65"/>
    <w:rsid w:val="002952C7"/>
    <w:rsid w:val="00296FDA"/>
    <w:rsid w:val="002C23B4"/>
    <w:rsid w:val="002C4007"/>
    <w:rsid w:val="002D2946"/>
    <w:rsid w:val="002E105C"/>
    <w:rsid w:val="002E634D"/>
    <w:rsid w:val="002E6AE2"/>
    <w:rsid w:val="002F2624"/>
    <w:rsid w:val="002F778C"/>
    <w:rsid w:val="003137C7"/>
    <w:rsid w:val="00314A53"/>
    <w:rsid w:val="00327AEB"/>
    <w:rsid w:val="003318AA"/>
    <w:rsid w:val="00371991"/>
    <w:rsid w:val="00377EB6"/>
    <w:rsid w:val="0038111F"/>
    <w:rsid w:val="00382165"/>
    <w:rsid w:val="00385BEC"/>
    <w:rsid w:val="003A2CB7"/>
    <w:rsid w:val="003A61DF"/>
    <w:rsid w:val="003C1A18"/>
    <w:rsid w:val="003D5661"/>
    <w:rsid w:val="003E08CA"/>
    <w:rsid w:val="00412303"/>
    <w:rsid w:val="00413179"/>
    <w:rsid w:val="00415A2E"/>
    <w:rsid w:val="004179E7"/>
    <w:rsid w:val="00430E11"/>
    <w:rsid w:val="0043652E"/>
    <w:rsid w:val="00450ACE"/>
    <w:rsid w:val="00466902"/>
    <w:rsid w:val="00467235"/>
    <w:rsid w:val="0047705C"/>
    <w:rsid w:val="0049356B"/>
    <w:rsid w:val="004A0BE9"/>
    <w:rsid w:val="004A6E49"/>
    <w:rsid w:val="004B5111"/>
    <w:rsid w:val="004B6DF9"/>
    <w:rsid w:val="004C71DA"/>
    <w:rsid w:val="004D578E"/>
    <w:rsid w:val="004E2227"/>
    <w:rsid w:val="004E2BFA"/>
    <w:rsid w:val="004E32C3"/>
    <w:rsid w:val="004F7CEF"/>
    <w:rsid w:val="00501F8A"/>
    <w:rsid w:val="00504278"/>
    <w:rsid w:val="00504EBA"/>
    <w:rsid w:val="00520462"/>
    <w:rsid w:val="00520E42"/>
    <w:rsid w:val="0052113C"/>
    <w:rsid w:val="005364EB"/>
    <w:rsid w:val="00537080"/>
    <w:rsid w:val="00537519"/>
    <w:rsid w:val="00537C8D"/>
    <w:rsid w:val="00555B6E"/>
    <w:rsid w:val="00573830"/>
    <w:rsid w:val="00576958"/>
    <w:rsid w:val="0058532B"/>
    <w:rsid w:val="00591D00"/>
    <w:rsid w:val="005A5444"/>
    <w:rsid w:val="005B3C96"/>
    <w:rsid w:val="005B5BD4"/>
    <w:rsid w:val="005C6DBD"/>
    <w:rsid w:val="005E1B97"/>
    <w:rsid w:val="005E2A22"/>
    <w:rsid w:val="005E5A03"/>
    <w:rsid w:val="005F64BB"/>
    <w:rsid w:val="00612458"/>
    <w:rsid w:val="0061306E"/>
    <w:rsid w:val="00621267"/>
    <w:rsid w:val="00623ADC"/>
    <w:rsid w:val="0063395E"/>
    <w:rsid w:val="00651704"/>
    <w:rsid w:val="00662836"/>
    <w:rsid w:val="00671438"/>
    <w:rsid w:val="0067273D"/>
    <w:rsid w:val="00674AF0"/>
    <w:rsid w:val="00674D14"/>
    <w:rsid w:val="00692779"/>
    <w:rsid w:val="006A2A0E"/>
    <w:rsid w:val="006B49EB"/>
    <w:rsid w:val="006C0806"/>
    <w:rsid w:val="006E17EB"/>
    <w:rsid w:val="006E19B1"/>
    <w:rsid w:val="006E5D82"/>
    <w:rsid w:val="00703891"/>
    <w:rsid w:val="0070657B"/>
    <w:rsid w:val="00725D3B"/>
    <w:rsid w:val="00742317"/>
    <w:rsid w:val="00744690"/>
    <w:rsid w:val="00744B80"/>
    <w:rsid w:val="00750A32"/>
    <w:rsid w:val="00750E1D"/>
    <w:rsid w:val="007636EA"/>
    <w:rsid w:val="007906E1"/>
    <w:rsid w:val="00792E98"/>
    <w:rsid w:val="00793D5B"/>
    <w:rsid w:val="00795214"/>
    <w:rsid w:val="0079663C"/>
    <w:rsid w:val="007A6531"/>
    <w:rsid w:val="007A683A"/>
    <w:rsid w:val="007B704D"/>
    <w:rsid w:val="007C0B65"/>
    <w:rsid w:val="007C5BBC"/>
    <w:rsid w:val="007D5968"/>
    <w:rsid w:val="007D79D8"/>
    <w:rsid w:val="007F4ED4"/>
    <w:rsid w:val="007F6353"/>
    <w:rsid w:val="007F7592"/>
    <w:rsid w:val="0080771C"/>
    <w:rsid w:val="00820D9C"/>
    <w:rsid w:val="00824CBF"/>
    <w:rsid w:val="00844F7D"/>
    <w:rsid w:val="008451D1"/>
    <w:rsid w:val="00872103"/>
    <w:rsid w:val="00875D84"/>
    <w:rsid w:val="008760D0"/>
    <w:rsid w:val="00877A5F"/>
    <w:rsid w:val="00880B80"/>
    <w:rsid w:val="00891458"/>
    <w:rsid w:val="008941B2"/>
    <w:rsid w:val="008C7460"/>
    <w:rsid w:val="008D1DB5"/>
    <w:rsid w:val="008D2639"/>
    <w:rsid w:val="008E6083"/>
    <w:rsid w:val="008E73E7"/>
    <w:rsid w:val="008F339C"/>
    <w:rsid w:val="00922EE2"/>
    <w:rsid w:val="00924981"/>
    <w:rsid w:val="00934FE2"/>
    <w:rsid w:val="00962E5B"/>
    <w:rsid w:val="00994C1E"/>
    <w:rsid w:val="009A08FA"/>
    <w:rsid w:val="009A40EF"/>
    <w:rsid w:val="009B5519"/>
    <w:rsid w:val="009C6B88"/>
    <w:rsid w:val="009D1FB4"/>
    <w:rsid w:val="009E595A"/>
    <w:rsid w:val="009E728B"/>
    <w:rsid w:val="00A02E9E"/>
    <w:rsid w:val="00A11C65"/>
    <w:rsid w:val="00A13DA3"/>
    <w:rsid w:val="00A226E1"/>
    <w:rsid w:val="00A33C32"/>
    <w:rsid w:val="00A41D6B"/>
    <w:rsid w:val="00A479A6"/>
    <w:rsid w:val="00A47A2F"/>
    <w:rsid w:val="00A47B36"/>
    <w:rsid w:val="00A77FD7"/>
    <w:rsid w:val="00AB0460"/>
    <w:rsid w:val="00AB5C5A"/>
    <w:rsid w:val="00AB700F"/>
    <w:rsid w:val="00AD3396"/>
    <w:rsid w:val="00AD635F"/>
    <w:rsid w:val="00AF1402"/>
    <w:rsid w:val="00AF192E"/>
    <w:rsid w:val="00AF6A07"/>
    <w:rsid w:val="00B03255"/>
    <w:rsid w:val="00B049AC"/>
    <w:rsid w:val="00B27430"/>
    <w:rsid w:val="00B33D05"/>
    <w:rsid w:val="00B51021"/>
    <w:rsid w:val="00B724B4"/>
    <w:rsid w:val="00B768D8"/>
    <w:rsid w:val="00B802D8"/>
    <w:rsid w:val="00B90C91"/>
    <w:rsid w:val="00B970B7"/>
    <w:rsid w:val="00BC1279"/>
    <w:rsid w:val="00BC2342"/>
    <w:rsid w:val="00BE7228"/>
    <w:rsid w:val="00BF59E4"/>
    <w:rsid w:val="00C003DD"/>
    <w:rsid w:val="00C25C84"/>
    <w:rsid w:val="00C3514A"/>
    <w:rsid w:val="00C439E6"/>
    <w:rsid w:val="00C43C09"/>
    <w:rsid w:val="00C73146"/>
    <w:rsid w:val="00C742B0"/>
    <w:rsid w:val="00C76DEB"/>
    <w:rsid w:val="00C83EC6"/>
    <w:rsid w:val="00C93C43"/>
    <w:rsid w:val="00C96780"/>
    <w:rsid w:val="00CA29D9"/>
    <w:rsid w:val="00CA66FA"/>
    <w:rsid w:val="00CC1285"/>
    <w:rsid w:val="00CC7461"/>
    <w:rsid w:val="00D23910"/>
    <w:rsid w:val="00D32F62"/>
    <w:rsid w:val="00D45E1D"/>
    <w:rsid w:val="00D5118C"/>
    <w:rsid w:val="00D70A1F"/>
    <w:rsid w:val="00D716FA"/>
    <w:rsid w:val="00D804CB"/>
    <w:rsid w:val="00D95354"/>
    <w:rsid w:val="00DA2427"/>
    <w:rsid w:val="00DA7656"/>
    <w:rsid w:val="00DB776F"/>
    <w:rsid w:val="00DB7C2B"/>
    <w:rsid w:val="00DC2FDD"/>
    <w:rsid w:val="00DD2F56"/>
    <w:rsid w:val="00DE3770"/>
    <w:rsid w:val="00DF1565"/>
    <w:rsid w:val="00DF3EEF"/>
    <w:rsid w:val="00E019B2"/>
    <w:rsid w:val="00E01C43"/>
    <w:rsid w:val="00E11685"/>
    <w:rsid w:val="00E3511D"/>
    <w:rsid w:val="00E3645B"/>
    <w:rsid w:val="00E41AA7"/>
    <w:rsid w:val="00E55661"/>
    <w:rsid w:val="00E64B1F"/>
    <w:rsid w:val="00E75E68"/>
    <w:rsid w:val="00E87495"/>
    <w:rsid w:val="00EB5E6D"/>
    <w:rsid w:val="00EC40E5"/>
    <w:rsid w:val="00EC65BC"/>
    <w:rsid w:val="00ED0AD7"/>
    <w:rsid w:val="00F0160A"/>
    <w:rsid w:val="00F07536"/>
    <w:rsid w:val="00F12E5F"/>
    <w:rsid w:val="00F33FF6"/>
    <w:rsid w:val="00F4257D"/>
    <w:rsid w:val="00F45050"/>
    <w:rsid w:val="00F54983"/>
    <w:rsid w:val="00F63EDF"/>
    <w:rsid w:val="00F754D4"/>
    <w:rsid w:val="00F75DF7"/>
    <w:rsid w:val="00F81610"/>
    <w:rsid w:val="00FA0CF1"/>
    <w:rsid w:val="00FB2C24"/>
    <w:rsid w:val="00FB3BC7"/>
    <w:rsid w:val="00FC2D02"/>
    <w:rsid w:val="00FD054C"/>
    <w:rsid w:val="00FD13DD"/>
    <w:rsid w:val="00FD1D96"/>
    <w:rsid w:val="00FE21EB"/>
    <w:rsid w:val="00FE6F4F"/>
    <w:rsid w:val="016705A1"/>
    <w:rsid w:val="0A6F9514"/>
    <w:rsid w:val="1DBDA97B"/>
    <w:rsid w:val="203BCE2D"/>
    <w:rsid w:val="24243024"/>
    <w:rsid w:val="24BA7F2B"/>
    <w:rsid w:val="295524D3"/>
    <w:rsid w:val="341B73B1"/>
    <w:rsid w:val="3FD9CB5A"/>
    <w:rsid w:val="4734E4DD"/>
    <w:rsid w:val="4EBAEDD9"/>
    <w:rsid w:val="55091B84"/>
    <w:rsid w:val="58F74D70"/>
    <w:rsid w:val="5FF2876B"/>
    <w:rsid w:val="65237246"/>
    <w:rsid w:val="6C202B7C"/>
    <w:rsid w:val="778F6807"/>
    <w:rsid w:val="7C2A349D"/>
    <w:rsid w:val="7EC0C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A88329"/>
  <w15:docId w15:val="{6391D5E4-FE61-4928-983A-6447CAC7C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B6D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731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2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2342"/>
  </w:style>
  <w:style w:type="paragraph" w:styleId="Footer">
    <w:name w:val="footer"/>
    <w:basedOn w:val="Normal"/>
    <w:link w:val="FooterChar"/>
    <w:uiPriority w:val="99"/>
    <w:unhideWhenUsed/>
    <w:rsid w:val="00BC2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2342"/>
  </w:style>
  <w:style w:type="character" w:customStyle="1" w:styleId="Heading1Char">
    <w:name w:val="Heading 1 Char"/>
    <w:basedOn w:val="DefaultParagraphFont"/>
    <w:link w:val="Heading1"/>
    <w:uiPriority w:val="9"/>
    <w:rsid w:val="000B6DE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922EE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22EE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003D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odle.uwtsd.ac.uk/mod/forum/view.php?id=450202" TargetMode="External"/><Relationship Id="rId13" Type="http://schemas.openxmlformats.org/officeDocument/2006/relationships/hyperlink" Target="https://moodle.uwtsd.ac.uk/mod/resource/view.php?id=44580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moodle.uwtsd.ac.uk/mod/resource/view.php?id=285081" TargetMode="External"/><Relationship Id="rId12" Type="http://schemas.openxmlformats.org/officeDocument/2006/relationships/hyperlink" Target="https://moodle.uwtsd.ac.uk/mod/resource/view.php?id=382620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moodle.uwtsd.ac.uk/mod/forum/view.php?id=450202" TargetMode="External"/><Relationship Id="rId11" Type="http://schemas.openxmlformats.org/officeDocument/2006/relationships/hyperlink" Target="https://moodle.uwtsd.ac.uk/mod/resource/view.php?id=445802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moodle.uwtsd.ac.uk/mod/resource/view.php?id=445799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moodle.uwtsd.ac.uk/course/view.php?id=8836&amp;section=9" TargetMode="External"/><Relationship Id="rId14" Type="http://schemas.openxmlformats.org/officeDocument/2006/relationships/hyperlink" Target="https://moodle.uwtsd.ac.uk/mod/resource/view.php?id=39447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470</Words>
  <Characters>2682</Characters>
  <Application>Microsoft Office Word</Application>
  <DocSecurity>0</DocSecurity>
  <Lines>22</Lines>
  <Paragraphs>6</Paragraphs>
  <ScaleCrop>false</ScaleCrop>
  <Company>University of Wales Trinity Saint David</Company>
  <LinksUpToDate>false</LinksUpToDate>
  <CharactersWithSpaces>3146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Graham Harvey</dc:creator>
  <cp:keywords/>
  <dc:description/>
  <cp:lastModifiedBy>Graham Harvey</cp:lastModifiedBy>
  <cp:revision>20</cp:revision>
  <dcterms:created xsi:type="dcterms:W3CDTF">2024-09-09T15:01:00Z</dcterms:created>
  <dcterms:modified xsi:type="dcterms:W3CDTF">2024-09-22T18:53:00Z</dcterms:modified>
</cp:coreProperties>
</file>