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F1594" w:rsidRDefault="006C46B9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align>left</wp:align>
            </wp:positionH>
            <wp:positionV relativeFrom="paragraph">
              <wp:posOffset>-519</wp:posOffset>
            </wp:positionV>
            <wp:extent cx="7928364" cy="11042291"/>
            <wp:effectExtent l="0" t="0" r="0" b="6985"/>
            <wp:wrapSquare wrapText="bothSides"/>
            <wp:docPr id="2" name="Picture 1" descr="https://www.bl.uk/britishlibrary/~/media/bl/global/medieval%20england%20and%20france/collection%20items/cotton_ms_claudius_c_ix_f018r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bl.uk/britishlibrary/~/media/bl/global/medieval%20england%20and%20france/collection%20items/cotton_ms_claudius_c_ix_f018r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28364" cy="110422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</w:p>
    <w:sectPr w:rsidR="00BF1594" w:rsidSect="006C46B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C46B9"/>
    <w:rsid w:val="006C46B9"/>
    <w:rsid w:val="00BF1594"/>
    <w:rsid w:val="00C36546"/>
    <w:rsid w:val="00D55C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4E4CAE3-83FF-4BAA-9E48-ECE99B58A7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C46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C46B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Webster</dc:creator>
  <cp:keywords/>
  <dc:description/>
  <cp:lastModifiedBy>Harriet Webster</cp:lastModifiedBy>
  <cp:revision>1</cp:revision>
  <cp:lastPrinted>2020-02-24T09:28:00Z</cp:lastPrinted>
  <dcterms:created xsi:type="dcterms:W3CDTF">2020-02-24T09:27:00Z</dcterms:created>
  <dcterms:modified xsi:type="dcterms:W3CDTF">2020-02-24T09:30:00Z</dcterms:modified>
</cp:coreProperties>
</file>