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095D4" w14:textId="36BCE4D7" w:rsidR="00001403" w:rsidRDefault="00001403" w:rsidP="00644330">
      <w:pPr>
        <w:pStyle w:val="hmain"/>
        <w:spacing w:after="0"/>
        <w:jc w:val="left"/>
        <w:rPr>
          <w:rFonts w:ascii="Arial" w:hAnsi="Arial" w:cs="Arial"/>
          <w:color w:val="auto"/>
          <w:sz w:val="40"/>
          <w:szCs w:val="40"/>
        </w:rPr>
      </w:pPr>
    </w:p>
    <w:p w14:paraId="0A3C0316" w14:textId="0520CA88" w:rsidR="00001403" w:rsidRDefault="00644330" w:rsidP="00987411">
      <w:pPr>
        <w:pStyle w:val="hmain"/>
        <w:spacing w:after="0"/>
        <w:rPr>
          <w:rFonts w:ascii="Arial" w:hAnsi="Arial" w:cs="Arial"/>
          <w:color w:val="auto"/>
          <w:sz w:val="40"/>
          <w:szCs w:val="40"/>
        </w:rPr>
      </w:pPr>
      <w:r w:rsidRPr="00431B6D">
        <w:rPr>
          <w:rFonts w:ascii="Arial" w:hAnsi="Arial" w:cs="Arial"/>
          <w:noProof/>
          <w:sz w:val="22"/>
          <w:szCs w:val="22"/>
        </w:rPr>
        <w:drawing>
          <wp:anchor distT="0" distB="0" distL="114300" distR="114300" simplePos="0" relativeHeight="251679232" behindDoc="0" locked="0" layoutInCell="1" allowOverlap="1" wp14:anchorId="3D02C5E6" wp14:editId="56068737">
            <wp:simplePos x="0" y="0"/>
            <wp:positionH relativeFrom="margin">
              <wp:align>left</wp:align>
            </wp:positionH>
            <wp:positionV relativeFrom="paragraph">
              <wp:posOffset>68626</wp:posOffset>
            </wp:positionV>
            <wp:extent cx="2085724" cy="731520"/>
            <wp:effectExtent l="0" t="0" r="0" b="0"/>
            <wp:wrapNone/>
            <wp:docPr id="7" name="Picture 2" descr="UWTSD logo | Discover Dylan Thomas">
              <a:extLst xmlns:a="http://schemas.openxmlformats.org/drawingml/2006/main">
                <a:ext uri="{FF2B5EF4-FFF2-40B4-BE49-F238E27FC236}">
                  <a16:creationId xmlns:a16="http://schemas.microsoft.com/office/drawing/2014/main" id="{DEAE571D-53ED-1940-19B0-BDF63F6D4B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UWTSD logo | Discover Dylan Thomas">
                      <a:extLst>
                        <a:ext uri="{FF2B5EF4-FFF2-40B4-BE49-F238E27FC236}">
                          <a16:creationId xmlns:a16="http://schemas.microsoft.com/office/drawing/2014/main" id="{DEAE571D-53ED-1940-19B0-BDF63F6D4B76}"/>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5724" cy="731520"/>
                    </a:xfrm>
                    <a:prstGeom prst="rect">
                      <a:avLst/>
                    </a:prstGeom>
                    <a:noFill/>
                  </pic:spPr>
                </pic:pic>
              </a:graphicData>
            </a:graphic>
          </wp:anchor>
        </w:drawing>
      </w:r>
    </w:p>
    <w:p w14:paraId="638A2CBF" w14:textId="77777777" w:rsidR="00644330" w:rsidRDefault="00644330" w:rsidP="00987411">
      <w:pPr>
        <w:pStyle w:val="hmain"/>
        <w:spacing w:after="0"/>
        <w:rPr>
          <w:rFonts w:ascii="Arial" w:hAnsi="Arial" w:cs="Arial"/>
          <w:color w:val="auto"/>
          <w:sz w:val="40"/>
          <w:szCs w:val="40"/>
        </w:rPr>
      </w:pPr>
    </w:p>
    <w:p w14:paraId="1FF539A8" w14:textId="77777777" w:rsidR="00644330" w:rsidRDefault="00644330" w:rsidP="00987411">
      <w:pPr>
        <w:pStyle w:val="hmain"/>
        <w:spacing w:after="0"/>
        <w:rPr>
          <w:rFonts w:ascii="Arial" w:hAnsi="Arial" w:cs="Arial"/>
          <w:color w:val="auto"/>
          <w:sz w:val="40"/>
          <w:szCs w:val="40"/>
        </w:rPr>
      </w:pPr>
    </w:p>
    <w:p w14:paraId="6476E741" w14:textId="3A1F6E83" w:rsidR="00001403" w:rsidRPr="008A48F2" w:rsidRDefault="00001403" w:rsidP="00001403">
      <w:pPr>
        <w:pStyle w:val="hmain"/>
        <w:spacing w:after="0"/>
        <w:jc w:val="left"/>
        <w:rPr>
          <w:rFonts w:ascii="Arial" w:hAnsi="Arial" w:cs="Arial"/>
          <w:color w:val="auto"/>
          <w:sz w:val="24"/>
          <w:szCs w:val="24"/>
        </w:rPr>
      </w:pPr>
      <w:r w:rsidRPr="008A48F2">
        <w:rPr>
          <w:rFonts w:ascii="Arial" w:hAnsi="Arial" w:cs="Arial"/>
          <w:color w:val="auto"/>
          <w:sz w:val="24"/>
          <w:szCs w:val="24"/>
        </w:rPr>
        <w:t xml:space="preserve">Module Title: Professional Career Development within Health and </w:t>
      </w:r>
      <w:r w:rsidR="00635CB9" w:rsidRPr="008A48F2">
        <w:rPr>
          <w:rFonts w:ascii="Arial" w:hAnsi="Arial" w:cs="Arial"/>
          <w:color w:val="auto"/>
          <w:sz w:val="24"/>
          <w:szCs w:val="24"/>
        </w:rPr>
        <w:t>Social</w:t>
      </w:r>
      <w:r w:rsidRPr="008A48F2">
        <w:rPr>
          <w:rFonts w:ascii="Arial" w:hAnsi="Arial" w:cs="Arial"/>
          <w:color w:val="auto"/>
          <w:sz w:val="24"/>
          <w:szCs w:val="24"/>
        </w:rPr>
        <w:t xml:space="preserve"> Care</w:t>
      </w:r>
    </w:p>
    <w:p w14:paraId="3C7BFEEB" w14:textId="462A96E2" w:rsidR="00001403" w:rsidRPr="008A48F2" w:rsidRDefault="00001403" w:rsidP="00001403">
      <w:pPr>
        <w:pStyle w:val="hmain"/>
        <w:spacing w:after="0"/>
        <w:jc w:val="left"/>
        <w:rPr>
          <w:rFonts w:ascii="Arial" w:hAnsi="Arial" w:cs="Arial"/>
          <w:color w:val="auto"/>
          <w:sz w:val="24"/>
          <w:szCs w:val="24"/>
        </w:rPr>
      </w:pPr>
      <w:r w:rsidRPr="008A48F2">
        <w:rPr>
          <w:rFonts w:ascii="Arial" w:hAnsi="Arial" w:cs="Arial"/>
          <w:color w:val="auto"/>
          <w:sz w:val="24"/>
          <w:szCs w:val="24"/>
        </w:rPr>
        <w:t>Module Number: LCHS4009 (Lon)</w:t>
      </w:r>
    </w:p>
    <w:p w14:paraId="5A81873E" w14:textId="2BACACB2" w:rsidR="00001403" w:rsidRPr="008A48F2" w:rsidRDefault="00001403" w:rsidP="00001403">
      <w:pPr>
        <w:pStyle w:val="hmain"/>
        <w:spacing w:after="0"/>
        <w:jc w:val="left"/>
        <w:rPr>
          <w:rFonts w:ascii="Arial" w:hAnsi="Arial" w:cs="Arial"/>
          <w:color w:val="auto"/>
          <w:sz w:val="24"/>
          <w:szCs w:val="24"/>
        </w:rPr>
      </w:pPr>
      <w:r w:rsidRPr="008A48F2">
        <w:rPr>
          <w:rFonts w:ascii="Arial" w:hAnsi="Arial" w:cs="Arial"/>
          <w:color w:val="auto"/>
          <w:sz w:val="24"/>
          <w:szCs w:val="24"/>
        </w:rPr>
        <w:t>Student Name: Andrei Niqoule Dimayuga</w:t>
      </w:r>
    </w:p>
    <w:p w14:paraId="6F9004CD" w14:textId="745BC27B" w:rsidR="00001403" w:rsidRPr="008A48F2" w:rsidRDefault="00001403" w:rsidP="00001403">
      <w:pPr>
        <w:pStyle w:val="hmain"/>
        <w:spacing w:after="0"/>
        <w:jc w:val="left"/>
        <w:rPr>
          <w:rFonts w:ascii="Arial" w:hAnsi="Arial" w:cs="Arial"/>
          <w:color w:val="auto"/>
          <w:sz w:val="24"/>
          <w:szCs w:val="24"/>
        </w:rPr>
      </w:pPr>
      <w:r w:rsidRPr="008A48F2">
        <w:rPr>
          <w:rFonts w:ascii="Arial" w:hAnsi="Arial" w:cs="Arial"/>
          <w:color w:val="auto"/>
          <w:sz w:val="24"/>
          <w:szCs w:val="24"/>
        </w:rPr>
        <w:t>Student Number: 2515167</w:t>
      </w:r>
    </w:p>
    <w:p w14:paraId="73F76F0A" w14:textId="6D192C39" w:rsidR="00001403" w:rsidRPr="008A48F2" w:rsidRDefault="00001403" w:rsidP="00001403">
      <w:pPr>
        <w:pStyle w:val="hmain"/>
        <w:spacing w:after="0"/>
        <w:jc w:val="left"/>
        <w:rPr>
          <w:rFonts w:ascii="Arial" w:hAnsi="Arial" w:cs="Arial"/>
          <w:color w:val="auto"/>
          <w:sz w:val="24"/>
          <w:szCs w:val="24"/>
        </w:rPr>
      </w:pPr>
      <w:r w:rsidRPr="008A48F2">
        <w:rPr>
          <w:rFonts w:ascii="Arial" w:hAnsi="Arial" w:cs="Arial"/>
          <w:color w:val="auto"/>
          <w:sz w:val="24"/>
          <w:szCs w:val="24"/>
        </w:rPr>
        <w:t>Tutor’s Name: Natalia Dozie</w:t>
      </w:r>
    </w:p>
    <w:p w14:paraId="75D75682" w14:textId="77777777" w:rsidR="00001403" w:rsidRDefault="00001403" w:rsidP="00987411">
      <w:pPr>
        <w:pStyle w:val="hmain"/>
        <w:spacing w:after="0"/>
        <w:rPr>
          <w:rFonts w:ascii="Arial" w:hAnsi="Arial" w:cs="Arial"/>
          <w:color w:val="auto"/>
          <w:sz w:val="40"/>
          <w:szCs w:val="40"/>
        </w:rPr>
      </w:pPr>
    </w:p>
    <w:p w14:paraId="536C223B" w14:textId="77777777" w:rsidR="00001403" w:rsidRDefault="00001403" w:rsidP="00987411">
      <w:pPr>
        <w:pStyle w:val="hmain"/>
        <w:spacing w:after="0"/>
        <w:rPr>
          <w:rFonts w:ascii="Arial" w:hAnsi="Arial" w:cs="Arial"/>
          <w:color w:val="auto"/>
          <w:sz w:val="40"/>
          <w:szCs w:val="40"/>
        </w:rPr>
      </w:pPr>
    </w:p>
    <w:p w14:paraId="5C05FC32" w14:textId="77777777" w:rsidR="00001403" w:rsidRPr="008A48F2" w:rsidRDefault="00001403" w:rsidP="00987411">
      <w:pPr>
        <w:pStyle w:val="hmain"/>
        <w:spacing w:after="0"/>
        <w:rPr>
          <w:rFonts w:ascii="Arial" w:hAnsi="Arial" w:cs="Arial"/>
          <w:b/>
          <w:bCs/>
          <w:color w:val="auto"/>
          <w:sz w:val="40"/>
          <w:szCs w:val="40"/>
        </w:rPr>
      </w:pPr>
    </w:p>
    <w:p w14:paraId="670FE229" w14:textId="62E269C7" w:rsidR="00635CB9" w:rsidRPr="008A48F2" w:rsidRDefault="00635CB9" w:rsidP="00635CB9">
      <w:pPr>
        <w:pStyle w:val="hmain"/>
        <w:spacing w:after="0"/>
        <w:rPr>
          <w:rFonts w:ascii="Arial" w:hAnsi="Arial" w:cs="Arial"/>
          <w:b/>
          <w:bCs/>
          <w:color w:val="auto"/>
          <w:sz w:val="40"/>
          <w:szCs w:val="40"/>
        </w:rPr>
      </w:pPr>
      <w:r w:rsidRPr="008A48F2">
        <w:rPr>
          <w:rFonts w:ascii="Arial" w:hAnsi="Arial" w:cs="Arial"/>
          <w:b/>
          <w:bCs/>
          <w:color w:val="auto"/>
          <w:sz w:val="40"/>
          <w:szCs w:val="40"/>
        </w:rPr>
        <w:t>Personal Development Portfolio</w:t>
      </w:r>
    </w:p>
    <w:p w14:paraId="7D25A035" w14:textId="77777777" w:rsidR="00001403" w:rsidRDefault="00001403" w:rsidP="00987411">
      <w:pPr>
        <w:pStyle w:val="hmain"/>
        <w:spacing w:after="0"/>
        <w:rPr>
          <w:rFonts w:ascii="Arial" w:hAnsi="Arial" w:cs="Arial"/>
          <w:color w:val="auto"/>
          <w:sz w:val="40"/>
          <w:szCs w:val="40"/>
        </w:rPr>
      </w:pPr>
    </w:p>
    <w:p w14:paraId="27CE8BEC" w14:textId="77777777" w:rsidR="00001403" w:rsidRDefault="00001403" w:rsidP="00987411">
      <w:pPr>
        <w:pStyle w:val="hmain"/>
        <w:spacing w:after="0"/>
        <w:rPr>
          <w:rFonts w:ascii="Arial" w:hAnsi="Arial" w:cs="Arial"/>
          <w:color w:val="auto"/>
          <w:sz w:val="40"/>
          <w:szCs w:val="40"/>
        </w:rPr>
      </w:pPr>
    </w:p>
    <w:p w14:paraId="14F749F5" w14:textId="77777777" w:rsidR="00001403" w:rsidRDefault="00001403" w:rsidP="00987411">
      <w:pPr>
        <w:pStyle w:val="hmain"/>
        <w:spacing w:after="0"/>
        <w:rPr>
          <w:rFonts w:ascii="Arial" w:hAnsi="Arial" w:cs="Arial"/>
          <w:color w:val="auto"/>
          <w:sz w:val="40"/>
          <w:szCs w:val="40"/>
        </w:rPr>
      </w:pPr>
    </w:p>
    <w:p w14:paraId="53B8E6DE" w14:textId="77777777" w:rsidR="00001403" w:rsidRDefault="00001403" w:rsidP="00987411">
      <w:pPr>
        <w:pStyle w:val="hmain"/>
        <w:spacing w:after="0"/>
        <w:rPr>
          <w:rFonts w:ascii="Arial" w:hAnsi="Arial" w:cs="Arial"/>
          <w:color w:val="auto"/>
          <w:sz w:val="40"/>
          <w:szCs w:val="40"/>
        </w:rPr>
      </w:pPr>
    </w:p>
    <w:p w14:paraId="2B88867F" w14:textId="77777777" w:rsidR="00001403" w:rsidRDefault="00001403" w:rsidP="00987411">
      <w:pPr>
        <w:pStyle w:val="hmain"/>
        <w:spacing w:after="0"/>
        <w:rPr>
          <w:rFonts w:ascii="Arial" w:hAnsi="Arial" w:cs="Arial"/>
          <w:color w:val="auto"/>
          <w:sz w:val="40"/>
          <w:szCs w:val="40"/>
        </w:rPr>
      </w:pPr>
    </w:p>
    <w:p w14:paraId="236645D7" w14:textId="77777777" w:rsidR="00001403" w:rsidRDefault="00001403" w:rsidP="00987411">
      <w:pPr>
        <w:pStyle w:val="hmain"/>
        <w:spacing w:after="0"/>
        <w:rPr>
          <w:rFonts w:ascii="Arial" w:hAnsi="Arial" w:cs="Arial"/>
          <w:color w:val="auto"/>
          <w:sz w:val="40"/>
          <w:szCs w:val="40"/>
        </w:rPr>
      </w:pPr>
    </w:p>
    <w:p w14:paraId="6FEC4B42" w14:textId="77777777" w:rsidR="00001403" w:rsidRDefault="00001403" w:rsidP="00987411">
      <w:pPr>
        <w:pStyle w:val="hmain"/>
        <w:spacing w:after="0"/>
        <w:rPr>
          <w:rFonts w:ascii="Arial" w:hAnsi="Arial" w:cs="Arial"/>
          <w:color w:val="auto"/>
          <w:sz w:val="40"/>
          <w:szCs w:val="40"/>
        </w:rPr>
      </w:pPr>
    </w:p>
    <w:p w14:paraId="20FFEF03" w14:textId="77777777" w:rsidR="00001403" w:rsidRDefault="00001403" w:rsidP="00987411">
      <w:pPr>
        <w:pStyle w:val="hmain"/>
        <w:spacing w:after="0"/>
        <w:rPr>
          <w:rFonts w:ascii="Arial" w:hAnsi="Arial" w:cs="Arial"/>
          <w:color w:val="auto"/>
          <w:sz w:val="40"/>
          <w:szCs w:val="40"/>
        </w:rPr>
      </w:pPr>
    </w:p>
    <w:p w14:paraId="6103C27E" w14:textId="77777777" w:rsidR="009274E9" w:rsidRDefault="009274E9" w:rsidP="00987411">
      <w:pPr>
        <w:pStyle w:val="hmain"/>
        <w:spacing w:after="0"/>
        <w:rPr>
          <w:rFonts w:ascii="Arial" w:hAnsi="Arial" w:cs="Arial"/>
          <w:color w:val="auto"/>
          <w:sz w:val="40"/>
          <w:szCs w:val="40"/>
        </w:rPr>
      </w:pPr>
    </w:p>
    <w:p w14:paraId="129682F6" w14:textId="77777777" w:rsidR="00001403" w:rsidRDefault="00001403" w:rsidP="00987411">
      <w:pPr>
        <w:pStyle w:val="hmain"/>
        <w:spacing w:after="0"/>
        <w:rPr>
          <w:rFonts w:ascii="Arial" w:hAnsi="Arial" w:cs="Arial"/>
          <w:color w:val="auto"/>
          <w:sz w:val="40"/>
          <w:szCs w:val="40"/>
        </w:rPr>
      </w:pPr>
    </w:p>
    <w:p w14:paraId="00A68ABB" w14:textId="77777777" w:rsidR="0087708F" w:rsidRDefault="0087708F" w:rsidP="00987411">
      <w:pPr>
        <w:pStyle w:val="hmain"/>
        <w:spacing w:after="0"/>
        <w:rPr>
          <w:rFonts w:ascii="Arial" w:hAnsi="Arial" w:cs="Arial"/>
          <w:color w:val="auto"/>
          <w:sz w:val="40"/>
          <w:szCs w:val="40"/>
        </w:rPr>
      </w:pPr>
    </w:p>
    <w:p w14:paraId="1CC527FD" w14:textId="5D725EBB" w:rsidR="00635CB9" w:rsidRPr="009B75C7" w:rsidRDefault="00CA4A3D" w:rsidP="00CA4A3D">
      <w:pPr>
        <w:pStyle w:val="hmain"/>
        <w:spacing w:after="0"/>
        <w:jc w:val="left"/>
        <w:rPr>
          <w:rFonts w:ascii="Arial" w:hAnsi="Arial" w:cs="Arial"/>
          <w:b/>
          <w:bCs/>
          <w:color w:val="auto"/>
          <w:sz w:val="24"/>
          <w:szCs w:val="24"/>
          <w:u w:val="single"/>
        </w:rPr>
      </w:pPr>
      <w:r w:rsidRPr="009B75C7">
        <w:rPr>
          <w:rFonts w:ascii="Arial" w:hAnsi="Arial" w:cs="Arial"/>
          <w:b/>
          <w:bCs/>
          <w:color w:val="auto"/>
          <w:sz w:val="24"/>
          <w:szCs w:val="24"/>
          <w:u w:val="single"/>
        </w:rPr>
        <w:t>Table of Contents</w:t>
      </w:r>
      <w:r w:rsidR="009274E9" w:rsidRPr="009B75C7">
        <w:rPr>
          <w:rFonts w:ascii="Arial" w:hAnsi="Arial" w:cs="Arial"/>
          <w:b/>
          <w:bCs/>
          <w:color w:val="auto"/>
          <w:sz w:val="24"/>
          <w:szCs w:val="24"/>
          <w:u w:val="single"/>
        </w:rPr>
        <w:t>:</w:t>
      </w:r>
    </w:p>
    <w:p w14:paraId="7B5AA292" w14:textId="77777777" w:rsidR="009274E9" w:rsidRPr="009274E9" w:rsidRDefault="009274E9" w:rsidP="00CA4A3D">
      <w:pPr>
        <w:pStyle w:val="hmain"/>
        <w:spacing w:after="0"/>
        <w:jc w:val="left"/>
        <w:rPr>
          <w:rFonts w:ascii="Arial" w:hAnsi="Arial" w:cs="Arial"/>
          <w:b/>
          <w:bCs/>
          <w:color w:val="auto"/>
          <w:sz w:val="24"/>
          <w:szCs w:val="24"/>
        </w:rPr>
      </w:pPr>
    </w:p>
    <w:p w14:paraId="12339BB6" w14:textId="6BA49A60" w:rsidR="00CA4A3D" w:rsidRPr="009274E9" w:rsidRDefault="00CA4A3D" w:rsidP="00CA4A3D">
      <w:pPr>
        <w:pStyle w:val="hmain"/>
        <w:spacing w:after="0"/>
        <w:jc w:val="left"/>
        <w:rPr>
          <w:rFonts w:ascii="Arial" w:hAnsi="Arial" w:cs="Arial"/>
          <w:color w:val="auto"/>
          <w:sz w:val="24"/>
          <w:szCs w:val="24"/>
        </w:rPr>
      </w:pPr>
      <w:r w:rsidRPr="009274E9">
        <w:rPr>
          <w:rFonts w:ascii="Arial" w:hAnsi="Arial" w:cs="Arial"/>
          <w:color w:val="auto"/>
          <w:sz w:val="24"/>
          <w:szCs w:val="24"/>
        </w:rPr>
        <w:t>Curriculum Vitae</w:t>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9274E9">
        <w:rPr>
          <w:rFonts w:ascii="Arial" w:hAnsi="Arial" w:cs="Arial"/>
          <w:color w:val="auto"/>
          <w:sz w:val="24"/>
          <w:szCs w:val="24"/>
        </w:rPr>
        <w:tab/>
        <w:t xml:space="preserve"> </w:t>
      </w:r>
      <w:r w:rsidR="001E303F" w:rsidRPr="009274E9">
        <w:rPr>
          <w:rFonts w:ascii="Arial" w:hAnsi="Arial" w:cs="Arial"/>
          <w:color w:val="auto"/>
          <w:sz w:val="24"/>
          <w:szCs w:val="24"/>
        </w:rPr>
        <w:t>3</w:t>
      </w:r>
    </w:p>
    <w:p w14:paraId="47CE688F" w14:textId="48AE5663" w:rsidR="00CA4A3D" w:rsidRPr="009274E9" w:rsidRDefault="006145FD" w:rsidP="00CA4A3D">
      <w:pPr>
        <w:pStyle w:val="hmain"/>
        <w:spacing w:after="0"/>
        <w:jc w:val="left"/>
        <w:rPr>
          <w:rFonts w:ascii="Arial" w:hAnsi="Arial" w:cs="Arial"/>
          <w:color w:val="auto"/>
          <w:sz w:val="24"/>
          <w:szCs w:val="24"/>
        </w:rPr>
      </w:pPr>
      <w:r w:rsidRPr="009274E9">
        <w:rPr>
          <w:rFonts w:ascii="Arial" w:hAnsi="Arial" w:cs="Arial"/>
          <w:color w:val="auto"/>
          <w:sz w:val="24"/>
          <w:szCs w:val="24"/>
        </w:rPr>
        <w:t>Personal Statement</w:t>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9274E9">
        <w:rPr>
          <w:rFonts w:ascii="Arial" w:hAnsi="Arial" w:cs="Arial"/>
          <w:color w:val="auto"/>
          <w:sz w:val="24"/>
          <w:szCs w:val="24"/>
        </w:rPr>
        <w:tab/>
        <w:t xml:space="preserve"> </w:t>
      </w:r>
      <w:r w:rsidR="001E303F" w:rsidRPr="009274E9">
        <w:rPr>
          <w:rFonts w:ascii="Arial" w:hAnsi="Arial" w:cs="Arial"/>
          <w:color w:val="auto"/>
          <w:sz w:val="24"/>
          <w:szCs w:val="24"/>
        </w:rPr>
        <w:t>7</w:t>
      </w:r>
    </w:p>
    <w:p w14:paraId="41B4519E" w14:textId="6B7971D0" w:rsidR="006145FD" w:rsidRPr="009274E9" w:rsidRDefault="00486746" w:rsidP="00CA4A3D">
      <w:pPr>
        <w:pStyle w:val="hmain"/>
        <w:spacing w:after="0"/>
        <w:jc w:val="left"/>
        <w:rPr>
          <w:rFonts w:ascii="Arial" w:hAnsi="Arial" w:cs="Arial"/>
          <w:color w:val="auto"/>
          <w:sz w:val="24"/>
          <w:szCs w:val="24"/>
        </w:rPr>
      </w:pPr>
      <w:r w:rsidRPr="009274E9">
        <w:rPr>
          <w:rFonts w:ascii="Arial" w:hAnsi="Arial" w:cs="Arial"/>
          <w:color w:val="auto"/>
          <w:sz w:val="24"/>
          <w:szCs w:val="24"/>
        </w:rPr>
        <w:t>SWOT Analysis</w:t>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1E303F" w:rsidRPr="009274E9">
        <w:rPr>
          <w:rFonts w:ascii="Arial" w:hAnsi="Arial" w:cs="Arial"/>
          <w:color w:val="auto"/>
          <w:sz w:val="24"/>
          <w:szCs w:val="24"/>
        </w:rPr>
        <w:tab/>
      </w:r>
      <w:r w:rsidR="009274E9">
        <w:rPr>
          <w:rFonts w:ascii="Arial" w:hAnsi="Arial" w:cs="Arial"/>
          <w:color w:val="auto"/>
          <w:sz w:val="24"/>
          <w:szCs w:val="24"/>
        </w:rPr>
        <w:t xml:space="preserve"> </w:t>
      </w:r>
      <w:r w:rsidR="00030848">
        <w:rPr>
          <w:rFonts w:ascii="Arial" w:hAnsi="Arial" w:cs="Arial"/>
          <w:color w:val="auto"/>
          <w:sz w:val="24"/>
          <w:szCs w:val="24"/>
        </w:rPr>
        <w:t>9</w:t>
      </w:r>
    </w:p>
    <w:p w14:paraId="046214FB" w14:textId="6F35DF3D" w:rsidR="00486746" w:rsidRPr="009274E9" w:rsidRDefault="00181E5B" w:rsidP="00CA4A3D">
      <w:pPr>
        <w:pStyle w:val="hmain"/>
        <w:spacing w:after="0"/>
        <w:jc w:val="left"/>
        <w:rPr>
          <w:rFonts w:ascii="Arial" w:hAnsi="Arial" w:cs="Arial"/>
          <w:color w:val="auto"/>
          <w:sz w:val="24"/>
          <w:szCs w:val="24"/>
        </w:rPr>
      </w:pPr>
      <w:r w:rsidRPr="009274E9">
        <w:rPr>
          <w:rFonts w:ascii="Arial" w:hAnsi="Arial" w:cs="Arial"/>
          <w:color w:val="auto"/>
          <w:sz w:val="24"/>
          <w:szCs w:val="24"/>
        </w:rPr>
        <w:t>Two-Year</w:t>
      </w:r>
      <w:r w:rsidR="00486746" w:rsidRPr="009274E9">
        <w:rPr>
          <w:rFonts w:ascii="Arial" w:hAnsi="Arial" w:cs="Arial"/>
          <w:color w:val="auto"/>
          <w:sz w:val="24"/>
          <w:szCs w:val="24"/>
        </w:rPr>
        <w:t xml:space="preserve"> Development Plan</w:t>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t xml:space="preserve">     </w:t>
      </w:r>
      <w:r w:rsidR="009274E9">
        <w:rPr>
          <w:rFonts w:ascii="Arial" w:hAnsi="Arial" w:cs="Arial"/>
          <w:color w:val="auto"/>
          <w:sz w:val="24"/>
          <w:szCs w:val="24"/>
        </w:rPr>
        <w:tab/>
      </w:r>
      <w:r w:rsidR="009274E9">
        <w:rPr>
          <w:rFonts w:ascii="Arial" w:hAnsi="Arial" w:cs="Arial"/>
          <w:color w:val="auto"/>
          <w:sz w:val="24"/>
          <w:szCs w:val="24"/>
        </w:rPr>
        <w:tab/>
      </w:r>
      <w:r w:rsidR="009274E9">
        <w:rPr>
          <w:rFonts w:ascii="Arial" w:hAnsi="Arial" w:cs="Arial"/>
          <w:color w:val="auto"/>
          <w:sz w:val="24"/>
          <w:szCs w:val="24"/>
        </w:rPr>
        <w:tab/>
      </w:r>
      <w:r w:rsidR="00130B8A" w:rsidRPr="009274E9">
        <w:rPr>
          <w:rFonts w:ascii="Arial" w:hAnsi="Arial" w:cs="Arial"/>
          <w:color w:val="auto"/>
          <w:sz w:val="24"/>
          <w:szCs w:val="24"/>
        </w:rPr>
        <w:t>1</w:t>
      </w:r>
      <w:r w:rsidR="00665741">
        <w:rPr>
          <w:rFonts w:ascii="Arial" w:hAnsi="Arial" w:cs="Arial"/>
          <w:color w:val="auto"/>
          <w:sz w:val="24"/>
          <w:szCs w:val="24"/>
        </w:rPr>
        <w:t>1</w:t>
      </w:r>
    </w:p>
    <w:p w14:paraId="71B513D3" w14:textId="31B52065" w:rsidR="00CA4A3D" w:rsidRPr="009274E9" w:rsidRDefault="00E369FA" w:rsidP="00CA4A3D">
      <w:pPr>
        <w:pStyle w:val="hmain"/>
        <w:spacing w:after="0"/>
        <w:jc w:val="left"/>
        <w:rPr>
          <w:rFonts w:ascii="Arial" w:hAnsi="Arial" w:cs="Arial"/>
          <w:color w:val="auto"/>
          <w:sz w:val="24"/>
          <w:szCs w:val="24"/>
        </w:rPr>
      </w:pPr>
      <w:r w:rsidRPr="009274E9">
        <w:rPr>
          <w:rFonts w:ascii="Arial" w:hAnsi="Arial" w:cs="Arial"/>
          <w:color w:val="auto"/>
          <w:sz w:val="24"/>
          <w:szCs w:val="24"/>
        </w:rPr>
        <w:t>Gibb’s Reflective Cycle</w:t>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t xml:space="preserve">     </w:t>
      </w:r>
      <w:r w:rsidR="009274E9">
        <w:rPr>
          <w:rFonts w:ascii="Arial" w:hAnsi="Arial" w:cs="Arial"/>
          <w:color w:val="auto"/>
          <w:sz w:val="24"/>
          <w:szCs w:val="24"/>
        </w:rPr>
        <w:tab/>
      </w:r>
      <w:r w:rsidR="009274E9">
        <w:rPr>
          <w:rFonts w:ascii="Arial" w:hAnsi="Arial" w:cs="Arial"/>
          <w:color w:val="auto"/>
          <w:sz w:val="24"/>
          <w:szCs w:val="24"/>
        </w:rPr>
        <w:tab/>
      </w:r>
      <w:r w:rsidR="00130B8A" w:rsidRPr="009274E9">
        <w:rPr>
          <w:rFonts w:ascii="Arial" w:hAnsi="Arial" w:cs="Arial"/>
          <w:color w:val="auto"/>
          <w:sz w:val="24"/>
          <w:szCs w:val="24"/>
        </w:rPr>
        <w:t>1</w:t>
      </w:r>
      <w:r w:rsidR="00665741">
        <w:rPr>
          <w:rFonts w:ascii="Arial" w:hAnsi="Arial" w:cs="Arial"/>
          <w:color w:val="auto"/>
          <w:sz w:val="24"/>
          <w:szCs w:val="24"/>
        </w:rPr>
        <w:t>3</w:t>
      </w:r>
    </w:p>
    <w:p w14:paraId="038A82A0" w14:textId="1D88DAB8" w:rsidR="00E369FA" w:rsidRPr="009274E9" w:rsidRDefault="00E369FA" w:rsidP="00CA4A3D">
      <w:pPr>
        <w:pStyle w:val="hmain"/>
        <w:spacing w:after="0"/>
        <w:jc w:val="left"/>
        <w:rPr>
          <w:rFonts w:ascii="Arial" w:hAnsi="Arial" w:cs="Arial"/>
          <w:color w:val="auto"/>
          <w:sz w:val="24"/>
          <w:szCs w:val="24"/>
        </w:rPr>
      </w:pPr>
      <w:r w:rsidRPr="009274E9">
        <w:rPr>
          <w:rFonts w:ascii="Arial" w:hAnsi="Arial" w:cs="Arial"/>
          <w:color w:val="auto"/>
          <w:sz w:val="24"/>
          <w:szCs w:val="24"/>
        </w:rPr>
        <w:t>Conclusion</w:t>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9274E9">
        <w:rPr>
          <w:rFonts w:ascii="Arial" w:hAnsi="Arial" w:cs="Arial"/>
          <w:color w:val="auto"/>
          <w:sz w:val="24"/>
          <w:szCs w:val="24"/>
        </w:rPr>
        <w:t xml:space="preserve">      </w:t>
      </w:r>
      <w:r w:rsidR="00130B8A" w:rsidRPr="009274E9">
        <w:rPr>
          <w:rFonts w:ascii="Arial" w:hAnsi="Arial" w:cs="Arial"/>
          <w:color w:val="auto"/>
          <w:sz w:val="24"/>
          <w:szCs w:val="24"/>
        </w:rPr>
        <w:t xml:space="preserve">     1</w:t>
      </w:r>
      <w:r w:rsidR="006411F2">
        <w:rPr>
          <w:rFonts w:ascii="Arial" w:hAnsi="Arial" w:cs="Arial"/>
          <w:color w:val="auto"/>
          <w:sz w:val="24"/>
          <w:szCs w:val="24"/>
        </w:rPr>
        <w:t>5</w:t>
      </w:r>
    </w:p>
    <w:p w14:paraId="6AC417AF" w14:textId="551315F9" w:rsidR="006145FD" w:rsidRPr="009274E9" w:rsidRDefault="00181E5B" w:rsidP="00CA4A3D">
      <w:pPr>
        <w:pStyle w:val="hmain"/>
        <w:spacing w:after="0"/>
        <w:jc w:val="left"/>
        <w:rPr>
          <w:rFonts w:ascii="Arial" w:hAnsi="Arial" w:cs="Arial"/>
          <w:color w:val="auto"/>
          <w:sz w:val="24"/>
          <w:szCs w:val="24"/>
        </w:rPr>
      </w:pPr>
      <w:r w:rsidRPr="009274E9">
        <w:rPr>
          <w:rFonts w:ascii="Arial" w:hAnsi="Arial" w:cs="Arial"/>
          <w:color w:val="auto"/>
          <w:sz w:val="24"/>
          <w:szCs w:val="24"/>
        </w:rPr>
        <w:t>Reference</w:t>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t xml:space="preserve">    </w:t>
      </w:r>
      <w:r w:rsidR="007C6D9C" w:rsidRPr="009274E9">
        <w:rPr>
          <w:rFonts w:ascii="Arial" w:hAnsi="Arial" w:cs="Arial"/>
          <w:color w:val="auto"/>
          <w:sz w:val="24"/>
          <w:szCs w:val="24"/>
        </w:rPr>
        <w:t xml:space="preserve"> </w:t>
      </w:r>
      <w:r w:rsidR="009274E9">
        <w:rPr>
          <w:rFonts w:ascii="Arial" w:hAnsi="Arial" w:cs="Arial"/>
          <w:color w:val="auto"/>
          <w:sz w:val="24"/>
          <w:szCs w:val="24"/>
        </w:rPr>
        <w:t xml:space="preserve">      </w:t>
      </w:r>
      <w:r w:rsidR="00130B8A" w:rsidRPr="009274E9">
        <w:rPr>
          <w:rFonts w:ascii="Arial" w:hAnsi="Arial" w:cs="Arial"/>
          <w:color w:val="auto"/>
          <w:sz w:val="24"/>
          <w:szCs w:val="24"/>
        </w:rPr>
        <w:t>1</w:t>
      </w:r>
      <w:r w:rsidR="006411F2">
        <w:rPr>
          <w:rFonts w:ascii="Arial" w:hAnsi="Arial" w:cs="Arial"/>
          <w:color w:val="auto"/>
          <w:sz w:val="24"/>
          <w:szCs w:val="24"/>
        </w:rPr>
        <w:t>6</w:t>
      </w:r>
    </w:p>
    <w:p w14:paraId="58A6FE78" w14:textId="7EE4136E" w:rsidR="00181E5B" w:rsidRPr="009274E9" w:rsidRDefault="00181E5B" w:rsidP="00CA4A3D">
      <w:pPr>
        <w:pStyle w:val="hmain"/>
        <w:spacing w:after="0"/>
        <w:jc w:val="left"/>
        <w:rPr>
          <w:rFonts w:ascii="Arial" w:hAnsi="Arial" w:cs="Arial"/>
          <w:color w:val="auto"/>
          <w:sz w:val="24"/>
          <w:szCs w:val="24"/>
        </w:rPr>
      </w:pPr>
      <w:r w:rsidRPr="009274E9">
        <w:rPr>
          <w:rFonts w:ascii="Arial" w:hAnsi="Arial" w:cs="Arial"/>
          <w:color w:val="auto"/>
          <w:sz w:val="24"/>
          <w:szCs w:val="24"/>
        </w:rPr>
        <w:t>Appendix</w:t>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130B8A" w:rsidRPr="009274E9">
        <w:rPr>
          <w:rFonts w:ascii="Arial" w:hAnsi="Arial" w:cs="Arial"/>
          <w:color w:val="auto"/>
          <w:sz w:val="24"/>
          <w:szCs w:val="24"/>
        </w:rPr>
        <w:tab/>
      </w:r>
      <w:r w:rsidR="007C6D9C" w:rsidRPr="009274E9">
        <w:rPr>
          <w:rFonts w:ascii="Arial" w:hAnsi="Arial" w:cs="Arial"/>
          <w:color w:val="auto"/>
          <w:sz w:val="24"/>
          <w:szCs w:val="24"/>
        </w:rPr>
        <w:t xml:space="preserve">     </w:t>
      </w:r>
      <w:r w:rsidR="009274E9">
        <w:rPr>
          <w:rFonts w:ascii="Arial" w:hAnsi="Arial" w:cs="Arial"/>
          <w:color w:val="auto"/>
          <w:sz w:val="24"/>
          <w:szCs w:val="24"/>
        </w:rPr>
        <w:t xml:space="preserve">      </w:t>
      </w:r>
      <w:r w:rsidR="00130B8A" w:rsidRPr="009274E9">
        <w:rPr>
          <w:rFonts w:ascii="Arial" w:hAnsi="Arial" w:cs="Arial"/>
          <w:color w:val="auto"/>
          <w:sz w:val="24"/>
          <w:szCs w:val="24"/>
        </w:rPr>
        <w:t>1</w:t>
      </w:r>
      <w:r w:rsidR="006411F2">
        <w:rPr>
          <w:rFonts w:ascii="Arial" w:hAnsi="Arial" w:cs="Arial"/>
          <w:color w:val="auto"/>
          <w:sz w:val="24"/>
          <w:szCs w:val="24"/>
        </w:rPr>
        <w:t>7</w:t>
      </w:r>
    </w:p>
    <w:p w14:paraId="195529A4" w14:textId="039627AB" w:rsidR="00181E5B" w:rsidRPr="009274E9" w:rsidRDefault="00181E5B" w:rsidP="00CA4A3D">
      <w:pPr>
        <w:pStyle w:val="hmain"/>
        <w:spacing w:after="0"/>
        <w:jc w:val="left"/>
        <w:rPr>
          <w:rFonts w:ascii="Arial" w:hAnsi="Arial" w:cs="Arial"/>
          <w:color w:val="auto"/>
          <w:sz w:val="24"/>
          <w:szCs w:val="24"/>
        </w:rPr>
      </w:pPr>
      <w:r w:rsidRPr="009274E9">
        <w:rPr>
          <w:rFonts w:ascii="Arial" w:hAnsi="Arial" w:cs="Arial"/>
          <w:color w:val="auto"/>
          <w:sz w:val="24"/>
          <w:szCs w:val="24"/>
        </w:rPr>
        <w:t>Job Post</w:t>
      </w:r>
      <w:r w:rsidR="007C6D9C" w:rsidRPr="009274E9">
        <w:rPr>
          <w:rFonts w:ascii="Arial" w:hAnsi="Arial" w:cs="Arial"/>
          <w:color w:val="auto"/>
          <w:sz w:val="24"/>
          <w:szCs w:val="24"/>
        </w:rPr>
        <w:tab/>
      </w:r>
      <w:r w:rsidR="007C6D9C" w:rsidRPr="009274E9">
        <w:rPr>
          <w:rFonts w:ascii="Arial" w:hAnsi="Arial" w:cs="Arial"/>
          <w:color w:val="auto"/>
          <w:sz w:val="24"/>
          <w:szCs w:val="24"/>
        </w:rPr>
        <w:tab/>
      </w:r>
      <w:r w:rsidR="007C6D9C" w:rsidRPr="009274E9">
        <w:rPr>
          <w:rFonts w:ascii="Arial" w:hAnsi="Arial" w:cs="Arial"/>
          <w:color w:val="auto"/>
          <w:sz w:val="24"/>
          <w:szCs w:val="24"/>
        </w:rPr>
        <w:tab/>
      </w:r>
      <w:r w:rsidR="007C6D9C" w:rsidRPr="009274E9">
        <w:rPr>
          <w:rFonts w:ascii="Arial" w:hAnsi="Arial" w:cs="Arial"/>
          <w:color w:val="auto"/>
          <w:sz w:val="24"/>
          <w:szCs w:val="24"/>
        </w:rPr>
        <w:tab/>
      </w:r>
      <w:r w:rsidR="007C6D9C" w:rsidRPr="009274E9">
        <w:rPr>
          <w:rFonts w:ascii="Arial" w:hAnsi="Arial" w:cs="Arial"/>
          <w:color w:val="auto"/>
          <w:sz w:val="24"/>
          <w:szCs w:val="24"/>
        </w:rPr>
        <w:tab/>
      </w:r>
      <w:r w:rsidR="007C6D9C" w:rsidRPr="009274E9">
        <w:rPr>
          <w:rFonts w:ascii="Arial" w:hAnsi="Arial" w:cs="Arial"/>
          <w:color w:val="auto"/>
          <w:sz w:val="24"/>
          <w:szCs w:val="24"/>
        </w:rPr>
        <w:tab/>
      </w:r>
      <w:r w:rsidR="007C6D9C" w:rsidRPr="009274E9">
        <w:rPr>
          <w:rFonts w:ascii="Arial" w:hAnsi="Arial" w:cs="Arial"/>
          <w:color w:val="auto"/>
          <w:sz w:val="24"/>
          <w:szCs w:val="24"/>
        </w:rPr>
        <w:tab/>
      </w:r>
      <w:r w:rsidR="007C6D9C" w:rsidRPr="009274E9">
        <w:rPr>
          <w:rFonts w:ascii="Arial" w:hAnsi="Arial" w:cs="Arial"/>
          <w:color w:val="auto"/>
          <w:sz w:val="24"/>
          <w:szCs w:val="24"/>
        </w:rPr>
        <w:tab/>
        <w:t xml:space="preserve">     </w:t>
      </w:r>
      <w:r w:rsidR="009274E9">
        <w:rPr>
          <w:rFonts w:ascii="Arial" w:hAnsi="Arial" w:cs="Arial"/>
          <w:color w:val="auto"/>
          <w:sz w:val="24"/>
          <w:szCs w:val="24"/>
        </w:rPr>
        <w:t xml:space="preserve">      </w:t>
      </w:r>
      <w:r w:rsidR="007C6D9C" w:rsidRPr="009274E9">
        <w:rPr>
          <w:rFonts w:ascii="Arial" w:hAnsi="Arial" w:cs="Arial"/>
          <w:color w:val="auto"/>
          <w:sz w:val="24"/>
          <w:szCs w:val="24"/>
        </w:rPr>
        <w:t>1</w:t>
      </w:r>
      <w:r w:rsidR="006411F2">
        <w:rPr>
          <w:rFonts w:ascii="Arial" w:hAnsi="Arial" w:cs="Arial"/>
          <w:color w:val="auto"/>
          <w:sz w:val="24"/>
          <w:szCs w:val="24"/>
        </w:rPr>
        <w:t>7</w:t>
      </w:r>
    </w:p>
    <w:p w14:paraId="36B3FC2E" w14:textId="77777777" w:rsidR="00E369FA" w:rsidRDefault="00E369FA" w:rsidP="00CA4A3D">
      <w:pPr>
        <w:pStyle w:val="hmain"/>
        <w:spacing w:after="0"/>
        <w:jc w:val="left"/>
        <w:rPr>
          <w:rFonts w:ascii="Arial" w:hAnsi="Arial" w:cs="Arial"/>
          <w:color w:val="auto"/>
          <w:sz w:val="40"/>
          <w:szCs w:val="40"/>
        </w:rPr>
      </w:pPr>
    </w:p>
    <w:p w14:paraId="4B14D99B" w14:textId="77777777" w:rsidR="006145FD" w:rsidRDefault="006145FD" w:rsidP="00CA4A3D">
      <w:pPr>
        <w:pStyle w:val="hmain"/>
        <w:spacing w:after="0"/>
        <w:jc w:val="left"/>
        <w:rPr>
          <w:rFonts w:ascii="Arial" w:hAnsi="Arial" w:cs="Arial"/>
          <w:color w:val="auto"/>
          <w:sz w:val="40"/>
          <w:szCs w:val="40"/>
        </w:rPr>
      </w:pPr>
    </w:p>
    <w:p w14:paraId="48A5CA9C" w14:textId="77777777" w:rsidR="00E369FA" w:rsidRDefault="00E369FA" w:rsidP="00CA4A3D">
      <w:pPr>
        <w:pStyle w:val="hmain"/>
        <w:spacing w:after="0"/>
        <w:jc w:val="left"/>
        <w:rPr>
          <w:rFonts w:ascii="Arial" w:hAnsi="Arial" w:cs="Arial"/>
          <w:color w:val="auto"/>
          <w:sz w:val="40"/>
          <w:szCs w:val="40"/>
        </w:rPr>
      </w:pPr>
    </w:p>
    <w:p w14:paraId="11995E64" w14:textId="77777777" w:rsidR="006145FD" w:rsidRDefault="006145FD" w:rsidP="00CA4A3D">
      <w:pPr>
        <w:pStyle w:val="hmain"/>
        <w:spacing w:after="0"/>
        <w:jc w:val="left"/>
        <w:rPr>
          <w:rFonts w:ascii="Arial" w:hAnsi="Arial" w:cs="Arial"/>
          <w:color w:val="auto"/>
          <w:sz w:val="40"/>
          <w:szCs w:val="40"/>
        </w:rPr>
      </w:pPr>
    </w:p>
    <w:p w14:paraId="4185E929" w14:textId="77777777" w:rsidR="006145FD" w:rsidRDefault="006145FD" w:rsidP="00CA4A3D">
      <w:pPr>
        <w:pStyle w:val="hmain"/>
        <w:spacing w:after="0"/>
        <w:jc w:val="left"/>
        <w:rPr>
          <w:rFonts w:ascii="Arial" w:hAnsi="Arial" w:cs="Arial"/>
          <w:color w:val="auto"/>
          <w:sz w:val="40"/>
          <w:szCs w:val="40"/>
        </w:rPr>
      </w:pPr>
    </w:p>
    <w:p w14:paraId="65E417E2" w14:textId="77777777" w:rsidR="006145FD" w:rsidRDefault="006145FD" w:rsidP="00CA4A3D">
      <w:pPr>
        <w:pStyle w:val="hmain"/>
        <w:spacing w:after="0"/>
        <w:jc w:val="left"/>
        <w:rPr>
          <w:rFonts w:ascii="Arial" w:hAnsi="Arial" w:cs="Arial"/>
          <w:color w:val="auto"/>
          <w:sz w:val="40"/>
          <w:szCs w:val="40"/>
        </w:rPr>
      </w:pPr>
    </w:p>
    <w:p w14:paraId="7E18B786" w14:textId="77777777" w:rsidR="006145FD" w:rsidRDefault="006145FD" w:rsidP="00CA4A3D">
      <w:pPr>
        <w:pStyle w:val="hmain"/>
        <w:spacing w:after="0"/>
        <w:jc w:val="left"/>
        <w:rPr>
          <w:rFonts w:ascii="Arial" w:hAnsi="Arial" w:cs="Arial"/>
          <w:color w:val="auto"/>
          <w:sz w:val="40"/>
          <w:szCs w:val="40"/>
        </w:rPr>
      </w:pPr>
    </w:p>
    <w:p w14:paraId="71EDD236" w14:textId="77777777" w:rsidR="0087708F" w:rsidRDefault="0087708F" w:rsidP="00CA4A3D">
      <w:pPr>
        <w:pStyle w:val="hmain"/>
        <w:spacing w:after="0"/>
        <w:jc w:val="left"/>
        <w:rPr>
          <w:rFonts w:ascii="Arial" w:hAnsi="Arial" w:cs="Arial"/>
          <w:color w:val="auto"/>
          <w:sz w:val="40"/>
          <w:szCs w:val="40"/>
        </w:rPr>
      </w:pPr>
    </w:p>
    <w:p w14:paraId="4605798A" w14:textId="77777777" w:rsidR="0087708F" w:rsidRDefault="0087708F" w:rsidP="00CA4A3D">
      <w:pPr>
        <w:pStyle w:val="hmain"/>
        <w:spacing w:after="0"/>
        <w:jc w:val="left"/>
        <w:rPr>
          <w:rFonts w:ascii="Arial" w:hAnsi="Arial" w:cs="Arial"/>
          <w:color w:val="auto"/>
          <w:sz w:val="40"/>
          <w:szCs w:val="40"/>
        </w:rPr>
      </w:pPr>
    </w:p>
    <w:p w14:paraId="38A9BAAE" w14:textId="77777777" w:rsidR="00181E5B" w:rsidRDefault="00181E5B" w:rsidP="00CA4A3D">
      <w:pPr>
        <w:pStyle w:val="hmain"/>
        <w:spacing w:after="0"/>
        <w:jc w:val="left"/>
        <w:rPr>
          <w:rFonts w:ascii="Arial" w:hAnsi="Arial" w:cs="Arial"/>
          <w:color w:val="auto"/>
          <w:sz w:val="40"/>
          <w:szCs w:val="40"/>
        </w:rPr>
      </w:pPr>
    </w:p>
    <w:p w14:paraId="3D379AF9" w14:textId="77777777" w:rsidR="009274E9" w:rsidRDefault="009274E9" w:rsidP="00CA4A3D">
      <w:pPr>
        <w:pStyle w:val="hmain"/>
        <w:spacing w:after="0"/>
        <w:jc w:val="left"/>
        <w:rPr>
          <w:rFonts w:ascii="Arial" w:hAnsi="Arial" w:cs="Arial"/>
          <w:color w:val="auto"/>
          <w:sz w:val="40"/>
          <w:szCs w:val="40"/>
        </w:rPr>
      </w:pPr>
    </w:p>
    <w:p w14:paraId="397CB66A" w14:textId="15810B2D" w:rsidR="00987411" w:rsidRPr="00987411" w:rsidRDefault="00987411" w:rsidP="00987411">
      <w:pPr>
        <w:pStyle w:val="hmain"/>
        <w:spacing w:after="0"/>
        <w:rPr>
          <w:rFonts w:ascii="Arial" w:hAnsi="Arial" w:cs="Arial"/>
          <w:color w:val="auto"/>
          <w:sz w:val="40"/>
          <w:szCs w:val="40"/>
        </w:rPr>
      </w:pPr>
      <w:r w:rsidRPr="00987411">
        <w:rPr>
          <w:rFonts w:ascii="Arial" w:hAnsi="Arial" w:cs="Arial"/>
          <w:color w:val="auto"/>
          <w:sz w:val="40"/>
          <w:szCs w:val="40"/>
        </w:rPr>
        <w:lastRenderedPageBreak/>
        <w:t>Andrei Niqoule Dimayuga</w:t>
      </w:r>
    </w:p>
    <w:p w14:paraId="006ECCDD" w14:textId="77777777" w:rsidR="00987411" w:rsidRPr="00987411" w:rsidRDefault="00987411" w:rsidP="00987411">
      <w:pPr>
        <w:spacing w:line="360" w:lineRule="auto"/>
        <w:jc w:val="center"/>
        <w:rPr>
          <w:rFonts w:ascii="Arial" w:hAnsi="Arial" w:cs="Arial"/>
        </w:rPr>
      </w:pPr>
      <w:r w:rsidRPr="00987411">
        <w:rPr>
          <w:rFonts w:ascii="Arial" w:hAnsi="Arial" w:cs="Arial"/>
        </w:rPr>
        <w:t>07411432815  • niqouledimayuga@gmail.com</w:t>
      </w:r>
    </w:p>
    <w:p w14:paraId="1FF63D70" w14:textId="77777777" w:rsidR="00987411" w:rsidRPr="00F313C1" w:rsidRDefault="00987411" w:rsidP="00987411">
      <w:pPr>
        <w:spacing w:line="360" w:lineRule="auto"/>
        <w:jc w:val="both"/>
        <w:rPr>
          <w:rFonts w:ascii="Arial" w:eastAsia="Times New Roman" w:hAnsi="Arial" w:cs="Arial"/>
          <w:lang w:eastAsia="en-GB"/>
        </w:rPr>
      </w:pPr>
    </w:p>
    <w:p w14:paraId="449FAE4E" w14:textId="77777777"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t>Personal Statement</w:t>
      </w:r>
      <w:r w:rsidRPr="00987411">
        <w:rPr>
          <w:rFonts w:ascii="Arial" w:hAnsi="Arial" w:cs="Arial"/>
          <w:sz w:val="22"/>
          <w:szCs w:val="22"/>
        </w:rPr>
        <w:pict w14:anchorId="6E1E9483">
          <v:rect id="_x0000_i1025" style="width:468pt;height:3.75pt" o:hralign="center" o:hrstd="t" o:hrnoshade="t" o:hr="t" fillcolor="black [3213]" stroked="f"/>
        </w:pict>
      </w:r>
    </w:p>
    <w:p w14:paraId="3CEEBE27" w14:textId="77777777" w:rsidR="00987411" w:rsidRPr="00987411" w:rsidRDefault="00987411" w:rsidP="001741B0">
      <w:pPr>
        <w:spacing w:line="360" w:lineRule="auto"/>
        <w:jc w:val="both"/>
        <w:rPr>
          <w:rFonts w:ascii="Arial" w:hAnsi="Arial" w:cs="Arial"/>
          <w:sz w:val="22"/>
          <w:szCs w:val="22"/>
        </w:rPr>
      </w:pPr>
      <w:r w:rsidRPr="00987411">
        <w:rPr>
          <w:rFonts w:ascii="Arial" w:hAnsi="Arial" w:cs="Arial"/>
          <w:sz w:val="22"/>
          <w:szCs w:val="22"/>
        </w:rPr>
        <w:t>I am a committed and motivated early</w:t>
      </w:r>
      <w:r w:rsidRPr="00987411">
        <w:rPr>
          <w:rFonts w:ascii="Arial" w:hAnsi="Arial" w:cs="Arial"/>
          <w:sz w:val="22"/>
          <w:szCs w:val="22"/>
        </w:rPr>
        <w:noBreakHyphen/>
        <w:t>career practitioner currently completing my CertHE Level 4 in Health and Social Care. I am serious about advancing to a professional social work role and bringing my frontline experience, strong values, and resilience to a hospital</w:t>
      </w:r>
      <w:r w:rsidRPr="00987411">
        <w:rPr>
          <w:rFonts w:ascii="Arial" w:hAnsi="Arial" w:cs="Arial"/>
          <w:sz w:val="22"/>
          <w:szCs w:val="22"/>
        </w:rPr>
        <w:noBreakHyphen/>
        <w:t>based team.</w:t>
      </w:r>
    </w:p>
    <w:p w14:paraId="2E01B383" w14:textId="77777777" w:rsidR="00987411" w:rsidRPr="00987411" w:rsidRDefault="00987411" w:rsidP="001741B0">
      <w:pPr>
        <w:spacing w:line="360" w:lineRule="auto"/>
        <w:jc w:val="both"/>
        <w:rPr>
          <w:rFonts w:ascii="Arial" w:hAnsi="Arial" w:cs="Arial"/>
          <w:sz w:val="22"/>
          <w:szCs w:val="22"/>
        </w:rPr>
      </w:pPr>
      <w:r w:rsidRPr="00987411">
        <w:rPr>
          <w:rFonts w:ascii="Arial" w:hAnsi="Arial" w:cs="Arial"/>
          <w:sz w:val="22"/>
          <w:szCs w:val="22"/>
        </w:rPr>
        <w:t>Over ten years in customer-facing, security, and residential roles, I have developed transferable skills essential to hospital social work: safeguarding awareness, calm decision-making under pressure, accurate documentation, multi-agency communication, and support for people in distress or uncertainty. These experiences directly align with the role’s focus on “fast-paced learning with a wide variety of cases and experiences” and “supporting safe and person-centred hospital discharges”.</w:t>
      </w:r>
    </w:p>
    <w:p w14:paraId="12507E29" w14:textId="77777777" w:rsidR="00987411" w:rsidRPr="00987411" w:rsidRDefault="00987411" w:rsidP="001741B0">
      <w:pPr>
        <w:spacing w:line="360" w:lineRule="auto"/>
        <w:jc w:val="both"/>
        <w:rPr>
          <w:rFonts w:ascii="Arial" w:hAnsi="Arial" w:cs="Arial"/>
          <w:sz w:val="22"/>
          <w:szCs w:val="22"/>
        </w:rPr>
      </w:pPr>
      <w:r w:rsidRPr="00987411">
        <w:rPr>
          <w:rFonts w:ascii="Arial" w:hAnsi="Arial" w:cs="Arial"/>
          <w:sz w:val="22"/>
          <w:szCs w:val="22"/>
        </w:rPr>
        <w:t>I am committed to strengths</w:t>
      </w:r>
      <w:r w:rsidRPr="00987411">
        <w:rPr>
          <w:rFonts w:ascii="Arial" w:hAnsi="Arial" w:cs="Arial"/>
          <w:sz w:val="22"/>
          <w:szCs w:val="22"/>
        </w:rPr>
        <w:noBreakHyphen/>
        <w:t>based practice, promoting independence, and working collaboratively with health colleagues to ensure safe, timely discharges. I bring reliability, emotional resilience, and a genuine desire to make a positive difference to individuals, families, and the wider community. I am ready to contribute to a supportive, collaborative, and positive team culture as described in the job post.</w:t>
      </w:r>
    </w:p>
    <w:p w14:paraId="3504AF01" w14:textId="77777777" w:rsidR="00987411" w:rsidRPr="00987411" w:rsidRDefault="00987411" w:rsidP="00987411">
      <w:pPr>
        <w:spacing w:line="360" w:lineRule="auto"/>
        <w:jc w:val="both"/>
        <w:rPr>
          <w:rFonts w:ascii="Arial" w:hAnsi="Arial" w:cs="Arial"/>
          <w:b/>
          <w:bCs/>
          <w:sz w:val="22"/>
          <w:szCs w:val="22"/>
        </w:rPr>
      </w:pPr>
    </w:p>
    <w:p w14:paraId="0FBA977A" w14:textId="77777777"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t>Key Skills</w:t>
      </w:r>
      <w:r w:rsidRPr="00987411">
        <w:rPr>
          <w:rFonts w:ascii="Arial" w:hAnsi="Arial" w:cs="Arial"/>
          <w:sz w:val="22"/>
          <w:szCs w:val="22"/>
        </w:rPr>
        <w:pict w14:anchorId="26344952">
          <v:rect id="_x0000_i1026" style="width:468pt;height:3.75pt" o:hralign="center" o:hrstd="t" o:hrnoshade="t" o:hr="t" fillcolor="black [3213]" stroked="f"/>
        </w:pict>
      </w:r>
    </w:p>
    <w:p w14:paraId="0451DC32" w14:textId="77777777" w:rsidR="00987411" w:rsidRPr="00987411" w:rsidRDefault="00987411" w:rsidP="004970C6">
      <w:pPr>
        <w:spacing w:line="360" w:lineRule="auto"/>
        <w:jc w:val="both"/>
        <w:rPr>
          <w:rFonts w:ascii="Arial" w:hAnsi="Arial" w:cs="Arial"/>
          <w:b/>
          <w:bCs/>
          <w:sz w:val="22"/>
          <w:szCs w:val="22"/>
        </w:rPr>
      </w:pPr>
      <w:r w:rsidRPr="00987411">
        <w:rPr>
          <w:rFonts w:ascii="Arial" w:hAnsi="Arial" w:cs="Arial"/>
          <w:b/>
          <w:bCs/>
          <w:sz w:val="22"/>
          <w:szCs w:val="22"/>
        </w:rPr>
        <w:t>Care Act &amp; Strengths-Based Practice</w:t>
      </w:r>
    </w:p>
    <w:p w14:paraId="53791878" w14:textId="77777777" w:rsidR="00987411" w:rsidRPr="00987411" w:rsidRDefault="00987411" w:rsidP="004970C6">
      <w:pPr>
        <w:numPr>
          <w:ilvl w:val="0"/>
          <w:numId w:val="1"/>
        </w:numPr>
        <w:spacing w:after="0" w:line="360" w:lineRule="auto"/>
        <w:jc w:val="both"/>
        <w:rPr>
          <w:rFonts w:ascii="Arial" w:hAnsi="Arial" w:cs="Arial"/>
          <w:sz w:val="22"/>
          <w:szCs w:val="22"/>
        </w:rPr>
      </w:pPr>
      <w:r w:rsidRPr="00987411">
        <w:rPr>
          <w:rFonts w:ascii="Arial" w:hAnsi="Arial" w:cs="Arial"/>
          <w:sz w:val="22"/>
          <w:szCs w:val="22"/>
        </w:rPr>
        <w:t>Currently studying Level 4 Health &amp; Social Care with modules on assessment, care planning, safeguarding, and person-centred practice.</w:t>
      </w:r>
    </w:p>
    <w:p w14:paraId="67AC972C" w14:textId="77777777" w:rsidR="00987411" w:rsidRPr="00987411" w:rsidRDefault="00987411" w:rsidP="004970C6">
      <w:pPr>
        <w:numPr>
          <w:ilvl w:val="0"/>
          <w:numId w:val="1"/>
        </w:numPr>
        <w:spacing w:after="0" w:line="360" w:lineRule="auto"/>
        <w:jc w:val="both"/>
        <w:rPr>
          <w:rFonts w:ascii="Arial" w:hAnsi="Arial" w:cs="Arial"/>
          <w:sz w:val="22"/>
          <w:szCs w:val="22"/>
        </w:rPr>
      </w:pPr>
      <w:r w:rsidRPr="00987411">
        <w:rPr>
          <w:rFonts w:ascii="Arial" w:hAnsi="Arial" w:cs="Arial"/>
          <w:sz w:val="22"/>
          <w:szCs w:val="22"/>
        </w:rPr>
        <w:t>Experienced in identifying strengths, needs, risks, and support networks through frontline interactions.</w:t>
      </w:r>
    </w:p>
    <w:p w14:paraId="63305C2F" w14:textId="77777777" w:rsidR="00987411" w:rsidRPr="00987411" w:rsidRDefault="00987411" w:rsidP="004970C6">
      <w:pPr>
        <w:spacing w:line="360" w:lineRule="auto"/>
        <w:jc w:val="both"/>
        <w:rPr>
          <w:rFonts w:ascii="Arial" w:hAnsi="Arial" w:cs="Arial"/>
          <w:b/>
          <w:bCs/>
          <w:sz w:val="22"/>
          <w:szCs w:val="22"/>
        </w:rPr>
      </w:pPr>
      <w:r w:rsidRPr="00987411">
        <w:rPr>
          <w:rFonts w:ascii="Arial" w:hAnsi="Arial" w:cs="Arial"/>
          <w:b/>
          <w:bCs/>
          <w:sz w:val="22"/>
          <w:szCs w:val="22"/>
        </w:rPr>
        <w:t>Safeguarding, Risk Awareness &amp; Professional Boundaries</w:t>
      </w:r>
    </w:p>
    <w:p w14:paraId="514D51D0" w14:textId="77777777" w:rsidR="00987411" w:rsidRPr="00987411" w:rsidRDefault="00987411" w:rsidP="004970C6">
      <w:pPr>
        <w:numPr>
          <w:ilvl w:val="0"/>
          <w:numId w:val="2"/>
        </w:numPr>
        <w:spacing w:after="0" w:line="360" w:lineRule="auto"/>
        <w:jc w:val="both"/>
        <w:rPr>
          <w:rFonts w:ascii="Arial" w:hAnsi="Arial" w:cs="Arial"/>
          <w:sz w:val="22"/>
          <w:szCs w:val="22"/>
        </w:rPr>
      </w:pPr>
      <w:r w:rsidRPr="00987411">
        <w:rPr>
          <w:rFonts w:ascii="Arial" w:hAnsi="Arial" w:cs="Arial"/>
          <w:sz w:val="22"/>
          <w:szCs w:val="22"/>
        </w:rPr>
        <w:t xml:space="preserve">Escalated concerns, completed incident reports, and monitored vulnerable residents — directly relevant to </w:t>
      </w:r>
      <w:r w:rsidRPr="00987411">
        <w:rPr>
          <w:rFonts w:ascii="Arial" w:hAnsi="Arial" w:cs="Arial"/>
          <w:b/>
          <w:bCs/>
          <w:sz w:val="22"/>
          <w:szCs w:val="22"/>
        </w:rPr>
        <w:t>“contributing to safeguarding enquiries”</w:t>
      </w:r>
      <w:r w:rsidRPr="00987411">
        <w:rPr>
          <w:rFonts w:ascii="Arial" w:hAnsi="Arial" w:cs="Arial"/>
          <w:sz w:val="22"/>
          <w:szCs w:val="22"/>
        </w:rPr>
        <w:t xml:space="preserve"> in the role.</w:t>
      </w:r>
    </w:p>
    <w:p w14:paraId="1E487121" w14:textId="77777777" w:rsidR="00987411" w:rsidRPr="00987411" w:rsidRDefault="00987411" w:rsidP="004970C6">
      <w:pPr>
        <w:numPr>
          <w:ilvl w:val="0"/>
          <w:numId w:val="2"/>
        </w:numPr>
        <w:spacing w:after="0" w:line="360" w:lineRule="auto"/>
        <w:jc w:val="both"/>
        <w:rPr>
          <w:rFonts w:ascii="Arial" w:hAnsi="Arial" w:cs="Arial"/>
          <w:sz w:val="22"/>
          <w:szCs w:val="22"/>
        </w:rPr>
      </w:pPr>
      <w:r w:rsidRPr="00987411">
        <w:rPr>
          <w:rFonts w:ascii="Arial" w:hAnsi="Arial" w:cs="Arial"/>
          <w:sz w:val="22"/>
          <w:szCs w:val="22"/>
        </w:rPr>
        <w:lastRenderedPageBreak/>
        <w:t>Strong understanding of confidentiality and safe information sharing.</w:t>
      </w:r>
    </w:p>
    <w:p w14:paraId="5C28CD49" w14:textId="77777777" w:rsidR="00987411" w:rsidRPr="00987411" w:rsidRDefault="00987411" w:rsidP="004970C6">
      <w:pPr>
        <w:spacing w:line="360" w:lineRule="auto"/>
        <w:jc w:val="both"/>
        <w:rPr>
          <w:rFonts w:ascii="Arial" w:hAnsi="Arial" w:cs="Arial"/>
          <w:b/>
          <w:bCs/>
          <w:sz w:val="22"/>
          <w:szCs w:val="22"/>
        </w:rPr>
      </w:pPr>
      <w:r w:rsidRPr="00987411">
        <w:rPr>
          <w:rFonts w:ascii="Arial" w:hAnsi="Arial" w:cs="Arial"/>
          <w:b/>
          <w:bCs/>
          <w:sz w:val="22"/>
          <w:szCs w:val="22"/>
        </w:rPr>
        <w:t>Multi-Disciplinary Communication</w:t>
      </w:r>
    </w:p>
    <w:p w14:paraId="2458629B" w14:textId="77777777" w:rsidR="00987411" w:rsidRPr="00987411" w:rsidRDefault="00987411" w:rsidP="004970C6">
      <w:pPr>
        <w:numPr>
          <w:ilvl w:val="0"/>
          <w:numId w:val="3"/>
        </w:numPr>
        <w:spacing w:after="0" w:line="360" w:lineRule="auto"/>
        <w:jc w:val="both"/>
        <w:rPr>
          <w:rFonts w:ascii="Arial" w:hAnsi="Arial" w:cs="Arial"/>
          <w:sz w:val="22"/>
          <w:szCs w:val="22"/>
        </w:rPr>
      </w:pPr>
      <w:r w:rsidRPr="00987411">
        <w:rPr>
          <w:rFonts w:ascii="Arial" w:hAnsi="Arial" w:cs="Arial"/>
          <w:sz w:val="22"/>
          <w:szCs w:val="22"/>
        </w:rPr>
        <w:t xml:space="preserve">Regular liaison with managers, contractors, emergency services, and external agencies — transferable to working with </w:t>
      </w:r>
      <w:r w:rsidRPr="00987411">
        <w:rPr>
          <w:rFonts w:ascii="Arial" w:hAnsi="Arial" w:cs="Arial"/>
          <w:b/>
          <w:bCs/>
          <w:sz w:val="22"/>
          <w:szCs w:val="22"/>
        </w:rPr>
        <w:t>doctors, nurses, therapists and community services</w:t>
      </w:r>
      <w:r w:rsidRPr="00987411">
        <w:rPr>
          <w:rFonts w:ascii="Arial" w:hAnsi="Arial" w:cs="Arial"/>
          <w:sz w:val="22"/>
          <w:szCs w:val="22"/>
        </w:rPr>
        <w:t xml:space="preserve"> as stated in the job post.</w:t>
      </w:r>
    </w:p>
    <w:p w14:paraId="6DCB9C2A" w14:textId="77777777" w:rsidR="00987411" w:rsidRPr="00987411" w:rsidRDefault="00987411" w:rsidP="004970C6">
      <w:pPr>
        <w:numPr>
          <w:ilvl w:val="0"/>
          <w:numId w:val="3"/>
        </w:numPr>
        <w:spacing w:after="0" w:line="360" w:lineRule="auto"/>
        <w:jc w:val="both"/>
        <w:rPr>
          <w:rFonts w:ascii="Arial" w:hAnsi="Arial" w:cs="Arial"/>
          <w:sz w:val="22"/>
          <w:szCs w:val="22"/>
        </w:rPr>
      </w:pPr>
      <w:r w:rsidRPr="00987411">
        <w:rPr>
          <w:rFonts w:ascii="Arial" w:hAnsi="Arial" w:cs="Arial"/>
          <w:sz w:val="22"/>
          <w:szCs w:val="22"/>
        </w:rPr>
        <w:t>Clear, respectful communication with diverse individuals and families.</w:t>
      </w:r>
    </w:p>
    <w:p w14:paraId="3732D884" w14:textId="77777777" w:rsidR="00987411" w:rsidRPr="00987411" w:rsidRDefault="00987411" w:rsidP="004970C6">
      <w:pPr>
        <w:spacing w:line="360" w:lineRule="auto"/>
        <w:jc w:val="both"/>
        <w:rPr>
          <w:rFonts w:ascii="Arial" w:hAnsi="Arial" w:cs="Arial"/>
          <w:b/>
          <w:bCs/>
          <w:sz w:val="22"/>
          <w:szCs w:val="22"/>
        </w:rPr>
      </w:pPr>
      <w:r w:rsidRPr="00987411">
        <w:rPr>
          <w:rFonts w:ascii="Arial" w:hAnsi="Arial" w:cs="Arial"/>
          <w:b/>
          <w:bCs/>
          <w:sz w:val="22"/>
          <w:szCs w:val="22"/>
        </w:rPr>
        <w:t>Assessment &amp; Decision-Making Under Pressure</w:t>
      </w:r>
    </w:p>
    <w:p w14:paraId="34A9111A" w14:textId="77777777" w:rsidR="00987411" w:rsidRPr="00987411" w:rsidRDefault="00987411" w:rsidP="004970C6">
      <w:pPr>
        <w:numPr>
          <w:ilvl w:val="0"/>
          <w:numId w:val="4"/>
        </w:numPr>
        <w:spacing w:after="0" w:line="360" w:lineRule="auto"/>
        <w:jc w:val="both"/>
        <w:rPr>
          <w:rFonts w:ascii="Arial" w:hAnsi="Arial" w:cs="Arial"/>
          <w:sz w:val="22"/>
          <w:szCs w:val="22"/>
        </w:rPr>
      </w:pPr>
      <w:r w:rsidRPr="00987411">
        <w:rPr>
          <w:rFonts w:ascii="Arial" w:hAnsi="Arial" w:cs="Arial"/>
          <w:sz w:val="22"/>
          <w:szCs w:val="22"/>
        </w:rPr>
        <w:t xml:space="preserve">Worked in fast-paced environments (airport, hospitality, residential buildings) requiring quick judgement, prioritisation, and calm responses — aligning with </w:t>
      </w:r>
      <w:r w:rsidRPr="00987411">
        <w:rPr>
          <w:rFonts w:ascii="Arial" w:hAnsi="Arial" w:cs="Arial"/>
          <w:b/>
          <w:bCs/>
          <w:sz w:val="22"/>
          <w:szCs w:val="22"/>
        </w:rPr>
        <w:t>“fast-paced learning”</w:t>
      </w:r>
      <w:r w:rsidRPr="00987411">
        <w:rPr>
          <w:rFonts w:ascii="Arial" w:hAnsi="Arial" w:cs="Arial"/>
          <w:sz w:val="22"/>
          <w:szCs w:val="22"/>
        </w:rPr>
        <w:t xml:space="preserve"> and </w:t>
      </w:r>
      <w:r w:rsidRPr="00987411">
        <w:rPr>
          <w:rFonts w:ascii="Arial" w:hAnsi="Arial" w:cs="Arial"/>
          <w:b/>
          <w:bCs/>
          <w:sz w:val="22"/>
          <w:szCs w:val="22"/>
        </w:rPr>
        <w:t>complex decision-making</w:t>
      </w:r>
      <w:r w:rsidRPr="00987411">
        <w:rPr>
          <w:rFonts w:ascii="Arial" w:hAnsi="Arial" w:cs="Arial"/>
          <w:sz w:val="22"/>
          <w:szCs w:val="22"/>
        </w:rPr>
        <w:t xml:space="preserve"> in hospital social work.</w:t>
      </w:r>
    </w:p>
    <w:p w14:paraId="5501E16B" w14:textId="77777777" w:rsidR="00987411" w:rsidRPr="00987411" w:rsidRDefault="00987411" w:rsidP="004970C6">
      <w:pPr>
        <w:spacing w:line="360" w:lineRule="auto"/>
        <w:jc w:val="both"/>
        <w:rPr>
          <w:rFonts w:ascii="Arial" w:hAnsi="Arial" w:cs="Arial"/>
          <w:b/>
          <w:bCs/>
          <w:sz w:val="22"/>
          <w:szCs w:val="22"/>
        </w:rPr>
      </w:pPr>
      <w:r w:rsidRPr="00987411">
        <w:rPr>
          <w:rFonts w:ascii="Arial" w:hAnsi="Arial" w:cs="Arial"/>
          <w:b/>
          <w:bCs/>
          <w:sz w:val="22"/>
          <w:szCs w:val="22"/>
        </w:rPr>
        <w:t>Supporting People During Distress</w:t>
      </w:r>
    </w:p>
    <w:p w14:paraId="4431B0F2" w14:textId="77777777" w:rsidR="00987411" w:rsidRPr="00987411" w:rsidRDefault="00987411" w:rsidP="004970C6">
      <w:pPr>
        <w:numPr>
          <w:ilvl w:val="0"/>
          <w:numId w:val="5"/>
        </w:numPr>
        <w:spacing w:after="0" w:line="360" w:lineRule="auto"/>
        <w:jc w:val="both"/>
        <w:rPr>
          <w:rFonts w:ascii="Arial" w:hAnsi="Arial" w:cs="Arial"/>
          <w:sz w:val="22"/>
          <w:szCs w:val="22"/>
        </w:rPr>
      </w:pPr>
      <w:r w:rsidRPr="00987411">
        <w:rPr>
          <w:rFonts w:ascii="Arial" w:hAnsi="Arial" w:cs="Arial"/>
          <w:sz w:val="22"/>
          <w:szCs w:val="22"/>
        </w:rPr>
        <w:t>Extensive experience de-escalating conflict, calming distressed individuals, and providing emotional reassurance — essential for supporting patients and families during hospital discharge planning.</w:t>
      </w:r>
    </w:p>
    <w:p w14:paraId="415DFD0B" w14:textId="77777777" w:rsidR="00987411" w:rsidRPr="00987411" w:rsidRDefault="00987411" w:rsidP="004970C6">
      <w:pPr>
        <w:spacing w:line="360" w:lineRule="auto"/>
        <w:jc w:val="both"/>
        <w:rPr>
          <w:rFonts w:ascii="Arial" w:hAnsi="Arial" w:cs="Arial"/>
          <w:b/>
          <w:bCs/>
          <w:sz w:val="22"/>
          <w:szCs w:val="22"/>
        </w:rPr>
      </w:pPr>
      <w:r w:rsidRPr="00987411">
        <w:rPr>
          <w:rFonts w:ascii="Arial" w:hAnsi="Arial" w:cs="Arial"/>
          <w:b/>
          <w:bCs/>
          <w:sz w:val="22"/>
          <w:szCs w:val="22"/>
        </w:rPr>
        <w:t>Record Keeping &amp; Documentation</w:t>
      </w:r>
    </w:p>
    <w:p w14:paraId="36BC5B09" w14:textId="000177EB" w:rsidR="00987411" w:rsidRPr="004209C1" w:rsidRDefault="00987411" w:rsidP="004970C6">
      <w:pPr>
        <w:numPr>
          <w:ilvl w:val="0"/>
          <w:numId w:val="6"/>
        </w:numPr>
        <w:spacing w:after="0" w:line="360" w:lineRule="auto"/>
        <w:jc w:val="both"/>
        <w:rPr>
          <w:rFonts w:ascii="Arial" w:hAnsi="Arial" w:cs="Arial"/>
          <w:sz w:val="22"/>
          <w:szCs w:val="22"/>
        </w:rPr>
      </w:pPr>
      <w:r w:rsidRPr="00987411">
        <w:rPr>
          <w:rFonts w:ascii="Arial" w:hAnsi="Arial" w:cs="Arial"/>
          <w:sz w:val="22"/>
          <w:szCs w:val="22"/>
        </w:rPr>
        <w:t>Accurate logging of incidents, shift handovers, and safety reports — transferable to Care Act assessments, daily notes, and multi-disciplinary documentation.</w:t>
      </w:r>
    </w:p>
    <w:p w14:paraId="23BE3B63" w14:textId="77777777" w:rsidR="00987411" w:rsidRPr="00987411" w:rsidRDefault="00987411" w:rsidP="004970C6">
      <w:pPr>
        <w:spacing w:line="360" w:lineRule="auto"/>
        <w:jc w:val="both"/>
        <w:rPr>
          <w:rFonts w:ascii="Arial" w:hAnsi="Arial" w:cs="Arial"/>
          <w:b/>
          <w:bCs/>
          <w:sz w:val="22"/>
          <w:szCs w:val="22"/>
        </w:rPr>
      </w:pPr>
      <w:r w:rsidRPr="00987411">
        <w:rPr>
          <w:rFonts w:ascii="Arial" w:hAnsi="Arial" w:cs="Arial"/>
          <w:b/>
          <w:bCs/>
          <w:sz w:val="22"/>
          <w:szCs w:val="22"/>
        </w:rPr>
        <w:t>Promoting Independence &amp; Daily Living Support</w:t>
      </w:r>
    </w:p>
    <w:p w14:paraId="4B75258C" w14:textId="36031C4D" w:rsidR="00987411" w:rsidRPr="004209C1" w:rsidRDefault="00987411" w:rsidP="004970C6">
      <w:pPr>
        <w:numPr>
          <w:ilvl w:val="0"/>
          <w:numId w:val="7"/>
        </w:numPr>
        <w:spacing w:after="0" w:line="360" w:lineRule="auto"/>
        <w:jc w:val="both"/>
        <w:rPr>
          <w:rFonts w:ascii="Arial" w:hAnsi="Arial" w:cs="Arial"/>
          <w:sz w:val="22"/>
          <w:szCs w:val="22"/>
        </w:rPr>
      </w:pPr>
      <w:r w:rsidRPr="00987411">
        <w:rPr>
          <w:rFonts w:ascii="Arial" w:hAnsi="Arial" w:cs="Arial"/>
          <w:sz w:val="22"/>
          <w:szCs w:val="22"/>
        </w:rPr>
        <w:t>Assisted residents with daily routines, problem-solving, and practical tasks — relevant to “helping people regain independence and return home or move to the right support at the right time” .</w:t>
      </w:r>
    </w:p>
    <w:p w14:paraId="6F2299A0" w14:textId="1470EE5D" w:rsidR="00987411" w:rsidRPr="00987411" w:rsidRDefault="00987411" w:rsidP="004970C6">
      <w:pPr>
        <w:spacing w:after="0" w:line="360" w:lineRule="auto"/>
        <w:jc w:val="both"/>
        <w:rPr>
          <w:rFonts w:ascii="Arial" w:hAnsi="Arial" w:cs="Arial"/>
          <w:sz w:val="22"/>
          <w:szCs w:val="22"/>
        </w:rPr>
      </w:pPr>
      <w:r w:rsidRPr="00987411">
        <w:rPr>
          <w:rFonts w:ascii="Arial" w:hAnsi="Arial" w:cs="Arial"/>
          <w:b/>
          <w:bCs/>
          <w:sz w:val="22"/>
          <w:szCs w:val="22"/>
        </w:rPr>
        <w:t>Adaptability, Reliability &amp; Resilience</w:t>
      </w:r>
    </w:p>
    <w:p w14:paraId="5584AF8C" w14:textId="0840703F" w:rsidR="00987411" w:rsidRPr="00410E99" w:rsidRDefault="00987411" w:rsidP="004970C6">
      <w:pPr>
        <w:numPr>
          <w:ilvl w:val="0"/>
          <w:numId w:val="8"/>
        </w:numPr>
        <w:spacing w:after="0" w:line="360" w:lineRule="auto"/>
        <w:jc w:val="both"/>
        <w:rPr>
          <w:rFonts w:ascii="Arial" w:hAnsi="Arial" w:cs="Arial"/>
          <w:sz w:val="22"/>
          <w:szCs w:val="22"/>
        </w:rPr>
      </w:pPr>
      <w:r w:rsidRPr="00987411">
        <w:rPr>
          <w:rFonts w:ascii="Arial" w:hAnsi="Arial" w:cs="Arial"/>
          <w:sz w:val="22"/>
          <w:szCs w:val="22"/>
        </w:rPr>
        <w:t>Thrived in roles requiring punctuality, flexibility, and calmness in unpredictable situations — essential for hospital-based social work and weekend rota working.</w:t>
      </w:r>
    </w:p>
    <w:p w14:paraId="66173A0A" w14:textId="44993A4B" w:rsidR="00987411" w:rsidRPr="00987411" w:rsidRDefault="00987411" w:rsidP="004970C6">
      <w:pPr>
        <w:spacing w:line="360" w:lineRule="auto"/>
        <w:jc w:val="both"/>
        <w:rPr>
          <w:rFonts w:ascii="Arial" w:hAnsi="Arial" w:cs="Arial"/>
          <w:b/>
          <w:bCs/>
          <w:sz w:val="22"/>
          <w:szCs w:val="22"/>
        </w:rPr>
      </w:pPr>
      <w:r w:rsidRPr="00987411">
        <w:rPr>
          <w:rFonts w:ascii="Arial" w:hAnsi="Arial" w:cs="Arial"/>
          <w:b/>
          <w:bCs/>
          <w:sz w:val="22"/>
          <w:szCs w:val="22"/>
        </w:rPr>
        <w:t>IT &amp; Digital</w:t>
      </w:r>
    </w:p>
    <w:p w14:paraId="6E3E8F4E" w14:textId="50CFCAEB" w:rsidR="006145FD" w:rsidRPr="00486746" w:rsidRDefault="00987411" w:rsidP="004970C6">
      <w:pPr>
        <w:numPr>
          <w:ilvl w:val="0"/>
          <w:numId w:val="9"/>
        </w:numPr>
        <w:spacing w:after="0" w:line="360" w:lineRule="auto"/>
        <w:jc w:val="both"/>
        <w:rPr>
          <w:rFonts w:ascii="Arial" w:hAnsi="Arial" w:cs="Arial"/>
          <w:sz w:val="22"/>
          <w:szCs w:val="22"/>
        </w:rPr>
      </w:pPr>
      <w:r w:rsidRPr="00987411">
        <w:rPr>
          <w:rFonts w:ascii="Arial" w:hAnsi="Arial" w:cs="Arial"/>
          <w:sz w:val="22"/>
          <w:szCs w:val="22"/>
        </w:rPr>
        <w:t>Proficient in Microsoft Office 365 and electronic logging systems; able to complete assessments, care plans, and digital records</w:t>
      </w:r>
    </w:p>
    <w:p w14:paraId="582A8C70" w14:textId="77777777" w:rsidR="00410E99" w:rsidRDefault="00410E99" w:rsidP="00987411">
      <w:pPr>
        <w:spacing w:line="360" w:lineRule="auto"/>
        <w:jc w:val="both"/>
        <w:rPr>
          <w:rFonts w:ascii="Arial" w:hAnsi="Arial" w:cs="Arial"/>
          <w:b/>
          <w:bCs/>
          <w:sz w:val="22"/>
          <w:szCs w:val="22"/>
        </w:rPr>
      </w:pPr>
    </w:p>
    <w:p w14:paraId="763E1E77" w14:textId="77777777" w:rsidR="00410E99" w:rsidRDefault="00410E99" w:rsidP="00987411">
      <w:pPr>
        <w:spacing w:line="360" w:lineRule="auto"/>
        <w:jc w:val="both"/>
        <w:rPr>
          <w:rFonts w:ascii="Arial" w:hAnsi="Arial" w:cs="Arial"/>
          <w:b/>
          <w:bCs/>
          <w:sz w:val="22"/>
          <w:szCs w:val="22"/>
        </w:rPr>
      </w:pPr>
    </w:p>
    <w:p w14:paraId="1B847DF9" w14:textId="77777777" w:rsidR="00410E99" w:rsidRDefault="00410E99" w:rsidP="00987411">
      <w:pPr>
        <w:spacing w:line="360" w:lineRule="auto"/>
        <w:jc w:val="both"/>
        <w:rPr>
          <w:rFonts w:ascii="Arial" w:hAnsi="Arial" w:cs="Arial"/>
          <w:b/>
          <w:bCs/>
          <w:sz w:val="22"/>
          <w:szCs w:val="22"/>
        </w:rPr>
      </w:pPr>
    </w:p>
    <w:p w14:paraId="1A10DC7C" w14:textId="77777777" w:rsidR="00410E99" w:rsidRDefault="00410E99" w:rsidP="00987411">
      <w:pPr>
        <w:spacing w:line="360" w:lineRule="auto"/>
        <w:jc w:val="both"/>
        <w:rPr>
          <w:rFonts w:ascii="Arial" w:hAnsi="Arial" w:cs="Arial"/>
          <w:b/>
          <w:bCs/>
          <w:sz w:val="22"/>
          <w:szCs w:val="22"/>
        </w:rPr>
      </w:pPr>
    </w:p>
    <w:p w14:paraId="21E434A9" w14:textId="44E180A4"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lastRenderedPageBreak/>
        <w:t>Employment History</w:t>
      </w:r>
      <w:r w:rsidRPr="00987411">
        <w:rPr>
          <w:rFonts w:ascii="Arial" w:hAnsi="Arial" w:cs="Arial"/>
          <w:sz w:val="22"/>
          <w:szCs w:val="22"/>
        </w:rPr>
        <w:pict w14:anchorId="3EED9FA3">
          <v:rect id="_x0000_i1027" style="width:468pt;height:3.75pt" o:hralign="center" o:hrstd="t" o:hrnoshade="t" o:hr="t" fillcolor="black [3213]" stroked="f"/>
        </w:pict>
      </w:r>
    </w:p>
    <w:p w14:paraId="4AC4F968" w14:textId="77777777"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t>Baggage / Ramp Agent — Cobalt Ground Solutions Ltd, London Heathrow</w:t>
      </w:r>
    </w:p>
    <w:p w14:paraId="01A0E599"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i/>
          <w:iCs/>
          <w:sz w:val="22"/>
          <w:szCs w:val="22"/>
        </w:rPr>
        <w:t>April 2025 – Present</w:t>
      </w:r>
    </w:p>
    <w:p w14:paraId="1494D7C1" w14:textId="77777777" w:rsidR="00987411" w:rsidRPr="00987411" w:rsidRDefault="00987411" w:rsidP="00987411">
      <w:pPr>
        <w:numPr>
          <w:ilvl w:val="0"/>
          <w:numId w:val="10"/>
        </w:numPr>
        <w:spacing w:after="0" w:line="360" w:lineRule="auto"/>
        <w:jc w:val="both"/>
        <w:rPr>
          <w:rFonts w:ascii="Arial" w:hAnsi="Arial" w:cs="Arial"/>
          <w:sz w:val="22"/>
          <w:szCs w:val="22"/>
        </w:rPr>
      </w:pPr>
      <w:r w:rsidRPr="00987411">
        <w:rPr>
          <w:rFonts w:ascii="Arial" w:hAnsi="Arial" w:cs="Arial"/>
          <w:sz w:val="22"/>
          <w:szCs w:val="22"/>
        </w:rPr>
        <w:t>Followed strict safety protocols and risk procedures, supporting safe working practices relevant to the workplace.</w:t>
      </w:r>
    </w:p>
    <w:p w14:paraId="2D25D14C" w14:textId="77777777" w:rsidR="00987411" w:rsidRPr="00987411" w:rsidRDefault="00987411" w:rsidP="00987411">
      <w:pPr>
        <w:numPr>
          <w:ilvl w:val="0"/>
          <w:numId w:val="10"/>
        </w:numPr>
        <w:spacing w:after="0" w:line="360" w:lineRule="auto"/>
        <w:jc w:val="both"/>
        <w:rPr>
          <w:rFonts w:ascii="Arial" w:hAnsi="Arial" w:cs="Arial"/>
          <w:sz w:val="22"/>
          <w:szCs w:val="22"/>
        </w:rPr>
      </w:pPr>
      <w:r w:rsidRPr="00987411">
        <w:rPr>
          <w:rFonts w:ascii="Arial" w:hAnsi="Arial" w:cs="Arial"/>
          <w:sz w:val="22"/>
          <w:szCs w:val="22"/>
        </w:rPr>
        <w:t>Worked collaboratively under pressure with multi-agency teams (security, operations, emergency services).</w:t>
      </w:r>
    </w:p>
    <w:p w14:paraId="1EDB08D8" w14:textId="77777777" w:rsidR="00987411" w:rsidRPr="00987411" w:rsidRDefault="00987411" w:rsidP="00987411">
      <w:pPr>
        <w:numPr>
          <w:ilvl w:val="0"/>
          <w:numId w:val="10"/>
        </w:numPr>
        <w:spacing w:after="0" w:line="360" w:lineRule="auto"/>
        <w:jc w:val="both"/>
        <w:rPr>
          <w:rFonts w:ascii="Arial" w:hAnsi="Arial" w:cs="Arial"/>
          <w:sz w:val="22"/>
          <w:szCs w:val="22"/>
        </w:rPr>
      </w:pPr>
      <w:r w:rsidRPr="00987411">
        <w:rPr>
          <w:rFonts w:ascii="Arial" w:hAnsi="Arial" w:cs="Arial"/>
          <w:sz w:val="22"/>
          <w:szCs w:val="22"/>
        </w:rPr>
        <w:t>Completed incident logs and communicated clearly during time-critical situations.</w:t>
      </w:r>
    </w:p>
    <w:p w14:paraId="53EF1973" w14:textId="77777777" w:rsidR="00987411" w:rsidRPr="00987411" w:rsidRDefault="00987411" w:rsidP="00987411">
      <w:pPr>
        <w:spacing w:line="360" w:lineRule="auto"/>
        <w:jc w:val="both"/>
        <w:rPr>
          <w:rFonts w:ascii="Arial" w:hAnsi="Arial" w:cs="Arial"/>
          <w:b/>
          <w:bCs/>
          <w:sz w:val="22"/>
          <w:szCs w:val="22"/>
        </w:rPr>
      </w:pPr>
    </w:p>
    <w:p w14:paraId="16B04435" w14:textId="77777777"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t>Front of House — The Spaniards Inn (Mitchell &amp; Butlers Ltd)</w:t>
      </w:r>
    </w:p>
    <w:p w14:paraId="033564F2"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i/>
          <w:iCs/>
          <w:sz w:val="22"/>
          <w:szCs w:val="22"/>
        </w:rPr>
        <w:t>Nov 2022 – April 2025</w:t>
      </w:r>
    </w:p>
    <w:p w14:paraId="326E5A87" w14:textId="77777777" w:rsidR="00987411" w:rsidRPr="00987411" w:rsidRDefault="00987411" w:rsidP="00987411">
      <w:pPr>
        <w:numPr>
          <w:ilvl w:val="0"/>
          <w:numId w:val="11"/>
        </w:numPr>
        <w:spacing w:after="0" w:line="360" w:lineRule="auto"/>
        <w:jc w:val="both"/>
        <w:rPr>
          <w:rFonts w:ascii="Arial" w:hAnsi="Arial" w:cs="Arial"/>
          <w:sz w:val="22"/>
          <w:szCs w:val="22"/>
        </w:rPr>
      </w:pPr>
      <w:r w:rsidRPr="00987411">
        <w:rPr>
          <w:rFonts w:ascii="Arial" w:hAnsi="Arial" w:cs="Arial"/>
          <w:sz w:val="22"/>
          <w:szCs w:val="22"/>
        </w:rPr>
        <w:t>Delivered person-centred customer service, supporting individuals experiencing distress, confusion, or conflict.</w:t>
      </w:r>
    </w:p>
    <w:p w14:paraId="4E93B2E1" w14:textId="77777777" w:rsidR="00987411" w:rsidRPr="00987411" w:rsidRDefault="00987411" w:rsidP="00987411">
      <w:pPr>
        <w:numPr>
          <w:ilvl w:val="0"/>
          <w:numId w:val="11"/>
        </w:numPr>
        <w:spacing w:after="0" w:line="360" w:lineRule="auto"/>
        <w:jc w:val="both"/>
        <w:rPr>
          <w:rFonts w:ascii="Arial" w:hAnsi="Arial" w:cs="Arial"/>
          <w:sz w:val="22"/>
          <w:szCs w:val="22"/>
        </w:rPr>
      </w:pPr>
      <w:r w:rsidRPr="00987411">
        <w:rPr>
          <w:rFonts w:ascii="Arial" w:hAnsi="Arial" w:cs="Arial"/>
          <w:sz w:val="22"/>
          <w:szCs w:val="22"/>
        </w:rPr>
        <w:t>Maintained hygiene and safety standards aligned with infection control expectations in hospital settings.</w:t>
      </w:r>
    </w:p>
    <w:p w14:paraId="1342374F" w14:textId="77777777" w:rsidR="00987411" w:rsidRPr="00987411" w:rsidRDefault="00987411" w:rsidP="00987411">
      <w:pPr>
        <w:spacing w:line="360" w:lineRule="auto"/>
        <w:jc w:val="both"/>
        <w:rPr>
          <w:rFonts w:ascii="Arial" w:hAnsi="Arial" w:cs="Arial"/>
          <w:b/>
          <w:bCs/>
          <w:sz w:val="22"/>
          <w:szCs w:val="22"/>
        </w:rPr>
      </w:pPr>
    </w:p>
    <w:p w14:paraId="6E5095CE" w14:textId="77777777"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t>Concierge / Doorman — Knightsbridge Resident Management Co Ltd</w:t>
      </w:r>
    </w:p>
    <w:p w14:paraId="24900450"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i/>
          <w:iCs/>
          <w:sz w:val="22"/>
          <w:szCs w:val="22"/>
        </w:rPr>
        <w:t>Sept 2022 – Oct 2022</w:t>
      </w:r>
    </w:p>
    <w:p w14:paraId="440229EF" w14:textId="77777777" w:rsidR="00987411" w:rsidRPr="00987411" w:rsidRDefault="00987411" w:rsidP="00987411">
      <w:pPr>
        <w:numPr>
          <w:ilvl w:val="0"/>
          <w:numId w:val="12"/>
        </w:numPr>
        <w:spacing w:after="0" w:line="360" w:lineRule="auto"/>
        <w:jc w:val="both"/>
        <w:rPr>
          <w:rFonts w:ascii="Arial" w:hAnsi="Arial" w:cs="Arial"/>
          <w:sz w:val="22"/>
          <w:szCs w:val="22"/>
        </w:rPr>
      </w:pPr>
      <w:r w:rsidRPr="00987411">
        <w:rPr>
          <w:rFonts w:ascii="Arial" w:hAnsi="Arial" w:cs="Arial"/>
          <w:sz w:val="22"/>
          <w:szCs w:val="22"/>
        </w:rPr>
        <w:t>Managed access control, safeguarding residents, and maintaining professional boundaries.</w:t>
      </w:r>
    </w:p>
    <w:p w14:paraId="220F8A7F" w14:textId="77777777" w:rsidR="00987411" w:rsidRPr="00987411" w:rsidRDefault="00987411" w:rsidP="00987411">
      <w:pPr>
        <w:numPr>
          <w:ilvl w:val="0"/>
          <w:numId w:val="12"/>
        </w:numPr>
        <w:spacing w:after="0" w:line="360" w:lineRule="auto"/>
        <w:jc w:val="both"/>
        <w:rPr>
          <w:rFonts w:ascii="Arial" w:hAnsi="Arial" w:cs="Arial"/>
          <w:sz w:val="22"/>
          <w:szCs w:val="22"/>
        </w:rPr>
      </w:pPr>
      <w:r w:rsidRPr="00987411">
        <w:rPr>
          <w:rFonts w:ascii="Arial" w:hAnsi="Arial" w:cs="Arial"/>
          <w:sz w:val="22"/>
          <w:szCs w:val="22"/>
        </w:rPr>
        <w:t>Responded to emergencies and coordinated with external services — directly relevant to multi-disciplinary hospital work.</w:t>
      </w:r>
    </w:p>
    <w:p w14:paraId="4940E75A" w14:textId="77777777" w:rsidR="00987411" w:rsidRPr="00987411" w:rsidRDefault="00987411" w:rsidP="00987411">
      <w:pPr>
        <w:spacing w:line="360" w:lineRule="auto"/>
        <w:jc w:val="both"/>
        <w:rPr>
          <w:rFonts w:ascii="Arial" w:hAnsi="Arial" w:cs="Arial"/>
          <w:b/>
          <w:bCs/>
          <w:sz w:val="22"/>
          <w:szCs w:val="22"/>
        </w:rPr>
      </w:pPr>
    </w:p>
    <w:p w14:paraId="59F850E5" w14:textId="77777777"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t>Concierge — Hurford Salvi Carr (Spice Quay Management)</w:t>
      </w:r>
    </w:p>
    <w:p w14:paraId="26443BEE"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i/>
          <w:iCs/>
          <w:sz w:val="22"/>
          <w:szCs w:val="22"/>
        </w:rPr>
        <w:t>Jan 2018 – Sept 2022</w:t>
      </w:r>
    </w:p>
    <w:p w14:paraId="22BBF207" w14:textId="77777777" w:rsidR="00987411" w:rsidRPr="00987411" w:rsidRDefault="00987411" w:rsidP="00987411">
      <w:pPr>
        <w:numPr>
          <w:ilvl w:val="0"/>
          <w:numId w:val="13"/>
        </w:numPr>
        <w:spacing w:after="0" w:line="360" w:lineRule="auto"/>
        <w:jc w:val="both"/>
        <w:rPr>
          <w:rFonts w:ascii="Arial" w:hAnsi="Arial" w:cs="Arial"/>
          <w:sz w:val="22"/>
          <w:szCs w:val="22"/>
        </w:rPr>
      </w:pPr>
      <w:r w:rsidRPr="00987411">
        <w:rPr>
          <w:rFonts w:ascii="Arial" w:hAnsi="Arial" w:cs="Arial"/>
          <w:sz w:val="22"/>
          <w:szCs w:val="22"/>
        </w:rPr>
        <w:t>Completed detailed incident reports and monitored vulnerable residents, supporting safeguarding and risk awareness.</w:t>
      </w:r>
    </w:p>
    <w:p w14:paraId="1F40C4D8" w14:textId="77777777" w:rsidR="00987411" w:rsidRPr="00987411" w:rsidRDefault="00987411" w:rsidP="00987411">
      <w:pPr>
        <w:numPr>
          <w:ilvl w:val="0"/>
          <w:numId w:val="13"/>
        </w:numPr>
        <w:spacing w:after="0" w:line="360" w:lineRule="auto"/>
        <w:jc w:val="both"/>
        <w:rPr>
          <w:rFonts w:ascii="Arial" w:hAnsi="Arial" w:cs="Arial"/>
          <w:sz w:val="22"/>
          <w:szCs w:val="22"/>
        </w:rPr>
      </w:pPr>
      <w:r w:rsidRPr="00987411">
        <w:rPr>
          <w:rFonts w:ascii="Arial" w:hAnsi="Arial" w:cs="Arial"/>
          <w:sz w:val="22"/>
          <w:szCs w:val="22"/>
        </w:rPr>
        <w:t>Liaised with managers, contractors, and external agencies — transferable to hospital discharge coordination.</w:t>
      </w:r>
    </w:p>
    <w:p w14:paraId="12CC6531" w14:textId="0B196B79" w:rsidR="00987411" w:rsidRPr="00987411" w:rsidRDefault="00987411" w:rsidP="00987411">
      <w:pPr>
        <w:numPr>
          <w:ilvl w:val="0"/>
          <w:numId w:val="13"/>
        </w:numPr>
        <w:spacing w:after="0" w:line="360" w:lineRule="auto"/>
        <w:jc w:val="both"/>
        <w:rPr>
          <w:rFonts w:ascii="Arial" w:hAnsi="Arial" w:cs="Arial"/>
          <w:sz w:val="22"/>
          <w:szCs w:val="22"/>
        </w:rPr>
      </w:pPr>
      <w:r w:rsidRPr="00987411">
        <w:rPr>
          <w:rFonts w:ascii="Arial" w:hAnsi="Arial" w:cs="Arial"/>
          <w:sz w:val="22"/>
          <w:szCs w:val="22"/>
        </w:rPr>
        <w:t xml:space="preserve">Supported residents with daily routines, promoting independence and </w:t>
      </w:r>
      <w:r w:rsidRPr="00987411">
        <w:rPr>
          <w:rFonts w:ascii="Arial" w:hAnsi="Arial" w:cs="Arial"/>
          <w:sz w:val="22"/>
          <w:szCs w:val="22"/>
        </w:rPr>
        <w:t>well-being</w:t>
      </w:r>
      <w:r w:rsidRPr="00987411">
        <w:rPr>
          <w:rFonts w:ascii="Arial" w:hAnsi="Arial" w:cs="Arial"/>
          <w:sz w:val="22"/>
          <w:szCs w:val="22"/>
        </w:rPr>
        <w:t>.</w:t>
      </w:r>
    </w:p>
    <w:p w14:paraId="63BB52F8" w14:textId="77777777" w:rsidR="00987411" w:rsidRPr="00987411" w:rsidRDefault="00987411" w:rsidP="00987411">
      <w:pPr>
        <w:spacing w:line="360" w:lineRule="auto"/>
        <w:jc w:val="both"/>
        <w:rPr>
          <w:rFonts w:ascii="Arial" w:hAnsi="Arial" w:cs="Arial"/>
          <w:b/>
          <w:bCs/>
          <w:sz w:val="22"/>
          <w:szCs w:val="22"/>
        </w:rPr>
      </w:pPr>
    </w:p>
    <w:p w14:paraId="28944DE2" w14:textId="27D0F490"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lastRenderedPageBreak/>
        <w:t>Education</w:t>
      </w:r>
      <w:r w:rsidRPr="00987411">
        <w:rPr>
          <w:rFonts w:ascii="Arial" w:hAnsi="Arial" w:cs="Arial"/>
          <w:sz w:val="22"/>
          <w:szCs w:val="22"/>
        </w:rPr>
        <w:pict w14:anchorId="3D1209AE">
          <v:rect id="_x0000_i1028" style="width:468pt;height:3.75pt" o:hralign="center" o:hrstd="t" o:hrnoshade="t" o:hr="t" fillcolor="black [3213]" stroked="f"/>
        </w:pict>
      </w:r>
    </w:p>
    <w:p w14:paraId="5C7C9836" w14:textId="77777777"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t xml:space="preserve">CertHE Level 4 Health and Social Care </w:t>
      </w:r>
    </w:p>
    <w:p w14:paraId="32E849E7"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i/>
          <w:iCs/>
          <w:sz w:val="22"/>
          <w:szCs w:val="22"/>
        </w:rPr>
        <w:t>September 2026</w:t>
      </w:r>
    </w:p>
    <w:p w14:paraId="334CBEF8" w14:textId="24006EF8" w:rsidR="00987411" w:rsidRPr="00987411" w:rsidRDefault="00987411" w:rsidP="00987411">
      <w:pPr>
        <w:spacing w:line="360" w:lineRule="auto"/>
        <w:jc w:val="both"/>
        <w:rPr>
          <w:rFonts w:ascii="Arial" w:hAnsi="Arial" w:cs="Arial"/>
          <w:i/>
          <w:iCs/>
          <w:sz w:val="22"/>
          <w:szCs w:val="22"/>
        </w:rPr>
      </w:pPr>
      <w:r w:rsidRPr="00987411">
        <w:rPr>
          <w:rFonts w:ascii="Arial" w:hAnsi="Arial" w:cs="Arial"/>
          <w:sz w:val="22"/>
          <w:szCs w:val="22"/>
        </w:rPr>
        <w:t>University of Wales Trinity Saint David – London</w:t>
      </w:r>
      <w:r w:rsidRPr="00987411">
        <w:rPr>
          <w:rFonts w:ascii="Arial" w:hAnsi="Arial" w:cs="Arial"/>
          <w:i/>
          <w:iCs/>
          <w:sz w:val="22"/>
          <w:szCs w:val="22"/>
        </w:rPr>
        <w:t xml:space="preserve"> </w:t>
      </w:r>
    </w:p>
    <w:p w14:paraId="709C1AAE" w14:textId="1929F4F3" w:rsidR="00987411" w:rsidRPr="00987411" w:rsidRDefault="00987411" w:rsidP="00987411">
      <w:pPr>
        <w:spacing w:line="360" w:lineRule="auto"/>
        <w:jc w:val="both"/>
        <w:rPr>
          <w:rFonts w:ascii="Arial" w:hAnsi="Arial" w:cs="Arial"/>
          <w:sz w:val="22"/>
          <w:szCs w:val="22"/>
        </w:rPr>
      </w:pPr>
      <w:r w:rsidRPr="00987411">
        <w:rPr>
          <w:rFonts w:ascii="Arial" w:hAnsi="Arial" w:cs="Arial"/>
          <w:b/>
          <w:bCs/>
          <w:sz w:val="22"/>
          <w:szCs w:val="22"/>
        </w:rPr>
        <w:t xml:space="preserve">Level 3 Certificate in Networking and </w:t>
      </w:r>
      <w:r w:rsidRPr="00987411">
        <w:rPr>
          <w:rFonts w:ascii="Arial" w:hAnsi="Arial" w:cs="Arial"/>
          <w:b/>
          <w:bCs/>
          <w:sz w:val="22"/>
          <w:szCs w:val="22"/>
        </w:rPr>
        <w:t>Cybersecurity</w:t>
      </w:r>
    </w:p>
    <w:p w14:paraId="2FB88112"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sz w:val="22"/>
          <w:szCs w:val="22"/>
        </w:rPr>
        <w:t>July 2024</w:t>
      </w:r>
    </w:p>
    <w:p w14:paraId="28597150" w14:textId="6DC6B21F" w:rsidR="00987411" w:rsidRPr="00C05CA8" w:rsidRDefault="00987411" w:rsidP="00987411">
      <w:pPr>
        <w:spacing w:line="360" w:lineRule="auto"/>
        <w:jc w:val="both"/>
        <w:rPr>
          <w:rFonts w:ascii="Arial" w:hAnsi="Arial" w:cs="Arial"/>
          <w:sz w:val="22"/>
          <w:szCs w:val="22"/>
        </w:rPr>
      </w:pPr>
      <w:r w:rsidRPr="00987411">
        <w:rPr>
          <w:rFonts w:ascii="Arial" w:hAnsi="Arial" w:cs="Arial"/>
          <w:sz w:val="22"/>
          <w:szCs w:val="22"/>
        </w:rPr>
        <w:t>Westminster Adult Education Services</w:t>
      </w:r>
    </w:p>
    <w:p w14:paraId="0A5CE4CE"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b/>
          <w:bCs/>
          <w:sz w:val="22"/>
          <w:szCs w:val="22"/>
        </w:rPr>
        <w:t xml:space="preserve">Level 2 Certificate in Networking and </w:t>
      </w:r>
      <w:proofErr w:type="spellStart"/>
      <w:r w:rsidRPr="00987411">
        <w:rPr>
          <w:rFonts w:ascii="Arial" w:hAnsi="Arial" w:cs="Arial"/>
          <w:b/>
          <w:bCs/>
          <w:sz w:val="22"/>
          <w:szCs w:val="22"/>
        </w:rPr>
        <w:t>CyberSecurity</w:t>
      </w:r>
      <w:proofErr w:type="spellEnd"/>
      <w:r w:rsidRPr="00987411">
        <w:rPr>
          <w:rFonts w:ascii="Arial" w:hAnsi="Arial" w:cs="Arial"/>
          <w:sz w:val="22"/>
          <w:szCs w:val="22"/>
        </w:rPr>
        <w:t xml:space="preserve"> </w:t>
      </w:r>
    </w:p>
    <w:p w14:paraId="28C2650A"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sz w:val="22"/>
          <w:szCs w:val="22"/>
        </w:rPr>
        <w:t xml:space="preserve">Dec 2023 </w:t>
      </w:r>
    </w:p>
    <w:p w14:paraId="6F02E98B" w14:textId="7E687496" w:rsidR="00987411" w:rsidRPr="00C05CA8" w:rsidRDefault="00987411" w:rsidP="00987411">
      <w:pPr>
        <w:spacing w:line="360" w:lineRule="auto"/>
        <w:jc w:val="both"/>
        <w:rPr>
          <w:rFonts w:ascii="Arial" w:hAnsi="Arial" w:cs="Arial"/>
          <w:sz w:val="22"/>
          <w:szCs w:val="22"/>
        </w:rPr>
      </w:pPr>
      <w:r w:rsidRPr="00987411">
        <w:rPr>
          <w:rFonts w:ascii="Arial" w:hAnsi="Arial" w:cs="Arial"/>
          <w:sz w:val="22"/>
          <w:szCs w:val="22"/>
        </w:rPr>
        <w:t>Westminster</w:t>
      </w:r>
      <w:r w:rsidRPr="00987411">
        <w:rPr>
          <w:rFonts w:ascii="Arial" w:hAnsi="Arial" w:cs="Arial"/>
          <w:sz w:val="22"/>
          <w:szCs w:val="22"/>
        </w:rPr>
        <w:t xml:space="preserve"> Adult Education Services</w:t>
      </w:r>
    </w:p>
    <w:p w14:paraId="5DC667B7"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b/>
          <w:bCs/>
          <w:sz w:val="22"/>
          <w:szCs w:val="22"/>
        </w:rPr>
        <w:t>Functional Skills Level 2 English</w:t>
      </w:r>
    </w:p>
    <w:p w14:paraId="1F85B8D1"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sz w:val="22"/>
          <w:szCs w:val="22"/>
        </w:rPr>
        <w:t>June 2023</w:t>
      </w:r>
    </w:p>
    <w:p w14:paraId="4365AD53" w14:textId="69B8EC1C" w:rsidR="00987411" w:rsidRPr="00C05CA8" w:rsidRDefault="00987411" w:rsidP="00987411">
      <w:pPr>
        <w:spacing w:line="360" w:lineRule="auto"/>
        <w:jc w:val="both"/>
        <w:rPr>
          <w:rFonts w:ascii="Arial" w:hAnsi="Arial" w:cs="Arial"/>
          <w:sz w:val="22"/>
          <w:szCs w:val="22"/>
        </w:rPr>
      </w:pPr>
      <w:r w:rsidRPr="00987411">
        <w:rPr>
          <w:rFonts w:ascii="Arial" w:hAnsi="Arial" w:cs="Arial"/>
          <w:sz w:val="22"/>
          <w:szCs w:val="22"/>
        </w:rPr>
        <w:t>University of West London</w:t>
      </w:r>
    </w:p>
    <w:p w14:paraId="2EB7167B"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b/>
          <w:bCs/>
          <w:sz w:val="22"/>
          <w:szCs w:val="22"/>
        </w:rPr>
        <w:t>Functional Skills Level 2 Maths</w:t>
      </w:r>
    </w:p>
    <w:p w14:paraId="40E6318B" w14:textId="77777777" w:rsidR="00987411" w:rsidRPr="00987411" w:rsidRDefault="00987411" w:rsidP="00987411">
      <w:pPr>
        <w:spacing w:line="360" w:lineRule="auto"/>
        <w:jc w:val="both"/>
        <w:rPr>
          <w:rFonts w:ascii="Arial" w:hAnsi="Arial" w:cs="Arial"/>
          <w:sz w:val="22"/>
          <w:szCs w:val="22"/>
        </w:rPr>
      </w:pPr>
      <w:r w:rsidRPr="00987411">
        <w:rPr>
          <w:rFonts w:ascii="Arial" w:hAnsi="Arial" w:cs="Arial"/>
          <w:sz w:val="22"/>
          <w:szCs w:val="22"/>
        </w:rPr>
        <w:t>Feb 2023</w:t>
      </w:r>
    </w:p>
    <w:p w14:paraId="6BA908B2" w14:textId="5F0E8CAB" w:rsidR="00987411" w:rsidRPr="00C05CA8" w:rsidRDefault="00987411" w:rsidP="00987411">
      <w:pPr>
        <w:spacing w:line="360" w:lineRule="auto"/>
        <w:jc w:val="both"/>
        <w:rPr>
          <w:rFonts w:ascii="Arial" w:hAnsi="Arial" w:cs="Arial"/>
          <w:sz w:val="22"/>
          <w:szCs w:val="22"/>
        </w:rPr>
      </w:pPr>
      <w:r w:rsidRPr="00987411">
        <w:rPr>
          <w:rFonts w:ascii="Arial" w:hAnsi="Arial" w:cs="Arial"/>
          <w:sz w:val="22"/>
          <w:szCs w:val="22"/>
        </w:rPr>
        <w:t>University of West London</w:t>
      </w:r>
    </w:p>
    <w:p w14:paraId="3B7E863B" w14:textId="77777777" w:rsidR="00195103" w:rsidRDefault="00195103" w:rsidP="00987411">
      <w:pPr>
        <w:spacing w:line="360" w:lineRule="auto"/>
        <w:jc w:val="both"/>
        <w:rPr>
          <w:rFonts w:ascii="Arial" w:hAnsi="Arial" w:cs="Arial"/>
          <w:b/>
          <w:bCs/>
          <w:sz w:val="22"/>
          <w:szCs w:val="22"/>
        </w:rPr>
      </w:pPr>
    </w:p>
    <w:p w14:paraId="4EBF9371" w14:textId="76FF4ECA" w:rsidR="00987411" w:rsidRPr="00195103" w:rsidRDefault="00987411" w:rsidP="00987411">
      <w:pPr>
        <w:spacing w:line="360" w:lineRule="auto"/>
        <w:jc w:val="both"/>
        <w:rPr>
          <w:rFonts w:ascii="Arial" w:hAnsi="Arial" w:cs="Arial"/>
          <w:sz w:val="22"/>
          <w:szCs w:val="22"/>
        </w:rPr>
      </w:pPr>
      <w:r w:rsidRPr="00987411">
        <w:rPr>
          <w:rFonts w:ascii="Arial" w:hAnsi="Arial" w:cs="Arial"/>
          <w:b/>
          <w:bCs/>
          <w:sz w:val="22"/>
          <w:szCs w:val="22"/>
        </w:rPr>
        <w:t>Hobbies &amp; Interests</w:t>
      </w:r>
      <w:r w:rsidRPr="00195103">
        <w:rPr>
          <w:rFonts w:ascii="Arial" w:hAnsi="Arial" w:cs="Arial"/>
          <w:sz w:val="22"/>
          <w:szCs w:val="22"/>
        </w:rPr>
        <w:pict w14:anchorId="780A2D67">
          <v:rect id="_x0000_i1029" style="width:468pt;height:3.75pt" o:hralign="center" o:hrstd="t" o:hrnoshade="t" o:hr="t" fillcolor="black [3213]" stroked="f"/>
        </w:pict>
      </w:r>
    </w:p>
    <w:p w14:paraId="26883CC8" w14:textId="07BBB46D" w:rsidR="00987411" w:rsidRPr="00195103" w:rsidRDefault="00987411" w:rsidP="00987411">
      <w:pPr>
        <w:numPr>
          <w:ilvl w:val="0"/>
          <w:numId w:val="14"/>
        </w:numPr>
        <w:spacing w:after="0" w:line="360" w:lineRule="auto"/>
        <w:jc w:val="both"/>
        <w:rPr>
          <w:rFonts w:ascii="Arial" w:hAnsi="Arial" w:cs="Arial"/>
          <w:sz w:val="22"/>
          <w:szCs w:val="22"/>
        </w:rPr>
      </w:pPr>
      <w:r w:rsidRPr="00195103">
        <w:rPr>
          <w:rFonts w:ascii="Arial" w:hAnsi="Arial" w:cs="Arial"/>
          <w:sz w:val="22"/>
          <w:szCs w:val="22"/>
        </w:rPr>
        <w:t>Gardening: Supports wellbeing and therapeutic engagement.</w:t>
      </w:r>
    </w:p>
    <w:p w14:paraId="53907941" w14:textId="7099E2FC" w:rsidR="00987411" w:rsidRPr="00195103" w:rsidRDefault="00987411" w:rsidP="00987411">
      <w:pPr>
        <w:numPr>
          <w:ilvl w:val="0"/>
          <w:numId w:val="14"/>
        </w:numPr>
        <w:spacing w:after="0" w:line="360" w:lineRule="auto"/>
        <w:jc w:val="both"/>
        <w:rPr>
          <w:rFonts w:ascii="Arial" w:hAnsi="Arial" w:cs="Arial"/>
          <w:sz w:val="22"/>
          <w:szCs w:val="22"/>
        </w:rPr>
      </w:pPr>
      <w:r w:rsidRPr="00195103">
        <w:rPr>
          <w:rFonts w:ascii="Arial" w:hAnsi="Arial" w:cs="Arial"/>
          <w:sz w:val="22"/>
          <w:szCs w:val="22"/>
        </w:rPr>
        <w:t>Cooking: Useful for understanding nutrition and supporting daily living tasks.</w:t>
      </w:r>
    </w:p>
    <w:p w14:paraId="2358D74F" w14:textId="369529E4" w:rsidR="00987411" w:rsidRPr="00987411" w:rsidRDefault="00195103" w:rsidP="00987411">
      <w:pPr>
        <w:numPr>
          <w:ilvl w:val="0"/>
          <w:numId w:val="14"/>
        </w:numPr>
        <w:spacing w:after="0" w:line="360" w:lineRule="auto"/>
        <w:jc w:val="both"/>
        <w:rPr>
          <w:rFonts w:ascii="Arial" w:hAnsi="Arial" w:cs="Arial"/>
          <w:sz w:val="22"/>
          <w:szCs w:val="22"/>
        </w:rPr>
      </w:pPr>
      <w:r w:rsidRPr="00195103">
        <w:rPr>
          <w:rFonts w:ascii="Arial" w:hAnsi="Arial" w:cs="Arial"/>
          <w:sz w:val="22"/>
          <w:szCs w:val="22"/>
        </w:rPr>
        <w:t>Basketball</w:t>
      </w:r>
      <w:r w:rsidR="00987411" w:rsidRPr="00195103">
        <w:rPr>
          <w:rFonts w:ascii="Arial" w:hAnsi="Arial" w:cs="Arial"/>
          <w:sz w:val="22"/>
          <w:szCs w:val="22"/>
        </w:rPr>
        <w:t>:</w:t>
      </w:r>
      <w:r w:rsidR="00987411" w:rsidRPr="00987411">
        <w:rPr>
          <w:rFonts w:ascii="Arial" w:hAnsi="Arial" w:cs="Arial"/>
          <w:sz w:val="22"/>
          <w:szCs w:val="22"/>
        </w:rPr>
        <w:t xml:space="preserve"> Demonstrates teamwork, resilience, and communication.</w:t>
      </w:r>
    </w:p>
    <w:p w14:paraId="0C6D3186" w14:textId="77777777" w:rsidR="004778BD" w:rsidRDefault="004778BD" w:rsidP="00987411">
      <w:pPr>
        <w:spacing w:line="360" w:lineRule="auto"/>
        <w:jc w:val="both"/>
        <w:rPr>
          <w:rFonts w:ascii="Arial" w:hAnsi="Arial" w:cs="Arial"/>
          <w:b/>
          <w:bCs/>
          <w:sz w:val="22"/>
          <w:szCs w:val="22"/>
        </w:rPr>
      </w:pPr>
    </w:p>
    <w:p w14:paraId="2248AEFE" w14:textId="334C2D28" w:rsidR="00987411" w:rsidRPr="00987411" w:rsidRDefault="00987411" w:rsidP="00987411">
      <w:pPr>
        <w:spacing w:line="360" w:lineRule="auto"/>
        <w:jc w:val="both"/>
        <w:rPr>
          <w:rFonts w:ascii="Arial" w:hAnsi="Arial" w:cs="Arial"/>
          <w:b/>
          <w:bCs/>
          <w:sz w:val="22"/>
          <w:szCs w:val="22"/>
        </w:rPr>
      </w:pPr>
      <w:r w:rsidRPr="00987411">
        <w:rPr>
          <w:rFonts w:ascii="Arial" w:hAnsi="Arial" w:cs="Arial"/>
          <w:b/>
          <w:bCs/>
          <w:sz w:val="22"/>
          <w:szCs w:val="22"/>
        </w:rPr>
        <w:t>References</w:t>
      </w:r>
    </w:p>
    <w:p w14:paraId="295F20F4" w14:textId="1DC3D99C" w:rsidR="00C05CA8" w:rsidRDefault="00987411" w:rsidP="00902FED">
      <w:pPr>
        <w:spacing w:line="360" w:lineRule="auto"/>
        <w:jc w:val="both"/>
        <w:rPr>
          <w:rFonts w:ascii="Arial" w:hAnsi="Arial" w:cs="Arial"/>
          <w:sz w:val="22"/>
          <w:szCs w:val="22"/>
        </w:rPr>
      </w:pPr>
      <w:r w:rsidRPr="00987411">
        <w:rPr>
          <w:rFonts w:ascii="Arial" w:hAnsi="Arial" w:cs="Arial"/>
          <w:sz w:val="22"/>
          <w:szCs w:val="22"/>
        </w:rPr>
        <w:t>Available upon request.</w:t>
      </w:r>
    </w:p>
    <w:p w14:paraId="35C8E0A1" w14:textId="77777777" w:rsidR="004778BD" w:rsidRDefault="004778BD">
      <w:pPr>
        <w:rPr>
          <w:rFonts w:ascii="Arial" w:hAnsi="Arial" w:cs="Arial"/>
          <w:sz w:val="22"/>
          <w:szCs w:val="22"/>
        </w:rPr>
      </w:pPr>
    </w:p>
    <w:p w14:paraId="47D35418" w14:textId="77777777" w:rsidR="00195103" w:rsidRPr="00987411" w:rsidRDefault="00195103">
      <w:pPr>
        <w:rPr>
          <w:rFonts w:ascii="Arial" w:hAnsi="Arial" w:cs="Arial"/>
          <w:sz w:val="22"/>
          <w:szCs w:val="22"/>
        </w:rPr>
      </w:pPr>
    </w:p>
    <w:p w14:paraId="29D84C59" w14:textId="455701D9" w:rsidR="00E55181" w:rsidRPr="008A48F2" w:rsidRDefault="0041543E" w:rsidP="00814AF9">
      <w:pPr>
        <w:spacing w:line="360" w:lineRule="auto"/>
        <w:rPr>
          <w:rFonts w:ascii="Arial" w:hAnsi="Arial" w:cs="Arial"/>
          <w:b/>
          <w:bCs/>
          <w:sz w:val="22"/>
          <w:szCs w:val="22"/>
          <w:u w:val="single"/>
        </w:rPr>
      </w:pPr>
      <w:r w:rsidRPr="008A48F2">
        <w:rPr>
          <w:rFonts w:ascii="Arial" w:hAnsi="Arial" w:cs="Arial"/>
          <w:b/>
          <w:bCs/>
          <w:sz w:val="22"/>
          <w:szCs w:val="22"/>
          <w:u w:val="single"/>
        </w:rPr>
        <w:lastRenderedPageBreak/>
        <w:t>Personal Statement:</w:t>
      </w:r>
    </w:p>
    <w:p w14:paraId="5A1E7BEF" w14:textId="40A804B5" w:rsidR="0041543E" w:rsidRPr="00987411" w:rsidRDefault="0041543E" w:rsidP="001741B0">
      <w:pPr>
        <w:spacing w:line="360" w:lineRule="auto"/>
        <w:rPr>
          <w:rFonts w:ascii="Arial" w:hAnsi="Arial" w:cs="Arial"/>
          <w:sz w:val="22"/>
          <w:szCs w:val="22"/>
        </w:rPr>
      </w:pPr>
      <w:r w:rsidRPr="00987411">
        <w:rPr>
          <w:rFonts w:ascii="Arial" w:hAnsi="Arial" w:cs="Arial"/>
          <w:sz w:val="22"/>
          <w:szCs w:val="22"/>
        </w:rPr>
        <w:t xml:space="preserve">I am an aspiring hospital </w:t>
      </w:r>
      <w:r w:rsidR="001976A1">
        <w:rPr>
          <w:rFonts w:ascii="Arial" w:hAnsi="Arial" w:cs="Arial"/>
          <w:sz w:val="22"/>
          <w:szCs w:val="22"/>
        </w:rPr>
        <w:t xml:space="preserve">social </w:t>
      </w:r>
      <w:r w:rsidRPr="00987411">
        <w:rPr>
          <w:rFonts w:ascii="Arial" w:hAnsi="Arial" w:cs="Arial"/>
          <w:sz w:val="22"/>
          <w:szCs w:val="22"/>
        </w:rPr>
        <w:t xml:space="preserve">worker committed to developing and delivering my professional practice and contributing meaningfully to a multidisciplinary health and social care environment. I am currently completing my CertHE </w:t>
      </w:r>
      <w:r w:rsidR="00987411" w:rsidRPr="00987411">
        <w:rPr>
          <w:rFonts w:ascii="Arial" w:hAnsi="Arial" w:cs="Arial"/>
          <w:sz w:val="22"/>
          <w:szCs w:val="22"/>
        </w:rPr>
        <w:t>level 4 in Health and Social Care, which has strengthened my understanding and broadened my knowledge of the Care Act, safeguarding responsibilities, strengths-based practice and person-centred</w:t>
      </w:r>
      <w:r w:rsidRPr="00987411">
        <w:rPr>
          <w:rFonts w:ascii="Arial" w:hAnsi="Arial" w:cs="Arial"/>
          <w:sz w:val="22"/>
          <w:szCs w:val="22"/>
        </w:rPr>
        <w:t xml:space="preserve"> approaches. My aim is to progress into </w:t>
      </w:r>
      <w:r w:rsidR="00987411" w:rsidRPr="00987411">
        <w:rPr>
          <w:rFonts w:ascii="Arial" w:hAnsi="Arial" w:cs="Arial"/>
          <w:sz w:val="22"/>
          <w:szCs w:val="22"/>
        </w:rPr>
        <w:t>statutory social work, beginning with the Level 1 role of Hospital social worker, where I can apply my knowledge, build confidence in assessment and decision-making, and support safe, timely hospital discharge, independence, and patients' well-being</w:t>
      </w:r>
      <w:r w:rsidRPr="00987411">
        <w:rPr>
          <w:rFonts w:ascii="Arial" w:hAnsi="Arial" w:cs="Arial"/>
          <w:sz w:val="22"/>
          <w:szCs w:val="22"/>
        </w:rPr>
        <w:t>.</w:t>
      </w:r>
      <w:r w:rsidR="00987411" w:rsidRPr="00987411">
        <w:rPr>
          <w:rFonts w:ascii="Arial" w:hAnsi="Arial" w:cs="Arial"/>
          <w:sz w:val="22"/>
          <w:szCs w:val="22"/>
        </w:rPr>
        <w:t xml:space="preserve"> I am strongly committed to helping the community, and I believe it will provide a meaningful opportunity for support during individuals' challenging moments in their lives.</w:t>
      </w:r>
    </w:p>
    <w:p w14:paraId="0B33079B" w14:textId="75CE9D55" w:rsidR="0041543E" w:rsidRPr="00987411" w:rsidRDefault="0041543E" w:rsidP="001741B0">
      <w:pPr>
        <w:spacing w:line="360" w:lineRule="auto"/>
        <w:rPr>
          <w:rFonts w:ascii="Arial" w:hAnsi="Arial" w:cs="Arial"/>
          <w:sz w:val="22"/>
          <w:szCs w:val="22"/>
        </w:rPr>
      </w:pPr>
      <w:r w:rsidRPr="00987411">
        <w:rPr>
          <w:rFonts w:ascii="Arial" w:hAnsi="Arial" w:cs="Arial"/>
          <w:sz w:val="22"/>
          <w:szCs w:val="22"/>
        </w:rPr>
        <w:t xml:space="preserve">My </w:t>
      </w:r>
      <w:r w:rsidR="00987411" w:rsidRPr="00987411">
        <w:rPr>
          <w:rFonts w:ascii="Arial" w:hAnsi="Arial" w:cs="Arial"/>
          <w:sz w:val="22"/>
          <w:szCs w:val="22"/>
        </w:rPr>
        <w:t>career to date has been shaped by front-line roles in customer service, residential building, and fast-paced</w:t>
      </w:r>
      <w:r w:rsidRPr="00987411">
        <w:rPr>
          <w:rFonts w:ascii="Arial" w:hAnsi="Arial" w:cs="Arial"/>
          <w:sz w:val="22"/>
          <w:szCs w:val="22"/>
        </w:rPr>
        <w:t xml:space="preserve"> environments such as London Heathrow. These positions have required calm decision-making, accurate documentation, professional boundaries and clear communication with diverse individuals and external agencies. I have experienced responding to emergencies, escalating concerns and supporting people during moments of distress or </w:t>
      </w:r>
      <w:r w:rsidR="00987411" w:rsidRPr="00987411">
        <w:rPr>
          <w:rFonts w:ascii="Arial" w:hAnsi="Arial" w:cs="Arial"/>
          <w:sz w:val="22"/>
          <w:szCs w:val="22"/>
        </w:rPr>
        <w:t>uncertainty</w:t>
      </w:r>
      <w:r w:rsidRPr="00987411">
        <w:rPr>
          <w:rFonts w:ascii="Arial" w:hAnsi="Arial" w:cs="Arial"/>
          <w:sz w:val="22"/>
          <w:szCs w:val="22"/>
        </w:rPr>
        <w:t xml:space="preserve">. These skills translate directly to hospital social work, where clear communication, resilience and the ability to remain composed under pressure </w:t>
      </w:r>
      <w:r w:rsidR="00987411" w:rsidRPr="00987411">
        <w:rPr>
          <w:rFonts w:ascii="Arial" w:hAnsi="Arial" w:cs="Arial"/>
          <w:sz w:val="22"/>
          <w:szCs w:val="22"/>
        </w:rPr>
        <w:t>are</w:t>
      </w:r>
      <w:r w:rsidRPr="00987411">
        <w:rPr>
          <w:rFonts w:ascii="Arial" w:hAnsi="Arial" w:cs="Arial"/>
          <w:sz w:val="22"/>
          <w:szCs w:val="22"/>
        </w:rPr>
        <w:t xml:space="preserve"> essential.</w:t>
      </w:r>
    </w:p>
    <w:p w14:paraId="04BC59D7" w14:textId="6CCEC7CD" w:rsidR="00B63AEC" w:rsidRPr="00987411" w:rsidRDefault="0041543E" w:rsidP="001741B0">
      <w:pPr>
        <w:spacing w:line="360" w:lineRule="auto"/>
        <w:rPr>
          <w:rFonts w:ascii="Arial" w:hAnsi="Arial" w:cs="Arial"/>
          <w:sz w:val="22"/>
          <w:szCs w:val="22"/>
        </w:rPr>
      </w:pPr>
      <w:r w:rsidRPr="00987411">
        <w:rPr>
          <w:rFonts w:ascii="Arial" w:hAnsi="Arial" w:cs="Arial"/>
          <w:sz w:val="22"/>
          <w:szCs w:val="22"/>
        </w:rPr>
        <w:t xml:space="preserve">Alongside my professional experience, my personal life has significantly shaped my values and motivation. As a parent and carer to a teenager with </w:t>
      </w:r>
      <w:r w:rsidR="00987411" w:rsidRPr="00987411">
        <w:rPr>
          <w:rFonts w:ascii="Arial" w:hAnsi="Arial" w:cs="Arial"/>
          <w:sz w:val="22"/>
          <w:szCs w:val="22"/>
        </w:rPr>
        <w:t>complex disabilities, which include Williams syndrome and autism, I have developed deep insight into the challenges families face when navigating services, advocating for needs, and</w:t>
      </w:r>
      <w:r w:rsidRPr="00987411">
        <w:rPr>
          <w:rFonts w:ascii="Arial" w:hAnsi="Arial" w:cs="Arial"/>
          <w:sz w:val="22"/>
          <w:szCs w:val="22"/>
        </w:rPr>
        <w:t xml:space="preserve"> managing daily routines. Supporting her care, </w:t>
      </w:r>
      <w:r w:rsidR="00B63AEC" w:rsidRPr="00987411">
        <w:rPr>
          <w:rFonts w:ascii="Arial" w:hAnsi="Arial" w:cs="Arial"/>
          <w:sz w:val="22"/>
          <w:szCs w:val="22"/>
        </w:rPr>
        <w:t>p</w:t>
      </w:r>
      <w:r w:rsidRPr="00987411">
        <w:rPr>
          <w:rFonts w:ascii="Arial" w:hAnsi="Arial" w:cs="Arial"/>
          <w:sz w:val="22"/>
          <w:szCs w:val="22"/>
        </w:rPr>
        <w:t>reparing for school, managing communication</w:t>
      </w:r>
      <w:r w:rsidR="00B63AEC" w:rsidRPr="00987411">
        <w:rPr>
          <w:rFonts w:ascii="Arial" w:hAnsi="Arial" w:cs="Arial"/>
          <w:sz w:val="22"/>
          <w:szCs w:val="22"/>
        </w:rPr>
        <w:t xml:space="preserve"> needs, </w:t>
      </w:r>
      <w:r w:rsidR="00987411" w:rsidRPr="00987411">
        <w:rPr>
          <w:rFonts w:ascii="Arial" w:hAnsi="Arial" w:cs="Arial"/>
          <w:sz w:val="22"/>
          <w:szCs w:val="22"/>
        </w:rPr>
        <w:t>attending hospital appointments, and ensuring consistent routines have strengthened my empathy, patience,</w:t>
      </w:r>
      <w:r w:rsidR="00B63AEC" w:rsidRPr="00987411">
        <w:rPr>
          <w:rFonts w:ascii="Arial" w:hAnsi="Arial" w:cs="Arial"/>
          <w:sz w:val="22"/>
          <w:szCs w:val="22"/>
        </w:rPr>
        <w:t xml:space="preserve"> and ability to plan carefully. This </w:t>
      </w:r>
      <w:r w:rsidR="00987411" w:rsidRPr="00987411">
        <w:rPr>
          <w:rFonts w:ascii="Arial" w:hAnsi="Arial" w:cs="Arial"/>
          <w:sz w:val="22"/>
          <w:szCs w:val="22"/>
        </w:rPr>
        <w:t>life experience has given me a strong understanding of the importance of person-centred</w:t>
      </w:r>
      <w:r w:rsidR="00B63AEC" w:rsidRPr="00987411">
        <w:rPr>
          <w:rFonts w:ascii="Arial" w:hAnsi="Arial" w:cs="Arial"/>
          <w:sz w:val="22"/>
          <w:szCs w:val="22"/>
        </w:rPr>
        <w:t xml:space="preserve"> practice, clear communication, critical thinking, and collaborative working with professionals within the health sector. It also motivates my commitment to support individuals and families who may feel </w:t>
      </w:r>
      <w:r w:rsidR="00987411" w:rsidRPr="00987411">
        <w:rPr>
          <w:rFonts w:ascii="Arial" w:hAnsi="Arial" w:cs="Arial"/>
          <w:sz w:val="22"/>
          <w:szCs w:val="22"/>
        </w:rPr>
        <w:t>overwhelmed during hospital admissions or discharge</w:t>
      </w:r>
      <w:r w:rsidR="00B63AEC" w:rsidRPr="00987411">
        <w:rPr>
          <w:rFonts w:ascii="Arial" w:hAnsi="Arial" w:cs="Arial"/>
          <w:sz w:val="22"/>
          <w:szCs w:val="22"/>
        </w:rPr>
        <w:t xml:space="preserve"> planning.</w:t>
      </w:r>
    </w:p>
    <w:p w14:paraId="3E618442" w14:textId="19AE3440" w:rsidR="00B63AEC" w:rsidRPr="00987411" w:rsidRDefault="00B63AEC" w:rsidP="0087708F">
      <w:pPr>
        <w:spacing w:line="360" w:lineRule="auto"/>
        <w:rPr>
          <w:rFonts w:ascii="Arial" w:hAnsi="Arial" w:cs="Arial"/>
          <w:sz w:val="22"/>
          <w:szCs w:val="22"/>
        </w:rPr>
      </w:pPr>
      <w:r w:rsidRPr="00987411">
        <w:rPr>
          <w:rFonts w:ascii="Arial" w:hAnsi="Arial" w:cs="Arial"/>
          <w:sz w:val="22"/>
          <w:szCs w:val="22"/>
        </w:rPr>
        <w:t xml:space="preserve">I will bring several strengths that I believe would be valuable to a hospital social work team. I </w:t>
      </w:r>
      <w:r w:rsidR="00987411" w:rsidRPr="00987411">
        <w:rPr>
          <w:rFonts w:ascii="Arial" w:hAnsi="Arial" w:cs="Arial"/>
          <w:sz w:val="22"/>
          <w:szCs w:val="22"/>
        </w:rPr>
        <w:t>am detail-oriented, reliable and able to work effectively in a fast-paced setting</w:t>
      </w:r>
      <w:r w:rsidRPr="00987411">
        <w:rPr>
          <w:rFonts w:ascii="Arial" w:hAnsi="Arial" w:cs="Arial"/>
          <w:sz w:val="22"/>
          <w:szCs w:val="22"/>
        </w:rPr>
        <w:t xml:space="preserve">. I communicate clearly and professionally, adapting my approach to meet the needs of patients, families and colleagues. My experience in completing incident </w:t>
      </w:r>
      <w:r w:rsidR="00987411" w:rsidRPr="00987411">
        <w:rPr>
          <w:rFonts w:ascii="Arial" w:hAnsi="Arial" w:cs="Arial"/>
          <w:sz w:val="22"/>
          <w:szCs w:val="22"/>
        </w:rPr>
        <w:t>reports, shift handovers, and safety logs demonstrates</w:t>
      </w:r>
      <w:r w:rsidRPr="00987411">
        <w:rPr>
          <w:rFonts w:ascii="Arial" w:hAnsi="Arial" w:cs="Arial"/>
          <w:sz w:val="22"/>
          <w:szCs w:val="22"/>
        </w:rPr>
        <w:t xml:space="preserve"> my ability to maintain accurate records, which is essential for Care Act assessments and multidisciplinary documentation. I am confident </w:t>
      </w:r>
      <w:r w:rsidR="00987411" w:rsidRPr="00987411">
        <w:rPr>
          <w:rFonts w:ascii="Arial" w:hAnsi="Arial" w:cs="Arial"/>
          <w:sz w:val="22"/>
          <w:szCs w:val="22"/>
        </w:rPr>
        <w:t xml:space="preserve">in </w:t>
      </w:r>
      <w:r w:rsidR="00987411" w:rsidRPr="00987411">
        <w:rPr>
          <w:rFonts w:ascii="Arial" w:hAnsi="Arial" w:cs="Arial"/>
          <w:sz w:val="22"/>
          <w:szCs w:val="22"/>
        </w:rPr>
        <w:lastRenderedPageBreak/>
        <w:t>my use of</w:t>
      </w:r>
      <w:r w:rsidRPr="00987411">
        <w:rPr>
          <w:rFonts w:ascii="Arial" w:hAnsi="Arial" w:cs="Arial"/>
          <w:sz w:val="22"/>
          <w:szCs w:val="22"/>
        </w:rPr>
        <w:t xml:space="preserve"> Microsoft Office 365 and digital recording systems, </w:t>
      </w:r>
      <w:r w:rsidR="00987411" w:rsidRPr="00987411">
        <w:rPr>
          <w:rFonts w:ascii="Arial" w:hAnsi="Arial" w:cs="Arial"/>
          <w:sz w:val="22"/>
          <w:szCs w:val="22"/>
        </w:rPr>
        <w:t>which enable</w:t>
      </w:r>
      <w:r w:rsidRPr="00987411">
        <w:rPr>
          <w:rFonts w:ascii="Arial" w:hAnsi="Arial" w:cs="Arial"/>
          <w:sz w:val="22"/>
          <w:szCs w:val="22"/>
        </w:rPr>
        <w:t xml:space="preserve"> me to contribute effectively.</w:t>
      </w:r>
    </w:p>
    <w:p w14:paraId="5B30BE94" w14:textId="2CB26261" w:rsidR="00987411" w:rsidRPr="00987411" w:rsidRDefault="00B63AEC" w:rsidP="0087708F">
      <w:pPr>
        <w:spacing w:line="360" w:lineRule="auto"/>
        <w:rPr>
          <w:rFonts w:ascii="Arial" w:hAnsi="Arial" w:cs="Arial"/>
          <w:sz w:val="22"/>
          <w:szCs w:val="22"/>
        </w:rPr>
      </w:pPr>
      <w:r w:rsidRPr="00987411">
        <w:rPr>
          <w:rFonts w:ascii="Arial" w:hAnsi="Arial" w:cs="Arial"/>
          <w:sz w:val="22"/>
          <w:szCs w:val="22"/>
        </w:rPr>
        <w:t xml:space="preserve">My goal is to develop into a competent, reflective practitioner who will contribute positively to </w:t>
      </w:r>
      <w:r w:rsidR="00987411" w:rsidRPr="00987411">
        <w:rPr>
          <w:rFonts w:ascii="Arial" w:hAnsi="Arial" w:cs="Arial"/>
          <w:sz w:val="22"/>
          <w:szCs w:val="22"/>
        </w:rPr>
        <w:t>safety discharge planning, strength-based assessments and collaborative</w:t>
      </w:r>
      <w:r w:rsidRPr="00987411">
        <w:rPr>
          <w:rFonts w:ascii="Arial" w:hAnsi="Arial" w:cs="Arial"/>
          <w:sz w:val="22"/>
          <w:szCs w:val="22"/>
        </w:rPr>
        <w:t xml:space="preserve"> multidisciplinary work. I am committed to continuous learning, professional development and upholding the values of dignity, independence and safeguarding. A Level 1 Hospital social worker role represents the ideal opportunity to apply my developing knowledge, </w:t>
      </w:r>
      <w:r w:rsidR="00987411" w:rsidRPr="00987411">
        <w:rPr>
          <w:rFonts w:ascii="Arial" w:hAnsi="Arial" w:cs="Arial"/>
          <w:sz w:val="22"/>
          <w:szCs w:val="22"/>
        </w:rPr>
        <w:t>build experience, and support individuals and families during critical moments in their care journey.</w:t>
      </w:r>
    </w:p>
    <w:p w14:paraId="7312C084" w14:textId="2614F2D1" w:rsidR="0041543E" w:rsidRDefault="00987411" w:rsidP="0087708F">
      <w:pPr>
        <w:spacing w:line="360" w:lineRule="auto"/>
        <w:rPr>
          <w:rFonts w:ascii="Arial" w:hAnsi="Arial" w:cs="Arial"/>
          <w:sz w:val="22"/>
          <w:szCs w:val="22"/>
        </w:rPr>
      </w:pPr>
      <w:r w:rsidRPr="00987411">
        <w:rPr>
          <w:rFonts w:ascii="Arial" w:hAnsi="Arial" w:cs="Arial"/>
          <w:sz w:val="22"/>
          <w:szCs w:val="22"/>
        </w:rPr>
        <w:t>A person who is motivated, resilient and ready to bring my skills, values and commitment to a supportive hospital social work team.</w:t>
      </w:r>
      <w:r w:rsidR="00B63AEC" w:rsidRPr="00987411">
        <w:rPr>
          <w:rFonts w:ascii="Arial" w:hAnsi="Arial" w:cs="Arial"/>
          <w:sz w:val="22"/>
          <w:szCs w:val="22"/>
        </w:rPr>
        <w:t xml:space="preserve"> </w:t>
      </w:r>
    </w:p>
    <w:p w14:paraId="0E826BFE" w14:textId="77777777" w:rsidR="00251D30" w:rsidRDefault="00251D30" w:rsidP="0087708F">
      <w:pPr>
        <w:spacing w:line="360" w:lineRule="auto"/>
        <w:rPr>
          <w:rFonts w:ascii="Arial" w:hAnsi="Arial" w:cs="Arial"/>
          <w:sz w:val="22"/>
          <w:szCs w:val="22"/>
        </w:rPr>
      </w:pPr>
    </w:p>
    <w:p w14:paraId="07EECC60" w14:textId="77777777" w:rsidR="00030848" w:rsidRDefault="00030848" w:rsidP="0087708F">
      <w:pPr>
        <w:spacing w:line="360" w:lineRule="auto"/>
        <w:rPr>
          <w:rFonts w:ascii="Arial" w:hAnsi="Arial" w:cs="Arial"/>
          <w:sz w:val="22"/>
          <w:szCs w:val="22"/>
        </w:rPr>
      </w:pPr>
    </w:p>
    <w:p w14:paraId="34BF9353" w14:textId="77777777" w:rsidR="00030848" w:rsidRDefault="00030848" w:rsidP="0087708F">
      <w:pPr>
        <w:spacing w:line="360" w:lineRule="auto"/>
        <w:rPr>
          <w:rFonts w:ascii="Arial" w:hAnsi="Arial" w:cs="Arial"/>
          <w:sz w:val="22"/>
          <w:szCs w:val="22"/>
        </w:rPr>
      </w:pPr>
    </w:p>
    <w:p w14:paraId="3A049F23" w14:textId="77777777" w:rsidR="00030848" w:rsidRDefault="00030848" w:rsidP="0087708F">
      <w:pPr>
        <w:spacing w:line="360" w:lineRule="auto"/>
        <w:rPr>
          <w:rFonts w:ascii="Arial" w:hAnsi="Arial" w:cs="Arial"/>
          <w:sz w:val="22"/>
          <w:szCs w:val="22"/>
        </w:rPr>
      </w:pPr>
    </w:p>
    <w:p w14:paraId="37F82BE1" w14:textId="77777777" w:rsidR="00030848" w:rsidRDefault="00030848" w:rsidP="0087708F">
      <w:pPr>
        <w:spacing w:line="360" w:lineRule="auto"/>
        <w:rPr>
          <w:rFonts w:ascii="Arial" w:hAnsi="Arial" w:cs="Arial"/>
          <w:sz w:val="22"/>
          <w:szCs w:val="22"/>
        </w:rPr>
      </w:pPr>
    </w:p>
    <w:p w14:paraId="2326AFB3" w14:textId="77777777" w:rsidR="00030848" w:rsidRDefault="00030848" w:rsidP="0087708F">
      <w:pPr>
        <w:spacing w:line="360" w:lineRule="auto"/>
        <w:rPr>
          <w:rFonts w:ascii="Arial" w:hAnsi="Arial" w:cs="Arial"/>
          <w:sz w:val="22"/>
          <w:szCs w:val="22"/>
        </w:rPr>
      </w:pPr>
    </w:p>
    <w:p w14:paraId="111D2E17" w14:textId="77777777" w:rsidR="00030848" w:rsidRDefault="00030848" w:rsidP="0087708F">
      <w:pPr>
        <w:spacing w:line="360" w:lineRule="auto"/>
        <w:rPr>
          <w:rFonts w:ascii="Arial" w:hAnsi="Arial" w:cs="Arial"/>
          <w:sz w:val="22"/>
          <w:szCs w:val="22"/>
        </w:rPr>
      </w:pPr>
    </w:p>
    <w:p w14:paraId="21591836" w14:textId="77777777" w:rsidR="00030848" w:rsidRDefault="00030848" w:rsidP="0087708F">
      <w:pPr>
        <w:spacing w:line="360" w:lineRule="auto"/>
        <w:rPr>
          <w:rFonts w:ascii="Arial" w:hAnsi="Arial" w:cs="Arial"/>
          <w:sz w:val="22"/>
          <w:szCs w:val="22"/>
        </w:rPr>
      </w:pPr>
    </w:p>
    <w:p w14:paraId="65EA7BB3" w14:textId="77777777" w:rsidR="00030848" w:rsidRDefault="00030848" w:rsidP="0087708F">
      <w:pPr>
        <w:spacing w:line="360" w:lineRule="auto"/>
        <w:rPr>
          <w:rFonts w:ascii="Arial" w:hAnsi="Arial" w:cs="Arial"/>
          <w:sz w:val="22"/>
          <w:szCs w:val="22"/>
        </w:rPr>
      </w:pPr>
    </w:p>
    <w:p w14:paraId="449013BB" w14:textId="77777777" w:rsidR="00030848" w:rsidRDefault="00030848" w:rsidP="0087708F">
      <w:pPr>
        <w:spacing w:line="360" w:lineRule="auto"/>
        <w:rPr>
          <w:rFonts w:ascii="Arial" w:hAnsi="Arial" w:cs="Arial"/>
          <w:sz w:val="22"/>
          <w:szCs w:val="22"/>
        </w:rPr>
      </w:pPr>
    </w:p>
    <w:p w14:paraId="6C76D240" w14:textId="77777777" w:rsidR="00030848" w:rsidRDefault="00030848" w:rsidP="0087708F">
      <w:pPr>
        <w:spacing w:line="360" w:lineRule="auto"/>
        <w:rPr>
          <w:rFonts w:ascii="Arial" w:hAnsi="Arial" w:cs="Arial"/>
          <w:sz w:val="22"/>
          <w:szCs w:val="22"/>
        </w:rPr>
      </w:pPr>
    </w:p>
    <w:p w14:paraId="5CB03548" w14:textId="77777777" w:rsidR="00030848" w:rsidRDefault="00030848" w:rsidP="0087708F">
      <w:pPr>
        <w:spacing w:line="360" w:lineRule="auto"/>
        <w:rPr>
          <w:rFonts w:ascii="Arial" w:hAnsi="Arial" w:cs="Arial"/>
          <w:sz w:val="22"/>
          <w:szCs w:val="22"/>
        </w:rPr>
      </w:pPr>
    </w:p>
    <w:p w14:paraId="623005DC" w14:textId="77777777" w:rsidR="00030848" w:rsidRDefault="00030848" w:rsidP="0087708F">
      <w:pPr>
        <w:spacing w:line="360" w:lineRule="auto"/>
        <w:rPr>
          <w:rFonts w:ascii="Arial" w:hAnsi="Arial" w:cs="Arial"/>
          <w:sz w:val="22"/>
          <w:szCs w:val="22"/>
        </w:rPr>
      </w:pPr>
    </w:p>
    <w:p w14:paraId="12A0B1D2" w14:textId="77777777" w:rsidR="00030848" w:rsidRDefault="00030848" w:rsidP="0087708F">
      <w:pPr>
        <w:spacing w:line="360" w:lineRule="auto"/>
        <w:rPr>
          <w:rFonts w:ascii="Arial" w:hAnsi="Arial" w:cs="Arial"/>
          <w:sz w:val="22"/>
          <w:szCs w:val="22"/>
        </w:rPr>
      </w:pPr>
    </w:p>
    <w:p w14:paraId="59BD90E4" w14:textId="77777777" w:rsidR="00030848" w:rsidRDefault="00030848" w:rsidP="0087708F">
      <w:pPr>
        <w:spacing w:line="360" w:lineRule="auto"/>
        <w:rPr>
          <w:rFonts w:ascii="Arial" w:hAnsi="Arial" w:cs="Arial"/>
          <w:sz w:val="22"/>
          <w:szCs w:val="22"/>
        </w:rPr>
      </w:pPr>
    </w:p>
    <w:p w14:paraId="52B34ADB" w14:textId="77777777" w:rsidR="00030848" w:rsidRDefault="00030848" w:rsidP="0087708F">
      <w:pPr>
        <w:spacing w:line="360" w:lineRule="auto"/>
        <w:rPr>
          <w:rFonts w:ascii="Arial" w:hAnsi="Arial" w:cs="Arial"/>
          <w:sz w:val="22"/>
          <w:szCs w:val="22"/>
        </w:rPr>
      </w:pPr>
    </w:p>
    <w:p w14:paraId="46597E42" w14:textId="77777777" w:rsidR="00030848" w:rsidRDefault="00030848" w:rsidP="0087708F">
      <w:pPr>
        <w:spacing w:line="360" w:lineRule="auto"/>
        <w:rPr>
          <w:rFonts w:ascii="Arial" w:hAnsi="Arial" w:cs="Arial"/>
          <w:sz w:val="22"/>
          <w:szCs w:val="22"/>
        </w:rPr>
      </w:pPr>
    </w:p>
    <w:p w14:paraId="23ACB041" w14:textId="77777777" w:rsidR="00030848" w:rsidRDefault="00030848" w:rsidP="0087708F">
      <w:pPr>
        <w:spacing w:line="360" w:lineRule="auto"/>
        <w:rPr>
          <w:rFonts w:ascii="Arial" w:hAnsi="Arial" w:cs="Arial"/>
          <w:sz w:val="22"/>
          <w:szCs w:val="22"/>
        </w:rPr>
      </w:pPr>
    </w:p>
    <w:p w14:paraId="0ADCCFCD" w14:textId="163B02FF" w:rsidR="00251D30" w:rsidRPr="008A48F2" w:rsidRDefault="00411676" w:rsidP="0087708F">
      <w:pPr>
        <w:spacing w:line="360" w:lineRule="auto"/>
        <w:rPr>
          <w:rFonts w:ascii="Arial" w:hAnsi="Arial" w:cs="Arial"/>
          <w:b/>
          <w:bCs/>
          <w:sz w:val="22"/>
          <w:szCs w:val="22"/>
          <w:u w:val="single"/>
        </w:rPr>
      </w:pPr>
      <w:r w:rsidRPr="008A48F2">
        <w:rPr>
          <w:rFonts w:ascii="Arial" w:hAnsi="Arial" w:cs="Arial"/>
          <w:b/>
          <w:bCs/>
          <w:sz w:val="22"/>
          <w:szCs w:val="22"/>
          <w:u w:val="single"/>
        </w:rPr>
        <w:lastRenderedPageBreak/>
        <w:t>SWOT A</w:t>
      </w:r>
      <w:r w:rsidR="00A3728E" w:rsidRPr="008A48F2">
        <w:rPr>
          <w:rFonts w:ascii="Arial" w:hAnsi="Arial" w:cs="Arial"/>
          <w:b/>
          <w:bCs/>
          <w:sz w:val="22"/>
          <w:szCs w:val="22"/>
          <w:u w:val="single"/>
        </w:rPr>
        <w:t>nalysis:</w:t>
      </w:r>
    </w:p>
    <w:p w14:paraId="0CF86B46" w14:textId="0EB88DB2" w:rsidR="00A3728E" w:rsidRPr="00622D05" w:rsidRDefault="004B4842" w:rsidP="0087708F">
      <w:pPr>
        <w:spacing w:line="360" w:lineRule="auto"/>
        <w:rPr>
          <w:rFonts w:ascii="Arial" w:hAnsi="Arial" w:cs="Arial"/>
          <w:b/>
          <w:bCs/>
          <w:sz w:val="22"/>
          <w:szCs w:val="22"/>
        </w:rPr>
      </w:pPr>
      <w:r w:rsidRPr="00622D05">
        <w:rPr>
          <w:rFonts w:ascii="Arial" w:hAnsi="Arial" w:cs="Arial"/>
          <w:b/>
          <w:bCs/>
          <w:sz w:val="22"/>
          <w:szCs w:val="22"/>
        </w:rPr>
        <w:t>Strengths</w:t>
      </w:r>
      <w:r w:rsidR="00191580" w:rsidRPr="00622D05">
        <w:rPr>
          <w:rFonts w:ascii="Arial" w:hAnsi="Arial" w:cs="Arial"/>
          <w:b/>
          <w:bCs/>
          <w:sz w:val="22"/>
          <w:szCs w:val="22"/>
        </w:rPr>
        <w:t>:</w:t>
      </w:r>
    </w:p>
    <w:p w14:paraId="573A13D9" w14:textId="0B1624A2" w:rsidR="001741B0" w:rsidRPr="00030848" w:rsidRDefault="006C55CC" w:rsidP="00814AF9">
      <w:pPr>
        <w:spacing w:line="360" w:lineRule="auto"/>
        <w:jc w:val="both"/>
        <w:rPr>
          <w:rFonts w:ascii="Arial" w:hAnsi="Arial" w:cs="Arial"/>
          <w:sz w:val="22"/>
          <w:szCs w:val="22"/>
        </w:rPr>
      </w:pPr>
      <w:r>
        <w:rPr>
          <w:rFonts w:ascii="Arial" w:hAnsi="Arial" w:cs="Arial"/>
          <w:sz w:val="22"/>
          <w:szCs w:val="22"/>
        </w:rPr>
        <w:t>My key strengths in relation to the Level 1 Hospital Social Worker role include the developing knowledge I have gained through my CertHe Level 4 studies, particularly in areas such as the Care Act 2014, safeguarding</w:t>
      </w:r>
      <w:r w:rsidR="002E3B86">
        <w:rPr>
          <w:rFonts w:ascii="Arial" w:hAnsi="Arial" w:cs="Arial"/>
          <w:sz w:val="22"/>
          <w:szCs w:val="22"/>
        </w:rPr>
        <w:t>, strength-based practice and person-centred approaches</w:t>
      </w:r>
      <w:r w:rsidR="00371FF1">
        <w:rPr>
          <w:rFonts w:ascii="Arial" w:hAnsi="Arial" w:cs="Arial"/>
          <w:sz w:val="22"/>
          <w:szCs w:val="22"/>
        </w:rPr>
        <w:t xml:space="preserve"> (Department of Health and Social Care,2020</w:t>
      </w:r>
      <w:r w:rsidR="004E68F4">
        <w:rPr>
          <w:rFonts w:ascii="Arial" w:hAnsi="Arial" w:cs="Arial"/>
          <w:sz w:val="22"/>
          <w:szCs w:val="22"/>
        </w:rPr>
        <w:t>;</w:t>
      </w:r>
      <w:r w:rsidR="00371FF1">
        <w:rPr>
          <w:rFonts w:ascii="Arial" w:hAnsi="Arial" w:cs="Arial"/>
          <w:sz w:val="22"/>
          <w:szCs w:val="22"/>
        </w:rPr>
        <w:t xml:space="preserve"> Royal College of Nursing, 2024). This academic foundation supports safe and ethical </w:t>
      </w:r>
      <w:r w:rsidR="004E68F4">
        <w:rPr>
          <w:rFonts w:ascii="Arial" w:hAnsi="Arial" w:cs="Arial"/>
          <w:sz w:val="22"/>
          <w:szCs w:val="22"/>
        </w:rPr>
        <w:t>decision-making</w:t>
      </w:r>
      <w:r w:rsidR="00371FF1">
        <w:rPr>
          <w:rFonts w:ascii="Arial" w:hAnsi="Arial" w:cs="Arial"/>
          <w:sz w:val="22"/>
          <w:szCs w:val="22"/>
        </w:rPr>
        <w:t xml:space="preserve"> in a hospital environment. I am strongly committed to helping the community, which motivates me to support individuals and families</w:t>
      </w:r>
      <w:r w:rsidR="004E68F4">
        <w:rPr>
          <w:rFonts w:ascii="Arial" w:hAnsi="Arial" w:cs="Arial"/>
          <w:sz w:val="22"/>
          <w:szCs w:val="22"/>
        </w:rPr>
        <w:t xml:space="preserve"> </w:t>
      </w:r>
      <w:r w:rsidR="00327285">
        <w:rPr>
          <w:rFonts w:ascii="Arial" w:hAnsi="Arial" w:cs="Arial"/>
          <w:sz w:val="22"/>
          <w:szCs w:val="22"/>
        </w:rPr>
        <w:t>during challenging periods such as hospital admissions and discharge</w:t>
      </w:r>
      <w:r w:rsidR="009B5DC6">
        <w:rPr>
          <w:rFonts w:ascii="Arial" w:hAnsi="Arial" w:cs="Arial"/>
          <w:sz w:val="22"/>
          <w:szCs w:val="22"/>
        </w:rPr>
        <w:t xml:space="preserve"> planning. My previous experience </w:t>
      </w:r>
      <w:r w:rsidR="00725D5A">
        <w:rPr>
          <w:rFonts w:ascii="Arial" w:hAnsi="Arial" w:cs="Arial"/>
          <w:sz w:val="22"/>
          <w:szCs w:val="22"/>
        </w:rPr>
        <w:t>in fast-paced environments, including hospitality and customer service at London Heathrow</w:t>
      </w:r>
      <w:r w:rsidR="00F81A2C">
        <w:rPr>
          <w:rFonts w:ascii="Arial" w:hAnsi="Arial" w:cs="Arial"/>
          <w:sz w:val="22"/>
          <w:szCs w:val="22"/>
        </w:rPr>
        <w:t xml:space="preserve">, has strengthened my ability to remain calm </w:t>
      </w:r>
      <w:r w:rsidR="00972AE5">
        <w:rPr>
          <w:rFonts w:ascii="Arial" w:hAnsi="Arial" w:cs="Arial"/>
          <w:sz w:val="22"/>
          <w:szCs w:val="22"/>
        </w:rPr>
        <w:t xml:space="preserve">under pressure, communicate clearly and respond effectively to unexpected situations. Additionally, my lived experience as a parent and a </w:t>
      </w:r>
      <w:r w:rsidR="00725D5A">
        <w:rPr>
          <w:rFonts w:ascii="Arial" w:hAnsi="Arial" w:cs="Arial"/>
          <w:sz w:val="22"/>
          <w:szCs w:val="22"/>
        </w:rPr>
        <w:t>caregiver to a teenager with Williams syndrome and autism has deepened my empathy</w:t>
      </w:r>
      <w:r w:rsidR="00972AE5">
        <w:rPr>
          <w:rFonts w:ascii="Arial" w:hAnsi="Arial" w:cs="Arial"/>
          <w:sz w:val="22"/>
          <w:szCs w:val="22"/>
        </w:rPr>
        <w:t xml:space="preserve"> and understanding of complex needs</w:t>
      </w:r>
      <w:r w:rsidR="00725D5A">
        <w:rPr>
          <w:rFonts w:ascii="Arial" w:hAnsi="Arial" w:cs="Arial"/>
          <w:sz w:val="22"/>
          <w:szCs w:val="22"/>
        </w:rPr>
        <w:t>, which enables me to communicate sensitively and advocate confidently.</w:t>
      </w:r>
      <w:r w:rsidR="001463FE">
        <w:rPr>
          <w:rFonts w:ascii="Arial" w:hAnsi="Arial" w:cs="Arial"/>
          <w:sz w:val="22"/>
          <w:szCs w:val="22"/>
        </w:rPr>
        <w:t xml:space="preserve"> </w:t>
      </w:r>
      <w:r w:rsidR="00FA7A3F">
        <w:rPr>
          <w:rFonts w:ascii="Arial" w:hAnsi="Arial" w:cs="Arial"/>
          <w:sz w:val="22"/>
          <w:szCs w:val="22"/>
        </w:rPr>
        <w:t>From hospital admissions</w:t>
      </w:r>
      <w:r w:rsidR="006145FD">
        <w:rPr>
          <w:rFonts w:ascii="Arial" w:hAnsi="Arial" w:cs="Arial"/>
          <w:sz w:val="22"/>
          <w:szCs w:val="22"/>
        </w:rPr>
        <w:t xml:space="preserve"> and follow-up check-ups to routine appointments with specialist doctors, all aimed at prolonging and enhancing</w:t>
      </w:r>
      <w:r w:rsidR="00121946">
        <w:rPr>
          <w:rFonts w:ascii="Arial" w:hAnsi="Arial" w:cs="Arial"/>
          <w:sz w:val="22"/>
          <w:szCs w:val="22"/>
        </w:rPr>
        <w:t xml:space="preserve"> her well-being, I have learned a great deal about navigating complex health systems within the NHS, communicating with professionals, and coordinating care to support</w:t>
      </w:r>
      <w:r w:rsidR="00B20E53">
        <w:rPr>
          <w:rFonts w:ascii="Arial" w:hAnsi="Arial" w:cs="Arial"/>
          <w:sz w:val="22"/>
          <w:szCs w:val="22"/>
        </w:rPr>
        <w:t xml:space="preserve"> long-term outcomes. </w:t>
      </w:r>
      <w:r w:rsidR="00121946">
        <w:rPr>
          <w:rFonts w:ascii="Arial" w:hAnsi="Arial" w:cs="Arial"/>
          <w:sz w:val="22"/>
          <w:szCs w:val="22"/>
        </w:rPr>
        <w:t xml:space="preserve">These experiences have given me the </w:t>
      </w:r>
      <w:r w:rsidR="00B20E53">
        <w:rPr>
          <w:rFonts w:ascii="Arial" w:hAnsi="Arial" w:cs="Arial"/>
          <w:sz w:val="22"/>
          <w:szCs w:val="22"/>
        </w:rPr>
        <w:t xml:space="preserve">strength and ability to support individuals who rely on multidisciplinary teams. I also bring strong attention to detail and digital literacy, </w:t>
      </w:r>
      <w:r w:rsidR="00121946">
        <w:rPr>
          <w:rFonts w:ascii="Arial" w:hAnsi="Arial" w:cs="Arial"/>
          <w:sz w:val="22"/>
          <w:szCs w:val="22"/>
        </w:rPr>
        <w:t>as demonstrated by accurate record-keeping and familiarity with Microsoft Office 365.</w:t>
      </w:r>
    </w:p>
    <w:p w14:paraId="6E3354D4" w14:textId="292DA5B0" w:rsidR="00191580" w:rsidRPr="008D195E" w:rsidRDefault="00191580" w:rsidP="0087708F">
      <w:pPr>
        <w:spacing w:line="360" w:lineRule="auto"/>
        <w:jc w:val="both"/>
        <w:rPr>
          <w:rFonts w:ascii="Arial" w:hAnsi="Arial" w:cs="Arial"/>
          <w:b/>
          <w:bCs/>
          <w:sz w:val="22"/>
          <w:szCs w:val="22"/>
        </w:rPr>
      </w:pPr>
      <w:r w:rsidRPr="008D195E">
        <w:rPr>
          <w:rFonts w:ascii="Arial" w:hAnsi="Arial" w:cs="Arial"/>
          <w:b/>
          <w:bCs/>
          <w:sz w:val="22"/>
          <w:szCs w:val="22"/>
        </w:rPr>
        <w:t>Weaknesses:</w:t>
      </w:r>
    </w:p>
    <w:p w14:paraId="23D8EE0A" w14:textId="78F1A2E2" w:rsidR="00191580" w:rsidRDefault="00191580" w:rsidP="0087708F">
      <w:pPr>
        <w:spacing w:line="360" w:lineRule="auto"/>
        <w:jc w:val="both"/>
        <w:rPr>
          <w:rFonts w:ascii="Arial" w:hAnsi="Arial" w:cs="Arial"/>
          <w:sz w:val="22"/>
          <w:szCs w:val="22"/>
        </w:rPr>
      </w:pPr>
      <w:r>
        <w:rPr>
          <w:rFonts w:ascii="Arial" w:hAnsi="Arial" w:cs="Arial"/>
          <w:sz w:val="22"/>
          <w:szCs w:val="22"/>
        </w:rPr>
        <w:t xml:space="preserve">Despite these strengths, I also recognise several weaknesses that I need to address as I prepare for </w:t>
      </w:r>
      <w:r w:rsidR="003B4A51">
        <w:rPr>
          <w:rFonts w:ascii="Arial" w:hAnsi="Arial" w:cs="Arial"/>
          <w:sz w:val="22"/>
          <w:szCs w:val="22"/>
        </w:rPr>
        <w:t xml:space="preserve">the </w:t>
      </w:r>
      <w:r>
        <w:rPr>
          <w:rFonts w:ascii="Arial" w:hAnsi="Arial" w:cs="Arial"/>
          <w:sz w:val="22"/>
          <w:szCs w:val="22"/>
        </w:rPr>
        <w:t xml:space="preserve">Level 1 Hospital Social Worker role. I am still developing confidence in professional communication, particularly when speaking with multidisciplinary teams or expressing my views in formal settings. I also have limited direct experience in statutory social work, </w:t>
      </w:r>
      <w:r w:rsidR="00D521C6">
        <w:rPr>
          <w:rFonts w:ascii="Arial" w:hAnsi="Arial" w:cs="Arial"/>
          <w:sz w:val="22"/>
          <w:szCs w:val="22"/>
        </w:rPr>
        <w:t>so I will require supervision and support to apply theoretical knowledge in</w:t>
      </w:r>
      <w:r>
        <w:rPr>
          <w:rFonts w:ascii="Arial" w:hAnsi="Arial" w:cs="Arial"/>
          <w:sz w:val="22"/>
          <w:szCs w:val="22"/>
        </w:rPr>
        <w:t xml:space="preserve"> practice. Balancing academic study, caregiving responsibilities</w:t>
      </w:r>
      <w:r w:rsidR="00D521C6">
        <w:rPr>
          <w:rFonts w:ascii="Arial" w:hAnsi="Arial" w:cs="Arial"/>
          <w:sz w:val="22"/>
          <w:szCs w:val="22"/>
        </w:rPr>
        <w:t>, and career development can be demanding,</w:t>
      </w:r>
      <w:r w:rsidR="003B4A51">
        <w:rPr>
          <w:rFonts w:ascii="Arial" w:hAnsi="Arial" w:cs="Arial"/>
          <w:sz w:val="22"/>
          <w:szCs w:val="22"/>
        </w:rPr>
        <w:t xml:space="preserve"> and this may affect my energy levels and or availability at times. These weaknesses do not prevent me from </w:t>
      </w:r>
      <w:r w:rsidR="00D521C6">
        <w:rPr>
          <w:rFonts w:ascii="Arial" w:hAnsi="Arial" w:cs="Arial"/>
          <w:sz w:val="22"/>
          <w:szCs w:val="22"/>
        </w:rPr>
        <w:t xml:space="preserve">progressing, </w:t>
      </w:r>
      <w:r w:rsidR="003B4A51">
        <w:rPr>
          <w:rFonts w:ascii="Arial" w:hAnsi="Arial" w:cs="Arial"/>
          <w:sz w:val="22"/>
          <w:szCs w:val="22"/>
        </w:rPr>
        <w:t>however</w:t>
      </w:r>
      <w:r w:rsidR="00D521C6">
        <w:rPr>
          <w:rFonts w:ascii="Arial" w:hAnsi="Arial" w:cs="Arial"/>
          <w:sz w:val="22"/>
          <w:szCs w:val="22"/>
        </w:rPr>
        <w:t>, they highlight areas where further development is needed to ensure I can perform effectively in a hospital setting</w:t>
      </w:r>
      <w:r w:rsidR="003B4A51">
        <w:rPr>
          <w:rFonts w:ascii="Arial" w:hAnsi="Arial" w:cs="Arial"/>
          <w:sz w:val="22"/>
          <w:szCs w:val="22"/>
        </w:rPr>
        <w:t>.</w:t>
      </w:r>
    </w:p>
    <w:p w14:paraId="5BD172C0" w14:textId="77777777" w:rsidR="00030848" w:rsidRDefault="00030848" w:rsidP="0087708F">
      <w:pPr>
        <w:spacing w:line="360" w:lineRule="auto"/>
        <w:jc w:val="both"/>
        <w:rPr>
          <w:rFonts w:ascii="Arial" w:hAnsi="Arial" w:cs="Arial"/>
          <w:b/>
          <w:bCs/>
          <w:sz w:val="22"/>
          <w:szCs w:val="22"/>
        </w:rPr>
      </w:pPr>
    </w:p>
    <w:p w14:paraId="6DE032DE" w14:textId="77777777" w:rsidR="00030848" w:rsidRDefault="00030848" w:rsidP="0087708F">
      <w:pPr>
        <w:spacing w:line="360" w:lineRule="auto"/>
        <w:jc w:val="both"/>
        <w:rPr>
          <w:rFonts w:ascii="Arial" w:hAnsi="Arial" w:cs="Arial"/>
          <w:b/>
          <w:bCs/>
          <w:sz w:val="22"/>
          <w:szCs w:val="22"/>
        </w:rPr>
      </w:pPr>
    </w:p>
    <w:p w14:paraId="71B7AAEC" w14:textId="77777777" w:rsidR="00030848" w:rsidRDefault="00030848" w:rsidP="0087708F">
      <w:pPr>
        <w:spacing w:line="360" w:lineRule="auto"/>
        <w:jc w:val="both"/>
        <w:rPr>
          <w:rFonts w:ascii="Arial" w:hAnsi="Arial" w:cs="Arial"/>
          <w:b/>
          <w:bCs/>
          <w:sz w:val="22"/>
          <w:szCs w:val="22"/>
        </w:rPr>
      </w:pPr>
    </w:p>
    <w:p w14:paraId="5DB6AB99" w14:textId="4D0C737F" w:rsidR="00CF0FF7" w:rsidRPr="008D195E" w:rsidRDefault="00CF0FF7" w:rsidP="0087708F">
      <w:pPr>
        <w:spacing w:line="360" w:lineRule="auto"/>
        <w:jc w:val="both"/>
        <w:rPr>
          <w:rFonts w:ascii="Arial" w:hAnsi="Arial" w:cs="Arial"/>
          <w:b/>
          <w:bCs/>
          <w:sz w:val="22"/>
          <w:szCs w:val="22"/>
        </w:rPr>
      </w:pPr>
      <w:r w:rsidRPr="008D195E">
        <w:rPr>
          <w:rFonts w:ascii="Arial" w:hAnsi="Arial" w:cs="Arial"/>
          <w:b/>
          <w:bCs/>
          <w:sz w:val="22"/>
          <w:szCs w:val="22"/>
        </w:rPr>
        <w:lastRenderedPageBreak/>
        <w:t>Opportunities:</w:t>
      </w:r>
    </w:p>
    <w:p w14:paraId="2C392830" w14:textId="3B8B63B3" w:rsidR="00CF0FF7" w:rsidRDefault="00CF0FF7" w:rsidP="0087708F">
      <w:pPr>
        <w:spacing w:line="360" w:lineRule="auto"/>
        <w:jc w:val="both"/>
        <w:rPr>
          <w:rFonts w:ascii="Arial" w:hAnsi="Arial" w:cs="Arial"/>
          <w:sz w:val="22"/>
          <w:szCs w:val="22"/>
        </w:rPr>
      </w:pPr>
      <w:r>
        <w:rPr>
          <w:rFonts w:ascii="Arial" w:hAnsi="Arial" w:cs="Arial"/>
          <w:sz w:val="22"/>
          <w:szCs w:val="22"/>
        </w:rPr>
        <w:t xml:space="preserve">There are several opportunities that support my progression into hospital social work. A Level 1 role would allow me to work within a multidisciplinary hospital team, gaining practical experience and building confidence through working with nurses, occupational therapists, and senior social workers (Lincoln County Council, 2026). This experience will also support future progression into statutory social work or </w:t>
      </w:r>
      <w:r w:rsidR="008D195E">
        <w:rPr>
          <w:rFonts w:ascii="Arial" w:hAnsi="Arial" w:cs="Arial"/>
          <w:sz w:val="22"/>
          <w:szCs w:val="22"/>
        </w:rPr>
        <w:t>advanced</w:t>
      </w:r>
      <w:r>
        <w:rPr>
          <w:rFonts w:ascii="Arial" w:hAnsi="Arial" w:cs="Arial"/>
          <w:sz w:val="22"/>
          <w:szCs w:val="22"/>
        </w:rPr>
        <w:t xml:space="preserve"> training pathways</w:t>
      </w:r>
      <w:r w:rsidR="008D195E">
        <w:rPr>
          <w:rFonts w:ascii="Arial" w:hAnsi="Arial" w:cs="Arial"/>
          <w:sz w:val="22"/>
          <w:szCs w:val="22"/>
        </w:rPr>
        <w:t>. My CertHe Level 4 qualification provides a foundation for further academic development at Levels 5 and 6. Strengthening my long-term career prospects. Hospital social work teams typically offer structured supervision, shadowing opportunities</w:t>
      </w:r>
      <w:r w:rsidR="00E33161">
        <w:rPr>
          <w:rFonts w:ascii="Arial" w:hAnsi="Arial" w:cs="Arial"/>
          <w:sz w:val="22"/>
          <w:szCs w:val="22"/>
        </w:rPr>
        <w:t xml:space="preserve">, and ongoing professional development, which will help me improve my communication, assessment, and decision-making skills </w:t>
      </w:r>
      <w:r w:rsidR="008D195E">
        <w:rPr>
          <w:rFonts w:ascii="Arial" w:hAnsi="Arial" w:cs="Arial"/>
          <w:sz w:val="22"/>
          <w:szCs w:val="22"/>
        </w:rPr>
        <w:t>(Skills for Care, 2023).</w:t>
      </w:r>
    </w:p>
    <w:p w14:paraId="62D6D6EE" w14:textId="3356380E" w:rsidR="008D195E" w:rsidRDefault="008D195E" w:rsidP="0087708F">
      <w:pPr>
        <w:spacing w:line="360" w:lineRule="auto"/>
        <w:jc w:val="both"/>
        <w:rPr>
          <w:rFonts w:ascii="Arial" w:hAnsi="Arial" w:cs="Arial"/>
          <w:b/>
          <w:bCs/>
          <w:sz w:val="22"/>
          <w:szCs w:val="22"/>
        </w:rPr>
      </w:pPr>
      <w:r w:rsidRPr="008D195E">
        <w:rPr>
          <w:rFonts w:ascii="Arial" w:hAnsi="Arial" w:cs="Arial"/>
          <w:b/>
          <w:bCs/>
          <w:sz w:val="22"/>
          <w:szCs w:val="22"/>
        </w:rPr>
        <w:t>Threats:</w:t>
      </w:r>
    </w:p>
    <w:p w14:paraId="66466FC0" w14:textId="6C95219B" w:rsidR="008D195E" w:rsidRDefault="008D195E" w:rsidP="0087708F">
      <w:pPr>
        <w:spacing w:line="360" w:lineRule="auto"/>
        <w:jc w:val="both"/>
        <w:rPr>
          <w:rFonts w:ascii="Arial" w:hAnsi="Arial" w:cs="Arial"/>
          <w:sz w:val="22"/>
          <w:szCs w:val="22"/>
        </w:rPr>
      </w:pPr>
      <w:r>
        <w:rPr>
          <w:rFonts w:ascii="Arial" w:hAnsi="Arial" w:cs="Arial"/>
          <w:sz w:val="22"/>
          <w:szCs w:val="22"/>
        </w:rPr>
        <w:t>However, I must also consider potential t</w:t>
      </w:r>
      <w:r w:rsidR="00876945">
        <w:rPr>
          <w:rFonts w:ascii="Arial" w:hAnsi="Arial" w:cs="Arial"/>
          <w:sz w:val="22"/>
          <w:szCs w:val="22"/>
        </w:rPr>
        <w:t xml:space="preserve">hreats </w:t>
      </w:r>
      <w:r w:rsidR="00E33161">
        <w:rPr>
          <w:rFonts w:ascii="Arial" w:hAnsi="Arial" w:cs="Arial"/>
          <w:sz w:val="22"/>
          <w:szCs w:val="22"/>
        </w:rPr>
        <w:t>to</w:t>
      </w:r>
      <w:r w:rsidR="00876945">
        <w:rPr>
          <w:rFonts w:ascii="Arial" w:hAnsi="Arial" w:cs="Arial"/>
          <w:sz w:val="22"/>
          <w:szCs w:val="22"/>
        </w:rPr>
        <w:t xml:space="preserve"> my development. </w:t>
      </w:r>
      <w:r w:rsidR="00E33161">
        <w:rPr>
          <w:rFonts w:ascii="Arial" w:hAnsi="Arial" w:cs="Arial"/>
          <w:sz w:val="22"/>
          <w:szCs w:val="22"/>
        </w:rPr>
        <w:t>Hospital environments can be fast-paced and emotionally demanding, and without strong coping strategies,</w:t>
      </w:r>
      <w:r w:rsidR="00876945">
        <w:rPr>
          <w:rFonts w:ascii="Arial" w:hAnsi="Arial" w:cs="Arial"/>
          <w:sz w:val="22"/>
          <w:szCs w:val="22"/>
        </w:rPr>
        <w:t xml:space="preserve"> there is a risk of stress or burnout. Competition for entry-level roles can be high, meaning I must continue developing my skills and presenting myself confidently to </w:t>
      </w:r>
      <w:r w:rsidR="00E33161">
        <w:rPr>
          <w:rFonts w:ascii="Arial" w:hAnsi="Arial" w:cs="Arial"/>
          <w:sz w:val="22"/>
          <w:szCs w:val="22"/>
        </w:rPr>
        <w:t>employers</w:t>
      </w:r>
      <w:r w:rsidR="00876945">
        <w:rPr>
          <w:rFonts w:ascii="Arial" w:hAnsi="Arial" w:cs="Arial"/>
          <w:sz w:val="22"/>
          <w:szCs w:val="22"/>
        </w:rPr>
        <w:t>. Additionally, ongoing pressures within the NHS, including staff shortages and changes in discharge procedures</w:t>
      </w:r>
      <w:r w:rsidR="00E33161">
        <w:rPr>
          <w:rFonts w:ascii="Arial" w:hAnsi="Arial" w:cs="Arial"/>
          <w:sz w:val="22"/>
          <w:szCs w:val="22"/>
        </w:rPr>
        <w:t>,</w:t>
      </w:r>
      <w:r w:rsidR="00876945">
        <w:rPr>
          <w:rFonts w:ascii="Arial" w:hAnsi="Arial" w:cs="Arial"/>
          <w:sz w:val="22"/>
          <w:szCs w:val="22"/>
        </w:rPr>
        <w:t xml:space="preserve"> may affect workload and </w:t>
      </w:r>
      <w:r w:rsidR="00A1336D">
        <w:rPr>
          <w:rFonts w:ascii="Arial" w:hAnsi="Arial" w:cs="Arial"/>
          <w:sz w:val="22"/>
          <w:szCs w:val="22"/>
        </w:rPr>
        <w:t>expectations (Department of Health and Social Care &amp; NHS England, 2024)</w:t>
      </w:r>
      <w:r w:rsidR="00DB7AF6">
        <w:rPr>
          <w:rFonts w:ascii="Arial" w:hAnsi="Arial" w:cs="Arial"/>
          <w:sz w:val="22"/>
          <w:szCs w:val="22"/>
        </w:rPr>
        <w:t xml:space="preserve">. Finally, my caregiving responsibilities may limit flexibility at times, so maintaining good planning and </w:t>
      </w:r>
      <w:r w:rsidR="00E33161">
        <w:rPr>
          <w:rFonts w:ascii="Arial" w:hAnsi="Arial" w:cs="Arial"/>
          <w:sz w:val="22"/>
          <w:szCs w:val="22"/>
        </w:rPr>
        <w:t>communication</w:t>
      </w:r>
      <w:r w:rsidR="00DB7AF6">
        <w:rPr>
          <w:rFonts w:ascii="Arial" w:hAnsi="Arial" w:cs="Arial"/>
          <w:sz w:val="22"/>
          <w:szCs w:val="22"/>
        </w:rPr>
        <w:t xml:space="preserve"> with employers will be essential.</w:t>
      </w:r>
      <w:r w:rsidR="00E412F3">
        <w:rPr>
          <w:rFonts w:ascii="Arial" w:hAnsi="Arial" w:cs="Arial"/>
          <w:sz w:val="22"/>
          <w:szCs w:val="22"/>
        </w:rPr>
        <w:t xml:space="preserve"> Recognising these threats helps me prepare strategies to manage effectively and remain resilient as I progress towards the role.</w:t>
      </w:r>
      <w:r w:rsidR="00DB7AF6">
        <w:rPr>
          <w:rFonts w:ascii="Arial" w:hAnsi="Arial" w:cs="Arial"/>
          <w:sz w:val="22"/>
          <w:szCs w:val="22"/>
        </w:rPr>
        <w:t xml:space="preserve"> </w:t>
      </w:r>
    </w:p>
    <w:p w14:paraId="390407B4" w14:textId="5312B9EF" w:rsidR="00E369FA" w:rsidRDefault="00E369FA" w:rsidP="007E0C67">
      <w:pPr>
        <w:jc w:val="both"/>
        <w:rPr>
          <w:rFonts w:ascii="Arial" w:hAnsi="Arial" w:cs="Arial"/>
          <w:b/>
          <w:bCs/>
          <w:sz w:val="22"/>
          <w:szCs w:val="22"/>
        </w:rPr>
      </w:pPr>
    </w:p>
    <w:p w14:paraId="211EA34E" w14:textId="77777777" w:rsidR="00622D05" w:rsidRDefault="00622D05" w:rsidP="007E0C67">
      <w:pPr>
        <w:jc w:val="both"/>
        <w:rPr>
          <w:rFonts w:ascii="Arial" w:hAnsi="Arial" w:cs="Arial"/>
          <w:b/>
          <w:bCs/>
          <w:sz w:val="22"/>
          <w:szCs w:val="22"/>
        </w:rPr>
      </w:pPr>
    </w:p>
    <w:p w14:paraId="5E758C52" w14:textId="77777777" w:rsidR="00030848" w:rsidRDefault="00030848" w:rsidP="007E0C67">
      <w:pPr>
        <w:jc w:val="both"/>
        <w:rPr>
          <w:rFonts w:ascii="Arial" w:hAnsi="Arial" w:cs="Arial"/>
          <w:b/>
          <w:bCs/>
          <w:sz w:val="22"/>
          <w:szCs w:val="22"/>
        </w:rPr>
      </w:pPr>
    </w:p>
    <w:p w14:paraId="14D7B865" w14:textId="77777777" w:rsidR="00030848" w:rsidRDefault="00030848" w:rsidP="007E0C67">
      <w:pPr>
        <w:jc w:val="both"/>
        <w:rPr>
          <w:rFonts w:ascii="Arial" w:hAnsi="Arial" w:cs="Arial"/>
          <w:b/>
          <w:bCs/>
          <w:sz w:val="22"/>
          <w:szCs w:val="22"/>
        </w:rPr>
      </w:pPr>
    </w:p>
    <w:p w14:paraId="020B2CAE" w14:textId="77777777" w:rsidR="00030848" w:rsidRDefault="00030848" w:rsidP="007E0C67">
      <w:pPr>
        <w:jc w:val="both"/>
        <w:rPr>
          <w:rFonts w:ascii="Arial" w:hAnsi="Arial" w:cs="Arial"/>
          <w:b/>
          <w:bCs/>
          <w:sz w:val="22"/>
          <w:szCs w:val="22"/>
        </w:rPr>
      </w:pPr>
    </w:p>
    <w:p w14:paraId="67785065" w14:textId="77777777" w:rsidR="00030848" w:rsidRDefault="00030848" w:rsidP="007E0C67">
      <w:pPr>
        <w:jc w:val="both"/>
        <w:rPr>
          <w:rFonts w:ascii="Arial" w:hAnsi="Arial" w:cs="Arial"/>
          <w:b/>
          <w:bCs/>
          <w:sz w:val="22"/>
          <w:szCs w:val="22"/>
        </w:rPr>
      </w:pPr>
    </w:p>
    <w:p w14:paraId="5F763BD3" w14:textId="77777777" w:rsidR="00030848" w:rsidRDefault="00030848" w:rsidP="007E0C67">
      <w:pPr>
        <w:jc w:val="both"/>
        <w:rPr>
          <w:rFonts w:ascii="Arial" w:hAnsi="Arial" w:cs="Arial"/>
          <w:b/>
          <w:bCs/>
          <w:sz w:val="22"/>
          <w:szCs w:val="22"/>
        </w:rPr>
      </w:pPr>
    </w:p>
    <w:p w14:paraId="597CFBC9" w14:textId="77777777" w:rsidR="00030848" w:rsidRDefault="00030848" w:rsidP="007E0C67">
      <w:pPr>
        <w:jc w:val="both"/>
        <w:rPr>
          <w:rFonts w:ascii="Arial" w:hAnsi="Arial" w:cs="Arial"/>
          <w:b/>
          <w:bCs/>
          <w:sz w:val="22"/>
          <w:szCs w:val="22"/>
        </w:rPr>
      </w:pPr>
    </w:p>
    <w:p w14:paraId="292F2767" w14:textId="77777777" w:rsidR="00030848" w:rsidRDefault="00030848" w:rsidP="007E0C67">
      <w:pPr>
        <w:jc w:val="both"/>
        <w:rPr>
          <w:rFonts w:ascii="Arial" w:hAnsi="Arial" w:cs="Arial"/>
          <w:b/>
          <w:bCs/>
          <w:sz w:val="22"/>
          <w:szCs w:val="22"/>
        </w:rPr>
      </w:pPr>
    </w:p>
    <w:p w14:paraId="6631D794" w14:textId="77777777" w:rsidR="00030848" w:rsidRDefault="00030848" w:rsidP="007E0C67">
      <w:pPr>
        <w:jc w:val="both"/>
        <w:rPr>
          <w:rFonts w:ascii="Arial" w:hAnsi="Arial" w:cs="Arial"/>
          <w:b/>
          <w:bCs/>
          <w:sz w:val="22"/>
          <w:szCs w:val="22"/>
        </w:rPr>
      </w:pPr>
    </w:p>
    <w:p w14:paraId="1D511423" w14:textId="77777777" w:rsidR="00030848" w:rsidRDefault="00030848" w:rsidP="007E0C67">
      <w:pPr>
        <w:jc w:val="both"/>
        <w:rPr>
          <w:rFonts w:ascii="Arial" w:hAnsi="Arial" w:cs="Arial"/>
          <w:b/>
          <w:bCs/>
          <w:sz w:val="22"/>
          <w:szCs w:val="22"/>
        </w:rPr>
      </w:pPr>
    </w:p>
    <w:p w14:paraId="7E48D242" w14:textId="745CE874" w:rsidR="00397823" w:rsidRPr="008A48F2" w:rsidRDefault="00F912D2" w:rsidP="007E0C67">
      <w:pPr>
        <w:jc w:val="both"/>
        <w:rPr>
          <w:rFonts w:ascii="Arial" w:hAnsi="Arial" w:cs="Arial"/>
          <w:b/>
          <w:bCs/>
          <w:sz w:val="22"/>
          <w:szCs w:val="22"/>
          <w:u w:val="single"/>
        </w:rPr>
      </w:pPr>
      <w:r w:rsidRPr="008A48F2">
        <w:rPr>
          <w:rFonts w:ascii="Arial" w:hAnsi="Arial" w:cs="Arial"/>
          <w:b/>
          <w:bCs/>
          <w:sz w:val="22"/>
          <w:szCs w:val="22"/>
          <w:u w:val="single"/>
        </w:rPr>
        <w:lastRenderedPageBreak/>
        <w:t>Two-Year</w:t>
      </w:r>
      <w:r w:rsidR="00622D05" w:rsidRPr="008A48F2">
        <w:rPr>
          <w:rFonts w:ascii="Arial" w:hAnsi="Arial" w:cs="Arial"/>
          <w:b/>
          <w:bCs/>
          <w:sz w:val="22"/>
          <w:szCs w:val="22"/>
          <w:u w:val="single"/>
        </w:rPr>
        <w:t xml:space="preserve"> Personal Development Plan:</w:t>
      </w:r>
    </w:p>
    <w:tbl>
      <w:tblPr>
        <w:tblStyle w:val="TableGrid"/>
        <w:tblW w:w="0" w:type="auto"/>
        <w:tblLook w:val="04A0" w:firstRow="1" w:lastRow="0" w:firstColumn="1" w:lastColumn="0" w:noHBand="0" w:noVBand="1"/>
      </w:tblPr>
      <w:tblGrid>
        <w:gridCol w:w="2125"/>
        <w:gridCol w:w="2416"/>
        <w:gridCol w:w="2083"/>
        <w:gridCol w:w="2392"/>
      </w:tblGrid>
      <w:tr w:rsidR="002A6D38" w14:paraId="0F3E899A" w14:textId="77777777" w:rsidTr="00104E0C">
        <w:tc>
          <w:tcPr>
            <w:tcW w:w="2157" w:type="dxa"/>
          </w:tcPr>
          <w:p w14:paraId="6C8AE189" w14:textId="1CB947EB" w:rsidR="002A6D38" w:rsidRDefault="002A6D38" w:rsidP="002A6D38">
            <w:pPr>
              <w:jc w:val="center"/>
              <w:rPr>
                <w:rFonts w:ascii="Arial" w:hAnsi="Arial" w:cs="Arial"/>
                <w:sz w:val="22"/>
                <w:szCs w:val="22"/>
              </w:rPr>
            </w:pPr>
            <w:r>
              <w:rPr>
                <w:rFonts w:ascii="Arial" w:hAnsi="Arial" w:cs="Arial"/>
                <w:sz w:val="22"/>
                <w:szCs w:val="22"/>
              </w:rPr>
              <w:t>GOAL</w:t>
            </w:r>
          </w:p>
        </w:tc>
        <w:tc>
          <w:tcPr>
            <w:tcW w:w="2416" w:type="dxa"/>
          </w:tcPr>
          <w:p w14:paraId="26FB462C" w14:textId="293F34FC" w:rsidR="002A6D38" w:rsidRDefault="002A6D38" w:rsidP="002A6D38">
            <w:pPr>
              <w:jc w:val="center"/>
              <w:rPr>
                <w:rFonts w:ascii="Arial" w:hAnsi="Arial" w:cs="Arial"/>
                <w:sz w:val="22"/>
                <w:szCs w:val="22"/>
              </w:rPr>
            </w:pPr>
            <w:r>
              <w:rPr>
                <w:rFonts w:ascii="Arial" w:hAnsi="Arial" w:cs="Arial"/>
                <w:sz w:val="22"/>
                <w:szCs w:val="22"/>
              </w:rPr>
              <w:t>ACTION</w:t>
            </w:r>
          </w:p>
        </w:tc>
        <w:tc>
          <w:tcPr>
            <w:tcW w:w="2125" w:type="dxa"/>
          </w:tcPr>
          <w:p w14:paraId="10BFD423" w14:textId="76602388" w:rsidR="002A6D38" w:rsidRDefault="002A6D38" w:rsidP="002A6D38">
            <w:pPr>
              <w:jc w:val="center"/>
              <w:rPr>
                <w:rFonts w:ascii="Arial" w:hAnsi="Arial" w:cs="Arial"/>
                <w:sz w:val="22"/>
                <w:szCs w:val="22"/>
              </w:rPr>
            </w:pPr>
            <w:r>
              <w:rPr>
                <w:rFonts w:ascii="Arial" w:hAnsi="Arial" w:cs="Arial"/>
                <w:sz w:val="22"/>
                <w:szCs w:val="22"/>
              </w:rPr>
              <w:t>TIMEFRAME</w:t>
            </w:r>
          </w:p>
        </w:tc>
        <w:tc>
          <w:tcPr>
            <w:tcW w:w="2318" w:type="dxa"/>
          </w:tcPr>
          <w:p w14:paraId="2A3A0780" w14:textId="72DD31A3" w:rsidR="002A6D38" w:rsidRDefault="002A6D38" w:rsidP="002A6D38">
            <w:pPr>
              <w:jc w:val="center"/>
              <w:rPr>
                <w:rFonts w:ascii="Arial" w:hAnsi="Arial" w:cs="Arial"/>
                <w:sz w:val="22"/>
                <w:szCs w:val="22"/>
              </w:rPr>
            </w:pPr>
            <w:r>
              <w:rPr>
                <w:rFonts w:ascii="Arial" w:hAnsi="Arial" w:cs="Arial"/>
                <w:sz w:val="22"/>
                <w:szCs w:val="22"/>
              </w:rPr>
              <w:t>MEASUREMENT</w:t>
            </w:r>
          </w:p>
        </w:tc>
      </w:tr>
      <w:tr w:rsidR="002A6D38" w14:paraId="54F8B09A" w14:textId="77777777" w:rsidTr="00104E0C">
        <w:tc>
          <w:tcPr>
            <w:tcW w:w="2157" w:type="dxa"/>
          </w:tcPr>
          <w:p w14:paraId="09649DBB" w14:textId="77777777" w:rsidR="000A2133" w:rsidRDefault="000A2133" w:rsidP="00254A64">
            <w:pPr>
              <w:spacing w:line="360" w:lineRule="auto"/>
              <w:rPr>
                <w:rFonts w:ascii="Arial" w:hAnsi="Arial" w:cs="Arial"/>
                <w:sz w:val="22"/>
                <w:szCs w:val="22"/>
              </w:rPr>
            </w:pPr>
          </w:p>
          <w:p w14:paraId="4CD08423" w14:textId="77777777" w:rsidR="000A2133" w:rsidRDefault="000A2133" w:rsidP="00254A64">
            <w:pPr>
              <w:spacing w:line="360" w:lineRule="auto"/>
              <w:rPr>
                <w:rFonts w:ascii="Arial" w:hAnsi="Arial" w:cs="Arial"/>
                <w:sz w:val="22"/>
                <w:szCs w:val="22"/>
              </w:rPr>
            </w:pPr>
          </w:p>
          <w:p w14:paraId="6067531D" w14:textId="77777777" w:rsidR="000A2133" w:rsidRDefault="000A2133" w:rsidP="00254A64">
            <w:pPr>
              <w:spacing w:line="360" w:lineRule="auto"/>
              <w:rPr>
                <w:rFonts w:ascii="Arial" w:hAnsi="Arial" w:cs="Arial"/>
                <w:sz w:val="22"/>
                <w:szCs w:val="22"/>
              </w:rPr>
            </w:pPr>
          </w:p>
          <w:p w14:paraId="67D0DFA5" w14:textId="77777777" w:rsidR="000A2133" w:rsidRDefault="000A2133" w:rsidP="00254A64">
            <w:pPr>
              <w:spacing w:line="360" w:lineRule="auto"/>
              <w:rPr>
                <w:rFonts w:ascii="Arial" w:hAnsi="Arial" w:cs="Arial"/>
                <w:sz w:val="22"/>
                <w:szCs w:val="22"/>
              </w:rPr>
            </w:pPr>
          </w:p>
          <w:p w14:paraId="25593BEA" w14:textId="77777777" w:rsidR="000A2133" w:rsidRDefault="000A2133" w:rsidP="00254A64">
            <w:pPr>
              <w:spacing w:line="360" w:lineRule="auto"/>
              <w:rPr>
                <w:rFonts w:ascii="Arial" w:hAnsi="Arial" w:cs="Arial"/>
                <w:sz w:val="22"/>
                <w:szCs w:val="22"/>
              </w:rPr>
            </w:pPr>
          </w:p>
          <w:p w14:paraId="4F1280F9" w14:textId="77777777" w:rsidR="000A2133" w:rsidRDefault="000A2133" w:rsidP="00254A64">
            <w:pPr>
              <w:spacing w:line="360" w:lineRule="auto"/>
              <w:rPr>
                <w:rFonts w:ascii="Arial" w:hAnsi="Arial" w:cs="Arial"/>
                <w:sz w:val="22"/>
                <w:szCs w:val="22"/>
              </w:rPr>
            </w:pPr>
          </w:p>
          <w:p w14:paraId="6D319316" w14:textId="6B5C4D68" w:rsidR="002A6D38" w:rsidRDefault="00897B9D" w:rsidP="00254A64">
            <w:pPr>
              <w:spacing w:line="360" w:lineRule="auto"/>
              <w:rPr>
                <w:rFonts w:ascii="Arial" w:hAnsi="Arial" w:cs="Arial"/>
                <w:sz w:val="22"/>
                <w:szCs w:val="22"/>
              </w:rPr>
            </w:pPr>
            <w:r>
              <w:rPr>
                <w:rFonts w:ascii="Arial" w:hAnsi="Arial" w:cs="Arial"/>
                <w:sz w:val="22"/>
                <w:szCs w:val="22"/>
              </w:rPr>
              <w:t>Strengthen professional communication and confidence</w:t>
            </w:r>
          </w:p>
        </w:tc>
        <w:tc>
          <w:tcPr>
            <w:tcW w:w="2416" w:type="dxa"/>
          </w:tcPr>
          <w:p w14:paraId="5717EC4F" w14:textId="02A4F269" w:rsidR="002A6D38" w:rsidRPr="00D17BC3" w:rsidRDefault="00897B9D" w:rsidP="00814AF9">
            <w:pPr>
              <w:pStyle w:val="ListParagraph"/>
              <w:numPr>
                <w:ilvl w:val="0"/>
                <w:numId w:val="15"/>
              </w:numPr>
              <w:spacing w:line="360" w:lineRule="auto"/>
              <w:rPr>
                <w:rFonts w:ascii="Arial" w:hAnsi="Arial" w:cs="Arial"/>
                <w:sz w:val="22"/>
                <w:szCs w:val="22"/>
              </w:rPr>
            </w:pPr>
            <w:r w:rsidRPr="00D17BC3">
              <w:rPr>
                <w:rFonts w:ascii="Arial" w:hAnsi="Arial" w:cs="Arial"/>
                <w:sz w:val="22"/>
                <w:szCs w:val="22"/>
              </w:rPr>
              <w:t xml:space="preserve">Participate in class discussions and </w:t>
            </w:r>
            <w:r w:rsidR="00F912D2">
              <w:rPr>
                <w:rFonts w:ascii="Arial" w:hAnsi="Arial" w:cs="Arial"/>
                <w:sz w:val="22"/>
                <w:szCs w:val="22"/>
              </w:rPr>
              <w:t>presentations</w:t>
            </w:r>
          </w:p>
          <w:p w14:paraId="35014AB6" w14:textId="77777777" w:rsidR="00D17BC3" w:rsidRPr="00D17BC3" w:rsidRDefault="00D17BC3" w:rsidP="00814AF9">
            <w:pPr>
              <w:pStyle w:val="ListParagraph"/>
              <w:numPr>
                <w:ilvl w:val="0"/>
                <w:numId w:val="15"/>
              </w:numPr>
              <w:spacing w:line="360" w:lineRule="auto"/>
              <w:rPr>
                <w:rFonts w:ascii="Arial" w:hAnsi="Arial" w:cs="Arial"/>
                <w:sz w:val="22"/>
                <w:szCs w:val="22"/>
              </w:rPr>
            </w:pPr>
            <w:r w:rsidRPr="00D17BC3">
              <w:rPr>
                <w:rFonts w:ascii="Arial" w:hAnsi="Arial" w:cs="Arial"/>
                <w:sz w:val="22"/>
                <w:szCs w:val="22"/>
              </w:rPr>
              <w:t>Attend communication workshops (UWTSD)</w:t>
            </w:r>
          </w:p>
          <w:p w14:paraId="6C6F443D" w14:textId="77777777" w:rsidR="00D17BC3" w:rsidRPr="00D17BC3" w:rsidRDefault="00D17BC3" w:rsidP="00814AF9">
            <w:pPr>
              <w:pStyle w:val="ListParagraph"/>
              <w:numPr>
                <w:ilvl w:val="0"/>
                <w:numId w:val="15"/>
              </w:numPr>
              <w:spacing w:line="360" w:lineRule="auto"/>
              <w:rPr>
                <w:rFonts w:ascii="Arial" w:hAnsi="Arial" w:cs="Arial"/>
                <w:sz w:val="22"/>
                <w:szCs w:val="22"/>
              </w:rPr>
            </w:pPr>
            <w:r w:rsidRPr="00D17BC3">
              <w:rPr>
                <w:rFonts w:ascii="Arial" w:hAnsi="Arial" w:cs="Arial"/>
                <w:sz w:val="22"/>
                <w:szCs w:val="22"/>
              </w:rPr>
              <w:t>Practice SBAR structured communication techniques</w:t>
            </w:r>
          </w:p>
          <w:p w14:paraId="21E4B166" w14:textId="383390A7" w:rsidR="00D17BC3" w:rsidRPr="00D17BC3" w:rsidRDefault="00D17BC3" w:rsidP="00814AF9">
            <w:pPr>
              <w:pStyle w:val="ListParagraph"/>
              <w:numPr>
                <w:ilvl w:val="0"/>
                <w:numId w:val="15"/>
              </w:numPr>
              <w:spacing w:line="360" w:lineRule="auto"/>
              <w:rPr>
                <w:rFonts w:ascii="Arial" w:hAnsi="Arial" w:cs="Arial"/>
                <w:sz w:val="22"/>
                <w:szCs w:val="22"/>
              </w:rPr>
            </w:pPr>
            <w:r w:rsidRPr="00D17BC3">
              <w:rPr>
                <w:rFonts w:ascii="Arial" w:hAnsi="Arial" w:cs="Arial"/>
                <w:sz w:val="22"/>
                <w:szCs w:val="22"/>
              </w:rPr>
              <w:t>Keep a reflective journal on communication experiences</w:t>
            </w:r>
          </w:p>
        </w:tc>
        <w:tc>
          <w:tcPr>
            <w:tcW w:w="2125" w:type="dxa"/>
          </w:tcPr>
          <w:p w14:paraId="3B940118" w14:textId="77777777" w:rsidR="000A2133" w:rsidRDefault="000A2133" w:rsidP="00D17BC3">
            <w:pPr>
              <w:rPr>
                <w:rFonts w:ascii="Arial" w:hAnsi="Arial" w:cs="Arial"/>
                <w:sz w:val="22"/>
                <w:szCs w:val="22"/>
              </w:rPr>
            </w:pPr>
          </w:p>
          <w:p w14:paraId="2D52631A" w14:textId="77777777" w:rsidR="000A2133" w:rsidRDefault="000A2133" w:rsidP="00D17BC3">
            <w:pPr>
              <w:rPr>
                <w:rFonts w:ascii="Arial" w:hAnsi="Arial" w:cs="Arial"/>
                <w:sz w:val="22"/>
                <w:szCs w:val="22"/>
              </w:rPr>
            </w:pPr>
          </w:p>
          <w:p w14:paraId="32DD99BA" w14:textId="77777777" w:rsidR="000A2133" w:rsidRDefault="000A2133" w:rsidP="00D17BC3">
            <w:pPr>
              <w:rPr>
                <w:rFonts w:ascii="Arial" w:hAnsi="Arial" w:cs="Arial"/>
                <w:sz w:val="22"/>
                <w:szCs w:val="22"/>
              </w:rPr>
            </w:pPr>
          </w:p>
          <w:p w14:paraId="331C7D2A" w14:textId="77777777" w:rsidR="000A2133" w:rsidRDefault="000A2133" w:rsidP="00D17BC3">
            <w:pPr>
              <w:rPr>
                <w:rFonts w:ascii="Arial" w:hAnsi="Arial" w:cs="Arial"/>
                <w:sz w:val="22"/>
                <w:szCs w:val="22"/>
              </w:rPr>
            </w:pPr>
          </w:p>
          <w:p w14:paraId="356F23A7" w14:textId="77777777" w:rsidR="000A2133" w:rsidRDefault="000A2133" w:rsidP="00D17BC3">
            <w:pPr>
              <w:rPr>
                <w:rFonts w:ascii="Arial" w:hAnsi="Arial" w:cs="Arial"/>
                <w:sz w:val="22"/>
                <w:szCs w:val="22"/>
              </w:rPr>
            </w:pPr>
          </w:p>
          <w:p w14:paraId="31D80EF5" w14:textId="77777777" w:rsidR="000A2133" w:rsidRDefault="000A2133" w:rsidP="00D17BC3">
            <w:pPr>
              <w:rPr>
                <w:rFonts w:ascii="Arial" w:hAnsi="Arial" w:cs="Arial"/>
                <w:sz w:val="22"/>
                <w:szCs w:val="22"/>
              </w:rPr>
            </w:pPr>
          </w:p>
          <w:p w14:paraId="6B4023E7" w14:textId="77777777" w:rsidR="000A2133" w:rsidRDefault="000A2133" w:rsidP="00D17BC3">
            <w:pPr>
              <w:rPr>
                <w:rFonts w:ascii="Arial" w:hAnsi="Arial" w:cs="Arial"/>
                <w:sz w:val="22"/>
                <w:szCs w:val="22"/>
              </w:rPr>
            </w:pPr>
          </w:p>
          <w:p w14:paraId="354FC2B0" w14:textId="77777777" w:rsidR="000A2133" w:rsidRDefault="000A2133" w:rsidP="00D17BC3">
            <w:pPr>
              <w:rPr>
                <w:rFonts w:ascii="Arial" w:hAnsi="Arial" w:cs="Arial"/>
                <w:sz w:val="22"/>
                <w:szCs w:val="22"/>
              </w:rPr>
            </w:pPr>
          </w:p>
          <w:p w14:paraId="4489242F" w14:textId="77777777" w:rsidR="000A2133" w:rsidRDefault="000A2133" w:rsidP="00D17BC3">
            <w:pPr>
              <w:rPr>
                <w:rFonts w:ascii="Arial" w:hAnsi="Arial" w:cs="Arial"/>
                <w:sz w:val="22"/>
                <w:szCs w:val="22"/>
              </w:rPr>
            </w:pPr>
          </w:p>
          <w:p w14:paraId="50241EF2" w14:textId="77777777" w:rsidR="000A2133" w:rsidRDefault="000A2133" w:rsidP="00D17BC3">
            <w:pPr>
              <w:rPr>
                <w:rFonts w:ascii="Arial" w:hAnsi="Arial" w:cs="Arial"/>
                <w:sz w:val="22"/>
                <w:szCs w:val="22"/>
              </w:rPr>
            </w:pPr>
          </w:p>
          <w:p w14:paraId="41E1917B" w14:textId="77777777" w:rsidR="000A2133" w:rsidRDefault="000A2133" w:rsidP="00D17BC3">
            <w:pPr>
              <w:rPr>
                <w:rFonts w:ascii="Arial" w:hAnsi="Arial" w:cs="Arial"/>
                <w:sz w:val="22"/>
                <w:szCs w:val="22"/>
              </w:rPr>
            </w:pPr>
          </w:p>
          <w:p w14:paraId="5D765A03" w14:textId="14C41836" w:rsidR="002A6D38" w:rsidRDefault="00081151" w:rsidP="00D17BC3">
            <w:pPr>
              <w:rPr>
                <w:rFonts w:ascii="Arial" w:hAnsi="Arial" w:cs="Arial"/>
                <w:sz w:val="22"/>
                <w:szCs w:val="22"/>
              </w:rPr>
            </w:pPr>
            <w:r>
              <w:rPr>
                <w:rFonts w:ascii="Arial" w:hAnsi="Arial" w:cs="Arial"/>
                <w:sz w:val="22"/>
                <w:szCs w:val="22"/>
              </w:rPr>
              <w:t>1 -12 Months</w:t>
            </w:r>
          </w:p>
        </w:tc>
        <w:tc>
          <w:tcPr>
            <w:tcW w:w="2318" w:type="dxa"/>
          </w:tcPr>
          <w:p w14:paraId="55842802" w14:textId="77777777" w:rsidR="002A6D38" w:rsidRPr="00254A64" w:rsidRDefault="00081151" w:rsidP="00254A64">
            <w:pPr>
              <w:pStyle w:val="ListParagraph"/>
              <w:numPr>
                <w:ilvl w:val="0"/>
                <w:numId w:val="16"/>
              </w:numPr>
              <w:spacing w:line="360" w:lineRule="auto"/>
              <w:rPr>
                <w:rFonts w:ascii="Arial" w:hAnsi="Arial" w:cs="Arial"/>
                <w:sz w:val="22"/>
                <w:szCs w:val="22"/>
              </w:rPr>
            </w:pPr>
            <w:r w:rsidRPr="00254A64">
              <w:rPr>
                <w:rFonts w:ascii="Arial" w:hAnsi="Arial" w:cs="Arial"/>
                <w:sz w:val="22"/>
                <w:szCs w:val="22"/>
              </w:rPr>
              <w:t>Monthly reflective journal entries</w:t>
            </w:r>
          </w:p>
          <w:p w14:paraId="015220CF" w14:textId="7DAF2015" w:rsidR="00081151" w:rsidRPr="00254A64" w:rsidRDefault="00081151" w:rsidP="00254A64">
            <w:pPr>
              <w:pStyle w:val="ListParagraph"/>
              <w:numPr>
                <w:ilvl w:val="0"/>
                <w:numId w:val="16"/>
              </w:numPr>
              <w:spacing w:line="360" w:lineRule="auto"/>
              <w:rPr>
                <w:rFonts w:ascii="Arial" w:hAnsi="Arial" w:cs="Arial"/>
                <w:sz w:val="22"/>
                <w:szCs w:val="22"/>
              </w:rPr>
            </w:pPr>
            <w:r w:rsidRPr="00254A64">
              <w:rPr>
                <w:rFonts w:ascii="Arial" w:hAnsi="Arial" w:cs="Arial"/>
                <w:sz w:val="22"/>
                <w:szCs w:val="22"/>
              </w:rPr>
              <w:t>Tutor feedback on presentations</w:t>
            </w:r>
            <w:r w:rsidR="00254A64" w:rsidRPr="00254A64">
              <w:rPr>
                <w:rFonts w:ascii="Arial" w:hAnsi="Arial" w:cs="Arial"/>
                <w:sz w:val="22"/>
                <w:szCs w:val="22"/>
              </w:rPr>
              <w:t>.</w:t>
            </w:r>
          </w:p>
          <w:p w14:paraId="20681BA1" w14:textId="11296FB5" w:rsidR="00081151" w:rsidRPr="00254A64" w:rsidRDefault="00081151" w:rsidP="00254A64">
            <w:pPr>
              <w:pStyle w:val="ListParagraph"/>
              <w:numPr>
                <w:ilvl w:val="0"/>
                <w:numId w:val="16"/>
              </w:numPr>
              <w:spacing w:line="360" w:lineRule="auto"/>
              <w:rPr>
                <w:rFonts w:ascii="Arial" w:hAnsi="Arial" w:cs="Arial"/>
                <w:sz w:val="22"/>
                <w:szCs w:val="22"/>
              </w:rPr>
            </w:pPr>
            <w:r w:rsidRPr="00254A64">
              <w:rPr>
                <w:rFonts w:ascii="Arial" w:hAnsi="Arial" w:cs="Arial"/>
                <w:sz w:val="22"/>
                <w:szCs w:val="22"/>
              </w:rPr>
              <w:t>Self-evaluation every 3 months that shows increased confidence</w:t>
            </w:r>
            <w:r w:rsidR="00254A64" w:rsidRPr="00254A64">
              <w:rPr>
                <w:rFonts w:ascii="Arial" w:hAnsi="Arial" w:cs="Arial"/>
                <w:sz w:val="22"/>
                <w:szCs w:val="22"/>
              </w:rPr>
              <w:t>.</w:t>
            </w:r>
          </w:p>
        </w:tc>
      </w:tr>
      <w:tr w:rsidR="002A6D38" w14:paraId="12D38877" w14:textId="77777777" w:rsidTr="00104E0C">
        <w:tc>
          <w:tcPr>
            <w:tcW w:w="2157" w:type="dxa"/>
          </w:tcPr>
          <w:p w14:paraId="4A4BE231" w14:textId="77777777" w:rsidR="006D5B9C" w:rsidRDefault="006D5B9C" w:rsidP="00104E0C">
            <w:pPr>
              <w:spacing w:line="360" w:lineRule="auto"/>
              <w:rPr>
                <w:rFonts w:ascii="Arial" w:hAnsi="Arial" w:cs="Arial"/>
                <w:sz w:val="22"/>
                <w:szCs w:val="22"/>
              </w:rPr>
            </w:pPr>
          </w:p>
          <w:p w14:paraId="6B84FCE9" w14:textId="77777777" w:rsidR="006D5B9C" w:rsidRDefault="006D5B9C" w:rsidP="00104E0C">
            <w:pPr>
              <w:spacing w:line="360" w:lineRule="auto"/>
              <w:rPr>
                <w:rFonts w:ascii="Arial" w:hAnsi="Arial" w:cs="Arial"/>
                <w:sz w:val="22"/>
                <w:szCs w:val="22"/>
              </w:rPr>
            </w:pPr>
          </w:p>
          <w:p w14:paraId="319FA46E" w14:textId="77777777" w:rsidR="006D5B9C" w:rsidRDefault="006D5B9C" w:rsidP="00104E0C">
            <w:pPr>
              <w:spacing w:line="360" w:lineRule="auto"/>
              <w:rPr>
                <w:rFonts w:ascii="Arial" w:hAnsi="Arial" w:cs="Arial"/>
                <w:sz w:val="22"/>
                <w:szCs w:val="22"/>
              </w:rPr>
            </w:pPr>
          </w:p>
          <w:p w14:paraId="7D6194B4" w14:textId="77777777" w:rsidR="006D5B9C" w:rsidRDefault="006D5B9C" w:rsidP="00104E0C">
            <w:pPr>
              <w:spacing w:line="360" w:lineRule="auto"/>
              <w:rPr>
                <w:rFonts w:ascii="Arial" w:hAnsi="Arial" w:cs="Arial"/>
                <w:sz w:val="22"/>
                <w:szCs w:val="22"/>
              </w:rPr>
            </w:pPr>
          </w:p>
          <w:p w14:paraId="4D3E7C09" w14:textId="77777777" w:rsidR="006D5B9C" w:rsidRDefault="006D5B9C" w:rsidP="00104E0C">
            <w:pPr>
              <w:spacing w:line="360" w:lineRule="auto"/>
              <w:rPr>
                <w:rFonts w:ascii="Arial" w:hAnsi="Arial" w:cs="Arial"/>
                <w:sz w:val="22"/>
                <w:szCs w:val="22"/>
              </w:rPr>
            </w:pPr>
          </w:p>
          <w:p w14:paraId="639BD7DD" w14:textId="2392AE89" w:rsidR="002A6D38" w:rsidRDefault="000A2133" w:rsidP="00104E0C">
            <w:pPr>
              <w:spacing w:line="360" w:lineRule="auto"/>
              <w:rPr>
                <w:rFonts w:ascii="Arial" w:hAnsi="Arial" w:cs="Arial"/>
                <w:sz w:val="22"/>
                <w:szCs w:val="22"/>
              </w:rPr>
            </w:pPr>
            <w:r>
              <w:rPr>
                <w:rFonts w:ascii="Arial" w:hAnsi="Arial" w:cs="Arial"/>
                <w:sz w:val="22"/>
                <w:szCs w:val="22"/>
              </w:rPr>
              <w:t>Gain Practical experience in Health and Social Care</w:t>
            </w:r>
          </w:p>
        </w:tc>
        <w:tc>
          <w:tcPr>
            <w:tcW w:w="2416" w:type="dxa"/>
          </w:tcPr>
          <w:p w14:paraId="5AED4DDA" w14:textId="5588E110" w:rsidR="002A6D38" w:rsidRPr="00F912D2" w:rsidRDefault="000A2133" w:rsidP="00F912D2">
            <w:pPr>
              <w:pStyle w:val="ListParagraph"/>
              <w:numPr>
                <w:ilvl w:val="0"/>
                <w:numId w:val="20"/>
              </w:numPr>
              <w:spacing w:line="360" w:lineRule="auto"/>
              <w:rPr>
                <w:rFonts w:ascii="Arial" w:hAnsi="Arial" w:cs="Arial"/>
                <w:sz w:val="22"/>
                <w:szCs w:val="22"/>
              </w:rPr>
            </w:pPr>
            <w:r w:rsidRPr="00F912D2">
              <w:rPr>
                <w:rFonts w:ascii="Arial" w:hAnsi="Arial" w:cs="Arial"/>
                <w:sz w:val="22"/>
                <w:szCs w:val="22"/>
              </w:rPr>
              <w:t xml:space="preserve">Apply for volunteering or </w:t>
            </w:r>
            <w:r w:rsidR="00F912D2" w:rsidRPr="00F912D2">
              <w:rPr>
                <w:rFonts w:ascii="Arial" w:hAnsi="Arial" w:cs="Arial"/>
                <w:sz w:val="22"/>
                <w:szCs w:val="22"/>
              </w:rPr>
              <w:t>part-time</w:t>
            </w:r>
            <w:r w:rsidRPr="00F912D2">
              <w:rPr>
                <w:rFonts w:ascii="Arial" w:hAnsi="Arial" w:cs="Arial"/>
                <w:sz w:val="22"/>
                <w:szCs w:val="22"/>
              </w:rPr>
              <w:t xml:space="preserve"> roles in hospitals or community areas.</w:t>
            </w:r>
          </w:p>
          <w:p w14:paraId="717E9122" w14:textId="77777777" w:rsidR="000A2133" w:rsidRPr="00F912D2" w:rsidRDefault="000A2133" w:rsidP="00F912D2">
            <w:pPr>
              <w:pStyle w:val="ListParagraph"/>
              <w:numPr>
                <w:ilvl w:val="0"/>
                <w:numId w:val="20"/>
              </w:numPr>
              <w:spacing w:line="360" w:lineRule="auto"/>
              <w:rPr>
                <w:rFonts w:ascii="Arial" w:hAnsi="Arial" w:cs="Arial"/>
                <w:sz w:val="22"/>
                <w:szCs w:val="22"/>
              </w:rPr>
            </w:pPr>
            <w:r w:rsidRPr="00F912D2">
              <w:rPr>
                <w:rFonts w:ascii="Arial" w:hAnsi="Arial" w:cs="Arial"/>
                <w:sz w:val="22"/>
                <w:szCs w:val="22"/>
              </w:rPr>
              <w:t>Attend NHS open days and recruitment events.</w:t>
            </w:r>
          </w:p>
          <w:p w14:paraId="6CB523E8" w14:textId="37BB53D0" w:rsidR="000A2133" w:rsidRPr="00F912D2" w:rsidRDefault="000A536E" w:rsidP="00F912D2">
            <w:pPr>
              <w:pStyle w:val="ListParagraph"/>
              <w:numPr>
                <w:ilvl w:val="0"/>
                <w:numId w:val="20"/>
              </w:numPr>
              <w:spacing w:line="360" w:lineRule="auto"/>
              <w:rPr>
                <w:rFonts w:ascii="Arial" w:hAnsi="Arial" w:cs="Arial"/>
                <w:sz w:val="22"/>
                <w:szCs w:val="22"/>
              </w:rPr>
            </w:pPr>
            <w:r w:rsidRPr="00F912D2">
              <w:rPr>
                <w:rFonts w:ascii="Arial" w:hAnsi="Arial" w:cs="Arial"/>
                <w:sz w:val="22"/>
                <w:szCs w:val="22"/>
              </w:rPr>
              <w:t>Shadow social workers or care coordinators.</w:t>
            </w:r>
          </w:p>
        </w:tc>
        <w:tc>
          <w:tcPr>
            <w:tcW w:w="2125" w:type="dxa"/>
          </w:tcPr>
          <w:p w14:paraId="34A8AE65" w14:textId="77777777" w:rsidR="006D5B9C" w:rsidRDefault="006D5B9C" w:rsidP="00104E0C">
            <w:pPr>
              <w:spacing w:line="360" w:lineRule="auto"/>
              <w:rPr>
                <w:rFonts w:ascii="Arial" w:hAnsi="Arial" w:cs="Arial"/>
                <w:sz w:val="22"/>
                <w:szCs w:val="22"/>
              </w:rPr>
            </w:pPr>
          </w:p>
          <w:p w14:paraId="4D3BACDB" w14:textId="77777777" w:rsidR="006D5B9C" w:rsidRDefault="006D5B9C" w:rsidP="00104E0C">
            <w:pPr>
              <w:spacing w:line="360" w:lineRule="auto"/>
              <w:rPr>
                <w:rFonts w:ascii="Arial" w:hAnsi="Arial" w:cs="Arial"/>
                <w:sz w:val="22"/>
                <w:szCs w:val="22"/>
              </w:rPr>
            </w:pPr>
          </w:p>
          <w:p w14:paraId="48753F85" w14:textId="77777777" w:rsidR="006D5B9C" w:rsidRDefault="006D5B9C" w:rsidP="00104E0C">
            <w:pPr>
              <w:spacing w:line="360" w:lineRule="auto"/>
              <w:rPr>
                <w:rFonts w:ascii="Arial" w:hAnsi="Arial" w:cs="Arial"/>
                <w:sz w:val="22"/>
                <w:szCs w:val="22"/>
              </w:rPr>
            </w:pPr>
          </w:p>
          <w:p w14:paraId="4745BA53" w14:textId="77777777" w:rsidR="006D5B9C" w:rsidRDefault="006D5B9C" w:rsidP="00104E0C">
            <w:pPr>
              <w:spacing w:line="360" w:lineRule="auto"/>
              <w:rPr>
                <w:rFonts w:ascii="Arial" w:hAnsi="Arial" w:cs="Arial"/>
                <w:sz w:val="22"/>
                <w:szCs w:val="22"/>
              </w:rPr>
            </w:pPr>
          </w:p>
          <w:p w14:paraId="6B96E1F1" w14:textId="77777777" w:rsidR="006D5B9C" w:rsidRDefault="006D5B9C" w:rsidP="00104E0C">
            <w:pPr>
              <w:spacing w:line="360" w:lineRule="auto"/>
              <w:rPr>
                <w:rFonts w:ascii="Arial" w:hAnsi="Arial" w:cs="Arial"/>
                <w:sz w:val="22"/>
                <w:szCs w:val="22"/>
              </w:rPr>
            </w:pPr>
          </w:p>
          <w:p w14:paraId="002B4F29" w14:textId="77777777" w:rsidR="006D5B9C" w:rsidRDefault="006D5B9C" w:rsidP="00104E0C">
            <w:pPr>
              <w:spacing w:line="360" w:lineRule="auto"/>
              <w:rPr>
                <w:rFonts w:ascii="Arial" w:hAnsi="Arial" w:cs="Arial"/>
                <w:sz w:val="22"/>
                <w:szCs w:val="22"/>
              </w:rPr>
            </w:pPr>
          </w:p>
          <w:p w14:paraId="7C2F6753" w14:textId="1666C8A0" w:rsidR="002A6D38" w:rsidRDefault="000A536E" w:rsidP="00104E0C">
            <w:pPr>
              <w:spacing w:line="360" w:lineRule="auto"/>
              <w:rPr>
                <w:rFonts w:ascii="Arial" w:hAnsi="Arial" w:cs="Arial"/>
                <w:sz w:val="22"/>
                <w:szCs w:val="22"/>
              </w:rPr>
            </w:pPr>
            <w:r>
              <w:rPr>
                <w:rFonts w:ascii="Arial" w:hAnsi="Arial" w:cs="Arial"/>
                <w:sz w:val="22"/>
                <w:szCs w:val="22"/>
              </w:rPr>
              <w:t xml:space="preserve">1-18 Months </w:t>
            </w:r>
          </w:p>
        </w:tc>
        <w:tc>
          <w:tcPr>
            <w:tcW w:w="2318" w:type="dxa"/>
          </w:tcPr>
          <w:p w14:paraId="1DDFDEF6" w14:textId="77777777" w:rsidR="002A6D38" w:rsidRPr="00104E0C" w:rsidRDefault="00CB38E4" w:rsidP="00104E0C">
            <w:pPr>
              <w:pStyle w:val="ListParagraph"/>
              <w:numPr>
                <w:ilvl w:val="0"/>
                <w:numId w:val="17"/>
              </w:numPr>
              <w:spacing w:line="360" w:lineRule="auto"/>
              <w:rPr>
                <w:rFonts w:ascii="Arial" w:hAnsi="Arial" w:cs="Arial"/>
                <w:sz w:val="22"/>
                <w:szCs w:val="22"/>
              </w:rPr>
            </w:pPr>
            <w:r w:rsidRPr="00104E0C">
              <w:rPr>
                <w:rFonts w:ascii="Arial" w:hAnsi="Arial" w:cs="Arial"/>
                <w:sz w:val="22"/>
                <w:szCs w:val="22"/>
              </w:rPr>
              <w:t>Supervisor feedback</w:t>
            </w:r>
          </w:p>
          <w:p w14:paraId="083BC7CE" w14:textId="5DE9D0DA" w:rsidR="00CB38E4" w:rsidRPr="00104E0C" w:rsidRDefault="00F912D2" w:rsidP="00104E0C">
            <w:pPr>
              <w:pStyle w:val="ListParagraph"/>
              <w:numPr>
                <w:ilvl w:val="0"/>
                <w:numId w:val="17"/>
              </w:numPr>
              <w:spacing w:line="360" w:lineRule="auto"/>
              <w:rPr>
                <w:rFonts w:ascii="Arial" w:hAnsi="Arial" w:cs="Arial"/>
                <w:sz w:val="22"/>
                <w:szCs w:val="22"/>
              </w:rPr>
            </w:pPr>
            <w:r>
              <w:rPr>
                <w:rFonts w:ascii="Arial" w:hAnsi="Arial" w:cs="Arial"/>
                <w:sz w:val="22"/>
                <w:szCs w:val="22"/>
              </w:rPr>
              <w:t>Six-month</w:t>
            </w:r>
            <w:r w:rsidR="00CB38E4" w:rsidRPr="00104E0C">
              <w:rPr>
                <w:rFonts w:ascii="Arial" w:hAnsi="Arial" w:cs="Arial"/>
                <w:sz w:val="22"/>
                <w:szCs w:val="22"/>
              </w:rPr>
              <w:t xml:space="preserve"> review of confidence applying theory to practice.</w:t>
            </w:r>
          </w:p>
          <w:p w14:paraId="3B378A5B" w14:textId="77777777" w:rsidR="00FE49EA" w:rsidRDefault="00104E0C" w:rsidP="00104E0C">
            <w:pPr>
              <w:pStyle w:val="ListParagraph"/>
              <w:numPr>
                <w:ilvl w:val="0"/>
                <w:numId w:val="17"/>
              </w:numPr>
              <w:spacing w:line="360" w:lineRule="auto"/>
              <w:rPr>
                <w:rFonts w:ascii="Arial" w:hAnsi="Arial" w:cs="Arial"/>
                <w:sz w:val="22"/>
                <w:szCs w:val="22"/>
              </w:rPr>
            </w:pPr>
            <w:r w:rsidRPr="00104E0C">
              <w:rPr>
                <w:rFonts w:ascii="Arial" w:hAnsi="Arial" w:cs="Arial"/>
                <w:sz w:val="22"/>
                <w:szCs w:val="22"/>
              </w:rPr>
              <w:t xml:space="preserve">Record hours of hands-on </w:t>
            </w:r>
          </w:p>
          <w:p w14:paraId="7D9B3D69" w14:textId="77777777" w:rsidR="00CB38E4" w:rsidRDefault="00104E0C" w:rsidP="00FE49EA">
            <w:pPr>
              <w:pStyle w:val="ListParagraph"/>
              <w:spacing w:line="360" w:lineRule="auto"/>
              <w:rPr>
                <w:rFonts w:ascii="Arial" w:hAnsi="Arial" w:cs="Arial"/>
                <w:sz w:val="22"/>
                <w:szCs w:val="22"/>
              </w:rPr>
            </w:pPr>
            <w:r w:rsidRPr="00FE49EA">
              <w:rPr>
                <w:rFonts w:ascii="Arial" w:hAnsi="Arial" w:cs="Arial"/>
                <w:sz w:val="22"/>
                <w:szCs w:val="22"/>
              </w:rPr>
              <w:t>practice.</w:t>
            </w:r>
          </w:p>
          <w:p w14:paraId="74AC4C87" w14:textId="77777777" w:rsidR="00FE49EA" w:rsidRDefault="00FE49EA" w:rsidP="00FE49EA">
            <w:pPr>
              <w:pStyle w:val="ListParagraph"/>
              <w:spacing w:line="360" w:lineRule="auto"/>
              <w:rPr>
                <w:rFonts w:ascii="Arial" w:hAnsi="Arial" w:cs="Arial"/>
                <w:sz w:val="22"/>
                <w:szCs w:val="22"/>
              </w:rPr>
            </w:pPr>
          </w:p>
          <w:p w14:paraId="6981EFDE" w14:textId="77777777" w:rsidR="00FE49EA" w:rsidRDefault="00FE49EA" w:rsidP="00FE49EA">
            <w:pPr>
              <w:pStyle w:val="ListParagraph"/>
              <w:spacing w:line="360" w:lineRule="auto"/>
              <w:rPr>
                <w:rFonts w:ascii="Arial" w:hAnsi="Arial" w:cs="Arial"/>
                <w:sz w:val="22"/>
                <w:szCs w:val="22"/>
              </w:rPr>
            </w:pPr>
          </w:p>
          <w:p w14:paraId="6DBA014E" w14:textId="77777777" w:rsidR="00FE49EA" w:rsidRDefault="00FE49EA" w:rsidP="00FE49EA">
            <w:pPr>
              <w:pStyle w:val="ListParagraph"/>
              <w:spacing w:line="360" w:lineRule="auto"/>
              <w:rPr>
                <w:rFonts w:ascii="Arial" w:hAnsi="Arial" w:cs="Arial"/>
                <w:sz w:val="22"/>
                <w:szCs w:val="22"/>
              </w:rPr>
            </w:pPr>
          </w:p>
          <w:p w14:paraId="5507240E" w14:textId="77777777" w:rsidR="00FE49EA" w:rsidRDefault="00FE49EA" w:rsidP="00FE49EA">
            <w:pPr>
              <w:pStyle w:val="ListParagraph"/>
              <w:spacing w:line="360" w:lineRule="auto"/>
              <w:rPr>
                <w:rFonts w:ascii="Arial" w:hAnsi="Arial" w:cs="Arial"/>
                <w:sz w:val="22"/>
                <w:szCs w:val="22"/>
              </w:rPr>
            </w:pPr>
          </w:p>
          <w:p w14:paraId="419BD8A8" w14:textId="5CC38CC3" w:rsidR="00FE49EA" w:rsidRPr="00FE49EA" w:rsidRDefault="00FE49EA" w:rsidP="00FE49EA">
            <w:pPr>
              <w:pStyle w:val="ListParagraph"/>
              <w:spacing w:line="360" w:lineRule="auto"/>
              <w:rPr>
                <w:rFonts w:ascii="Arial" w:hAnsi="Arial" w:cs="Arial"/>
                <w:sz w:val="22"/>
                <w:szCs w:val="22"/>
              </w:rPr>
            </w:pPr>
          </w:p>
        </w:tc>
      </w:tr>
      <w:tr w:rsidR="002A6D38" w14:paraId="2A07A17B" w14:textId="77777777" w:rsidTr="00104E0C">
        <w:tc>
          <w:tcPr>
            <w:tcW w:w="2157" w:type="dxa"/>
          </w:tcPr>
          <w:p w14:paraId="05CEF15A" w14:textId="77777777" w:rsidR="002123EE" w:rsidRDefault="002123EE" w:rsidP="00D17BC3">
            <w:pPr>
              <w:rPr>
                <w:rFonts w:ascii="Arial" w:hAnsi="Arial" w:cs="Arial"/>
                <w:sz w:val="22"/>
                <w:szCs w:val="22"/>
              </w:rPr>
            </w:pPr>
          </w:p>
          <w:p w14:paraId="70AE82B3" w14:textId="77777777" w:rsidR="007C6D9C" w:rsidRDefault="007C6D9C" w:rsidP="00D17BC3">
            <w:pPr>
              <w:rPr>
                <w:rFonts w:ascii="Arial" w:hAnsi="Arial" w:cs="Arial"/>
                <w:sz w:val="22"/>
                <w:szCs w:val="22"/>
              </w:rPr>
            </w:pPr>
          </w:p>
          <w:p w14:paraId="252E4B6F" w14:textId="77777777" w:rsidR="002123EE" w:rsidRDefault="002123EE" w:rsidP="00D17BC3">
            <w:pPr>
              <w:rPr>
                <w:rFonts w:ascii="Arial" w:hAnsi="Arial" w:cs="Arial"/>
                <w:sz w:val="22"/>
                <w:szCs w:val="22"/>
              </w:rPr>
            </w:pPr>
          </w:p>
          <w:p w14:paraId="282B5478" w14:textId="77777777" w:rsidR="002123EE" w:rsidRDefault="002123EE" w:rsidP="00D17BC3">
            <w:pPr>
              <w:rPr>
                <w:rFonts w:ascii="Arial" w:hAnsi="Arial" w:cs="Arial"/>
                <w:sz w:val="22"/>
                <w:szCs w:val="22"/>
              </w:rPr>
            </w:pPr>
          </w:p>
          <w:p w14:paraId="36AB060A" w14:textId="77777777" w:rsidR="002123EE" w:rsidRDefault="002123EE" w:rsidP="00D17BC3">
            <w:pPr>
              <w:rPr>
                <w:rFonts w:ascii="Arial" w:hAnsi="Arial" w:cs="Arial"/>
                <w:sz w:val="22"/>
                <w:szCs w:val="22"/>
              </w:rPr>
            </w:pPr>
          </w:p>
          <w:p w14:paraId="387AD310" w14:textId="77777777" w:rsidR="002123EE" w:rsidRDefault="002123EE" w:rsidP="00D17BC3">
            <w:pPr>
              <w:rPr>
                <w:rFonts w:ascii="Arial" w:hAnsi="Arial" w:cs="Arial"/>
                <w:sz w:val="22"/>
                <w:szCs w:val="22"/>
              </w:rPr>
            </w:pPr>
          </w:p>
          <w:p w14:paraId="2606E8EE" w14:textId="77777777" w:rsidR="002123EE" w:rsidRDefault="002123EE" w:rsidP="00D17BC3">
            <w:pPr>
              <w:rPr>
                <w:rFonts w:ascii="Arial" w:hAnsi="Arial" w:cs="Arial"/>
                <w:sz w:val="22"/>
                <w:szCs w:val="22"/>
              </w:rPr>
            </w:pPr>
          </w:p>
          <w:p w14:paraId="370DF0CF" w14:textId="77777777" w:rsidR="002123EE" w:rsidRDefault="002123EE" w:rsidP="00D17BC3">
            <w:pPr>
              <w:rPr>
                <w:rFonts w:ascii="Arial" w:hAnsi="Arial" w:cs="Arial"/>
                <w:sz w:val="22"/>
                <w:szCs w:val="22"/>
              </w:rPr>
            </w:pPr>
          </w:p>
          <w:p w14:paraId="0E2BE77C" w14:textId="77777777" w:rsidR="002123EE" w:rsidRDefault="002123EE" w:rsidP="00D17BC3">
            <w:pPr>
              <w:rPr>
                <w:rFonts w:ascii="Arial" w:hAnsi="Arial" w:cs="Arial"/>
                <w:sz w:val="22"/>
                <w:szCs w:val="22"/>
              </w:rPr>
            </w:pPr>
          </w:p>
          <w:p w14:paraId="7E621FA4" w14:textId="77777777" w:rsidR="002123EE" w:rsidRDefault="002123EE" w:rsidP="00D17BC3">
            <w:pPr>
              <w:rPr>
                <w:rFonts w:ascii="Arial" w:hAnsi="Arial" w:cs="Arial"/>
                <w:sz w:val="22"/>
                <w:szCs w:val="22"/>
              </w:rPr>
            </w:pPr>
          </w:p>
          <w:p w14:paraId="564622C9" w14:textId="77777777" w:rsidR="002123EE" w:rsidRDefault="002123EE" w:rsidP="00D17BC3">
            <w:pPr>
              <w:rPr>
                <w:rFonts w:ascii="Arial" w:hAnsi="Arial" w:cs="Arial"/>
                <w:sz w:val="22"/>
                <w:szCs w:val="22"/>
              </w:rPr>
            </w:pPr>
          </w:p>
          <w:p w14:paraId="5826F221" w14:textId="1564C77F" w:rsidR="002A6D38" w:rsidRDefault="00BB6ED8" w:rsidP="00D17BC3">
            <w:pPr>
              <w:rPr>
                <w:rFonts w:ascii="Arial" w:hAnsi="Arial" w:cs="Arial"/>
                <w:sz w:val="22"/>
                <w:szCs w:val="22"/>
              </w:rPr>
            </w:pPr>
            <w:r>
              <w:rPr>
                <w:rFonts w:ascii="Arial" w:hAnsi="Arial" w:cs="Arial"/>
                <w:sz w:val="22"/>
                <w:szCs w:val="22"/>
              </w:rPr>
              <w:t>Develop knowledge and skills for hospital discharge planning</w:t>
            </w:r>
          </w:p>
        </w:tc>
        <w:tc>
          <w:tcPr>
            <w:tcW w:w="2416" w:type="dxa"/>
          </w:tcPr>
          <w:p w14:paraId="3A95A85D" w14:textId="77777777" w:rsidR="007C6D9C" w:rsidRDefault="007C6D9C" w:rsidP="006D5B9C">
            <w:pPr>
              <w:pStyle w:val="ListParagraph"/>
              <w:spacing w:line="360" w:lineRule="auto"/>
              <w:rPr>
                <w:rFonts w:ascii="Arial" w:hAnsi="Arial" w:cs="Arial"/>
                <w:sz w:val="22"/>
                <w:szCs w:val="22"/>
              </w:rPr>
            </w:pPr>
          </w:p>
          <w:p w14:paraId="304833DD" w14:textId="533BDCE2" w:rsidR="002A6D38" w:rsidRPr="002123EE" w:rsidRDefault="00920B64" w:rsidP="002123EE">
            <w:pPr>
              <w:pStyle w:val="ListParagraph"/>
              <w:numPr>
                <w:ilvl w:val="0"/>
                <w:numId w:val="19"/>
              </w:numPr>
              <w:spacing w:line="360" w:lineRule="auto"/>
              <w:rPr>
                <w:rFonts w:ascii="Arial" w:hAnsi="Arial" w:cs="Arial"/>
                <w:sz w:val="22"/>
                <w:szCs w:val="22"/>
              </w:rPr>
            </w:pPr>
            <w:r w:rsidRPr="002123EE">
              <w:rPr>
                <w:rFonts w:ascii="Arial" w:hAnsi="Arial" w:cs="Arial"/>
                <w:sz w:val="22"/>
                <w:szCs w:val="22"/>
              </w:rPr>
              <w:t>Study NHS discharge policies and Care Act guidance</w:t>
            </w:r>
          </w:p>
          <w:p w14:paraId="6C8E1C44" w14:textId="77777777" w:rsidR="00920B64" w:rsidRPr="002123EE" w:rsidRDefault="00920B64" w:rsidP="002123EE">
            <w:pPr>
              <w:pStyle w:val="ListParagraph"/>
              <w:numPr>
                <w:ilvl w:val="0"/>
                <w:numId w:val="19"/>
              </w:numPr>
              <w:spacing w:line="360" w:lineRule="auto"/>
              <w:rPr>
                <w:rFonts w:ascii="Arial" w:hAnsi="Arial" w:cs="Arial"/>
                <w:sz w:val="22"/>
                <w:szCs w:val="22"/>
              </w:rPr>
            </w:pPr>
            <w:r w:rsidRPr="002123EE">
              <w:rPr>
                <w:rFonts w:ascii="Arial" w:hAnsi="Arial" w:cs="Arial"/>
                <w:sz w:val="22"/>
                <w:szCs w:val="22"/>
              </w:rPr>
              <w:t>Complete academic assignments focused on case studies.</w:t>
            </w:r>
          </w:p>
          <w:p w14:paraId="6923BEF7" w14:textId="240FAD05" w:rsidR="00920B64" w:rsidRPr="002123EE" w:rsidRDefault="00920B64" w:rsidP="002123EE">
            <w:pPr>
              <w:pStyle w:val="ListParagraph"/>
              <w:numPr>
                <w:ilvl w:val="0"/>
                <w:numId w:val="19"/>
              </w:numPr>
              <w:spacing w:line="360" w:lineRule="auto"/>
              <w:rPr>
                <w:rFonts w:ascii="Arial" w:hAnsi="Arial" w:cs="Arial"/>
                <w:sz w:val="22"/>
                <w:szCs w:val="22"/>
              </w:rPr>
            </w:pPr>
            <w:r w:rsidRPr="002123EE">
              <w:rPr>
                <w:rFonts w:ascii="Arial" w:hAnsi="Arial" w:cs="Arial"/>
                <w:sz w:val="22"/>
                <w:szCs w:val="22"/>
              </w:rPr>
              <w:t>Attend safeguarding mental capacity and strength-based practice trainings.</w:t>
            </w:r>
          </w:p>
        </w:tc>
        <w:tc>
          <w:tcPr>
            <w:tcW w:w="2125" w:type="dxa"/>
          </w:tcPr>
          <w:p w14:paraId="3D402E08" w14:textId="77777777" w:rsidR="002123EE" w:rsidRDefault="002123EE" w:rsidP="00D17BC3">
            <w:pPr>
              <w:rPr>
                <w:rFonts w:ascii="Arial" w:hAnsi="Arial" w:cs="Arial"/>
                <w:sz w:val="22"/>
                <w:szCs w:val="22"/>
              </w:rPr>
            </w:pPr>
          </w:p>
          <w:p w14:paraId="5285329D" w14:textId="77777777" w:rsidR="002123EE" w:rsidRDefault="002123EE" w:rsidP="00D17BC3">
            <w:pPr>
              <w:rPr>
                <w:rFonts w:ascii="Arial" w:hAnsi="Arial" w:cs="Arial"/>
                <w:sz w:val="22"/>
                <w:szCs w:val="22"/>
              </w:rPr>
            </w:pPr>
          </w:p>
          <w:p w14:paraId="501477A7" w14:textId="77777777" w:rsidR="002123EE" w:rsidRDefault="002123EE" w:rsidP="00D17BC3">
            <w:pPr>
              <w:rPr>
                <w:rFonts w:ascii="Arial" w:hAnsi="Arial" w:cs="Arial"/>
                <w:sz w:val="22"/>
                <w:szCs w:val="22"/>
              </w:rPr>
            </w:pPr>
          </w:p>
          <w:p w14:paraId="5DAFE925" w14:textId="77777777" w:rsidR="002123EE" w:rsidRDefault="002123EE" w:rsidP="00D17BC3">
            <w:pPr>
              <w:rPr>
                <w:rFonts w:ascii="Arial" w:hAnsi="Arial" w:cs="Arial"/>
                <w:sz w:val="22"/>
                <w:szCs w:val="22"/>
              </w:rPr>
            </w:pPr>
          </w:p>
          <w:p w14:paraId="7345C28A" w14:textId="77777777" w:rsidR="002123EE" w:rsidRDefault="002123EE" w:rsidP="00D17BC3">
            <w:pPr>
              <w:rPr>
                <w:rFonts w:ascii="Arial" w:hAnsi="Arial" w:cs="Arial"/>
                <w:sz w:val="22"/>
                <w:szCs w:val="22"/>
              </w:rPr>
            </w:pPr>
          </w:p>
          <w:p w14:paraId="3243C9CB" w14:textId="77777777" w:rsidR="002123EE" w:rsidRDefault="002123EE" w:rsidP="00D17BC3">
            <w:pPr>
              <w:rPr>
                <w:rFonts w:ascii="Arial" w:hAnsi="Arial" w:cs="Arial"/>
                <w:sz w:val="22"/>
                <w:szCs w:val="22"/>
              </w:rPr>
            </w:pPr>
          </w:p>
          <w:p w14:paraId="5B7B7EEB" w14:textId="77777777" w:rsidR="002123EE" w:rsidRDefault="002123EE" w:rsidP="00D17BC3">
            <w:pPr>
              <w:rPr>
                <w:rFonts w:ascii="Arial" w:hAnsi="Arial" w:cs="Arial"/>
                <w:sz w:val="22"/>
                <w:szCs w:val="22"/>
              </w:rPr>
            </w:pPr>
          </w:p>
          <w:p w14:paraId="22DBA3F6" w14:textId="77777777" w:rsidR="002123EE" w:rsidRDefault="002123EE" w:rsidP="00D17BC3">
            <w:pPr>
              <w:rPr>
                <w:rFonts w:ascii="Arial" w:hAnsi="Arial" w:cs="Arial"/>
                <w:sz w:val="22"/>
                <w:szCs w:val="22"/>
              </w:rPr>
            </w:pPr>
          </w:p>
          <w:p w14:paraId="7B1BF258" w14:textId="77777777" w:rsidR="002123EE" w:rsidRDefault="002123EE" w:rsidP="00D17BC3">
            <w:pPr>
              <w:rPr>
                <w:rFonts w:ascii="Arial" w:hAnsi="Arial" w:cs="Arial"/>
                <w:sz w:val="22"/>
                <w:szCs w:val="22"/>
              </w:rPr>
            </w:pPr>
          </w:p>
          <w:p w14:paraId="2D8030AF" w14:textId="77777777" w:rsidR="002123EE" w:rsidRDefault="002123EE" w:rsidP="00D17BC3">
            <w:pPr>
              <w:rPr>
                <w:rFonts w:ascii="Arial" w:hAnsi="Arial" w:cs="Arial"/>
                <w:sz w:val="22"/>
                <w:szCs w:val="22"/>
              </w:rPr>
            </w:pPr>
          </w:p>
          <w:p w14:paraId="6FC3A75F" w14:textId="77777777" w:rsidR="002123EE" w:rsidRDefault="002123EE" w:rsidP="00D17BC3">
            <w:pPr>
              <w:rPr>
                <w:rFonts w:ascii="Arial" w:hAnsi="Arial" w:cs="Arial"/>
                <w:sz w:val="22"/>
                <w:szCs w:val="22"/>
              </w:rPr>
            </w:pPr>
          </w:p>
          <w:p w14:paraId="4774508B" w14:textId="77777777" w:rsidR="002123EE" w:rsidRDefault="002123EE" w:rsidP="00D17BC3">
            <w:pPr>
              <w:rPr>
                <w:rFonts w:ascii="Arial" w:hAnsi="Arial" w:cs="Arial"/>
                <w:sz w:val="22"/>
                <w:szCs w:val="22"/>
              </w:rPr>
            </w:pPr>
          </w:p>
          <w:p w14:paraId="1B6207EA" w14:textId="3FF8D0F0" w:rsidR="002A6D38" w:rsidRDefault="00746B5E" w:rsidP="00D17BC3">
            <w:pPr>
              <w:rPr>
                <w:rFonts w:ascii="Arial" w:hAnsi="Arial" w:cs="Arial"/>
                <w:sz w:val="22"/>
                <w:szCs w:val="22"/>
              </w:rPr>
            </w:pPr>
            <w:r>
              <w:rPr>
                <w:rFonts w:ascii="Arial" w:hAnsi="Arial" w:cs="Arial"/>
                <w:sz w:val="22"/>
                <w:szCs w:val="22"/>
              </w:rPr>
              <w:t>6-24 Months</w:t>
            </w:r>
          </w:p>
        </w:tc>
        <w:tc>
          <w:tcPr>
            <w:tcW w:w="2318" w:type="dxa"/>
          </w:tcPr>
          <w:p w14:paraId="3B244866" w14:textId="77777777" w:rsidR="006D5B9C" w:rsidRDefault="006D5B9C" w:rsidP="006D5B9C">
            <w:pPr>
              <w:pStyle w:val="ListParagraph"/>
              <w:spacing w:line="360" w:lineRule="auto"/>
              <w:rPr>
                <w:rFonts w:ascii="Arial" w:hAnsi="Arial" w:cs="Arial"/>
                <w:sz w:val="22"/>
                <w:szCs w:val="22"/>
              </w:rPr>
            </w:pPr>
          </w:p>
          <w:p w14:paraId="4B3EC78A" w14:textId="37906FF8" w:rsidR="00746B5E" w:rsidRPr="002123EE" w:rsidRDefault="00746B5E" w:rsidP="002123EE">
            <w:pPr>
              <w:pStyle w:val="ListParagraph"/>
              <w:numPr>
                <w:ilvl w:val="0"/>
                <w:numId w:val="18"/>
              </w:numPr>
              <w:spacing w:line="360" w:lineRule="auto"/>
              <w:rPr>
                <w:rFonts w:ascii="Arial" w:hAnsi="Arial" w:cs="Arial"/>
                <w:sz w:val="22"/>
                <w:szCs w:val="22"/>
              </w:rPr>
            </w:pPr>
            <w:r w:rsidRPr="002123EE">
              <w:rPr>
                <w:rFonts w:ascii="Arial" w:hAnsi="Arial" w:cs="Arial"/>
                <w:sz w:val="22"/>
                <w:szCs w:val="22"/>
              </w:rPr>
              <w:t>Academic feedback showing improved understanding.</w:t>
            </w:r>
          </w:p>
          <w:p w14:paraId="4CB360E0" w14:textId="77777777" w:rsidR="00746B5E" w:rsidRPr="002123EE" w:rsidRDefault="00746B5E" w:rsidP="002123EE">
            <w:pPr>
              <w:pStyle w:val="ListParagraph"/>
              <w:numPr>
                <w:ilvl w:val="0"/>
                <w:numId w:val="18"/>
              </w:numPr>
              <w:spacing w:line="360" w:lineRule="auto"/>
              <w:rPr>
                <w:rFonts w:ascii="Arial" w:hAnsi="Arial" w:cs="Arial"/>
                <w:sz w:val="22"/>
                <w:szCs w:val="22"/>
              </w:rPr>
            </w:pPr>
            <w:r w:rsidRPr="002123EE">
              <w:rPr>
                <w:rFonts w:ascii="Arial" w:hAnsi="Arial" w:cs="Arial"/>
                <w:sz w:val="22"/>
                <w:szCs w:val="22"/>
              </w:rPr>
              <w:t>Self-assessment every 6 months</w:t>
            </w:r>
          </w:p>
          <w:p w14:paraId="1AD64AFE" w14:textId="510B8BBC" w:rsidR="002A6D38" w:rsidRPr="002123EE" w:rsidRDefault="00A23004" w:rsidP="002123EE">
            <w:pPr>
              <w:pStyle w:val="ListParagraph"/>
              <w:numPr>
                <w:ilvl w:val="0"/>
                <w:numId w:val="18"/>
              </w:numPr>
              <w:spacing w:line="360" w:lineRule="auto"/>
              <w:rPr>
                <w:rFonts w:ascii="Arial" w:hAnsi="Arial" w:cs="Arial"/>
                <w:sz w:val="22"/>
                <w:szCs w:val="22"/>
              </w:rPr>
            </w:pPr>
            <w:r w:rsidRPr="002123EE">
              <w:rPr>
                <w:rFonts w:ascii="Arial" w:hAnsi="Arial" w:cs="Arial"/>
                <w:sz w:val="22"/>
                <w:szCs w:val="22"/>
              </w:rPr>
              <w:t xml:space="preserve">Increase confidence that </w:t>
            </w:r>
            <w:r w:rsidR="002123EE">
              <w:rPr>
                <w:rFonts w:ascii="Arial" w:hAnsi="Arial" w:cs="Arial"/>
                <w:sz w:val="22"/>
                <w:szCs w:val="22"/>
              </w:rPr>
              <w:t>includes</w:t>
            </w:r>
            <w:r w:rsidRPr="002123EE">
              <w:rPr>
                <w:rFonts w:ascii="Arial" w:hAnsi="Arial" w:cs="Arial"/>
                <w:sz w:val="22"/>
                <w:szCs w:val="22"/>
              </w:rPr>
              <w:t xml:space="preserve"> discharge pathways.</w:t>
            </w:r>
            <w:r w:rsidR="00746B5E" w:rsidRPr="002123EE">
              <w:rPr>
                <w:rFonts w:ascii="Arial" w:hAnsi="Arial" w:cs="Arial"/>
                <w:sz w:val="22"/>
                <w:szCs w:val="22"/>
              </w:rPr>
              <w:t xml:space="preserve"> </w:t>
            </w:r>
          </w:p>
        </w:tc>
      </w:tr>
      <w:tr w:rsidR="00634EB4" w14:paraId="4154E9B6" w14:textId="77777777" w:rsidTr="00104E0C">
        <w:tc>
          <w:tcPr>
            <w:tcW w:w="2157" w:type="dxa"/>
          </w:tcPr>
          <w:p w14:paraId="1E8CE66D" w14:textId="77777777" w:rsidR="002123EE" w:rsidRDefault="002123EE" w:rsidP="00D17BC3">
            <w:pPr>
              <w:rPr>
                <w:rFonts w:ascii="Arial" w:hAnsi="Arial" w:cs="Arial"/>
                <w:sz w:val="22"/>
                <w:szCs w:val="22"/>
              </w:rPr>
            </w:pPr>
          </w:p>
          <w:p w14:paraId="6388413B" w14:textId="77777777" w:rsidR="002123EE" w:rsidRDefault="002123EE" w:rsidP="00D17BC3">
            <w:pPr>
              <w:rPr>
                <w:rFonts w:ascii="Arial" w:hAnsi="Arial" w:cs="Arial"/>
                <w:sz w:val="22"/>
                <w:szCs w:val="22"/>
              </w:rPr>
            </w:pPr>
          </w:p>
          <w:p w14:paraId="6BD40FF2" w14:textId="77777777" w:rsidR="002123EE" w:rsidRDefault="002123EE" w:rsidP="00D17BC3">
            <w:pPr>
              <w:rPr>
                <w:rFonts w:ascii="Arial" w:hAnsi="Arial" w:cs="Arial"/>
                <w:sz w:val="22"/>
                <w:szCs w:val="22"/>
              </w:rPr>
            </w:pPr>
          </w:p>
          <w:p w14:paraId="34B61640" w14:textId="77777777" w:rsidR="002123EE" w:rsidRDefault="002123EE" w:rsidP="00D17BC3">
            <w:pPr>
              <w:rPr>
                <w:rFonts w:ascii="Arial" w:hAnsi="Arial" w:cs="Arial"/>
                <w:sz w:val="22"/>
                <w:szCs w:val="22"/>
              </w:rPr>
            </w:pPr>
          </w:p>
          <w:p w14:paraId="0212F874" w14:textId="77777777" w:rsidR="002123EE" w:rsidRDefault="002123EE" w:rsidP="00D17BC3">
            <w:pPr>
              <w:rPr>
                <w:rFonts w:ascii="Arial" w:hAnsi="Arial" w:cs="Arial"/>
                <w:sz w:val="22"/>
                <w:szCs w:val="22"/>
              </w:rPr>
            </w:pPr>
          </w:p>
          <w:p w14:paraId="1726ECD3" w14:textId="77777777" w:rsidR="002123EE" w:rsidRDefault="002123EE" w:rsidP="00D17BC3">
            <w:pPr>
              <w:rPr>
                <w:rFonts w:ascii="Arial" w:hAnsi="Arial" w:cs="Arial"/>
                <w:sz w:val="22"/>
                <w:szCs w:val="22"/>
              </w:rPr>
            </w:pPr>
          </w:p>
          <w:p w14:paraId="0D8749A1" w14:textId="77777777" w:rsidR="002123EE" w:rsidRDefault="002123EE" w:rsidP="00D17BC3">
            <w:pPr>
              <w:rPr>
                <w:rFonts w:ascii="Arial" w:hAnsi="Arial" w:cs="Arial"/>
                <w:sz w:val="22"/>
                <w:szCs w:val="22"/>
              </w:rPr>
            </w:pPr>
          </w:p>
          <w:p w14:paraId="5FA3A476" w14:textId="77777777" w:rsidR="002123EE" w:rsidRDefault="002123EE" w:rsidP="00D17BC3">
            <w:pPr>
              <w:rPr>
                <w:rFonts w:ascii="Arial" w:hAnsi="Arial" w:cs="Arial"/>
                <w:sz w:val="22"/>
                <w:szCs w:val="22"/>
              </w:rPr>
            </w:pPr>
          </w:p>
          <w:p w14:paraId="41CE141D" w14:textId="77777777" w:rsidR="002123EE" w:rsidRDefault="002123EE" w:rsidP="00D17BC3">
            <w:pPr>
              <w:rPr>
                <w:rFonts w:ascii="Arial" w:hAnsi="Arial" w:cs="Arial"/>
                <w:sz w:val="22"/>
                <w:szCs w:val="22"/>
              </w:rPr>
            </w:pPr>
          </w:p>
          <w:p w14:paraId="6CB9A1E2" w14:textId="23E9221A" w:rsidR="00634EB4" w:rsidRDefault="00A23004" w:rsidP="00D17BC3">
            <w:pPr>
              <w:rPr>
                <w:rFonts w:ascii="Arial" w:hAnsi="Arial" w:cs="Arial"/>
                <w:sz w:val="22"/>
                <w:szCs w:val="22"/>
              </w:rPr>
            </w:pPr>
            <w:r>
              <w:rPr>
                <w:rFonts w:ascii="Arial" w:hAnsi="Arial" w:cs="Arial"/>
                <w:sz w:val="22"/>
                <w:szCs w:val="22"/>
              </w:rPr>
              <w:t xml:space="preserve">Prepare for progression into </w:t>
            </w:r>
            <w:r w:rsidR="002123EE">
              <w:rPr>
                <w:rFonts w:ascii="Arial" w:hAnsi="Arial" w:cs="Arial"/>
                <w:sz w:val="22"/>
                <w:szCs w:val="22"/>
              </w:rPr>
              <w:t xml:space="preserve">the </w:t>
            </w:r>
            <w:r>
              <w:rPr>
                <w:rFonts w:ascii="Arial" w:hAnsi="Arial" w:cs="Arial"/>
                <w:sz w:val="22"/>
                <w:szCs w:val="22"/>
              </w:rPr>
              <w:t xml:space="preserve">Level 1 Hospital Social Worker role </w:t>
            </w:r>
          </w:p>
        </w:tc>
        <w:tc>
          <w:tcPr>
            <w:tcW w:w="2416" w:type="dxa"/>
          </w:tcPr>
          <w:p w14:paraId="2E570FB6" w14:textId="12EEC64F" w:rsidR="00634EB4" w:rsidRPr="00FE49EA" w:rsidRDefault="00A23004" w:rsidP="00FE49EA">
            <w:pPr>
              <w:pStyle w:val="ListParagraph"/>
              <w:numPr>
                <w:ilvl w:val="0"/>
                <w:numId w:val="19"/>
              </w:numPr>
              <w:spacing w:line="360" w:lineRule="auto"/>
              <w:rPr>
                <w:rFonts w:ascii="Arial" w:hAnsi="Arial" w:cs="Arial"/>
                <w:sz w:val="22"/>
                <w:szCs w:val="22"/>
              </w:rPr>
            </w:pPr>
            <w:r w:rsidRPr="00FE49EA">
              <w:rPr>
                <w:rFonts w:ascii="Arial" w:hAnsi="Arial" w:cs="Arial"/>
                <w:sz w:val="22"/>
                <w:szCs w:val="22"/>
              </w:rPr>
              <w:t>Update CV and personal statement</w:t>
            </w:r>
            <w:r w:rsidR="00DE39E7" w:rsidRPr="00FE49EA">
              <w:rPr>
                <w:rFonts w:ascii="Arial" w:hAnsi="Arial" w:cs="Arial"/>
                <w:sz w:val="22"/>
                <w:szCs w:val="22"/>
              </w:rPr>
              <w:t>.</w:t>
            </w:r>
          </w:p>
          <w:p w14:paraId="6CDBBACD" w14:textId="65172AC4" w:rsidR="00A23004" w:rsidRPr="002123EE" w:rsidRDefault="002123EE" w:rsidP="002123EE">
            <w:pPr>
              <w:pStyle w:val="ListParagraph"/>
              <w:numPr>
                <w:ilvl w:val="0"/>
                <w:numId w:val="19"/>
              </w:numPr>
              <w:spacing w:line="360" w:lineRule="auto"/>
              <w:rPr>
                <w:rFonts w:ascii="Arial" w:hAnsi="Arial" w:cs="Arial"/>
                <w:sz w:val="22"/>
                <w:szCs w:val="22"/>
              </w:rPr>
            </w:pPr>
            <w:r>
              <w:rPr>
                <w:rFonts w:ascii="Arial" w:hAnsi="Arial" w:cs="Arial"/>
                <w:sz w:val="22"/>
                <w:szCs w:val="22"/>
              </w:rPr>
              <w:t>Attend interview preparation</w:t>
            </w:r>
            <w:r w:rsidR="00284654" w:rsidRPr="002123EE">
              <w:rPr>
                <w:rFonts w:ascii="Arial" w:hAnsi="Arial" w:cs="Arial"/>
                <w:sz w:val="22"/>
                <w:szCs w:val="22"/>
              </w:rPr>
              <w:t xml:space="preserve"> workshops</w:t>
            </w:r>
            <w:r w:rsidR="00DE39E7" w:rsidRPr="002123EE">
              <w:rPr>
                <w:rFonts w:ascii="Arial" w:hAnsi="Arial" w:cs="Arial"/>
                <w:sz w:val="22"/>
                <w:szCs w:val="22"/>
              </w:rPr>
              <w:t>.</w:t>
            </w:r>
          </w:p>
          <w:p w14:paraId="37EC131A" w14:textId="6340EF15" w:rsidR="00284654" w:rsidRPr="002123EE" w:rsidRDefault="002123EE" w:rsidP="002123EE">
            <w:pPr>
              <w:pStyle w:val="ListParagraph"/>
              <w:numPr>
                <w:ilvl w:val="0"/>
                <w:numId w:val="19"/>
              </w:numPr>
              <w:spacing w:line="360" w:lineRule="auto"/>
              <w:rPr>
                <w:rFonts w:ascii="Arial" w:hAnsi="Arial" w:cs="Arial"/>
                <w:sz w:val="22"/>
                <w:szCs w:val="22"/>
              </w:rPr>
            </w:pPr>
            <w:r>
              <w:rPr>
                <w:rFonts w:ascii="Arial" w:hAnsi="Arial" w:cs="Arial"/>
                <w:sz w:val="22"/>
                <w:szCs w:val="22"/>
              </w:rPr>
              <w:t>Improve</w:t>
            </w:r>
            <w:r w:rsidR="00284654" w:rsidRPr="002123EE">
              <w:rPr>
                <w:rFonts w:ascii="Arial" w:hAnsi="Arial" w:cs="Arial"/>
                <w:sz w:val="22"/>
                <w:szCs w:val="22"/>
              </w:rPr>
              <w:t xml:space="preserve"> digital </w:t>
            </w:r>
            <w:r w:rsidR="00DE39E7" w:rsidRPr="002123EE">
              <w:rPr>
                <w:rFonts w:ascii="Arial" w:hAnsi="Arial" w:cs="Arial"/>
                <w:sz w:val="22"/>
                <w:szCs w:val="22"/>
              </w:rPr>
              <w:t>and documentation skills</w:t>
            </w:r>
          </w:p>
          <w:p w14:paraId="0DA50DA8" w14:textId="77777777" w:rsidR="00DE39E7" w:rsidRDefault="00DE39E7" w:rsidP="002123EE">
            <w:pPr>
              <w:pStyle w:val="ListParagraph"/>
              <w:numPr>
                <w:ilvl w:val="0"/>
                <w:numId w:val="19"/>
              </w:numPr>
              <w:spacing w:line="360" w:lineRule="auto"/>
              <w:rPr>
                <w:rFonts w:ascii="Arial" w:hAnsi="Arial" w:cs="Arial"/>
                <w:sz w:val="22"/>
                <w:szCs w:val="22"/>
              </w:rPr>
            </w:pPr>
            <w:r w:rsidRPr="002123EE">
              <w:rPr>
                <w:rFonts w:ascii="Arial" w:hAnsi="Arial" w:cs="Arial"/>
                <w:sz w:val="22"/>
                <w:szCs w:val="22"/>
              </w:rPr>
              <w:t>Review learning from Level 4 and Level 5.</w:t>
            </w:r>
          </w:p>
          <w:p w14:paraId="55644E5C" w14:textId="77777777" w:rsidR="00FE49EA" w:rsidRDefault="00FE49EA" w:rsidP="00FE49EA">
            <w:pPr>
              <w:spacing w:line="360" w:lineRule="auto"/>
              <w:rPr>
                <w:rFonts w:ascii="Arial" w:hAnsi="Arial" w:cs="Arial"/>
                <w:sz w:val="22"/>
                <w:szCs w:val="22"/>
              </w:rPr>
            </w:pPr>
          </w:p>
          <w:p w14:paraId="3230BDD1" w14:textId="77777777" w:rsidR="00FE49EA" w:rsidRDefault="00FE49EA" w:rsidP="00FE49EA">
            <w:pPr>
              <w:spacing w:line="360" w:lineRule="auto"/>
              <w:rPr>
                <w:rFonts w:ascii="Arial" w:hAnsi="Arial" w:cs="Arial"/>
                <w:sz w:val="22"/>
                <w:szCs w:val="22"/>
              </w:rPr>
            </w:pPr>
          </w:p>
          <w:p w14:paraId="2884517D" w14:textId="445B3D59" w:rsidR="00FE49EA" w:rsidRPr="00FE49EA" w:rsidRDefault="00FE49EA" w:rsidP="00FE49EA">
            <w:pPr>
              <w:spacing w:line="360" w:lineRule="auto"/>
              <w:rPr>
                <w:rFonts w:ascii="Arial" w:hAnsi="Arial" w:cs="Arial"/>
                <w:sz w:val="22"/>
                <w:szCs w:val="22"/>
              </w:rPr>
            </w:pPr>
          </w:p>
        </w:tc>
        <w:tc>
          <w:tcPr>
            <w:tcW w:w="2125" w:type="dxa"/>
          </w:tcPr>
          <w:p w14:paraId="3ACDC1BC" w14:textId="77777777" w:rsidR="002123EE" w:rsidRDefault="002123EE" w:rsidP="00D17BC3">
            <w:pPr>
              <w:rPr>
                <w:rFonts w:ascii="Arial" w:hAnsi="Arial" w:cs="Arial"/>
                <w:sz w:val="22"/>
                <w:szCs w:val="22"/>
              </w:rPr>
            </w:pPr>
          </w:p>
          <w:p w14:paraId="220945D6" w14:textId="77777777" w:rsidR="002123EE" w:rsidRDefault="002123EE" w:rsidP="00D17BC3">
            <w:pPr>
              <w:rPr>
                <w:rFonts w:ascii="Arial" w:hAnsi="Arial" w:cs="Arial"/>
                <w:sz w:val="22"/>
                <w:szCs w:val="22"/>
              </w:rPr>
            </w:pPr>
          </w:p>
          <w:p w14:paraId="2FD41CB9" w14:textId="77777777" w:rsidR="002123EE" w:rsidRDefault="002123EE" w:rsidP="00D17BC3">
            <w:pPr>
              <w:rPr>
                <w:rFonts w:ascii="Arial" w:hAnsi="Arial" w:cs="Arial"/>
                <w:sz w:val="22"/>
                <w:szCs w:val="22"/>
              </w:rPr>
            </w:pPr>
          </w:p>
          <w:p w14:paraId="04C64FB9" w14:textId="77777777" w:rsidR="002123EE" w:rsidRDefault="002123EE" w:rsidP="00D17BC3">
            <w:pPr>
              <w:rPr>
                <w:rFonts w:ascii="Arial" w:hAnsi="Arial" w:cs="Arial"/>
                <w:sz w:val="22"/>
                <w:szCs w:val="22"/>
              </w:rPr>
            </w:pPr>
          </w:p>
          <w:p w14:paraId="10921D82" w14:textId="77777777" w:rsidR="002123EE" w:rsidRDefault="002123EE" w:rsidP="00D17BC3">
            <w:pPr>
              <w:rPr>
                <w:rFonts w:ascii="Arial" w:hAnsi="Arial" w:cs="Arial"/>
                <w:sz w:val="22"/>
                <w:szCs w:val="22"/>
              </w:rPr>
            </w:pPr>
          </w:p>
          <w:p w14:paraId="459F9A17" w14:textId="77777777" w:rsidR="002123EE" w:rsidRDefault="002123EE" w:rsidP="00D17BC3">
            <w:pPr>
              <w:rPr>
                <w:rFonts w:ascii="Arial" w:hAnsi="Arial" w:cs="Arial"/>
                <w:sz w:val="22"/>
                <w:szCs w:val="22"/>
              </w:rPr>
            </w:pPr>
          </w:p>
          <w:p w14:paraId="04C0020E" w14:textId="77777777" w:rsidR="002123EE" w:rsidRDefault="002123EE" w:rsidP="00D17BC3">
            <w:pPr>
              <w:rPr>
                <w:rFonts w:ascii="Arial" w:hAnsi="Arial" w:cs="Arial"/>
                <w:sz w:val="22"/>
                <w:szCs w:val="22"/>
              </w:rPr>
            </w:pPr>
          </w:p>
          <w:p w14:paraId="5081B01A" w14:textId="77777777" w:rsidR="006D5B9C" w:rsidRDefault="006D5B9C" w:rsidP="00D17BC3">
            <w:pPr>
              <w:rPr>
                <w:rFonts w:ascii="Arial" w:hAnsi="Arial" w:cs="Arial"/>
                <w:sz w:val="22"/>
                <w:szCs w:val="22"/>
              </w:rPr>
            </w:pPr>
          </w:p>
          <w:p w14:paraId="1D39A626" w14:textId="77777777" w:rsidR="002123EE" w:rsidRDefault="002123EE" w:rsidP="00D17BC3">
            <w:pPr>
              <w:rPr>
                <w:rFonts w:ascii="Arial" w:hAnsi="Arial" w:cs="Arial"/>
                <w:sz w:val="22"/>
                <w:szCs w:val="22"/>
              </w:rPr>
            </w:pPr>
          </w:p>
          <w:p w14:paraId="0A6CE21D" w14:textId="77777777" w:rsidR="002123EE" w:rsidRDefault="002123EE" w:rsidP="00D17BC3">
            <w:pPr>
              <w:rPr>
                <w:rFonts w:ascii="Arial" w:hAnsi="Arial" w:cs="Arial"/>
                <w:sz w:val="22"/>
                <w:szCs w:val="22"/>
              </w:rPr>
            </w:pPr>
          </w:p>
          <w:p w14:paraId="773701F2" w14:textId="47A7C63D" w:rsidR="00634EB4" w:rsidRDefault="00A648DD" w:rsidP="00D17BC3">
            <w:pPr>
              <w:rPr>
                <w:rFonts w:ascii="Arial" w:hAnsi="Arial" w:cs="Arial"/>
                <w:sz w:val="22"/>
                <w:szCs w:val="22"/>
              </w:rPr>
            </w:pPr>
            <w:r>
              <w:rPr>
                <w:rFonts w:ascii="Arial" w:hAnsi="Arial" w:cs="Arial"/>
                <w:sz w:val="22"/>
                <w:szCs w:val="22"/>
              </w:rPr>
              <w:t>18-24 Months</w:t>
            </w:r>
          </w:p>
        </w:tc>
        <w:tc>
          <w:tcPr>
            <w:tcW w:w="2318" w:type="dxa"/>
          </w:tcPr>
          <w:p w14:paraId="38F9BAB4" w14:textId="77777777" w:rsidR="00634EB4" w:rsidRPr="002123EE" w:rsidRDefault="00A648DD" w:rsidP="002123EE">
            <w:pPr>
              <w:pStyle w:val="ListParagraph"/>
              <w:numPr>
                <w:ilvl w:val="0"/>
                <w:numId w:val="18"/>
              </w:numPr>
              <w:spacing w:line="360" w:lineRule="auto"/>
              <w:rPr>
                <w:rFonts w:ascii="Arial" w:hAnsi="Arial" w:cs="Arial"/>
                <w:sz w:val="22"/>
                <w:szCs w:val="22"/>
              </w:rPr>
            </w:pPr>
            <w:r w:rsidRPr="002123EE">
              <w:rPr>
                <w:rFonts w:ascii="Arial" w:hAnsi="Arial" w:cs="Arial"/>
                <w:sz w:val="22"/>
                <w:szCs w:val="22"/>
              </w:rPr>
              <w:t xml:space="preserve">Complete </w:t>
            </w:r>
            <w:r w:rsidR="00C64AEF" w:rsidRPr="002123EE">
              <w:rPr>
                <w:rFonts w:ascii="Arial" w:hAnsi="Arial" w:cs="Arial"/>
                <w:sz w:val="22"/>
                <w:szCs w:val="22"/>
              </w:rPr>
              <w:t>an</w:t>
            </w:r>
            <w:r w:rsidRPr="002123EE">
              <w:rPr>
                <w:rFonts w:ascii="Arial" w:hAnsi="Arial" w:cs="Arial"/>
                <w:sz w:val="22"/>
                <w:szCs w:val="22"/>
              </w:rPr>
              <w:t xml:space="preserve"> updated CV and </w:t>
            </w:r>
            <w:r w:rsidR="003E3497" w:rsidRPr="002123EE">
              <w:rPr>
                <w:rFonts w:ascii="Arial" w:hAnsi="Arial" w:cs="Arial"/>
                <w:sz w:val="22"/>
                <w:szCs w:val="22"/>
              </w:rPr>
              <w:t xml:space="preserve">update </w:t>
            </w:r>
            <w:r w:rsidRPr="002123EE">
              <w:rPr>
                <w:rFonts w:ascii="Arial" w:hAnsi="Arial" w:cs="Arial"/>
                <w:sz w:val="22"/>
                <w:szCs w:val="22"/>
              </w:rPr>
              <w:t>application</w:t>
            </w:r>
            <w:r w:rsidR="003E3497" w:rsidRPr="002123EE">
              <w:rPr>
                <w:rFonts w:ascii="Arial" w:hAnsi="Arial" w:cs="Arial"/>
                <w:sz w:val="22"/>
                <w:szCs w:val="22"/>
              </w:rPr>
              <w:t>.</w:t>
            </w:r>
          </w:p>
          <w:p w14:paraId="0F74BF23" w14:textId="77777777" w:rsidR="003E3497" w:rsidRPr="002123EE" w:rsidRDefault="003E3497" w:rsidP="002123EE">
            <w:pPr>
              <w:pStyle w:val="ListParagraph"/>
              <w:numPr>
                <w:ilvl w:val="0"/>
                <w:numId w:val="18"/>
              </w:numPr>
              <w:spacing w:line="360" w:lineRule="auto"/>
              <w:rPr>
                <w:rFonts w:ascii="Arial" w:hAnsi="Arial" w:cs="Arial"/>
                <w:sz w:val="22"/>
                <w:szCs w:val="22"/>
              </w:rPr>
            </w:pPr>
            <w:r w:rsidRPr="002123EE">
              <w:rPr>
                <w:rFonts w:ascii="Arial" w:hAnsi="Arial" w:cs="Arial"/>
                <w:sz w:val="22"/>
                <w:szCs w:val="22"/>
              </w:rPr>
              <w:t>Attend Int</w:t>
            </w:r>
            <w:r w:rsidR="007C50A4" w:rsidRPr="002123EE">
              <w:rPr>
                <w:rFonts w:ascii="Arial" w:hAnsi="Arial" w:cs="Arial"/>
                <w:sz w:val="22"/>
                <w:szCs w:val="22"/>
              </w:rPr>
              <w:t>er</w:t>
            </w:r>
            <w:r w:rsidRPr="002123EE">
              <w:rPr>
                <w:rFonts w:ascii="Arial" w:hAnsi="Arial" w:cs="Arial"/>
                <w:sz w:val="22"/>
                <w:szCs w:val="22"/>
              </w:rPr>
              <w:t xml:space="preserve">view trials and </w:t>
            </w:r>
            <w:r w:rsidR="007C50A4" w:rsidRPr="002123EE">
              <w:rPr>
                <w:rFonts w:ascii="Arial" w:hAnsi="Arial" w:cs="Arial"/>
                <w:sz w:val="22"/>
                <w:szCs w:val="22"/>
              </w:rPr>
              <w:t>practice.</w:t>
            </w:r>
          </w:p>
          <w:p w14:paraId="1452A371" w14:textId="580DDCE7" w:rsidR="007C50A4" w:rsidRPr="002123EE" w:rsidRDefault="007C50A4" w:rsidP="002123EE">
            <w:pPr>
              <w:pStyle w:val="ListParagraph"/>
              <w:numPr>
                <w:ilvl w:val="0"/>
                <w:numId w:val="18"/>
              </w:numPr>
              <w:spacing w:line="360" w:lineRule="auto"/>
              <w:rPr>
                <w:rFonts w:ascii="Arial" w:hAnsi="Arial" w:cs="Arial"/>
                <w:sz w:val="22"/>
                <w:szCs w:val="22"/>
              </w:rPr>
            </w:pPr>
            <w:r w:rsidRPr="002123EE">
              <w:rPr>
                <w:rFonts w:ascii="Arial" w:hAnsi="Arial" w:cs="Arial"/>
                <w:sz w:val="22"/>
                <w:szCs w:val="22"/>
              </w:rPr>
              <w:t xml:space="preserve">Self-evaluation for </w:t>
            </w:r>
            <w:r w:rsidR="002123EE" w:rsidRPr="002123EE">
              <w:rPr>
                <w:rFonts w:ascii="Arial" w:hAnsi="Arial" w:cs="Arial"/>
                <w:sz w:val="22"/>
                <w:szCs w:val="22"/>
              </w:rPr>
              <w:t>employment.</w:t>
            </w:r>
          </w:p>
        </w:tc>
      </w:tr>
    </w:tbl>
    <w:p w14:paraId="2B951142" w14:textId="2688C7D5" w:rsidR="00622D05" w:rsidRPr="008A48F2" w:rsidRDefault="0042658A" w:rsidP="003D5D2C">
      <w:pPr>
        <w:spacing w:line="360" w:lineRule="auto"/>
        <w:jc w:val="both"/>
        <w:rPr>
          <w:rFonts w:ascii="Arial" w:hAnsi="Arial" w:cs="Arial"/>
          <w:b/>
          <w:bCs/>
          <w:sz w:val="22"/>
          <w:szCs w:val="22"/>
          <w:u w:val="single"/>
        </w:rPr>
      </w:pPr>
      <w:r w:rsidRPr="008A48F2">
        <w:rPr>
          <w:rFonts w:ascii="Arial" w:hAnsi="Arial" w:cs="Arial"/>
          <w:b/>
          <w:bCs/>
          <w:sz w:val="22"/>
          <w:szCs w:val="22"/>
          <w:u w:val="single"/>
        </w:rPr>
        <w:lastRenderedPageBreak/>
        <w:t>Gibbs’ Refl</w:t>
      </w:r>
      <w:r w:rsidR="00D060D5" w:rsidRPr="008A48F2">
        <w:rPr>
          <w:rFonts w:ascii="Arial" w:hAnsi="Arial" w:cs="Arial"/>
          <w:b/>
          <w:bCs/>
          <w:sz w:val="22"/>
          <w:szCs w:val="22"/>
          <w:u w:val="single"/>
        </w:rPr>
        <w:t xml:space="preserve">ective Cycle: </w:t>
      </w:r>
    </w:p>
    <w:p w14:paraId="51932C4C" w14:textId="43C29370" w:rsidR="00D060D5" w:rsidRDefault="004A1E9D" w:rsidP="003D5D2C">
      <w:pPr>
        <w:spacing w:line="360" w:lineRule="auto"/>
        <w:jc w:val="both"/>
        <w:rPr>
          <w:rFonts w:ascii="Arial" w:hAnsi="Arial" w:cs="Arial"/>
          <w:sz w:val="22"/>
          <w:szCs w:val="22"/>
        </w:rPr>
      </w:pPr>
      <w:r>
        <w:rPr>
          <w:rFonts w:ascii="Arial" w:hAnsi="Arial" w:cs="Arial"/>
          <w:sz w:val="22"/>
          <w:szCs w:val="22"/>
        </w:rPr>
        <w:t xml:space="preserve">For </w:t>
      </w:r>
      <w:r w:rsidR="006A036C">
        <w:rPr>
          <w:rFonts w:ascii="Arial" w:hAnsi="Arial" w:cs="Arial"/>
          <w:sz w:val="22"/>
          <w:szCs w:val="22"/>
        </w:rPr>
        <w:t xml:space="preserve">the </w:t>
      </w:r>
      <w:r w:rsidR="00AA0EDA">
        <w:rPr>
          <w:rFonts w:ascii="Arial" w:hAnsi="Arial" w:cs="Arial"/>
          <w:sz w:val="22"/>
          <w:szCs w:val="22"/>
        </w:rPr>
        <w:t>LCHS4009 Component 1 presentation assessment</w:t>
      </w:r>
      <w:r w:rsidR="00654750">
        <w:rPr>
          <w:rFonts w:ascii="Arial" w:hAnsi="Arial" w:cs="Arial"/>
          <w:sz w:val="22"/>
          <w:szCs w:val="22"/>
        </w:rPr>
        <w:t xml:space="preserve">, I delivered a </w:t>
      </w:r>
      <w:r w:rsidR="006A036C">
        <w:rPr>
          <w:rFonts w:ascii="Arial" w:hAnsi="Arial" w:cs="Arial"/>
          <w:sz w:val="22"/>
          <w:szCs w:val="22"/>
        </w:rPr>
        <w:t>five-minute presentation on</w:t>
      </w:r>
      <w:r w:rsidR="008925C8">
        <w:rPr>
          <w:rFonts w:ascii="Arial" w:hAnsi="Arial" w:cs="Arial"/>
          <w:sz w:val="22"/>
          <w:szCs w:val="22"/>
        </w:rPr>
        <w:t xml:space="preserve"> critical thinking in health and social care. The assessment require</w:t>
      </w:r>
      <w:r w:rsidR="00DD3B90">
        <w:rPr>
          <w:rFonts w:ascii="Arial" w:hAnsi="Arial" w:cs="Arial"/>
          <w:sz w:val="22"/>
          <w:szCs w:val="22"/>
        </w:rPr>
        <w:t>s</w:t>
      </w:r>
      <w:r w:rsidR="008925C8">
        <w:rPr>
          <w:rFonts w:ascii="Arial" w:hAnsi="Arial" w:cs="Arial"/>
          <w:sz w:val="22"/>
          <w:szCs w:val="22"/>
        </w:rPr>
        <w:t xml:space="preserve"> me to demonstrate engagement with </w:t>
      </w:r>
      <w:r w:rsidR="006A036C">
        <w:rPr>
          <w:rFonts w:ascii="Arial" w:hAnsi="Arial" w:cs="Arial"/>
          <w:sz w:val="22"/>
          <w:szCs w:val="22"/>
        </w:rPr>
        <w:t>the literature, show knowledge and understanding of critical thinking skills, apply cognitive and intellectual skills,</w:t>
      </w:r>
      <w:r w:rsidR="006D37A1">
        <w:rPr>
          <w:rFonts w:ascii="Arial" w:hAnsi="Arial" w:cs="Arial"/>
          <w:sz w:val="22"/>
          <w:szCs w:val="22"/>
        </w:rPr>
        <w:t xml:space="preserve"> and present a practical example relevant to professional </w:t>
      </w:r>
      <w:r w:rsidR="007A19BB">
        <w:rPr>
          <w:rFonts w:ascii="Arial" w:hAnsi="Arial" w:cs="Arial"/>
          <w:sz w:val="22"/>
          <w:szCs w:val="22"/>
        </w:rPr>
        <w:t xml:space="preserve">practice. With </w:t>
      </w:r>
      <w:r w:rsidR="006A036C">
        <w:rPr>
          <w:rFonts w:ascii="Arial" w:hAnsi="Arial" w:cs="Arial"/>
          <w:sz w:val="22"/>
          <w:szCs w:val="22"/>
        </w:rPr>
        <w:t>regard to the feedback, I achieved strong marks in several areas, including transferable skills and engagement with the literature. There</w:t>
      </w:r>
      <w:r w:rsidR="00217FAD">
        <w:rPr>
          <w:rFonts w:ascii="Arial" w:hAnsi="Arial" w:cs="Arial"/>
          <w:sz w:val="22"/>
          <w:szCs w:val="22"/>
        </w:rPr>
        <w:t xml:space="preserve"> were also clear areas for improvement, particularly in communication delivery and time management. My presentation </w:t>
      </w:r>
      <w:r w:rsidR="006A036C">
        <w:rPr>
          <w:rFonts w:ascii="Arial" w:hAnsi="Arial" w:cs="Arial"/>
          <w:sz w:val="22"/>
          <w:szCs w:val="22"/>
        </w:rPr>
        <w:t>includes definitions, academic references and a practical example linked to</w:t>
      </w:r>
      <w:r w:rsidR="004145A7">
        <w:rPr>
          <w:rFonts w:ascii="Arial" w:hAnsi="Arial" w:cs="Arial"/>
          <w:sz w:val="22"/>
          <w:szCs w:val="22"/>
        </w:rPr>
        <w:t xml:space="preserve"> my chosen professional role. I prepared by creating structured slides and practising my script </w:t>
      </w:r>
      <w:r w:rsidR="006A036C">
        <w:rPr>
          <w:rFonts w:ascii="Arial" w:hAnsi="Arial" w:cs="Arial"/>
          <w:sz w:val="22"/>
          <w:szCs w:val="22"/>
        </w:rPr>
        <w:t>multiple</w:t>
      </w:r>
      <w:r w:rsidR="004145A7">
        <w:rPr>
          <w:rFonts w:ascii="Arial" w:hAnsi="Arial" w:cs="Arial"/>
          <w:sz w:val="22"/>
          <w:szCs w:val="22"/>
        </w:rPr>
        <w:t xml:space="preserve"> times.</w:t>
      </w:r>
    </w:p>
    <w:p w14:paraId="033A2618" w14:textId="618C3A0F" w:rsidR="004145A7" w:rsidRDefault="004145A7" w:rsidP="003D5D2C">
      <w:pPr>
        <w:spacing w:line="360" w:lineRule="auto"/>
        <w:jc w:val="both"/>
        <w:rPr>
          <w:rFonts w:ascii="Arial" w:hAnsi="Arial" w:cs="Arial"/>
          <w:sz w:val="22"/>
          <w:szCs w:val="22"/>
        </w:rPr>
      </w:pPr>
      <w:r>
        <w:rPr>
          <w:rFonts w:ascii="Arial" w:hAnsi="Arial" w:cs="Arial"/>
          <w:sz w:val="22"/>
          <w:szCs w:val="22"/>
        </w:rPr>
        <w:t xml:space="preserve">Before the presentation, I felt </w:t>
      </w:r>
      <w:r w:rsidR="006A036C">
        <w:rPr>
          <w:rFonts w:ascii="Arial" w:hAnsi="Arial" w:cs="Arial"/>
          <w:sz w:val="22"/>
          <w:szCs w:val="22"/>
        </w:rPr>
        <w:t xml:space="preserve">a </w:t>
      </w:r>
      <w:r>
        <w:rPr>
          <w:rFonts w:ascii="Arial" w:hAnsi="Arial" w:cs="Arial"/>
          <w:sz w:val="22"/>
          <w:szCs w:val="22"/>
        </w:rPr>
        <w:t xml:space="preserve">mixture of determination and anxiety. I wanted to perform well and demonstrate </w:t>
      </w:r>
      <w:r w:rsidR="004B3BEE">
        <w:rPr>
          <w:rFonts w:ascii="Arial" w:hAnsi="Arial" w:cs="Arial"/>
          <w:sz w:val="22"/>
          <w:szCs w:val="22"/>
        </w:rPr>
        <w:t>progress. However</w:t>
      </w:r>
      <w:r w:rsidR="006A036C">
        <w:rPr>
          <w:rFonts w:ascii="Arial" w:hAnsi="Arial" w:cs="Arial"/>
          <w:sz w:val="22"/>
          <w:szCs w:val="22"/>
        </w:rPr>
        <w:t>,</w:t>
      </w:r>
      <w:r w:rsidR="004B3BEE">
        <w:rPr>
          <w:rFonts w:ascii="Arial" w:hAnsi="Arial" w:cs="Arial"/>
          <w:sz w:val="22"/>
          <w:szCs w:val="22"/>
        </w:rPr>
        <w:t xml:space="preserve"> I was also aware that presenting in front of others is still a developing skill for me. During the presentation, I felt increasingly confident </w:t>
      </w:r>
      <w:r w:rsidR="006A69B7">
        <w:rPr>
          <w:rFonts w:ascii="Arial" w:hAnsi="Arial" w:cs="Arial"/>
          <w:sz w:val="22"/>
          <w:szCs w:val="22"/>
        </w:rPr>
        <w:t>as I began speaking,</w:t>
      </w:r>
      <w:r w:rsidR="006A036C">
        <w:rPr>
          <w:rFonts w:ascii="Arial" w:hAnsi="Arial" w:cs="Arial"/>
          <w:sz w:val="22"/>
          <w:szCs w:val="22"/>
        </w:rPr>
        <w:t xml:space="preserve"> </w:t>
      </w:r>
      <w:r w:rsidR="006A69B7">
        <w:rPr>
          <w:rFonts w:ascii="Arial" w:hAnsi="Arial" w:cs="Arial"/>
          <w:sz w:val="22"/>
          <w:szCs w:val="22"/>
        </w:rPr>
        <w:t xml:space="preserve">especially when explaining </w:t>
      </w:r>
      <w:r w:rsidR="006A036C">
        <w:rPr>
          <w:rFonts w:ascii="Arial" w:hAnsi="Arial" w:cs="Arial"/>
          <w:sz w:val="22"/>
          <w:szCs w:val="22"/>
        </w:rPr>
        <w:t xml:space="preserve">the </w:t>
      </w:r>
      <w:r w:rsidR="006A69B7">
        <w:rPr>
          <w:rFonts w:ascii="Arial" w:hAnsi="Arial" w:cs="Arial"/>
          <w:sz w:val="22"/>
          <w:szCs w:val="22"/>
        </w:rPr>
        <w:t>relevan</w:t>
      </w:r>
      <w:r w:rsidR="00134F2F">
        <w:rPr>
          <w:rFonts w:ascii="Arial" w:hAnsi="Arial" w:cs="Arial"/>
          <w:sz w:val="22"/>
          <w:szCs w:val="22"/>
        </w:rPr>
        <w:t>ce of the chosen skill to health and social care practice. However, I also noticed moments where I became nervous</w:t>
      </w:r>
      <w:r w:rsidR="00E03D55">
        <w:rPr>
          <w:rFonts w:ascii="Arial" w:hAnsi="Arial" w:cs="Arial"/>
          <w:sz w:val="22"/>
          <w:szCs w:val="22"/>
        </w:rPr>
        <w:t>, particularly when transitioning slides. I felt myself relying more on my script than I intended</w:t>
      </w:r>
      <w:r w:rsidR="002E0C3A">
        <w:rPr>
          <w:rFonts w:ascii="Arial" w:hAnsi="Arial" w:cs="Arial"/>
          <w:sz w:val="22"/>
          <w:szCs w:val="22"/>
        </w:rPr>
        <w:t xml:space="preserve">, which affected my eye contact and natural delivery. After receiving my feedback, I felt proud </w:t>
      </w:r>
      <w:r w:rsidR="006A036C">
        <w:rPr>
          <w:rFonts w:ascii="Arial" w:hAnsi="Arial" w:cs="Arial"/>
          <w:sz w:val="22"/>
          <w:szCs w:val="22"/>
        </w:rPr>
        <w:t xml:space="preserve">that my strengths were emphasised, </w:t>
      </w:r>
      <w:r w:rsidR="00321CC2">
        <w:rPr>
          <w:rFonts w:ascii="Arial" w:hAnsi="Arial" w:cs="Arial"/>
          <w:sz w:val="22"/>
          <w:szCs w:val="22"/>
        </w:rPr>
        <w:t>including my effective use of literature, clear structure,</w:t>
      </w:r>
      <w:r w:rsidR="006A036C">
        <w:rPr>
          <w:rFonts w:ascii="Arial" w:hAnsi="Arial" w:cs="Arial"/>
          <w:sz w:val="22"/>
          <w:szCs w:val="22"/>
        </w:rPr>
        <w:t xml:space="preserve"> and relevant practice examples. But I also felt </w:t>
      </w:r>
      <w:r w:rsidR="000104D0">
        <w:rPr>
          <w:rFonts w:ascii="Arial" w:hAnsi="Arial" w:cs="Arial"/>
          <w:sz w:val="22"/>
          <w:szCs w:val="22"/>
        </w:rPr>
        <w:t>motivated to improve the areas identified, especially speaking more naturally and managing my time more effectively.</w:t>
      </w:r>
    </w:p>
    <w:p w14:paraId="10F19102" w14:textId="7C668967" w:rsidR="005025FD" w:rsidRDefault="00321CC2" w:rsidP="003D5D2C">
      <w:pPr>
        <w:spacing w:line="360" w:lineRule="auto"/>
        <w:jc w:val="both"/>
        <w:rPr>
          <w:rFonts w:ascii="Arial" w:hAnsi="Arial" w:cs="Arial"/>
          <w:sz w:val="22"/>
          <w:szCs w:val="22"/>
        </w:rPr>
      </w:pPr>
      <w:r>
        <w:rPr>
          <w:rFonts w:ascii="Arial" w:hAnsi="Arial" w:cs="Arial"/>
          <w:sz w:val="22"/>
          <w:szCs w:val="22"/>
        </w:rPr>
        <w:t>The feedback shows several strengths in my performance. I scored well in engagement</w:t>
      </w:r>
      <w:r w:rsidR="002D62B6">
        <w:rPr>
          <w:rFonts w:ascii="Arial" w:hAnsi="Arial" w:cs="Arial"/>
          <w:sz w:val="22"/>
          <w:szCs w:val="22"/>
        </w:rPr>
        <w:t xml:space="preserve"> with literature, demonstrating that I selected appropriate sources and </w:t>
      </w:r>
      <w:r w:rsidR="00441EC5">
        <w:rPr>
          <w:rFonts w:ascii="Arial" w:hAnsi="Arial" w:cs="Arial"/>
          <w:sz w:val="22"/>
          <w:szCs w:val="22"/>
        </w:rPr>
        <w:t>used</w:t>
      </w:r>
      <w:r w:rsidR="002D62B6">
        <w:rPr>
          <w:rFonts w:ascii="Arial" w:hAnsi="Arial" w:cs="Arial"/>
          <w:sz w:val="22"/>
          <w:szCs w:val="22"/>
        </w:rPr>
        <w:t xml:space="preserve"> them effectively. My knowledge and understanding were also</w:t>
      </w:r>
      <w:r w:rsidR="00125A83">
        <w:rPr>
          <w:rFonts w:ascii="Arial" w:hAnsi="Arial" w:cs="Arial"/>
          <w:sz w:val="22"/>
          <w:szCs w:val="22"/>
        </w:rPr>
        <w:t xml:space="preserve"> strong, </w:t>
      </w:r>
      <w:r w:rsidR="00441EC5">
        <w:rPr>
          <w:rFonts w:ascii="Arial" w:hAnsi="Arial" w:cs="Arial"/>
          <w:sz w:val="22"/>
          <w:szCs w:val="22"/>
        </w:rPr>
        <w:t>demonstrating that I understood</w:t>
      </w:r>
      <w:r w:rsidR="002D62B6">
        <w:rPr>
          <w:rFonts w:ascii="Arial" w:hAnsi="Arial" w:cs="Arial"/>
          <w:sz w:val="22"/>
          <w:szCs w:val="22"/>
        </w:rPr>
        <w:t xml:space="preserve"> </w:t>
      </w:r>
      <w:r w:rsidR="005025FD">
        <w:rPr>
          <w:rFonts w:ascii="Arial" w:hAnsi="Arial" w:cs="Arial"/>
          <w:sz w:val="22"/>
          <w:szCs w:val="22"/>
        </w:rPr>
        <w:t xml:space="preserve">the chosen skill well. It is noted that my presentation was </w:t>
      </w:r>
      <w:r w:rsidR="00441EC5">
        <w:rPr>
          <w:rFonts w:ascii="Arial" w:hAnsi="Arial" w:cs="Arial"/>
          <w:sz w:val="22"/>
          <w:szCs w:val="22"/>
        </w:rPr>
        <w:t>well-structured and that I effectively expanded on</w:t>
      </w:r>
      <w:r w:rsidR="00D43E43">
        <w:rPr>
          <w:rFonts w:ascii="Arial" w:hAnsi="Arial" w:cs="Arial"/>
          <w:sz w:val="22"/>
          <w:szCs w:val="22"/>
        </w:rPr>
        <w:t xml:space="preserve"> the information in my slides. I also scored highly in transferable skills, </w:t>
      </w:r>
      <w:r w:rsidR="00441EC5">
        <w:rPr>
          <w:rFonts w:ascii="Arial" w:hAnsi="Arial" w:cs="Arial"/>
          <w:sz w:val="22"/>
          <w:szCs w:val="22"/>
        </w:rPr>
        <w:t>particularly</w:t>
      </w:r>
      <w:r w:rsidR="00D43E43">
        <w:rPr>
          <w:rFonts w:ascii="Arial" w:hAnsi="Arial" w:cs="Arial"/>
          <w:sz w:val="22"/>
          <w:szCs w:val="22"/>
        </w:rPr>
        <w:t xml:space="preserve"> </w:t>
      </w:r>
      <w:r w:rsidR="002D102F">
        <w:rPr>
          <w:rFonts w:ascii="Arial" w:hAnsi="Arial" w:cs="Arial"/>
          <w:sz w:val="22"/>
          <w:szCs w:val="22"/>
        </w:rPr>
        <w:t>for providing a relevant practical example and selecting an appropriate model.</w:t>
      </w:r>
    </w:p>
    <w:p w14:paraId="715F40A1" w14:textId="096409F4" w:rsidR="002D102F" w:rsidRDefault="002D102F" w:rsidP="003D5D2C">
      <w:pPr>
        <w:spacing w:line="360" w:lineRule="auto"/>
        <w:jc w:val="both"/>
        <w:rPr>
          <w:rFonts w:ascii="Arial" w:hAnsi="Arial" w:cs="Arial"/>
          <w:sz w:val="22"/>
          <w:szCs w:val="22"/>
        </w:rPr>
      </w:pPr>
      <w:r>
        <w:rPr>
          <w:rFonts w:ascii="Arial" w:hAnsi="Arial" w:cs="Arial"/>
          <w:sz w:val="22"/>
          <w:szCs w:val="22"/>
        </w:rPr>
        <w:t>However</w:t>
      </w:r>
      <w:r w:rsidR="00E6715F">
        <w:rPr>
          <w:rFonts w:ascii="Arial" w:hAnsi="Arial" w:cs="Arial"/>
          <w:sz w:val="22"/>
          <w:szCs w:val="22"/>
        </w:rPr>
        <w:t>, the feedback also highlighted weaknesses. I needed more time to deliver my points</w:t>
      </w:r>
      <w:r w:rsidR="00441EC5">
        <w:rPr>
          <w:rFonts w:ascii="Arial" w:hAnsi="Arial" w:cs="Arial"/>
          <w:sz w:val="22"/>
          <w:szCs w:val="22"/>
        </w:rPr>
        <w:t>, suggesting that my pacing was too slow or that I included</w:t>
      </w:r>
      <w:r w:rsidR="00E6715F">
        <w:rPr>
          <w:rFonts w:ascii="Arial" w:hAnsi="Arial" w:cs="Arial"/>
          <w:sz w:val="22"/>
          <w:szCs w:val="22"/>
        </w:rPr>
        <w:t xml:space="preserve"> too much for the time limit. </w:t>
      </w:r>
      <w:r w:rsidR="00441EC5">
        <w:rPr>
          <w:rFonts w:ascii="Arial" w:hAnsi="Arial" w:cs="Arial"/>
          <w:sz w:val="22"/>
          <w:szCs w:val="22"/>
        </w:rPr>
        <w:t>I also read definitions directly from the slides, which reduced the natural flow of my presentation and limited</w:t>
      </w:r>
      <w:r w:rsidR="00E6715F">
        <w:rPr>
          <w:rFonts w:ascii="Arial" w:hAnsi="Arial" w:cs="Arial"/>
          <w:sz w:val="22"/>
          <w:szCs w:val="22"/>
        </w:rPr>
        <w:t xml:space="preserve"> my connection to the audience. Additionally, although my use of literature was good, I could have </w:t>
      </w:r>
      <w:r w:rsidR="0064481D">
        <w:rPr>
          <w:rFonts w:ascii="Arial" w:hAnsi="Arial" w:cs="Arial"/>
          <w:sz w:val="22"/>
          <w:szCs w:val="22"/>
        </w:rPr>
        <w:t xml:space="preserve">focused my presentation by incorporating references </w:t>
      </w:r>
      <w:r w:rsidR="00441EC5">
        <w:rPr>
          <w:rFonts w:ascii="Arial" w:hAnsi="Arial" w:cs="Arial"/>
          <w:sz w:val="22"/>
          <w:szCs w:val="22"/>
        </w:rPr>
        <w:t>more</w:t>
      </w:r>
      <w:r w:rsidR="0064481D">
        <w:rPr>
          <w:rFonts w:ascii="Arial" w:hAnsi="Arial" w:cs="Arial"/>
          <w:sz w:val="22"/>
          <w:szCs w:val="22"/>
        </w:rPr>
        <w:t xml:space="preserve"> smoothly into my sentences rather than separating them visually.</w:t>
      </w:r>
    </w:p>
    <w:p w14:paraId="4EEB5715" w14:textId="292B86B5" w:rsidR="00441EC5" w:rsidRDefault="00441EC5" w:rsidP="003D5D2C">
      <w:pPr>
        <w:spacing w:line="360" w:lineRule="auto"/>
        <w:jc w:val="both"/>
        <w:rPr>
          <w:rFonts w:ascii="Arial" w:hAnsi="Arial" w:cs="Arial"/>
          <w:sz w:val="22"/>
          <w:szCs w:val="22"/>
        </w:rPr>
      </w:pPr>
      <w:r>
        <w:rPr>
          <w:rFonts w:ascii="Arial" w:hAnsi="Arial" w:cs="Arial"/>
          <w:sz w:val="22"/>
          <w:szCs w:val="22"/>
        </w:rPr>
        <w:t xml:space="preserve">Reflecting </w:t>
      </w:r>
      <w:r w:rsidR="00251E5F">
        <w:rPr>
          <w:rFonts w:ascii="Arial" w:hAnsi="Arial" w:cs="Arial"/>
          <w:sz w:val="22"/>
          <w:szCs w:val="22"/>
        </w:rPr>
        <w:t xml:space="preserve">on my performance, I can see that my strengths were largely </w:t>
      </w:r>
      <w:r w:rsidR="00BD57FA">
        <w:rPr>
          <w:rFonts w:ascii="Arial" w:hAnsi="Arial" w:cs="Arial"/>
          <w:sz w:val="22"/>
          <w:szCs w:val="22"/>
        </w:rPr>
        <w:t xml:space="preserve">evident due to thorough preparation and a solid </w:t>
      </w:r>
      <w:r w:rsidR="00251E5F">
        <w:rPr>
          <w:rFonts w:ascii="Arial" w:hAnsi="Arial" w:cs="Arial"/>
          <w:sz w:val="22"/>
          <w:szCs w:val="22"/>
        </w:rPr>
        <w:t xml:space="preserve">understanding of the topic. My structured approach </w:t>
      </w:r>
      <w:r w:rsidR="00BD57FA">
        <w:rPr>
          <w:rFonts w:ascii="Arial" w:hAnsi="Arial" w:cs="Arial"/>
          <w:sz w:val="22"/>
          <w:szCs w:val="22"/>
        </w:rPr>
        <w:t xml:space="preserve">helped </w:t>
      </w:r>
      <w:r w:rsidR="00BD57FA">
        <w:rPr>
          <w:rFonts w:ascii="Arial" w:hAnsi="Arial" w:cs="Arial"/>
          <w:sz w:val="22"/>
          <w:szCs w:val="22"/>
        </w:rPr>
        <w:lastRenderedPageBreak/>
        <w:t>me present information clearly,</w:t>
      </w:r>
      <w:r w:rsidR="00251E5F">
        <w:rPr>
          <w:rFonts w:ascii="Arial" w:hAnsi="Arial" w:cs="Arial"/>
          <w:sz w:val="22"/>
          <w:szCs w:val="22"/>
        </w:rPr>
        <w:t xml:space="preserve"> and my practical example demonstrates </w:t>
      </w:r>
      <w:proofErr w:type="spellStart"/>
      <w:r w:rsidR="00251E5F">
        <w:rPr>
          <w:rFonts w:ascii="Arial" w:hAnsi="Arial" w:cs="Arial"/>
          <w:sz w:val="22"/>
          <w:szCs w:val="22"/>
        </w:rPr>
        <w:t>mt</w:t>
      </w:r>
      <w:proofErr w:type="spellEnd"/>
      <w:r w:rsidR="00251E5F">
        <w:rPr>
          <w:rFonts w:ascii="Arial" w:hAnsi="Arial" w:cs="Arial"/>
          <w:sz w:val="22"/>
          <w:szCs w:val="22"/>
        </w:rPr>
        <w:t xml:space="preserve"> ability to apply theory to practice. </w:t>
      </w:r>
      <w:r w:rsidR="00BD57FA">
        <w:rPr>
          <w:rFonts w:ascii="Arial" w:hAnsi="Arial" w:cs="Arial"/>
          <w:sz w:val="22"/>
          <w:szCs w:val="22"/>
        </w:rPr>
        <w:t xml:space="preserve">However, </w:t>
      </w:r>
      <w:r w:rsidR="00CE0E5C">
        <w:rPr>
          <w:rFonts w:ascii="Arial" w:hAnsi="Arial" w:cs="Arial"/>
          <w:sz w:val="22"/>
          <w:szCs w:val="22"/>
        </w:rPr>
        <w:t>rel</w:t>
      </w:r>
      <w:r w:rsidR="000906DE">
        <w:rPr>
          <w:rFonts w:ascii="Arial" w:hAnsi="Arial" w:cs="Arial"/>
          <w:sz w:val="22"/>
          <w:szCs w:val="22"/>
        </w:rPr>
        <w:t>ying</w:t>
      </w:r>
      <w:r w:rsidR="00CE0E5C">
        <w:rPr>
          <w:rFonts w:ascii="Arial" w:hAnsi="Arial" w:cs="Arial"/>
          <w:sz w:val="22"/>
          <w:szCs w:val="22"/>
        </w:rPr>
        <w:t xml:space="preserve"> on the scr</w:t>
      </w:r>
      <w:r w:rsidR="000906DE">
        <w:rPr>
          <w:rFonts w:ascii="Arial" w:hAnsi="Arial" w:cs="Arial"/>
          <w:sz w:val="22"/>
          <w:szCs w:val="22"/>
        </w:rPr>
        <w:t>ipts</w:t>
      </w:r>
      <w:r w:rsidR="00CC47EC">
        <w:rPr>
          <w:rFonts w:ascii="Arial" w:hAnsi="Arial" w:cs="Arial"/>
          <w:sz w:val="22"/>
          <w:szCs w:val="22"/>
        </w:rPr>
        <w:t xml:space="preserve"> suggests that I am still developing confidence in verbal communication. Reading from the slides affected my delivery and reduced my engagement </w:t>
      </w:r>
      <w:r w:rsidR="00BD57FA">
        <w:rPr>
          <w:rFonts w:ascii="Arial" w:hAnsi="Arial" w:cs="Arial"/>
          <w:sz w:val="22"/>
          <w:szCs w:val="22"/>
        </w:rPr>
        <w:t>with</w:t>
      </w:r>
      <w:r w:rsidR="00CC47EC">
        <w:rPr>
          <w:rFonts w:ascii="Arial" w:hAnsi="Arial" w:cs="Arial"/>
          <w:sz w:val="22"/>
          <w:szCs w:val="22"/>
        </w:rPr>
        <w:t xml:space="preserve"> the audience. The feedback about needing more time indicates that I must improve my time management by prioritising key points and </w:t>
      </w:r>
      <w:r w:rsidR="00BD57FA">
        <w:rPr>
          <w:rFonts w:ascii="Arial" w:hAnsi="Arial" w:cs="Arial"/>
          <w:sz w:val="22"/>
          <w:szCs w:val="22"/>
        </w:rPr>
        <w:t>practising</w:t>
      </w:r>
      <w:r w:rsidR="00CC47EC">
        <w:rPr>
          <w:rFonts w:ascii="Arial" w:hAnsi="Arial" w:cs="Arial"/>
          <w:sz w:val="22"/>
          <w:szCs w:val="22"/>
        </w:rPr>
        <w:t xml:space="preserve"> pacing. The comment about </w:t>
      </w:r>
      <w:r w:rsidR="00BD57FA">
        <w:rPr>
          <w:rFonts w:ascii="Arial" w:hAnsi="Arial" w:cs="Arial"/>
          <w:sz w:val="22"/>
          <w:szCs w:val="22"/>
        </w:rPr>
        <w:t>referencing also shows that I need to integrate academic sources more naturally into my spoken explanations.</w:t>
      </w:r>
      <w:r w:rsidR="00EB3CD9">
        <w:rPr>
          <w:rFonts w:ascii="Arial" w:hAnsi="Arial" w:cs="Arial"/>
          <w:sz w:val="22"/>
          <w:szCs w:val="22"/>
        </w:rPr>
        <w:t xml:space="preserve"> (University of Edinburgh, 2024)</w:t>
      </w:r>
    </w:p>
    <w:p w14:paraId="0CD5AFA4" w14:textId="77777777" w:rsidR="002D4DE2" w:rsidRDefault="002D4DE2" w:rsidP="003D5D2C">
      <w:pPr>
        <w:spacing w:line="360" w:lineRule="auto"/>
        <w:rPr>
          <w:rFonts w:ascii="Arial" w:hAnsi="Arial" w:cs="Arial"/>
          <w:sz w:val="22"/>
          <w:szCs w:val="22"/>
          <w:u w:val="single"/>
        </w:rPr>
      </w:pPr>
    </w:p>
    <w:p w14:paraId="67E33C9B" w14:textId="77777777" w:rsidR="00030848" w:rsidRDefault="00030848" w:rsidP="003D5D2C">
      <w:pPr>
        <w:spacing w:line="360" w:lineRule="auto"/>
        <w:rPr>
          <w:rFonts w:ascii="Arial" w:hAnsi="Arial" w:cs="Arial"/>
          <w:sz w:val="22"/>
          <w:szCs w:val="22"/>
          <w:u w:val="single"/>
        </w:rPr>
      </w:pPr>
    </w:p>
    <w:p w14:paraId="7067E396" w14:textId="77777777" w:rsidR="00030848" w:rsidRDefault="00030848" w:rsidP="003D5D2C">
      <w:pPr>
        <w:spacing w:line="360" w:lineRule="auto"/>
        <w:rPr>
          <w:rFonts w:ascii="Arial" w:hAnsi="Arial" w:cs="Arial"/>
          <w:sz w:val="22"/>
          <w:szCs w:val="22"/>
          <w:u w:val="single"/>
        </w:rPr>
      </w:pPr>
    </w:p>
    <w:p w14:paraId="0BDC1096" w14:textId="77777777" w:rsidR="00030848" w:rsidRDefault="00030848" w:rsidP="003D5D2C">
      <w:pPr>
        <w:spacing w:line="360" w:lineRule="auto"/>
        <w:rPr>
          <w:rFonts w:ascii="Arial" w:hAnsi="Arial" w:cs="Arial"/>
          <w:sz w:val="22"/>
          <w:szCs w:val="22"/>
          <w:u w:val="single"/>
        </w:rPr>
      </w:pPr>
    </w:p>
    <w:p w14:paraId="69EEE5DB" w14:textId="77777777" w:rsidR="00030848" w:rsidRDefault="00030848" w:rsidP="003D5D2C">
      <w:pPr>
        <w:spacing w:line="360" w:lineRule="auto"/>
        <w:rPr>
          <w:rFonts w:ascii="Arial" w:hAnsi="Arial" w:cs="Arial"/>
          <w:sz w:val="22"/>
          <w:szCs w:val="22"/>
          <w:u w:val="single"/>
        </w:rPr>
      </w:pPr>
    </w:p>
    <w:p w14:paraId="2A86D1E8" w14:textId="77777777" w:rsidR="00030848" w:rsidRDefault="00030848" w:rsidP="003D5D2C">
      <w:pPr>
        <w:spacing w:line="360" w:lineRule="auto"/>
        <w:rPr>
          <w:rFonts w:ascii="Arial" w:hAnsi="Arial" w:cs="Arial"/>
          <w:sz w:val="22"/>
          <w:szCs w:val="22"/>
          <w:u w:val="single"/>
        </w:rPr>
      </w:pPr>
    </w:p>
    <w:p w14:paraId="6635AA3C" w14:textId="77777777" w:rsidR="00030848" w:rsidRDefault="00030848" w:rsidP="003D5D2C">
      <w:pPr>
        <w:spacing w:line="360" w:lineRule="auto"/>
        <w:rPr>
          <w:rFonts w:ascii="Arial" w:hAnsi="Arial" w:cs="Arial"/>
          <w:sz w:val="22"/>
          <w:szCs w:val="22"/>
          <w:u w:val="single"/>
        </w:rPr>
      </w:pPr>
    </w:p>
    <w:p w14:paraId="698AFB5E" w14:textId="77777777" w:rsidR="00030848" w:rsidRDefault="00030848" w:rsidP="003D5D2C">
      <w:pPr>
        <w:spacing w:line="360" w:lineRule="auto"/>
        <w:rPr>
          <w:rFonts w:ascii="Arial" w:hAnsi="Arial" w:cs="Arial"/>
          <w:sz w:val="22"/>
          <w:szCs w:val="22"/>
          <w:u w:val="single"/>
        </w:rPr>
      </w:pPr>
    </w:p>
    <w:p w14:paraId="37E57C65" w14:textId="77777777" w:rsidR="00030848" w:rsidRDefault="00030848" w:rsidP="003D5D2C">
      <w:pPr>
        <w:spacing w:line="360" w:lineRule="auto"/>
        <w:rPr>
          <w:rFonts w:ascii="Arial" w:hAnsi="Arial" w:cs="Arial"/>
          <w:sz w:val="22"/>
          <w:szCs w:val="22"/>
          <w:u w:val="single"/>
        </w:rPr>
      </w:pPr>
    </w:p>
    <w:p w14:paraId="6CA81B05" w14:textId="77777777" w:rsidR="00030848" w:rsidRDefault="00030848" w:rsidP="003D5D2C">
      <w:pPr>
        <w:spacing w:line="360" w:lineRule="auto"/>
        <w:rPr>
          <w:rFonts w:ascii="Arial" w:hAnsi="Arial" w:cs="Arial"/>
          <w:sz w:val="22"/>
          <w:szCs w:val="22"/>
          <w:u w:val="single"/>
        </w:rPr>
      </w:pPr>
    </w:p>
    <w:p w14:paraId="07BB241F" w14:textId="77777777" w:rsidR="00030848" w:rsidRDefault="00030848" w:rsidP="003D5D2C">
      <w:pPr>
        <w:spacing w:line="360" w:lineRule="auto"/>
        <w:rPr>
          <w:rFonts w:ascii="Arial" w:hAnsi="Arial" w:cs="Arial"/>
          <w:sz w:val="22"/>
          <w:szCs w:val="22"/>
          <w:u w:val="single"/>
        </w:rPr>
      </w:pPr>
    </w:p>
    <w:p w14:paraId="1D39E71E" w14:textId="77777777" w:rsidR="00030848" w:rsidRDefault="00030848" w:rsidP="003D5D2C">
      <w:pPr>
        <w:spacing w:line="360" w:lineRule="auto"/>
        <w:rPr>
          <w:rFonts w:ascii="Arial" w:hAnsi="Arial" w:cs="Arial"/>
          <w:sz w:val="22"/>
          <w:szCs w:val="22"/>
          <w:u w:val="single"/>
        </w:rPr>
      </w:pPr>
    </w:p>
    <w:p w14:paraId="09041AD6" w14:textId="77777777" w:rsidR="00030848" w:rsidRDefault="00030848" w:rsidP="003D5D2C">
      <w:pPr>
        <w:spacing w:line="360" w:lineRule="auto"/>
        <w:rPr>
          <w:rFonts w:ascii="Arial" w:hAnsi="Arial" w:cs="Arial"/>
          <w:sz w:val="22"/>
          <w:szCs w:val="22"/>
          <w:u w:val="single"/>
        </w:rPr>
      </w:pPr>
    </w:p>
    <w:p w14:paraId="1F7762BC" w14:textId="77777777" w:rsidR="00030848" w:rsidRDefault="00030848" w:rsidP="003D5D2C">
      <w:pPr>
        <w:spacing w:line="360" w:lineRule="auto"/>
        <w:rPr>
          <w:rFonts w:ascii="Arial" w:hAnsi="Arial" w:cs="Arial"/>
          <w:sz w:val="22"/>
          <w:szCs w:val="22"/>
          <w:u w:val="single"/>
        </w:rPr>
      </w:pPr>
    </w:p>
    <w:p w14:paraId="044403CA" w14:textId="77777777" w:rsidR="00030848" w:rsidRDefault="00030848" w:rsidP="003D5D2C">
      <w:pPr>
        <w:spacing w:line="360" w:lineRule="auto"/>
        <w:rPr>
          <w:rFonts w:ascii="Arial" w:hAnsi="Arial" w:cs="Arial"/>
          <w:sz w:val="22"/>
          <w:szCs w:val="22"/>
          <w:u w:val="single"/>
        </w:rPr>
      </w:pPr>
    </w:p>
    <w:p w14:paraId="27CCB5DF" w14:textId="77777777" w:rsidR="00030848" w:rsidRDefault="00030848" w:rsidP="003D5D2C">
      <w:pPr>
        <w:spacing w:line="360" w:lineRule="auto"/>
        <w:rPr>
          <w:rFonts w:ascii="Arial" w:hAnsi="Arial" w:cs="Arial"/>
          <w:sz w:val="22"/>
          <w:szCs w:val="22"/>
          <w:u w:val="single"/>
        </w:rPr>
      </w:pPr>
    </w:p>
    <w:p w14:paraId="41FFB571" w14:textId="77777777" w:rsidR="00030848" w:rsidRDefault="00030848" w:rsidP="003D5D2C">
      <w:pPr>
        <w:spacing w:line="360" w:lineRule="auto"/>
        <w:rPr>
          <w:rFonts w:ascii="Arial" w:hAnsi="Arial" w:cs="Arial"/>
          <w:sz w:val="22"/>
          <w:szCs w:val="22"/>
          <w:u w:val="single"/>
        </w:rPr>
      </w:pPr>
    </w:p>
    <w:p w14:paraId="0547CAD1" w14:textId="77777777" w:rsidR="00030848" w:rsidRDefault="00030848" w:rsidP="003D5D2C">
      <w:pPr>
        <w:spacing w:line="360" w:lineRule="auto"/>
        <w:rPr>
          <w:rFonts w:ascii="Arial" w:hAnsi="Arial" w:cs="Arial"/>
          <w:sz w:val="22"/>
          <w:szCs w:val="22"/>
          <w:u w:val="single"/>
        </w:rPr>
      </w:pPr>
    </w:p>
    <w:p w14:paraId="5CBF7E74" w14:textId="77777777" w:rsidR="00030848" w:rsidRDefault="00030848" w:rsidP="003D5D2C">
      <w:pPr>
        <w:spacing w:line="360" w:lineRule="auto"/>
        <w:rPr>
          <w:rFonts w:ascii="Arial" w:hAnsi="Arial" w:cs="Arial"/>
          <w:sz w:val="22"/>
          <w:szCs w:val="22"/>
          <w:u w:val="single"/>
        </w:rPr>
      </w:pPr>
    </w:p>
    <w:p w14:paraId="27B43BD2" w14:textId="77777777" w:rsidR="00030848" w:rsidRDefault="00030848" w:rsidP="003D5D2C">
      <w:pPr>
        <w:spacing w:line="360" w:lineRule="auto"/>
        <w:rPr>
          <w:rFonts w:ascii="Arial" w:hAnsi="Arial" w:cs="Arial"/>
          <w:sz w:val="22"/>
          <w:szCs w:val="22"/>
          <w:u w:val="single"/>
        </w:rPr>
      </w:pPr>
    </w:p>
    <w:p w14:paraId="4D8036A5" w14:textId="77777777" w:rsidR="00030848" w:rsidRPr="008A48F2" w:rsidRDefault="00030848" w:rsidP="003D5D2C">
      <w:pPr>
        <w:spacing w:line="360" w:lineRule="auto"/>
        <w:rPr>
          <w:rFonts w:ascii="Arial" w:hAnsi="Arial" w:cs="Arial"/>
          <w:sz w:val="22"/>
          <w:szCs w:val="22"/>
          <w:u w:val="single"/>
        </w:rPr>
      </w:pPr>
    </w:p>
    <w:p w14:paraId="6570D006" w14:textId="4C900CE4" w:rsidR="002D4DE2" w:rsidRPr="008A48F2" w:rsidRDefault="002D4DE2" w:rsidP="003D5D2C">
      <w:pPr>
        <w:spacing w:line="360" w:lineRule="auto"/>
        <w:rPr>
          <w:rFonts w:ascii="Arial" w:hAnsi="Arial" w:cs="Arial"/>
          <w:b/>
          <w:bCs/>
          <w:sz w:val="22"/>
          <w:szCs w:val="22"/>
          <w:u w:val="single"/>
        </w:rPr>
      </w:pPr>
      <w:r w:rsidRPr="008A48F2">
        <w:rPr>
          <w:rFonts w:ascii="Arial" w:hAnsi="Arial" w:cs="Arial"/>
          <w:b/>
          <w:bCs/>
          <w:sz w:val="22"/>
          <w:szCs w:val="22"/>
          <w:u w:val="single"/>
        </w:rPr>
        <w:lastRenderedPageBreak/>
        <w:t>Conclusion:</w:t>
      </w:r>
    </w:p>
    <w:p w14:paraId="7678D4DD" w14:textId="29FD8567" w:rsidR="00BD57FA" w:rsidRDefault="00FF1B7C" w:rsidP="003D5D2C">
      <w:pPr>
        <w:spacing w:line="360" w:lineRule="auto"/>
        <w:rPr>
          <w:rFonts w:ascii="Arial" w:hAnsi="Arial" w:cs="Arial"/>
          <w:sz w:val="22"/>
          <w:szCs w:val="22"/>
        </w:rPr>
      </w:pPr>
      <w:r>
        <w:rPr>
          <w:rFonts w:ascii="Arial" w:hAnsi="Arial" w:cs="Arial"/>
          <w:sz w:val="22"/>
          <w:szCs w:val="22"/>
        </w:rPr>
        <w:t xml:space="preserve">Overall, the presentation was a positive learning experience. </w:t>
      </w:r>
      <w:r w:rsidR="002D4DE2">
        <w:rPr>
          <w:rFonts w:ascii="Arial" w:hAnsi="Arial" w:cs="Arial"/>
          <w:sz w:val="22"/>
          <w:szCs w:val="22"/>
        </w:rPr>
        <w:t xml:space="preserve">I demonstrate strong academic understanding and met several assessment criteria effectively. However, I also identified clear </w:t>
      </w:r>
      <w:r w:rsidR="004209C1">
        <w:rPr>
          <w:rFonts w:ascii="Arial" w:hAnsi="Arial" w:cs="Arial"/>
          <w:sz w:val="22"/>
          <w:szCs w:val="22"/>
        </w:rPr>
        <w:t>areas</w:t>
      </w:r>
      <w:r w:rsidR="002D4DE2">
        <w:rPr>
          <w:rFonts w:ascii="Arial" w:hAnsi="Arial" w:cs="Arial"/>
          <w:sz w:val="22"/>
          <w:szCs w:val="22"/>
        </w:rPr>
        <w:t xml:space="preserve"> of improvement, particularly in communication confidence, natural delivery and time management. These insights will help me develop as a student and future health and social care professional.</w:t>
      </w:r>
    </w:p>
    <w:p w14:paraId="5F32D884" w14:textId="163CA79A" w:rsidR="002D4DE2" w:rsidRDefault="002D4DE2" w:rsidP="003D5D2C">
      <w:pPr>
        <w:spacing w:line="360" w:lineRule="auto"/>
        <w:rPr>
          <w:rFonts w:ascii="Arial" w:hAnsi="Arial" w:cs="Arial"/>
          <w:sz w:val="22"/>
          <w:szCs w:val="22"/>
        </w:rPr>
      </w:pPr>
      <w:r>
        <w:rPr>
          <w:rFonts w:ascii="Arial" w:hAnsi="Arial" w:cs="Arial"/>
          <w:sz w:val="22"/>
          <w:szCs w:val="22"/>
        </w:rPr>
        <w:t xml:space="preserve">To </w:t>
      </w:r>
      <w:r w:rsidR="004209C1">
        <w:rPr>
          <w:rFonts w:ascii="Arial" w:hAnsi="Arial" w:cs="Arial"/>
          <w:sz w:val="22"/>
          <w:szCs w:val="22"/>
        </w:rPr>
        <w:t>improve, I</w:t>
      </w:r>
      <w:r w:rsidR="00B252CF">
        <w:rPr>
          <w:rFonts w:ascii="Arial" w:hAnsi="Arial" w:cs="Arial"/>
          <w:sz w:val="22"/>
          <w:szCs w:val="22"/>
        </w:rPr>
        <w:t xml:space="preserve"> will practise speaking without relying on the script. Using bullet points instead of full sentences. I will rehearse </w:t>
      </w:r>
      <w:r w:rsidR="004209C1">
        <w:rPr>
          <w:rFonts w:ascii="Arial" w:hAnsi="Arial" w:cs="Arial"/>
          <w:sz w:val="22"/>
          <w:szCs w:val="22"/>
        </w:rPr>
        <w:t xml:space="preserve">the presentation with a </w:t>
      </w:r>
      <w:r w:rsidR="00B252CF">
        <w:rPr>
          <w:rFonts w:ascii="Arial" w:hAnsi="Arial" w:cs="Arial"/>
          <w:sz w:val="22"/>
          <w:szCs w:val="22"/>
        </w:rPr>
        <w:t>timer to ensure my pacing is appropriate. I will also work on integrating references more naturally into my spoken explanations</w:t>
      </w:r>
      <w:r w:rsidR="00DF402C">
        <w:rPr>
          <w:rFonts w:ascii="Arial" w:hAnsi="Arial" w:cs="Arial"/>
          <w:sz w:val="22"/>
          <w:szCs w:val="22"/>
        </w:rPr>
        <w:t xml:space="preserve"> and, finally, </w:t>
      </w:r>
      <w:r w:rsidR="004209C1">
        <w:rPr>
          <w:rFonts w:ascii="Arial" w:hAnsi="Arial" w:cs="Arial"/>
          <w:sz w:val="22"/>
          <w:szCs w:val="22"/>
        </w:rPr>
        <w:t>seek opportunities to present in smaller groups to gradually build confidence and continue reflecting on my progress using Gibbs’</w:t>
      </w:r>
      <w:r w:rsidR="00B252CF">
        <w:rPr>
          <w:rFonts w:ascii="Arial" w:hAnsi="Arial" w:cs="Arial"/>
          <w:sz w:val="22"/>
          <w:szCs w:val="22"/>
        </w:rPr>
        <w:t xml:space="preserve"> model.</w:t>
      </w:r>
    </w:p>
    <w:p w14:paraId="50E2DF9E" w14:textId="77777777" w:rsidR="006A036C" w:rsidRDefault="006A036C" w:rsidP="0002492A">
      <w:pPr>
        <w:spacing w:line="360" w:lineRule="auto"/>
        <w:rPr>
          <w:rFonts w:ascii="Arial" w:hAnsi="Arial" w:cs="Arial"/>
          <w:b/>
          <w:bCs/>
          <w:sz w:val="22"/>
          <w:szCs w:val="22"/>
        </w:rPr>
      </w:pPr>
    </w:p>
    <w:p w14:paraId="7DE5908B" w14:textId="77777777" w:rsidR="004209C1" w:rsidRDefault="004209C1" w:rsidP="0002492A">
      <w:pPr>
        <w:spacing w:line="360" w:lineRule="auto"/>
        <w:rPr>
          <w:rFonts w:ascii="Arial" w:hAnsi="Arial" w:cs="Arial"/>
          <w:b/>
          <w:bCs/>
          <w:sz w:val="22"/>
          <w:szCs w:val="22"/>
        </w:rPr>
      </w:pPr>
    </w:p>
    <w:p w14:paraId="3FA02266" w14:textId="77777777" w:rsidR="004209C1" w:rsidRDefault="004209C1" w:rsidP="0002492A">
      <w:pPr>
        <w:spacing w:line="360" w:lineRule="auto"/>
        <w:rPr>
          <w:rFonts w:ascii="Arial" w:hAnsi="Arial" w:cs="Arial"/>
          <w:b/>
          <w:bCs/>
          <w:sz w:val="22"/>
          <w:szCs w:val="22"/>
        </w:rPr>
      </w:pPr>
    </w:p>
    <w:p w14:paraId="2D8D2BC3" w14:textId="77777777" w:rsidR="004209C1" w:rsidRDefault="004209C1" w:rsidP="0002492A">
      <w:pPr>
        <w:spacing w:line="360" w:lineRule="auto"/>
        <w:rPr>
          <w:rFonts w:ascii="Arial" w:hAnsi="Arial" w:cs="Arial"/>
          <w:b/>
          <w:bCs/>
          <w:sz w:val="22"/>
          <w:szCs w:val="22"/>
        </w:rPr>
      </w:pPr>
    </w:p>
    <w:p w14:paraId="4652D8AE" w14:textId="77777777" w:rsidR="004209C1" w:rsidRDefault="004209C1" w:rsidP="0002492A">
      <w:pPr>
        <w:spacing w:line="360" w:lineRule="auto"/>
        <w:rPr>
          <w:rFonts w:ascii="Arial" w:hAnsi="Arial" w:cs="Arial"/>
          <w:b/>
          <w:bCs/>
          <w:sz w:val="22"/>
          <w:szCs w:val="22"/>
        </w:rPr>
      </w:pPr>
    </w:p>
    <w:p w14:paraId="4920A72B" w14:textId="77777777" w:rsidR="004209C1" w:rsidRDefault="004209C1" w:rsidP="0002492A">
      <w:pPr>
        <w:spacing w:line="360" w:lineRule="auto"/>
        <w:rPr>
          <w:rFonts w:ascii="Arial" w:hAnsi="Arial" w:cs="Arial"/>
          <w:b/>
          <w:bCs/>
          <w:sz w:val="22"/>
          <w:szCs w:val="22"/>
        </w:rPr>
      </w:pPr>
    </w:p>
    <w:p w14:paraId="6E2DD328" w14:textId="77777777" w:rsidR="004209C1" w:rsidRDefault="004209C1" w:rsidP="0002492A">
      <w:pPr>
        <w:spacing w:line="360" w:lineRule="auto"/>
        <w:rPr>
          <w:rFonts w:ascii="Arial" w:hAnsi="Arial" w:cs="Arial"/>
          <w:b/>
          <w:bCs/>
          <w:sz w:val="22"/>
          <w:szCs w:val="22"/>
        </w:rPr>
      </w:pPr>
    </w:p>
    <w:p w14:paraId="03D8CDD4" w14:textId="77777777" w:rsidR="004209C1" w:rsidRDefault="004209C1" w:rsidP="0002492A">
      <w:pPr>
        <w:spacing w:line="360" w:lineRule="auto"/>
        <w:rPr>
          <w:rFonts w:ascii="Arial" w:hAnsi="Arial" w:cs="Arial"/>
          <w:b/>
          <w:bCs/>
          <w:sz w:val="22"/>
          <w:szCs w:val="22"/>
        </w:rPr>
      </w:pPr>
    </w:p>
    <w:p w14:paraId="1A2811C7" w14:textId="77777777" w:rsidR="004209C1" w:rsidRDefault="004209C1" w:rsidP="0002492A">
      <w:pPr>
        <w:spacing w:line="360" w:lineRule="auto"/>
        <w:rPr>
          <w:rFonts w:ascii="Arial" w:hAnsi="Arial" w:cs="Arial"/>
          <w:b/>
          <w:bCs/>
          <w:sz w:val="22"/>
          <w:szCs w:val="22"/>
        </w:rPr>
      </w:pPr>
    </w:p>
    <w:p w14:paraId="589B86C6" w14:textId="77777777" w:rsidR="00030848" w:rsidRDefault="00030848" w:rsidP="0002492A">
      <w:pPr>
        <w:spacing w:line="360" w:lineRule="auto"/>
        <w:rPr>
          <w:rFonts w:ascii="Arial" w:hAnsi="Arial" w:cs="Arial"/>
          <w:b/>
          <w:bCs/>
          <w:sz w:val="22"/>
          <w:szCs w:val="22"/>
        </w:rPr>
      </w:pPr>
    </w:p>
    <w:p w14:paraId="28C38E76" w14:textId="77777777" w:rsidR="00030848" w:rsidRDefault="00030848" w:rsidP="0002492A">
      <w:pPr>
        <w:spacing w:line="360" w:lineRule="auto"/>
        <w:rPr>
          <w:rFonts w:ascii="Arial" w:hAnsi="Arial" w:cs="Arial"/>
          <w:b/>
          <w:bCs/>
          <w:sz w:val="22"/>
          <w:szCs w:val="22"/>
        </w:rPr>
      </w:pPr>
    </w:p>
    <w:p w14:paraId="50235F2F" w14:textId="77777777" w:rsidR="00030848" w:rsidRDefault="00030848" w:rsidP="0002492A">
      <w:pPr>
        <w:spacing w:line="360" w:lineRule="auto"/>
        <w:rPr>
          <w:rFonts w:ascii="Arial" w:hAnsi="Arial" w:cs="Arial"/>
          <w:b/>
          <w:bCs/>
          <w:sz w:val="22"/>
          <w:szCs w:val="22"/>
        </w:rPr>
      </w:pPr>
    </w:p>
    <w:p w14:paraId="51AE30B6" w14:textId="77777777" w:rsidR="00030848" w:rsidRDefault="00030848" w:rsidP="0002492A">
      <w:pPr>
        <w:spacing w:line="360" w:lineRule="auto"/>
        <w:rPr>
          <w:rFonts w:ascii="Arial" w:hAnsi="Arial" w:cs="Arial"/>
          <w:b/>
          <w:bCs/>
          <w:sz w:val="22"/>
          <w:szCs w:val="22"/>
        </w:rPr>
      </w:pPr>
    </w:p>
    <w:p w14:paraId="782B0054" w14:textId="77777777" w:rsidR="00030848" w:rsidRDefault="00030848" w:rsidP="0002492A">
      <w:pPr>
        <w:spacing w:line="360" w:lineRule="auto"/>
        <w:rPr>
          <w:rFonts w:ascii="Arial" w:hAnsi="Arial" w:cs="Arial"/>
          <w:b/>
          <w:bCs/>
          <w:sz w:val="22"/>
          <w:szCs w:val="22"/>
        </w:rPr>
      </w:pPr>
    </w:p>
    <w:p w14:paraId="57A62C29" w14:textId="77777777" w:rsidR="00030848" w:rsidRDefault="00030848" w:rsidP="0002492A">
      <w:pPr>
        <w:spacing w:line="360" w:lineRule="auto"/>
        <w:rPr>
          <w:rFonts w:ascii="Arial" w:hAnsi="Arial" w:cs="Arial"/>
          <w:b/>
          <w:bCs/>
          <w:sz w:val="22"/>
          <w:szCs w:val="22"/>
        </w:rPr>
      </w:pPr>
    </w:p>
    <w:p w14:paraId="189067E5" w14:textId="77777777" w:rsidR="004209C1" w:rsidRDefault="004209C1" w:rsidP="0002492A">
      <w:pPr>
        <w:spacing w:line="360" w:lineRule="auto"/>
        <w:rPr>
          <w:rFonts w:ascii="Arial" w:hAnsi="Arial" w:cs="Arial"/>
          <w:b/>
          <w:bCs/>
          <w:sz w:val="22"/>
          <w:szCs w:val="22"/>
        </w:rPr>
      </w:pPr>
    </w:p>
    <w:p w14:paraId="2333CE32" w14:textId="77777777" w:rsidR="00105F98" w:rsidRDefault="00105F98" w:rsidP="0002492A">
      <w:pPr>
        <w:spacing w:line="360" w:lineRule="auto"/>
        <w:rPr>
          <w:rFonts w:ascii="Arial" w:hAnsi="Arial" w:cs="Arial"/>
          <w:b/>
          <w:bCs/>
          <w:sz w:val="22"/>
          <w:szCs w:val="22"/>
        </w:rPr>
      </w:pPr>
    </w:p>
    <w:p w14:paraId="0DEAF68C" w14:textId="6B6F2D90" w:rsidR="00251D30" w:rsidRPr="008A48F2" w:rsidRDefault="00251D30" w:rsidP="003D5D2C">
      <w:pPr>
        <w:spacing w:line="360" w:lineRule="auto"/>
        <w:rPr>
          <w:rFonts w:ascii="Arial" w:hAnsi="Arial" w:cs="Arial"/>
          <w:b/>
          <w:bCs/>
          <w:sz w:val="22"/>
          <w:szCs w:val="22"/>
          <w:u w:val="single"/>
        </w:rPr>
      </w:pPr>
      <w:r w:rsidRPr="008A48F2">
        <w:rPr>
          <w:rFonts w:ascii="Arial" w:hAnsi="Arial" w:cs="Arial"/>
          <w:b/>
          <w:bCs/>
          <w:sz w:val="22"/>
          <w:szCs w:val="22"/>
          <w:u w:val="single"/>
        </w:rPr>
        <w:lastRenderedPageBreak/>
        <w:t>References:</w:t>
      </w:r>
    </w:p>
    <w:p w14:paraId="72D3A508" w14:textId="77777777" w:rsidR="00306A6D" w:rsidRDefault="00306A6D" w:rsidP="003D5D2C">
      <w:pPr>
        <w:spacing w:line="360" w:lineRule="auto"/>
        <w:rPr>
          <w:rFonts w:ascii="Arial" w:hAnsi="Arial" w:cs="Arial"/>
          <w:sz w:val="22"/>
          <w:szCs w:val="22"/>
        </w:rPr>
      </w:pPr>
      <w:r>
        <w:rPr>
          <w:rFonts w:ascii="Arial" w:hAnsi="Arial" w:cs="Arial"/>
          <w:sz w:val="22"/>
          <w:szCs w:val="22"/>
        </w:rPr>
        <w:t xml:space="preserve">Department of Health and Social Care (2020). Care and support statutory guidance. Available at: </w:t>
      </w:r>
      <w:r w:rsidRPr="006455AF">
        <w:rPr>
          <w:rFonts w:ascii="Arial" w:hAnsi="Arial" w:cs="Arial"/>
          <w:i/>
          <w:iCs/>
          <w:sz w:val="22"/>
          <w:szCs w:val="22"/>
        </w:rPr>
        <w:t>https://www.gov.uk/government/publications/care-act-statutory-guidance/care-and-support-statutory-guidance</w:t>
      </w:r>
      <w:r>
        <w:rPr>
          <w:rFonts w:ascii="Arial" w:hAnsi="Arial" w:cs="Arial"/>
          <w:sz w:val="22"/>
          <w:szCs w:val="22"/>
        </w:rPr>
        <w:t>. (Accessed: 15 August 2026).</w:t>
      </w:r>
    </w:p>
    <w:p w14:paraId="3C6F09CF" w14:textId="77777777" w:rsidR="00306A6D" w:rsidRPr="00E0476B" w:rsidRDefault="00306A6D" w:rsidP="003D5D2C">
      <w:pPr>
        <w:spacing w:line="360" w:lineRule="auto"/>
        <w:rPr>
          <w:rFonts w:ascii="Arial" w:hAnsi="Arial" w:cs="Arial"/>
          <w:b/>
          <w:bCs/>
          <w:sz w:val="22"/>
          <w:szCs w:val="22"/>
        </w:rPr>
      </w:pPr>
      <w:r>
        <w:rPr>
          <w:rFonts w:ascii="Arial" w:hAnsi="Arial" w:cs="Arial"/>
          <w:sz w:val="22"/>
          <w:szCs w:val="22"/>
        </w:rPr>
        <w:t xml:space="preserve">Department of Health and Social Care and NHS England (204). Hospital discharge and community support guidance. Available at: </w:t>
      </w:r>
      <w:r w:rsidRPr="00AC1F01">
        <w:rPr>
          <w:rFonts w:ascii="Arial" w:hAnsi="Arial" w:cs="Arial"/>
          <w:i/>
          <w:iCs/>
          <w:sz w:val="22"/>
          <w:szCs w:val="22"/>
        </w:rPr>
        <w:t>https://www.gov.uk/government/publications/hospital-discharge-and-community-support-guidance/hospital-discharge-and-community-support-gu</w:t>
      </w:r>
      <w:r>
        <w:rPr>
          <w:rFonts w:ascii="Arial" w:hAnsi="Arial" w:cs="Arial"/>
          <w:i/>
          <w:iCs/>
          <w:sz w:val="22"/>
          <w:szCs w:val="22"/>
        </w:rPr>
        <w:t>i</w:t>
      </w:r>
      <w:r w:rsidRPr="00AC1F01">
        <w:rPr>
          <w:rFonts w:ascii="Arial" w:hAnsi="Arial" w:cs="Arial"/>
          <w:i/>
          <w:iCs/>
          <w:sz w:val="22"/>
          <w:szCs w:val="22"/>
        </w:rPr>
        <w:t>dance</w:t>
      </w:r>
      <w:r>
        <w:rPr>
          <w:rFonts w:ascii="Arial" w:hAnsi="Arial" w:cs="Arial"/>
          <w:sz w:val="22"/>
          <w:szCs w:val="22"/>
        </w:rPr>
        <w:t>. (Accessed: 18 August 2026)</w:t>
      </w:r>
      <w:r>
        <w:rPr>
          <w:rFonts w:ascii="Arial" w:hAnsi="Arial" w:cs="Arial"/>
          <w:i/>
          <w:iCs/>
          <w:sz w:val="22"/>
          <w:szCs w:val="22"/>
        </w:rPr>
        <w:t xml:space="preserve"> </w:t>
      </w:r>
    </w:p>
    <w:p w14:paraId="0AD8253E" w14:textId="77777777" w:rsidR="00306A6D" w:rsidRDefault="00306A6D" w:rsidP="003D5D2C">
      <w:pPr>
        <w:spacing w:line="360" w:lineRule="auto"/>
        <w:rPr>
          <w:rFonts w:ascii="Arial" w:hAnsi="Arial" w:cs="Arial"/>
          <w:sz w:val="22"/>
          <w:szCs w:val="22"/>
        </w:rPr>
      </w:pPr>
      <w:r>
        <w:rPr>
          <w:rFonts w:ascii="Arial" w:hAnsi="Arial" w:cs="Arial"/>
          <w:sz w:val="22"/>
          <w:szCs w:val="22"/>
        </w:rPr>
        <w:t xml:space="preserve">Lincolnshire County Council (2026). Social Worker – Level 1/Newly Qualified, Hospital Social Work Team. Available at: </w:t>
      </w:r>
      <w:r w:rsidRPr="00B67506">
        <w:rPr>
          <w:rFonts w:ascii="Arial" w:hAnsi="Arial" w:cs="Arial"/>
          <w:i/>
          <w:iCs/>
          <w:sz w:val="22"/>
          <w:szCs w:val="22"/>
        </w:rPr>
        <w:t>https:careers.lincolnshire.gov.uk/jobs/job/Social-Worker-Level1Newly-Qualified/3128</w:t>
      </w:r>
      <w:r>
        <w:rPr>
          <w:rFonts w:ascii="Arial" w:hAnsi="Arial" w:cs="Arial"/>
          <w:sz w:val="22"/>
          <w:szCs w:val="22"/>
        </w:rPr>
        <w:t>. (Accessed: 21 June 2026).</w:t>
      </w:r>
    </w:p>
    <w:p w14:paraId="2119633D" w14:textId="77777777" w:rsidR="00306A6D" w:rsidRDefault="00306A6D" w:rsidP="003D5D2C">
      <w:pPr>
        <w:spacing w:line="360" w:lineRule="auto"/>
        <w:rPr>
          <w:rFonts w:ascii="Arial" w:hAnsi="Arial" w:cs="Arial"/>
          <w:sz w:val="22"/>
          <w:szCs w:val="22"/>
        </w:rPr>
      </w:pPr>
      <w:r>
        <w:rPr>
          <w:rFonts w:ascii="Arial" w:hAnsi="Arial" w:cs="Arial"/>
          <w:sz w:val="22"/>
          <w:szCs w:val="22"/>
        </w:rPr>
        <w:t xml:space="preserve">NHS (2026), What is Autism?. Available at: </w:t>
      </w:r>
      <w:r w:rsidRPr="0033198D">
        <w:rPr>
          <w:rFonts w:ascii="Arial" w:hAnsi="Arial" w:cs="Arial"/>
          <w:i/>
          <w:iCs/>
          <w:sz w:val="22"/>
          <w:szCs w:val="22"/>
        </w:rPr>
        <w:t>https://nhs.uk/conditions/autism/what-is-autism/</w:t>
      </w:r>
      <w:r>
        <w:rPr>
          <w:rFonts w:ascii="Arial" w:hAnsi="Arial" w:cs="Arial"/>
          <w:sz w:val="22"/>
          <w:szCs w:val="22"/>
        </w:rPr>
        <w:t>. (Accessed: 17 August 2026).</w:t>
      </w:r>
    </w:p>
    <w:p w14:paraId="6600D8F9" w14:textId="77777777" w:rsidR="00306A6D" w:rsidRDefault="00306A6D" w:rsidP="003D5D2C">
      <w:pPr>
        <w:spacing w:line="360" w:lineRule="auto"/>
        <w:rPr>
          <w:rFonts w:ascii="Arial" w:hAnsi="Arial" w:cs="Arial"/>
          <w:sz w:val="22"/>
          <w:szCs w:val="22"/>
        </w:rPr>
      </w:pPr>
      <w:r>
        <w:rPr>
          <w:rFonts w:ascii="Arial" w:hAnsi="Arial" w:cs="Arial"/>
          <w:sz w:val="22"/>
          <w:szCs w:val="22"/>
        </w:rPr>
        <w:t>Royal College of Nursing (2024), Adult Safeguarding: Roles and competencies for Health and Care Staff. Available at:</w:t>
      </w:r>
      <w:r w:rsidRPr="00E0476B">
        <w:rPr>
          <w:rFonts w:ascii="Arial" w:hAnsi="Arial" w:cs="Arial"/>
          <w:i/>
          <w:iCs/>
          <w:sz w:val="22"/>
          <w:szCs w:val="22"/>
        </w:rPr>
        <w:t xml:space="preserve"> </w:t>
      </w:r>
      <w:r w:rsidRPr="00E0476B">
        <w:rPr>
          <w:rFonts w:ascii="Arial" w:hAnsi="Arial" w:cs="Arial"/>
          <w:i/>
          <w:iCs/>
          <w:sz w:val="22"/>
          <w:szCs w:val="22"/>
        </w:rPr>
        <w:t>https://www.rcn.org.uk/Professional-Development/publications/rcn-adult-safeguarding-roles-and-competencies-for-health-care-staff-011-256</w:t>
      </w:r>
      <w:r>
        <w:rPr>
          <w:rFonts w:ascii="Arial" w:hAnsi="Arial" w:cs="Arial"/>
          <w:i/>
          <w:iCs/>
          <w:sz w:val="22"/>
          <w:szCs w:val="22"/>
        </w:rPr>
        <w:t xml:space="preserve">. </w:t>
      </w:r>
      <w:r>
        <w:rPr>
          <w:rFonts w:ascii="Arial" w:hAnsi="Arial" w:cs="Arial"/>
          <w:sz w:val="22"/>
          <w:szCs w:val="22"/>
        </w:rPr>
        <w:t>(Accessed: 15 August 2026)</w:t>
      </w:r>
    </w:p>
    <w:p w14:paraId="4990C30A" w14:textId="77777777" w:rsidR="00306A6D" w:rsidRDefault="00306A6D" w:rsidP="003D5D2C">
      <w:pPr>
        <w:spacing w:line="360" w:lineRule="auto"/>
        <w:rPr>
          <w:rFonts w:ascii="Arial" w:hAnsi="Arial" w:cs="Arial"/>
          <w:sz w:val="22"/>
          <w:szCs w:val="22"/>
        </w:rPr>
      </w:pPr>
      <w:r>
        <w:rPr>
          <w:rFonts w:ascii="Arial" w:hAnsi="Arial" w:cs="Arial"/>
          <w:sz w:val="22"/>
          <w:szCs w:val="22"/>
        </w:rPr>
        <w:t xml:space="preserve">Skill for Care (2023). Core capabilities and standards framework. Available at: </w:t>
      </w:r>
      <w:r w:rsidRPr="002C061B">
        <w:rPr>
          <w:rFonts w:ascii="Arial" w:hAnsi="Arial" w:cs="Arial"/>
          <w:i/>
          <w:iCs/>
          <w:sz w:val="22"/>
          <w:szCs w:val="22"/>
        </w:rPr>
        <w:t>https://www.skillsforcare.org.uk/Developing-your-workforce/Other-standards-and-frameworks.aspx</w:t>
      </w:r>
      <w:r>
        <w:rPr>
          <w:rFonts w:ascii="Arial" w:hAnsi="Arial" w:cs="Arial"/>
          <w:sz w:val="22"/>
          <w:szCs w:val="22"/>
        </w:rPr>
        <w:t xml:space="preserve"> (Accessed: 16 August 2026)</w:t>
      </w:r>
    </w:p>
    <w:p w14:paraId="519736C4" w14:textId="77777777" w:rsidR="00306A6D" w:rsidRDefault="00306A6D" w:rsidP="003D5D2C">
      <w:pPr>
        <w:spacing w:line="360" w:lineRule="auto"/>
        <w:rPr>
          <w:rFonts w:ascii="Arial" w:hAnsi="Arial" w:cs="Arial"/>
          <w:sz w:val="22"/>
          <w:szCs w:val="22"/>
        </w:rPr>
      </w:pPr>
      <w:r>
        <w:rPr>
          <w:rFonts w:ascii="Arial" w:hAnsi="Arial" w:cs="Arial"/>
          <w:sz w:val="22"/>
          <w:szCs w:val="22"/>
        </w:rPr>
        <w:t xml:space="preserve">University of Edinburgh (2024), Gibbs’ Reflective Cycle, Reflection Toolkit. Available at: </w:t>
      </w:r>
      <w:r w:rsidRPr="00B67506">
        <w:rPr>
          <w:rFonts w:ascii="Arial" w:hAnsi="Arial" w:cs="Arial"/>
          <w:i/>
          <w:iCs/>
          <w:sz w:val="22"/>
          <w:szCs w:val="22"/>
        </w:rPr>
        <w:t>https://reflection.ed.ac.uk/reflectors-toolkit/reflecting-on-experience/gibbs-reflective-cycle</w:t>
      </w:r>
      <w:r>
        <w:rPr>
          <w:rFonts w:ascii="Arial" w:hAnsi="Arial" w:cs="Arial"/>
          <w:sz w:val="22"/>
          <w:szCs w:val="22"/>
        </w:rPr>
        <w:t>. (Accessed: 17 August 2026).</w:t>
      </w:r>
    </w:p>
    <w:p w14:paraId="0D544036" w14:textId="77777777" w:rsidR="00E5045F" w:rsidRDefault="00E5045F">
      <w:pPr>
        <w:rPr>
          <w:rFonts w:ascii="Arial" w:hAnsi="Arial" w:cs="Arial"/>
          <w:sz w:val="22"/>
          <w:szCs w:val="22"/>
        </w:rPr>
      </w:pPr>
    </w:p>
    <w:p w14:paraId="725D06EE" w14:textId="77777777" w:rsidR="00E5045F" w:rsidRDefault="00E5045F">
      <w:pPr>
        <w:rPr>
          <w:rFonts w:ascii="Arial" w:hAnsi="Arial" w:cs="Arial"/>
          <w:sz w:val="22"/>
          <w:szCs w:val="22"/>
        </w:rPr>
      </w:pPr>
    </w:p>
    <w:p w14:paraId="62CA656F" w14:textId="77777777" w:rsidR="00E5045F" w:rsidRDefault="00E5045F">
      <w:pPr>
        <w:rPr>
          <w:rFonts w:ascii="Arial" w:hAnsi="Arial" w:cs="Arial"/>
          <w:sz w:val="22"/>
          <w:szCs w:val="22"/>
        </w:rPr>
      </w:pPr>
    </w:p>
    <w:p w14:paraId="56A47EE1" w14:textId="64DE27BA" w:rsidR="00E5045F" w:rsidRDefault="00E5045F">
      <w:pPr>
        <w:rPr>
          <w:rFonts w:ascii="Arial" w:hAnsi="Arial" w:cs="Arial"/>
          <w:sz w:val="22"/>
          <w:szCs w:val="22"/>
        </w:rPr>
      </w:pPr>
    </w:p>
    <w:p w14:paraId="61DFB67C" w14:textId="77777777" w:rsidR="00E5045F" w:rsidRDefault="00E5045F">
      <w:pPr>
        <w:rPr>
          <w:rFonts w:ascii="Arial" w:hAnsi="Arial" w:cs="Arial"/>
          <w:sz w:val="22"/>
          <w:szCs w:val="22"/>
        </w:rPr>
      </w:pPr>
    </w:p>
    <w:p w14:paraId="6CA9A9DC" w14:textId="77777777" w:rsidR="00E5045F" w:rsidRDefault="00E5045F">
      <w:pPr>
        <w:rPr>
          <w:rFonts w:ascii="Arial" w:hAnsi="Arial" w:cs="Arial"/>
          <w:sz w:val="22"/>
          <w:szCs w:val="22"/>
        </w:rPr>
      </w:pPr>
    </w:p>
    <w:p w14:paraId="72766115" w14:textId="77777777" w:rsidR="00E5045F" w:rsidRDefault="00E5045F">
      <w:pPr>
        <w:rPr>
          <w:rFonts w:ascii="Arial" w:hAnsi="Arial" w:cs="Arial"/>
          <w:sz w:val="22"/>
          <w:szCs w:val="22"/>
        </w:rPr>
      </w:pPr>
    </w:p>
    <w:p w14:paraId="577D6C57" w14:textId="77777777" w:rsidR="00622D05" w:rsidRDefault="00622D05">
      <w:pPr>
        <w:rPr>
          <w:rFonts w:ascii="Arial" w:hAnsi="Arial" w:cs="Arial"/>
          <w:sz w:val="22"/>
          <w:szCs w:val="22"/>
        </w:rPr>
      </w:pPr>
    </w:p>
    <w:p w14:paraId="745EF9DE" w14:textId="77777777" w:rsidR="00105F98" w:rsidRDefault="00105F98">
      <w:pPr>
        <w:rPr>
          <w:rFonts w:ascii="Arial" w:hAnsi="Arial" w:cs="Arial"/>
          <w:sz w:val="22"/>
          <w:szCs w:val="22"/>
        </w:rPr>
      </w:pPr>
    </w:p>
    <w:p w14:paraId="2E03BFCD" w14:textId="1AC1FBB6" w:rsidR="00860C2D" w:rsidRPr="008A48F2" w:rsidRDefault="00860C2D" w:rsidP="003D5D2C">
      <w:pPr>
        <w:spacing w:line="360" w:lineRule="auto"/>
        <w:rPr>
          <w:rFonts w:ascii="Arial" w:hAnsi="Arial" w:cs="Arial"/>
          <w:b/>
          <w:bCs/>
          <w:sz w:val="22"/>
          <w:szCs w:val="22"/>
          <w:u w:val="single"/>
        </w:rPr>
      </w:pPr>
      <w:r w:rsidRPr="008A48F2">
        <w:rPr>
          <w:rFonts w:ascii="Arial" w:hAnsi="Arial" w:cs="Arial"/>
          <w:b/>
          <w:bCs/>
          <w:sz w:val="22"/>
          <w:szCs w:val="22"/>
          <w:u w:val="single"/>
        </w:rPr>
        <w:lastRenderedPageBreak/>
        <w:t>Appendix:</w:t>
      </w:r>
    </w:p>
    <w:p w14:paraId="4120BC7E" w14:textId="52E0A4D5" w:rsidR="00F74361" w:rsidRDefault="00F74361" w:rsidP="003D5D2C">
      <w:pPr>
        <w:spacing w:line="360" w:lineRule="auto"/>
        <w:rPr>
          <w:rFonts w:ascii="Arial" w:hAnsi="Arial" w:cs="Arial"/>
          <w:sz w:val="22"/>
          <w:szCs w:val="22"/>
        </w:rPr>
      </w:pPr>
      <w:r>
        <w:rPr>
          <w:rFonts w:ascii="Arial" w:hAnsi="Arial" w:cs="Arial"/>
          <w:sz w:val="22"/>
          <w:szCs w:val="22"/>
        </w:rPr>
        <w:t>Job Vacancy</w:t>
      </w:r>
      <w:r w:rsidR="00740363">
        <w:rPr>
          <w:rFonts w:ascii="Arial" w:hAnsi="Arial" w:cs="Arial"/>
          <w:sz w:val="22"/>
          <w:szCs w:val="22"/>
        </w:rPr>
        <w:t>:</w:t>
      </w:r>
      <w:r>
        <w:rPr>
          <w:rFonts w:ascii="Arial" w:hAnsi="Arial" w:cs="Arial"/>
          <w:sz w:val="22"/>
          <w:szCs w:val="22"/>
        </w:rPr>
        <w:t xml:space="preserve">  </w:t>
      </w:r>
      <w:r w:rsidR="00D671DF">
        <w:rPr>
          <w:rFonts w:ascii="Arial" w:hAnsi="Arial" w:cs="Arial"/>
          <w:sz w:val="22"/>
          <w:szCs w:val="22"/>
        </w:rPr>
        <w:t>Level 1 Social Worker</w:t>
      </w:r>
    </w:p>
    <w:p w14:paraId="3F0EE6BE" w14:textId="55BD263C" w:rsidR="00D671DF" w:rsidRDefault="00740363" w:rsidP="003D5D2C">
      <w:pPr>
        <w:spacing w:line="360" w:lineRule="auto"/>
        <w:rPr>
          <w:rFonts w:ascii="Arial" w:hAnsi="Arial" w:cs="Arial"/>
          <w:sz w:val="22"/>
          <w:szCs w:val="22"/>
        </w:rPr>
      </w:pPr>
      <w:r>
        <w:rPr>
          <w:rFonts w:ascii="Arial" w:hAnsi="Arial" w:cs="Arial"/>
          <w:sz w:val="22"/>
          <w:szCs w:val="22"/>
        </w:rPr>
        <w:t>Location:</w:t>
      </w:r>
      <w:r w:rsidR="00A00EF0">
        <w:rPr>
          <w:rFonts w:ascii="Arial" w:hAnsi="Arial" w:cs="Arial"/>
          <w:sz w:val="22"/>
          <w:szCs w:val="22"/>
        </w:rPr>
        <w:t xml:space="preserve"> Lincoln County Hospital</w:t>
      </w:r>
    </w:p>
    <w:p w14:paraId="7FFC967B" w14:textId="7DF6BC06" w:rsidR="00A00EF0" w:rsidRDefault="003627C3" w:rsidP="003D5D2C">
      <w:pPr>
        <w:spacing w:line="360" w:lineRule="auto"/>
        <w:rPr>
          <w:rFonts w:ascii="Arial" w:hAnsi="Arial" w:cs="Arial"/>
          <w:sz w:val="22"/>
          <w:szCs w:val="22"/>
        </w:rPr>
      </w:pPr>
      <w:r>
        <w:rPr>
          <w:rFonts w:ascii="Arial" w:hAnsi="Arial" w:cs="Arial"/>
          <w:sz w:val="22"/>
          <w:szCs w:val="22"/>
        </w:rPr>
        <w:t>Employment: Part Time (23 Hours)</w:t>
      </w:r>
    </w:p>
    <w:p w14:paraId="5050A81D" w14:textId="707D7631" w:rsidR="003627C3" w:rsidRDefault="003627C3" w:rsidP="003D5D2C">
      <w:pPr>
        <w:spacing w:line="360" w:lineRule="auto"/>
        <w:rPr>
          <w:rFonts w:ascii="Arial" w:hAnsi="Arial" w:cs="Arial"/>
          <w:sz w:val="22"/>
          <w:szCs w:val="22"/>
        </w:rPr>
      </w:pPr>
      <w:r>
        <w:rPr>
          <w:rFonts w:ascii="Arial" w:hAnsi="Arial" w:cs="Arial"/>
          <w:sz w:val="22"/>
          <w:szCs w:val="22"/>
        </w:rPr>
        <w:t>Pay:</w:t>
      </w:r>
      <w:r w:rsidR="00DF67B0">
        <w:rPr>
          <w:rFonts w:ascii="Arial" w:hAnsi="Arial" w:cs="Arial"/>
          <w:sz w:val="22"/>
          <w:szCs w:val="22"/>
        </w:rPr>
        <w:t xml:space="preserve"> £35,412 - £39,152</w:t>
      </w:r>
    </w:p>
    <w:p w14:paraId="3D271844" w14:textId="3825A91B" w:rsidR="003627C3" w:rsidRDefault="00902FED">
      <w:pPr>
        <w:rPr>
          <w:rFonts w:ascii="Arial" w:hAnsi="Arial" w:cs="Arial"/>
          <w:sz w:val="22"/>
          <w:szCs w:val="22"/>
        </w:rPr>
      </w:pPr>
      <w:r>
        <w:rPr>
          <w:rFonts w:ascii="Arial" w:hAnsi="Arial" w:cs="Arial"/>
          <w:noProof/>
          <w:sz w:val="22"/>
          <w:szCs w:val="22"/>
        </w:rPr>
        <w:drawing>
          <wp:anchor distT="0" distB="0" distL="114300" distR="114300" simplePos="0" relativeHeight="251657728" behindDoc="0" locked="0" layoutInCell="1" allowOverlap="1" wp14:anchorId="79AACFED" wp14:editId="095E150E">
            <wp:simplePos x="0" y="0"/>
            <wp:positionH relativeFrom="margin">
              <wp:posOffset>-449943</wp:posOffset>
            </wp:positionH>
            <wp:positionV relativeFrom="paragraph">
              <wp:posOffset>304892</wp:posOffset>
            </wp:positionV>
            <wp:extent cx="6730565" cy="6821714"/>
            <wp:effectExtent l="0" t="0" r="0" b="0"/>
            <wp:wrapNone/>
            <wp:docPr id="5593481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348191" name="Picture 559348191"/>
                    <pic:cNvPicPr/>
                  </pic:nvPicPr>
                  <pic:blipFill>
                    <a:blip r:embed="rId9">
                      <a:extLst>
                        <a:ext uri="{28A0092B-C50C-407E-A947-70E740481C1C}">
                          <a14:useLocalDpi xmlns:a14="http://schemas.microsoft.com/office/drawing/2010/main" val="0"/>
                        </a:ext>
                      </a:extLst>
                    </a:blip>
                    <a:stretch>
                      <a:fillRect/>
                    </a:stretch>
                  </pic:blipFill>
                  <pic:spPr>
                    <a:xfrm>
                      <a:off x="0" y="0"/>
                      <a:ext cx="6739463" cy="6830733"/>
                    </a:xfrm>
                    <a:prstGeom prst="rect">
                      <a:avLst/>
                    </a:prstGeom>
                  </pic:spPr>
                </pic:pic>
              </a:graphicData>
            </a:graphic>
            <wp14:sizeRelH relativeFrom="page">
              <wp14:pctWidth>0</wp14:pctWidth>
            </wp14:sizeRelH>
            <wp14:sizeRelV relativeFrom="page">
              <wp14:pctHeight>0</wp14:pctHeight>
            </wp14:sizeRelV>
          </wp:anchor>
        </w:drawing>
      </w:r>
      <w:r w:rsidR="00DF67B0">
        <w:rPr>
          <w:rFonts w:ascii="Arial" w:hAnsi="Arial" w:cs="Arial"/>
          <w:sz w:val="22"/>
          <w:szCs w:val="22"/>
        </w:rPr>
        <w:t>Advertised</w:t>
      </w:r>
      <w:r w:rsidR="003627C3">
        <w:rPr>
          <w:rFonts w:ascii="Arial" w:hAnsi="Arial" w:cs="Arial"/>
          <w:sz w:val="22"/>
          <w:szCs w:val="22"/>
        </w:rPr>
        <w:t>:</w:t>
      </w:r>
      <w:r w:rsidR="00425000">
        <w:rPr>
          <w:rFonts w:ascii="Arial" w:hAnsi="Arial" w:cs="Arial"/>
          <w:sz w:val="22"/>
          <w:szCs w:val="22"/>
        </w:rPr>
        <w:t>12</w:t>
      </w:r>
      <w:r w:rsidR="00425000" w:rsidRPr="00425000">
        <w:rPr>
          <w:rFonts w:ascii="Arial" w:hAnsi="Arial" w:cs="Arial"/>
          <w:sz w:val="22"/>
          <w:szCs w:val="22"/>
          <w:vertAlign w:val="superscript"/>
        </w:rPr>
        <w:t>th</w:t>
      </w:r>
      <w:r w:rsidR="00425000">
        <w:rPr>
          <w:rFonts w:ascii="Arial" w:hAnsi="Arial" w:cs="Arial"/>
          <w:sz w:val="22"/>
          <w:szCs w:val="22"/>
        </w:rPr>
        <w:t xml:space="preserve"> July 2026</w:t>
      </w:r>
    </w:p>
    <w:p w14:paraId="68F83E47" w14:textId="2A01B33B" w:rsidR="00E5045F" w:rsidRDefault="00DF67B0">
      <w:pPr>
        <w:rPr>
          <w:rFonts w:ascii="Arial" w:hAnsi="Arial" w:cs="Arial"/>
          <w:sz w:val="22"/>
          <w:szCs w:val="22"/>
        </w:rPr>
      </w:pPr>
      <w:r>
        <w:rPr>
          <w:rFonts w:ascii="Arial" w:hAnsi="Arial" w:cs="Arial"/>
          <w:sz w:val="22"/>
          <w:szCs w:val="22"/>
        </w:rPr>
        <w:t xml:space="preserve">Job </w:t>
      </w:r>
      <w:r w:rsidR="00425000">
        <w:rPr>
          <w:rFonts w:ascii="Arial" w:hAnsi="Arial" w:cs="Arial"/>
          <w:sz w:val="22"/>
          <w:szCs w:val="22"/>
        </w:rPr>
        <w:t>Reference</w:t>
      </w:r>
      <w:r>
        <w:rPr>
          <w:rFonts w:ascii="Arial" w:hAnsi="Arial" w:cs="Arial"/>
          <w:sz w:val="22"/>
          <w:szCs w:val="22"/>
        </w:rPr>
        <w:t>:</w:t>
      </w:r>
      <w:r w:rsidR="00425000">
        <w:rPr>
          <w:rFonts w:ascii="Arial" w:hAnsi="Arial" w:cs="Arial"/>
          <w:sz w:val="22"/>
          <w:szCs w:val="22"/>
        </w:rPr>
        <w:t xml:space="preserve"> </w:t>
      </w:r>
      <w:r w:rsidR="00E5045F">
        <w:rPr>
          <w:rFonts w:ascii="Arial" w:hAnsi="Arial" w:cs="Arial"/>
          <w:sz w:val="22"/>
          <w:szCs w:val="22"/>
        </w:rPr>
        <w:t>1160/3128</w:t>
      </w:r>
      <w:r w:rsidR="00425000">
        <w:rPr>
          <w:rFonts w:ascii="Arial" w:hAnsi="Arial" w:cs="Arial"/>
          <w:sz w:val="22"/>
          <w:szCs w:val="22"/>
        </w:rPr>
        <w:t xml:space="preserve"> </w:t>
      </w:r>
    </w:p>
    <w:p w14:paraId="37074E37" w14:textId="3EAB808D" w:rsidR="00F74361" w:rsidRDefault="00F74361">
      <w:pPr>
        <w:rPr>
          <w:rFonts w:ascii="Arial" w:hAnsi="Arial" w:cs="Arial"/>
          <w:sz w:val="22"/>
          <w:szCs w:val="22"/>
        </w:rPr>
      </w:pPr>
    </w:p>
    <w:p w14:paraId="5D21F383" w14:textId="4130A1AD" w:rsidR="00F74361" w:rsidRDefault="00F74361">
      <w:pPr>
        <w:rPr>
          <w:rFonts w:ascii="Arial" w:hAnsi="Arial" w:cs="Arial"/>
          <w:sz w:val="22"/>
          <w:szCs w:val="22"/>
        </w:rPr>
      </w:pPr>
    </w:p>
    <w:p w14:paraId="497956BF" w14:textId="6F0099D3" w:rsidR="00F74361" w:rsidRDefault="00F74361">
      <w:pPr>
        <w:rPr>
          <w:rFonts w:ascii="Arial" w:hAnsi="Arial" w:cs="Arial"/>
          <w:sz w:val="22"/>
          <w:szCs w:val="22"/>
        </w:rPr>
      </w:pPr>
    </w:p>
    <w:p w14:paraId="12126466" w14:textId="03CC81E3" w:rsidR="00F74361" w:rsidRDefault="00F74361">
      <w:pPr>
        <w:rPr>
          <w:rFonts w:ascii="Arial" w:hAnsi="Arial" w:cs="Arial"/>
          <w:sz w:val="22"/>
          <w:szCs w:val="22"/>
        </w:rPr>
      </w:pPr>
    </w:p>
    <w:p w14:paraId="7B968779" w14:textId="77777777" w:rsidR="00F74361" w:rsidRDefault="00F74361">
      <w:pPr>
        <w:rPr>
          <w:rFonts w:ascii="Arial" w:hAnsi="Arial" w:cs="Arial"/>
          <w:sz w:val="22"/>
          <w:szCs w:val="22"/>
        </w:rPr>
      </w:pPr>
    </w:p>
    <w:p w14:paraId="7638676F" w14:textId="32FCB0A3" w:rsidR="00F74361" w:rsidRDefault="00F74361">
      <w:pPr>
        <w:rPr>
          <w:rFonts w:ascii="Arial" w:hAnsi="Arial" w:cs="Arial"/>
          <w:sz w:val="22"/>
          <w:szCs w:val="22"/>
        </w:rPr>
      </w:pPr>
    </w:p>
    <w:p w14:paraId="29E5EA22" w14:textId="0F7FE29F" w:rsidR="00F74361" w:rsidRDefault="00F74361">
      <w:pPr>
        <w:rPr>
          <w:rFonts w:ascii="Arial" w:hAnsi="Arial" w:cs="Arial"/>
          <w:sz w:val="22"/>
          <w:szCs w:val="22"/>
        </w:rPr>
      </w:pPr>
    </w:p>
    <w:p w14:paraId="53365432" w14:textId="799E8EF0" w:rsidR="00F74361" w:rsidRDefault="00F74361">
      <w:pPr>
        <w:rPr>
          <w:rFonts w:ascii="Arial" w:hAnsi="Arial" w:cs="Arial"/>
          <w:sz w:val="22"/>
          <w:szCs w:val="22"/>
        </w:rPr>
      </w:pPr>
    </w:p>
    <w:p w14:paraId="177FBDC2" w14:textId="2200A5B1" w:rsidR="00F74361" w:rsidRDefault="00F74361">
      <w:pPr>
        <w:rPr>
          <w:rFonts w:ascii="Arial" w:hAnsi="Arial" w:cs="Arial"/>
          <w:sz w:val="22"/>
          <w:szCs w:val="22"/>
        </w:rPr>
      </w:pPr>
    </w:p>
    <w:p w14:paraId="728A0BA3" w14:textId="11F9341B" w:rsidR="00F74361" w:rsidRDefault="00F74361">
      <w:pPr>
        <w:rPr>
          <w:rFonts w:ascii="Arial" w:hAnsi="Arial" w:cs="Arial"/>
          <w:sz w:val="22"/>
          <w:szCs w:val="22"/>
        </w:rPr>
      </w:pPr>
    </w:p>
    <w:p w14:paraId="104BBA51" w14:textId="5B7E3542" w:rsidR="00F74361" w:rsidRDefault="00F74361">
      <w:pPr>
        <w:rPr>
          <w:rFonts w:ascii="Arial" w:hAnsi="Arial" w:cs="Arial"/>
          <w:sz w:val="22"/>
          <w:szCs w:val="22"/>
        </w:rPr>
      </w:pPr>
    </w:p>
    <w:p w14:paraId="1BB4E39F" w14:textId="4AE353C9" w:rsidR="00F74361" w:rsidRDefault="00F74361">
      <w:pPr>
        <w:rPr>
          <w:rFonts w:ascii="Arial" w:hAnsi="Arial" w:cs="Arial"/>
          <w:sz w:val="22"/>
          <w:szCs w:val="22"/>
        </w:rPr>
      </w:pPr>
    </w:p>
    <w:p w14:paraId="20B36629" w14:textId="23F1F9B8" w:rsidR="00F74361" w:rsidRDefault="00F74361">
      <w:pPr>
        <w:rPr>
          <w:rFonts w:ascii="Arial" w:hAnsi="Arial" w:cs="Arial"/>
          <w:sz w:val="22"/>
          <w:szCs w:val="22"/>
        </w:rPr>
      </w:pPr>
    </w:p>
    <w:p w14:paraId="7AFAE4D4" w14:textId="2250A93D" w:rsidR="00F74361" w:rsidRDefault="00F74361">
      <w:pPr>
        <w:rPr>
          <w:rFonts w:ascii="Arial" w:hAnsi="Arial" w:cs="Arial"/>
          <w:sz w:val="22"/>
          <w:szCs w:val="22"/>
        </w:rPr>
      </w:pPr>
    </w:p>
    <w:p w14:paraId="04F90A52" w14:textId="77777777" w:rsidR="00F74361" w:rsidRDefault="00F74361">
      <w:pPr>
        <w:rPr>
          <w:rFonts w:ascii="Arial" w:hAnsi="Arial" w:cs="Arial"/>
          <w:sz w:val="22"/>
          <w:szCs w:val="22"/>
        </w:rPr>
      </w:pPr>
    </w:p>
    <w:p w14:paraId="69441276" w14:textId="491167DE" w:rsidR="00860C2D" w:rsidRDefault="00860C2D">
      <w:pPr>
        <w:rPr>
          <w:rFonts w:ascii="Arial" w:hAnsi="Arial" w:cs="Arial"/>
          <w:sz w:val="22"/>
          <w:szCs w:val="22"/>
        </w:rPr>
      </w:pPr>
    </w:p>
    <w:p w14:paraId="0E39CD5E" w14:textId="77777777" w:rsidR="00F74361" w:rsidRDefault="00F74361">
      <w:pPr>
        <w:rPr>
          <w:rFonts w:ascii="Arial" w:hAnsi="Arial" w:cs="Arial"/>
          <w:sz w:val="22"/>
          <w:szCs w:val="22"/>
        </w:rPr>
      </w:pPr>
    </w:p>
    <w:p w14:paraId="31A0A71A" w14:textId="77777777" w:rsidR="00F74361" w:rsidRDefault="00F74361">
      <w:pPr>
        <w:rPr>
          <w:rFonts w:ascii="Arial" w:hAnsi="Arial" w:cs="Arial"/>
          <w:sz w:val="22"/>
          <w:szCs w:val="22"/>
        </w:rPr>
      </w:pPr>
    </w:p>
    <w:p w14:paraId="1609BA4F" w14:textId="77777777" w:rsidR="00F74361" w:rsidRDefault="00F74361">
      <w:pPr>
        <w:rPr>
          <w:rFonts w:ascii="Arial" w:hAnsi="Arial" w:cs="Arial"/>
          <w:sz w:val="22"/>
          <w:szCs w:val="22"/>
        </w:rPr>
      </w:pPr>
    </w:p>
    <w:p w14:paraId="5B7FA439" w14:textId="77777777" w:rsidR="00F74361" w:rsidRDefault="00F74361">
      <w:pPr>
        <w:rPr>
          <w:rFonts w:ascii="Arial" w:hAnsi="Arial" w:cs="Arial"/>
          <w:sz w:val="22"/>
          <w:szCs w:val="22"/>
        </w:rPr>
      </w:pPr>
    </w:p>
    <w:p w14:paraId="0F5295CB" w14:textId="77777777" w:rsidR="00F74361" w:rsidRDefault="00F74361">
      <w:pPr>
        <w:rPr>
          <w:rFonts w:ascii="Arial" w:hAnsi="Arial" w:cs="Arial"/>
          <w:sz w:val="22"/>
          <w:szCs w:val="22"/>
        </w:rPr>
      </w:pPr>
    </w:p>
    <w:p w14:paraId="09B62D74" w14:textId="77777777" w:rsidR="00F74361" w:rsidRDefault="00F74361">
      <w:pPr>
        <w:rPr>
          <w:rFonts w:ascii="Arial" w:hAnsi="Arial" w:cs="Arial"/>
          <w:sz w:val="22"/>
          <w:szCs w:val="22"/>
        </w:rPr>
      </w:pPr>
    </w:p>
    <w:p w14:paraId="3E56D769" w14:textId="77777777" w:rsidR="00F74361" w:rsidRDefault="00F74361">
      <w:pPr>
        <w:rPr>
          <w:rFonts w:ascii="Arial" w:hAnsi="Arial" w:cs="Arial"/>
          <w:sz w:val="22"/>
          <w:szCs w:val="22"/>
        </w:rPr>
      </w:pPr>
    </w:p>
    <w:p w14:paraId="5ECE2EFA" w14:textId="69C3480B" w:rsidR="00902FED" w:rsidRDefault="006411F2">
      <w:pPr>
        <w:rPr>
          <w:rFonts w:ascii="Arial" w:hAnsi="Arial" w:cs="Arial"/>
          <w:sz w:val="22"/>
          <w:szCs w:val="22"/>
        </w:rPr>
      </w:pPr>
      <w:r>
        <w:rPr>
          <w:rFonts w:ascii="Arial" w:hAnsi="Arial" w:cs="Arial"/>
          <w:noProof/>
          <w:sz w:val="22"/>
          <w:szCs w:val="22"/>
        </w:rPr>
        <w:lastRenderedPageBreak/>
        <w:drawing>
          <wp:anchor distT="0" distB="0" distL="114300" distR="114300" simplePos="0" relativeHeight="251664896" behindDoc="0" locked="0" layoutInCell="1" allowOverlap="1" wp14:anchorId="7AEACE7F" wp14:editId="3A007FE1">
            <wp:simplePos x="0" y="0"/>
            <wp:positionH relativeFrom="column">
              <wp:posOffset>-435429</wp:posOffset>
            </wp:positionH>
            <wp:positionV relativeFrom="paragraph">
              <wp:posOffset>116114</wp:posOffset>
            </wp:positionV>
            <wp:extent cx="6650355" cy="8752115"/>
            <wp:effectExtent l="0" t="0" r="0" b="0"/>
            <wp:wrapNone/>
            <wp:docPr id="16658330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833052" name="Picture 1665833052"/>
                    <pic:cNvPicPr/>
                  </pic:nvPicPr>
                  <pic:blipFill>
                    <a:blip r:embed="rId10">
                      <a:extLst>
                        <a:ext uri="{28A0092B-C50C-407E-A947-70E740481C1C}">
                          <a14:useLocalDpi xmlns:a14="http://schemas.microsoft.com/office/drawing/2010/main" val="0"/>
                        </a:ext>
                      </a:extLst>
                    </a:blip>
                    <a:stretch>
                      <a:fillRect/>
                    </a:stretch>
                  </pic:blipFill>
                  <pic:spPr>
                    <a:xfrm>
                      <a:off x="0" y="0"/>
                      <a:ext cx="6650769" cy="8752660"/>
                    </a:xfrm>
                    <a:prstGeom prst="rect">
                      <a:avLst/>
                    </a:prstGeom>
                  </pic:spPr>
                </pic:pic>
              </a:graphicData>
            </a:graphic>
            <wp14:sizeRelH relativeFrom="page">
              <wp14:pctWidth>0</wp14:pctWidth>
            </wp14:sizeRelH>
            <wp14:sizeRelV relativeFrom="page">
              <wp14:pctHeight>0</wp14:pctHeight>
            </wp14:sizeRelV>
          </wp:anchor>
        </w:drawing>
      </w:r>
    </w:p>
    <w:p w14:paraId="2A156B4C" w14:textId="35E693DD" w:rsidR="00F74361" w:rsidRDefault="00F74361">
      <w:pPr>
        <w:rPr>
          <w:rFonts w:ascii="Arial" w:hAnsi="Arial" w:cs="Arial"/>
          <w:sz w:val="22"/>
          <w:szCs w:val="22"/>
        </w:rPr>
      </w:pPr>
    </w:p>
    <w:p w14:paraId="3D6DA723" w14:textId="31154920" w:rsidR="00E972C4" w:rsidRDefault="00E972C4">
      <w:pPr>
        <w:rPr>
          <w:rFonts w:ascii="Arial" w:hAnsi="Arial" w:cs="Arial"/>
          <w:sz w:val="22"/>
          <w:szCs w:val="22"/>
        </w:rPr>
      </w:pPr>
    </w:p>
    <w:p w14:paraId="22B40166" w14:textId="77777777" w:rsidR="00E972C4" w:rsidRDefault="00E972C4">
      <w:pPr>
        <w:rPr>
          <w:rFonts w:ascii="Arial" w:hAnsi="Arial" w:cs="Arial"/>
          <w:sz w:val="22"/>
          <w:szCs w:val="22"/>
        </w:rPr>
      </w:pPr>
    </w:p>
    <w:p w14:paraId="03857CE1" w14:textId="3F3698DD" w:rsidR="00E972C4" w:rsidRDefault="00E972C4">
      <w:pPr>
        <w:rPr>
          <w:rFonts w:ascii="Arial" w:hAnsi="Arial" w:cs="Arial"/>
          <w:sz w:val="22"/>
          <w:szCs w:val="22"/>
        </w:rPr>
      </w:pPr>
    </w:p>
    <w:p w14:paraId="32CC8F0D" w14:textId="77777777" w:rsidR="00E972C4" w:rsidRDefault="00E972C4">
      <w:pPr>
        <w:rPr>
          <w:rFonts w:ascii="Arial" w:hAnsi="Arial" w:cs="Arial"/>
          <w:sz w:val="22"/>
          <w:szCs w:val="22"/>
        </w:rPr>
      </w:pPr>
    </w:p>
    <w:p w14:paraId="38E8E0C8" w14:textId="77777777" w:rsidR="00E972C4" w:rsidRDefault="00E972C4">
      <w:pPr>
        <w:rPr>
          <w:rFonts w:ascii="Arial" w:hAnsi="Arial" w:cs="Arial"/>
          <w:sz w:val="22"/>
          <w:szCs w:val="22"/>
        </w:rPr>
      </w:pPr>
    </w:p>
    <w:p w14:paraId="3C00D6FE" w14:textId="3253904F" w:rsidR="00F74361" w:rsidRDefault="00F74361">
      <w:pPr>
        <w:rPr>
          <w:rFonts w:ascii="Arial" w:hAnsi="Arial" w:cs="Arial"/>
          <w:sz w:val="22"/>
          <w:szCs w:val="22"/>
        </w:rPr>
      </w:pPr>
    </w:p>
    <w:p w14:paraId="556F5D98" w14:textId="77777777" w:rsidR="00E972C4" w:rsidRDefault="00E972C4">
      <w:pPr>
        <w:rPr>
          <w:rFonts w:ascii="Arial" w:hAnsi="Arial" w:cs="Arial"/>
          <w:sz w:val="22"/>
          <w:szCs w:val="22"/>
        </w:rPr>
      </w:pPr>
    </w:p>
    <w:p w14:paraId="02297704" w14:textId="77777777" w:rsidR="00E972C4" w:rsidRDefault="00E972C4">
      <w:pPr>
        <w:rPr>
          <w:rFonts w:ascii="Arial" w:hAnsi="Arial" w:cs="Arial"/>
          <w:sz w:val="22"/>
          <w:szCs w:val="22"/>
        </w:rPr>
      </w:pPr>
    </w:p>
    <w:p w14:paraId="02DE6E4F" w14:textId="77777777" w:rsidR="00E972C4" w:rsidRDefault="00E972C4">
      <w:pPr>
        <w:rPr>
          <w:rFonts w:ascii="Arial" w:hAnsi="Arial" w:cs="Arial"/>
          <w:sz w:val="22"/>
          <w:szCs w:val="22"/>
        </w:rPr>
      </w:pPr>
    </w:p>
    <w:p w14:paraId="211D167F" w14:textId="77777777" w:rsidR="00E972C4" w:rsidRDefault="00E972C4">
      <w:pPr>
        <w:rPr>
          <w:rFonts w:ascii="Arial" w:hAnsi="Arial" w:cs="Arial"/>
          <w:sz w:val="22"/>
          <w:szCs w:val="22"/>
        </w:rPr>
      </w:pPr>
    </w:p>
    <w:p w14:paraId="12EB3AE3" w14:textId="77777777" w:rsidR="00E972C4" w:rsidRDefault="00E972C4">
      <w:pPr>
        <w:rPr>
          <w:rFonts w:ascii="Arial" w:hAnsi="Arial" w:cs="Arial"/>
          <w:sz w:val="22"/>
          <w:szCs w:val="22"/>
        </w:rPr>
      </w:pPr>
    </w:p>
    <w:p w14:paraId="3388833A" w14:textId="77777777" w:rsidR="00E972C4" w:rsidRDefault="00E972C4">
      <w:pPr>
        <w:rPr>
          <w:rFonts w:ascii="Arial" w:hAnsi="Arial" w:cs="Arial"/>
          <w:sz w:val="22"/>
          <w:szCs w:val="22"/>
        </w:rPr>
      </w:pPr>
    </w:p>
    <w:p w14:paraId="1D3A1DCA" w14:textId="77777777" w:rsidR="00E972C4" w:rsidRDefault="00E972C4">
      <w:pPr>
        <w:rPr>
          <w:rFonts w:ascii="Arial" w:hAnsi="Arial" w:cs="Arial"/>
          <w:sz w:val="22"/>
          <w:szCs w:val="22"/>
        </w:rPr>
      </w:pPr>
    </w:p>
    <w:p w14:paraId="594193F8" w14:textId="77777777" w:rsidR="00E972C4" w:rsidRDefault="00E972C4">
      <w:pPr>
        <w:rPr>
          <w:rFonts w:ascii="Arial" w:hAnsi="Arial" w:cs="Arial"/>
          <w:sz w:val="22"/>
          <w:szCs w:val="22"/>
        </w:rPr>
      </w:pPr>
    </w:p>
    <w:p w14:paraId="16CDC219" w14:textId="77777777" w:rsidR="00E972C4" w:rsidRDefault="00E972C4">
      <w:pPr>
        <w:rPr>
          <w:rFonts w:ascii="Arial" w:hAnsi="Arial" w:cs="Arial"/>
          <w:sz w:val="22"/>
          <w:szCs w:val="22"/>
        </w:rPr>
      </w:pPr>
    </w:p>
    <w:p w14:paraId="71306034" w14:textId="77777777" w:rsidR="00E972C4" w:rsidRDefault="00E972C4">
      <w:pPr>
        <w:rPr>
          <w:rFonts w:ascii="Arial" w:hAnsi="Arial" w:cs="Arial"/>
          <w:sz w:val="22"/>
          <w:szCs w:val="22"/>
        </w:rPr>
      </w:pPr>
    </w:p>
    <w:p w14:paraId="391DBD32" w14:textId="77777777" w:rsidR="00E972C4" w:rsidRDefault="00E972C4">
      <w:pPr>
        <w:rPr>
          <w:rFonts w:ascii="Arial" w:hAnsi="Arial" w:cs="Arial"/>
          <w:sz w:val="22"/>
          <w:szCs w:val="22"/>
        </w:rPr>
      </w:pPr>
    </w:p>
    <w:p w14:paraId="472F6BDA" w14:textId="77777777" w:rsidR="00E972C4" w:rsidRDefault="00E972C4">
      <w:pPr>
        <w:rPr>
          <w:rFonts w:ascii="Arial" w:hAnsi="Arial" w:cs="Arial"/>
          <w:sz w:val="22"/>
          <w:szCs w:val="22"/>
        </w:rPr>
      </w:pPr>
    </w:p>
    <w:p w14:paraId="79A34703" w14:textId="77777777" w:rsidR="00E972C4" w:rsidRDefault="00E972C4">
      <w:pPr>
        <w:rPr>
          <w:rFonts w:ascii="Arial" w:hAnsi="Arial" w:cs="Arial"/>
          <w:sz w:val="22"/>
          <w:szCs w:val="22"/>
        </w:rPr>
      </w:pPr>
    </w:p>
    <w:p w14:paraId="745438D3" w14:textId="77777777" w:rsidR="00E972C4" w:rsidRDefault="00E972C4">
      <w:pPr>
        <w:rPr>
          <w:rFonts w:ascii="Arial" w:hAnsi="Arial" w:cs="Arial"/>
          <w:sz w:val="22"/>
          <w:szCs w:val="22"/>
        </w:rPr>
      </w:pPr>
    </w:p>
    <w:p w14:paraId="63243A57" w14:textId="77777777" w:rsidR="00E972C4" w:rsidRDefault="00E972C4">
      <w:pPr>
        <w:rPr>
          <w:rFonts w:ascii="Arial" w:hAnsi="Arial" w:cs="Arial"/>
          <w:sz w:val="22"/>
          <w:szCs w:val="22"/>
        </w:rPr>
      </w:pPr>
    </w:p>
    <w:p w14:paraId="27F68287" w14:textId="77777777" w:rsidR="00E972C4" w:rsidRDefault="00E972C4">
      <w:pPr>
        <w:rPr>
          <w:rFonts w:ascii="Arial" w:hAnsi="Arial" w:cs="Arial"/>
          <w:sz w:val="22"/>
          <w:szCs w:val="22"/>
        </w:rPr>
      </w:pPr>
    </w:p>
    <w:p w14:paraId="38136F6B" w14:textId="77777777" w:rsidR="00E972C4" w:rsidRDefault="00E972C4">
      <w:pPr>
        <w:rPr>
          <w:rFonts w:ascii="Arial" w:hAnsi="Arial" w:cs="Arial"/>
          <w:sz w:val="22"/>
          <w:szCs w:val="22"/>
        </w:rPr>
      </w:pPr>
    </w:p>
    <w:p w14:paraId="6CFA74B9" w14:textId="77777777" w:rsidR="00E972C4" w:rsidRDefault="00E972C4">
      <w:pPr>
        <w:rPr>
          <w:rFonts w:ascii="Arial" w:hAnsi="Arial" w:cs="Arial"/>
          <w:sz w:val="22"/>
          <w:szCs w:val="22"/>
        </w:rPr>
      </w:pPr>
    </w:p>
    <w:p w14:paraId="0400CC70" w14:textId="77777777" w:rsidR="00E972C4" w:rsidRDefault="00E972C4">
      <w:pPr>
        <w:rPr>
          <w:rFonts w:ascii="Arial" w:hAnsi="Arial" w:cs="Arial"/>
          <w:sz w:val="22"/>
          <w:szCs w:val="22"/>
        </w:rPr>
      </w:pPr>
    </w:p>
    <w:p w14:paraId="425F4C99" w14:textId="77777777" w:rsidR="00E972C4" w:rsidRDefault="00E972C4">
      <w:pPr>
        <w:rPr>
          <w:rFonts w:ascii="Arial" w:hAnsi="Arial" w:cs="Arial"/>
          <w:sz w:val="22"/>
          <w:szCs w:val="22"/>
        </w:rPr>
      </w:pPr>
    </w:p>
    <w:p w14:paraId="708CAF50" w14:textId="77777777" w:rsidR="00E972C4" w:rsidRDefault="00E972C4">
      <w:pPr>
        <w:rPr>
          <w:rFonts w:ascii="Arial" w:hAnsi="Arial" w:cs="Arial"/>
          <w:sz w:val="22"/>
          <w:szCs w:val="22"/>
        </w:rPr>
      </w:pPr>
    </w:p>
    <w:p w14:paraId="721CD802" w14:textId="77777777" w:rsidR="00E972C4" w:rsidRDefault="00E972C4">
      <w:pPr>
        <w:rPr>
          <w:rFonts w:ascii="Arial" w:hAnsi="Arial" w:cs="Arial"/>
          <w:sz w:val="22"/>
          <w:szCs w:val="22"/>
        </w:rPr>
      </w:pPr>
    </w:p>
    <w:p w14:paraId="70180212" w14:textId="77777777" w:rsidR="00E972C4" w:rsidRDefault="00E972C4">
      <w:pPr>
        <w:rPr>
          <w:rFonts w:ascii="Arial" w:hAnsi="Arial" w:cs="Arial"/>
          <w:sz w:val="22"/>
          <w:szCs w:val="22"/>
        </w:rPr>
      </w:pPr>
    </w:p>
    <w:p w14:paraId="7CF03A1C" w14:textId="31FEFA35" w:rsidR="00E972C4" w:rsidRDefault="006411F2">
      <w:pPr>
        <w:rPr>
          <w:rFonts w:ascii="Arial" w:hAnsi="Arial" w:cs="Arial"/>
          <w:sz w:val="22"/>
          <w:szCs w:val="22"/>
        </w:rPr>
      </w:pPr>
      <w:r>
        <w:rPr>
          <w:rFonts w:ascii="Arial" w:hAnsi="Arial" w:cs="Arial"/>
          <w:noProof/>
          <w:sz w:val="22"/>
          <w:szCs w:val="22"/>
        </w:rPr>
        <w:lastRenderedPageBreak/>
        <w:drawing>
          <wp:anchor distT="0" distB="0" distL="114300" distR="114300" simplePos="0" relativeHeight="251668992" behindDoc="0" locked="0" layoutInCell="1" allowOverlap="1" wp14:anchorId="3E89A8D1" wp14:editId="1D713D96">
            <wp:simplePos x="0" y="0"/>
            <wp:positionH relativeFrom="margin">
              <wp:posOffset>-609600</wp:posOffset>
            </wp:positionH>
            <wp:positionV relativeFrom="paragraph">
              <wp:posOffset>130629</wp:posOffset>
            </wp:positionV>
            <wp:extent cx="6954520" cy="8708571"/>
            <wp:effectExtent l="0" t="0" r="0" b="0"/>
            <wp:wrapNone/>
            <wp:docPr id="4882036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03690" name="Picture 488203690"/>
                    <pic:cNvPicPr/>
                  </pic:nvPicPr>
                  <pic:blipFill>
                    <a:blip r:embed="rId10">
                      <a:extLst>
                        <a:ext uri="{28A0092B-C50C-407E-A947-70E740481C1C}">
                          <a14:useLocalDpi xmlns:a14="http://schemas.microsoft.com/office/drawing/2010/main" val="0"/>
                        </a:ext>
                      </a:extLst>
                    </a:blip>
                    <a:stretch>
                      <a:fillRect/>
                    </a:stretch>
                  </pic:blipFill>
                  <pic:spPr>
                    <a:xfrm>
                      <a:off x="0" y="0"/>
                      <a:ext cx="6955183" cy="8709401"/>
                    </a:xfrm>
                    <a:prstGeom prst="rect">
                      <a:avLst/>
                    </a:prstGeom>
                  </pic:spPr>
                </pic:pic>
              </a:graphicData>
            </a:graphic>
            <wp14:sizeRelH relativeFrom="page">
              <wp14:pctWidth>0</wp14:pctWidth>
            </wp14:sizeRelH>
            <wp14:sizeRelV relativeFrom="page">
              <wp14:pctHeight>0</wp14:pctHeight>
            </wp14:sizeRelV>
          </wp:anchor>
        </w:drawing>
      </w:r>
    </w:p>
    <w:p w14:paraId="3943F108" w14:textId="6B2CD547" w:rsidR="00E972C4" w:rsidRDefault="00E972C4">
      <w:pPr>
        <w:rPr>
          <w:rFonts w:ascii="Arial" w:hAnsi="Arial" w:cs="Arial"/>
          <w:sz w:val="22"/>
          <w:szCs w:val="22"/>
        </w:rPr>
      </w:pPr>
    </w:p>
    <w:p w14:paraId="12D094E4" w14:textId="77777777" w:rsidR="007158FF" w:rsidRDefault="007158FF">
      <w:pPr>
        <w:rPr>
          <w:rFonts w:ascii="Arial" w:hAnsi="Arial" w:cs="Arial"/>
          <w:sz w:val="22"/>
          <w:szCs w:val="22"/>
        </w:rPr>
      </w:pPr>
    </w:p>
    <w:p w14:paraId="1D7D6EA2" w14:textId="77777777" w:rsidR="007158FF" w:rsidRDefault="007158FF">
      <w:pPr>
        <w:rPr>
          <w:rFonts w:ascii="Arial" w:hAnsi="Arial" w:cs="Arial"/>
          <w:sz w:val="22"/>
          <w:szCs w:val="22"/>
        </w:rPr>
      </w:pPr>
    </w:p>
    <w:p w14:paraId="4AF639ED" w14:textId="13BC9FC3" w:rsidR="007158FF" w:rsidRDefault="007158FF">
      <w:pPr>
        <w:rPr>
          <w:rFonts w:ascii="Arial" w:hAnsi="Arial" w:cs="Arial"/>
          <w:sz w:val="22"/>
          <w:szCs w:val="22"/>
        </w:rPr>
      </w:pPr>
    </w:p>
    <w:p w14:paraId="531DDCB0" w14:textId="77777777" w:rsidR="007158FF" w:rsidRDefault="007158FF">
      <w:pPr>
        <w:rPr>
          <w:rFonts w:ascii="Arial" w:hAnsi="Arial" w:cs="Arial"/>
          <w:sz w:val="22"/>
          <w:szCs w:val="22"/>
        </w:rPr>
      </w:pPr>
    </w:p>
    <w:p w14:paraId="3D9E4AE1" w14:textId="77777777" w:rsidR="007158FF" w:rsidRDefault="007158FF">
      <w:pPr>
        <w:rPr>
          <w:rFonts w:ascii="Arial" w:hAnsi="Arial" w:cs="Arial"/>
          <w:sz w:val="22"/>
          <w:szCs w:val="22"/>
        </w:rPr>
      </w:pPr>
    </w:p>
    <w:p w14:paraId="23F147B2" w14:textId="77777777" w:rsidR="007158FF" w:rsidRDefault="007158FF">
      <w:pPr>
        <w:rPr>
          <w:rFonts w:ascii="Arial" w:hAnsi="Arial" w:cs="Arial"/>
          <w:sz w:val="22"/>
          <w:szCs w:val="22"/>
        </w:rPr>
      </w:pPr>
    </w:p>
    <w:p w14:paraId="4E8641E9" w14:textId="77777777" w:rsidR="007158FF" w:rsidRDefault="007158FF">
      <w:pPr>
        <w:rPr>
          <w:rFonts w:ascii="Arial" w:hAnsi="Arial" w:cs="Arial"/>
          <w:sz w:val="22"/>
          <w:szCs w:val="22"/>
        </w:rPr>
      </w:pPr>
    </w:p>
    <w:p w14:paraId="598FA5D8" w14:textId="77777777" w:rsidR="007158FF" w:rsidRDefault="007158FF">
      <w:pPr>
        <w:rPr>
          <w:rFonts w:ascii="Arial" w:hAnsi="Arial" w:cs="Arial"/>
          <w:sz w:val="22"/>
          <w:szCs w:val="22"/>
        </w:rPr>
      </w:pPr>
    </w:p>
    <w:p w14:paraId="2B6F61DD" w14:textId="77777777" w:rsidR="007158FF" w:rsidRDefault="007158FF">
      <w:pPr>
        <w:rPr>
          <w:rFonts w:ascii="Arial" w:hAnsi="Arial" w:cs="Arial"/>
          <w:sz w:val="22"/>
          <w:szCs w:val="22"/>
        </w:rPr>
      </w:pPr>
    </w:p>
    <w:p w14:paraId="7E5D840E" w14:textId="77777777" w:rsidR="007158FF" w:rsidRDefault="007158FF">
      <w:pPr>
        <w:rPr>
          <w:rFonts w:ascii="Arial" w:hAnsi="Arial" w:cs="Arial"/>
          <w:sz w:val="22"/>
          <w:szCs w:val="22"/>
        </w:rPr>
      </w:pPr>
    </w:p>
    <w:p w14:paraId="6D3B89D5" w14:textId="77777777" w:rsidR="007158FF" w:rsidRDefault="007158FF">
      <w:pPr>
        <w:rPr>
          <w:rFonts w:ascii="Arial" w:hAnsi="Arial" w:cs="Arial"/>
          <w:sz w:val="22"/>
          <w:szCs w:val="22"/>
        </w:rPr>
      </w:pPr>
    </w:p>
    <w:p w14:paraId="10CD5D66" w14:textId="77777777" w:rsidR="007158FF" w:rsidRDefault="007158FF">
      <w:pPr>
        <w:rPr>
          <w:rFonts w:ascii="Arial" w:hAnsi="Arial" w:cs="Arial"/>
          <w:sz w:val="22"/>
          <w:szCs w:val="22"/>
        </w:rPr>
      </w:pPr>
    </w:p>
    <w:p w14:paraId="4E445C73" w14:textId="77777777" w:rsidR="007158FF" w:rsidRDefault="007158FF">
      <w:pPr>
        <w:rPr>
          <w:rFonts w:ascii="Arial" w:hAnsi="Arial" w:cs="Arial"/>
          <w:sz w:val="22"/>
          <w:szCs w:val="22"/>
        </w:rPr>
      </w:pPr>
    </w:p>
    <w:p w14:paraId="79C5D337" w14:textId="77777777" w:rsidR="007158FF" w:rsidRDefault="007158FF">
      <w:pPr>
        <w:rPr>
          <w:rFonts w:ascii="Arial" w:hAnsi="Arial" w:cs="Arial"/>
          <w:sz w:val="22"/>
          <w:szCs w:val="22"/>
        </w:rPr>
      </w:pPr>
    </w:p>
    <w:p w14:paraId="30581F8B" w14:textId="77777777" w:rsidR="007158FF" w:rsidRDefault="007158FF">
      <w:pPr>
        <w:rPr>
          <w:rFonts w:ascii="Arial" w:hAnsi="Arial" w:cs="Arial"/>
          <w:sz w:val="22"/>
          <w:szCs w:val="22"/>
        </w:rPr>
      </w:pPr>
    </w:p>
    <w:p w14:paraId="17F307CF" w14:textId="77777777" w:rsidR="007158FF" w:rsidRDefault="007158FF">
      <w:pPr>
        <w:rPr>
          <w:rFonts w:ascii="Arial" w:hAnsi="Arial" w:cs="Arial"/>
          <w:sz w:val="22"/>
          <w:szCs w:val="22"/>
        </w:rPr>
      </w:pPr>
    </w:p>
    <w:p w14:paraId="6CFD56DE" w14:textId="77777777" w:rsidR="007158FF" w:rsidRDefault="007158FF">
      <w:pPr>
        <w:rPr>
          <w:rFonts w:ascii="Arial" w:hAnsi="Arial" w:cs="Arial"/>
          <w:sz w:val="22"/>
          <w:szCs w:val="22"/>
        </w:rPr>
      </w:pPr>
    </w:p>
    <w:p w14:paraId="1BC5F630" w14:textId="77777777" w:rsidR="007158FF" w:rsidRDefault="007158FF">
      <w:pPr>
        <w:rPr>
          <w:rFonts w:ascii="Arial" w:hAnsi="Arial" w:cs="Arial"/>
          <w:sz w:val="22"/>
          <w:szCs w:val="22"/>
        </w:rPr>
      </w:pPr>
    </w:p>
    <w:p w14:paraId="65AF6CC5" w14:textId="77777777" w:rsidR="007158FF" w:rsidRDefault="007158FF">
      <w:pPr>
        <w:rPr>
          <w:rFonts w:ascii="Arial" w:hAnsi="Arial" w:cs="Arial"/>
          <w:sz w:val="22"/>
          <w:szCs w:val="22"/>
        </w:rPr>
      </w:pPr>
    </w:p>
    <w:p w14:paraId="3587E31D" w14:textId="77777777" w:rsidR="007158FF" w:rsidRDefault="007158FF">
      <w:pPr>
        <w:rPr>
          <w:rFonts w:ascii="Arial" w:hAnsi="Arial" w:cs="Arial"/>
          <w:sz w:val="22"/>
          <w:szCs w:val="22"/>
        </w:rPr>
      </w:pPr>
    </w:p>
    <w:p w14:paraId="3145E522" w14:textId="77777777" w:rsidR="007158FF" w:rsidRDefault="007158FF">
      <w:pPr>
        <w:rPr>
          <w:rFonts w:ascii="Arial" w:hAnsi="Arial" w:cs="Arial"/>
          <w:sz w:val="22"/>
          <w:szCs w:val="22"/>
        </w:rPr>
      </w:pPr>
    </w:p>
    <w:p w14:paraId="3ACDF625" w14:textId="77777777" w:rsidR="007158FF" w:rsidRDefault="007158FF">
      <w:pPr>
        <w:rPr>
          <w:rFonts w:ascii="Arial" w:hAnsi="Arial" w:cs="Arial"/>
          <w:sz w:val="22"/>
          <w:szCs w:val="22"/>
        </w:rPr>
      </w:pPr>
    </w:p>
    <w:p w14:paraId="6D9D2F68" w14:textId="77777777" w:rsidR="007158FF" w:rsidRDefault="007158FF">
      <w:pPr>
        <w:rPr>
          <w:rFonts w:ascii="Arial" w:hAnsi="Arial" w:cs="Arial"/>
          <w:sz w:val="22"/>
          <w:szCs w:val="22"/>
        </w:rPr>
      </w:pPr>
    </w:p>
    <w:p w14:paraId="5E400F32" w14:textId="77777777" w:rsidR="007158FF" w:rsidRDefault="007158FF">
      <w:pPr>
        <w:rPr>
          <w:rFonts w:ascii="Arial" w:hAnsi="Arial" w:cs="Arial"/>
          <w:sz w:val="22"/>
          <w:szCs w:val="22"/>
        </w:rPr>
      </w:pPr>
    </w:p>
    <w:p w14:paraId="7269DC56" w14:textId="77777777" w:rsidR="007158FF" w:rsidRDefault="007158FF">
      <w:pPr>
        <w:rPr>
          <w:rFonts w:ascii="Arial" w:hAnsi="Arial" w:cs="Arial"/>
          <w:sz w:val="22"/>
          <w:szCs w:val="22"/>
        </w:rPr>
      </w:pPr>
    </w:p>
    <w:p w14:paraId="6843224E" w14:textId="77777777" w:rsidR="007158FF" w:rsidRDefault="007158FF">
      <w:pPr>
        <w:rPr>
          <w:rFonts w:ascii="Arial" w:hAnsi="Arial" w:cs="Arial"/>
          <w:sz w:val="22"/>
          <w:szCs w:val="22"/>
        </w:rPr>
      </w:pPr>
    </w:p>
    <w:p w14:paraId="6490E9C4" w14:textId="77777777" w:rsidR="007158FF" w:rsidRDefault="007158FF">
      <w:pPr>
        <w:rPr>
          <w:rFonts w:ascii="Arial" w:hAnsi="Arial" w:cs="Arial"/>
          <w:sz w:val="22"/>
          <w:szCs w:val="22"/>
        </w:rPr>
      </w:pPr>
    </w:p>
    <w:p w14:paraId="07B55184" w14:textId="77777777" w:rsidR="007158FF" w:rsidRDefault="007158FF">
      <w:pPr>
        <w:rPr>
          <w:rFonts w:ascii="Arial" w:hAnsi="Arial" w:cs="Arial"/>
          <w:sz w:val="22"/>
          <w:szCs w:val="22"/>
        </w:rPr>
      </w:pPr>
    </w:p>
    <w:p w14:paraId="20B49CE1" w14:textId="77777777" w:rsidR="007158FF" w:rsidRDefault="007158FF">
      <w:pPr>
        <w:rPr>
          <w:rFonts w:ascii="Arial" w:hAnsi="Arial" w:cs="Arial"/>
          <w:sz w:val="22"/>
          <w:szCs w:val="22"/>
        </w:rPr>
      </w:pPr>
    </w:p>
    <w:p w14:paraId="47D42A65" w14:textId="77777777" w:rsidR="007158FF" w:rsidRDefault="007158FF">
      <w:pPr>
        <w:rPr>
          <w:rFonts w:ascii="Arial" w:hAnsi="Arial" w:cs="Arial"/>
          <w:sz w:val="22"/>
          <w:szCs w:val="22"/>
        </w:rPr>
      </w:pPr>
    </w:p>
    <w:p w14:paraId="77411D61" w14:textId="244FCD70" w:rsidR="007158FF" w:rsidRDefault="007158FF">
      <w:pPr>
        <w:rPr>
          <w:rFonts w:ascii="Arial" w:hAnsi="Arial" w:cs="Arial"/>
          <w:sz w:val="22"/>
          <w:szCs w:val="22"/>
        </w:rPr>
      </w:pPr>
      <w:r>
        <w:rPr>
          <w:rFonts w:ascii="Arial" w:hAnsi="Arial" w:cs="Arial"/>
          <w:noProof/>
          <w:sz w:val="22"/>
          <w:szCs w:val="22"/>
        </w:rPr>
        <w:drawing>
          <wp:anchor distT="0" distB="0" distL="114300" distR="114300" simplePos="0" relativeHeight="251678208" behindDoc="0" locked="0" layoutInCell="1" allowOverlap="1" wp14:anchorId="732C5CCB" wp14:editId="4CE50C3E">
            <wp:simplePos x="0" y="0"/>
            <wp:positionH relativeFrom="margin">
              <wp:posOffset>-493486</wp:posOffset>
            </wp:positionH>
            <wp:positionV relativeFrom="paragraph">
              <wp:posOffset>278402</wp:posOffset>
            </wp:positionV>
            <wp:extent cx="6857566" cy="8258629"/>
            <wp:effectExtent l="0" t="0" r="635" b="9525"/>
            <wp:wrapNone/>
            <wp:docPr id="16667969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796987" name="Picture 1666796987"/>
                    <pic:cNvPicPr/>
                  </pic:nvPicPr>
                  <pic:blipFill>
                    <a:blip r:embed="rId11">
                      <a:extLst>
                        <a:ext uri="{28A0092B-C50C-407E-A947-70E740481C1C}">
                          <a14:useLocalDpi xmlns:a14="http://schemas.microsoft.com/office/drawing/2010/main" val="0"/>
                        </a:ext>
                      </a:extLst>
                    </a:blip>
                    <a:stretch>
                      <a:fillRect/>
                    </a:stretch>
                  </pic:blipFill>
                  <pic:spPr>
                    <a:xfrm>
                      <a:off x="0" y="0"/>
                      <a:ext cx="6870240" cy="8273893"/>
                    </a:xfrm>
                    <a:prstGeom prst="rect">
                      <a:avLst/>
                    </a:prstGeom>
                  </pic:spPr>
                </pic:pic>
              </a:graphicData>
            </a:graphic>
            <wp14:sizeRelH relativeFrom="page">
              <wp14:pctWidth>0</wp14:pctWidth>
            </wp14:sizeRelH>
            <wp14:sizeRelV relativeFrom="page">
              <wp14:pctHeight>0</wp14:pctHeight>
            </wp14:sizeRelV>
          </wp:anchor>
        </w:drawing>
      </w:r>
    </w:p>
    <w:p w14:paraId="78FD4814" w14:textId="3C36FB34" w:rsidR="007158FF" w:rsidRDefault="007158FF">
      <w:pPr>
        <w:rPr>
          <w:rFonts w:ascii="Arial" w:hAnsi="Arial" w:cs="Arial"/>
          <w:sz w:val="22"/>
          <w:szCs w:val="22"/>
        </w:rPr>
      </w:pPr>
    </w:p>
    <w:p w14:paraId="563EE04D" w14:textId="77777777" w:rsidR="007158FF" w:rsidRDefault="007158FF">
      <w:pPr>
        <w:rPr>
          <w:rFonts w:ascii="Arial" w:hAnsi="Arial" w:cs="Arial"/>
          <w:sz w:val="22"/>
          <w:szCs w:val="22"/>
        </w:rPr>
      </w:pPr>
    </w:p>
    <w:p w14:paraId="573534AE" w14:textId="77777777" w:rsidR="007158FF" w:rsidRDefault="007158FF">
      <w:pPr>
        <w:rPr>
          <w:rFonts w:ascii="Arial" w:hAnsi="Arial" w:cs="Arial"/>
          <w:sz w:val="22"/>
          <w:szCs w:val="22"/>
        </w:rPr>
      </w:pPr>
    </w:p>
    <w:p w14:paraId="4A430023" w14:textId="198D9879" w:rsidR="007158FF" w:rsidRDefault="007158FF">
      <w:pPr>
        <w:rPr>
          <w:rFonts w:ascii="Arial" w:hAnsi="Arial" w:cs="Arial"/>
          <w:sz w:val="22"/>
          <w:szCs w:val="22"/>
        </w:rPr>
      </w:pPr>
    </w:p>
    <w:p w14:paraId="6738C1BD" w14:textId="77777777" w:rsidR="007158FF" w:rsidRDefault="007158FF">
      <w:pPr>
        <w:rPr>
          <w:rFonts w:ascii="Arial" w:hAnsi="Arial" w:cs="Arial"/>
          <w:sz w:val="22"/>
          <w:szCs w:val="22"/>
        </w:rPr>
      </w:pPr>
    </w:p>
    <w:p w14:paraId="718DBA5C" w14:textId="77777777" w:rsidR="00E972C4" w:rsidRDefault="00E972C4">
      <w:pPr>
        <w:rPr>
          <w:rFonts w:ascii="Arial" w:hAnsi="Arial" w:cs="Arial"/>
          <w:sz w:val="22"/>
          <w:szCs w:val="22"/>
        </w:rPr>
      </w:pPr>
    </w:p>
    <w:p w14:paraId="7D7A2470" w14:textId="77777777" w:rsidR="00E972C4" w:rsidRDefault="00E972C4">
      <w:pPr>
        <w:rPr>
          <w:rFonts w:ascii="Arial" w:hAnsi="Arial" w:cs="Arial"/>
          <w:sz w:val="22"/>
          <w:szCs w:val="22"/>
        </w:rPr>
      </w:pPr>
    </w:p>
    <w:p w14:paraId="6EDA409C" w14:textId="77777777" w:rsidR="00E972C4" w:rsidRDefault="00E972C4">
      <w:pPr>
        <w:rPr>
          <w:rFonts w:ascii="Arial" w:hAnsi="Arial" w:cs="Arial"/>
          <w:sz w:val="22"/>
          <w:szCs w:val="22"/>
        </w:rPr>
      </w:pPr>
    </w:p>
    <w:p w14:paraId="4502C892" w14:textId="090CBEEE" w:rsidR="00E972C4" w:rsidRPr="00987411" w:rsidRDefault="00E972C4">
      <w:pPr>
        <w:rPr>
          <w:rFonts w:ascii="Arial" w:hAnsi="Arial" w:cs="Arial"/>
          <w:sz w:val="22"/>
          <w:szCs w:val="22"/>
        </w:rPr>
      </w:pPr>
    </w:p>
    <w:sectPr w:rsidR="00E972C4" w:rsidRPr="009874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197F9" w14:textId="77777777" w:rsidR="00C42E1C" w:rsidRDefault="00C42E1C" w:rsidP="006145FD">
      <w:pPr>
        <w:spacing w:after="0" w:line="240" w:lineRule="auto"/>
      </w:pPr>
      <w:r>
        <w:separator/>
      </w:r>
    </w:p>
  </w:endnote>
  <w:endnote w:type="continuationSeparator" w:id="0">
    <w:p w14:paraId="7608EA3B" w14:textId="77777777" w:rsidR="00C42E1C" w:rsidRDefault="00C42E1C" w:rsidP="00614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altName w:val="Nirmala UI"/>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970808"/>
      <w:docPartObj>
        <w:docPartGallery w:val="Page Numbers (Bottom of Page)"/>
        <w:docPartUnique/>
      </w:docPartObj>
    </w:sdtPr>
    <w:sdtContent>
      <w:p w14:paraId="22B86501" w14:textId="3307C993" w:rsidR="006145FD" w:rsidRDefault="006145FD">
        <w:pPr>
          <w:pStyle w:val="Footer"/>
          <w:jc w:val="right"/>
        </w:pPr>
        <w:r>
          <w:fldChar w:fldCharType="begin"/>
        </w:r>
        <w:r>
          <w:instrText>PAGE   \* MERGEFORMAT</w:instrText>
        </w:r>
        <w:r>
          <w:fldChar w:fldCharType="separate"/>
        </w:r>
        <w:r>
          <w:t>2</w:t>
        </w:r>
        <w:r>
          <w:fldChar w:fldCharType="end"/>
        </w:r>
      </w:p>
    </w:sdtContent>
  </w:sdt>
  <w:p w14:paraId="7CA899AD" w14:textId="77777777" w:rsidR="006145FD" w:rsidRDefault="00614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D1227" w14:textId="77777777" w:rsidR="00C42E1C" w:rsidRDefault="00C42E1C" w:rsidP="006145FD">
      <w:pPr>
        <w:spacing w:after="0" w:line="240" w:lineRule="auto"/>
      </w:pPr>
      <w:r>
        <w:separator/>
      </w:r>
    </w:p>
  </w:footnote>
  <w:footnote w:type="continuationSeparator" w:id="0">
    <w:p w14:paraId="1B1A5302" w14:textId="77777777" w:rsidR="00C42E1C" w:rsidRDefault="00C42E1C" w:rsidP="00614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531"/>
    <w:multiLevelType w:val="multilevel"/>
    <w:tmpl w:val="74CC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C024D"/>
    <w:multiLevelType w:val="multilevel"/>
    <w:tmpl w:val="FF8A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E58A8"/>
    <w:multiLevelType w:val="multilevel"/>
    <w:tmpl w:val="E3F0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31EEA"/>
    <w:multiLevelType w:val="hybridMultilevel"/>
    <w:tmpl w:val="81EA5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33D04"/>
    <w:multiLevelType w:val="hybridMultilevel"/>
    <w:tmpl w:val="15BE9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FD3235"/>
    <w:multiLevelType w:val="hybridMultilevel"/>
    <w:tmpl w:val="D6562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A3D9E"/>
    <w:multiLevelType w:val="hybridMultilevel"/>
    <w:tmpl w:val="3D34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6825AA"/>
    <w:multiLevelType w:val="multilevel"/>
    <w:tmpl w:val="68B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D97780"/>
    <w:multiLevelType w:val="hybridMultilevel"/>
    <w:tmpl w:val="8C647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5A18EE"/>
    <w:multiLevelType w:val="multilevel"/>
    <w:tmpl w:val="4C08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5920AD"/>
    <w:multiLevelType w:val="multilevel"/>
    <w:tmpl w:val="70AC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2A5439"/>
    <w:multiLevelType w:val="multilevel"/>
    <w:tmpl w:val="B3E8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A51B0D"/>
    <w:multiLevelType w:val="multilevel"/>
    <w:tmpl w:val="E21A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0341D7"/>
    <w:multiLevelType w:val="multilevel"/>
    <w:tmpl w:val="121E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756268"/>
    <w:multiLevelType w:val="multilevel"/>
    <w:tmpl w:val="DAFE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96603D"/>
    <w:multiLevelType w:val="multilevel"/>
    <w:tmpl w:val="8C48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BA23CE"/>
    <w:multiLevelType w:val="multilevel"/>
    <w:tmpl w:val="9DC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EB303D"/>
    <w:multiLevelType w:val="multilevel"/>
    <w:tmpl w:val="C78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0D7999"/>
    <w:multiLevelType w:val="hybridMultilevel"/>
    <w:tmpl w:val="6D94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E7C74"/>
    <w:multiLevelType w:val="multilevel"/>
    <w:tmpl w:val="9A44D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642329">
    <w:abstractNumId w:val="16"/>
  </w:num>
  <w:num w:numId="2" w16cid:durableId="922880147">
    <w:abstractNumId w:val="17"/>
  </w:num>
  <w:num w:numId="3" w16cid:durableId="546795330">
    <w:abstractNumId w:val="9"/>
  </w:num>
  <w:num w:numId="4" w16cid:durableId="1770001278">
    <w:abstractNumId w:val="1"/>
  </w:num>
  <w:num w:numId="5" w16cid:durableId="676346766">
    <w:abstractNumId w:val="19"/>
  </w:num>
  <w:num w:numId="6" w16cid:durableId="21170687">
    <w:abstractNumId w:val="2"/>
  </w:num>
  <w:num w:numId="7" w16cid:durableId="1115714104">
    <w:abstractNumId w:val="12"/>
  </w:num>
  <w:num w:numId="8" w16cid:durableId="967930468">
    <w:abstractNumId w:val="7"/>
  </w:num>
  <w:num w:numId="9" w16cid:durableId="640118846">
    <w:abstractNumId w:val="14"/>
  </w:num>
  <w:num w:numId="10" w16cid:durableId="980769725">
    <w:abstractNumId w:val="13"/>
  </w:num>
  <w:num w:numId="11" w16cid:durableId="1541669879">
    <w:abstractNumId w:val="10"/>
  </w:num>
  <w:num w:numId="12" w16cid:durableId="774446576">
    <w:abstractNumId w:val="15"/>
  </w:num>
  <w:num w:numId="13" w16cid:durableId="258029341">
    <w:abstractNumId w:val="11"/>
  </w:num>
  <w:num w:numId="14" w16cid:durableId="1558936843">
    <w:abstractNumId w:val="0"/>
  </w:num>
  <w:num w:numId="15" w16cid:durableId="1214661932">
    <w:abstractNumId w:val="18"/>
  </w:num>
  <w:num w:numId="16" w16cid:durableId="727530693">
    <w:abstractNumId w:val="4"/>
  </w:num>
  <w:num w:numId="17" w16cid:durableId="498351455">
    <w:abstractNumId w:val="6"/>
  </w:num>
  <w:num w:numId="18" w16cid:durableId="28386350">
    <w:abstractNumId w:val="8"/>
  </w:num>
  <w:num w:numId="19" w16cid:durableId="1301183750">
    <w:abstractNumId w:val="5"/>
  </w:num>
  <w:num w:numId="20" w16cid:durableId="20536553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3E"/>
    <w:rsid w:val="00001403"/>
    <w:rsid w:val="00004320"/>
    <w:rsid w:val="000104D0"/>
    <w:rsid w:val="000227D6"/>
    <w:rsid w:val="0002492A"/>
    <w:rsid w:val="00030848"/>
    <w:rsid w:val="000475DE"/>
    <w:rsid w:val="00070BCB"/>
    <w:rsid w:val="00081151"/>
    <w:rsid w:val="000871E1"/>
    <w:rsid w:val="000906DE"/>
    <w:rsid w:val="000A2133"/>
    <w:rsid w:val="000A536E"/>
    <w:rsid w:val="00104E0C"/>
    <w:rsid w:val="00105F98"/>
    <w:rsid w:val="00121946"/>
    <w:rsid w:val="00125A83"/>
    <w:rsid w:val="00130B8A"/>
    <w:rsid w:val="00134F2F"/>
    <w:rsid w:val="001463FE"/>
    <w:rsid w:val="0015579F"/>
    <w:rsid w:val="001741B0"/>
    <w:rsid w:val="00181E5B"/>
    <w:rsid w:val="00191580"/>
    <w:rsid w:val="00195050"/>
    <w:rsid w:val="00195103"/>
    <w:rsid w:val="001976A1"/>
    <w:rsid w:val="001A603B"/>
    <w:rsid w:val="001B70CD"/>
    <w:rsid w:val="001C77B1"/>
    <w:rsid w:val="001E303F"/>
    <w:rsid w:val="001E580A"/>
    <w:rsid w:val="002123EE"/>
    <w:rsid w:val="00217FAD"/>
    <w:rsid w:val="00221FDC"/>
    <w:rsid w:val="00251D30"/>
    <w:rsid w:val="00251E5F"/>
    <w:rsid w:val="00254A64"/>
    <w:rsid w:val="00284654"/>
    <w:rsid w:val="002A57EF"/>
    <w:rsid w:val="002A6D38"/>
    <w:rsid w:val="002C061B"/>
    <w:rsid w:val="002D102F"/>
    <w:rsid w:val="002D4DE2"/>
    <w:rsid w:val="002D62B6"/>
    <w:rsid w:val="002D7CEB"/>
    <w:rsid w:val="002E0C3A"/>
    <w:rsid w:val="002E3B86"/>
    <w:rsid w:val="002E5C9D"/>
    <w:rsid w:val="002F6D86"/>
    <w:rsid w:val="003024DA"/>
    <w:rsid w:val="00306A6D"/>
    <w:rsid w:val="00321CC2"/>
    <w:rsid w:val="003256B2"/>
    <w:rsid w:val="00327285"/>
    <w:rsid w:val="0033198D"/>
    <w:rsid w:val="00332B86"/>
    <w:rsid w:val="00336D36"/>
    <w:rsid w:val="003627C3"/>
    <w:rsid w:val="00371FF1"/>
    <w:rsid w:val="00392A03"/>
    <w:rsid w:val="0039551E"/>
    <w:rsid w:val="00397823"/>
    <w:rsid w:val="003B4A51"/>
    <w:rsid w:val="003B575A"/>
    <w:rsid w:val="003D5D2C"/>
    <w:rsid w:val="003E3497"/>
    <w:rsid w:val="00410E99"/>
    <w:rsid w:val="00411676"/>
    <w:rsid w:val="004145A7"/>
    <w:rsid w:val="0041543E"/>
    <w:rsid w:val="004209C1"/>
    <w:rsid w:val="00425000"/>
    <w:rsid w:val="0042658A"/>
    <w:rsid w:val="00441EC5"/>
    <w:rsid w:val="004778BD"/>
    <w:rsid w:val="00486746"/>
    <w:rsid w:val="004970C6"/>
    <w:rsid w:val="004A1E9D"/>
    <w:rsid w:val="004A30B3"/>
    <w:rsid w:val="004B3BEE"/>
    <w:rsid w:val="004B4842"/>
    <w:rsid w:val="004E68F4"/>
    <w:rsid w:val="005025FD"/>
    <w:rsid w:val="0051302A"/>
    <w:rsid w:val="0054693D"/>
    <w:rsid w:val="005B7D3F"/>
    <w:rsid w:val="006128B4"/>
    <w:rsid w:val="006145FD"/>
    <w:rsid w:val="00622D05"/>
    <w:rsid w:val="00634EB4"/>
    <w:rsid w:val="00635CB9"/>
    <w:rsid w:val="006411F2"/>
    <w:rsid w:val="00644330"/>
    <w:rsid w:val="0064481D"/>
    <w:rsid w:val="006455AF"/>
    <w:rsid w:val="00654750"/>
    <w:rsid w:val="00665741"/>
    <w:rsid w:val="00694D3F"/>
    <w:rsid w:val="006A036C"/>
    <w:rsid w:val="006A10E2"/>
    <w:rsid w:val="006A69B7"/>
    <w:rsid w:val="006C55CC"/>
    <w:rsid w:val="006D37A1"/>
    <w:rsid w:val="006D5B9C"/>
    <w:rsid w:val="006F40BE"/>
    <w:rsid w:val="00705BC2"/>
    <w:rsid w:val="00712382"/>
    <w:rsid w:val="007158FF"/>
    <w:rsid w:val="00725D5A"/>
    <w:rsid w:val="00740363"/>
    <w:rsid w:val="00745863"/>
    <w:rsid w:val="00745B9B"/>
    <w:rsid w:val="00746B5E"/>
    <w:rsid w:val="007A19BB"/>
    <w:rsid w:val="007C4FD3"/>
    <w:rsid w:val="007C50A4"/>
    <w:rsid w:val="007C6D9C"/>
    <w:rsid w:val="007E0C67"/>
    <w:rsid w:val="00814AF9"/>
    <w:rsid w:val="00860C2D"/>
    <w:rsid w:val="00863116"/>
    <w:rsid w:val="008736C5"/>
    <w:rsid w:val="00876945"/>
    <w:rsid w:val="0087708F"/>
    <w:rsid w:val="008925C8"/>
    <w:rsid w:val="00897B9D"/>
    <w:rsid w:val="008A48F2"/>
    <w:rsid w:val="008D195E"/>
    <w:rsid w:val="008D3822"/>
    <w:rsid w:val="008F06D0"/>
    <w:rsid w:val="00902FED"/>
    <w:rsid w:val="00920B64"/>
    <w:rsid w:val="009274E9"/>
    <w:rsid w:val="00934410"/>
    <w:rsid w:val="00951D04"/>
    <w:rsid w:val="00972AE5"/>
    <w:rsid w:val="00986658"/>
    <w:rsid w:val="00987411"/>
    <w:rsid w:val="009B5DC6"/>
    <w:rsid w:val="009B75C7"/>
    <w:rsid w:val="00A00EF0"/>
    <w:rsid w:val="00A11949"/>
    <w:rsid w:val="00A1336D"/>
    <w:rsid w:val="00A23004"/>
    <w:rsid w:val="00A23F70"/>
    <w:rsid w:val="00A3728E"/>
    <w:rsid w:val="00A567FA"/>
    <w:rsid w:val="00A648DD"/>
    <w:rsid w:val="00AA0EDA"/>
    <w:rsid w:val="00AC1F01"/>
    <w:rsid w:val="00B0549B"/>
    <w:rsid w:val="00B15B18"/>
    <w:rsid w:val="00B20E53"/>
    <w:rsid w:val="00B252CF"/>
    <w:rsid w:val="00B60A77"/>
    <w:rsid w:val="00B63AEC"/>
    <w:rsid w:val="00B67506"/>
    <w:rsid w:val="00B72CD1"/>
    <w:rsid w:val="00BB6ED8"/>
    <w:rsid w:val="00BD57FA"/>
    <w:rsid w:val="00BE4235"/>
    <w:rsid w:val="00BE4E78"/>
    <w:rsid w:val="00C05CA8"/>
    <w:rsid w:val="00C11780"/>
    <w:rsid w:val="00C42E1C"/>
    <w:rsid w:val="00C64AEF"/>
    <w:rsid w:val="00C7101A"/>
    <w:rsid w:val="00C725B5"/>
    <w:rsid w:val="00CA4A3D"/>
    <w:rsid w:val="00CB38E4"/>
    <w:rsid w:val="00CC47EC"/>
    <w:rsid w:val="00CE0E5C"/>
    <w:rsid w:val="00CF0FF7"/>
    <w:rsid w:val="00D060D5"/>
    <w:rsid w:val="00D17BC3"/>
    <w:rsid w:val="00D43E43"/>
    <w:rsid w:val="00D521C6"/>
    <w:rsid w:val="00D671DF"/>
    <w:rsid w:val="00DB7AF6"/>
    <w:rsid w:val="00DD3B90"/>
    <w:rsid w:val="00DE39E7"/>
    <w:rsid w:val="00DF402C"/>
    <w:rsid w:val="00DF67B0"/>
    <w:rsid w:val="00E03D55"/>
    <w:rsid w:val="00E0476B"/>
    <w:rsid w:val="00E15DD7"/>
    <w:rsid w:val="00E33161"/>
    <w:rsid w:val="00E369FA"/>
    <w:rsid w:val="00E412F3"/>
    <w:rsid w:val="00E5045F"/>
    <w:rsid w:val="00E55181"/>
    <w:rsid w:val="00E6715F"/>
    <w:rsid w:val="00E972C4"/>
    <w:rsid w:val="00EB3CD9"/>
    <w:rsid w:val="00F74361"/>
    <w:rsid w:val="00F81A2C"/>
    <w:rsid w:val="00F912D2"/>
    <w:rsid w:val="00FA7A3F"/>
    <w:rsid w:val="00FE49EA"/>
    <w:rsid w:val="00FF1B7C"/>
    <w:rsid w:val="00FF7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44C41"/>
  <w15:chartTrackingRefBased/>
  <w15:docId w15:val="{BA03CEEC-4C11-4FCE-8D31-A11E640D3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4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4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4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4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4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4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4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4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4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4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4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4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4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4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4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4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4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43E"/>
    <w:rPr>
      <w:rFonts w:eastAsiaTheme="majorEastAsia" w:cstheme="majorBidi"/>
      <w:color w:val="272727" w:themeColor="text1" w:themeTint="D8"/>
    </w:rPr>
  </w:style>
  <w:style w:type="paragraph" w:styleId="Title">
    <w:name w:val="Title"/>
    <w:basedOn w:val="Normal"/>
    <w:next w:val="Normal"/>
    <w:link w:val="TitleChar"/>
    <w:uiPriority w:val="10"/>
    <w:qFormat/>
    <w:rsid w:val="004154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4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4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4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43E"/>
    <w:pPr>
      <w:spacing w:before="160"/>
      <w:jc w:val="center"/>
    </w:pPr>
    <w:rPr>
      <w:i/>
      <w:iCs/>
      <w:color w:val="404040" w:themeColor="text1" w:themeTint="BF"/>
    </w:rPr>
  </w:style>
  <w:style w:type="character" w:customStyle="1" w:styleId="QuoteChar">
    <w:name w:val="Quote Char"/>
    <w:basedOn w:val="DefaultParagraphFont"/>
    <w:link w:val="Quote"/>
    <w:uiPriority w:val="29"/>
    <w:rsid w:val="0041543E"/>
    <w:rPr>
      <w:i/>
      <w:iCs/>
      <w:color w:val="404040" w:themeColor="text1" w:themeTint="BF"/>
    </w:rPr>
  </w:style>
  <w:style w:type="paragraph" w:styleId="ListParagraph">
    <w:name w:val="List Paragraph"/>
    <w:basedOn w:val="Normal"/>
    <w:uiPriority w:val="34"/>
    <w:qFormat/>
    <w:rsid w:val="0041543E"/>
    <w:pPr>
      <w:ind w:left="720"/>
      <w:contextualSpacing/>
    </w:pPr>
  </w:style>
  <w:style w:type="character" w:styleId="IntenseEmphasis">
    <w:name w:val="Intense Emphasis"/>
    <w:basedOn w:val="DefaultParagraphFont"/>
    <w:uiPriority w:val="21"/>
    <w:qFormat/>
    <w:rsid w:val="0041543E"/>
    <w:rPr>
      <w:i/>
      <w:iCs/>
      <w:color w:val="0F4761" w:themeColor="accent1" w:themeShade="BF"/>
    </w:rPr>
  </w:style>
  <w:style w:type="paragraph" w:styleId="IntenseQuote">
    <w:name w:val="Intense Quote"/>
    <w:basedOn w:val="Normal"/>
    <w:next w:val="Normal"/>
    <w:link w:val="IntenseQuoteChar"/>
    <w:uiPriority w:val="30"/>
    <w:qFormat/>
    <w:rsid w:val="004154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43E"/>
    <w:rPr>
      <w:i/>
      <w:iCs/>
      <w:color w:val="0F4761" w:themeColor="accent1" w:themeShade="BF"/>
    </w:rPr>
  </w:style>
  <w:style w:type="character" w:styleId="IntenseReference">
    <w:name w:val="Intense Reference"/>
    <w:basedOn w:val="DefaultParagraphFont"/>
    <w:uiPriority w:val="32"/>
    <w:qFormat/>
    <w:rsid w:val="0041543E"/>
    <w:rPr>
      <w:b/>
      <w:bCs/>
      <w:smallCaps/>
      <w:color w:val="0F4761" w:themeColor="accent1" w:themeShade="BF"/>
      <w:spacing w:val="5"/>
    </w:rPr>
  </w:style>
  <w:style w:type="character" w:customStyle="1" w:styleId="hmainChar">
    <w:name w:val="&lt;h&gt; main Char"/>
    <w:basedOn w:val="DefaultParagraphFont"/>
    <w:link w:val="hmain"/>
    <w:locked/>
    <w:rsid w:val="00987411"/>
    <w:rPr>
      <w:rFonts w:ascii="Noto Sans" w:eastAsiaTheme="majorEastAsia" w:hAnsi="Noto Sans" w:cstheme="majorBidi"/>
      <w:color w:val="3374AB"/>
      <w:sz w:val="32"/>
      <w:szCs w:val="32"/>
      <w:lang w:eastAsia="en-GB"/>
    </w:rPr>
  </w:style>
  <w:style w:type="paragraph" w:customStyle="1" w:styleId="hmain">
    <w:name w:val="&lt;h&gt; main"/>
    <w:link w:val="hmainChar"/>
    <w:qFormat/>
    <w:rsid w:val="00987411"/>
    <w:pPr>
      <w:spacing w:line="360" w:lineRule="auto"/>
      <w:jc w:val="center"/>
    </w:pPr>
    <w:rPr>
      <w:rFonts w:ascii="Noto Sans" w:eastAsiaTheme="majorEastAsia" w:hAnsi="Noto Sans" w:cstheme="majorBidi"/>
      <w:color w:val="3374AB"/>
      <w:sz w:val="32"/>
      <w:szCs w:val="32"/>
      <w:lang w:eastAsia="en-GB"/>
    </w:rPr>
  </w:style>
  <w:style w:type="table" w:styleId="TableGrid">
    <w:name w:val="Table Grid"/>
    <w:basedOn w:val="TableNormal"/>
    <w:uiPriority w:val="39"/>
    <w:rsid w:val="002A6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4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5FD"/>
  </w:style>
  <w:style w:type="paragraph" w:styleId="Footer">
    <w:name w:val="footer"/>
    <w:basedOn w:val="Normal"/>
    <w:link w:val="FooterChar"/>
    <w:uiPriority w:val="99"/>
    <w:unhideWhenUsed/>
    <w:rsid w:val="00614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6F6F4-F8CD-426F-BCF3-6B1D808E6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3294</Words>
  <Characters>18777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Niqoule Gabriel Dimayuga (2515167)</dc:creator>
  <cp:keywords/>
  <dc:description/>
  <cp:lastModifiedBy>Andrei Niqoule Gabriel Dimayuga (2515167)</cp:lastModifiedBy>
  <cp:revision>5</cp:revision>
  <dcterms:created xsi:type="dcterms:W3CDTF">2026-08-20T09:47:00Z</dcterms:created>
  <dcterms:modified xsi:type="dcterms:W3CDTF">2026-08-20T09:50:00Z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b2ac5e4f-ceab-4d8b-9d22-166f8eb9fc78</vt:lpwstr>
  </property>
</Properties>
</file>