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A2B83" w14:textId="60D2BED7" w:rsidR="0064400B" w:rsidRDefault="0064400B" w:rsidP="002E16EA">
      <w:pPr>
        <w:spacing w:after="0" w:line="360" w:lineRule="auto"/>
        <w:contextualSpacing/>
        <w:rPr>
          <w:rFonts w:ascii="Arial" w:eastAsia="Arial" w:hAnsi="Arial" w:cs="Arial"/>
          <w:bCs/>
          <w:spacing w:val="-10"/>
          <w:kern w:val="28"/>
          <w:lang w:eastAsia="en-GB"/>
        </w:rPr>
      </w:pPr>
      <w:bookmarkStart w:id="0" w:name="_Hlk111685084"/>
      <w:r>
        <w:rPr>
          <w:rFonts w:ascii="Arial" w:eastAsia="Arial" w:hAnsi="Arial" w:cs="Arial"/>
          <w:bCs/>
          <w:spacing w:val="-10"/>
          <w:kern w:val="28"/>
          <w:lang w:eastAsia="en-GB"/>
        </w:rPr>
        <w:t>Program</w:t>
      </w:r>
      <w:r>
        <w:rPr>
          <w:rFonts w:ascii="Arial" w:eastAsia="Arial" w:hAnsi="Arial" w:cs="Arial"/>
          <w:bCs/>
          <w:spacing w:val="-10"/>
          <w:kern w:val="28"/>
          <w:lang w:eastAsia="en-GB"/>
        </w:rPr>
        <w:tab/>
      </w:r>
      <w:r>
        <w:rPr>
          <w:rFonts w:ascii="Arial" w:eastAsia="Arial" w:hAnsi="Arial" w:cs="Arial"/>
          <w:bCs/>
          <w:spacing w:val="-10"/>
          <w:kern w:val="28"/>
          <w:lang w:eastAsia="en-GB"/>
        </w:rPr>
        <w:tab/>
        <w:t>Certificate in Higher Education Skills for the Workplace</w:t>
      </w:r>
    </w:p>
    <w:p w14:paraId="0D14BC94" w14:textId="77777777" w:rsidR="00155443" w:rsidRDefault="00155443" w:rsidP="002E16EA">
      <w:pPr>
        <w:spacing w:after="0" w:line="360" w:lineRule="auto"/>
        <w:contextualSpacing/>
        <w:rPr>
          <w:rFonts w:ascii="Arial" w:eastAsia="Arial" w:hAnsi="Arial" w:cs="Arial"/>
          <w:bCs/>
          <w:spacing w:val="-10"/>
          <w:kern w:val="28"/>
          <w:lang w:eastAsia="en-GB"/>
        </w:rPr>
      </w:pPr>
    </w:p>
    <w:p w14:paraId="6A311A55" w14:textId="52BF39AE" w:rsidR="002E16EA" w:rsidRDefault="002E16EA" w:rsidP="002E16EA">
      <w:pPr>
        <w:spacing w:after="0" w:line="360" w:lineRule="auto"/>
        <w:contextualSpacing/>
        <w:rPr>
          <w:rFonts w:ascii="Arial" w:eastAsiaTheme="majorEastAsia" w:hAnsi="Arial" w:cs="Arial"/>
          <w:bCs/>
          <w:color w:val="000000" w:themeColor="text1"/>
          <w:spacing w:val="-10"/>
          <w:kern w:val="28"/>
          <w:lang w:eastAsia="en-GB"/>
        </w:rPr>
      </w:pPr>
      <w:r w:rsidRPr="002E16EA">
        <w:rPr>
          <w:rFonts w:ascii="Arial" w:eastAsia="Arial" w:hAnsi="Arial" w:cs="Arial"/>
          <w:bCs/>
          <w:spacing w:val="-10"/>
          <w:kern w:val="28"/>
          <w:lang w:eastAsia="en-GB"/>
        </w:rPr>
        <w:t xml:space="preserve">Writing Module: </w:t>
      </w:r>
      <w:r w:rsidR="0064400B">
        <w:rPr>
          <w:rFonts w:ascii="Arial" w:eastAsiaTheme="majorEastAsia" w:hAnsi="Arial" w:cs="Arial"/>
          <w:bCs/>
          <w:color w:val="000000" w:themeColor="text1"/>
          <w:spacing w:val="-10"/>
          <w:kern w:val="28"/>
          <w:lang w:eastAsia="en-GB"/>
        </w:rPr>
        <w:tab/>
      </w:r>
      <w:r w:rsidR="0064400B">
        <w:rPr>
          <w:rFonts w:ascii="Arial" w:eastAsiaTheme="majorEastAsia" w:hAnsi="Arial" w:cs="Arial"/>
          <w:bCs/>
          <w:color w:val="000000" w:themeColor="text1"/>
          <w:spacing w:val="-10"/>
          <w:kern w:val="28"/>
          <w:lang w:eastAsia="en-GB"/>
        </w:rPr>
        <w:tab/>
        <w:t>Professional and Career Development</w:t>
      </w:r>
    </w:p>
    <w:p w14:paraId="73FA1929" w14:textId="77777777" w:rsidR="00285B61" w:rsidRPr="002E16EA" w:rsidRDefault="00285B61" w:rsidP="002E16EA">
      <w:pPr>
        <w:spacing w:after="0" w:line="360" w:lineRule="auto"/>
        <w:contextualSpacing/>
        <w:rPr>
          <w:rFonts w:ascii="Arial" w:eastAsiaTheme="majorEastAsia" w:hAnsi="Arial" w:cs="Arial"/>
          <w:bCs/>
          <w:color w:val="000000" w:themeColor="text1"/>
          <w:spacing w:val="-10"/>
          <w:kern w:val="28"/>
          <w:lang w:eastAsia="en-GB"/>
        </w:rPr>
      </w:pPr>
    </w:p>
    <w:p w14:paraId="483D7815" w14:textId="49D85414" w:rsidR="002E16EA" w:rsidRPr="002E16EA" w:rsidRDefault="002E16EA" w:rsidP="00525B49">
      <w:pPr>
        <w:spacing w:after="0" w:line="360" w:lineRule="auto"/>
        <w:jc w:val="center"/>
        <w:rPr>
          <w:rFonts w:ascii="Arial" w:eastAsia="Arial" w:hAnsi="Arial" w:cs="Arial"/>
          <w:color w:val="000000" w:themeColor="text1"/>
          <w:lang w:eastAsia="en-GB"/>
        </w:rPr>
      </w:pPr>
      <w:r w:rsidRPr="002E16EA">
        <w:rPr>
          <w:rFonts w:ascii="Arial" w:eastAsia="Arial" w:hAnsi="Arial" w:cs="Arial"/>
          <w:color w:val="000000" w:themeColor="text1"/>
          <w:lang w:eastAsia="en-GB"/>
        </w:rPr>
        <w:t>Student Name and Student ID:</w:t>
      </w:r>
    </w:p>
    <w:p w14:paraId="20AE615F" w14:textId="4D244C07" w:rsidR="002E16EA" w:rsidRPr="002E16EA" w:rsidRDefault="002E16EA" w:rsidP="00525B49">
      <w:pPr>
        <w:numPr>
          <w:ilvl w:val="0"/>
          <w:numId w:val="1"/>
        </w:numPr>
        <w:spacing w:after="0" w:line="360" w:lineRule="auto"/>
        <w:jc w:val="center"/>
        <w:rPr>
          <w:rFonts w:ascii="Arial" w:eastAsia="Times New Roman" w:hAnsi="Arial" w:cs="Arial"/>
          <w:lang w:eastAsia="en-GB"/>
        </w:rPr>
      </w:pPr>
      <w:r w:rsidRPr="002E16EA">
        <w:rPr>
          <w:rFonts w:ascii="Arial" w:eastAsia="Arial" w:hAnsi="Arial" w:cs="Arial"/>
          <w:color w:val="000000" w:themeColor="text1"/>
          <w:lang w:eastAsia="en-GB"/>
        </w:rPr>
        <w:t>Romeo: 1914399</w:t>
      </w:r>
    </w:p>
    <w:p w14:paraId="5CDA3262" w14:textId="5FD06EFB" w:rsidR="002E16EA" w:rsidRPr="002E16EA" w:rsidRDefault="002E16EA" w:rsidP="00525B49">
      <w:pPr>
        <w:numPr>
          <w:ilvl w:val="0"/>
          <w:numId w:val="1"/>
        </w:numPr>
        <w:spacing w:after="0" w:line="360" w:lineRule="auto"/>
        <w:contextualSpacing/>
        <w:jc w:val="center"/>
        <w:rPr>
          <w:rFonts w:ascii="Arial" w:hAnsi="Arial" w:cs="Arial"/>
          <w:lang w:eastAsia="en-GB"/>
        </w:rPr>
      </w:pPr>
      <w:r w:rsidRPr="002E16EA">
        <w:rPr>
          <w:rFonts w:ascii="Arial" w:hAnsi="Arial" w:cs="Arial"/>
          <w:lang w:eastAsia="en-GB"/>
        </w:rPr>
        <w:t xml:space="preserve">Title: </w:t>
      </w:r>
      <w:r w:rsidR="00285B61">
        <w:rPr>
          <w:rFonts w:ascii="Arial" w:hAnsi="Arial" w:cs="Arial"/>
          <w:lang w:eastAsia="en-GB"/>
        </w:rPr>
        <w:tab/>
      </w:r>
      <w:r w:rsidR="00285B61">
        <w:rPr>
          <w:rFonts w:ascii="Arial" w:hAnsi="Arial" w:cs="Arial"/>
          <w:lang w:eastAsia="en-GB"/>
        </w:rPr>
        <w:tab/>
        <w:t>Reflective Portfolio</w:t>
      </w:r>
      <w:r w:rsidR="00525B49">
        <w:rPr>
          <w:rFonts w:ascii="Arial" w:hAnsi="Arial" w:cs="Arial"/>
          <w:lang w:eastAsia="en-GB"/>
        </w:rPr>
        <w:t xml:space="preserve"> called “Judge on the Content of my Character, Knowledge and Skills”</w:t>
      </w:r>
      <w:r w:rsidR="00493A0B">
        <w:rPr>
          <w:rFonts w:ascii="Arial" w:hAnsi="Arial" w:cs="Arial"/>
          <w:lang w:eastAsia="en-GB"/>
        </w:rPr>
        <w:t xml:space="preserve"> Part One</w:t>
      </w:r>
      <w:r w:rsidR="00602F3C">
        <w:rPr>
          <w:rFonts w:ascii="Arial" w:hAnsi="Arial" w:cs="Arial"/>
          <w:lang w:eastAsia="en-GB"/>
        </w:rPr>
        <w:t xml:space="preserve"> </w:t>
      </w:r>
      <w:proofErr w:type="gramStart"/>
      <w:r w:rsidR="00602F3C">
        <w:rPr>
          <w:rFonts w:ascii="Arial" w:hAnsi="Arial" w:cs="Arial"/>
          <w:lang w:eastAsia="en-GB"/>
        </w:rPr>
        <w:t xml:space="preserve">and </w:t>
      </w:r>
      <w:r w:rsidR="00493A0B">
        <w:rPr>
          <w:rFonts w:ascii="Arial" w:hAnsi="Arial" w:cs="Arial"/>
          <w:lang w:eastAsia="en-GB"/>
        </w:rPr>
        <w:t xml:space="preserve"> Part</w:t>
      </w:r>
      <w:proofErr w:type="gramEnd"/>
      <w:r w:rsidR="00493A0B">
        <w:rPr>
          <w:rFonts w:ascii="Arial" w:hAnsi="Arial" w:cs="Arial"/>
          <w:lang w:eastAsia="en-GB"/>
        </w:rPr>
        <w:t xml:space="preserve"> Two</w:t>
      </w:r>
    </w:p>
    <w:p w14:paraId="39CBAE45" w14:textId="77777777" w:rsidR="002E16EA" w:rsidRPr="002E16EA" w:rsidRDefault="002E16EA" w:rsidP="002E16EA">
      <w:pPr>
        <w:spacing w:after="0" w:line="360" w:lineRule="auto"/>
        <w:ind w:left="720"/>
        <w:contextualSpacing/>
        <w:rPr>
          <w:rFonts w:ascii="Arial" w:hAnsi="Arial" w:cs="Arial"/>
          <w:lang w:eastAsia="en-GB"/>
        </w:rPr>
      </w:pPr>
    </w:p>
    <w:p w14:paraId="55E970A5" w14:textId="2DBAD7EC" w:rsidR="002E16EA" w:rsidRPr="002E16EA" w:rsidRDefault="002E16EA" w:rsidP="002E16EA">
      <w:pPr>
        <w:spacing w:after="0" w:line="360" w:lineRule="auto"/>
        <w:rPr>
          <w:rFonts w:ascii="Arial" w:eastAsia="Arial" w:hAnsi="Arial" w:cs="Arial"/>
          <w:color w:val="000000" w:themeColor="text1"/>
          <w:lang w:eastAsia="en-GB"/>
        </w:rPr>
      </w:pPr>
      <w:r w:rsidRPr="002E16EA">
        <w:rPr>
          <w:rFonts w:ascii="Arial" w:eastAsia="Arial" w:hAnsi="Arial" w:cs="Arial"/>
          <w:color w:val="000000" w:themeColor="text1"/>
          <w:lang w:eastAsia="en-GB"/>
        </w:rPr>
        <w:t xml:space="preserve">Module Code: </w:t>
      </w:r>
      <w:r w:rsidR="00A94971">
        <w:rPr>
          <w:rFonts w:ascii="Arial" w:eastAsia="Arial" w:hAnsi="Arial" w:cs="Arial"/>
          <w:color w:val="000000" w:themeColor="text1"/>
          <w:lang w:eastAsia="en-GB"/>
        </w:rPr>
        <w:tab/>
      </w:r>
      <w:r w:rsidR="00A94971">
        <w:rPr>
          <w:rFonts w:ascii="Arial" w:eastAsia="Arial" w:hAnsi="Arial" w:cs="Arial"/>
          <w:color w:val="000000" w:themeColor="text1"/>
          <w:lang w:eastAsia="en-GB"/>
        </w:rPr>
        <w:tab/>
      </w:r>
      <w:r w:rsidRPr="002E16EA">
        <w:rPr>
          <w:rFonts w:ascii="Arial" w:eastAsia="Arial" w:hAnsi="Arial" w:cs="Arial"/>
          <w:color w:val="000000" w:themeColor="text1"/>
          <w:lang w:eastAsia="en-GB"/>
        </w:rPr>
        <w:t>BMSW 400</w:t>
      </w:r>
      <w:r w:rsidR="00285B61">
        <w:rPr>
          <w:rFonts w:ascii="Arial" w:eastAsia="Arial" w:hAnsi="Arial" w:cs="Arial"/>
          <w:color w:val="000000" w:themeColor="text1"/>
          <w:lang w:eastAsia="en-GB"/>
        </w:rPr>
        <w:t>5</w:t>
      </w:r>
    </w:p>
    <w:p w14:paraId="77935323" w14:textId="77777777" w:rsidR="002E16EA" w:rsidRPr="002E16EA" w:rsidRDefault="002E16EA" w:rsidP="002E16EA">
      <w:pPr>
        <w:spacing w:after="0" w:line="360" w:lineRule="auto"/>
        <w:rPr>
          <w:rFonts w:ascii="Arial" w:eastAsia="Arial" w:hAnsi="Arial" w:cs="Arial"/>
          <w:color w:val="000000" w:themeColor="text1"/>
          <w:lang w:eastAsia="en-GB"/>
        </w:rPr>
      </w:pPr>
    </w:p>
    <w:p w14:paraId="69E966D0" w14:textId="1C23D88C" w:rsidR="002E16EA" w:rsidRPr="002E16EA" w:rsidRDefault="002E16EA" w:rsidP="002E16EA">
      <w:pPr>
        <w:spacing w:after="0" w:line="360" w:lineRule="auto"/>
        <w:rPr>
          <w:rFonts w:ascii="Arial" w:eastAsia="Times New Roman" w:hAnsi="Arial" w:cs="Arial"/>
          <w:color w:val="373A3C"/>
          <w:lang w:eastAsia="en-GB"/>
        </w:rPr>
      </w:pPr>
      <w:r w:rsidRPr="002E16EA">
        <w:rPr>
          <w:rFonts w:ascii="Arial" w:eastAsia="Arial" w:hAnsi="Arial" w:cs="Arial"/>
          <w:color w:val="000000" w:themeColor="text1"/>
          <w:lang w:eastAsia="en-GB"/>
        </w:rPr>
        <w:t xml:space="preserve">Tutor: </w:t>
      </w:r>
      <w:r w:rsidR="00A94971">
        <w:rPr>
          <w:rFonts w:ascii="Arial" w:eastAsia="Arial" w:hAnsi="Arial" w:cs="Arial"/>
          <w:color w:val="000000" w:themeColor="text1"/>
          <w:lang w:eastAsia="en-GB"/>
        </w:rPr>
        <w:tab/>
      </w:r>
      <w:r w:rsidR="00A94971">
        <w:rPr>
          <w:rFonts w:ascii="Arial" w:eastAsia="Arial" w:hAnsi="Arial" w:cs="Arial"/>
          <w:color w:val="000000" w:themeColor="text1"/>
          <w:lang w:eastAsia="en-GB"/>
        </w:rPr>
        <w:tab/>
      </w:r>
      <w:r w:rsidR="00A94971">
        <w:rPr>
          <w:rFonts w:ascii="Arial" w:eastAsia="Arial" w:hAnsi="Arial" w:cs="Arial"/>
          <w:color w:val="000000" w:themeColor="text1"/>
          <w:lang w:eastAsia="en-GB"/>
        </w:rPr>
        <w:tab/>
      </w:r>
      <w:r w:rsidR="00E723A0">
        <w:rPr>
          <w:rFonts w:ascii="Arial" w:eastAsia="Arial" w:hAnsi="Arial" w:cs="Arial"/>
          <w:color w:val="000000" w:themeColor="text1"/>
          <w:lang w:eastAsia="en-GB"/>
        </w:rPr>
        <w:t>Farah Islam</w:t>
      </w:r>
    </w:p>
    <w:p w14:paraId="3A1A3891" w14:textId="77777777" w:rsidR="002E16EA" w:rsidRPr="002E16EA" w:rsidRDefault="002E16EA" w:rsidP="002E16EA">
      <w:pPr>
        <w:spacing w:after="0" w:line="360" w:lineRule="auto"/>
        <w:rPr>
          <w:rFonts w:ascii="Times New Roman" w:eastAsia="Times New Roman" w:hAnsi="Times New Roman" w:cs="Times New Roman"/>
          <w:lang w:eastAsia="en-GB"/>
        </w:rPr>
      </w:pPr>
    </w:p>
    <w:p w14:paraId="319CF482" w14:textId="77777777" w:rsidR="003A3F6A" w:rsidRDefault="002E16EA" w:rsidP="00493A0B">
      <w:pPr>
        <w:spacing w:after="0" w:line="360" w:lineRule="auto"/>
        <w:jc w:val="center"/>
        <w:rPr>
          <w:rFonts w:ascii="Arial" w:eastAsia="Arial" w:hAnsi="Arial" w:cs="Arial"/>
          <w:color w:val="000000" w:themeColor="text1"/>
          <w:lang w:eastAsia="en-GB"/>
        </w:rPr>
      </w:pPr>
      <w:r w:rsidRPr="002E16EA">
        <w:rPr>
          <w:rFonts w:ascii="Arial" w:eastAsia="Arial" w:hAnsi="Arial" w:cs="Arial"/>
          <w:color w:val="000000" w:themeColor="text1"/>
          <w:lang w:eastAsia="en-GB"/>
        </w:rPr>
        <w:t xml:space="preserve">Assignment Title: </w:t>
      </w:r>
      <w:r w:rsidR="00E723A0">
        <w:rPr>
          <w:rFonts w:ascii="Arial" w:eastAsia="Arial" w:hAnsi="Arial" w:cs="Arial"/>
          <w:color w:val="000000" w:themeColor="text1"/>
          <w:lang w:eastAsia="en-GB"/>
        </w:rPr>
        <w:tab/>
        <w:t>“</w:t>
      </w:r>
      <w:r w:rsidR="00A94971">
        <w:rPr>
          <w:rFonts w:ascii="Arial" w:eastAsia="Arial" w:hAnsi="Arial" w:cs="Arial"/>
          <w:color w:val="000000" w:themeColor="text1"/>
          <w:lang w:eastAsia="en-GB"/>
        </w:rPr>
        <w:t>Judge</w:t>
      </w:r>
      <w:r w:rsidR="00E94609">
        <w:rPr>
          <w:rFonts w:ascii="Arial" w:eastAsia="Arial" w:hAnsi="Arial" w:cs="Arial"/>
          <w:color w:val="000000" w:themeColor="text1"/>
          <w:lang w:eastAsia="en-GB"/>
        </w:rPr>
        <w:t>d</w:t>
      </w:r>
      <w:r w:rsidR="00A94971">
        <w:rPr>
          <w:rFonts w:ascii="Arial" w:eastAsia="Arial" w:hAnsi="Arial" w:cs="Arial"/>
          <w:color w:val="000000" w:themeColor="text1"/>
          <w:lang w:eastAsia="en-GB"/>
        </w:rPr>
        <w:t xml:space="preserve"> on the Contents</w:t>
      </w:r>
      <w:r w:rsidR="00E723A0">
        <w:rPr>
          <w:rFonts w:ascii="Arial" w:eastAsia="Arial" w:hAnsi="Arial" w:cs="Arial"/>
          <w:color w:val="000000" w:themeColor="text1"/>
          <w:lang w:eastAsia="en-GB"/>
        </w:rPr>
        <w:t xml:space="preserve"> of my Character</w:t>
      </w:r>
      <w:r w:rsidR="00493A0B">
        <w:rPr>
          <w:rFonts w:ascii="Arial" w:eastAsia="Arial" w:hAnsi="Arial" w:cs="Arial"/>
          <w:color w:val="000000" w:themeColor="text1"/>
          <w:lang w:eastAsia="en-GB"/>
        </w:rPr>
        <w:t>,</w:t>
      </w:r>
    </w:p>
    <w:p w14:paraId="1AF8E7F2" w14:textId="1718E885" w:rsidR="002E16EA" w:rsidRDefault="00E32BFE" w:rsidP="00493A0B">
      <w:pPr>
        <w:spacing w:after="0" w:line="360" w:lineRule="auto"/>
        <w:jc w:val="center"/>
        <w:rPr>
          <w:rFonts w:ascii="Arial" w:eastAsia="Arial" w:hAnsi="Arial" w:cs="Arial"/>
          <w:color w:val="000000" w:themeColor="text1"/>
          <w:lang w:eastAsia="en-GB"/>
        </w:rPr>
      </w:pPr>
      <w:r>
        <w:rPr>
          <w:rFonts w:ascii="Arial" w:eastAsia="Arial" w:hAnsi="Arial" w:cs="Arial"/>
          <w:color w:val="000000" w:themeColor="text1"/>
          <w:lang w:eastAsia="en-GB"/>
        </w:rPr>
        <w:t xml:space="preserve"> </w:t>
      </w:r>
      <w:r w:rsidR="00493A0B">
        <w:rPr>
          <w:rFonts w:ascii="Arial" w:eastAsia="Arial" w:hAnsi="Arial" w:cs="Arial"/>
          <w:color w:val="000000" w:themeColor="text1"/>
          <w:lang w:eastAsia="en-GB"/>
        </w:rPr>
        <w:t>K</w:t>
      </w:r>
      <w:r>
        <w:rPr>
          <w:rFonts w:ascii="Arial" w:eastAsia="Arial" w:hAnsi="Arial" w:cs="Arial"/>
          <w:color w:val="000000" w:themeColor="text1"/>
          <w:lang w:eastAsia="en-GB"/>
        </w:rPr>
        <w:t xml:space="preserve">nowledge </w:t>
      </w:r>
      <w:r w:rsidR="00493A0B">
        <w:rPr>
          <w:rFonts w:ascii="Arial" w:eastAsia="Arial" w:hAnsi="Arial" w:cs="Arial"/>
          <w:color w:val="000000" w:themeColor="text1"/>
          <w:lang w:eastAsia="en-GB"/>
        </w:rPr>
        <w:t>and Skills</w:t>
      </w:r>
      <w:r w:rsidR="00A94971">
        <w:rPr>
          <w:rFonts w:ascii="Arial" w:eastAsia="Arial" w:hAnsi="Arial" w:cs="Arial"/>
          <w:color w:val="000000" w:themeColor="text1"/>
          <w:lang w:eastAsia="en-GB"/>
        </w:rPr>
        <w:t>”</w:t>
      </w:r>
      <w:r w:rsidR="00063AAC">
        <w:rPr>
          <w:rFonts w:ascii="Arial" w:eastAsia="Arial" w:hAnsi="Arial" w:cs="Arial"/>
          <w:color w:val="000000" w:themeColor="text1"/>
          <w:lang w:eastAsia="en-GB"/>
        </w:rPr>
        <w:t xml:space="preserve"> Part one</w:t>
      </w:r>
    </w:p>
    <w:bookmarkEnd w:id="0"/>
    <w:p w14:paraId="3A8B8FD0" w14:textId="77777777" w:rsidR="003A3F6A" w:rsidRPr="002E16EA" w:rsidRDefault="003A3F6A" w:rsidP="00493A0B">
      <w:pPr>
        <w:spacing w:after="0" w:line="360" w:lineRule="auto"/>
        <w:jc w:val="center"/>
        <w:rPr>
          <w:rFonts w:ascii="Arial" w:eastAsia="Arial" w:hAnsi="Arial" w:cs="Arial"/>
          <w:color w:val="000000" w:themeColor="text1"/>
          <w:lang w:eastAsia="en-GB"/>
        </w:rPr>
      </w:pPr>
    </w:p>
    <w:p w14:paraId="59E6FD83" w14:textId="77777777" w:rsidR="002E16EA" w:rsidRPr="002E16EA" w:rsidRDefault="002E16EA" w:rsidP="002E16EA">
      <w:pPr>
        <w:spacing w:after="0" w:line="360" w:lineRule="auto"/>
        <w:rPr>
          <w:rFonts w:ascii="Times New Roman" w:eastAsia="Times New Roman" w:hAnsi="Times New Roman" w:cs="Times New Roman"/>
          <w:lang w:eastAsia="en-GB"/>
        </w:rPr>
      </w:pPr>
      <w:r w:rsidRPr="002E16EA">
        <w:rPr>
          <w:rFonts w:ascii="Times New Roman" w:eastAsia="Times New Roman" w:hAnsi="Times New Roman" w:cs="Times New Roman"/>
          <w:lang w:eastAsia="en-GB"/>
        </w:rPr>
        <w:br w:type="page"/>
      </w:r>
    </w:p>
    <w:sdt>
      <w:sdtPr>
        <w:rPr>
          <w:rFonts w:asciiTheme="minorHAnsi" w:eastAsiaTheme="minorEastAsia" w:hAnsiTheme="minorHAnsi" w:cs="Times New Roman"/>
          <w:color w:val="auto"/>
          <w:sz w:val="22"/>
          <w:szCs w:val="22"/>
        </w:rPr>
        <w:id w:val="1643771132"/>
        <w:docPartObj>
          <w:docPartGallery w:val="Table of Contents"/>
          <w:docPartUnique/>
        </w:docPartObj>
      </w:sdtPr>
      <w:sdtContent>
        <w:p w14:paraId="7777B4DB" w14:textId="6F79DC16" w:rsidR="00B0548E" w:rsidRDefault="00B0548E">
          <w:pPr>
            <w:pStyle w:val="TOCHeading"/>
          </w:pPr>
          <w:r>
            <w:t>Table of Contents</w:t>
          </w:r>
        </w:p>
        <w:p w14:paraId="46622C78" w14:textId="358BD318" w:rsidR="00B0548E" w:rsidRDefault="00B0548E">
          <w:pPr>
            <w:pStyle w:val="TOC1"/>
          </w:pPr>
          <w:r>
            <w:rPr>
              <w:b/>
              <w:bCs/>
            </w:rPr>
            <w:t>Introduction</w:t>
          </w:r>
          <w:r>
            <w:ptab w:relativeTo="margin" w:alignment="right" w:leader="dot"/>
          </w:r>
          <w:r>
            <w:rPr>
              <w:b/>
              <w:bCs/>
            </w:rPr>
            <w:t>1</w:t>
          </w:r>
        </w:p>
        <w:p w14:paraId="3F50DBA0" w14:textId="3A36E57F" w:rsidR="00B0548E" w:rsidRDefault="00AD2892">
          <w:pPr>
            <w:pStyle w:val="TOC2"/>
            <w:ind w:left="216"/>
          </w:pPr>
          <w:r>
            <w:t>Background History</w:t>
          </w:r>
          <w:r w:rsidR="00B0548E">
            <w:ptab w:relativeTo="margin" w:alignment="right" w:leader="dot"/>
          </w:r>
          <w:r w:rsidR="00B0548E">
            <w:t>2</w:t>
          </w:r>
        </w:p>
        <w:p w14:paraId="1C064F69" w14:textId="4256F203" w:rsidR="00B0548E" w:rsidRDefault="009F7397">
          <w:pPr>
            <w:pStyle w:val="TOC3"/>
            <w:ind w:left="446"/>
          </w:pPr>
          <w:r>
            <w:t>Wise words plus present CV</w:t>
          </w:r>
          <w:r w:rsidR="00B0548E">
            <w:ptab w:relativeTo="margin" w:alignment="right" w:leader="dot"/>
          </w:r>
          <w:r w:rsidR="00B0548E">
            <w:t>3</w:t>
          </w:r>
        </w:p>
        <w:p w14:paraId="39213128" w14:textId="58EB32AE" w:rsidR="00B0548E" w:rsidRDefault="009F7397">
          <w:pPr>
            <w:pStyle w:val="TOC1"/>
          </w:pPr>
          <w:r>
            <w:rPr>
              <w:b/>
              <w:bCs/>
            </w:rPr>
            <w:t>Reflection on each project</w:t>
          </w:r>
          <w:r w:rsidR="00B0548E">
            <w:ptab w:relativeTo="margin" w:alignment="right" w:leader="dot"/>
          </w:r>
          <w:r w:rsidR="00B0548E">
            <w:rPr>
              <w:b/>
              <w:bCs/>
            </w:rPr>
            <w:t>4</w:t>
          </w:r>
        </w:p>
        <w:p w14:paraId="4967A658" w14:textId="0BFD0AA2" w:rsidR="00B0548E" w:rsidRPr="00835AD5" w:rsidRDefault="009F7397" w:rsidP="00835AD5">
          <w:r w:rsidRPr="00835AD5">
            <w:t>Notes on the exercise</w:t>
          </w:r>
          <w:r w:rsidR="00B0548E" w:rsidRPr="00835AD5">
            <w:ptab w:relativeTo="margin" w:alignment="right" w:leader="dot"/>
          </w:r>
          <w:r w:rsidR="00B0548E" w:rsidRPr="00835AD5">
            <w:t>5</w:t>
          </w:r>
        </w:p>
        <w:p w14:paraId="28655D81" w14:textId="6737D023" w:rsidR="00B0548E" w:rsidRDefault="009F7397">
          <w:pPr>
            <w:pStyle w:val="TOC3"/>
            <w:ind w:left="446"/>
          </w:pPr>
          <w:r>
            <w:t>Comments on what I am finding easy and what I am finding more difficult</w:t>
          </w:r>
          <w:r w:rsidR="00B0548E">
            <w:ptab w:relativeTo="margin" w:alignment="right" w:leader="dot"/>
          </w:r>
          <w:r w:rsidR="00B0548E">
            <w:t>6</w:t>
          </w:r>
        </w:p>
      </w:sdtContent>
    </w:sdt>
    <w:p w14:paraId="50E967FC" w14:textId="0C0E80CA" w:rsidR="002E16EA" w:rsidRDefault="009F7397" w:rsidP="00835AD5">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List of research books</w:t>
      </w:r>
      <w:r w:rsidR="00190CDB">
        <w:rPr>
          <w:rFonts w:ascii="Times New Roman" w:eastAsia="Times New Roman" w:hAnsi="Times New Roman" w:cs="Times New Roman"/>
          <w:sz w:val="24"/>
          <w:szCs w:val="24"/>
          <w:lang w:eastAsia="en-GB"/>
        </w:rPr>
        <w:t xml:space="preserve"> 7</w:t>
      </w:r>
    </w:p>
    <w:p w14:paraId="236F8B71" w14:textId="7BCC339A" w:rsidR="00190CDB" w:rsidRDefault="00190CDB" w:rsidP="00835AD5">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Record of specific research</w:t>
      </w:r>
      <w:r w:rsidR="00835AD5">
        <w:rPr>
          <w:rFonts w:ascii="Times New Roman" w:eastAsia="Times New Roman" w:hAnsi="Times New Roman" w:cs="Times New Roman"/>
          <w:sz w:val="24"/>
          <w:szCs w:val="24"/>
          <w:lang w:eastAsia="en-GB"/>
        </w:rPr>
        <w:t xml:space="preserve"> 8</w:t>
      </w:r>
    </w:p>
    <w:p w14:paraId="34249C0C" w14:textId="4CD316DA" w:rsidR="00190CDB" w:rsidRDefault="00190CDB" w:rsidP="00835AD5">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Important module </w:t>
      </w:r>
      <w:r w:rsidR="00986375">
        <w:rPr>
          <w:rFonts w:ascii="Times New Roman" w:eastAsia="Times New Roman" w:hAnsi="Times New Roman" w:cs="Times New Roman"/>
          <w:sz w:val="24"/>
          <w:szCs w:val="24"/>
          <w:lang w:eastAsia="en-GB"/>
        </w:rPr>
        <w:t>used 9</w:t>
      </w:r>
    </w:p>
    <w:p w14:paraId="1FEF3DB1" w14:textId="1B490FD3" w:rsidR="00190CDB" w:rsidRDefault="00190CDB" w:rsidP="00835AD5">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w:t>
      </w:r>
      <w:r w:rsidR="00835AD5">
        <w:rPr>
          <w:rFonts w:ascii="Times New Roman" w:eastAsia="Times New Roman" w:hAnsi="Times New Roman" w:cs="Times New Roman"/>
          <w:sz w:val="24"/>
          <w:szCs w:val="24"/>
          <w:lang w:eastAsia="en-GB"/>
        </w:rPr>
        <w:t>Present (PDP) Personal Development Plan 10</w:t>
      </w:r>
    </w:p>
    <w:p w14:paraId="2F683EE9" w14:textId="1196B313" w:rsidR="00835AD5" w:rsidRDefault="00835AD5" w:rsidP="00835AD5">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Ideas on anything else 11</w:t>
      </w:r>
    </w:p>
    <w:p w14:paraId="353E54E6" w14:textId="3F2A5FBF" w:rsidR="00835AD5" w:rsidRDefault="00B9790E" w:rsidP="00835AD5">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Conclusion 12</w:t>
      </w:r>
    </w:p>
    <w:p w14:paraId="6504596F" w14:textId="4A09A616" w:rsidR="00835AD5" w:rsidRDefault="00B9790E" w:rsidP="00835AD5">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Reference 13</w:t>
      </w:r>
    </w:p>
    <w:p w14:paraId="25470491" w14:textId="31E1633B" w:rsidR="002E16EA" w:rsidRPr="002E16EA" w:rsidRDefault="002E16EA" w:rsidP="00905FFB">
      <w:pPr>
        <w:pStyle w:val="Heading1"/>
        <w:rPr>
          <w:lang w:val="en-US" w:eastAsia="en-GB"/>
        </w:rPr>
      </w:pPr>
    </w:p>
    <w:p w14:paraId="7602EF5E" w14:textId="77777777" w:rsidR="001A6C74" w:rsidRDefault="001A6C74" w:rsidP="002E16EA">
      <w:pPr>
        <w:spacing w:after="0" w:line="240" w:lineRule="auto"/>
        <w:rPr>
          <w:rFonts w:ascii="Times New Roman" w:eastAsia="Times New Roman" w:hAnsi="Times New Roman" w:cs="Times New Roman"/>
          <w:sz w:val="24"/>
          <w:szCs w:val="24"/>
          <w:lang w:eastAsia="en-GB"/>
        </w:rPr>
      </w:pPr>
    </w:p>
    <w:p w14:paraId="72B40602" w14:textId="61009526" w:rsidR="001A6C74" w:rsidRDefault="001A6C74" w:rsidP="002E16EA">
      <w:pPr>
        <w:spacing w:after="0" w:line="240" w:lineRule="auto"/>
        <w:rPr>
          <w:rFonts w:ascii="Times New Roman" w:eastAsia="Times New Roman" w:hAnsi="Times New Roman" w:cs="Times New Roman"/>
          <w:sz w:val="24"/>
          <w:szCs w:val="24"/>
          <w:lang w:eastAsia="en-GB"/>
        </w:rPr>
      </w:pPr>
    </w:p>
    <w:p w14:paraId="3086F63C" w14:textId="24EB51F6" w:rsidR="002E16EA" w:rsidRPr="002E16EA" w:rsidRDefault="002E16EA" w:rsidP="002E16EA">
      <w:pPr>
        <w:spacing w:after="0" w:line="240" w:lineRule="auto"/>
        <w:rPr>
          <w:rFonts w:ascii="Times New Roman" w:eastAsia="Times New Roman" w:hAnsi="Times New Roman" w:cs="Times New Roman"/>
          <w:sz w:val="24"/>
          <w:szCs w:val="24"/>
          <w:lang w:eastAsia="en-GB"/>
        </w:rPr>
      </w:pPr>
      <w:r w:rsidRPr="002E16EA">
        <w:rPr>
          <w:rFonts w:ascii="Times New Roman" w:eastAsia="Times New Roman" w:hAnsi="Times New Roman" w:cs="Times New Roman"/>
          <w:sz w:val="24"/>
          <w:szCs w:val="24"/>
          <w:lang w:eastAsia="en-GB"/>
        </w:rPr>
        <w:br w:type="page"/>
      </w:r>
    </w:p>
    <w:p w14:paraId="44A1212E" w14:textId="77777777" w:rsidR="002E16EA" w:rsidRPr="002E16EA" w:rsidRDefault="002E16EA" w:rsidP="002E16EA">
      <w:pPr>
        <w:keepNext/>
        <w:keepLines/>
        <w:spacing w:before="240" w:after="0" w:line="360" w:lineRule="auto"/>
        <w:outlineLvl w:val="0"/>
        <w:rPr>
          <w:rFonts w:ascii="Arial" w:eastAsiaTheme="majorEastAsia" w:hAnsi="Arial" w:cs="Arial"/>
          <w:color w:val="2F5496" w:themeColor="accent1" w:themeShade="BF"/>
          <w:lang w:eastAsia="en-GB"/>
        </w:rPr>
      </w:pPr>
      <w:r w:rsidRPr="002E16EA">
        <w:rPr>
          <w:rFonts w:ascii="Arial" w:eastAsiaTheme="majorEastAsia" w:hAnsi="Arial" w:cs="Arial"/>
          <w:color w:val="2F5496" w:themeColor="accent1" w:themeShade="BF"/>
          <w:lang w:eastAsia="en-GB"/>
        </w:rPr>
        <w:lastRenderedPageBreak/>
        <w:t>Introduction</w:t>
      </w:r>
    </w:p>
    <w:p w14:paraId="7432186D" w14:textId="5D6D08AD" w:rsidR="002E16EA" w:rsidRPr="002E16EA" w:rsidRDefault="002E16EA" w:rsidP="002650DC">
      <w:pPr>
        <w:keepNext/>
        <w:keepLines/>
        <w:spacing w:before="240" w:after="0" w:line="360" w:lineRule="auto"/>
        <w:outlineLvl w:val="0"/>
        <w:rPr>
          <w:rFonts w:ascii="Arial" w:eastAsia="Times New Roman" w:hAnsi="Arial" w:cs="Arial"/>
          <w:lang w:eastAsia="en-GB"/>
        </w:rPr>
      </w:pPr>
      <w:r w:rsidRPr="002E16EA">
        <w:rPr>
          <w:rFonts w:ascii="Arial" w:eastAsiaTheme="majorEastAsia" w:hAnsi="Arial" w:cs="Arial"/>
          <w:color w:val="2F5496" w:themeColor="accent1" w:themeShade="BF"/>
          <w:lang w:eastAsia="en-GB"/>
        </w:rPr>
        <w:t xml:space="preserve"> </w:t>
      </w:r>
      <w:r w:rsidR="007B56E0">
        <w:rPr>
          <w:rFonts w:ascii="Arial" w:eastAsia="Times New Roman" w:hAnsi="Arial" w:cs="Arial"/>
          <w:lang w:eastAsia="en-GB"/>
        </w:rPr>
        <w:t>The assignment say says “Based on taught concept, thinks of a career path / job I would like to apply for, and discuss the strategies</w:t>
      </w:r>
      <w:r w:rsidR="009E60A7">
        <w:rPr>
          <w:rFonts w:ascii="Arial" w:eastAsia="Times New Roman" w:hAnsi="Arial" w:cs="Arial"/>
          <w:lang w:eastAsia="en-GB"/>
        </w:rPr>
        <w:t>,</w:t>
      </w:r>
      <w:r w:rsidR="007B56E0">
        <w:rPr>
          <w:rFonts w:ascii="Arial" w:eastAsia="Times New Roman" w:hAnsi="Arial" w:cs="Arial"/>
          <w:lang w:eastAsia="en-GB"/>
        </w:rPr>
        <w:t xml:space="preserve"> I will deploy to explore the employment opportunities</w:t>
      </w:r>
      <w:r w:rsidR="00E820A6">
        <w:rPr>
          <w:rFonts w:ascii="Arial" w:eastAsia="Times New Roman" w:hAnsi="Arial" w:cs="Arial"/>
          <w:lang w:eastAsia="en-GB"/>
        </w:rPr>
        <w:t>”.</w:t>
      </w:r>
      <w:r w:rsidR="0035672C">
        <w:rPr>
          <w:rFonts w:ascii="Arial" w:eastAsia="Times New Roman" w:hAnsi="Arial" w:cs="Arial"/>
          <w:lang w:eastAsia="en-GB"/>
        </w:rPr>
        <w:t xml:space="preserve"> </w:t>
      </w:r>
      <w:r w:rsidR="00E820A6">
        <w:rPr>
          <w:rFonts w:ascii="Arial" w:eastAsia="Times New Roman" w:hAnsi="Arial" w:cs="Arial"/>
          <w:lang w:eastAsia="en-GB"/>
        </w:rPr>
        <w:t xml:space="preserve"> </w:t>
      </w:r>
      <w:r w:rsidR="0035672C">
        <w:rPr>
          <w:rFonts w:ascii="Arial" w:eastAsia="Times New Roman" w:hAnsi="Arial" w:cs="Arial"/>
          <w:lang w:eastAsia="en-GB"/>
        </w:rPr>
        <w:t xml:space="preserve">Define what is and the Art of career development </w:t>
      </w:r>
      <w:r w:rsidR="00E820A6">
        <w:rPr>
          <w:rFonts w:ascii="Arial" w:eastAsia="Times New Roman" w:hAnsi="Arial" w:cs="Arial"/>
          <w:lang w:eastAsia="en-GB"/>
        </w:rPr>
        <w:t xml:space="preserve">The </w:t>
      </w:r>
      <w:r w:rsidR="00F420EB">
        <w:rPr>
          <w:rFonts w:ascii="Arial" w:eastAsia="Times New Roman" w:hAnsi="Arial" w:cs="Arial"/>
          <w:lang w:eastAsia="en-GB"/>
        </w:rPr>
        <w:t>model I</w:t>
      </w:r>
      <w:r w:rsidR="00E820A6">
        <w:rPr>
          <w:rFonts w:ascii="Arial" w:eastAsia="Times New Roman" w:hAnsi="Arial" w:cs="Arial"/>
          <w:lang w:eastAsia="en-GB"/>
        </w:rPr>
        <w:t xml:space="preserve"> will use are</w:t>
      </w:r>
      <w:r w:rsidR="00865DAC">
        <w:rPr>
          <w:rFonts w:ascii="Arial" w:eastAsia="Times New Roman" w:hAnsi="Arial" w:cs="Arial"/>
          <w:lang w:eastAsia="en-GB"/>
        </w:rPr>
        <w:t xml:space="preserve"> (SWOT) strength, weakness, opportunity, </w:t>
      </w:r>
      <w:r w:rsidR="00574AD7">
        <w:rPr>
          <w:rFonts w:ascii="Arial" w:eastAsia="Times New Roman" w:hAnsi="Arial" w:cs="Arial"/>
          <w:lang w:eastAsia="en-GB"/>
        </w:rPr>
        <w:t xml:space="preserve">threat, </w:t>
      </w:r>
      <w:r w:rsidR="005747C6">
        <w:rPr>
          <w:rFonts w:ascii="Arial" w:eastAsia="Times New Roman" w:hAnsi="Arial" w:cs="Arial"/>
          <w:lang w:eastAsia="en-GB"/>
        </w:rPr>
        <w:t xml:space="preserve">the </w:t>
      </w:r>
      <w:r w:rsidR="002D1087">
        <w:rPr>
          <w:rFonts w:ascii="Arial" w:eastAsia="Times New Roman" w:hAnsi="Arial" w:cs="Arial"/>
          <w:lang w:eastAsia="en-GB"/>
        </w:rPr>
        <w:t>Johari,</w:t>
      </w:r>
      <w:r w:rsidR="00EB5635">
        <w:rPr>
          <w:rFonts w:ascii="Arial" w:eastAsia="Times New Roman" w:hAnsi="Arial" w:cs="Arial"/>
          <w:lang w:eastAsia="en-GB"/>
        </w:rPr>
        <w:t xml:space="preserve"> and </w:t>
      </w:r>
      <w:r w:rsidR="005322C9">
        <w:rPr>
          <w:rFonts w:ascii="Arial" w:eastAsia="Times New Roman" w:hAnsi="Arial" w:cs="Arial"/>
          <w:lang w:eastAsia="en-GB"/>
        </w:rPr>
        <w:t>self-awareness</w:t>
      </w:r>
      <w:r w:rsidR="00EB5635">
        <w:rPr>
          <w:rFonts w:ascii="Arial" w:eastAsia="Times New Roman" w:hAnsi="Arial" w:cs="Arial"/>
          <w:lang w:eastAsia="en-GB"/>
        </w:rPr>
        <w:t>.</w:t>
      </w:r>
      <w:r w:rsidR="00574AD7">
        <w:rPr>
          <w:rFonts w:ascii="Arial" w:eastAsia="Times New Roman" w:hAnsi="Arial" w:cs="Arial"/>
          <w:lang w:eastAsia="en-GB"/>
        </w:rPr>
        <w:t xml:space="preserve">, a use of Psychometric </w:t>
      </w:r>
      <w:r w:rsidR="00793461">
        <w:rPr>
          <w:rFonts w:ascii="Arial" w:eastAsia="Times New Roman" w:hAnsi="Arial" w:cs="Arial"/>
          <w:lang w:eastAsia="en-GB"/>
        </w:rPr>
        <w:t xml:space="preserve">test, and the career Motivation </w:t>
      </w:r>
      <w:r w:rsidR="00C33085">
        <w:rPr>
          <w:rFonts w:ascii="Arial" w:eastAsia="Times New Roman" w:hAnsi="Arial" w:cs="Arial"/>
          <w:lang w:eastAsia="en-GB"/>
        </w:rPr>
        <w:t>test</w:t>
      </w:r>
      <w:r w:rsidR="00574AD7">
        <w:rPr>
          <w:rFonts w:ascii="Arial" w:eastAsia="Times New Roman" w:hAnsi="Arial" w:cs="Arial"/>
          <w:lang w:eastAsia="en-GB"/>
        </w:rPr>
        <w:t xml:space="preserve"> consider my personal Ethics,</w:t>
      </w:r>
      <w:r w:rsidR="007D19D6">
        <w:rPr>
          <w:rFonts w:ascii="Arial" w:eastAsia="Times New Roman" w:hAnsi="Arial" w:cs="Arial"/>
          <w:lang w:eastAsia="en-GB"/>
        </w:rPr>
        <w:t xml:space="preserve"> (values, Personalities, morals, and </w:t>
      </w:r>
      <w:r w:rsidR="00F420EB">
        <w:rPr>
          <w:rFonts w:ascii="Arial" w:eastAsia="Times New Roman" w:hAnsi="Arial" w:cs="Arial"/>
          <w:lang w:eastAsia="en-GB"/>
        </w:rPr>
        <w:t>principles</w:t>
      </w:r>
      <w:r w:rsidR="007D19D6">
        <w:rPr>
          <w:rFonts w:ascii="Arial" w:eastAsia="Times New Roman" w:hAnsi="Arial" w:cs="Arial"/>
          <w:lang w:eastAsia="en-GB"/>
        </w:rPr>
        <w:t xml:space="preserve">. </w:t>
      </w:r>
      <w:r w:rsidR="00DD27E8">
        <w:rPr>
          <w:rFonts w:ascii="Arial" w:eastAsia="Times New Roman" w:hAnsi="Arial" w:cs="Arial"/>
          <w:lang w:eastAsia="en-GB"/>
        </w:rPr>
        <w:t>I will reflect and explain about the (PCD) Professional Career Development survey.</w:t>
      </w:r>
      <w:r w:rsidR="00791993">
        <w:rPr>
          <w:rFonts w:ascii="Arial" w:eastAsia="Times New Roman" w:hAnsi="Arial" w:cs="Arial"/>
          <w:lang w:eastAsia="en-GB"/>
        </w:rPr>
        <w:t xml:space="preserve"> </w:t>
      </w:r>
      <w:r w:rsidR="0070673B">
        <w:rPr>
          <w:rFonts w:ascii="Arial" w:eastAsia="Times New Roman" w:hAnsi="Arial" w:cs="Arial"/>
          <w:lang w:eastAsia="en-GB"/>
        </w:rPr>
        <w:t xml:space="preserve">My use of </w:t>
      </w:r>
      <w:r w:rsidR="004B0FE5">
        <w:rPr>
          <w:rFonts w:ascii="Arial" w:eastAsia="Times New Roman" w:hAnsi="Arial" w:cs="Arial"/>
          <w:lang w:eastAsia="en-GB"/>
        </w:rPr>
        <w:t xml:space="preserve">the career </w:t>
      </w:r>
      <w:r w:rsidR="00D8202E">
        <w:rPr>
          <w:rFonts w:ascii="Arial" w:eastAsia="Times New Roman" w:hAnsi="Arial" w:cs="Arial"/>
          <w:lang w:eastAsia="en-GB"/>
        </w:rPr>
        <w:t>service.</w:t>
      </w:r>
      <w:r w:rsidR="00FC0054">
        <w:rPr>
          <w:rFonts w:ascii="Arial" w:eastAsia="Times New Roman" w:hAnsi="Arial" w:cs="Arial"/>
          <w:lang w:eastAsia="en-GB"/>
        </w:rPr>
        <w:t xml:space="preserve"> My learning and taugh</w:t>
      </w:r>
      <w:r w:rsidR="00672221">
        <w:rPr>
          <w:rFonts w:ascii="Arial" w:eastAsia="Times New Roman" w:hAnsi="Arial" w:cs="Arial"/>
          <w:lang w:eastAsia="en-GB"/>
        </w:rPr>
        <w:t>t</w:t>
      </w:r>
      <w:r w:rsidR="00FC0054">
        <w:rPr>
          <w:rFonts w:ascii="Arial" w:eastAsia="Times New Roman" w:hAnsi="Arial" w:cs="Arial"/>
          <w:lang w:eastAsia="en-GB"/>
        </w:rPr>
        <w:t xml:space="preserve"> strate</w:t>
      </w:r>
      <w:r w:rsidR="00672221">
        <w:rPr>
          <w:rFonts w:ascii="Arial" w:eastAsia="Times New Roman" w:hAnsi="Arial" w:cs="Arial"/>
          <w:lang w:eastAsia="en-GB"/>
        </w:rPr>
        <w:t xml:space="preserve">gy will be workshops I </w:t>
      </w:r>
      <w:r w:rsidR="00CE5C66">
        <w:rPr>
          <w:rFonts w:ascii="Arial" w:eastAsia="Times New Roman" w:hAnsi="Arial" w:cs="Arial"/>
          <w:lang w:eastAsia="en-GB"/>
        </w:rPr>
        <w:t>did, Videos I</w:t>
      </w:r>
      <w:r w:rsidR="00672221">
        <w:rPr>
          <w:rFonts w:ascii="Arial" w:eastAsia="Times New Roman" w:hAnsi="Arial" w:cs="Arial"/>
          <w:lang w:eastAsia="en-GB"/>
        </w:rPr>
        <w:t xml:space="preserve"> watch, case studies and discussion in class, Moodle quizzes textbooks, research and lecture notes I observed</w:t>
      </w:r>
    </w:p>
    <w:p w14:paraId="301CFEFA" w14:textId="76364463" w:rsidR="002E16EA" w:rsidRPr="002E16EA" w:rsidRDefault="00F40A69" w:rsidP="002E16EA">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Background </w:t>
      </w:r>
      <w:r w:rsidR="002E16EA" w:rsidRPr="002E16EA">
        <w:rPr>
          <w:rFonts w:ascii="Arial" w:eastAsiaTheme="majorEastAsia" w:hAnsi="Arial" w:cs="Arial"/>
          <w:color w:val="2F5496" w:themeColor="accent1" w:themeShade="BF"/>
          <w:lang w:eastAsia="en-GB"/>
        </w:rPr>
        <w:t>History</w:t>
      </w:r>
    </w:p>
    <w:p w14:paraId="636E881F" w14:textId="148AE5A9" w:rsidR="002E16EA" w:rsidRPr="002E16EA" w:rsidRDefault="002D1087" w:rsidP="002E16EA">
      <w:pPr>
        <w:spacing w:after="0" w:line="360" w:lineRule="auto"/>
        <w:rPr>
          <w:rFonts w:ascii="Arial" w:eastAsia="Times New Roman" w:hAnsi="Arial" w:cs="Arial"/>
          <w:lang w:eastAsia="en-GB"/>
        </w:rPr>
      </w:pPr>
      <w:r>
        <w:rPr>
          <w:rFonts w:ascii="Arial" w:eastAsia="Times New Roman" w:hAnsi="Arial" w:cs="Arial"/>
          <w:lang w:eastAsia="en-GB"/>
        </w:rPr>
        <w:t xml:space="preserve">Most of my </w:t>
      </w:r>
      <w:r w:rsidR="004E035A">
        <w:rPr>
          <w:rFonts w:ascii="Arial" w:eastAsia="Times New Roman" w:hAnsi="Arial" w:cs="Arial"/>
          <w:lang w:eastAsia="en-GB"/>
        </w:rPr>
        <w:t>engagement for work in the past have been done by my reputation, what</w:t>
      </w:r>
      <w:r w:rsidR="00BC03BF">
        <w:rPr>
          <w:rFonts w:ascii="Arial" w:eastAsia="Times New Roman" w:hAnsi="Arial" w:cs="Arial"/>
          <w:lang w:eastAsia="en-GB"/>
        </w:rPr>
        <w:t xml:space="preserve"> work</w:t>
      </w:r>
      <w:r w:rsidR="004E035A">
        <w:rPr>
          <w:rFonts w:ascii="Arial" w:eastAsia="Times New Roman" w:hAnsi="Arial" w:cs="Arial"/>
          <w:lang w:eastAsia="en-GB"/>
        </w:rPr>
        <w:t xml:space="preserve"> </w:t>
      </w:r>
      <w:r w:rsidR="00BC03BF">
        <w:rPr>
          <w:rFonts w:ascii="Arial" w:eastAsia="Times New Roman" w:hAnsi="Arial" w:cs="Arial"/>
          <w:lang w:eastAsia="en-GB"/>
        </w:rPr>
        <w:t>they had</w:t>
      </w:r>
      <w:r w:rsidR="004E035A">
        <w:rPr>
          <w:rFonts w:ascii="Arial" w:eastAsia="Times New Roman" w:hAnsi="Arial" w:cs="Arial"/>
          <w:lang w:eastAsia="en-GB"/>
        </w:rPr>
        <w:t xml:space="preserve"> seen me do or referral from </w:t>
      </w:r>
      <w:r w:rsidR="00EB13F2">
        <w:rPr>
          <w:rFonts w:ascii="Arial" w:eastAsia="Times New Roman" w:hAnsi="Arial" w:cs="Arial"/>
          <w:lang w:eastAsia="en-GB"/>
        </w:rPr>
        <w:t>a friend, family or an associate</w:t>
      </w:r>
      <w:r w:rsidR="004E035A">
        <w:rPr>
          <w:rFonts w:ascii="Arial" w:eastAsia="Times New Roman" w:hAnsi="Arial" w:cs="Arial"/>
          <w:lang w:eastAsia="en-GB"/>
        </w:rPr>
        <w:t xml:space="preserve"> </w:t>
      </w:r>
      <w:r w:rsidR="00970470">
        <w:rPr>
          <w:rFonts w:ascii="Arial" w:eastAsia="Times New Roman" w:hAnsi="Arial" w:cs="Arial"/>
          <w:lang w:eastAsia="en-GB"/>
        </w:rPr>
        <w:t>who knew</w:t>
      </w:r>
      <w:r w:rsidR="00BC03BF">
        <w:rPr>
          <w:rFonts w:ascii="Arial" w:eastAsia="Times New Roman" w:hAnsi="Arial" w:cs="Arial"/>
          <w:lang w:eastAsia="en-GB"/>
        </w:rPr>
        <w:t xml:space="preserve"> me</w:t>
      </w:r>
      <w:r w:rsidR="00EB13F2">
        <w:rPr>
          <w:rFonts w:ascii="Arial" w:eastAsia="Times New Roman" w:hAnsi="Arial" w:cs="Arial"/>
          <w:lang w:eastAsia="en-GB"/>
        </w:rPr>
        <w:t>.</w:t>
      </w:r>
      <w:r w:rsidR="00BC03BF">
        <w:rPr>
          <w:rFonts w:ascii="Arial" w:eastAsia="Times New Roman" w:hAnsi="Arial" w:cs="Arial"/>
          <w:lang w:eastAsia="en-GB"/>
        </w:rPr>
        <w:t xml:space="preserve"> </w:t>
      </w:r>
      <w:r w:rsidR="0089557D">
        <w:rPr>
          <w:rFonts w:ascii="Arial" w:eastAsia="Times New Roman" w:hAnsi="Arial" w:cs="Arial"/>
          <w:lang w:eastAsia="en-GB"/>
        </w:rPr>
        <w:t xml:space="preserve">Over the years the work I did in the </w:t>
      </w:r>
      <w:r w:rsidR="00F53E5A">
        <w:rPr>
          <w:rFonts w:ascii="Arial" w:eastAsia="Times New Roman" w:hAnsi="Arial" w:cs="Arial"/>
          <w:lang w:eastAsia="en-GB"/>
        </w:rPr>
        <w:t>pass was</w:t>
      </w:r>
      <w:r w:rsidR="0089557D">
        <w:rPr>
          <w:rFonts w:ascii="Arial" w:eastAsia="Times New Roman" w:hAnsi="Arial" w:cs="Arial"/>
          <w:lang w:eastAsia="en-GB"/>
        </w:rPr>
        <w:t xml:space="preserve"> the need for necessity</w:t>
      </w:r>
      <w:r w:rsidR="002C3B6E">
        <w:rPr>
          <w:rFonts w:ascii="Arial" w:eastAsia="Times New Roman" w:hAnsi="Arial" w:cs="Arial"/>
          <w:lang w:eastAsia="en-GB"/>
        </w:rPr>
        <w:t xml:space="preserve">. </w:t>
      </w:r>
      <w:r w:rsidR="00AD2892">
        <w:rPr>
          <w:rFonts w:ascii="Arial" w:eastAsia="Times New Roman" w:hAnsi="Arial" w:cs="Arial"/>
          <w:lang w:eastAsia="en-GB"/>
        </w:rPr>
        <w:t>My dad and grand dad work was self-employed running their own busine</w:t>
      </w:r>
      <w:r w:rsidR="00D75D03">
        <w:rPr>
          <w:rFonts w:ascii="Arial" w:eastAsia="Times New Roman" w:hAnsi="Arial" w:cs="Arial"/>
          <w:lang w:eastAsia="en-GB"/>
        </w:rPr>
        <w:t>sses</w:t>
      </w:r>
      <w:r w:rsidR="008E0733">
        <w:rPr>
          <w:rFonts w:ascii="Arial" w:eastAsia="Times New Roman" w:hAnsi="Arial" w:cs="Arial"/>
          <w:lang w:eastAsia="en-GB"/>
        </w:rPr>
        <w:t xml:space="preserve"> in practical skilled employment. I wish to do education, work in the arts </w:t>
      </w:r>
      <w:r w:rsidR="00D75D03">
        <w:rPr>
          <w:rFonts w:ascii="Arial" w:eastAsia="Times New Roman" w:hAnsi="Arial" w:cs="Arial"/>
          <w:lang w:eastAsia="en-GB"/>
        </w:rPr>
        <w:t>being a</w:t>
      </w:r>
      <w:r w:rsidR="008E0733">
        <w:rPr>
          <w:rFonts w:ascii="Arial" w:eastAsia="Times New Roman" w:hAnsi="Arial" w:cs="Arial"/>
          <w:lang w:eastAsia="en-GB"/>
        </w:rPr>
        <w:t xml:space="preserve"> writer and director. </w:t>
      </w:r>
      <w:r w:rsidR="00D75D03">
        <w:rPr>
          <w:rFonts w:ascii="Arial" w:eastAsia="Times New Roman" w:hAnsi="Arial" w:cs="Arial"/>
          <w:lang w:eastAsia="en-GB"/>
        </w:rPr>
        <w:t>One of my hobby and belief is to work in the community giving back something</w:t>
      </w:r>
      <w:r w:rsidR="00511FF1">
        <w:rPr>
          <w:rFonts w:ascii="Arial" w:eastAsia="Times New Roman" w:hAnsi="Arial" w:cs="Arial"/>
          <w:lang w:eastAsia="en-GB"/>
        </w:rPr>
        <w:t>,</w:t>
      </w:r>
      <w:r w:rsidR="00D75D03">
        <w:rPr>
          <w:rFonts w:ascii="Arial" w:eastAsia="Times New Roman" w:hAnsi="Arial" w:cs="Arial"/>
          <w:lang w:eastAsia="en-GB"/>
        </w:rPr>
        <w:t xml:space="preserve"> like my </w:t>
      </w:r>
      <w:r w:rsidR="00511FF1">
        <w:rPr>
          <w:rFonts w:ascii="Arial" w:eastAsia="Times New Roman" w:hAnsi="Arial" w:cs="Arial"/>
          <w:lang w:eastAsia="en-GB"/>
        </w:rPr>
        <w:t xml:space="preserve">skill, </w:t>
      </w:r>
      <w:r w:rsidR="00B556C5">
        <w:rPr>
          <w:rFonts w:ascii="Arial" w:eastAsia="Times New Roman" w:hAnsi="Arial" w:cs="Arial"/>
          <w:lang w:eastAsia="en-GB"/>
        </w:rPr>
        <w:t>advice,</w:t>
      </w:r>
      <w:r w:rsidR="00511FF1">
        <w:rPr>
          <w:rFonts w:ascii="Arial" w:eastAsia="Times New Roman" w:hAnsi="Arial" w:cs="Arial"/>
          <w:lang w:eastAsia="en-GB"/>
        </w:rPr>
        <w:t xml:space="preserve"> or talent to help the vulnerable. </w:t>
      </w:r>
      <w:r w:rsidR="00D75D03">
        <w:rPr>
          <w:rFonts w:ascii="Arial" w:eastAsia="Times New Roman" w:hAnsi="Arial" w:cs="Arial"/>
          <w:lang w:eastAsia="en-GB"/>
        </w:rPr>
        <w:t xml:space="preserve"> </w:t>
      </w:r>
      <w:r w:rsidR="00E30B9E">
        <w:rPr>
          <w:rFonts w:ascii="Arial" w:eastAsia="Times New Roman" w:hAnsi="Arial" w:cs="Arial"/>
          <w:lang w:eastAsia="en-GB"/>
        </w:rPr>
        <w:t xml:space="preserve">My parents never agree with my </w:t>
      </w:r>
      <w:r w:rsidR="00D54DC0">
        <w:rPr>
          <w:rFonts w:ascii="Arial" w:eastAsia="Times New Roman" w:hAnsi="Arial" w:cs="Arial"/>
          <w:lang w:eastAsia="en-GB"/>
        </w:rPr>
        <w:t>choices. Therefore,</w:t>
      </w:r>
      <w:r w:rsidR="00E30B9E">
        <w:rPr>
          <w:rFonts w:ascii="Arial" w:eastAsia="Times New Roman" w:hAnsi="Arial" w:cs="Arial"/>
          <w:lang w:eastAsia="en-GB"/>
        </w:rPr>
        <w:t xml:space="preserve"> I have had to pursue </w:t>
      </w:r>
      <w:r w:rsidR="007E72A3">
        <w:rPr>
          <w:rFonts w:ascii="Arial" w:eastAsia="Times New Roman" w:hAnsi="Arial" w:cs="Arial"/>
          <w:lang w:eastAsia="en-GB"/>
        </w:rPr>
        <w:t>a creative career</w:t>
      </w:r>
      <w:r w:rsidR="00E30B9E">
        <w:rPr>
          <w:rFonts w:ascii="Arial" w:eastAsia="Times New Roman" w:hAnsi="Arial" w:cs="Arial"/>
          <w:lang w:eastAsia="en-GB"/>
        </w:rPr>
        <w:t xml:space="preserve"> </w:t>
      </w:r>
      <w:r w:rsidR="00B556C5">
        <w:rPr>
          <w:rFonts w:ascii="Arial" w:eastAsia="Times New Roman" w:hAnsi="Arial" w:cs="Arial"/>
          <w:lang w:eastAsia="en-GB"/>
        </w:rPr>
        <w:t>privately. Nevertheless, I made</w:t>
      </w:r>
      <w:r w:rsidR="00E30B9E">
        <w:rPr>
          <w:rFonts w:ascii="Arial" w:eastAsia="Times New Roman" w:hAnsi="Arial" w:cs="Arial"/>
          <w:lang w:eastAsia="en-GB"/>
        </w:rPr>
        <w:t xml:space="preserve"> a promise to myself that </w:t>
      </w:r>
      <w:r w:rsidR="007E72A3">
        <w:rPr>
          <w:rFonts w:ascii="Arial" w:eastAsia="Times New Roman" w:hAnsi="Arial" w:cs="Arial"/>
          <w:lang w:eastAsia="en-GB"/>
        </w:rPr>
        <w:t xml:space="preserve">when the time is </w:t>
      </w:r>
      <w:r w:rsidR="00D54DC0">
        <w:rPr>
          <w:rFonts w:ascii="Arial" w:eastAsia="Times New Roman" w:hAnsi="Arial" w:cs="Arial"/>
          <w:lang w:eastAsia="en-GB"/>
        </w:rPr>
        <w:t>right,</w:t>
      </w:r>
      <w:r w:rsidR="007E72A3">
        <w:rPr>
          <w:rFonts w:ascii="Arial" w:eastAsia="Times New Roman" w:hAnsi="Arial" w:cs="Arial"/>
          <w:lang w:eastAsia="en-GB"/>
        </w:rPr>
        <w:t xml:space="preserve"> I will work or do a business </w:t>
      </w:r>
      <w:r w:rsidR="00D75D03">
        <w:rPr>
          <w:rFonts w:ascii="Arial" w:eastAsia="Times New Roman" w:hAnsi="Arial" w:cs="Arial"/>
          <w:lang w:eastAsia="en-GB"/>
        </w:rPr>
        <w:t>fulfilling my</w:t>
      </w:r>
      <w:r w:rsidR="00D54DC0">
        <w:rPr>
          <w:rFonts w:ascii="Arial" w:eastAsia="Times New Roman" w:hAnsi="Arial" w:cs="Arial"/>
          <w:lang w:eastAsia="en-GB"/>
        </w:rPr>
        <w:t xml:space="preserve"> dreams. </w:t>
      </w:r>
    </w:p>
    <w:p w14:paraId="46806D90" w14:textId="207737B2" w:rsidR="002E16EA" w:rsidRPr="002E16EA" w:rsidRDefault="00FC0054" w:rsidP="002E16EA">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Wise words</w:t>
      </w:r>
      <w:r w:rsidR="00D023DD">
        <w:rPr>
          <w:rFonts w:ascii="Arial" w:eastAsiaTheme="majorEastAsia" w:hAnsi="Arial" w:cs="Arial"/>
          <w:color w:val="2F5496" w:themeColor="accent1" w:themeShade="BF"/>
          <w:lang w:eastAsia="en-GB"/>
        </w:rPr>
        <w:t xml:space="preserve"> Plus present CV</w:t>
      </w:r>
    </w:p>
    <w:p w14:paraId="47F81816" w14:textId="760F9349" w:rsidR="002E16EA" w:rsidRPr="00A2678F" w:rsidRDefault="0028251F" w:rsidP="00A2678F">
      <w:pPr>
        <w:spacing w:after="0" w:line="360" w:lineRule="auto"/>
        <w:rPr>
          <w:rFonts w:ascii="Arial" w:eastAsia="Times New Roman" w:hAnsi="Arial" w:cs="Arial"/>
          <w:lang w:eastAsia="en-GB"/>
        </w:rPr>
      </w:pPr>
      <w:r w:rsidRPr="00A2678F">
        <w:rPr>
          <w:rFonts w:ascii="Arial" w:eastAsia="Times New Roman" w:hAnsi="Arial" w:cs="Arial"/>
          <w:lang w:eastAsia="en-GB"/>
        </w:rPr>
        <w:t>I felt that “</w:t>
      </w:r>
      <w:r w:rsidR="004463ED" w:rsidRPr="00A2678F">
        <w:rPr>
          <w:rFonts w:ascii="Arial" w:eastAsia="Times New Roman" w:hAnsi="Arial" w:cs="Arial"/>
          <w:lang w:eastAsia="en-GB"/>
        </w:rPr>
        <w:t>to</w:t>
      </w:r>
      <w:r w:rsidRPr="00A2678F">
        <w:rPr>
          <w:rFonts w:ascii="Arial" w:eastAsia="Times New Roman" w:hAnsi="Arial" w:cs="Arial"/>
          <w:lang w:eastAsia="en-GB"/>
        </w:rPr>
        <w:t xml:space="preserve"> become great one must enrich other </w:t>
      </w:r>
      <w:r w:rsidR="00254FA9" w:rsidRPr="00A2678F">
        <w:rPr>
          <w:rFonts w:ascii="Arial" w:eastAsia="Times New Roman" w:hAnsi="Arial" w:cs="Arial"/>
          <w:lang w:eastAsia="en-GB"/>
        </w:rPr>
        <w:t>people’s</w:t>
      </w:r>
      <w:r w:rsidRPr="00A2678F">
        <w:rPr>
          <w:rFonts w:ascii="Arial" w:eastAsia="Times New Roman" w:hAnsi="Arial" w:cs="Arial"/>
          <w:lang w:eastAsia="en-GB"/>
        </w:rPr>
        <w:t xml:space="preserve"> </w:t>
      </w:r>
      <w:r w:rsidR="00254FA9" w:rsidRPr="00A2678F">
        <w:rPr>
          <w:rFonts w:ascii="Arial" w:eastAsia="Times New Roman" w:hAnsi="Arial" w:cs="Arial"/>
          <w:lang w:eastAsia="en-GB"/>
        </w:rPr>
        <w:t>lives</w:t>
      </w:r>
      <w:r w:rsidR="007608BF" w:rsidRPr="00A2678F">
        <w:rPr>
          <w:rFonts w:ascii="Arial" w:eastAsia="Times New Roman" w:hAnsi="Arial" w:cs="Arial"/>
          <w:lang w:eastAsia="en-GB"/>
        </w:rPr>
        <w:t>”</w:t>
      </w:r>
      <w:r w:rsidR="00254FA9" w:rsidRPr="00A2678F">
        <w:rPr>
          <w:rFonts w:ascii="Arial" w:eastAsia="Times New Roman" w:hAnsi="Arial" w:cs="Arial"/>
          <w:lang w:eastAsia="en-GB"/>
        </w:rPr>
        <w:t xml:space="preserve"> was one of</w:t>
      </w:r>
      <w:r w:rsidRPr="00A2678F">
        <w:rPr>
          <w:rFonts w:ascii="Arial" w:eastAsia="Times New Roman" w:hAnsi="Arial" w:cs="Arial"/>
          <w:lang w:eastAsia="en-GB"/>
        </w:rPr>
        <w:t xml:space="preserve"> a family quote that resonates in my head</w:t>
      </w:r>
      <w:r w:rsidR="00254FA9" w:rsidRPr="00A2678F">
        <w:rPr>
          <w:rFonts w:ascii="Arial" w:eastAsia="Times New Roman" w:hAnsi="Arial" w:cs="Arial"/>
          <w:lang w:eastAsia="en-GB"/>
        </w:rPr>
        <w:t xml:space="preserve">. And the other </w:t>
      </w:r>
      <w:r w:rsidR="004463ED" w:rsidRPr="00A2678F">
        <w:rPr>
          <w:rFonts w:ascii="Arial" w:eastAsia="Times New Roman" w:hAnsi="Arial" w:cs="Arial"/>
          <w:lang w:eastAsia="en-GB"/>
        </w:rPr>
        <w:t>family saying</w:t>
      </w:r>
      <w:r w:rsidR="00254FA9" w:rsidRPr="00A2678F">
        <w:rPr>
          <w:rFonts w:ascii="Arial" w:eastAsia="Times New Roman" w:hAnsi="Arial" w:cs="Arial"/>
          <w:lang w:eastAsia="en-GB"/>
        </w:rPr>
        <w:t xml:space="preserve"> is </w:t>
      </w:r>
      <w:r w:rsidR="004463ED" w:rsidRPr="00A2678F">
        <w:rPr>
          <w:rFonts w:ascii="Arial" w:eastAsia="Times New Roman" w:hAnsi="Arial" w:cs="Arial"/>
          <w:lang w:eastAsia="en-GB"/>
        </w:rPr>
        <w:t>“character, skill and knowledge”</w:t>
      </w:r>
      <w:r w:rsidR="00DB28DC" w:rsidRPr="00A2678F">
        <w:rPr>
          <w:rFonts w:ascii="Arial" w:eastAsia="Times New Roman" w:hAnsi="Arial" w:cs="Arial"/>
          <w:lang w:eastAsia="en-GB"/>
        </w:rPr>
        <w:t xml:space="preserve"> (CSK)</w:t>
      </w:r>
      <w:r w:rsidR="004463ED" w:rsidRPr="00A2678F">
        <w:rPr>
          <w:rFonts w:ascii="Arial" w:eastAsia="Times New Roman" w:hAnsi="Arial" w:cs="Arial"/>
          <w:lang w:eastAsia="en-GB"/>
        </w:rPr>
        <w:t xml:space="preserve"> are three attributes of a person </w:t>
      </w:r>
      <w:r w:rsidR="00C507E5" w:rsidRPr="00A2678F">
        <w:rPr>
          <w:rFonts w:ascii="Arial" w:eastAsia="Times New Roman" w:hAnsi="Arial" w:cs="Arial"/>
          <w:lang w:eastAsia="en-GB"/>
        </w:rPr>
        <w:t xml:space="preserve">that must be </w:t>
      </w:r>
      <w:r w:rsidR="00D023DD" w:rsidRPr="00A2678F">
        <w:rPr>
          <w:rFonts w:ascii="Arial" w:eastAsia="Times New Roman" w:hAnsi="Arial" w:cs="Arial"/>
          <w:lang w:eastAsia="en-GB"/>
        </w:rPr>
        <w:t>developed</w:t>
      </w:r>
      <w:r w:rsidR="00C507E5" w:rsidRPr="00A2678F">
        <w:rPr>
          <w:rFonts w:ascii="Arial" w:eastAsia="Times New Roman" w:hAnsi="Arial" w:cs="Arial"/>
          <w:lang w:eastAsia="en-GB"/>
        </w:rPr>
        <w:t xml:space="preserve"> to form achievement in success</w:t>
      </w:r>
      <w:r w:rsidR="00482CC6" w:rsidRPr="00A2678F">
        <w:rPr>
          <w:rFonts w:ascii="Arial" w:eastAsia="Times New Roman" w:hAnsi="Arial" w:cs="Arial"/>
          <w:lang w:eastAsia="en-GB"/>
        </w:rPr>
        <w:t xml:space="preserve">. There are nine </w:t>
      </w:r>
      <w:r w:rsidR="002650DC" w:rsidRPr="00A2678F">
        <w:rPr>
          <w:rFonts w:ascii="Arial" w:eastAsia="Times New Roman" w:hAnsi="Arial" w:cs="Arial"/>
          <w:lang w:eastAsia="en-GB"/>
        </w:rPr>
        <w:t>schemes</w:t>
      </w:r>
      <w:r w:rsidR="00482CC6" w:rsidRPr="00A2678F">
        <w:rPr>
          <w:rFonts w:ascii="Arial" w:eastAsia="Times New Roman" w:hAnsi="Arial" w:cs="Arial"/>
          <w:lang w:eastAsia="en-GB"/>
        </w:rPr>
        <w:t xml:space="preserve"> of work or topics</w:t>
      </w:r>
      <w:r w:rsidR="001573A4" w:rsidRPr="00A2678F">
        <w:rPr>
          <w:rFonts w:ascii="Arial" w:eastAsia="Times New Roman" w:hAnsi="Arial" w:cs="Arial"/>
          <w:lang w:eastAsia="en-GB"/>
        </w:rPr>
        <w:t xml:space="preserve"> that I kept a journal about. And these are</w:t>
      </w:r>
    </w:p>
    <w:p w14:paraId="2EA20A43" w14:textId="552B0D05" w:rsidR="002E16EA" w:rsidRDefault="00A2678F"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PDP</w:t>
      </w:r>
    </w:p>
    <w:p w14:paraId="6F9F6742" w14:textId="0CD99D8C" w:rsidR="00A2678F" w:rsidRDefault="00A2678F"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Self – awareness</w:t>
      </w:r>
    </w:p>
    <w:p w14:paraId="51D92C4F" w14:textId="78CEB7D6" w:rsidR="00A2678F" w:rsidRDefault="00A2678F"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Employment opportunities</w:t>
      </w:r>
    </w:p>
    <w:p w14:paraId="2D6F97E3" w14:textId="4FB94A04" w:rsidR="00A2678F" w:rsidRDefault="00A2678F"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Discrimination</w:t>
      </w:r>
    </w:p>
    <w:p w14:paraId="12594E1A" w14:textId="445F8DE4" w:rsidR="00A2678F" w:rsidRDefault="00A2678F"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CVs and interviews</w:t>
      </w:r>
      <w:r w:rsidR="00CE5C66">
        <w:rPr>
          <w:rFonts w:ascii="Arial" w:eastAsia="Times New Roman" w:hAnsi="Arial" w:cs="Arial"/>
          <w:lang w:eastAsia="en-GB"/>
        </w:rPr>
        <w:t xml:space="preserve"> (On request only)</w:t>
      </w:r>
      <w:r w:rsidR="00AF2DEC">
        <w:rPr>
          <w:rFonts w:ascii="Arial" w:eastAsia="Times New Roman" w:hAnsi="Arial" w:cs="Arial"/>
          <w:lang w:eastAsia="en-GB"/>
        </w:rPr>
        <w:t xml:space="preserve"> </w:t>
      </w:r>
    </w:p>
    <w:p w14:paraId="576AC16F" w14:textId="44553762" w:rsidR="00A2678F" w:rsidRDefault="00A2678F"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Career developments</w:t>
      </w:r>
    </w:p>
    <w:p w14:paraId="143A8499" w14:textId="605D0ACA" w:rsidR="00A2678F" w:rsidRDefault="00A2678F"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Employment</w:t>
      </w:r>
      <w:r w:rsidR="002650DC">
        <w:rPr>
          <w:rFonts w:ascii="Arial" w:eastAsia="Times New Roman" w:hAnsi="Arial" w:cs="Arial"/>
          <w:lang w:eastAsia="en-GB"/>
        </w:rPr>
        <w:t xml:space="preserve"> Legislation</w:t>
      </w:r>
    </w:p>
    <w:p w14:paraId="6C73C916" w14:textId="371B0070" w:rsidR="002650DC" w:rsidRPr="00A2678F" w:rsidRDefault="002650DC" w:rsidP="00A2678F">
      <w:pPr>
        <w:pStyle w:val="ListParagraph"/>
        <w:numPr>
          <w:ilvl w:val="0"/>
          <w:numId w:val="8"/>
        </w:numPr>
        <w:spacing w:after="0" w:line="360" w:lineRule="auto"/>
        <w:rPr>
          <w:rFonts w:ascii="Arial" w:eastAsia="Times New Roman" w:hAnsi="Arial" w:cs="Arial"/>
          <w:lang w:eastAsia="en-GB"/>
        </w:rPr>
      </w:pPr>
      <w:r>
        <w:rPr>
          <w:rFonts w:ascii="Arial" w:eastAsia="Times New Roman" w:hAnsi="Arial" w:cs="Arial"/>
          <w:lang w:eastAsia="en-GB"/>
        </w:rPr>
        <w:t xml:space="preserve">After graduation </w:t>
      </w:r>
      <w:r w:rsidR="00FC0054">
        <w:rPr>
          <w:rFonts w:ascii="Arial" w:eastAsia="Times New Roman" w:hAnsi="Arial" w:cs="Arial"/>
          <w:lang w:eastAsia="en-GB"/>
        </w:rPr>
        <w:t>what next</w:t>
      </w:r>
      <w:r>
        <w:rPr>
          <w:rFonts w:ascii="Arial" w:eastAsia="Times New Roman" w:hAnsi="Arial" w:cs="Arial"/>
          <w:lang w:eastAsia="en-GB"/>
        </w:rPr>
        <w:t xml:space="preserve">? </w:t>
      </w:r>
    </w:p>
    <w:p w14:paraId="19707E2A" w14:textId="55ADC5AC" w:rsidR="002E16EA" w:rsidRPr="002E16EA" w:rsidRDefault="00D023DD" w:rsidP="002E16EA">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lastRenderedPageBreak/>
        <w:t>Reflection on each project</w:t>
      </w:r>
    </w:p>
    <w:p w14:paraId="0BA4D239" w14:textId="6D4B240E" w:rsidR="002E16EA" w:rsidRPr="002E16EA" w:rsidRDefault="00DB28DC" w:rsidP="002E16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the first week</w:t>
      </w:r>
      <w:r w:rsidR="00693838">
        <w:rPr>
          <w:rFonts w:ascii="Times New Roman" w:eastAsia="Times New Roman" w:hAnsi="Times New Roman" w:cs="Times New Roman"/>
          <w:sz w:val="24"/>
          <w:szCs w:val="24"/>
          <w:lang w:eastAsia="en-GB"/>
        </w:rPr>
        <w:t xml:space="preserve"> of I learnt about the (PDP) Personal development plan</w:t>
      </w:r>
      <w:r w:rsidR="00002A35">
        <w:rPr>
          <w:rFonts w:ascii="Times New Roman" w:eastAsia="Times New Roman" w:hAnsi="Times New Roman" w:cs="Times New Roman"/>
          <w:sz w:val="24"/>
          <w:szCs w:val="24"/>
          <w:lang w:eastAsia="en-GB"/>
        </w:rPr>
        <w:t>.</w:t>
      </w:r>
      <w:r w:rsidR="00230E51">
        <w:rPr>
          <w:rFonts w:ascii="Times New Roman" w:eastAsia="Times New Roman" w:hAnsi="Times New Roman" w:cs="Times New Roman"/>
          <w:sz w:val="24"/>
          <w:szCs w:val="24"/>
          <w:lang w:eastAsia="en-GB"/>
        </w:rPr>
        <w:t xml:space="preserve"> </w:t>
      </w:r>
      <w:r w:rsidR="00CE5C66">
        <w:rPr>
          <w:rFonts w:ascii="Times New Roman" w:eastAsia="Times New Roman" w:hAnsi="Times New Roman" w:cs="Times New Roman"/>
          <w:sz w:val="24"/>
          <w:szCs w:val="24"/>
          <w:lang w:eastAsia="en-GB"/>
        </w:rPr>
        <w:t xml:space="preserve">Morgan (2017) quoted </w:t>
      </w:r>
      <w:r w:rsidR="00B171ED">
        <w:rPr>
          <w:rFonts w:ascii="Times New Roman" w:eastAsia="Times New Roman" w:hAnsi="Times New Roman" w:cs="Times New Roman"/>
          <w:sz w:val="24"/>
          <w:szCs w:val="24"/>
          <w:lang w:eastAsia="en-GB"/>
        </w:rPr>
        <w:t xml:space="preserve">the (PDP)” A plan </w:t>
      </w:r>
      <w:r w:rsidR="00BE6A90">
        <w:rPr>
          <w:rFonts w:ascii="Times New Roman" w:eastAsia="Times New Roman" w:hAnsi="Times New Roman" w:cs="Times New Roman"/>
          <w:sz w:val="24"/>
          <w:szCs w:val="24"/>
          <w:lang w:eastAsia="en-GB"/>
        </w:rPr>
        <w:t>intended to</w:t>
      </w:r>
      <w:r w:rsidR="00B171ED">
        <w:rPr>
          <w:rFonts w:ascii="Times New Roman" w:eastAsia="Times New Roman" w:hAnsi="Times New Roman" w:cs="Times New Roman"/>
          <w:sz w:val="24"/>
          <w:szCs w:val="24"/>
          <w:lang w:eastAsia="en-GB"/>
        </w:rPr>
        <w:t xml:space="preserve"> develop skills that are important to the work life”</w:t>
      </w:r>
    </w:p>
    <w:p w14:paraId="1D3844CE" w14:textId="3647EA9A" w:rsidR="002E16EA" w:rsidRDefault="00BE6A90" w:rsidP="002E16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So first I did two quizzes that help me to understand my character. (See diagram below) </w:t>
      </w:r>
    </w:p>
    <w:p w14:paraId="7FFFD9C0" w14:textId="1551A9B7" w:rsidR="00BE6A90" w:rsidRDefault="00BE6A90" w:rsidP="002E16EA">
      <w:pPr>
        <w:spacing w:after="0" w:line="240" w:lineRule="auto"/>
        <w:rPr>
          <w:rFonts w:ascii="Times New Roman" w:eastAsia="Times New Roman" w:hAnsi="Times New Roman" w:cs="Times New Roman"/>
          <w:sz w:val="24"/>
          <w:szCs w:val="24"/>
          <w:lang w:eastAsia="en-GB"/>
        </w:rPr>
      </w:pPr>
    </w:p>
    <w:p w14:paraId="78E89AD5" w14:textId="0F9F3EE1" w:rsidR="00BE6A90" w:rsidRDefault="00BE6A90" w:rsidP="002E16EA">
      <w:pPr>
        <w:spacing w:after="0" w:line="240" w:lineRule="auto"/>
        <w:rPr>
          <w:rFonts w:ascii="Times New Roman" w:eastAsia="Times New Roman" w:hAnsi="Times New Roman" w:cs="Times New Roman"/>
          <w:sz w:val="24"/>
          <w:szCs w:val="24"/>
          <w:lang w:eastAsia="en-GB"/>
        </w:rPr>
      </w:pPr>
      <w:r w:rsidRPr="004263C0">
        <w:rPr>
          <w:noProof/>
        </w:rPr>
        <w:drawing>
          <wp:inline distT="0" distB="0" distL="0" distR="0" wp14:anchorId="776F2B36" wp14:editId="31A4856C">
            <wp:extent cx="5727700" cy="22127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2212773"/>
                    </a:xfrm>
                    <a:prstGeom prst="rect">
                      <a:avLst/>
                    </a:prstGeom>
                  </pic:spPr>
                </pic:pic>
              </a:graphicData>
            </a:graphic>
          </wp:inline>
        </w:drawing>
      </w:r>
    </w:p>
    <w:p w14:paraId="3674C215" w14:textId="49B81360" w:rsidR="00463316" w:rsidRDefault="00463316" w:rsidP="00463316">
      <w:r w:rsidRPr="004263C0">
        <w:t>Logicians pride themselves on their unique perspectives and vigorous intellect. They can’t help but puzzle over the mysteries of the universe – which may explain why some of the most influential philosophers and scientists of all time have been Logicians. This personality type is rare, but with their creativity and inventiveness, Logicians aren’t afraid to stand out from the crowd.</w:t>
      </w:r>
      <w:r>
        <w:t xml:space="preserve"> </w:t>
      </w:r>
      <w:r w:rsidR="00893136">
        <w:t>This was a lot like my character along with the debating skills.</w:t>
      </w:r>
      <w:r w:rsidR="00AF1BE2">
        <w:t xml:space="preserve"> </w:t>
      </w:r>
      <w:r w:rsidR="008D76BF">
        <w:t>(Contents of my character)</w:t>
      </w:r>
    </w:p>
    <w:p w14:paraId="3CA118AE" w14:textId="50086365" w:rsidR="00463316" w:rsidRDefault="00463316" w:rsidP="00463316">
      <w:r>
        <w:t xml:space="preserve">The second quiz will be discussed in the interview stage. </w:t>
      </w:r>
    </w:p>
    <w:p w14:paraId="6B3BEB84" w14:textId="493BAA1A" w:rsidR="00BE6A90" w:rsidRDefault="008D76BF" w:rsidP="002E16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Charter management institute produce a (PDP) check list diagram </w:t>
      </w:r>
      <w:r w:rsidR="00597D50">
        <w:rPr>
          <w:rFonts w:ascii="Times New Roman" w:eastAsia="Times New Roman" w:hAnsi="Times New Roman" w:cs="Times New Roman"/>
          <w:sz w:val="24"/>
          <w:szCs w:val="24"/>
          <w:lang w:eastAsia="en-GB"/>
        </w:rPr>
        <w:t xml:space="preserve">planning cycle </w:t>
      </w:r>
      <w:r>
        <w:rPr>
          <w:rFonts w:ascii="Times New Roman" w:eastAsia="Times New Roman" w:hAnsi="Times New Roman" w:cs="Times New Roman"/>
          <w:sz w:val="24"/>
          <w:szCs w:val="24"/>
          <w:lang w:eastAsia="en-GB"/>
        </w:rPr>
        <w:t>listed below I found very helpful.</w:t>
      </w:r>
      <w:r w:rsidR="009C4F59">
        <w:rPr>
          <w:rFonts w:ascii="Times New Roman" w:eastAsia="Times New Roman" w:hAnsi="Times New Roman" w:cs="Times New Roman"/>
          <w:sz w:val="24"/>
          <w:szCs w:val="24"/>
          <w:lang w:eastAsia="en-GB"/>
        </w:rPr>
        <w:t xml:space="preserve"> I also make a list of book resources that I will need in the future. </w:t>
      </w:r>
    </w:p>
    <w:p w14:paraId="720BEE99" w14:textId="732DCC8F" w:rsidR="008D76BF" w:rsidRDefault="008D76BF" w:rsidP="002E16EA">
      <w:pPr>
        <w:spacing w:after="0" w:line="240" w:lineRule="auto"/>
        <w:rPr>
          <w:rFonts w:ascii="Times New Roman" w:eastAsia="Times New Roman" w:hAnsi="Times New Roman" w:cs="Times New Roman"/>
          <w:sz w:val="24"/>
          <w:szCs w:val="24"/>
          <w:lang w:eastAsia="en-GB"/>
        </w:rPr>
      </w:pPr>
      <w:r w:rsidRPr="008D76BF">
        <w:rPr>
          <w:rFonts w:ascii="Times New Roman" w:eastAsia="Times New Roman" w:hAnsi="Times New Roman" w:cs="Times New Roman"/>
          <w:noProof/>
          <w:sz w:val="24"/>
          <w:szCs w:val="24"/>
          <w:lang w:eastAsia="en-GB"/>
        </w:rPr>
        <w:drawing>
          <wp:inline distT="0" distB="0" distL="0" distR="0" wp14:anchorId="68E7987C" wp14:editId="0C862097">
            <wp:extent cx="5727700" cy="334073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a:stretch>
                      <a:fillRect/>
                    </a:stretch>
                  </pic:blipFill>
                  <pic:spPr>
                    <a:xfrm>
                      <a:off x="0" y="0"/>
                      <a:ext cx="5727700" cy="3340735"/>
                    </a:xfrm>
                    <a:prstGeom prst="rect">
                      <a:avLst/>
                    </a:prstGeom>
                  </pic:spPr>
                </pic:pic>
              </a:graphicData>
            </a:graphic>
          </wp:inline>
        </w:drawing>
      </w:r>
    </w:p>
    <w:p w14:paraId="6B6CC8F3" w14:textId="77777777" w:rsidR="00D00462" w:rsidRDefault="00D00462" w:rsidP="002E16EA">
      <w:pPr>
        <w:spacing w:after="0" w:line="240" w:lineRule="auto"/>
        <w:rPr>
          <w:rFonts w:ascii="Times New Roman" w:eastAsia="Times New Roman" w:hAnsi="Times New Roman" w:cs="Times New Roman"/>
          <w:sz w:val="24"/>
          <w:szCs w:val="24"/>
          <w:lang w:eastAsia="en-GB"/>
        </w:rPr>
      </w:pPr>
    </w:p>
    <w:p w14:paraId="3F0D746C" w14:textId="04F6BDE7" w:rsidR="00453C03" w:rsidRPr="002E16EA" w:rsidRDefault="00D00462" w:rsidP="002E16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link </w:t>
      </w:r>
      <w:hyperlink r:id="rId8" w:history="1">
        <w:r w:rsidRPr="00064179">
          <w:rPr>
            <w:rStyle w:val="Hyperlink"/>
            <w:rFonts w:ascii="Times New Roman" w:eastAsia="Times New Roman" w:hAnsi="Times New Roman" w:cs="Times New Roman"/>
            <w:sz w:val="24"/>
            <w:szCs w:val="24"/>
            <w:lang w:eastAsia="en-GB"/>
          </w:rPr>
          <w:t>https://help.open.ac.uk/pdp</w:t>
        </w:r>
      </w:hyperlink>
      <w:r>
        <w:rPr>
          <w:rFonts w:ascii="Times New Roman" w:eastAsia="Times New Roman" w:hAnsi="Times New Roman" w:cs="Times New Roman"/>
          <w:sz w:val="24"/>
          <w:szCs w:val="24"/>
          <w:lang w:eastAsia="en-GB"/>
        </w:rPr>
        <w:t xml:space="preserve"> by the open University highlight (PDP) best.</w:t>
      </w:r>
    </w:p>
    <w:p w14:paraId="12B457C6" w14:textId="5EDAB69E" w:rsidR="002E16EA" w:rsidRPr="002E16EA" w:rsidRDefault="00D023DD" w:rsidP="002E16EA">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lastRenderedPageBreak/>
        <w:t>Notes on the exercises</w:t>
      </w:r>
    </w:p>
    <w:p w14:paraId="2B97FE9A" w14:textId="545110DE" w:rsidR="002E16EA" w:rsidRPr="002E16EA" w:rsidRDefault="00AE6C57" w:rsidP="002E16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be employed by a company. There must be an opening of a new skill, </w:t>
      </w:r>
      <w:r w:rsidR="006C1EFC">
        <w:rPr>
          <w:rFonts w:ascii="Times New Roman" w:eastAsia="Times New Roman" w:hAnsi="Times New Roman" w:cs="Times New Roman"/>
          <w:sz w:val="24"/>
          <w:szCs w:val="24"/>
          <w:lang w:eastAsia="en-GB"/>
        </w:rPr>
        <w:t>or a</w:t>
      </w:r>
      <w:r>
        <w:rPr>
          <w:rFonts w:ascii="Times New Roman" w:eastAsia="Times New Roman" w:hAnsi="Times New Roman" w:cs="Times New Roman"/>
          <w:sz w:val="24"/>
          <w:szCs w:val="24"/>
          <w:lang w:eastAsia="en-GB"/>
        </w:rPr>
        <w:t xml:space="preserve"> need.</w:t>
      </w:r>
      <w:r w:rsidR="006C1EFC">
        <w:rPr>
          <w:rFonts w:ascii="Times New Roman" w:eastAsia="Times New Roman" w:hAnsi="Times New Roman" w:cs="Times New Roman"/>
          <w:sz w:val="24"/>
          <w:szCs w:val="24"/>
          <w:lang w:eastAsia="en-GB"/>
        </w:rPr>
        <w:t xml:space="preserve"> </w:t>
      </w:r>
      <w:proofErr w:type="gramStart"/>
      <w:r w:rsidR="006C1EFC">
        <w:rPr>
          <w:rFonts w:ascii="Times New Roman" w:eastAsia="Times New Roman" w:hAnsi="Times New Roman" w:cs="Times New Roman"/>
          <w:sz w:val="24"/>
          <w:szCs w:val="24"/>
          <w:lang w:eastAsia="en-GB"/>
        </w:rPr>
        <w:t>Firstly</w:t>
      </w:r>
      <w:proofErr w:type="gramEnd"/>
      <w:r>
        <w:rPr>
          <w:rFonts w:ascii="Times New Roman" w:eastAsia="Times New Roman" w:hAnsi="Times New Roman" w:cs="Times New Roman"/>
          <w:sz w:val="24"/>
          <w:szCs w:val="24"/>
          <w:lang w:eastAsia="en-GB"/>
        </w:rPr>
        <w:t xml:space="preserve"> </w:t>
      </w:r>
      <w:r w:rsidR="006C1EFC">
        <w:rPr>
          <w:rFonts w:ascii="Times New Roman" w:eastAsia="Times New Roman" w:hAnsi="Times New Roman" w:cs="Times New Roman"/>
          <w:sz w:val="24"/>
          <w:szCs w:val="24"/>
          <w:lang w:eastAsia="en-GB"/>
        </w:rPr>
        <w:t xml:space="preserve">I will check on </w:t>
      </w:r>
      <w:r w:rsidR="004C2311">
        <w:rPr>
          <w:rFonts w:ascii="Times New Roman" w:eastAsia="Times New Roman" w:hAnsi="Times New Roman" w:cs="Times New Roman"/>
          <w:sz w:val="24"/>
          <w:szCs w:val="24"/>
          <w:lang w:eastAsia="en-GB"/>
        </w:rPr>
        <w:t>my character</w:t>
      </w:r>
      <w:r w:rsidR="006C1EFC">
        <w:rPr>
          <w:rFonts w:ascii="Times New Roman" w:eastAsia="Times New Roman" w:hAnsi="Times New Roman" w:cs="Times New Roman"/>
          <w:sz w:val="24"/>
          <w:szCs w:val="24"/>
          <w:lang w:eastAsia="en-GB"/>
        </w:rPr>
        <w:t xml:space="preserve"> style</w:t>
      </w:r>
      <w:r>
        <w:rPr>
          <w:rFonts w:ascii="Times New Roman" w:eastAsia="Times New Roman" w:hAnsi="Times New Roman" w:cs="Times New Roman"/>
          <w:sz w:val="24"/>
          <w:szCs w:val="24"/>
          <w:lang w:eastAsia="en-GB"/>
        </w:rPr>
        <w:t xml:space="preserve">, then see what skills </w:t>
      </w:r>
      <w:r w:rsidR="006C1EFC">
        <w:rPr>
          <w:rFonts w:ascii="Times New Roman" w:eastAsia="Times New Roman" w:hAnsi="Times New Roman" w:cs="Times New Roman"/>
          <w:sz w:val="24"/>
          <w:szCs w:val="24"/>
          <w:lang w:eastAsia="en-GB"/>
        </w:rPr>
        <w:t>or</w:t>
      </w:r>
      <w:r>
        <w:rPr>
          <w:rFonts w:ascii="Times New Roman" w:eastAsia="Times New Roman" w:hAnsi="Times New Roman" w:cs="Times New Roman"/>
          <w:sz w:val="24"/>
          <w:szCs w:val="24"/>
          <w:lang w:eastAsia="en-GB"/>
        </w:rPr>
        <w:t xml:space="preserve"> experience one </w:t>
      </w:r>
      <w:r w:rsidR="004D674F">
        <w:rPr>
          <w:rFonts w:ascii="Times New Roman" w:eastAsia="Times New Roman" w:hAnsi="Times New Roman" w:cs="Times New Roman"/>
          <w:sz w:val="24"/>
          <w:szCs w:val="24"/>
          <w:lang w:eastAsia="en-GB"/>
        </w:rPr>
        <w:t>has</w:t>
      </w:r>
      <w:r>
        <w:rPr>
          <w:rFonts w:ascii="Times New Roman" w:eastAsia="Times New Roman" w:hAnsi="Times New Roman" w:cs="Times New Roman"/>
          <w:sz w:val="24"/>
          <w:szCs w:val="24"/>
          <w:lang w:eastAsia="en-GB"/>
        </w:rPr>
        <w:t xml:space="preserve"> or even what </w:t>
      </w:r>
      <w:r w:rsidR="004D674F">
        <w:rPr>
          <w:rFonts w:ascii="Times New Roman" w:eastAsia="Times New Roman" w:hAnsi="Times New Roman" w:cs="Times New Roman"/>
          <w:sz w:val="24"/>
          <w:szCs w:val="24"/>
          <w:lang w:eastAsia="en-GB"/>
        </w:rPr>
        <w:t>one needs</w:t>
      </w:r>
      <w:r>
        <w:rPr>
          <w:rFonts w:ascii="Times New Roman" w:eastAsia="Times New Roman" w:hAnsi="Times New Roman" w:cs="Times New Roman"/>
          <w:sz w:val="24"/>
          <w:szCs w:val="24"/>
          <w:lang w:eastAsia="en-GB"/>
        </w:rPr>
        <w:t xml:space="preserve"> </w:t>
      </w:r>
      <w:r w:rsidR="004D674F">
        <w:rPr>
          <w:rFonts w:ascii="Times New Roman" w:eastAsia="Times New Roman" w:hAnsi="Times New Roman" w:cs="Times New Roman"/>
          <w:sz w:val="24"/>
          <w:szCs w:val="24"/>
          <w:lang w:eastAsia="en-GB"/>
        </w:rPr>
        <w:t xml:space="preserve">to learn. </w:t>
      </w:r>
      <w:r w:rsidR="004C2311">
        <w:rPr>
          <w:rFonts w:ascii="Times New Roman" w:eastAsia="Times New Roman" w:hAnsi="Times New Roman" w:cs="Times New Roman"/>
          <w:sz w:val="24"/>
          <w:szCs w:val="24"/>
          <w:lang w:eastAsia="en-GB"/>
        </w:rPr>
        <w:t>Then a</w:t>
      </w:r>
      <w:r w:rsidR="004D674F">
        <w:rPr>
          <w:rFonts w:ascii="Times New Roman" w:eastAsia="Times New Roman" w:hAnsi="Times New Roman" w:cs="Times New Roman"/>
          <w:sz w:val="24"/>
          <w:szCs w:val="24"/>
          <w:lang w:eastAsia="en-GB"/>
        </w:rPr>
        <w:t xml:space="preserve">pply via the application process, attend an interview. Then if accepted receive </w:t>
      </w:r>
      <w:r w:rsidR="004C2311">
        <w:rPr>
          <w:rFonts w:ascii="Times New Roman" w:eastAsia="Times New Roman" w:hAnsi="Times New Roman" w:cs="Times New Roman"/>
          <w:sz w:val="24"/>
          <w:szCs w:val="24"/>
          <w:lang w:eastAsia="en-GB"/>
        </w:rPr>
        <w:t>an</w:t>
      </w:r>
      <w:r w:rsidR="004D674F">
        <w:rPr>
          <w:rFonts w:ascii="Times New Roman" w:eastAsia="Times New Roman" w:hAnsi="Times New Roman" w:cs="Times New Roman"/>
          <w:sz w:val="24"/>
          <w:szCs w:val="24"/>
          <w:lang w:eastAsia="en-GB"/>
        </w:rPr>
        <w:t xml:space="preserve"> offer while one references is being checked. I find this </w:t>
      </w:r>
      <w:r w:rsidR="004C2311">
        <w:rPr>
          <w:rFonts w:ascii="Times New Roman" w:eastAsia="Times New Roman" w:hAnsi="Times New Roman" w:cs="Times New Roman"/>
          <w:sz w:val="24"/>
          <w:szCs w:val="24"/>
          <w:lang w:eastAsia="en-GB"/>
        </w:rPr>
        <w:t xml:space="preserve">is </w:t>
      </w:r>
      <w:r w:rsidR="004D674F">
        <w:rPr>
          <w:rFonts w:ascii="Times New Roman" w:eastAsia="Times New Roman" w:hAnsi="Times New Roman" w:cs="Times New Roman"/>
          <w:sz w:val="24"/>
          <w:szCs w:val="24"/>
          <w:lang w:eastAsia="en-GB"/>
        </w:rPr>
        <w:t>a</w:t>
      </w:r>
      <w:r w:rsidR="004C2311">
        <w:rPr>
          <w:rFonts w:ascii="Times New Roman" w:eastAsia="Times New Roman" w:hAnsi="Times New Roman" w:cs="Times New Roman"/>
          <w:sz w:val="24"/>
          <w:szCs w:val="24"/>
          <w:lang w:eastAsia="en-GB"/>
        </w:rPr>
        <w:t xml:space="preserve"> </w:t>
      </w:r>
      <w:r w:rsidR="004D674F">
        <w:rPr>
          <w:rFonts w:ascii="Times New Roman" w:eastAsia="Times New Roman" w:hAnsi="Times New Roman" w:cs="Times New Roman"/>
          <w:sz w:val="24"/>
          <w:szCs w:val="24"/>
          <w:lang w:eastAsia="en-GB"/>
        </w:rPr>
        <w:t>daunting process</w:t>
      </w:r>
      <w:r w:rsidR="004C2311">
        <w:rPr>
          <w:rFonts w:ascii="Times New Roman" w:eastAsia="Times New Roman" w:hAnsi="Times New Roman" w:cs="Times New Roman"/>
          <w:sz w:val="24"/>
          <w:szCs w:val="24"/>
          <w:lang w:eastAsia="en-GB"/>
        </w:rPr>
        <w:t>.</w:t>
      </w:r>
      <w:r w:rsidR="00585863">
        <w:rPr>
          <w:rFonts w:ascii="Times New Roman" w:eastAsia="Times New Roman" w:hAnsi="Times New Roman" w:cs="Times New Roman"/>
          <w:sz w:val="24"/>
          <w:szCs w:val="24"/>
          <w:lang w:eastAsia="en-GB"/>
        </w:rPr>
        <w:t xml:space="preserve"> </w:t>
      </w:r>
      <w:r w:rsidR="00624AC7">
        <w:rPr>
          <w:rFonts w:ascii="Times New Roman" w:eastAsia="Times New Roman" w:hAnsi="Times New Roman" w:cs="Times New Roman"/>
          <w:sz w:val="24"/>
          <w:szCs w:val="24"/>
          <w:lang w:eastAsia="en-GB"/>
        </w:rPr>
        <w:t xml:space="preserve"> M</w:t>
      </w:r>
      <w:r w:rsidR="004C2311">
        <w:rPr>
          <w:rFonts w:ascii="Times New Roman" w:eastAsia="Times New Roman" w:hAnsi="Times New Roman" w:cs="Times New Roman"/>
          <w:sz w:val="24"/>
          <w:szCs w:val="24"/>
          <w:lang w:eastAsia="en-GB"/>
        </w:rPr>
        <w:t>artin</w:t>
      </w:r>
      <w:r w:rsidR="00624AC7">
        <w:rPr>
          <w:rFonts w:ascii="Times New Roman" w:eastAsia="Times New Roman" w:hAnsi="Times New Roman" w:cs="Times New Roman"/>
          <w:sz w:val="24"/>
          <w:szCs w:val="24"/>
          <w:lang w:eastAsia="en-GB"/>
        </w:rPr>
        <w:t xml:space="preserve"> Luther King a civil rights leader once said</w:t>
      </w:r>
      <w:proofErr w:type="gramStart"/>
      <w:r w:rsidR="00624AC7">
        <w:rPr>
          <w:rFonts w:ascii="Times New Roman" w:eastAsia="Times New Roman" w:hAnsi="Times New Roman" w:cs="Times New Roman"/>
          <w:sz w:val="24"/>
          <w:szCs w:val="24"/>
          <w:lang w:eastAsia="en-GB"/>
        </w:rPr>
        <w:t xml:space="preserve">. </w:t>
      </w:r>
      <w:r w:rsidR="00063AAC">
        <w:rPr>
          <w:rFonts w:ascii="Times New Roman" w:eastAsia="Times New Roman" w:hAnsi="Times New Roman" w:cs="Times New Roman"/>
          <w:sz w:val="24"/>
          <w:szCs w:val="24"/>
          <w:lang w:eastAsia="en-GB"/>
        </w:rPr>
        <w:t>”</w:t>
      </w:r>
      <w:proofErr w:type="gramEnd"/>
      <w:r w:rsidR="00063AAC">
        <w:rPr>
          <w:rFonts w:ascii="Times New Roman" w:eastAsia="Times New Roman" w:hAnsi="Times New Roman" w:cs="Times New Roman"/>
          <w:sz w:val="24"/>
          <w:szCs w:val="24"/>
          <w:lang w:eastAsia="en-GB"/>
        </w:rPr>
        <w:t xml:space="preserve"> that</w:t>
      </w:r>
      <w:r w:rsidR="00624AC7">
        <w:rPr>
          <w:rFonts w:ascii="Times New Roman" w:eastAsia="Times New Roman" w:hAnsi="Times New Roman" w:cs="Times New Roman"/>
          <w:sz w:val="24"/>
          <w:szCs w:val="24"/>
          <w:lang w:eastAsia="en-GB"/>
        </w:rPr>
        <w:t xml:space="preserve"> one day that people will be judge by the content of his character, not by the colour of their skin</w:t>
      </w:r>
      <w:r w:rsidR="00063AAC">
        <w:rPr>
          <w:rFonts w:ascii="Times New Roman" w:eastAsia="Times New Roman" w:hAnsi="Times New Roman" w:cs="Times New Roman"/>
          <w:sz w:val="24"/>
          <w:szCs w:val="24"/>
          <w:lang w:eastAsia="en-GB"/>
        </w:rPr>
        <w:t>”</w:t>
      </w:r>
      <w:r w:rsidR="00624AC7">
        <w:rPr>
          <w:rFonts w:ascii="Times New Roman" w:eastAsia="Times New Roman" w:hAnsi="Times New Roman" w:cs="Times New Roman"/>
          <w:sz w:val="24"/>
          <w:szCs w:val="24"/>
          <w:lang w:eastAsia="en-GB"/>
        </w:rPr>
        <w:t>. At un</w:t>
      </w:r>
      <w:r w:rsidR="00063AAC">
        <w:rPr>
          <w:rFonts w:ascii="Times New Roman" w:eastAsia="Times New Roman" w:hAnsi="Times New Roman" w:cs="Times New Roman"/>
          <w:sz w:val="24"/>
          <w:szCs w:val="24"/>
          <w:lang w:eastAsia="en-GB"/>
        </w:rPr>
        <w:t xml:space="preserve">iversity and in any job, I do or apply for. I always aware that at times I will be judge by my colour </w:t>
      </w:r>
      <w:r w:rsidR="004C2311">
        <w:rPr>
          <w:rFonts w:ascii="Times New Roman" w:eastAsia="Times New Roman" w:hAnsi="Times New Roman" w:cs="Times New Roman"/>
          <w:sz w:val="24"/>
          <w:szCs w:val="24"/>
          <w:lang w:eastAsia="en-GB"/>
        </w:rPr>
        <w:t xml:space="preserve">of my skin </w:t>
      </w:r>
      <w:r w:rsidR="00063AAC">
        <w:rPr>
          <w:rFonts w:ascii="Times New Roman" w:eastAsia="Times New Roman" w:hAnsi="Times New Roman" w:cs="Times New Roman"/>
          <w:sz w:val="24"/>
          <w:szCs w:val="24"/>
          <w:lang w:eastAsia="en-GB"/>
        </w:rPr>
        <w:t>or</w:t>
      </w:r>
      <w:r w:rsidR="004C2311">
        <w:rPr>
          <w:rFonts w:ascii="Times New Roman" w:eastAsia="Times New Roman" w:hAnsi="Times New Roman" w:cs="Times New Roman"/>
          <w:sz w:val="24"/>
          <w:szCs w:val="24"/>
          <w:lang w:eastAsia="en-GB"/>
        </w:rPr>
        <w:t xml:space="preserve"> by my Race</w:t>
      </w:r>
      <w:r w:rsidR="00063AAC">
        <w:rPr>
          <w:rFonts w:ascii="Times New Roman" w:eastAsia="Times New Roman" w:hAnsi="Times New Roman" w:cs="Times New Roman"/>
          <w:sz w:val="24"/>
          <w:szCs w:val="24"/>
          <w:lang w:eastAsia="en-GB"/>
        </w:rPr>
        <w:t>.</w:t>
      </w:r>
    </w:p>
    <w:p w14:paraId="290C0778" w14:textId="4BA9E761" w:rsidR="002E16EA" w:rsidRPr="002E16EA" w:rsidRDefault="0045587B" w:rsidP="002E16EA">
      <w:pPr>
        <w:keepNext/>
        <w:keepLines/>
        <w:spacing w:before="240" w:after="0" w:line="24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Comments on what I finding easy, what I am finding more difficult? </w:t>
      </w:r>
    </w:p>
    <w:p w14:paraId="4D875F62" w14:textId="77777777" w:rsidR="002E16EA" w:rsidRPr="002E16EA" w:rsidRDefault="002E16EA" w:rsidP="002E16EA">
      <w:pPr>
        <w:spacing w:after="0" w:line="240" w:lineRule="auto"/>
        <w:rPr>
          <w:rFonts w:ascii="Times New Roman" w:eastAsia="Times New Roman" w:hAnsi="Times New Roman" w:cs="Times New Roman"/>
          <w:sz w:val="24"/>
          <w:szCs w:val="24"/>
          <w:lang w:eastAsia="en-GB"/>
        </w:rPr>
      </w:pPr>
    </w:p>
    <w:p w14:paraId="1FCC5748" w14:textId="17A70924" w:rsidR="002E16EA" w:rsidRDefault="006747B3" w:rsidP="002E16EA">
      <w:pPr>
        <w:spacing w:after="0" w:line="360" w:lineRule="auto"/>
        <w:rPr>
          <w:rFonts w:ascii="Arial" w:eastAsia="Times New Roman" w:hAnsi="Arial" w:cs="Arial"/>
          <w:lang w:eastAsia="en-GB"/>
        </w:rPr>
      </w:pPr>
      <w:r>
        <w:rPr>
          <w:rFonts w:ascii="Arial" w:eastAsia="Times New Roman" w:hAnsi="Arial" w:cs="Arial"/>
          <w:lang w:eastAsia="en-GB"/>
        </w:rPr>
        <w:t xml:space="preserve">The hardest thing I find to do on this course and on all my studies is two things. Doing a reflective report and getting to learn referencing in </w:t>
      </w:r>
      <w:r w:rsidR="000D1591">
        <w:rPr>
          <w:rFonts w:ascii="Arial" w:eastAsia="Times New Roman" w:hAnsi="Arial" w:cs="Arial"/>
          <w:lang w:eastAsia="en-GB"/>
        </w:rPr>
        <w:t xml:space="preserve">Harvard. No matter how hard I tried to do these two things. I struggle and get them wrong. I put my thoughts </w:t>
      </w:r>
      <w:r w:rsidR="00607772">
        <w:rPr>
          <w:rFonts w:ascii="Arial" w:eastAsia="Times New Roman" w:hAnsi="Arial" w:cs="Arial"/>
          <w:lang w:eastAsia="en-GB"/>
        </w:rPr>
        <w:t>and time</w:t>
      </w:r>
      <w:r w:rsidR="000D1591">
        <w:rPr>
          <w:rFonts w:ascii="Arial" w:eastAsia="Times New Roman" w:hAnsi="Arial" w:cs="Arial"/>
          <w:lang w:eastAsia="en-GB"/>
        </w:rPr>
        <w:t xml:space="preserve"> in doing the project that my time management is just wrong: or perhaps I </w:t>
      </w:r>
      <w:r w:rsidR="00607772">
        <w:rPr>
          <w:rFonts w:ascii="Arial" w:eastAsia="Times New Roman" w:hAnsi="Arial" w:cs="Arial"/>
          <w:lang w:eastAsia="en-GB"/>
        </w:rPr>
        <w:t>have a bad habit that is making me frustrated I have this weakness.</w:t>
      </w:r>
    </w:p>
    <w:p w14:paraId="40C3E654" w14:textId="025693A9" w:rsidR="00607772" w:rsidRPr="002E16EA" w:rsidRDefault="00607772" w:rsidP="002E16EA">
      <w:pPr>
        <w:spacing w:after="0" w:line="360" w:lineRule="auto"/>
        <w:rPr>
          <w:rFonts w:ascii="Arial" w:eastAsia="Times New Roman" w:hAnsi="Arial" w:cs="Arial"/>
          <w:lang w:eastAsia="en-GB"/>
        </w:rPr>
      </w:pPr>
      <w:r>
        <w:rPr>
          <w:rFonts w:ascii="Arial" w:eastAsia="Times New Roman" w:hAnsi="Arial" w:cs="Arial"/>
          <w:lang w:eastAsia="en-GB"/>
        </w:rPr>
        <w:t xml:space="preserve">I find researching, writing teamwork, leadership, and communication </w:t>
      </w:r>
      <w:r w:rsidR="000F255F">
        <w:rPr>
          <w:rFonts w:ascii="Arial" w:eastAsia="Times New Roman" w:hAnsi="Arial" w:cs="Arial"/>
          <w:lang w:eastAsia="en-GB"/>
        </w:rPr>
        <w:t>easy</w:t>
      </w:r>
      <w:r>
        <w:rPr>
          <w:rFonts w:ascii="Arial" w:eastAsia="Times New Roman" w:hAnsi="Arial" w:cs="Arial"/>
          <w:lang w:eastAsia="en-GB"/>
        </w:rPr>
        <w:t xml:space="preserve">. I tend to have a sense of confidence that comes when I attempt to do </w:t>
      </w:r>
      <w:r w:rsidR="000F255F">
        <w:rPr>
          <w:rFonts w:ascii="Arial" w:eastAsia="Times New Roman" w:hAnsi="Arial" w:cs="Arial"/>
          <w:lang w:eastAsia="en-GB"/>
        </w:rPr>
        <w:t>these</w:t>
      </w:r>
      <w:r>
        <w:rPr>
          <w:rFonts w:ascii="Arial" w:eastAsia="Times New Roman" w:hAnsi="Arial" w:cs="Arial"/>
          <w:lang w:eastAsia="en-GB"/>
        </w:rPr>
        <w:t xml:space="preserve"> things</w:t>
      </w:r>
    </w:p>
    <w:p w14:paraId="7D3D1DF3" w14:textId="1AF17597" w:rsidR="002E16EA" w:rsidRPr="002E16EA" w:rsidRDefault="0045587B" w:rsidP="002E16EA">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List of </w:t>
      </w:r>
      <w:r w:rsidR="007421D0">
        <w:rPr>
          <w:rFonts w:ascii="Arial" w:eastAsiaTheme="majorEastAsia" w:hAnsi="Arial" w:cs="Arial"/>
          <w:color w:val="2F5496" w:themeColor="accent1" w:themeShade="BF"/>
          <w:lang w:eastAsia="en-GB"/>
        </w:rPr>
        <w:t xml:space="preserve">books </w:t>
      </w:r>
      <w:r>
        <w:rPr>
          <w:rFonts w:ascii="Arial" w:eastAsiaTheme="majorEastAsia" w:hAnsi="Arial" w:cs="Arial"/>
          <w:color w:val="2F5496" w:themeColor="accent1" w:themeShade="BF"/>
          <w:lang w:eastAsia="en-GB"/>
        </w:rPr>
        <w:t xml:space="preserve">what I’ve been </w:t>
      </w:r>
      <w:r w:rsidR="000D1591">
        <w:rPr>
          <w:rFonts w:ascii="Arial" w:eastAsiaTheme="majorEastAsia" w:hAnsi="Arial" w:cs="Arial"/>
          <w:color w:val="2F5496" w:themeColor="accent1" w:themeShade="BF"/>
          <w:lang w:eastAsia="en-GB"/>
        </w:rPr>
        <w:t xml:space="preserve">scanning </w:t>
      </w:r>
      <w:r w:rsidR="00D16686">
        <w:rPr>
          <w:rFonts w:ascii="Arial" w:eastAsiaTheme="majorEastAsia" w:hAnsi="Arial" w:cs="Arial"/>
          <w:color w:val="2F5496" w:themeColor="accent1" w:themeShade="BF"/>
          <w:lang w:eastAsia="en-GB"/>
        </w:rPr>
        <w:t>and</w:t>
      </w:r>
      <w:r w:rsidR="008D1749">
        <w:rPr>
          <w:rFonts w:ascii="Arial" w:eastAsiaTheme="majorEastAsia" w:hAnsi="Arial" w:cs="Arial"/>
          <w:color w:val="2F5496" w:themeColor="accent1" w:themeShade="BF"/>
          <w:lang w:eastAsia="en-GB"/>
        </w:rPr>
        <w:t xml:space="preserve"> </w:t>
      </w:r>
      <w:r w:rsidR="00D16686">
        <w:rPr>
          <w:rFonts w:ascii="Arial" w:eastAsiaTheme="majorEastAsia" w:hAnsi="Arial" w:cs="Arial"/>
          <w:color w:val="2F5496" w:themeColor="accent1" w:themeShade="BF"/>
          <w:lang w:eastAsia="en-GB"/>
        </w:rPr>
        <w:t>reading</w:t>
      </w:r>
      <w:r>
        <w:rPr>
          <w:rFonts w:ascii="Arial" w:eastAsiaTheme="majorEastAsia" w:hAnsi="Arial" w:cs="Arial"/>
          <w:color w:val="2F5496" w:themeColor="accent1" w:themeShade="BF"/>
          <w:lang w:eastAsia="en-GB"/>
        </w:rPr>
        <w:t>?</w:t>
      </w:r>
    </w:p>
    <w:p w14:paraId="09BC1D31" w14:textId="27F91D9A" w:rsidR="000F255F" w:rsidRDefault="000F255F" w:rsidP="00597D5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We have been given the list of </w:t>
      </w:r>
      <w:r w:rsidR="008D1749">
        <w:rPr>
          <w:rFonts w:ascii="Times New Roman" w:eastAsia="Times New Roman" w:hAnsi="Times New Roman" w:cs="Times New Roman"/>
          <w:sz w:val="24"/>
          <w:szCs w:val="24"/>
          <w:lang w:eastAsia="en-GB"/>
        </w:rPr>
        <w:t>books</w:t>
      </w:r>
      <w:r>
        <w:rPr>
          <w:rFonts w:ascii="Times New Roman" w:eastAsia="Times New Roman" w:hAnsi="Times New Roman" w:cs="Times New Roman"/>
          <w:sz w:val="24"/>
          <w:szCs w:val="24"/>
          <w:lang w:eastAsia="en-GB"/>
        </w:rPr>
        <w:t xml:space="preserve"> below. I made a note of them and have decided to read scan </w:t>
      </w:r>
      <w:r w:rsidR="007421D0">
        <w:rPr>
          <w:rFonts w:ascii="Times New Roman" w:eastAsia="Times New Roman" w:hAnsi="Times New Roman" w:cs="Times New Roman"/>
          <w:sz w:val="24"/>
          <w:szCs w:val="24"/>
          <w:lang w:eastAsia="en-GB"/>
        </w:rPr>
        <w:t>what I</w:t>
      </w:r>
      <w:r>
        <w:rPr>
          <w:rFonts w:ascii="Times New Roman" w:eastAsia="Times New Roman" w:hAnsi="Times New Roman" w:cs="Times New Roman"/>
          <w:sz w:val="24"/>
          <w:szCs w:val="24"/>
          <w:lang w:eastAsia="en-GB"/>
        </w:rPr>
        <w:t xml:space="preserve"> need </w:t>
      </w:r>
      <w:r w:rsidR="007421D0">
        <w:rPr>
          <w:rFonts w:ascii="Times New Roman" w:eastAsia="Times New Roman" w:hAnsi="Times New Roman" w:cs="Times New Roman"/>
          <w:sz w:val="24"/>
          <w:szCs w:val="24"/>
          <w:lang w:eastAsia="en-GB"/>
        </w:rPr>
        <w:t>relevant to improve my self and others. This is one of my hobbies.</w:t>
      </w:r>
    </w:p>
    <w:p w14:paraId="47E9877E" w14:textId="4E6B6986"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bookmarkStart w:id="1" w:name="_Hlk111469613"/>
      <w:r w:rsidRPr="007421D0">
        <w:rPr>
          <w:rFonts w:ascii="Times New Roman" w:eastAsia="Times New Roman" w:hAnsi="Times New Roman" w:cs="Times New Roman"/>
          <w:sz w:val="24"/>
          <w:szCs w:val="24"/>
          <w:lang w:eastAsia="en-GB"/>
        </w:rPr>
        <w:t>Study skills for part-time students, Dorothy Bedford,</w:t>
      </w:r>
    </w:p>
    <w:p w14:paraId="64FFC4F6"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Harlow: Pearson Education, 2009 </w:t>
      </w:r>
    </w:p>
    <w:p w14:paraId="4334098D" w14:textId="77777777" w:rsidR="00597D50" w:rsidRPr="007421D0" w:rsidRDefault="00597D50" w:rsidP="007421D0">
      <w:pPr>
        <w:pStyle w:val="ListParagraph"/>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This title is available as an e-book</w:t>
      </w:r>
    </w:p>
    <w:p w14:paraId="3E5F4D8D" w14:textId="02B79191"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Strengthen your strengths: a guide to enhancing your </w:t>
      </w:r>
      <w:r w:rsidR="00D16686" w:rsidRPr="007421D0">
        <w:rPr>
          <w:rFonts w:ascii="Times New Roman" w:eastAsia="Times New Roman" w:hAnsi="Times New Roman" w:cs="Times New Roman"/>
          <w:sz w:val="24"/>
          <w:szCs w:val="24"/>
          <w:lang w:eastAsia="en-GB"/>
        </w:rPr>
        <w:t>self-management</w:t>
      </w:r>
      <w:r w:rsidRPr="007421D0">
        <w:rPr>
          <w:rFonts w:ascii="Times New Roman" w:eastAsia="Times New Roman" w:hAnsi="Times New Roman" w:cs="Times New Roman"/>
          <w:sz w:val="24"/>
          <w:szCs w:val="24"/>
          <w:lang w:eastAsia="en-GB"/>
        </w:rPr>
        <w:t xml:space="preserve"> skills, Peter Honey,</w:t>
      </w:r>
    </w:p>
    <w:p w14:paraId="692EE034"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Maidenhead: Peter Honey Publications, 2008 </w:t>
      </w:r>
    </w:p>
    <w:p w14:paraId="465C1DC1"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Personal development and management skills, Chris </w:t>
      </w:r>
      <w:proofErr w:type="gramStart"/>
      <w:r w:rsidRPr="007421D0">
        <w:rPr>
          <w:rFonts w:ascii="Times New Roman" w:eastAsia="Times New Roman" w:hAnsi="Times New Roman" w:cs="Times New Roman"/>
          <w:sz w:val="24"/>
          <w:szCs w:val="24"/>
          <w:lang w:eastAsia="en-GB"/>
        </w:rPr>
        <w:t>Routledge</w:t>
      </w:r>
      <w:proofErr w:type="gramEnd"/>
      <w:r w:rsidRPr="007421D0">
        <w:rPr>
          <w:rFonts w:ascii="Times New Roman" w:eastAsia="Times New Roman" w:hAnsi="Times New Roman" w:cs="Times New Roman"/>
          <w:sz w:val="24"/>
          <w:szCs w:val="24"/>
          <w:lang w:eastAsia="en-GB"/>
        </w:rPr>
        <w:t xml:space="preserve"> and Jan Carmichael </w:t>
      </w:r>
    </w:p>
    <w:p w14:paraId="56EE6069"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London: Chartered Institute of Personnel and Development, 2007 </w:t>
      </w:r>
    </w:p>
    <w:p w14:paraId="11F57A2F"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Continuing personal development, Peter Honey </w:t>
      </w:r>
    </w:p>
    <w:p w14:paraId="115D0EFB" w14:textId="77777777" w:rsidR="00597D50" w:rsidRPr="007421D0" w:rsidRDefault="00597D50" w:rsidP="007421D0">
      <w:pPr>
        <w:pStyle w:val="ListParagraph"/>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Maidenhead: Peter Honey Publications, 2007 </w:t>
      </w:r>
    </w:p>
    <w:p w14:paraId="3A14659C" w14:textId="6BB46638"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A managers guide to </w:t>
      </w:r>
      <w:r w:rsidR="00D16686" w:rsidRPr="007421D0">
        <w:rPr>
          <w:rFonts w:ascii="Times New Roman" w:eastAsia="Times New Roman" w:hAnsi="Times New Roman" w:cs="Times New Roman"/>
          <w:sz w:val="24"/>
          <w:szCs w:val="24"/>
          <w:lang w:eastAsia="en-GB"/>
        </w:rPr>
        <w:t>self-development</w:t>
      </w:r>
      <w:r w:rsidRPr="007421D0">
        <w:rPr>
          <w:rFonts w:ascii="Times New Roman" w:eastAsia="Times New Roman" w:hAnsi="Times New Roman" w:cs="Times New Roman"/>
          <w:sz w:val="24"/>
          <w:szCs w:val="24"/>
          <w:lang w:eastAsia="en-GB"/>
        </w:rPr>
        <w:t xml:space="preserve">, 5th ed, Mike Pedler, John Burgoyne, Tom Boydell, </w:t>
      </w:r>
    </w:p>
    <w:p w14:paraId="3B8AF4E1"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Maidenhead: McGraw Hill, 2007 </w:t>
      </w:r>
    </w:p>
    <w:p w14:paraId="5CE12218" w14:textId="77777777" w:rsidR="00597D50" w:rsidRPr="007421D0" w:rsidRDefault="00597D50" w:rsidP="007421D0">
      <w:p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This title is also available as an e-book</w:t>
      </w:r>
    </w:p>
    <w:p w14:paraId="43E5E210" w14:textId="73A0D0DB"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Learning styles </w:t>
      </w:r>
      <w:r w:rsidR="00D16686" w:rsidRPr="007421D0">
        <w:rPr>
          <w:rFonts w:ascii="Times New Roman" w:eastAsia="Times New Roman" w:hAnsi="Times New Roman" w:cs="Times New Roman"/>
          <w:sz w:val="24"/>
          <w:szCs w:val="24"/>
          <w:lang w:eastAsia="en-GB"/>
        </w:rPr>
        <w:t>questionnaire:</w:t>
      </w:r>
      <w:r w:rsidRPr="007421D0">
        <w:rPr>
          <w:rFonts w:ascii="Times New Roman" w:eastAsia="Times New Roman" w:hAnsi="Times New Roman" w:cs="Times New Roman"/>
          <w:sz w:val="24"/>
          <w:szCs w:val="24"/>
          <w:lang w:eastAsia="en-GB"/>
        </w:rPr>
        <w:t xml:space="preserve"> 80 item version, rev ed, Peter Honey and Alan Mumford Maidenhead: </w:t>
      </w:r>
    </w:p>
    <w:p w14:paraId="651E5681"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Peter Honey Publications, 2006 </w:t>
      </w:r>
    </w:p>
    <w:p w14:paraId="57E972C5" w14:textId="77777777" w:rsidR="00597D50" w:rsidRPr="007421D0" w:rsidRDefault="00597D50" w:rsidP="007421D0">
      <w:pPr>
        <w:pStyle w:val="ListParagraph"/>
        <w:numPr>
          <w:ilvl w:val="0"/>
          <w:numId w:val="9"/>
        </w:numPr>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Discover your hidden talents: the essential guide to lifelong learning, Bill Lucas </w:t>
      </w:r>
    </w:p>
    <w:p w14:paraId="2CB2E758" w14:textId="4EE16CEE" w:rsidR="002E16EA" w:rsidRPr="00682EA0" w:rsidRDefault="00597D50" w:rsidP="00682EA0">
      <w:pPr>
        <w:pStyle w:val="ListParagraph"/>
        <w:spacing w:after="0" w:line="240" w:lineRule="auto"/>
        <w:rPr>
          <w:rFonts w:ascii="Times New Roman" w:eastAsia="Times New Roman" w:hAnsi="Times New Roman" w:cs="Times New Roman"/>
          <w:sz w:val="24"/>
          <w:szCs w:val="24"/>
          <w:lang w:eastAsia="en-GB"/>
        </w:rPr>
      </w:pPr>
      <w:r w:rsidRPr="007421D0">
        <w:rPr>
          <w:rFonts w:ascii="Times New Roman" w:eastAsia="Times New Roman" w:hAnsi="Times New Roman" w:cs="Times New Roman"/>
          <w:sz w:val="24"/>
          <w:szCs w:val="24"/>
          <w:lang w:eastAsia="en-GB"/>
        </w:rPr>
        <w:t xml:space="preserve">Stafford: Network Educational Press, 2005 </w:t>
      </w:r>
    </w:p>
    <w:bookmarkEnd w:id="1"/>
    <w:p w14:paraId="53506508" w14:textId="77777777" w:rsidR="002E16EA" w:rsidRPr="002E16EA" w:rsidRDefault="002E16EA" w:rsidP="002E16EA">
      <w:pPr>
        <w:spacing w:after="0" w:line="360" w:lineRule="auto"/>
        <w:rPr>
          <w:rFonts w:ascii="Arial" w:eastAsia="Times New Roman" w:hAnsi="Arial" w:cs="Arial"/>
          <w:lang w:eastAsia="en-GB"/>
        </w:rPr>
      </w:pPr>
    </w:p>
    <w:p w14:paraId="4E40BE0B" w14:textId="61EF3430" w:rsidR="002E16EA" w:rsidRPr="002E16EA" w:rsidRDefault="0045587B" w:rsidP="002E16EA">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lastRenderedPageBreak/>
        <w:t>Records of specific research</w:t>
      </w:r>
      <w:r w:rsidR="002E16EA" w:rsidRPr="002E16EA">
        <w:rPr>
          <w:rFonts w:ascii="Arial" w:eastAsiaTheme="majorEastAsia" w:hAnsi="Arial" w:cs="Arial"/>
          <w:color w:val="2F5496" w:themeColor="accent1" w:themeShade="BF"/>
          <w:lang w:eastAsia="en-GB"/>
        </w:rPr>
        <w:t xml:space="preserve"> </w:t>
      </w:r>
    </w:p>
    <w:p w14:paraId="24C7998B" w14:textId="6E718744" w:rsidR="002E16EA" w:rsidRPr="002E16EA" w:rsidRDefault="005F09FF" w:rsidP="002E16EA">
      <w:pPr>
        <w:spacing w:after="0" w:line="360" w:lineRule="auto"/>
        <w:rPr>
          <w:rFonts w:ascii="Arial" w:eastAsia="Times New Roman" w:hAnsi="Arial" w:cs="Arial"/>
          <w:lang w:eastAsia="en-GB"/>
        </w:rPr>
      </w:pPr>
      <w:r>
        <w:rPr>
          <w:rFonts w:ascii="Arial" w:eastAsia="Times New Roman" w:hAnsi="Arial" w:cs="Arial"/>
          <w:lang w:eastAsia="en-GB"/>
        </w:rPr>
        <w:t>Employment Legislation and Discrimination</w:t>
      </w:r>
      <w:r w:rsidR="004512EB">
        <w:rPr>
          <w:rFonts w:ascii="Arial" w:eastAsia="Times New Roman" w:hAnsi="Arial" w:cs="Arial"/>
          <w:lang w:eastAsia="en-GB"/>
        </w:rPr>
        <w:t xml:space="preserve"> (sadly attitude cannot be </w:t>
      </w:r>
      <w:r w:rsidR="00905FFB">
        <w:rPr>
          <w:rFonts w:ascii="Arial" w:eastAsia="Times New Roman" w:hAnsi="Arial" w:cs="Arial"/>
          <w:lang w:eastAsia="en-GB"/>
        </w:rPr>
        <w:t>governed</w:t>
      </w:r>
      <w:r w:rsidR="004512EB">
        <w:rPr>
          <w:rFonts w:ascii="Arial" w:eastAsia="Times New Roman" w:hAnsi="Arial" w:cs="Arial"/>
          <w:lang w:eastAsia="en-GB"/>
        </w:rPr>
        <w:t xml:space="preserve"> by law)</w:t>
      </w:r>
      <w:r>
        <w:rPr>
          <w:rFonts w:ascii="Arial" w:eastAsia="Times New Roman" w:hAnsi="Arial" w:cs="Arial"/>
          <w:lang w:eastAsia="en-GB"/>
        </w:rPr>
        <w:t xml:space="preserve"> </w:t>
      </w:r>
      <w:r w:rsidR="00682EA0">
        <w:rPr>
          <w:rFonts w:ascii="Arial" w:eastAsia="Times New Roman" w:hAnsi="Arial" w:cs="Arial"/>
          <w:lang w:eastAsia="en-GB"/>
        </w:rPr>
        <w:t xml:space="preserve">are two arears I know about, because of me being a volunteer of the </w:t>
      </w:r>
      <w:r w:rsidR="004512EB">
        <w:rPr>
          <w:rFonts w:ascii="Arial" w:eastAsia="Times New Roman" w:hAnsi="Arial" w:cs="Arial"/>
          <w:lang w:eastAsia="en-GB"/>
        </w:rPr>
        <w:t>Citizens advice</w:t>
      </w:r>
      <w:r w:rsidR="00682EA0">
        <w:rPr>
          <w:rFonts w:ascii="Arial" w:eastAsia="Times New Roman" w:hAnsi="Arial" w:cs="Arial"/>
          <w:lang w:eastAsia="en-GB"/>
        </w:rPr>
        <w:t xml:space="preserve"> </w:t>
      </w:r>
      <w:r w:rsidR="00F2347F">
        <w:rPr>
          <w:rFonts w:ascii="Arial" w:eastAsia="Times New Roman" w:hAnsi="Arial" w:cs="Arial"/>
          <w:lang w:eastAsia="en-GB"/>
        </w:rPr>
        <w:t>bureau. But</w:t>
      </w:r>
      <w:r w:rsidR="00682EA0">
        <w:rPr>
          <w:rFonts w:ascii="Arial" w:eastAsia="Times New Roman" w:hAnsi="Arial" w:cs="Arial"/>
          <w:lang w:eastAsia="en-GB"/>
        </w:rPr>
        <w:t xml:space="preserve"> I was </w:t>
      </w:r>
      <w:r w:rsidR="004512EB">
        <w:rPr>
          <w:rFonts w:ascii="Arial" w:eastAsia="Times New Roman" w:hAnsi="Arial" w:cs="Arial"/>
          <w:lang w:eastAsia="en-GB"/>
        </w:rPr>
        <w:t>even more surprised that so many employees were not aware that unless they have worked for a firm full time for more than a year. Only then are they legally employees, not before</w:t>
      </w:r>
    </w:p>
    <w:p w14:paraId="185A3267" w14:textId="7C7715E5" w:rsidR="002E16EA" w:rsidRPr="002E16EA" w:rsidRDefault="007C2068" w:rsidP="002E16EA">
      <w:pPr>
        <w:spacing w:after="0" w:line="360" w:lineRule="auto"/>
        <w:rPr>
          <w:rFonts w:ascii="Arial" w:eastAsia="Times New Roman" w:hAnsi="Arial" w:cs="Arial"/>
          <w:lang w:eastAsia="en-GB"/>
        </w:rPr>
      </w:pPr>
      <w:r>
        <w:rPr>
          <w:rFonts w:ascii="Arial" w:eastAsiaTheme="majorEastAsia" w:hAnsi="Arial" w:cs="Arial"/>
          <w:color w:val="2F5496" w:themeColor="accent1" w:themeShade="BF"/>
          <w:lang w:eastAsia="en-GB"/>
        </w:rPr>
        <w:t xml:space="preserve">Important </w:t>
      </w:r>
      <w:r w:rsidR="0045587B">
        <w:rPr>
          <w:rFonts w:ascii="Arial" w:eastAsiaTheme="majorEastAsia" w:hAnsi="Arial" w:cs="Arial"/>
          <w:color w:val="2F5496" w:themeColor="accent1" w:themeShade="BF"/>
          <w:lang w:eastAsia="en-GB"/>
        </w:rPr>
        <w:t>Modul</w:t>
      </w:r>
      <w:r>
        <w:rPr>
          <w:rFonts w:ascii="Arial" w:eastAsiaTheme="majorEastAsia" w:hAnsi="Arial" w:cs="Arial"/>
          <w:color w:val="2F5496" w:themeColor="accent1" w:themeShade="BF"/>
          <w:lang w:eastAsia="en-GB"/>
        </w:rPr>
        <w:t>e</w:t>
      </w:r>
      <w:r w:rsidR="0045587B">
        <w:rPr>
          <w:rFonts w:ascii="Arial" w:eastAsiaTheme="majorEastAsia" w:hAnsi="Arial" w:cs="Arial"/>
          <w:color w:val="2F5496" w:themeColor="accent1" w:themeShade="BF"/>
          <w:lang w:eastAsia="en-GB"/>
        </w:rPr>
        <w:t xml:space="preserve"> used</w:t>
      </w:r>
    </w:p>
    <w:p w14:paraId="1EDEC085" w14:textId="6B19FE41" w:rsidR="002E16EA" w:rsidRDefault="00585863" w:rsidP="002E16EA">
      <w:pPr>
        <w:spacing w:after="0" w:line="360" w:lineRule="auto"/>
        <w:rPr>
          <w:rFonts w:ascii="Arial" w:eastAsia="Times New Roman" w:hAnsi="Arial" w:cs="Arial"/>
          <w:lang w:eastAsia="en-GB"/>
        </w:rPr>
      </w:pPr>
      <w:r>
        <w:rPr>
          <w:rFonts w:ascii="Arial" w:eastAsia="Times New Roman" w:hAnsi="Arial" w:cs="Arial"/>
          <w:lang w:eastAsia="en-GB"/>
        </w:rPr>
        <w:t xml:space="preserve">Joseph Luft and Harry Ingham created a </w:t>
      </w:r>
      <w:r w:rsidR="002D360F">
        <w:rPr>
          <w:rFonts w:ascii="Arial" w:eastAsia="Times New Roman" w:hAnsi="Arial" w:cs="Arial"/>
          <w:lang w:eastAsia="en-GB"/>
        </w:rPr>
        <w:t>model</w:t>
      </w:r>
      <w:r>
        <w:rPr>
          <w:rFonts w:ascii="Arial" w:eastAsia="Times New Roman" w:hAnsi="Arial" w:cs="Arial"/>
          <w:lang w:eastAsia="en-GB"/>
        </w:rPr>
        <w:t xml:space="preserve"> </w:t>
      </w:r>
      <w:r w:rsidR="0096152F">
        <w:rPr>
          <w:rFonts w:ascii="Arial" w:eastAsia="Times New Roman" w:hAnsi="Arial" w:cs="Arial"/>
          <w:lang w:eastAsia="en-GB"/>
        </w:rPr>
        <w:t>called “</w:t>
      </w:r>
      <w:r>
        <w:rPr>
          <w:rFonts w:ascii="Arial" w:eastAsia="Times New Roman" w:hAnsi="Arial" w:cs="Arial"/>
          <w:lang w:eastAsia="en-GB"/>
        </w:rPr>
        <w:t>Johari</w:t>
      </w:r>
      <w:r w:rsidR="002D360F">
        <w:rPr>
          <w:rFonts w:ascii="Arial" w:eastAsia="Times New Roman" w:hAnsi="Arial" w:cs="Arial"/>
          <w:lang w:eastAsia="en-GB"/>
        </w:rPr>
        <w:t xml:space="preserve"> window” Developed by the Metapeple is something that a fascinated me. This is great for </w:t>
      </w:r>
      <w:r w:rsidR="00174902">
        <w:rPr>
          <w:rFonts w:ascii="Arial" w:eastAsia="Times New Roman" w:hAnsi="Arial" w:cs="Arial"/>
          <w:lang w:eastAsia="en-GB"/>
        </w:rPr>
        <w:t>teamwork</w:t>
      </w:r>
      <w:r w:rsidR="002D360F">
        <w:rPr>
          <w:rFonts w:ascii="Arial" w:eastAsia="Times New Roman" w:hAnsi="Arial" w:cs="Arial"/>
          <w:lang w:eastAsia="en-GB"/>
        </w:rPr>
        <w:t xml:space="preserve"> and </w:t>
      </w:r>
      <w:r w:rsidR="00174902">
        <w:rPr>
          <w:rFonts w:ascii="Arial" w:eastAsia="Times New Roman" w:hAnsi="Arial" w:cs="Arial"/>
          <w:lang w:eastAsia="en-GB"/>
        </w:rPr>
        <w:t>individuals.</w:t>
      </w:r>
    </w:p>
    <w:p w14:paraId="11B8B288" w14:textId="3C68F66B" w:rsidR="00174902" w:rsidRDefault="0096152F" w:rsidP="002E16EA">
      <w:pPr>
        <w:spacing w:after="0" w:line="360" w:lineRule="auto"/>
        <w:rPr>
          <w:rFonts w:ascii="Arial" w:eastAsia="Times New Roman" w:hAnsi="Arial" w:cs="Arial"/>
          <w:lang w:eastAsia="en-GB"/>
        </w:rPr>
      </w:pPr>
      <w:r>
        <w:rPr>
          <w:rFonts w:ascii="Arial" w:eastAsia="Times New Roman" w:hAnsi="Arial" w:cs="Arial"/>
          <w:lang w:eastAsia="en-GB"/>
        </w:rPr>
        <w:t>See the diagram below</w:t>
      </w:r>
    </w:p>
    <w:tbl>
      <w:tblPr>
        <w:tblStyle w:val="TableGrid"/>
        <w:tblW w:w="0" w:type="auto"/>
        <w:tblLook w:val="04A0" w:firstRow="1" w:lastRow="0" w:firstColumn="1" w:lastColumn="0" w:noHBand="0" w:noVBand="1"/>
      </w:tblPr>
      <w:tblGrid>
        <w:gridCol w:w="4509"/>
        <w:gridCol w:w="4501"/>
      </w:tblGrid>
      <w:tr w:rsidR="00D040B1" w14:paraId="33513DFB" w14:textId="77777777" w:rsidTr="00D040B1">
        <w:tc>
          <w:tcPr>
            <w:tcW w:w="4618" w:type="dxa"/>
          </w:tcPr>
          <w:p w14:paraId="283AC9DC" w14:textId="4C861CF0" w:rsidR="00D040B1" w:rsidRDefault="00D040B1" w:rsidP="00D040B1">
            <w:pPr>
              <w:pStyle w:val="ListParagraph"/>
              <w:numPr>
                <w:ilvl w:val="0"/>
                <w:numId w:val="10"/>
              </w:numPr>
              <w:spacing w:line="360" w:lineRule="auto"/>
              <w:rPr>
                <w:rFonts w:ascii="Arial" w:eastAsia="Times New Roman" w:hAnsi="Arial" w:cs="Arial"/>
                <w:lang w:eastAsia="en-GB"/>
              </w:rPr>
            </w:pPr>
            <w:r>
              <w:rPr>
                <w:rFonts w:ascii="Arial" w:eastAsia="Times New Roman" w:hAnsi="Arial" w:cs="Arial"/>
                <w:lang w:eastAsia="en-GB"/>
              </w:rPr>
              <w:t>Box one</w:t>
            </w:r>
          </w:p>
          <w:p w14:paraId="0C3F2F00" w14:textId="6EFAD7EE" w:rsidR="00D040B1" w:rsidRDefault="00D040B1" w:rsidP="00D040B1">
            <w:pPr>
              <w:pStyle w:val="ListParagraph"/>
              <w:numPr>
                <w:ilvl w:val="0"/>
                <w:numId w:val="10"/>
              </w:numPr>
              <w:spacing w:line="360" w:lineRule="auto"/>
              <w:rPr>
                <w:rFonts w:ascii="Arial" w:eastAsia="Times New Roman" w:hAnsi="Arial" w:cs="Arial"/>
                <w:lang w:eastAsia="en-GB"/>
              </w:rPr>
            </w:pPr>
            <w:r w:rsidRPr="00D040B1">
              <w:rPr>
                <w:rFonts w:ascii="Arial" w:eastAsia="Times New Roman" w:hAnsi="Arial" w:cs="Arial"/>
                <w:lang w:eastAsia="en-GB"/>
              </w:rPr>
              <w:t>This is called the open area</w:t>
            </w:r>
          </w:p>
          <w:p w14:paraId="6B81140A" w14:textId="0C0B6966" w:rsidR="00D040B1" w:rsidRPr="00D040B1" w:rsidRDefault="00D040B1" w:rsidP="00D040B1">
            <w:pPr>
              <w:pStyle w:val="ListParagraph"/>
              <w:numPr>
                <w:ilvl w:val="0"/>
                <w:numId w:val="10"/>
              </w:numPr>
              <w:spacing w:line="360" w:lineRule="auto"/>
              <w:rPr>
                <w:rFonts w:ascii="Arial" w:eastAsia="Times New Roman" w:hAnsi="Arial" w:cs="Arial"/>
                <w:lang w:eastAsia="en-GB"/>
              </w:rPr>
            </w:pPr>
            <w:r>
              <w:rPr>
                <w:rFonts w:ascii="Arial" w:eastAsia="Times New Roman" w:hAnsi="Arial" w:cs="Arial"/>
                <w:lang w:eastAsia="en-GB"/>
              </w:rPr>
              <w:t xml:space="preserve">What you know about </w:t>
            </w:r>
            <w:r w:rsidR="007C2068">
              <w:rPr>
                <w:rFonts w:ascii="Arial" w:eastAsia="Times New Roman" w:hAnsi="Arial" w:cs="Arial"/>
                <w:lang w:eastAsia="en-GB"/>
              </w:rPr>
              <w:t>yourself,</w:t>
            </w:r>
            <w:r>
              <w:rPr>
                <w:rFonts w:ascii="Arial" w:eastAsia="Times New Roman" w:hAnsi="Arial" w:cs="Arial"/>
                <w:lang w:eastAsia="en-GB"/>
              </w:rPr>
              <w:t xml:space="preserve"> and </w:t>
            </w:r>
            <w:r w:rsidR="0032043F">
              <w:rPr>
                <w:rFonts w:ascii="Arial" w:eastAsia="Times New Roman" w:hAnsi="Arial" w:cs="Arial"/>
                <w:lang w:eastAsia="en-GB"/>
              </w:rPr>
              <w:t>o</w:t>
            </w:r>
            <w:r>
              <w:rPr>
                <w:rFonts w:ascii="Arial" w:eastAsia="Times New Roman" w:hAnsi="Arial" w:cs="Arial"/>
                <w:lang w:eastAsia="en-GB"/>
              </w:rPr>
              <w:t>thers know about you</w:t>
            </w:r>
          </w:p>
        </w:tc>
        <w:tc>
          <w:tcPr>
            <w:tcW w:w="4618" w:type="dxa"/>
          </w:tcPr>
          <w:p w14:paraId="5CF9931A" w14:textId="77777777" w:rsidR="00D040B1" w:rsidRDefault="0032043F" w:rsidP="0032043F">
            <w:pPr>
              <w:pStyle w:val="ListParagraph"/>
              <w:numPr>
                <w:ilvl w:val="0"/>
                <w:numId w:val="10"/>
              </w:numPr>
              <w:spacing w:line="360" w:lineRule="auto"/>
              <w:rPr>
                <w:rFonts w:ascii="Arial" w:eastAsia="Times New Roman" w:hAnsi="Arial" w:cs="Arial"/>
                <w:lang w:eastAsia="en-GB"/>
              </w:rPr>
            </w:pPr>
            <w:r>
              <w:rPr>
                <w:rFonts w:ascii="Arial" w:eastAsia="Times New Roman" w:hAnsi="Arial" w:cs="Arial"/>
                <w:lang w:eastAsia="en-GB"/>
              </w:rPr>
              <w:t>Box two</w:t>
            </w:r>
          </w:p>
          <w:p w14:paraId="04FDB9B4" w14:textId="77777777" w:rsidR="0032043F" w:rsidRDefault="0032043F" w:rsidP="0032043F">
            <w:pPr>
              <w:pStyle w:val="ListParagraph"/>
              <w:numPr>
                <w:ilvl w:val="0"/>
                <w:numId w:val="10"/>
              </w:numPr>
              <w:spacing w:line="360" w:lineRule="auto"/>
              <w:rPr>
                <w:rFonts w:ascii="Arial" w:eastAsia="Times New Roman" w:hAnsi="Arial" w:cs="Arial"/>
                <w:lang w:eastAsia="en-GB"/>
              </w:rPr>
            </w:pPr>
            <w:r>
              <w:rPr>
                <w:rFonts w:ascii="Arial" w:eastAsia="Times New Roman" w:hAnsi="Arial" w:cs="Arial"/>
                <w:lang w:eastAsia="en-GB"/>
              </w:rPr>
              <w:t>The Blind area</w:t>
            </w:r>
          </w:p>
          <w:p w14:paraId="51EAAF3B" w14:textId="167FBE26" w:rsidR="0032043F" w:rsidRPr="0032043F" w:rsidRDefault="0032043F" w:rsidP="0032043F">
            <w:pPr>
              <w:pStyle w:val="ListParagraph"/>
              <w:numPr>
                <w:ilvl w:val="0"/>
                <w:numId w:val="10"/>
              </w:numPr>
              <w:spacing w:line="360" w:lineRule="auto"/>
              <w:rPr>
                <w:rFonts w:ascii="Arial" w:eastAsia="Times New Roman" w:hAnsi="Arial" w:cs="Arial"/>
                <w:lang w:eastAsia="en-GB"/>
              </w:rPr>
            </w:pPr>
            <w:r>
              <w:rPr>
                <w:rFonts w:ascii="Arial" w:eastAsia="Times New Roman" w:hAnsi="Arial" w:cs="Arial"/>
                <w:lang w:eastAsia="en-GB"/>
              </w:rPr>
              <w:t xml:space="preserve">What you don’t know about </w:t>
            </w:r>
            <w:r w:rsidR="007C2068">
              <w:rPr>
                <w:rFonts w:ascii="Arial" w:eastAsia="Times New Roman" w:hAnsi="Arial" w:cs="Arial"/>
                <w:lang w:eastAsia="en-GB"/>
              </w:rPr>
              <w:t>you,</w:t>
            </w:r>
            <w:r>
              <w:rPr>
                <w:rFonts w:ascii="Arial" w:eastAsia="Times New Roman" w:hAnsi="Arial" w:cs="Arial"/>
                <w:lang w:eastAsia="en-GB"/>
              </w:rPr>
              <w:t xml:space="preserve"> but others do</w:t>
            </w:r>
          </w:p>
        </w:tc>
      </w:tr>
      <w:tr w:rsidR="00D040B1" w14:paraId="4CC1EFEF" w14:textId="77777777" w:rsidTr="00D040B1">
        <w:tc>
          <w:tcPr>
            <w:tcW w:w="4618" w:type="dxa"/>
          </w:tcPr>
          <w:p w14:paraId="539EF63C" w14:textId="77777777" w:rsidR="00D040B1" w:rsidRDefault="0032043F" w:rsidP="002E16EA">
            <w:pPr>
              <w:spacing w:line="360" w:lineRule="auto"/>
              <w:rPr>
                <w:rFonts w:ascii="Arial" w:eastAsia="Times New Roman" w:hAnsi="Arial" w:cs="Arial"/>
                <w:lang w:eastAsia="en-GB"/>
              </w:rPr>
            </w:pPr>
            <w:r>
              <w:rPr>
                <w:rFonts w:ascii="Arial" w:eastAsia="Times New Roman" w:hAnsi="Arial" w:cs="Arial"/>
                <w:lang w:eastAsia="en-GB"/>
              </w:rPr>
              <w:t>Box three</w:t>
            </w:r>
          </w:p>
          <w:p w14:paraId="1E5D8736" w14:textId="77777777" w:rsidR="0032043F" w:rsidRDefault="0032043F" w:rsidP="002E16EA">
            <w:pPr>
              <w:spacing w:line="360" w:lineRule="auto"/>
              <w:rPr>
                <w:rFonts w:ascii="Arial" w:eastAsia="Times New Roman" w:hAnsi="Arial" w:cs="Arial"/>
                <w:lang w:eastAsia="en-GB"/>
              </w:rPr>
            </w:pPr>
            <w:r>
              <w:rPr>
                <w:rFonts w:ascii="Arial" w:eastAsia="Times New Roman" w:hAnsi="Arial" w:cs="Arial"/>
                <w:lang w:eastAsia="en-GB"/>
              </w:rPr>
              <w:t>Hidden area</w:t>
            </w:r>
          </w:p>
          <w:p w14:paraId="7D2914B2" w14:textId="77777777" w:rsidR="0032043F" w:rsidRDefault="0032043F" w:rsidP="002E16EA">
            <w:pPr>
              <w:spacing w:line="360" w:lineRule="auto"/>
              <w:rPr>
                <w:rFonts w:ascii="Arial" w:eastAsia="Times New Roman" w:hAnsi="Arial" w:cs="Arial"/>
                <w:lang w:eastAsia="en-GB"/>
              </w:rPr>
            </w:pPr>
            <w:r>
              <w:rPr>
                <w:rFonts w:ascii="Arial" w:eastAsia="Times New Roman" w:hAnsi="Arial" w:cs="Arial"/>
                <w:lang w:eastAsia="en-GB"/>
              </w:rPr>
              <w:t xml:space="preserve">Thing that you know about yourself </w:t>
            </w:r>
          </w:p>
          <w:p w14:paraId="4EC38DF7" w14:textId="122BEADA" w:rsidR="0032043F" w:rsidRDefault="0032043F" w:rsidP="002E16EA">
            <w:pPr>
              <w:spacing w:line="360" w:lineRule="auto"/>
              <w:rPr>
                <w:rFonts w:ascii="Arial" w:eastAsia="Times New Roman" w:hAnsi="Arial" w:cs="Arial"/>
                <w:lang w:eastAsia="en-GB"/>
              </w:rPr>
            </w:pPr>
            <w:r>
              <w:rPr>
                <w:rFonts w:ascii="Arial" w:eastAsia="Times New Roman" w:hAnsi="Arial" w:cs="Arial"/>
                <w:lang w:eastAsia="en-GB"/>
              </w:rPr>
              <w:t xml:space="preserve">But you do not want </w:t>
            </w:r>
            <w:r w:rsidR="006D630A">
              <w:rPr>
                <w:rFonts w:ascii="Arial" w:eastAsia="Times New Roman" w:hAnsi="Arial" w:cs="Arial"/>
                <w:lang w:eastAsia="en-GB"/>
              </w:rPr>
              <w:t>anyone</w:t>
            </w:r>
            <w:r>
              <w:rPr>
                <w:rFonts w:ascii="Arial" w:eastAsia="Times New Roman" w:hAnsi="Arial" w:cs="Arial"/>
                <w:lang w:eastAsia="en-GB"/>
              </w:rPr>
              <w:t xml:space="preserve"> else to know</w:t>
            </w:r>
          </w:p>
        </w:tc>
        <w:tc>
          <w:tcPr>
            <w:tcW w:w="4618" w:type="dxa"/>
          </w:tcPr>
          <w:p w14:paraId="093F93AD" w14:textId="77777777" w:rsidR="00D040B1" w:rsidRDefault="0032043F" w:rsidP="002E16EA">
            <w:pPr>
              <w:spacing w:line="360" w:lineRule="auto"/>
              <w:rPr>
                <w:rFonts w:ascii="Arial" w:eastAsia="Times New Roman" w:hAnsi="Arial" w:cs="Arial"/>
                <w:lang w:eastAsia="en-GB"/>
              </w:rPr>
            </w:pPr>
            <w:r>
              <w:rPr>
                <w:rFonts w:ascii="Arial" w:eastAsia="Times New Roman" w:hAnsi="Arial" w:cs="Arial"/>
                <w:lang w:eastAsia="en-GB"/>
              </w:rPr>
              <w:t>Box four</w:t>
            </w:r>
          </w:p>
          <w:p w14:paraId="7DE0ABFF" w14:textId="77777777" w:rsidR="0032043F" w:rsidRDefault="0032043F" w:rsidP="002E16EA">
            <w:pPr>
              <w:spacing w:line="360" w:lineRule="auto"/>
              <w:rPr>
                <w:rFonts w:ascii="Arial" w:eastAsia="Times New Roman" w:hAnsi="Arial" w:cs="Arial"/>
                <w:lang w:eastAsia="en-GB"/>
              </w:rPr>
            </w:pPr>
            <w:r>
              <w:rPr>
                <w:rFonts w:ascii="Arial" w:eastAsia="Times New Roman" w:hAnsi="Arial" w:cs="Arial"/>
                <w:lang w:eastAsia="en-GB"/>
              </w:rPr>
              <w:t>Unknown area</w:t>
            </w:r>
          </w:p>
          <w:p w14:paraId="1C54185E" w14:textId="77777777" w:rsidR="006D630A" w:rsidRDefault="006D630A" w:rsidP="002E16EA">
            <w:pPr>
              <w:spacing w:line="360" w:lineRule="auto"/>
              <w:rPr>
                <w:rFonts w:ascii="Arial" w:eastAsia="Times New Roman" w:hAnsi="Arial" w:cs="Arial"/>
                <w:lang w:eastAsia="en-GB"/>
              </w:rPr>
            </w:pPr>
            <w:r>
              <w:rPr>
                <w:rFonts w:ascii="Arial" w:eastAsia="Times New Roman" w:hAnsi="Arial" w:cs="Arial"/>
                <w:lang w:eastAsia="en-GB"/>
              </w:rPr>
              <w:t xml:space="preserve">Things unknown by you </w:t>
            </w:r>
          </w:p>
          <w:p w14:paraId="3F2A1705" w14:textId="2336A755" w:rsidR="006D630A" w:rsidRDefault="006D630A" w:rsidP="002E16EA">
            <w:pPr>
              <w:spacing w:line="360" w:lineRule="auto"/>
              <w:rPr>
                <w:rFonts w:ascii="Arial" w:eastAsia="Times New Roman" w:hAnsi="Arial" w:cs="Arial"/>
                <w:lang w:eastAsia="en-GB"/>
              </w:rPr>
            </w:pPr>
            <w:r>
              <w:rPr>
                <w:rFonts w:ascii="Arial" w:eastAsia="Times New Roman" w:hAnsi="Arial" w:cs="Arial"/>
                <w:lang w:eastAsia="en-GB"/>
              </w:rPr>
              <w:t>Things unknown by every one else</w:t>
            </w:r>
          </w:p>
        </w:tc>
      </w:tr>
    </w:tbl>
    <w:p w14:paraId="21C22C08" w14:textId="77777777" w:rsidR="0096152F" w:rsidRPr="002E16EA" w:rsidRDefault="0096152F" w:rsidP="002E16EA">
      <w:pPr>
        <w:spacing w:after="0" w:line="360" w:lineRule="auto"/>
        <w:rPr>
          <w:rFonts w:ascii="Arial" w:eastAsia="Times New Roman" w:hAnsi="Arial" w:cs="Arial"/>
          <w:lang w:eastAsia="en-GB"/>
        </w:rPr>
      </w:pPr>
    </w:p>
    <w:p w14:paraId="4F8EFEBB" w14:textId="20F225DA" w:rsidR="002E16EA" w:rsidRDefault="00072EA1" w:rsidP="002E16EA">
      <w:pPr>
        <w:keepNext/>
        <w:keepLines/>
        <w:spacing w:before="40" w:after="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lastRenderedPageBreak/>
        <w:t>My present Personal development plan</w:t>
      </w:r>
    </w:p>
    <w:tbl>
      <w:tblPr>
        <w:tblStyle w:val="TableGrid"/>
        <w:tblW w:w="0" w:type="auto"/>
        <w:tblLook w:val="04A0" w:firstRow="1" w:lastRow="0" w:firstColumn="1" w:lastColumn="0" w:noHBand="0" w:noVBand="1"/>
      </w:tblPr>
      <w:tblGrid>
        <w:gridCol w:w="1792"/>
        <w:gridCol w:w="1791"/>
        <w:gridCol w:w="1813"/>
        <w:gridCol w:w="1806"/>
        <w:gridCol w:w="1808"/>
      </w:tblGrid>
      <w:tr w:rsidR="00072EA1" w14:paraId="2F928442" w14:textId="77777777" w:rsidTr="00072EA1">
        <w:tc>
          <w:tcPr>
            <w:tcW w:w="1847" w:type="dxa"/>
          </w:tcPr>
          <w:p w14:paraId="718D4FEA" w14:textId="7C47E665"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Objectives</w:t>
            </w:r>
          </w:p>
        </w:tc>
        <w:tc>
          <w:tcPr>
            <w:tcW w:w="1847" w:type="dxa"/>
          </w:tcPr>
          <w:p w14:paraId="553FB779" w14:textId="30FC863B"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Time</w:t>
            </w:r>
          </w:p>
        </w:tc>
        <w:tc>
          <w:tcPr>
            <w:tcW w:w="1847" w:type="dxa"/>
          </w:tcPr>
          <w:p w14:paraId="086E735A" w14:textId="13FBFB8D"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Activities</w:t>
            </w:r>
          </w:p>
        </w:tc>
        <w:tc>
          <w:tcPr>
            <w:tcW w:w="1847" w:type="dxa"/>
          </w:tcPr>
          <w:p w14:paraId="104C07BC" w14:textId="6A881546"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Success criteria</w:t>
            </w:r>
          </w:p>
        </w:tc>
        <w:tc>
          <w:tcPr>
            <w:tcW w:w="1848" w:type="dxa"/>
          </w:tcPr>
          <w:p w14:paraId="4FD16813" w14:textId="61D04826"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Resources</w:t>
            </w:r>
          </w:p>
        </w:tc>
      </w:tr>
      <w:tr w:rsidR="00072EA1" w14:paraId="10DCB86B" w14:textId="77777777" w:rsidTr="00072EA1">
        <w:tc>
          <w:tcPr>
            <w:tcW w:w="1847" w:type="dxa"/>
          </w:tcPr>
          <w:p w14:paraId="22E8AC46" w14:textId="603B8174"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Short -Term</w:t>
            </w:r>
          </w:p>
        </w:tc>
        <w:tc>
          <w:tcPr>
            <w:tcW w:w="1847" w:type="dxa"/>
          </w:tcPr>
          <w:p w14:paraId="5325BA2B"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6963DB0F"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36D7CDAE"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8" w:type="dxa"/>
          </w:tcPr>
          <w:p w14:paraId="0FFA5006"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r>
      <w:tr w:rsidR="00072EA1" w14:paraId="5D10987C" w14:textId="77777777" w:rsidTr="00072EA1">
        <w:tc>
          <w:tcPr>
            <w:tcW w:w="1847" w:type="dxa"/>
          </w:tcPr>
          <w:p w14:paraId="7E9BAA39" w14:textId="22B20A5A" w:rsidR="00072EA1" w:rsidRDefault="00DB2A6B"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Complete my degree</w:t>
            </w:r>
          </w:p>
        </w:tc>
        <w:tc>
          <w:tcPr>
            <w:tcW w:w="1847" w:type="dxa"/>
          </w:tcPr>
          <w:p w14:paraId="34DE463E" w14:textId="40644555" w:rsidR="00072EA1" w:rsidRDefault="00C05BF2"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202</w:t>
            </w:r>
            <w:r w:rsidR="008965EA">
              <w:rPr>
                <w:rFonts w:ascii="Arial" w:eastAsiaTheme="majorEastAsia" w:hAnsi="Arial" w:cs="Arial"/>
                <w:color w:val="2F5496" w:themeColor="accent1" w:themeShade="BF"/>
                <w:lang w:eastAsia="en-GB"/>
              </w:rPr>
              <w:t>3</w:t>
            </w:r>
            <w:r>
              <w:rPr>
                <w:rFonts w:ascii="Arial" w:eastAsiaTheme="majorEastAsia" w:hAnsi="Arial" w:cs="Arial"/>
                <w:color w:val="2F5496" w:themeColor="accent1" w:themeShade="BF"/>
                <w:lang w:eastAsia="en-GB"/>
              </w:rPr>
              <w:t xml:space="preserve"> - 202</w:t>
            </w:r>
            <w:r w:rsidR="008965EA">
              <w:rPr>
                <w:rFonts w:ascii="Arial" w:eastAsiaTheme="majorEastAsia" w:hAnsi="Arial" w:cs="Arial"/>
                <w:color w:val="2F5496" w:themeColor="accent1" w:themeShade="BF"/>
                <w:lang w:eastAsia="en-GB"/>
              </w:rPr>
              <w:t>5</w:t>
            </w:r>
          </w:p>
        </w:tc>
        <w:tc>
          <w:tcPr>
            <w:tcW w:w="1847" w:type="dxa"/>
          </w:tcPr>
          <w:p w14:paraId="4E3983FA" w14:textId="10FD134C" w:rsidR="00072EA1" w:rsidRDefault="00C05BF2"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Assignments and Project</w:t>
            </w:r>
            <w:r w:rsidR="00D33FC2">
              <w:rPr>
                <w:rFonts w:ascii="Arial" w:eastAsiaTheme="majorEastAsia" w:hAnsi="Arial" w:cs="Arial"/>
                <w:color w:val="2F5496" w:themeColor="accent1" w:themeShade="BF"/>
                <w:lang w:eastAsia="en-GB"/>
              </w:rPr>
              <w:t xml:space="preserve"> to do.</w:t>
            </w:r>
          </w:p>
        </w:tc>
        <w:tc>
          <w:tcPr>
            <w:tcW w:w="1847" w:type="dxa"/>
          </w:tcPr>
          <w:p w14:paraId="0F88E44A" w14:textId="631DB78F" w:rsidR="00072EA1" w:rsidRDefault="000C058C"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C</w:t>
            </w:r>
            <w:r w:rsidR="00215A79">
              <w:rPr>
                <w:rFonts w:ascii="Arial" w:eastAsiaTheme="majorEastAsia" w:hAnsi="Arial" w:cs="Arial"/>
                <w:color w:val="2F5496" w:themeColor="accent1" w:themeShade="BF"/>
                <w:lang w:eastAsia="en-GB"/>
              </w:rPr>
              <w:t>ompletion of university</w:t>
            </w:r>
            <w:r>
              <w:rPr>
                <w:rFonts w:ascii="Arial" w:eastAsiaTheme="majorEastAsia" w:hAnsi="Arial" w:cs="Arial"/>
                <w:color w:val="2F5496" w:themeColor="accent1" w:themeShade="BF"/>
                <w:lang w:eastAsia="en-GB"/>
              </w:rPr>
              <w:t xml:space="preserve"> module</w:t>
            </w:r>
          </w:p>
        </w:tc>
        <w:tc>
          <w:tcPr>
            <w:tcW w:w="1848" w:type="dxa"/>
          </w:tcPr>
          <w:p w14:paraId="5DCF32C3" w14:textId="77777777" w:rsidR="00050466" w:rsidRDefault="00050466"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Student</w:t>
            </w:r>
          </w:p>
          <w:p w14:paraId="11AAB5E4" w14:textId="77C86086" w:rsidR="00072EA1" w:rsidRDefault="008965EA"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F</w:t>
            </w:r>
            <w:r w:rsidR="00050466">
              <w:rPr>
                <w:rFonts w:ascii="Arial" w:eastAsiaTheme="majorEastAsia" w:hAnsi="Arial" w:cs="Arial"/>
                <w:color w:val="2F5496" w:themeColor="accent1" w:themeShade="BF"/>
                <w:lang w:eastAsia="en-GB"/>
              </w:rPr>
              <w:t>inance</w:t>
            </w:r>
            <w:r>
              <w:rPr>
                <w:rFonts w:ascii="Arial" w:eastAsiaTheme="majorEastAsia" w:hAnsi="Arial" w:cs="Arial"/>
                <w:color w:val="2F5496" w:themeColor="accent1" w:themeShade="BF"/>
                <w:lang w:eastAsia="en-GB"/>
              </w:rPr>
              <w:t xml:space="preserve"> and </w:t>
            </w:r>
            <w:proofErr w:type="gramStart"/>
            <w:r>
              <w:rPr>
                <w:rFonts w:ascii="Arial" w:eastAsiaTheme="majorEastAsia" w:hAnsi="Arial" w:cs="Arial"/>
                <w:color w:val="2F5496" w:themeColor="accent1" w:themeShade="BF"/>
                <w:lang w:eastAsia="en-GB"/>
              </w:rPr>
              <w:t>a</w:t>
            </w:r>
            <w:proofErr w:type="gramEnd"/>
            <w:r>
              <w:rPr>
                <w:rFonts w:ascii="Arial" w:eastAsiaTheme="majorEastAsia" w:hAnsi="Arial" w:cs="Arial"/>
                <w:color w:val="2F5496" w:themeColor="accent1" w:themeShade="BF"/>
                <w:lang w:eastAsia="en-GB"/>
              </w:rPr>
              <w:t xml:space="preserve"> employment</w:t>
            </w:r>
          </w:p>
        </w:tc>
      </w:tr>
      <w:tr w:rsidR="00072EA1" w14:paraId="6F07A8CE" w14:textId="77777777" w:rsidTr="00072EA1">
        <w:tc>
          <w:tcPr>
            <w:tcW w:w="1847" w:type="dxa"/>
          </w:tcPr>
          <w:p w14:paraId="60B6B0C6" w14:textId="1E71ECDC" w:rsidR="00072EA1" w:rsidRDefault="00A27463"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Learn how to reference properly</w:t>
            </w:r>
          </w:p>
        </w:tc>
        <w:tc>
          <w:tcPr>
            <w:tcW w:w="1847" w:type="dxa"/>
          </w:tcPr>
          <w:p w14:paraId="5BA89310" w14:textId="66F51323" w:rsidR="00072EA1" w:rsidRDefault="00A27463"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August 2022 – December 2022</w:t>
            </w:r>
          </w:p>
        </w:tc>
        <w:tc>
          <w:tcPr>
            <w:tcW w:w="1847" w:type="dxa"/>
          </w:tcPr>
          <w:p w14:paraId="2648243F" w14:textId="7C37C54F" w:rsidR="00072EA1" w:rsidRDefault="00A27463"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Make appointment with Doreen.</w:t>
            </w:r>
          </w:p>
          <w:p w14:paraId="6D1EC5AB" w14:textId="1094B529" w:rsidR="00A27463" w:rsidRDefault="00A27463"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Study and learn her method</w:t>
            </w:r>
          </w:p>
        </w:tc>
        <w:tc>
          <w:tcPr>
            <w:tcW w:w="1847" w:type="dxa"/>
          </w:tcPr>
          <w:p w14:paraId="509230CC" w14:textId="76657AFF" w:rsidR="00072EA1" w:rsidRDefault="00A27463"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Mark correctly on my assignment. </w:t>
            </w:r>
          </w:p>
        </w:tc>
        <w:tc>
          <w:tcPr>
            <w:tcW w:w="1848" w:type="dxa"/>
          </w:tcPr>
          <w:p w14:paraId="1366EFBC" w14:textId="1AE0773B" w:rsidR="00072EA1" w:rsidRDefault="00A27463"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Books from the library and speak to </w:t>
            </w:r>
            <w:r w:rsidR="00C36DA8">
              <w:rPr>
                <w:rFonts w:ascii="Arial" w:eastAsiaTheme="majorEastAsia" w:hAnsi="Arial" w:cs="Arial"/>
                <w:color w:val="2F5496" w:themeColor="accent1" w:themeShade="BF"/>
                <w:lang w:eastAsia="en-GB"/>
              </w:rPr>
              <w:t>university Librarian</w:t>
            </w:r>
          </w:p>
        </w:tc>
      </w:tr>
      <w:tr w:rsidR="00072EA1" w14:paraId="028E4048" w14:textId="77777777" w:rsidTr="00072EA1">
        <w:tc>
          <w:tcPr>
            <w:tcW w:w="1847" w:type="dxa"/>
          </w:tcPr>
          <w:p w14:paraId="13E3D8CE"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270114F4"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6F8D9E5E"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2701722A"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8" w:type="dxa"/>
          </w:tcPr>
          <w:p w14:paraId="7D856C07"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r>
      <w:tr w:rsidR="00072EA1" w14:paraId="373635A8" w14:textId="77777777" w:rsidTr="00072EA1">
        <w:tc>
          <w:tcPr>
            <w:tcW w:w="1847" w:type="dxa"/>
          </w:tcPr>
          <w:p w14:paraId="2644C7D3" w14:textId="64E709C8"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Long - Term</w:t>
            </w:r>
          </w:p>
        </w:tc>
        <w:tc>
          <w:tcPr>
            <w:tcW w:w="1847" w:type="dxa"/>
          </w:tcPr>
          <w:p w14:paraId="37B2AFF0"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5D146333"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722E93A2"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8" w:type="dxa"/>
          </w:tcPr>
          <w:p w14:paraId="7FE2B492"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r>
      <w:tr w:rsidR="00072EA1" w14:paraId="51224E14" w14:textId="77777777" w:rsidTr="00072EA1">
        <w:tc>
          <w:tcPr>
            <w:tcW w:w="1847" w:type="dxa"/>
          </w:tcPr>
          <w:p w14:paraId="35B5482C" w14:textId="2CC0D68F" w:rsidR="00072EA1" w:rsidRDefault="008965EA"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Take a </w:t>
            </w:r>
            <w:r w:rsidR="00D33FC2">
              <w:rPr>
                <w:rFonts w:ascii="Arial" w:eastAsiaTheme="majorEastAsia" w:hAnsi="Arial" w:cs="Arial"/>
                <w:color w:val="2F5496" w:themeColor="accent1" w:themeShade="BF"/>
                <w:lang w:eastAsia="en-GB"/>
              </w:rPr>
              <w:t>master’s</w:t>
            </w:r>
            <w:r>
              <w:rPr>
                <w:rFonts w:ascii="Arial" w:eastAsiaTheme="majorEastAsia" w:hAnsi="Arial" w:cs="Arial"/>
                <w:color w:val="2F5496" w:themeColor="accent1" w:themeShade="BF"/>
                <w:lang w:eastAsia="en-GB"/>
              </w:rPr>
              <w:t xml:space="preserve"> degree</w:t>
            </w:r>
          </w:p>
        </w:tc>
        <w:tc>
          <w:tcPr>
            <w:tcW w:w="1847" w:type="dxa"/>
          </w:tcPr>
          <w:p w14:paraId="069E872C" w14:textId="41E9CB93" w:rsidR="00072EA1" w:rsidRDefault="008965EA"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2025 - 2026</w:t>
            </w:r>
          </w:p>
        </w:tc>
        <w:tc>
          <w:tcPr>
            <w:tcW w:w="1847" w:type="dxa"/>
          </w:tcPr>
          <w:p w14:paraId="0AB44588" w14:textId="7688F333" w:rsidR="00072EA1" w:rsidRDefault="00D33FC2"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Get on the course</w:t>
            </w:r>
          </w:p>
        </w:tc>
        <w:tc>
          <w:tcPr>
            <w:tcW w:w="1847" w:type="dxa"/>
          </w:tcPr>
          <w:p w14:paraId="40DC1BC4" w14:textId="062A5D48" w:rsidR="00072EA1" w:rsidRDefault="005D2270"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Take and complete university assignment and modules</w:t>
            </w:r>
          </w:p>
        </w:tc>
        <w:tc>
          <w:tcPr>
            <w:tcW w:w="1848" w:type="dxa"/>
          </w:tcPr>
          <w:p w14:paraId="5FD175DB" w14:textId="3529D708" w:rsidR="005D2270" w:rsidRDefault="005D2270"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Employed in a</w:t>
            </w:r>
          </w:p>
          <w:p w14:paraId="5722123B" w14:textId="1F718FBB" w:rsidR="00072EA1" w:rsidRDefault="005D2270" w:rsidP="002E16EA">
            <w:pPr>
              <w:keepNext/>
              <w:keepLines/>
              <w:spacing w:before="40" w:line="360" w:lineRule="auto"/>
              <w:outlineLvl w:val="1"/>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 </w:t>
            </w:r>
            <w:proofErr w:type="spellStart"/>
            <w:r>
              <w:rPr>
                <w:rFonts w:ascii="Arial" w:eastAsiaTheme="majorEastAsia" w:hAnsi="Arial" w:cs="Arial"/>
                <w:color w:val="2F5496" w:themeColor="accent1" w:themeShade="BF"/>
                <w:lang w:eastAsia="en-GB"/>
              </w:rPr>
              <w:t>Self employed</w:t>
            </w:r>
            <w:proofErr w:type="spellEnd"/>
            <w:r>
              <w:rPr>
                <w:rFonts w:ascii="Arial" w:eastAsiaTheme="majorEastAsia" w:hAnsi="Arial" w:cs="Arial"/>
                <w:color w:val="2F5496" w:themeColor="accent1" w:themeShade="BF"/>
                <w:lang w:eastAsia="en-GB"/>
              </w:rPr>
              <w:t xml:space="preserve"> business </w:t>
            </w:r>
          </w:p>
        </w:tc>
      </w:tr>
      <w:tr w:rsidR="00072EA1" w14:paraId="290A18DA" w14:textId="77777777" w:rsidTr="00072EA1">
        <w:tc>
          <w:tcPr>
            <w:tcW w:w="1847" w:type="dxa"/>
          </w:tcPr>
          <w:p w14:paraId="2C1A3DA4"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05BB9765"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08ABB6DE"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7" w:type="dxa"/>
          </w:tcPr>
          <w:p w14:paraId="3E930677"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c>
          <w:tcPr>
            <w:tcW w:w="1848" w:type="dxa"/>
          </w:tcPr>
          <w:p w14:paraId="296BD654" w14:textId="77777777" w:rsidR="00072EA1" w:rsidRDefault="00072EA1" w:rsidP="002E16EA">
            <w:pPr>
              <w:keepNext/>
              <w:keepLines/>
              <w:spacing w:before="40" w:line="360" w:lineRule="auto"/>
              <w:outlineLvl w:val="1"/>
              <w:rPr>
                <w:rFonts w:ascii="Arial" w:eastAsiaTheme="majorEastAsia" w:hAnsi="Arial" w:cs="Arial"/>
                <w:color w:val="2F5496" w:themeColor="accent1" w:themeShade="BF"/>
                <w:lang w:eastAsia="en-GB"/>
              </w:rPr>
            </w:pPr>
          </w:p>
        </w:tc>
      </w:tr>
    </w:tbl>
    <w:p w14:paraId="70A21D17" w14:textId="77777777" w:rsidR="00272A9C" w:rsidRDefault="00272A9C" w:rsidP="007421D0">
      <w:pPr>
        <w:keepNext/>
        <w:keepLines/>
        <w:spacing w:before="240" w:after="0" w:line="360" w:lineRule="auto"/>
        <w:outlineLvl w:val="0"/>
        <w:rPr>
          <w:rFonts w:ascii="Arial" w:eastAsiaTheme="majorEastAsia" w:hAnsi="Arial" w:cs="Arial"/>
          <w:color w:val="2F5496" w:themeColor="accent1" w:themeShade="BF"/>
          <w:lang w:eastAsia="en-GB"/>
        </w:rPr>
      </w:pPr>
    </w:p>
    <w:p w14:paraId="2F7A4E2D" w14:textId="70DD30B2" w:rsidR="002E16EA" w:rsidRDefault="00560070" w:rsidP="007421D0">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 xml:space="preserve">Ideas on anything else </w:t>
      </w:r>
    </w:p>
    <w:p w14:paraId="053B8618" w14:textId="54F1BBC8" w:rsidR="00272A9C" w:rsidRDefault="00272A9C" w:rsidP="002E16EA">
      <w:pPr>
        <w:spacing w:after="0" w:line="360" w:lineRule="auto"/>
        <w:rPr>
          <w:rFonts w:ascii="Arial" w:eastAsia="Times New Roman" w:hAnsi="Arial" w:cs="Arial"/>
          <w:lang w:eastAsia="en-GB"/>
        </w:rPr>
      </w:pPr>
      <w:r>
        <w:rPr>
          <w:rFonts w:ascii="Arial" w:eastAsia="Times New Roman" w:hAnsi="Arial" w:cs="Arial"/>
          <w:lang w:eastAsia="en-GB"/>
        </w:rPr>
        <w:t>After graduation</w:t>
      </w:r>
      <w:r w:rsidR="008D1749">
        <w:rPr>
          <w:rFonts w:ascii="Arial" w:eastAsia="Times New Roman" w:hAnsi="Arial" w:cs="Arial"/>
          <w:lang w:eastAsia="en-GB"/>
        </w:rPr>
        <w:t xml:space="preserve"> I hope to have enough contact with the same skills and vision as myself to enable to build something in business for the future.</w:t>
      </w:r>
    </w:p>
    <w:p w14:paraId="3DCAC51D" w14:textId="6F457DE9" w:rsidR="00F2347F" w:rsidRPr="002E16EA" w:rsidRDefault="005F09FF" w:rsidP="002E16EA">
      <w:pPr>
        <w:spacing w:after="0" w:line="360" w:lineRule="auto"/>
        <w:rPr>
          <w:rFonts w:ascii="Arial" w:eastAsia="Times New Roman" w:hAnsi="Arial" w:cs="Arial"/>
          <w:lang w:eastAsia="en-GB"/>
        </w:rPr>
      </w:pPr>
      <w:r>
        <w:rPr>
          <w:rFonts w:ascii="Arial" w:eastAsia="Times New Roman" w:hAnsi="Arial" w:cs="Arial"/>
          <w:lang w:eastAsia="en-GB"/>
        </w:rPr>
        <w:t>In the Graph below</w:t>
      </w:r>
      <w:r w:rsidR="008D1749">
        <w:rPr>
          <w:rFonts w:ascii="Arial" w:eastAsia="Times New Roman" w:hAnsi="Arial" w:cs="Arial"/>
          <w:lang w:eastAsia="en-GB"/>
        </w:rPr>
        <w:t xml:space="preserve"> are </w:t>
      </w:r>
      <w:r w:rsidR="00F2347F">
        <w:rPr>
          <w:rFonts w:ascii="Arial" w:eastAsia="Times New Roman" w:hAnsi="Arial" w:cs="Arial"/>
          <w:lang w:eastAsia="en-GB"/>
        </w:rPr>
        <w:t xml:space="preserve">some of my </w:t>
      </w:r>
      <w:r w:rsidR="004512EB">
        <w:rPr>
          <w:rFonts w:ascii="Arial" w:eastAsia="Times New Roman" w:hAnsi="Arial" w:cs="Arial"/>
          <w:lang w:eastAsia="en-GB"/>
        </w:rPr>
        <w:t>attributes</w:t>
      </w:r>
      <w:r w:rsidR="00F2347F">
        <w:rPr>
          <w:rFonts w:ascii="Arial" w:eastAsia="Times New Roman" w:hAnsi="Arial" w:cs="Arial"/>
          <w:lang w:eastAsia="en-GB"/>
        </w:rPr>
        <w:t xml:space="preserve"> I became aware of by doing this course.</w:t>
      </w:r>
    </w:p>
    <w:tbl>
      <w:tblPr>
        <w:tblStyle w:val="TableGrid"/>
        <w:tblW w:w="0" w:type="auto"/>
        <w:tblLook w:val="04A0" w:firstRow="1" w:lastRow="0" w:firstColumn="1" w:lastColumn="0" w:noHBand="0" w:noVBand="1"/>
      </w:tblPr>
      <w:tblGrid>
        <w:gridCol w:w="4294"/>
        <w:gridCol w:w="4210"/>
      </w:tblGrid>
      <w:tr w:rsidR="002E16EA" w:rsidRPr="002E16EA" w14:paraId="6B7F5F50" w14:textId="77777777">
        <w:trPr>
          <w:trHeight w:val="485"/>
        </w:trPr>
        <w:tc>
          <w:tcPr>
            <w:tcW w:w="4294" w:type="dxa"/>
          </w:tcPr>
          <w:p w14:paraId="1DE3DEAC" w14:textId="77777777" w:rsidR="002E16EA" w:rsidRPr="002E16EA" w:rsidRDefault="002E16EA" w:rsidP="002E16EA">
            <w:pPr>
              <w:shd w:val="clear" w:color="auto" w:fill="91CE4F"/>
              <w:spacing w:before="100" w:beforeAutospacing="1" w:after="100" w:afterAutospacing="1" w:line="360" w:lineRule="auto"/>
              <w:rPr>
                <w:rFonts w:ascii="Arial" w:eastAsia="Times New Roman" w:hAnsi="Arial" w:cs="Arial"/>
                <w:sz w:val="24"/>
                <w:szCs w:val="24"/>
                <w:lang w:eastAsia="en-GB"/>
              </w:rPr>
            </w:pPr>
            <w:r w:rsidRPr="002E16EA">
              <w:rPr>
                <w:rFonts w:ascii="Arial" w:eastAsia="Times New Roman" w:hAnsi="Arial" w:cs="Arial"/>
                <w:sz w:val="24"/>
                <w:szCs w:val="24"/>
                <w:lang w:eastAsia="en-GB"/>
              </w:rPr>
              <w:t xml:space="preserve">                  </w:t>
            </w:r>
            <w:r w:rsidRPr="002E16EA">
              <w:rPr>
                <w:rFonts w:ascii="Arial" w:eastAsia="Times New Roman" w:hAnsi="Arial" w:cs="Arial"/>
                <w:b/>
                <w:bCs/>
                <w:sz w:val="24"/>
                <w:szCs w:val="24"/>
                <w:lang w:eastAsia="en-GB"/>
              </w:rPr>
              <w:t xml:space="preserve">Strengths </w:t>
            </w:r>
          </w:p>
        </w:tc>
        <w:tc>
          <w:tcPr>
            <w:tcW w:w="4210" w:type="dxa"/>
          </w:tcPr>
          <w:p w14:paraId="49E23744" w14:textId="77777777" w:rsidR="002E16EA" w:rsidRPr="002E16EA" w:rsidRDefault="002E16EA" w:rsidP="002E16EA">
            <w:pPr>
              <w:shd w:val="clear" w:color="auto" w:fill="FFBF00"/>
              <w:spacing w:before="100" w:beforeAutospacing="1" w:after="100" w:afterAutospacing="1" w:line="360" w:lineRule="auto"/>
              <w:rPr>
                <w:rFonts w:ascii="Arial" w:eastAsia="Times New Roman" w:hAnsi="Arial" w:cs="Arial"/>
                <w:sz w:val="24"/>
                <w:szCs w:val="24"/>
                <w:lang w:eastAsia="en-GB"/>
              </w:rPr>
            </w:pPr>
            <w:r w:rsidRPr="002E16EA">
              <w:rPr>
                <w:rFonts w:ascii="Arial" w:eastAsia="Times New Roman" w:hAnsi="Arial" w:cs="Arial"/>
                <w:b/>
                <w:bCs/>
                <w:sz w:val="24"/>
                <w:szCs w:val="24"/>
                <w:lang w:eastAsia="en-GB"/>
              </w:rPr>
              <w:t xml:space="preserve">                        Weaknesses </w:t>
            </w:r>
          </w:p>
          <w:p w14:paraId="066F00D3" w14:textId="77777777" w:rsidR="002E16EA" w:rsidRPr="002E16EA" w:rsidRDefault="002E16EA" w:rsidP="002E16EA">
            <w:pPr>
              <w:spacing w:line="360" w:lineRule="auto"/>
              <w:rPr>
                <w:rFonts w:ascii="Arial" w:eastAsia="Times New Roman" w:hAnsi="Arial" w:cs="Arial"/>
                <w:sz w:val="24"/>
                <w:szCs w:val="24"/>
                <w:lang w:eastAsia="en-GB"/>
              </w:rPr>
            </w:pPr>
          </w:p>
        </w:tc>
      </w:tr>
      <w:tr w:rsidR="002E16EA" w:rsidRPr="002E16EA" w14:paraId="6529EDC3" w14:textId="77777777">
        <w:trPr>
          <w:trHeight w:val="1645"/>
        </w:trPr>
        <w:tc>
          <w:tcPr>
            <w:tcW w:w="4294" w:type="dxa"/>
          </w:tcPr>
          <w:p w14:paraId="0469E328" w14:textId="77777777" w:rsidR="002E16EA" w:rsidRDefault="002E16EA" w:rsidP="002E16EA">
            <w:pPr>
              <w:spacing w:line="360" w:lineRule="auto"/>
              <w:rPr>
                <w:rFonts w:ascii="Arial" w:eastAsia="Times New Roman" w:hAnsi="Arial" w:cs="Arial"/>
                <w:sz w:val="24"/>
                <w:szCs w:val="24"/>
                <w:lang w:eastAsia="en-GB"/>
              </w:rPr>
            </w:pPr>
          </w:p>
          <w:p w14:paraId="46AF9DBE" w14:textId="5B7014AE" w:rsidR="008D1749" w:rsidRDefault="008D1749" w:rsidP="002E16E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1 good communicator</w:t>
            </w:r>
          </w:p>
          <w:p w14:paraId="75D64773" w14:textId="74526EEF" w:rsidR="00F2347F" w:rsidRDefault="00F2347F" w:rsidP="002E16E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Team worker</w:t>
            </w:r>
          </w:p>
          <w:p w14:paraId="72C57D81" w14:textId="24936C54" w:rsidR="008D1749" w:rsidRPr="002E16EA" w:rsidRDefault="008D1749" w:rsidP="002E16EA">
            <w:pPr>
              <w:spacing w:line="360" w:lineRule="auto"/>
              <w:rPr>
                <w:rFonts w:ascii="Arial" w:eastAsia="Times New Roman" w:hAnsi="Arial" w:cs="Arial"/>
                <w:sz w:val="24"/>
                <w:szCs w:val="24"/>
                <w:lang w:eastAsia="en-GB"/>
              </w:rPr>
            </w:pPr>
          </w:p>
        </w:tc>
        <w:tc>
          <w:tcPr>
            <w:tcW w:w="4210" w:type="dxa"/>
          </w:tcPr>
          <w:p w14:paraId="1D6CAB7C" w14:textId="77777777" w:rsidR="002E16EA" w:rsidRPr="002E16EA" w:rsidRDefault="002E16EA" w:rsidP="002E16EA">
            <w:pPr>
              <w:spacing w:line="360" w:lineRule="auto"/>
              <w:ind w:left="720"/>
              <w:contextualSpacing/>
              <w:rPr>
                <w:rFonts w:ascii="Arial" w:eastAsia="Times New Roman" w:hAnsi="Arial" w:cs="Arial"/>
                <w:sz w:val="24"/>
                <w:szCs w:val="24"/>
                <w:shd w:val="clear" w:color="auto" w:fill="F2F2F2"/>
                <w:lang w:eastAsia="en-GB"/>
              </w:rPr>
            </w:pPr>
          </w:p>
          <w:p w14:paraId="0803A036" w14:textId="1EB2EAFC" w:rsidR="002E16EA" w:rsidRPr="008D1749" w:rsidRDefault="008D1749" w:rsidP="008D1749">
            <w:pPr>
              <w:numPr>
                <w:ilvl w:val="0"/>
                <w:numId w:val="3"/>
              </w:num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Bad time management and discipline</w:t>
            </w:r>
            <w:r w:rsidR="002E16EA" w:rsidRPr="008D1749">
              <w:rPr>
                <w:rFonts w:ascii="Arial" w:eastAsia="Times New Roman" w:hAnsi="Arial" w:cs="Arial"/>
                <w:sz w:val="24"/>
                <w:szCs w:val="24"/>
                <w:lang w:eastAsia="en-GB"/>
              </w:rPr>
              <w:t xml:space="preserve"> </w:t>
            </w:r>
          </w:p>
          <w:p w14:paraId="0E25F1B1" w14:textId="77777777" w:rsidR="002E16EA" w:rsidRPr="002E16EA" w:rsidRDefault="002E16EA" w:rsidP="002E16EA">
            <w:pPr>
              <w:spacing w:line="360" w:lineRule="auto"/>
              <w:rPr>
                <w:rFonts w:ascii="Arial" w:eastAsia="Times New Roman" w:hAnsi="Arial" w:cs="Arial"/>
                <w:sz w:val="24"/>
                <w:szCs w:val="24"/>
                <w:lang w:eastAsia="en-GB"/>
              </w:rPr>
            </w:pPr>
          </w:p>
          <w:p w14:paraId="60B5BE02" w14:textId="77777777" w:rsidR="002E16EA" w:rsidRPr="002E16EA" w:rsidRDefault="002E16EA" w:rsidP="002E16EA">
            <w:pPr>
              <w:spacing w:line="360" w:lineRule="auto"/>
              <w:rPr>
                <w:rFonts w:ascii="Arial" w:eastAsia="Times New Roman" w:hAnsi="Arial" w:cs="Arial"/>
                <w:sz w:val="24"/>
                <w:szCs w:val="24"/>
                <w:lang w:eastAsia="en-GB"/>
              </w:rPr>
            </w:pPr>
          </w:p>
          <w:p w14:paraId="37474119" w14:textId="77777777" w:rsidR="002E16EA" w:rsidRPr="002E16EA" w:rsidRDefault="002E16EA" w:rsidP="002E16EA">
            <w:pPr>
              <w:spacing w:line="360" w:lineRule="auto"/>
              <w:rPr>
                <w:rFonts w:ascii="Arial" w:eastAsia="Times New Roman" w:hAnsi="Arial" w:cs="Arial"/>
                <w:sz w:val="24"/>
                <w:szCs w:val="24"/>
                <w:lang w:eastAsia="en-GB"/>
              </w:rPr>
            </w:pPr>
          </w:p>
          <w:p w14:paraId="439924EA" w14:textId="77777777" w:rsidR="002E16EA" w:rsidRPr="002E16EA" w:rsidRDefault="002E16EA" w:rsidP="002E16EA">
            <w:pPr>
              <w:spacing w:line="360" w:lineRule="auto"/>
              <w:rPr>
                <w:rFonts w:ascii="Arial" w:eastAsia="Times New Roman" w:hAnsi="Arial" w:cs="Arial"/>
                <w:sz w:val="24"/>
                <w:szCs w:val="24"/>
                <w:lang w:eastAsia="en-GB"/>
              </w:rPr>
            </w:pPr>
          </w:p>
        </w:tc>
      </w:tr>
      <w:tr w:rsidR="002E16EA" w:rsidRPr="002E16EA" w14:paraId="6F9109BD" w14:textId="77777777">
        <w:trPr>
          <w:trHeight w:val="2429"/>
        </w:trPr>
        <w:tc>
          <w:tcPr>
            <w:tcW w:w="4294" w:type="dxa"/>
          </w:tcPr>
          <w:p w14:paraId="149339FE" w14:textId="77777777" w:rsidR="002E16EA" w:rsidRPr="002E16EA" w:rsidRDefault="002E16EA" w:rsidP="002E16EA">
            <w:pPr>
              <w:shd w:val="clear" w:color="auto" w:fill="00AFEF"/>
              <w:spacing w:before="100" w:beforeAutospacing="1" w:after="100" w:afterAutospacing="1" w:line="360" w:lineRule="auto"/>
              <w:rPr>
                <w:rFonts w:ascii="Arial" w:eastAsia="Times New Roman" w:hAnsi="Arial" w:cs="Arial"/>
                <w:sz w:val="24"/>
                <w:szCs w:val="24"/>
                <w:lang w:eastAsia="en-GB"/>
              </w:rPr>
            </w:pPr>
            <w:r w:rsidRPr="002E16EA">
              <w:rPr>
                <w:rFonts w:ascii="Arial" w:eastAsia="Times New Roman" w:hAnsi="Arial" w:cs="Arial"/>
                <w:sz w:val="24"/>
                <w:szCs w:val="24"/>
                <w:lang w:eastAsia="en-GB"/>
              </w:rPr>
              <w:lastRenderedPageBreak/>
              <w:t xml:space="preserve">                </w:t>
            </w:r>
            <w:r w:rsidRPr="002E16EA">
              <w:rPr>
                <w:rFonts w:ascii="Arial" w:eastAsia="Times New Roman" w:hAnsi="Arial" w:cs="Arial"/>
                <w:b/>
                <w:bCs/>
                <w:sz w:val="24"/>
                <w:szCs w:val="24"/>
                <w:lang w:eastAsia="en-GB"/>
              </w:rPr>
              <w:t xml:space="preserve">Opportunities </w:t>
            </w:r>
          </w:p>
          <w:p w14:paraId="6F248B2E" w14:textId="165BC7F5" w:rsidR="002E16EA" w:rsidRPr="002E16EA" w:rsidRDefault="002E16EA" w:rsidP="00560070">
            <w:pPr>
              <w:spacing w:line="360" w:lineRule="auto"/>
              <w:ind w:left="720"/>
              <w:contextualSpacing/>
              <w:rPr>
                <w:rFonts w:ascii="Arial" w:eastAsia="Times New Roman" w:hAnsi="Arial" w:cs="Arial"/>
                <w:sz w:val="24"/>
                <w:szCs w:val="24"/>
                <w:lang w:eastAsia="en-GB"/>
              </w:rPr>
            </w:pPr>
            <w:r w:rsidRPr="002E16EA">
              <w:rPr>
                <w:rFonts w:ascii="Arial" w:eastAsia="Times New Roman" w:hAnsi="Arial" w:cs="Arial"/>
                <w:sz w:val="24"/>
                <w:szCs w:val="24"/>
                <w:lang w:eastAsia="en-GB"/>
              </w:rPr>
              <w:t xml:space="preserve"> </w:t>
            </w:r>
          </w:p>
          <w:p w14:paraId="67FC4F9B" w14:textId="09BACB84" w:rsidR="002E16EA" w:rsidRPr="002E16EA" w:rsidRDefault="00F2347F" w:rsidP="002E16EA">
            <w:pPr>
              <w:numPr>
                <w:ilvl w:val="0"/>
                <w:numId w:val="5"/>
              </w:num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Will be able to work with organisations that I have the skill but never had the education</w:t>
            </w:r>
          </w:p>
        </w:tc>
        <w:tc>
          <w:tcPr>
            <w:tcW w:w="4210" w:type="dxa"/>
          </w:tcPr>
          <w:p w14:paraId="5586DCBA" w14:textId="77777777" w:rsidR="002E16EA" w:rsidRPr="002E16EA" w:rsidRDefault="002E16EA" w:rsidP="002E16EA">
            <w:pPr>
              <w:shd w:val="clear" w:color="auto" w:fill="AFA0C6"/>
              <w:spacing w:before="100" w:beforeAutospacing="1" w:after="100" w:afterAutospacing="1" w:line="360" w:lineRule="auto"/>
              <w:rPr>
                <w:rFonts w:ascii="Arial" w:eastAsia="Times New Roman" w:hAnsi="Arial" w:cs="Arial"/>
                <w:sz w:val="24"/>
                <w:szCs w:val="24"/>
                <w:lang w:eastAsia="en-GB"/>
              </w:rPr>
            </w:pPr>
            <w:r w:rsidRPr="002E16EA">
              <w:rPr>
                <w:rFonts w:ascii="Arial" w:eastAsia="Times New Roman" w:hAnsi="Arial" w:cs="Arial"/>
                <w:sz w:val="24"/>
                <w:szCs w:val="24"/>
                <w:lang w:eastAsia="en-GB"/>
              </w:rPr>
              <w:t xml:space="preserve">                          </w:t>
            </w:r>
            <w:r w:rsidRPr="002E16EA">
              <w:rPr>
                <w:rFonts w:ascii="Arial" w:eastAsia="Times New Roman" w:hAnsi="Arial" w:cs="Arial"/>
                <w:b/>
                <w:bCs/>
                <w:sz w:val="24"/>
                <w:szCs w:val="24"/>
                <w:lang w:eastAsia="en-GB"/>
              </w:rPr>
              <w:t xml:space="preserve">Threats </w:t>
            </w:r>
          </w:p>
          <w:p w14:paraId="31CEA93B" w14:textId="49AD7EBF" w:rsidR="002E16EA" w:rsidRDefault="00F2347F" w:rsidP="002E16EA">
            <w:pPr>
              <w:numPr>
                <w:ilvl w:val="0"/>
                <w:numId w:val="6"/>
              </w:num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Health will be an issue</w:t>
            </w:r>
          </w:p>
          <w:p w14:paraId="3F7D0132" w14:textId="446CED50" w:rsidR="00F2347F" w:rsidRPr="002E16EA" w:rsidRDefault="00F2347F" w:rsidP="002E16EA">
            <w:pPr>
              <w:numPr>
                <w:ilvl w:val="0"/>
                <w:numId w:val="6"/>
              </w:num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Race </w:t>
            </w:r>
          </w:p>
          <w:p w14:paraId="603F1838" w14:textId="74C1D71C" w:rsidR="002E16EA" w:rsidRPr="002E16EA" w:rsidRDefault="00F2347F" w:rsidP="002E16EA">
            <w:pPr>
              <w:numPr>
                <w:ilvl w:val="0"/>
                <w:numId w:val="6"/>
              </w:numPr>
              <w:spacing w:line="36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age</w:t>
            </w:r>
            <w:r w:rsidR="002E16EA" w:rsidRPr="002E16EA">
              <w:rPr>
                <w:rFonts w:ascii="Arial" w:eastAsia="Times New Roman" w:hAnsi="Arial" w:cs="Arial"/>
                <w:sz w:val="24"/>
                <w:szCs w:val="24"/>
                <w:lang w:eastAsia="en-GB"/>
              </w:rPr>
              <w:t xml:space="preserve"> </w:t>
            </w:r>
          </w:p>
        </w:tc>
      </w:tr>
    </w:tbl>
    <w:p w14:paraId="7A418050" w14:textId="166470AB" w:rsidR="002E16EA" w:rsidRPr="002E16EA" w:rsidRDefault="002E16EA" w:rsidP="00AF2DEC">
      <w:pPr>
        <w:keepNext/>
        <w:keepLines/>
        <w:spacing w:before="240" w:after="0" w:line="240" w:lineRule="auto"/>
        <w:outlineLvl w:val="0"/>
        <w:rPr>
          <w:rFonts w:ascii="Arial" w:eastAsiaTheme="majorEastAsia" w:hAnsi="Arial" w:cs="Arial"/>
          <w:color w:val="2F5496" w:themeColor="accent1" w:themeShade="BF"/>
          <w:lang w:eastAsia="en-GB"/>
        </w:rPr>
      </w:pPr>
    </w:p>
    <w:p w14:paraId="3DE46750" w14:textId="76D82677" w:rsidR="002E16EA" w:rsidRDefault="002E16EA" w:rsidP="002E16EA">
      <w:pPr>
        <w:spacing w:after="0" w:line="360" w:lineRule="auto"/>
        <w:rPr>
          <w:rFonts w:ascii="Arial" w:eastAsia="Times New Roman" w:hAnsi="Arial" w:cs="Arial"/>
          <w:lang w:eastAsia="en-GB"/>
        </w:rPr>
      </w:pPr>
    </w:p>
    <w:p w14:paraId="168EA9E7" w14:textId="7B87FCD2" w:rsidR="002E16EA" w:rsidRDefault="00CB58E4" w:rsidP="002E16EA">
      <w:pPr>
        <w:keepNext/>
        <w:keepLines/>
        <w:spacing w:before="240" w:after="0" w:line="240" w:lineRule="auto"/>
        <w:outlineLvl w:val="0"/>
        <w:rPr>
          <w:rFonts w:ascii="Arial" w:eastAsiaTheme="majorEastAsia" w:hAnsi="Arial" w:cs="Arial"/>
          <w:color w:val="2F5496" w:themeColor="accent1" w:themeShade="BF"/>
          <w:lang w:eastAsia="en-GB"/>
        </w:rPr>
      </w:pPr>
      <w:bookmarkStart w:id="2" w:name="_Toc110712949"/>
      <w:bookmarkStart w:id="3" w:name="_Toc110716790"/>
      <w:bookmarkStart w:id="4" w:name="_Toc110718064"/>
      <w:bookmarkStart w:id="5" w:name="_Toc110722039"/>
      <w:bookmarkStart w:id="6" w:name="_Toc110712951"/>
      <w:bookmarkStart w:id="7" w:name="_Toc110716792"/>
      <w:bookmarkStart w:id="8" w:name="_Toc110718066"/>
      <w:bookmarkStart w:id="9" w:name="_Toc110722041"/>
      <w:bookmarkStart w:id="10" w:name="_Toc110712584"/>
      <w:bookmarkEnd w:id="2"/>
      <w:bookmarkEnd w:id="3"/>
      <w:bookmarkEnd w:id="4"/>
      <w:bookmarkEnd w:id="5"/>
      <w:bookmarkEnd w:id="6"/>
      <w:bookmarkEnd w:id="7"/>
      <w:bookmarkEnd w:id="8"/>
      <w:bookmarkEnd w:id="9"/>
      <w:r>
        <w:rPr>
          <w:rFonts w:ascii="Arial" w:eastAsiaTheme="majorEastAsia" w:hAnsi="Arial" w:cs="Arial"/>
          <w:color w:val="2F5496" w:themeColor="accent1" w:themeShade="BF"/>
          <w:lang w:eastAsia="en-GB"/>
        </w:rPr>
        <w:t>C</w:t>
      </w:r>
      <w:r w:rsidR="00AF2DEC">
        <w:rPr>
          <w:rFonts w:ascii="Arial" w:eastAsiaTheme="majorEastAsia" w:hAnsi="Arial" w:cs="Arial"/>
          <w:color w:val="2F5496" w:themeColor="accent1" w:themeShade="BF"/>
          <w:lang w:eastAsia="en-GB"/>
        </w:rPr>
        <w:t>on</w:t>
      </w:r>
      <w:r w:rsidR="002E16EA" w:rsidRPr="002E16EA">
        <w:rPr>
          <w:rFonts w:ascii="Arial" w:eastAsiaTheme="majorEastAsia" w:hAnsi="Arial" w:cs="Arial"/>
          <w:color w:val="2F5496" w:themeColor="accent1" w:themeShade="BF"/>
          <w:lang w:eastAsia="en-GB"/>
        </w:rPr>
        <w:t>clusion</w:t>
      </w:r>
      <w:bookmarkEnd w:id="10"/>
      <w:r w:rsidR="002E16EA" w:rsidRPr="002E16EA">
        <w:rPr>
          <w:rFonts w:ascii="Arial" w:eastAsiaTheme="majorEastAsia" w:hAnsi="Arial" w:cs="Arial"/>
          <w:color w:val="2F5496" w:themeColor="accent1" w:themeShade="BF"/>
          <w:lang w:eastAsia="en-GB"/>
        </w:rPr>
        <w:t xml:space="preserve"> </w:t>
      </w:r>
    </w:p>
    <w:p w14:paraId="2AFB00AC" w14:textId="63E756C8" w:rsidR="00CB58E4" w:rsidRPr="00CB58E4" w:rsidRDefault="00CB58E4" w:rsidP="00CB58E4">
      <w:pPr>
        <w:rPr>
          <w:rFonts w:ascii="Arial" w:hAnsi="Arial" w:cs="Arial"/>
          <w:lang w:eastAsia="en-GB"/>
        </w:rPr>
      </w:pPr>
      <w:r>
        <w:rPr>
          <w:lang w:eastAsia="en-GB"/>
        </w:rPr>
        <w:t xml:space="preserve">I do not like doing </w:t>
      </w:r>
      <w:r w:rsidR="007C2068">
        <w:rPr>
          <w:lang w:eastAsia="en-GB"/>
        </w:rPr>
        <w:t>reflections because</w:t>
      </w:r>
      <w:r>
        <w:rPr>
          <w:lang w:eastAsia="en-GB"/>
        </w:rPr>
        <w:t xml:space="preserve"> I just do not know if I am doing it right and I do </w:t>
      </w:r>
      <w:r w:rsidR="00624AC7">
        <w:rPr>
          <w:lang w:eastAsia="en-GB"/>
        </w:rPr>
        <w:t>not feel</w:t>
      </w:r>
      <w:r>
        <w:rPr>
          <w:lang w:eastAsia="en-GB"/>
        </w:rPr>
        <w:t xml:space="preserve"> I</w:t>
      </w:r>
      <w:r w:rsidR="00624AC7">
        <w:rPr>
          <w:lang w:eastAsia="en-GB"/>
        </w:rPr>
        <w:t xml:space="preserve"> learn from it.</w:t>
      </w:r>
      <w:r>
        <w:rPr>
          <w:lang w:eastAsia="en-GB"/>
        </w:rPr>
        <w:t xml:space="preserve"> </w:t>
      </w:r>
      <w:r w:rsidR="00624AC7">
        <w:rPr>
          <w:lang w:eastAsia="en-GB"/>
        </w:rPr>
        <w:t xml:space="preserve"> </w:t>
      </w:r>
    </w:p>
    <w:sdt>
      <w:sdtPr>
        <w:rPr>
          <w:rFonts w:ascii="Arial" w:hAnsi="Arial" w:cs="Arial"/>
          <w:lang w:eastAsia="en-GB"/>
        </w:rPr>
        <w:id w:val="1549271909"/>
        <w:docPartObj>
          <w:docPartGallery w:val="Bibliographies"/>
          <w:docPartUnique/>
        </w:docPartObj>
      </w:sdtPr>
      <w:sdtEndPr>
        <w:rPr>
          <w:rFonts w:eastAsia="Times New Roman"/>
        </w:rPr>
      </w:sdtEndPr>
      <w:sdtContent>
        <w:p w14:paraId="3DA26782" w14:textId="1A69C769" w:rsidR="00CB58E4" w:rsidRDefault="00CB58E4" w:rsidP="002E16EA">
          <w:pPr>
            <w:keepNext/>
            <w:keepLines/>
            <w:spacing w:before="240" w:after="0" w:line="360" w:lineRule="auto"/>
            <w:outlineLvl w:val="0"/>
            <w:rPr>
              <w:rFonts w:ascii="Arial" w:hAnsi="Arial" w:cs="Arial"/>
              <w:lang w:eastAsia="en-GB"/>
            </w:rPr>
          </w:pPr>
        </w:p>
        <w:p w14:paraId="1E8E9A34" w14:textId="5584F7CD" w:rsidR="002E16EA" w:rsidRPr="002E16EA" w:rsidRDefault="00CB58E4" w:rsidP="002E16EA">
          <w:pPr>
            <w:keepNext/>
            <w:keepLines/>
            <w:spacing w:before="240" w:after="0" w:line="360" w:lineRule="auto"/>
            <w:outlineLvl w:val="0"/>
            <w:rPr>
              <w:rFonts w:ascii="Arial" w:eastAsiaTheme="majorEastAsia" w:hAnsi="Arial" w:cs="Arial"/>
              <w:color w:val="2F5496" w:themeColor="accent1" w:themeShade="BF"/>
              <w:lang w:eastAsia="en-GB"/>
            </w:rPr>
          </w:pPr>
          <w:r>
            <w:rPr>
              <w:rFonts w:ascii="Arial" w:eastAsiaTheme="majorEastAsia" w:hAnsi="Arial" w:cs="Arial"/>
              <w:color w:val="2F5496" w:themeColor="accent1" w:themeShade="BF"/>
              <w:lang w:eastAsia="en-GB"/>
            </w:rPr>
            <w:t>R</w:t>
          </w:r>
          <w:r w:rsidR="002E16EA" w:rsidRPr="002E16EA">
            <w:rPr>
              <w:rFonts w:ascii="Arial" w:eastAsiaTheme="majorEastAsia" w:hAnsi="Arial" w:cs="Arial"/>
              <w:color w:val="2F5496" w:themeColor="accent1" w:themeShade="BF"/>
              <w:lang w:eastAsia="en-GB"/>
            </w:rPr>
            <w:t>eferences</w:t>
          </w:r>
        </w:p>
        <w:p w14:paraId="5FBE6D4B" w14:textId="20B384A3" w:rsidR="002E16EA" w:rsidRPr="002E16EA" w:rsidRDefault="00000000" w:rsidP="002E16EA">
          <w:pPr>
            <w:spacing w:after="0" w:line="360" w:lineRule="auto"/>
            <w:rPr>
              <w:rFonts w:ascii="Arial" w:eastAsia="Times New Roman" w:hAnsi="Arial" w:cs="Arial"/>
              <w:lang w:eastAsia="en-GB"/>
            </w:rPr>
          </w:pPr>
        </w:p>
      </w:sdtContent>
    </w:sdt>
    <w:p w14:paraId="5F32B71E" w14:textId="35C9D162"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Study skills for pat-time students, Dorothy Bedford,</w:t>
      </w:r>
    </w:p>
    <w:p w14:paraId="37A7E1D3"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Harlow: Pearson Education, 2009 </w:t>
      </w:r>
    </w:p>
    <w:p w14:paraId="3E8F3305"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This title is available as an e-book</w:t>
      </w:r>
    </w:p>
    <w:p w14:paraId="16A518B7"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Strengthen your strengths: a guide to enhancing your self-management skills, Peter Honey,</w:t>
      </w:r>
    </w:p>
    <w:p w14:paraId="56B1EC69"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Maidenhead: Peter Honey Publications, 2008 </w:t>
      </w:r>
    </w:p>
    <w:p w14:paraId="02C76060"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Personal development and management skills, Chris </w:t>
      </w:r>
      <w:proofErr w:type="gramStart"/>
      <w:r w:rsidRPr="006D630A">
        <w:rPr>
          <w:rFonts w:ascii="Times New Roman" w:eastAsia="Times New Roman" w:hAnsi="Times New Roman" w:cs="Times New Roman"/>
          <w:sz w:val="24"/>
          <w:szCs w:val="24"/>
          <w:lang w:eastAsia="en-GB"/>
        </w:rPr>
        <w:t>Routledge</w:t>
      </w:r>
      <w:proofErr w:type="gramEnd"/>
      <w:r w:rsidRPr="006D630A">
        <w:rPr>
          <w:rFonts w:ascii="Times New Roman" w:eastAsia="Times New Roman" w:hAnsi="Times New Roman" w:cs="Times New Roman"/>
          <w:sz w:val="24"/>
          <w:szCs w:val="24"/>
          <w:lang w:eastAsia="en-GB"/>
        </w:rPr>
        <w:t xml:space="preserve"> and Jan Carmichael </w:t>
      </w:r>
    </w:p>
    <w:p w14:paraId="35C8E964"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London: Chartered Institute of Personnel and Development, 2007 </w:t>
      </w:r>
    </w:p>
    <w:p w14:paraId="77AE62BD"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Continuing personal development, Peter Honey </w:t>
      </w:r>
    </w:p>
    <w:p w14:paraId="780EF374"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Maidenhead: Peter Honey Publications, 2007 </w:t>
      </w:r>
    </w:p>
    <w:p w14:paraId="709EA0A6"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A managers guide to self-development, 5th ed, Mike Pedler, John Burgoyne, Tom Boydell, </w:t>
      </w:r>
    </w:p>
    <w:p w14:paraId="1085F5B8"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Maidenhead: McGraw Hill, 2007 </w:t>
      </w:r>
    </w:p>
    <w:p w14:paraId="7E305F98"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This title is also available as an e-book</w:t>
      </w:r>
    </w:p>
    <w:p w14:paraId="20D03C90"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Learning styles questionnaire: 80 item version, rev ed, Peter Honey and Alan Mumford Maidenhead: </w:t>
      </w:r>
    </w:p>
    <w:p w14:paraId="6FB01AFB"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Peter Honey Publications, 2006 </w:t>
      </w:r>
    </w:p>
    <w:p w14:paraId="5207F1A3"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Discover your hidden talents: the essential guide to lifelong learning, Bill Lucas </w:t>
      </w:r>
    </w:p>
    <w:p w14:paraId="15CDEE22" w14:textId="77777777" w:rsidR="006D630A" w:rsidRPr="006D630A" w:rsidRDefault="006D630A" w:rsidP="006D630A">
      <w:pPr>
        <w:spacing w:after="0" w:line="240" w:lineRule="auto"/>
        <w:rPr>
          <w:rFonts w:ascii="Times New Roman" w:eastAsia="Times New Roman" w:hAnsi="Times New Roman" w:cs="Times New Roman"/>
          <w:sz w:val="24"/>
          <w:szCs w:val="24"/>
          <w:lang w:eastAsia="en-GB"/>
        </w:rPr>
      </w:pPr>
      <w:r w:rsidRPr="006D630A">
        <w:rPr>
          <w:rFonts w:ascii="Times New Roman" w:eastAsia="Times New Roman" w:hAnsi="Times New Roman" w:cs="Times New Roman"/>
          <w:sz w:val="24"/>
          <w:szCs w:val="24"/>
          <w:lang w:eastAsia="en-GB"/>
        </w:rPr>
        <w:t xml:space="preserve">Stafford: Network Educational Press, 2005 </w:t>
      </w:r>
    </w:p>
    <w:p w14:paraId="4A62B33F" w14:textId="77777777" w:rsidR="002E16EA" w:rsidRPr="002E16EA" w:rsidRDefault="002E16EA" w:rsidP="006D630A">
      <w:pPr>
        <w:spacing w:after="0" w:line="360" w:lineRule="auto"/>
        <w:rPr>
          <w:rFonts w:ascii="Times New Roman" w:eastAsia="Times New Roman" w:hAnsi="Times New Roman" w:cs="Times New Roman"/>
          <w:lang w:eastAsia="en-GB"/>
        </w:rPr>
      </w:pPr>
    </w:p>
    <w:p w14:paraId="55DAAB14" w14:textId="732292C6" w:rsidR="002E16EA" w:rsidRDefault="002E16EA"/>
    <w:p w14:paraId="1065B2B0" w14:textId="2884CE0D" w:rsidR="00083B48" w:rsidRDefault="00083B48"/>
    <w:p w14:paraId="09E18079" w14:textId="2B0A5AD4" w:rsidR="00083B48" w:rsidRDefault="00083B48"/>
    <w:p w14:paraId="474B4BAF" w14:textId="2EA35C28" w:rsidR="00083B48" w:rsidRDefault="00083B48"/>
    <w:p w14:paraId="4C132D5E" w14:textId="16C049E4" w:rsidR="00083B48" w:rsidRDefault="00083B48"/>
    <w:p w14:paraId="69DF6207" w14:textId="39C09B35" w:rsidR="00083B48" w:rsidRDefault="00083B48"/>
    <w:p w14:paraId="3AC17CF8" w14:textId="77777777" w:rsidR="00C05C0A" w:rsidRDefault="00C05C0A" w:rsidP="00C05C0A">
      <w:pPr>
        <w:spacing w:after="0" w:line="360" w:lineRule="auto"/>
        <w:contextualSpacing/>
        <w:rPr>
          <w:rFonts w:ascii="Arial" w:eastAsia="Arial" w:hAnsi="Arial" w:cs="Arial"/>
          <w:bCs/>
          <w:spacing w:val="-10"/>
          <w:kern w:val="28"/>
          <w:lang w:eastAsia="en-GB"/>
        </w:rPr>
      </w:pPr>
      <w:r>
        <w:rPr>
          <w:rFonts w:ascii="Arial" w:eastAsia="Arial" w:hAnsi="Arial" w:cs="Arial"/>
          <w:bCs/>
          <w:spacing w:val="-10"/>
          <w:kern w:val="28"/>
          <w:lang w:eastAsia="en-GB"/>
        </w:rPr>
        <w:t>Program</w:t>
      </w:r>
      <w:r>
        <w:rPr>
          <w:rFonts w:ascii="Arial" w:eastAsia="Arial" w:hAnsi="Arial" w:cs="Arial"/>
          <w:bCs/>
          <w:spacing w:val="-10"/>
          <w:kern w:val="28"/>
          <w:lang w:eastAsia="en-GB"/>
        </w:rPr>
        <w:tab/>
      </w:r>
      <w:r>
        <w:rPr>
          <w:rFonts w:ascii="Arial" w:eastAsia="Arial" w:hAnsi="Arial" w:cs="Arial"/>
          <w:bCs/>
          <w:spacing w:val="-10"/>
          <w:kern w:val="28"/>
          <w:lang w:eastAsia="en-GB"/>
        </w:rPr>
        <w:tab/>
        <w:t>Certificate in Higher Education Skills for the Workplace</w:t>
      </w:r>
    </w:p>
    <w:p w14:paraId="2BE415B4" w14:textId="77777777" w:rsidR="00C05C0A" w:rsidRDefault="00C05C0A" w:rsidP="00C05C0A">
      <w:pPr>
        <w:spacing w:after="0" w:line="360" w:lineRule="auto"/>
        <w:contextualSpacing/>
        <w:rPr>
          <w:rFonts w:ascii="Arial" w:eastAsia="Arial" w:hAnsi="Arial" w:cs="Arial"/>
          <w:bCs/>
          <w:spacing w:val="-10"/>
          <w:kern w:val="28"/>
          <w:lang w:eastAsia="en-GB"/>
        </w:rPr>
      </w:pPr>
    </w:p>
    <w:p w14:paraId="68216B89" w14:textId="77777777" w:rsidR="00C05C0A" w:rsidRDefault="00C05C0A" w:rsidP="00C05C0A">
      <w:pPr>
        <w:spacing w:after="0" w:line="360" w:lineRule="auto"/>
        <w:contextualSpacing/>
        <w:rPr>
          <w:rFonts w:ascii="Arial" w:eastAsiaTheme="majorEastAsia" w:hAnsi="Arial" w:cs="Arial"/>
          <w:bCs/>
          <w:color w:val="000000" w:themeColor="text1"/>
          <w:spacing w:val="-10"/>
          <w:kern w:val="28"/>
          <w:lang w:eastAsia="en-GB"/>
        </w:rPr>
      </w:pPr>
      <w:r w:rsidRPr="002E16EA">
        <w:rPr>
          <w:rFonts w:ascii="Arial" w:eastAsia="Arial" w:hAnsi="Arial" w:cs="Arial"/>
          <w:bCs/>
          <w:spacing w:val="-10"/>
          <w:kern w:val="28"/>
          <w:lang w:eastAsia="en-GB"/>
        </w:rPr>
        <w:t xml:space="preserve">Writing Module: </w:t>
      </w:r>
      <w:r>
        <w:rPr>
          <w:rFonts w:ascii="Arial" w:eastAsiaTheme="majorEastAsia" w:hAnsi="Arial" w:cs="Arial"/>
          <w:bCs/>
          <w:color w:val="000000" w:themeColor="text1"/>
          <w:spacing w:val="-10"/>
          <w:kern w:val="28"/>
          <w:lang w:eastAsia="en-GB"/>
        </w:rPr>
        <w:tab/>
      </w:r>
      <w:r>
        <w:rPr>
          <w:rFonts w:ascii="Arial" w:eastAsiaTheme="majorEastAsia" w:hAnsi="Arial" w:cs="Arial"/>
          <w:bCs/>
          <w:color w:val="000000" w:themeColor="text1"/>
          <w:spacing w:val="-10"/>
          <w:kern w:val="28"/>
          <w:lang w:eastAsia="en-GB"/>
        </w:rPr>
        <w:tab/>
        <w:t>Professional and Career Development</w:t>
      </w:r>
    </w:p>
    <w:p w14:paraId="65275C1B" w14:textId="77777777" w:rsidR="00C05C0A" w:rsidRPr="002E16EA" w:rsidRDefault="00C05C0A" w:rsidP="00C05C0A">
      <w:pPr>
        <w:spacing w:after="0" w:line="360" w:lineRule="auto"/>
        <w:contextualSpacing/>
        <w:rPr>
          <w:rFonts w:ascii="Arial" w:eastAsiaTheme="majorEastAsia" w:hAnsi="Arial" w:cs="Arial"/>
          <w:bCs/>
          <w:color w:val="000000" w:themeColor="text1"/>
          <w:spacing w:val="-10"/>
          <w:kern w:val="28"/>
          <w:lang w:eastAsia="en-GB"/>
        </w:rPr>
      </w:pPr>
    </w:p>
    <w:p w14:paraId="320562E2" w14:textId="77777777" w:rsidR="00C05C0A" w:rsidRPr="002E16EA" w:rsidRDefault="00C05C0A" w:rsidP="00C05C0A">
      <w:pPr>
        <w:spacing w:after="0" w:line="360" w:lineRule="auto"/>
        <w:jc w:val="center"/>
        <w:rPr>
          <w:rFonts w:ascii="Arial" w:eastAsia="Arial" w:hAnsi="Arial" w:cs="Arial"/>
          <w:color w:val="000000" w:themeColor="text1"/>
          <w:lang w:eastAsia="en-GB"/>
        </w:rPr>
      </w:pPr>
      <w:r w:rsidRPr="002E16EA">
        <w:rPr>
          <w:rFonts w:ascii="Arial" w:eastAsia="Arial" w:hAnsi="Arial" w:cs="Arial"/>
          <w:color w:val="000000" w:themeColor="text1"/>
          <w:lang w:eastAsia="en-GB"/>
        </w:rPr>
        <w:t>Student Name and Student ID:</w:t>
      </w:r>
    </w:p>
    <w:p w14:paraId="13AF413C" w14:textId="77777777" w:rsidR="00C05C0A" w:rsidRPr="002E16EA" w:rsidRDefault="00C05C0A" w:rsidP="00C05C0A">
      <w:pPr>
        <w:numPr>
          <w:ilvl w:val="0"/>
          <w:numId w:val="1"/>
        </w:numPr>
        <w:spacing w:after="0" w:line="360" w:lineRule="auto"/>
        <w:jc w:val="center"/>
        <w:rPr>
          <w:rFonts w:ascii="Arial" w:eastAsia="Times New Roman" w:hAnsi="Arial" w:cs="Arial"/>
          <w:lang w:eastAsia="en-GB"/>
        </w:rPr>
      </w:pPr>
      <w:r w:rsidRPr="002E16EA">
        <w:rPr>
          <w:rFonts w:ascii="Arial" w:eastAsia="Arial" w:hAnsi="Arial" w:cs="Arial"/>
          <w:color w:val="000000" w:themeColor="text1"/>
          <w:lang w:eastAsia="en-GB"/>
        </w:rPr>
        <w:t>Romeo: 1914399</w:t>
      </w:r>
    </w:p>
    <w:p w14:paraId="45665910" w14:textId="0880C1BF" w:rsidR="00C05C0A" w:rsidRPr="002E16EA" w:rsidRDefault="00C05C0A" w:rsidP="00C05C0A">
      <w:pPr>
        <w:numPr>
          <w:ilvl w:val="0"/>
          <w:numId w:val="1"/>
        </w:numPr>
        <w:spacing w:after="0" w:line="360" w:lineRule="auto"/>
        <w:contextualSpacing/>
        <w:jc w:val="center"/>
        <w:rPr>
          <w:rFonts w:ascii="Arial" w:hAnsi="Arial" w:cs="Arial"/>
          <w:lang w:eastAsia="en-GB"/>
        </w:rPr>
      </w:pPr>
      <w:r w:rsidRPr="002E16EA">
        <w:rPr>
          <w:rFonts w:ascii="Arial" w:hAnsi="Arial" w:cs="Arial"/>
          <w:lang w:eastAsia="en-GB"/>
        </w:rPr>
        <w:t xml:space="preserve">Title: </w:t>
      </w:r>
      <w:r>
        <w:rPr>
          <w:rFonts w:ascii="Arial" w:hAnsi="Arial" w:cs="Arial"/>
          <w:lang w:eastAsia="en-GB"/>
        </w:rPr>
        <w:tab/>
      </w:r>
      <w:r>
        <w:rPr>
          <w:rFonts w:ascii="Arial" w:hAnsi="Arial" w:cs="Arial"/>
          <w:lang w:eastAsia="en-GB"/>
        </w:rPr>
        <w:tab/>
        <w:t xml:space="preserve">Reflective Portfolio called “Judge on the Content of my Character, Knowledge and Skills” Part One </w:t>
      </w:r>
      <w:r>
        <w:rPr>
          <w:rFonts w:ascii="Arial" w:hAnsi="Arial" w:cs="Arial"/>
          <w:lang w:eastAsia="en-GB"/>
        </w:rPr>
        <w:t>and Part</w:t>
      </w:r>
      <w:r>
        <w:rPr>
          <w:rFonts w:ascii="Arial" w:hAnsi="Arial" w:cs="Arial"/>
          <w:lang w:eastAsia="en-GB"/>
        </w:rPr>
        <w:t xml:space="preserve"> Two</w:t>
      </w:r>
    </w:p>
    <w:p w14:paraId="0273927C" w14:textId="77777777" w:rsidR="00C05C0A" w:rsidRPr="002E16EA" w:rsidRDefault="00C05C0A" w:rsidP="00C05C0A">
      <w:pPr>
        <w:spacing w:after="0" w:line="360" w:lineRule="auto"/>
        <w:ind w:left="720"/>
        <w:contextualSpacing/>
        <w:rPr>
          <w:rFonts w:ascii="Arial" w:hAnsi="Arial" w:cs="Arial"/>
          <w:lang w:eastAsia="en-GB"/>
        </w:rPr>
      </w:pPr>
    </w:p>
    <w:p w14:paraId="26C74018" w14:textId="77777777" w:rsidR="00C05C0A" w:rsidRPr="002E16EA" w:rsidRDefault="00C05C0A" w:rsidP="00C05C0A">
      <w:pPr>
        <w:spacing w:after="0" w:line="360" w:lineRule="auto"/>
        <w:rPr>
          <w:rFonts w:ascii="Arial" w:eastAsia="Arial" w:hAnsi="Arial" w:cs="Arial"/>
          <w:color w:val="000000" w:themeColor="text1"/>
          <w:lang w:eastAsia="en-GB"/>
        </w:rPr>
      </w:pPr>
      <w:r w:rsidRPr="002E16EA">
        <w:rPr>
          <w:rFonts w:ascii="Arial" w:eastAsia="Arial" w:hAnsi="Arial" w:cs="Arial"/>
          <w:color w:val="000000" w:themeColor="text1"/>
          <w:lang w:eastAsia="en-GB"/>
        </w:rPr>
        <w:t xml:space="preserve">Module Code: </w:t>
      </w:r>
      <w:r>
        <w:rPr>
          <w:rFonts w:ascii="Arial" w:eastAsia="Arial" w:hAnsi="Arial" w:cs="Arial"/>
          <w:color w:val="000000" w:themeColor="text1"/>
          <w:lang w:eastAsia="en-GB"/>
        </w:rPr>
        <w:tab/>
      </w:r>
      <w:r>
        <w:rPr>
          <w:rFonts w:ascii="Arial" w:eastAsia="Arial" w:hAnsi="Arial" w:cs="Arial"/>
          <w:color w:val="000000" w:themeColor="text1"/>
          <w:lang w:eastAsia="en-GB"/>
        </w:rPr>
        <w:tab/>
      </w:r>
      <w:r w:rsidRPr="002E16EA">
        <w:rPr>
          <w:rFonts w:ascii="Arial" w:eastAsia="Arial" w:hAnsi="Arial" w:cs="Arial"/>
          <w:color w:val="000000" w:themeColor="text1"/>
          <w:lang w:eastAsia="en-GB"/>
        </w:rPr>
        <w:t>BMSW 400</w:t>
      </w:r>
      <w:r>
        <w:rPr>
          <w:rFonts w:ascii="Arial" w:eastAsia="Arial" w:hAnsi="Arial" w:cs="Arial"/>
          <w:color w:val="000000" w:themeColor="text1"/>
          <w:lang w:eastAsia="en-GB"/>
        </w:rPr>
        <w:t>5</w:t>
      </w:r>
    </w:p>
    <w:p w14:paraId="44F2902B" w14:textId="77777777" w:rsidR="00C05C0A" w:rsidRPr="002E16EA" w:rsidRDefault="00C05C0A" w:rsidP="00C05C0A">
      <w:pPr>
        <w:spacing w:after="0" w:line="360" w:lineRule="auto"/>
        <w:rPr>
          <w:rFonts w:ascii="Arial" w:eastAsia="Arial" w:hAnsi="Arial" w:cs="Arial"/>
          <w:color w:val="000000" w:themeColor="text1"/>
          <w:lang w:eastAsia="en-GB"/>
        </w:rPr>
      </w:pPr>
    </w:p>
    <w:p w14:paraId="28919BFD" w14:textId="77777777" w:rsidR="00C05C0A" w:rsidRPr="002E16EA" w:rsidRDefault="00C05C0A" w:rsidP="00C05C0A">
      <w:pPr>
        <w:spacing w:after="0" w:line="360" w:lineRule="auto"/>
        <w:rPr>
          <w:rFonts w:ascii="Arial" w:eastAsia="Times New Roman" w:hAnsi="Arial" w:cs="Arial"/>
          <w:color w:val="373A3C"/>
          <w:lang w:eastAsia="en-GB"/>
        </w:rPr>
      </w:pPr>
      <w:r w:rsidRPr="002E16EA">
        <w:rPr>
          <w:rFonts w:ascii="Arial" w:eastAsia="Arial" w:hAnsi="Arial" w:cs="Arial"/>
          <w:color w:val="000000" w:themeColor="text1"/>
          <w:lang w:eastAsia="en-GB"/>
        </w:rPr>
        <w:t xml:space="preserve">Tutor: </w:t>
      </w:r>
      <w:r>
        <w:rPr>
          <w:rFonts w:ascii="Arial" w:eastAsia="Arial" w:hAnsi="Arial" w:cs="Arial"/>
          <w:color w:val="000000" w:themeColor="text1"/>
          <w:lang w:eastAsia="en-GB"/>
        </w:rPr>
        <w:tab/>
      </w:r>
      <w:r>
        <w:rPr>
          <w:rFonts w:ascii="Arial" w:eastAsia="Arial" w:hAnsi="Arial" w:cs="Arial"/>
          <w:color w:val="000000" w:themeColor="text1"/>
          <w:lang w:eastAsia="en-GB"/>
        </w:rPr>
        <w:tab/>
      </w:r>
      <w:r>
        <w:rPr>
          <w:rFonts w:ascii="Arial" w:eastAsia="Arial" w:hAnsi="Arial" w:cs="Arial"/>
          <w:color w:val="000000" w:themeColor="text1"/>
          <w:lang w:eastAsia="en-GB"/>
        </w:rPr>
        <w:tab/>
        <w:t>Farah Islam</w:t>
      </w:r>
    </w:p>
    <w:p w14:paraId="7519EEA1" w14:textId="77777777" w:rsidR="00C05C0A" w:rsidRPr="002E16EA" w:rsidRDefault="00C05C0A" w:rsidP="00C05C0A">
      <w:pPr>
        <w:spacing w:after="0" w:line="360" w:lineRule="auto"/>
        <w:rPr>
          <w:rFonts w:ascii="Times New Roman" w:eastAsia="Times New Roman" w:hAnsi="Times New Roman" w:cs="Times New Roman"/>
          <w:lang w:eastAsia="en-GB"/>
        </w:rPr>
      </w:pPr>
    </w:p>
    <w:p w14:paraId="7EE49FC1" w14:textId="77777777" w:rsidR="00C05C0A" w:rsidRDefault="00C05C0A" w:rsidP="00C05C0A">
      <w:pPr>
        <w:spacing w:after="0" w:line="360" w:lineRule="auto"/>
        <w:jc w:val="center"/>
        <w:rPr>
          <w:rFonts w:ascii="Arial" w:eastAsia="Arial" w:hAnsi="Arial" w:cs="Arial"/>
          <w:color w:val="000000" w:themeColor="text1"/>
          <w:lang w:eastAsia="en-GB"/>
        </w:rPr>
      </w:pPr>
      <w:r w:rsidRPr="002E16EA">
        <w:rPr>
          <w:rFonts w:ascii="Arial" w:eastAsia="Arial" w:hAnsi="Arial" w:cs="Arial"/>
          <w:color w:val="000000" w:themeColor="text1"/>
          <w:lang w:eastAsia="en-GB"/>
        </w:rPr>
        <w:t xml:space="preserve">Assignment Title: </w:t>
      </w:r>
      <w:r>
        <w:rPr>
          <w:rFonts w:ascii="Arial" w:eastAsia="Arial" w:hAnsi="Arial" w:cs="Arial"/>
          <w:color w:val="000000" w:themeColor="text1"/>
          <w:lang w:eastAsia="en-GB"/>
        </w:rPr>
        <w:tab/>
        <w:t>“Judged on the Contents of my Character,</w:t>
      </w:r>
    </w:p>
    <w:p w14:paraId="23D1A654" w14:textId="4B8F56F5" w:rsidR="00C05C0A" w:rsidRDefault="00C05C0A" w:rsidP="00C05C0A">
      <w:pPr>
        <w:spacing w:after="0" w:line="360" w:lineRule="auto"/>
        <w:jc w:val="center"/>
        <w:rPr>
          <w:rFonts w:ascii="Arial" w:eastAsia="Arial" w:hAnsi="Arial" w:cs="Arial"/>
          <w:color w:val="000000" w:themeColor="text1"/>
          <w:lang w:eastAsia="en-GB"/>
        </w:rPr>
      </w:pPr>
      <w:r>
        <w:rPr>
          <w:rFonts w:ascii="Arial" w:eastAsia="Arial" w:hAnsi="Arial" w:cs="Arial"/>
          <w:color w:val="000000" w:themeColor="text1"/>
          <w:lang w:eastAsia="en-GB"/>
        </w:rPr>
        <w:t xml:space="preserve"> Knowledge and Skills” Part </w:t>
      </w:r>
      <w:r>
        <w:rPr>
          <w:rFonts w:ascii="Arial" w:eastAsia="Arial" w:hAnsi="Arial" w:cs="Arial"/>
          <w:color w:val="000000" w:themeColor="text1"/>
          <w:lang w:eastAsia="en-GB"/>
        </w:rPr>
        <w:t>Two</w:t>
      </w:r>
    </w:p>
    <w:p w14:paraId="416D3D9D" w14:textId="5A3E8AEB" w:rsidR="00083B48" w:rsidRPr="00083B48" w:rsidRDefault="00083B48" w:rsidP="00083B48">
      <w:pPr>
        <w:rPr>
          <w:rFonts w:ascii="Arial" w:hAnsi="Arial" w:cs="Arial"/>
        </w:rPr>
      </w:pPr>
      <w:r w:rsidRPr="00083B48">
        <w:rPr>
          <w:rFonts w:ascii="Arial" w:hAnsi="Arial" w:cs="Arial"/>
        </w:rPr>
        <w:tab/>
      </w:r>
    </w:p>
    <w:p w14:paraId="16E19A49" w14:textId="77777777" w:rsidR="00083B48" w:rsidRPr="00083B48" w:rsidRDefault="00083B48" w:rsidP="00083B48">
      <w:pPr>
        <w:rPr>
          <w:rFonts w:ascii="Arial" w:hAnsi="Arial" w:cs="Arial"/>
          <w:b/>
          <w:bCs/>
          <w:sz w:val="28"/>
          <w:szCs w:val="28"/>
        </w:rPr>
      </w:pPr>
      <w:r w:rsidRPr="00083B48">
        <w:rPr>
          <w:rFonts w:ascii="Arial" w:hAnsi="Arial" w:cs="Arial"/>
          <w:b/>
          <w:bCs/>
          <w:sz w:val="28"/>
          <w:szCs w:val="28"/>
        </w:rPr>
        <w:t>Introduction</w:t>
      </w:r>
    </w:p>
    <w:p w14:paraId="67E8ABB9" w14:textId="2FD64C28" w:rsidR="00083B48" w:rsidRPr="00083B48" w:rsidRDefault="00C05C0A" w:rsidP="00083B48">
      <w:pPr>
        <w:rPr>
          <w:rFonts w:ascii="Arial" w:hAnsi="Arial" w:cs="Arial"/>
        </w:rPr>
      </w:pPr>
      <w:r>
        <w:rPr>
          <w:rFonts w:ascii="Arial" w:hAnsi="Arial" w:cs="Arial"/>
        </w:rPr>
        <w:t>my</w:t>
      </w:r>
      <w:r w:rsidR="00083B48" w:rsidRPr="00083B48">
        <w:rPr>
          <w:rFonts w:ascii="Arial" w:hAnsi="Arial" w:cs="Arial"/>
        </w:rPr>
        <w:t xml:space="preserve"> reflective report will be based on </w:t>
      </w:r>
      <w:r>
        <w:rPr>
          <w:rFonts w:ascii="Arial" w:hAnsi="Arial" w:cs="Arial"/>
        </w:rPr>
        <w:t xml:space="preserve">how I can </w:t>
      </w:r>
      <w:r w:rsidR="00471F7D">
        <w:rPr>
          <w:rFonts w:ascii="Arial" w:hAnsi="Arial" w:cs="Arial"/>
        </w:rPr>
        <w:t>reflect</w:t>
      </w:r>
      <w:r w:rsidR="00083B48" w:rsidRPr="00083B48">
        <w:rPr>
          <w:rFonts w:ascii="Arial" w:hAnsi="Arial" w:cs="Arial"/>
        </w:rPr>
        <w:t xml:space="preserve"> organised </w:t>
      </w:r>
      <w:r w:rsidR="00471F7D">
        <w:rPr>
          <w:rFonts w:ascii="Arial" w:hAnsi="Arial" w:cs="Arial"/>
        </w:rPr>
        <w:t xml:space="preserve">and use the information I have learnt </w:t>
      </w:r>
      <w:r w:rsidR="00083B48" w:rsidRPr="00083B48">
        <w:rPr>
          <w:rFonts w:ascii="Arial" w:hAnsi="Arial" w:cs="Arial"/>
        </w:rPr>
        <w:t>in th</w:t>
      </w:r>
      <w:r w:rsidR="00471F7D">
        <w:rPr>
          <w:rFonts w:ascii="Arial" w:hAnsi="Arial" w:cs="Arial"/>
        </w:rPr>
        <w:t>e</w:t>
      </w:r>
      <w:r w:rsidR="00083B48" w:rsidRPr="00083B48">
        <w:rPr>
          <w:rFonts w:ascii="Arial" w:hAnsi="Arial" w:cs="Arial"/>
        </w:rPr>
        <w:t xml:space="preserve"> module, </w:t>
      </w:r>
      <w:r w:rsidR="00471F7D">
        <w:rPr>
          <w:rFonts w:ascii="Arial" w:hAnsi="Arial" w:cs="Arial"/>
        </w:rPr>
        <w:t xml:space="preserve">plus </w:t>
      </w:r>
      <w:r w:rsidR="00083B48" w:rsidRPr="00083B48">
        <w:rPr>
          <w:rFonts w:ascii="Arial" w:hAnsi="Arial" w:cs="Arial"/>
        </w:rPr>
        <w:t xml:space="preserve">using </w:t>
      </w:r>
      <w:r w:rsidR="00EA321C">
        <w:rPr>
          <w:rFonts w:ascii="Arial" w:hAnsi="Arial" w:cs="Arial"/>
        </w:rPr>
        <w:t xml:space="preserve">the </w:t>
      </w:r>
      <w:r w:rsidR="00083B48" w:rsidRPr="00083B48">
        <w:rPr>
          <w:rFonts w:ascii="Arial" w:hAnsi="Arial" w:cs="Arial"/>
        </w:rPr>
        <w:t>theories I have learnt on other modules</w:t>
      </w:r>
      <w:r w:rsidR="00EA321C">
        <w:rPr>
          <w:rFonts w:ascii="Arial" w:hAnsi="Arial" w:cs="Arial"/>
        </w:rPr>
        <w:t>.</w:t>
      </w:r>
      <w:r w:rsidR="00083B48" w:rsidRPr="00083B48">
        <w:rPr>
          <w:rFonts w:ascii="Arial" w:hAnsi="Arial" w:cs="Arial"/>
        </w:rPr>
        <w:t xml:space="preserve"> (</w:t>
      </w:r>
      <w:r w:rsidR="00EA321C">
        <w:rPr>
          <w:rFonts w:ascii="Arial" w:hAnsi="Arial" w:cs="Arial"/>
        </w:rPr>
        <w:t xml:space="preserve">For </w:t>
      </w:r>
      <w:r w:rsidR="00083B48" w:rsidRPr="00083B48">
        <w:rPr>
          <w:rFonts w:ascii="Arial" w:hAnsi="Arial" w:cs="Arial"/>
        </w:rPr>
        <w:t>e.g., Gibbs reflective cycle</w:t>
      </w:r>
      <w:r w:rsidR="00EA321C">
        <w:rPr>
          <w:rFonts w:ascii="Arial" w:hAnsi="Arial" w:cs="Arial"/>
        </w:rPr>
        <w:t xml:space="preserve"> program</w:t>
      </w:r>
      <w:r w:rsidR="00083B48" w:rsidRPr="00083B48">
        <w:rPr>
          <w:rFonts w:ascii="Arial" w:hAnsi="Arial" w:cs="Arial"/>
        </w:rPr>
        <w:t xml:space="preserve">. also, Bassot (2020 </w:t>
      </w:r>
      <w:r w:rsidR="00EA321C">
        <w:rPr>
          <w:rFonts w:ascii="Arial" w:hAnsi="Arial" w:cs="Arial"/>
        </w:rPr>
        <w:t xml:space="preserve">I will try and </w:t>
      </w:r>
      <w:r w:rsidR="00083B48" w:rsidRPr="00083B48">
        <w:rPr>
          <w:rFonts w:ascii="Arial" w:hAnsi="Arial" w:cs="Arial"/>
        </w:rPr>
        <w:t xml:space="preserve">explaining 2 – 3 important things I have learnt </w:t>
      </w:r>
      <w:r w:rsidR="00EA321C">
        <w:rPr>
          <w:rFonts w:ascii="Arial" w:hAnsi="Arial" w:cs="Arial"/>
        </w:rPr>
        <w:t xml:space="preserve">for my personal improvement </w:t>
      </w:r>
      <w:r w:rsidR="0077514E">
        <w:rPr>
          <w:rFonts w:ascii="Arial" w:hAnsi="Arial" w:cs="Arial"/>
        </w:rPr>
        <w:t xml:space="preserve">for </w:t>
      </w:r>
      <w:r w:rsidR="0077514E" w:rsidRPr="00083B48">
        <w:rPr>
          <w:rFonts w:ascii="Arial" w:hAnsi="Arial" w:cs="Arial"/>
        </w:rPr>
        <w:t>career</w:t>
      </w:r>
      <w:r w:rsidR="00083B48" w:rsidRPr="00083B48">
        <w:rPr>
          <w:rFonts w:ascii="Arial" w:hAnsi="Arial" w:cs="Arial"/>
        </w:rPr>
        <w:t xml:space="preserve"> development </w:t>
      </w:r>
    </w:p>
    <w:p w14:paraId="6410C3CD" w14:textId="77777777" w:rsidR="00083B48" w:rsidRPr="00083B48" w:rsidRDefault="00083B48" w:rsidP="00083B48">
      <w:pPr>
        <w:rPr>
          <w:rFonts w:ascii="Arial" w:hAnsi="Arial" w:cs="Arial"/>
        </w:rPr>
      </w:pPr>
    </w:p>
    <w:p w14:paraId="72348961" w14:textId="77777777" w:rsidR="00083B48" w:rsidRPr="00083B48" w:rsidRDefault="00083B48" w:rsidP="00083B48">
      <w:pPr>
        <w:rPr>
          <w:rFonts w:ascii="Arial" w:hAnsi="Arial" w:cs="Arial"/>
          <w:sz w:val="28"/>
          <w:szCs w:val="28"/>
        </w:rPr>
      </w:pPr>
      <w:r w:rsidRPr="00083B48">
        <w:rPr>
          <w:rFonts w:ascii="Arial" w:hAnsi="Arial" w:cs="Arial"/>
          <w:sz w:val="28"/>
          <w:szCs w:val="28"/>
        </w:rPr>
        <w:t xml:space="preserve">The modules </w:t>
      </w:r>
    </w:p>
    <w:p w14:paraId="03307817" w14:textId="77777777" w:rsidR="00BA1B59" w:rsidRDefault="00083B48" w:rsidP="00083B48">
      <w:pPr>
        <w:rPr>
          <w:rFonts w:ascii="Arial" w:hAnsi="Arial" w:cs="Arial"/>
        </w:rPr>
      </w:pPr>
      <w:r w:rsidRPr="00083B48">
        <w:rPr>
          <w:rFonts w:ascii="Arial" w:hAnsi="Arial" w:cs="Arial"/>
        </w:rPr>
        <w:t xml:space="preserve">The Gibbs model (1998) cover four arears that one must reflect on when one is studying this module.  </w:t>
      </w:r>
    </w:p>
    <w:p w14:paraId="280FF309" w14:textId="3DC9D656" w:rsidR="0077514E" w:rsidRDefault="00083B48" w:rsidP="00083B48">
      <w:pPr>
        <w:rPr>
          <w:rFonts w:ascii="Arial" w:hAnsi="Arial" w:cs="Arial"/>
        </w:rPr>
      </w:pPr>
      <w:r w:rsidRPr="00083B48">
        <w:rPr>
          <w:rFonts w:ascii="Arial" w:hAnsi="Arial" w:cs="Arial"/>
        </w:rPr>
        <w:t>My experience</w:t>
      </w:r>
      <w:r w:rsidR="0077514E">
        <w:rPr>
          <w:rFonts w:ascii="Arial" w:hAnsi="Arial" w:cs="Arial"/>
        </w:rPr>
        <w:t>s</w:t>
      </w:r>
      <w:r w:rsidRPr="00083B48">
        <w:rPr>
          <w:rFonts w:ascii="Arial" w:hAnsi="Arial" w:cs="Arial"/>
        </w:rPr>
        <w:t>,</w:t>
      </w:r>
      <w:r w:rsidR="0077514E">
        <w:rPr>
          <w:rFonts w:ascii="Arial" w:hAnsi="Arial" w:cs="Arial"/>
        </w:rPr>
        <w:t xml:space="preserve"> in the past at interview was shown to be wrong. I was always made to believe that the onus </w:t>
      </w:r>
      <w:r w:rsidR="00BA1B59">
        <w:rPr>
          <w:rFonts w:ascii="Arial" w:hAnsi="Arial" w:cs="Arial"/>
        </w:rPr>
        <w:t>was for</w:t>
      </w:r>
      <w:r w:rsidR="0077514E">
        <w:rPr>
          <w:rFonts w:ascii="Arial" w:hAnsi="Arial" w:cs="Arial"/>
        </w:rPr>
        <w:t xml:space="preserve"> me to ask questions and prove I need the </w:t>
      </w:r>
      <w:r w:rsidR="00BA1B59">
        <w:rPr>
          <w:rFonts w:ascii="Arial" w:hAnsi="Arial" w:cs="Arial"/>
        </w:rPr>
        <w:t xml:space="preserve">employment. Not to do too much talking. </w:t>
      </w:r>
    </w:p>
    <w:p w14:paraId="1EE34D72" w14:textId="47215BEF" w:rsidR="00BA1B59" w:rsidRDefault="00083B48" w:rsidP="00083B48">
      <w:pPr>
        <w:rPr>
          <w:rFonts w:ascii="Arial" w:hAnsi="Arial" w:cs="Arial"/>
        </w:rPr>
      </w:pPr>
      <w:r w:rsidRPr="00083B48">
        <w:rPr>
          <w:rFonts w:ascii="Arial" w:hAnsi="Arial" w:cs="Arial"/>
        </w:rPr>
        <w:t xml:space="preserve"> </w:t>
      </w:r>
      <w:r w:rsidR="00BA1B59">
        <w:rPr>
          <w:rFonts w:ascii="Arial" w:hAnsi="Arial" w:cs="Arial"/>
        </w:rPr>
        <w:t>M</w:t>
      </w:r>
      <w:r w:rsidRPr="00083B48">
        <w:rPr>
          <w:rFonts w:ascii="Arial" w:hAnsi="Arial" w:cs="Arial"/>
        </w:rPr>
        <w:t>y actions,</w:t>
      </w:r>
      <w:r w:rsidR="00BA1B59">
        <w:rPr>
          <w:rFonts w:ascii="Arial" w:hAnsi="Arial" w:cs="Arial"/>
        </w:rPr>
        <w:t xml:space="preserve"> my time management, the way I use technology have changed and I use it more now not realizing that I do.</w:t>
      </w:r>
    </w:p>
    <w:p w14:paraId="3C5A6921" w14:textId="0D1426B0" w:rsidR="00F40EAB" w:rsidRDefault="00083B48" w:rsidP="00083B48">
      <w:pPr>
        <w:rPr>
          <w:rFonts w:ascii="Arial" w:hAnsi="Arial" w:cs="Arial"/>
        </w:rPr>
      </w:pPr>
      <w:r w:rsidRPr="00083B48">
        <w:rPr>
          <w:rFonts w:ascii="Arial" w:hAnsi="Arial" w:cs="Arial"/>
        </w:rPr>
        <w:t xml:space="preserve"> </w:t>
      </w:r>
      <w:r w:rsidR="00BA1B59">
        <w:rPr>
          <w:rFonts w:ascii="Arial" w:hAnsi="Arial" w:cs="Arial"/>
        </w:rPr>
        <w:t>M</w:t>
      </w:r>
      <w:r w:rsidRPr="00083B48">
        <w:rPr>
          <w:rFonts w:ascii="Arial" w:hAnsi="Arial" w:cs="Arial"/>
        </w:rPr>
        <w:t>y emotions and feeling,</w:t>
      </w:r>
      <w:r w:rsidR="00BA1B59">
        <w:rPr>
          <w:rFonts w:ascii="Arial" w:hAnsi="Arial" w:cs="Arial"/>
        </w:rPr>
        <w:t xml:space="preserve"> </w:t>
      </w:r>
      <w:r w:rsidR="00DD53DE">
        <w:rPr>
          <w:rFonts w:ascii="Arial" w:hAnsi="Arial" w:cs="Arial"/>
        </w:rPr>
        <w:t xml:space="preserve">I have never seen </w:t>
      </w:r>
      <w:r w:rsidR="00BA1B59">
        <w:rPr>
          <w:rFonts w:ascii="Arial" w:hAnsi="Arial" w:cs="Arial"/>
        </w:rPr>
        <w:t xml:space="preserve">these two things </w:t>
      </w:r>
      <w:r w:rsidR="00DD53DE">
        <w:rPr>
          <w:rFonts w:ascii="Arial" w:hAnsi="Arial" w:cs="Arial"/>
        </w:rPr>
        <w:t>relevant. As a black man I am expecting disappointment, and no what I do I will always firstly be judge by my colour and race first.</w:t>
      </w:r>
      <w:r w:rsidR="004F05AA">
        <w:rPr>
          <w:rFonts w:ascii="Arial" w:hAnsi="Arial" w:cs="Arial"/>
        </w:rPr>
        <w:t xml:space="preserve"> </w:t>
      </w:r>
      <w:r w:rsidRPr="00083B48">
        <w:rPr>
          <w:rFonts w:ascii="Arial" w:hAnsi="Arial" w:cs="Arial"/>
        </w:rPr>
        <w:t xml:space="preserve"> </w:t>
      </w:r>
      <w:r w:rsidR="004F05AA">
        <w:rPr>
          <w:rFonts w:ascii="Arial" w:hAnsi="Arial" w:cs="Arial"/>
        </w:rPr>
        <w:t>m</w:t>
      </w:r>
      <w:r w:rsidRPr="00083B48">
        <w:rPr>
          <w:rFonts w:ascii="Arial" w:hAnsi="Arial" w:cs="Arial"/>
        </w:rPr>
        <w:t>y learning before, during, and after my action</w:t>
      </w:r>
      <w:r w:rsidR="004F05AA">
        <w:rPr>
          <w:rFonts w:ascii="Arial" w:hAnsi="Arial" w:cs="Arial"/>
        </w:rPr>
        <w:t xml:space="preserve"> on this course will not be easy</w:t>
      </w:r>
      <w:r w:rsidRPr="00083B48">
        <w:rPr>
          <w:rFonts w:ascii="Arial" w:hAnsi="Arial" w:cs="Arial"/>
        </w:rPr>
        <w:t>.</w:t>
      </w:r>
      <w:r w:rsidR="004F05AA">
        <w:rPr>
          <w:rFonts w:ascii="Arial" w:hAnsi="Arial" w:cs="Arial"/>
        </w:rPr>
        <w:t xml:space="preserve"> </w:t>
      </w:r>
      <w:r w:rsidR="004F05AA">
        <w:rPr>
          <w:rFonts w:ascii="Arial" w:hAnsi="Arial" w:cs="Arial"/>
        </w:rPr>
        <w:lastRenderedPageBreak/>
        <w:t xml:space="preserve">Certain bad habits I have notice in my Character skill and </w:t>
      </w:r>
      <w:r w:rsidR="00F40EAB">
        <w:rPr>
          <w:rFonts w:ascii="Arial" w:hAnsi="Arial" w:cs="Arial"/>
        </w:rPr>
        <w:t>Knowledge (CKS)</w:t>
      </w:r>
      <w:r w:rsidR="004F05AA">
        <w:rPr>
          <w:rFonts w:ascii="Arial" w:hAnsi="Arial" w:cs="Arial"/>
        </w:rPr>
        <w:t xml:space="preserve"> will not be easy to be rid of. </w:t>
      </w:r>
      <w:r w:rsidRPr="00083B48">
        <w:rPr>
          <w:rFonts w:ascii="Arial" w:hAnsi="Arial" w:cs="Arial"/>
        </w:rPr>
        <w:t xml:space="preserve"> As a professional my ability to look back on </w:t>
      </w:r>
      <w:r w:rsidR="00F40EAB">
        <w:rPr>
          <w:rFonts w:ascii="Arial" w:hAnsi="Arial" w:cs="Arial"/>
        </w:rPr>
        <w:t>(CKS)</w:t>
      </w:r>
      <w:r w:rsidRPr="00083B48">
        <w:rPr>
          <w:rFonts w:ascii="Arial" w:hAnsi="Arial" w:cs="Arial"/>
        </w:rPr>
        <w:t>and find a better way to do things is growth and development.</w:t>
      </w:r>
    </w:p>
    <w:p w14:paraId="64873C62" w14:textId="67AA5EF3" w:rsidR="00083B48" w:rsidRPr="00083B48" w:rsidRDefault="00083B48" w:rsidP="00083B48">
      <w:pPr>
        <w:rPr>
          <w:rFonts w:ascii="Arial" w:hAnsi="Arial" w:cs="Arial"/>
        </w:rPr>
      </w:pPr>
      <w:r w:rsidRPr="00083B48">
        <w:rPr>
          <w:rFonts w:ascii="Arial" w:hAnsi="Arial" w:cs="Arial"/>
        </w:rPr>
        <w:t xml:space="preserve"> Bassot 2020 describes three reflective models, </w:t>
      </w:r>
      <w:r w:rsidR="00F40EAB">
        <w:rPr>
          <w:rFonts w:ascii="Arial" w:hAnsi="Arial" w:cs="Arial"/>
        </w:rPr>
        <w:t>which</w:t>
      </w:r>
      <w:r w:rsidRPr="00083B48">
        <w:rPr>
          <w:rFonts w:ascii="Arial" w:hAnsi="Arial" w:cs="Arial"/>
        </w:rPr>
        <w:t xml:space="preserve"> can be </w:t>
      </w:r>
      <w:r w:rsidR="00BA1B59" w:rsidRPr="00083B48">
        <w:rPr>
          <w:rFonts w:ascii="Arial" w:hAnsi="Arial" w:cs="Arial"/>
        </w:rPr>
        <w:t>used</w:t>
      </w:r>
      <w:r w:rsidRPr="00083B48">
        <w:rPr>
          <w:rFonts w:ascii="Arial" w:hAnsi="Arial" w:cs="Arial"/>
        </w:rPr>
        <w:t xml:space="preserve"> for reflective purposes. The ERA module Driscoll’s what module and Kolb’s experiential Learning Cycle. </w:t>
      </w:r>
    </w:p>
    <w:p w14:paraId="3324560B" w14:textId="77777777" w:rsidR="00083B48" w:rsidRPr="00083B48" w:rsidRDefault="00083B48" w:rsidP="00083B48">
      <w:pPr>
        <w:rPr>
          <w:rFonts w:ascii="Arial" w:hAnsi="Arial" w:cs="Arial"/>
        </w:rPr>
      </w:pPr>
      <w:r w:rsidRPr="00083B48">
        <w:rPr>
          <w:rFonts w:ascii="Arial" w:hAnsi="Arial" w:cs="Arial"/>
        </w:rPr>
        <w:t xml:space="preserve">   </w:t>
      </w:r>
    </w:p>
    <w:p w14:paraId="658A096F" w14:textId="4C1631A9" w:rsidR="002872A1" w:rsidRDefault="00083B48" w:rsidP="00083B48">
      <w:pPr>
        <w:rPr>
          <w:rFonts w:ascii="Arial" w:hAnsi="Arial" w:cs="Arial"/>
        </w:rPr>
      </w:pPr>
      <w:r w:rsidRPr="00083B48">
        <w:rPr>
          <w:rFonts w:ascii="Arial" w:hAnsi="Arial" w:cs="Arial"/>
        </w:rPr>
        <w:t xml:space="preserve">The things I learnt is that exactly what </w:t>
      </w:r>
      <w:r w:rsidR="00F40EAB">
        <w:rPr>
          <w:rFonts w:ascii="Arial" w:hAnsi="Arial" w:cs="Arial"/>
        </w:rPr>
        <w:t>I need to improve my chances on the job market</w:t>
      </w:r>
      <w:r w:rsidRPr="00083B48">
        <w:rPr>
          <w:rFonts w:ascii="Arial" w:hAnsi="Arial" w:cs="Arial"/>
        </w:rPr>
        <w:t xml:space="preserve"> </w:t>
      </w:r>
      <w:r w:rsidR="00F40EAB">
        <w:rPr>
          <w:rFonts w:ascii="Arial" w:hAnsi="Arial" w:cs="Arial"/>
        </w:rPr>
        <w:t xml:space="preserve">minimising </w:t>
      </w:r>
      <w:r w:rsidR="002872A1">
        <w:rPr>
          <w:rFonts w:ascii="Arial" w:hAnsi="Arial" w:cs="Arial"/>
        </w:rPr>
        <w:t>my</w:t>
      </w:r>
      <w:r w:rsidRPr="00083B48">
        <w:rPr>
          <w:rFonts w:ascii="Arial" w:hAnsi="Arial" w:cs="Arial"/>
        </w:rPr>
        <w:t xml:space="preserve"> pit </w:t>
      </w:r>
      <w:r w:rsidR="002872A1">
        <w:rPr>
          <w:rFonts w:ascii="Arial" w:hAnsi="Arial" w:cs="Arial"/>
        </w:rPr>
        <w:t>f</w:t>
      </w:r>
      <w:r w:rsidRPr="00083B48">
        <w:rPr>
          <w:rFonts w:ascii="Arial" w:hAnsi="Arial" w:cs="Arial"/>
        </w:rPr>
        <w:t>all</w:t>
      </w:r>
      <w:r w:rsidR="002872A1">
        <w:rPr>
          <w:rFonts w:ascii="Arial" w:hAnsi="Arial" w:cs="Arial"/>
        </w:rPr>
        <w:t>s</w:t>
      </w:r>
      <w:r w:rsidRPr="00083B48">
        <w:rPr>
          <w:rFonts w:ascii="Arial" w:hAnsi="Arial" w:cs="Arial"/>
        </w:rPr>
        <w:t xml:space="preserve">. From using the Gibbs module, I do not have </w:t>
      </w:r>
      <w:r w:rsidR="002872A1">
        <w:rPr>
          <w:rFonts w:ascii="Arial" w:hAnsi="Arial" w:cs="Arial"/>
        </w:rPr>
        <w:t xml:space="preserve">any </w:t>
      </w:r>
      <w:r w:rsidR="00342B2F">
        <w:rPr>
          <w:rFonts w:ascii="Arial" w:hAnsi="Arial" w:cs="Arial"/>
        </w:rPr>
        <w:t xml:space="preserve">new </w:t>
      </w:r>
      <w:r w:rsidR="00342B2F" w:rsidRPr="00083B48">
        <w:rPr>
          <w:rFonts w:ascii="Arial" w:hAnsi="Arial" w:cs="Arial"/>
        </w:rPr>
        <w:t>ideas</w:t>
      </w:r>
      <w:r w:rsidRPr="00083B48">
        <w:rPr>
          <w:rFonts w:ascii="Arial" w:hAnsi="Arial" w:cs="Arial"/>
        </w:rPr>
        <w:t xml:space="preserve"> </w:t>
      </w:r>
      <w:r w:rsidR="002872A1">
        <w:rPr>
          <w:rFonts w:ascii="Arial" w:hAnsi="Arial" w:cs="Arial"/>
        </w:rPr>
        <w:t>for a</w:t>
      </w:r>
      <w:r w:rsidRPr="00083B48">
        <w:rPr>
          <w:rFonts w:ascii="Arial" w:hAnsi="Arial" w:cs="Arial"/>
        </w:rPr>
        <w:t xml:space="preserve"> business</w:t>
      </w:r>
      <w:r w:rsidR="002872A1">
        <w:rPr>
          <w:rFonts w:ascii="Arial" w:hAnsi="Arial" w:cs="Arial"/>
        </w:rPr>
        <w:t xml:space="preserve"> project or career change</w:t>
      </w:r>
      <w:r w:rsidRPr="00083B48">
        <w:rPr>
          <w:rFonts w:ascii="Arial" w:hAnsi="Arial" w:cs="Arial"/>
        </w:rPr>
        <w:t xml:space="preserve"> that I want to do now or in the future. </w:t>
      </w:r>
      <w:r w:rsidR="002872A1">
        <w:rPr>
          <w:rFonts w:ascii="Arial" w:hAnsi="Arial" w:cs="Arial"/>
        </w:rPr>
        <w:t xml:space="preserve">Me </w:t>
      </w:r>
      <w:r w:rsidRPr="00083B48">
        <w:rPr>
          <w:rFonts w:ascii="Arial" w:hAnsi="Arial" w:cs="Arial"/>
        </w:rPr>
        <w:t>working as a team</w:t>
      </w:r>
      <w:r w:rsidR="002872A1">
        <w:rPr>
          <w:rFonts w:ascii="Arial" w:hAnsi="Arial" w:cs="Arial"/>
        </w:rPr>
        <w:t xml:space="preserve"> member</w:t>
      </w:r>
      <w:r w:rsidRPr="00083B48">
        <w:rPr>
          <w:rFonts w:ascii="Arial" w:hAnsi="Arial" w:cs="Arial"/>
        </w:rPr>
        <w:t xml:space="preserve">. I have had to compromise. This I find hard. </w:t>
      </w:r>
    </w:p>
    <w:p w14:paraId="78263183" w14:textId="4B157B08" w:rsidR="00083B48" w:rsidRPr="00083B48" w:rsidRDefault="00083B48" w:rsidP="00083B48">
      <w:pPr>
        <w:rPr>
          <w:rFonts w:ascii="Arial" w:hAnsi="Arial" w:cs="Arial"/>
        </w:rPr>
      </w:pPr>
      <w:r w:rsidRPr="00083B48">
        <w:rPr>
          <w:rFonts w:ascii="Arial" w:hAnsi="Arial" w:cs="Arial"/>
        </w:rPr>
        <w:t>ERA models stand for my experience reflection action. I have learnt that I need to develop more experience before I take certain action</w:t>
      </w:r>
      <w:r w:rsidR="002872A1">
        <w:rPr>
          <w:rFonts w:ascii="Arial" w:hAnsi="Arial" w:cs="Arial"/>
        </w:rPr>
        <w:t>s in the next step before I even consider change</w:t>
      </w:r>
      <w:r w:rsidRPr="00083B48">
        <w:rPr>
          <w:rFonts w:ascii="Arial" w:hAnsi="Arial" w:cs="Arial"/>
        </w:rPr>
        <w:t>. Driscoll (2007) help me to look at my own weakness and attempt to do something about it because it what? so what and now what.</w:t>
      </w:r>
    </w:p>
    <w:p w14:paraId="6C467622" w14:textId="2F61D8C9" w:rsidR="00083B48" w:rsidRDefault="00083B48" w:rsidP="00083B48">
      <w:pPr>
        <w:rPr>
          <w:rFonts w:ascii="Arial" w:hAnsi="Arial" w:cs="Arial"/>
        </w:rPr>
      </w:pPr>
      <w:r w:rsidRPr="00083B48">
        <w:rPr>
          <w:rFonts w:ascii="Arial" w:hAnsi="Arial" w:cs="Arial"/>
        </w:rPr>
        <w:t xml:space="preserve">Kolb’s (1984) I find a good model. the concrete experience is what I know now, Reflective </w:t>
      </w:r>
      <w:r w:rsidR="002872A1" w:rsidRPr="00083B48">
        <w:rPr>
          <w:rFonts w:ascii="Arial" w:hAnsi="Arial" w:cs="Arial"/>
        </w:rPr>
        <w:t>observations is</w:t>
      </w:r>
      <w:r w:rsidRPr="00083B48">
        <w:rPr>
          <w:rFonts w:ascii="Arial" w:hAnsi="Arial" w:cs="Arial"/>
        </w:rPr>
        <w:t xml:space="preserve"> what I see I can use</w:t>
      </w:r>
      <w:r w:rsidR="00342B2F">
        <w:rPr>
          <w:rFonts w:ascii="Arial" w:hAnsi="Arial" w:cs="Arial"/>
        </w:rPr>
        <w:t xml:space="preserve"> as a writer</w:t>
      </w:r>
      <w:r w:rsidR="00342B2F" w:rsidRPr="00083B48">
        <w:rPr>
          <w:rFonts w:ascii="Arial" w:hAnsi="Arial" w:cs="Arial"/>
        </w:rPr>
        <w:t>, Abstract</w:t>
      </w:r>
      <w:r w:rsidRPr="00083B48">
        <w:rPr>
          <w:rFonts w:ascii="Arial" w:hAnsi="Arial" w:cs="Arial"/>
        </w:rPr>
        <w:t xml:space="preserve"> conceptualisation helps me to be creative using ideas not necessary for use with the project, Active experimentation for me can be me learning from the action that I am doing</w:t>
      </w:r>
      <w:r w:rsidR="00342B2F">
        <w:rPr>
          <w:rFonts w:ascii="Arial" w:hAnsi="Arial" w:cs="Arial"/>
        </w:rPr>
        <w:t>. Writing something that I can also produce</w:t>
      </w:r>
      <w:r w:rsidR="00863F5F">
        <w:rPr>
          <w:rFonts w:ascii="Arial" w:hAnsi="Arial" w:cs="Arial"/>
        </w:rPr>
        <w:t>.</w:t>
      </w:r>
    </w:p>
    <w:p w14:paraId="57C66192" w14:textId="410ECD76" w:rsidR="00863F5F" w:rsidRDefault="00863F5F" w:rsidP="00083B48">
      <w:pPr>
        <w:rPr>
          <w:rFonts w:ascii="Arial" w:hAnsi="Arial" w:cs="Arial"/>
        </w:rPr>
      </w:pPr>
      <w:r>
        <w:rPr>
          <w:rFonts w:ascii="Arial" w:hAnsi="Arial" w:cs="Arial"/>
        </w:rPr>
        <w:t>I am amazed by the Johari window and how it has given me a new perspective on how I observe myself and others. Making me self-conscious of what others think of me.</w:t>
      </w:r>
    </w:p>
    <w:p w14:paraId="6FED00F4" w14:textId="0501F413" w:rsidR="00863F5F" w:rsidRDefault="004A142A" w:rsidP="00083B48">
      <w:pPr>
        <w:rPr>
          <w:rFonts w:ascii="Arial" w:hAnsi="Arial" w:cs="Arial"/>
        </w:rPr>
      </w:pPr>
      <w:r>
        <w:rPr>
          <w:rFonts w:ascii="Arial" w:hAnsi="Arial" w:cs="Arial"/>
        </w:rPr>
        <w:t xml:space="preserve">Lastly, before I conclude I tried hard in my mind to see how learning this can make me a better leader, this I could not find. </w:t>
      </w:r>
      <w:r w:rsidR="008011E9">
        <w:rPr>
          <w:rFonts w:ascii="Arial" w:hAnsi="Arial" w:cs="Arial"/>
        </w:rPr>
        <w:t>However,</w:t>
      </w:r>
      <w:r w:rsidR="00013B22">
        <w:rPr>
          <w:rFonts w:ascii="Arial" w:hAnsi="Arial" w:cs="Arial"/>
        </w:rPr>
        <w:t xml:space="preserve"> I will be able to manage my self better. </w:t>
      </w:r>
      <w:r w:rsidR="008011E9">
        <w:rPr>
          <w:rFonts w:ascii="Arial" w:hAnsi="Arial" w:cs="Arial"/>
        </w:rPr>
        <w:t xml:space="preserve">This class and teamwork were the most challenging time of my life. Thank God it over. </w:t>
      </w:r>
    </w:p>
    <w:p w14:paraId="31786215" w14:textId="77777777" w:rsidR="00863F5F" w:rsidRPr="00083B48" w:rsidRDefault="00863F5F" w:rsidP="00083B48">
      <w:pPr>
        <w:rPr>
          <w:rFonts w:ascii="Arial" w:hAnsi="Arial" w:cs="Arial"/>
        </w:rPr>
      </w:pPr>
    </w:p>
    <w:p w14:paraId="662EE6D1" w14:textId="77777777" w:rsidR="00083B48" w:rsidRPr="00083B48" w:rsidRDefault="00083B48" w:rsidP="00083B48">
      <w:pPr>
        <w:rPr>
          <w:rFonts w:ascii="Arial" w:hAnsi="Arial" w:cs="Arial"/>
          <w:sz w:val="24"/>
          <w:szCs w:val="24"/>
        </w:rPr>
      </w:pPr>
      <w:r w:rsidRPr="00083B48">
        <w:rPr>
          <w:rFonts w:ascii="Arial" w:hAnsi="Arial" w:cs="Arial"/>
          <w:sz w:val="24"/>
          <w:szCs w:val="24"/>
        </w:rPr>
        <w:t>Conclusions</w:t>
      </w:r>
    </w:p>
    <w:p w14:paraId="3059D27E" w14:textId="778B71C6" w:rsidR="00083B48" w:rsidRPr="00083B48" w:rsidRDefault="00083B48" w:rsidP="00083B48">
      <w:pPr>
        <w:rPr>
          <w:rFonts w:ascii="Arial" w:hAnsi="Arial" w:cs="Arial"/>
        </w:rPr>
      </w:pPr>
      <w:r w:rsidRPr="00083B48">
        <w:rPr>
          <w:rFonts w:ascii="Arial" w:hAnsi="Arial" w:cs="Arial"/>
        </w:rPr>
        <w:t xml:space="preserve">At this present moment all the above information I will be using in the future if I set up a project or if I get a job that ask for me to do so. I may have to train others to do these methods. The models </w:t>
      </w:r>
      <w:r w:rsidR="00342B2F" w:rsidRPr="00083B48">
        <w:rPr>
          <w:rFonts w:ascii="Arial" w:hAnsi="Arial" w:cs="Arial"/>
        </w:rPr>
        <w:t>open</w:t>
      </w:r>
      <w:r w:rsidRPr="00083B48">
        <w:rPr>
          <w:rFonts w:ascii="Arial" w:hAnsi="Arial" w:cs="Arial"/>
        </w:rPr>
        <w:t xml:space="preserve"> an interesting view of the way to study </w:t>
      </w:r>
      <w:r w:rsidR="00342B2F">
        <w:rPr>
          <w:rFonts w:ascii="Arial" w:hAnsi="Arial" w:cs="Arial"/>
        </w:rPr>
        <w:t>myself and other</w:t>
      </w:r>
    </w:p>
    <w:p w14:paraId="1E6D9BB0" w14:textId="1C78FCA2" w:rsidR="00083B48" w:rsidRPr="00083B48" w:rsidRDefault="00083B48" w:rsidP="00083B48">
      <w:pPr>
        <w:rPr>
          <w:rFonts w:ascii="Arial" w:hAnsi="Arial" w:cs="Arial"/>
        </w:rPr>
      </w:pPr>
    </w:p>
    <w:p w14:paraId="2D0F12FA" w14:textId="3657C8AD" w:rsidR="00083B48" w:rsidRDefault="00083B48"/>
    <w:p w14:paraId="60BA761A" w14:textId="6C51BACE" w:rsidR="00083B48" w:rsidRDefault="00083B48"/>
    <w:p w14:paraId="1678583D" w14:textId="21DDE91D" w:rsidR="00083B48" w:rsidRDefault="00083B48"/>
    <w:p w14:paraId="5944C5EA" w14:textId="77777777" w:rsidR="00083B48" w:rsidRDefault="00083B48"/>
    <w:sectPr w:rsidR="00083B4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70B89"/>
    <w:multiLevelType w:val="hybridMultilevel"/>
    <w:tmpl w:val="7648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BC67C2"/>
    <w:multiLevelType w:val="hybridMultilevel"/>
    <w:tmpl w:val="7BA8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3383C"/>
    <w:multiLevelType w:val="hybridMultilevel"/>
    <w:tmpl w:val="B32C3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430ECB"/>
    <w:multiLevelType w:val="hybridMultilevel"/>
    <w:tmpl w:val="4EEAD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F01D99"/>
    <w:multiLevelType w:val="hybridMultilevel"/>
    <w:tmpl w:val="6C9E8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0F20EF"/>
    <w:multiLevelType w:val="hybridMultilevel"/>
    <w:tmpl w:val="4B569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B6369E"/>
    <w:multiLevelType w:val="hybridMultilevel"/>
    <w:tmpl w:val="243ED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0F6C03"/>
    <w:multiLevelType w:val="hybridMultilevel"/>
    <w:tmpl w:val="F2BA8F52"/>
    <w:lvl w:ilvl="0" w:tplc="D87A65D0">
      <w:start w:val="1"/>
      <w:numFmt w:val="bullet"/>
      <w:lvlText w:val="•"/>
      <w:lvlJc w:val="left"/>
      <w:pPr>
        <w:tabs>
          <w:tab w:val="num" w:pos="720"/>
        </w:tabs>
        <w:ind w:left="720" w:hanging="360"/>
      </w:pPr>
      <w:rPr>
        <w:rFonts w:ascii="Times New Roman" w:hAnsi="Times New Roman" w:hint="default"/>
      </w:rPr>
    </w:lvl>
    <w:lvl w:ilvl="1" w:tplc="38405758" w:tentative="1">
      <w:start w:val="1"/>
      <w:numFmt w:val="bullet"/>
      <w:lvlText w:val="•"/>
      <w:lvlJc w:val="left"/>
      <w:pPr>
        <w:tabs>
          <w:tab w:val="num" w:pos="1440"/>
        </w:tabs>
        <w:ind w:left="1440" w:hanging="360"/>
      </w:pPr>
      <w:rPr>
        <w:rFonts w:ascii="Times New Roman" w:hAnsi="Times New Roman" w:hint="default"/>
      </w:rPr>
    </w:lvl>
    <w:lvl w:ilvl="2" w:tplc="38AC6EE6" w:tentative="1">
      <w:start w:val="1"/>
      <w:numFmt w:val="bullet"/>
      <w:lvlText w:val="•"/>
      <w:lvlJc w:val="left"/>
      <w:pPr>
        <w:tabs>
          <w:tab w:val="num" w:pos="2160"/>
        </w:tabs>
        <w:ind w:left="2160" w:hanging="360"/>
      </w:pPr>
      <w:rPr>
        <w:rFonts w:ascii="Times New Roman" w:hAnsi="Times New Roman" w:hint="default"/>
      </w:rPr>
    </w:lvl>
    <w:lvl w:ilvl="3" w:tplc="E5CC609A" w:tentative="1">
      <w:start w:val="1"/>
      <w:numFmt w:val="bullet"/>
      <w:lvlText w:val="•"/>
      <w:lvlJc w:val="left"/>
      <w:pPr>
        <w:tabs>
          <w:tab w:val="num" w:pos="2880"/>
        </w:tabs>
        <w:ind w:left="2880" w:hanging="360"/>
      </w:pPr>
      <w:rPr>
        <w:rFonts w:ascii="Times New Roman" w:hAnsi="Times New Roman" w:hint="default"/>
      </w:rPr>
    </w:lvl>
    <w:lvl w:ilvl="4" w:tplc="513856DC" w:tentative="1">
      <w:start w:val="1"/>
      <w:numFmt w:val="bullet"/>
      <w:lvlText w:val="•"/>
      <w:lvlJc w:val="left"/>
      <w:pPr>
        <w:tabs>
          <w:tab w:val="num" w:pos="3600"/>
        </w:tabs>
        <w:ind w:left="3600" w:hanging="360"/>
      </w:pPr>
      <w:rPr>
        <w:rFonts w:ascii="Times New Roman" w:hAnsi="Times New Roman" w:hint="default"/>
      </w:rPr>
    </w:lvl>
    <w:lvl w:ilvl="5" w:tplc="A0A2019A" w:tentative="1">
      <w:start w:val="1"/>
      <w:numFmt w:val="bullet"/>
      <w:lvlText w:val="•"/>
      <w:lvlJc w:val="left"/>
      <w:pPr>
        <w:tabs>
          <w:tab w:val="num" w:pos="4320"/>
        </w:tabs>
        <w:ind w:left="4320" w:hanging="360"/>
      </w:pPr>
      <w:rPr>
        <w:rFonts w:ascii="Times New Roman" w:hAnsi="Times New Roman" w:hint="default"/>
      </w:rPr>
    </w:lvl>
    <w:lvl w:ilvl="6" w:tplc="B9EE8DA6" w:tentative="1">
      <w:start w:val="1"/>
      <w:numFmt w:val="bullet"/>
      <w:lvlText w:val="•"/>
      <w:lvlJc w:val="left"/>
      <w:pPr>
        <w:tabs>
          <w:tab w:val="num" w:pos="5040"/>
        </w:tabs>
        <w:ind w:left="5040" w:hanging="360"/>
      </w:pPr>
      <w:rPr>
        <w:rFonts w:ascii="Times New Roman" w:hAnsi="Times New Roman" w:hint="default"/>
      </w:rPr>
    </w:lvl>
    <w:lvl w:ilvl="7" w:tplc="83A02D8E" w:tentative="1">
      <w:start w:val="1"/>
      <w:numFmt w:val="bullet"/>
      <w:lvlText w:val="•"/>
      <w:lvlJc w:val="left"/>
      <w:pPr>
        <w:tabs>
          <w:tab w:val="num" w:pos="5760"/>
        </w:tabs>
        <w:ind w:left="5760" w:hanging="360"/>
      </w:pPr>
      <w:rPr>
        <w:rFonts w:ascii="Times New Roman" w:hAnsi="Times New Roman" w:hint="default"/>
      </w:rPr>
    </w:lvl>
    <w:lvl w:ilvl="8" w:tplc="1A72D0D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D4A0EB0"/>
    <w:multiLevelType w:val="hybridMultilevel"/>
    <w:tmpl w:val="3FD42EE2"/>
    <w:lvl w:ilvl="0" w:tplc="051C653C">
      <w:start w:val="1"/>
      <w:numFmt w:val="bullet"/>
      <w:lvlText w:val="•"/>
      <w:lvlJc w:val="left"/>
      <w:pPr>
        <w:tabs>
          <w:tab w:val="num" w:pos="720"/>
        </w:tabs>
        <w:ind w:left="720" w:hanging="360"/>
      </w:pPr>
      <w:rPr>
        <w:rFonts w:ascii="Arial" w:hAnsi="Arial" w:hint="default"/>
      </w:rPr>
    </w:lvl>
    <w:lvl w:ilvl="1" w:tplc="4DF048C2" w:tentative="1">
      <w:start w:val="1"/>
      <w:numFmt w:val="bullet"/>
      <w:lvlText w:val="•"/>
      <w:lvlJc w:val="left"/>
      <w:pPr>
        <w:tabs>
          <w:tab w:val="num" w:pos="1440"/>
        </w:tabs>
        <w:ind w:left="1440" w:hanging="360"/>
      </w:pPr>
      <w:rPr>
        <w:rFonts w:ascii="Arial" w:hAnsi="Arial" w:hint="default"/>
      </w:rPr>
    </w:lvl>
    <w:lvl w:ilvl="2" w:tplc="90D0284A" w:tentative="1">
      <w:start w:val="1"/>
      <w:numFmt w:val="bullet"/>
      <w:lvlText w:val="•"/>
      <w:lvlJc w:val="left"/>
      <w:pPr>
        <w:tabs>
          <w:tab w:val="num" w:pos="2160"/>
        </w:tabs>
        <w:ind w:left="2160" w:hanging="360"/>
      </w:pPr>
      <w:rPr>
        <w:rFonts w:ascii="Arial" w:hAnsi="Arial" w:hint="default"/>
      </w:rPr>
    </w:lvl>
    <w:lvl w:ilvl="3" w:tplc="172AE4E2" w:tentative="1">
      <w:start w:val="1"/>
      <w:numFmt w:val="bullet"/>
      <w:lvlText w:val="•"/>
      <w:lvlJc w:val="left"/>
      <w:pPr>
        <w:tabs>
          <w:tab w:val="num" w:pos="2880"/>
        </w:tabs>
        <w:ind w:left="2880" w:hanging="360"/>
      </w:pPr>
      <w:rPr>
        <w:rFonts w:ascii="Arial" w:hAnsi="Arial" w:hint="default"/>
      </w:rPr>
    </w:lvl>
    <w:lvl w:ilvl="4" w:tplc="65FE41F6" w:tentative="1">
      <w:start w:val="1"/>
      <w:numFmt w:val="bullet"/>
      <w:lvlText w:val="•"/>
      <w:lvlJc w:val="left"/>
      <w:pPr>
        <w:tabs>
          <w:tab w:val="num" w:pos="3600"/>
        </w:tabs>
        <w:ind w:left="3600" w:hanging="360"/>
      </w:pPr>
      <w:rPr>
        <w:rFonts w:ascii="Arial" w:hAnsi="Arial" w:hint="default"/>
      </w:rPr>
    </w:lvl>
    <w:lvl w:ilvl="5" w:tplc="DB60A070" w:tentative="1">
      <w:start w:val="1"/>
      <w:numFmt w:val="bullet"/>
      <w:lvlText w:val="•"/>
      <w:lvlJc w:val="left"/>
      <w:pPr>
        <w:tabs>
          <w:tab w:val="num" w:pos="4320"/>
        </w:tabs>
        <w:ind w:left="4320" w:hanging="360"/>
      </w:pPr>
      <w:rPr>
        <w:rFonts w:ascii="Arial" w:hAnsi="Arial" w:hint="default"/>
      </w:rPr>
    </w:lvl>
    <w:lvl w:ilvl="6" w:tplc="87401CBC" w:tentative="1">
      <w:start w:val="1"/>
      <w:numFmt w:val="bullet"/>
      <w:lvlText w:val="•"/>
      <w:lvlJc w:val="left"/>
      <w:pPr>
        <w:tabs>
          <w:tab w:val="num" w:pos="5040"/>
        </w:tabs>
        <w:ind w:left="5040" w:hanging="360"/>
      </w:pPr>
      <w:rPr>
        <w:rFonts w:ascii="Arial" w:hAnsi="Arial" w:hint="default"/>
      </w:rPr>
    </w:lvl>
    <w:lvl w:ilvl="7" w:tplc="DE445DAC" w:tentative="1">
      <w:start w:val="1"/>
      <w:numFmt w:val="bullet"/>
      <w:lvlText w:val="•"/>
      <w:lvlJc w:val="left"/>
      <w:pPr>
        <w:tabs>
          <w:tab w:val="num" w:pos="5760"/>
        </w:tabs>
        <w:ind w:left="5760" w:hanging="360"/>
      </w:pPr>
      <w:rPr>
        <w:rFonts w:ascii="Arial" w:hAnsi="Arial" w:hint="default"/>
      </w:rPr>
    </w:lvl>
    <w:lvl w:ilvl="8" w:tplc="0DF8591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AE274E5"/>
    <w:multiLevelType w:val="hybridMultilevel"/>
    <w:tmpl w:val="55D094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B4A1CD3"/>
    <w:multiLevelType w:val="hybridMultilevel"/>
    <w:tmpl w:val="10D2A226"/>
    <w:lvl w:ilvl="0" w:tplc="0809000F">
      <w:start w:val="1"/>
      <w:numFmt w:val="decimal"/>
      <w:lvlText w:val="%1."/>
      <w:lvlJc w:val="left"/>
      <w:pPr>
        <w:ind w:left="964" w:hanging="360"/>
      </w:pPr>
    </w:lvl>
    <w:lvl w:ilvl="1" w:tplc="08090019" w:tentative="1">
      <w:start w:val="1"/>
      <w:numFmt w:val="lowerLetter"/>
      <w:lvlText w:val="%2."/>
      <w:lvlJc w:val="left"/>
      <w:pPr>
        <w:ind w:left="1684" w:hanging="360"/>
      </w:pPr>
    </w:lvl>
    <w:lvl w:ilvl="2" w:tplc="0809001B" w:tentative="1">
      <w:start w:val="1"/>
      <w:numFmt w:val="lowerRoman"/>
      <w:lvlText w:val="%3."/>
      <w:lvlJc w:val="right"/>
      <w:pPr>
        <w:ind w:left="2404" w:hanging="180"/>
      </w:pPr>
    </w:lvl>
    <w:lvl w:ilvl="3" w:tplc="0809000F" w:tentative="1">
      <w:start w:val="1"/>
      <w:numFmt w:val="decimal"/>
      <w:lvlText w:val="%4."/>
      <w:lvlJc w:val="left"/>
      <w:pPr>
        <w:ind w:left="3124" w:hanging="360"/>
      </w:pPr>
    </w:lvl>
    <w:lvl w:ilvl="4" w:tplc="08090019" w:tentative="1">
      <w:start w:val="1"/>
      <w:numFmt w:val="lowerLetter"/>
      <w:lvlText w:val="%5."/>
      <w:lvlJc w:val="left"/>
      <w:pPr>
        <w:ind w:left="3844" w:hanging="360"/>
      </w:pPr>
    </w:lvl>
    <w:lvl w:ilvl="5" w:tplc="0809001B" w:tentative="1">
      <w:start w:val="1"/>
      <w:numFmt w:val="lowerRoman"/>
      <w:lvlText w:val="%6."/>
      <w:lvlJc w:val="right"/>
      <w:pPr>
        <w:ind w:left="4564" w:hanging="180"/>
      </w:pPr>
    </w:lvl>
    <w:lvl w:ilvl="6" w:tplc="0809000F" w:tentative="1">
      <w:start w:val="1"/>
      <w:numFmt w:val="decimal"/>
      <w:lvlText w:val="%7."/>
      <w:lvlJc w:val="left"/>
      <w:pPr>
        <w:ind w:left="5284" w:hanging="360"/>
      </w:pPr>
    </w:lvl>
    <w:lvl w:ilvl="7" w:tplc="08090019" w:tentative="1">
      <w:start w:val="1"/>
      <w:numFmt w:val="lowerLetter"/>
      <w:lvlText w:val="%8."/>
      <w:lvlJc w:val="left"/>
      <w:pPr>
        <w:ind w:left="6004" w:hanging="360"/>
      </w:pPr>
    </w:lvl>
    <w:lvl w:ilvl="8" w:tplc="0809001B" w:tentative="1">
      <w:start w:val="1"/>
      <w:numFmt w:val="lowerRoman"/>
      <w:lvlText w:val="%9."/>
      <w:lvlJc w:val="right"/>
      <w:pPr>
        <w:ind w:left="6724" w:hanging="180"/>
      </w:pPr>
    </w:lvl>
  </w:abstractNum>
  <w:num w:numId="1" w16cid:durableId="1199706940">
    <w:abstractNumId w:val="8"/>
  </w:num>
  <w:num w:numId="2" w16cid:durableId="253175962">
    <w:abstractNumId w:val="1"/>
  </w:num>
  <w:num w:numId="3" w16cid:durableId="1547329843">
    <w:abstractNumId w:val="9"/>
  </w:num>
  <w:num w:numId="4" w16cid:durableId="620454752">
    <w:abstractNumId w:val="10"/>
  </w:num>
  <w:num w:numId="5" w16cid:durableId="523446901">
    <w:abstractNumId w:val="5"/>
  </w:num>
  <w:num w:numId="6" w16cid:durableId="1927300235">
    <w:abstractNumId w:val="4"/>
  </w:num>
  <w:num w:numId="7" w16cid:durableId="762412369">
    <w:abstractNumId w:val="3"/>
  </w:num>
  <w:num w:numId="8" w16cid:durableId="1282149843">
    <w:abstractNumId w:val="0"/>
  </w:num>
  <w:num w:numId="9" w16cid:durableId="58137559">
    <w:abstractNumId w:val="2"/>
  </w:num>
  <w:num w:numId="10" w16cid:durableId="765928035">
    <w:abstractNumId w:val="6"/>
  </w:num>
  <w:num w:numId="11" w16cid:durableId="11010308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EA"/>
    <w:rsid w:val="00002A35"/>
    <w:rsid w:val="00013B22"/>
    <w:rsid w:val="00050466"/>
    <w:rsid w:val="00063AAC"/>
    <w:rsid w:val="00072EA1"/>
    <w:rsid w:val="00083B48"/>
    <w:rsid w:val="000C058C"/>
    <w:rsid w:val="000D1591"/>
    <w:rsid w:val="000E696B"/>
    <w:rsid w:val="000F255F"/>
    <w:rsid w:val="00155443"/>
    <w:rsid w:val="001573A4"/>
    <w:rsid w:val="00174902"/>
    <w:rsid w:val="00190CDB"/>
    <w:rsid w:val="001A6C74"/>
    <w:rsid w:val="001E5602"/>
    <w:rsid w:val="001F6D34"/>
    <w:rsid w:val="00215A79"/>
    <w:rsid w:val="00230E51"/>
    <w:rsid w:val="00254FA9"/>
    <w:rsid w:val="002650DC"/>
    <w:rsid w:val="00272A9C"/>
    <w:rsid w:val="0028251F"/>
    <w:rsid w:val="00285B61"/>
    <w:rsid w:val="002872A1"/>
    <w:rsid w:val="002C3B6E"/>
    <w:rsid w:val="002D1087"/>
    <w:rsid w:val="002D360F"/>
    <w:rsid w:val="002E16EA"/>
    <w:rsid w:val="0032043F"/>
    <w:rsid w:val="00342B2F"/>
    <w:rsid w:val="0035672C"/>
    <w:rsid w:val="00364450"/>
    <w:rsid w:val="003A3F6A"/>
    <w:rsid w:val="004463ED"/>
    <w:rsid w:val="004512EB"/>
    <w:rsid w:val="00453C03"/>
    <w:rsid w:val="0045587B"/>
    <w:rsid w:val="00463316"/>
    <w:rsid w:val="00471F7D"/>
    <w:rsid w:val="00482CC6"/>
    <w:rsid w:val="00493A0B"/>
    <w:rsid w:val="004A142A"/>
    <w:rsid w:val="004B0FE5"/>
    <w:rsid w:val="004C2311"/>
    <w:rsid w:val="004D674F"/>
    <w:rsid w:val="004E035A"/>
    <w:rsid w:val="004E56B7"/>
    <w:rsid w:val="004F05AA"/>
    <w:rsid w:val="00511FF1"/>
    <w:rsid w:val="00525B49"/>
    <w:rsid w:val="005322C9"/>
    <w:rsid w:val="00560070"/>
    <w:rsid w:val="005747C6"/>
    <w:rsid w:val="00574AD7"/>
    <w:rsid w:val="00585863"/>
    <w:rsid w:val="0059528C"/>
    <w:rsid w:val="00597D50"/>
    <w:rsid w:val="005D2270"/>
    <w:rsid w:val="005F09FF"/>
    <w:rsid w:val="00602F3C"/>
    <w:rsid w:val="00607772"/>
    <w:rsid w:val="00624AC7"/>
    <w:rsid w:val="0064400B"/>
    <w:rsid w:val="00672221"/>
    <w:rsid w:val="006747B3"/>
    <w:rsid w:val="00682EA0"/>
    <w:rsid w:val="00693838"/>
    <w:rsid w:val="006C1EFC"/>
    <w:rsid w:val="006D630A"/>
    <w:rsid w:val="0070673B"/>
    <w:rsid w:val="007421D0"/>
    <w:rsid w:val="007608BF"/>
    <w:rsid w:val="0076111C"/>
    <w:rsid w:val="0077514E"/>
    <w:rsid w:val="00791993"/>
    <w:rsid w:val="00793461"/>
    <w:rsid w:val="007B56E0"/>
    <w:rsid w:val="007C2068"/>
    <w:rsid w:val="007D19D6"/>
    <w:rsid w:val="007E32F7"/>
    <w:rsid w:val="007E72A3"/>
    <w:rsid w:val="008011E9"/>
    <w:rsid w:val="00835AD5"/>
    <w:rsid w:val="00850F24"/>
    <w:rsid w:val="00863F5F"/>
    <w:rsid w:val="00865DAC"/>
    <w:rsid w:val="00893136"/>
    <w:rsid w:val="0089557D"/>
    <w:rsid w:val="008965EA"/>
    <w:rsid w:val="008D1749"/>
    <w:rsid w:val="008D76BF"/>
    <w:rsid w:val="008E0733"/>
    <w:rsid w:val="00905FFB"/>
    <w:rsid w:val="0096152F"/>
    <w:rsid w:val="00970470"/>
    <w:rsid w:val="00986375"/>
    <w:rsid w:val="009C4F59"/>
    <w:rsid w:val="009E60A7"/>
    <w:rsid w:val="009F7397"/>
    <w:rsid w:val="00A2678F"/>
    <w:rsid w:val="00A26D40"/>
    <w:rsid w:val="00A27463"/>
    <w:rsid w:val="00A61ADC"/>
    <w:rsid w:val="00A724ED"/>
    <w:rsid w:val="00A94971"/>
    <w:rsid w:val="00AA595C"/>
    <w:rsid w:val="00AD04C6"/>
    <w:rsid w:val="00AD2892"/>
    <w:rsid w:val="00AE6C57"/>
    <w:rsid w:val="00AF1BE2"/>
    <w:rsid w:val="00AF2DEC"/>
    <w:rsid w:val="00B0548E"/>
    <w:rsid w:val="00B171ED"/>
    <w:rsid w:val="00B5222F"/>
    <w:rsid w:val="00B556C5"/>
    <w:rsid w:val="00B9790E"/>
    <w:rsid w:val="00BA1B59"/>
    <w:rsid w:val="00BC03BF"/>
    <w:rsid w:val="00BE6A90"/>
    <w:rsid w:val="00C05BF2"/>
    <w:rsid w:val="00C05C0A"/>
    <w:rsid w:val="00C33085"/>
    <w:rsid w:val="00C36DA8"/>
    <w:rsid w:val="00C507E5"/>
    <w:rsid w:val="00CB58E4"/>
    <w:rsid w:val="00CC21ED"/>
    <w:rsid w:val="00CE5C66"/>
    <w:rsid w:val="00D00462"/>
    <w:rsid w:val="00D023DD"/>
    <w:rsid w:val="00D040B1"/>
    <w:rsid w:val="00D16686"/>
    <w:rsid w:val="00D33FC2"/>
    <w:rsid w:val="00D54DC0"/>
    <w:rsid w:val="00D75D03"/>
    <w:rsid w:val="00D8202E"/>
    <w:rsid w:val="00DB28DC"/>
    <w:rsid w:val="00DB2A6B"/>
    <w:rsid w:val="00DD27E8"/>
    <w:rsid w:val="00DD53DE"/>
    <w:rsid w:val="00E30B9E"/>
    <w:rsid w:val="00E32BFE"/>
    <w:rsid w:val="00E432B6"/>
    <w:rsid w:val="00E723A0"/>
    <w:rsid w:val="00E820A6"/>
    <w:rsid w:val="00E94609"/>
    <w:rsid w:val="00EA321C"/>
    <w:rsid w:val="00EB13F2"/>
    <w:rsid w:val="00EB5635"/>
    <w:rsid w:val="00F2347F"/>
    <w:rsid w:val="00F40A69"/>
    <w:rsid w:val="00F40EAB"/>
    <w:rsid w:val="00F420EB"/>
    <w:rsid w:val="00F53E5A"/>
    <w:rsid w:val="00FC0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CECB8"/>
  <w15:docId w15:val="{BCA62376-D0D4-4FAB-930C-5628C3B29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54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94609"/>
    <w:pPr>
      <w:spacing w:after="100"/>
    </w:pPr>
  </w:style>
  <w:style w:type="paragraph" w:styleId="TOC2">
    <w:name w:val="toc 2"/>
    <w:basedOn w:val="Normal"/>
    <w:next w:val="Normal"/>
    <w:autoRedefine/>
    <w:uiPriority w:val="39"/>
    <w:unhideWhenUsed/>
    <w:rsid w:val="00E94609"/>
    <w:pPr>
      <w:spacing w:after="100"/>
      <w:ind w:left="220"/>
    </w:pPr>
  </w:style>
  <w:style w:type="character" w:styleId="Hyperlink">
    <w:name w:val="Hyperlink"/>
    <w:basedOn w:val="DefaultParagraphFont"/>
    <w:uiPriority w:val="99"/>
    <w:unhideWhenUsed/>
    <w:rsid w:val="00E94609"/>
    <w:rPr>
      <w:color w:val="0563C1" w:themeColor="hyperlink"/>
      <w:u w:val="single"/>
    </w:rPr>
  </w:style>
  <w:style w:type="character" w:customStyle="1" w:styleId="Heading1Char">
    <w:name w:val="Heading 1 Char"/>
    <w:basedOn w:val="DefaultParagraphFont"/>
    <w:link w:val="Heading1"/>
    <w:uiPriority w:val="9"/>
    <w:rsid w:val="00B054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548E"/>
    <w:pPr>
      <w:outlineLvl w:val="9"/>
    </w:pPr>
    <w:rPr>
      <w:lang w:val="en-US"/>
    </w:rPr>
  </w:style>
  <w:style w:type="paragraph" w:styleId="TOC3">
    <w:name w:val="toc 3"/>
    <w:basedOn w:val="Normal"/>
    <w:next w:val="Normal"/>
    <w:autoRedefine/>
    <w:uiPriority w:val="39"/>
    <w:unhideWhenUsed/>
    <w:rsid w:val="00B0548E"/>
    <w:pPr>
      <w:spacing w:after="100"/>
      <w:ind w:left="440"/>
    </w:pPr>
    <w:rPr>
      <w:rFonts w:eastAsiaTheme="minorEastAsia" w:cs="Times New Roman"/>
      <w:lang w:val="en-US"/>
    </w:rPr>
  </w:style>
  <w:style w:type="paragraph" w:styleId="ListParagraph">
    <w:name w:val="List Paragraph"/>
    <w:basedOn w:val="Normal"/>
    <w:uiPriority w:val="34"/>
    <w:qFormat/>
    <w:rsid w:val="001573A4"/>
    <w:pPr>
      <w:ind w:left="720"/>
      <w:contextualSpacing/>
    </w:pPr>
  </w:style>
  <w:style w:type="character" w:styleId="UnresolvedMention">
    <w:name w:val="Unresolved Mention"/>
    <w:basedOn w:val="DefaultParagraphFont"/>
    <w:uiPriority w:val="99"/>
    <w:semiHidden/>
    <w:unhideWhenUsed/>
    <w:rsid w:val="00D004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elp.open.ac.uk/pdp"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02ht1</b:Tag>
    <b:SourceType>InternetSite</b:SourceType>
    <b:Guid>{C022865F-317D-0340-B276-801273E0F939}</b:Guid>
    <b:URL>https://en.wikipedia.org/wiki/Roomba#Description</b:URL>
    <b:Year>2002</b:Year>
    <b:RefOrder>1</b:RefOrder>
  </b:Source>
</b:Sources>
</file>

<file path=customXml/itemProps1.xml><?xml version="1.0" encoding="utf-8"?>
<ds:datastoreItem xmlns:ds="http://schemas.openxmlformats.org/officeDocument/2006/customXml" ds:itemID="{F0D24882-A4CF-404C-9033-87D5E546E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Don-Romeo-Rommie</dc:creator>
  <cp:keywords/>
  <dc:description/>
  <cp:lastModifiedBy>Don-Romeo-Rommie </cp:lastModifiedBy>
  <cp:revision>2</cp:revision>
  <dcterms:created xsi:type="dcterms:W3CDTF">2022-08-18T03:49:00Z</dcterms:created>
  <dcterms:modified xsi:type="dcterms:W3CDTF">2022-08-18T03:49:00Z</dcterms:modified>
</cp:coreProperties>
</file>