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4E58F1CF">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4E58F1CF">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C65706C" w:rsidR="00DB116D" w:rsidRPr="00A406E5" w:rsidRDefault="00482AE1" w:rsidP="00E51AAC">
            <w:pPr>
              <w:spacing w:before="120" w:after="120"/>
              <w:jc w:val="both"/>
              <w:rPr>
                <w:rFonts w:ascii="Arial" w:hAnsi="Arial" w:cs="Arial"/>
                <w:b/>
                <w:sz w:val="22"/>
                <w:szCs w:val="22"/>
              </w:rPr>
            </w:pPr>
            <w:r>
              <w:rPr>
                <w:rFonts w:ascii="Arial" w:hAnsi="Arial" w:cs="Arial"/>
                <w:b/>
                <w:sz w:val="22"/>
                <w:szCs w:val="22"/>
              </w:rPr>
              <w:t>MArch Architecture</w:t>
            </w:r>
          </w:p>
        </w:tc>
      </w:tr>
      <w:tr w:rsidR="008F1308" w:rsidRPr="00A406E5" w14:paraId="7735C876" w14:textId="77777777" w:rsidTr="4E58F1CF">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14E44DB5" w:rsidR="008F1308" w:rsidRPr="00A406E5" w:rsidRDefault="005F54A1" w:rsidP="00E51AAC">
            <w:pPr>
              <w:spacing w:before="120" w:after="120"/>
              <w:jc w:val="both"/>
              <w:rPr>
                <w:rFonts w:ascii="Arial" w:hAnsi="Arial" w:cs="Arial"/>
                <w:b/>
                <w:sz w:val="22"/>
                <w:szCs w:val="22"/>
              </w:rPr>
            </w:pPr>
            <w:r>
              <w:rPr>
                <w:rFonts w:ascii="Arial" w:hAnsi="Arial" w:cs="Arial"/>
                <w:b/>
                <w:sz w:val="22"/>
                <w:szCs w:val="22"/>
              </w:rPr>
              <w:t>Research Methods for Architects</w:t>
            </w:r>
          </w:p>
        </w:tc>
      </w:tr>
      <w:tr w:rsidR="00B84B5B" w:rsidRPr="00A406E5" w14:paraId="08994C3C" w14:textId="77777777" w:rsidTr="4E58F1CF">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CFD5BDF" w:rsidR="00B84B5B" w:rsidRPr="00A406E5" w:rsidRDefault="00912EE6" w:rsidP="00152E9D">
            <w:pPr>
              <w:spacing w:before="120" w:after="120"/>
              <w:jc w:val="both"/>
              <w:rPr>
                <w:rFonts w:ascii="Arial" w:hAnsi="Arial" w:cs="Arial"/>
                <w:b/>
                <w:sz w:val="22"/>
                <w:szCs w:val="22"/>
              </w:rPr>
            </w:pPr>
            <w:r>
              <w:rPr>
                <w:rFonts w:ascii="Arial" w:hAnsi="Arial" w:cs="Arial"/>
                <w:b/>
                <w:sz w:val="22"/>
                <w:szCs w:val="22"/>
              </w:rPr>
              <w:t>ACAA700</w:t>
            </w:r>
            <w:r w:rsidR="009C4964">
              <w:rPr>
                <w:rFonts w:ascii="Arial" w:hAnsi="Arial" w:cs="Arial"/>
                <w:b/>
                <w:sz w:val="22"/>
                <w:szCs w:val="22"/>
              </w:rPr>
              <w:t>6</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E706025" w:rsidR="00B84B5B" w:rsidRPr="00A406E5" w:rsidRDefault="13BA18E8" w:rsidP="0C606B2D">
            <w:pPr>
              <w:spacing w:before="120" w:after="120"/>
              <w:jc w:val="both"/>
              <w:rPr>
                <w:rFonts w:ascii="Arial" w:hAnsi="Arial" w:cs="Arial"/>
                <w:b/>
                <w:bCs/>
                <w:sz w:val="22"/>
                <w:szCs w:val="22"/>
              </w:rPr>
            </w:pPr>
            <w:r w:rsidRPr="0C606B2D">
              <w:rPr>
                <w:rFonts w:ascii="Arial" w:hAnsi="Arial" w:cs="Arial"/>
                <w:b/>
                <w:bCs/>
                <w:sz w:val="22"/>
                <w:szCs w:val="22"/>
              </w:rPr>
              <w:t>50%</w:t>
            </w:r>
          </w:p>
        </w:tc>
      </w:tr>
      <w:tr w:rsidR="00DB116D" w:rsidRPr="00A406E5" w14:paraId="1EEB20EC" w14:textId="77777777" w:rsidTr="4E58F1CF">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CF4DB46" w:rsidR="00DB116D" w:rsidRPr="00A406E5" w:rsidRDefault="00ED721C" w:rsidP="00E51AAC">
            <w:pPr>
              <w:spacing w:before="120" w:after="120"/>
              <w:jc w:val="both"/>
              <w:rPr>
                <w:rFonts w:ascii="Arial" w:hAnsi="Arial" w:cs="Arial"/>
                <w:b/>
                <w:sz w:val="22"/>
                <w:szCs w:val="22"/>
              </w:rPr>
            </w:pPr>
            <w:r>
              <w:rPr>
                <w:rFonts w:ascii="Arial" w:hAnsi="Arial" w:cs="Arial"/>
                <w:b/>
                <w:sz w:val="22"/>
                <w:szCs w:val="22"/>
              </w:rPr>
              <w:t>Paul Harries</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9DDC022" w:rsidR="00DB116D" w:rsidRPr="00A406E5" w:rsidRDefault="00313FBF" w:rsidP="00E51AAC">
            <w:pPr>
              <w:spacing w:before="120" w:after="120"/>
              <w:jc w:val="both"/>
              <w:rPr>
                <w:rFonts w:ascii="Arial" w:hAnsi="Arial" w:cs="Arial"/>
                <w:b/>
                <w:sz w:val="22"/>
                <w:szCs w:val="22"/>
              </w:rPr>
            </w:pPr>
            <w:r>
              <w:rPr>
                <w:rFonts w:ascii="Arial" w:hAnsi="Arial" w:cs="Arial"/>
                <w:b/>
                <w:sz w:val="22"/>
                <w:szCs w:val="22"/>
              </w:rPr>
              <w:t>Ryan Stuckey</w:t>
            </w:r>
          </w:p>
        </w:tc>
      </w:tr>
      <w:tr w:rsidR="00DB116D" w:rsidRPr="00A406E5" w14:paraId="0B207E43" w14:textId="77777777" w:rsidTr="4E58F1CF">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871D54" w14:textId="77777777" w:rsidR="00281DD4" w:rsidRDefault="009C4964" w:rsidP="005F0579">
            <w:pPr>
              <w:spacing w:before="120" w:after="120"/>
              <w:jc w:val="both"/>
              <w:rPr>
                <w:rFonts w:ascii="Arial" w:hAnsi="Arial" w:cs="Arial"/>
                <w:b/>
                <w:sz w:val="22"/>
                <w:szCs w:val="22"/>
              </w:rPr>
            </w:pPr>
            <w:r>
              <w:rPr>
                <w:rFonts w:ascii="Arial" w:hAnsi="Arial" w:cs="Arial"/>
                <w:b/>
                <w:sz w:val="22"/>
                <w:szCs w:val="22"/>
              </w:rPr>
              <w:t>Research Methods for Architects</w:t>
            </w:r>
          </w:p>
          <w:p w14:paraId="5EFEEBBD" w14:textId="047BF1C1" w:rsidR="007272FF" w:rsidRPr="00A406E5" w:rsidRDefault="007272FF" w:rsidP="005F0579">
            <w:pPr>
              <w:spacing w:before="120" w:after="120"/>
              <w:jc w:val="both"/>
              <w:rPr>
                <w:rFonts w:ascii="Arial" w:hAnsi="Arial" w:cs="Arial"/>
                <w:b/>
                <w:sz w:val="22"/>
                <w:szCs w:val="22"/>
              </w:rPr>
            </w:pPr>
            <w:r>
              <w:rPr>
                <w:rFonts w:ascii="Arial" w:hAnsi="Arial" w:cs="Arial"/>
                <w:b/>
                <w:sz w:val="22"/>
                <w:szCs w:val="22"/>
              </w:rPr>
              <w:t>Component 1</w:t>
            </w:r>
            <w:r w:rsidR="00157FEB">
              <w:rPr>
                <w:rFonts w:ascii="Arial" w:hAnsi="Arial" w:cs="Arial"/>
                <w:b/>
                <w:sz w:val="22"/>
                <w:szCs w:val="22"/>
              </w:rPr>
              <w:t xml:space="preserve"> - Report</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F7A356A" w:rsidR="00DB116D" w:rsidRPr="00A406E5" w:rsidRDefault="004E4450" w:rsidP="02DA6E08">
            <w:pPr>
              <w:spacing w:before="120" w:after="120"/>
              <w:jc w:val="both"/>
              <w:rPr>
                <w:rFonts w:ascii="Arial" w:hAnsi="Arial" w:cs="Arial"/>
                <w:b/>
                <w:bCs/>
                <w:sz w:val="22"/>
                <w:szCs w:val="22"/>
              </w:rPr>
            </w:pPr>
            <w:r w:rsidRPr="02DA6E08">
              <w:rPr>
                <w:rFonts w:ascii="Arial" w:hAnsi="Arial" w:cs="Arial"/>
                <w:b/>
                <w:bCs/>
                <w:sz w:val="22"/>
                <w:szCs w:val="22"/>
              </w:rPr>
              <w:t>3000</w:t>
            </w:r>
            <w:r w:rsidR="7E57E39B" w:rsidRPr="02DA6E08">
              <w:rPr>
                <w:rFonts w:ascii="Arial" w:hAnsi="Arial" w:cs="Arial"/>
                <w:b/>
                <w:bCs/>
                <w:sz w:val="22"/>
                <w:szCs w:val="22"/>
              </w:rPr>
              <w:t xml:space="preserve"> words +/- 10%</w:t>
            </w:r>
          </w:p>
        </w:tc>
      </w:tr>
      <w:tr w:rsidR="00B84B5B" w:rsidRPr="00A406E5" w14:paraId="54976140" w14:textId="77777777" w:rsidTr="4E58F1CF">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A1233F1" w14:textId="77777777" w:rsidR="00791AF3" w:rsidRDefault="00292156" w:rsidP="005F0579">
            <w:pPr>
              <w:spacing w:before="120" w:after="120"/>
              <w:jc w:val="both"/>
              <w:rPr>
                <w:rFonts w:ascii="Arial" w:hAnsi="Arial" w:cs="Arial"/>
                <w:b/>
                <w:sz w:val="22"/>
                <w:szCs w:val="22"/>
              </w:rPr>
            </w:pPr>
            <w:r>
              <w:rPr>
                <w:rFonts w:ascii="Arial" w:hAnsi="Arial" w:cs="Arial"/>
                <w:b/>
                <w:sz w:val="22"/>
                <w:szCs w:val="22"/>
              </w:rPr>
              <w:t>10.00</w:t>
            </w:r>
            <w:r w:rsidR="00791AF3">
              <w:rPr>
                <w:rFonts w:ascii="Arial" w:hAnsi="Arial" w:cs="Arial"/>
                <w:b/>
                <w:sz w:val="22"/>
                <w:szCs w:val="22"/>
              </w:rPr>
              <w:t xml:space="preserve"> a.m.</w:t>
            </w:r>
          </w:p>
          <w:p w14:paraId="0EA9933B" w14:textId="00FD3138" w:rsidR="00B84B5B" w:rsidRPr="00A406E5" w:rsidRDefault="009A1797" w:rsidP="15DAB958">
            <w:pPr>
              <w:spacing w:before="120" w:after="120"/>
              <w:jc w:val="both"/>
              <w:rPr>
                <w:rFonts w:ascii="Arial" w:hAnsi="Arial" w:cs="Arial"/>
                <w:b/>
                <w:bCs/>
                <w:sz w:val="22"/>
                <w:szCs w:val="22"/>
              </w:rPr>
            </w:pPr>
            <w:r>
              <w:rPr>
                <w:rFonts w:ascii="Arial" w:hAnsi="Arial" w:cs="Arial"/>
                <w:b/>
                <w:bCs/>
                <w:sz w:val="22"/>
                <w:szCs w:val="22"/>
              </w:rPr>
              <w:t>11</w:t>
            </w:r>
            <w:r w:rsidRPr="009A1797">
              <w:rPr>
                <w:rFonts w:ascii="Arial" w:hAnsi="Arial" w:cs="Arial"/>
                <w:b/>
                <w:bCs/>
                <w:sz w:val="22"/>
                <w:szCs w:val="22"/>
                <w:vertAlign w:val="superscript"/>
              </w:rPr>
              <w:t>th</w:t>
            </w:r>
            <w:r>
              <w:rPr>
                <w:rFonts w:ascii="Arial" w:hAnsi="Arial" w:cs="Arial"/>
                <w:b/>
                <w:bCs/>
                <w:sz w:val="22"/>
                <w:szCs w:val="22"/>
              </w:rPr>
              <w:t xml:space="preserve"> </w:t>
            </w:r>
            <w:r w:rsidR="434457AE" w:rsidRPr="5524B41F">
              <w:rPr>
                <w:rFonts w:ascii="Arial" w:hAnsi="Arial" w:cs="Arial"/>
                <w:b/>
                <w:bCs/>
                <w:sz w:val="22"/>
                <w:szCs w:val="22"/>
              </w:rPr>
              <w:t>March</w:t>
            </w:r>
            <w:r w:rsidR="00017C0F" w:rsidRPr="5524B41F">
              <w:rPr>
                <w:rFonts w:ascii="Arial" w:hAnsi="Arial" w:cs="Arial"/>
                <w:b/>
                <w:bCs/>
                <w:sz w:val="22"/>
                <w:szCs w:val="22"/>
              </w:rPr>
              <w:t xml:space="preserve"> 202</w:t>
            </w:r>
            <w:r w:rsidR="00A642C8" w:rsidRPr="5524B41F">
              <w:rPr>
                <w:rFonts w:ascii="Arial" w:hAnsi="Arial" w:cs="Arial"/>
                <w:b/>
                <w:bCs/>
                <w:sz w:val="22"/>
                <w:szCs w:val="22"/>
              </w:rPr>
              <w:t>6</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C53414E" w:rsidR="00B84B5B" w:rsidRPr="00A406E5" w:rsidRDefault="009A1797" w:rsidP="15DAB958">
            <w:pPr>
              <w:spacing w:before="120" w:after="120"/>
              <w:jc w:val="both"/>
              <w:rPr>
                <w:rFonts w:ascii="Arial" w:hAnsi="Arial" w:cs="Arial"/>
                <w:b/>
                <w:bCs/>
                <w:sz w:val="22"/>
                <w:szCs w:val="22"/>
              </w:rPr>
            </w:pPr>
            <w:r>
              <w:rPr>
                <w:rFonts w:ascii="Arial" w:hAnsi="Arial" w:cs="Arial"/>
                <w:b/>
                <w:bCs/>
                <w:sz w:val="22"/>
                <w:szCs w:val="22"/>
              </w:rPr>
              <w:t>7</w:t>
            </w:r>
            <w:r w:rsidR="004D798B" w:rsidRPr="004D798B">
              <w:rPr>
                <w:rFonts w:ascii="Arial" w:hAnsi="Arial" w:cs="Arial"/>
                <w:b/>
                <w:bCs/>
                <w:sz w:val="22"/>
                <w:szCs w:val="22"/>
                <w:vertAlign w:val="superscript"/>
              </w:rPr>
              <w:t>th</w:t>
            </w:r>
            <w:r w:rsidR="004D798B">
              <w:rPr>
                <w:rFonts w:ascii="Arial" w:hAnsi="Arial" w:cs="Arial"/>
                <w:b/>
                <w:bCs/>
                <w:sz w:val="22"/>
                <w:szCs w:val="22"/>
              </w:rPr>
              <w:t xml:space="preserve"> May</w:t>
            </w:r>
            <w:r w:rsidR="00A642C8" w:rsidRPr="4E58F1CF">
              <w:rPr>
                <w:rFonts w:ascii="Arial" w:hAnsi="Arial" w:cs="Arial"/>
                <w:b/>
                <w:bCs/>
                <w:sz w:val="22"/>
                <w:szCs w:val="22"/>
              </w:rPr>
              <w:t xml:space="preserve"> 2026</w:t>
            </w:r>
          </w:p>
        </w:tc>
      </w:tr>
      <w:tr w:rsidR="00152E9D" w:rsidRPr="00A406E5" w14:paraId="7595FDBF" w14:textId="77777777" w:rsidTr="4E58F1CF">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4E58F1CF">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24D7DC1F" w14:textId="77777777" w:rsidR="002870E5" w:rsidRPr="00761A2F" w:rsidRDefault="002870E5" w:rsidP="002870E5">
            <w:pPr>
              <w:numPr>
                <w:ilvl w:val="0"/>
                <w:numId w:val="17"/>
              </w:numPr>
              <w:spacing w:before="240"/>
              <w:ind w:left="851" w:hanging="567"/>
              <w:jc w:val="both"/>
              <w:rPr>
                <w:rFonts w:ascii="Arial" w:hAnsi="Arial" w:cs="Arial"/>
              </w:rPr>
            </w:pPr>
            <w:r w:rsidRPr="00761A2F">
              <w:rPr>
                <w:rFonts w:ascii="Arial" w:hAnsi="Arial" w:cs="Arial"/>
              </w:rPr>
              <w:t>define and justify a subject for study</w:t>
            </w:r>
            <w:r>
              <w:rPr>
                <w:rFonts w:ascii="Arial" w:hAnsi="Arial" w:cs="Arial"/>
              </w:rPr>
              <w:t>,</w:t>
            </w:r>
            <w:r w:rsidRPr="00761A2F">
              <w:rPr>
                <w:rFonts w:ascii="Arial" w:hAnsi="Arial" w:cs="Arial"/>
              </w:rPr>
              <w:t xml:space="preserve"> </w:t>
            </w:r>
            <w:r>
              <w:rPr>
                <w:rFonts w:ascii="Arial" w:hAnsi="Arial" w:cs="Arial"/>
              </w:rPr>
              <w:t>i</w:t>
            </w:r>
            <w:r w:rsidRPr="00761A2F">
              <w:rPr>
                <w:rFonts w:ascii="Arial" w:hAnsi="Arial" w:cs="Arial"/>
              </w:rPr>
              <w:t>dentify</w:t>
            </w:r>
            <w:r>
              <w:rPr>
                <w:rFonts w:ascii="Arial" w:hAnsi="Arial" w:cs="Arial"/>
              </w:rPr>
              <w:t>ing</w:t>
            </w:r>
            <w:r w:rsidRPr="00761A2F">
              <w:rPr>
                <w:rFonts w:ascii="Arial" w:hAnsi="Arial" w:cs="Arial"/>
              </w:rPr>
              <w:t xml:space="preserve"> sources of information relevant to the study: for example: a literature review; auditing a module offered as part of another UWTSD programme</w:t>
            </w:r>
            <w:r>
              <w:rPr>
                <w:rFonts w:ascii="Arial" w:hAnsi="Arial" w:cs="Arial"/>
              </w:rPr>
              <w:t>,</w:t>
            </w:r>
            <w:r w:rsidRPr="00761A2F">
              <w:rPr>
                <w:rFonts w:ascii="Arial" w:hAnsi="Arial" w:cs="Arial"/>
              </w:rPr>
              <w:t xml:space="preserve"> a building</w:t>
            </w:r>
            <w:r>
              <w:rPr>
                <w:rFonts w:ascii="Arial" w:hAnsi="Arial" w:cs="Arial"/>
              </w:rPr>
              <w:t>,</w:t>
            </w:r>
            <w:r w:rsidRPr="00761A2F">
              <w:rPr>
                <w:rFonts w:ascii="Arial" w:hAnsi="Arial" w:cs="Arial"/>
              </w:rPr>
              <w:t xml:space="preserve"> </w:t>
            </w:r>
            <w:r>
              <w:rPr>
                <w:rFonts w:ascii="Arial" w:hAnsi="Arial" w:cs="Arial"/>
              </w:rPr>
              <w:t>or</w:t>
            </w:r>
            <w:r w:rsidRPr="00761A2F">
              <w:rPr>
                <w:rFonts w:ascii="Arial" w:hAnsi="Arial" w:cs="Arial"/>
              </w:rPr>
              <w:t xml:space="preserve"> group of buildings to be studied in </w:t>
            </w:r>
            <w:proofErr w:type="gramStart"/>
            <w:r w:rsidRPr="00761A2F">
              <w:rPr>
                <w:rFonts w:ascii="Arial" w:hAnsi="Arial" w:cs="Arial"/>
              </w:rPr>
              <w:t>detail</w:t>
            </w:r>
            <w:r>
              <w:rPr>
                <w:rFonts w:ascii="Arial" w:hAnsi="Arial" w:cs="Arial"/>
              </w:rPr>
              <w:t>;</w:t>
            </w:r>
            <w:proofErr w:type="gramEnd"/>
          </w:p>
          <w:p w14:paraId="08244484" w14:textId="77777777" w:rsidR="002870E5" w:rsidRPr="00761A2F" w:rsidRDefault="002870E5" w:rsidP="002870E5">
            <w:pPr>
              <w:numPr>
                <w:ilvl w:val="0"/>
                <w:numId w:val="17"/>
              </w:numPr>
              <w:spacing w:before="240"/>
              <w:ind w:left="851" w:hanging="567"/>
              <w:jc w:val="both"/>
              <w:rPr>
                <w:rFonts w:ascii="Arial" w:hAnsi="Arial" w:cs="Arial"/>
              </w:rPr>
            </w:pPr>
            <w:r w:rsidRPr="00761A2F">
              <w:rPr>
                <w:rFonts w:ascii="Arial" w:hAnsi="Arial" w:cs="Arial"/>
              </w:rPr>
              <w:t xml:space="preserve">agree the form of presentation or documentation to be produced for </w:t>
            </w:r>
            <w:proofErr w:type="gramStart"/>
            <w:r w:rsidRPr="00761A2F">
              <w:rPr>
                <w:rFonts w:ascii="Arial" w:hAnsi="Arial" w:cs="Arial"/>
              </w:rPr>
              <w:t>assessment</w:t>
            </w:r>
            <w:r>
              <w:rPr>
                <w:rFonts w:ascii="Arial" w:hAnsi="Arial" w:cs="Arial"/>
              </w:rPr>
              <w:t>;</w:t>
            </w:r>
            <w:proofErr w:type="gramEnd"/>
          </w:p>
          <w:p w14:paraId="726538B8" w14:textId="77777777" w:rsidR="002870E5" w:rsidRPr="00761A2F" w:rsidRDefault="002870E5" w:rsidP="002870E5">
            <w:pPr>
              <w:numPr>
                <w:ilvl w:val="0"/>
                <w:numId w:val="17"/>
              </w:numPr>
              <w:spacing w:before="240"/>
              <w:ind w:left="851" w:hanging="567"/>
              <w:jc w:val="both"/>
              <w:rPr>
                <w:rFonts w:ascii="Arial" w:hAnsi="Arial" w:cs="Arial"/>
              </w:rPr>
            </w:pPr>
            <w:r w:rsidRPr="00761A2F">
              <w:rPr>
                <w:rFonts w:ascii="Arial" w:hAnsi="Arial" w:cs="Arial"/>
              </w:rPr>
              <w:t xml:space="preserve">carry out independent investigation in consultation with a member of the programme </w:t>
            </w:r>
            <w:proofErr w:type="gramStart"/>
            <w:r w:rsidRPr="00761A2F">
              <w:rPr>
                <w:rFonts w:ascii="Arial" w:hAnsi="Arial" w:cs="Arial"/>
              </w:rPr>
              <w:t>team</w:t>
            </w:r>
            <w:r>
              <w:rPr>
                <w:rFonts w:ascii="Arial" w:hAnsi="Arial" w:cs="Arial"/>
              </w:rPr>
              <w:t>;</w:t>
            </w:r>
            <w:proofErr w:type="gramEnd"/>
          </w:p>
          <w:p w14:paraId="303DD099" w14:textId="77777777" w:rsidR="002870E5" w:rsidRPr="00761A2F" w:rsidRDefault="002870E5" w:rsidP="002870E5">
            <w:pPr>
              <w:numPr>
                <w:ilvl w:val="0"/>
                <w:numId w:val="17"/>
              </w:numPr>
              <w:spacing w:before="240"/>
              <w:ind w:left="851" w:hanging="567"/>
              <w:jc w:val="both"/>
              <w:rPr>
                <w:rFonts w:ascii="Arial" w:hAnsi="Arial" w:cs="Arial"/>
              </w:rPr>
            </w:pPr>
            <w:r w:rsidRPr="00761A2F">
              <w:rPr>
                <w:rFonts w:ascii="Arial" w:hAnsi="Arial" w:cs="Arial"/>
              </w:rPr>
              <w:t xml:space="preserve">present findings to peers and programme staff in an agreed format. </w:t>
            </w:r>
          </w:p>
          <w:p w14:paraId="4E784AD5" w14:textId="77777777" w:rsidR="002870E5" w:rsidRPr="00C21F91" w:rsidRDefault="002870E5" w:rsidP="002870E5">
            <w:pPr>
              <w:overflowPunct w:val="0"/>
              <w:autoSpaceDE w:val="0"/>
              <w:autoSpaceDN w:val="0"/>
              <w:adjustRightInd w:val="0"/>
              <w:jc w:val="both"/>
              <w:textAlignment w:val="baseline"/>
              <w:rPr>
                <w:rFonts w:ascii="Arial" w:hAnsi="Arial" w:cs="Arial"/>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0FE13372"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14F27">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2ECE48B2"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71D56">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196FFD2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71D5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2B7A733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612E9">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C3DDB1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71D5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F10CFC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71D5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w:t>
            </w:r>
            <w:proofErr w:type="gramStart"/>
            <w:r w:rsidRPr="00FA7E96">
              <w:rPr>
                <w:rFonts w:ascii="Arial" w:eastAsia="Calibri" w:hAnsi="Arial" w:cs="Arial"/>
                <w:sz w:val="22"/>
                <w:szCs w:val="22"/>
              </w:rPr>
              <w:t>support</w:t>
            </w:r>
            <w:proofErr w:type="gramEnd"/>
            <w:r w:rsidRPr="00FA7E96">
              <w:rPr>
                <w:rFonts w:ascii="Arial" w:eastAsia="Calibri" w:hAnsi="Arial" w:cs="Arial"/>
                <w:sz w:val="22"/>
                <w:szCs w:val="22"/>
              </w:rPr>
              <w:t xml:space="preserve"> and creative support.</w:t>
            </w:r>
          </w:p>
        </w:tc>
        <w:tc>
          <w:tcPr>
            <w:tcW w:w="1417" w:type="dxa"/>
          </w:tcPr>
          <w:p w14:paraId="4F45A613" w14:textId="28EACB6F" w:rsidR="00113EAF" w:rsidRPr="00FA7E96" w:rsidRDefault="00D11ABC"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2131F2E5" w14:textId="77777777" w:rsidR="00DA3AC7" w:rsidRDefault="00DA3AC7" w:rsidP="0065194C">
      <w:pPr>
        <w:rPr>
          <w:rFonts w:ascii="Arial" w:hAnsi="Arial" w:cs="Arial"/>
          <w:b/>
          <w:sz w:val="24"/>
          <w:szCs w:val="24"/>
        </w:rPr>
      </w:pPr>
    </w:p>
    <w:p w14:paraId="7665C8C0" w14:textId="77777777" w:rsidR="00DA3AC7" w:rsidRDefault="00DA3AC7" w:rsidP="0065194C">
      <w:pPr>
        <w:rPr>
          <w:rFonts w:ascii="Arial" w:hAnsi="Arial" w:cs="Arial"/>
          <w:b/>
          <w:sz w:val="24"/>
          <w:szCs w:val="24"/>
        </w:rPr>
      </w:pPr>
    </w:p>
    <w:p w14:paraId="005EADAF" w14:textId="77777777" w:rsidR="00DA3AC7" w:rsidRDefault="00DA3AC7" w:rsidP="0065194C">
      <w:pPr>
        <w:rPr>
          <w:rFonts w:ascii="Arial" w:hAnsi="Arial" w:cs="Arial"/>
          <w:b/>
          <w:sz w:val="24"/>
          <w:szCs w:val="24"/>
        </w:rPr>
      </w:pPr>
    </w:p>
    <w:p w14:paraId="3D0D9EBB" w14:textId="39D375E5" w:rsidR="0065194C" w:rsidRDefault="0065194C" w:rsidP="0065194C">
      <w:pPr>
        <w:rPr>
          <w:rFonts w:ascii="Arial" w:hAnsi="Arial" w:cs="Arial"/>
          <w:b/>
          <w:sz w:val="24"/>
          <w:szCs w:val="24"/>
        </w:rPr>
      </w:pPr>
      <w:r w:rsidRPr="00530519">
        <w:rPr>
          <w:rFonts w:ascii="Arial" w:hAnsi="Arial" w:cs="Arial"/>
          <w:b/>
          <w:sz w:val="24"/>
          <w:szCs w:val="24"/>
        </w:rPr>
        <w:t>Introduction</w:t>
      </w:r>
    </w:p>
    <w:p w14:paraId="230E5D8D" w14:textId="7927B213" w:rsidR="00722F6F" w:rsidRDefault="00722F6F" w:rsidP="0065194C">
      <w:pPr>
        <w:rPr>
          <w:rFonts w:ascii="Arial" w:hAnsi="Arial" w:cs="Arial"/>
          <w:b/>
          <w:sz w:val="24"/>
          <w:szCs w:val="24"/>
        </w:rPr>
      </w:pPr>
    </w:p>
    <w:p w14:paraId="4506EF9B" w14:textId="77777777" w:rsidR="009D5E36" w:rsidRDefault="00643352" w:rsidP="00D241DD">
      <w:pPr>
        <w:spacing w:before="240"/>
        <w:jc w:val="both"/>
        <w:rPr>
          <w:rFonts w:ascii="Arial" w:hAnsi="Arial" w:cs="Arial"/>
          <w:sz w:val="24"/>
          <w:szCs w:val="24"/>
        </w:rPr>
      </w:pPr>
      <w:r>
        <w:rPr>
          <w:rFonts w:ascii="Arial" w:hAnsi="Arial" w:cs="Arial"/>
          <w:sz w:val="24"/>
          <w:szCs w:val="24"/>
        </w:rPr>
        <w:t xml:space="preserve">This module </w:t>
      </w:r>
      <w:r w:rsidR="00D241DD" w:rsidRPr="00D241DD">
        <w:rPr>
          <w:rFonts w:ascii="Arial" w:hAnsi="Arial" w:cs="Arial"/>
          <w:sz w:val="24"/>
          <w:szCs w:val="24"/>
        </w:rPr>
        <w:t>offer</w:t>
      </w:r>
      <w:r>
        <w:rPr>
          <w:rFonts w:ascii="Arial" w:hAnsi="Arial" w:cs="Arial"/>
          <w:sz w:val="24"/>
          <w:szCs w:val="24"/>
        </w:rPr>
        <w:t>s</w:t>
      </w:r>
      <w:r w:rsidR="00D241DD" w:rsidRPr="00D241DD">
        <w:rPr>
          <w:rFonts w:ascii="Arial" w:hAnsi="Arial" w:cs="Arial"/>
          <w:sz w:val="24"/>
          <w:szCs w:val="24"/>
        </w:rPr>
        <w:t xml:space="preserve"> every student the opportunity to investigate in depth a personal interest related to architecture. </w:t>
      </w:r>
    </w:p>
    <w:p w14:paraId="39E65211" w14:textId="669AE481" w:rsidR="00643352" w:rsidRPr="009D5E36" w:rsidRDefault="00D87A17" w:rsidP="00D241DD">
      <w:pPr>
        <w:spacing w:before="240"/>
        <w:jc w:val="both"/>
        <w:rPr>
          <w:rFonts w:ascii="Arial" w:hAnsi="Arial" w:cs="Arial"/>
          <w:bCs/>
        </w:rPr>
      </w:pPr>
      <w:r>
        <w:rPr>
          <w:rFonts w:ascii="Arial" w:hAnsi="Arial" w:cs="Arial"/>
          <w:sz w:val="24"/>
          <w:szCs w:val="24"/>
        </w:rPr>
        <w:t>You</w:t>
      </w:r>
      <w:r w:rsidR="009D5E36">
        <w:rPr>
          <w:rFonts w:ascii="Arial" w:hAnsi="Arial" w:cs="Arial"/>
          <w:sz w:val="24"/>
          <w:szCs w:val="24"/>
        </w:rPr>
        <w:t xml:space="preserve"> will identify and put forward a proposal for a research topic. </w:t>
      </w:r>
      <w:r w:rsidR="009D5E36" w:rsidRPr="00D241DD">
        <w:rPr>
          <w:rFonts w:ascii="Arial" w:hAnsi="Arial" w:cs="Arial"/>
          <w:sz w:val="24"/>
          <w:szCs w:val="24"/>
        </w:rPr>
        <w:t xml:space="preserve">This is a subject that </w:t>
      </w:r>
      <w:r>
        <w:rPr>
          <w:rFonts w:ascii="Arial" w:hAnsi="Arial" w:cs="Arial"/>
          <w:sz w:val="24"/>
          <w:szCs w:val="24"/>
        </w:rPr>
        <w:t>you</w:t>
      </w:r>
      <w:r w:rsidR="009D5E36" w:rsidRPr="00D241DD">
        <w:rPr>
          <w:rFonts w:ascii="Arial" w:hAnsi="Arial" w:cs="Arial"/>
          <w:sz w:val="24"/>
          <w:szCs w:val="24"/>
        </w:rPr>
        <w:t xml:space="preserve"> wish to research in preparation for the final year research paper module ACAA7008 </w:t>
      </w:r>
      <w:r w:rsidR="00D828E6">
        <w:rPr>
          <w:rFonts w:ascii="Arial" w:hAnsi="Arial" w:cs="Arial"/>
          <w:sz w:val="24"/>
          <w:szCs w:val="24"/>
        </w:rPr>
        <w:t>‘</w:t>
      </w:r>
      <w:r w:rsidR="009D5E36" w:rsidRPr="00D241DD">
        <w:rPr>
          <w:rFonts w:ascii="Arial" w:hAnsi="Arial" w:cs="Arial"/>
          <w:sz w:val="24"/>
          <w:szCs w:val="24"/>
        </w:rPr>
        <w:t>Understanding Architecture via Research</w:t>
      </w:r>
      <w:proofErr w:type="gramStart"/>
      <w:r w:rsidR="00D828E6">
        <w:rPr>
          <w:rFonts w:ascii="Arial" w:hAnsi="Arial" w:cs="Arial"/>
          <w:sz w:val="24"/>
          <w:szCs w:val="24"/>
        </w:rPr>
        <w:t>’</w:t>
      </w:r>
      <w:r w:rsidR="009D5E36" w:rsidRPr="00D241DD">
        <w:rPr>
          <w:rFonts w:ascii="Arial" w:hAnsi="Arial" w:cs="Arial"/>
          <w:sz w:val="24"/>
          <w:szCs w:val="24"/>
        </w:rPr>
        <w:t xml:space="preserve"> </w:t>
      </w:r>
      <w:r w:rsidR="00A60421">
        <w:rPr>
          <w:rFonts w:ascii="Arial" w:hAnsi="Arial" w:cs="Arial"/>
          <w:sz w:val="24"/>
          <w:szCs w:val="24"/>
        </w:rPr>
        <w:t xml:space="preserve"> where</w:t>
      </w:r>
      <w:proofErr w:type="gramEnd"/>
      <w:r w:rsidR="00A60421">
        <w:rPr>
          <w:rFonts w:ascii="Arial" w:hAnsi="Arial" w:cs="Arial"/>
          <w:sz w:val="24"/>
          <w:szCs w:val="24"/>
        </w:rPr>
        <w:t xml:space="preserve"> your research </w:t>
      </w:r>
      <w:r w:rsidR="00D828E6">
        <w:rPr>
          <w:rFonts w:ascii="Arial" w:hAnsi="Arial" w:cs="Arial"/>
          <w:sz w:val="24"/>
          <w:szCs w:val="24"/>
        </w:rPr>
        <w:t xml:space="preserve">findings </w:t>
      </w:r>
      <w:r w:rsidR="00A60421">
        <w:rPr>
          <w:rFonts w:ascii="Arial" w:hAnsi="Arial" w:cs="Arial"/>
          <w:sz w:val="24"/>
          <w:szCs w:val="24"/>
        </w:rPr>
        <w:t>will be consolidate</w:t>
      </w:r>
      <w:r w:rsidR="00A128FE">
        <w:rPr>
          <w:rFonts w:ascii="Arial" w:hAnsi="Arial" w:cs="Arial"/>
          <w:sz w:val="24"/>
          <w:szCs w:val="24"/>
        </w:rPr>
        <w:t>d.</w:t>
      </w:r>
    </w:p>
    <w:p w14:paraId="458990F4" w14:textId="30C4B97F" w:rsidR="009C7267" w:rsidRDefault="009C7267" w:rsidP="00D241DD">
      <w:pPr>
        <w:spacing w:before="240"/>
        <w:jc w:val="both"/>
        <w:rPr>
          <w:rFonts w:ascii="Arial" w:hAnsi="Arial" w:cs="Arial"/>
          <w:sz w:val="24"/>
          <w:szCs w:val="24"/>
        </w:rPr>
      </w:pPr>
      <w:r>
        <w:rPr>
          <w:rFonts w:ascii="Arial" w:hAnsi="Arial" w:cs="Arial"/>
          <w:sz w:val="24"/>
          <w:szCs w:val="24"/>
        </w:rPr>
        <w:t>Th</w:t>
      </w:r>
      <w:r w:rsidR="00D87A17">
        <w:rPr>
          <w:rFonts w:ascii="Arial" w:hAnsi="Arial" w:cs="Arial"/>
          <w:sz w:val="24"/>
          <w:szCs w:val="24"/>
        </w:rPr>
        <w:t>e</w:t>
      </w:r>
      <w:r>
        <w:rPr>
          <w:rFonts w:ascii="Arial" w:hAnsi="Arial" w:cs="Arial"/>
          <w:sz w:val="24"/>
          <w:szCs w:val="24"/>
        </w:rPr>
        <w:t xml:space="preserve"> section of research </w:t>
      </w:r>
      <w:r w:rsidR="00D87A17">
        <w:rPr>
          <w:rFonts w:ascii="Arial" w:hAnsi="Arial" w:cs="Arial"/>
          <w:sz w:val="24"/>
          <w:szCs w:val="24"/>
        </w:rPr>
        <w:t xml:space="preserve">in this module </w:t>
      </w:r>
      <w:r>
        <w:rPr>
          <w:rFonts w:ascii="Arial" w:hAnsi="Arial" w:cs="Arial"/>
          <w:sz w:val="24"/>
          <w:szCs w:val="24"/>
        </w:rPr>
        <w:t xml:space="preserve">is concerned </w:t>
      </w:r>
      <w:r w:rsidR="00192497">
        <w:rPr>
          <w:rFonts w:ascii="Arial" w:hAnsi="Arial" w:cs="Arial"/>
          <w:sz w:val="24"/>
          <w:szCs w:val="24"/>
        </w:rPr>
        <w:t>with the development of a research question</w:t>
      </w:r>
      <w:r w:rsidR="0027254A">
        <w:rPr>
          <w:rFonts w:ascii="Arial" w:hAnsi="Arial" w:cs="Arial"/>
          <w:sz w:val="24"/>
          <w:szCs w:val="24"/>
        </w:rPr>
        <w:t>, the research design, literature review</w:t>
      </w:r>
      <w:r w:rsidR="00A60421">
        <w:rPr>
          <w:rFonts w:ascii="Arial" w:hAnsi="Arial" w:cs="Arial"/>
          <w:sz w:val="24"/>
          <w:szCs w:val="24"/>
        </w:rPr>
        <w:t xml:space="preserve">, and initial </w:t>
      </w:r>
      <w:r w:rsidR="00AC6A47">
        <w:rPr>
          <w:rFonts w:ascii="Arial" w:hAnsi="Arial" w:cs="Arial"/>
          <w:sz w:val="24"/>
          <w:szCs w:val="24"/>
        </w:rPr>
        <w:t>research activities.</w:t>
      </w:r>
    </w:p>
    <w:p w14:paraId="25D1958C" w14:textId="381C5963" w:rsidR="00A0406A" w:rsidRDefault="00122C7F" w:rsidP="00D241DD">
      <w:pPr>
        <w:spacing w:before="240"/>
        <w:jc w:val="both"/>
        <w:rPr>
          <w:rFonts w:ascii="Arial" w:hAnsi="Arial" w:cs="Arial"/>
          <w:sz w:val="24"/>
          <w:szCs w:val="24"/>
        </w:rPr>
      </w:pPr>
      <w:r>
        <w:rPr>
          <w:rFonts w:ascii="Arial" w:hAnsi="Arial" w:cs="Arial"/>
          <w:sz w:val="24"/>
          <w:szCs w:val="24"/>
        </w:rPr>
        <w:t>There will be an initial series of talk</w:t>
      </w:r>
      <w:r w:rsidR="00724D84">
        <w:rPr>
          <w:rFonts w:ascii="Arial" w:hAnsi="Arial" w:cs="Arial"/>
          <w:sz w:val="24"/>
          <w:szCs w:val="24"/>
        </w:rPr>
        <w:t xml:space="preserve">s and seminars to discuss different research methods and for students to </w:t>
      </w:r>
      <w:r w:rsidR="00A0406A">
        <w:rPr>
          <w:rFonts w:ascii="Arial" w:hAnsi="Arial" w:cs="Arial"/>
          <w:sz w:val="24"/>
          <w:szCs w:val="24"/>
        </w:rPr>
        <w:t xml:space="preserve">identify the topic of their choice. </w:t>
      </w:r>
    </w:p>
    <w:p w14:paraId="329DF48C" w14:textId="5BAD03B4" w:rsidR="00A9594A" w:rsidRDefault="00A9594A" w:rsidP="00D241DD">
      <w:pPr>
        <w:spacing w:before="240"/>
        <w:jc w:val="both"/>
        <w:rPr>
          <w:rFonts w:ascii="Arial" w:hAnsi="Arial" w:cs="Arial"/>
          <w:sz w:val="24"/>
          <w:szCs w:val="24"/>
        </w:rPr>
      </w:pPr>
      <w:r>
        <w:rPr>
          <w:rFonts w:ascii="Arial" w:hAnsi="Arial" w:cs="Arial"/>
          <w:sz w:val="24"/>
          <w:szCs w:val="24"/>
        </w:rPr>
        <w:t>The proposals and development of the research will then be the subject of a series of seminars and presentations that will take place throughout the year.</w:t>
      </w:r>
    </w:p>
    <w:p w14:paraId="25DA4AD8" w14:textId="6B9B8596" w:rsidR="00603AA4" w:rsidRDefault="00603AA4" w:rsidP="00D241DD">
      <w:pPr>
        <w:spacing w:before="240"/>
        <w:jc w:val="both"/>
        <w:rPr>
          <w:rFonts w:ascii="Arial" w:hAnsi="Arial" w:cs="Arial"/>
          <w:sz w:val="24"/>
          <w:szCs w:val="24"/>
        </w:rPr>
      </w:pPr>
      <w:r>
        <w:rPr>
          <w:rFonts w:ascii="Arial" w:hAnsi="Arial" w:cs="Arial"/>
          <w:sz w:val="24"/>
          <w:szCs w:val="24"/>
        </w:rPr>
        <w:t xml:space="preserve">The choice of subject area can be </w:t>
      </w:r>
      <w:r w:rsidR="00BC4CA6">
        <w:rPr>
          <w:rFonts w:ascii="Arial" w:hAnsi="Arial" w:cs="Arial"/>
          <w:sz w:val="24"/>
          <w:szCs w:val="24"/>
        </w:rPr>
        <w:t>wide ranging. For example</w:t>
      </w:r>
      <w:r w:rsidR="00F743D8">
        <w:rPr>
          <w:rFonts w:ascii="Arial" w:hAnsi="Arial" w:cs="Arial"/>
          <w:sz w:val="24"/>
          <w:szCs w:val="24"/>
        </w:rPr>
        <w:t>,</w:t>
      </w:r>
      <w:r w:rsidR="00BC4CA6">
        <w:rPr>
          <w:rFonts w:ascii="Arial" w:hAnsi="Arial" w:cs="Arial"/>
          <w:sz w:val="24"/>
          <w:szCs w:val="24"/>
        </w:rPr>
        <w:t xml:space="preserve"> it could involve the </w:t>
      </w:r>
      <w:r w:rsidR="00A9594A">
        <w:rPr>
          <w:rFonts w:ascii="Arial" w:hAnsi="Arial" w:cs="Arial"/>
          <w:sz w:val="24"/>
          <w:szCs w:val="24"/>
        </w:rPr>
        <w:t>study of buildings</w:t>
      </w:r>
      <w:r w:rsidR="000E410E">
        <w:rPr>
          <w:rFonts w:ascii="Arial" w:hAnsi="Arial" w:cs="Arial"/>
          <w:sz w:val="24"/>
          <w:szCs w:val="24"/>
        </w:rPr>
        <w:t xml:space="preserve">, urban developments, specific architects and designers, trends in contemporary design practice, issues concerning the climate emergency. It </w:t>
      </w:r>
      <w:r w:rsidR="00961E36">
        <w:rPr>
          <w:rFonts w:ascii="Arial" w:hAnsi="Arial" w:cs="Arial"/>
          <w:sz w:val="24"/>
          <w:szCs w:val="24"/>
        </w:rPr>
        <w:t xml:space="preserve">could be a </w:t>
      </w:r>
      <w:r w:rsidR="00BE7C7B">
        <w:rPr>
          <w:rFonts w:ascii="Arial" w:hAnsi="Arial" w:cs="Arial"/>
          <w:sz w:val="24"/>
          <w:szCs w:val="24"/>
        </w:rPr>
        <w:t>critical study, or development</w:t>
      </w:r>
      <w:r w:rsidR="00961E36">
        <w:rPr>
          <w:rFonts w:ascii="Arial" w:hAnsi="Arial" w:cs="Arial"/>
          <w:sz w:val="24"/>
          <w:szCs w:val="24"/>
        </w:rPr>
        <w:t xml:space="preserve"> o</w:t>
      </w:r>
      <w:r w:rsidR="00BE7C7B">
        <w:rPr>
          <w:rFonts w:ascii="Arial" w:hAnsi="Arial" w:cs="Arial"/>
          <w:sz w:val="24"/>
          <w:szCs w:val="24"/>
        </w:rPr>
        <w:t>f</w:t>
      </w:r>
      <w:r w:rsidR="00961E36">
        <w:rPr>
          <w:rFonts w:ascii="Arial" w:hAnsi="Arial" w:cs="Arial"/>
          <w:sz w:val="24"/>
          <w:szCs w:val="24"/>
        </w:rPr>
        <w:t xml:space="preserve"> some aspect of the undergraduate course</w:t>
      </w:r>
      <w:r w:rsidR="00CB5FF1">
        <w:rPr>
          <w:rFonts w:ascii="Arial" w:hAnsi="Arial" w:cs="Arial"/>
          <w:sz w:val="24"/>
          <w:szCs w:val="24"/>
        </w:rPr>
        <w:t xml:space="preserve">. </w:t>
      </w:r>
      <w:r w:rsidR="003B2716">
        <w:rPr>
          <w:rFonts w:ascii="Arial" w:hAnsi="Arial" w:cs="Arial"/>
          <w:sz w:val="24"/>
          <w:szCs w:val="24"/>
        </w:rPr>
        <w:t>While t</w:t>
      </w:r>
      <w:r w:rsidR="00493AD9">
        <w:rPr>
          <w:rFonts w:ascii="Arial" w:hAnsi="Arial" w:cs="Arial"/>
          <w:sz w:val="24"/>
          <w:szCs w:val="24"/>
        </w:rPr>
        <w:t xml:space="preserve">he range of possibilities is enormous – </w:t>
      </w:r>
      <w:r w:rsidR="003B2716">
        <w:rPr>
          <w:rFonts w:ascii="Arial" w:hAnsi="Arial" w:cs="Arial"/>
          <w:sz w:val="24"/>
          <w:szCs w:val="24"/>
        </w:rPr>
        <w:t>establishing a clear focus and question will be pivotal.</w:t>
      </w:r>
    </w:p>
    <w:p w14:paraId="6EE558CB" w14:textId="77777777" w:rsidR="00D241DD" w:rsidRDefault="00D241DD" w:rsidP="00B612E9">
      <w:pPr>
        <w:rPr>
          <w:rFonts w:ascii="Arial" w:hAnsi="Arial" w:cs="Arial"/>
          <w:bCs/>
          <w:sz w:val="24"/>
          <w:szCs w:val="24"/>
        </w:rPr>
      </w:pPr>
    </w:p>
    <w:p w14:paraId="6423E109" w14:textId="77777777" w:rsidR="009D2859" w:rsidRDefault="009D2859" w:rsidP="0065194C">
      <w:pPr>
        <w:rPr>
          <w:rFonts w:ascii="Arial" w:hAnsi="Arial" w:cs="Arial"/>
          <w:sz w:val="24"/>
          <w:szCs w:val="24"/>
        </w:rPr>
      </w:pPr>
    </w:p>
    <w:p w14:paraId="0AF36E66" w14:textId="7D05A34D" w:rsidR="0065194C" w:rsidRDefault="0065194C" w:rsidP="0065194C">
      <w:pPr>
        <w:rPr>
          <w:rFonts w:ascii="Arial" w:hAnsi="Arial" w:cs="Arial"/>
          <w:b/>
          <w:bCs/>
          <w:sz w:val="24"/>
          <w:szCs w:val="24"/>
        </w:rPr>
      </w:pPr>
      <w:r w:rsidRPr="51F37B52">
        <w:rPr>
          <w:rFonts w:ascii="Arial" w:hAnsi="Arial" w:cs="Arial"/>
          <w:b/>
          <w:bCs/>
          <w:sz w:val="24"/>
          <w:szCs w:val="24"/>
        </w:rPr>
        <w:t>You should submit the following:</w:t>
      </w:r>
    </w:p>
    <w:p w14:paraId="5C56AE4B" w14:textId="04694DB0" w:rsidR="00DC10BB" w:rsidRDefault="00DC10BB" w:rsidP="0065194C">
      <w:pPr>
        <w:rPr>
          <w:rFonts w:ascii="Arial" w:hAnsi="Arial" w:cs="Arial"/>
          <w:b/>
          <w:bCs/>
          <w:sz w:val="24"/>
          <w:szCs w:val="24"/>
        </w:rPr>
      </w:pPr>
    </w:p>
    <w:p w14:paraId="7B01BB85" w14:textId="1BBCA9ED" w:rsidR="00CA1123" w:rsidRDefault="00051898" w:rsidP="0065194C">
      <w:pPr>
        <w:rPr>
          <w:rFonts w:ascii="Arial" w:hAnsi="Arial" w:cs="Arial"/>
          <w:sz w:val="24"/>
          <w:szCs w:val="24"/>
        </w:rPr>
      </w:pPr>
      <w:r>
        <w:rPr>
          <w:rFonts w:ascii="Arial" w:hAnsi="Arial" w:cs="Arial"/>
          <w:b/>
          <w:bCs/>
          <w:sz w:val="24"/>
          <w:szCs w:val="24"/>
        </w:rPr>
        <w:t>Research Report</w:t>
      </w:r>
      <w:r w:rsidR="00A22783">
        <w:rPr>
          <w:rFonts w:ascii="Arial" w:hAnsi="Arial" w:cs="Arial"/>
          <w:b/>
          <w:bCs/>
          <w:sz w:val="24"/>
          <w:szCs w:val="24"/>
        </w:rPr>
        <w:t xml:space="preserve">: </w:t>
      </w:r>
      <w:r w:rsidR="00A0406A">
        <w:rPr>
          <w:rFonts w:ascii="Arial" w:hAnsi="Arial" w:cs="Arial"/>
          <w:sz w:val="24"/>
          <w:szCs w:val="24"/>
        </w:rPr>
        <w:t>3</w:t>
      </w:r>
      <w:r w:rsidR="0042319C">
        <w:rPr>
          <w:rFonts w:ascii="Arial" w:hAnsi="Arial" w:cs="Arial"/>
          <w:sz w:val="24"/>
          <w:szCs w:val="24"/>
        </w:rPr>
        <w:t xml:space="preserve">000 words </w:t>
      </w:r>
      <w:r w:rsidR="002D5F04">
        <w:rPr>
          <w:rFonts w:ascii="Arial" w:hAnsi="Arial" w:cs="Arial"/>
          <w:sz w:val="24"/>
          <w:szCs w:val="24"/>
        </w:rPr>
        <w:t>– this should set out the:</w:t>
      </w:r>
    </w:p>
    <w:p w14:paraId="2FCFB11B" w14:textId="4DCA21A3" w:rsidR="002D5F04" w:rsidRDefault="002D5F04" w:rsidP="0065194C">
      <w:pPr>
        <w:rPr>
          <w:rFonts w:ascii="Arial" w:hAnsi="Arial" w:cs="Arial"/>
          <w:sz w:val="24"/>
          <w:szCs w:val="24"/>
        </w:rPr>
      </w:pPr>
    </w:p>
    <w:p w14:paraId="5E795955" w14:textId="51F89B92" w:rsidR="002D5F04" w:rsidRDefault="002D5F04" w:rsidP="0065194C">
      <w:pPr>
        <w:rPr>
          <w:rFonts w:ascii="Arial" w:hAnsi="Arial" w:cs="Arial"/>
          <w:sz w:val="24"/>
          <w:szCs w:val="24"/>
        </w:rPr>
      </w:pPr>
      <w:r>
        <w:rPr>
          <w:rFonts w:ascii="Arial" w:hAnsi="Arial" w:cs="Arial"/>
          <w:sz w:val="24"/>
          <w:szCs w:val="24"/>
        </w:rPr>
        <w:t>Research Question.</w:t>
      </w:r>
    </w:p>
    <w:p w14:paraId="3C1B7D3E" w14:textId="369F4206" w:rsidR="004667B1" w:rsidRDefault="004667B1" w:rsidP="004667B1">
      <w:pPr>
        <w:rPr>
          <w:rFonts w:ascii="Arial" w:hAnsi="Arial" w:cs="Arial"/>
          <w:sz w:val="24"/>
          <w:szCs w:val="24"/>
        </w:rPr>
      </w:pPr>
      <w:r>
        <w:rPr>
          <w:rFonts w:ascii="Arial" w:hAnsi="Arial" w:cs="Arial"/>
          <w:sz w:val="24"/>
          <w:szCs w:val="24"/>
        </w:rPr>
        <w:t>Aim of the research</w:t>
      </w:r>
    </w:p>
    <w:p w14:paraId="13384789" w14:textId="5F6CB41B" w:rsidR="002D5F04" w:rsidRDefault="002D5F04" w:rsidP="0065194C">
      <w:pPr>
        <w:rPr>
          <w:rFonts w:ascii="Arial" w:hAnsi="Arial" w:cs="Arial"/>
          <w:sz w:val="24"/>
          <w:szCs w:val="24"/>
        </w:rPr>
      </w:pPr>
      <w:r>
        <w:rPr>
          <w:rFonts w:ascii="Arial" w:hAnsi="Arial" w:cs="Arial"/>
          <w:sz w:val="24"/>
          <w:szCs w:val="24"/>
        </w:rPr>
        <w:t>Strategy for con</w:t>
      </w:r>
      <w:r w:rsidR="00466A69">
        <w:rPr>
          <w:rFonts w:ascii="Arial" w:hAnsi="Arial" w:cs="Arial"/>
          <w:sz w:val="24"/>
          <w:szCs w:val="24"/>
        </w:rPr>
        <w:t>ducting the research – the strategies for the enquiry.</w:t>
      </w:r>
    </w:p>
    <w:p w14:paraId="68F4A6F1" w14:textId="4B0DE44E" w:rsidR="00CA1123" w:rsidRDefault="00CA1123" w:rsidP="0065194C">
      <w:pPr>
        <w:rPr>
          <w:rFonts w:ascii="Arial" w:hAnsi="Arial" w:cs="Arial"/>
          <w:sz w:val="24"/>
          <w:szCs w:val="24"/>
        </w:rPr>
      </w:pPr>
      <w:r>
        <w:rPr>
          <w:rFonts w:ascii="Arial" w:hAnsi="Arial" w:cs="Arial"/>
          <w:sz w:val="24"/>
          <w:szCs w:val="24"/>
        </w:rPr>
        <w:t>Methodology</w:t>
      </w:r>
    </w:p>
    <w:p w14:paraId="6EFC5D20" w14:textId="278D070F" w:rsidR="004667B1" w:rsidRDefault="004667B1" w:rsidP="0065194C">
      <w:pPr>
        <w:rPr>
          <w:rFonts w:ascii="Arial" w:hAnsi="Arial" w:cs="Arial"/>
          <w:sz w:val="24"/>
          <w:szCs w:val="24"/>
        </w:rPr>
      </w:pPr>
      <w:r>
        <w:rPr>
          <w:rFonts w:ascii="Arial" w:hAnsi="Arial" w:cs="Arial"/>
          <w:sz w:val="24"/>
          <w:szCs w:val="24"/>
        </w:rPr>
        <w:t>Literature search.</w:t>
      </w:r>
    </w:p>
    <w:p w14:paraId="68549021" w14:textId="5EDAAF4A" w:rsidR="004667B1" w:rsidRDefault="004667B1" w:rsidP="0065194C">
      <w:pPr>
        <w:rPr>
          <w:rFonts w:ascii="Arial" w:hAnsi="Arial" w:cs="Arial"/>
          <w:sz w:val="24"/>
          <w:szCs w:val="24"/>
        </w:rPr>
      </w:pPr>
      <w:r>
        <w:rPr>
          <w:rFonts w:ascii="Arial" w:hAnsi="Arial" w:cs="Arial"/>
          <w:sz w:val="24"/>
          <w:szCs w:val="24"/>
        </w:rPr>
        <w:t>Pilot study</w:t>
      </w:r>
    </w:p>
    <w:p w14:paraId="0C099A02" w14:textId="77777777" w:rsidR="00CA1123" w:rsidRDefault="00CA1123" w:rsidP="0065194C">
      <w:pPr>
        <w:rPr>
          <w:rFonts w:ascii="Arial" w:hAnsi="Arial" w:cs="Arial"/>
          <w:sz w:val="24"/>
          <w:szCs w:val="24"/>
        </w:rPr>
      </w:pPr>
    </w:p>
    <w:p w14:paraId="5364AA7E" w14:textId="77777777" w:rsidR="007272FF" w:rsidRPr="00D828E6" w:rsidRDefault="007272FF" w:rsidP="007272FF">
      <w:pPr>
        <w:rPr>
          <w:rFonts w:ascii="Arial" w:hAnsi="Arial" w:cs="Arial"/>
          <w:b/>
          <w:sz w:val="24"/>
          <w:szCs w:val="24"/>
        </w:rPr>
      </w:pPr>
    </w:p>
    <w:tbl>
      <w:tblPr>
        <w:tblStyle w:val="TableGrid"/>
        <w:tblW w:w="9209" w:type="dxa"/>
        <w:tblLook w:val="04A0" w:firstRow="1" w:lastRow="0" w:firstColumn="1" w:lastColumn="0" w:noHBand="0" w:noVBand="1"/>
      </w:tblPr>
      <w:tblGrid>
        <w:gridCol w:w="1688"/>
        <w:gridCol w:w="6013"/>
        <w:gridCol w:w="1508"/>
      </w:tblGrid>
      <w:tr w:rsidR="007272FF" w:rsidRPr="00DA6B88" w14:paraId="056A4F15" w14:textId="77777777" w:rsidTr="00FF117D">
        <w:trPr>
          <w:trHeight w:val="20"/>
        </w:trPr>
        <w:tc>
          <w:tcPr>
            <w:tcW w:w="1688" w:type="dxa"/>
            <w:shd w:val="clear" w:color="auto" w:fill="BFBFBF" w:themeFill="background1" w:themeFillShade="BF"/>
          </w:tcPr>
          <w:p w14:paraId="57ED9703" w14:textId="77777777" w:rsidR="007272FF" w:rsidRPr="00DA6B88" w:rsidRDefault="007272FF" w:rsidP="00FF117D">
            <w:pPr>
              <w:tabs>
                <w:tab w:val="num" w:pos="720"/>
                <w:tab w:val="left" w:pos="1440"/>
              </w:tabs>
              <w:rPr>
                <w:rFonts w:ascii="Arial" w:hAnsi="Arial" w:cs="Arial"/>
                <w:b/>
              </w:rPr>
            </w:pPr>
            <w:r w:rsidRPr="00DA6B88">
              <w:rPr>
                <w:rFonts w:ascii="Arial" w:hAnsi="Arial" w:cs="Arial"/>
                <w:b/>
              </w:rPr>
              <w:t>Module Code</w:t>
            </w:r>
          </w:p>
        </w:tc>
        <w:tc>
          <w:tcPr>
            <w:tcW w:w="7521" w:type="dxa"/>
            <w:gridSpan w:val="2"/>
          </w:tcPr>
          <w:p w14:paraId="50C735DD" w14:textId="77777777" w:rsidR="007272FF" w:rsidRPr="00DA6B88" w:rsidRDefault="007272FF" w:rsidP="00FF117D">
            <w:pPr>
              <w:tabs>
                <w:tab w:val="num" w:pos="720"/>
                <w:tab w:val="left" w:pos="1440"/>
              </w:tabs>
              <w:rPr>
                <w:rFonts w:ascii="Arial" w:hAnsi="Arial" w:cs="Arial"/>
                <w:b/>
              </w:rPr>
            </w:pPr>
            <w:r w:rsidRPr="00ED607F">
              <w:rPr>
                <w:rFonts w:ascii="Arial" w:hAnsi="Arial" w:cs="Arial"/>
                <w:b/>
              </w:rPr>
              <w:t>ACAA7006</w:t>
            </w:r>
          </w:p>
        </w:tc>
      </w:tr>
      <w:tr w:rsidR="007272FF" w:rsidRPr="00DA6B88" w14:paraId="499924A3" w14:textId="77777777" w:rsidTr="00FF117D">
        <w:trPr>
          <w:trHeight w:val="20"/>
        </w:trPr>
        <w:tc>
          <w:tcPr>
            <w:tcW w:w="1688" w:type="dxa"/>
            <w:shd w:val="clear" w:color="auto" w:fill="BFBFBF" w:themeFill="background1" w:themeFillShade="BF"/>
          </w:tcPr>
          <w:p w14:paraId="5A688C67" w14:textId="77777777" w:rsidR="007272FF" w:rsidRPr="00DA6B88" w:rsidRDefault="007272FF" w:rsidP="00FF117D">
            <w:pPr>
              <w:tabs>
                <w:tab w:val="num" w:pos="720"/>
                <w:tab w:val="left" w:pos="1440"/>
              </w:tabs>
              <w:rPr>
                <w:rFonts w:ascii="Arial" w:hAnsi="Arial" w:cs="Arial"/>
                <w:b/>
              </w:rPr>
            </w:pPr>
            <w:r w:rsidRPr="00DA6B88">
              <w:rPr>
                <w:rFonts w:ascii="Arial" w:hAnsi="Arial" w:cs="Arial"/>
                <w:b/>
              </w:rPr>
              <w:t>Module Title</w:t>
            </w:r>
          </w:p>
        </w:tc>
        <w:tc>
          <w:tcPr>
            <w:tcW w:w="7521" w:type="dxa"/>
            <w:gridSpan w:val="2"/>
          </w:tcPr>
          <w:p w14:paraId="77DF38F6" w14:textId="77777777" w:rsidR="007272FF" w:rsidRPr="00DA6B88" w:rsidRDefault="007272FF" w:rsidP="00FF117D">
            <w:pPr>
              <w:tabs>
                <w:tab w:val="num" w:pos="720"/>
                <w:tab w:val="left" w:pos="1440"/>
              </w:tabs>
              <w:rPr>
                <w:rFonts w:ascii="Arial" w:hAnsi="Arial" w:cs="Arial"/>
                <w:b/>
              </w:rPr>
            </w:pPr>
            <w:r w:rsidRPr="004846BF">
              <w:rPr>
                <w:rFonts w:ascii="Arial" w:hAnsi="Arial" w:cs="Arial"/>
                <w:b/>
              </w:rPr>
              <w:t>Research Methods for Architects</w:t>
            </w:r>
          </w:p>
        </w:tc>
      </w:tr>
      <w:tr w:rsidR="007272FF" w:rsidRPr="00DA6B88" w14:paraId="2F84F7B4" w14:textId="77777777" w:rsidTr="00FF117D">
        <w:trPr>
          <w:trHeight w:val="20"/>
        </w:trPr>
        <w:tc>
          <w:tcPr>
            <w:tcW w:w="1688" w:type="dxa"/>
            <w:shd w:val="clear" w:color="auto" w:fill="BFBFBF" w:themeFill="background1" w:themeFillShade="BF"/>
          </w:tcPr>
          <w:p w14:paraId="131F5104" w14:textId="77777777" w:rsidR="007272FF" w:rsidRPr="00DA6B88" w:rsidRDefault="007272FF" w:rsidP="00FF117D">
            <w:pPr>
              <w:tabs>
                <w:tab w:val="num" w:pos="720"/>
                <w:tab w:val="left" w:pos="1440"/>
              </w:tabs>
              <w:rPr>
                <w:rFonts w:ascii="Arial" w:hAnsi="Arial" w:cs="Arial"/>
                <w:b/>
              </w:rPr>
            </w:pPr>
            <w:r w:rsidRPr="00DA6B88">
              <w:rPr>
                <w:rFonts w:ascii="Arial" w:hAnsi="Arial" w:cs="Arial"/>
                <w:b/>
              </w:rPr>
              <w:t>Classification</w:t>
            </w:r>
          </w:p>
        </w:tc>
        <w:tc>
          <w:tcPr>
            <w:tcW w:w="6013" w:type="dxa"/>
            <w:shd w:val="clear" w:color="auto" w:fill="BFBFBF" w:themeFill="background1" w:themeFillShade="BF"/>
          </w:tcPr>
          <w:p w14:paraId="3373CB17" w14:textId="77777777" w:rsidR="007272FF" w:rsidRPr="00DA6B88" w:rsidRDefault="007272FF" w:rsidP="00FF117D">
            <w:pPr>
              <w:tabs>
                <w:tab w:val="num" w:pos="720"/>
                <w:tab w:val="left" w:pos="1440"/>
              </w:tabs>
              <w:rPr>
                <w:rFonts w:ascii="Arial" w:hAnsi="Arial" w:cs="Arial"/>
                <w:b/>
              </w:rPr>
            </w:pPr>
            <w:r w:rsidRPr="00DA6B88">
              <w:rPr>
                <w:rFonts w:ascii="Arial" w:hAnsi="Arial" w:cs="Arial"/>
                <w:b/>
              </w:rPr>
              <w:t>Reading List entry</w:t>
            </w:r>
          </w:p>
        </w:tc>
        <w:tc>
          <w:tcPr>
            <w:tcW w:w="1508" w:type="dxa"/>
            <w:shd w:val="clear" w:color="auto" w:fill="BFBFBF" w:themeFill="background1" w:themeFillShade="BF"/>
          </w:tcPr>
          <w:p w14:paraId="7C42F384" w14:textId="77777777" w:rsidR="007272FF" w:rsidRPr="00DA6B88" w:rsidRDefault="007272FF" w:rsidP="00FF117D">
            <w:pPr>
              <w:tabs>
                <w:tab w:val="num" w:pos="720"/>
                <w:tab w:val="left" w:pos="1440"/>
              </w:tabs>
              <w:rPr>
                <w:rFonts w:ascii="Arial" w:hAnsi="Arial" w:cs="Arial"/>
                <w:b/>
              </w:rPr>
            </w:pPr>
            <w:r w:rsidRPr="00DA6B88">
              <w:rPr>
                <w:rFonts w:ascii="Arial" w:hAnsi="Arial" w:cs="Arial"/>
                <w:b/>
              </w:rPr>
              <w:t>Electronic*</w:t>
            </w:r>
          </w:p>
        </w:tc>
      </w:tr>
      <w:tr w:rsidR="007272FF" w:rsidRPr="00DA6B88" w14:paraId="1A001444" w14:textId="77777777" w:rsidTr="00FF117D">
        <w:trPr>
          <w:trHeight w:val="20"/>
        </w:trPr>
        <w:tc>
          <w:tcPr>
            <w:tcW w:w="1688" w:type="dxa"/>
            <w:vAlign w:val="center"/>
          </w:tcPr>
          <w:p w14:paraId="1B1F8BD6" w14:textId="77777777" w:rsidR="007272FF" w:rsidRPr="00DA6B88" w:rsidRDefault="007272FF" w:rsidP="00FF117D">
            <w:pPr>
              <w:tabs>
                <w:tab w:val="num" w:pos="720"/>
                <w:tab w:val="left" w:pos="1440"/>
              </w:tabs>
              <w:rPr>
                <w:rFonts w:ascii="Arial" w:hAnsi="Arial" w:cs="Arial"/>
              </w:rPr>
            </w:pPr>
            <w:r w:rsidRPr="00DA6B88">
              <w:rPr>
                <w:rFonts w:ascii="Arial" w:hAnsi="Arial" w:cs="Arial"/>
              </w:rPr>
              <w:t>Essential</w:t>
            </w:r>
          </w:p>
        </w:tc>
        <w:tc>
          <w:tcPr>
            <w:tcW w:w="6013" w:type="dxa"/>
            <w:vAlign w:val="center"/>
          </w:tcPr>
          <w:p w14:paraId="2444433F" w14:textId="77777777" w:rsidR="007272FF" w:rsidRPr="00DA6B88" w:rsidRDefault="007272FF" w:rsidP="00FF117D">
            <w:pPr>
              <w:tabs>
                <w:tab w:val="num" w:pos="720"/>
                <w:tab w:val="left" w:pos="1440"/>
              </w:tabs>
              <w:rPr>
                <w:rFonts w:ascii="Arial" w:hAnsi="Arial" w:cs="Arial"/>
              </w:rPr>
            </w:pPr>
            <w:r w:rsidRPr="007213C6">
              <w:rPr>
                <w:rFonts w:ascii="Arial" w:hAnsi="Arial" w:cs="Arial"/>
              </w:rPr>
              <w:t>Creswell,</w:t>
            </w:r>
            <w:r>
              <w:rPr>
                <w:rFonts w:ascii="Arial" w:hAnsi="Arial" w:cs="Arial"/>
              </w:rPr>
              <w:t xml:space="preserve"> </w:t>
            </w:r>
            <w:r w:rsidRPr="007213C6">
              <w:rPr>
                <w:rFonts w:ascii="Arial" w:hAnsi="Arial" w:cs="Arial"/>
              </w:rPr>
              <w:t>J.</w:t>
            </w:r>
            <w:r>
              <w:rPr>
                <w:rFonts w:ascii="Arial" w:hAnsi="Arial" w:cs="Arial"/>
              </w:rPr>
              <w:t xml:space="preserve"> </w:t>
            </w:r>
            <w:r w:rsidRPr="007213C6">
              <w:rPr>
                <w:rFonts w:ascii="Arial" w:hAnsi="Arial" w:cs="Arial"/>
              </w:rPr>
              <w:t xml:space="preserve">W. </w:t>
            </w:r>
            <w:r>
              <w:rPr>
                <w:rFonts w:ascii="Arial" w:hAnsi="Arial" w:cs="Arial"/>
              </w:rPr>
              <w:t xml:space="preserve">(2018) </w:t>
            </w:r>
            <w:r w:rsidRPr="007213C6">
              <w:rPr>
                <w:rFonts w:ascii="Arial" w:hAnsi="Arial" w:cs="Arial"/>
                <w:i/>
              </w:rPr>
              <w:t>Res</w:t>
            </w:r>
            <w:r>
              <w:rPr>
                <w:rFonts w:ascii="Arial" w:hAnsi="Arial" w:cs="Arial"/>
                <w:i/>
              </w:rPr>
              <w:t>earch Design: Qualitative and M</w:t>
            </w:r>
            <w:r w:rsidRPr="007213C6">
              <w:rPr>
                <w:rFonts w:ascii="Arial" w:hAnsi="Arial" w:cs="Arial"/>
                <w:i/>
              </w:rPr>
              <w:t>ixed Methods Approach</w:t>
            </w:r>
            <w:r>
              <w:rPr>
                <w:rFonts w:ascii="Arial" w:hAnsi="Arial" w:cs="Arial"/>
                <w:i/>
              </w:rPr>
              <w:t xml:space="preserve">es:  </w:t>
            </w:r>
            <w:r w:rsidRPr="00FB233B">
              <w:rPr>
                <w:rFonts w:ascii="Arial" w:hAnsi="Arial" w:cs="Arial"/>
              </w:rPr>
              <w:t>5</w:t>
            </w:r>
            <w:r w:rsidRPr="00FB233B">
              <w:rPr>
                <w:rFonts w:ascii="Arial" w:hAnsi="Arial" w:cs="Arial"/>
                <w:vertAlign w:val="superscript"/>
              </w:rPr>
              <w:t>th</w:t>
            </w:r>
            <w:r w:rsidRPr="00FB233B">
              <w:rPr>
                <w:rFonts w:ascii="Arial" w:hAnsi="Arial" w:cs="Arial"/>
              </w:rPr>
              <w:t xml:space="preserve"> ed</w:t>
            </w:r>
            <w:r>
              <w:rPr>
                <w:rFonts w:ascii="Arial" w:hAnsi="Arial" w:cs="Arial"/>
                <w:i/>
              </w:rPr>
              <w:t>.</w:t>
            </w:r>
            <w:r w:rsidRPr="007213C6">
              <w:rPr>
                <w:rFonts w:ascii="Arial" w:hAnsi="Arial" w:cs="Arial"/>
              </w:rPr>
              <w:t xml:space="preserve"> </w:t>
            </w:r>
            <w:r>
              <w:rPr>
                <w:rFonts w:ascii="Arial" w:hAnsi="Arial" w:cs="Arial"/>
              </w:rPr>
              <w:t xml:space="preserve">California: </w:t>
            </w:r>
            <w:r w:rsidRPr="007213C6">
              <w:rPr>
                <w:rFonts w:ascii="Arial" w:hAnsi="Arial" w:cs="Arial"/>
              </w:rPr>
              <w:t>Sage</w:t>
            </w:r>
          </w:p>
        </w:tc>
        <w:tc>
          <w:tcPr>
            <w:tcW w:w="1508" w:type="dxa"/>
          </w:tcPr>
          <w:sdt>
            <w:sdtPr>
              <w:rPr>
                <w:rFonts w:ascii="Arial" w:hAnsi="Arial" w:cs="Arial"/>
              </w:rPr>
              <w:id w:val="1579936088"/>
              <w14:checkbox>
                <w14:checked w14:val="1"/>
                <w14:checkedState w14:val="2612" w14:font="MS Gothic"/>
                <w14:uncheckedState w14:val="2610" w14:font="MS Gothic"/>
              </w14:checkbox>
            </w:sdtPr>
            <w:sdtEndPr/>
            <w:sdtContent>
              <w:p w14:paraId="69D48BB2" w14:textId="77777777" w:rsidR="007272FF" w:rsidRPr="00DA6B88" w:rsidRDefault="007272FF" w:rsidP="00FF117D">
                <w:pPr>
                  <w:jc w:val="center"/>
                  <w:rPr>
                    <w:rFonts w:ascii="Arial" w:hAnsi="Arial" w:cs="Arial"/>
                  </w:rPr>
                </w:pPr>
                <w:r w:rsidRPr="00DA6B88">
                  <w:rPr>
                    <w:rFonts w:ascii="Segoe UI Symbol" w:eastAsia="MS Gothic" w:hAnsi="Segoe UI Symbol" w:cs="Segoe UI Symbol"/>
                  </w:rPr>
                  <w:t>☒</w:t>
                </w:r>
              </w:p>
            </w:sdtContent>
          </w:sdt>
        </w:tc>
      </w:tr>
      <w:tr w:rsidR="007272FF" w:rsidRPr="00DA6B88" w14:paraId="7EF56FB4" w14:textId="77777777" w:rsidTr="00FF117D">
        <w:trPr>
          <w:trHeight w:val="20"/>
        </w:trPr>
        <w:tc>
          <w:tcPr>
            <w:tcW w:w="1688" w:type="dxa"/>
            <w:vAlign w:val="center"/>
          </w:tcPr>
          <w:p w14:paraId="10163E10" w14:textId="77777777" w:rsidR="007272FF" w:rsidRPr="00DA6B88" w:rsidRDefault="007272FF" w:rsidP="00FF117D">
            <w:pPr>
              <w:tabs>
                <w:tab w:val="num" w:pos="720"/>
                <w:tab w:val="left" w:pos="1440"/>
              </w:tabs>
              <w:rPr>
                <w:rFonts w:ascii="Arial" w:hAnsi="Arial" w:cs="Arial"/>
              </w:rPr>
            </w:pPr>
            <w:r w:rsidRPr="00DA6B88">
              <w:rPr>
                <w:rFonts w:ascii="Arial" w:hAnsi="Arial" w:cs="Arial"/>
              </w:rPr>
              <w:t>Essential</w:t>
            </w:r>
          </w:p>
        </w:tc>
        <w:tc>
          <w:tcPr>
            <w:tcW w:w="6013" w:type="dxa"/>
            <w:vAlign w:val="center"/>
          </w:tcPr>
          <w:p w14:paraId="4057989F" w14:textId="77777777" w:rsidR="007272FF" w:rsidRPr="00DA6B88" w:rsidRDefault="007272FF" w:rsidP="00FF117D">
            <w:pPr>
              <w:rPr>
                <w:rFonts w:ascii="Arial" w:hAnsi="Arial" w:cs="Arial"/>
              </w:rPr>
            </w:pPr>
            <w:r w:rsidRPr="007213C6">
              <w:rPr>
                <w:rFonts w:ascii="Arial" w:hAnsi="Arial" w:cs="Arial"/>
              </w:rPr>
              <w:t>Fellows,</w:t>
            </w:r>
            <w:r>
              <w:rPr>
                <w:rFonts w:ascii="Arial" w:hAnsi="Arial" w:cs="Arial"/>
              </w:rPr>
              <w:t xml:space="preserve"> </w:t>
            </w:r>
            <w:r w:rsidRPr="007213C6">
              <w:rPr>
                <w:rFonts w:ascii="Arial" w:hAnsi="Arial" w:cs="Arial"/>
              </w:rPr>
              <w:t xml:space="preserve">R. </w:t>
            </w:r>
            <w:r>
              <w:rPr>
                <w:rFonts w:ascii="Arial" w:hAnsi="Arial" w:cs="Arial"/>
              </w:rPr>
              <w:t xml:space="preserve">(2008) </w:t>
            </w:r>
            <w:r w:rsidRPr="00FB233B">
              <w:rPr>
                <w:rFonts w:ascii="Arial" w:hAnsi="Arial" w:cs="Arial"/>
                <w:i/>
              </w:rPr>
              <w:t>Research Methods for Construction</w:t>
            </w:r>
            <w:r>
              <w:rPr>
                <w:rFonts w:ascii="Arial" w:hAnsi="Arial" w:cs="Arial"/>
              </w:rPr>
              <w:t xml:space="preserve"> Chichester: Wiley-Blackwell</w:t>
            </w:r>
          </w:p>
        </w:tc>
        <w:tc>
          <w:tcPr>
            <w:tcW w:w="1508" w:type="dxa"/>
          </w:tcPr>
          <w:sdt>
            <w:sdtPr>
              <w:rPr>
                <w:rFonts w:ascii="Arial" w:hAnsi="Arial" w:cs="Arial"/>
              </w:rPr>
              <w:id w:val="810061442"/>
              <w14:checkbox>
                <w14:checked w14:val="1"/>
                <w14:checkedState w14:val="2612" w14:font="MS Gothic"/>
                <w14:uncheckedState w14:val="2610" w14:font="MS Gothic"/>
              </w14:checkbox>
            </w:sdtPr>
            <w:sdtEndPr/>
            <w:sdtContent>
              <w:p w14:paraId="7B86D710" w14:textId="77777777" w:rsidR="007272FF" w:rsidRPr="00DA6B88" w:rsidRDefault="007272FF" w:rsidP="00FF117D">
                <w:pPr>
                  <w:jc w:val="center"/>
                  <w:rPr>
                    <w:rFonts w:ascii="Arial" w:hAnsi="Arial" w:cs="Arial"/>
                  </w:rPr>
                </w:pPr>
                <w:r w:rsidRPr="00DA6B88">
                  <w:rPr>
                    <w:rFonts w:ascii="Segoe UI Symbol" w:eastAsia="MS Gothic" w:hAnsi="Segoe UI Symbol" w:cs="Segoe UI Symbol"/>
                  </w:rPr>
                  <w:t>☒</w:t>
                </w:r>
              </w:p>
            </w:sdtContent>
          </w:sdt>
        </w:tc>
      </w:tr>
      <w:tr w:rsidR="007272FF" w:rsidRPr="00DA6B88" w14:paraId="034F529F" w14:textId="77777777" w:rsidTr="00FF117D">
        <w:trPr>
          <w:trHeight w:val="20"/>
        </w:trPr>
        <w:tc>
          <w:tcPr>
            <w:tcW w:w="1688" w:type="dxa"/>
            <w:vAlign w:val="center"/>
          </w:tcPr>
          <w:p w14:paraId="28CB4600" w14:textId="77777777" w:rsidR="007272FF" w:rsidRPr="00DA6B88" w:rsidRDefault="007272FF" w:rsidP="00FF117D">
            <w:pPr>
              <w:tabs>
                <w:tab w:val="num" w:pos="720"/>
                <w:tab w:val="left" w:pos="1440"/>
              </w:tabs>
              <w:rPr>
                <w:rFonts w:ascii="Arial" w:hAnsi="Arial" w:cs="Arial"/>
              </w:rPr>
            </w:pPr>
            <w:r w:rsidRPr="00DA6B88">
              <w:rPr>
                <w:rFonts w:ascii="Arial" w:hAnsi="Arial" w:cs="Arial"/>
              </w:rPr>
              <w:t>Essential</w:t>
            </w:r>
          </w:p>
        </w:tc>
        <w:tc>
          <w:tcPr>
            <w:tcW w:w="6013" w:type="dxa"/>
            <w:vAlign w:val="center"/>
          </w:tcPr>
          <w:p w14:paraId="19494059" w14:textId="77777777" w:rsidR="007272FF" w:rsidRPr="00DA6B88" w:rsidRDefault="007272FF" w:rsidP="00FF117D">
            <w:pPr>
              <w:tabs>
                <w:tab w:val="num" w:pos="720"/>
                <w:tab w:val="left" w:pos="1440"/>
              </w:tabs>
              <w:rPr>
                <w:rFonts w:ascii="Arial" w:hAnsi="Arial" w:cs="Arial"/>
              </w:rPr>
            </w:pPr>
            <w:r w:rsidRPr="00A167A7">
              <w:rPr>
                <w:rFonts w:ascii="Arial" w:hAnsi="Arial" w:cs="Arial"/>
              </w:rPr>
              <w:t xml:space="preserve">Groat, </w:t>
            </w:r>
            <w:r>
              <w:rPr>
                <w:rFonts w:ascii="Arial" w:hAnsi="Arial" w:cs="Arial"/>
              </w:rPr>
              <w:t>L. and Wang, D</w:t>
            </w:r>
            <w:r w:rsidRPr="00A167A7">
              <w:rPr>
                <w:rFonts w:ascii="Arial" w:hAnsi="Arial" w:cs="Arial"/>
              </w:rPr>
              <w:t xml:space="preserve">. </w:t>
            </w:r>
            <w:r>
              <w:rPr>
                <w:rFonts w:ascii="Arial" w:hAnsi="Arial" w:cs="Arial"/>
              </w:rPr>
              <w:t xml:space="preserve">(2013) </w:t>
            </w:r>
            <w:r w:rsidRPr="00A167A7">
              <w:rPr>
                <w:rFonts w:ascii="Arial" w:hAnsi="Arial" w:cs="Arial"/>
                <w:i/>
              </w:rPr>
              <w:t>Architectural Research Methods</w:t>
            </w:r>
            <w:r>
              <w:rPr>
                <w:rFonts w:ascii="Arial" w:hAnsi="Arial" w:cs="Arial"/>
                <w:i/>
              </w:rPr>
              <w:t xml:space="preserve">:  </w:t>
            </w:r>
            <w:r w:rsidRPr="00863450">
              <w:rPr>
                <w:rFonts w:ascii="Arial" w:hAnsi="Arial" w:cs="Arial"/>
              </w:rPr>
              <w:t>2</w:t>
            </w:r>
            <w:r w:rsidRPr="00863450">
              <w:rPr>
                <w:rFonts w:ascii="Arial" w:hAnsi="Arial" w:cs="Arial"/>
                <w:vertAlign w:val="superscript"/>
              </w:rPr>
              <w:t>nd</w:t>
            </w:r>
            <w:r w:rsidRPr="00863450">
              <w:rPr>
                <w:rFonts w:ascii="Arial" w:hAnsi="Arial" w:cs="Arial"/>
              </w:rPr>
              <w:t xml:space="preserve"> </w:t>
            </w:r>
            <w:proofErr w:type="gramStart"/>
            <w:r w:rsidRPr="00863450">
              <w:rPr>
                <w:rFonts w:ascii="Arial" w:hAnsi="Arial" w:cs="Arial"/>
              </w:rPr>
              <w:t>ed</w:t>
            </w:r>
            <w:r>
              <w:rPr>
                <w:rFonts w:ascii="Arial" w:hAnsi="Arial" w:cs="Arial"/>
              </w:rPr>
              <w:t xml:space="preserve"> </w:t>
            </w:r>
            <w:r w:rsidRPr="00A167A7">
              <w:rPr>
                <w:rFonts w:ascii="Arial" w:hAnsi="Arial" w:cs="Arial"/>
              </w:rPr>
              <w:t xml:space="preserve"> </w:t>
            </w:r>
            <w:r>
              <w:rPr>
                <w:rFonts w:ascii="Arial" w:hAnsi="Arial" w:cs="Arial"/>
              </w:rPr>
              <w:t>Hoboken</w:t>
            </w:r>
            <w:proofErr w:type="gramEnd"/>
            <w:r>
              <w:rPr>
                <w:rFonts w:ascii="Arial" w:hAnsi="Arial" w:cs="Arial"/>
              </w:rPr>
              <w:t xml:space="preserve"> NJ:</w:t>
            </w:r>
            <w:r w:rsidRPr="004D0D65">
              <w:rPr>
                <w:rFonts w:ascii="Arial" w:hAnsi="Arial" w:cs="Arial"/>
              </w:rPr>
              <w:t xml:space="preserve"> Wiley</w:t>
            </w:r>
          </w:p>
        </w:tc>
        <w:tc>
          <w:tcPr>
            <w:tcW w:w="1508" w:type="dxa"/>
          </w:tcPr>
          <w:sdt>
            <w:sdtPr>
              <w:rPr>
                <w:rFonts w:ascii="Arial" w:hAnsi="Arial" w:cs="Arial"/>
              </w:rPr>
              <w:id w:val="1862017743"/>
              <w14:checkbox>
                <w14:checked w14:val="1"/>
                <w14:checkedState w14:val="2612" w14:font="MS Gothic"/>
                <w14:uncheckedState w14:val="2610" w14:font="MS Gothic"/>
              </w14:checkbox>
            </w:sdtPr>
            <w:sdtEndPr/>
            <w:sdtContent>
              <w:p w14:paraId="2A3661B6" w14:textId="77777777" w:rsidR="007272FF" w:rsidRPr="00DA6B88" w:rsidRDefault="007272FF" w:rsidP="00FF117D">
                <w:pPr>
                  <w:jc w:val="center"/>
                  <w:rPr>
                    <w:rFonts w:ascii="Arial" w:hAnsi="Arial" w:cs="Arial"/>
                  </w:rPr>
                </w:pPr>
                <w:r w:rsidRPr="00DA6B88">
                  <w:rPr>
                    <w:rFonts w:ascii="Segoe UI Symbol" w:eastAsia="MS Gothic" w:hAnsi="Segoe UI Symbol" w:cs="Segoe UI Symbol"/>
                  </w:rPr>
                  <w:t>☒</w:t>
                </w:r>
              </w:p>
            </w:sdtContent>
          </w:sdt>
        </w:tc>
      </w:tr>
      <w:tr w:rsidR="007272FF" w:rsidRPr="00DA6B88" w14:paraId="44642518" w14:textId="77777777" w:rsidTr="00FF117D">
        <w:trPr>
          <w:trHeight w:val="20"/>
        </w:trPr>
        <w:tc>
          <w:tcPr>
            <w:tcW w:w="1688" w:type="dxa"/>
            <w:vAlign w:val="center"/>
          </w:tcPr>
          <w:p w14:paraId="15214687" w14:textId="77777777" w:rsidR="007272FF" w:rsidRPr="00DA6B88" w:rsidRDefault="007272FF" w:rsidP="00FF117D">
            <w:pPr>
              <w:tabs>
                <w:tab w:val="num" w:pos="720"/>
                <w:tab w:val="left" w:pos="1440"/>
              </w:tabs>
              <w:rPr>
                <w:rFonts w:ascii="Arial" w:hAnsi="Arial" w:cs="Arial"/>
              </w:rPr>
            </w:pPr>
            <w:r w:rsidRPr="00DA6B88">
              <w:rPr>
                <w:rFonts w:ascii="Arial" w:hAnsi="Arial" w:cs="Arial"/>
              </w:rPr>
              <w:t>Essential</w:t>
            </w:r>
          </w:p>
        </w:tc>
        <w:tc>
          <w:tcPr>
            <w:tcW w:w="6013" w:type="dxa"/>
            <w:vAlign w:val="center"/>
          </w:tcPr>
          <w:p w14:paraId="389B5554" w14:textId="77777777" w:rsidR="007272FF" w:rsidRPr="00DA6B88" w:rsidRDefault="007272FF" w:rsidP="00FF117D">
            <w:pPr>
              <w:tabs>
                <w:tab w:val="num" w:pos="720"/>
                <w:tab w:val="left" w:pos="1440"/>
              </w:tabs>
              <w:rPr>
                <w:rFonts w:ascii="Arial" w:hAnsi="Arial" w:cs="Arial"/>
              </w:rPr>
            </w:pPr>
            <w:r w:rsidRPr="007213C6">
              <w:rPr>
                <w:rFonts w:ascii="Arial" w:hAnsi="Arial" w:cs="Arial"/>
              </w:rPr>
              <w:t>Knight,</w:t>
            </w:r>
            <w:r>
              <w:rPr>
                <w:rFonts w:ascii="Arial" w:hAnsi="Arial" w:cs="Arial"/>
              </w:rPr>
              <w:t xml:space="preserve"> </w:t>
            </w:r>
            <w:r w:rsidRPr="007213C6">
              <w:rPr>
                <w:rFonts w:ascii="Arial" w:hAnsi="Arial" w:cs="Arial"/>
              </w:rPr>
              <w:t xml:space="preserve">A. </w:t>
            </w:r>
            <w:r>
              <w:rPr>
                <w:rFonts w:ascii="Arial" w:hAnsi="Arial" w:cs="Arial"/>
              </w:rPr>
              <w:t>(</w:t>
            </w:r>
            <w:r w:rsidRPr="007213C6">
              <w:rPr>
                <w:rFonts w:ascii="Arial" w:hAnsi="Arial" w:cs="Arial"/>
              </w:rPr>
              <w:t>2008</w:t>
            </w:r>
            <w:r>
              <w:rPr>
                <w:rFonts w:ascii="Arial" w:hAnsi="Arial" w:cs="Arial"/>
              </w:rPr>
              <w:t>)</w:t>
            </w:r>
            <w:r w:rsidRPr="007213C6">
              <w:rPr>
                <w:rFonts w:ascii="Arial" w:hAnsi="Arial" w:cs="Arial"/>
              </w:rPr>
              <w:t xml:space="preserve"> </w:t>
            </w:r>
            <w:r w:rsidRPr="007213C6">
              <w:rPr>
                <w:rFonts w:ascii="Arial" w:hAnsi="Arial" w:cs="Arial"/>
                <w:i/>
              </w:rPr>
              <w:t xml:space="preserve">Advanced Research Methods in the Built </w:t>
            </w:r>
            <w:proofErr w:type="gramStart"/>
            <w:r w:rsidRPr="007213C6">
              <w:rPr>
                <w:rFonts w:ascii="Arial" w:hAnsi="Arial" w:cs="Arial"/>
                <w:i/>
              </w:rPr>
              <w:t>Environment</w:t>
            </w:r>
            <w:r>
              <w:rPr>
                <w:rFonts w:ascii="Arial" w:hAnsi="Arial" w:cs="Arial"/>
              </w:rPr>
              <w:t xml:space="preserve"> </w:t>
            </w:r>
            <w:r w:rsidRPr="007213C6">
              <w:rPr>
                <w:rFonts w:ascii="Arial" w:hAnsi="Arial" w:cs="Arial"/>
              </w:rPr>
              <w:t xml:space="preserve"> </w:t>
            </w:r>
            <w:r>
              <w:rPr>
                <w:rFonts w:ascii="Arial" w:hAnsi="Arial" w:cs="Arial"/>
              </w:rPr>
              <w:t>Hoboken</w:t>
            </w:r>
            <w:proofErr w:type="gramEnd"/>
            <w:r>
              <w:rPr>
                <w:rFonts w:ascii="Arial" w:hAnsi="Arial" w:cs="Arial"/>
              </w:rPr>
              <w:t xml:space="preserve"> NJ:</w:t>
            </w:r>
            <w:r w:rsidRPr="004D0D65">
              <w:rPr>
                <w:rFonts w:ascii="Arial" w:hAnsi="Arial" w:cs="Arial"/>
              </w:rPr>
              <w:t xml:space="preserve"> Wiley</w:t>
            </w:r>
          </w:p>
        </w:tc>
        <w:tc>
          <w:tcPr>
            <w:tcW w:w="1508" w:type="dxa"/>
          </w:tcPr>
          <w:sdt>
            <w:sdtPr>
              <w:rPr>
                <w:rFonts w:ascii="Arial" w:hAnsi="Arial" w:cs="Arial"/>
              </w:rPr>
              <w:id w:val="-1230537746"/>
              <w14:checkbox>
                <w14:checked w14:val="1"/>
                <w14:checkedState w14:val="2612" w14:font="MS Gothic"/>
                <w14:uncheckedState w14:val="2610" w14:font="MS Gothic"/>
              </w14:checkbox>
            </w:sdtPr>
            <w:sdtEndPr/>
            <w:sdtContent>
              <w:p w14:paraId="3A254F68" w14:textId="77777777" w:rsidR="007272FF" w:rsidRPr="00DA6B88" w:rsidRDefault="007272FF" w:rsidP="00FF117D">
                <w:pPr>
                  <w:jc w:val="center"/>
                  <w:rPr>
                    <w:rFonts w:ascii="Arial" w:hAnsi="Arial" w:cs="Arial"/>
                  </w:rPr>
                </w:pPr>
                <w:r w:rsidRPr="00DA6B88">
                  <w:rPr>
                    <w:rFonts w:ascii="Segoe UI Symbol" w:eastAsia="MS Gothic" w:hAnsi="Segoe UI Symbol" w:cs="Segoe UI Symbol"/>
                  </w:rPr>
                  <w:t>☒</w:t>
                </w:r>
              </w:p>
            </w:sdtContent>
          </w:sdt>
        </w:tc>
      </w:tr>
      <w:tr w:rsidR="007272FF" w:rsidRPr="00DA6B88" w14:paraId="4597FDDD" w14:textId="77777777" w:rsidTr="00FF117D">
        <w:trPr>
          <w:trHeight w:val="20"/>
        </w:trPr>
        <w:tc>
          <w:tcPr>
            <w:tcW w:w="1688" w:type="dxa"/>
            <w:vAlign w:val="center"/>
          </w:tcPr>
          <w:p w14:paraId="50EFDB2A" w14:textId="77777777" w:rsidR="007272FF" w:rsidRPr="00DA6B88" w:rsidRDefault="007272FF" w:rsidP="00FF117D">
            <w:pPr>
              <w:tabs>
                <w:tab w:val="num" w:pos="720"/>
                <w:tab w:val="left" w:pos="1440"/>
              </w:tabs>
              <w:rPr>
                <w:rFonts w:ascii="Arial" w:hAnsi="Arial" w:cs="Arial"/>
              </w:rPr>
            </w:pPr>
            <w:r w:rsidRPr="00DA6B88">
              <w:rPr>
                <w:rFonts w:ascii="Arial" w:hAnsi="Arial" w:cs="Arial"/>
              </w:rPr>
              <w:t>Further</w:t>
            </w:r>
          </w:p>
        </w:tc>
        <w:tc>
          <w:tcPr>
            <w:tcW w:w="6013" w:type="dxa"/>
            <w:vAlign w:val="center"/>
          </w:tcPr>
          <w:p w14:paraId="1CB7C51C" w14:textId="77777777" w:rsidR="007272FF" w:rsidRPr="00AE4F06" w:rsidRDefault="007272FF" w:rsidP="00FF117D">
            <w:pPr>
              <w:tabs>
                <w:tab w:val="num" w:pos="720"/>
                <w:tab w:val="left" w:pos="1440"/>
              </w:tabs>
              <w:rPr>
                <w:rFonts w:ascii="Arial" w:hAnsi="Arial" w:cs="Arial"/>
              </w:rPr>
            </w:pPr>
            <w:r w:rsidRPr="00AE4F06">
              <w:rPr>
                <w:rFonts w:ascii="Arial" w:hAnsi="Arial" w:cs="Arial"/>
              </w:rPr>
              <w:t>Further reading to be determined following selection of area of study</w:t>
            </w:r>
          </w:p>
          <w:p w14:paraId="51117765" w14:textId="77777777" w:rsidR="007272FF" w:rsidRPr="00AE4F06" w:rsidRDefault="007272FF" w:rsidP="00FF117D">
            <w:pPr>
              <w:pStyle w:val="heading"/>
              <w:spacing w:before="0" w:after="0"/>
              <w:rPr>
                <w:rFonts w:ascii="Arial" w:hAnsi="Arial" w:cs="Arial"/>
                <w:sz w:val="22"/>
                <w:szCs w:val="22"/>
              </w:rPr>
            </w:pPr>
            <w:r w:rsidRPr="00AE4F06">
              <w:rPr>
                <w:rFonts w:ascii="Arial" w:hAnsi="Arial" w:cs="Arial"/>
                <w:sz w:val="22"/>
                <w:szCs w:val="22"/>
              </w:rPr>
              <w:t xml:space="preserve">Journals </w:t>
            </w:r>
          </w:p>
          <w:p w14:paraId="261E4EAF" w14:textId="77777777" w:rsidR="007272FF" w:rsidRPr="00AE4F06" w:rsidRDefault="007272FF" w:rsidP="00FF117D">
            <w:pPr>
              <w:ind w:left="720"/>
              <w:rPr>
                <w:rFonts w:ascii="Arial" w:hAnsi="Arial" w:cs="Arial"/>
                <w:i/>
              </w:rPr>
            </w:pPr>
            <w:r w:rsidRPr="00AE4F06">
              <w:rPr>
                <w:rFonts w:ascii="Arial" w:hAnsi="Arial" w:cs="Arial"/>
                <w:i/>
              </w:rPr>
              <w:t>Architects Journal</w:t>
            </w:r>
          </w:p>
          <w:p w14:paraId="73BD661D" w14:textId="77777777" w:rsidR="007272FF" w:rsidRPr="00AE4F06" w:rsidRDefault="007272FF" w:rsidP="00FF117D">
            <w:pPr>
              <w:ind w:left="720"/>
              <w:rPr>
                <w:rFonts w:ascii="Arial" w:hAnsi="Arial" w:cs="Arial"/>
                <w:i/>
              </w:rPr>
            </w:pPr>
            <w:r w:rsidRPr="00AE4F06">
              <w:rPr>
                <w:rFonts w:ascii="Arial" w:hAnsi="Arial" w:cs="Arial"/>
                <w:i/>
              </w:rPr>
              <w:t>Building Design</w:t>
            </w:r>
          </w:p>
          <w:p w14:paraId="44035EDF" w14:textId="77777777" w:rsidR="007272FF" w:rsidRPr="00AE4F06" w:rsidRDefault="007272FF" w:rsidP="00FF117D">
            <w:pPr>
              <w:ind w:left="720"/>
              <w:rPr>
                <w:rFonts w:ascii="Arial" w:hAnsi="Arial" w:cs="Arial"/>
                <w:i/>
              </w:rPr>
            </w:pPr>
            <w:r w:rsidRPr="00AE4F06">
              <w:rPr>
                <w:rFonts w:ascii="Arial" w:hAnsi="Arial" w:cs="Arial"/>
                <w:i/>
              </w:rPr>
              <w:t>Architecture Today</w:t>
            </w:r>
          </w:p>
          <w:p w14:paraId="505B600F" w14:textId="77777777" w:rsidR="007272FF" w:rsidRPr="00AE4F06" w:rsidRDefault="007272FF" w:rsidP="00FF117D">
            <w:pPr>
              <w:pStyle w:val="heading"/>
              <w:spacing w:before="0" w:after="0"/>
              <w:rPr>
                <w:rFonts w:ascii="Arial" w:hAnsi="Arial" w:cs="Arial"/>
                <w:sz w:val="22"/>
                <w:szCs w:val="22"/>
              </w:rPr>
            </w:pPr>
            <w:r w:rsidRPr="00AE4F06">
              <w:rPr>
                <w:rFonts w:ascii="Arial" w:hAnsi="Arial" w:cs="Arial"/>
                <w:sz w:val="22"/>
                <w:szCs w:val="22"/>
              </w:rPr>
              <w:lastRenderedPageBreak/>
              <w:t xml:space="preserve">Websites </w:t>
            </w:r>
          </w:p>
          <w:p w14:paraId="5C81117D" w14:textId="77777777" w:rsidR="007272FF" w:rsidRPr="00AE4F06" w:rsidRDefault="00D11ABC" w:rsidP="00FF117D">
            <w:pPr>
              <w:ind w:left="720"/>
              <w:rPr>
                <w:rFonts w:ascii="Arial" w:hAnsi="Arial" w:cs="Arial"/>
                <w:u w:val="single"/>
              </w:rPr>
            </w:pPr>
            <w:hyperlink r:id="rId12" w:history="1">
              <w:r w:rsidR="007272FF" w:rsidRPr="00AE4F06">
                <w:rPr>
                  <w:rStyle w:val="Hyperlink"/>
                  <w:rFonts w:ascii="Arial" w:hAnsi="Arial" w:cs="Arial"/>
                </w:rPr>
                <w:t>www.architecture.com</w:t>
              </w:r>
            </w:hyperlink>
          </w:p>
          <w:p w14:paraId="5E88D3C8" w14:textId="77777777" w:rsidR="007272FF" w:rsidRPr="00AE4F06" w:rsidRDefault="00D11ABC" w:rsidP="00FF117D">
            <w:pPr>
              <w:ind w:left="720"/>
              <w:rPr>
                <w:rFonts w:ascii="Arial" w:hAnsi="Arial" w:cs="Arial"/>
                <w:u w:val="single"/>
              </w:rPr>
            </w:pPr>
            <w:hyperlink r:id="rId13" w:history="1">
              <w:r w:rsidR="007272FF" w:rsidRPr="00AE4F06">
                <w:rPr>
                  <w:rStyle w:val="Hyperlink"/>
                  <w:rFonts w:ascii="Arial" w:hAnsi="Arial" w:cs="Arial"/>
                </w:rPr>
                <w:t>www.architectsjournal.co.uk</w:t>
              </w:r>
            </w:hyperlink>
          </w:p>
          <w:p w14:paraId="423184A9" w14:textId="77777777" w:rsidR="007272FF" w:rsidRPr="00AE4F06" w:rsidRDefault="00D11ABC" w:rsidP="00FF117D">
            <w:pPr>
              <w:ind w:left="720"/>
              <w:rPr>
                <w:rFonts w:ascii="Arial" w:hAnsi="Arial" w:cs="Arial"/>
                <w:u w:val="single"/>
              </w:rPr>
            </w:pPr>
            <w:hyperlink r:id="rId14" w:history="1">
              <w:r w:rsidR="007272FF" w:rsidRPr="00AE4F06">
                <w:rPr>
                  <w:rStyle w:val="Hyperlink"/>
                  <w:rFonts w:ascii="Arial" w:hAnsi="Arial" w:cs="Arial"/>
                </w:rPr>
                <w:t>www.bdonline.co.uk</w:t>
              </w:r>
            </w:hyperlink>
          </w:p>
          <w:p w14:paraId="00BB1B8B" w14:textId="77777777" w:rsidR="007272FF" w:rsidRPr="00AE4F06" w:rsidRDefault="00D11ABC" w:rsidP="00FF117D">
            <w:pPr>
              <w:ind w:left="720"/>
              <w:rPr>
                <w:rFonts w:ascii="Arial" w:hAnsi="Arial" w:cs="Arial"/>
              </w:rPr>
            </w:pPr>
            <w:hyperlink r:id="rId15" w:history="1">
              <w:r w:rsidR="007272FF" w:rsidRPr="00AE4F06">
                <w:rPr>
                  <w:rStyle w:val="Hyperlink"/>
                  <w:rFonts w:ascii="Arial" w:hAnsi="Arial" w:cs="Arial"/>
                </w:rPr>
                <w:t>www.</w:t>
              </w:r>
              <w:r w:rsidR="007272FF" w:rsidRPr="00AE4F06">
                <w:rPr>
                  <w:rStyle w:val="Hyperlink"/>
                  <w:rFonts w:ascii="Arial" w:hAnsi="Arial" w:cs="Arial"/>
                  <w:bCs/>
                </w:rPr>
                <w:t>greatbuildings</w:t>
              </w:r>
              <w:r w:rsidR="007272FF" w:rsidRPr="00AE4F06">
                <w:rPr>
                  <w:rStyle w:val="Hyperlink"/>
                  <w:rFonts w:ascii="Arial" w:hAnsi="Arial" w:cs="Arial"/>
                </w:rPr>
                <w:t>.com</w:t>
              </w:r>
            </w:hyperlink>
          </w:p>
          <w:p w14:paraId="251C564D" w14:textId="77777777" w:rsidR="007272FF" w:rsidRPr="00AE4F06" w:rsidRDefault="00D11ABC" w:rsidP="00FF117D">
            <w:pPr>
              <w:ind w:left="720"/>
              <w:rPr>
                <w:rFonts w:ascii="Arial" w:hAnsi="Arial" w:cs="Arial"/>
                <w:color w:val="0000FF"/>
                <w:u w:val="single"/>
              </w:rPr>
            </w:pPr>
            <w:hyperlink r:id="rId16" w:history="1">
              <w:r w:rsidR="007272FF" w:rsidRPr="00AE4F06">
                <w:rPr>
                  <w:rStyle w:val="Hyperlink"/>
                  <w:rFonts w:ascii="Arial" w:hAnsi="Arial" w:cs="Arial"/>
                </w:rPr>
                <w:t>http://www.ajbuildingslibrary.co.uk</w:t>
              </w:r>
            </w:hyperlink>
          </w:p>
        </w:tc>
        <w:tc>
          <w:tcPr>
            <w:tcW w:w="1508" w:type="dxa"/>
            <w:vAlign w:val="center"/>
          </w:tcPr>
          <w:sdt>
            <w:sdtPr>
              <w:rPr>
                <w:rFonts w:ascii="Arial" w:hAnsi="Arial" w:cs="Arial"/>
              </w:rPr>
              <w:id w:val="-1226911031"/>
              <w14:checkbox>
                <w14:checked w14:val="1"/>
                <w14:checkedState w14:val="2612" w14:font="MS Gothic"/>
                <w14:uncheckedState w14:val="2610" w14:font="MS Gothic"/>
              </w14:checkbox>
            </w:sdtPr>
            <w:sdtEndPr/>
            <w:sdtContent>
              <w:p w14:paraId="4B27814B" w14:textId="77777777" w:rsidR="007272FF" w:rsidRPr="00DA6B88" w:rsidRDefault="007272FF" w:rsidP="00FF117D">
                <w:pPr>
                  <w:jc w:val="center"/>
                  <w:rPr>
                    <w:rFonts w:ascii="Arial" w:hAnsi="Arial" w:cs="Arial"/>
                  </w:rPr>
                </w:pPr>
                <w:r>
                  <w:rPr>
                    <w:rFonts w:ascii="MS Gothic" w:eastAsia="MS Gothic" w:hAnsi="MS Gothic" w:cs="Arial" w:hint="eastAsia"/>
                  </w:rPr>
                  <w:t>☒</w:t>
                </w:r>
              </w:p>
            </w:sdtContent>
          </w:sdt>
        </w:tc>
      </w:tr>
    </w:tbl>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7"/>
          <w:pgSz w:w="11894" w:h="16834"/>
          <w:pgMar w:top="720" w:right="720" w:bottom="720" w:left="720" w:header="706" w:footer="454" w:gutter="0"/>
          <w:paperSrc w:first="1" w:other="1"/>
          <w:cols w:space="720"/>
          <w:docGrid w:linePitch="272"/>
        </w:sectPr>
      </w:pPr>
    </w:p>
    <w:p w14:paraId="0A613FD4" w14:textId="77777777" w:rsidR="00750F21" w:rsidRPr="00A406E5" w:rsidRDefault="00750F21" w:rsidP="00750F2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50F21" w:rsidRPr="00A406E5" w14:paraId="7411F39F" w14:textId="77777777" w:rsidTr="05304C2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FDA5C51" w14:textId="77777777" w:rsidR="00750F21" w:rsidRPr="00A406E5" w:rsidRDefault="00750F21" w:rsidP="00FF117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7146107" w14:textId="77777777" w:rsidR="00750F21" w:rsidRPr="00A85BFE" w:rsidRDefault="00750F21" w:rsidP="00FF117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3DAF59A" w14:textId="77777777" w:rsidR="00750F21" w:rsidRPr="00A85BFE" w:rsidRDefault="00750F21" w:rsidP="00FF117D">
            <w:pPr>
              <w:ind w:left="113" w:right="113"/>
              <w:jc w:val="center"/>
              <w:rPr>
                <w:rFonts w:ascii="Arial" w:hAnsi="Arial" w:cs="Arial"/>
                <w:b/>
                <w:sz w:val="18"/>
                <w:szCs w:val="18"/>
              </w:rPr>
            </w:pPr>
            <w:r w:rsidRPr="00A85BFE">
              <w:rPr>
                <w:rFonts w:ascii="Arial" w:hAnsi="Arial" w:cs="Arial"/>
                <w:b/>
                <w:sz w:val="18"/>
                <w:szCs w:val="18"/>
              </w:rPr>
              <w:t xml:space="preserve">Marks </w:t>
            </w:r>
          </w:p>
          <w:p w14:paraId="720CE74A" w14:textId="77777777" w:rsidR="00750F21" w:rsidRPr="00A85BFE" w:rsidRDefault="00750F21" w:rsidP="00FF117D">
            <w:pPr>
              <w:ind w:left="113" w:right="113"/>
              <w:jc w:val="center"/>
              <w:rPr>
                <w:rFonts w:ascii="Arial" w:hAnsi="Arial" w:cs="Arial"/>
                <w:b/>
                <w:sz w:val="18"/>
                <w:szCs w:val="18"/>
              </w:rPr>
            </w:pPr>
            <w:r w:rsidRPr="00A85BFE">
              <w:rPr>
                <w:rFonts w:ascii="Arial" w:hAnsi="Arial" w:cs="Arial"/>
                <w:b/>
                <w:sz w:val="18"/>
                <w:szCs w:val="18"/>
              </w:rPr>
              <w:t>awarded</w:t>
            </w:r>
          </w:p>
        </w:tc>
      </w:tr>
      <w:tr w:rsidR="00750F21" w:rsidRPr="00A406E5" w14:paraId="76400342" w14:textId="77777777" w:rsidTr="05304C2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FBC10C5" w14:textId="77777777" w:rsidR="00750F21" w:rsidRPr="00A406E5" w:rsidRDefault="00750F21" w:rsidP="00FF117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CDC5911" w14:textId="77777777" w:rsidR="00750F21" w:rsidRPr="00A406E5" w:rsidRDefault="00750F21" w:rsidP="00FF117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C51B29F" w14:textId="2FA4B368" w:rsidR="00750F21" w:rsidRPr="00A406E5" w:rsidRDefault="63734847" w:rsidP="05304C2E">
            <w:pPr>
              <w:jc w:val="center"/>
              <w:rPr>
                <w:rFonts w:ascii="Arial" w:hAnsi="Arial" w:cs="Arial"/>
                <w:sz w:val="32"/>
                <w:szCs w:val="32"/>
              </w:rPr>
            </w:pPr>
            <w:r w:rsidRPr="05304C2E">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3E689B" w14:textId="77777777" w:rsidR="00750F21" w:rsidRPr="00A406E5" w:rsidRDefault="00750F21" w:rsidP="00FF117D">
            <w:pPr>
              <w:jc w:val="center"/>
              <w:rPr>
                <w:rFonts w:ascii="Arial" w:hAnsi="Arial" w:cs="Arial"/>
                <w:sz w:val="32"/>
              </w:rPr>
            </w:pPr>
          </w:p>
        </w:tc>
      </w:tr>
      <w:tr w:rsidR="00750F21" w:rsidRPr="00A406E5" w14:paraId="69AE0DAF" w14:textId="77777777" w:rsidTr="05304C2E">
        <w:trPr>
          <w:trHeight w:val="450"/>
        </w:trPr>
        <w:tc>
          <w:tcPr>
            <w:tcW w:w="4169" w:type="pct"/>
            <w:vMerge w:val="restart"/>
            <w:tcBorders>
              <w:top w:val="single" w:sz="4" w:space="0" w:color="auto"/>
              <w:left w:val="single" w:sz="4" w:space="0" w:color="auto"/>
              <w:right w:val="single" w:sz="4" w:space="0" w:color="auto"/>
            </w:tcBorders>
          </w:tcPr>
          <w:p w14:paraId="10C9EC0C" w14:textId="77777777" w:rsidR="00750F21" w:rsidRPr="00A406E5" w:rsidRDefault="00750F21" w:rsidP="00FF117D">
            <w:pPr>
              <w:spacing w:after="120"/>
              <w:rPr>
                <w:rFonts w:ascii="Arial" w:hAnsi="Arial" w:cs="Arial"/>
                <w:sz w:val="14"/>
                <w:szCs w:val="14"/>
              </w:rPr>
            </w:pPr>
          </w:p>
          <w:p w14:paraId="2D713F95" w14:textId="77777777" w:rsidR="00750F21" w:rsidRPr="00A406E5" w:rsidRDefault="00750F21" w:rsidP="00FF117D">
            <w:pPr>
              <w:spacing w:after="120"/>
              <w:rPr>
                <w:rFonts w:ascii="Arial" w:hAnsi="Arial" w:cs="Arial"/>
                <w:sz w:val="14"/>
                <w:szCs w:val="14"/>
              </w:rPr>
            </w:pPr>
          </w:p>
          <w:p w14:paraId="6CA10BF2" w14:textId="77777777" w:rsidR="00750F21" w:rsidRPr="00A406E5" w:rsidRDefault="00750F21" w:rsidP="00FF117D">
            <w:pPr>
              <w:spacing w:after="120"/>
              <w:rPr>
                <w:rFonts w:ascii="Arial" w:hAnsi="Arial" w:cs="Arial"/>
                <w:sz w:val="14"/>
                <w:szCs w:val="14"/>
              </w:rPr>
            </w:pPr>
          </w:p>
          <w:p w14:paraId="7954346D" w14:textId="77777777" w:rsidR="00750F21" w:rsidRPr="00A406E5" w:rsidRDefault="00750F21" w:rsidP="00FF117D">
            <w:pPr>
              <w:spacing w:after="120"/>
              <w:rPr>
                <w:rFonts w:ascii="Arial" w:hAnsi="Arial" w:cs="Arial"/>
                <w:sz w:val="14"/>
                <w:szCs w:val="14"/>
              </w:rPr>
            </w:pPr>
          </w:p>
          <w:p w14:paraId="2E6C40FF" w14:textId="77777777" w:rsidR="00750F21" w:rsidRPr="00A406E5" w:rsidRDefault="00750F21" w:rsidP="00FF117D">
            <w:pPr>
              <w:spacing w:after="120"/>
              <w:rPr>
                <w:rFonts w:ascii="Arial" w:hAnsi="Arial" w:cs="Arial"/>
                <w:sz w:val="14"/>
                <w:szCs w:val="14"/>
              </w:rPr>
            </w:pPr>
          </w:p>
          <w:p w14:paraId="0A0632CF" w14:textId="77777777" w:rsidR="00750F21" w:rsidRPr="00A406E5" w:rsidRDefault="00750F21" w:rsidP="00FF11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D7DD35" w14:textId="77777777" w:rsidR="00750F21" w:rsidRPr="00A406E5" w:rsidRDefault="00750F21" w:rsidP="00FF117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4E01F6" w14:textId="77777777" w:rsidR="00750F21" w:rsidRPr="00A406E5" w:rsidRDefault="00750F21" w:rsidP="00FF117D">
            <w:pPr>
              <w:jc w:val="center"/>
              <w:rPr>
                <w:rFonts w:ascii="Arial" w:hAnsi="Arial" w:cs="Arial"/>
                <w:sz w:val="32"/>
              </w:rPr>
            </w:pPr>
          </w:p>
        </w:tc>
      </w:tr>
      <w:tr w:rsidR="00750F21" w:rsidRPr="00A406E5" w14:paraId="4A0AEFF0" w14:textId="77777777" w:rsidTr="05304C2E">
        <w:trPr>
          <w:trHeight w:val="451"/>
        </w:trPr>
        <w:tc>
          <w:tcPr>
            <w:tcW w:w="4169" w:type="pct"/>
            <w:vMerge/>
          </w:tcPr>
          <w:p w14:paraId="554FF22D" w14:textId="77777777" w:rsidR="00750F21" w:rsidRPr="00A406E5" w:rsidRDefault="00750F21" w:rsidP="00FF117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0A8EFF" w14:textId="77777777" w:rsidR="00750F21" w:rsidRPr="00A406E5" w:rsidRDefault="00750F21" w:rsidP="00FF117D">
            <w:pPr>
              <w:jc w:val="center"/>
              <w:rPr>
                <w:rFonts w:ascii="Arial" w:hAnsi="Arial" w:cs="Arial"/>
                <w:sz w:val="32"/>
              </w:rPr>
            </w:pPr>
          </w:p>
        </w:tc>
        <w:tc>
          <w:tcPr>
            <w:tcW w:w="416" w:type="pct"/>
            <w:vMerge/>
          </w:tcPr>
          <w:p w14:paraId="6B1CC6FE" w14:textId="77777777" w:rsidR="00750F21" w:rsidRPr="00A406E5" w:rsidRDefault="00750F21" w:rsidP="00FF117D">
            <w:pPr>
              <w:jc w:val="center"/>
              <w:rPr>
                <w:rFonts w:ascii="Arial" w:hAnsi="Arial" w:cs="Arial"/>
                <w:sz w:val="32"/>
              </w:rPr>
            </w:pPr>
          </w:p>
        </w:tc>
      </w:tr>
      <w:tr w:rsidR="00750F21" w:rsidRPr="00A406E5" w14:paraId="16794779" w14:textId="77777777" w:rsidTr="05304C2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0A3B929" w14:textId="77777777" w:rsidR="00750F21" w:rsidRPr="00A406E5" w:rsidRDefault="00750F21" w:rsidP="00FF117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4030DBF" w14:textId="77777777" w:rsidR="00750F21" w:rsidRPr="00A406E5" w:rsidRDefault="00750F21" w:rsidP="00FF11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4332689" w14:textId="218EE112" w:rsidR="00750F21" w:rsidRPr="00A406E5" w:rsidRDefault="603A04EB" w:rsidP="05304C2E">
            <w:pPr>
              <w:jc w:val="center"/>
              <w:rPr>
                <w:rFonts w:ascii="Arial" w:hAnsi="Arial" w:cs="Arial"/>
                <w:sz w:val="32"/>
                <w:szCs w:val="32"/>
              </w:rPr>
            </w:pPr>
            <w:r w:rsidRPr="05304C2E">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5A40EA" w14:textId="77777777" w:rsidR="00750F21" w:rsidRPr="00A406E5" w:rsidRDefault="00750F21" w:rsidP="00FF117D">
            <w:pPr>
              <w:jc w:val="center"/>
              <w:rPr>
                <w:rFonts w:ascii="Arial" w:hAnsi="Arial" w:cs="Arial"/>
                <w:sz w:val="32"/>
              </w:rPr>
            </w:pPr>
          </w:p>
        </w:tc>
      </w:tr>
      <w:tr w:rsidR="00750F21" w:rsidRPr="00A406E5" w14:paraId="7E26FBE8" w14:textId="77777777" w:rsidTr="05304C2E">
        <w:trPr>
          <w:trHeight w:val="450"/>
        </w:trPr>
        <w:tc>
          <w:tcPr>
            <w:tcW w:w="4169" w:type="pct"/>
            <w:vMerge w:val="restart"/>
            <w:tcBorders>
              <w:top w:val="single" w:sz="4" w:space="0" w:color="auto"/>
              <w:left w:val="single" w:sz="4" w:space="0" w:color="auto"/>
              <w:right w:val="single" w:sz="4" w:space="0" w:color="auto"/>
            </w:tcBorders>
          </w:tcPr>
          <w:p w14:paraId="45B7A72D" w14:textId="77777777" w:rsidR="00750F21" w:rsidRPr="00A406E5" w:rsidRDefault="00750F21" w:rsidP="00FF117D">
            <w:pPr>
              <w:spacing w:after="120"/>
              <w:rPr>
                <w:rFonts w:ascii="Arial" w:hAnsi="Arial" w:cs="Arial"/>
                <w:sz w:val="14"/>
                <w:szCs w:val="14"/>
              </w:rPr>
            </w:pPr>
          </w:p>
          <w:p w14:paraId="3195485C" w14:textId="77777777" w:rsidR="00750F21" w:rsidRPr="00A406E5" w:rsidRDefault="00750F21" w:rsidP="00FF117D">
            <w:pPr>
              <w:spacing w:after="120"/>
              <w:rPr>
                <w:rFonts w:ascii="Arial" w:hAnsi="Arial" w:cs="Arial"/>
                <w:sz w:val="14"/>
                <w:szCs w:val="14"/>
              </w:rPr>
            </w:pPr>
          </w:p>
          <w:p w14:paraId="4705B130" w14:textId="77777777" w:rsidR="00750F21" w:rsidRPr="00A406E5" w:rsidRDefault="00750F21" w:rsidP="00FF117D">
            <w:pPr>
              <w:spacing w:after="120"/>
              <w:rPr>
                <w:rFonts w:ascii="Arial" w:hAnsi="Arial" w:cs="Arial"/>
                <w:sz w:val="14"/>
                <w:szCs w:val="14"/>
              </w:rPr>
            </w:pPr>
          </w:p>
          <w:p w14:paraId="406B4804" w14:textId="77777777" w:rsidR="00750F21" w:rsidRPr="00A406E5" w:rsidRDefault="00750F21" w:rsidP="00FF117D">
            <w:pPr>
              <w:spacing w:after="120"/>
              <w:rPr>
                <w:rFonts w:ascii="Arial" w:hAnsi="Arial" w:cs="Arial"/>
                <w:sz w:val="14"/>
                <w:szCs w:val="14"/>
              </w:rPr>
            </w:pPr>
          </w:p>
          <w:p w14:paraId="6EB6A987" w14:textId="77777777" w:rsidR="00750F21" w:rsidRPr="00A406E5" w:rsidRDefault="00750F21" w:rsidP="00FF117D">
            <w:pPr>
              <w:spacing w:after="120"/>
              <w:rPr>
                <w:rFonts w:ascii="Arial" w:hAnsi="Arial" w:cs="Arial"/>
                <w:sz w:val="14"/>
                <w:szCs w:val="14"/>
              </w:rPr>
            </w:pPr>
          </w:p>
          <w:p w14:paraId="70928558" w14:textId="77777777" w:rsidR="00750F21" w:rsidRPr="00A406E5" w:rsidRDefault="00750F21" w:rsidP="00FF11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270FD" w14:textId="77777777" w:rsidR="00750F21" w:rsidRPr="00A406E5" w:rsidRDefault="00750F21" w:rsidP="00FF117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8562AB" w14:textId="77777777" w:rsidR="00750F21" w:rsidRPr="00A406E5" w:rsidRDefault="00750F21" w:rsidP="00FF117D">
            <w:pPr>
              <w:jc w:val="center"/>
              <w:rPr>
                <w:rFonts w:ascii="Arial" w:hAnsi="Arial" w:cs="Arial"/>
                <w:sz w:val="32"/>
              </w:rPr>
            </w:pPr>
          </w:p>
        </w:tc>
      </w:tr>
      <w:tr w:rsidR="00750F21" w:rsidRPr="00A406E5" w14:paraId="7F9BF0F9" w14:textId="77777777" w:rsidTr="05304C2E">
        <w:trPr>
          <w:trHeight w:val="451"/>
        </w:trPr>
        <w:tc>
          <w:tcPr>
            <w:tcW w:w="4169" w:type="pct"/>
            <w:vMerge/>
          </w:tcPr>
          <w:p w14:paraId="389ADF8E" w14:textId="77777777" w:rsidR="00750F21" w:rsidRPr="00A406E5" w:rsidRDefault="00750F21" w:rsidP="00FF117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7F1032" w14:textId="77777777" w:rsidR="00750F21" w:rsidRPr="00A406E5" w:rsidRDefault="00750F21" w:rsidP="00FF117D">
            <w:pPr>
              <w:jc w:val="center"/>
              <w:rPr>
                <w:rFonts w:ascii="Arial" w:hAnsi="Arial" w:cs="Arial"/>
                <w:sz w:val="32"/>
              </w:rPr>
            </w:pPr>
          </w:p>
        </w:tc>
        <w:tc>
          <w:tcPr>
            <w:tcW w:w="416" w:type="pct"/>
            <w:vMerge/>
          </w:tcPr>
          <w:p w14:paraId="2D9D1E30" w14:textId="77777777" w:rsidR="00750F21" w:rsidRPr="00A406E5" w:rsidRDefault="00750F21" w:rsidP="00FF117D">
            <w:pPr>
              <w:jc w:val="center"/>
              <w:rPr>
                <w:rFonts w:ascii="Arial" w:hAnsi="Arial" w:cs="Arial"/>
                <w:sz w:val="32"/>
              </w:rPr>
            </w:pPr>
          </w:p>
        </w:tc>
      </w:tr>
      <w:tr w:rsidR="00750F21" w:rsidRPr="00A406E5" w14:paraId="702C0C83" w14:textId="77777777" w:rsidTr="05304C2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C7882FC" w14:textId="77777777" w:rsidR="00750F21" w:rsidRPr="00A406E5" w:rsidRDefault="00750F21" w:rsidP="00FF117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645C135" w14:textId="77777777" w:rsidR="00750F21" w:rsidRPr="00A406E5" w:rsidRDefault="00750F21" w:rsidP="00FF11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D11E8EB" w14:textId="6669F1F4" w:rsidR="00750F21" w:rsidRPr="00A406E5" w:rsidRDefault="0ECD5366" w:rsidP="05304C2E">
            <w:pPr>
              <w:jc w:val="center"/>
              <w:rPr>
                <w:rFonts w:ascii="Arial" w:hAnsi="Arial" w:cs="Arial"/>
                <w:sz w:val="32"/>
                <w:szCs w:val="32"/>
              </w:rPr>
            </w:pPr>
            <w:r w:rsidRPr="05304C2E">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2150F8" w14:textId="77777777" w:rsidR="00750F21" w:rsidRPr="00A406E5" w:rsidRDefault="00750F21" w:rsidP="00FF117D">
            <w:pPr>
              <w:jc w:val="center"/>
              <w:rPr>
                <w:rFonts w:ascii="Arial" w:hAnsi="Arial" w:cs="Arial"/>
                <w:sz w:val="32"/>
              </w:rPr>
            </w:pPr>
          </w:p>
        </w:tc>
      </w:tr>
      <w:tr w:rsidR="00750F21" w:rsidRPr="00A406E5" w14:paraId="120E923C" w14:textId="77777777" w:rsidTr="05304C2E">
        <w:trPr>
          <w:trHeight w:val="450"/>
        </w:trPr>
        <w:tc>
          <w:tcPr>
            <w:tcW w:w="4169" w:type="pct"/>
            <w:vMerge w:val="restart"/>
            <w:tcBorders>
              <w:top w:val="single" w:sz="4" w:space="0" w:color="auto"/>
              <w:left w:val="single" w:sz="4" w:space="0" w:color="auto"/>
              <w:right w:val="single" w:sz="4" w:space="0" w:color="auto"/>
            </w:tcBorders>
          </w:tcPr>
          <w:p w14:paraId="64E8F64C" w14:textId="77777777" w:rsidR="00750F21" w:rsidRPr="00A406E5" w:rsidRDefault="00750F21" w:rsidP="00FF117D">
            <w:pPr>
              <w:spacing w:after="120"/>
              <w:rPr>
                <w:rFonts w:ascii="Arial" w:hAnsi="Arial" w:cs="Arial"/>
                <w:sz w:val="14"/>
                <w:szCs w:val="14"/>
              </w:rPr>
            </w:pPr>
          </w:p>
          <w:p w14:paraId="583DB36D" w14:textId="77777777" w:rsidR="00750F21" w:rsidRPr="00A406E5" w:rsidRDefault="00750F21" w:rsidP="00FF117D">
            <w:pPr>
              <w:spacing w:after="120"/>
              <w:rPr>
                <w:rFonts w:ascii="Arial" w:hAnsi="Arial" w:cs="Arial"/>
                <w:sz w:val="14"/>
                <w:szCs w:val="14"/>
              </w:rPr>
            </w:pPr>
          </w:p>
          <w:p w14:paraId="52193310" w14:textId="77777777" w:rsidR="00750F21" w:rsidRPr="00A406E5" w:rsidRDefault="00750F21" w:rsidP="00FF117D">
            <w:pPr>
              <w:spacing w:after="120"/>
              <w:rPr>
                <w:rFonts w:ascii="Arial" w:hAnsi="Arial" w:cs="Arial"/>
                <w:sz w:val="14"/>
                <w:szCs w:val="14"/>
              </w:rPr>
            </w:pPr>
          </w:p>
          <w:p w14:paraId="2BC8DE2E" w14:textId="77777777" w:rsidR="00750F21" w:rsidRPr="00A406E5" w:rsidRDefault="00750F21" w:rsidP="00FF117D">
            <w:pPr>
              <w:spacing w:after="120"/>
              <w:rPr>
                <w:rFonts w:ascii="Arial" w:hAnsi="Arial" w:cs="Arial"/>
                <w:sz w:val="14"/>
                <w:szCs w:val="14"/>
              </w:rPr>
            </w:pPr>
          </w:p>
          <w:p w14:paraId="54005DBB" w14:textId="77777777" w:rsidR="00750F21" w:rsidRPr="00A406E5" w:rsidRDefault="00750F21" w:rsidP="00FF117D">
            <w:pPr>
              <w:spacing w:after="120"/>
              <w:rPr>
                <w:rFonts w:ascii="Arial" w:hAnsi="Arial" w:cs="Arial"/>
                <w:sz w:val="14"/>
                <w:szCs w:val="14"/>
              </w:rPr>
            </w:pPr>
          </w:p>
          <w:p w14:paraId="2D18B2AA" w14:textId="77777777" w:rsidR="00750F21" w:rsidRPr="00A406E5" w:rsidRDefault="00750F21" w:rsidP="00FF11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8AF488" w14:textId="77777777" w:rsidR="00750F21" w:rsidRPr="00A406E5" w:rsidRDefault="00750F21" w:rsidP="00FF117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D3D7E8" w14:textId="77777777" w:rsidR="00750F21" w:rsidRPr="00A406E5" w:rsidRDefault="00750F21" w:rsidP="00FF117D">
            <w:pPr>
              <w:jc w:val="center"/>
              <w:rPr>
                <w:rFonts w:ascii="Arial" w:hAnsi="Arial" w:cs="Arial"/>
                <w:sz w:val="32"/>
              </w:rPr>
            </w:pPr>
          </w:p>
        </w:tc>
      </w:tr>
      <w:tr w:rsidR="00750F21" w:rsidRPr="00A406E5" w14:paraId="7620497F" w14:textId="77777777" w:rsidTr="05304C2E">
        <w:trPr>
          <w:trHeight w:val="451"/>
        </w:trPr>
        <w:tc>
          <w:tcPr>
            <w:tcW w:w="4169" w:type="pct"/>
            <w:vMerge/>
          </w:tcPr>
          <w:p w14:paraId="540CCF0E" w14:textId="77777777" w:rsidR="00750F21" w:rsidRPr="00A406E5" w:rsidRDefault="00750F21" w:rsidP="00FF117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701BF7" w14:textId="77777777" w:rsidR="00750F21" w:rsidRPr="00A406E5" w:rsidRDefault="00750F21" w:rsidP="00FF117D">
            <w:pPr>
              <w:jc w:val="center"/>
              <w:rPr>
                <w:rFonts w:ascii="Arial" w:hAnsi="Arial" w:cs="Arial"/>
                <w:sz w:val="32"/>
              </w:rPr>
            </w:pPr>
          </w:p>
        </w:tc>
        <w:tc>
          <w:tcPr>
            <w:tcW w:w="416" w:type="pct"/>
            <w:vMerge/>
          </w:tcPr>
          <w:p w14:paraId="09ED77F9" w14:textId="77777777" w:rsidR="00750F21" w:rsidRPr="00A406E5" w:rsidRDefault="00750F21" w:rsidP="00FF117D">
            <w:pPr>
              <w:jc w:val="center"/>
              <w:rPr>
                <w:rFonts w:ascii="Arial" w:hAnsi="Arial" w:cs="Arial"/>
                <w:sz w:val="32"/>
              </w:rPr>
            </w:pPr>
          </w:p>
        </w:tc>
      </w:tr>
      <w:tr w:rsidR="00750F21" w:rsidRPr="00A406E5" w14:paraId="407EE647" w14:textId="77777777" w:rsidTr="05304C2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FB07643" w14:textId="77777777" w:rsidR="00750F21" w:rsidRPr="00A406E5" w:rsidRDefault="00750F21" w:rsidP="00FF117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FB5BC2F" w14:textId="77777777" w:rsidR="00750F21" w:rsidRPr="00A406E5" w:rsidRDefault="00750F21" w:rsidP="00FF11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A013ABB" w14:textId="6E29F7B4" w:rsidR="00750F21" w:rsidRPr="00A406E5" w:rsidRDefault="0226169A" w:rsidP="05304C2E">
            <w:pPr>
              <w:jc w:val="center"/>
              <w:rPr>
                <w:rFonts w:ascii="Arial" w:hAnsi="Arial" w:cs="Arial"/>
                <w:sz w:val="32"/>
                <w:szCs w:val="32"/>
              </w:rPr>
            </w:pPr>
            <w:r w:rsidRPr="05304C2E">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36E1BD" w14:textId="77777777" w:rsidR="00750F21" w:rsidRPr="00A406E5" w:rsidRDefault="00750F21" w:rsidP="00FF117D">
            <w:pPr>
              <w:jc w:val="center"/>
              <w:rPr>
                <w:rFonts w:ascii="Arial" w:hAnsi="Arial" w:cs="Arial"/>
                <w:sz w:val="32"/>
              </w:rPr>
            </w:pPr>
          </w:p>
        </w:tc>
      </w:tr>
      <w:tr w:rsidR="00750F21" w:rsidRPr="00A406E5" w14:paraId="294EFFBC" w14:textId="77777777" w:rsidTr="05304C2E">
        <w:trPr>
          <w:trHeight w:val="451"/>
        </w:trPr>
        <w:tc>
          <w:tcPr>
            <w:tcW w:w="4169" w:type="pct"/>
            <w:vMerge w:val="restart"/>
            <w:tcBorders>
              <w:top w:val="single" w:sz="4" w:space="0" w:color="auto"/>
              <w:left w:val="single" w:sz="4" w:space="0" w:color="auto"/>
              <w:right w:val="single" w:sz="4" w:space="0" w:color="auto"/>
            </w:tcBorders>
          </w:tcPr>
          <w:p w14:paraId="5F550ABB" w14:textId="77777777" w:rsidR="00750F21" w:rsidRPr="00A406E5" w:rsidRDefault="00750F21" w:rsidP="00FF117D">
            <w:pPr>
              <w:spacing w:after="120"/>
              <w:rPr>
                <w:rFonts w:ascii="Arial" w:hAnsi="Arial" w:cs="Arial"/>
                <w:sz w:val="14"/>
                <w:szCs w:val="14"/>
              </w:rPr>
            </w:pPr>
          </w:p>
          <w:p w14:paraId="5C899913" w14:textId="77777777" w:rsidR="00750F21" w:rsidRPr="00A406E5" w:rsidRDefault="00750F21" w:rsidP="00FF117D">
            <w:pPr>
              <w:spacing w:after="120"/>
              <w:rPr>
                <w:rFonts w:ascii="Arial" w:hAnsi="Arial" w:cs="Arial"/>
                <w:sz w:val="14"/>
                <w:szCs w:val="14"/>
              </w:rPr>
            </w:pPr>
          </w:p>
          <w:p w14:paraId="25C25262" w14:textId="77777777" w:rsidR="00750F21" w:rsidRPr="00A406E5" w:rsidRDefault="00750F21" w:rsidP="00FF117D">
            <w:pPr>
              <w:spacing w:after="120"/>
              <w:rPr>
                <w:rFonts w:ascii="Arial" w:hAnsi="Arial" w:cs="Arial"/>
                <w:sz w:val="14"/>
                <w:szCs w:val="14"/>
              </w:rPr>
            </w:pPr>
          </w:p>
          <w:p w14:paraId="2ADF4355" w14:textId="77777777" w:rsidR="00750F21" w:rsidRPr="00A406E5" w:rsidRDefault="00750F21" w:rsidP="00FF117D">
            <w:pPr>
              <w:spacing w:after="120"/>
              <w:rPr>
                <w:rFonts w:ascii="Arial" w:hAnsi="Arial" w:cs="Arial"/>
                <w:sz w:val="14"/>
                <w:szCs w:val="14"/>
              </w:rPr>
            </w:pPr>
          </w:p>
          <w:p w14:paraId="5226E387" w14:textId="77777777" w:rsidR="00750F21" w:rsidRPr="00A406E5" w:rsidRDefault="00750F21" w:rsidP="00FF117D">
            <w:pPr>
              <w:spacing w:after="120"/>
              <w:rPr>
                <w:rFonts w:ascii="Arial" w:hAnsi="Arial" w:cs="Arial"/>
                <w:sz w:val="14"/>
                <w:szCs w:val="14"/>
              </w:rPr>
            </w:pPr>
          </w:p>
          <w:p w14:paraId="38F38F1B" w14:textId="77777777" w:rsidR="00750F21" w:rsidRPr="00A406E5" w:rsidRDefault="00750F21" w:rsidP="00FF11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C5C936" w14:textId="77777777" w:rsidR="00750F21" w:rsidRPr="00A406E5" w:rsidRDefault="00750F21" w:rsidP="00FF117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C5049F" w14:textId="77777777" w:rsidR="00750F21" w:rsidRPr="00A406E5" w:rsidRDefault="00750F21" w:rsidP="00FF117D">
            <w:pPr>
              <w:jc w:val="center"/>
              <w:rPr>
                <w:rFonts w:ascii="Arial" w:hAnsi="Arial" w:cs="Arial"/>
                <w:sz w:val="32"/>
              </w:rPr>
            </w:pPr>
          </w:p>
        </w:tc>
      </w:tr>
      <w:tr w:rsidR="00750F21" w:rsidRPr="00A406E5" w14:paraId="6CB770A3" w14:textId="77777777" w:rsidTr="05304C2E">
        <w:trPr>
          <w:trHeight w:val="450"/>
        </w:trPr>
        <w:tc>
          <w:tcPr>
            <w:tcW w:w="4169" w:type="pct"/>
            <w:vMerge/>
          </w:tcPr>
          <w:p w14:paraId="56B59D12" w14:textId="77777777" w:rsidR="00750F21" w:rsidRPr="00A406E5" w:rsidRDefault="00750F21" w:rsidP="00FF117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57AA36" w14:textId="77777777" w:rsidR="00750F21" w:rsidRPr="00A406E5" w:rsidRDefault="00750F21" w:rsidP="00FF117D">
            <w:pPr>
              <w:jc w:val="center"/>
              <w:rPr>
                <w:rFonts w:ascii="Arial" w:hAnsi="Arial" w:cs="Arial"/>
                <w:sz w:val="32"/>
              </w:rPr>
            </w:pPr>
          </w:p>
        </w:tc>
        <w:tc>
          <w:tcPr>
            <w:tcW w:w="416" w:type="pct"/>
            <w:vMerge/>
          </w:tcPr>
          <w:p w14:paraId="0E2997F6" w14:textId="77777777" w:rsidR="00750F21" w:rsidRPr="00A406E5" w:rsidRDefault="00750F21" w:rsidP="00FF117D">
            <w:pPr>
              <w:jc w:val="center"/>
              <w:rPr>
                <w:rFonts w:ascii="Arial" w:hAnsi="Arial" w:cs="Arial"/>
                <w:sz w:val="32"/>
              </w:rPr>
            </w:pPr>
          </w:p>
        </w:tc>
      </w:tr>
      <w:tr w:rsidR="00750F21" w:rsidRPr="00A406E5" w14:paraId="7B56C663" w14:textId="77777777" w:rsidTr="05304C2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46906DD" w14:textId="77777777" w:rsidR="00750F21" w:rsidRPr="00A406E5" w:rsidRDefault="00750F21" w:rsidP="00FF117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C392A9E" w14:textId="77777777" w:rsidR="00750F21" w:rsidRPr="00A406E5" w:rsidRDefault="00750F21" w:rsidP="00FF11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824E38A" w14:textId="150F4C04" w:rsidR="00750F21" w:rsidRPr="00A406E5" w:rsidRDefault="68644F1A" w:rsidP="05304C2E">
            <w:pPr>
              <w:jc w:val="center"/>
              <w:rPr>
                <w:rFonts w:ascii="Arial" w:hAnsi="Arial" w:cs="Arial"/>
                <w:sz w:val="32"/>
                <w:szCs w:val="32"/>
              </w:rPr>
            </w:pPr>
            <w:r w:rsidRPr="05304C2E">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A39ED70" w14:textId="77777777" w:rsidR="00750F21" w:rsidRPr="00A406E5" w:rsidRDefault="00750F21" w:rsidP="00FF117D">
            <w:pPr>
              <w:jc w:val="center"/>
              <w:rPr>
                <w:rFonts w:ascii="Arial" w:hAnsi="Arial" w:cs="Arial"/>
                <w:sz w:val="32"/>
              </w:rPr>
            </w:pPr>
          </w:p>
        </w:tc>
      </w:tr>
      <w:tr w:rsidR="00750F21" w:rsidRPr="00A406E5" w14:paraId="6AB36D3C" w14:textId="77777777" w:rsidTr="05304C2E">
        <w:trPr>
          <w:trHeight w:val="451"/>
        </w:trPr>
        <w:tc>
          <w:tcPr>
            <w:tcW w:w="4169" w:type="pct"/>
            <w:vMerge w:val="restart"/>
            <w:tcBorders>
              <w:top w:val="single" w:sz="4" w:space="0" w:color="auto"/>
              <w:left w:val="single" w:sz="4" w:space="0" w:color="auto"/>
              <w:right w:val="single" w:sz="4" w:space="0" w:color="auto"/>
            </w:tcBorders>
          </w:tcPr>
          <w:p w14:paraId="4B05C8F6" w14:textId="77777777" w:rsidR="00750F21" w:rsidRPr="00A406E5" w:rsidRDefault="00750F21" w:rsidP="00FF117D">
            <w:pPr>
              <w:spacing w:after="120"/>
              <w:rPr>
                <w:rFonts w:ascii="Arial" w:hAnsi="Arial" w:cs="Arial"/>
                <w:sz w:val="14"/>
                <w:szCs w:val="14"/>
              </w:rPr>
            </w:pPr>
          </w:p>
          <w:p w14:paraId="37FB6F18" w14:textId="77777777" w:rsidR="00750F21" w:rsidRPr="00A406E5" w:rsidRDefault="00750F21" w:rsidP="00FF117D">
            <w:pPr>
              <w:spacing w:after="120"/>
              <w:rPr>
                <w:rFonts w:ascii="Arial" w:hAnsi="Arial" w:cs="Arial"/>
                <w:sz w:val="14"/>
                <w:szCs w:val="14"/>
              </w:rPr>
            </w:pPr>
          </w:p>
          <w:p w14:paraId="43E1AA82" w14:textId="77777777" w:rsidR="00750F21" w:rsidRPr="00A406E5" w:rsidRDefault="00750F21" w:rsidP="00FF117D">
            <w:pPr>
              <w:spacing w:after="120"/>
              <w:rPr>
                <w:rFonts w:ascii="Arial" w:hAnsi="Arial" w:cs="Arial"/>
                <w:sz w:val="14"/>
                <w:szCs w:val="14"/>
              </w:rPr>
            </w:pPr>
          </w:p>
          <w:p w14:paraId="43571F4F" w14:textId="77777777" w:rsidR="00750F21" w:rsidRPr="00A406E5" w:rsidRDefault="00750F21" w:rsidP="00FF11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58EAA0" w14:textId="77777777" w:rsidR="00750F21" w:rsidRPr="00A406E5" w:rsidRDefault="00750F21" w:rsidP="00FF117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2DB631" w14:textId="77777777" w:rsidR="00750F21" w:rsidRPr="00A406E5" w:rsidRDefault="00750F21" w:rsidP="00FF117D">
            <w:pPr>
              <w:jc w:val="center"/>
              <w:rPr>
                <w:rFonts w:ascii="Arial" w:hAnsi="Arial" w:cs="Arial"/>
                <w:sz w:val="32"/>
              </w:rPr>
            </w:pPr>
          </w:p>
        </w:tc>
      </w:tr>
      <w:tr w:rsidR="00750F21" w:rsidRPr="00A406E5" w14:paraId="3BABD0BD" w14:textId="77777777" w:rsidTr="05304C2E">
        <w:trPr>
          <w:trHeight w:val="450"/>
        </w:trPr>
        <w:tc>
          <w:tcPr>
            <w:tcW w:w="4169" w:type="pct"/>
            <w:vMerge/>
          </w:tcPr>
          <w:p w14:paraId="0072938F" w14:textId="77777777" w:rsidR="00750F21" w:rsidRPr="00A406E5" w:rsidRDefault="00750F21" w:rsidP="00FF117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93729F" w14:textId="77777777" w:rsidR="00750F21" w:rsidRPr="00A406E5" w:rsidRDefault="00750F21" w:rsidP="00FF117D">
            <w:pPr>
              <w:jc w:val="center"/>
              <w:rPr>
                <w:rFonts w:ascii="Arial" w:hAnsi="Arial" w:cs="Arial"/>
                <w:sz w:val="32"/>
              </w:rPr>
            </w:pPr>
          </w:p>
        </w:tc>
        <w:tc>
          <w:tcPr>
            <w:tcW w:w="416" w:type="pct"/>
            <w:vMerge/>
          </w:tcPr>
          <w:p w14:paraId="21A114E8" w14:textId="77777777" w:rsidR="00750F21" w:rsidRPr="00A406E5" w:rsidRDefault="00750F21" w:rsidP="00FF117D">
            <w:pPr>
              <w:jc w:val="center"/>
              <w:rPr>
                <w:rFonts w:ascii="Arial" w:hAnsi="Arial" w:cs="Arial"/>
                <w:sz w:val="32"/>
              </w:rPr>
            </w:pPr>
          </w:p>
        </w:tc>
      </w:tr>
    </w:tbl>
    <w:p w14:paraId="4973AEF0" w14:textId="77777777" w:rsidR="00750F21" w:rsidRPr="00A406E5" w:rsidRDefault="00750F21" w:rsidP="00750F2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4E33466"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D4ADA" w14:textId="77777777" w:rsidR="00D11ABC" w:rsidRDefault="00D11ABC">
      <w:r>
        <w:separator/>
      </w:r>
    </w:p>
  </w:endnote>
  <w:endnote w:type="continuationSeparator" w:id="0">
    <w:p w14:paraId="495DFA95" w14:textId="77777777" w:rsidR="00D11ABC" w:rsidRDefault="00D11A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DA5B4" w14:textId="77777777" w:rsidR="00D11ABC" w:rsidRDefault="00D11ABC">
      <w:r>
        <w:separator/>
      </w:r>
    </w:p>
  </w:footnote>
  <w:footnote w:type="continuationSeparator" w:id="0">
    <w:p w14:paraId="7FC39BCF" w14:textId="77777777" w:rsidR="00D11ABC" w:rsidRDefault="00D11A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57D"/>
    <w:rsid w:val="00011666"/>
    <w:rsid w:val="00011C22"/>
    <w:rsid w:val="00017C0F"/>
    <w:rsid w:val="00026B02"/>
    <w:rsid w:val="00031255"/>
    <w:rsid w:val="00050AF9"/>
    <w:rsid w:val="00051898"/>
    <w:rsid w:val="0006091F"/>
    <w:rsid w:val="000822E5"/>
    <w:rsid w:val="00096C52"/>
    <w:rsid w:val="000971FC"/>
    <w:rsid w:val="000A2A3A"/>
    <w:rsid w:val="000A492A"/>
    <w:rsid w:val="000B6520"/>
    <w:rsid w:val="000C0872"/>
    <w:rsid w:val="000C3BFD"/>
    <w:rsid w:val="000C4F03"/>
    <w:rsid w:val="000D2F80"/>
    <w:rsid w:val="000D584A"/>
    <w:rsid w:val="000E410E"/>
    <w:rsid w:val="000E413A"/>
    <w:rsid w:val="000E7EAD"/>
    <w:rsid w:val="000F5AA3"/>
    <w:rsid w:val="00100396"/>
    <w:rsid w:val="00100B5C"/>
    <w:rsid w:val="00103507"/>
    <w:rsid w:val="001106E9"/>
    <w:rsid w:val="00113EAF"/>
    <w:rsid w:val="00122C7F"/>
    <w:rsid w:val="00124CA5"/>
    <w:rsid w:val="00131611"/>
    <w:rsid w:val="00134F77"/>
    <w:rsid w:val="001453D6"/>
    <w:rsid w:val="00152E9D"/>
    <w:rsid w:val="00154487"/>
    <w:rsid w:val="00157FEB"/>
    <w:rsid w:val="0017512A"/>
    <w:rsid w:val="00192497"/>
    <w:rsid w:val="00196958"/>
    <w:rsid w:val="001A1369"/>
    <w:rsid w:val="001A1E39"/>
    <w:rsid w:val="001A24F3"/>
    <w:rsid w:val="001B405C"/>
    <w:rsid w:val="001B5F45"/>
    <w:rsid w:val="001C075D"/>
    <w:rsid w:val="001D54AA"/>
    <w:rsid w:val="001D7ED6"/>
    <w:rsid w:val="001E1050"/>
    <w:rsid w:val="001E1E1F"/>
    <w:rsid w:val="001E2007"/>
    <w:rsid w:val="001E57C1"/>
    <w:rsid w:val="001F07EF"/>
    <w:rsid w:val="001F50B6"/>
    <w:rsid w:val="001F6D7A"/>
    <w:rsid w:val="00207CEB"/>
    <w:rsid w:val="0022746E"/>
    <w:rsid w:val="00230A86"/>
    <w:rsid w:val="00235C6B"/>
    <w:rsid w:val="00235F71"/>
    <w:rsid w:val="002444CA"/>
    <w:rsid w:val="002466CE"/>
    <w:rsid w:val="00260DE6"/>
    <w:rsid w:val="00265550"/>
    <w:rsid w:val="00271BC8"/>
    <w:rsid w:val="0027254A"/>
    <w:rsid w:val="00273FEE"/>
    <w:rsid w:val="00281DD4"/>
    <w:rsid w:val="0028204E"/>
    <w:rsid w:val="0028591B"/>
    <w:rsid w:val="002870E5"/>
    <w:rsid w:val="00291841"/>
    <w:rsid w:val="00292156"/>
    <w:rsid w:val="002A5732"/>
    <w:rsid w:val="002B2E86"/>
    <w:rsid w:val="002B483F"/>
    <w:rsid w:val="002C449B"/>
    <w:rsid w:val="002C6040"/>
    <w:rsid w:val="002D1563"/>
    <w:rsid w:val="002D1FA7"/>
    <w:rsid w:val="002D5B3F"/>
    <w:rsid w:val="002D5F04"/>
    <w:rsid w:val="002E272E"/>
    <w:rsid w:val="002F5778"/>
    <w:rsid w:val="00313FBF"/>
    <w:rsid w:val="00314F4F"/>
    <w:rsid w:val="003223E0"/>
    <w:rsid w:val="0033516B"/>
    <w:rsid w:val="0034254E"/>
    <w:rsid w:val="00352C4A"/>
    <w:rsid w:val="00362560"/>
    <w:rsid w:val="003732FD"/>
    <w:rsid w:val="003753B2"/>
    <w:rsid w:val="00376559"/>
    <w:rsid w:val="00382BAA"/>
    <w:rsid w:val="00384D73"/>
    <w:rsid w:val="00393EB6"/>
    <w:rsid w:val="003A3CE5"/>
    <w:rsid w:val="003B2716"/>
    <w:rsid w:val="003B35AF"/>
    <w:rsid w:val="003B366F"/>
    <w:rsid w:val="003B3F9D"/>
    <w:rsid w:val="003B6C95"/>
    <w:rsid w:val="003C1E74"/>
    <w:rsid w:val="003D3BCF"/>
    <w:rsid w:val="003E484A"/>
    <w:rsid w:val="003E5751"/>
    <w:rsid w:val="003F0D9D"/>
    <w:rsid w:val="004046A9"/>
    <w:rsid w:val="00404C50"/>
    <w:rsid w:val="00410667"/>
    <w:rsid w:val="00413231"/>
    <w:rsid w:val="004139FB"/>
    <w:rsid w:val="0042319C"/>
    <w:rsid w:val="00423934"/>
    <w:rsid w:val="00426244"/>
    <w:rsid w:val="00445722"/>
    <w:rsid w:val="004667B1"/>
    <w:rsid w:val="00466A69"/>
    <w:rsid w:val="00470A38"/>
    <w:rsid w:val="00482AE1"/>
    <w:rsid w:val="004874DE"/>
    <w:rsid w:val="00493AD9"/>
    <w:rsid w:val="004B0EB7"/>
    <w:rsid w:val="004B2BEC"/>
    <w:rsid w:val="004B4D1E"/>
    <w:rsid w:val="004B5334"/>
    <w:rsid w:val="004B6C14"/>
    <w:rsid w:val="004C4F19"/>
    <w:rsid w:val="004D5E9B"/>
    <w:rsid w:val="004D63D9"/>
    <w:rsid w:val="004D798B"/>
    <w:rsid w:val="004E4450"/>
    <w:rsid w:val="004E6585"/>
    <w:rsid w:val="0050249F"/>
    <w:rsid w:val="00524566"/>
    <w:rsid w:val="00525059"/>
    <w:rsid w:val="00530BEF"/>
    <w:rsid w:val="005368B8"/>
    <w:rsid w:val="00552351"/>
    <w:rsid w:val="005618BD"/>
    <w:rsid w:val="00561F00"/>
    <w:rsid w:val="00562C4E"/>
    <w:rsid w:val="00562DEC"/>
    <w:rsid w:val="00576AB4"/>
    <w:rsid w:val="00577917"/>
    <w:rsid w:val="00590667"/>
    <w:rsid w:val="005969E2"/>
    <w:rsid w:val="005A1689"/>
    <w:rsid w:val="005A2238"/>
    <w:rsid w:val="005B61CD"/>
    <w:rsid w:val="005D1D58"/>
    <w:rsid w:val="005D214E"/>
    <w:rsid w:val="005D432C"/>
    <w:rsid w:val="005E285E"/>
    <w:rsid w:val="005E72F8"/>
    <w:rsid w:val="005F0579"/>
    <w:rsid w:val="005F3A53"/>
    <w:rsid w:val="005F54A1"/>
    <w:rsid w:val="00603AA4"/>
    <w:rsid w:val="006062A3"/>
    <w:rsid w:val="00610E08"/>
    <w:rsid w:val="006140BF"/>
    <w:rsid w:val="006161BE"/>
    <w:rsid w:val="00620787"/>
    <w:rsid w:val="00632434"/>
    <w:rsid w:val="0063478F"/>
    <w:rsid w:val="00643352"/>
    <w:rsid w:val="00643BEF"/>
    <w:rsid w:val="00644256"/>
    <w:rsid w:val="0065194C"/>
    <w:rsid w:val="006572A5"/>
    <w:rsid w:val="00661D6F"/>
    <w:rsid w:val="006628E9"/>
    <w:rsid w:val="0066725E"/>
    <w:rsid w:val="006716C7"/>
    <w:rsid w:val="00676241"/>
    <w:rsid w:val="00681208"/>
    <w:rsid w:val="00681FA9"/>
    <w:rsid w:val="006915E3"/>
    <w:rsid w:val="00691EA9"/>
    <w:rsid w:val="006934D4"/>
    <w:rsid w:val="006A02C4"/>
    <w:rsid w:val="006A08ED"/>
    <w:rsid w:val="006A6DC3"/>
    <w:rsid w:val="006C1480"/>
    <w:rsid w:val="006C513A"/>
    <w:rsid w:val="006D49ED"/>
    <w:rsid w:val="006D55CE"/>
    <w:rsid w:val="006D637A"/>
    <w:rsid w:val="006D6B5E"/>
    <w:rsid w:val="006D6F24"/>
    <w:rsid w:val="006E3E4E"/>
    <w:rsid w:val="006F1616"/>
    <w:rsid w:val="006F1715"/>
    <w:rsid w:val="006F45BF"/>
    <w:rsid w:val="006F60E0"/>
    <w:rsid w:val="00702F71"/>
    <w:rsid w:val="00716B8E"/>
    <w:rsid w:val="00722F6F"/>
    <w:rsid w:val="00724D84"/>
    <w:rsid w:val="00726857"/>
    <w:rsid w:val="007272FF"/>
    <w:rsid w:val="007366DF"/>
    <w:rsid w:val="00737B78"/>
    <w:rsid w:val="00743DCC"/>
    <w:rsid w:val="00747CA1"/>
    <w:rsid w:val="00750F21"/>
    <w:rsid w:val="00757839"/>
    <w:rsid w:val="00770C81"/>
    <w:rsid w:val="00791024"/>
    <w:rsid w:val="00791AF3"/>
    <w:rsid w:val="00793F0A"/>
    <w:rsid w:val="007A2657"/>
    <w:rsid w:val="007A7E3C"/>
    <w:rsid w:val="007C682C"/>
    <w:rsid w:val="007D2385"/>
    <w:rsid w:val="007D2D3F"/>
    <w:rsid w:val="007D4871"/>
    <w:rsid w:val="007D5FE9"/>
    <w:rsid w:val="007E6F99"/>
    <w:rsid w:val="007F214F"/>
    <w:rsid w:val="00800069"/>
    <w:rsid w:val="008042F0"/>
    <w:rsid w:val="0081784B"/>
    <w:rsid w:val="008310A0"/>
    <w:rsid w:val="00835D29"/>
    <w:rsid w:val="00842E7F"/>
    <w:rsid w:val="008440FE"/>
    <w:rsid w:val="00852933"/>
    <w:rsid w:val="008566E5"/>
    <w:rsid w:val="008566FE"/>
    <w:rsid w:val="00865B46"/>
    <w:rsid w:val="00867128"/>
    <w:rsid w:val="00876776"/>
    <w:rsid w:val="00896134"/>
    <w:rsid w:val="008A62BC"/>
    <w:rsid w:val="008B43E7"/>
    <w:rsid w:val="008C00B8"/>
    <w:rsid w:val="008D763F"/>
    <w:rsid w:val="008F036F"/>
    <w:rsid w:val="008F1308"/>
    <w:rsid w:val="008F78C2"/>
    <w:rsid w:val="00904568"/>
    <w:rsid w:val="00911394"/>
    <w:rsid w:val="00912EE6"/>
    <w:rsid w:val="00923EF2"/>
    <w:rsid w:val="0092699E"/>
    <w:rsid w:val="00926D25"/>
    <w:rsid w:val="00926E9D"/>
    <w:rsid w:val="00932C6E"/>
    <w:rsid w:val="00933F10"/>
    <w:rsid w:val="00936B21"/>
    <w:rsid w:val="009433C5"/>
    <w:rsid w:val="00961E36"/>
    <w:rsid w:val="00963E1A"/>
    <w:rsid w:val="00965881"/>
    <w:rsid w:val="0096651B"/>
    <w:rsid w:val="009871FF"/>
    <w:rsid w:val="00990799"/>
    <w:rsid w:val="00995D51"/>
    <w:rsid w:val="009A0631"/>
    <w:rsid w:val="009A1797"/>
    <w:rsid w:val="009A3B50"/>
    <w:rsid w:val="009B10ED"/>
    <w:rsid w:val="009C1A6D"/>
    <w:rsid w:val="009C4964"/>
    <w:rsid w:val="009C7267"/>
    <w:rsid w:val="009D2859"/>
    <w:rsid w:val="009D3EA4"/>
    <w:rsid w:val="009D5E36"/>
    <w:rsid w:val="009D649C"/>
    <w:rsid w:val="009E4BC1"/>
    <w:rsid w:val="009F5CB2"/>
    <w:rsid w:val="00A00FA5"/>
    <w:rsid w:val="00A03BB8"/>
    <w:rsid w:val="00A0406A"/>
    <w:rsid w:val="00A128FE"/>
    <w:rsid w:val="00A12EBD"/>
    <w:rsid w:val="00A15A62"/>
    <w:rsid w:val="00A22783"/>
    <w:rsid w:val="00A34FAA"/>
    <w:rsid w:val="00A3505D"/>
    <w:rsid w:val="00A4036F"/>
    <w:rsid w:val="00A406E5"/>
    <w:rsid w:val="00A4641C"/>
    <w:rsid w:val="00A55876"/>
    <w:rsid w:val="00A60421"/>
    <w:rsid w:val="00A642C8"/>
    <w:rsid w:val="00A67FB1"/>
    <w:rsid w:val="00A85BFE"/>
    <w:rsid w:val="00A9594A"/>
    <w:rsid w:val="00AA65B7"/>
    <w:rsid w:val="00AB50AA"/>
    <w:rsid w:val="00AB6FE7"/>
    <w:rsid w:val="00AB7AD7"/>
    <w:rsid w:val="00AC5F32"/>
    <w:rsid w:val="00AC6A47"/>
    <w:rsid w:val="00AD2430"/>
    <w:rsid w:val="00AD3D5E"/>
    <w:rsid w:val="00AE41A6"/>
    <w:rsid w:val="00AF0E34"/>
    <w:rsid w:val="00AF25C1"/>
    <w:rsid w:val="00AF271D"/>
    <w:rsid w:val="00AF5368"/>
    <w:rsid w:val="00AF56C2"/>
    <w:rsid w:val="00AF6356"/>
    <w:rsid w:val="00B004E6"/>
    <w:rsid w:val="00B0744D"/>
    <w:rsid w:val="00B10CF0"/>
    <w:rsid w:val="00B2408A"/>
    <w:rsid w:val="00B31393"/>
    <w:rsid w:val="00B50EA8"/>
    <w:rsid w:val="00B5584C"/>
    <w:rsid w:val="00B612E9"/>
    <w:rsid w:val="00B64082"/>
    <w:rsid w:val="00B67E6A"/>
    <w:rsid w:val="00B718B1"/>
    <w:rsid w:val="00B72325"/>
    <w:rsid w:val="00B72EC6"/>
    <w:rsid w:val="00B81AD3"/>
    <w:rsid w:val="00B829D8"/>
    <w:rsid w:val="00B84B5B"/>
    <w:rsid w:val="00B86140"/>
    <w:rsid w:val="00B86446"/>
    <w:rsid w:val="00B9619E"/>
    <w:rsid w:val="00BA1176"/>
    <w:rsid w:val="00BC4CA6"/>
    <w:rsid w:val="00BE0B01"/>
    <w:rsid w:val="00BE786C"/>
    <w:rsid w:val="00BE79C7"/>
    <w:rsid w:val="00BE7C7B"/>
    <w:rsid w:val="00BF3CB5"/>
    <w:rsid w:val="00C01A3F"/>
    <w:rsid w:val="00C073F1"/>
    <w:rsid w:val="00C1285B"/>
    <w:rsid w:val="00C1361B"/>
    <w:rsid w:val="00C14E1F"/>
    <w:rsid w:val="00C30F6A"/>
    <w:rsid w:val="00C315AF"/>
    <w:rsid w:val="00C351CB"/>
    <w:rsid w:val="00C36D9A"/>
    <w:rsid w:val="00C44A72"/>
    <w:rsid w:val="00C61FC2"/>
    <w:rsid w:val="00C705F9"/>
    <w:rsid w:val="00C80F0F"/>
    <w:rsid w:val="00C8667A"/>
    <w:rsid w:val="00C870C7"/>
    <w:rsid w:val="00C907B1"/>
    <w:rsid w:val="00C93BCB"/>
    <w:rsid w:val="00CA1123"/>
    <w:rsid w:val="00CB5616"/>
    <w:rsid w:val="00CB5FF1"/>
    <w:rsid w:val="00CC0DEB"/>
    <w:rsid w:val="00CC241A"/>
    <w:rsid w:val="00CE4035"/>
    <w:rsid w:val="00CE65AB"/>
    <w:rsid w:val="00CF4266"/>
    <w:rsid w:val="00CF7746"/>
    <w:rsid w:val="00D11ABC"/>
    <w:rsid w:val="00D12B02"/>
    <w:rsid w:val="00D22D9C"/>
    <w:rsid w:val="00D241DD"/>
    <w:rsid w:val="00D241F1"/>
    <w:rsid w:val="00D275CB"/>
    <w:rsid w:val="00D30DFA"/>
    <w:rsid w:val="00D33CF0"/>
    <w:rsid w:val="00D412F3"/>
    <w:rsid w:val="00D463A5"/>
    <w:rsid w:val="00D4710D"/>
    <w:rsid w:val="00D474F4"/>
    <w:rsid w:val="00D47D25"/>
    <w:rsid w:val="00D53ECE"/>
    <w:rsid w:val="00D62ACD"/>
    <w:rsid w:val="00D71D56"/>
    <w:rsid w:val="00D77958"/>
    <w:rsid w:val="00D828E6"/>
    <w:rsid w:val="00D87A17"/>
    <w:rsid w:val="00D94EC5"/>
    <w:rsid w:val="00DA36EE"/>
    <w:rsid w:val="00DA3AC7"/>
    <w:rsid w:val="00DB116D"/>
    <w:rsid w:val="00DB444C"/>
    <w:rsid w:val="00DB5575"/>
    <w:rsid w:val="00DC10BB"/>
    <w:rsid w:val="00DD17CC"/>
    <w:rsid w:val="00DE217A"/>
    <w:rsid w:val="00DF321B"/>
    <w:rsid w:val="00DF53C2"/>
    <w:rsid w:val="00E230E0"/>
    <w:rsid w:val="00E511B6"/>
    <w:rsid w:val="00E51AAC"/>
    <w:rsid w:val="00E61D43"/>
    <w:rsid w:val="00E66CC0"/>
    <w:rsid w:val="00E70B54"/>
    <w:rsid w:val="00E728A9"/>
    <w:rsid w:val="00E807D9"/>
    <w:rsid w:val="00E84808"/>
    <w:rsid w:val="00EA0F4E"/>
    <w:rsid w:val="00EA295B"/>
    <w:rsid w:val="00EA3B9B"/>
    <w:rsid w:val="00EA6801"/>
    <w:rsid w:val="00EB4F96"/>
    <w:rsid w:val="00EC0598"/>
    <w:rsid w:val="00ED7072"/>
    <w:rsid w:val="00ED721C"/>
    <w:rsid w:val="00EE1CE1"/>
    <w:rsid w:val="00EE3132"/>
    <w:rsid w:val="00EE3D9D"/>
    <w:rsid w:val="00EE6F25"/>
    <w:rsid w:val="00F02126"/>
    <w:rsid w:val="00F03D85"/>
    <w:rsid w:val="00F07C8C"/>
    <w:rsid w:val="00F14F27"/>
    <w:rsid w:val="00F211BA"/>
    <w:rsid w:val="00F249F1"/>
    <w:rsid w:val="00F2546B"/>
    <w:rsid w:val="00F25B9D"/>
    <w:rsid w:val="00F2664E"/>
    <w:rsid w:val="00F30004"/>
    <w:rsid w:val="00F31163"/>
    <w:rsid w:val="00F31C04"/>
    <w:rsid w:val="00F3642B"/>
    <w:rsid w:val="00F36862"/>
    <w:rsid w:val="00F442A7"/>
    <w:rsid w:val="00F45764"/>
    <w:rsid w:val="00F57A89"/>
    <w:rsid w:val="00F61A20"/>
    <w:rsid w:val="00F63DD9"/>
    <w:rsid w:val="00F67644"/>
    <w:rsid w:val="00F743D8"/>
    <w:rsid w:val="00F8381F"/>
    <w:rsid w:val="00FA04CD"/>
    <w:rsid w:val="00FA25F5"/>
    <w:rsid w:val="00FA2810"/>
    <w:rsid w:val="00FA68F8"/>
    <w:rsid w:val="00FB1DC0"/>
    <w:rsid w:val="00FB3B4E"/>
    <w:rsid w:val="00FB4521"/>
    <w:rsid w:val="00FB4F84"/>
    <w:rsid w:val="00FB5CF8"/>
    <w:rsid w:val="00FE5651"/>
    <w:rsid w:val="00FF273B"/>
    <w:rsid w:val="00FF4387"/>
    <w:rsid w:val="00FF564C"/>
    <w:rsid w:val="01AB59F2"/>
    <w:rsid w:val="0226169A"/>
    <w:rsid w:val="02DA6E08"/>
    <w:rsid w:val="05304C2E"/>
    <w:rsid w:val="07E887C6"/>
    <w:rsid w:val="0AF9F55B"/>
    <w:rsid w:val="0C606B2D"/>
    <w:rsid w:val="0ECD5366"/>
    <w:rsid w:val="13BA18E8"/>
    <w:rsid w:val="15DAB958"/>
    <w:rsid w:val="16D97439"/>
    <w:rsid w:val="2519F9A5"/>
    <w:rsid w:val="254BAECC"/>
    <w:rsid w:val="425AA6A9"/>
    <w:rsid w:val="434457AE"/>
    <w:rsid w:val="4E58F1CF"/>
    <w:rsid w:val="4E9F3161"/>
    <w:rsid w:val="5524B41F"/>
    <w:rsid w:val="56A71B57"/>
    <w:rsid w:val="603A04EB"/>
    <w:rsid w:val="63734847"/>
    <w:rsid w:val="68644F1A"/>
    <w:rsid w:val="6A0CE025"/>
    <w:rsid w:val="7E57E39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7272F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rPr>
  </w:style>
  <w:style w:type="character" w:customStyle="1" w:styleId="headingChar">
    <w:name w:val="heading Char"/>
    <w:link w:val="heading"/>
    <w:rsid w:val="007272FF"/>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architectsjournal.co.uk"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architecture.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ajbuildingslibrary.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www.greatbuildings.com"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bdonline.co.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787ed086102134d5718b4b4f7f5c6b49">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60cf1d7393985bb8f350dca407b49f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Note xmlns="7b371449-43eb-435e-a0a2-287b0bfa5005" xsi:nil="true"/>
    <_Flow_SignoffStatus xmlns="7b371449-43eb-435e-a0a2-287b0bfa5005" xsi:nil="true"/>
    <CheckedbyQuality xmlns="7b371449-43eb-435e-a0a2-287b0bfa5005">Yes</CheckedbyQuality>
    <SenttoEE xmlns="7b371449-43eb-435e-a0a2-287b0bfa5005">false</SenttoEE>
    <SharedWithUsers xmlns="c608ca5d-542f-47b8-b6cb-a5985d253332">
      <UserInfo>
        <DisplayName/>
        <AccountId xsi:nil="true"/>
        <AccountType/>
      </UserInfo>
    </SharedWithUsers>
    <Computingresponsetonotes xmlns="7b371449-43eb-435e-a0a2-287b0bfa5005" xsi:nil="true"/>
    <Campus xmlns="7b371449-43eb-435e-a0a2-287b0bfa500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CA336E7-5296-4CA6-97A5-5808DDAA17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CF0DC6-03EF-4C67-9D74-066D2A4191B1}">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E74CC708-464B-48DA-A3E6-8A2520B9F08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12</Pages>
  <Words>4235</Words>
  <Characters>24146</Characters>
  <Application>Microsoft Office Word</Application>
  <DocSecurity>0</DocSecurity>
  <Lines>201</Lines>
  <Paragraphs>56</Paragraphs>
  <ScaleCrop>false</ScaleCrop>
  <Company>S.I.H.E.</Company>
  <LinksUpToDate>false</LinksUpToDate>
  <CharactersWithSpaces>28325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Paul Harries</cp:lastModifiedBy>
  <cp:revision>58</cp:revision>
  <cp:lastPrinted>2014-10-10T07:42:00Z</cp:lastPrinted>
  <dcterms:created xsi:type="dcterms:W3CDTF">2025-07-04T12:39:00Z</dcterms:created>
  <dcterms:modified xsi:type="dcterms:W3CDTF">2026-03-06T14:30:00Z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y fmtid="{D5CDD505-2E9C-101B-9397-08002B2CF9AE}" pid="7" name="Order">
    <vt:r8>201600</vt:r8>
  </property>
  <property fmtid="{D5CDD505-2E9C-101B-9397-08002B2CF9AE}" pid="8" name="xd_Signature">
    <vt:bool>false</vt:bool>
  </property>
  <property fmtid="{D5CDD505-2E9C-101B-9397-08002B2CF9AE}" pid="9" name="xd_ProgID">
    <vt:lpwstr/>
  </property>
  <property fmtid="{D5CDD505-2E9C-101B-9397-08002B2CF9AE}" pid="10" name="ComplianceAssetId">
    <vt:lpwstr/>
  </property>
  <property fmtid="{D5CDD505-2E9C-101B-9397-08002B2CF9AE}" pid="11" name="TemplateUrl">
    <vt:lpwstr/>
  </property>
  <property fmtid="{D5CDD505-2E9C-101B-9397-08002B2CF9AE}" pid="12" name="_ExtendedDescription">
    <vt:lpwstr/>
  </property>
  <property fmtid="{D5CDD505-2E9C-101B-9397-08002B2CF9AE}" pid="13" name="TriggerFlowInfo">
    <vt:lpwstr/>
  </property>
</Properties>
</file>