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D6FE2F" w14:textId="63B3F972" w:rsidR="0061764D" w:rsidRDefault="0061764D">
      <w:pPr>
        <w:rPr>
          <w:del w:id="0" w:author="Tracy Taylor (1804033)" w:date="2019-09-28T12:39:00Z"/>
          <w:rFonts w:ascii="Times New Roman" w:hAnsi="Times New Roman" w:cs="Times New Roman"/>
          <w:sz w:val="56"/>
          <w:szCs w:val="56"/>
        </w:rPr>
      </w:pPr>
      <w:bookmarkStart w:id="1" w:name="_GoBack"/>
      <w:bookmarkEnd w:id="1"/>
    </w:p>
    <w:p w14:paraId="4EF9EBAA" w14:textId="77777777" w:rsidR="0061764D" w:rsidRDefault="0061764D">
      <w:pPr>
        <w:rPr>
          <w:del w:id="2" w:author="Tracy Taylor (1804033)" w:date="2019-09-28T12:39:00Z"/>
          <w:rFonts w:ascii="Times New Roman" w:hAnsi="Times New Roman" w:cs="Times New Roman"/>
          <w:sz w:val="56"/>
          <w:szCs w:val="56"/>
        </w:rPr>
      </w:pPr>
    </w:p>
    <w:p w14:paraId="3DA935FB" w14:textId="7F6ABF25" w:rsidR="00C73A38" w:rsidRDefault="004975A3">
      <w:pPr>
        <w:rPr>
          <w:ins w:id="3" w:author="Tracy Taylor (1804033)" w:date="2019-09-28T12:39:00Z"/>
          <w:rFonts w:ascii="Times New Roman" w:hAnsi="Times New Roman" w:cs="Times New Roman"/>
          <w:sz w:val="36"/>
          <w:szCs w:val="36"/>
        </w:rPr>
      </w:pPr>
      <w:ins w:id="4" w:author="Tracy Taylor (1804033)" w:date="2019-09-28T12:39:00Z">
        <w:r>
          <w:rPr>
            <w:rFonts w:ascii="Times New Roman" w:hAnsi="Times New Roman" w:cs="Times New Roman"/>
            <w:b/>
            <w:bCs/>
            <w:noProof/>
            <w:sz w:val="36"/>
            <w:szCs w:val="36"/>
          </w:rPr>
          <mc:AlternateContent>
            <mc:Choice Requires="wps">
              <w:drawing>
                <wp:anchor distT="0" distB="0" distL="114300" distR="114300" simplePos="0" relativeHeight="251666432" behindDoc="0" locked="0" layoutInCell="1" allowOverlap="1" wp14:anchorId="3D33DCA9" wp14:editId="347B264C">
                  <wp:simplePos x="0" y="0"/>
                  <wp:positionH relativeFrom="column">
                    <wp:posOffset>2049780</wp:posOffset>
                  </wp:positionH>
                  <wp:positionV relativeFrom="paragraph">
                    <wp:posOffset>-632460</wp:posOffset>
                  </wp:positionV>
                  <wp:extent cx="4945380" cy="449580"/>
                  <wp:effectExtent l="19050" t="19050" r="26670" b="26670"/>
                  <wp:wrapNone/>
                  <wp:docPr id="8" name="Text Box 8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4945380" cy="44958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F5C060C" w14:textId="4E5F2FDE" w:rsidR="004975A3" w:rsidRPr="00984E96" w:rsidRDefault="004975A3" w:rsidP="004975A3">
                              <w:pPr>
                                <w:jc w:val="center"/>
                                <w:rPr>
                                  <w:ins w:id="5" w:author="Tracy Taylor (1804033)" w:date="2019-09-28T12:39:00Z"/>
                                  <w:rFonts w:ascii="Times New Roman" w:hAnsi="Times New Roman" w:cs="Times New Roman"/>
                                  <w:b/>
                                  <w:bCs/>
                                  <w:sz w:val="36"/>
                                  <w:szCs w:val="36"/>
                                </w:rPr>
                              </w:pPr>
                              <w:ins w:id="6" w:author="Tracy Taylor (1804033)" w:date="2019-09-28T12:39:00Z">
                                <w:r w:rsidRPr="00984E9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Referencing.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shapetype w14:anchorId="3D33DCA9"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6" type="#_x0000_t202" style="position:absolute;margin-left:161.4pt;margin-top:-49.8pt;width:389.4pt;height:35.4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+zivTAIAAKIEAAAOAAAAZHJzL2Uyb0RvYy54bWysVMFu2zAMvQ/YPwi6r05Sd0uDOEXWosOA&#10;oi2QFj0rstwYk0VNUmJ3X78n2UnTbqdhF4Uin5/IRzLzi67RbKecr8kUfHwy4kwZSWVtngv++HD9&#10;acqZD8KUQpNRBX9Rnl8sPn6Yt3amJrQhXSrHQGL8rLUF34RgZ1nm5UY1wp+QVQbBilwjAq7uOSud&#10;aMHe6GwyGn3OWnKldSSV9/Be9UG+SPxVpWS4qyqvAtMFR24hnS6d63hmi7mYPTthN7Uc0hD/kEUj&#10;aoNHD1RXIgi2dfUfVE0tHXmqwomkJqOqqqVKNaCa8ehdNauNsCrVAnG8Pcjk/x+tvN3dO1aXBUej&#10;jGjQogfVBfaVOjaN6rTWzwBaWcBCBze6vPd7OGPRXeWa+ItyGOLQ+eWgbSSTcObn+dnpFCGJWJ6f&#10;n8EGffb6tXU+fFPUsGgU3KF3SVKxu/Ghh+4h8TFPui6va63TJc6LutSO7QQ6rUPKEeRvUNqwtuCn&#10;0/FolJjfBCP3gWCthfwx5HeEAqE2SDqK0hcfrdCtu0GpNZUvEMpRP2jeyusavDfCh3vhMFkQANsS&#10;7nBUmpANDRZnG3K//uaPeDQcUc5aTGrB/c+tcIoz/d1gFM7HeR5HO13ysy8TXNxxZH0cMdvmkiDR&#10;GHtpZTIjPui9WTlqnrBUy/gqQsJIvF3wsDcvQ78/WEqplssEwjBbEW7MyspIHVsS9XzonoSzQ0MD&#10;RuGW9jMtZu/62mPjl4aW20BVnZoeBe5VHXTHIqSxGZY2btrxPaFe/1oWvwEAAP//AwBQSwMEFAAG&#10;AAgAAAAhAAIq76zjAAAADAEAAA8AAABkcnMvZG93bnJldi54bWxMj09Lw0AQxe+C32EZwVu7myg1&#10;jdmUIgjaQ8UqQm7b7DQJ7p+wu23jt3d60tvMm8d7v6lWkzXshCEO3knI5gIYutbrwXUSPj+eZwWw&#10;mJTTyniHEn4wwqq+vqpUqf3ZveNplzpGIS6WSkKf0lhyHtserYpzP6Kj28EHqxKtoeM6qDOFW8Nz&#10;IRbcqsFRQ69GfOqx/d4drYS1b0zcHLKX++Z1ar7eHrYibLZS3t5M60dgCaf0Z4YLPqFDTUx7f3Q6&#10;MiPhLs8JPUmYLZcLYBdHJjKa9iTlRQG8rvj/J+pfAAAA//8DAFBLAQItABQABgAIAAAAIQC2gziS&#10;/gAAAOEBAAATAAAAAAAAAAAAAAAAAAAAAABbQ29udGVudF9UeXBlc10ueG1sUEsBAi0AFAAGAAgA&#10;AAAhADj9If/WAAAAlAEAAAsAAAAAAAAAAAAAAAAALwEAAF9yZWxzLy5yZWxzUEsBAi0AFAAGAAgA&#10;AAAhAA37OK9MAgAAogQAAA4AAAAAAAAAAAAAAAAALgIAAGRycy9lMm9Eb2MueG1sUEsBAi0AFAAG&#10;AAgAAAAhAAIq76zjAAAADAEAAA8AAAAAAAAAAAAAAAAApgQAAGRycy9kb3ducmV2LnhtbFBLBQYA&#10;AAAABAAEAPMAAAC2BQAAAAA=&#10;" fillcolor="white [3201]" strokeweight="3pt">
                  <v:textbox>
                    <w:txbxContent>
                      <w:p w14:paraId="5F5C060C" w14:textId="4E5F2FDE" w:rsidR="004975A3" w:rsidRPr="00984E96" w:rsidRDefault="004975A3" w:rsidP="004975A3">
                        <w:pPr>
                          <w:jc w:val="center"/>
                          <w:rPr>
                            <w:ins w:id="7" w:author="Tracy Taylor (1804033)" w:date="2019-09-28T12:39:00Z"/>
                            <w:rFonts w:ascii="Times New Roman" w:hAnsi="Times New Roman" w:cs="Times New Roman"/>
                            <w:b/>
                            <w:bCs/>
                            <w:sz w:val="36"/>
                            <w:szCs w:val="36"/>
                          </w:rPr>
                        </w:pPr>
                        <w:ins w:id="8" w:author="Tracy Taylor (1804033)" w:date="2019-09-28T12:39:00Z">
                          <w:r w:rsidRPr="00984E96">
                            <w:rPr>
                              <w:rFonts w:ascii="Times New Roman" w:hAnsi="Times New Roman" w:cs="Times New Roman"/>
                              <w:b/>
                              <w:bCs/>
                              <w:sz w:val="36"/>
                              <w:szCs w:val="36"/>
                            </w:rPr>
                            <w:t>Referencing.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  <w:r>
          <w:rPr>
            <w:rFonts w:ascii="Times New Roman" w:hAnsi="Times New Roman" w:cs="Times New Roman"/>
            <w:b/>
            <w:bCs/>
            <w:noProof/>
            <w:sz w:val="36"/>
            <w:szCs w:val="36"/>
          </w:rPr>
          <mc:AlternateContent>
            <mc:Choice Requires="wps">
              <w:drawing>
                <wp:anchor distT="0" distB="0" distL="114300" distR="114300" simplePos="0" relativeHeight="251665408" behindDoc="0" locked="0" layoutInCell="1" allowOverlap="1" wp14:anchorId="23478582" wp14:editId="01C43455">
                  <wp:simplePos x="0" y="0"/>
                  <wp:positionH relativeFrom="column">
                    <wp:posOffset>3329940</wp:posOffset>
                  </wp:positionH>
                  <wp:positionV relativeFrom="paragraph">
                    <wp:posOffset>-60960</wp:posOffset>
                  </wp:positionV>
                  <wp:extent cx="1744980" cy="350520"/>
                  <wp:effectExtent l="0" t="0" r="26670" b="11430"/>
                  <wp:wrapNone/>
                  <wp:docPr id="7" name="Text Box 7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1744980" cy="3505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4A18F647" w14:textId="47CA2930" w:rsidR="004975A3" w:rsidRPr="004975A3" w:rsidRDefault="004975A3">
                              <w:pPr>
                                <w:rPr>
                                  <w:ins w:id="9" w:author="Tracy Taylor (1804033)" w:date="2019-09-28T12:39:00Z"/>
                                  <w:rFonts w:ascii="Times New Roman" w:hAnsi="Times New Roman" w:cs="Times New Roman"/>
                                  <w:b/>
                                  <w:bCs/>
                                  <w:sz w:val="36"/>
                                  <w:szCs w:val="36"/>
                                </w:rPr>
                              </w:pPr>
                              <w:ins w:id="10" w:author="Tracy Taylor (1804033)" w:date="2019-09-28T12:39:00Z">
                                <w:r w:rsidRPr="004975A3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References.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mc:Choice>
            <mc:Fallback>
              <w:pict>
                <v:shape w14:anchorId="23478582" id="Text Box 7" o:spid="_x0000_s1027" type="#_x0000_t202" style="position:absolute;margin-left:262.2pt;margin-top:-4.8pt;width:137.4pt;height:27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7DWoSwIAAKgEAAAOAAAAZHJzL2Uyb0RvYy54bWysVE1v2zAMvQ/YfxB0X5x0SdMadYqsRYcB&#10;RVsgHXpWZDk2IIuapMTufv2e5CT9WE/DLjIlUk/k46MvLvtWs51yviFT8MlozJkyksrGbAr+8/Hm&#10;yxlnPghTCk1GFfxZeX65+PzporO5OqGadKkcA4jxeWcLXodg8yzzslat8COyysBZkWtFwNZtstKJ&#10;Duitzk7G49OsI1daR1J5j9PrwckXCb+qlAz3VeVVYLrgyC2k1aV1HddscSHyjRO2buQ+DfEPWbSi&#10;MXj0CHUtgmBb1/wF1TbSkacqjCS1GVVVI1WqAdVMxu+qWdXCqlQLyPH2SJP/f7DybvfgWFMWfM6Z&#10;ES1a9Kj6wL5Rz+aRnc76HEEri7DQ4xhdPpx7HMai+8q18YtyGPzg+fnIbQST8dJ8Oj0/g0vC93U2&#10;np0k8rOX29b58F1Ry6JRcIfeJUrF7tYHZILQQ0h8zJNuyptG67SJelFX2rGdQKd1SDnixpsobVhX&#10;8FO8noDf+JLiXhDWmw8QgKcNEomcDLVHK/TrPjF45GVN5TPocjTIzVt506CmW+HDg3DQF2jAzIR7&#10;LJUm5ER7i7Oa3O+PzmM82g4vZx30WnD/ayuc4kz/MBDE+WQ6jQJPm+lsDnqZe+1Zv/aYbXtFIGqC&#10;6bQymTE+6INZOWqfMFrL+Cpcwki8XfBwMK/CMEUYTamWyxQESVsRbs3KyggdGxM79tg/CWf3bQ0Q&#10;xB0dlC3yd90dYuNNQ8ttoKpJrY88D6zu6cc4JEXsRzfO2+t9inr5wSz+AAAA//8DAFBLAwQUAAYA&#10;CAAAACEAuneX4OAAAAAJAQAADwAAAGRycy9kb3ducmV2LnhtbEyPQUvDQBCF74L/YRnBW7sxbmMT&#10;sylBEUEFsXrxNs2OSTA7G7LbNv33ric9Du/jvW/KzWwHcaDJ9441XC0TEMSNMz23Gj7eHxZrED4g&#10;Gxwck4YTedhU52clFsYd+Y0O29CKWMK+QA1dCGMhpW86suiXbiSO2ZebLIZ4Tq00Ex5juR1kmiSZ&#10;tNhzXOhwpLuOmu/t3mp4Up94fx2e6RR4fq3rx/Wo/IvWlxdzfQsi0Bz+YPjVj+pQRaed27PxYtCw&#10;SpWKqIZFnoGIwE2epyB2GtQqA1mV8v8H1Q8AAAD//wMAUEsBAi0AFAAGAAgAAAAhALaDOJL+AAAA&#10;4QEAABMAAAAAAAAAAAAAAAAAAAAAAFtDb250ZW50X1R5cGVzXS54bWxQSwECLQAUAAYACAAAACEA&#10;OP0h/9YAAACUAQAACwAAAAAAAAAAAAAAAAAvAQAAX3JlbHMvLnJlbHNQSwECLQAUAAYACAAAACEA&#10;Eew1qEsCAACoBAAADgAAAAAAAAAAAAAAAAAuAgAAZHJzL2Uyb0RvYy54bWxQSwECLQAUAAYACAAA&#10;ACEAuneX4OAAAAAJAQAADwAAAAAAAAAAAAAAAAClBAAAZHJzL2Rvd25yZXYueG1sUEsFBgAAAAAE&#10;AAQA8wAAALIFAAAAAA==&#10;" fillcolor="white [3201]" strokecolor="white [3212]" strokeweight=".5pt">
                  <v:textbox>
                    <w:txbxContent>
                      <w:p w14:paraId="4A18F647" w14:textId="47CA2930" w:rsidR="004975A3" w:rsidRPr="004975A3" w:rsidRDefault="004975A3">
                        <w:pPr>
                          <w:rPr>
                            <w:ins w:id="11" w:author="Tracy Taylor (1804033)" w:date="2019-09-28T12:39:00Z"/>
                            <w:rFonts w:ascii="Times New Roman" w:hAnsi="Times New Roman" w:cs="Times New Roman"/>
                            <w:b/>
                            <w:bCs/>
                            <w:sz w:val="36"/>
                            <w:szCs w:val="36"/>
                          </w:rPr>
                        </w:pPr>
                        <w:ins w:id="12" w:author="Tracy Taylor (1804033)" w:date="2019-09-28T12:39:00Z">
                          <w:r w:rsidRPr="004975A3">
                            <w:rPr>
                              <w:rFonts w:ascii="Times New Roman" w:hAnsi="Times New Roman" w:cs="Times New Roman"/>
                              <w:b/>
                              <w:bCs/>
                              <w:sz w:val="36"/>
                              <w:szCs w:val="36"/>
                            </w:rPr>
                            <w:t>References.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  <w:r w:rsidR="00C25852">
          <w:rPr>
            <w:rFonts w:ascii="Times New Roman" w:hAnsi="Times New Roman" w:cs="Times New Roman"/>
            <w:b/>
            <w:bCs/>
            <w:sz w:val="36"/>
            <w:szCs w:val="36"/>
          </w:rPr>
          <w:t>In-text</w:t>
        </w:r>
        <w:r>
          <w:rPr>
            <w:rFonts w:ascii="Times New Roman" w:hAnsi="Times New Roman" w:cs="Times New Roman"/>
            <w:b/>
            <w:bCs/>
            <w:sz w:val="36"/>
            <w:szCs w:val="36"/>
          </w:rPr>
          <w:t>.</w:t>
        </w:r>
      </w:ins>
    </w:p>
    <w:p w14:paraId="6D38AFE0" w14:textId="0FB1BF83" w:rsidR="00C25852" w:rsidRPr="00C25852" w:rsidRDefault="00C25852">
      <w:pPr>
        <w:rPr>
          <w:ins w:id="13" w:author="Tracy Taylor (1804033)" w:date="2019-09-28T12:39:00Z"/>
          <w:rFonts w:ascii="Times New Roman" w:hAnsi="Times New Roman" w:cs="Times New Roman"/>
          <w:sz w:val="36"/>
          <w:szCs w:val="36"/>
        </w:rPr>
      </w:pPr>
      <w:ins w:id="14" w:author="Tracy Taylor (1804033)" w:date="2019-09-28T12:39:00Z">
        <w:r>
          <w:rPr>
            <w:rFonts w:ascii="Times New Roman" w:hAnsi="Times New Roman" w:cs="Times New Roman"/>
            <w:noProof/>
            <w:sz w:val="36"/>
            <w:szCs w:val="36"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310CAF86" wp14:editId="654F401E">
                  <wp:simplePos x="0" y="0"/>
                  <wp:positionH relativeFrom="column">
                    <wp:posOffset>3299460</wp:posOffset>
                  </wp:positionH>
                  <wp:positionV relativeFrom="paragraph">
                    <wp:posOffset>22225</wp:posOffset>
                  </wp:positionV>
                  <wp:extent cx="5524500" cy="1268730"/>
                  <wp:effectExtent l="19050" t="19050" r="19050" b="26670"/>
                  <wp:wrapNone/>
                  <wp:docPr id="2" name="Text Box 2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5524500" cy="1268730"/>
                          </a:xfrm>
                          <a:prstGeom prst="rect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54164D1" w14:textId="3759AC05" w:rsidR="00C25852" w:rsidRPr="00C25852" w:rsidRDefault="00C25852">
                              <w:pPr>
                                <w:rPr>
                                  <w:ins w:id="15" w:author="Tracy Taylor (1804033)" w:date="2019-09-28T12:39:00Z"/>
                                  <w:rFonts w:ascii="Times New Roman" w:hAnsi="Times New Roman" w:cs="Times New Roman"/>
                                  <w:i/>
                                  <w:iCs/>
                                  <w:sz w:val="40"/>
                                  <w:szCs w:val="40"/>
                                </w:rPr>
                              </w:pPr>
                              <w:ins w:id="16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Shakespeare, W (1993),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z w:val="40"/>
                                    <w:szCs w:val="40"/>
                                  </w:rPr>
                                  <w:t xml:space="preserve">Romeo and Juliet’, </w:t>
                                </w:r>
                                <w:r w:rsidRPr="00C25852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H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einemann Educational Publishers, Oxford.</w:t>
                                </w:r>
                                <w:r w:rsidRPr="00C25852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mc:Choice>
            <mc:Fallback>
              <w:pict>
                <v:shape w14:anchorId="310CAF86" id="Text Box 2" o:spid="_x0000_s1028" type="#_x0000_t202" style="position:absolute;margin-left:259.8pt;margin-top:1.75pt;width:435pt;height:99.9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6AKbQIAAOkEAAAOAAAAZHJzL2Uyb0RvYy54bWysVF1P2zAUfZ+0/2D5faQNLbCqKepATJMY&#10;IMHEs+s4NJrj69luE/brOXbSlsGepvXB9f3w/Tj33MzPu0azrXK+JlPw8dGIM2UklbV5KviPh6tP&#10;Z5z5IEwpNBlV8Gfl+fni44d5a2cqpzXpUjmGIMbPWlvwdQh2lmVerlUj/BFZZWCsyDUiQHRPWelE&#10;i+iNzvLR6CRryZXWkVTeQ3vZG/kixa8qJcNtVXkVmC44agvpdOlcxTNbzMXsyQm7ruVQhviHKhpR&#10;GyTdh7oUQbCNq9+FamrpyFMVjiQ1GVVVLVXqAd2MR2+6uV8Lq1IvAMfbPUz+/4WVN9s7x+qy4Dln&#10;RjQY0YPqAvtCHcsjOq31MzjdW7iFDmpMeaf3UMamu8o18R/tMNiB8/Me2xhMQjmd5pPpCCYJ2zg/&#10;OTs9Tuhnh+fW+fBVUcPipeAOw0uYiu21DygFrjuXmM2TrsurWuskRMKoC+3YVmDUQkplQp6e603z&#10;ncpefzLCrx861KBGr57s1EiRqBcjpYR/JNGGtQU/PhsjxrsKYmn7/Cst5M+YJwY81AlJGygjqD14&#10;8Ra6VTeMYAB8ReUz8HbU89VbeVUj/LXw4U44EBQ4YunCLY5KE4qi4cbZmtzvv+mjP3gDK2ctCF9w&#10;/2sjnOJMfzNg1OfxZBI3JAmT6WkOwb22rF5bzKa5IAA9xnpbma7RP+jdtXLUPGI3lzErTMJI5C54&#10;2F0vQr+G2G2plsvkhJ2wIlybeytj6IhxhPWhexTODrQIYNQN7VZDzN6wo/eNLw0tN4GqOlEn4tyj&#10;OsCPfUrTGXY/LuxrOXkdvlCLFwAAAP//AwBQSwMEFAAGAAgAAAAhANQ4JnXfAAAACgEAAA8AAABk&#10;cnMvZG93bnJldi54bWxMj01PwzAMhu9I/IfISNxYupZNXdd04kMcOKGtIO3oNaYta5yqybbu35Oe&#10;4Gi/rx4/zjej6cSZBtdaVjCfRSCIK6tbrhV8lm8PKQjnkTV2lknBlRxsitubHDNtL7yl887XIkDY&#10;Zaig8b7PpHRVQwbdzPbEIfu2g0EfxqGWesBLgJtOxlG0lAZbDhca7Omloeq4OxkFi+fH4Xrs96/l&#10;O7erL/wo0238o9T93fi0BuFp9H9lmPSDOhTB6WBPrJ3oAmO+WoaqgmQBYsqTdFocFMRRkoAscvn/&#10;heIXAAD//wMAUEsBAi0AFAAGAAgAAAAhALaDOJL+AAAA4QEAABMAAAAAAAAAAAAAAAAAAAAAAFtD&#10;b250ZW50X1R5cGVzXS54bWxQSwECLQAUAAYACAAAACEAOP0h/9YAAACUAQAACwAAAAAAAAAAAAAA&#10;AAAvAQAAX3JlbHMvLnJlbHNQSwECLQAUAAYACAAAACEAp2egCm0CAADpBAAADgAAAAAAAAAAAAAA&#10;AAAuAgAAZHJzL2Uyb0RvYy54bWxQSwECLQAUAAYACAAAACEA1Dgmdd8AAAAKAQAADwAAAAAAAAAA&#10;AAAAAADHBAAAZHJzL2Rvd25yZXYueG1sUEsFBgAAAAAEAAQA8wAAANMFAAAAAA==&#10;" fillcolor="#f4b083 [1941]" strokeweight="3pt">
                  <v:textbox>
                    <w:txbxContent>
                      <w:p w14:paraId="454164D1" w14:textId="3759AC05" w:rsidR="00C25852" w:rsidRPr="00C25852" w:rsidRDefault="00C25852">
                        <w:pPr>
                          <w:rPr>
                            <w:ins w:id="17" w:author="Tracy Taylor (1804033)" w:date="2019-09-28T12:39:00Z"/>
                            <w:rFonts w:ascii="Times New Roman" w:hAnsi="Times New Roman" w:cs="Times New Roman"/>
                            <w:i/>
                            <w:iCs/>
                            <w:sz w:val="40"/>
                            <w:szCs w:val="40"/>
                          </w:rPr>
                        </w:pPr>
                        <w:ins w:id="18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Shakespeare, W (1993), 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sz w:val="40"/>
                              <w:szCs w:val="40"/>
                            </w:rPr>
                            <w:t xml:space="preserve">Romeo and Juliet’, </w:t>
                          </w:r>
                          <w:r w:rsidRPr="00C25852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H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einemann Educational Publishers, Oxford.</w:t>
                          </w:r>
                          <w:r w:rsidRPr="00C25852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  <w:r>
          <w:rPr>
            <w:rFonts w:ascii="Times New Roman" w:hAnsi="Times New Roman" w:cs="Times New Roman"/>
            <w:noProof/>
            <w:sz w:val="36"/>
            <w:szCs w:val="36"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7D7B54C5" wp14:editId="4740C469">
                  <wp:simplePos x="0" y="0"/>
                  <wp:positionH relativeFrom="column">
                    <wp:posOffset>11430</wp:posOffset>
                  </wp:positionH>
                  <wp:positionV relativeFrom="paragraph">
                    <wp:posOffset>22225</wp:posOffset>
                  </wp:positionV>
                  <wp:extent cx="2994660" cy="1253490"/>
                  <wp:effectExtent l="19050" t="19050" r="15240" b="22860"/>
                  <wp:wrapNone/>
                  <wp:docPr id="1" name="Text Box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2994660" cy="1253490"/>
                          </a:xfrm>
                          <a:prstGeom prst="rect">
                            <a:avLst/>
                          </a:prstGeom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EB453F4" w14:textId="77777777" w:rsidR="00C25852" w:rsidRDefault="00C25852" w:rsidP="00C25852">
                              <w:pPr>
                                <w:jc w:val="center"/>
                                <w:rPr>
                                  <w:ins w:id="19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216FC02A" w14:textId="125840A2" w:rsidR="00C25852" w:rsidRPr="00C25852" w:rsidRDefault="00C25852" w:rsidP="00C25852">
                              <w:pPr>
                                <w:jc w:val="center"/>
                                <w:rPr>
                                  <w:ins w:id="20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  <w:ins w:id="21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Shakespeare (1993)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mc:Choice>
            <mc:Fallback>
              <w:pict>
                <v:shape w14:anchorId="7D7B54C5" id="Text Box 1" o:spid="_x0000_s1029" type="#_x0000_t202" style="position:absolute;margin-left:.9pt;margin-top:1.75pt;width:235.8pt;height:98.7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rAUbAIAAOkEAAAOAAAAZHJzL2Uyb0RvYy54bWysVE1PGzEQvVfqf7B8L5sNISURG5SCqCpR&#10;QIKKs+P1klVtj2s72aW/vs/eJFDaU9UcHM+H5+PNmz07741mW+VDS7bi5dGIM2Ul1a19qvi3h6sP&#10;p5yFKGwtNFlV8WcV+Pni/buzzs3VmNaka+UZgtgw71zF1zG6eVEEuVZGhCNyysLYkDciQvRPRe1F&#10;h+hGF+PRaFp05GvnSaoQoL0cjHyR4zeNkvG2aYKKTFcctcV8+nyu0lkszsT8yQu3buWuDPEPVRjR&#10;WiQ9hLoUUbCNb/8IZVrpKVATjySZgpqmlSr3gG7K0Ztu7tfCqdwLwAnuAFP4f2HlzfbOs7bG7Diz&#10;wmBED6qP7BP1rEzodC7M4XTv4BZ7qJPnTh+gTE33jTfpH+0w2IHz8wHbFExCOZ7NJtMpTBK2cnxy&#10;PJll9IuX586H+FmRYelScY/hZUzF9jpEpITr3iVlC6Tb+qrVOguJMOpCe7YVGLWQUtlY5ud6Y75S&#10;PeinI/yGoUMNagzqyV6NFJl6KVJO+FsSbVlX8ePTEjH+qCCVdsi/0kJ+T3lSwJc6IWkLZQJ1AC/d&#10;Yr/q8wiO98CuqH4G3p4GvgYnr1qEvxYh3gkPggJHLF28xdFoQlG0u3G2Jv/zb/rkD97AylkHwlc8&#10;/NgIrzjTXywYNSsnk7QhWZicfBxD8K8tq9cWuzEXBKDBGlSXr8k/6v218WQesZvLlBUmYSVyVzzu&#10;rxdxWEPstlTLZXbCTjgRr+29kyl0wjjB+tA/Cu92tIhg1A3tV0PM37Bj8E0vLS03kZo2UyfhPKC6&#10;gx/7lKez2/20sK/l7PXyhVr8AgAA//8DAFBLAwQUAAYACAAAACEAdDVo1toAAAAHAQAADwAAAGRy&#10;cy9kb3ducmV2LnhtbEyOzU7DMBCE70i8g7VI3KhT+gOEOBVCQuIUibYP4MTbJGq8TuNtEt6e5QTH&#10;0Yy++bLd7Ds14hDbQAaWiwQUUhVcS7WB4+Hj4RlUZEvOdoHQwDdG2OW3N5lNXZjoC8c910ogFFNr&#10;oGHuU61j1aC3cRF6JOlOYfCWJQ61doOdBO47/ZgkW+1tS/LQ2B7fG6zO+6s38FlsL5vxdGkKX5dY&#10;LCcujmc25v5ufnsFxTjz3xh+9UUdcnEqw5VcVJ1kEWcDqw0oaddPqzWo0oCcvoDOM/3fP/8BAAD/&#10;/wMAUEsBAi0AFAAGAAgAAAAhALaDOJL+AAAA4QEAABMAAAAAAAAAAAAAAAAAAAAAAFtDb250ZW50&#10;X1R5cGVzXS54bWxQSwECLQAUAAYACAAAACEAOP0h/9YAAACUAQAACwAAAAAAAAAAAAAAAAAvAQAA&#10;X3JlbHMvLnJlbHNQSwECLQAUAAYACAAAACEAhPawFGwCAADpBAAADgAAAAAAAAAAAAAAAAAuAgAA&#10;ZHJzL2Uyb0RvYy54bWxQSwECLQAUAAYACAAAACEAdDVo1toAAAAHAQAADwAAAAAAAAAAAAAAAADG&#10;BAAAZHJzL2Rvd25yZXYueG1sUEsFBgAAAAAEAAQA8wAAAM0FAAAAAA==&#10;" fillcolor="#8eaadb [1940]" strokeweight="3pt">
                  <v:textbox>
                    <w:txbxContent>
                      <w:p w14:paraId="5EB453F4" w14:textId="77777777" w:rsidR="00C25852" w:rsidRDefault="00C25852" w:rsidP="00C25852">
                        <w:pPr>
                          <w:jc w:val="center"/>
                          <w:rPr>
                            <w:ins w:id="22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</w:p>
                      <w:p w14:paraId="216FC02A" w14:textId="125840A2" w:rsidR="00C25852" w:rsidRPr="00C25852" w:rsidRDefault="00C25852" w:rsidP="00C25852">
                        <w:pPr>
                          <w:jc w:val="center"/>
                          <w:rPr>
                            <w:ins w:id="23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  <w:ins w:id="24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Shakespeare (1993)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</w:ins>
    </w:p>
    <w:p w14:paraId="0CFA54EF" w14:textId="7A991269" w:rsidR="00C25852" w:rsidRDefault="00C25852">
      <w:pPr>
        <w:rPr>
          <w:ins w:id="25" w:author="Tracy Taylor (1804033)" w:date="2019-09-28T12:39:00Z"/>
        </w:rPr>
      </w:pPr>
    </w:p>
    <w:p w14:paraId="1C2CE929" w14:textId="77777777" w:rsidR="00694BF1" w:rsidRDefault="00694BF1"/>
    <w:p w14:paraId="5B955144" w14:textId="77777777" w:rsidR="00984E96" w:rsidRDefault="00984E96"/>
    <w:p w14:paraId="5D64522F" w14:textId="18E6714D" w:rsidR="00C25852" w:rsidRPr="00984E96" w:rsidRDefault="00895FD0" w:rsidP="00984E96">
      <w:pPr>
        <w:rPr>
          <w:rPrChange w:id="26" w:author="Tracy Taylor (1804033)" w:date="2019-09-28T12:39:00Z">
            <w:rPr>
              <w:rFonts w:ascii="Times New Roman" w:hAnsi="Times New Roman"/>
              <w:sz w:val="56"/>
            </w:rPr>
          </w:rPrChange>
        </w:rPr>
      </w:pPr>
      <w:ins w:id="27" w:author="Tracy Taylor (1804033)" w:date="2019-09-28T12:39:00Z"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4384" behindDoc="0" locked="0" layoutInCell="1" allowOverlap="1" wp14:anchorId="6C84CC3B" wp14:editId="1B287EF7">
                  <wp:simplePos x="0" y="0"/>
                  <wp:positionH relativeFrom="column">
                    <wp:posOffset>3303270</wp:posOffset>
                  </wp:positionH>
                  <wp:positionV relativeFrom="paragraph">
                    <wp:posOffset>3237865</wp:posOffset>
                  </wp:positionV>
                  <wp:extent cx="5524500" cy="1375410"/>
                  <wp:effectExtent l="19050" t="19050" r="19050" b="15240"/>
                  <wp:wrapNone/>
                  <wp:docPr id="6" name="Text Box 6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5524500" cy="1375410"/>
                          </a:xfrm>
                          <a:prstGeom prst="rect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1694450" w14:textId="7D52FB4D" w:rsidR="00895FD0" w:rsidRPr="00895FD0" w:rsidRDefault="00895FD0" w:rsidP="00895FD0">
                              <w:pPr>
                                <w:rPr>
                                  <w:ins w:id="28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  <w:ins w:id="29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Royal Shakespeare Company (2019), ‘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z w:val="40"/>
                                    <w:szCs w:val="40"/>
                                  </w:rPr>
                                  <w:t xml:space="preserve">Famous Quotes,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[Online] Available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at:</w:t>
                                </w:r>
                                <w:r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https</w:t>
                                </w:r>
                                <w:proofErr w:type="spellEnd"/>
                                <w:r w:rsidRPr="00BB241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/</w:t>
                                </w:r>
                                <w:r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www.rsc.org.uk</w:t>
                                </w:r>
                                <w:proofErr w:type="gramEnd"/>
                                <w:r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/Shakespeare-plays/famous-quotes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(Accessed 30</w:t>
                                </w:r>
                                <w:r w:rsidRP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September 2019).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</wp:anchor>
              </w:drawing>
            </mc:Choice>
            <mc:Fallback>
              <w:pict>
                <v:shape w14:anchorId="6C84CC3B" id="Text Box 6" o:spid="_x0000_s1030" type="#_x0000_t202" style="position:absolute;margin-left:260.1pt;margin-top:254.95pt;width:435pt;height:108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20DxbQIAAOkEAAAOAAAAZHJzL2Uyb0RvYy54bWysVF1P2zAUfZ+0/2D5faQpaWEVKepATJMY&#10;IMHEs+s4NJrj69luE/brd+w0hbE9TeuD6/vh+3HuuTk771vNdsr5hkzJ86MJZ8pIqhrzVPJvD1cf&#10;TjnzQZhKaDKq5M/K8/Pl+3dnnV2oKW1IV8oxBDF+0dmSb0KwiyzzcqNa4Y/IKgNjTa4VAaJ7yion&#10;OkRvdTadTOZZR66yjqTyHtrLwciXKX5dKxlu69qrwHTJUVtIp0vnOp7Z8kwsnpywm0buyxD/UEUr&#10;GoOkh1CXIgi2dc0fodpGOvJUhyNJbUZ13UiVekA3+eRNN/cbYVXqBeB4e4DJ/7+w8mZ351hTlXzO&#10;mREtRvSg+sA+Uc/mEZ3O+gWc7i3cQg81pjzqPZSx6b52bfxHOwx24Px8wDYGk1DOZtNiNoFJwpYf&#10;n8yKPKGfvTy3zofPiloWLyV3GF7CVOyufUApcB1dYjZPuqmuGq2TEAmjLrRjO4FRCymVCdP0XG/b&#10;r1QN+vkEv2HoUIMag7oY1UiRqBcjpYS/JdGGdSU/Ps0R448KYmmH/Gst5PeYJwZ8qROSNlBGUAfw&#10;4i306z6NoBiBXVP1DLwdDXz1Vl41CH8tfLgTDgQFjli6cIuj1oSiaH/jbEPu59/00R+8gZWzDoQv&#10;uf+xFU5xpr8YMOpjXhRxQ5JQzE6mENxry/q1xWzbCwLQOdbbynSN/kGP19pR+4jdXMWsMAkjkbvk&#10;YbxehGENsdtSrVbJCTthRbg291bG0BHjCOtD/yic3dMigFE3NK6GWLxhx+AbXxpabQPVTaJOxHlA&#10;dQ8/9ilNZ7/7cWFfy8nr5Qu1/AUAAP//AwBQSwMEFAAGAAgAAAAhAGGr5CngAAAADAEAAA8AAABk&#10;cnMvZG93bnJldi54bWxMj8tOwzAQRfdI/IM1SOyojaGlCXEqHmLBqmoDEks3NkloPI5st03/nskK&#10;dvM4unOmWI2uZ0cbYudRwe1MALNYe9Nho+CjertZAotJo9G9R6vgbCOsysuLQufGn3Bjj9vUMArB&#10;mGsFbUpDznmsW+t0nPnBIu2+fXA6URsaboI+UbjruRRiwZ3ukC60erAvra3324NTMH++D+f98PVa&#10;vWOXfep1tdzIH6Wur8anR2DJjukPhkmf1KEkp50/oImspwwpJKFUiCwDNhF32TTaKXiQiznwsuD/&#10;nyh/AQAA//8DAFBLAQItABQABgAIAAAAIQC2gziS/gAAAOEBAAATAAAAAAAAAAAAAAAAAAAAAABb&#10;Q29udGVudF9UeXBlc10ueG1sUEsBAi0AFAAGAAgAAAAhADj9If/WAAAAlAEAAAsAAAAAAAAAAAAA&#10;AAAALwEAAF9yZWxzLy5yZWxzUEsBAi0AFAAGAAgAAAAhAADbQPFtAgAA6QQAAA4AAAAAAAAAAAAA&#10;AAAALgIAAGRycy9lMm9Eb2MueG1sUEsBAi0AFAAGAAgAAAAhAGGr5CngAAAADAEAAA8AAAAAAAAA&#10;AAAAAAAAxwQAAGRycy9kb3ducmV2LnhtbFBLBQYAAAAABAAEAPMAAADUBQAAAAA=&#10;" fillcolor="#f4b083 [1941]" strokeweight="3pt">
                  <v:textbox>
                    <w:txbxContent>
                      <w:p w14:paraId="01694450" w14:textId="7D52FB4D" w:rsidR="00895FD0" w:rsidRPr="00895FD0" w:rsidRDefault="00895FD0" w:rsidP="00895FD0">
                        <w:pPr>
                          <w:rPr>
                            <w:ins w:id="30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  <w:ins w:id="31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Royal Shakespeare Company (2019), ‘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sz w:val="40"/>
                              <w:szCs w:val="40"/>
                            </w:rPr>
                            <w:t xml:space="preserve">Famous Quotes, 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[Online] Available </w:t>
                          </w:r>
                          <w:proofErr w:type="spellStart"/>
                          <w:proofErr w:type="gramStart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at:</w:t>
                          </w:r>
                          <w:r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</w:rPr>
                            <w:t>https</w:t>
                          </w:r>
                          <w:proofErr w:type="spellEnd"/>
                          <w:r w:rsidRPr="00BB241C">
                            <w:rPr>
                              <w:rFonts w:ascii="Times New Roman" w:hAnsi="Times New Roman" w:cs="Times New Roman"/>
                              <w:color w:val="4472C4" w:themeColor="accent1"/>
                              <w:sz w:val="40"/>
                              <w:szCs w:val="40"/>
                            </w:rPr>
                            <w:t>/</w:t>
                          </w:r>
                          <w:r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</w:rPr>
                            <w:t>www.rsc.org.uk</w:t>
                          </w:r>
                          <w:proofErr w:type="gramEnd"/>
                          <w:r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</w:rPr>
                            <w:t xml:space="preserve">/Shakespeare-plays/famous-quotes 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(Accessed 30</w:t>
                          </w:r>
                          <w:r w:rsidRP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September 2019).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3360" behindDoc="0" locked="0" layoutInCell="1" allowOverlap="1" wp14:anchorId="3D4A6651" wp14:editId="0992C089">
                  <wp:simplePos x="0" y="0"/>
                  <wp:positionH relativeFrom="column">
                    <wp:posOffset>30480</wp:posOffset>
                  </wp:positionH>
                  <wp:positionV relativeFrom="paragraph">
                    <wp:posOffset>3234055</wp:posOffset>
                  </wp:positionV>
                  <wp:extent cx="3013710" cy="1356360"/>
                  <wp:effectExtent l="19050" t="19050" r="15240" b="15240"/>
                  <wp:wrapNone/>
                  <wp:docPr id="5" name="Text Box 5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3013710" cy="1356360"/>
                          </a:xfrm>
                          <a:prstGeom prst="rect">
                            <a:avLst/>
                          </a:prstGeom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1B53784" w14:textId="2BEEE892" w:rsidR="00895FD0" w:rsidRDefault="00895FD0" w:rsidP="00895FD0">
                              <w:pPr>
                                <w:jc w:val="center"/>
                                <w:rPr>
                                  <w:ins w:id="32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075CFC83" w14:textId="4144D029" w:rsidR="00895FD0" w:rsidRPr="00895FD0" w:rsidRDefault="00895FD0" w:rsidP="00895FD0">
                              <w:pPr>
                                <w:jc w:val="center"/>
                                <w:rPr>
                                  <w:ins w:id="33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  <w:ins w:id="34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Royal Shakespeare Company, (2019)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mc:Choice>
            <mc:Fallback>
              <w:pict>
                <v:shape w14:anchorId="3D4A6651" id="Text Box 5" o:spid="_x0000_s1031" type="#_x0000_t202" style="position:absolute;margin-left:2.4pt;margin-top:254.65pt;width:237.3pt;height:106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a7zbAIAAOkEAAAOAAAAZHJzL2Uyb0RvYy54bWysVFtP2zAUfp+0/2D5faShF1hFijoQ0yQG&#10;SDDx7DoOjeb4eLbbhP16Pjtp6WBP0/rg+lx8Lt/5Ts7Ou0azrXK+JlPw/GjEmTKSyto8FfzHw9Wn&#10;U858EKYUmowq+LPy/Hzx8cNZa+fqmNakS+UYghg/b23B1yHYeZZ5uVaN8EdklYGxIteIANE9ZaUT&#10;LaI3OjsejWZZS660jqTyHtrL3sgXKX5VKRluq8qrwHTBUVtIp0vnKp7Z4kzMn5yw61oOZYh/qKIR&#10;tUHSfahLEQTbuPpdqKaWjjxV4UhSk1FV1VKlHtBNPnrTzf1aWJV6ATje7mHy/y+svNneOVaXBZ9y&#10;ZkSDET2oLrAv1LFpRKe1fg6newu30EGNKe/0HsrYdFe5Jv6jHQY7cH7eYxuDSSjHo3x8ksMkYcvH&#10;09l4ltDPXp9b58NXRQ2Ll4I7DC9hKrbXPqAUuO5cYjZPui6vaq2TEAmjLrRjW4FRCymVCXl6rjfN&#10;dyp7/WyEXz90qEGNXj3ZqZEiUS9GSgn/SKINa9HJaY4Y7yqIpe3zr7SQP2OeGPC1TkjaQBlB7cGL&#10;t9CtumEEA+ArKp+Bt6Oer97Kqxrhr4UPd8KBoMARSxducVSaUBQNN87W5H7/TR/9wRtYOWtB+IL7&#10;XxvhFGf6mwGjPueTSdyQJEymJ8cQ3KFldWgxm+aCAHSO9bYyXaN/0Ltr5ah5xG4uY1aYhJHIXfCw&#10;u16Efg2x21Itl8kJO2FFuDb3VsbQEeMI60P3KJwdaBHAqBvarYaYv2FH7xtfGlpuAlV1ok7EuUd1&#10;gB/7lKYz7H5c2EM5eb1+oRYvAAAA//8DAFBLAwQUAAYACAAAACEAR3/kD94AAAAJAQAADwAAAGRy&#10;cy9kb3ducmV2LnhtbEyPQU+DQBSE7yb+h80z8WaXIm0FeTTGxMQTiW1/wMK+Ain7lrJbwH/vetLj&#10;ZCYz3+T7xfRiotF1lhHWqwgEcW11xw3C6fjx9ALCecVa9ZYJ4Zsc7Iv7u1xl2s78RdPBNyKUsMsU&#10;Quv9kEnp6paMcis7EAfvbEejfJBjI/Wo5lBuehlH0VYa1XFYaNVA7y3Vl8PNIHyW2+tmOl/b0jQV&#10;levZl6eLR3x8WN5eQXha/F8YfvEDOhSBqbI31k70CEkA9wibKH0GEfxklyYgKoRdHKcgi1z+f1D8&#10;AAAA//8DAFBLAQItABQABgAIAAAAIQC2gziS/gAAAOEBAAATAAAAAAAAAAAAAAAAAAAAAABbQ29u&#10;dGVudF9UeXBlc10ueG1sUEsBAi0AFAAGAAgAAAAhADj9If/WAAAAlAEAAAsAAAAAAAAAAAAAAAAA&#10;LwEAAF9yZWxzLy5yZWxzUEsBAi0AFAAGAAgAAAAhACWVrvNsAgAA6QQAAA4AAAAAAAAAAAAAAAAA&#10;LgIAAGRycy9lMm9Eb2MueG1sUEsBAi0AFAAGAAgAAAAhAEd/5A/eAAAACQEAAA8AAAAAAAAAAAAA&#10;AAAAxgQAAGRycy9kb3ducmV2LnhtbFBLBQYAAAAABAAEAPMAAADRBQAAAAA=&#10;" fillcolor="#8eaadb [1940]" strokeweight="3pt">
                  <v:textbox>
                    <w:txbxContent>
                      <w:p w14:paraId="21B53784" w14:textId="2BEEE892" w:rsidR="00895FD0" w:rsidRDefault="00895FD0" w:rsidP="00895FD0">
                        <w:pPr>
                          <w:jc w:val="center"/>
                          <w:rPr>
                            <w:ins w:id="35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</w:p>
                      <w:p w14:paraId="075CFC83" w14:textId="4144D029" w:rsidR="00895FD0" w:rsidRPr="00895FD0" w:rsidRDefault="00895FD0" w:rsidP="00895FD0">
                        <w:pPr>
                          <w:jc w:val="center"/>
                          <w:rPr>
                            <w:ins w:id="36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  <w:ins w:id="37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Royal Shakespeare Company, (2019)</w:t>
                          </w:r>
                        </w:ins>
                      </w:p>
                    </w:txbxContent>
                  </v:textbox>
                </v:shape>
              </w:pict>
            </mc:Fallback>
          </mc:AlternateContent>
        </w:r>
        <w:r w:rsidR="00C25852">
          <w:rPr>
            <w:noProof/>
          </w:rPr>
          <mc:AlternateContent>
            <mc:Choice Requires="wps">
              <w:drawing>
                <wp:anchor distT="0" distB="0" distL="114300" distR="114300" simplePos="0" relativeHeight="251662336" behindDoc="0" locked="0" layoutInCell="1" allowOverlap="1" wp14:anchorId="46FB9734" wp14:editId="19D0591A">
                  <wp:simplePos x="0" y="0"/>
                  <wp:positionH relativeFrom="margin">
                    <wp:posOffset>3284220</wp:posOffset>
                  </wp:positionH>
                  <wp:positionV relativeFrom="paragraph">
                    <wp:posOffset>1050925</wp:posOffset>
                  </wp:positionV>
                  <wp:extent cx="5554980" cy="1672590"/>
                  <wp:effectExtent l="19050" t="19050" r="26670" b="22860"/>
                  <wp:wrapNone/>
                  <wp:docPr id="4" name="Text Box 4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5554980" cy="1672590"/>
                          </a:xfrm>
                          <a:prstGeom prst="rect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9663BD9" w14:textId="0157DD23" w:rsidR="00C25852" w:rsidRPr="00895FD0" w:rsidRDefault="00C25852">
                              <w:pPr>
                                <w:rPr>
                                  <w:ins w:id="38" w:author="Tracy Taylor (1804033)" w:date="2019-09-28T12:39:00Z"/>
                                  <w:rFonts w:ascii="Times New Roman" w:hAnsi="Times New Roman" w:cs="Times New Roman"/>
                                  <w:sz w:val="20"/>
                                  <w:szCs w:val="20"/>
                                </w:rPr>
                              </w:pPr>
                              <w:ins w:id="39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Churchill,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W;Roosevelt</w:t>
                                </w:r>
                                <w:proofErr w:type="spellEnd"/>
                                <w:proofErr w:type="gramEnd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,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F;Truman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,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H;MacArthur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, D</w:t>
                                </w:r>
                                <w:r w:rsidR="00550A0C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z w:val="40"/>
                                    <w:szCs w:val="40"/>
                                  </w:rPr>
                                  <w:t xml:space="preserve">et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al (Summer 1995)</w:t>
                                </w:r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, ‘</w:t>
                                </w:r>
                                <w:r w:rsidR="00895FD0" w:rsidRPr="00895FD0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z w:val="40"/>
                                    <w:szCs w:val="40"/>
                                  </w:rPr>
                                  <w:t>We shall never surrender</w:t>
                                </w:r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’ Policy Review, </w:t>
                                </w:r>
                                <w:proofErr w:type="spellStart"/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Iss</w:t>
                                </w:r>
                                <w:proofErr w:type="spellEnd"/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73, [Online] Available </w:t>
                                </w:r>
                                <w:proofErr w:type="spellStart"/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at:</w:t>
                                </w:r>
                                <w:r w:rsidR="00BB241C"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:u w:val="single"/>
                                  </w:rPr>
                                  <w:t>https</w:t>
                                </w:r>
                                <w:proofErr w:type="spellEnd"/>
                                <w:r w:rsidR="00BB241C"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:u w:val="single"/>
                                  </w:rPr>
                                  <w:t xml:space="preserve"> </w:t>
                                </w:r>
                                <w:r w:rsidR="00895FD0" w:rsidRPr="00BB241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40"/>
                                    <w:szCs w:val="40"/>
                                    <w:u w:val="single"/>
                                  </w:rPr>
                                  <w:t>search-proquest-com.</w:t>
                                </w:r>
                                <w:r w:rsidR="00895FD0" w:rsidRPr="00BB241C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40"/>
                                    <w:szCs w:val="40"/>
                                    <w:u w:val="single"/>
                                  </w:rPr>
                                  <w:t>ezproxy</w:t>
                                </w:r>
                                <w:r w:rsidR="00895FD0" w:rsidRPr="00BB241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40"/>
                                    <w:szCs w:val="40"/>
                                    <w:u w:val="single"/>
                                  </w:rPr>
                                  <w:t>.uwtsd.ac.uk</w:t>
                                </w:r>
                                <w:r w:rsidR="00895FD0" w:rsidRPr="00BB241C"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>(Accessed 30</w:t>
                                </w:r>
                                <w:r w:rsidR="00895FD0" w:rsidRP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  <w:vertAlign w:val="superscript"/>
                                  </w:rPr>
                                  <w:t>th</w:t>
                                </w:r>
                                <w:r w:rsidR="00895FD0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September 2019).   </w:t>
                                </w:r>
                                <w:r w:rsidR="00895FD0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</w:rPr>
                                  <w:t xml:space="preserve"> Or DOI</w:t>
                                </w:r>
                                <w:r w:rsidR="00BB241C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</w:rPr>
                                  <w:t xml:space="preserve"> Number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mc:Choice>
            <mc:Fallback>
              <w:pict>
                <v:shape w14:anchorId="46FB9734" id="Text Box 4" o:spid="_x0000_s1032" type="#_x0000_t202" style="position:absolute;margin-left:258.6pt;margin-top:82.75pt;width:437.4pt;height:131.7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anCbgIAAOkEAAAOAAAAZHJzL2Uyb0RvYy54bWysVF1P2zAUfZ+0/2D5faTt0lIqUtSBmCYx&#10;QIKJZ9dxaDTH17PdJuzXc+w0hcGepvXB9f3w/Tj33JyedY1mO+V8Tabg46MRZ8pIKmvzWPAf95ef&#10;5pz5IEwpNBlV8Cfl+dny44fT1i7UhDakS+UYghi/aG3BNyHYRZZ5uVGN8EdklYGxIteIANE9ZqUT&#10;LaI3OpuMRrOsJVdaR1J5D+1Fb+TLFL+qlAw3VeVVYLrgqC2k06VzHc9seSoWj07YTS33ZYh/qKIR&#10;tUHSQ6gLEQTbuvpdqKaWjjxV4UhSk1FV1VKlHtDNePSmm7uNsCr1AnC8PcDk/19Yeb27dawuC55z&#10;ZkSDEd2rLrAv1LE8otNav4DTnYVb6KDGlAe9hzI23VWuif9oh8EOnJ8O2MZgEsrpdJqfzGGSsI1n&#10;x5PpSUI/e3lunQ9fFTUsXgruMLyEqdhd+YBS4Dq4xGyedF1e1lonIRJGnWvHdgKjFlIqEybpud42&#10;36ns9bMRfv3QoQY1enU+qJEiUS9GSgn/SKINawv+eT5GjHcVxNIO+ddayJ8xTwz4UickbaCMoPbg&#10;xVvo1l0awWwAdk3lE/B21PPVW3lZI/yV8OFWOBAUOGLpwg2OShOKov2Nsw2533/TR3/wBlbOWhC+&#10;4P7XVjjFmf5mwKiTcZ7HDUlCPj2eQHCvLevXFrNtzglAj7HeVqZr9A96uFaOmgfs5ipmhUkYidwF&#10;D8P1PPRriN2WarVKTtgJK8KVubMyho4YR1jvuwfh7J4WAYy6pmE1xOINO3rf+NLQahuoqhN1Is49&#10;qnv4sU9pOvvdjwv7Wk5eL1+o5TMAAAD//wMAUEsDBBQABgAIAAAAIQCWs9+B4QAAAAwBAAAPAAAA&#10;ZHJzL2Rvd25yZXYueG1sTI/LTsMwEEX3SPyDNUjsqFPTlCTEqXiIBauqDUgs3dgkofE4st02/Xum&#10;K1iO7tWZc8vVZAd2ND70DiXMZwkwg43TPbYSPuq3uwxYiAq1GhwaCWcTYFVdX5Wq0O6EG3PcxpYR&#10;BEOhJHQxjgXnoemMVWHmRoOUfTtvVaTTt1x7dSK4HbhIkiW3qkf60KnRvHSm2W8PVkL6vPDn/fj1&#10;Wr9jn3+qdZ1txI+UtzfT0yOwaKb4V4aLPqlDRU47d0Ad2ECM+YOgKgXLNAV2adzngubtJCxElgOv&#10;Sv5/RPULAAD//wMAUEsBAi0AFAAGAAgAAAAhALaDOJL+AAAA4QEAABMAAAAAAAAAAAAAAAAAAAAA&#10;AFtDb250ZW50X1R5cGVzXS54bWxQSwECLQAUAAYACAAAACEAOP0h/9YAAACUAQAACwAAAAAAAAAA&#10;AAAAAAAvAQAAX3JlbHMvLnJlbHNQSwECLQAUAAYACAAAACEA7KWpwm4CAADpBAAADgAAAAAAAAAA&#10;AAAAAAAuAgAAZHJzL2Uyb0RvYy54bWxQSwECLQAUAAYACAAAACEAlrPfgeEAAAAMAQAADwAAAAAA&#10;AAAAAAAAAADIBAAAZHJzL2Rvd25yZXYueG1sUEsFBgAAAAAEAAQA8wAAANYFAAAAAA==&#10;" fillcolor="#f4b083 [1941]" strokeweight="3pt">
                  <v:textbox>
                    <w:txbxContent>
                      <w:p w14:paraId="49663BD9" w14:textId="0157DD23" w:rsidR="00C25852" w:rsidRPr="00895FD0" w:rsidRDefault="00C25852">
                        <w:pPr>
                          <w:rPr>
                            <w:ins w:id="40" w:author="Tracy Taylor (1804033)" w:date="2019-09-28T12:39:00Z"/>
                            <w:rFonts w:ascii="Times New Roman" w:hAnsi="Times New Roman" w:cs="Times New Roman"/>
                            <w:sz w:val="20"/>
                            <w:szCs w:val="20"/>
                          </w:rPr>
                        </w:pPr>
                        <w:ins w:id="41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Churchill, </w:t>
                          </w:r>
                          <w:proofErr w:type="spellStart"/>
                          <w:proofErr w:type="gramStart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W;Roosevelt</w:t>
                          </w:r>
                          <w:proofErr w:type="spellEnd"/>
                          <w:proofErr w:type="gramEnd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, </w:t>
                          </w:r>
                          <w:proofErr w:type="spellStart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F;Truman</w:t>
                          </w:r>
                          <w:proofErr w:type="spellEnd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, </w:t>
                          </w:r>
                          <w:proofErr w:type="spellStart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H;MacArthur</w:t>
                          </w:r>
                          <w:proofErr w:type="spellEnd"/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, D</w:t>
                          </w:r>
                          <w:r w:rsidR="00550A0C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sz w:val="40"/>
                              <w:szCs w:val="40"/>
                            </w:rPr>
                            <w:t xml:space="preserve">et 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al (Summer 1995)</w:t>
                          </w:r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, ‘</w:t>
                          </w:r>
                          <w:r w:rsidR="00895FD0" w:rsidRPr="00895FD0">
                            <w:rPr>
                              <w:rFonts w:ascii="Times New Roman" w:hAnsi="Times New Roman" w:cs="Times New Roman"/>
                              <w:i/>
                              <w:iCs/>
                              <w:sz w:val="40"/>
                              <w:szCs w:val="40"/>
                            </w:rPr>
                            <w:t>We shall never surrender</w:t>
                          </w:r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’ Policy Review, </w:t>
                          </w:r>
                          <w:proofErr w:type="spellStart"/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Iss</w:t>
                          </w:r>
                          <w:proofErr w:type="spellEnd"/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73, [Online] Available </w:t>
                          </w:r>
                          <w:proofErr w:type="spellStart"/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at:</w:t>
                          </w:r>
                          <w:r w:rsidR="00BB241C"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:u w:val="single"/>
                            </w:rPr>
                            <w:t>https</w:t>
                          </w:r>
                          <w:proofErr w:type="spellEnd"/>
                          <w:r w:rsidR="00BB241C"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:u w:val="single"/>
                            </w:rPr>
                            <w:t xml:space="preserve"> </w:t>
                          </w:r>
                          <w:r w:rsidR="00895FD0" w:rsidRPr="00BB241C">
                            <w:rPr>
                              <w:rFonts w:ascii="Times New Roman" w:hAnsi="Times New Roman" w:cs="Times New Roman"/>
                              <w:color w:val="4472C4" w:themeColor="accent1"/>
                              <w:sz w:val="40"/>
                              <w:szCs w:val="40"/>
                              <w:u w:val="single"/>
                            </w:rPr>
                            <w:t>search-proquest-com.</w:t>
                          </w:r>
                          <w:r w:rsidR="00895FD0" w:rsidRPr="00BB241C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40"/>
                              <w:szCs w:val="40"/>
                              <w:u w:val="single"/>
                            </w:rPr>
                            <w:t>ezproxy</w:t>
                          </w:r>
                          <w:r w:rsidR="00895FD0" w:rsidRPr="00BB241C">
                            <w:rPr>
                              <w:rFonts w:ascii="Times New Roman" w:hAnsi="Times New Roman" w:cs="Times New Roman"/>
                              <w:color w:val="4472C4" w:themeColor="accent1"/>
                              <w:sz w:val="40"/>
                              <w:szCs w:val="40"/>
                              <w:u w:val="single"/>
                            </w:rPr>
                            <w:t>.uwtsd.ac.uk</w:t>
                          </w:r>
                          <w:r w:rsidR="00895FD0" w:rsidRPr="00BB241C">
                            <w:rPr>
                              <w:rFonts w:ascii="Times New Roman" w:hAnsi="Times New Roman" w:cs="Times New Roman"/>
                              <w:color w:val="4472C4" w:themeColor="accent1"/>
                              <w:sz w:val="40"/>
                              <w:szCs w:val="40"/>
                            </w:rPr>
                            <w:t xml:space="preserve"> </w:t>
                          </w:r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>(Accessed 30</w:t>
                          </w:r>
                          <w:r w:rsidR="00895FD0" w:rsidRP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  <w:vertAlign w:val="superscript"/>
                            </w:rPr>
                            <w:t>th</w:t>
                          </w:r>
                          <w:r w:rsidR="00895FD0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September 2019).   </w:t>
                          </w:r>
                          <w:r w:rsidR="00895FD0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</w:rPr>
                            <w:t xml:space="preserve"> Or DOI</w:t>
                          </w:r>
                          <w:r w:rsidR="00BB241C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</w:rPr>
                            <w:t xml:space="preserve"> Number</w:t>
                          </w:r>
                        </w:ins>
                      </w:p>
                    </w:txbxContent>
                  </v:textbox>
                  <w10:wrap anchorx="margin"/>
                </v:shape>
              </w:pict>
            </mc:Fallback>
          </mc:AlternateContent>
        </w:r>
        <w:r w:rsidR="00C25852">
          <w:rPr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1E9EACC3" wp14:editId="25B67580">
                  <wp:simplePos x="0" y="0"/>
                  <wp:positionH relativeFrom="margin">
                    <wp:align>left</wp:align>
                  </wp:positionH>
                  <wp:positionV relativeFrom="paragraph">
                    <wp:posOffset>1031875</wp:posOffset>
                  </wp:positionV>
                  <wp:extent cx="3025140" cy="1249680"/>
                  <wp:effectExtent l="19050" t="19050" r="22860" b="26670"/>
                  <wp:wrapNone/>
                  <wp:docPr id="3" name="Text Box 3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/>
                        <wps:spPr>
                          <a:xfrm>
                            <a:off x="0" y="0"/>
                            <a:ext cx="3025140" cy="1249680"/>
                          </a:xfrm>
                          <a:prstGeom prst="rect">
                            <a:avLst/>
                          </a:prstGeom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ln w="3810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C0702D5" w14:textId="2610C73E" w:rsidR="00C25852" w:rsidRDefault="00C25852" w:rsidP="00C25852">
                              <w:pPr>
                                <w:jc w:val="center"/>
                                <w:rPr>
                                  <w:ins w:id="42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</w:p>
                            <w:p w14:paraId="6CB855CF" w14:textId="049E2EEB" w:rsidR="00C25852" w:rsidRPr="00C25852" w:rsidRDefault="00C25852" w:rsidP="00C25852">
                              <w:pPr>
                                <w:jc w:val="center"/>
                                <w:rPr>
                                  <w:ins w:id="43" w:author="Tracy Taylor (1804033)" w:date="2019-09-28T12:39:00Z"/>
                                  <w:rFonts w:ascii="Times New Roman" w:hAnsi="Times New Roman" w:cs="Times New Roman"/>
                                  <w:sz w:val="40"/>
                                  <w:szCs w:val="40"/>
                                </w:rPr>
                              </w:pPr>
                              <w:ins w:id="44" w:author="Tracy Taylor (1804033)" w:date="2019-09-28T12:39:00Z"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Winston 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sz w:val="40"/>
                                    <w:szCs w:val="40"/>
                                  </w:rPr>
                                  <w:t>et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</w:rPr>
                                  <w:t xml:space="preserve"> al (1995)</w:t>
                                </w:r>
                              </w:ins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mc:Choice>
            <mc:Fallback>
              <w:pict>
                <v:shape w14:anchorId="1E9EACC3" id="Text Box 3" o:spid="_x0000_s1033" type="#_x0000_t202" style="position:absolute;margin-left:0;margin-top:81.25pt;width:238.2pt;height:98.4pt;z-index:251661312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qTMbAIAAOkEAAAOAAAAZHJzL2Uyb0RvYy54bWysVF1P2zAUfZ+0/2D5faRpC5SKFHUgpkkM&#10;kGDi2XWcNprj69luE/brd+w0hcGepvXB9f3w/Tj33JxfdI1mO+V8Tabg+dGIM2UklbVZF/z74/Wn&#10;GWc+CFMKTUYV/Fl5frH4+OG8tXM1pg3pUjmGIMbPW1vwTQh2nmVeblQj/BFZZWCsyDUiQHTrrHSi&#10;RfRGZ+PR6CRryZXWkVTeQ3vVG/kixa8qJcNdVXkVmC44agvpdOlcxTNbnIv52gm7qeW+DPEPVTSi&#10;Nkh6CHUlgmBbV78L1dTSkacqHElqMqqqWqrUA7rJR2+6edgIq1IvAMfbA0z+/4WVt7t7x+qy4BPO&#10;jGgwokfVBfaZOjaJ6LTWz+H0YOEWOqgx5UHvoYxNd5Vr4j/aYbAD5+cDtjGYhHIyGh/nU5gkbPl4&#10;enYyS+hnL8+t8+GLoobFS8EdhpcwFbsbH1AKXAeXmM2TrsvrWuskRMKoS+3YTmDUQkplQp6e623z&#10;jcpefzLCrx861KBGr54OaqRI1IuRUsI/kmjDWnQyyxHjXQWxtEP+lRbyR8wTA77UCUkbKCOoPXjx&#10;FrpVl0ZwOgC7ovIZeDvq+eqtvK4R/kb4cC8cCAocsXThDkelCUXR/sbZhtyvv+mjP3gDK2ctCF9w&#10;/3MrnOJMfzVg1Fk+jeMJSZgen44huNeW1WuL2TaXBKBzrLeV6Rr9gx6ulaPmCbu5jFlhEkYid8HD&#10;cL0M/Rpit6VaLpMTdsKKcGMerIyhI8YR1sfuSTi7p0UAo25pWA0xf8OO3je+NLTcBqrqRJ2Ic4/q&#10;Hn7sU5rOfvfjwr6Wk9fLF2rxGwAA//8DAFBLAwQUAAYACAAAACEA4PjJdt0AAAAIAQAADwAAAGRy&#10;cy9kb3ducmV2LnhtbEyPzU7DMBCE70i8g7VI3KjTnwQIcSqEhMQpEqUP4MTbOGq8TmM3CW/PcoLj&#10;7Kxmvin2i+vFhGPoPClYrxIQSI03HbUKjl/vD08gQtRkdO8JFXxjgH15e1Po3PiZPnE6xFZwCIVc&#10;K7AxDrmUobHodFj5AYm9kx+djizHVppRzxzuerlJkkw63RE3WD3gm8XmfLg6BR9Vdkmn08VWrq2x&#10;Ws+xOp6jUvd3y+sLiIhL/HuGX3xGh5KZan8lE0SvgIdEvmabFATbu8dsB6JWsE2ftyDLQv4fUP4A&#10;AAD//wMAUEsBAi0AFAAGAAgAAAAhALaDOJL+AAAA4QEAABMAAAAAAAAAAAAAAAAAAAAAAFtDb250&#10;ZW50X1R5cGVzXS54bWxQSwECLQAUAAYACAAAACEAOP0h/9YAAACUAQAACwAAAAAAAAAAAAAAAAAv&#10;AQAAX3JlbHMvLnJlbHNQSwECLQAUAAYACAAAACEATjKkzGwCAADpBAAADgAAAAAAAAAAAAAAAAAu&#10;AgAAZHJzL2Uyb0RvYy54bWxQSwECLQAUAAYACAAAACEA4PjJdt0AAAAIAQAADwAAAAAAAAAAAAAA&#10;AADGBAAAZHJzL2Rvd25yZXYueG1sUEsFBgAAAAAEAAQA8wAAANAFAAAAAA==&#10;" fillcolor="#8eaadb [1940]" strokeweight="3pt">
                  <v:textbox>
                    <w:txbxContent>
                      <w:p w14:paraId="1C0702D5" w14:textId="2610C73E" w:rsidR="00C25852" w:rsidRDefault="00C25852" w:rsidP="00C25852">
                        <w:pPr>
                          <w:jc w:val="center"/>
                          <w:rPr>
                            <w:ins w:id="45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</w:p>
                      <w:p w14:paraId="6CB855CF" w14:textId="049E2EEB" w:rsidR="00C25852" w:rsidRPr="00C25852" w:rsidRDefault="00C25852" w:rsidP="00C25852">
                        <w:pPr>
                          <w:jc w:val="center"/>
                          <w:rPr>
                            <w:ins w:id="46" w:author="Tracy Taylor (1804033)" w:date="2019-09-28T12:39:00Z"/>
                            <w:rFonts w:ascii="Times New Roman" w:hAnsi="Times New Roman" w:cs="Times New Roman"/>
                            <w:sz w:val="40"/>
                            <w:szCs w:val="40"/>
                          </w:rPr>
                        </w:pPr>
                        <w:ins w:id="47" w:author="Tracy Taylor (1804033)" w:date="2019-09-28T12:39:00Z"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Winston </w:t>
                          </w:r>
                          <w:r>
                            <w:rPr>
                              <w:rFonts w:ascii="Times New Roman" w:hAnsi="Times New Roman" w:cs="Times New Roman"/>
                              <w:i/>
                              <w:iCs/>
                              <w:sz w:val="40"/>
                              <w:szCs w:val="40"/>
                            </w:rPr>
                            <w:t>et</w:t>
                          </w:r>
                          <w: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</w:rPr>
                            <w:t xml:space="preserve"> al (1995)</w:t>
                          </w:r>
                        </w:ins>
                      </w:p>
                    </w:txbxContent>
                  </v:textbox>
                  <w10:wrap anchorx="margin"/>
                </v:shape>
              </w:pict>
            </mc:Fallback>
          </mc:AlternateContent>
        </w:r>
      </w:ins>
    </w:p>
    <w:sectPr w:rsidR="00C25852" w:rsidRPr="00984E96" w:rsidSect="00C2585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852"/>
    <w:rsid w:val="00181700"/>
    <w:rsid w:val="004975A3"/>
    <w:rsid w:val="00550A0C"/>
    <w:rsid w:val="0061764D"/>
    <w:rsid w:val="00694BF1"/>
    <w:rsid w:val="00727903"/>
    <w:rsid w:val="00792DFA"/>
    <w:rsid w:val="00895FD0"/>
    <w:rsid w:val="00984E96"/>
    <w:rsid w:val="00BB241C"/>
    <w:rsid w:val="00C25852"/>
    <w:rsid w:val="00C73A38"/>
    <w:rsid w:val="00FA5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4157C"/>
  <w15:chartTrackingRefBased/>
  <w15:docId w15:val="{2FDB928D-9688-4DE7-98E9-42BE0A35C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792DFA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92DF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DF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Taylor (1804033)</dc:creator>
  <cp:keywords/>
  <dc:description/>
  <cp:lastModifiedBy>Tracy Taylor (1804033)</cp:lastModifiedBy>
  <cp:revision>8</cp:revision>
  <dcterms:created xsi:type="dcterms:W3CDTF">2019-09-27T19:00:00Z</dcterms:created>
  <dcterms:modified xsi:type="dcterms:W3CDTF">2019-11-01T23:50:00Z</dcterms:modified>
</cp:coreProperties>
</file>