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2930B" w14:textId="77777777" w:rsidR="0038120B" w:rsidRPr="00095472" w:rsidRDefault="0038120B" w:rsidP="00095472">
      <w:pPr>
        <w:spacing w:after="0" w:line="360" w:lineRule="auto"/>
        <w:rPr>
          <w:rFonts w:asciiTheme="minorBidi" w:hAnsiTheme="minorBidi"/>
          <w:sz w:val="24"/>
          <w:szCs w:val="24"/>
        </w:rPr>
      </w:pPr>
    </w:p>
    <w:p w14:paraId="29B8DCD3" w14:textId="77777777" w:rsidR="00637042" w:rsidRPr="00095472" w:rsidRDefault="00637042" w:rsidP="00095472">
      <w:pPr>
        <w:spacing w:after="0" w:line="360" w:lineRule="auto"/>
        <w:rPr>
          <w:rFonts w:asciiTheme="minorBidi" w:hAnsiTheme="minorBidi"/>
          <w:sz w:val="24"/>
          <w:szCs w:val="24"/>
        </w:rPr>
      </w:pPr>
    </w:p>
    <w:p w14:paraId="70275B4D" w14:textId="77777777" w:rsidR="00637042" w:rsidRPr="00095472" w:rsidRDefault="00637042" w:rsidP="00095472">
      <w:pPr>
        <w:spacing w:after="0" w:line="360" w:lineRule="auto"/>
        <w:rPr>
          <w:rFonts w:asciiTheme="minorBidi" w:hAnsiTheme="minorBidi"/>
          <w:sz w:val="24"/>
          <w:szCs w:val="24"/>
        </w:rPr>
      </w:pPr>
    </w:p>
    <w:p w14:paraId="19EE00C1" w14:textId="77777777" w:rsidR="00637042" w:rsidRPr="00095472" w:rsidRDefault="00637042" w:rsidP="00095472">
      <w:pPr>
        <w:spacing w:after="0" w:line="360" w:lineRule="auto"/>
        <w:rPr>
          <w:rFonts w:asciiTheme="minorBidi" w:hAnsiTheme="minorBidi"/>
          <w:sz w:val="24"/>
          <w:szCs w:val="24"/>
        </w:rPr>
      </w:pPr>
    </w:p>
    <w:p w14:paraId="3B46B82C" w14:textId="77777777" w:rsidR="00637042" w:rsidRPr="00095472" w:rsidRDefault="00637042" w:rsidP="00095472">
      <w:pPr>
        <w:spacing w:after="0" w:line="360" w:lineRule="auto"/>
        <w:rPr>
          <w:rFonts w:asciiTheme="minorBidi" w:hAnsiTheme="minorBidi"/>
          <w:sz w:val="24"/>
          <w:szCs w:val="24"/>
        </w:rPr>
      </w:pPr>
    </w:p>
    <w:p w14:paraId="5A196F93" w14:textId="77777777" w:rsidR="00637042" w:rsidRPr="00095472" w:rsidRDefault="00637042" w:rsidP="00095472">
      <w:pPr>
        <w:spacing w:after="0" w:line="360" w:lineRule="auto"/>
        <w:rPr>
          <w:rFonts w:asciiTheme="minorBidi" w:hAnsiTheme="minorBidi"/>
          <w:sz w:val="24"/>
          <w:szCs w:val="24"/>
        </w:rPr>
      </w:pPr>
    </w:p>
    <w:p w14:paraId="7EA4EB8E" w14:textId="77777777" w:rsidR="00637042" w:rsidRPr="00095472" w:rsidRDefault="00637042" w:rsidP="00095472">
      <w:pPr>
        <w:spacing w:after="0" w:line="360" w:lineRule="auto"/>
        <w:rPr>
          <w:rFonts w:asciiTheme="minorBidi" w:hAnsiTheme="minorBidi"/>
          <w:sz w:val="24"/>
          <w:szCs w:val="24"/>
        </w:rPr>
      </w:pPr>
    </w:p>
    <w:p w14:paraId="14AE3357" w14:textId="77777777" w:rsidR="00637042" w:rsidRPr="00095472" w:rsidRDefault="00637042" w:rsidP="00095472">
      <w:pPr>
        <w:spacing w:after="0" w:line="360" w:lineRule="auto"/>
        <w:rPr>
          <w:rFonts w:asciiTheme="minorBidi" w:hAnsiTheme="minorBidi"/>
          <w:sz w:val="24"/>
          <w:szCs w:val="24"/>
        </w:rPr>
      </w:pPr>
    </w:p>
    <w:p w14:paraId="2C743953" w14:textId="77777777" w:rsidR="00637042" w:rsidRPr="00095472" w:rsidRDefault="00637042" w:rsidP="00095472">
      <w:pPr>
        <w:spacing w:after="0" w:line="360" w:lineRule="auto"/>
        <w:rPr>
          <w:rFonts w:asciiTheme="minorBidi" w:hAnsiTheme="minorBidi"/>
          <w:sz w:val="24"/>
          <w:szCs w:val="24"/>
        </w:rPr>
      </w:pPr>
    </w:p>
    <w:p w14:paraId="70E46410" w14:textId="77777777" w:rsidR="00637042" w:rsidRPr="00095472" w:rsidRDefault="00637042" w:rsidP="00095472">
      <w:pPr>
        <w:spacing w:after="0" w:line="360" w:lineRule="auto"/>
        <w:rPr>
          <w:rFonts w:asciiTheme="minorBidi" w:hAnsiTheme="minorBidi"/>
          <w:sz w:val="24"/>
          <w:szCs w:val="24"/>
        </w:rPr>
      </w:pPr>
    </w:p>
    <w:p w14:paraId="22C1045E" w14:textId="77777777" w:rsidR="00637042" w:rsidRPr="00095472" w:rsidRDefault="00637042" w:rsidP="00095472">
      <w:pPr>
        <w:spacing w:after="0" w:line="360" w:lineRule="auto"/>
        <w:rPr>
          <w:rFonts w:asciiTheme="minorBidi" w:hAnsiTheme="minorBidi"/>
          <w:sz w:val="24"/>
          <w:szCs w:val="24"/>
        </w:rPr>
      </w:pPr>
    </w:p>
    <w:p w14:paraId="1419B1A9" w14:textId="1B4570B4" w:rsidR="0038120B" w:rsidRPr="00095472" w:rsidRDefault="0038120B" w:rsidP="00095472">
      <w:pPr>
        <w:spacing w:after="0" w:line="360" w:lineRule="auto"/>
        <w:rPr>
          <w:rFonts w:asciiTheme="minorBidi" w:hAnsiTheme="minorBidi"/>
          <w:sz w:val="24"/>
          <w:szCs w:val="24"/>
        </w:rPr>
      </w:pPr>
      <w:r w:rsidRPr="00095472">
        <w:rPr>
          <w:rFonts w:asciiTheme="minorBidi" w:hAnsiTheme="minorBidi"/>
          <w:sz w:val="24"/>
          <w:szCs w:val="24"/>
        </w:rPr>
        <w:t>Student Name: Bethan Mackay</w:t>
      </w:r>
    </w:p>
    <w:p w14:paraId="1D11B742" w14:textId="464E459A" w:rsidR="0038120B" w:rsidRPr="00095472" w:rsidRDefault="0038120B" w:rsidP="00095472">
      <w:pPr>
        <w:spacing w:after="0" w:line="360" w:lineRule="auto"/>
        <w:rPr>
          <w:rFonts w:asciiTheme="minorBidi" w:hAnsiTheme="minorBidi"/>
          <w:sz w:val="24"/>
          <w:szCs w:val="24"/>
        </w:rPr>
      </w:pPr>
      <w:r w:rsidRPr="00095472">
        <w:rPr>
          <w:rFonts w:asciiTheme="minorBidi" w:hAnsiTheme="minorBidi"/>
          <w:sz w:val="24"/>
          <w:szCs w:val="24"/>
        </w:rPr>
        <w:t>Student ID: 2307135</w:t>
      </w:r>
    </w:p>
    <w:p w14:paraId="45356665" w14:textId="44D86F9F" w:rsidR="0038120B" w:rsidRPr="00095472" w:rsidRDefault="0038120B" w:rsidP="00095472">
      <w:pPr>
        <w:spacing w:after="0" w:line="360" w:lineRule="auto"/>
        <w:rPr>
          <w:rFonts w:asciiTheme="minorBidi" w:hAnsiTheme="minorBidi"/>
          <w:sz w:val="24"/>
          <w:szCs w:val="24"/>
        </w:rPr>
      </w:pPr>
      <w:r w:rsidRPr="00095472">
        <w:rPr>
          <w:rFonts w:asciiTheme="minorBidi" w:hAnsiTheme="minorBidi"/>
          <w:sz w:val="24"/>
          <w:szCs w:val="24"/>
        </w:rPr>
        <w:t>Programme: Professional Graduate Certificate in Education (PCET)</w:t>
      </w:r>
    </w:p>
    <w:p w14:paraId="4AD25A45" w14:textId="12DBE3E9" w:rsidR="00CF202C" w:rsidRPr="00095472" w:rsidRDefault="0038120B" w:rsidP="00095472">
      <w:pPr>
        <w:spacing w:after="0" w:line="360" w:lineRule="auto"/>
        <w:rPr>
          <w:rFonts w:asciiTheme="minorBidi" w:hAnsiTheme="minorBidi"/>
          <w:sz w:val="24"/>
          <w:szCs w:val="24"/>
        </w:rPr>
      </w:pPr>
      <w:r w:rsidRPr="00095472">
        <w:rPr>
          <w:rFonts w:asciiTheme="minorBidi" w:hAnsiTheme="minorBidi"/>
          <w:sz w:val="24"/>
          <w:szCs w:val="24"/>
        </w:rPr>
        <w:t>Module: The Teaching Toolkit 1</w:t>
      </w:r>
    </w:p>
    <w:p w14:paraId="11366E42" w14:textId="326F495A" w:rsidR="0038120B" w:rsidRPr="00095472" w:rsidRDefault="0038120B" w:rsidP="00095472">
      <w:pPr>
        <w:spacing w:after="0" w:line="360" w:lineRule="auto"/>
        <w:rPr>
          <w:rFonts w:asciiTheme="minorBidi" w:hAnsiTheme="minorBidi"/>
          <w:sz w:val="24"/>
          <w:szCs w:val="24"/>
          <w:lang w:val="fr-FR"/>
        </w:rPr>
      </w:pPr>
      <w:r w:rsidRPr="00095472">
        <w:rPr>
          <w:rFonts w:asciiTheme="minorBidi" w:hAnsiTheme="minorBidi"/>
          <w:sz w:val="24"/>
          <w:szCs w:val="24"/>
          <w:lang w:val="fr-FR"/>
        </w:rPr>
        <w:t>Module Code: ECPT6003</w:t>
      </w:r>
      <w:r w:rsidR="00CF202C" w:rsidRPr="00095472">
        <w:rPr>
          <w:rFonts w:asciiTheme="minorBidi" w:hAnsiTheme="minorBidi"/>
          <w:sz w:val="24"/>
          <w:szCs w:val="24"/>
          <w:lang w:val="fr-FR"/>
        </w:rPr>
        <w:t xml:space="preserve"> – Assessment </w:t>
      </w:r>
      <w:r w:rsidR="00AF7ACD" w:rsidRPr="00095472">
        <w:rPr>
          <w:rFonts w:asciiTheme="minorBidi" w:hAnsiTheme="minorBidi"/>
          <w:sz w:val="24"/>
          <w:szCs w:val="24"/>
          <w:lang w:val="fr-FR"/>
        </w:rPr>
        <w:t>2</w:t>
      </w:r>
    </w:p>
    <w:p w14:paraId="62918EE1" w14:textId="77777777" w:rsidR="00025442" w:rsidRPr="00095472" w:rsidRDefault="00025442" w:rsidP="00095472">
      <w:pPr>
        <w:spacing w:after="0" w:line="360" w:lineRule="auto"/>
        <w:rPr>
          <w:rFonts w:asciiTheme="minorBidi" w:hAnsiTheme="minorBidi"/>
          <w:sz w:val="24"/>
          <w:szCs w:val="24"/>
          <w:lang w:val="fr-FR"/>
        </w:rPr>
      </w:pPr>
    </w:p>
    <w:p w14:paraId="395DEB8E" w14:textId="77777777" w:rsidR="00A25861" w:rsidRPr="00095472" w:rsidRDefault="00A25861" w:rsidP="00095472">
      <w:pPr>
        <w:spacing w:after="0" w:line="360" w:lineRule="auto"/>
        <w:rPr>
          <w:rFonts w:asciiTheme="minorBidi" w:hAnsiTheme="minorBidi"/>
          <w:sz w:val="24"/>
          <w:szCs w:val="24"/>
          <w:lang w:val="fr-FR"/>
        </w:rPr>
      </w:pPr>
    </w:p>
    <w:p w14:paraId="3F12B6D8" w14:textId="77777777" w:rsidR="00A25861" w:rsidRPr="00095472" w:rsidRDefault="00A25861" w:rsidP="00095472">
      <w:pPr>
        <w:spacing w:after="0" w:line="360" w:lineRule="auto"/>
        <w:rPr>
          <w:rFonts w:asciiTheme="minorBidi" w:hAnsiTheme="minorBidi"/>
          <w:sz w:val="24"/>
          <w:szCs w:val="24"/>
          <w:lang w:val="fr-FR"/>
        </w:rPr>
      </w:pPr>
    </w:p>
    <w:p w14:paraId="52E1AF7B" w14:textId="77777777" w:rsidR="00A25861" w:rsidRPr="00095472" w:rsidRDefault="00A25861" w:rsidP="00095472">
      <w:pPr>
        <w:spacing w:after="0" w:line="360" w:lineRule="auto"/>
        <w:rPr>
          <w:rFonts w:asciiTheme="minorBidi" w:hAnsiTheme="minorBidi"/>
          <w:sz w:val="24"/>
          <w:szCs w:val="24"/>
          <w:lang w:val="fr-FR"/>
        </w:rPr>
      </w:pPr>
    </w:p>
    <w:p w14:paraId="5C6E1708" w14:textId="77777777" w:rsidR="00A25861" w:rsidRPr="00095472" w:rsidRDefault="00A25861" w:rsidP="00095472">
      <w:pPr>
        <w:spacing w:after="0" w:line="360" w:lineRule="auto"/>
        <w:rPr>
          <w:rFonts w:asciiTheme="minorBidi" w:hAnsiTheme="minorBidi"/>
          <w:sz w:val="24"/>
          <w:szCs w:val="24"/>
          <w:lang w:val="fr-FR"/>
        </w:rPr>
      </w:pPr>
    </w:p>
    <w:p w14:paraId="09AD2296" w14:textId="77777777" w:rsidR="00A25861" w:rsidRPr="00095472" w:rsidRDefault="00A25861" w:rsidP="00095472">
      <w:pPr>
        <w:spacing w:after="0" w:line="360" w:lineRule="auto"/>
        <w:rPr>
          <w:rFonts w:asciiTheme="minorBidi" w:hAnsiTheme="minorBidi"/>
          <w:sz w:val="24"/>
          <w:szCs w:val="24"/>
          <w:lang w:val="fr-FR"/>
        </w:rPr>
      </w:pPr>
    </w:p>
    <w:p w14:paraId="77B13246" w14:textId="77777777" w:rsidR="00A25861" w:rsidRPr="00095472" w:rsidRDefault="00A25861" w:rsidP="00095472">
      <w:pPr>
        <w:spacing w:after="0" w:line="360" w:lineRule="auto"/>
        <w:rPr>
          <w:rFonts w:asciiTheme="minorBidi" w:hAnsiTheme="minorBidi"/>
          <w:sz w:val="24"/>
          <w:szCs w:val="24"/>
          <w:lang w:val="fr-FR"/>
        </w:rPr>
      </w:pPr>
    </w:p>
    <w:p w14:paraId="36C30939" w14:textId="77777777" w:rsidR="007314E2" w:rsidRPr="00095472" w:rsidRDefault="007314E2" w:rsidP="00095472">
      <w:pPr>
        <w:spacing w:after="0" w:line="360" w:lineRule="auto"/>
        <w:rPr>
          <w:rFonts w:asciiTheme="minorBidi" w:hAnsiTheme="minorBidi"/>
          <w:sz w:val="24"/>
          <w:szCs w:val="24"/>
          <w:lang w:val="fr-FR"/>
        </w:rPr>
      </w:pPr>
    </w:p>
    <w:p w14:paraId="212D87FB" w14:textId="77777777" w:rsidR="007314E2" w:rsidRPr="00095472" w:rsidRDefault="007314E2" w:rsidP="00095472">
      <w:pPr>
        <w:spacing w:after="0" w:line="360" w:lineRule="auto"/>
        <w:rPr>
          <w:rFonts w:asciiTheme="minorBidi" w:hAnsiTheme="minorBidi"/>
          <w:sz w:val="24"/>
          <w:szCs w:val="24"/>
          <w:lang w:val="fr-FR"/>
        </w:rPr>
      </w:pPr>
    </w:p>
    <w:p w14:paraId="5AFB82EC" w14:textId="77777777" w:rsidR="007314E2" w:rsidRPr="00095472" w:rsidRDefault="007314E2" w:rsidP="00095472">
      <w:pPr>
        <w:spacing w:after="0" w:line="360" w:lineRule="auto"/>
        <w:rPr>
          <w:rFonts w:asciiTheme="minorBidi" w:hAnsiTheme="minorBidi"/>
          <w:sz w:val="24"/>
          <w:szCs w:val="24"/>
          <w:lang w:val="fr-FR"/>
        </w:rPr>
      </w:pPr>
    </w:p>
    <w:p w14:paraId="06ADC167" w14:textId="77777777" w:rsidR="00A25861" w:rsidRPr="00095472" w:rsidRDefault="00A25861" w:rsidP="00095472">
      <w:pPr>
        <w:spacing w:after="0" w:line="360" w:lineRule="auto"/>
        <w:rPr>
          <w:rFonts w:asciiTheme="minorBidi" w:hAnsiTheme="minorBidi"/>
          <w:sz w:val="24"/>
          <w:szCs w:val="24"/>
          <w:lang w:val="fr-FR"/>
        </w:rPr>
      </w:pPr>
    </w:p>
    <w:p w14:paraId="259B4947" w14:textId="77777777" w:rsidR="00A25861" w:rsidRPr="00095472" w:rsidRDefault="00A25861" w:rsidP="00095472">
      <w:pPr>
        <w:spacing w:after="0" w:line="360" w:lineRule="auto"/>
        <w:rPr>
          <w:rFonts w:asciiTheme="minorBidi" w:hAnsiTheme="minorBidi"/>
          <w:sz w:val="24"/>
          <w:szCs w:val="24"/>
          <w:lang w:val="fr-FR"/>
        </w:rPr>
      </w:pPr>
    </w:p>
    <w:p w14:paraId="37C7E029" w14:textId="77777777" w:rsidR="00637042" w:rsidRPr="00095472" w:rsidRDefault="00637042" w:rsidP="00095472">
      <w:pPr>
        <w:spacing w:after="0" w:line="360" w:lineRule="auto"/>
        <w:rPr>
          <w:rFonts w:asciiTheme="minorBidi" w:hAnsiTheme="minorBidi"/>
          <w:sz w:val="24"/>
          <w:szCs w:val="24"/>
          <w:lang w:val="fr-FR"/>
        </w:rPr>
      </w:pPr>
    </w:p>
    <w:p w14:paraId="0E74FBE9" w14:textId="77777777" w:rsidR="00A25861" w:rsidRPr="00095472" w:rsidRDefault="00A25861" w:rsidP="00095472">
      <w:pPr>
        <w:spacing w:after="0" w:line="360" w:lineRule="auto"/>
        <w:rPr>
          <w:rFonts w:asciiTheme="minorBidi" w:hAnsiTheme="minorBidi"/>
          <w:sz w:val="24"/>
          <w:szCs w:val="24"/>
          <w:lang w:val="fr-FR"/>
        </w:rPr>
      </w:pPr>
    </w:p>
    <w:p w14:paraId="1EE920A5" w14:textId="77777777" w:rsidR="00A25861" w:rsidRPr="00095472" w:rsidRDefault="00A25861" w:rsidP="00095472">
      <w:pPr>
        <w:spacing w:after="0" w:line="360" w:lineRule="auto"/>
        <w:rPr>
          <w:rFonts w:asciiTheme="minorBidi" w:hAnsiTheme="minorBidi"/>
          <w:sz w:val="24"/>
          <w:szCs w:val="24"/>
          <w:lang w:val="fr-FR"/>
        </w:rPr>
      </w:pPr>
    </w:p>
    <w:p w14:paraId="493FA004" w14:textId="77777777" w:rsidR="00A25861" w:rsidRPr="00095472" w:rsidRDefault="00A25861" w:rsidP="00095472">
      <w:pPr>
        <w:spacing w:after="0" w:line="360" w:lineRule="auto"/>
        <w:rPr>
          <w:rFonts w:asciiTheme="minorBidi" w:hAnsiTheme="minorBidi"/>
          <w:sz w:val="24"/>
          <w:szCs w:val="24"/>
          <w:lang w:val="fr-FR"/>
        </w:rPr>
      </w:pPr>
    </w:p>
    <w:p w14:paraId="48CE452E" w14:textId="77777777" w:rsidR="00A25861" w:rsidRPr="00095472" w:rsidRDefault="00A25861" w:rsidP="00095472">
      <w:pPr>
        <w:spacing w:after="0" w:line="360" w:lineRule="auto"/>
        <w:rPr>
          <w:rFonts w:asciiTheme="minorBidi" w:hAnsiTheme="minorBidi"/>
          <w:sz w:val="24"/>
          <w:szCs w:val="24"/>
          <w:lang w:val="fr-FR"/>
        </w:rPr>
      </w:pPr>
    </w:p>
    <w:p w14:paraId="0B1097E2" w14:textId="77777777" w:rsidR="00A25861" w:rsidRPr="00095472" w:rsidRDefault="00A25861" w:rsidP="00095472">
      <w:pPr>
        <w:spacing w:after="0" w:line="360" w:lineRule="auto"/>
        <w:rPr>
          <w:rFonts w:asciiTheme="minorBidi" w:hAnsiTheme="minorBidi"/>
          <w:sz w:val="24"/>
          <w:szCs w:val="24"/>
          <w:lang w:val="fr-FR"/>
        </w:rPr>
      </w:pPr>
    </w:p>
    <w:p w14:paraId="6BAFB8A3" w14:textId="2AB3C914" w:rsidR="00A25861" w:rsidRPr="00095472" w:rsidRDefault="008E6130" w:rsidP="00095472">
      <w:pPr>
        <w:spacing w:after="0" w:line="360" w:lineRule="auto"/>
        <w:jc w:val="both"/>
        <w:rPr>
          <w:rFonts w:asciiTheme="minorBidi" w:hAnsiTheme="minorBidi"/>
          <w:b/>
          <w:bCs/>
          <w:sz w:val="24"/>
          <w:szCs w:val="24"/>
          <w:u w:val="single"/>
          <w:lang w:val="fr-FR"/>
        </w:rPr>
      </w:pPr>
      <w:r w:rsidRPr="00095472">
        <w:rPr>
          <w:rFonts w:asciiTheme="minorBidi" w:hAnsiTheme="minorBidi"/>
          <w:b/>
          <w:bCs/>
          <w:sz w:val="24"/>
          <w:szCs w:val="24"/>
          <w:u w:val="single"/>
          <w:lang w:val="fr-FR"/>
        </w:rPr>
        <w:lastRenderedPageBreak/>
        <w:t xml:space="preserve">Professional Observation </w:t>
      </w:r>
    </w:p>
    <w:p w14:paraId="0AE4AFA3" w14:textId="4049D2EE" w:rsidR="00511EC1" w:rsidRPr="00095472" w:rsidRDefault="00511EC1"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For the purpose of this </w:t>
      </w:r>
      <w:r w:rsidR="00B97FF9" w:rsidRPr="00095472">
        <w:rPr>
          <w:rFonts w:asciiTheme="minorBidi" w:hAnsiTheme="minorBidi"/>
          <w:sz w:val="24"/>
          <w:szCs w:val="24"/>
        </w:rPr>
        <w:t>professional observation</w:t>
      </w:r>
      <w:r w:rsidRPr="00095472">
        <w:rPr>
          <w:rFonts w:asciiTheme="minorBidi" w:hAnsiTheme="minorBidi"/>
          <w:sz w:val="24"/>
          <w:szCs w:val="24"/>
        </w:rPr>
        <w:t xml:space="preserve"> report, I wi</w:t>
      </w:r>
      <w:r w:rsidR="004522C1" w:rsidRPr="00095472">
        <w:rPr>
          <w:rFonts w:asciiTheme="minorBidi" w:hAnsiTheme="minorBidi"/>
          <w:sz w:val="24"/>
          <w:szCs w:val="24"/>
        </w:rPr>
        <w:t xml:space="preserve">ll </w:t>
      </w:r>
      <w:r w:rsidR="00F114B3" w:rsidRPr="00095472">
        <w:rPr>
          <w:rFonts w:asciiTheme="minorBidi" w:hAnsiTheme="minorBidi"/>
          <w:sz w:val="24"/>
          <w:szCs w:val="24"/>
        </w:rPr>
        <w:t>use</w:t>
      </w:r>
      <w:r w:rsidR="00206665" w:rsidRPr="00095472">
        <w:rPr>
          <w:rFonts w:asciiTheme="minorBidi" w:hAnsiTheme="minorBidi"/>
          <w:sz w:val="24"/>
          <w:szCs w:val="24"/>
        </w:rPr>
        <w:t xml:space="preserve"> </w:t>
      </w:r>
      <w:r w:rsidR="0087569B" w:rsidRPr="00095472">
        <w:rPr>
          <w:rFonts w:asciiTheme="minorBidi" w:hAnsiTheme="minorBidi"/>
          <w:sz w:val="24"/>
          <w:szCs w:val="24"/>
        </w:rPr>
        <w:t xml:space="preserve">the </w:t>
      </w:r>
      <w:r w:rsidR="008240B6">
        <w:rPr>
          <w:rFonts w:asciiTheme="minorBidi" w:hAnsiTheme="minorBidi"/>
          <w:sz w:val="24"/>
          <w:szCs w:val="24"/>
        </w:rPr>
        <w:t xml:space="preserve">chronological </w:t>
      </w:r>
      <w:r w:rsidR="00CB6F15">
        <w:rPr>
          <w:rFonts w:asciiTheme="minorBidi" w:hAnsiTheme="minorBidi"/>
          <w:sz w:val="24"/>
          <w:szCs w:val="24"/>
        </w:rPr>
        <w:t>order</w:t>
      </w:r>
      <w:r w:rsidR="0087569B" w:rsidRPr="00095472">
        <w:rPr>
          <w:rFonts w:asciiTheme="minorBidi" w:hAnsiTheme="minorBidi"/>
          <w:sz w:val="24"/>
          <w:szCs w:val="24"/>
        </w:rPr>
        <w:t xml:space="preserve"> </w:t>
      </w:r>
      <w:r w:rsidR="00F10F53" w:rsidRPr="00095472">
        <w:rPr>
          <w:rFonts w:asciiTheme="minorBidi" w:hAnsiTheme="minorBidi"/>
          <w:sz w:val="24"/>
          <w:szCs w:val="24"/>
        </w:rPr>
        <w:t xml:space="preserve">of </w:t>
      </w:r>
      <w:r w:rsidR="00896DD0" w:rsidRPr="00095472">
        <w:rPr>
          <w:rFonts w:asciiTheme="minorBidi" w:hAnsiTheme="minorBidi"/>
          <w:sz w:val="24"/>
          <w:szCs w:val="24"/>
        </w:rPr>
        <w:t xml:space="preserve">a </w:t>
      </w:r>
      <w:r w:rsidR="00F10F53" w:rsidRPr="00095472">
        <w:rPr>
          <w:rFonts w:asciiTheme="minorBidi" w:hAnsiTheme="minorBidi"/>
          <w:sz w:val="24"/>
          <w:szCs w:val="24"/>
        </w:rPr>
        <w:t>lesson plan</w:t>
      </w:r>
      <w:r w:rsidR="00F41C6E" w:rsidRPr="00095472">
        <w:rPr>
          <w:rFonts w:asciiTheme="minorBidi" w:hAnsiTheme="minorBidi"/>
          <w:sz w:val="24"/>
          <w:szCs w:val="24"/>
        </w:rPr>
        <w:t xml:space="preserve"> to reflect on the observation of three lecturers</w:t>
      </w:r>
      <w:r w:rsidR="00746C1F" w:rsidRPr="00095472">
        <w:rPr>
          <w:rFonts w:asciiTheme="minorBidi" w:hAnsiTheme="minorBidi"/>
          <w:sz w:val="24"/>
          <w:szCs w:val="24"/>
        </w:rPr>
        <w:t>,</w:t>
      </w:r>
      <w:r w:rsidR="00896DD0" w:rsidRPr="00095472">
        <w:rPr>
          <w:rFonts w:asciiTheme="minorBidi" w:hAnsiTheme="minorBidi"/>
          <w:sz w:val="24"/>
          <w:szCs w:val="24"/>
        </w:rPr>
        <w:t xml:space="preserve"> </w:t>
      </w:r>
      <w:r w:rsidR="00F10F53" w:rsidRPr="00095472">
        <w:rPr>
          <w:rFonts w:asciiTheme="minorBidi" w:hAnsiTheme="minorBidi"/>
          <w:sz w:val="24"/>
          <w:szCs w:val="24"/>
        </w:rPr>
        <w:t>which consists of an introduction</w:t>
      </w:r>
      <w:r w:rsidR="00896DD0" w:rsidRPr="00095472">
        <w:rPr>
          <w:rFonts w:asciiTheme="minorBidi" w:hAnsiTheme="minorBidi"/>
          <w:sz w:val="24"/>
          <w:szCs w:val="24"/>
        </w:rPr>
        <w:t xml:space="preserve">, development </w:t>
      </w:r>
      <w:r w:rsidR="00AA3B06" w:rsidRPr="00095472">
        <w:rPr>
          <w:rFonts w:asciiTheme="minorBidi" w:hAnsiTheme="minorBidi"/>
          <w:sz w:val="24"/>
          <w:szCs w:val="24"/>
        </w:rPr>
        <w:t xml:space="preserve">and conclusion. </w:t>
      </w:r>
      <w:r w:rsidR="00C162B6">
        <w:rPr>
          <w:rFonts w:asciiTheme="minorBidi" w:hAnsiTheme="minorBidi"/>
          <w:sz w:val="24"/>
          <w:szCs w:val="24"/>
        </w:rPr>
        <w:t>A</w:t>
      </w:r>
      <w:r w:rsidR="006544F0">
        <w:rPr>
          <w:rFonts w:asciiTheme="minorBidi" w:hAnsiTheme="minorBidi"/>
          <w:sz w:val="24"/>
          <w:szCs w:val="24"/>
        </w:rPr>
        <w:t xml:space="preserve"> thematic </w:t>
      </w:r>
      <w:r w:rsidR="00182105">
        <w:rPr>
          <w:rFonts w:asciiTheme="minorBidi" w:hAnsiTheme="minorBidi"/>
          <w:sz w:val="24"/>
          <w:szCs w:val="24"/>
        </w:rPr>
        <w:t>format will be used in order to reflect on the whole observation process</w:t>
      </w:r>
      <w:r w:rsidR="00F415B9">
        <w:rPr>
          <w:rFonts w:asciiTheme="minorBidi" w:hAnsiTheme="minorBidi"/>
          <w:sz w:val="24"/>
          <w:szCs w:val="24"/>
        </w:rPr>
        <w:t xml:space="preserve"> to review themes</w:t>
      </w:r>
      <w:r w:rsidR="00182105">
        <w:rPr>
          <w:rFonts w:asciiTheme="minorBidi" w:hAnsiTheme="minorBidi"/>
          <w:sz w:val="24"/>
          <w:szCs w:val="24"/>
        </w:rPr>
        <w:t xml:space="preserve">. </w:t>
      </w:r>
      <w:r w:rsidR="00746C1F" w:rsidRPr="00095472">
        <w:rPr>
          <w:rFonts w:asciiTheme="minorBidi" w:hAnsiTheme="minorBidi"/>
          <w:sz w:val="24"/>
          <w:szCs w:val="24"/>
        </w:rPr>
        <w:t xml:space="preserve">An action plan </w:t>
      </w:r>
      <w:r w:rsidR="001C115E" w:rsidRPr="00095472">
        <w:rPr>
          <w:rFonts w:asciiTheme="minorBidi" w:hAnsiTheme="minorBidi"/>
          <w:sz w:val="24"/>
          <w:szCs w:val="24"/>
        </w:rPr>
        <w:t xml:space="preserve">for </w:t>
      </w:r>
      <w:r w:rsidR="00E13668" w:rsidRPr="00095472">
        <w:rPr>
          <w:rFonts w:asciiTheme="minorBidi" w:hAnsiTheme="minorBidi"/>
          <w:sz w:val="24"/>
          <w:szCs w:val="24"/>
        </w:rPr>
        <w:t xml:space="preserve">my </w:t>
      </w:r>
      <w:r w:rsidR="001C115E" w:rsidRPr="00095472">
        <w:rPr>
          <w:rFonts w:asciiTheme="minorBidi" w:hAnsiTheme="minorBidi"/>
          <w:sz w:val="24"/>
          <w:szCs w:val="24"/>
        </w:rPr>
        <w:t xml:space="preserve">professional development </w:t>
      </w:r>
      <w:r w:rsidR="00070C6B" w:rsidRPr="00095472">
        <w:rPr>
          <w:rFonts w:asciiTheme="minorBidi" w:hAnsiTheme="minorBidi"/>
          <w:sz w:val="24"/>
          <w:szCs w:val="24"/>
        </w:rPr>
        <w:t>is also included.</w:t>
      </w:r>
    </w:p>
    <w:p w14:paraId="5B55A0DB" w14:textId="77777777" w:rsidR="008D5497" w:rsidRPr="00095472" w:rsidRDefault="008D5497" w:rsidP="00095472">
      <w:pPr>
        <w:spacing w:after="0" w:line="360" w:lineRule="auto"/>
        <w:jc w:val="both"/>
        <w:rPr>
          <w:rFonts w:asciiTheme="minorBidi" w:hAnsiTheme="minorBidi"/>
          <w:sz w:val="24"/>
          <w:szCs w:val="24"/>
        </w:rPr>
      </w:pPr>
    </w:p>
    <w:p w14:paraId="0ACB1022" w14:textId="284FD245" w:rsidR="00C30CC3" w:rsidRPr="00095472" w:rsidRDefault="00C30CC3" w:rsidP="00095472">
      <w:pPr>
        <w:spacing w:after="0" w:line="360" w:lineRule="auto"/>
        <w:jc w:val="both"/>
        <w:rPr>
          <w:rFonts w:asciiTheme="minorBidi" w:hAnsiTheme="minorBidi"/>
          <w:b/>
          <w:bCs/>
          <w:sz w:val="24"/>
          <w:szCs w:val="24"/>
          <w:u w:val="single"/>
        </w:rPr>
      </w:pPr>
      <w:r w:rsidRPr="00095472">
        <w:rPr>
          <w:rFonts w:asciiTheme="minorBidi" w:hAnsiTheme="minorBidi"/>
          <w:b/>
          <w:bCs/>
          <w:sz w:val="24"/>
          <w:szCs w:val="24"/>
          <w:u w:val="single"/>
        </w:rPr>
        <w:t xml:space="preserve">Introduction </w:t>
      </w:r>
    </w:p>
    <w:p w14:paraId="2BFDC294" w14:textId="5C9D9E1D" w:rsidR="001658C9" w:rsidRPr="00095472" w:rsidRDefault="001658C9"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At the </w:t>
      </w:r>
      <w:r w:rsidRPr="009C5252">
        <w:rPr>
          <w:rFonts w:asciiTheme="minorBidi" w:hAnsiTheme="minorBidi"/>
          <w:sz w:val="24"/>
          <w:szCs w:val="24"/>
        </w:rPr>
        <w:t xml:space="preserve">beginning of each lesson, all three lecturers </w:t>
      </w:r>
      <w:r w:rsidR="00E13668" w:rsidRPr="009C5252">
        <w:rPr>
          <w:rFonts w:asciiTheme="minorBidi" w:hAnsiTheme="minorBidi"/>
          <w:sz w:val="24"/>
          <w:szCs w:val="24"/>
        </w:rPr>
        <w:t xml:space="preserve">completed an attendance </w:t>
      </w:r>
      <w:r w:rsidR="00983258" w:rsidRPr="009C5252">
        <w:rPr>
          <w:rFonts w:asciiTheme="minorBidi" w:hAnsiTheme="minorBidi"/>
          <w:sz w:val="24"/>
          <w:szCs w:val="24"/>
        </w:rPr>
        <w:t>register</w:t>
      </w:r>
      <w:r w:rsidR="00015BE8" w:rsidRPr="009C5252">
        <w:rPr>
          <w:rFonts w:asciiTheme="minorBidi" w:hAnsiTheme="minorBidi"/>
          <w:sz w:val="24"/>
          <w:szCs w:val="24"/>
        </w:rPr>
        <w:t xml:space="preserve">, </w:t>
      </w:r>
      <w:r w:rsidR="00E13668" w:rsidRPr="009C5252">
        <w:rPr>
          <w:rFonts w:asciiTheme="minorBidi" w:hAnsiTheme="minorBidi"/>
          <w:sz w:val="24"/>
          <w:szCs w:val="24"/>
        </w:rPr>
        <w:t>welcomed</w:t>
      </w:r>
      <w:r w:rsidR="005F3D31" w:rsidRPr="009C5252">
        <w:rPr>
          <w:rFonts w:asciiTheme="minorBidi" w:hAnsiTheme="minorBidi"/>
          <w:sz w:val="24"/>
          <w:szCs w:val="24"/>
        </w:rPr>
        <w:t xml:space="preserve"> the students </w:t>
      </w:r>
      <w:r w:rsidR="00E13668" w:rsidRPr="009C5252">
        <w:rPr>
          <w:rFonts w:asciiTheme="minorBidi" w:hAnsiTheme="minorBidi"/>
          <w:sz w:val="24"/>
          <w:szCs w:val="24"/>
        </w:rPr>
        <w:t>and ensured</w:t>
      </w:r>
      <w:r w:rsidR="00E13668" w:rsidRPr="00095472">
        <w:rPr>
          <w:rFonts w:asciiTheme="minorBidi" w:hAnsiTheme="minorBidi"/>
          <w:sz w:val="24"/>
          <w:szCs w:val="24"/>
        </w:rPr>
        <w:t xml:space="preserve"> they </w:t>
      </w:r>
      <w:r w:rsidR="005F3D31" w:rsidRPr="00095472">
        <w:rPr>
          <w:rFonts w:asciiTheme="minorBidi" w:hAnsiTheme="minorBidi"/>
          <w:sz w:val="24"/>
          <w:szCs w:val="24"/>
        </w:rPr>
        <w:t>were comfortable</w:t>
      </w:r>
      <w:r w:rsidR="003E6861" w:rsidRPr="00095472">
        <w:rPr>
          <w:rFonts w:asciiTheme="minorBidi" w:hAnsiTheme="minorBidi"/>
          <w:sz w:val="24"/>
          <w:szCs w:val="24"/>
        </w:rPr>
        <w:t xml:space="preserve"> </w:t>
      </w:r>
      <w:r w:rsidR="003809E4" w:rsidRPr="00095472">
        <w:rPr>
          <w:rFonts w:asciiTheme="minorBidi" w:hAnsiTheme="minorBidi"/>
          <w:sz w:val="24"/>
          <w:szCs w:val="24"/>
        </w:rPr>
        <w:t>and settled</w:t>
      </w:r>
      <w:r w:rsidR="003E6861" w:rsidRPr="00095472">
        <w:rPr>
          <w:rFonts w:asciiTheme="minorBidi" w:hAnsiTheme="minorBidi"/>
          <w:sz w:val="24"/>
          <w:szCs w:val="24"/>
        </w:rPr>
        <w:t xml:space="preserve">. </w:t>
      </w:r>
      <w:r w:rsidR="00844726" w:rsidRPr="00095472">
        <w:rPr>
          <w:rFonts w:asciiTheme="minorBidi" w:hAnsiTheme="minorBidi"/>
          <w:sz w:val="24"/>
          <w:szCs w:val="24"/>
        </w:rPr>
        <w:t xml:space="preserve">Lecturer A took the time </w:t>
      </w:r>
      <w:r w:rsidR="002E790D" w:rsidRPr="00095472">
        <w:rPr>
          <w:rFonts w:asciiTheme="minorBidi" w:hAnsiTheme="minorBidi"/>
          <w:sz w:val="24"/>
          <w:szCs w:val="24"/>
        </w:rPr>
        <w:t xml:space="preserve">to close blinds and ensure students were able to clearly see the </w:t>
      </w:r>
      <w:r w:rsidR="003809E4" w:rsidRPr="00095472">
        <w:rPr>
          <w:rFonts w:asciiTheme="minorBidi" w:hAnsiTheme="minorBidi"/>
          <w:sz w:val="24"/>
          <w:szCs w:val="24"/>
        </w:rPr>
        <w:t>white</w:t>
      </w:r>
      <w:r w:rsidR="002E790D" w:rsidRPr="00095472">
        <w:rPr>
          <w:rFonts w:asciiTheme="minorBidi" w:hAnsiTheme="minorBidi"/>
          <w:sz w:val="24"/>
          <w:szCs w:val="24"/>
        </w:rPr>
        <w:t>board d</w:t>
      </w:r>
      <w:r w:rsidR="003809E4" w:rsidRPr="00095472">
        <w:rPr>
          <w:rFonts w:asciiTheme="minorBidi" w:hAnsiTheme="minorBidi"/>
          <w:sz w:val="24"/>
          <w:szCs w:val="24"/>
        </w:rPr>
        <w:t>ue to dire</w:t>
      </w:r>
      <w:r w:rsidR="002E790D" w:rsidRPr="00095472">
        <w:rPr>
          <w:rFonts w:asciiTheme="minorBidi" w:hAnsiTheme="minorBidi"/>
          <w:sz w:val="24"/>
          <w:szCs w:val="24"/>
        </w:rPr>
        <w:t xml:space="preserve">ct sunlight. </w:t>
      </w:r>
      <w:r w:rsidR="00F17B41">
        <w:rPr>
          <w:rFonts w:asciiTheme="minorBidi" w:hAnsiTheme="minorBidi"/>
          <w:sz w:val="24"/>
          <w:szCs w:val="24"/>
        </w:rPr>
        <w:t>From my</w:t>
      </w:r>
      <w:r w:rsidR="00804C33" w:rsidRPr="00095472">
        <w:rPr>
          <w:rFonts w:asciiTheme="minorBidi" w:hAnsiTheme="minorBidi"/>
          <w:sz w:val="24"/>
          <w:szCs w:val="24"/>
        </w:rPr>
        <w:t xml:space="preserve"> observation</w:t>
      </w:r>
      <w:r w:rsidR="00F17B41">
        <w:rPr>
          <w:rFonts w:asciiTheme="minorBidi" w:hAnsiTheme="minorBidi"/>
          <w:sz w:val="24"/>
          <w:szCs w:val="24"/>
        </w:rPr>
        <w:t xml:space="preserve">, it was clearly important for </w:t>
      </w:r>
      <w:r w:rsidR="00EC6974">
        <w:rPr>
          <w:rFonts w:asciiTheme="minorBidi" w:hAnsiTheme="minorBidi"/>
          <w:sz w:val="24"/>
          <w:szCs w:val="24"/>
        </w:rPr>
        <w:t xml:space="preserve">the </w:t>
      </w:r>
      <w:r w:rsidR="00F17B41">
        <w:rPr>
          <w:rFonts w:asciiTheme="minorBidi" w:hAnsiTheme="minorBidi"/>
          <w:sz w:val="24"/>
          <w:szCs w:val="24"/>
        </w:rPr>
        <w:t xml:space="preserve">lecturers that the </w:t>
      </w:r>
      <w:r w:rsidR="002E790D" w:rsidRPr="00095472">
        <w:rPr>
          <w:rFonts w:asciiTheme="minorBidi" w:hAnsiTheme="minorBidi"/>
          <w:sz w:val="24"/>
          <w:szCs w:val="24"/>
        </w:rPr>
        <w:t>classroom was comfortable in terms of temperature and lighting</w:t>
      </w:r>
      <w:r w:rsidR="00804C33" w:rsidRPr="00095472">
        <w:rPr>
          <w:rFonts w:asciiTheme="minorBidi" w:hAnsiTheme="minorBidi"/>
          <w:sz w:val="24"/>
          <w:szCs w:val="24"/>
        </w:rPr>
        <w:t xml:space="preserve">. </w:t>
      </w:r>
      <w:r w:rsidR="00134804">
        <w:rPr>
          <w:rFonts w:asciiTheme="minorBidi" w:hAnsiTheme="minorBidi"/>
          <w:sz w:val="24"/>
          <w:szCs w:val="24"/>
        </w:rPr>
        <w:t xml:space="preserve">The </w:t>
      </w:r>
      <w:r w:rsidR="00AE2C7A">
        <w:rPr>
          <w:rFonts w:asciiTheme="minorBidi" w:hAnsiTheme="minorBidi"/>
          <w:sz w:val="24"/>
          <w:szCs w:val="24"/>
        </w:rPr>
        <w:t>significance</w:t>
      </w:r>
      <w:r w:rsidR="00134804">
        <w:rPr>
          <w:rFonts w:asciiTheme="minorBidi" w:hAnsiTheme="minorBidi"/>
          <w:sz w:val="24"/>
          <w:szCs w:val="24"/>
        </w:rPr>
        <w:t xml:space="preserve"> of </w:t>
      </w:r>
      <w:r w:rsidR="002826E9">
        <w:rPr>
          <w:rFonts w:asciiTheme="minorBidi" w:hAnsiTheme="minorBidi"/>
          <w:sz w:val="24"/>
          <w:szCs w:val="24"/>
        </w:rPr>
        <w:t xml:space="preserve">managing the learning environment is important and “attention </w:t>
      </w:r>
      <w:r w:rsidR="00F13B2E">
        <w:rPr>
          <w:rFonts w:asciiTheme="minorBidi" w:hAnsiTheme="minorBidi"/>
          <w:sz w:val="24"/>
          <w:szCs w:val="24"/>
        </w:rPr>
        <w:t xml:space="preserve">should be paid to lighting” </w:t>
      </w:r>
      <w:sdt>
        <w:sdtPr>
          <w:rPr>
            <w:rFonts w:asciiTheme="minorBidi" w:hAnsiTheme="minorBidi"/>
            <w:sz w:val="24"/>
            <w:szCs w:val="24"/>
          </w:rPr>
          <w:id w:val="2116324974"/>
          <w:citation/>
        </w:sdtPr>
        <w:sdtEndPr/>
        <w:sdtContent>
          <w:r w:rsidR="00F13B2E">
            <w:rPr>
              <w:rFonts w:asciiTheme="minorBidi" w:hAnsiTheme="minorBidi"/>
              <w:sz w:val="24"/>
              <w:szCs w:val="24"/>
            </w:rPr>
            <w:fldChar w:fldCharType="begin"/>
          </w:r>
          <w:r w:rsidR="008542E7">
            <w:rPr>
              <w:rFonts w:asciiTheme="minorBidi" w:hAnsiTheme="minorBidi"/>
              <w:sz w:val="24"/>
              <w:szCs w:val="24"/>
            </w:rPr>
            <w:instrText xml:space="preserve">CITATION Arm99 \p 94 \l 2057 </w:instrText>
          </w:r>
          <w:r w:rsidR="00F13B2E">
            <w:rPr>
              <w:rFonts w:asciiTheme="minorBidi" w:hAnsiTheme="minorBidi"/>
              <w:sz w:val="24"/>
              <w:szCs w:val="24"/>
            </w:rPr>
            <w:fldChar w:fldCharType="separate"/>
          </w:r>
          <w:r w:rsidR="00E31778" w:rsidRPr="00E31778">
            <w:rPr>
              <w:rFonts w:asciiTheme="minorBidi" w:hAnsiTheme="minorBidi"/>
              <w:noProof/>
              <w:sz w:val="24"/>
              <w:szCs w:val="24"/>
            </w:rPr>
            <w:t>(Armitage, et al., 1999, p. 94)</w:t>
          </w:r>
          <w:r w:rsidR="00F13B2E">
            <w:rPr>
              <w:rFonts w:asciiTheme="minorBidi" w:hAnsiTheme="minorBidi"/>
              <w:sz w:val="24"/>
              <w:szCs w:val="24"/>
            </w:rPr>
            <w:fldChar w:fldCharType="end"/>
          </w:r>
        </w:sdtContent>
      </w:sdt>
      <w:r w:rsidR="00034A71">
        <w:rPr>
          <w:rFonts w:asciiTheme="minorBidi" w:hAnsiTheme="minorBidi"/>
          <w:sz w:val="24"/>
          <w:szCs w:val="24"/>
        </w:rPr>
        <w:t xml:space="preserve"> a</w:t>
      </w:r>
      <w:r w:rsidR="004713ED">
        <w:rPr>
          <w:rFonts w:asciiTheme="minorBidi" w:hAnsiTheme="minorBidi"/>
          <w:sz w:val="24"/>
          <w:szCs w:val="24"/>
        </w:rPr>
        <w:t>s</w:t>
      </w:r>
      <w:r w:rsidR="00034A71">
        <w:rPr>
          <w:rFonts w:asciiTheme="minorBidi" w:hAnsiTheme="minorBidi"/>
          <w:sz w:val="24"/>
          <w:szCs w:val="24"/>
        </w:rPr>
        <w:t xml:space="preserve"> “we should make the learning environment as pleasant as possible</w:t>
      </w:r>
      <w:r w:rsidR="00BA27C4">
        <w:rPr>
          <w:rFonts w:asciiTheme="minorBidi" w:hAnsiTheme="minorBidi"/>
          <w:sz w:val="24"/>
          <w:szCs w:val="24"/>
        </w:rPr>
        <w:t xml:space="preserve">” </w:t>
      </w:r>
      <w:sdt>
        <w:sdtPr>
          <w:rPr>
            <w:rFonts w:asciiTheme="minorBidi" w:hAnsiTheme="minorBidi"/>
            <w:sz w:val="24"/>
            <w:szCs w:val="24"/>
          </w:rPr>
          <w:id w:val="847989555"/>
          <w:citation/>
        </w:sdtPr>
        <w:sdtEndPr/>
        <w:sdtContent>
          <w:r w:rsidR="00BA27C4">
            <w:rPr>
              <w:rFonts w:asciiTheme="minorBidi" w:hAnsiTheme="minorBidi"/>
              <w:sz w:val="24"/>
              <w:szCs w:val="24"/>
            </w:rPr>
            <w:fldChar w:fldCharType="begin"/>
          </w:r>
          <w:r w:rsidR="008542E7">
            <w:rPr>
              <w:rFonts w:asciiTheme="minorBidi" w:hAnsiTheme="minorBidi"/>
              <w:sz w:val="24"/>
              <w:szCs w:val="24"/>
            </w:rPr>
            <w:instrText xml:space="preserve">CITATION Arm99 \p 95 \l 2057 </w:instrText>
          </w:r>
          <w:r w:rsidR="00BA27C4">
            <w:rPr>
              <w:rFonts w:asciiTheme="minorBidi" w:hAnsiTheme="minorBidi"/>
              <w:sz w:val="24"/>
              <w:szCs w:val="24"/>
            </w:rPr>
            <w:fldChar w:fldCharType="separate"/>
          </w:r>
          <w:r w:rsidR="00E31778" w:rsidRPr="00E31778">
            <w:rPr>
              <w:rFonts w:asciiTheme="minorBidi" w:hAnsiTheme="minorBidi"/>
              <w:noProof/>
              <w:sz w:val="24"/>
              <w:szCs w:val="24"/>
            </w:rPr>
            <w:t>(Armitage, et al., 1999, p. 95)</w:t>
          </w:r>
          <w:r w:rsidR="00BA27C4">
            <w:rPr>
              <w:rFonts w:asciiTheme="minorBidi" w:hAnsiTheme="minorBidi"/>
              <w:sz w:val="24"/>
              <w:szCs w:val="24"/>
            </w:rPr>
            <w:fldChar w:fldCharType="end"/>
          </w:r>
        </w:sdtContent>
      </w:sdt>
      <w:r w:rsidR="00F13B2E">
        <w:rPr>
          <w:rFonts w:asciiTheme="minorBidi" w:hAnsiTheme="minorBidi"/>
          <w:sz w:val="24"/>
          <w:szCs w:val="24"/>
        </w:rPr>
        <w:t xml:space="preserve">. </w:t>
      </w:r>
      <w:r w:rsidR="00F17B41">
        <w:rPr>
          <w:rFonts w:asciiTheme="minorBidi" w:hAnsiTheme="minorBidi"/>
          <w:sz w:val="24"/>
          <w:szCs w:val="24"/>
        </w:rPr>
        <w:t xml:space="preserve">This demonstrates good </w:t>
      </w:r>
      <w:r w:rsidR="00F17B41" w:rsidRPr="0014587D">
        <w:rPr>
          <w:rFonts w:asciiTheme="minorBidi" w:hAnsiTheme="minorBidi"/>
          <w:sz w:val="24"/>
          <w:szCs w:val="24"/>
        </w:rPr>
        <w:t xml:space="preserve">practice at the beginning of the class, as </w:t>
      </w:r>
      <w:r w:rsidR="00325715">
        <w:rPr>
          <w:rFonts w:asciiTheme="minorBidi" w:hAnsiTheme="minorBidi"/>
          <w:sz w:val="24"/>
          <w:szCs w:val="24"/>
        </w:rPr>
        <w:t>Armitage et al (1999</w:t>
      </w:r>
      <w:r w:rsidR="00657ACD">
        <w:rPr>
          <w:rFonts w:asciiTheme="minorBidi" w:hAnsiTheme="minorBidi"/>
          <w:sz w:val="24"/>
          <w:szCs w:val="24"/>
        </w:rPr>
        <w:t>, p.53</w:t>
      </w:r>
      <w:r w:rsidR="00325715">
        <w:rPr>
          <w:rFonts w:asciiTheme="minorBidi" w:hAnsiTheme="minorBidi"/>
          <w:sz w:val="24"/>
          <w:szCs w:val="24"/>
        </w:rPr>
        <w:t>) cited</w:t>
      </w:r>
      <w:r w:rsidR="00A05816">
        <w:rPr>
          <w:rFonts w:asciiTheme="minorBidi" w:hAnsiTheme="minorBidi"/>
          <w:sz w:val="24"/>
          <w:szCs w:val="24"/>
        </w:rPr>
        <w:t xml:space="preserve"> </w:t>
      </w:r>
      <w:r w:rsidR="00804C33" w:rsidRPr="0014587D">
        <w:rPr>
          <w:rFonts w:asciiTheme="minorBidi" w:hAnsiTheme="minorBidi"/>
          <w:sz w:val="24"/>
          <w:szCs w:val="24"/>
        </w:rPr>
        <w:t xml:space="preserve">Maslow’s </w:t>
      </w:r>
      <w:r w:rsidR="00ED2125" w:rsidRPr="0014587D">
        <w:rPr>
          <w:rFonts w:asciiTheme="minorBidi" w:hAnsiTheme="minorBidi"/>
          <w:sz w:val="24"/>
          <w:szCs w:val="24"/>
        </w:rPr>
        <w:t>(19</w:t>
      </w:r>
      <w:r w:rsidR="0011517A" w:rsidRPr="0014587D">
        <w:rPr>
          <w:rFonts w:asciiTheme="minorBidi" w:hAnsiTheme="minorBidi"/>
          <w:sz w:val="24"/>
          <w:szCs w:val="24"/>
        </w:rPr>
        <w:t xml:space="preserve">70) </w:t>
      </w:r>
      <w:r w:rsidR="00F17B41" w:rsidRPr="0014587D">
        <w:rPr>
          <w:rFonts w:asciiTheme="minorBidi" w:hAnsiTheme="minorBidi"/>
          <w:sz w:val="24"/>
          <w:szCs w:val="24"/>
        </w:rPr>
        <w:t xml:space="preserve">motivational </w:t>
      </w:r>
      <w:r w:rsidR="00804C33" w:rsidRPr="0014587D">
        <w:rPr>
          <w:rFonts w:asciiTheme="minorBidi" w:hAnsiTheme="minorBidi"/>
          <w:sz w:val="24"/>
          <w:szCs w:val="24"/>
        </w:rPr>
        <w:t xml:space="preserve">theory of </w:t>
      </w:r>
      <w:r w:rsidR="0011517A" w:rsidRPr="0014587D">
        <w:rPr>
          <w:rFonts w:asciiTheme="minorBidi" w:hAnsiTheme="minorBidi"/>
          <w:sz w:val="24"/>
          <w:szCs w:val="24"/>
        </w:rPr>
        <w:t>h</w:t>
      </w:r>
      <w:r w:rsidR="00804C33" w:rsidRPr="0014587D">
        <w:rPr>
          <w:rFonts w:asciiTheme="minorBidi" w:hAnsiTheme="minorBidi"/>
          <w:sz w:val="24"/>
          <w:szCs w:val="24"/>
        </w:rPr>
        <w:t xml:space="preserve">ierarchy of </w:t>
      </w:r>
      <w:r w:rsidR="0011517A" w:rsidRPr="0014587D">
        <w:rPr>
          <w:rFonts w:asciiTheme="minorBidi" w:hAnsiTheme="minorBidi"/>
          <w:sz w:val="24"/>
          <w:szCs w:val="24"/>
        </w:rPr>
        <w:t>n</w:t>
      </w:r>
      <w:r w:rsidR="00804C33" w:rsidRPr="0014587D">
        <w:rPr>
          <w:rFonts w:asciiTheme="minorBidi" w:hAnsiTheme="minorBidi"/>
          <w:sz w:val="24"/>
          <w:szCs w:val="24"/>
        </w:rPr>
        <w:t xml:space="preserve">eeds, </w:t>
      </w:r>
      <w:r w:rsidR="00A05816">
        <w:rPr>
          <w:rFonts w:asciiTheme="minorBidi" w:hAnsiTheme="minorBidi"/>
          <w:sz w:val="24"/>
          <w:szCs w:val="24"/>
        </w:rPr>
        <w:t>and draws attention to the</w:t>
      </w:r>
      <w:r w:rsidR="00804C33" w:rsidRPr="0014587D">
        <w:rPr>
          <w:rFonts w:asciiTheme="minorBidi" w:hAnsiTheme="minorBidi"/>
          <w:sz w:val="24"/>
          <w:szCs w:val="24"/>
        </w:rPr>
        <w:t xml:space="preserve"> </w:t>
      </w:r>
      <w:r w:rsidR="00656085" w:rsidRPr="0014587D">
        <w:rPr>
          <w:rFonts w:asciiTheme="minorBidi" w:hAnsiTheme="minorBidi"/>
          <w:sz w:val="24"/>
          <w:szCs w:val="24"/>
        </w:rPr>
        <w:t>physiological needs (hunger and thirst)</w:t>
      </w:r>
      <w:r w:rsidR="005C4FB8" w:rsidRPr="0014587D">
        <w:rPr>
          <w:rFonts w:asciiTheme="minorBidi" w:hAnsiTheme="minorBidi"/>
          <w:sz w:val="24"/>
          <w:szCs w:val="24"/>
        </w:rPr>
        <w:t xml:space="preserve">, physical and </w:t>
      </w:r>
      <w:r w:rsidR="00804C33" w:rsidRPr="0014587D">
        <w:rPr>
          <w:rFonts w:asciiTheme="minorBidi" w:hAnsiTheme="minorBidi"/>
          <w:sz w:val="24"/>
          <w:szCs w:val="24"/>
        </w:rPr>
        <w:t>psychological</w:t>
      </w:r>
      <w:r w:rsidR="00C0660F" w:rsidRPr="0014587D">
        <w:rPr>
          <w:rFonts w:asciiTheme="minorBidi" w:hAnsiTheme="minorBidi"/>
          <w:sz w:val="24"/>
          <w:szCs w:val="24"/>
        </w:rPr>
        <w:t xml:space="preserve"> (</w:t>
      </w:r>
      <w:r w:rsidR="00F816C1" w:rsidRPr="0014587D">
        <w:rPr>
          <w:rFonts w:asciiTheme="minorBidi" w:hAnsiTheme="minorBidi"/>
          <w:sz w:val="24"/>
          <w:szCs w:val="24"/>
        </w:rPr>
        <w:t>well-</w:t>
      </w:r>
      <w:r w:rsidR="00F816C1">
        <w:rPr>
          <w:rFonts w:asciiTheme="minorBidi" w:hAnsiTheme="minorBidi"/>
          <w:sz w:val="24"/>
          <w:szCs w:val="24"/>
        </w:rPr>
        <w:t>being and sense of belonging)</w:t>
      </w:r>
      <w:r w:rsidR="00DE0E3F">
        <w:rPr>
          <w:rFonts w:asciiTheme="minorBidi" w:hAnsiTheme="minorBidi"/>
          <w:sz w:val="24"/>
          <w:szCs w:val="24"/>
        </w:rPr>
        <w:t xml:space="preserve"> on the pyramid</w:t>
      </w:r>
      <w:r w:rsidR="00F816C1">
        <w:rPr>
          <w:rFonts w:asciiTheme="minorBidi" w:hAnsiTheme="minorBidi"/>
          <w:sz w:val="24"/>
          <w:szCs w:val="24"/>
        </w:rPr>
        <w:t>.</w:t>
      </w:r>
      <w:r w:rsidR="00166DD5">
        <w:rPr>
          <w:rFonts w:asciiTheme="minorBidi" w:hAnsiTheme="minorBidi"/>
          <w:sz w:val="24"/>
          <w:szCs w:val="24"/>
        </w:rPr>
        <w:t xml:space="preserve"> </w:t>
      </w:r>
      <w:r w:rsidR="00F80D55">
        <w:rPr>
          <w:rFonts w:asciiTheme="minorBidi" w:hAnsiTheme="minorBidi"/>
          <w:sz w:val="24"/>
          <w:szCs w:val="24"/>
        </w:rPr>
        <w:t xml:space="preserve">Whilst </w:t>
      </w:r>
      <w:r w:rsidR="00F57D76">
        <w:rPr>
          <w:rFonts w:asciiTheme="minorBidi" w:hAnsiTheme="minorBidi"/>
          <w:sz w:val="24"/>
          <w:szCs w:val="24"/>
        </w:rPr>
        <w:t>reflecting on the pyramid structure, i</w:t>
      </w:r>
      <w:r w:rsidR="00166DD5">
        <w:rPr>
          <w:rFonts w:asciiTheme="minorBidi" w:hAnsiTheme="minorBidi"/>
          <w:sz w:val="24"/>
          <w:szCs w:val="24"/>
        </w:rPr>
        <w:t>t</w:t>
      </w:r>
      <w:r w:rsidR="00E479F7">
        <w:rPr>
          <w:rFonts w:asciiTheme="minorBidi" w:hAnsiTheme="minorBidi"/>
          <w:sz w:val="24"/>
          <w:szCs w:val="24"/>
        </w:rPr>
        <w:t xml:space="preserve"> i</w:t>
      </w:r>
      <w:r w:rsidR="00166DD5">
        <w:rPr>
          <w:rFonts w:asciiTheme="minorBidi" w:hAnsiTheme="minorBidi"/>
          <w:sz w:val="24"/>
          <w:szCs w:val="24"/>
        </w:rPr>
        <w:t xml:space="preserve">s important to remember that “moving </w:t>
      </w:r>
      <w:r w:rsidR="00627EFB">
        <w:rPr>
          <w:rFonts w:asciiTheme="minorBidi" w:hAnsiTheme="minorBidi"/>
          <w:sz w:val="24"/>
          <w:szCs w:val="24"/>
        </w:rPr>
        <w:t>to a higher level is dependent on the level below</w:t>
      </w:r>
      <w:r w:rsidR="00DE0E3F">
        <w:rPr>
          <w:rFonts w:asciiTheme="minorBidi" w:hAnsiTheme="minorBidi"/>
          <w:sz w:val="24"/>
          <w:szCs w:val="24"/>
        </w:rPr>
        <w:t xml:space="preserve">. It follows </w:t>
      </w:r>
      <w:r w:rsidR="000C00ED">
        <w:rPr>
          <w:rFonts w:asciiTheme="minorBidi" w:hAnsiTheme="minorBidi"/>
          <w:sz w:val="24"/>
          <w:szCs w:val="24"/>
        </w:rPr>
        <w:t xml:space="preserve">therefore that a self-actualized person can only </w:t>
      </w:r>
      <w:r w:rsidR="00A52916">
        <w:rPr>
          <w:rFonts w:asciiTheme="minorBidi" w:hAnsiTheme="minorBidi"/>
          <w:sz w:val="24"/>
          <w:szCs w:val="24"/>
        </w:rPr>
        <w:t xml:space="preserve">become so if all the other needs are met” </w:t>
      </w:r>
      <w:sdt>
        <w:sdtPr>
          <w:rPr>
            <w:rFonts w:asciiTheme="minorBidi" w:hAnsiTheme="minorBidi"/>
            <w:sz w:val="24"/>
            <w:szCs w:val="24"/>
          </w:rPr>
          <w:id w:val="-957492186"/>
          <w:citation/>
        </w:sdtPr>
        <w:sdtEndPr/>
        <w:sdtContent>
          <w:r w:rsidR="004B1A60">
            <w:rPr>
              <w:rFonts w:asciiTheme="minorBidi" w:hAnsiTheme="minorBidi"/>
              <w:sz w:val="24"/>
              <w:szCs w:val="24"/>
            </w:rPr>
            <w:fldChar w:fldCharType="begin"/>
          </w:r>
          <w:r w:rsidR="008542E7">
            <w:rPr>
              <w:rFonts w:asciiTheme="minorBidi" w:hAnsiTheme="minorBidi"/>
              <w:sz w:val="24"/>
              <w:szCs w:val="24"/>
            </w:rPr>
            <w:instrText xml:space="preserve">CITATION Arm99 \p 53 \l 2057 </w:instrText>
          </w:r>
          <w:r w:rsidR="004B1A60">
            <w:rPr>
              <w:rFonts w:asciiTheme="minorBidi" w:hAnsiTheme="minorBidi"/>
              <w:sz w:val="24"/>
              <w:szCs w:val="24"/>
            </w:rPr>
            <w:fldChar w:fldCharType="separate"/>
          </w:r>
          <w:r w:rsidR="00E31778" w:rsidRPr="00E31778">
            <w:rPr>
              <w:rFonts w:asciiTheme="minorBidi" w:hAnsiTheme="minorBidi"/>
              <w:noProof/>
              <w:sz w:val="24"/>
              <w:szCs w:val="24"/>
            </w:rPr>
            <w:t>(Armitage, et al., 1999, p. 53)</w:t>
          </w:r>
          <w:r w:rsidR="004B1A60">
            <w:rPr>
              <w:rFonts w:asciiTheme="minorBidi" w:hAnsiTheme="minorBidi"/>
              <w:sz w:val="24"/>
              <w:szCs w:val="24"/>
            </w:rPr>
            <w:fldChar w:fldCharType="end"/>
          </w:r>
        </w:sdtContent>
      </w:sdt>
      <w:r w:rsidR="0014587D">
        <w:rPr>
          <w:rFonts w:asciiTheme="minorBidi" w:hAnsiTheme="minorBidi"/>
          <w:sz w:val="24"/>
          <w:szCs w:val="24"/>
        </w:rPr>
        <w:t>.</w:t>
      </w:r>
      <w:r w:rsidR="00F60A17">
        <w:rPr>
          <w:rFonts w:asciiTheme="minorBidi" w:hAnsiTheme="minorBidi"/>
          <w:sz w:val="24"/>
          <w:szCs w:val="24"/>
        </w:rPr>
        <w:t xml:space="preserve"> </w:t>
      </w:r>
      <w:r w:rsidR="00931443">
        <w:rPr>
          <w:rFonts w:asciiTheme="minorBidi" w:hAnsiTheme="minorBidi"/>
          <w:sz w:val="24"/>
          <w:szCs w:val="24"/>
        </w:rPr>
        <w:t xml:space="preserve">Taking this into consideration, </w:t>
      </w:r>
      <w:r w:rsidR="008F29CC">
        <w:rPr>
          <w:rFonts w:asciiTheme="minorBidi" w:hAnsiTheme="minorBidi"/>
          <w:sz w:val="24"/>
          <w:szCs w:val="24"/>
        </w:rPr>
        <w:t xml:space="preserve">I will embed this practice into future lessons by ensuring students are physically and psychologically comfortable in their learning environments in order to achieve </w:t>
      </w:r>
      <w:r w:rsidR="00C15D11">
        <w:rPr>
          <w:rFonts w:asciiTheme="minorBidi" w:hAnsiTheme="minorBidi"/>
          <w:sz w:val="24"/>
          <w:szCs w:val="24"/>
        </w:rPr>
        <w:t>higher motivation levels.</w:t>
      </w:r>
    </w:p>
    <w:p w14:paraId="251A65DE" w14:textId="77777777" w:rsidR="00604ED3" w:rsidRPr="00095472" w:rsidRDefault="00604ED3" w:rsidP="00095472">
      <w:pPr>
        <w:spacing w:after="0" w:line="360" w:lineRule="auto"/>
        <w:jc w:val="both"/>
        <w:rPr>
          <w:rFonts w:asciiTheme="minorBidi" w:hAnsiTheme="minorBidi"/>
          <w:sz w:val="24"/>
          <w:szCs w:val="24"/>
        </w:rPr>
      </w:pPr>
    </w:p>
    <w:p w14:paraId="619E0333" w14:textId="40ABB14F" w:rsidR="006F509C" w:rsidRPr="00095472" w:rsidRDefault="003105A6" w:rsidP="00B0600C">
      <w:pPr>
        <w:spacing w:after="0" w:line="360" w:lineRule="auto"/>
        <w:jc w:val="both"/>
        <w:rPr>
          <w:rFonts w:asciiTheme="minorBidi" w:hAnsiTheme="minorBidi"/>
          <w:sz w:val="24"/>
          <w:szCs w:val="24"/>
        </w:rPr>
      </w:pPr>
      <w:r>
        <w:rPr>
          <w:rFonts w:asciiTheme="minorBidi" w:hAnsiTheme="minorBidi"/>
          <w:sz w:val="24"/>
          <w:szCs w:val="24"/>
        </w:rPr>
        <w:t xml:space="preserve">Before the teaching began, </w:t>
      </w:r>
      <w:r w:rsidR="008D6AE2" w:rsidRPr="00095472">
        <w:rPr>
          <w:rFonts w:asciiTheme="minorBidi" w:hAnsiTheme="minorBidi"/>
          <w:sz w:val="24"/>
          <w:szCs w:val="24"/>
        </w:rPr>
        <w:t xml:space="preserve">I took particular notice of the teaching surroundings with lecturer A. </w:t>
      </w:r>
      <w:r w:rsidR="008D6AE2" w:rsidRPr="00095472">
        <w:rPr>
          <w:rFonts w:asciiTheme="minorBidi" w:hAnsiTheme="minorBidi"/>
          <w:bCs/>
          <w:sz w:val="24"/>
          <w:szCs w:val="24"/>
        </w:rPr>
        <w:t>The walls were decorated with several themes including Castle</w:t>
      </w:r>
      <w:r w:rsidR="002F5B8D">
        <w:rPr>
          <w:rFonts w:asciiTheme="minorBidi" w:hAnsiTheme="minorBidi"/>
          <w:bCs/>
          <w:sz w:val="24"/>
          <w:szCs w:val="24"/>
        </w:rPr>
        <w:t>s</w:t>
      </w:r>
      <w:r w:rsidR="008D6AE2" w:rsidRPr="00095472">
        <w:rPr>
          <w:rFonts w:asciiTheme="minorBidi" w:hAnsiTheme="minorBidi"/>
          <w:bCs/>
          <w:sz w:val="24"/>
          <w:szCs w:val="24"/>
        </w:rPr>
        <w:t xml:space="preserve"> of Wales, Women’s Day, </w:t>
      </w:r>
      <w:r w:rsidR="00DC6F09">
        <w:rPr>
          <w:rFonts w:asciiTheme="minorBidi" w:hAnsiTheme="minorBidi"/>
          <w:bCs/>
          <w:sz w:val="24"/>
          <w:szCs w:val="24"/>
        </w:rPr>
        <w:t>C</w:t>
      </w:r>
      <w:r w:rsidR="008D6AE2" w:rsidRPr="00095472">
        <w:rPr>
          <w:rFonts w:asciiTheme="minorBidi" w:hAnsiTheme="minorBidi"/>
          <w:bCs/>
          <w:sz w:val="24"/>
          <w:szCs w:val="24"/>
        </w:rPr>
        <w:t xml:space="preserve">elebrate </w:t>
      </w:r>
      <w:r w:rsidR="00DC6F09">
        <w:rPr>
          <w:rFonts w:asciiTheme="minorBidi" w:hAnsiTheme="minorBidi"/>
          <w:bCs/>
          <w:sz w:val="24"/>
          <w:szCs w:val="24"/>
        </w:rPr>
        <w:t>R</w:t>
      </w:r>
      <w:r w:rsidR="008D6AE2" w:rsidRPr="00095472">
        <w:rPr>
          <w:rFonts w:asciiTheme="minorBidi" w:hAnsiTheme="minorBidi"/>
          <w:bCs/>
          <w:sz w:val="24"/>
          <w:szCs w:val="24"/>
        </w:rPr>
        <w:t xml:space="preserve">especting </w:t>
      </w:r>
      <w:r w:rsidR="00DC6F09">
        <w:rPr>
          <w:rFonts w:asciiTheme="minorBidi" w:hAnsiTheme="minorBidi"/>
          <w:bCs/>
          <w:sz w:val="24"/>
          <w:szCs w:val="24"/>
        </w:rPr>
        <w:t>O</w:t>
      </w:r>
      <w:r w:rsidR="008D6AE2" w:rsidRPr="00095472">
        <w:rPr>
          <w:rFonts w:asciiTheme="minorBidi" w:hAnsiTheme="minorBidi"/>
          <w:bCs/>
          <w:sz w:val="24"/>
          <w:szCs w:val="24"/>
        </w:rPr>
        <w:t>thers, attendance achievements and progression opportunities in the College.</w:t>
      </w:r>
      <w:r w:rsidR="00D43AEC" w:rsidRPr="00095472">
        <w:rPr>
          <w:rFonts w:asciiTheme="minorBidi" w:hAnsiTheme="minorBidi"/>
          <w:bCs/>
          <w:sz w:val="24"/>
          <w:szCs w:val="24"/>
        </w:rPr>
        <w:t xml:space="preserve"> </w:t>
      </w:r>
      <w:r w:rsidR="002F5B8D">
        <w:rPr>
          <w:rFonts w:asciiTheme="minorBidi" w:hAnsiTheme="minorBidi"/>
          <w:bCs/>
          <w:sz w:val="24"/>
          <w:szCs w:val="24"/>
        </w:rPr>
        <w:t xml:space="preserve">I believe this </w:t>
      </w:r>
      <w:r w:rsidR="00051448">
        <w:rPr>
          <w:rFonts w:asciiTheme="minorBidi" w:hAnsiTheme="minorBidi"/>
          <w:bCs/>
          <w:sz w:val="24"/>
          <w:szCs w:val="24"/>
        </w:rPr>
        <w:t>gives</w:t>
      </w:r>
      <w:r w:rsidR="00D43AEC" w:rsidRPr="00095472">
        <w:rPr>
          <w:rFonts w:asciiTheme="minorBidi" w:hAnsiTheme="minorBidi"/>
          <w:bCs/>
          <w:sz w:val="24"/>
          <w:szCs w:val="24"/>
        </w:rPr>
        <w:t xml:space="preserve"> encouragement and motivation to </w:t>
      </w:r>
      <w:r w:rsidR="00CA55E3" w:rsidRPr="00095472">
        <w:rPr>
          <w:rFonts w:asciiTheme="minorBidi" w:hAnsiTheme="minorBidi"/>
          <w:bCs/>
          <w:sz w:val="24"/>
          <w:szCs w:val="24"/>
        </w:rPr>
        <w:t xml:space="preserve">students, as </w:t>
      </w:r>
      <w:r w:rsidR="008E75DF">
        <w:rPr>
          <w:rFonts w:asciiTheme="minorBidi" w:hAnsiTheme="minorBidi"/>
          <w:bCs/>
          <w:sz w:val="24"/>
          <w:szCs w:val="24"/>
        </w:rPr>
        <w:t>theorists state</w:t>
      </w:r>
      <w:r w:rsidR="00CA55E3" w:rsidRPr="00095472">
        <w:rPr>
          <w:rFonts w:asciiTheme="minorBidi" w:hAnsiTheme="minorBidi"/>
          <w:bCs/>
          <w:sz w:val="24"/>
          <w:szCs w:val="24"/>
        </w:rPr>
        <w:t xml:space="preserve"> that </w:t>
      </w:r>
      <w:r w:rsidR="008447A0" w:rsidRPr="00095472">
        <w:rPr>
          <w:rFonts w:asciiTheme="minorBidi" w:hAnsiTheme="minorBidi"/>
          <w:sz w:val="24"/>
          <w:szCs w:val="24"/>
        </w:rPr>
        <w:t>“</w:t>
      </w:r>
      <w:r w:rsidR="00CA55E3" w:rsidRPr="00095472">
        <w:rPr>
          <w:rFonts w:asciiTheme="minorBidi" w:hAnsiTheme="minorBidi"/>
          <w:sz w:val="24"/>
          <w:szCs w:val="24"/>
        </w:rPr>
        <w:t>m</w:t>
      </w:r>
      <w:r w:rsidR="008447A0" w:rsidRPr="00095472">
        <w:rPr>
          <w:rFonts w:asciiTheme="minorBidi" w:hAnsiTheme="minorBidi"/>
          <w:sz w:val="24"/>
          <w:szCs w:val="24"/>
        </w:rPr>
        <w:t xml:space="preserve">otivation is a </w:t>
      </w:r>
      <w:r w:rsidR="008447A0" w:rsidRPr="006C6110">
        <w:rPr>
          <w:rFonts w:asciiTheme="minorBidi" w:hAnsiTheme="minorBidi"/>
          <w:sz w:val="24"/>
          <w:szCs w:val="24"/>
        </w:rPr>
        <w:t xml:space="preserve">key factor in learning” </w:t>
      </w:r>
      <w:sdt>
        <w:sdtPr>
          <w:rPr>
            <w:rFonts w:asciiTheme="minorBidi" w:hAnsiTheme="minorBidi"/>
            <w:sz w:val="24"/>
            <w:szCs w:val="24"/>
          </w:rPr>
          <w:id w:val="-908226179"/>
          <w:citation/>
        </w:sdtPr>
        <w:sdtEndPr/>
        <w:sdtContent>
          <w:r w:rsidR="008447A0" w:rsidRPr="006C6110">
            <w:rPr>
              <w:rFonts w:asciiTheme="minorBidi" w:hAnsiTheme="minorBidi"/>
              <w:sz w:val="24"/>
              <w:szCs w:val="24"/>
            </w:rPr>
            <w:fldChar w:fldCharType="begin"/>
          </w:r>
          <w:r w:rsidR="008447A0" w:rsidRPr="006C6110">
            <w:rPr>
              <w:rFonts w:asciiTheme="minorBidi" w:hAnsiTheme="minorBidi"/>
              <w:sz w:val="24"/>
              <w:szCs w:val="24"/>
            </w:rPr>
            <w:instrText xml:space="preserve">CITATION Jam19 \p 86 \l 2057 </w:instrText>
          </w:r>
          <w:r w:rsidR="008447A0" w:rsidRPr="006C6110">
            <w:rPr>
              <w:rFonts w:asciiTheme="minorBidi" w:hAnsiTheme="minorBidi"/>
              <w:sz w:val="24"/>
              <w:szCs w:val="24"/>
            </w:rPr>
            <w:fldChar w:fldCharType="separate"/>
          </w:r>
          <w:r w:rsidR="00E31778" w:rsidRPr="00E31778">
            <w:rPr>
              <w:rFonts w:asciiTheme="minorBidi" w:hAnsiTheme="minorBidi"/>
              <w:noProof/>
              <w:sz w:val="24"/>
              <w:szCs w:val="24"/>
            </w:rPr>
            <w:t>(Avis, et al., 2019, p. 86)</w:t>
          </w:r>
          <w:r w:rsidR="008447A0" w:rsidRPr="006C6110">
            <w:rPr>
              <w:rFonts w:asciiTheme="minorBidi" w:hAnsiTheme="minorBidi"/>
              <w:sz w:val="24"/>
              <w:szCs w:val="24"/>
            </w:rPr>
            <w:fldChar w:fldCharType="end"/>
          </w:r>
        </w:sdtContent>
      </w:sdt>
      <w:r w:rsidR="00DF39E7">
        <w:rPr>
          <w:rFonts w:asciiTheme="minorBidi" w:hAnsiTheme="minorBidi"/>
          <w:sz w:val="24"/>
          <w:szCs w:val="24"/>
        </w:rPr>
        <w:t xml:space="preserve"> and </w:t>
      </w:r>
      <w:r w:rsidR="004A0F2F">
        <w:rPr>
          <w:rFonts w:asciiTheme="minorBidi" w:hAnsiTheme="minorBidi"/>
          <w:sz w:val="24"/>
          <w:szCs w:val="24"/>
        </w:rPr>
        <w:t>“it is not just children who enjoy having their work displayed!</w:t>
      </w:r>
      <w:r w:rsidR="00B0600C">
        <w:rPr>
          <w:rFonts w:asciiTheme="minorBidi" w:hAnsiTheme="minorBidi"/>
          <w:sz w:val="24"/>
          <w:szCs w:val="24"/>
        </w:rPr>
        <w:t xml:space="preserve">” </w:t>
      </w:r>
      <w:sdt>
        <w:sdtPr>
          <w:rPr>
            <w:rFonts w:asciiTheme="minorBidi" w:hAnsiTheme="minorBidi"/>
            <w:sz w:val="24"/>
            <w:szCs w:val="24"/>
          </w:rPr>
          <w:id w:val="-1110352753"/>
          <w:citation/>
        </w:sdtPr>
        <w:sdtEndPr/>
        <w:sdtContent>
          <w:r w:rsidR="00B0600C">
            <w:rPr>
              <w:rFonts w:asciiTheme="minorBidi" w:hAnsiTheme="minorBidi"/>
              <w:sz w:val="24"/>
              <w:szCs w:val="24"/>
            </w:rPr>
            <w:fldChar w:fldCharType="begin"/>
          </w:r>
          <w:r w:rsidR="008542E7">
            <w:rPr>
              <w:rFonts w:asciiTheme="minorBidi" w:hAnsiTheme="minorBidi"/>
              <w:sz w:val="24"/>
              <w:szCs w:val="24"/>
            </w:rPr>
            <w:instrText xml:space="preserve">CITATION Arm99 \p 95 \l 2057 </w:instrText>
          </w:r>
          <w:r w:rsidR="00B0600C">
            <w:rPr>
              <w:rFonts w:asciiTheme="minorBidi" w:hAnsiTheme="minorBidi"/>
              <w:sz w:val="24"/>
              <w:szCs w:val="24"/>
            </w:rPr>
            <w:fldChar w:fldCharType="separate"/>
          </w:r>
          <w:r w:rsidR="00E31778" w:rsidRPr="00E31778">
            <w:rPr>
              <w:rFonts w:asciiTheme="minorBidi" w:hAnsiTheme="minorBidi"/>
              <w:noProof/>
              <w:sz w:val="24"/>
              <w:szCs w:val="24"/>
            </w:rPr>
            <w:t>(Armitage, et al., 1999, p. 95)</w:t>
          </w:r>
          <w:r w:rsidR="00B0600C">
            <w:rPr>
              <w:rFonts w:asciiTheme="minorBidi" w:hAnsiTheme="minorBidi"/>
              <w:sz w:val="24"/>
              <w:szCs w:val="24"/>
            </w:rPr>
            <w:fldChar w:fldCharType="end"/>
          </w:r>
        </w:sdtContent>
      </w:sdt>
      <w:r w:rsidR="00B0600C">
        <w:rPr>
          <w:rFonts w:asciiTheme="minorBidi" w:hAnsiTheme="minorBidi"/>
          <w:sz w:val="24"/>
          <w:szCs w:val="24"/>
        </w:rPr>
        <w:t xml:space="preserve">. </w:t>
      </w:r>
      <w:r w:rsidR="005C77B5" w:rsidRPr="00095472">
        <w:rPr>
          <w:rFonts w:asciiTheme="minorBidi" w:hAnsiTheme="minorBidi"/>
          <w:sz w:val="24"/>
          <w:szCs w:val="24"/>
        </w:rPr>
        <w:t xml:space="preserve">Reece &amp; Walker (2007) emphasised that </w:t>
      </w:r>
      <w:r w:rsidR="005C77B5" w:rsidRPr="00095472">
        <w:rPr>
          <w:rFonts w:asciiTheme="minorBidi" w:hAnsiTheme="minorBidi"/>
          <w:sz w:val="24"/>
          <w:szCs w:val="24"/>
        </w:rPr>
        <w:lastRenderedPageBreak/>
        <w:t>t</w:t>
      </w:r>
      <w:r w:rsidR="00D25BE9" w:rsidRPr="00095472">
        <w:rPr>
          <w:rFonts w:asciiTheme="minorBidi" w:hAnsiTheme="minorBidi"/>
          <w:sz w:val="24"/>
          <w:szCs w:val="24"/>
        </w:rPr>
        <w:t>he traditional image of post-16 teaching</w:t>
      </w:r>
      <w:r w:rsidR="0018768B" w:rsidRPr="00095472">
        <w:rPr>
          <w:rFonts w:asciiTheme="minorBidi" w:hAnsiTheme="minorBidi"/>
          <w:sz w:val="24"/>
          <w:szCs w:val="24"/>
        </w:rPr>
        <w:t xml:space="preserve"> in</w:t>
      </w:r>
      <w:r w:rsidR="005C77B5" w:rsidRPr="00095472">
        <w:rPr>
          <w:rFonts w:asciiTheme="minorBidi" w:hAnsiTheme="minorBidi"/>
          <w:sz w:val="24"/>
          <w:szCs w:val="24"/>
        </w:rPr>
        <w:t>volving a lecturer, chalk and talk</w:t>
      </w:r>
      <w:r w:rsidR="003C1C79" w:rsidRPr="00095472">
        <w:rPr>
          <w:rFonts w:asciiTheme="minorBidi" w:hAnsiTheme="minorBidi"/>
          <w:sz w:val="24"/>
          <w:szCs w:val="24"/>
        </w:rPr>
        <w:t>,</w:t>
      </w:r>
      <w:r w:rsidR="005C77B5" w:rsidRPr="00095472">
        <w:rPr>
          <w:rFonts w:asciiTheme="minorBidi" w:hAnsiTheme="minorBidi"/>
          <w:sz w:val="24"/>
          <w:szCs w:val="24"/>
        </w:rPr>
        <w:t xml:space="preserve"> with rows of desks</w:t>
      </w:r>
      <w:r w:rsidR="00D25BE9" w:rsidRPr="00095472">
        <w:rPr>
          <w:rFonts w:asciiTheme="minorBidi" w:hAnsiTheme="minorBidi"/>
          <w:sz w:val="24"/>
          <w:szCs w:val="24"/>
        </w:rPr>
        <w:t xml:space="preserve"> is fast disappearing</w:t>
      </w:r>
      <w:r w:rsidR="003C1C79" w:rsidRPr="00095472">
        <w:rPr>
          <w:rFonts w:asciiTheme="minorBidi" w:hAnsiTheme="minorBidi"/>
          <w:sz w:val="24"/>
          <w:szCs w:val="24"/>
        </w:rPr>
        <w:t>.</w:t>
      </w:r>
      <w:r w:rsidR="003D4A22" w:rsidRPr="00095472">
        <w:rPr>
          <w:rFonts w:asciiTheme="minorBidi" w:hAnsiTheme="minorBidi"/>
          <w:sz w:val="24"/>
          <w:szCs w:val="24"/>
        </w:rPr>
        <w:t xml:space="preserve"> “In order to accommodate these changes, your classroom has to become a more of a resources centre and less of a lecture room</w:t>
      </w:r>
      <w:r w:rsidR="00101D3E" w:rsidRPr="00095472">
        <w:rPr>
          <w:rFonts w:asciiTheme="minorBidi" w:hAnsiTheme="minorBidi"/>
          <w:sz w:val="24"/>
          <w:szCs w:val="24"/>
        </w:rPr>
        <w:t>. You need to have books, magazines and articles readily available for your students. The walls could be covered with charts, drawings</w:t>
      </w:r>
      <w:r w:rsidR="00FC44F4" w:rsidRPr="00095472">
        <w:rPr>
          <w:rFonts w:asciiTheme="minorBidi" w:hAnsiTheme="minorBidi"/>
          <w:sz w:val="24"/>
          <w:szCs w:val="24"/>
        </w:rPr>
        <w:t xml:space="preserve">, photocopied </w:t>
      </w:r>
      <w:r w:rsidR="002263AC" w:rsidRPr="00095472">
        <w:rPr>
          <w:rFonts w:asciiTheme="minorBidi" w:hAnsiTheme="minorBidi"/>
          <w:sz w:val="24"/>
          <w:szCs w:val="24"/>
        </w:rPr>
        <w:t>articles</w:t>
      </w:r>
      <w:r w:rsidR="00FC44F4" w:rsidRPr="00095472">
        <w:rPr>
          <w:rFonts w:asciiTheme="minorBidi" w:hAnsiTheme="minorBidi"/>
          <w:sz w:val="24"/>
          <w:szCs w:val="24"/>
        </w:rPr>
        <w:t xml:space="preserve"> and the like, about the subject”</w:t>
      </w:r>
      <w:r w:rsidR="002263AC" w:rsidRPr="00095472">
        <w:rPr>
          <w:rFonts w:asciiTheme="minorBidi" w:hAnsiTheme="minorBidi"/>
          <w:sz w:val="24"/>
          <w:szCs w:val="24"/>
        </w:rPr>
        <w:t xml:space="preserve"> </w:t>
      </w:r>
      <w:sdt>
        <w:sdtPr>
          <w:rPr>
            <w:rFonts w:asciiTheme="minorBidi" w:hAnsiTheme="minorBidi"/>
            <w:sz w:val="24"/>
            <w:szCs w:val="24"/>
          </w:rPr>
          <w:id w:val="533080873"/>
          <w:citation/>
        </w:sdtPr>
        <w:sdtEndPr/>
        <w:sdtContent>
          <w:r w:rsidR="002263AC" w:rsidRPr="00095472">
            <w:rPr>
              <w:rFonts w:asciiTheme="minorBidi" w:hAnsiTheme="minorBidi"/>
              <w:sz w:val="24"/>
              <w:szCs w:val="24"/>
            </w:rPr>
            <w:fldChar w:fldCharType="begin"/>
          </w:r>
          <w:r w:rsidR="002263AC" w:rsidRPr="00095472">
            <w:rPr>
              <w:rFonts w:asciiTheme="minorBidi" w:hAnsiTheme="minorBidi"/>
              <w:sz w:val="24"/>
              <w:szCs w:val="24"/>
            </w:rPr>
            <w:instrText xml:space="preserve">CITATION Ree07 \p 33 \l 2057 </w:instrText>
          </w:r>
          <w:r w:rsidR="002263AC"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33)</w:t>
          </w:r>
          <w:r w:rsidR="002263AC" w:rsidRPr="00095472">
            <w:rPr>
              <w:rFonts w:asciiTheme="minorBidi" w:hAnsiTheme="minorBidi"/>
              <w:sz w:val="24"/>
              <w:szCs w:val="24"/>
            </w:rPr>
            <w:fldChar w:fldCharType="end"/>
          </w:r>
        </w:sdtContent>
      </w:sdt>
      <w:r w:rsidR="002C5ED6" w:rsidRPr="00095472">
        <w:rPr>
          <w:rFonts w:asciiTheme="minorBidi" w:hAnsiTheme="minorBidi"/>
          <w:sz w:val="24"/>
          <w:szCs w:val="24"/>
        </w:rPr>
        <w:t>.</w:t>
      </w:r>
      <w:r w:rsidR="00392712">
        <w:rPr>
          <w:rFonts w:asciiTheme="minorBidi" w:hAnsiTheme="minorBidi"/>
          <w:sz w:val="24"/>
          <w:szCs w:val="24"/>
        </w:rPr>
        <w:t xml:space="preserve"> </w:t>
      </w:r>
      <w:r w:rsidR="002E1CFD">
        <w:rPr>
          <w:rFonts w:asciiTheme="minorBidi" w:hAnsiTheme="minorBidi"/>
          <w:sz w:val="24"/>
          <w:szCs w:val="24"/>
        </w:rPr>
        <w:t xml:space="preserve">Whilst I acknowledge the importance and impact of classroom décor, my ability to </w:t>
      </w:r>
      <w:r w:rsidR="00723CD1">
        <w:rPr>
          <w:rFonts w:asciiTheme="minorBidi" w:hAnsiTheme="minorBidi"/>
          <w:sz w:val="24"/>
          <w:szCs w:val="24"/>
        </w:rPr>
        <w:t xml:space="preserve">fully </w:t>
      </w:r>
      <w:r w:rsidR="002E1CFD">
        <w:rPr>
          <w:rFonts w:asciiTheme="minorBidi" w:hAnsiTheme="minorBidi"/>
          <w:sz w:val="24"/>
          <w:szCs w:val="24"/>
        </w:rPr>
        <w:t>take onboard this practice might be limited if classrooms are timetabled out to various lecture</w:t>
      </w:r>
      <w:r w:rsidR="00BA5E01">
        <w:rPr>
          <w:rFonts w:asciiTheme="minorBidi" w:hAnsiTheme="minorBidi"/>
          <w:sz w:val="24"/>
          <w:szCs w:val="24"/>
        </w:rPr>
        <w:t>r</w:t>
      </w:r>
      <w:r w:rsidR="002E1CFD">
        <w:rPr>
          <w:rFonts w:asciiTheme="minorBidi" w:hAnsiTheme="minorBidi"/>
          <w:sz w:val="24"/>
          <w:szCs w:val="24"/>
        </w:rPr>
        <w:t xml:space="preserve">s and courses within an institution. </w:t>
      </w:r>
      <w:r w:rsidR="00D870BB">
        <w:rPr>
          <w:rFonts w:asciiTheme="minorBidi" w:hAnsiTheme="minorBidi"/>
          <w:sz w:val="24"/>
          <w:szCs w:val="24"/>
        </w:rPr>
        <w:t xml:space="preserve">However, </w:t>
      </w:r>
      <w:r w:rsidR="002D40B8">
        <w:rPr>
          <w:rFonts w:asciiTheme="minorBidi" w:hAnsiTheme="minorBidi"/>
          <w:sz w:val="24"/>
          <w:szCs w:val="24"/>
        </w:rPr>
        <w:t xml:space="preserve">I will embed </w:t>
      </w:r>
      <w:r w:rsidR="003405AD">
        <w:rPr>
          <w:rFonts w:asciiTheme="minorBidi" w:hAnsiTheme="minorBidi"/>
          <w:sz w:val="24"/>
          <w:szCs w:val="24"/>
        </w:rPr>
        <w:t xml:space="preserve">events, achievements and </w:t>
      </w:r>
      <w:r w:rsidR="001E02B4">
        <w:rPr>
          <w:rFonts w:asciiTheme="minorBidi" w:hAnsiTheme="minorBidi"/>
          <w:sz w:val="24"/>
          <w:szCs w:val="24"/>
        </w:rPr>
        <w:t>festive</w:t>
      </w:r>
      <w:r w:rsidR="00ED6F10">
        <w:rPr>
          <w:rFonts w:asciiTheme="minorBidi" w:hAnsiTheme="minorBidi"/>
          <w:sz w:val="24"/>
          <w:szCs w:val="24"/>
        </w:rPr>
        <w:t xml:space="preserve"> days in my lesson plans</w:t>
      </w:r>
      <w:r w:rsidR="001E02B4">
        <w:rPr>
          <w:rFonts w:asciiTheme="minorBidi" w:hAnsiTheme="minorBidi"/>
          <w:sz w:val="24"/>
          <w:szCs w:val="24"/>
        </w:rPr>
        <w:t xml:space="preserve"> for students to </w:t>
      </w:r>
      <w:r w:rsidR="000D2E3D">
        <w:rPr>
          <w:rFonts w:asciiTheme="minorBidi" w:hAnsiTheme="minorBidi"/>
          <w:sz w:val="24"/>
          <w:szCs w:val="24"/>
        </w:rPr>
        <w:t xml:space="preserve">celebrate, if they wish. </w:t>
      </w:r>
      <w:r w:rsidR="00F1552F">
        <w:rPr>
          <w:rFonts w:asciiTheme="minorBidi" w:hAnsiTheme="minorBidi"/>
          <w:sz w:val="24"/>
          <w:szCs w:val="24"/>
        </w:rPr>
        <w:t xml:space="preserve">Despite my limitations, </w:t>
      </w:r>
      <w:r w:rsidR="00392712">
        <w:rPr>
          <w:rFonts w:asciiTheme="minorBidi" w:hAnsiTheme="minorBidi"/>
          <w:sz w:val="24"/>
          <w:szCs w:val="24"/>
        </w:rPr>
        <w:t xml:space="preserve">I </w:t>
      </w:r>
      <w:r w:rsidR="00F1552F">
        <w:rPr>
          <w:rFonts w:asciiTheme="minorBidi" w:hAnsiTheme="minorBidi"/>
          <w:sz w:val="24"/>
          <w:szCs w:val="24"/>
        </w:rPr>
        <w:t xml:space="preserve">do </w:t>
      </w:r>
      <w:r w:rsidR="00392712">
        <w:rPr>
          <w:rFonts w:asciiTheme="minorBidi" w:hAnsiTheme="minorBidi"/>
          <w:sz w:val="24"/>
          <w:szCs w:val="24"/>
        </w:rPr>
        <w:t xml:space="preserve">believe this shows evidence of good practice as it </w:t>
      </w:r>
      <w:r w:rsidR="00441E34">
        <w:rPr>
          <w:rFonts w:asciiTheme="minorBidi" w:hAnsiTheme="minorBidi"/>
          <w:sz w:val="24"/>
          <w:szCs w:val="24"/>
        </w:rPr>
        <w:t xml:space="preserve">draws upon at least two </w:t>
      </w:r>
      <w:r w:rsidR="00B5466B">
        <w:rPr>
          <w:rFonts w:asciiTheme="minorBidi" w:hAnsiTheme="minorBidi"/>
          <w:sz w:val="24"/>
          <w:szCs w:val="24"/>
        </w:rPr>
        <w:t xml:space="preserve">Welsh Government (2017) </w:t>
      </w:r>
      <w:r w:rsidR="00B45CD7">
        <w:rPr>
          <w:rFonts w:asciiTheme="minorBidi" w:hAnsiTheme="minorBidi"/>
          <w:sz w:val="24"/>
          <w:szCs w:val="24"/>
        </w:rPr>
        <w:t>p</w:t>
      </w:r>
      <w:r w:rsidR="00441E34">
        <w:rPr>
          <w:rFonts w:asciiTheme="minorBidi" w:hAnsiTheme="minorBidi"/>
          <w:sz w:val="24"/>
          <w:szCs w:val="24"/>
        </w:rPr>
        <w:t xml:space="preserve">rofessional </w:t>
      </w:r>
      <w:r w:rsidR="00B45CD7">
        <w:rPr>
          <w:rFonts w:asciiTheme="minorBidi" w:hAnsiTheme="minorBidi"/>
          <w:sz w:val="24"/>
          <w:szCs w:val="24"/>
        </w:rPr>
        <w:t>s</w:t>
      </w:r>
      <w:r w:rsidR="00441E34">
        <w:rPr>
          <w:rFonts w:asciiTheme="minorBidi" w:hAnsiTheme="minorBidi"/>
          <w:sz w:val="24"/>
          <w:szCs w:val="24"/>
        </w:rPr>
        <w:t>tandards</w:t>
      </w:r>
      <w:r w:rsidR="005B4195">
        <w:rPr>
          <w:rFonts w:asciiTheme="minorBidi" w:hAnsiTheme="minorBidi"/>
          <w:sz w:val="24"/>
          <w:szCs w:val="24"/>
        </w:rPr>
        <w:t xml:space="preserve"> </w:t>
      </w:r>
      <w:r w:rsidR="00B45CD7">
        <w:rPr>
          <w:rFonts w:asciiTheme="minorBidi" w:hAnsiTheme="minorBidi"/>
          <w:sz w:val="24"/>
          <w:szCs w:val="24"/>
        </w:rPr>
        <w:t>f</w:t>
      </w:r>
      <w:r w:rsidR="005B4195">
        <w:rPr>
          <w:rFonts w:asciiTheme="minorBidi" w:hAnsiTheme="minorBidi"/>
          <w:sz w:val="24"/>
          <w:szCs w:val="24"/>
        </w:rPr>
        <w:t>ramework</w:t>
      </w:r>
      <w:r w:rsidR="00441E34">
        <w:rPr>
          <w:rFonts w:asciiTheme="minorBidi" w:hAnsiTheme="minorBidi"/>
          <w:sz w:val="24"/>
          <w:szCs w:val="24"/>
        </w:rPr>
        <w:t>,</w:t>
      </w:r>
      <w:r w:rsidR="005B4195">
        <w:rPr>
          <w:rFonts w:asciiTheme="minorBidi" w:hAnsiTheme="minorBidi"/>
          <w:sz w:val="24"/>
          <w:szCs w:val="24"/>
        </w:rPr>
        <w:t xml:space="preserve"> as it can</w:t>
      </w:r>
      <w:r w:rsidR="00441E34">
        <w:rPr>
          <w:rFonts w:asciiTheme="minorBidi" w:hAnsiTheme="minorBidi"/>
          <w:sz w:val="24"/>
          <w:szCs w:val="24"/>
        </w:rPr>
        <w:t xml:space="preserve"> “demonstrate commitment to learners, their learning</w:t>
      </w:r>
      <w:r w:rsidR="00FD6E4E">
        <w:rPr>
          <w:rFonts w:asciiTheme="minorBidi" w:hAnsiTheme="minorBidi"/>
          <w:sz w:val="24"/>
          <w:szCs w:val="24"/>
        </w:rPr>
        <w:t xml:space="preserve">, </w:t>
      </w:r>
      <w:r w:rsidR="00441E34">
        <w:rPr>
          <w:rFonts w:asciiTheme="minorBidi" w:hAnsiTheme="minorBidi"/>
          <w:sz w:val="24"/>
          <w:szCs w:val="24"/>
        </w:rPr>
        <w:t>safety</w:t>
      </w:r>
      <w:r w:rsidR="00FD6E4E">
        <w:rPr>
          <w:rFonts w:asciiTheme="minorBidi" w:hAnsiTheme="minorBidi"/>
          <w:sz w:val="24"/>
          <w:szCs w:val="24"/>
        </w:rPr>
        <w:t xml:space="preserve"> and well-being” and “understand the importance of the Welsh culture and language as a bilingual nation”</w:t>
      </w:r>
      <w:r w:rsidR="00B5466B">
        <w:rPr>
          <w:rFonts w:asciiTheme="minorBidi" w:hAnsiTheme="minorBidi"/>
          <w:sz w:val="24"/>
          <w:szCs w:val="24"/>
        </w:rPr>
        <w:t xml:space="preserve"> </w:t>
      </w:r>
      <w:sdt>
        <w:sdtPr>
          <w:rPr>
            <w:rFonts w:asciiTheme="minorBidi" w:hAnsiTheme="minorBidi"/>
            <w:sz w:val="24"/>
            <w:szCs w:val="24"/>
          </w:rPr>
          <w:id w:val="-924490508"/>
          <w:citation/>
        </w:sdtPr>
        <w:sdtEndPr/>
        <w:sdtContent>
          <w:r w:rsidR="00B5466B">
            <w:rPr>
              <w:rFonts w:asciiTheme="minorBidi" w:hAnsiTheme="minorBidi"/>
              <w:sz w:val="24"/>
              <w:szCs w:val="24"/>
            </w:rPr>
            <w:fldChar w:fldCharType="begin"/>
          </w:r>
          <w:r w:rsidR="00E31778">
            <w:rPr>
              <w:rFonts w:asciiTheme="minorBidi" w:hAnsiTheme="minorBidi"/>
              <w:sz w:val="24"/>
              <w:szCs w:val="24"/>
            </w:rPr>
            <w:instrText xml:space="preserve">CITATION Wel17 \l 2057 </w:instrText>
          </w:r>
          <w:r w:rsidR="00B5466B">
            <w:rPr>
              <w:rFonts w:asciiTheme="minorBidi" w:hAnsiTheme="minorBidi"/>
              <w:sz w:val="24"/>
              <w:szCs w:val="24"/>
            </w:rPr>
            <w:fldChar w:fldCharType="separate"/>
          </w:r>
          <w:r w:rsidR="00E31778" w:rsidRPr="00E31778">
            <w:rPr>
              <w:rFonts w:asciiTheme="minorBidi" w:hAnsiTheme="minorBidi"/>
              <w:noProof/>
              <w:sz w:val="24"/>
              <w:szCs w:val="24"/>
            </w:rPr>
            <w:t>(Welsh Government, 2017)</w:t>
          </w:r>
          <w:r w:rsidR="00B5466B">
            <w:rPr>
              <w:rFonts w:asciiTheme="minorBidi" w:hAnsiTheme="minorBidi"/>
              <w:sz w:val="24"/>
              <w:szCs w:val="24"/>
            </w:rPr>
            <w:fldChar w:fldCharType="end"/>
          </w:r>
        </w:sdtContent>
      </w:sdt>
      <w:r w:rsidR="00B5466B">
        <w:rPr>
          <w:rFonts w:asciiTheme="minorBidi" w:hAnsiTheme="minorBidi"/>
          <w:sz w:val="24"/>
          <w:szCs w:val="24"/>
        </w:rPr>
        <w:t>.</w:t>
      </w:r>
    </w:p>
    <w:p w14:paraId="465C64DE" w14:textId="3CD52E8C" w:rsidR="002C5ED6" w:rsidRPr="00095472" w:rsidRDefault="002C5ED6" w:rsidP="00095472">
      <w:pPr>
        <w:spacing w:after="0" w:line="360" w:lineRule="auto"/>
        <w:jc w:val="both"/>
        <w:rPr>
          <w:rFonts w:asciiTheme="minorBidi" w:hAnsiTheme="minorBidi"/>
          <w:sz w:val="24"/>
          <w:szCs w:val="24"/>
        </w:rPr>
      </w:pPr>
    </w:p>
    <w:p w14:paraId="2020D1FA" w14:textId="7952EB80" w:rsidR="00DE5EB9" w:rsidRPr="00095472" w:rsidRDefault="00627EFD"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I also </w:t>
      </w:r>
      <w:r w:rsidR="00551D03">
        <w:rPr>
          <w:rFonts w:asciiTheme="minorBidi" w:hAnsiTheme="minorBidi"/>
          <w:sz w:val="24"/>
          <w:szCs w:val="24"/>
        </w:rPr>
        <w:t>took particular notice to</w:t>
      </w:r>
      <w:r w:rsidRPr="00095472">
        <w:rPr>
          <w:rFonts w:asciiTheme="minorBidi" w:hAnsiTheme="minorBidi"/>
          <w:sz w:val="24"/>
          <w:szCs w:val="24"/>
        </w:rPr>
        <w:t xml:space="preserve"> the layout of the student desk</w:t>
      </w:r>
      <w:r w:rsidR="00641FBE">
        <w:rPr>
          <w:rFonts w:asciiTheme="minorBidi" w:hAnsiTheme="minorBidi"/>
          <w:sz w:val="24"/>
          <w:szCs w:val="24"/>
        </w:rPr>
        <w:t>s</w:t>
      </w:r>
      <w:r w:rsidRPr="00095472">
        <w:rPr>
          <w:rFonts w:asciiTheme="minorBidi" w:hAnsiTheme="minorBidi"/>
          <w:sz w:val="24"/>
          <w:szCs w:val="24"/>
        </w:rPr>
        <w:t xml:space="preserve"> and </w:t>
      </w:r>
      <w:r w:rsidR="00943687">
        <w:rPr>
          <w:rFonts w:asciiTheme="minorBidi" w:hAnsiTheme="minorBidi"/>
          <w:sz w:val="24"/>
          <w:szCs w:val="24"/>
        </w:rPr>
        <w:t xml:space="preserve">the </w:t>
      </w:r>
      <w:r w:rsidRPr="00095472">
        <w:rPr>
          <w:rFonts w:asciiTheme="minorBidi" w:hAnsiTheme="minorBidi"/>
          <w:sz w:val="24"/>
          <w:szCs w:val="24"/>
        </w:rPr>
        <w:t xml:space="preserve">position </w:t>
      </w:r>
      <w:r w:rsidR="00267CF4">
        <w:rPr>
          <w:rFonts w:asciiTheme="minorBidi" w:hAnsiTheme="minorBidi"/>
          <w:sz w:val="24"/>
          <w:szCs w:val="24"/>
        </w:rPr>
        <w:t xml:space="preserve">of the lecturer </w:t>
      </w:r>
      <w:r w:rsidRPr="00095472">
        <w:rPr>
          <w:rFonts w:asciiTheme="minorBidi" w:hAnsiTheme="minorBidi"/>
          <w:sz w:val="24"/>
          <w:szCs w:val="24"/>
        </w:rPr>
        <w:t xml:space="preserve">in the classroom. Lecturers B and C used traditional lecture style </w:t>
      </w:r>
      <w:r w:rsidR="002107AC" w:rsidRPr="00095472">
        <w:rPr>
          <w:rFonts w:asciiTheme="minorBidi" w:hAnsiTheme="minorBidi"/>
          <w:sz w:val="24"/>
          <w:szCs w:val="24"/>
        </w:rPr>
        <w:t>s</w:t>
      </w:r>
      <w:r w:rsidRPr="00095472">
        <w:rPr>
          <w:rFonts w:asciiTheme="minorBidi" w:hAnsiTheme="minorBidi"/>
          <w:sz w:val="24"/>
          <w:szCs w:val="24"/>
        </w:rPr>
        <w:t>eating with</w:t>
      </w:r>
      <w:r w:rsidR="002107AC" w:rsidRPr="00095472">
        <w:rPr>
          <w:rFonts w:asciiTheme="minorBidi" w:hAnsiTheme="minorBidi"/>
          <w:sz w:val="24"/>
          <w:szCs w:val="24"/>
        </w:rPr>
        <w:t xml:space="preserve"> the lecturer </w:t>
      </w:r>
      <w:r w:rsidR="00BB4D57" w:rsidRPr="00095472">
        <w:rPr>
          <w:rFonts w:asciiTheme="minorBidi" w:hAnsiTheme="minorBidi"/>
          <w:sz w:val="24"/>
          <w:szCs w:val="24"/>
        </w:rPr>
        <w:t xml:space="preserve">taking position at the front of the classroom. Lecturer A used a U-shaped seating arrangement </w:t>
      </w:r>
      <w:r w:rsidR="00793C4C" w:rsidRPr="00095472">
        <w:rPr>
          <w:rFonts w:asciiTheme="minorBidi" w:hAnsiTheme="minorBidi"/>
          <w:sz w:val="24"/>
          <w:szCs w:val="24"/>
        </w:rPr>
        <w:t xml:space="preserve">which I found to be </w:t>
      </w:r>
      <w:r w:rsidR="009F1154" w:rsidRPr="00095472">
        <w:rPr>
          <w:rFonts w:asciiTheme="minorBidi" w:hAnsiTheme="minorBidi"/>
          <w:sz w:val="24"/>
          <w:szCs w:val="24"/>
        </w:rPr>
        <w:t xml:space="preserve">more engaging </w:t>
      </w:r>
      <w:r w:rsidR="0024564E">
        <w:rPr>
          <w:rFonts w:asciiTheme="minorBidi" w:hAnsiTheme="minorBidi"/>
          <w:sz w:val="24"/>
          <w:szCs w:val="24"/>
        </w:rPr>
        <w:t xml:space="preserve">with </w:t>
      </w:r>
      <w:r w:rsidR="009F1154" w:rsidRPr="00095472">
        <w:rPr>
          <w:rFonts w:asciiTheme="minorBidi" w:hAnsiTheme="minorBidi"/>
          <w:sz w:val="24"/>
          <w:szCs w:val="24"/>
        </w:rPr>
        <w:t xml:space="preserve">interaction between the lecturer and the students. </w:t>
      </w:r>
      <w:r w:rsidR="00D87391" w:rsidRPr="00095472">
        <w:rPr>
          <w:rFonts w:asciiTheme="minorBidi" w:hAnsiTheme="minorBidi"/>
          <w:sz w:val="24"/>
          <w:szCs w:val="24"/>
        </w:rPr>
        <w:t>A</w:t>
      </w:r>
      <w:r w:rsidR="00DE5EB9" w:rsidRPr="00095472">
        <w:rPr>
          <w:rFonts w:asciiTheme="minorBidi" w:hAnsiTheme="minorBidi"/>
          <w:sz w:val="24"/>
          <w:szCs w:val="24"/>
        </w:rPr>
        <w:t xml:space="preserve"> U-shaped </w:t>
      </w:r>
      <w:r w:rsidR="00825068" w:rsidRPr="00095472">
        <w:rPr>
          <w:rFonts w:asciiTheme="minorBidi" w:hAnsiTheme="minorBidi"/>
          <w:sz w:val="24"/>
          <w:szCs w:val="24"/>
        </w:rPr>
        <w:t xml:space="preserve">seating arrangements for up to 30 students </w:t>
      </w:r>
      <w:r w:rsidR="0063188F" w:rsidRPr="00095472">
        <w:rPr>
          <w:rFonts w:asciiTheme="minorBidi" w:hAnsiTheme="minorBidi"/>
          <w:sz w:val="24"/>
          <w:szCs w:val="24"/>
        </w:rPr>
        <w:t xml:space="preserve">has </w:t>
      </w:r>
      <w:r w:rsidR="00D87391" w:rsidRPr="00095472">
        <w:rPr>
          <w:rFonts w:asciiTheme="minorBidi" w:hAnsiTheme="minorBidi"/>
          <w:sz w:val="24"/>
          <w:szCs w:val="24"/>
        </w:rPr>
        <w:t>“</w:t>
      </w:r>
      <w:r w:rsidR="0063188F" w:rsidRPr="00095472">
        <w:rPr>
          <w:rFonts w:asciiTheme="minorBidi" w:hAnsiTheme="minorBidi"/>
          <w:sz w:val="24"/>
          <w:szCs w:val="24"/>
        </w:rPr>
        <w:t>the advantage that students have eye contact with each other</w:t>
      </w:r>
      <w:r w:rsidR="00D87391" w:rsidRPr="00095472">
        <w:rPr>
          <w:rFonts w:asciiTheme="minorBidi" w:hAnsiTheme="minorBidi"/>
          <w:sz w:val="24"/>
          <w:szCs w:val="24"/>
        </w:rPr>
        <w:t xml:space="preserve">. </w:t>
      </w:r>
      <w:r w:rsidR="001C7FBD" w:rsidRPr="00095472">
        <w:rPr>
          <w:rFonts w:asciiTheme="minorBidi" w:hAnsiTheme="minorBidi"/>
          <w:sz w:val="24"/>
          <w:szCs w:val="24"/>
        </w:rPr>
        <w:t>Consequently, with relatively small class size</w:t>
      </w:r>
      <w:r w:rsidR="00323525">
        <w:rPr>
          <w:rFonts w:asciiTheme="minorBidi" w:hAnsiTheme="minorBidi"/>
          <w:sz w:val="24"/>
          <w:szCs w:val="24"/>
        </w:rPr>
        <w:t>s</w:t>
      </w:r>
      <w:r w:rsidR="001C7FBD" w:rsidRPr="00095472">
        <w:rPr>
          <w:rFonts w:asciiTheme="minorBidi" w:hAnsiTheme="minorBidi"/>
          <w:sz w:val="24"/>
          <w:szCs w:val="24"/>
        </w:rPr>
        <w:t>, you can easily use question and answer</w:t>
      </w:r>
      <w:r w:rsidR="00412583" w:rsidRPr="00095472">
        <w:rPr>
          <w:rFonts w:asciiTheme="minorBidi" w:hAnsiTheme="minorBidi"/>
          <w:sz w:val="24"/>
          <w:szCs w:val="24"/>
        </w:rPr>
        <w:t xml:space="preserve"> and whole group discussion and the students will be able to see and hear what</w:t>
      </w:r>
      <w:r w:rsidR="003C3F4D" w:rsidRPr="00095472">
        <w:rPr>
          <w:rFonts w:asciiTheme="minorBidi" w:hAnsiTheme="minorBidi"/>
          <w:sz w:val="24"/>
          <w:szCs w:val="24"/>
        </w:rPr>
        <w:t xml:space="preserve"> others are saying” </w:t>
      </w:r>
      <w:sdt>
        <w:sdtPr>
          <w:rPr>
            <w:rFonts w:asciiTheme="minorBidi" w:hAnsiTheme="minorBidi"/>
            <w:sz w:val="24"/>
            <w:szCs w:val="24"/>
          </w:rPr>
          <w:id w:val="-1673022225"/>
          <w:citation/>
        </w:sdtPr>
        <w:sdtEndPr/>
        <w:sdtContent>
          <w:r w:rsidR="003C3F4D" w:rsidRPr="00095472">
            <w:rPr>
              <w:rFonts w:asciiTheme="minorBidi" w:hAnsiTheme="minorBidi"/>
              <w:sz w:val="24"/>
              <w:szCs w:val="24"/>
            </w:rPr>
            <w:fldChar w:fldCharType="begin"/>
          </w:r>
          <w:r w:rsidR="003C3F4D" w:rsidRPr="00095472">
            <w:rPr>
              <w:rFonts w:asciiTheme="minorBidi" w:hAnsiTheme="minorBidi"/>
              <w:sz w:val="24"/>
              <w:szCs w:val="24"/>
            </w:rPr>
            <w:instrText xml:space="preserve">CITATION Ree07 \p 170 \l 2057 </w:instrText>
          </w:r>
          <w:r w:rsidR="003C3F4D"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170)</w:t>
          </w:r>
          <w:r w:rsidR="003C3F4D" w:rsidRPr="00095472">
            <w:rPr>
              <w:rFonts w:asciiTheme="minorBidi" w:hAnsiTheme="minorBidi"/>
              <w:sz w:val="24"/>
              <w:szCs w:val="24"/>
            </w:rPr>
            <w:fldChar w:fldCharType="end"/>
          </w:r>
        </w:sdtContent>
      </w:sdt>
      <w:r w:rsidR="004E444C" w:rsidRPr="00095472">
        <w:rPr>
          <w:rFonts w:asciiTheme="minorBidi" w:hAnsiTheme="minorBidi"/>
          <w:sz w:val="24"/>
          <w:szCs w:val="24"/>
        </w:rPr>
        <w:t>.</w:t>
      </w:r>
      <w:r w:rsidR="00E25C36">
        <w:rPr>
          <w:rFonts w:asciiTheme="minorBidi" w:hAnsiTheme="minorBidi"/>
          <w:sz w:val="24"/>
          <w:szCs w:val="24"/>
        </w:rPr>
        <w:t xml:space="preserve"> With consideration to the size of the classroom, this technique </w:t>
      </w:r>
      <w:r w:rsidR="00184574">
        <w:rPr>
          <w:rFonts w:asciiTheme="minorBidi" w:hAnsiTheme="minorBidi"/>
          <w:sz w:val="24"/>
          <w:szCs w:val="24"/>
        </w:rPr>
        <w:t>is one I would consider for future teaching</w:t>
      </w:r>
      <w:r w:rsidR="002E4A66">
        <w:rPr>
          <w:rFonts w:asciiTheme="minorBidi" w:hAnsiTheme="minorBidi"/>
          <w:sz w:val="24"/>
          <w:szCs w:val="24"/>
        </w:rPr>
        <w:t xml:space="preserve"> </w:t>
      </w:r>
      <w:r w:rsidR="00C01772">
        <w:rPr>
          <w:rFonts w:asciiTheme="minorBidi" w:hAnsiTheme="minorBidi"/>
          <w:sz w:val="24"/>
          <w:szCs w:val="24"/>
        </w:rPr>
        <w:t xml:space="preserve">to promote “student active participation </w:t>
      </w:r>
      <w:r w:rsidR="00906969">
        <w:rPr>
          <w:rFonts w:asciiTheme="minorBidi" w:hAnsiTheme="minorBidi"/>
          <w:sz w:val="24"/>
          <w:szCs w:val="24"/>
        </w:rPr>
        <w:t>by simply replacing rows of seating with clustered or flexible seating, or reducing the number of tiers</w:t>
      </w:r>
      <w:r w:rsidR="0099229D">
        <w:rPr>
          <w:rFonts w:asciiTheme="minorBidi" w:hAnsiTheme="minorBidi"/>
          <w:sz w:val="24"/>
          <w:szCs w:val="24"/>
        </w:rPr>
        <w:t xml:space="preserve"> to create more space on each level and allowing greater mobility” </w:t>
      </w:r>
      <w:sdt>
        <w:sdtPr>
          <w:rPr>
            <w:rFonts w:asciiTheme="minorBidi" w:hAnsiTheme="minorBidi"/>
            <w:sz w:val="24"/>
            <w:szCs w:val="24"/>
          </w:rPr>
          <w:id w:val="2002233761"/>
          <w:citation/>
        </w:sdtPr>
        <w:sdtEndPr/>
        <w:sdtContent>
          <w:r w:rsidR="00E62158">
            <w:rPr>
              <w:rFonts w:asciiTheme="minorBidi" w:hAnsiTheme="minorBidi"/>
              <w:sz w:val="24"/>
              <w:szCs w:val="24"/>
            </w:rPr>
            <w:fldChar w:fldCharType="begin"/>
          </w:r>
          <w:r w:rsidR="00E62158">
            <w:rPr>
              <w:rFonts w:asciiTheme="minorBidi" w:hAnsiTheme="minorBidi"/>
              <w:sz w:val="24"/>
              <w:szCs w:val="24"/>
            </w:rPr>
            <w:instrText xml:space="preserve">CITATION Ash20 \p 160 \l 2057 </w:instrText>
          </w:r>
          <w:r w:rsidR="00E62158">
            <w:rPr>
              <w:rFonts w:asciiTheme="minorBidi" w:hAnsiTheme="minorBidi"/>
              <w:sz w:val="24"/>
              <w:szCs w:val="24"/>
            </w:rPr>
            <w:fldChar w:fldCharType="separate"/>
          </w:r>
          <w:r w:rsidR="00E31778" w:rsidRPr="00E31778">
            <w:rPr>
              <w:rFonts w:asciiTheme="minorBidi" w:hAnsiTheme="minorBidi"/>
              <w:noProof/>
              <w:sz w:val="24"/>
              <w:szCs w:val="24"/>
            </w:rPr>
            <w:t>(Ashwin, 2020, p. 160)</w:t>
          </w:r>
          <w:r w:rsidR="00E62158">
            <w:rPr>
              <w:rFonts w:asciiTheme="minorBidi" w:hAnsiTheme="minorBidi"/>
              <w:sz w:val="24"/>
              <w:szCs w:val="24"/>
            </w:rPr>
            <w:fldChar w:fldCharType="end"/>
          </w:r>
        </w:sdtContent>
      </w:sdt>
      <w:r w:rsidR="00156CE5">
        <w:rPr>
          <w:rFonts w:asciiTheme="minorBidi" w:hAnsiTheme="minorBidi"/>
          <w:sz w:val="24"/>
          <w:szCs w:val="24"/>
        </w:rPr>
        <w:t>.</w:t>
      </w:r>
    </w:p>
    <w:p w14:paraId="22263C84" w14:textId="77777777" w:rsidR="009C6884" w:rsidRPr="00095472" w:rsidRDefault="009C6884" w:rsidP="00095472">
      <w:pPr>
        <w:spacing w:after="0" w:line="360" w:lineRule="auto"/>
        <w:jc w:val="both"/>
        <w:rPr>
          <w:rFonts w:asciiTheme="minorBidi" w:hAnsiTheme="minorBidi"/>
          <w:sz w:val="24"/>
          <w:szCs w:val="24"/>
        </w:rPr>
      </w:pPr>
    </w:p>
    <w:p w14:paraId="50559D1D" w14:textId="6CD1EC0A" w:rsidR="00B83DE6" w:rsidRPr="00095472" w:rsidRDefault="004E2099" w:rsidP="005D081C">
      <w:pPr>
        <w:spacing w:after="0" w:line="360" w:lineRule="auto"/>
        <w:jc w:val="both"/>
        <w:rPr>
          <w:rFonts w:asciiTheme="minorBidi" w:hAnsiTheme="minorBidi"/>
          <w:sz w:val="24"/>
          <w:szCs w:val="24"/>
        </w:rPr>
      </w:pPr>
      <w:r>
        <w:rPr>
          <w:rFonts w:asciiTheme="minorBidi" w:hAnsiTheme="minorBidi"/>
          <w:sz w:val="24"/>
          <w:szCs w:val="24"/>
        </w:rPr>
        <w:t>As all</w:t>
      </w:r>
      <w:r w:rsidR="00A61C95" w:rsidRPr="00095472">
        <w:rPr>
          <w:rFonts w:asciiTheme="minorBidi" w:hAnsiTheme="minorBidi"/>
          <w:sz w:val="24"/>
          <w:szCs w:val="24"/>
        </w:rPr>
        <w:t xml:space="preserve"> three lecture</w:t>
      </w:r>
      <w:r w:rsidR="00B07AC2" w:rsidRPr="00095472">
        <w:rPr>
          <w:rFonts w:asciiTheme="minorBidi" w:hAnsiTheme="minorBidi"/>
          <w:sz w:val="24"/>
          <w:szCs w:val="24"/>
        </w:rPr>
        <w:t xml:space="preserve">s were </w:t>
      </w:r>
      <w:r w:rsidR="00AD6AAB" w:rsidRPr="00095472">
        <w:rPr>
          <w:rFonts w:asciiTheme="minorBidi" w:hAnsiTheme="minorBidi"/>
          <w:sz w:val="24"/>
          <w:szCs w:val="24"/>
        </w:rPr>
        <w:t>continuation</w:t>
      </w:r>
      <w:r w:rsidR="00254B04" w:rsidRPr="00095472">
        <w:rPr>
          <w:rFonts w:asciiTheme="minorBidi" w:hAnsiTheme="minorBidi"/>
          <w:sz w:val="24"/>
          <w:szCs w:val="24"/>
        </w:rPr>
        <w:t xml:space="preserve"> lessons</w:t>
      </w:r>
      <w:r w:rsidR="00B07AC2" w:rsidRPr="00095472">
        <w:rPr>
          <w:rFonts w:asciiTheme="minorBidi" w:hAnsiTheme="minorBidi"/>
          <w:sz w:val="24"/>
          <w:szCs w:val="24"/>
        </w:rPr>
        <w:t xml:space="preserve"> from </w:t>
      </w:r>
      <w:r w:rsidR="00254B04" w:rsidRPr="00095472">
        <w:rPr>
          <w:rFonts w:asciiTheme="minorBidi" w:hAnsiTheme="minorBidi"/>
          <w:sz w:val="24"/>
          <w:szCs w:val="24"/>
        </w:rPr>
        <w:t xml:space="preserve">the </w:t>
      </w:r>
      <w:r w:rsidR="00B07AC2" w:rsidRPr="00095472">
        <w:rPr>
          <w:rFonts w:asciiTheme="minorBidi" w:hAnsiTheme="minorBidi"/>
          <w:sz w:val="24"/>
          <w:szCs w:val="24"/>
        </w:rPr>
        <w:t>previous week</w:t>
      </w:r>
      <w:r>
        <w:rPr>
          <w:rFonts w:asciiTheme="minorBidi" w:hAnsiTheme="minorBidi"/>
          <w:sz w:val="24"/>
          <w:szCs w:val="24"/>
        </w:rPr>
        <w:t xml:space="preserve">, at the beginning of the lesson, </w:t>
      </w:r>
      <w:r w:rsidR="003C4B3E" w:rsidRPr="00095472">
        <w:rPr>
          <w:rFonts w:asciiTheme="minorBidi" w:hAnsiTheme="minorBidi"/>
          <w:sz w:val="24"/>
          <w:szCs w:val="24"/>
        </w:rPr>
        <w:t xml:space="preserve">students were asked to remember the topic covered </w:t>
      </w:r>
      <w:r w:rsidR="003A5567" w:rsidRPr="00095472">
        <w:rPr>
          <w:rFonts w:asciiTheme="minorBidi" w:hAnsiTheme="minorBidi"/>
          <w:sz w:val="24"/>
          <w:szCs w:val="24"/>
        </w:rPr>
        <w:t>during the last lesson</w:t>
      </w:r>
      <w:r w:rsidR="00BD1894" w:rsidRPr="00095472">
        <w:rPr>
          <w:rFonts w:asciiTheme="minorBidi" w:hAnsiTheme="minorBidi"/>
          <w:sz w:val="24"/>
          <w:szCs w:val="24"/>
        </w:rPr>
        <w:t xml:space="preserve">. This teaching technique is evidence of good practice as theorist state that </w:t>
      </w:r>
      <w:r w:rsidR="00770DEA" w:rsidRPr="00095472">
        <w:rPr>
          <w:rFonts w:asciiTheme="minorBidi" w:hAnsiTheme="minorBidi"/>
          <w:sz w:val="24"/>
          <w:szCs w:val="24"/>
        </w:rPr>
        <w:t>“in a continuation lesson</w:t>
      </w:r>
      <w:r w:rsidR="003A5567" w:rsidRPr="00095472">
        <w:rPr>
          <w:rFonts w:asciiTheme="minorBidi" w:hAnsiTheme="minorBidi"/>
          <w:sz w:val="24"/>
          <w:szCs w:val="24"/>
        </w:rPr>
        <w:t>,</w:t>
      </w:r>
      <w:r w:rsidR="00770DEA" w:rsidRPr="00095472">
        <w:rPr>
          <w:rFonts w:asciiTheme="minorBidi" w:hAnsiTheme="minorBidi"/>
          <w:sz w:val="24"/>
          <w:szCs w:val="24"/>
        </w:rPr>
        <w:t xml:space="preserve"> testing the work already completed will focus attention on the subject and provide the necessary link with the previous lesson” </w:t>
      </w:r>
      <w:sdt>
        <w:sdtPr>
          <w:rPr>
            <w:rFonts w:asciiTheme="minorBidi" w:hAnsiTheme="minorBidi"/>
            <w:sz w:val="24"/>
            <w:szCs w:val="24"/>
          </w:rPr>
          <w:id w:val="-1681649226"/>
          <w:citation/>
        </w:sdtPr>
        <w:sdtEndPr/>
        <w:sdtContent>
          <w:r w:rsidR="00770DEA" w:rsidRPr="00095472">
            <w:rPr>
              <w:rFonts w:asciiTheme="minorBidi" w:hAnsiTheme="minorBidi"/>
              <w:sz w:val="24"/>
              <w:szCs w:val="24"/>
            </w:rPr>
            <w:fldChar w:fldCharType="begin"/>
          </w:r>
          <w:r w:rsidR="00770DEA" w:rsidRPr="00095472">
            <w:rPr>
              <w:rFonts w:asciiTheme="minorBidi" w:hAnsiTheme="minorBidi"/>
              <w:sz w:val="24"/>
              <w:szCs w:val="24"/>
            </w:rPr>
            <w:instrText xml:space="preserve">CITATION Ree07 \p 20 \l 2057 </w:instrText>
          </w:r>
          <w:r w:rsidR="00770DEA" w:rsidRPr="00095472">
            <w:rPr>
              <w:rFonts w:asciiTheme="minorBidi" w:hAnsiTheme="minorBidi"/>
              <w:sz w:val="24"/>
              <w:szCs w:val="24"/>
            </w:rPr>
            <w:fldChar w:fldCharType="separate"/>
          </w:r>
          <w:r w:rsidR="00E31778" w:rsidRPr="00E31778">
            <w:rPr>
              <w:rFonts w:asciiTheme="minorBidi" w:hAnsiTheme="minorBidi"/>
              <w:noProof/>
              <w:sz w:val="24"/>
              <w:szCs w:val="24"/>
            </w:rPr>
            <w:t xml:space="preserve">(Reece &amp; </w:t>
          </w:r>
          <w:r w:rsidR="00E31778" w:rsidRPr="00E31778">
            <w:rPr>
              <w:rFonts w:asciiTheme="minorBidi" w:hAnsiTheme="minorBidi"/>
              <w:noProof/>
              <w:sz w:val="24"/>
              <w:szCs w:val="24"/>
            </w:rPr>
            <w:lastRenderedPageBreak/>
            <w:t>Walker, 2007, p. 20)</w:t>
          </w:r>
          <w:r w:rsidR="00770DEA" w:rsidRPr="00095472">
            <w:rPr>
              <w:rFonts w:asciiTheme="minorBidi" w:hAnsiTheme="minorBidi"/>
              <w:sz w:val="24"/>
              <w:szCs w:val="24"/>
            </w:rPr>
            <w:fldChar w:fldCharType="end"/>
          </w:r>
        </w:sdtContent>
      </w:sdt>
      <w:r w:rsidR="005B6DD5" w:rsidRPr="00095472">
        <w:rPr>
          <w:rFonts w:asciiTheme="minorBidi" w:hAnsiTheme="minorBidi"/>
          <w:sz w:val="24"/>
          <w:szCs w:val="24"/>
        </w:rPr>
        <w:t xml:space="preserve">. </w:t>
      </w:r>
      <w:r w:rsidR="00083CF0" w:rsidRPr="00095472">
        <w:rPr>
          <w:rFonts w:asciiTheme="minorBidi" w:hAnsiTheme="minorBidi"/>
          <w:sz w:val="24"/>
          <w:szCs w:val="24"/>
        </w:rPr>
        <w:t xml:space="preserve">Once questioning the previous lesson was complete, the lecturers introduced </w:t>
      </w:r>
      <w:r w:rsidR="001408D2" w:rsidRPr="00095472">
        <w:rPr>
          <w:rFonts w:asciiTheme="minorBidi" w:hAnsiTheme="minorBidi"/>
          <w:sz w:val="24"/>
          <w:szCs w:val="24"/>
        </w:rPr>
        <w:t>today’s</w:t>
      </w:r>
      <w:r w:rsidR="00083CF0" w:rsidRPr="00095472">
        <w:rPr>
          <w:rFonts w:asciiTheme="minorBidi" w:hAnsiTheme="minorBidi"/>
          <w:sz w:val="24"/>
          <w:szCs w:val="24"/>
        </w:rPr>
        <w:t xml:space="preserve"> lesson. </w:t>
      </w:r>
      <w:r w:rsidR="00D24AA5" w:rsidRPr="00095472">
        <w:rPr>
          <w:rFonts w:asciiTheme="minorBidi" w:hAnsiTheme="minorBidi"/>
          <w:sz w:val="24"/>
          <w:szCs w:val="24"/>
        </w:rPr>
        <w:t>L</w:t>
      </w:r>
      <w:r w:rsidR="002B14BC" w:rsidRPr="00095472">
        <w:rPr>
          <w:rFonts w:asciiTheme="minorBidi" w:hAnsiTheme="minorBidi"/>
          <w:sz w:val="24"/>
          <w:szCs w:val="24"/>
        </w:rPr>
        <w:t>ecturer B and C verbally</w:t>
      </w:r>
      <w:r w:rsidR="000A797A" w:rsidRPr="00095472">
        <w:rPr>
          <w:rFonts w:asciiTheme="minorBidi" w:hAnsiTheme="minorBidi"/>
          <w:sz w:val="24"/>
          <w:szCs w:val="24"/>
        </w:rPr>
        <w:t xml:space="preserve"> gave an update on the aims and objectives of </w:t>
      </w:r>
      <w:r w:rsidR="004F74CA">
        <w:rPr>
          <w:rFonts w:asciiTheme="minorBidi" w:hAnsiTheme="minorBidi"/>
          <w:sz w:val="24"/>
          <w:szCs w:val="24"/>
        </w:rPr>
        <w:t xml:space="preserve">the </w:t>
      </w:r>
      <w:r w:rsidR="000A797A" w:rsidRPr="00095472">
        <w:rPr>
          <w:rFonts w:asciiTheme="minorBidi" w:hAnsiTheme="minorBidi"/>
          <w:sz w:val="24"/>
          <w:szCs w:val="24"/>
        </w:rPr>
        <w:t>lesson</w:t>
      </w:r>
      <w:r w:rsidR="00FC6F91" w:rsidRPr="00095472">
        <w:rPr>
          <w:rFonts w:asciiTheme="minorBidi" w:hAnsiTheme="minorBidi"/>
          <w:sz w:val="24"/>
          <w:szCs w:val="24"/>
        </w:rPr>
        <w:t xml:space="preserve">, </w:t>
      </w:r>
      <w:r w:rsidR="00D24AA5" w:rsidRPr="00095472">
        <w:rPr>
          <w:rFonts w:asciiTheme="minorBidi" w:hAnsiTheme="minorBidi"/>
          <w:sz w:val="24"/>
          <w:szCs w:val="24"/>
        </w:rPr>
        <w:t xml:space="preserve">whilst </w:t>
      </w:r>
      <w:r w:rsidR="00F22D5B" w:rsidRPr="00095472">
        <w:rPr>
          <w:rFonts w:asciiTheme="minorBidi" w:hAnsiTheme="minorBidi"/>
          <w:sz w:val="24"/>
          <w:szCs w:val="24"/>
        </w:rPr>
        <w:t>lecturer A</w:t>
      </w:r>
      <w:r w:rsidR="00FC6F91" w:rsidRPr="00095472">
        <w:rPr>
          <w:rFonts w:asciiTheme="minorBidi" w:hAnsiTheme="minorBidi"/>
          <w:sz w:val="24"/>
          <w:szCs w:val="24"/>
        </w:rPr>
        <w:t xml:space="preserve"> wrote down the aims and objectives on a whiteboard and kept the information on display for the whole lesson. </w:t>
      </w:r>
      <w:r w:rsidR="00AA561B">
        <w:rPr>
          <w:rFonts w:asciiTheme="minorBidi" w:hAnsiTheme="minorBidi"/>
          <w:sz w:val="24"/>
          <w:szCs w:val="24"/>
        </w:rPr>
        <w:t xml:space="preserve">I found this technique to be </w:t>
      </w:r>
      <w:r w:rsidR="00AA561B" w:rsidRPr="00095472">
        <w:rPr>
          <w:rFonts w:asciiTheme="minorBidi" w:hAnsiTheme="minorBidi"/>
          <w:sz w:val="24"/>
          <w:szCs w:val="24"/>
        </w:rPr>
        <w:t xml:space="preserve">particularly useful as it kept the focus of the lesson and continuously reminded students of their learning outcomes. </w:t>
      </w:r>
      <w:r w:rsidR="00F22D5B" w:rsidRPr="00095472">
        <w:rPr>
          <w:rFonts w:asciiTheme="minorBidi" w:hAnsiTheme="minorBidi"/>
          <w:sz w:val="24"/>
          <w:szCs w:val="24"/>
        </w:rPr>
        <w:t xml:space="preserve">I </w:t>
      </w:r>
      <w:r w:rsidR="0057256A" w:rsidRPr="00095472">
        <w:rPr>
          <w:rFonts w:asciiTheme="minorBidi" w:hAnsiTheme="minorBidi"/>
          <w:sz w:val="24"/>
          <w:szCs w:val="24"/>
        </w:rPr>
        <w:t xml:space="preserve">will embed this technique into my professional practice as </w:t>
      </w:r>
      <w:r w:rsidR="00260247" w:rsidRPr="00095472">
        <w:rPr>
          <w:rFonts w:asciiTheme="minorBidi" w:hAnsiTheme="minorBidi"/>
          <w:sz w:val="24"/>
          <w:szCs w:val="24"/>
        </w:rPr>
        <w:t>this teaching te</w:t>
      </w:r>
      <w:r w:rsidR="00C70DFF" w:rsidRPr="00095472">
        <w:rPr>
          <w:rFonts w:asciiTheme="minorBidi" w:hAnsiTheme="minorBidi"/>
          <w:sz w:val="24"/>
          <w:szCs w:val="24"/>
        </w:rPr>
        <w:t xml:space="preserve">chnique </w:t>
      </w:r>
      <w:r w:rsidR="00657C65" w:rsidRPr="00095472">
        <w:rPr>
          <w:rFonts w:asciiTheme="minorBidi" w:hAnsiTheme="minorBidi"/>
          <w:sz w:val="24"/>
          <w:szCs w:val="24"/>
        </w:rPr>
        <w:t xml:space="preserve">is also supported by Avis </w:t>
      </w:r>
      <w:r w:rsidR="00924DB0">
        <w:rPr>
          <w:rFonts w:asciiTheme="minorBidi" w:hAnsiTheme="minorBidi"/>
          <w:sz w:val="24"/>
          <w:szCs w:val="24"/>
        </w:rPr>
        <w:t xml:space="preserve">(2019) </w:t>
      </w:r>
      <w:r w:rsidR="00657C65" w:rsidRPr="00095472">
        <w:rPr>
          <w:rFonts w:asciiTheme="minorBidi" w:hAnsiTheme="minorBidi"/>
          <w:sz w:val="24"/>
          <w:szCs w:val="24"/>
        </w:rPr>
        <w:t xml:space="preserve">who emphasised the importance of “displaying the learning objectives and providing an overview of the lesson content” </w:t>
      </w:r>
      <w:sdt>
        <w:sdtPr>
          <w:rPr>
            <w:rFonts w:asciiTheme="minorBidi" w:hAnsiTheme="minorBidi"/>
            <w:sz w:val="24"/>
            <w:szCs w:val="24"/>
          </w:rPr>
          <w:id w:val="-780645385"/>
          <w:citation/>
        </w:sdtPr>
        <w:sdtEndPr/>
        <w:sdtContent>
          <w:r w:rsidR="001F3999" w:rsidRPr="00095472">
            <w:rPr>
              <w:rFonts w:asciiTheme="minorBidi" w:hAnsiTheme="minorBidi"/>
              <w:sz w:val="24"/>
              <w:szCs w:val="24"/>
            </w:rPr>
            <w:fldChar w:fldCharType="begin"/>
          </w:r>
          <w:r w:rsidR="001F3999" w:rsidRPr="00095472">
            <w:rPr>
              <w:rFonts w:asciiTheme="minorBidi" w:hAnsiTheme="minorBidi"/>
              <w:sz w:val="24"/>
              <w:szCs w:val="24"/>
            </w:rPr>
            <w:instrText xml:space="preserve">CITATION Jam19 \p 137 \l 2057 </w:instrText>
          </w:r>
          <w:r w:rsidR="001F3999" w:rsidRPr="00095472">
            <w:rPr>
              <w:rFonts w:asciiTheme="minorBidi" w:hAnsiTheme="minorBidi"/>
              <w:sz w:val="24"/>
              <w:szCs w:val="24"/>
            </w:rPr>
            <w:fldChar w:fldCharType="separate"/>
          </w:r>
          <w:r w:rsidR="00E31778" w:rsidRPr="00E31778">
            <w:rPr>
              <w:rFonts w:asciiTheme="minorBidi" w:hAnsiTheme="minorBidi"/>
              <w:noProof/>
              <w:sz w:val="24"/>
              <w:szCs w:val="24"/>
            </w:rPr>
            <w:t>(Avis, et al., 2019, p. 137)</w:t>
          </w:r>
          <w:r w:rsidR="001F3999" w:rsidRPr="00095472">
            <w:rPr>
              <w:rFonts w:asciiTheme="minorBidi" w:hAnsiTheme="minorBidi"/>
              <w:sz w:val="24"/>
              <w:szCs w:val="24"/>
            </w:rPr>
            <w:fldChar w:fldCharType="end"/>
          </w:r>
        </w:sdtContent>
      </w:sdt>
      <w:r w:rsidR="001F3999" w:rsidRPr="00095472">
        <w:rPr>
          <w:rFonts w:asciiTheme="minorBidi" w:hAnsiTheme="minorBidi"/>
          <w:sz w:val="24"/>
          <w:szCs w:val="24"/>
        </w:rPr>
        <w:t xml:space="preserve"> as part of the introduction phase.</w:t>
      </w:r>
    </w:p>
    <w:p w14:paraId="47FE790D" w14:textId="77777777" w:rsidR="00C30CC3" w:rsidRPr="00095472" w:rsidRDefault="00C30CC3" w:rsidP="00095472">
      <w:pPr>
        <w:spacing w:after="0" w:line="360" w:lineRule="auto"/>
        <w:jc w:val="both"/>
        <w:rPr>
          <w:rFonts w:asciiTheme="minorBidi" w:hAnsiTheme="minorBidi"/>
          <w:sz w:val="24"/>
          <w:szCs w:val="24"/>
        </w:rPr>
      </w:pPr>
    </w:p>
    <w:p w14:paraId="3E88C008" w14:textId="095AF231" w:rsidR="00C30CC3" w:rsidRPr="00095472" w:rsidRDefault="00C30CC3" w:rsidP="00095472">
      <w:pPr>
        <w:spacing w:after="0" w:line="360" w:lineRule="auto"/>
        <w:jc w:val="both"/>
        <w:rPr>
          <w:rFonts w:asciiTheme="minorBidi" w:hAnsiTheme="minorBidi"/>
          <w:b/>
          <w:bCs/>
          <w:sz w:val="24"/>
          <w:szCs w:val="24"/>
          <w:u w:val="single"/>
        </w:rPr>
      </w:pPr>
      <w:r w:rsidRPr="00095472">
        <w:rPr>
          <w:rFonts w:asciiTheme="minorBidi" w:hAnsiTheme="minorBidi"/>
          <w:b/>
          <w:bCs/>
          <w:sz w:val="24"/>
          <w:szCs w:val="24"/>
          <w:u w:val="single"/>
        </w:rPr>
        <w:t xml:space="preserve">Development </w:t>
      </w:r>
    </w:p>
    <w:p w14:paraId="6D3113CE" w14:textId="6A8A9730" w:rsidR="001A560F" w:rsidRPr="00095472" w:rsidRDefault="002D62A1" w:rsidP="00427876">
      <w:pPr>
        <w:spacing w:after="0" w:line="360" w:lineRule="auto"/>
        <w:jc w:val="both"/>
        <w:rPr>
          <w:rFonts w:asciiTheme="minorBidi" w:hAnsiTheme="minorBidi"/>
          <w:sz w:val="24"/>
          <w:szCs w:val="24"/>
        </w:rPr>
      </w:pPr>
      <w:r w:rsidRPr="00095472">
        <w:rPr>
          <w:rFonts w:asciiTheme="minorBidi" w:hAnsiTheme="minorBidi"/>
          <w:sz w:val="24"/>
          <w:szCs w:val="24"/>
        </w:rPr>
        <w:t xml:space="preserve">A common theme picked up during all three lectures was the use of mobile phones by students. </w:t>
      </w:r>
      <w:r w:rsidR="00BA3BD5" w:rsidRPr="00095472">
        <w:rPr>
          <w:rFonts w:asciiTheme="minorBidi" w:hAnsiTheme="minorBidi"/>
          <w:sz w:val="24"/>
          <w:szCs w:val="24"/>
        </w:rPr>
        <w:t>Lecturer C did not permit mobile phones to be used in the classroom</w:t>
      </w:r>
      <w:r w:rsidR="00E15723">
        <w:rPr>
          <w:rFonts w:asciiTheme="minorBidi" w:hAnsiTheme="minorBidi"/>
          <w:sz w:val="24"/>
          <w:szCs w:val="24"/>
        </w:rPr>
        <w:t xml:space="preserve"> and the reasons were explained to the students. </w:t>
      </w:r>
      <w:r w:rsidR="00C73AE3">
        <w:rPr>
          <w:rFonts w:asciiTheme="minorBidi" w:hAnsiTheme="minorBidi"/>
          <w:sz w:val="24"/>
          <w:szCs w:val="24"/>
        </w:rPr>
        <w:t>As t</w:t>
      </w:r>
      <w:r w:rsidR="00B53033" w:rsidRPr="00095472">
        <w:rPr>
          <w:rFonts w:asciiTheme="minorBidi" w:hAnsiTheme="minorBidi"/>
          <w:sz w:val="24"/>
          <w:szCs w:val="24"/>
        </w:rPr>
        <w:t>he aim of the course</w:t>
      </w:r>
      <w:r w:rsidR="0094682D">
        <w:rPr>
          <w:rFonts w:asciiTheme="minorBidi" w:hAnsiTheme="minorBidi"/>
          <w:sz w:val="24"/>
          <w:szCs w:val="24"/>
        </w:rPr>
        <w:t>,</w:t>
      </w:r>
      <w:r w:rsidR="00B53033" w:rsidRPr="00095472">
        <w:rPr>
          <w:rFonts w:asciiTheme="minorBidi" w:hAnsiTheme="minorBidi"/>
          <w:sz w:val="24"/>
          <w:szCs w:val="24"/>
        </w:rPr>
        <w:t xml:space="preserve"> for students taught by lecturer C</w:t>
      </w:r>
      <w:r w:rsidR="0094682D">
        <w:rPr>
          <w:rFonts w:asciiTheme="minorBidi" w:hAnsiTheme="minorBidi"/>
          <w:sz w:val="24"/>
          <w:szCs w:val="24"/>
        </w:rPr>
        <w:t>,</w:t>
      </w:r>
      <w:r w:rsidR="00B53033" w:rsidRPr="00095472">
        <w:rPr>
          <w:rFonts w:asciiTheme="minorBidi" w:hAnsiTheme="minorBidi"/>
          <w:sz w:val="24"/>
          <w:szCs w:val="24"/>
        </w:rPr>
        <w:t xml:space="preserve"> was to improve their level of English skills in all four components; reading, writing, listening and speaking</w:t>
      </w:r>
      <w:r w:rsidR="00DC280F">
        <w:rPr>
          <w:rFonts w:asciiTheme="minorBidi" w:hAnsiTheme="minorBidi"/>
          <w:sz w:val="24"/>
          <w:szCs w:val="24"/>
        </w:rPr>
        <w:t>,</w:t>
      </w:r>
      <w:r w:rsidR="00B53033" w:rsidRPr="00095472">
        <w:rPr>
          <w:rFonts w:asciiTheme="minorBidi" w:hAnsiTheme="minorBidi"/>
          <w:sz w:val="24"/>
          <w:szCs w:val="24"/>
        </w:rPr>
        <w:t xml:space="preserve"> </w:t>
      </w:r>
      <w:r w:rsidR="00DC280F">
        <w:rPr>
          <w:rFonts w:asciiTheme="minorBidi" w:hAnsiTheme="minorBidi"/>
          <w:sz w:val="24"/>
          <w:szCs w:val="24"/>
        </w:rPr>
        <w:t>l</w:t>
      </w:r>
      <w:r w:rsidR="00684C0D" w:rsidRPr="00095472">
        <w:rPr>
          <w:rFonts w:asciiTheme="minorBidi" w:hAnsiTheme="minorBidi"/>
          <w:sz w:val="24"/>
          <w:szCs w:val="24"/>
        </w:rPr>
        <w:t>ecturer C believes the use of predicted text</w:t>
      </w:r>
      <w:r w:rsidR="0059128A" w:rsidRPr="00095472">
        <w:rPr>
          <w:rFonts w:asciiTheme="minorBidi" w:hAnsiTheme="minorBidi"/>
          <w:sz w:val="24"/>
          <w:szCs w:val="24"/>
        </w:rPr>
        <w:t xml:space="preserve">, </w:t>
      </w:r>
      <w:r w:rsidR="00684C0D" w:rsidRPr="00095472">
        <w:rPr>
          <w:rFonts w:asciiTheme="minorBidi" w:hAnsiTheme="minorBidi"/>
          <w:sz w:val="24"/>
          <w:szCs w:val="24"/>
        </w:rPr>
        <w:t>translation services</w:t>
      </w:r>
      <w:r w:rsidR="0059128A" w:rsidRPr="00095472">
        <w:rPr>
          <w:rFonts w:asciiTheme="minorBidi" w:hAnsiTheme="minorBidi"/>
          <w:sz w:val="24"/>
          <w:szCs w:val="24"/>
        </w:rPr>
        <w:t>, internet searches and taking photos of the board instead of writing down notes does not help students</w:t>
      </w:r>
      <w:r w:rsidR="00A11B1C" w:rsidRPr="00095472">
        <w:rPr>
          <w:rFonts w:asciiTheme="minorBidi" w:hAnsiTheme="minorBidi"/>
          <w:sz w:val="24"/>
          <w:szCs w:val="24"/>
        </w:rPr>
        <w:t xml:space="preserve"> who need to improve their English language skills</w:t>
      </w:r>
      <w:r w:rsidR="008A2D1A" w:rsidRPr="00095472">
        <w:rPr>
          <w:rFonts w:asciiTheme="minorBidi" w:hAnsiTheme="minorBidi"/>
          <w:sz w:val="24"/>
          <w:szCs w:val="24"/>
        </w:rPr>
        <w:t xml:space="preserve">. </w:t>
      </w:r>
      <w:r w:rsidR="00613398" w:rsidRPr="00095472">
        <w:rPr>
          <w:rFonts w:asciiTheme="minorBidi" w:hAnsiTheme="minorBidi"/>
          <w:sz w:val="24"/>
          <w:szCs w:val="24"/>
        </w:rPr>
        <w:t>In addition</w:t>
      </w:r>
      <w:r w:rsidR="005D7F68">
        <w:rPr>
          <w:rFonts w:asciiTheme="minorBidi" w:hAnsiTheme="minorBidi"/>
          <w:sz w:val="24"/>
          <w:szCs w:val="24"/>
        </w:rPr>
        <w:t xml:space="preserve"> to the reasons above</w:t>
      </w:r>
      <w:r w:rsidR="00613398" w:rsidRPr="00095472">
        <w:rPr>
          <w:rFonts w:asciiTheme="minorBidi" w:hAnsiTheme="minorBidi"/>
          <w:sz w:val="24"/>
          <w:szCs w:val="24"/>
        </w:rPr>
        <w:t xml:space="preserve">, </w:t>
      </w:r>
      <w:r w:rsidR="000C7848" w:rsidRPr="00095472">
        <w:rPr>
          <w:rFonts w:asciiTheme="minorBidi" w:hAnsiTheme="minorBidi"/>
          <w:sz w:val="24"/>
          <w:szCs w:val="24"/>
        </w:rPr>
        <w:t xml:space="preserve">issues such as cyberbullying, </w:t>
      </w:r>
      <w:r w:rsidR="0002340A" w:rsidRPr="00095472">
        <w:rPr>
          <w:rFonts w:asciiTheme="minorBidi" w:hAnsiTheme="minorBidi"/>
          <w:sz w:val="24"/>
          <w:szCs w:val="24"/>
        </w:rPr>
        <w:t>disruption and abuse</w:t>
      </w:r>
      <w:r w:rsidR="00ED7A98" w:rsidRPr="00095472">
        <w:rPr>
          <w:rFonts w:asciiTheme="minorBidi" w:hAnsiTheme="minorBidi"/>
          <w:sz w:val="24"/>
          <w:szCs w:val="24"/>
        </w:rPr>
        <w:t xml:space="preserve"> are </w:t>
      </w:r>
      <w:r w:rsidR="00CD39F5">
        <w:rPr>
          <w:rFonts w:asciiTheme="minorBidi" w:hAnsiTheme="minorBidi"/>
          <w:sz w:val="24"/>
          <w:szCs w:val="24"/>
        </w:rPr>
        <w:t xml:space="preserve">currently </w:t>
      </w:r>
      <w:r w:rsidR="00ED7A98" w:rsidRPr="00095472">
        <w:rPr>
          <w:rFonts w:asciiTheme="minorBidi" w:hAnsiTheme="minorBidi"/>
          <w:sz w:val="24"/>
          <w:szCs w:val="24"/>
        </w:rPr>
        <w:t>widely d</w:t>
      </w:r>
      <w:r w:rsidR="00751CBB" w:rsidRPr="00095472">
        <w:rPr>
          <w:rFonts w:asciiTheme="minorBidi" w:hAnsiTheme="minorBidi"/>
          <w:sz w:val="24"/>
          <w:szCs w:val="24"/>
        </w:rPr>
        <w:t xml:space="preserve">ebated </w:t>
      </w:r>
      <w:r w:rsidR="00CD39F5">
        <w:rPr>
          <w:rFonts w:asciiTheme="minorBidi" w:hAnsiTheme="minorBidi"/>
          <w:sz w:val="24"/>
          <w:szCs w:val="24"/>
        </w:rPr>
        <w:t xml:space="preserve">in </w:t>
      </w:r>
      <w:r w:rsidR="007B2302">
        <w:rPr>
          <w:rFonts w:asciiTheme="minorBidi" w:hAnsiTheme="minorBidi"/>
          <w:sz w:val="24"/>
          <w:szCs w:val="24"/>
        </w:rPr>
        <w:t xml:space="preserve">the </w:t>
      </w:r>
      <w:r w:rsidR="00CD39F5">
        <w:rPr>
          <w:rFonts w:asciiTheme="minorBidi" w:hAnsiTheme="minorBidi"/>
          <w:sz w:val="24"/>
          <w:szCs w:val="24"/>
        </w:rPr>
        <w:t xml:space="preserve">education </w:t>
      </w:r>
      <w:r w:rsidR="007B2302">
        <w:rPr>
          <w:rFonts w:asciiTheme="minorBidi" w:hAnsiTheme="minorBidi"/>
          <w:sz w:val="24"/>
          <w:szCs w:val="24"/>
        </w:rPr>
        <w:t xml:space="preserve">sector </w:t>
      </w:r>
      <w:r w:rsidR="00751CBB" w:rsidRPr="00095472">
        <w:rPr>
          <w:rFonts w:asciiTheme="minorBidi" w:hAnsiTheme="minorBidi"/>
          <w:sz w:val="24"/>
          <w:szCs w:val="24"/>
        </w:rPr>
        <w:t>as</w:t>
      </w:r>
      <w:r w:rsidR="0002340A" w:rsidRPr="00095472">
        <w:rPr>
          <w:rFonts w:asciiTheme="minorBidi" w:hAnsiTheme="minorBidi"/>
          <w:sz w:val="24"/>
          <w:szCs w:val="24"/>
        </w:rPr>
        <w:t xml:space="preserve"> </w:t>
      </w:r>
      <w:r w:rsidR="001A560F" w:rsidRPr="00095472">
        <w:rPr>
          <w:rFonts w:asciiTheme="minorBidi" w:hAnsiTheme="minorBidi"/>
          <w:sz w:val="24"/>
          <w:szCs w:val="24"/>
        </w:rPr>
        <w:t xml:space="preserve">the UK Government state </w:t>
      </w:r>
      <w:r w:rsidR="009C6E64" w:rsidRPr="00095472">
        <w:rPr>
          <w:rFonts w:asciiTheme="minorBidi" w:hAnsiTheme="minorBidi"/>
          <w:sz w:val="24"/>
          <w:szCs w:val="24"/>
        </w:rPr>
        <w:t>“</w:t>
      </w:r>
      <w:r w:rsidR="001A560F" w:rsidRPr="00095472">
        <w:rPr>
          <w:rFonts w:asciiTheme="minorBidi" w:hAnsiTheme="minorBidi"/>
          <w:sz w:val="24"/>
          <w:szCs w:val="24"/>
        </w:rPr>
        <w:t xml:space="preserve">mobile phones </w:t>
      </w:r>
      <w:r w:rsidR="009C6E64" w:rsidRPr="00095472">
        <w:rPr>
          <w:rFonts w:asciiTheme="minorBidi" w:hAnsiTheme="minorBidi"/>
          <w:sz w:val="24"/>
          <w:szCs w:val="24"/>
        </w:rPr>
        <w:t xml:space="preserve">can be </w:t>
      </w:r>
      <w:r w:rsidR="00AC539F" w:rsidRPr="00095472">
        <w:rPr>
          <w:rFonts w:asciiTheme="minorBidi" w:hAnsiTheme="minorBidi"/>
          <w:sz w:val="24"/>
          <w:szCs w:val="24"/>
        </w:rPr>
        <w:t>immensely</w:t>
      </w:r>
      <w:r w:rsidR="009C6E64" w:rsidRPr="00095472">
        <w:rPr>
          <w:rFonts w:asciiTheme="minorBidi" w:hAnsiTheme="minorBidi"/>
          <w:sz w:val="24"/>
          <w:szCs w:val="24"/>
        </w:rPr>
        <w:t xml:space="preserve"> distracting in the classroom for both pupils and </w:t>
      </w:r>
      <w:r w:rsidR="00AC539F" w:rsidRPr="00095472">
        <w:rPr>
          <w:rFonts w:asciiTheme="minorBidi" w:hAnsiTheme="minorBidi"/>
          <w:sz w:val="24"/>
          <w:szCs w:val="24"/>
        </w:rPr>
        <w:t xml:space="preserve">their teachers” </w:t>
      </w:r>
      <w:sdt>
        <w:sdtPr>
          <w:rPr>
            <w:rFonts w:asciiTheme="minorBidi" w:hAnsiTheme="minorBidi"/>
            <w:sz w:val="24"/>
            <w:szCs w:val="24"/>
          </w:rPr>
          <w:id w:val="2023512024"/>
          <w:citation/>
        </w:sdtPr>
        <w:sdtEndPr/>
        <w:sdtContent>
          <w:r w:rsidR="00AC539F" w:rsidRPr="00095472">
            <w:rPr>
              <w:rFonts w:asciiTheme="minorBidi" w:hAnsiTheme="minorBidi"/>
              <w:sz w:val="24"/>
              <w:szCs w:val="24"/>
            </w:rPr>
            <w:fldChar w:fldCharType="begin"/>
          </w:r>
          <w:r w:rsidR="00AC539F" w:rsidRPr="00095472">
            <w:rPr>
              <w:rFonts w:asciiTheme="minorBidi" w:hAnsiTheme="minorBidi"/>
              <w:sz w:val="24"/>
              <w:szCs w:val="24"/>
            </w:rPr>
            <w:instrText xml:space="preserve">CITATION Dep22 \l 2057 </w:instrText>
          </w:r>
          <w:r w:rsidR="00AC539F" w:rsidRPr="00095472">
            <w:rPr>
              <w:rFonts w:asciiTheme="minorBidi" w:hAnsiTheme="minorBidi"/>
              <w:sz w:val="24"/>
              <w:szCs w:val="24"/>
            </w:rPr>
            <w:fldChar w:fldCharType="separate"/>
          </w:r>
          <w:r w:rsidR="00E31778" w:rsidRPr="00E31778">
            <w:rPr>
              <w:rFonts w:asciiTheme="minorBidi" w:hAnsiTheme="minorBidi"/>
              <w:noProof/>
              <w:sz w:val="24"/>
              <w:szCs w:val="24"/>
            </w:rPr>
            <w:t>(Department of Education, 2022)</w:t>
          </w:r>
          <w:r w:rsidR="00AC539F" w:rsidRPr="00095472">
            <w:rPr>
              <w:rFonts w:asciiTheme="minorBidi" w:hAnsiTheme="minorBidi"/>
              <w:sz w:val="24"/>
              <w:szCs w:val="24"/>
            </w:rPr>
            <w:fldChar w:fldCharType="end"/>
          </w:r>
        </w:sdtContent>
      </w:sdt>
      <w:r w:rsidR="00CB4B4C" w:rsidRPr="00095472">
        <w:rPr>
          <w:rFonts w:asciiTheme="minorBidi" w:hAnsiTheme="minorBidi"/>
          <w:sz w:val="24"/>
          <w:szCs w:val="24"/>
        </w:rPr>
        <w:t xml:space="preserve">. </w:t>
      </w:r>
      <w:r w:rsidR="00326415" w:rsidRPr="00095472">
        <w:rPr>
          <w:rFonts w:asciiTheme="minorBidi" w:hAnsiTheme="minorBidi"/>
          <w:sz w:val="24"/>
          <w:szCs w:val="24"/>
        </w:rPr>
        <w:t xml:space="preserve">As a result, the UK Government are keen to follow in the footsteps of other countries such as </w:t>
      </w:r>
      <w:r w:rsidR="00C03CE9" w:rsidRPr="00095472">
        <w:rPr>
          <w:rFonts w:asciiTheme="minorBidi" w:hAnsiTheme="minorBidi"/>
          <w:sz w:val="24"/>
          <w:szCs w:val="24"/>
        </w:rPr>
        <w:t xml:space="preserve">France, Italy and </w:t>
      </w:r>
      <w:r w:rsidR="004E11F6" w:rsidRPr="00095472">
        <w:rPr>
          <w:rFonts w:asciiTheme="minorBidi" w:hAnsiTheme="minorBidi"/>
          <w:sz w:val="24"/>
          <w:szCs w:val="24"/>
        </w:rPr>
        <w:t>Portugal</w:t>
      </w:r>
      <w:r w:rsidR="00C03CE9" w:rsidRPr="00095472">
        <w:rPr>
          <w:rFonts w:asciiTheme="minorBidi" w:hAnsiTheme="minorBidi"/>
          <w:sz w:val="24"/>
          <w:szCs w:val="24"/>
        </w:rPr>
        <w:t xml:space="preserve"> </w:t>
      </w:r>
      <w:r w:rsidR="004E11F6" w:rsidRPr="00095472">
        <w:rPr>
          <w:rFonts w:asciiTheme="minorBidi" w:hAnsiTheme="minorBidi"/>
          <w:sz w:val="24"/>
          <w:szCs w:val="24"/>
        </w:rPr>
        <w:t xml:space="preserve">and ban the use of mobile phones in schools </w:t>
      </w:r>
      <w:sdt>
        <w:sdtPr>
          <w:rPr>
            <w:rFonts w:asciiTheme="minorBidi" w:hAnsiTheme="minorBidi"/>
            <w:sz w:val="24"/>
            <w:szCs w:val="24"/>
          </w:rPr>
          <w:id w:val="1089965024"/>
          <w:citation/>
        </w:sdtPr>
        <w:sdtEndPr/>
        <w:sdtContent>
          <w:r w:rsidR="004E11F6" w:rsidRPr="00095472">
            <w:rPr>
              <w:rFonts w:asciiTheme="minorBidi" w:hAnsiTheme="minorBidi"/>
              <w:sz w:val="24"/>
              <w:szCs w:val="24"/>
            </w:rPr>
            <w:fldChar w:fldCharType="begin"/>
          </w:r>
          <w:r w:rsidR="004E11F6" w:rsidRPr="00095472">
            <w:rPr>
              <w:rFonts w:asciiTheme="minorBidi" w:hAnsiTheme="minorBidi"/>
              <w:sz w:val="24"/>
              <w:szCs w:val="24"/>
            </w:rPr>
            <w:instrText xml:space="preserve"> CITATION Dep23 \l 2057 </w:instrText>
          </w:r>
          <w:r w:rsidR="004E11F6" w:rsidRPr="00095472">
            <w:rPr>
              <w:rFonts w:asciiTheme="minorBidi" w:hAnsiTheme="minorBidi"/>
              <w:sz w:val="24"/>
              <w:szCs w:val="24"/>
            </w:rPr>
            <w:fldChar w:fldCharType="separate"/>
          </w:r>
          <w:r w:rsidR="00E31778" w:rsidRPr="00E31778">
            <w:rPr>
              <w:rFonts w:asciiTheme="minorBidi" w:hAnsiTheme="minorBidi"/>
              <w:noProof/>
              <w:sz w:val="24"/>
              <w:szCs w:val="24"/>
            </w:rPr>
            <w:t>(Department of Education, 2023)</w:t>
          </w:r>
          <w:r w:rsidR="004E11F6" w:rsidRPr="00095472">
            <w:rPr>
              <w:rFonts w:asciiTheme="minorBidi" w:hAnsiTheme="minorBidi"/>
              <w:sz w:val="24"/>
              <w:szCs w:val="24"/>
            </w:rPr>
            <w:fldChar w:fldCharType="end"/>
          </w:r>
        </w:sdtContent>
      </w:sdt>
      <w:r w:rsidR="004E11F6" w:rsidRPr="00095472">
        <w:rPr>
          <w:rFonts w:asciiTheme="minorBidi" w:hAnsiTheme="minorBidi"/>
          <w:sz w:val="24"/>
          <w:szCs w:val="24"/>
        </w:rPr>
        <w:t>.</w:t>
      </w:r>
      <w:r w:rsidR="00FB542A" w:rsidRPr="00095472">
        <w:rPr>
          <w:rFonts w:asciiTheme="minorBidi" w:hAnsiTheme="minorBidi"/>
          <w:sz w:val="24"/>
          <w:szCs w:val="24"/>
        </w:rPr>
        <w:t xml:space="preserve"> </w:t>
      </w:r>
      <w:r w:rsidR="00385156">
        <w:rPr>
          <w:rFonts w:asciiTheme="minorBidi" w:hAnsiTheme="minorBidi"/>
          <w:sz w:val="24"/>
          <w:szCs w:val="24"/>
        </w:rPr>
        <w:t xml:space="preserve">Whilst I agree with some points raised during this observation, it was extremely useful to observe </w:t>
      </w:r>
      <w:r w:rsidR="006A536B">
        <w:rPr>
          <w:rFonts w:asciiTheme="minorBidi" w:hAnsiTheme="minorBidi"/>
          <w:sz w:val="24"/>
          <w:szCs w:val="24"/>
        </w:rPr>
        <w:t xml:space="preserve">other lecturers who used mobile phones </w:t>
      </w:r>
      <w:r w:rsidR="008D7A5F">
        <w:rPr>
          <w:rFonts w:asciiTheme="minorBidi" w:hAnsiTheme="minorBidi"/>
          <w:sz w:val="24"/>
          <w:szCs w:val="24"/>
        </w:rPr>
        <w:t>as a learning tool</w:t>
      </w:r>
      <w:r w:rsidR="00360716">
        <w:rPr>
          <w:rFonts w:asciiTheme="minorBidi" w:hAnsiTheme="minorBidi"/>
          <w:sz w:val="24"/>
          <w:szCs w:val="24"/>
        </w:rPr>
        <w:t>.</w:t>
      </w:r>
      <w:r w:rsidR="006A536B">
        <w:rPr>
          <w:rFonts w:asciiTheme="minorBidi" w:hAnsiTheme="minorBidi"/>
          <w:sz w:val="24"/>
          <w:szCs w:val="24"/>
        </w:rPr>
        <w:t xml:space="preserve"> </w:t>
      </w:r>
    </w:p>
    <w:p w14:paraId="083FCC7B" w14:textId="77777777" w:rsidR="00A2095A" w:rsidRPr="00095472" w:rsidRDefault="00A2095A" w:rsidP="00095472">
      <w:pPr>
        <w:spacing w:after="0" w:line="360" w:lineRule="auto"/>
        <w:jc w:val="both"/>
        <w:rPr>
          <w:rFonts w:asciiTheme="minorBidi" w:hAnsiTheme="minorBidi"/>
          <w:sz w:val="24"/>
          <w:szCs w:val="24"/>
        </w:rPr>
      </w:pPr>
    </w:p>
    <w:p w14:paraId="54F64950" w14:textId="725428AB" w:rsidR="0024269A" w:rsidRPr="00095472" w:rsidRDefault="00502164"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During my observation of </w:t>
      </w:r>
      <w:r w:rsidR="007A54DC" w:rsidRPr="00095472">
        <w:rPr>
          <w:rFonts w:asciiTheme="minorBidi" w:hAnsiTheme="minorBidi"/>
          <w:sz w:val="24"/>
          <w:szCs w:val="24"/>
        </w:rPr>
        <w:t>lecturer</w:t>
      </w:r>
      <w:r w:rsidRPr="00095472">
        <w:rPr>
          <w:rFonts w:asciiTheme="minorBidi" w:hAnsiTheme="minorBidi"/>
          <w:sz w:val="24"/>
          <w:szCs w:val="24"/>
        </w:rPr>
        <w:t>s</w:t>
      </w:r>
      <w:r w:rsidR="007A54DC" w:rsidRPr="00095472">
        <w:rPr>
          <w:rFonts w:asciiTheme="minorBidi" w:hAnsiTheme="minorBidi"/>
          <w:sz w:val="24"/>
          <w:szCs w:val="24"/>
        </w:rPr>
        <w:t xml:space="preserve"> A and B</w:t>
      </w:r>
      <w:r w:rsidR="00D568B0" w:rsidRPr="00095472">
        <w:rPr>
          <w:rFonts w:asciiTheme="minorBidi" w:hAnsiTheme="minorBidi"/>
          <w:sz w:val="24"/>
          <w:szCs w:val="24"/>
        </w:rPr>
        <w:t xml:space="preserve">, </w:t>
      </w:r>
      <w:r w:rsidR="00175090">
        <w:rPr>
          <w:rFonts w:asciiTheme="minorBidi" w:hAnsiTheme="minorBidi"/>
          <w:sz w:val="24"/>
          <w:szCs w:val="24"/>
        </w:rPr>
        <w:t>students were</w:t>
      </w:r>
      <w:r w:rsidR="007A54DC" w:rsidRPr="00095472">
        <w:rPr>
          <w:rFonts w:asciiTheme="minorBidi" w:hAnsiTheme="minorBidi"/>
          <w:sz w:val="24"/>
          <w:szCs w:val="24"/>
        </w:rPr>
        <w:t xml:space="preserve"> permitt</w:t>
      </w:r>
      <w:r w:rsidR="00D568B0" w:rsidRPr="00095472">
        <w:rPr>
          <w:rFonts w:asciiTheme="minorBidi" w:hAnsiTheme="minorBidi"/>
          <w:sz w:val="24"/>
          <w:szCs w:val="24"/>
        </w:rPr>
        <w:t xml:space="preserve">ed </w:t>
      </w:r>
      <w:r w:rsidR="007A54DC" w:rsidRPr="00095472">
        <w:rPr>
          <w:rFonts w:asciiTheme="minorBidi" w:hAnsiTheme="minorBidi"/>
          <w:sz w:val="24"/>
          <w:szCs w:val="24"/>
        </w:rPr>
        <w:t>t</w:t>
      </w:r>
      <w:r w:rsidR="009F7DCE">
        <w:rPr>
          <w:rFonts w:asciiTheme="minorBidi" w:hAnsiTheme="minorBidi"/>
          <w:sz w:val="24"/>
          <w:szCs w:val="24"/>
        </w:rPr>
        <w:t>o</w:t>
      </w:r>
      <w:r w:rsidR="007A54DC" w:rsidRPr="00095472">
        <w:rPr>
          <w:rFonts w:asciiTheme="minorBidi" w:hAnsiTheme="minorBidi"/>
          <w:sz w:val="24"/>
          <w:szCs w:val="24"/>
        </w:rPr>
        <w:t xml:space="preserve"> use mobile phones in the classroom, especially lecturer A</w:t>
      </w:r>
      <w:r w:rsidR="00D568B0" w:rsidRPr="00095472">
        <w:rPr>
          <w:rFonts w:asciiTheme="minorBidi" w:hAnsiTheme="minorBidi"/>
          <w:sz w:val="24"/>
          <w:szCs w:val="24"/>
        </w:rPr>
        <w:t xml:space="preserve"> who encouraged students to take pictures of the board to remember additional reading tasks, </w:t>
      </w:r>
      <w:r w:rsidR="00F77D3F" w:rsidRPr="00095472">
        <w:rPr>
          <w:rFonts w:asciiTheme="minorBidi" w:hAnsiTheme="minorBidi"/>
          <w:sz w:val="24"/>
          <w:szCs w:val="24"/>
        </w:rPr>
        <w:t>lecture</w:t>
      </w:r>
      <w:r w:rsidR="00821B92" w:rsidRPr="00095472">
        <w:rPr>
          <w:rFonts w:asciiTheme="minorBidi" w:hAnsiTheme="minorBidi"/>
          <w:sz w:val="24"/>
          <w:szCs w:val="24"/>
        </w:rPr>
        <w:t xml:space="preserve"> notes </w:t>
      </w:r>
      <w:r w:rsidR="001F0938" w:rsidRPr="00095472">
        <w:rPr>
          <w:rFonts w:asciiTheme="minorBidi" w:hAnsiTheme="minorBidi"/>
          <w:sz w:val="24"/>
          <w:szCs w:val="24"/>
        </w:rPr>
        <w:t xml:space="preserve">and homework </w:t>
      </w:r>
      <w:r w:rsidR="00F77D3F" w:rsidRPr="00095472">
        <w:rPr>
          <w:rFonts w:asciiTheme="minorBidi" w:hAnsiTheme="minorBidi"/>
          <w:sz w:val="24"/>
          <w:szCs w:val="24"/>
        </w:rPr>
        <w:t>activities</w:t>
      </w:r>
      <w:r w:rsidR="001F0938" w:rsidRPr="00095472">
        <w:rPr>
          <w:rFonts w:asciiTheme="minorBidi" w:hAnsiTheme="minorBidi"/>
          <w:sz w:val="24"/>
          <w:szCs w:val="24"/>
        </w:rPr>
        <w:t xml:space="preserve">. Mobile phones were also used to </w:t>
      </w:r>
      <w:r w:rsidR="00C9683D" w:rsidRPr="00095472">
        <w:rPr>
          <w:rFonts w:asciiTheme="minorBidi" w:hAnsiTheme="minorBidi"/>
          <w:sz w:val="24"/>
          <w:szCs w:val="24"/>
        </w:rPr>
        <w:t xml:space="preserve">research topics </w:t>
      </w:r>
      <w:r w:rsidR="004E3C08" w:rsidRPr="00095472">
        <w:rPr>
          <w:rFonts w:asciiTheme="minorBidi" w:hAnsiTheme="minorBidi"/>
          <w:sz w:val="24"/>
          <w:szCs w:val="24"/>
        </w:rPr>
        <w:t>during group activities</w:t>
      </w:r>
      <w:r w:rsidR="00C9683D" w:rsidRPr="00095472">
        <w:rPr>
          <w:rFonts w:asciiTheme="minorBidi" w:hAnsiTheme="minorBidi"/>
          <w:sz w:val="24"/>
          <w:szCs w:val="24"/>
        </w:rPr>
        <w:t xml:space="preserve"> in the </w:t>
      </w:r>
      <w:r w:rsidR="00C9683D" w:rsidRPr="00F038DB">
        <w:rPr>
          <w:rFonts w:asciiTheme="minorBidi" w:hAnsiTheme="minorBidi"/>
          <w:sz w:val="24"/>
          <w:szCs w:val="24"/>
        </w:rPr>
        <w:t>class. It</w:t>
      </w:r>
      <w:r w:rsidR="001431A1" w:rsidRPr="00F038DB">
        <w:rPr>
          <w:rFonts w:asciiTheme="minorBidi" w:hAnsiTheme="minorBidi"/>
          <w:sz w:val="24"/>
          <w:szCs w:val="24"/>
        </w:rPr>
        <w:t xml:space="preserve"> i</w:t>
      </w:r>
      <w:r w:rsidR="00C9683D" w:rsidRPr="00F038DB">
        <w:rPr>
          <w:rFonts w:asciiTheme="minorBidi" w:hAnsiTheme="minorBidi"/>
          <w:sz w:val="24"/>
          <w:szCs w:val="24"/>
        </w:rPr>
        <w:t>s widely acknowledge that t</w:t>
      </w:r>
      <w:r w:rsidR="00B46FAC" w:rsidRPr="00F038DB">
        <w:rPr>
          <w:rFonts w:asciiTheme="minorBidi" w:hAnsiTheme="minorBidi"/>
          <w:sz w:val="24"/>
          <w:szCs w:val="24"/>
        </w:rPr>
        <w:t>he mobile phone</w:t>
      </w:r>
      <w:r w:rsidR="0035551A" w:rsidRPr="00F038DB">
        <w:rPr>
          <w:rFonts w:asciiTheme="minorBidi" w:hAnsiTheme="minorBidi"/>
          <w:sz w:val="24"/>
          <w:szCs w:val="24"/>
        </w:rPr>
        <w:t xml:space="preserve"> is making use of </w:t>
      </w:r>
      <w:r w:rsidR="0035551A" w:rsidRPr="00F038DB">
        <w:rPr>
          <w:rFonts w:asciiTheme="minorBidi" w:hAnsiTheme="minorBidi"/>
          <w:sz w:val="24"/>
          <w:szCs w:val="24"/>
        </w:rPr>
        <w:lastRenderedPageBreak/>
        <w:t xml:space="preserve">ILP (information learning technology) </w:t>
      </w:r>
      <w:r w:rsidR="0069117C" w:rsidRPr="00F038DB">
        <w:rPr>
          <w:rFonts w:asciiTheme="minorBidi" w:hAnsiTheme="minorBidi"/>
          <w:sz w:val="24"/>
          <w:szCs w:val="24"/>
        </w:rPr>
        <w:t xml:space="preserve">and </w:t>
      </w:r>
      <w:r w:rsidR="00604613">
        <w:rPr>
          <w:rFonts w:asciiTheme="minorBidi" w:hAnsiTheme="minorBidi"/>
          <w:sz w:val="24"/>
          <w:szCs w:val="24"/>
        </w:rPr>
        <w:t>the</w:t>
      </w:r>
      <w:r w:rsidR="00B72377" w:rsidRPr="00F038DB">
        <w:rPr>
          <w:rFonts w:asciiTheme="minorBidi" w:hAnsiTheme="minorBidi"/>
          <w:sz w:val="24"/>
          <w:szCs w:val="24"/>
        </w:rPr>
        <w:t xml:space="preserve"> </w:t>
      </w:r>
      <w:r w:rsidR="007D2F27" w:rsidRPr="00F038DB">
        <w:rPr>
          <w:rFonts w:asciiTheme="minorBidi" w:hAnsiTheme="minorBidi"/>
          <w:sz w:val="24"/>
          <w:szCs w:val="24"/>
        </w:rPr>
        <w:t>“</w:t>
      </w:r>
      <w:r w:rsidR="0069117C" w:rsidRPr="00F038DB">
        <w:rPr>
          <w:rFonts w:asciiTheme="minorBidi" w:hAnsiTheme="minorBidi"/>
          <w:sz w:val="24"/>
          <w:szCs w:val="24"/>
        </w:rPr>
        <w:t>effective use of ILT</w:t>
      </w:r>
      <w:r w:rsidR="001732BD" w:rsidRPr="00F038DB">
        <w:rPr>
          <w:rFonts w:asciiTheme="minorBidi" w:hAnsiTheme="minorBidi"/>
          <w:sz w:val="24"/>
          <w:szCs w:val="24"/>
        </w:rPr>
        <w:t xml:space="preserve"> can really enhance a students’ learning experience</w:t>
      </w:r>
      <w:r w:rsidR="00B72377" w:rsidRPr="00F038DB">
        <w:rPr>
          <w:rFonts w:asciiTheme="minorBidi" w:hAnsiTheme="minorBidi"/>
          <w:sz w:val="24"/>
          <w:szCs w:val="24"/>
        </w:rPr>
        <w:t>”</w:t>
      </w:r>
      <w:r w:rsidR="0035551A" w:rsidRPr="00F038DB">
        <w:rPr>
          <w:rFonts w:asciiTheme="minorBidi" w:hAnsiTheme="minorBidi"/>
          <w:sz w:val="24"/>
          <w:szCs w:val="24"/>
        </w:rPr>
        <w:t xml:space="preserve"> </w:t>
      </w:r>
      <w:sdt>
        <w:sdtPr>
          <w:rPr>
            <w:rFonts w:asciiTheme="minorBidi" w:hAnsiTheme="minorBidi"/>
            <w:sz w:val="24"/>
            <w:szCs w:val="24"/>
          </w:rPr>
          <w:id w:val="-1051453964"/>
          <w:citation/>
        </w:sdtPr>
        <w:sdtEndPr/>
        <w:sdtContent>
          <w:r w:rsidR="0024269A" w:rsidRPr="00F038DB">
            <w:rPr>
              <w:rFonts w:asciiTheme="minorBidi" w:hAnsiTheme="minorBidi"/>
              <w:sz w:val="24"/>
              <w:szCs w:val="24"/>
            </w:rPr>
            <w:fldChar w:fldCharType="begin"/>
          </w:r>
          <w:r w:rsidR="001732BD" w:rsidRPr="00F038DB">
            <w:rPr>
              <w:rFonts w:asciiTheme="minorBidi" w:hAnsiTheme="minorBidi"/>
              <w:sz w:val="24"/>
              <w:szCs w:val="24"/>
            </w:rPr>
            <w:instrText xml:space="preserve">CITATION Ree07 \p 156 \l 2057 </w:instrText>
          </w:r>
          <w:r w:rsidR="0024269A" w:rsidRPr="00F038DB">
            <w:rPr>
              <w:rFonts w:asciiTheme="minorBidi" w:hAnsiTheme="minorBidi"/>
              <w:sz w:val="24"/>
              <w:szCs w:val="24"/>
            </w:rPr>
            <w:fldChar w:fldCharType="separate"/>
          </w:r>
          <w:r w:rsidR="00E31778" w:rsidRPr="00E31778">
            <w:rPr>
              <w:rFonts w:asciiTheme="minorBidi" w:hAnsiTheme="minorBidi"/>
              <w:noProof/>
              <w:sz w:val="24"/>
              <w:szCs w:val="24"/>
            </w:rPr>
            <w:t>(Reece &amp; Walker, 2007, p. 156)</w:t>
          </w:r>
          <w:r w:rsidR="0024269A" w:rsidRPr="00F038DB">
            <w:rPr>
              <w:rFonts w:asciiTheme="minorBidi" w:hAnsiTheme="minorBidi"/>
              <w:sz w:val="24"/>
              <w:szCs w:val="24"/>
            </w:rPr>
            <w:fldChar w:fldCharType="end"/>
          </w:r>
        </w:sdtContent>
      </w:sdt>
      <w:r w:rsidR="001732BD" w:rsidRPr="00F038DB">
        <w:rPr>
          <w:rFonts w:asciiTheme="minorBidi" w:hAnsiTheme="minorBidi"/>
          <w:sz w:val="24"/>
          <w:szCs w:val="24"/>
        </w:rPr>
        <w:t>.</w:t>
      </w:r>
      <w:r w:rsidR="001732BD" w:rsidRPr="00095472">
        <w:rPr>
          <w:rFonts w:asciiTheme="minorBidi" w:hAnsiTheme="minorBidi"/>
          <w:sz w:val="24"/>
          <w:szCs w:val="24"/>
        </w:rPr>
        <w:t xml:space="preserve"> </w:t>
      </w:r>
    </w:p>
    <w:p w14:paraId="6B7C2A4B" w14:textId="77777777" w:rsidR="00BE687E" w:rsidRPr="00095472" w:rsidRDefault="00BE687E" w:rsidP="00095472">
      <w:pPr>
        <w:spacing w:after="0" w:line="360" w:lineRule="auto"/>
        <w:jc w:val="both"/>
        <w:rPr>
          <w:rFonts w:asciiTheme="minorBidi" w:hAnsiTheme="minorBidi"/>
          <w:sz w:val="24"/>
          <w:szCs w:val="24"/>
        </w:rPr>
      </w:pPr>
    </w:p>
    <w:p w14:paraId="40B2CB21" w14:textId="7B2BD275" w:rsidR="002F57FB" w:rsidRPr="00095472" w:rsidRDefault="00F71692"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 </w:t>
      </w:r>
      <w:r w:rsidR="003C54F7" w:rsidRPr="00095472">
        <w:rPr>
          <w:rFonts w:asciiTheme="minorBidi" w:hAnsiTheme="minorBidi"/>
          <w:sz w:val="24"/>
          <w:szCs w:val="24"/>
        </w:rPr>
        <w:t>“Although the use of ILT has improved, too few lessons make enough use of it to improve and enhance teaching and learning</w:t>
      </w:r>
      <w:r w:rsidR="0079510D" w:rsidRPr="00095472">
        <w:rPr>
          <w:rFonts w:asciiTheme="minorBidi" w:hAnsiTheme="minorBidi"/>
          <w:sz w:val="24"/>
          <w:szCs w:val="24"/>
        </w:rPr>
        <w:t xml:space="preserve">” </w:t>
      </w:r>
      <w:sdt>
        <w:sdtPr>
          <w:rPr>
            <w:rFonts w:asciiTheme="minorBidi" w:hAnsiTheme="minorBidi"/>
            <w:sz w:val="24"/>
            <w:szCs w:val="24"/>
          </w:rPr>
          <w:id w:val="-1234158517"/>
          <w:citation/>
        </w:sdtPr>
        <w:sdtEndPr/>
        <w:sdtContent>
          <w:r w:rsidR="0079510D" w:rsidRPr="00095472">
            <w:rPr>
              <w:rFonts w:asciiTheme="minorBidi" w:hAnsiTheme="minorBidi"/>
              <w:sz w:val="24"/>
              <w:szCs w:val="24"/>
            </w:rPr>
            <w:fldChar w:fldCharType="begin"/>
          </w:r>
          <w:r w:rsidR="0079510D" w:rsidRPr="00095472">
            <w:rPr>
              <w:rFonts w:asciiTheme="minorBidi" w:hAnsiTheme="minorBidi"/>
              <w:sz w:val="24"/>
              <w:szCs w:val="24"/>
            </w:rPr>
            <w:instrText xml:space="preserve">CITATION Ree07 \p 156 \l 2057 </w:instrText>
          </w:r>
          <w:r w:rsidR="0079510D"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156)</w:t>
          </w:r>
          <w:r w:rsidR="0079510D" w:rsidRPr="00095472">
            <w:rPr>
              <w:rFonts w:asciiTheme="minorBidi" w:hAnsiTheme="minorBidi"/>
              <w:sz w:val="24"/>
              <w:szCs w:val="24"/>
            </w:rPr>
            <w:fldChar w:fldCharType="end"/>
          </w:r>
        </w:sdtContent>
      </w:sdt>
      <w:r w:rsidR="006817C7" w:rsidRPr="00095472">
        <w:rPr>
          <w:rFonts w:asciiTheme="minorBidi" w:hAnsiTheme="minorBidi"/>
          <w:sz w:val="24"/>
          <w:szCs w:val="24"/>
        </w:rPr>
        <w:t xml:space="preserve">. </w:t>
      </w:r>
      <w:r w:rsidR="001D2CF2" w:rsidRPr="00095472">
        <w:rPr>
          <w:rFonts w:asciiTheme="minorBidi" w:hAnsiTheme="minorBidi"/>
          <w:sz w:val="24"/>
          <w:szCs w:val="24"/>
        </w:rPr>
        <w:t>As m</w:t>
      </w:r>
      <w:r w:rsidR="0078363C" w:rsidRPr="00095472">
        <w:rPr>
          <w:rFonts w:asciiTheme="minorBidi" w:hAnsiTheme="minorBidi"/>
          <w:sz w:val="24"/>
          <w:szCs w:val="24"/>
        </w:rPr>
        <w:t xml:space="preserve">obile </w:t>
      </w:r>
      <w:r w:rsidR="0033027A" w:rsidRPr="00095472">
        <w:rPr>
          <w:rFonts w:asciiTheme="minorBidi" w:hAnsiTheme="minorBidi"/>
          <w:sz w:val="24"/>
          <w:szCs w:val="24"/>
        </w:rPr>
        <w:t>phone</w:t>
      </w:r>
      <w:r w:rsidR="001D2CF2" w:rsidRPr="00095472">
        <w:rPr>
          <w:rFonts w:asciiTheme="minorBidi" w:hAnsiTheme="minorBidi"/>
          <w:sz w:val="24"/>
          <w:szCs w:val="24"/>
        </w:rPr>
        <w:t>s</w:t>
      </w:r>
      <w:r w:rsidR="0033027A" w:rsidRPr="00095472">
        <w:rPr>
          <w:rFonts w:asciiTheme="minorBidi" w:hAnsiTheme="minorBidi"/>
          <w:sz w:val="24"/>
          <w:szCs w:val="24"/>
        </w:rPr>
        <w:t xml:space="preserve"> </w:t>
      </w:r>
      <w:r w:rsidR="0078363C" w:rsidRPr="00095472">
        <w:rPr>
          <w:rFonts w:asciiTheme="minorBidi" w:hAnsiTheme="minorBidi"/>
          <w:sz w:val="24"/>
          <w:szCs w:val="24"/>
        </w:rPr>
        <w:t>allow communication in the form of voice, image and text</w:t>
      </w:r>
      <w:r w:rsidR="00821D82" w:rsidRPr="00095472">
        <w:rPr>
          <w:rFonts w:asciiTheme="minorBidi" w:hAnsiTheme="minorBidi"/>
          <w:sz w:val="24"/>
          <w:szCs w:val="24"/>
        </w:rPr>
        <w:t xml:space="preserve">, </w:t>
      </w:r>
      <w:r w:rsidR="009824EC" w:rsidRPr="00095472">
        <w:rPr>
          <w:rFonts w:asciiTheme="minorBidi" w:hAnsiTheme="minorBidi"/>
          <w:sz w:val="24"/>
          <w:szCs w:val="24"/>
        </w:rPr>
        <w:t>“there is little doubt that use of more th</w:t>
      </w:r>
      <w:r w:rsidR="00FA1F92" w:rsidRPr="00095472">
        <w:rPr>
          <w:rFonts w:asciiTheme="minorBidi" w:hAnsiTheme="minorBidi"/>
          <w:sz w:val="24"/>
          <w:szCs w:val="24"/>
        </w:rPr>
        <w:t>an</w:t>
      </w:r>
      <w:r w:rsidR="009824EC" w:rsidRPr="00095472">
        <w:rPr>
          <w:rFonts w:asciiTheme="minorBidi" w:hAnsiTheme="minorBidi"/>
          <w:sz w:val="24"/>
          <w:szCs w:val="24"/>
        </w:rPr>
        <w:t xml:space="preserve"> one sense, for example both sight and sound, enhances understanding and memory” </w:t>
      </w:r>
      <w:sdt>
        <w:sdtPr>
          <w:rPr>
            <w:rFonts w:asciiTheme="minorBidi" w:hAnsiTheme="minorBidi"/>
            <w:sz w:val="24"/>
            <w:szCs w:val="24"/>
          </w:rPr>
          <w:id w:val="-1576191128"/>
          <w:citation/>
        </w:sdtPr>
        <w:sdtEndPr/>
        <w:sdtContent>
          <w:r w:rsidR="009824EC" w:rsidRPr="00095472">
            <w:rPr>
              <w:rFonts w:asciiTheme="minorBidi" w:hAnsiTheme="minorBidi"/>
              <w:sz w:val="24"/>
              <w:szCs w:val="24"/>
            </w:rPr>
            <w:fldChar w:fldCharType="begin"/>
          </w:r>
          <w:r w:rsidR="009824EC" w:rsidRPr="00095472">
            <w:rPr>
              <w:rFonts w:asciiTheme="minorBidi" w:hAnsiTheme="minorBidi"/>
              <w:sz w:val="24"/>
              <w:szCs w:val="24"/>
            </w:rPr>
            <w:instrText xml:space="preserve">CITATION Ree07 \p 156 \l 2057 </w:instrText>
          </w:r>
          <w:r w:rsidR="009824EC"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156)</w:t>
          </w:r>
          <w:r w:rsidR="009824EC" w:rsidRPr="00095472">
            <w:rPr>
              <w:rFonts w:asciiTheme="minorBidi" w:hAnsiTheme="minorBidi"/>
              <w:sz w:val="24"/>
              <w:szCs w:val="24"/>
            </w:rPr>
            <w:fldChar w:fldCharType="end"/>
          </w:r>
        </w:sdtContent>
      </w:sdt>
      <w:r w:rsidR="009824EC" w:rsidRPr="00095472">
        <w:rPr>
          <w:rFonts w:asciiTheme="minorBidi" w:hAnsiTheme="minorBidi"/>
          <w:sz w:val="24"/>
          <w:szCs w:val="24"/>
        </w:rPr>
        <w:t xml:space="preserve"> </w:t>
      </w:r>
      <w:r w:rsidR="000C0842" w:rsidRPr="00095472">
        <w:rPr>
          <w:rFonts w:asciiTheme="minorBidi" w:hAnsiTheme="minorBidi"/>
          <w:sz w:val="24"/>
          <w:szCs w:val="24"/>
        </w:rPr>
        <w:t xml:space="preserve">as “75% of what we learn comes through what we see” </w:t>
      </w:r>
      <w:sdt>
        <w:sdtPr>
          <w:rPr>
            <w:rFonts w:asciiTheme="minorBidi" w:hAnsiTheme="minorBidi"/>
            <w:sz w:val="24"/>
            <w:szCs w:val="24"/>
          </w:rPr>
          <w:id w:val="409194254"/>
          <w:citation/>
        </w:sdtPr>
        <w:sdtEndPr/>
        <w:sdtContent>
          <w:r w:rsidR="000C0842" w:rsidRPr="00095472">
            <w:rPr>
              <w:rFonts w:asciiTheme="minorBidi" w:hAnsiTheme="minorBidi"/>
              <w:sz w:val="24"/>
              <w:szCs w:val="24"/>
            </w:rPr>
            <w:fldChar w:fldCharType="begin"/>
          </w:r>
          <w:r w:rsidR="000C0842" w:rsidRPr="00095472">
            <w:rPr>
              <w:rFonts w:asciiTheme="minorBidi" w:hAnsiTheme="minorBidi"/>
              <w:sz w:val="24"/>
              <w:szCs w:val="24"/>
            </w:rPr>
            <w:instrText xml:space="preserve">CITATION Ree07 \p 156 \l 2057 </w:instrText>
          </w:r>
          <w:r w:rsidR="000C0842"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156)</w:t>
          </w:r>
          <w:r w:rsidR="000C0842" w:rsidRPr="00095472">
            <w:rPr>
              <w:rFonts w:asciiTheme="minorBidi" w:hAnsiTheme="minorBidi"/>
              <w:sz w:val="24"/>
              <w:szCs w:val="24"/>
            </w:rPr>
            <w:fldChar w:fldCharType="end"/>
          </w:r>
        </w:sdtContent>
      </w:sdt>
      <w:r w:rsidR="0003324D" w:rsidRPr="00095472">
        <w:rPr>
          <w:rFonts w:asciiTheme="minorBidi" w:hAnsiTheme="minorBidi"/>
          <w:sz w:val="24"/>
          <w:szCs w:val="24"/>
        </w:rPr>
        <w:t>.</w:t>
      </w:r>
      <w:r w:rsidR="001431A1" w:rsidRPr="00095472">
        <w:rPr>
          <w:rFonts w:asciiTheme="minorBidi" w:hAnsiTheme="minorBidi"/>
          <w:sz w:val="24"/>
          <w:szCs w:val="24"/>
        </w:rPr>
        <w:t xml:space="preserve"> </w:t>
      </w:r>
      <w:r w:rsidR="001C5541">
        <w:rPr>
          <w:rFonts w:asciiTheme="minorBidi" w:hAnsiTheme="minorBidi"/>
          <w:sz w:val="24"/>
          <w:szCs w:val="24"/>
        </w:rPr>
        <w:t>Following my observation on the use of mobile phones in the class</w:t>
      </w:r>
      <w:r w:rsidR="003903D4">
        <w:rPr>
          <w:rFonts w:asciiTheme="minorBidi" w:hAnsiTheme="minorBidi"/>
          <w:sz w:val="24"/>
          <w:szCs w:val="24"/>
        </w:rPr>
        <w:t xml:space="preserve">, and as theorists such as Reece and Walker (2007) highlight the advantages of technology being used to enhance learning, </w:t>
      </w:r>
      <w:r w:rsidR="001431A1" w:rsidRPr="00095472">
        <w:rPr>
          <w:rFonts w:asciiTheme="minorBidi" w:hAnsiTheme="minorBidi"/>
          <w:sz w:val="24"/>
          <w:szCs w:val="24"/>
        </w:rPr>
        <w:t xml:space="preserve">I will be embedding the use </w:t>
      </w:r>
      <w:r w:rsidR="007E4F1B" w:rsidRPr="00095472">
        <w:rPr>
          <w:rFonts w:asciiTheme="minorBidi" w:hAnsiTheme="minorBidi"/>
          <w:sz w:val="24"/>
          <w:szCs w:val="24"/>
        </w:rPr>
        <w:t xml:space="preserve">of mobile phones as a ILT into my professional practice. </w:t>
      </w:r>
      <w:r w:rsidR="001B3C6D">
        <w:rPr>
          <w:rFonts w:asciiTheme="minorBidi" w:hAnsiTheme="minorBidi"/>
          <w:sz w:val="24"/>
          <w:szCs w:val="24"/>
        </w:rPr>
        <w:t xml:space="preserve">This practice </w:t>
      </w:r>
      <w:r w:rsidR="00152B06">
        <w:rPr>
          <w:rFonts w:asciiTheme="minorBidi" w:hAnsiTheme="minorBidi"/>
          <w:sz w:val="24"/>
          <w:szCs w:val="24"/>
        </w:rPr>
        <w:t xml:space="preserve">demonstrated good practice as it </w:t>
      </w:r>
      <w:r w:rsidR="001B3C6D">
        <w:rPr>
          <w:rFonts w:asciiTheme="minorBidi" w:hAnsiTheme="minorBidi"/>
          <w:sz w:val="24"/>
          <w:szCs w:val="24"/>
        </w:rPr>
        <w:t xml:space="preserve">also links to the professional standards </w:t>
      </w:r>
      <w:r w:rsidR="005F25DB">
        <w:rPr>
          <w:rFonts w:asciiTheme="minorBidi" w:hAnsiTheme="minorBidi"/>
          <w:sz w:val="24"/>
          <w:szCs w:val="24"/>
        </w:rPr>
        <w:t xml:space="preserve">framework </w:t>
      </w:r>
      <w:r w:rsidR="001B3C6D">
        <w:rPr>
          <w:rFonts w:asciiTheme="minorBidi" w:hAnsiTheme="minorBidi"/>
          <w:sz w:val="24"/>
          <w:szCs w:val="24"/>
        </w:rPr>
        <w:t>to critically reflect on own values, knowledge and skills to improve learning</w:t>
      </w:r>
      <w:r w:rsidR="00E8190B">
        <w:rPr>
          <w:rFonts w:asciiTheme="minorBidi" w:hAnsiTheme="minorBidi"/>
          <w:sz w:val="24"/>
          <w:szCs w:val="24"/>
        </w:rPr>
        <w:t xml:space="preserve"> as </w:t>
      </w:r>
      <w:r w:rsidR="009805F2">
        <w:rPr>
          <w:rFonts w:asciiTheme="minorBidi" w:hAnsiTheme="minorBidi"/>
          <w:sz w:val="24"/>
          <w:szCs w:val="24"/>
        </w:rPr>
        <w:t>“</w:t>
      </w:r>
      <w:r w:rsidR="00E8190B">
        <w:rPr>
          <w:rFonts w:asciiTheme="minorBidi" w:hAnsiTheme="minorBidi"/>
          <w:sz w:val="24"/>
          <w:szCs w:val="24"/>
        </w:rPr>
        <w:t xml:space="preserve">technology can be used to track and support learners to learn” </w:t>
      </w:r>
      <w:sdt>
        <w:sdtPr>
          <w:rPr>
            <w:rFonts w:asciiTheme="minorBidi" w:hAnsiTheme="minorBidi"/>
            <w:sz w:val="24"/>
            <w:szCs w:val="24"/>
          </w:rPr>
          <w:id w:val="-872068362"/>
          <w:citation/>
        </w:sdtPr>
        <w:sdtEndPr/>
        <w:sdtContent>
          <w:r w:rsidR="00E8190B">
            <w:rPr>
              <w:rFonts w:asciiTheme="minorBidi" w:hAnsiTheme="minorBidi"/>
              <w:sz w:val="24"/>
              <w:szCs w:val="24"/>
            </w:rPr>
            <w:fldChar w:fldCharType="begin"/>
          </w:r>
          <w:r w:rsidR="00E31778">
            <w:rPr>
              <w:rFonts w:asciiTheme="minorBidi" w:hAnsiTheme="minorBidi"/>
              <w:sz w:val="24"/>
              <w:szCs w:val="24"/>
            </w:rPr>
            <w:instrText xml:space="preserve">CITATION Wel17 \l 2057 </w:instrText>
          </w:r>
          <w:r w:rsidR="00E8190B">
            <w:rPr>
              <w:rFonts w:asciiTheme="minorBidi" w:hAnsiTheme="minorBidi"/>
              <w:sz w:val="24"/>
              <w:szCs w:val="24"/>
            </w:rPr>
            <w:fldChar w:fldCharType="separate"/>
          </w:r>
          <w:r w:rsidR="00E31778" w:rsidRPr="00E31778">
            <w:rPr>
              <w:rFonts w:asciiTheme="minorBidi" w:hAnsiTheme="minorBidi"/>
              <w:noProof/>
              <w:sz w:val="24"/>
              <w:szCs w:val="24"/>
            </w:rPr>
            <w:t>(Welsh Government, 2017)</w:t>
          </w:r>
          <w:r w:rsidR="00E8190B">
            <w:rPr>
              <w:rFonts w:asciiTheme="minorBidi" w:hAnsiTheme="minorBidi"/>
              <w:sz w:val="24"/>
              <w:szCs w:val="24"/>
            </w:rPr>
            <w:fldChar w:fldCharType="end"/>
          </w:r>
        </w:sdtContent>
      </w:sdt>
      <w:r w:rsidR="00E8190B">
        <w:rPr>
          <w:rFonts w:asciiTheme="minorBidi" w:hAnsiTheme="minorBidi"/>
          <w:sz w:val="24"/>
          <w:szCs w:val="24"/>
        </w:rPr>
        <w:t xml:space="preserve">. </w:t>
      </w:r>
    </w:p>
    <w:p w14:paraId="59C54DA4" w14:textId="77777777" w:rsidR="00B55E2B" w:rsidRPr="00095472" w:rsidRDefault="00B55E2B" w:rsidP="00095472">
      <w:pPr>
        <w:spacing w:after="0" w:line="360" w:lineRule="auto"/>
        <w:jc w:val="both"/>
        <w:rPr>
          <w:rFonts w:asciiTheme="minorBidi" w:hAnsiTheme="minorBidi"/>
          <w:sz w:val="24"/>
          <w:szCs w:val="24"/>
        </w:rPr>
      </w:pPr>
    </w:p>
    <w:p w14:paraId="6DA8133C" w14:textId="242F6396" w:rsidR="00C64EB8" w:rsidRPr="00095472" w:rsidRDefault="00CB76CF" w:rsidP="00F6032B">
      <w:pPr>
        <w:spacing w:after="0" w:line="360" w:lineRule="auto"/>
        <w:jc w:val="both"/>
        <w:rPr>
          <w:rFonts w:asciiTheme="minorBidi" w:hAnsiTheme="minorBidi"/>
          <w:sz w:val="24"/>
          <w:szCs w:val="24"/>
        </w:rPr>
      </w:pPr>
      <w:r w:rsidRPr="00095472">
        <w:rPr>
          <w:rFonts w:asciiTheme="minorBidi" w:hAnsiTheme="minorBidi"/>
          <w:sz w:val="24"/>
          <w:szCs w:val="24"/>
        </w:rPr>
        <w:t xml:space="preserve">During </w:t>
      </w:r>
      <w:r w:rsidR="007E4F1B" w:rsidRPr="00095472">
        <w:rPr>
          <w:rFonts w:asciiTheme="minorBidi" w:hAnsiTheme="minorBidi"/>
          <w:sz w:val="24"/>
          <w:szCs w:val="24"/>
        </w:rPr>
        <w:t>the</w:t>
      </w:r>
      <w:r w:rsidRPr="00095472">
        <w:rPr>
          <w:rFonts w:asciiTheme="minorBidi" w:hAnsiTheme="minorBidi"/>
          <w:sz w:val="24"/>
          <w:szCs w:val="24"/>
        </w:rPr>
        <w:t xml:space="preserve"> observations, </w:t>
      </w:r>
      <w:r w:rsidR="00FB3EEA">
        <w:rPr>
          <w:rFonts w:asciiTheme="minorBidi" w:hAnsiTheme="minorBidi"/>
          <w:sz w:val="24"/>
          <w:szCs w:val="24"/>
        </w:rPr>
        <w:t xml:space="preserve">I noticed that </w:t>
      </w:r>
      <w:r w:rsidRPr="00095472">
        <w:rPr>
          <w:rFonts w:asciiTheme="minorBidi" w:hAnsiTheme="minorBidi"/>
          <w:sz w:val="24"/>
          <w:szCs w:val="24"/>
        </w:rPr>
        <w:t xml:space="preserve">all three lecturers used different questioning techniques to </w:t>
      </w:r>
      <w:r w:rsidR="00D750F8" w:rsidRPr="00095472">
        <w:rPr>
          <w:rFonts w:asciiTheme="minorBidi" w:hAnsiTheme="minorBidi"/>
          <w:sz w:val="24"/>
          <w:szCs w:val="24"/>
        </w:rPr>
        <w:t>engage with their students. In particular, lecturer C</w:t>
      </w:r>
      <w:r w:rsidR="00A67ACA" w:rsidRPr="00095472">
        <w:rPr>
          <w:rFonts w:asciiTheme="minorBidi" w:hAnsiTheme="minorBidi"/>
          <w:sz w:val="24"/>
          <w:szCs w:val="24"/>
        </w:rPr>
        <w:t xml:space="preserve">, </w:t>
      </w:r>
      <w:r w:rsidR="005C7268" w:rsidRPr="00095472">
        <w:rPr>
          <w:rFonts w:asciiTheme="minorBidi" w:hAnsiTheme="minorBidi"/>
          <w:sz w:val="24"/>
          <w:szCs w:val="24"/>
        </w:rPr>
        <w:t xml:space="preserve">used general topics </w:t>
      </w:r>
      <w:r w:rsidR="00070362" w:rsidRPr="00095472">
        <w:rPr>
          <w:rFonts w:asciiTheme="minorBidi" w:hAnsiTheme="minorBidi"/>
          <w:sz w:val="24"/>
          <w:szCs w:val="24"/>
        </w:rPr>
        <w:t>such as comparison of traditional events between the UK and their home countries</w:t>
      </w:r>
      <w:r w:rsidR="00070362">
        <w:rPr>
          <w:rFonts w:asciiTheme="minorBidi" w:hAnsiTheme="minorBidi"/>
          <w:sz w:val="24"/>
          <w:szCs w:val="24"/>
        </w:rPr>
        <w:t xml:space="preserve">, </w:t>
      </w:r>
      <w:r w:rsidR="005C7268" w:rsidRPr="00095472">
        <w:rPr>
          <w:rFonts w:asciiTheme="minorBidi" w:hAnsiTheme="minorBidi"/>
          <w:sz w:val="24"/>
          <w:szCs w:val="24"/>
        </w:rPr>
        <w:t>to a</w:t>
      </w:r>
      <w:r w:rsidR="007E4F1B" w:rsidRPr="00095472">
        <w:rPr>
          <w:rFonts w:asciiTheme="minorBidi" w:hAnsiTheme="minorBidi"/>
          <w:sz w:val="24"/>
          <w:szCs w:val="24"/>
        </w:rPr>
        <w:t>sk</w:t>
      </w:r>
      <w:r w:rsidR="005C7268" w:rsidRPr="00095472">
        <w:rPr>
          <w:rFonts w:asciiTheme="minorBidi" w:hAnsiTheme="minorBidi"/>
          <w:sz w:val="24"/>
          <w:szCs w:val="24"/>
        </w:rPr>
        <w:t xml:space="preserve"> questions and probe for further answers. </w:t>
      </w:r>
      <w:r w:rsidR="00932EC6" w:rsidRPr="00095472">
        <w:rPr>
          <w:rFonts w:asciiTheme="minorBidi" w:hAnsiTheme="minorBidi"/>
          <w:sz w:val="24"/>
          <w:szCs w:val="24"/>
        </w:rPr>
        <w:t>“</w:t>
      </w:r>
      <w:r w:rsidR="00F71579" w:rsidRPr="00095472">
        <w:rPr>
          <w:rFonts w:asciiTheme="minorBidi" w:hAnsiTheme="minorBidi"/>
          <w:sz w:val="24"/>
          <w:szCs w:val="24"/>
        </w:rPr>
        <w:t>Asking questions of learners provides a simple and immediate way of monitoring</w:t>
      </w:r>
      <w:r w:rsidR="00635D32" w:rsidRPr="00095472">
        <w:rPr>
          <w:rFonts w:asciiTheme="minorBidi" w:hAnsiTheme="minorBidi"/>
          <w:sz w:val="24"/>
          <w:szCs w:val="24"/>
        </w:rPr>
        <w:t xml:space="preserve"> progress and understanding; it can be used to develop understanding and promote reasoning. Skill and patience is required</w:t>
      </w:r>
      <w:r w:rsidR="00932EC6" w:rsidRPr="00095472">
        <w:rPr>
          <w:rFonts w:asciiTheme="minorBidi" w:hAnsiTheme="minorBidi"/>
          <w:sz w:val="24"/>
          <w:szCs w:val="24"/>
        </w:rPr>
        <w:t>”</w:t>
      </w:r>
      <w:sdt>
        <w:sdtPr>
          <w:rPr>
            <w:rFonts w:asciiTheme="minorBidi" w:hAnsiTheme="minorBidi"/>
            <w:sz w:val="24"/>
            <w:szCs w:val="24"/>
          </w:rPr>
          <w:id w:val="-471907872"/>
          <w:citation/>
        </w:sdtPr>
        <w:sdtEndPr/>
        <w:sdtContent>
          <w:r w:rsidR="00D46499" w:rsidRPr="00095472">
            <w:rPr>
              <w:rFonts w:asciiTheme="minorBidi" w:hAnsiTheme="minorBidi"/>
              <w:sz w:val="24"/>
              <w:szCs w:val="24"/>
            </w:rPr>
            <w:fldChar w:fldCharType="begin"/>
          </w:r>
          <w:r w:rsidR="003D7C63" w:rsidRPr="00095472">
            <w:rPr>
              <w:rFonts w:asciiTheme="minorBidi" w:hAnsiTheme="minorBidi"/>
              <w:sz w:val="24"/>
              <w:szCs w:val="24"/>
            </w:rPr>
            <w:instrText xml:space="preserve">CITATION Jam19 \p 143 \l 2057 </w:instrText>
          </w:r>
          <w:r w:rsidR="00D46499" w:rsidRPr="00095472">
            <w:rPr>
              <w:rFonts w:asciiTheme="minorBidi" w:hAnsiTheme="minorBidi"/>
              <w:sz w:val="24"/>
              <w:szCs w:val="24"/>
            </w:rPr>
            <w:fldChar w:fldCharType="separate"/>
          </w:r>
          <w:r w:rsidR="00E31778">
            <w:rPr>
              <w:rFonts w:asciiTheme="minorBidi" w:hAnsiTheme="minorBidi"/>
              <w:noProof/>
              <w:sz w:val="24"/>
              <w:szCs w:val="24"/>
            </w:rPr>
            <w:t xml:space="preserve"> </w:t>
          </w:r>
          <w:r w:rsidR="00E31778" w:rsidRPr="00E31778">
            <w:rPr>
              <w:rFonts w:asciiTheme="minorBidi" w:hAnsiTheme="minorBidi"/>
              <w:noProof/>
              <w:sz w:val="24"/>
              <w:szCs w:val="24"/>
            </w:rPr>
            <w:t>(Avis, et al., 2019, p. 143)</w:t>
          </w:r>
          <w:r w:rsidR="00D46499" w:rsidRPr="00095472">
            <w:rPr>
              <w:rFonts w:asciiTheme="minorBidi" w:hAnsiTheme="minorBidi"/>
              <w:sz w:val="24"/>
              <w:szCs w:val="24"/>
            </w:rPr>
            <w:fldChar w:fldCharType="end"/>
          </w:r>
        </w:sdtContent>
      </w:sdt>
      <w:r w:rsidR="008C6665" w:rsidRPr="00095472">
        <w:rPr>
          <w:rFonts w:asciiTheme="minorBidi" w:hAnsiTheme="minorBidi"/>
          <w:sz w:val="24"/>
          <w:szCs w:val="24"/>
        </w:rPr>
        <w:t>.</w:t>
      </w:r>
      <w:r w:rsidR="00FB7496" w:rsidRPr="00095472">
        <w:rPr>
          <w:rFonts w:asciiTheme="minorBidi" w:hAnsiTheme="minorBidi"/>
          <w:sz w:val="24"/>
          <w:szCs w:val="24"/>
        </w:rPr>
        <w:t xml:space="preserve"> </w:t>
      </w:r>
      <w:r w:rsidR="00D81805" w:rsidRPr="00095472">
        <w:rPr>
          <w:rFonts w:asciiTheme="minorBidi" w:hAnsiTheme="minorBidi"/>
          <w:sz w:val="24"/>
          <w:szCs w:val="24"/>
        </w:rPr>
        <w:t xml:space="preserve">Whilst Avis et al (2019) explained that questions asked to the whole class has the disadvantage that </w:t>
      </w:r>
      <w:r w:rsidR="00D81805" w:rsidRPr="00221CDC">
        <w:rPr>
          <w:rFonts w:asciiTheme="minorBidi" w:hAnsiTheme="minorBidi"/>
          <w:sz w:val="24"/>
          <w:szCs w:val="24"/>
        </w:rPr>
        <w:t>some students may dominate,</w:t>
      </w:r>
      <w:r w:rsidR="00F6032B" w:rsidRPr="00221CDC">
        <w:rPr>
          <w:rFonts w:asciiTheme="minorBidi" w:hAnsiTheme="minorBidi"/>
          <w:sz w:val="24"/>
          <w:szCs w:val="24"/>
        </w:rPr>
        <w:t xml:space="preserve"> l</w:t>
      </w:r>
      <w:r w:rsidR="00D86D2B" w:rsidRPr="00221CDC">
        <w:rPr>
          <w:rFonts w:asciiTheme="minorBidi" w:hAnsiTheme="minorBidi"/>
          <w:sz w:val="24"/>
          <w:szCs w:val="24"/>
        </w:rPr>
        <w:t xml:space="preserve">ecturer C </w:t>
      </w:r>
      <w:r w:rsidR="00BD6B9D" w:rsidRPr="00221CDC">
        <w:rPr>
          <w:rFonts w:asciiTheme="minorBidi" w:hAnsiTheme="minorBidi"/>
          <w:sz w:val="24"/>
          <w:szCs w:val="24"/>
        </w:rPr>
        <w:t>also</w:t>
      </w:r>
      <w:r w:rsidR="00D86D2B" w:rsidRPr="00221CDC">
        <w:rPr>
          <w:rFonts w:asciiTheme="minorBidi" w:hAnsiTheme="minorBidi"/>
          <w:sz w:val="24"/>
          <w:szCs w:val="24"/>
        </w:rPr>
        <w:t xml:space="preserve"> select</w:t>
      </w:r>
      <w:r w:rsidR="00BD6B9D" w:rsidRPr="00221CDC">
        <w:rPr>
          <w:rFonts w:asciiTheme="minorBidi" w:hAnsiTheme="minorBidi"/>
          <w:sz w:val="24"/>
          <w:szCs w:val="24"/>
        </w:rPr>
        <w:t>ed</w:t>
      </w:r>
      <w:r w:rsidR="00D86D2B" w:rsidRPr="00221CDC">
        <w:rPr>
          <w:rFonts w:asciiTheme="minorBidi" w:hAnsiTheme="minorBidi"/>
          <w:sz w:val="24"/>
          <w:szCs w:val="24"/>
        </w:rPr>
        <w:t xml:space="preserve"> a student at random to answer questions</w:t>
      </w:r>
      <w:r w:rsidR="00FA2BB6" w:rsidRPr="00221CDC">
        <w:rPr>
          <w:rFonts w:asciiTheme="minorBidi" w:hAnsiTheme="minorBidi"/>
          <w:sz w:val="24"/>
          <w:szCs w:val="24"/>
        </w:rPr>
        <w:t>.</w:t>
      </w:r>
      <w:r w:rsidR="00D86D2B" w:rsidRPr="00221CDC">
        <w:rPr>
          <w:rFonts w:asciiTheme="minorBidi" w:hAnsiTheme="minorBidi"/>
          <w:sz w:val="24"/>
          <w:szCs w:val="24"/>
        </w:rPr>
        <w:t xml:space="preserve"> </w:t>
      </w:r>
      <w:r w:rsidR="00B86E33" w:rsidRPr="00221CDC">
        <w:rPr>
          <w:rFonts w:asciiTheme="minorBidi" w:hAnsiTheme="minorBidi"/>
          <w:sz w:val="24"/>
          <w:szCs w:val="24"/>
        </w:rPr>
        <w:t xml:space="preserve">I found this technique useful as it </w:t>
      </w:r>
      <w:r w:rsidR="00ED68D8" w:rsidRPr="00221CDC">
        <w:rPr>
          <w:rFonts w:asciiTheme="minorBidi" w:hAnsiTheme="minorBidi"/>
          <w:sz w:val="24"/>
          <w:szCs w:val="24"/>
        </w:rPr>
        <w:t>allowed the opportunity for all students to answer</w:t>
      </w:r>
      <w:r w:rsidR="00ED68D8" w:rsidRPr="00095472">
        <w:rPr>
          <w:rFonts w:asciiTheme="minorBidi" w:hAnsiTheme="minorBidi"/>
          <w:sz w:val="24"/>
          <w:szCs w:val="24"/>
        </w:rPr>
        <w:t xml:space="preserve"> and for the lecture not to be dominated by </w:t>
      </w:r>
      <w:r w:rsidR="00B876AC" w:rsidRPr="00095472">
        <w:rPr>
          <w:rFonts w:asciiTheme="minorBidi" w:hAnsiTheme="minorBidi"/>
          <w:sz w:val="24"/>
          <w:szCs w:val="24"/>
        </w:rPr>
        <w:t>two or three students who are keen to answer questions</w:t>
      </w:r>
      <w:r w:rsidR="00454586">
        <w:rPr>
          <w:rFonts w:asciiTheme="minorBidi" w:hAnsiTheme="minorBidi"/>
          <w:sz w:val="24"/>
          <w:szCs w:val="24"/>
        </w:rPr>
        <w:t>, whilst also allowing</w:t>
      </w:r>
      <w:r w:rsidR="00454586" w:rsidRPr="00095472">
        <w:rPr>
          <w:rFonts w:asciiTheme="minorBidi" w:hAnsiTheme="minorBidi"/>
          <w:sz w:val="24"/>
          <w:szCs w:val="24"/>
        </w:rPr>
        <w:t xml:space="preserve"> the lecturer to seek feedback on progression of </w:t>
      </w:r>
      <w:r w:rsidR="00454586">
        <w:rPr>
          <w:rFonts w:asciiTheme="minorBidi" w:hAnsiTheme="minorBidi"/>
          <w:sz w:val="24"/>
          <w:szCs w:val="24"/>
        </w:rPr>
        <w:t>each</w:t>
      </w:r>
      <w:r w:rsidR="00454586" w:rsidRPr="00095472">
        <w:rPr>
          <w:rFonts w:asciiTheme="minorBidi" w:hAnsiTheme="minorBidi"/>
          <w:sz w:val="24"/>
          <w:szCs w:val="24"/>
        </w:rPr>
        <w:t xml:space="preserve"> student</w:t>
      </w:r>
      <w:r w:rsidR="00454586">
        <w:rPr>
          <w:rFonts w:asciiTheme="minorBidi" w:hAnsiTheme="minorBidi"/>
          <w:sz w:val="24"/>
          <w:szCs w:val="24"/>
        </w:rPr>
        <w:t xml:space="preserve">. </w:t>
      </w:r>
      <w:r w:rsidR="00221CDC">
        <w:rPr>
          <w:rFonts w:asciiTheme="minorBidi" w:hAnsiTheme="minorBidi"/>
          <w:sz w:val="24"/>
          <w:szCs w:val="24"/>
        </w:rPr>
        <w:t xml:space="preserve">It also draws on </w:t>
      </w:r>
      <w:r w:rsidR="008D1F9F">
        <w:rPr>
          <w:rFonts w:asciiTheme="minorBidi" w:hAnsiTheme="minorBidi"/>
          <w:sz w:val="24"/>
          <w:szCs w:val="24"/>
        </w:rPr>
        <w:t>Ashwin’s (</w:t>
      </w:r>
      <w:r w:rsidR="00C01ABE">
        <w:rPr>
          <w:rFonts w:asciiTheme="minorBidi" w:hAnsiTheme="minorBidi"/>
          <w:sz w:val="24"/>
          <w:szCs w:val="24"/>
        </w:rPr>
        <w:t xml:space="preserve">2020) explanation on learning as acquisition through active construction. </w:t>
      </w:r>
      <w:r w:rsidR="006D003A">
        <w:rPr>
          <w:rFonts w:asciiTheme="minorBidi" w:hAnsiTheme="minorBidi"/>
          <w:sz w:val="24"/>
          <w:szCs w:val="24"/>
        </w:rPr>
        <w:t>“</w:t>
      </w:r>
      <w:r w:rsidR="00CD4378">
        <w:rPr>
          <w:rFonts w:asciiTheme="minorBidi" w:hAnsiTheme="minorBidi"/>
          <w:sz w:val="24"/>
          <w:szCs w:val="24"/>
        </w:rPr>
        <w:t>Inter</w:t>
      </w:r>
      <w:r w:rsidR="00DA5C20">
        <w:rPr>
          <w:rFonts w:asciiTheme="minorBidi" w:hAnsiTheme="minorBidi"/>
          <w:sz w:val="24"/>
          <w:szCs w:val="24"/>
        </w:rPr>
        <w:t xml:space="preserve">views with students </w:t>
      </w:r>
      <w:r w:rsidR="00FB4A81">
        <w:rPr>
          <w:rFonts w:asciiTheme="minorBidi" w:hAnsiTheme="minorBidi"/>
          <w:sz w:val="24"/>
          <w:szCs w:val="24"/>
        </w:rPr>
        <w:t>who</w:t>
      </w:r>
      <w:r w:rsidR="00DA5C20">
        <w:rPr>
          <w:rFonts w:asciiTheme="minorBidi" w:hAnsiTheme="minorBidi"/>
          <w:sz w:val="24"/>
          <w:szCs w:val="24"/>
        </w:rPr>
        <w:t xml:space="preserve"> have experienced peer instruction suggest that being the test question prompts th</w:t>
      </w:r>
      <w:r w:rsidR="00BC77C2">
        <w:rPr>
          <w:rFonts w:asciiTheme="minorBidi" w:hAnsiTheme="minorBidi"/>
          <w:sz w:val="24"/>
          <w:szCs w:val="24"/>
        </w:rPr>
        <w:t>e</w:t>
      </w:r>
      <w:r w:rsidR="00DA5C20">
        <w:rPr>
          <w:rFonts w:asciiTheme="minorBidi" w:hAnsiTheme="minorBidi"/>
          <w:sz w:val="24"/>
          <w:szCs w:val="24"/>
        </w:rPr>
        <w:t>m</w:t>
      </w:r>
      <w:r w:rsidR="00BC77C2">
        <w:rPr>
          <w:rFonts w:asciiTheme="minorBidi" w:hAnsiTheme="minorBidi"/>
          <w:sz w:val="24"/>
          <w:szCs w:val="24"/>
        </w:rPr>
        <w:t xml:space="preserve"> to construct their own understanding of the problem as a first step, then discussion with their peers exposes</w:t>
      </w:r>
      <w:r w:rsidR="00146B02">
        <w:rPr>
          <w:rFonts w:asciiTheme="minorBidi" w:hAnsiTheme="minorBidi"/>
          <w:sz w:val="24"/>
          <w:szCs w:val="24"/>
        </w:rPr>
        <w:t xml:space="preserve"> them to differing interpretations </w:t>
      </w:r>
      <w:r w:rsidR="00146B02">
        <w:rPr>
          <w:rFonts w:asciiTheme="minorBidi" w:hAnsiTheme="minorBidi"/>
          <w:sz w:val="24"/>
          <w:szCs w:val="24"/>
        </w:rPr>
        <w:lastRenderedPageBreak/>
        <w:t xml:space="preserve">and </w:t>
      </w:r>
      <w:r w:rsidR="000913AC">
        <w:rPr>
          <w:rFonts w:asciiTheme="minorBidi" w:hAnsiTheme="minorBidi"/>
          <w:sz w:val="24"/>
          <w:szCs w:val="24"/>
        </w:rPr>
        <w:t xml:space="preserve">involves them in a </w:t>
      </w:r>
      <w:r w:rsidR="00D03C3E">
        <w:rPr>
          <w:rFonts w:asciiTheme="minorBidi" w:hAnsiTheme="minorBidi"/>
          <w:sz w:val="24"/>
          <w:szCs w:val="24"/>
        </w:rPr>
        <w:t>processes</w:t>
      </w:r>
      <w:r w:rsidR="000913AC">
        <w:rPr>
          <w:rFonts w:asciiTheme="minorBidi" w:hAnsiTheme="minorBidi"/>
          <w:sz w:val="24"/>
          <w:szCs w:val="24"/>
        </w:rPr>
        <w:t xml:space="preserve"> of </w:t>
      </w:r>
      <w:r w:rsidR="00D03C3E">
        <w:rPr>
          <w:rFonts w:asciiTheme="minorBidi" w:hAnsiTheme="minorBidi"/>
          <w:sz w:val="24"/>
          <w:szCs w:val="24"/>
        </w:rPr>
        <w:t>critically</w:t>
      </w:r>
      <w:r w:rsidR="000913AC">
        <w:rPr>
          <w:rFonts w:asciiTheme="minorBidi" w:hAnsiTheme="minorBidi"/>
          <w:sz w:val="24"/>
          <w:szCs w:val="24"/>
        </w:rPr>
        <w:t xml:space="preserve"> evaluating </w:t>
      </w:r>
      <w:r w:rsidR="00116D6B">
        <w:rPr>
          <w:rFonts w:asciiTheme="minorBidi" w:hAnsiTheme="minorBidi"/>
          <w:sz w:val="24"/>
          <w:szCs w:val="24"/>
        </w:rPr>
        <w:t xml:space="preserve">these competing </w:t>
      </w:r>
      <w:r w:rsidR="00D03C3E">
        <w:rPr>
          <w:rFonts w:asciiTheme="minorBidi" w:hAnsiTheme="minorBidi"/>
          <w:sz w:val="24"/>
          <w:szCs w:val="24"/>
        </w:rPr>
        <w:t>perspectives</w:t>
      </w:r>
      <w:r w:rsidR="00116D6B">
        <w:rPr>
          <w:rFonts w:asciiTheme="minorBidi" w:hAnsiTheme="minorBidi"/>
          <w:sz w:val="24"/>
          <w:szCs w:val="24"/>
        </w:rPr>
        <w:t xml:space="preserve"> in a way which enhances their own understanding</w:t>
      </w:r>
      <w:r w:rsidR="009C7800">
        <w:rPr>
          <w:rFonts w:asciiTheme="minorBidi" w:hAnsiTheme="minorBidi"/>
          <w:sz w:val="24"/>
          <w:szCs w:val="24"/>
        </w:rPr>
        <w:t xml:space="preserve">” </w:t>
      </w:r>
      <w:sdt>
        <w:sdtPr>
          <w:rPr>
            <w:rFonts w:asciiTheme="minorBidi" w:hAnsiTheme="minorBidi"/>
            <w:sz w:val="24"/>
            <w:szCs w:val="24"/>
          </w:rPr>
          <w:id w:val="-537357731"/>
          <w:citation/>
        </w:sdtPr>
        <w:sdtEndPr/>
        <w:sdtContent>
          <w:r w:rsidR="009C7800">
            <w:rPr>
              <w:rFonts w:asciiTheme="minorBidi" w:hAnsiTheme="minorBidi"/>
              <w:sz w:val="24"/>
              <w:szCs w:val="24"/>
            </w:rPr>
            <w:fldChar w:fldCharType="begin"/>
          </w:r>
          <w:r w:rsidR="009C7800">
            <w:rPr>
              <w:rFonts w:asciiTheme="minorBidi" w:hAnsiTheme="minorBidi"/>
              <w:sz w:val="24"/>
              <w:szCs w:val="24"/>
            </w:rPr>
            <w:instrText xml:space="preserve">CITATION Ash20 \p 27 \l 2057 </w:instrText>
          </w:r>
          <w:r w:rsidR="009C7800">
            <w:rPr>
              <w:rFonts w:asciiTheme="minorBidi" w:hAnsiTheme="minorBidi"/>
              <w:sz w:val="24"/>
              <w:szCs w:val="24"/>
            </w:rPr>
            <w:fldChar w:fldCharType="separate"/>
          </w:r>
          <w:r w:rsidR="00E31778" w:rsidRPr="00E31778">
            <w:rPr>
              <w:rFonts w:asciiTheme="minorBidi" w:hAnsiTheme="minorBidi"/>
              <w:noProof/>
              <w:sz w:val="24"/>
              <w:szCs w:val="24"/>
            </w:rPr>
            <w:t>(Ashwin, 2020, p. 27)</w:t>
          </w:r>
          <w:r w:rsidR="009C7800">
            <w:rPr>
              <w:rFonts w:asciiTheme="minorBidi" w:hAnsiTheme="minorBidi"/>
              <w:sz w:val="24"/>
              <w:szCs w:val="24"/>
            </w:rPr>
            <w:fldChar w:fldCharType="end"/>
          </w:r>
        </w:sdtContent>
      </w:sdt>
      <w:r w:rsidR="0045175B">
        <w:rPr>
          <w:rFonts w:asciiTheme="minorBidi" w:hAnsiTheme="minorBidi"/>
          <w:sz w:val="24"/>
          <w:szCs w:val="24"/>
        </w:rPr>
        <w:t>.</w:t>
      </w:r>
    </w:p>
    <w:p w14:paraId="5B1FF5EC" w14:textId="77777777" w:rsidR="009E3836" w:rsidRPr="00095472" w:rsidRDefault="009E3836" w:rsidP="00095472">
      <w:pPr>
        <w:spacing w:after="0" w:line="360" w:lineRule="auto"/>
        <w:jc w:val="both"/>
        <w:rPr>
          <w:rFonts w:asciiTheme="minorBidi" w:hAnsiTheme="minorBidi"/>
          <w:sz w:val="24"/>
          <w:szCs w:val="24"/>
        </w:rPr>
      </w:pPr>
    </w:p>
    <w:p w14:paraId="061605BC" w14:textId="5B1B87E5" w:rsidR="00D122D2" w:rsidRPr="00095472" w:rsidRDefault="009E3836"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It is apparent that “questioning is a skill which needs to be developed” </w:t>
      </w:r>
      <w:r w:rsidR="00400D5C" w:rsidRPr="00095472">
        <w:rPr>
          <w:rFonts w:asciiTheme="minorBidi" w:hAnsiTheme="minorBidi"/>
          <w:sz w:val="24"/>
          <w:szCs w:val="24"/>
        </w:rPr>
        <w:t xml:space="preserve"> </w:t>
      </w:r>
      <w:sdt>
        <w:sdtPr>
          <w:rPr>
            <w:rFonts w:asciiTheme="minorBidi" w:hAnsiTheme="minorBidi"/>
            <w:sz w:val="24"/>
            <w:szCs w:val="24"/>
          </w:rPr>
          <w:id w:val="688027557"/>
          <w:citation/>
        </w:sdtPr>
        <w:sdtEndPr/>
        <w:sdtContent>
          <w:r w:rsidR="00400D5C" w:rsidRPr="00095472">
            <w:rPr>
              <w:rFonts w:asciiTheme="minorBidi" w:hAnsiTheme="minorBidi"/>
              <w:sz w:val="24"/>
              <w:szCs w:val="24"/>
            </w:rPr>
            <w:fldChar w:fldCharType="begin"/>
          </w:r>
          <w:r w:rsidR="00400D5C" w:rsidRPr="00095472">
            <w:rPr>
              <w:rFonts w:asciiTheme="minorBidi" w:hAnsiTheme="minorBidi"/>
              <w:sz w:val="24"/>
              <w:szCs w:val="24"/>
            </w:rPr>
            <w:instrText xml:space="preserve">CITATION Ree07 \p 281 \l 2057 </w:instrText>
          </w:r>
          <w:r w:rsidR="00400D5C"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281)</w:t>
          </w:r>
          <w:r w:rsidR="00400D5C" w:rsidRPr="00095472">
            <w:rPr>
              <w:rFonts w:asciiTheme="minorBidi" w:hAnsiTheme="minorBidi"/>
              <w:sz w:val="24"/>
              <w:szCs w:val="24"/>
            </w:rPr>
            <w:fldChar w:fldCharType="end"/>
          </w:r>
        </w:sdtContent>
      </w:sdt>
      <w:r w:rsidR="00400D5C" w:rsidRPr="00095472">
        <w:rPr>
          <w:rFonts w:asciiTheme="minorBidi" w:hAnsiTheme="minorBidi"/>
          <w:sz w:val="24"/>
          <w:szCs w:val="24"/>
        </w:rPr>
        <w:t xml:space="preserve">. </w:t>
      </w:r>
      <w:r w:rsidRPr="00095472">
        <w:rPr>
          <w:rFonts w:asciiTheme="minorBidi" w:hAnsiTheme="minorBidi"/>
          <w:sz w:val="24"/>
          <w:szCs w:val="24"/>
        </w:rPr>
        <w:t xml:space="preserve">With various techniques of questioning from asking open or closed questions to asking questions on knowledge to comprehension, Reece &amp; Walker (2007) explained that to develop this skill, teachers should practice and to ask questions not just at the start of a lesson or during the development phase, it is also useful to pose open questions at the end of the lesson which stimulates curiosity about the lesson. Brockbank &amp; McGill (2000) also emphasised that practice is required, and </w:t>
      </w:r>
      <w:r w:rsidR="005A7CE3">
        <w:rPr>
          <w:rFonts w:asciiTheme="minorBidi" w:hAnsiTheme="minorBidi"/>
          <w:sz w:val="24"/>
          <w:szCs w:val="24"/>
        </w:rPr>
        <w:t>I</w:t>
      </w:r>
      <w:r w:rsidRPr="00095472">
        <w:rPr>
          <w:rFonts w:asciiTheme="minorBidi" w:hAnsiTheme="minorBidi"/>
          <w:sz w:val="24"/>
          <w:szCs w:val="24"/>
        </w:rPr>
        <w:t xml:space="preserve"> need to be mindful that “rhetorical or leading questions may divert the learner from their own learning path, and multiple questions just confuse everybody” </w:t>
      </w:r>
      <w:sdt>
        <w:sdtPr>
          <w:rPr>
            <w:rFonts w:asciiTheme="minorBidi" w:hAnsiTheme="minorBidi"/>
            <w:sz w:val="24"/>
            <w:szCs w:val="24"/>
          </w:rPr>
          <w:id w:val="-15387714"/>
          <w:citation/>
        </w:sdtPr>
        <w:sdtEndPr/>
        <w:sdtContent>
          <w:r w:rsidRPr="00095472">
            <w:rPr>
              <w:rFonts w:asciiTheme="minorBidi" w:hAnsiTheme="minorBidi"/>
              <w:sz w:val="24"/>
              <w:szCs w:val="24"/>
            </w:rPr>
            <w:fldChar w:fldCharType="begin"/>
          </w:r>
          <w:r w:rsidR="000B7F73">
            <w:rPr>
              <w:rFonts w:asciiTheme="minorBidi" w:hAnsiTheme="minorBidi"/>
              <w:sz w:val="24"/>
              <w:szCs w:val="24"/>
            </w:rPr>
            <w:instrText xml:space="preserve">CITATION Ann00 \p 199 \l 2057 </w:instrText>
          </w:r>
          <w:r w:rsidRPr="00095472">
            <w:rPr>
              <w:rFonts w:asciiTheme="minorBidi" w:hAnsiTheme="minorBidi"/>
              <w:sz w:val="24"/>
              <w:szCs w:val="24"/>
            </w:rPr>
            <w:fldChar w:fldCharType="separate"/>
          </w:r>
          <w:r w:rsidR="00E31778" w:rsidRPr="00E31778">
            <w:rPr>
              <w:rFonts w:asciiTheme="minorBidi" w:hAnsiTheme="minorBidi"/>
              <w:noProof/>
              <w:sz w:val="24"/>
              <w:szCs w:val="24"/>
            </w:rPr>
            <w:t>(Brockbank &amp; McGill, 2000, p. 199)</w:t>
          </w:r>
          <w:r w:rsidRPr="00095472">
            <w:rPr>
              <w:rFonts w:asciiTheme="minorBidi" w:hAnsiTheme="minorBidi"/>
              <w:sz w:val="24"/>
              <w:szCs w:val="24"/>
            </w:rPr>
            <w:fldChar w:fldCharType="end"/>
          </w:r>
        </w:sdtContent>
      </w:sdt>
      <w:r w:rsidR="009F0F17" w:rsidRPr="00095472">
        <w:rPr>
          <w:rFonts w:asciiTheme="minorBidi" w:hAnsiTheme="minorBidi"/>
          <w:sz w:val="24"/>
          <w:szCs w:val="24"/>
        </w:rPr>
        <w:t xml:space="preserve">. </w:t>
      </w:r>
    </w:p>
    <w:p w14:paraId="4E5D6A7F" w14:textId="77777777" w:rsidR="00D122D2" w:rsidRPr="00095472" w:rsidRDefault="00D122D2" w:rsidP="00095472">
      <w:pPr>
        <w:spacing w:after="0" w:line="360" w:lineRule="auto"/>
        <w:jc w:val="both"/>
        <w:rPr>
          <w:rFonts w:asciiTheme="minorBidi" w:hAnsiTheme="minorBidi"/>
          <w:sz w:val="24"/>
          <w:szCs w:val="24"/>
        </w:rPr>
      </w:pPr>
    </w:p>
    <w:p w14:paraId="16BD038E" w14:textId="130F2E45" w:rsidR="009E3836" w:rsidRPr="00095472" w:rsidRDefault="009C1CE3"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Lecturer B </w:t>
      </w:r>
      <w:r w:rsidR="008150BF" w:rsidRPr="00095472">
        <w:rPr>
          <w:rFonts w:asciiTheme="minorBidi" w:hAnsiTheme="minorBidi"/>
          <w:sz w:val="24"/>
          <w:szCs w:val="24"/>
        </w:rPr>
        <w:t xml:space="preserve">demonstrated a useful questioning technique to gather </w:t>
      </w:r>
      <w:r w:rsidR="00686838" w:rsidRPr="00095472">
        <w:rPr>
          <w:rFonts w:asciiTheme="minorBidi" w:hAnsiTheme="minorBidi"/>
          <w:sz w:val="24"/>
          <w:szCs w:val="24"/>
        </w:rPr>
        <w:t>feedback on the</w:t>
      </w:r>
      <w:r w:rsidR="008150BF" w:rsidRPr="00095472">
        <w:rPr>
          <w:rFonts w:asciiTheme="minorBidi" w:hAnsiTheme="minorBidi"/>
          <w:sz w:val="24"/>
          <w:szCs w:val="24"/>
        </w:rPr>
        <w:t xml:space="preserve"> understanding of the students prior knowledge of a subject. Lecturer B </w:t>
      </w:r>
      <w:r w:rsidR="00787CDF">
        <w:rPr>
          <w:rFonts w:asciiTheme="minorBidi" w:hAnsiTheme="minorBidi"/>
          <w:sz w:val="24"/>
          <w:szCs w:val="24"/>
        </w:rPr>
        <w:t>did</w:t>
      </w:r>
      <w:r w:rsidR="00A166DA" w:rsidRPr="00095472">
        <w:rPr>
          <w:rFonts w:asciiTheme="minorBidi" w:hAnsiTheme="minorBidi"/>
          <w:sz w:val="24"/>
          <w:szCs w:val="24"/>
        </w:rPr>
        <w:t xml:space="preserve"> not make assumptions of prior knowledge or understanding of certain words and phrases, and question</w:t>
      </w:r>
      <w:r w:rsidR="00CF51AC">
        <w:rPr>
          <w:rFonts w:asciiTheme="minorBidi" w:hAnsiTheme="minorBidi"/>
          <w:sz w:val="24"/>
          <w:szCs w:val="24"/>
        </w:rPr>
        <w:t>ed</w:t>
      </w:r>
      <w:r w:rsidR="00A166DA" w:rsidRPr="00095472">
        <w:rPr>
          <w:rFonts w:asciiTheme="minorBidi" w:hAnsiTheme="minorBidi"/>
          <w:sz w:val="24"/>
          <w:szCs w:val="24"/>
        </w:rPr>
        <w:t xml:space="preserve"> the group </w:t>
      </w:r>
      <w:r w:rsidR="00EA776A">
        <w:rPr>
          <w:rFonts w:asciiTheme="minorBidi" w:hAnsiTheme="minorBidi"/>
          <w:sz w:val="24"/>
          <w:szCs w:val="24"/>
        </w:rPr>
        <w:t xml:space="preserve">to explain the topic </w:t>
      </w:r>
      <w:r w:rsidR="00A166DA" w:rsidRPr="00095472">
        <w:rPr>
          <w:rFonts w:asciiTheme="minorBidi" w:hAnsiTheme="minorBidi"/>
          <w:sz w:val="24"/>
          <w:szCs w:val="24"/>
        </w:rPr>
        <w:t xml:space="preserve">before moving onto the next </w:t>
      </w:r>
      <w:r w:rsidR="00324D5D" w:rsidRPr="00095472">
        <w:rPr>
          <w:rFonts w:asciiTheme="minorBidi" w:hAnsiTheme="minorBidi"/>
          <w:sz w:val="24"/>
          <w:szCs w:val="24"/>
        </w:rPr>
        <w:t>s</w:t>
      </w:r>
      <w:r w:rsidR="00D63B9B">
        <w:rPr>
          <w:rFonts w:asciiTheme="minorBidi" w:hAnsiTheme="minorBidi"/>
          <w:sz w:val="24"/>
          <w:szCs w:val="24"/>
        </w:rPr>
        <w:t>ection</w:t>
      </w:r>
      <w:r w:rsidR="00324D5D" w:rsidRPr="00095472">
        <w:rPr>
          <w:rFonts w:asciiTheme="minorBidi" w:hAnsiTheme="minorBidi"/>
          <w:sz w:val="24"/>
          <w:szCs w:val="24"/>
        </w:rPr>
        <w:t>.</w:t>
      </w:r>
      <w:r w:rsidR="00686838" w:rsidRPr="00095472">
        <w:rPr>
          <w:rFonts w:asciiTheme="minorBidi" w:hAnsiTheme="minorBidi"/>
          <w:sz w:val="24"/>
          <w:szCs w:val="24"/>
        </w:rPr>
        <w:t xml:space="preserve"> </w:t>
      </w:r>
      <w:r w:rsidR="00E44F85">
        <w:rPr>
          <w:rFonts w:asciiTheme="minorBidi" w:hAnsiTheme="minorBidi"/>
          <w:sz w:val="24"/>
          <w:szCs w:val="24"/>
        </w:rPr>
        <w:t>Lecturer C used the sample questioning technique, and i</w:t>
      </w:r>
      <w:r w:rsidR="000235AE">
        <w:rPr>
          <w:rFonts w:asciiTheme="minorBidi" w:hAnsiTheme="minorBidi"/>
          <w:sz w:val="24"/>
          <w:szCs w:val="24"/>
        </w:rPr>
        <w:t>f further explanation was needed as a result of feedback obtained from questioning students</w:t>
      </w:r>
      <w:r w:rsidR="00517ECD">
        <w:rPr>
          <w:rFonts w:asciiTheme="minorBidi" w:hAnsiTheme="minorBidi"/>
          <w:sz w:val="24"/>
          <w:szCs w:val="24"/>
        </w:rPr>
        <w:t xml:space="preserve">, </w:t>
      </w:r>
      <w:r w:rsidR="00686838" w:rsidRPr="00095472">
        <w:rPr>
          <w:rFonts w:asciiTheme="minorBidi" w:hAnsiTheme="minorBidi"/>
          <w:sz w:val="24"/>
          <w:szCs w:val="24"/>
        </w:rPr>
        <w:t xml:space="preserve">lecturer C used examples relevant to </w:t>
      </w:r>
      <w:r w:rsidR="00836234" w:rsidRPr="00095472">
        <w:rPr>
          <w:rFonts w:asciiTheme="minorBidi" w:hAnsiTheme="minorBidi"/>
          <w:sz w:val="24"/>
          <w:szCs w:val="24"/>
        </w:rPr>
        <w:t xml:space="preserve">the students culture and past experiences. “Student like examples. They bring the subject to life” </w:t>
      </w:r>
      <w:sdt>
        <w:sdtPr>
          <w:rPr>
            <w:rFonts w:asciiTheme="minorBidi" w:hAnsiTheme="minorBidi"/>
            <w:sz w:val="24"/>
            <w:szCs w:val="24"/>
          </w:rPr>
          <w:id w:val="7798671"/>
          <w:citation/>
        </w:sdtPr>
        <w:sdtEndPr/>
        <w:sdtContent>
          <w:r w:rsidR="00893AB2" w:rsidRPr="00095472">
            <w:rPr>
              <w:rFonts w:asciiTheme="minorBidi" w:hAnsiTheme="minorBidi"/>
              <w:sz w:val="24"/>
              <w:szCs w:val="24"/>
            </w:rPr>
            <w:fldChar w:fldCharType="begin"/>
          </w:r>
          <w:r w:rsidR="00893AB2" w:rsidRPr="00095472">
            <w:rPr>
              <w:rFonts w:asciiTheme="minorBidi" w:hAnsiTheme="minorBidi"/>
              <w:sz w:val="24"/>
              <w:szCs w:val="24"/>
            </w:rPr>
            <w:instrText xml:space="preserve">CITATION Ree07 \p 108 \l 2057 </w:instrText>
          </w:r>
          <w:r w:rsidR="00893AB2"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108)</w:t>
          </w:r>
          <w:r w:rsidR="00893AB2" w:rsidRPr="00095472">
            <w:rPr>
              <w:rFonts w:asciiTheme="minorBidi" w:hAnsiTheme="minorBidi"/>
              <w:sz w:val="24"/>
              <w:szCs w:val="24"/>
            </w:rPr>
            <w:fldChar w:fldCharType="end"/>
          </w:r>
        </w:sdtContent>
      </w:sdt>
      <w:r w:rsidR="00893AB2" w:rsidRPr="00095472">
        <w:rPr>
          <w:rFonts w:asciiTheme="minorBidi" w:hAnsiTheme="minorBidi"/>
          <w:sz w:val="24"/>
          <w:szCs w:val="24"/>
        </w:rPr>
        <w:t xml:space="preserve">. </w:t>
      </w:r>
      <w:r w:rsidR="00517ECD">
        <w:rPr>
          <w:rFonts w:asciiTheme="minorBidi" w:hAnsiTheme="minorBidi"/>
          <w:sz w:val="24"/>
          <w:szCs w:val="24"/>
        </w:rPr>
        <w:t xml:space="preserve">This demonstrated evidence of best practice and as a result, I will embed </w:t>
      </w:r>
      <w:r w:rsidR="00892F82">
        <w:rPr>
          <w:rFonts w:asciiTheme="minorBidi" w:hAnsiTheme="minorBidi"/>
          <w:sz w:val="24"/>
          <w:szCs w:val="24"/>
        </w:rPr>
        <w:t xml:space="preserve">questioning techniques as part of my professional practice. </w:t>
      </w:r>
    </w:p>
    <w:p w14:paraId="261E94B0" w14:textId="77777777" w:rsidR="008A0F34" w:rsidRPr="00095472" w:rsidRDefault="008A0F34" w:rsidP="00095472">
      <w:pPr>
        <w:spacing w:after="0" w:line="360" w:lineRule="auto"/>
        <w:jc w:val="both"/>
        <w:rPr>
          <w:rFonts w:asciiTheme="minorBidi" w:hAnsiTheme="minorBidi"/>
          <w:sz w:val="24"/>
          <w:szCs w:val="24"/>
        </w:rPr>
      </w:pPr>
    </w:p>
    <w:p w14:paraId="20F888C6" w14:textId="2EC5A475" w:rsidR="00C30CC3" w:rsidRPr="00095472" w:rsidRDefault="00C30CC3" w:rsidP="00095472">
      <w:pPr>
        <w:spacing w:after="0" w:line="360" w:lineRule="auto"/>
        <w:jc w:val="both"/>
        <w:rPr>
          <w:rFonts w:asciiTheme="minorBidi" w:hAnsiTheme="minorBidi"/>
          <w:b/>
          <w:bCs/>
          <w:sz w:val="24"/>
          <w:szCs w:val="24"/>
          <w:u w:val="single"/>
        </w:rPr>
      </w:pPr>
      <w:r w:rsidRPr="00095472">
        <w:rPr>
          <w:rFonts w:asciiTheme="minorBidi" w:hAnsiTheme="minorBidi"/>
          <w:b/>
          <w:bCs/>
          <w:sz w:val="24"/>
          <w:szCs w:val="24"/>
          <w:u w:val="single"/>
        </w:rPr>
        <w:t>Conclusion</w:t>
      </w:r>
    </w:p>
    <w:p w14:paraId="56D4F726" w14:textId="564A00A4" w:rsidR="00B6011A" w:rsidRDefault="005B4FEB" w:rsidP="00CC5988">
      <w:pPr>
        <w:spacing w:after="0" w:line="360" w:lineRule="auto"/>
        <w:jc w:val="both"/>
        <w:rPr>
          <w:rFonts w:asciiTheme="minorBidi" w:hAnsiTheme="minorBidi"/>
          <w:sz w:val="24"/>
          <w:szCs w:val="24"/>
        </w:rPr>
      </w:pPr>
      <w:r w:rsidRPr="00095472">
        <w:rPr>
          <w:rFonts w:asciiTheme="minorBidi" w:hAnsiTheme="minorBidi"/>
          <w:sz w:val="24"/>
          <w:szCs w:val="24"/>
        </w:rPr>
        <w:t xml:space="preserve">Throughout the lesson, I observed </w:t>
      </w:r>
      <w:r w:rsidR="002F7B4E">
        <w:rPr>
          <w:rFonts w:asciiTheme="minorBidi" w:hAnsiTheme="minorBidi"/>
          <w:sz w:val="24"/>
          <w:szCs w:val="24"/>
        </w:rPr>
        <w:t xml:space="preserve">several group </w:t>
      </w:r>
      <w:r w:rsidRPr="00095472">
        <w:rPr>
          <w:rFonts w:asciiTheme="minorBidi" w:hAnsiTheme="minorBidi"/>
          <w:sz w:val="24"/>
          <w:szCs w:val="24"/>
        </w:rPr>
        <w:t xml:space="preserve">tasks and activities </w:t>
      </w:r>
      <w:r w:rsidR="002F7B4E">
        <w:rPr>
          <w:rFonts w:asciiTheme="minorBidi" w:hAnsiTheme="minorBidi"/>
          <w:sz w:val="24"/>
          <w:szCs w:val="24"/>
        </w:rPr>
        <w:t xml:space="preserve">which </w:t>
      </w:r>
      <w:r w:rsidR="00552F0D">
        <w:rPr>
          <w:rFonts w:asciiTheme="minorBidi" w:hAnsiTheme="minorBidi"/>
          <w:sz w:val="24"/>
          <w:szCs w:val="24"/>
        </w:rPr>
        <w:t xml:space="preserve">were </w:t>
      </w:r>
      <w:r w:rsidRPr="00095472">
        <w:rPr>
          <w:rFonts w:asciiTheme="minorBidi" w:hAnsiTheme="minorBidi"/>
          <w:sz w:val="24"/>
          <w:szCs w:val="24"/>
        </w:rPr>
        <w:t xml:space="preserve">linked firmly </w:t>
      </w:r>
      <w:r w:rsidRPr="00BD7566">
        <w:rPr>
          <w:rFonts w:asciiTheme="minorBidi" w:hAnsiTheme="minorBidi"/>
          <w:sz w:val="24"/>
          <w:szCs w:val="24"/>
        </w:rPr>
        <w:t xml:space="preserve">back to the aims and objectives </w:t>
      </w:r>
      <w:r w:rsidR="00552F0D">
        <w:rPr>
          <w:rFonts w:asciiTheme="minorBidi" w:hAnsiTheme="minorBidi"/>
          <w:sz w:val="24"/>
          <w:szCs w:val="24"/>
        </w:rPr>
        <w:t xml:space="preserve">stated at the beginning </w:t>
      </w:r>
      <w:r w:rsidRPr="00BD7566">
        <w:rPr>
          <w:rFonts w:asciiTheme="minorBidi" w:hAnsiTheme="minorBidi"/>
          <w:sz w:val="24"/>
          <w:szCs w:val="24"/>
        </w:rPr>
        <w:t>of the lesson.</w:t>
      </w:r>
      <w:r w:rsidR="00AC43E8" w:rsidRPr="00BD7566">
        <w:rPr>
          <w:rFonts w:asciiTheme="minorBidi" w:hAnsiTheme="minorBidi"/>
          <w:sz w:val="24"/>
          <w:szCs w:val="24"/>
        </w:rPr>
        <w:t xml:space="preserve"> I feel </w:t>
      </w:r>
      <w:r w:rsidR="00BD7566" w:rsidRPr="00BD7566">
        <w:rPr>
          <w:rFonts w:asciiTheme="minorBidi" w:hAnsiTheme="minorBidi"/>
          <w:sz w:val="24"/>
          <w:szCs w:val="24"/>
        </w:rPr>
        <w:t xml:space="preserve">as though the group work </w:t>
      </w:r>
      <w:r w:rsidR="00307200">
        <w:rPr>
          <w:rFonts w:asciiTheme="minorBidi" w:hAnsiTheme="minorBidi"/>
          <w:sz w:val="24"/>
          <w:szCs w:val="24"/>
        </w:rPr>
        <w:t>activities set by the lecturers during the</w:t>
      </w:r>
      <w:r w:rsidR="00BD7566" w:rsidRPr="00BD7566">
        <w:rPr>
          <w:rFonts w:asciiTheme="minorBidi" w:hAnsiTheme="minorBidi"/>
          <w:sz w:val="24"/>
          <w:szCs w:val="24"/>
        </w:rPr>
        <w:t xml:space="preserve"> observations should not be overlooked </w:t>
      </w:r>
      <w:r w:rsidR="00CC5988">
        <w:rPr>
          <w:rFonts w:asciiTheme="minorBidi" w:hAnsiTheme="minorBidi"/>
          <w:sz w:val="24"/>
          <w:szCs w:val="24"/>
        </w:rPr>
        <w:t xml:space="preserve">and are important to consider for future lessons </w:t>
      </w:r>
      <w:r w:rsidR="00BD7566" w:rsidRPr="00BD7566">
        <w:rPr>
          <w:rFonts w:asciiTheme="minorBidi" w:hAnsiTheme="minorBidi"/>
          <w:sz w:val="24"/>
          <w:szCs w:val="24"/>
        </w:rPr>
        <w:t>as “w</w:t>
      </w:r>
      <w:r w:rsidR="00AC43E8" w:rsidRPr="00BD7566">
        <w:rPr>
          <w:rFonts w:asciiTheme="minorBidi" w:hAnsiTheme="minorBidi"/>
          <w:sz w:val="24"/>
          <w:szCs w:val="24"/>
        </w:rPr>
        <w:t>orking in small groups can allow students to embrace a range of interactive and collaborative skills which are often hard to develop in individual study situations</w:t>
      </w:r>
      <w:r w:rsidR="00BD7566" w:rsidRPr="00BD7566">
        <w:rPr>
          <w:rFonts w:asciiTheme="minorBidi" w:hAnsiTheme="minorBidi"/>
          <w:sz w:val="24"/>
          <w:szCs w:val="24"/>
        </w:rPr>
        <w:t xml:space="preserve">” </w:t>
      </w:r>
      <w:sdt>
        <w:sdtPr>
          <w:rPr>
            <w:rFonts w:asciiTheme="minorBidi" w:hAnsiTheme="minorBidi"/>
            <w:sz w:val="24"/>
            <w:szCs w:val="24"/>
          </w:rPr>
          <w:id w:val="1341508690"/>
          <w:citation/>
        </w:sdtPr>
        <w:sdtEndPr/>
        <w:sdtContent>
          <w:r w:rsidR="00BD7566" w:rsidRPr="00BD7566">
            <w:rPr>
              <w:rFonts w:asciiTheme="minorBidi" w:hAnsiTheme="minorBidi"/>
              <w:sz w:val="24"/>
              <w:szCs w:val="24"/>
            </w:rPr>
            <w:fldChar w:fldCharType="begin"/>
          </w:r>
          <w:r w:rsidR="00BD7566" w:rsidRPr="00BD7566">
            <w:rPr>
              <w:rFonts w:asciiTheme="minorBidi" w:hAnsiTheme="minorBidi"/>
              <w:sz w:val="24"/>
              <w:szCs w:val="24"/>
            </w:rPr>
            <w:instrText xml:space="preserve">CITATION Phi20 \p 218 \l 2057 </w:instrText>
          </w:r>
          <w:r w:rsidR="00BD7566" w:rsidRPr="00BD7566">
            <w:rPr>
              <w:rFonts w:asciiTheme="minorBidi" w:hAnsiTheme="minorBidi"/>
              <w:sz w:val="24"/>
              <w:szCs w:val="24"/>
            </w:rPr>
            <w:fldChar w:fldCharType="separate"/>
          </w:r>
          <w:r w:rsidR="00E31778" w:rsidRPr="00E31778">
            <w:rPr>
              <w:rFonts w:asciiTheme="minorBidi" w:hAnsiTheme="minorBidi"/>
              <w:noProof/>
              <w:sz w:val="24"/>
              <w:szCs w:val="24"/>
            </w:rPr>
            <w:t>(Race, 2020, p. 218)</w:t>
          </w:r>
          <w:r w:rsidR="00BD7566" w:rsidRPr="00BD7566">
            <w:rPr>
              <w:rFonts w:asciiTheme="minorBidi" w:hAnsiTheme="minorBidi"/>
              <w:sz w:val="24"/>
              <w:szCs w:val="24"/>
            </w:rPr>
            <w:fldChar w:fldCharType="end"/>
          </w:r>
        </w:sdtContent>
      </w:sdt>
      <w:r w:rsidR="00CC5988">
        <w:rPr>
          <w:rFonts w:asciiTheme="minorBidi" w:hAnsiTheme="minorBidi"/>
          <w:sz w:val="24"/>
          <w:szCs w:val="24"/>
        </w:rPr>
        <w:t xml:space="preserve">. </w:t>
      </w:r>
      <w:r w:rsidRPr="00BD7566">
        <w:rPr>
          <w:rFonts w:asciiTheme="minorBidi" w:hAnsiTheme="minorBidi"/>
          <w:sz w:val="24"/>
          <w:szCs w:val="24"/>
        </w:rPr>
        <w:t xml:space="preserve">As part </w:t>
      </w:r>
      <w:r w:rsidR="00C018D1">
        <w:rPr>
          <w:rFonts w:asciiTheme="minorBidi" w:hAnsiTheme="minorBidi"/>
          <w:sz w:val="24"/>
          <w:szCs w:val="24"/>
        </w:rPr>
        <w:t xml:space="preserve">of </w:t>
      </w:r>
      <w:r w:rsidR="007E450D" w:rsidRPr="00BD7566">
        <w:rPr>
          <w:rFonts w:asciiTheme="minorBidi" w:hAnsiTheme="minorBidi"/>
          <w:sz w:val="24"/>
          <w:szCs w:val="24"/>
        </w:rPr>
        <w:t>concluding the lesson</w:t>
      </w:r>
      <w:r w:rsidRPr="00BD7566">
        <w:rPr>
          <w:rFonts w:asciiTheme="minorBidi" w:hAnsiTheme="minorBidi"/>
          <w:sz w:val="24"/>
          <w:szCs w:val="24"/>
        </w:rPr>
        <w:t xml:space="preserve">, the lecturers emphasised the link between the current work and future </w:t>
      </w:r>
      <w:r w:rsidR="00E72017" w:rsidRPr="00BD7566">
        <w:rPr>
          <w:rFonts w:asciiTheme="minorBidi" w:hAnsiTheme="minorBidi"/>
          <w:sz w:val="24"/>
          <w:szCs w:val="24"/>
        </w:rPr>
        <w:t>exams or mock interviews.</w:t>
      </w:r>
      <w:r w:rsidR="00854BEE" w:rsidRPr="00BD7566">
        <w:rPr>
          <w:rFonts w:asciiTheme="minorBidi" w:hAnsiTheme="minorBidi"/>
          <w:sz w:val="24"/>
          <w:szCs w:val="24"/>
        </w:rPr>
        <w:t xml:space="preserve"> </w:t>
      </w:r>
      <w:r w:rsidR="00B6011A" w:rsidRPr="00BD7566">
        <w:rPr>
          <w:rFonts w:asciiTheme="minorBidi" w:hAnsiTheme="minorBidi"/>
          <w:sz w:val="24"/>
          <w:szCs w:val="24"/>
        </w:rPr>
        <w:t>To help students prepare for</w:t>
      </w:r>
      <w:r w:rsidR="00DD5D32" w:rsidRPr="00BD7566">
        <w:rPr>
          <w:rFonts w:asciiTheme="minorBidi" w:hAnsiTheme="minorBidi"/>
          <w:sz w:val="24"/>
          <w:szCs w:val="24"/>
        </w:rPr>
        <w:t xml:space="preserve"> </w:t>
      </w:r>
      <w:r w:rsidR="003132E2">
        <w:rPr>
          <w:rFonts w:asciiTheme="minorBidi" w:hAnsiTheme="minorBidi"/>
          <w:sz w:val="24"/>
          <w:szCs w:val="24"/>
        </w:rPr>
        <w:t xml:space="preserve">the </w:t>
      </w:r>
      <w:r w:rsidR="00DD5D32" w:rsidRPr="00BD7566">
        <w:rPr>
          <w:rFonts w:asciiTheme="minorBidi" w:hAnsiTheme="minorBidi"/>
          <w:sz w:val="24"/>
          <w:szCs w:val="24"/>
        </w:rPr>
        <w:t xml:space="preserve">next </w:t>
      </w:r>
      <w:r w:rsidR="00DD5D32" w:rsidRPr="00BD7566">
        <w:rPr>
          <w:rFonts w:asciiTheme="minorBidi" w:hAnsiTheme="minorBidi"/>
          <w:sz w:val="24"/>
          <w:szCs w:val="24"/>
        </w:rPr>
        <w:lastRenderedPageBreak/>
        <w:t xml:space="preserve">session, all lecturers </w:t>
      </w:r>
      <w:r w:rsidR="00F9674D">
        <w:rPr>
          <w:rFonts w:asciiTheme="minorBidi" w:hAnsiTheme="minorBidi"/>
          <w:sz w:val="24"/>
          <w:szCs w:val="24"/>
        </w:rPr>
        <w:t xml:space="preserve">also </w:t>
      </w:r>
      <w:r w:rsidR="00DD5D32" w:rsidRPr="00BD7566">
        <w:rPr>
          <w:rFonts w:asciiTheme="minorBidi" w:hAnsiTheme="minorBidi"/>
          <w:sz w:val="24"/>
          <w:szCs w:val="24"/>
        </w:rPr>
        <w:t>encouraged independent</w:t>
      </w:r>
      <w:r w:rsidR="00DD5D32" w:rsidRPr="0099514C">
        <w:rPr>
          <w:rFonts w:asciiTheme="minorBidi" w:hAnsiTheme="minorBidi"/>
          <w:sz w:val="24"/>
          <w:szCs w:val="24"/>
        </w:rPr>
        <w:t xml:space="preserve"> study by making use of online resources</w:t>
      </w:r>
      <w:r w:rsidR="004D28F9">
        <w:rPr>
          <w:rFonts w:asciiTheme="minorBidi" w:hAnsiTheme="minorBidi"/>
          <w:sz w:val="24"/>
          <w:szCs w:val="24"/>
        </w:rPr>
        <w:t xml:space="preserve">. </w:t>
      </w:r>
      <w:r w:rsidR="007C0A1D">
        <w:rPr>
          <w:rFonts w:asciiTheme="minorBidi" w:hAnsiTheme="minorBidi"/>
          <w:sz w:val="24"/>
          <w:szCs w:val="24"/>
        </w:rPr>
        <w:t xml:space="preserve">This demonstrated good practice as “studying outside formal sessions, often alone, </w:t>
      </w:r>
      <w:r w:rsidR="0064112A">
        <w:rPr>
          <w:rFonts w:asciiTheme="minorBidi" w:hAnsiTheme="minorBidi"/>
          <w:sz w:val="24"/>
          <w:szCs w:val="24"/>
        </w:rPr>
        <w:t>is central to students’ experience of learning</w:t>
      </w:r>
      <w:r w:rsidR="00416837">
        <w:rPr>
          <w:rFonts w:asciiTheme="minorBidi" w:hAnsiTheme="minorBidi"/>
          <w:sz w:val="24"/>
          <w:szCs w:val="24"/>
        </w:rPr>
        <w:t xml:space="preserve">” </w:t>
      </w:r>
      <w:sdt>
        <w:sdtPr>
          <w:rPr>
            <w:rFonts w:asciiTheme="minorBidi" w:hAnsiTheme="minorBidi"/>
            <w:sz w:val="24"/>
            <w:szCs w:val="24"/>
          </w:rPr>
          <w:id w:val="-1896498876"/>
          <w:citation/>
        </w:sdtPr>
        <w:sdtEndPr/>
        <w:sdtContent>
          <w:r w:rsidR="00416837">
            <w:rPr>
              <w:rFonts w:asciiTheme="minorBidi" w:hAnsiTheme="minorBidi"/>
              <w:sz w:val="24"/>
              <w:szCs w:val="24"/>
            </w:rPr>
            <w:fldChar w:fldCharType="begin"/>
          </w:r>
          <w:r w:rsidR="00416837">
            <w:rPr>
              <w:rFonts w:asciiTheme="minorBidi" w:hAnsiTheme="minorBidi"/>
              <w:sz w:val="24"/>
              <w:szCs w:val="24"/>
            </w:rPr>
            <w:instrText xml:space="preserve">CITATION Ash20 \p 234 \l 2057 </w:instrText>
          </w:r>
          <w:r w:rsidR="00416837">
            <w:rPr>
              <w:rFonts w:asciiTheme="minorBidi" w:hAnsiTheme="minorBidi"/>
              <w:sz w:val="24"/>
              <w:szCs w:val="24"/>
            </w:rPr>
            <w:fldChar w:fldCharType="separate"/>
          </w:r>
          <w:r w:rsidR="00E31778" w:rsidRPr="00E31778">
            <w:rPr>
              <w:rFonts w:asciiTheme="minorBidi" w:hAnsiTheme="minorBidi"/>
              <w:noProof/>
              <w:sz w:val="24"/>
              <w:szCs w:val="24"/>
            </w:rPr>
            <w:t>(Ashwin, 2020, p. 234)</w:t>
          </w:r>
          <w:r w:rsidR="00416837">
            <w:rPr>
              <w:rFonts w:asciiTheme="minorBidi" w:hAnsiTheme="minorBidi"/>
              <w:sz w:val="24"/>
              <w:szCs w:val="24"/>
            </w:rPr>
            <w:fldChar w:fldCharType="end"/>
          </w:r>
        </w:sdtContent>
      </w:sdt>
      <w:r w:rsidR="00416837">
        <w:rPr>
          <w:rFonts w:asciiTheme="minorBidi" w:hAnsiTheme="minorBidi"/>
          <w:sz w:val="24"/>
          <w:szCs w:val="24"/>
        </w:rPr>
        <w:t>.</w:t>
      </w:r>
    </w:p>
    <w:p w14:paraId="667A4004" w14:textId="77777777" w:rsidR="00B6011A" w:rsidRDefault="00B6011A" w:rsidP="00854BEE">
      <w:pPr>
        <w:spacing w:after="0" w:line="360" w:lineRule="auto"/>
        <w:jc w:val="both"/>
        <w:rPr>
          <w:rFonts w:asciiTheme="minorBidi" w:hAnsiTheme="minorBidi"/>
          <w:sz w:val="24"/>
          <w:szCs w:val="24"/>
        </w:rPr>
      </w:pPr>
    </w:p>
    <w:p w14:paraId="5CAC2274" w14:textId="13E8308F" w:rsidR="00854BEE" w:rsidRDefault="00854BEE" w:rsidP="00854BEE">
      <w:pPr>
        <w:spacing w:after="0" w:line="360" w:lineRule="auto"/>
        <w:jc w:val="both"/>
        <w:rPr>
          <w:rFonts w:asciiTheme="minorBidi" w:hAnsiTheme="minorBidi"/>
          <w:sz w:val="24"/>
          <w:szCs w:val="24"/>
        </w:rPr>
      </w:pPr>
      <w:r w:rsidRPr="00B257B2">
        <w:rPr>
          <w:rFonts w:asciiTheme="minorBidi" w:hAnsiTheme="minorBidi"/>
          <w:sz w:val="24"/>
          <w:szCs w:val="24"/>
        </w:rPr>
        <w:t>All three lecturers emphasised that the work is challenging but possible to complete. This encouragement builds confidence amongst the groups</w:t>
      </w:r>
      <w:r w:rsidR="00630899" w:rsidRPr="00B257B2">
        <w:rPr>
          <w:rFonts w:asciiTheme="minorBidi" w:hAnsiTheme="minorBidi"/>
          <w:sz w:val="24"/>
          <w:szCs w:val="24"/>
        </w:rPr>
        <w:t xml:space="preserve"> because</w:t>
      </w:r>
      <w:r w:rsidR="00630899">
        <w:rPr>
          <w:rFonts w:asciiTheme="minorBidi" w:hAnsiTheme="minorBidi"/>
          <w:sz w:val="24"/>
          <w:szCs w:val="24"/>
        </w:rPr>
        <w:t xml:space="preserve"> if students “feel that they can perform the functions expected of them and they are expected to do well, </w:t>
      </w:r>
      <w:r w:rsidR="007178CD">
        <w:rPr>
          <w:rFonts w:asciiTheme="minorBidi" w:hAnsiTheme="minorBidi"/>
          <w:sz w:val="24"/>
          <w:szCs w:val="24"/>
        </w:rPr>
        <w:t xml:space="preserve">then this can encourage them to do better. This is not to underestimate the very real challenges facing students but rather to emphasize the importance of </w:t>
      </w:r>
      <w:r w:rsidR="00B257B2">
        <w:rPr>
          <w:rFonts w:asciiTheme="minorBidi" w:hAnsiTheme="minorBidi"/>
          <w:sz w:val="24"/>
          <w:szCs w:val="24"/>
        </w:rPr>
        <w:t xml:space="preserve">feeling that their teachers believe in them” </w:t>
      </w:r>
      <w:sdt>
        <w:sdtPr>
          <w:rPr>
            <w:rFonts w:asciiTheme="minorBidi" w:hAnsiTheme="minorBidi"/>
            <w:sz w:val="24"/>
            <w:szCs w:val="24"/>
          </w:rPr>
          <w:id w:val="-1176187877"/>
          <w:citation/>
        </w:sdtPr>
        <w:sdtEndPr/>
        <w:sdtContent>
          <w:r w:rsidR="00B257B2">
            <w:rPr>
              <w:rFonts w:asciiTheme="minorBidi" w:hAnsiTheme="minorBidi"/>
              <w:sz w:val="24"/>
              <w:szCs w:val="24"/>
            </w:rPr>
            <w:fldChar w:fldCharType="begin"/>
          </w:r>
          <w:r w:rsidR="00B257B2">
            <w:rPr>
              <w:rFonts w:asciiTheme="minorBidi" w:hAnsiTheme="minorBidi"/>
              <w:sz w:val="24"/>
              <w:szCs w:val="24"/>
            </w:rPr>
            <w:instrText xml:space="preserve">CITATION Ash20 \p 14 \l 2057 </w:instrText>
          </w:r>
          <w:r w:rsidR="00B257B2">
            <w:rPr>
              <w:rFonts w:asciiTheme="minorBidi" w:hAnsiTheme="minorBidi"/>
              <w:sz w:val="24"/>
              <w:szCs w:val="24"/>
            </w:rPr>
            <w:fldChar w:fldCharType="separate"/>
          </w:r>
          <w:r w:rsidR="00E31778" w:rsidRPr="00E31778">
            <w:rPr>
              <w:rFonts w:asciiTheme="minorBidi" w:hAnsiTheme="minorBidi"/>
              <w:noProof/>
              <w:sz w:val="24"/>
              <w:szCs w:val="24"/>
            </w:rPr>
            <w:t>(Ashwin, 2020, p. 14)</w:t>
          </w:r>
          <w:r w:rsidR="00B257B2">
            <w:rPr>
              <w:rFonts w:asciiTheme="minorBidi" w:hAnsiTheme="minorBidi"/>
              <w:sz w:val="24"/>
              <w:szCs w:val="24"/>
            </w:rPr>
            <w:fldChar w:fldCharType="end"/>
          </w:r>
        </w:sdtContent>
      </w:sdt>
      <w:r w:rsidR="00B257B2">
        <w:rPr>
          <w:rFonts w:asciiTheme="minorBidi" w:hAnsiTheme="minorBidi"/>
          <w:sz w:val="24"/>
          <w:szCs w:val="24"/>
        </w:rPr>
        <w:t>.</w:t>
      </w:r>
      <w:r w:rsidR="00F96CA4">
        <w:rPr>
          <w:rFonts w:asciiTheme="minorBidi" w:hAnsiTheme="minorBidi"/>
          <w:sz w:val="24"/>
          <w:szCs w:val="24"/>
        </w:rPr>
        <w:t xml:space="preserve"> </w:t>
      </w:r>
      <w:r w:rsidR="006A7036">
        <w:rPr>
          <w:rFonts w:asciiTheme="minorBidi" w:hAnsiTheme="minorBidi"/>
          <w:sz w:val="24"/>
          <w:szCs w:val="24"/>
        </w:rPr>
        <w:t xml:space="preserve">As </w:t>
      </w:r>
      <w:r w:rsidR="009D0382">
        <w:rPr>
          <w:rFonts w:asciiTheme="minorBidi" w:hAnsiTheme="minorBidi"/>
          <w:sz w:val="24"/>
          <w:szCs w:val="24"/>
        </w:rPr>
        <w:t xml:space="preserve">I found this </w:t>
      </w:r>
      <w:r w:rsidR="00A541A6">
        <w:rPr>
          <w:rFonts w:asciiTheme="minorBidi" w:hAnsiTheme="minorBidi"/>
          <w:sz w:val="24"/>
          <w:szCs w:val="24"/>
        </w:rPr>
        <w:t xml:space="preserve">teaching practice </w:t>
      </w:r>
      <w:r w:rsidR="0042358E">
        <w:rPr>
          <w:rFonts w:asciiTheme="minorBidi" w:hAnsiTheme="minorBidi"/>
          <w:sz w:val="24"/>
          <w:szCs w:val="24"/>
        </w:rPr>
        <w:t>valuable to students</w:t>
      </w:r>
      <w:r w:rsidR="006A7036">
        <w:rPr>
          <w:rFonts w:asciiTheme="minorBidi" w:hAnsiTheme="minorBidi"/>
          <w:sz w:val="24"/>
          <w:szCs w:val="24"/>
        </w:rPr>
        <w:t>, I will be embedding this technique in my professional practice</w:t>
      </w:r>
      <w:r w:rsidR="000C39F7">
        <w:rPr>
          <w:rFonts w:asciiTheme="minorBidi" w:hAnsiTheme="minorBidi"/>
          <w:sz w:val="24"/>
          <w:szCs w:val="24"/>
        </w:rPr>
        <w:t>, especially during tasks and activities.</w:t>
      </w:r>
    </w:p>
    <w:p w14:paraId="5A43D424" w14:textId="77777777" w:rsidR="008228C9" w:rsidRPr="00095472" w:rsidRDefault="008228C9" w:rsidP="00095472">
      <w:pPr>
        <w:spacing w:after="0" w:line="360" w:lineRule="auto"/>
        <w:jc w:val="both"/>
        <w:rPr>
          <w:rFonts w:asciiTheme="minorBidi" w:hAnsiTheme="minorBidi"/>
          <w:sz w:val="24"/>
          <w:szCs w:val="24"/>
        </w:rPr>
      </w:pPr>
    </w:p>
    <w:p w14:paraId="3FF07591" w14:textId="1F00F9F3" w:rsidR="00242191" w:rsidRDefault="00686481"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Before closing each lecture, the lecturers gave an overview of </w:t>
      </w:r>
      <w:r w:rsidR="009B0470">
        <w:rPr>
          <w:rFonts w:asciiTheme="minorBidi" w:hAnsiTheme="minorBidi"/>
          <w:sz w:val="24"/>
          <w:szCs w:val="24"/>
        </w:rPr>
        <w:t xml:space="preserve">the </w:t>
      </w:r>
      <w:r w:rsidRPr="00095472">
        <w:rPr>
          <w:rFonts w:asciiTheme="minorBidi" w:hAnsiTheme="minorBidi"/>
          <w:sz w:val="24"/>
          <w:szCs w:val="24"/>
        </w:rPr>
        <w:t xml:space="preserve">session </w:t>
      </w:r>
      <w:r w:rsidR="00935D22" w:rsidRPr="00095472">
        <w:rPr>
          <w:rFonts w:asciiTheme="minorBidi" w:hAnsiTheme="minorBidi"/>
          <w:sz w:val="24"/>
          <w:szCs w:val="24"/>
        </w:rPr>
        <w:t>that day. Lecturer A referred back to the aims and objectives written on the whiteboard</w:t>
      </w:r>
      <w:r w:rsidR="004D3800">
        <w:rPr>
          <w:rFonts w:asciiTheme="minorBidi" w:hAnsiTheme="minorBidi"/>
          <w:sz w:val="24"/>
          <w:szCs w:val="24"/>
        </w:rPr>
        <w:t xml:space="preserve"> which I believe is a useful technique </w:t>
      </w:r>
      <w:r w:rsidR="00FD0CB6">
        <w:rPr>
          <w:rFonts w:asciiTheme="minorBidi" w:hAnsiTheme="minorBidi"/>
          <w:sz w:val="24"/>
          <w:szCs w:val="24"/>
        </w:rPr>
        <w:t>for my future lessons</w:t>
      </w:r>
      <w:r w:rsidR="00935D22" w:rsidRPr="00095472">
        <w:rPr>
          <w:rFonts w:asciiTheme="minorBidi" w:hAnsiTheme="minorBidi"/>
          <w:sz w:val="24"/>
          <w:szCs w:val="24"/>
        </w:rPr>
        <w:t xml:space="preserve"> as theory states </w:t>
      </w:r>
      <w:r w:rsidR="00961983" w:rsidRPr="00095472">
        <w:rPr>
          <w:rFonts w:asciiTheme="minorBidi" w:hAnsiTheme="minorBidi"/>
          <w:sz w:val="24"/>
          <w:szCs w:val="24"/>
        </w:rPr>
        <w:t xml:space="preserve">“you should </w:t>
      </w:r>
      <w:r w:rsidR="00011D96" w:rsidRPr="00095472">
        <w:rPr>
          <w:rFonts w:asciiTheme="minorBidi" w:hAnsiTheme="minorBidi"/>
          <w:sz w:val="24"/>
          <w:szCs w:val="24"/>
        </w:rPr>
        <w:t xml:space="preserve">plan a short period in which you summarise what </w:t>
      </w:r>
      <w:r w:rsidR="00D46F18" w:rsidRPr="00095472">
        <w:rPr>
          <w:rFonts w:asciiTheme="minorBidi" w:hAnsiTheme="minorBidi"/>
          <w:sz w:val="24"/>
          <w:szCs w:val="24"/>
        </w:rPr>
        <w:t>h</w:t>
      </w:r>
      <w:r w:rsidR="00011D96" w:rsidRPr="00095472">
        <w:rPr>
          <w:rFonts w:asciiTheme="minorBidi" w:hAnsiTheme="minorBidi"/>
          <w:sz w:val="24"/>
          <w:szCs w:val="24"/>
        </w:rPr>
        <w:t xml:space="preserve">as been learned and prepare students for the next session” </w:t>
      </w:r>
      <w:sdt>
        <w:sdtPr>
          <w:rPr>
            <w:rFonts w:asciiTheme="minorBidi" w:hAnsiTheme="minorBidi"/>
            <w:sz w:val="24"/>
            <w:szCs w:val="24"/>
          </w:rPr>
          <w:id w:val="526146871"/>
          <w:citation/>
        </w:sdtPr>
        <w:sdtEndPr/>
        <w:sdtContent>
          <w:r w:rsidR="00011D96" w:rsidRPr="00095472">
            <w:rPr>
              <w:rFonts w:asciiTheme="minorBidi" w:hAnsiTheme="minorBidi"/>
              <w:sz w:val="24"/>
              <w:szCs w:val="24"/>
            </w:rPr>
            <w:fldChar w:fldCharType="begin"/>
          </w:r>
          <w:r w:rsidR="00011D96" w:rsidRPr="00095472">
            <w:rPr>
              <w:rFonts w:asciiTheme="minorBidi" w:hAnsiTheme="minorBidi"/>
              <w:sz w:val="24"/>
              <w:szCs w:val="24"/>
            </w:rPr>
            <w:instrText xml:space="preserve">CITATION Ree07 \p 20 \l 2057 </w:instrText>
          </w:r>
          <w:r w:rsidR="00011D96" w:rsidRPr="00095472">
            <w:rPr>
              <w:rFonts w:asciiTheme="minorBidi" w:hAnsiTheme="minorBidi"/>
              <w:sz w:val="24"/>
              <w:szCs w:val="24"/>
            </w:rPr>
            <w:fldChar w:fldCharType="separate"/>
          </w:r>
          <w:r w:rsidR="00E31778" w:rsidRPr="00E31778">
            <w:rPr>
              <w:rFonts w:asciiTheme="minorBidi" w:hAnsiTheme="minorBidi"/>
              <w:noProof/>
              <w:sz w:val="24"/>
              <w:szCs w:val="24"/>
            </w:rPr>
            <w:t>(Reece &amp; Walker, 2007, p. 20)</w:t>
          </w:r>
          <w:r w:rsidR="00011D96" w:rsidRPr="00095472">
            <w:rPr>
              <w:rFonts w:asciiTheme="minorBidi" w:hAnsiTheme="minorBidi"/>
              <w:sz w:val="24"/>
              <w:szCs w:val="24"/>
            </w:rPr>
            <w:fldChar w:fldCharType="end"/>
          </w:r>
        </w:sdtContent>
      </w:sdt>
      <w:r w:rsidR="003943CA" w:rsidRPr="00095472">
        <w:rPr>
          <w:rFonts w:asciiTheme="minorBidi" w:hAnsiTheme="minorBidi"/>
          <w:sz w:val="24"/>
          <w:szCs w:val="24"/>
        </w:rPr>
        <w:t xml:space="preserve">. </w:t>
      </w:r>
      <w:r w:rsidR="00833C00">
        <w:rPr>
          <w:rFonts w:asciiTheme="minorBidi" w:hAnsiTheme="minorBidi"/>
          <w:sz w:val="24"/>
          <w:szCs w:val="24"/>
        </w:rPr>
        <w:t>I believe this teaching practice</w:t>
      </w:r>
      <w:r w:rsidR="00647D7D">
        <w:rPr>
          <w:rFonts w:asciiTheme="minorBidi" w:hAnsiTheme="minorBidi"/>
          <w:sz w:val="24"/>
          <w:szCs w:val="24"/>
        </w:rPr>
        <w:t xml:space="preserve"> effectively</w:t>
      </w:r>
      <w:r w:rsidR="00833C00">
        <w:rPr>
          <w:rFonts w:asciiTheme="minorBidi" w:hAnsiTheme="minorBidi"/>
          <w:sz w:val="24"/>
          <w:szCs w:val="24"/>
        </w:rPr>
        <w:t xml:space="preserve"> </w:t>
      </w:r>
      <w:r w:rsidR="00906489">
        <w:rPr>
          <w:rFonts w:asciiTheme="minorBidi" w:hAnsiTheme="minorBidi"/>
          <w:sz w:val="24"/>
          <w:szCs w:val="24"/>
        </w:rPr>
        <w:t xml:space="preserve">links </w:t>
      </w:r>
      <w:r w:rsidR="00A06230">
        <w:rPr>
          <w:rFonts w:asciiTheme="minorBidi" w:hAnsiTheme="minorBidi"/>
          <w:sz w:val="24"/>
          <w:szCs w:val="24"/>
        </w:rPr>
        <w:t>back to</w:t>
      </w:r>
      <w:r w:rsidR="00906489">
        <w:rPr>
          <w:rFonts w:asciiTheme="minorBidi" w:hAnsiTheme="minorBidi"/>
          <w:sz w:val="24"/>
          <w:szCs w:val="24"/>
        </w:rPr>
        <w:t xml:space="preserve"> the intro</w:t>
      </w:r>
      <w:r w:rsidR="007774ED">
        <w:rPr>
          <w:rFonts w:asciiTheme="minorBidi" w:hAnsiTheme="minorBidi"/>
          <w:sz w:val="24"/>
          <w:szCs w:val="24"/>
        </w:rPr>
        <w:t xml:space="preserve">ductory </w:t>
      </w:r>
      <w:r w:rsidR="007C62AA">
        <w:rPr>
          <w:rFonts w:asciiTheme="minorBidi" w:hAnsiTheme="minorBidi"/>
          <w:sz w:val="24"/>
          <w:szCs w:val="24"/>
        </w:rPr>
        <w:t xml:space="preserve">session and is useful to summarise information. </w:t>
      </w:r>
    </w:p>
    <w:p w14:paraId="1D3721BE" w14:textId="77777777" w:rsidR="00242191" w:rsidRDefault="00242191" w:rsidP="00095472">
      <w:pPr>
        <w:spacing w:after="0" w:line="360" w:lineRule="auto"/>
        <w:jc w:val="both"/>
        <w:rPr>
          <w:rFonts w:asciiTheme="minorBidi" w:hAnsiTheme="minorBidi"/>
          <w:sz w:val="24"/>
          <w:szCs w:val="24"/>
        </w:rPr>
      </w:pPr>
    </w:p>
    <w:p w14:paraId="3A411005" w14:textId="1A2A0AA6" w:rsidR="00961983" w:rsidRDefault="00901181" w:rsidP="00095472">
      <w:pPr>
        <w:spacing w:after="0" w:line="360" w:lineRule="auto"/>
        <w:jc w:val="both"/>
        <w:rPr>
          <w:rFonts w:asciiTheme="minorBidi" w:hAnsiTheme="minorBidi"/>
          <w:sz w:val="24"/>
          <w:szCs w:val="24"/>
        </w:rPr>
      </w:pPr>
      <w:r>
        <w:rPr>
          <w:rFonts w:asciiTheme="minorBidi" w:hAnsiTheme="minorBidi"/>
          <w:sz w:val="24"/>
          <w:szCs w:val="24"/>
        </w:rPr>
        <w:t>During all three sessions, I observed</w:t>
      </w:r>
      <w:r w:rsidR="00EA6384">
        <w:rPr>
          <w:rFonts w:asciiTheme="minorBidi" w:hAnsiTheme="minorBidi"/>
          <w:sz w:val="24"/>
          <w:szCs w:val="24"/>
        </w:rPr>
        <w:t xml:space="preserve"> interesting and</w:t>
      </w:r>
      <w:r>
        <w:rPr>
          <w:rFonts w:asciiTheme="minorBidi" w:hAnsiTheme="minorBidi"/>
          <w:sz w:val="24"/>
          <w:szCs w:val="24"/>
        </w:rPr>
        <w:t xml:space="preserve"> </w:t>
      </w:r>
      <w:r w:rsidR="00EA6384">
        <w:rPr>
          <w:rFonts w:asciiTheme="minorBidi" w:hAnsiTheme="minorBidi"/>
          <w:sz w:val="24"/>
          <w:szCs w:val="24"/>
        </w:rPr>
        <w:t xml:space="preserve">engaging lectures </w:t>
      </w:r>
      <w:r w:rsidR="007E02F0">
        <w:rPr>
          <w:rFonts w:asciiTheme="minorBidi" w:hAnsiTheme="minorBidi"/>
          <w:sz w:val="24"/>
          <w:szCs w:val="24"/>
        </w:rPr>
        <w:t xml:space="preserve">that students enjoyed as they provided </w:t>
      </w:r>
      <w:r w:rsidR="000A2398">
        <w:rPr>
          <w:rFonts w:asciiTheme="minorBidi" w:hAnsiTheme="minorBidi"/>
          <w:sz w:val="24"/>
          <w:szCs w:val="24"/>
        </w:rPr>
        <w:t xml:space="preserve">verbal </w:t>
      </w:r>
      <w:r w:rsidR="007E02F0">
        <w:rPr>
          <w:rFonts w:asciiTheme="minorBidi" w:hAnsiTheme="minorBidi"/>
          <w:sz w:val="24"/>
          <w:szCs w:val="24"/>
        </w:rPr>
        <w:t>feedback</w:t>
      </w:r>
      <w:r w:rsidR="00FD0CB6">
        <w:rPr>
          <w:rFonts w:asciiTheme="minorBidi" w:hAnsiTheme="minorBidi"/>
          <w:sz w:val="24"/>
          <w:szCs w:val="24"/>
        </w:rPr>
        <w:t xml:space="preserve"> at the end of the </w:t>
      </w:r>
      <w:r w:rsidR="000A2398">
        <w:rPr>
          <w:rFonts w:asciiTheme="minorBidi" w:hAnsiTheme="minorBidi"/>
          <w:sz w:val="24"/>
          <w:szCs w:val="24"/>
        </w:rPr>
        <w:t>lesson</w:t>
      </w:r>
      <w:r w:rsidR="007E02F0">
        <w:rPr>
          <w:rFonts w:asciiTheme="minorBidi" w:hAnsiTheme="minorBidi"/>
          <w:sz w:val="24"/>
          <w:szCs w:val="24"/>
        </w:rPr>
        <w:t xml:space="preserve">. </w:t>
      </w:r>
      <w:r w:rsidR="00242191">
        <w:rPr>
          <w:rFonts w:asciiTheme="minorBidi" w:hAnsiTheme="minorBidi"/>
          <w:sz w:val="24"/>
          <w:szCs w:val="24"/>
        </w:rPr>
        <w:t xml:space="preserve">As part of my </w:t>
      </w:r>
      <w:r w:rsidR="001E2CD1">
        <w:rPr>
          <w:rFonts w:asciiTheme="minorBidi" w:hAnsiTheme="minorBidi"/>
          <w:sz w:val="24"/>
          <w:szCs w:val="24"/>
        </w:rPr>
        <w:t xml:space="preserve">future </w:t>
      </w:r>
      <w:r w:rsidR="00242191">
        <w:rPr>
          <w:rFonts w:asciiTheme="minorBidi" w:hAnsiTheme="minorBidi"/>
          <w:sz w:val="24"/>
          <w:szCs w:val="24"/>
        </w:rPr>
        <w:t>lesson plan</w:t>
      </w:r>
      <w:r w:rsidR="001E2CD1">
        <w:rPr>
          <w:rFonts w:asciiTheme="minorBidi" w:hAnsiTheme="minorBidi"/>
          <w:sz w:val="24"/>
          <w:szCs w:val="24"/>
        </w:rPr>
        <w:t>s</w:t>
      </w:r>
      <w:r w:rsidR="00242191">
        <w:rPr>
          <w:rFonts w:asciiTheme="minorBidi" w:hAnsiTheme="minorBidi"/>
          <w:sz w:val="24"/>
          <w:szCs w:val="24"/>
        </w:rPr>
        <w:t xml:space="preserve">, I will be embedding the </w:t>
      </w:r>
      <w:r w:rsidR="0079757C">
        <w:rPr>
          <w:rFonts w:asciiTheme="minorBidi" w:hAnsiTheme="minorBidi"/>
          <w:sz w:val="24"/>
          <w:szCs w:val="24"/>
        </w:rPr>
        <w:t xml:space="preserve">requirement to gather informal feedback at the end of each </w:t>
      </w:r>
      <w:r w:rsidR="005E4D4D">
        <w:rPr>
          <w:rFonts w:asciiTheme="minorBidi" w:hAnsiTheme="minorBidi"/>
          <w:sz w:val="24"/>
          <w:szCs w:val="24"/>
        </w:rPr>
        <w:t>lesson</w:t>
      </w:r>
      <w:r w:rsidR="0079757C">
        <w:rPr>
          <w:rFonts w:asciiTheme="minorBidi" w:hAnsiTheme="minorBidi"/>
          <w:sz w:val="24"/>
          <w:szCs w:val="24"/>
        </w:rPr>
        <w:t xml:space="preserve"> as a reflective account of the session as i</w:t>
      </w:r>
      <w:r w:rsidR="00880DF4">
        <w:rPr>
          <w:rFonts w:asciiTheme="minorBidi" w:hAnsiTheme="minorBidi"/>
          <w:sz w:val="24"/>
          <w:szCs w:val="24"/>
        </w:rPr>
        <w:t xml:space="preserve">t is important to </w:t>
      </w:r>
      <w:r w:rsidR="002F124F">
        <w:rPr>
          <w:rFonts w:asciiTheme="minorBidi" w:hAnsiTheme="minorBidi"/>
          <w:sz w:val="24"/>
          <w:szCs w:val="24"/>
        </w:rPr>
        <w:t>acknowledge</w:t>
      </w:r>
      <w:r w:rsidR="00880DF4">
        <w:rPr>
          <w:rFonts w:asciiTheme="minorBidi" w:hAnsiTheme="minorBidi"/>
          <w:sz w:val="24"/>
          <w:szCs w:val="24"/>
        </w:rPr>
        <w:t xml:space="preserve"> that </w:t>
      </w:r>
      <w:r w:rsidR="00691604">
        <w:rPr>
          <w:rFonts w:asciiTheme="minorBidi" w:hAnsiTheme="minorBidi"/>
          <w:sz w:val="24"/>
          <w:szCs w:val="24"/>
        </w:rPr>
        <w:t>“</w:t>
      </w:r>
      <w:r w:rsidR="00880DF4">
        <w:rPr>
          <w:rFonts w:asciiTheme="minorBidi" w:hAnsiTheme="minorBidi"/>
          <w:sz w:val="24"/>
          <w:szCs w:val="24"/>
        </w:rPr>
        <w:t>o</w:t>
      </w:r>
      <w:r w:rsidR="00691604">
        <w:rPr>
          <w:rFonts w:asciiTheme="minorBidi" w:hAnsiTheme="minorBidi"/>
          <w:sz w:val="24"/>
          <w:szCs w:val="24"/>
        </w:rPr>
        <w:t xml:space="preserve">ur professional identities </w:t>
      </w:r>
      <w:r w:rsidR="005B133A">
        <w:rPr>
          <w:rFonts w:asciiTheme="minorBidi" w:hAnsiTheme="minorBidi"/>
          <w:sz w:val="24"/>
          <w:szCs w:val="24"/>
        </w:rPr>
        <w:t xml:space="preserve">are also informed by our engagement with our students. For instance, if our students enjoy our classes, we become encouraged to want to improve our teaching” </w:t>
      </w:r>
      <w:sdt>
        <w:sdtPr>
          <w:rPr>
            <w:rFonts w:asciiTheme="minorBidi" w:hAnsiTheme="minorBidi"/>
            <w:sz w:val="24"/>
            <w:szCs w:val="24"/>
          </w:rPr>
          <w:id w:val="1082266384"/>
          <w:citation/>
        </w:sdtPr>
        <w:sdtEndPr/>
        <w:sdtContent>
          <w:r w:rsidR="005B133A">
            <w:rPr>
              <w:rFonts w:asciiTheme="minorBidi" w:hAnsiTheme="minorBidi"/>
              <w:sz w:val="24"/>
              <w:szCs w:val="24"/>
            </w:rPr>
            <w:fldChar w:fldCharType="begin"/>
          </w:r>
          <w:r w:rsidR="00B61674">
            <w:rPr>
              <w:rFonts w:asciiTheme="minorBidi" w:hAnsiTheme="minorBidi"/>
              <w:sz w:val="24"/>
              <w:szCs w:val="24"/>
            </w:rPr>
            <w:instrText xml:space="preserve">CITATION Ash20 \p 11 \l 2057 </w:instrText>
          </w:r>
          <w:r w:rsidR="005B133A">
            <w:rPr>
              <w:rFonts w:asciiTheme="minorBidi" w:hAnsiTheme="minorBidi"/>
              <w:sz w:val="24"/>
              <w:szCs w:val="24"/>
            </w:rPr>
            <w:fldChar w:fldCharType="separate"/>
          </w:r>
          <w:r w:rsidR="00E31778" w:rsidRPr="00E31778">
            <w:rPr>
              <w:rFonts w:asciiTheme="minorBidi" w:hAnsiTheme="minorBidi"/>
              <w:noProof/>
              <w:sz w:val="24"/>
              <w:szCs w:val="24"/>
            </w:rPr>
            <w:t>(Ashwin, 2020, p. 11)</w:t>
          </w:r>
          <w:r w:rsidR="005B133A">
            <w:rPr>
              <w:rFonts w:asciiTheme="minorBidi" w:hAnsiTheme="minorBidi"/>
              <w:sz w:val="24"/>
              <w:szCs w:val="24"/>
            </w:rPr>
            <w:fldChar w:fldCharType="end"/>
          </w:r>
        </w:sdtContent>
      </w:sdt>
      <w:r w:rsidR="002D3263">
        <w:rPr>
          <w:rFonts w:asciiTheme="minorBidi" w:hAnsiTheme="minorBidi"/>
          <w:sz w:val="24"/>
          <w:szCs w:val="24"/>
        </w:rPr>
        <w:t xml:space="preserve">. </w:t>
      </w:r>
    </w:p>
    <w:p w14:paraId="7CC8E068" w14:textId="77777777" w:rsidR="00C2291F" w:rsidRPr="00095472" w:rsidRDefault="00C2291F" w:rsidP="00095472">
      <w:pPr>
        <w:spacing w:after="0" w:line="360" w:lineRule="auto"/>
        <w:jc w:val="both"/>
        <w:rPr>
          <w:rFonts w:asciiTheme="minorBidi" w:hAnsiTheme="minorBidi"/>
          <w:sz w:val="24"/>
          <w:szCs w:val="24"/>
        </w:rPr>
      </w:pPr>
    </w:p>
    <w:p w14:paraId="1A5A4FD4" w14:textId="72D7687F" w:rsidR="00C2291F" w:rsidRPr="00095472" w:rsidRDefault="00C2291F"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Observing three experienced lecturers displayed several pedagogical </w:t>
      </w:r>
      <w:r w:rsidR="004B7CE0" w:rsidRPr="00095472">
        <w:rPr>
          <w:rFonts w:asciiTheme="minorBidi" w:hAnsiTheme="minorBidi"/>
          <w:sz w:val="24"/>
          <w:szCs w:val="24"/>
        </w:rPr>
        <w:t xml:space="preserve">techniques </w:t>
      </w:r>
      <w:r w:rsidR="003A625A" w:rsidRPr="00095472">
        <w:rPr>
          <w:rFonts w:asciiTheme="minorBidi" w:hAnsiTheme="minorBidi"/>
          <w:sz w:val="24"/>
          <w:szCs w:val="24"/>
        </w:rPr>
        <w:t xml:space="preserve">to explore </w:t>
      </w:r>
      <w:r w:rsidR="00E065E5" w:rsidRPr="00095472">
        <w:rPr>
          <w:rFonts w:asciiTheme="minorBidi" w:hAnsiTheme="minorBidi"/>
          <w:sz w:val="24"/>
          <w:szCs w:val="24"/>
        </w:rPr>
        <w:t xml:space="preserve">further as part of my professional development. </w:t>
      </w:r>
      <w:r w:rsidR="000A7064" w:rsidRPr="00095472">
        <w:rPr>
          <w:rFonts w:asciiTheme="minorBidi" w:hAnsiTheme="minorBidi"/>
          <w:sz w:val="24"/>
          <w:szCs w:val="24"/>
        </w:rPr>
        <w:t xml:space="preserve">Reflecting on the </w:t>
      </w:r>
      <w:r w:rsidR="008228C9" w:rsidRPr="00095472">
        <w:rPr>
          <w:rFonts w:asciiTheme="minorBidi" w:hAnsiTheme="minorBidi"/>
          <w:sz w:val="24"/>
          <w:szCs w:val="24"/>
        </w:rPr>
        <w:t>observations, I have drawn targets to embed in my action plan, as outlined below:</w:t>
      </w:r>
    </w:p>
    <w:p w14:paraId="2E7B03E6" w14:textId="77777777" w:rsidR="00EC1D91" w:rsidRDefault="00EC1D91" w:rsidP="00095472">
      <w:pPr>
        <w:spacing w:after="0" w:line="360" w:lineRule="auto"/>
        <w:jc w:val="both"/>
        <w:rPr>
          <w:rFonts w:asciiTheme="minorBidi" w:hAnsiTheme="minorBidi"/>
          <w:sz w:val="24"/>
          <w:szCs w:val="24"/>
        </w:rPr>
      </w:pPr>
    </w:p>
    <w:p w14:paraId="3D0D7807" w14:textId="77777777" w:rsidR="003900EC" w:rsidRPr="00095472" w:rsidRDefault="003900EC" w:rsidP="00095472">
      <w:pPr>
        <w:spacing w:after="0" w:line="360" w:lineRule="auto"/>
        <w:jc w:val="both"/>
        <w:rPr>
          <w:rFonts w:asciiTheme="minorBidi" w:hAnsiTheme="minorBidi"/>
          <w:sz w:val="24"/>
          <w:szCs w:val="24"/>
        </w:rPr>
      </w:pPr>
    </w:p>
    <w:p w14:paraId="13FA2B8A" w14:textId="132B50F7" w:rsidR="00070C6B" w:rsidRPr="00095472" w:rsidRDefault="00070C6B" w:rsidP="00095472">
      <w:pPr>
        <w:spacing w:after="0" w:line="360" w:lineRule="auto"/>
        <w:jc w:val="both"/>
        <w:rPr>
          <w:rFonts w:asciiTheme="minorBidi" w:hAnsiTheme="minorBidi"/>
          <w:b/>
          <w:bCs/>
          <w:sz w:val="24"/>
          <w:szCs w:val="24"/>
          <w:u w:val="single"/>
        </w:rPr>
      </w:pPr>
      <w:r w:rsidRPr="00095472">
        <w:rPr>
          <w:rFonts w:asciiTheme="minorBidi" w:hAnsiTheme="minorBidi"/>
          <w:b/>
          <w:bCs/>
          <w:sz w:val="24"/>
          <w:szCs w:val="24"/>
          <w:u w:val="single"/>
        </w:rPr>
        <w:lastRenderedPageBreak/>
        <w:t>Action Plan</w:t>
      </w:r>
    </w:p>
    <w:tbl>
      <w:tblPr>
        <w:tblStyle w:val="TableGrid"/>
        <w:tblW w:w="0" w:type="auto"/>
        <w:tblLayout w:type="fixed"/>
        <w:tblLook w:val="04A0" w:firstRow="1" w:lastRow="0" w:firstColumn="1" w:lastColumn="0" w:noHBand="0" w:noVBand="1"/>
      </w:tblPr>
      <w:tblGrid>
        <w:gridCol w:w="1555"/>
        <w:gridCol w:w="2044"/>
        <w:gridCol w:w="1925"/>
        <w:gridCol w:w="1559"/>
        <w:gridCol w:w="1933"/>
      </w:tblGrid>
      <w:tr w:rsidR="00BF6919" w:rsidRPr="00095472" w14:paraId="42136EF6" w14:textId="77777777" w:rsidTr="00725456">
        <w:tc>
          <w:tcPr>
            <w:tcW w:w="1555" w:type="dxa"/>
          </w:tcPr>
          <w:p w14:paraId="0F75DADC" w14:textId="77777777" w:rsidR="00BF6919" w:rsidRPr="00095472" w:rsidRDefault="00BF6919" w:rsidP="00095472">
            <w:pPr>
              <w:spacing w:line="360" w:lineRule="auto"/>
              <w:rPr>
                <w:rFonts w:asciiTheme="minorBidi" w:hAnsiTheme="minorBidi"/>
                <w:b/>
                <w:bCs/>
                <w:sz w:val="24"/>
                <w:szCs w:val="24"/>
              </w:rPr>
            </w:pPr>
            <w:r w:rsidRPr="00095472">
              <w:rPr>
                <w:rFonts w:asciiTheme="minorBidi" w:hAnsiTheme="minorBidi"/>
                <w:b/>
                <w:bCs/>
                <w:sz w:val="24"/>
                <w:szCs w:val="24"/>
              </w:rPr>
              <w:t>Target</w:t>
            </w:r>
          </w:p>
        </w:tc>
        <w:tc>
          <w:tcPr>
            <w:tcW w:w="2044" w:type="dxa"/>
          </w:tcPr>
          <w:p w14:paraId="3759E9FD" w14:textId="24E611D4" w:rsidR="00BF6919" w:rsidRPr="00095472" w:rsidRDefault="00BF6919" w:rsidP="00095472">
            <w:pPr>
              <w:spacing w:line="360" w:lineRule="auto"/>
              <w:rPr>
                <w:rFonts w:asciiTheme="minorBidi" w:hAnsiTheme="minorBidi"/>
                <w:b/>
                <w:bCs/>
                <w:sz w:val="24"/>
                <w:szCs w:val="24"/>
              </w:rPr>
            </w:pPr>
            <w:r w:rsidRPr="00095472">
              <w:rPr>
                <w:rFonts w:asciiTheme="minorBidi" w:hAnsiTheme="minorBidi"/>
                <w:b/>
                <w:bCs/>
                <w:sz w:val="24"/>
                <w:szCs w:val="24"/>
              </w:rPr>
              <w:t>Objective</w:t>
            </w:r>
            <w:r w:rsidR="00C731CB">
              <w:rPr>
                <w:rFonts w:asciiTheme="minorBidi" w:hAnsiTheme="minorBidi"/>
                <w:b/>
                <w:bCs/>
                <w:sz w:val="24"/>
                <w:szCs w:val="24"/>
              </w:rPr>
              <w:t>s</w:t>
            </w:r>
          </w:p>
        </w:tc>
        <w:tc>
          <w:tcPr>
            <w:tcW w:w="1925" w:type="dxa"/>
          </w:tcPr>
          <w:p w14:paraId="0F724E01" w14:textId="77777777" w:rsidR="00BF6919" w:rsidRPr="00095472" w:rsidRDefault="00BF6919" w:rsidP="00095472">
            <w:pPr>
              <w:spacing w:line="360" w:lineRule="auto"/>
              <w:rPr>
                <w:rFonts w:asciiTheme="minorBidi" w:hAnsiTheme="minorBidi"/>
                <w:b/>
                <w:bCs/>
                <w:sz w:val="24"/>
                <w:szCs w:val="24"/>
              </w:rPr>
            </w:pPr>
            <w:r w:rsidRPr="00095472">
              <w:rPr>
                <w:rFonts w:asciiTheme="minorBidi" w:hAnsiTheme="minorBidi"/>
                <w:b/>
                <w:bCs/>
                <w:sz w:val="24"/>
                <w:szCs w:val="24"/>
              </w:rPr>
              <w:t>Action</w:t>
            </w:r>
          </w:p>
        </w:tc>
        <w:tc>
          <w:tcPr>
            <w:tcW w:w="1559" w:type="dxa"/>
          </w:tcPr>
          <w:p w14:paraId="2F272D98" w14:textId="77777777" w:rsidR="00BF6919" w:rsidRPr="00095472" w:rsidRDefault="00BF6919" w:rsidP="00095472">
            <w:pPr>
              <w:spacing w:line="360" w:lineRule="auto"/>
              <w:rPr>
                <w:rFonts w:asciiTheme="minorBidi" w:hAnsiTheme="minorBidi"/>
                <w:b/>
                <w:bCs/>
                <w:sz w:val="24"/>
                <w:szCs w:val="24"/>
              </w:rPr>
            </w:pPr>
            <w:r w:rsidRPr="00095472">
              <w:rPr>
                <w:rFonts w:asciiTheme="minorBidi" w:hAnsiTheme="minorBidi"/>
                <w:b/>
                <w:bCs/>
                <w:sz w:val="24"/>
                <w:szCs w:val="24"/>
              </w:rPr>
              <w:t>Timescale</w:t>
            </w:r>
          </w:p>
        </w:tc>
        <w:tc>
          <w:tcPr>
            <w:tcW w:w="1933" w:type="dxa"/>
          </w:tcPr>
          <w:p w14:paraId="0D0CE0A9" w14:textId="4FFFF1D6" w:rsidR="00BF6919" w:rsidRPr="00095472" w:rsidRDefault="00BF6919" w:rsidP="00095472">
            <w:pPr>
              <w:spacing w:line="360" w:lineRule="auto"/>
              <w:rPr>
                <w:rFonts w:asciiTheme="minorBidi" w:hAnsiTheme="minorBidi"/>
                <w:b/>
                <w:bCs/>
                <w:sz w:val="24"/>
                <w:szCs w:val="24"/>
              </w:rPr>
            </w:pPr>
            <w:r w:rsidRPr="00095472">
              <w:rPr>
                <w:rFonts w:asciiTheme="minorBidi" w:hAnsiTheme="minorBidi"/>
                <w:b/>
                <w:bCs/>
                <w:sz w:val="24"/>
                <w:szCs w:val="24"/>
              </w:rPr>
              <w:t>Professional Standards</w:t>
            </w:r>
            <w:r w:rsidR="003033FE">
              <w:rPr>
                <w:rFonts w:asciiTheme="minorBidi" w:hAnsiTheme="minorBidi"/>
                <w:b/>
                <w:bCs/>
                <w:sz w:val="24"/>
                <w:szCs w:val="24"/>
              </w:rPr>
              <w:t xml:space="preserve"> Framework</w:t>
            </w:r>
          </w:p>
        </w:tc>
      </w:tr>
      <w:tr w:rsidR="00BF6919" w:rsidRPr="00095472" w14:paraId="0032C2AB" w14:textId="77777777" w:rsidTr="00725456">
        <w:tc>
          <w:tcPr>
            <w:tcW w:w="1555" w:type="dxa"/>
          </w:tcPr>
          <w:p w14:paraId="7E94BCB6" w14:textId="09FD1219" w:rsidR="00BF6919" w:rsidRPr="00095472" w:rsidRDefault="00BF6919" w:rsidP="00095472">
            <w:pPr>
              <w:spacing w:line="360" w:lineRule="auto"/>
              <w:rPr>
                <w:rFonts w:asciiTheme="minorBidi" w:hAnsiTheme="minorBidi"/>
                <w:sz w:val="24"/>
                <w:szCs w:val="24"/>
              </w:rPr>
            </w:pPr>
            <w:r w:rsidRPr="00095472">
              <w:rPr>
                <w:rFonts w:asciiTheme="minorBidi" w:hAnsiTheme="minorBidi"/>
                <w:sz w:val="24"/>
                <w:szCs w:val="24"/>
              </w:rPr>
              <w:t xml:space="preserve">Questioning </w:t>
            </w:r>
            <w:r w:rsidR="00AB0EEC" w:rsidRPr="00095472">
              <w:rPr>
                <w:rFonts w:asciiTheme="minorBidi" w:hAnsiTheme="minorBidi"/>
                <w:sz w:val="24"/>
                <w:szCs w:val="24"/>
              </w:rPr>
              <w:t>t</w:t>
            </w:r>
            <w:r w:rsidRPr="00095472">
              <w:rPr>
                <w:rFonts w:asciiTheme="minorBidi" w:hAnsiTheme="minorBidi"/>
                <w:sz w:val="24"/>
                <w:szCs w:val="24"/>
              </w:rPr>
              <w:t xml:space="preserve">echniques </w:t>
            </w:r>
          </w:p>
        </w:tc>
        <w:tc>
          <w:tcPr>
            <w:tcW w:w="2044" w:type="dxa"/>
          </w:tcPr>
          <w:p w14:paraId="6AEB4BED" w14:textId="2B28B545" w:rsidR="00BF6919" w:rsidRPr="00095472" w:rsidRDefault="00BF6919" w:rsidP="00A742D7">
            <w:pPr>
              <w:spacing w:line="360" w:lineRule="auto"/>
              <w:rPr>
                <w:rFonts w:asciiTheme="minorBidi" w:hAnsiTheme="minorBidi"/>
                <w:sz w:val="24"/>
                <w:szCs w:val="24"/>
              </w:rPr>
            </w:pPr>
            <w:r w:rsidRPr="00095472">
              <w:rPr>
                <w:rFonts w:asciiTheme="minorBidi" w:hAnsiTheme="minorBidi"/>
                <w:sz w:val="24"/>
                <w:szCs w:val="24"/>
              </w:rPr>
              <w:t>Explore and learn different questioning techniques to:</w:t>
            </w:r>
          </w:p>
          <w:p w14:paraId="5FCCBF7A" w14:textId="77777777" w:rsidR="00BF6919" w:rsidRPr="00095472" w:rsidRDefault="00BF6919" w:rsidP="00095472">
            <w:pPr>
              <w:pStyle w:val="ListParagraph"/>
              <w:numPr>
                <w:ilvl w:val="0"/>
                <w:numId w:val="12"/>
              </w:numPr>
              <w:spacing w:line="360" w:lineRule="auto"/>
              <w:rPr>
                <w:rFonts w:asciiTheme="minorBidi" w:hAnsiTheme="minorBidi"/>
                <w:sz w:val="24"/>
                <w:szCs w:val="24"/>
              </w:rPr>
            </w:pPr>
            <w:r w:rsidRPr="00095472">
              <w:rPr>
                <w:rFonts w:asciiTheme="minorBidi" w:hAnsiTheme="minorBidi"/>
                <w:sz w:val="24"/>
                <w:szCs w:val="24"/>
              </w:rPr>
              <w:t xml:space="preserve">draw feedback from the group before consolidating with supporting information. </w:t>
            </w:r>
          </w:p>
          <w:p w14:paraId="4CDA993D" w14:textId="77777777" w:rsidR="00BF6919" w:rsidRPr="00095472" w:rsidRDefault="00BF6919" w:rsidP="00095472">
            <w:pPr>
              <w:pStyle w:val="ListParagraph"/>
              <w:numPr>
                <w:ilvl w:val="0"/>
                <w:numId w:val="12"/>
              </w:numPr>
              <w:spacing w:line="360" w:lineRule="auto"/>
              <w:rPr>
                <w:rFonts w:asciiTheme="minorBidi" w:hAnsiTheme="minorBidi"/>
                <w:sz w:val="24"/>
                <w:szCs w:val="24"/>
              </w:rPr>
            </w:pPr>
            <w:r w:rsidRPr="00095472">
              <w:rPr>
                <w:rFonts w:asciiTheme="minorBidi" w:hAnsiTheme="minorBidi"/>
                <w:sz w:val="24"/>
                <w:szCs w:val="24"/>
              </w:rPr>
              <w:t>actively engage learners to see what they already know or understand about the topic to build their confidence and self-esteem within the room.</w:t>
            </w:r>
          </w:p>
          <w:p w14:paraId="1A0439C4" w14:textId="4403282E" w:rsidR="00BF6919" w:rsidRPr="00FE2D81" w:rsidRDefault="00BF6919" w:rsidP="00FE2D81">
            <w:pPr>
              <w:pStyle w:val="ListParagraph"/>
              <w:numPr>
                <w:ilvl w:val="0"/>
                <w:numId w:val="12"/>
              </w:numPr>
              <w:spacing w:line="360" w:lineRule="auto"/>
              <w:rPr>
                <w:rFonts w:asciiTheme="minorBidi" w:hAnsiTheme="minorBidi"/>
                <w:sz w:val="24"/>
                <w:szCs w:val="24"/>
              </w:rPr>
            </w:pPr>
            <w:r w:rsidRPr="00095472">
              <w:rPr>
                <w:rFonts w:asciiTheme="minorBidi" w:hAnsiTheme="minorBidi"/>
                <w:sz w:val="24"/>
                <w:szCs w:val="24"/>
              </w:rPr>
              <w:t xml:space="preserve">continuously draw learners into the </w:t>
            </w:r>
            <w:r w:rsidRPr="00095472">
              <w:rPr>
                <w:rFonts w:asciiTheme="minorBidi" w:hAnsiTheme="minorBidi"/>
                <w:sz w:val="24"/>
                <w:szCs w:val="24"/>
              </w:rPr>
              <w:lastRenderedPageBreak/>
              <w:t>subject throughout the presentation.</w:t>
            </w:r>
          </w:p>
        </w:tc>
        <w:tc>
          <w:tcPr>
            <w:tcW w:w="1925" w:type="dxa"/>
          </w:tcPr>
          <w:p w14:paraId="4C52DAEE" w14:textId="0E34AEF2" w:rsidR="00BF6919" w:rsidRPr="00095472" w:rsidRDefault="00BF6919" w:rsidP="007E4626">
            <w:pPr>
              <w:spacing w:line="360" w:lineRule="auto"/>
              <w:rPr>
                <w:rFonts w:asciiTheme="minorBidi" w:hAnsiTheme="minorBidi"/>
                <w:sz w:val="24"/>
                <w:szCs w:val="24"/>
              </w:rPr>
            </w:pPr>
            <w:r w:rsidRPr="00095472">
              <w:rPr>
                <w:rFonts w:asciiTheme="minorBidi" w:hAnsiTheme="minorBidi"/>
                <w:sz w:val="24"/>
                <w:szCs w:val="24"/>
              </w:rPr>
              <w:lastRenderedPageBreak/>
              <w:t>Embed questioning techniques in future lesson plans and explore the use of the following strategies:</w:t>
            </w:r>
          </w:p>
          <w:p w14:paraId="21A5CCC8" w14:textId="77777777" w:rsidR="00BF6919" w:rsidRPr="00095472" w:rsidRDefault="00BF6919"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 xml:space="preserve">Open and closed questions </w:t>
            </w:r>
          </w:p>
          <w:p w14:paraId="70ADD2D8" w14:textId="731AB31F" w:rsidR="00BF6919" w:rsidRPr="00095472" w:rsidRDefault="00BF6919"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 xml:space="preserve">Pose, point and </w:t>
            </w:r>
            <w:r w:rsidR="007E4626">
              <w:rPr>
                <w:rFonts w:asciiTheme="minorBidi" w:hAnsiTheme="minorBidi"/>
                <w:sz w:val="24"/>
                <w:szCs w:val="24"/>
              </w:rPr>
              <w:t>p</w:t>
            </w:r>
            <w:r w:rsidRPr="00095472">
              <w:rPr>
                <w:rFonts w:asciiTheme="minorBidi" w:hAnsiTheme="minorBidi"/>
                <w:sz w:val="24"/>
                <w:szCs w:val="24"/>
              </w:rPr>
              <w:t xml:space="preserve">ounce </w:t>
            </w:r>
            <w:r w:rsidR="00015B50" w:rsidRPr="00095472">
              <w:rPr>
                <w:rFonts w:asciiTheme="minorBidi" w:hAnsiTheme="minorBidi"/>
                <w:sz w:val="24"/>
                <w:szCs w:val="24"/>
              </w:rPr>
              <w:t>techniques.</w:t>
            </w:r>
          </w:p>
          <w:p w14:paraId="577E9F87" w14:textId="77777777" w:rsidR="00BF6919" w:rsidRPr="00095472" w:rsidRDefault="00BF6919"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Probing answers</w:t>
            </w:r>
          </w:p>
          <w:p w14:paraId="2FBAF003" w14:textId="3876E772" w:rsidR="00BF6919" w:rsidRPr="00095472" w:rsidRDefault="00BF6919"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 xml:space="preserve">Think-pair and </w:t>
            </w:r>
            <w:r w:rsidR="00015B50" w:rsidRPr="00095472">
              <w:rPr>
                <w:rFonts w:asciiTheme="minorBidi" w:hAnsiTheme="minorBidi"/>
                <w:sz w:val="24"/>
                <w:szCs w:val="24"/>
              </w:rPr>
              <w:t>share.</w:t>
            </w:r>
          </w:p>
          <w:p w14:paraId="31966122" w14:textId="77777777" w:rsidR="00BF6919" w:rsidRPr="00095472" w:rsidRDefault="00BF6919" w:rsidP="00095472">
            <w:pPr>
              <w:spacing w:line="360" w:lineRule="auto"/>
              <w:rPr>
                <w:rFonts w:asciiTheme="minorBidi" w:hAnsiTheme="minorBidi"/>
                <w:sz w:val="24"/>
                <w:szCs w:val="24"/>
              </w:rPr>
            </w:pPr>
          </w:p>
          <w:p w14:paraId="7119181C" w14:textId="77777777" w:rsidR="00BF6919" w:rsidRPr="00095472" w:rsidRDefault="00BF6919" w:rsidP="00095472">
            <w:pPr>
              <w:spacing w:line="360" w:lineRule="auto"/>
              <w:rPr>
                <w:rFonts w:asciiTheme="minorBidi" w:hAnsiTheme="minorBidi"/>
                <w:sz w:val="24"/>
                <w:szCs w:val="24"/>
              </w:rPr>
            </w:pPr>
          </w:p>
        </w:tc>
        <w:tc>
          <w:tcPr>
            <w:tcW w:w="1559" w:type="dxa"/>
          </w:tcPr>
          <w:p w14:paraId="6ABEE44D" w14:textId="0D367454" w:rsidR="00BF6919" w:rsidRPr="00095472" w:rsidRDefault="00BF6919" w:rsidP="00095472">
            <w:pPr>
              <w:spacing w:line="360" w:lineRule="auto"/>
              <w:rPr>
                <w:rFonts w:asciiTheme="minorBidi" w:hAnsiTheme="minorBidi"/>
                <w:sz w:val="24"/>
                <w:szCs w:val="24"/>
              </w:rPr>
            </w:pPr>
            <w:r w:rsidRPr="00095472">
              <w:rPr>
                <w:rFonts w:asciiTheme="minorBidi" w:hAnsiTheme="minorBidi"/>
                <w:sz w:val="24"/>
                <w:szCs w:val="24"/>
              </w:rPr>
              <w:t xml:space="preserve">Over the next six months, </w:t>
            </w:r>
            <w:r w:rsidR="006D3216">
              <w:rPr>
                <w:rFonts w:asciiTheme="minorBidi" w:hAnsiTheme="minorBidi"/>
                <w:sz w:val="24"/>
                <w:szCs w:val="24"/>
              </w:rPr>
              <w:t xml:space="preserve">I will </w:t>
            </w:r>
            <w:r w:rsidRPr="00095472">
              <w:rPr>
                <w:rFonts w:asciiTheme="minorBidi" w:hAnsiTheme="minorBidi"/>
                <w:sz w:val="24"/>
                <w:szCs w:val="24"/>
              </w:rPr>
              <w:t>start using one new questioning techniques each month</w:t>
            </w:r>
            <w:r w:rsidR="00AB0EEC" w:rsidRPr="00095472">
              <w:rPr>
                <w:rFonts w:asciiTheme="minorBidi" w:hAnsiTheme="minorBidi"/>
                <w:sz w:val="24"/>
                <w:szCs w:val="24"/>
              </w:rPr>
              <w:t>.</w:t>
            </w:r>
          </w:p>
          <w:p w14:paraId="3849612C" w14:textId="77777777" w:rsidR="00BF6919" w:rsidRPr="00095472" w:rsidRDefault="00BF6919" w:rsidP="00095472">
            <w:pPr>
              <w:spacing w:line="360" w:lineRule="auto"/>
              <w:rPr>
                <w:rFonts w:asciiTheme="minorBidi" w:hAnsiTheme="minorBidi"/>
                <w:sz w:val="24"/>
                <w:szCs w:val="24"/>
              </w:rPr>
            </w:pPr>
          </w:p>
          <w:p w14:paraId="7221B0D8" w14:textId="77777777" w:rsidR="00BF6919" w:rsidRPr="00095472" w:rsidRDefault="00BF6919" w:rsidP="00095472">
            <w:pPr>
              <w:spacing w:line="360" w:lineRule="auto"/>
              <w:rPr>
                <w:rFonts w:asciiTheme="minorBidi" w:hAnsiTheme="minorBidi"/>
                <w:sz w:val="24"/>
                <w:szCs w:val="24"/>
              </w:rPr>
            </w:pPr>
            <w:r w:rsidRPr="00095472">
              <w:rPr>
                <w:rFonts w:asciiTheme="minorBidi" w:hAnsiTheme="minorBidi"/>
                <w:sz w:val="24"/>
                <w:szCs w:val="24"/>
              </w:rPr>
              <w:t xml:space="preserve"> </w:t>
            </w:r>
          </w:p>
        </w:tc>
        <w:tc>
          <w:tcPr>
            <w:tcW w:w="1933" w:type="dxa"/>
          </w:tcPr>
          <w:p w14:paraId="118A42D6" w14:textId="77777777" w:rsidR="00BF6919" w:rsidRPr="00095472" w:rsidRDefault="00BF6919" w:rsidP="00095472">
            <w:pPr>
              <w:spacing w:line="360" w:lineRule="auto"/>
              <w:rPr>
                <w:rFonts w:asciiTheme="minorBidi" w:hAnsiTheme="minorBidi"/>
                <w:sz w:val="24"/>
                <w:szCs w:val="24"/>
              </w:rPr>
            </w:pPr>
            <w:r w:rsidRPr="00095472">
              <w:rPr>
                <w:rFonts w:asciiTheme="minorBidi" w:hAnsiTheme="minorBidi"/>
                <w:sz w:val="24"/>
                <w:szCs w:val="24"/>
              </w:rPr>
              <w:t>In my practice and with others I will demonstrate dignity and respect towards others by listening to and responding to others’ views, opinions and ideas.</w:t>
            </w:r>
          </w:p>
        </w:tc>
      </w:tr>
      <w:tr w:rsidR="006A31E3" w:rsidRPr="00095472" w14:paraId="1D294819" w14:textId="77777777" w:rsidTr="00725456">
        <w:tc>
          <w:tcPr>
            <w:tcW w:w="1555" w:type="dxa"/>
          </w:tcPr>
          <w:p w14:paraId="0E12911D" w14:textId="6454CDA4" w:rsidR="006A31E3" w:rsidRPr="00095472" w:rsidRDefault="006A31E3" w:rsidP="00095472">
            <w:pPr>
              <w:spacing w:line="360" w:lineRule="auto"/>
              <w:rPr>
                <w:rFonts w:asciiTheme="minorBidi" w:hAnsiTheme="minorBidi"/>
                <w:sz w:val="24"/>
                <w:szCs w:val="24"/>
              </w:rPr>
            </w:pPr>
            <w:r w:rsidRPr="00095472">
              <w:rPr>
                <w:rFonts w:asciiTheme="minorBidi" w:hAnsiTheme="minorBidi"/>
                <w:sz w:val="24"/>
                <w:szCs w:val="24"/>
              </w:rPr>
              <w:t>Use of mobile phones as information learning technology (ILT)</w:t>
            </w:r>
          </w:p>
        </w:tc>
        <w:tc>
          <w:tcPr>
            <w:tcW w:w="2044" w:type="dxa"/>
          </w:tcPr>
          <w:p w14:paraId="243A79ED" w14:textId="75ED9C90" w:rsidR="006A31E3" w:rsidRPr="00095472" w:rsidRDefault="006A31E3" w:rsidP="00D104AB">
            <w:pPr>
              <w:spacing w:line="360" w:lineRule="auto"/>
              <w:rPr>
                <w:rFonts w:asciiTheme="minorBidi" w:hAnsiTheme="minorBidi"/>
                <w:sz w:val="24"/>
                <w:szCs w:val="24"/>
              </w:rPr>
            </w:pPr>
            <w:r w:rsidRPr="00095472">
              <w:rPr>
                <w:rFonts w:asciiTheme="minorBidi" w:hAnsiTheme="minorBidi"/>
                <w:sz w:val="24"/>
                <w:szCs w:val="24"/>
              </w:rPr>
              <w:t>Encourage the use of information learning technology by:</w:t>
            </w:r>
          </w:p>
          <w:p w14:paraId="0B590F2F" w14:textId="7E9ACE2F" w:rsidR="006A31E3" w:rsidRPr="00095472" w:rsidRDefault="00D104AB" w:rsidP="00095472">
            <w:pPr>
              <w:pStyle w:val="ListParagraph"/>
              <w:numPr>
                <w:ilvl w:val="0"/>
                <w:numId w:val="12"/>
              </w:numPr>
              <w:spacing w:line="360" w:lineRule="auto"/>
              <w:rPr>
                <w:rFonts w:asciiTheme="minorBidi" w:hAnsiTheme="minorBidi"/>
                <w:sz w:val="24"/>
                <w:szCs w:val="24"/>
              </w:rPr>
            </w:pPr>
            <w:r>
              <w:rPr>
                <w:rFonts w:asciiTheme="minorBidi" w:hAnsiTheme="minorBidi"/>
                <w:sz w:val="24"/>
                <w:szCs w:val="24"/>
              </w:rPr>
              <w:t>e</w:t>
            </w:r>
            <w:r w:rsidR="006A31E3" w:rsidRPr="00095472">
              <w:rPr>
                <w:rFonts w:asciiTheme="minorBidi" w:hAnsiTheme="minorBidi"/>
                <w:sz w:val="24"/>
                <w:szCs w:val="24"/>
              </w:rPr>
              <w:t xml:space="preserve">nsuring all students have access to </w:t>
            </w:r>
            <w:r w:rsidR="00D37D46" w:rsidRPr="00095472">
              <w:rPr>
                <w:rFonts w:asciiTheme="minorBidi" w:hAnsiTheme="minorBidi"/>
                <w:sz w:val="24"/>
                <w:szCs w:val="24"/>
              </w:rPr>
              <w:t xml:space="preserve">a </w:t>
            </w:r>
            <w:r w:rsidR="006A31E3" w:rsidRPr="00095472">
              <w:rPr>
                <w:rFonts w:asciiTheme="minorBidi" w:hAnsiTheme="minorBidi"/>
                <w:sz w:val="24"/>
                <w:szCs w:val="24"/>
              </w:rPr>
              <w:t>mobile phone and the internet/data.</w:t>
            </w:r>
          </w:p>
          <w:p w14:paraId="72A84554" w14:textId="49CDC8BF" w:rsidR="006A31E3" w:rsidRPr="00095472" w:rsidRDefault="00FC6B76" w:rsidP="00095472">
            <w:pPr>
              <w:pStyle w:val="ListParagraph"/>
              <w:numPr>
                <w:ilvl w:val="0"/>
                <w:numId w:val="12"/>
              </w:numPr>
              <w:spacing w:line="360" w:lineRule="auto"/>
              <w:rPr>
                <w:rFonts w:asciiTheme="minorBidi" w:hAnsiTheme="minorBidi"/>
                <w:sz w:val="24"/>
                <w:szCs w:val="24"/>
              </w:rPr>
            </w:pPr>
            <w:r>
              <w:rPr>
                <w:rFonts w:asciiTheme="minorBidi" w:hAnsiTheme="minorBidi"/>
                <w:sz w:val="24"/>
                <w:szCs w:val="24"/>
              </w:rPr>
              <w:t>u</w:t>
            </w:r>
            <w:r w:rsidR="006A31E3" w:rsidRPr="00095472">
              <w:rPr>
                <w:rFonts w:asciiTheme="minorBidi" w:hAnsiTheme="minorBidi"/>
                <w:sz w:val="24"/>
                <w:szCs w:val="24"/>
              </w:rPr>
              <w:t xml:space="preserve">sing mobile phones as a tool to enhance </w:t>
            </w:r>
            <w:r w:rsidR="00492949" w:rsidRPr="00095472">
              <w:rPr>
                <w:rFonts w:asciiTheme="minorBidi" w:hAnsiTheme="minorBidi"/>
                <w:sz w:val="24"/>
                <w:szCs w:val="24"/>
              </w:rPr>
              <w:t xml:space="preserve">the </w:t>
            </w:r>
            <w:r w:rsidR="006A31E3" w:rsidRPr="00095472">
              <w:rPr>
                <w:rFonts w:asciiTheme="minorBidi" w:hAnsiTheme="minorBidi"/>
                <w:sz w:val="24"/>
                <w:szCs w:val="24"/>
              </w:rPr>
              <w:t>learning experience.</w:t>
            </w:r>
          </w:p>
          <w:p w14:paraId="7955CF30" w14:textId="77777777" w:rsidR="006A31E3" w:rsidRPr="00095472" w:rsidRDefault="006A31E3" w:rsidP="00095472">
            <w:pPr>
              <w:spacing w:line="360" w:lineRule="auto"/>
              <w:rPr>
                <w:rFonts w:asciiTheme="minorBidi" w:hAnsiTheme="minorBidi"/>
                <w:sz w:val="24"/>
                <w:szCs w:val="24"/>
              </w:rPr>
            </w:pPr>
          </w:p>
        </w:tc>
        <w:tc>
          <w:tcPr>
            <w:tcW w:w="1925" w:type="dxa"/>
          </w:tcPr>
          <w:p w14:paraId="2916884C" w14:textId="6D7E9E3C" w:rsidR="006A31E3" w:rsidRPr="00095472" w:rsidRDefault="006A31E3" w:rsidP="00E114DE">
            <w:pPr>
              <w:spacing w:line="360" w:lineRule="auto"/>
              <w:rPr>
                <w:rFonts w:asciiTheme="minorBidi" w:hAnsiTheme="minorBidi"/>
                <w:sz w:val="24"/>
                <w:szCs w:val="24"/>
              </w:rPr>
            </w:pPr>
            <w:r w:rsidRPr="00095472">
              <w:rPr>
                <w:rFonts w:asciiTheme="minorBidi" w:hAnsiTheme="minorBidi"/>
                <w:sz w:val="24"/>
                <w:szCs w:val="24"/>
              </w:rPr>
              <w:t xml:space="preserve">Embed </w:t>
            </w:r>
            <w:r w:rsidR="00CD5552" w:rsidRPr="00095472">
              <w:rPr>
                <w:rFonts w:asciiTheme="minorBidi" w:hAnsiTheme="minorBidi"/>
                <w:sz w:val="24"/>
                <w:szCs w:val="24"/>
              </w:rPr>
              <w:t xml:space="preserve">the use of mobile phones as a ILT </w:t>
            </w:r>
            <w:r w:rsidRPr="00095472">
              <w:rPr>
                <w:rFonts w:asciiTheme="minorBidi" w:hAnsiTheme="minorBidi"/>
                <w:sz w:val="24"/>
                <w:szCs w:val="24"/>
              </w:rPr>
              <w:t>in future lesson plans and explore the use of the following strategies:</w:t>
            </w:r>
          </w:p>
          <w:p w14:paraId="60778EE5" w14:textId="1723AC75" w:rsidR="006A31E3" w:rsidRPr="00095472" w:rsidRDefault="00CD5552"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Learning apps such as Vevox</w:t>
            </w:r>
            <w:r w:rsidR="00FC6B76">
              <w:rPr>
                <w:rFonts w:asciiTheme="minorBidi" w:hAnsiTheme="minorBidi"/>
                <w:sz w:val="24"/>
                <w:szCs w:val="24"/>
              </w:rPr>
              <w:t>, Wordwall</w:t>
            </w:r>
            <w:r w:rsidR="00F178BA" w:rsidRPr="00095472">
              <w:rPr>
                <w:rFonts w:asciiTheme="minorBidi" w:hAnsiTheme="minorBidi"/>
                <w:sz w:val="24"/>
                <w:szCs w:val="24"/>
              </w:rPr>
              <w:t xml:space="preserve"> or Kahoot</w:t>
            </w:r>
            <w:r w:rsidR="00FC6B76">
              <w:rPr>
                <w:rFonts w:asciiTheme="minorBidi" w:hAnsiTheme="minorBidi"/>
                <w:sz w:val="24"/>
                <w:szCs w:val="24"/>
              </w:rPr>
              <w:t>!</w:t>
            </w:r>
          </w:p>
          <w:p w14:paraId="046229B8" w14:textId="19CC008F" w:rsidR="00CD5552" w:rsidRPr="00095472" w:rsidRDefault="00F178BA"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 xml:space="preserve">Encourage independent learning by setting tasks that require </w:t>
            </w:r>
            <w:r w:rsidR="0021792D" w:rsidRPr="00095472">
              <w:rPr>
                <w:rFonts w:asciiTheme="minorBidi" w:hAnsiTheme="minorBidi"/>
                <w:sz w:val="24"/>
                <w:szCs w:val="24"/>
              </w:rPr>
              <w:t xml:space="preserve">searching the </w:t>
            </w:r>
            <w:r w:rsidR="00015B50" w:rsidRPr="00095472">
              <w:rPr>
                <w:rFonts w:asciiTheme="minorBidi" w:hAnsiTheme="minorBidi"/>
                <w:sz w:val="24"/>
                <w:szCs w:val="24"/>
              </w:rPr>
              <w:t>internet.</w:t>
            </w:r>
            <w:r w:rsidR="0021792D" w:rsidRPr="00095472">
              <w:rPr>
                <w:rFonts w:asciiTheme="minorBidi" w:hAnsiTheme="minorBidi"/>
                <w:sz w:val="24"/>
                <w:szCs w:val="24"/>
              </w:rPr>
              <w:t xml:space="preserve"> </w:t>
            </w:r>
          </w:p>
          <w:p w14:paraId="34C830EA" w14:textId="3628FFB5" w:rsidR="0021792D" w:rsidRPr="00095472" w:rsidRDefault="0021792D"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 xml:space="preserve">Take photos of key information to remember for the next </w:t>
            </w:r>
            <w:r w:rsidR="00015B50" w:rsidRPr="00095472">
              <w:rPr>
                <w:rFonts w:asciiTheme="minorBidi" w:hAnsiTheme="minorBidi"/>
                <w:sz w:val="24"/>
                <w:szCs w:val="24"/>
              </w:rPr>
              <w:t>lecture.</w:t>
            </w:r>
          </w:p>
          <w:p w14:paraId="6BFA537B" w14:textId="183E1CA5" w:rsidR="006A31E3" w:rsidRPr="00095472" w:rsidRDefault="0021792D" w:rsidP="00095472">
            <w:pPr>
              <w:pStyle w:val="ListParagraph"/>
              <w:numPr>
                <w:ilvl w:val="0"/>
                <w:numId w:val="13"/>
              </w:numPr>
              <w:spacing w:line="360" w:lineRule="auto"/>
              <w:rPr>
                <w:rFonts w:asciiTheme="minorBidi" w:hAnsiTheme="minorBidi"/>
                <w:sz w:val="24"/>
                <w:szCs w:val="24"/>
              </w:rPr>
            </w:pPr>
            <w:r w:rsidRPr="00095472">
              <w:rPr>
                <w:rFonts w:asciiTheme="minorBidi" w:hAnsiTheme="minorBidi"/>
                <w:sz w:val="24"/>
                <w:szCs w:val="24"/>
              </w:rPr>
              <w:t xml:space="preserve">Setting homework </w:t>
            </w:r>
            <w:r w:rsidRPr="00095472">
              <w:rPr>
                <w:rFonts w:asciiTheme="minorBidi" w:hAnsiTheme="minorBidi"/>
                <w:sz w:val="24"/>
                <w:szCs w:val="24"/>
              </w:rPr>
              <w:lastRenderedPageBreak/>
              <w:t xml:space="preserve">that requires </w:t>
            </w:r>
            <w:r w:rsidR="003031EC" w:rsidRPr="00095472">
              <w:rPr>
                <w:rFonts w:asciiTheme="minorBidi" w:hAnsiTheme="minorBidi"/>
                <w:sz w:val="24"/>
                <w:szCs w:val="24"/>
              </w:rPr>
              <w:t>photo evidence for the students to present during the next lecture.</w:t>
            </w:r>
          </w:p>
        </w:tc>
        <w:tc>
          <w:tcPr>
            <w:tcW w:w="1559" w:type="dxa"/>
          </w:tcPr>
          <w:p w14:paraId="3A6506FC" w14:textId="636F396B" w:rsidR="006A31E3" w:rsidRPr="00095472" w:rsidRDefault="006A31E3" w:rsidP="00095472">
            <w:pPr>
              <w:spacing w:line="360" w:lineRule="auto"/>
              <w:rPr>
                <w:rFonts w:asciiTheme="minorBidi" w:hAnsiTheme="minorBidi"/>
                <w:sz w:val="24"/>
                <w:szCs w:val="24"/>
              </w:rPr>
            </w:pPr>
            <w:r w:rsidRPr="00095472">
              <w:rPr>
                <w:rFonts w:asciiTheme="minorBidi" w:hAnsiTheme="minorBidi"/>
                <w:sz w:val="24"/>
                <w:szCs w:val="24"/>
              </w:rPr>
              <w:lastRenderedPageBreak/>
              <w:t>Once a month over the next six months, start using one new technique that requires a mobile phone to aid learning and gather student feedback after each session.</w:t>
            </w:r>
          </w:p>
          <w:p w14:paraId="7D617703" w14:textId="77777777" w:rsidR="006A31E3" w:rsidRPr="00095472" w:rsidRDefault="006A31E3" w:rsidP="00095472">
            <w:pPr>
              <w:spacing w:line="360" w:lineRule="auto"/>
              <w:rPr>
                <w:rFonts w:asciiTheme="minorBidi" w:hAnsiTheme="minorBidi"/>
                <w:sz w:val="24"/>
                <w:szCs w:val="24"/>
              </w:rPr>
            </w:pPr>
          </w:p>
        </w:tc>
        <w:tc>
          <w:tcPr>
            <w:tcW w:w="1933" w:type="dxa"/>
          </w:tcPr>
          <w:p w14:paraId="1F1FAC7F" w14:textId="4C1863E0" w:rsidR="006A31E3" w:rsidRPr="00095472" w:rsidRDefault="006A31E3" w:rsidP="00095472">
            <w:pPr>
              <w:spacing w:line="360" w:lineRule="auto"/>
              <w:rPr>
                <w:rFonts w:asciiTheme="minorBidi" w:hAnsiTheme="minorBidi"/>
                <w:sz w:val="24"/>
                <w:szCs w:val="24"/>
              </w:rPr>
            </w:pPr>
            <w:r w:rsidRPr="00095472">
              <w:rPr>
                <w:rFonts w:asciiTheme="minorBidi" w:hAnsiTheme="minorBidi"/>
                <w:sz w:val="24"/>
                <w:szCs w:val="24"/>
              </w:rPr>
              <w:t>In my practice and with others I will critically reflect on own values, knowledge and skills to improve learning by developing my own literacy, numeracy and digital literacy skills along with other appropriate professional skills by being aware of how technology can be used to track and support learners to learn.</w:t>
            </w:r>
          </w:p>
        </w:tc>
      </w:tr>
      <w:tr w:rsidR="006A31E3" w:rsidRPr="00095472" w14:paraId="49CA6AC0" w14:textId="77777777" w:rsidTr="00725456">
        <w:tc>
          <w:tcPr>
            <w:tcW w:w="1555" w:type="dxa"/>
          </w:tcPr>
          <w:p w14:paraId="315A3F1C" w14:textId="77777777" w:rsidR="006A31E3" w:rsidRPr="00095472" w:rsidRDefault="006A31E3" w:rsidP="00095472">
            <w:pPr>
              <w:spacing w:line="360" w:lineRule="auto"/>
              <w:rPr>
                <w:rFonts w:asciiTheme="minorBidi" w:hAnsiTheme="minorBidi"/>
                <w:sz w:val="24"/>
                <w:szCs w:val="24"/>
              </w:rPr>
            </w:pPr>
            <w:r w:rsidRPr="00095472">
              <w:rPr>
                <w:rFonts w:asciiTheme="minorBidi" w:hAnsiTheme="minorBidi"/>
                <w:sz w:val="24"/>
                <w:szCs w:val="24"/>
              </w:rPr>
              <w:t xml:space="preserve">Introduce aims and objectives </w:t>
            </w:r>
          </w:p>
        </w:tc>
        <w:tc>
          <w:tcPr>
            <w:tcW w:w="2044" w:type="dxa"/>
          </w:tcPr>
          <w:p w14:paraId="6E33E02C" w14:textId="4B7ECB1C" w:rsidR="006A31E3" w:rsidRPr="00095472" w:rsidRDefault="00A45587" w:rsidP="00095472">
            <w:pPr>
              <w:spacing w:line="360" w:lineRule="auto"/>
              <w:rPr>
                <w:rFonts w:asciiTheme="minorBidi" w:hAnsiTheme="minorBidi"/>
                <w:sz w:val="24"/>
                <w:szCs w:val="24"/>
              </w:rPr>
            </w:pPr>
            <w:r w:rsidRPr="00095472">
              <w:rPr>
                <w:rFonts w:asciiTheme="minorBidi" w:hAnsiTheme="minorBidi"/>
                <w:sz w:val="24"/>
                <w:szCs w:val="24"/>
              </w:rPr>
              <w:t>At the beginning of the lesson, i</w:t>
            </w:r>
            <w:r w:rsidR="006A31E3" w:rsidRPr="00095472">
              <w:rPr>
                <w:rFonts w:asciiTheme="minorBidi" w:hAnsiTheme="minorBidi"/>
                <w:sz w:val="24"/>
                <w:szCs w:val="24"/>
              </w:rPr>
              <w:t xml:space="preserve">ntroduce and explain the aims and objectives of the lesson to all learners. </w:t>
            </w:r>
            <w:r w:rsidR="00927C86" w:rsidRPr="00095472">
              <w:rPr>
                <w:rFonts w:asciiTheme="minorBidi" w:hAnsiTheme="minorBidi"/>
                <w:sz w:val="24"/>
                <w:szCs w:val="24"/>
              </w:rPr>
              <w:t>E</w:t>
            </w:r>
            <w:r w:rsidR="006A31E3" w:rsidRPr="00095472">
              <w:rPr>
                <w:rFonts w:asciiTheme="minorBidi" w:hAnsiTheme="minorBidi"/>
                <w:sz w:val="24"/>
                <w:szCs w:val="24"/>
              </w:rPr>
              <w:t>ngage the learners to prepare them for the session.</w:t>
            </w:r>
          </w:p>
        </w:tc>
        <w:tc>
          <w:tcPr>
            <w:tcW w:w="1925" w:type="dxa"/>
          </w:tcPr>
          <w:p w14:paraId="4BD786E1" w14:textId="76BB1865" w:rsidR="006A31E3" w:rsidRPr="00095472" w:rsidRDefault="006A31E3" w:rsidP="002557C9">
            <w:pPr>
              <w:spacing w:line="360" w:lineRule="auto"/>
              <w:rPr>
                <w:rFonts w:asciiTheme="minorBidi" w:hAnsiTheme="minorBidi"/>
                <w:sz w:val="24"/>
                <w:szCs w:val="24"/>
              </w:rPr>
            </w:pPr>
            <w:r w:rsidRPr="00095472">
              <w:rPr>
                <w:rFonts w:asciiTheme="minorBidi" w:hAnsiTheme="minorBidi"/>
                <w:sz w:val="24"/>
                <w:szCs w:val="24"/>
              </w:rPr>
              <w:t>Introduce aims and objectives to the session by:</w:t>
            </w:r>
          </w:p>
          <w:p w14:paraId="265E3683" w14:textId="4AB32355" w:rsidR="006A31E3" w:rsidRPr="00095472" w:rsidRDefault="006A31E3" w:rsidP="00095472">
            <w:pPr>
              <w:pStyle w:val="ListParagraph"/>
              <w:numPr>
                <w:ilvl w:val="0"/>
                <w:numId w:val="14"/>
              </w:numPr>
              <w:spacing w:line="360" w:lineRule="auto"/>
              <w:rPr>
                <w:rFonts w:asciiTheme="minorBidi" w:hAnsiTheme="minorBidi"/>
                <w:sz w:val="24"/>
                <w:szCs w:val="24"/>
              </w:rPr>
            </w:pPr>
            <w:r w:rsidRPr="00095472">
              <w:rPr>
                <w:rFonts w:asciiTheme="minorBidi" w:hAnsiTheme="minorBidi"/>
                <w:sz w:val="24"/>
                <w:szCs w:val="24"/>
              </w:rPr>
              <w:t xml:space="preserve">ensuring they are listed in the lesson </w:t>
            </w:r>
            <w:r w:rsidR="00015B50" w:rsidRPr="00095472">
              <w:rPr>
                <w:rFonts w:asciiTheme="minorBidi" w:hAnsiTheme="minorBidi"/>
                <w:sz w:val="24"/>
                <w:szCs w:val="24"/>
              </w:rPr>
              <w:t>plan.</w:t>
            </w:r>
          </w:p>
          <w:p w14:paraId="075E1217" w14:textId="1D6D7896" w:rsidR="006A31E3" w:rsidRPr="00095472" w:rsidRDefault="006A31E3" w:rsidP="00095472">
            <w:pPr>
              <w:pStyle w:val="ListParagraph"/>
              <w:numPr>
                <w:ilvl w:val="0"/>
                <w:numId w:val="14"/>
              </w:numPr>
              <w:spacing w:line="360" w:lineRule="auto"/>
              <w:rPr>
                <w:rFonts w:asciiTheme="minorBidi" w:hAnsiTheme="minorBidi"/>
                <w:sz w:val="24"/>
                <w:szCs w:val="24"/>
              </w:rPr>
            </w:pPr>
            <w:r w:rsidRPr="00095472">
              <w:rPr>
                <w:rFonts w:asciiTheme="minorBidi" w:hAnsiTheme="minorBidi"/>
                <w:sz w:val="24"/>
                <w:szCs w:val="24"/>
              </w:rPr>
              <w:t xml:space="preserve">including them in all PowerPoint presentation at the beginning of the lesson for students </w:t>
            </w:r>
          </w:p>
          <w:p w14:paraId="3EE8AF4F" w14:textId="77777777" w:rsidR="006A31E3" w:rsidRPr="00095472" w:rsidRDefault="006A31E3" w:rsidP="00095472">
            <w:pPr>
              <w:pStyle w:val="ListParagraph"/>
              <w:numPr>
                <w:ilvl w:val="0"/>
                <w:numId w:val="14"/>
              </w:numPr>
              <w:spacing w:line="360" w:lineRule="auto"/>
              <w:rPr>
                <w:rFonts w:asciiTheme="minorBidi" w:hAnsiTheme="minorBidi"/>
                <w:sz w:val="24"/>
                <w:szCs w:val="24"/>
              </w:rPr>
            </w:pPr>
            <w:r w:rsidRPr="00095472">
              <w:rPr>
                <w:rFonts w:asciiTheme="minorBidi" w:hAnsiTheme="minorBidi"/>
                <w:sz w:val="24"/>
                <w:szCs w:val="24"/>
              </w:rPr>
              <w:t>verbally highlight the aims and objectives to students at the beginning of the lesson</w:t>
            </w:r>
          </w:p>
          <w:p w14:paraId="65139C23" w14:textId="796026D0" w:rsidR="00AA0F35" w:rsidRPr="00095472" w:rsidRDefault="00AA0F35" w:rsidP="00095472">
            <w:pPr>
              <w:pStyle w:val="ListParagraph"/>
              <w:numPr>
                <w:ilvl w:val="0"/>
                <w:numId w:val="14"/>
              </w:numPr>
              <w:spacing w:line="360" w:lineRule="auto"/>
              <w:rPr>
                <w:rFonts w:asciiTheme="minorBidi" w:hAnsiTheme="minorBidi"/>
                <w:sz w:val="24"/>
                <w:szCs w:val="24"/>
              </w:rPr>
            </w:pPr>
            <w:r w:rsidRPr="00095472">
              <w:rPr>
                <w:rFonts w:asciiTheme="minorBidi" w:hAnsiTheme="minorBidi"/>
                <w:sz w:val="24"/>
                <w:szCs w:val="24"/>
              </w:rPr>
              <w:t xml:space="preserve">ensuring the content and </w:t>
            </w:r>
            <w:r w:rsidRPr="00095472">
              <w:rPr>
                <w:rFonts w:asciiTheme="minorBidi" w:hAnsiTheme="minorBidi"/>
                <w:sz w:val="24"/>
                <w:szCs w:val="24"/>
              </w:rPr>
              <w:lastRenderedPageBreak/>
              <w:t xml:space="preserve">activities set during the lesson </w:t>
            </w:r>
            <w:r w:rsidR="004A30C5" w:rsidRPr="00095472">
              <w:rPr>
                <w:rFonts w:asciiTheme="minorBidi" w:hAnsiTheme="minorBidi"/>
                <w:sz w:val="24"/>
                <w:szCs w:val="24"/>
              </w:rPr>
              <w:t xml:space="preserve">links back to the aims and </w:t>
            </w:r>
            <w:r w:rsidR="00015B50" w:rsidRPr="00095472">
              <w:rPr>
                <w:rFonts w:asciiTheme="minorBidi" w:hAnsiTheme="minorBidi"/>
                <w:sz w:val="24"/>
                <w:szCs w:val="24"/>
              </w:rPr>
              <w:t>objectives.</w:t>
            </w:r>
          </w:p>
          <w:p w14:paraId="7F9A30F4" w14:textId="77777777" w:rsidR="006A31E3" w:rsidRPr="00095472" w:rsidRDefault="006A31E3" w:rsidP="00095472">
            <w:pPr>
              <w:pStyle w:val="ListParagraph"/>
              <w:numPr>
                <w:ilvl w:val="0"/>
                <w:numId w:val="14"/>
              </w:numPr>
              <w:spacing w:line="360" w:lineRule="auto"/>
              <w:rPr>
                <w:rFonts w:asciiTheme="minorBidi" w:hAnsiTheme="minorBidi"/>
                <w:sz w:val="24"/>
                <w:szCs w:val="24"/>
              </w:rPr>
            </w:pPr>
            <w:r w:rsidRPr="00095472">
              <w:rPr>
                <w:rFonts w:asciiTheme="minorBidi" w:hAnsiTheme="minorBidi"/>
                <w:sz w:val="24"/>
                <w:szCs w:val="24"/>
              </w:rPr>
              <w:t>recapping at the end of the lesson</w:t>
            </w:r>
          </w:p>
        </w:tc>
        <w:tc>
          <w:tcPr>
            <w:tcW w:w="1559" w:type="dxa"/>
          </w:tcPr>
          <w:p w14:paraId="5954F6E0" w14:textId="5265C959" w:rsidR="006A31E3" w:rsidRPr="00095472" w:rsidRDefault="00FC6B76" w:rsidP="00095472">
            <w:pPr>
              <w:spacing w:line="360" w:lineRule="auto"/>
              <w:rPr>
                <w:rFonts w:asciiTheme="minorBidi" w:hAnsiTheme="minorBidi"/>
                <w:sz w:val="24"/>
                <w:szCs w:val="24"/>
              </w:rPr>
            </w:pPr>
            <w:r>
              <w:rPr>
                <w:rFonts w:asciiTheme="minorBidi" w:hAnsiTheme="minorBidi"/>
                <w:sz w:val="24"/>
                <w:szCs w:val="24"/>
              </w:rPr>
              <w:lastRenderedPageBreak/>
              <w:t>With i</w:t>
            </w:r>
            <w:r w:rsidR="006A31E3" w:rsidRPr="00095472">
              <w:rPr>
                <w:rFonts w:asciiTheme="minorBidi" w:hAnsiTheme="minorBidi"/>
                <w:sz w:val="24"/>
                <w:szCs w:val="24"/>
              </w:rPr>
              <w:t>mmediate effect</w:t>
            </w:r>
            <w:r w:rsidR="00702D21">
              <w:rPr>
                <w:rFonts w:asciiTheme="minorBidi" w:hAnsiTheme="minorBidi"/>
                <w:sz w:val="24"/>
                <w:szCs w:val="24"/>
              </w:rPr>
              <w:t>, I will embed this target into my lesson plan and all future sessions.</w:t>
            </w:r>
          </w:p>
        </w:tc>
        <w:tc>
          <w:tcPr>
            <w:tcW w:w="1933" w:type="dxa"/>
          </w:tcPr>
          <w:p w14:paraId="2B8FE17E" w14:textId="77777777" w:rsidR="006A31E3" w:rsidRPr="00095472" w:rsidRDefault="006A31E3" w:rsidP="00095472">
            <w:pPr>
              <w:spacing w:line="360" w:lineRule="auto"/>
              <w:rPr>
                <w:rFonts w:asciiTheme="minorBidi" w:hAnsiTheme="minorBidi"/>
                <w:sz w:val="24"/>
                <w:szCs w:val="24"/>
              </w:rPr>
            </w:pPr>
            <w:r w:rsidRPr="00095472">
              <w:rPr>
                <w:rFonts w:asciiTheme="minorBidi" w:hAnsiTheme="minorBidi"/>
                <w:sz w:val="24"/>
                <w:szCs w:val="24"/>
              </w:rPr>
              <w:t xml:space="preserve">In my practice and with others I will enable learners to share responsibility for their own learning and assessment by communicating effectively with all learners, employers and others as appropriate. Guiding learners to manage and lead their own learning. </w:t>
            </w:r>
          </w:p>
        </w:tc>
      </w:tr>
    </w:tbl>
    <w:p w14:paraId="1CE0500D" w14:textId="77777777" w:rsidR="00070C6B" w:rsidRPr="00095472" w:rsidRDefault="00070C6B" w:rsidP="00095472">
      <w:pPr>
        <w:spacing w:after="0" w:line="360" w:lineRule="auto"/>
        <w:jc w:val="both"/>
        <w:rPr>
          <w:rFonts w:asciiTheme="minorBidi" w:hAnsiTheme="minorBidi"/>
          <w:sz w:val="24"/>
          <w:szCs w:val="24"/>
        </w:rPr>
      </w:pPr>
    </w:p>
    <w:p w14:paraId="0ECD47CE" w14:textId="5F1571FA" w:rsidR="00F835DF" w:rsidRPr="00095472" w:rsidRDefault="00F835DF" w:rsidP="00095472">
      <w:pPr>
        <w:spacing w:after="0" w:line="360" w:lineRule="auto"/>
        <w:jc w:val="both"/>
        <w:rPr>
          <w:rFonts w:asciiTheme="minorBidi" w:hAnsiTheme="minorBidi"/>
          <w:sz w:val="24"/>
          <w:szCs w:val="24"/>
        </w:rPr>
      </w:pPr>
      <w:r w:rsidRPr="00095472">
        <w:rPr>
          <w:rFonts w:asciiTheme="minorBidi" w:hAnsiTheme="minorBidi"/>
          <w:sz w:val="24"/>
          <w:szCs w:val="24"/>
        </w:rPr>
        <w:t>Word count</w:t>
      </w:r>
      <w:r w:rsidR="003056B2" w:rsidRPr="00095472">
        <w:rPr>
          <w:rFonts w:asciiTheme="minorBidi" w:hAnsiTheme="minorBidi"/>
          <w:sz w:val="24"/>
          <w:szCs w:val="24"/>
        </w:rPr>
        <w:t xml:space="preserve"> (excluding direct quotations): </w:t>
      </w:r>
      <w:r w:rsidR="001F5FC7">
        <w:rPr>
          <w:rFonts w:asciiTheme="minorBidi" w:hAnsiTheme="minorBidi"/>
          <w:sz w:val="24"/>
          <w:szCs w:val="24"/>
        </w:rPr>
        <w:t>225</w:t>
      </w:r>
      <w:r w:rsidR="00EC2ED8">
        <w:rPr>
          <w:rFonts w:asciiTheme="minorBidi" w:hAnsiTheme="minorBidi"/>
          <w:sz w:val="24"/>
          <w:szCs w:val="24"/>
        </w:rPr>
        <w:t>6</w:t>
      </w:r>
    </w:p>
    <w:p w14:paraId="405855CB" w14:textId="77777777" w:rsidR="00F835DF" w:rsidRDefault="00F835DF" w:rsidP="00095472">
      <w:pPr>
        <w:spacing w:after="0" w:line="360" w:lineRule="auto"/>
        <w:jc w:val="both"/>
        <w:rPr>
          <w:rFonts w:asciiTheme="minorBidi" w:hAnsiTheme="minorBidi"/>
          <w:sz w:val="24"/>
          <w:szCs w:val="24"/>
        </w:rPr>
      </w:pPr>
    </w:p>
    <w:p w14:paraId="5EF1DEBA" w14:textId="77777777" w:rsidR="009A3E0F" w:rsidRDefault="009A3E0F" w:rsidP="00095472">
      <w:pPr>
        <w:spacing w:after="0" w:line="360" w:lineRule="auto"/>
        <w:jc w:val="both"/>
        <w:rPr>
          <w:rFonts w:asciiTheme="minorBidi" w:hAnsiTheme="minorBidi"/>
          <w:sz w:val="24"/>
          <w:szCs w:val="24"/>
        </w:rPr>
      </w:pPr>
    </w:p>
    <w:p w14:paraId="45DCF1C7" w14:textId="77777777" w:rsidR="009A3E0F" w:rsidRDefault="009A3E0F" w:rsidP="00095472">
      <w:pPr>
        <w:spacing w:after="0" w:line="360" w:lineRule="auto"/>
        <w:jc w:val="both"/>
        <w:rPr>
          <w:rFonts w:asciiTheme="minorBidi" w:hAnsiTheme="minorBidi"/>
          <w:sz w:val="24"/>
          <w:szCs w:val="24"/>
        </w:rPr>
      </w:pPr>
    </w:p>
    <w:p w14:paraId="17B7110F" w14:textId="77777777" w:rsidR="009A3E0F" w:rsidRDefault="009A3E0F" w:rsidP="00095472">
      <w:pPr>
        <w:spacing w:after="0" w:line="360" w:lineRule="auto"/>
        <w:jc w:val="both"/>
        <w:rPr>
          <w:rFonts w:asciiTheme="minorBidi" w:hAnsiTheme="minorBidi"/>
          <w:sz w:val="24"/>
          <w:szCs w:val="24"/>
        </w:rPr>
      </w:pPr>
    </w:p>
    <w:p w14:paraId="1F0CBF2A" w14:textId="77777777" w:rsidR="009A3E0F" w:rsidRDefault="009A3E0F" w:rsidP="00095472">
      <w:pPr>
        <w:spacing w:after="0" w:line="360" w:lineRule="auto"/>
        <w:jc w:val="both"/>
        <w:rPr>
          <w:rFonts w:asciiTheme="minorBidi" w:hAnsiTheme="minorBidi"/>
          <w:sz w:val="24"/>
          <w:szCs w:val="24"/>
        </w:rPr>
      </w:pPr>
    </w:p>
    <w:p w14:paraId="11EA0B61" w14:textId="77777777" w:rsidR="009A3E0F" w:rsidRDefault="009A3E0F" w:rsidP="00095472">
      <w:pPr>
        <w:spacing w:after="0" w:line="360" w:lineRule="auto"/>
        <w:jc w:val="both"/>
        <w:rPr>
          <w:rFonts w:asciiTheme="minorBidi" w:hAnsiTheme="minorBidi"/>
          <w:sz w:val="24"/>
          <w:szCs w:val="24"/>
        </w:rPr>
      </w:pPr>
    </w:p>
    <w:p w14:paraId="11774EE5" w14:textId="77777777" w:rsidR="009A3E0F" w:rsidRDefault="009A3E0F" w:rsidP="00095472">
      <w:pPr>
        <w:spacing w:after="0" w:line="360" w:lineRule="auto"/>
        <w:jc w:val="both"/>
        <w:rPr>
          <w:rFonts w:asciiTheme="minorBidi" w:hAnsiTheme="minorBidi"/>
          <w:sz w:val="24"/>
          <w:szCs w:val="24"/>
        </w:rPr>
      </w:pPr>
    </w:p>
    <w:p w14:paraId="723AAD9E" w14:textId="77777777" w:rsidR="009A3E0F" w:rsidRDefault="009A3E0F" w:rsidP="00095472">
      <w:pPr>
        <w:spacing w:after="0" w:line="360" w:lineRule="auto"/>
        <w:jc w:val="both"/>
        <w:rPr>
          <w:rFonts w:asciiTheme="minorBidi" w:hAnsiTheme="minorBidi"/>
          <w:sz w:val="24"/>
          <w:szCs w:val="24"/>
        </w:rPr>
      </w:pPr>
    </w:p>
    <w:p w14:paraId="7ECFC99A" w14:textId="77777777" w:rsidR="009A3E0F" w:rsidRDefault="009A3E0F" w:rsidP="00095472">
      <w:pPr>
        <w:spacing w:after="0" w:line="360" w:lineRule="auto"/>
        <w:jc w:val="both"/>
        <w:rPr>
          <w:rFonts w:asciiTheme="minorBidi" w:hAnsiTheme="minorBidi"/>
          <w:sz w:val="24"/>
          <w:szCs w:val="24"/>
        </w:rPr>
      </w:pPr>
    </w:p>
    <w:p w14:paraId="407C0651" w14:textId="77777777" w:rsidR="009A3E0F" w:rsidRDefault="009A3E0F" w:rsidP="00095472">
      <w:pPr>
        <w:spacing w:after="0" w:line="360" w:lineRule="auto"/>
        <w:jc w:val="both"/>
        <w:rPr>
          <w:rFonts w:asciiTheme="minorBidi" w:hAnsiTheme="minorBidi"/>
          <w:sz w:val="24"/>
          <w:szCs w:val="24"/>
        </w:rPr>
      </w:pPr>
    </w:p>
    <w:p w14:paraId="518DE3A5" w14:textId="77777777" w:rsidR="009A3E0F" w:rsidRDefault="009A3E0F" w:rsidP="00095472">
      <w:pPr>
        <w:spacing w:after="0" w:line="360" w:lineRule="auto"/>
        <w:jc w:val="both"/>
        <w:rPr>
          <w:rFonts w:asciiTheme="minorBidi" w:hAnsiTheme="minorBidi"/>
          <w:sz w:val="24"/>
          <w:szCs w:val="24"/>
        </w:rPr>
      </w:pPr>
    </w:p>
    <w:p w14:paraId="34420E11" w14:textId="77777777" w:rsidR="009A3E0F" w:rsidRDefault="009A3E0F" w:rsidP="00095472">
      <w:pPr>
        <w:spacing w:after="0" w:line="360" w:lineRule="auto"/>
        <w:jc w:val="both"/>
        <w:rPr>
          <w:rFonts w:asciiTheme="minorBidi" w:hAnsiTheme="minorBidi"/>
          <w:sz w:val="24"/>
          <w:szCs w:val="24"/>
        </w:rPr>
      </w:pPr>
    </w:p>
    <w:p w14:paraId="762200F3" w14:textId="77777777" w:rsidR="009A3E0F" w:rsidRDefault="009A3E0F" w:rsidP="00095472">
      <w:pPr>
        <w:spacing w:after="0" w:line="360" w:lineRule="auto"/>
        <w:jc w:val="both"/>
        <w:rPr>
          <w:rFonts w:asciiTheme="minorBidi" w:hAnsiTheme="minorBidi"/>
          <w:sz w:val="24"/>
          <w:szCs w:val="24"/>
        </w:rPr>
      </w:pPr>
    </w:p>
    <w:p w14:paraId="2D60F858" w14:textId="77777777" w:rsidR="009A3E0F" w:rsidRDefault="009A3E0F" w:rsidP="00095472">
      <w:pPr>
        <w:spacing w:after="0" w:line="360" w:lineRule="auto"/>
        <w:jc w:val="both"/>
        <w:rPr>
          <w:rFonts w:asciiTheme="minorBidi" w:hAnsiTheme="minorBidi"/>
          <w:sz w:val="24"/>
          <w:szCs w:val="24"/>
        </w:rPr>
      </w:pPr>
    </w:p>
    <w:p w14:paraId="0FFE41B6" w14:textId="77777777" w:rsidR="009A3E0F" w:rsidRDefault="009A3E0F" w:rsidP="00095472">
      <w:pPr>
        <w:spacing w:after="0" w:line="360" w:lineRule="auto"/>
        <w:jc w:val="both"/>
        <w:rPr>
          <w:rFonts w:asciiTheme="minorBidi" w:hAnsiTheme="minorBidi"/>
          <w:sz w:val="24"/>
          <w:szCs w:val="24"/>
        </w:rPr>
      </w:pPr>
    </w:p>
    <w:p w14:paraId="2E05F6D2" w14:textId="77777777" w:rsidR="009A3E0F" w:rsidRDefault="009A3E0F" w:rsidP="00095472">
      <w:pPr>
        <w:spacing w:after="0" w:line="360" w:lineRule="auto"/>
        <w:jc w:val="both"/>
        <w:rPr>
          <w:rFonts w:asciiTheme="minorBidi" w:hAnsiTheme="minorBidi"/>
          <w:sz w:val="24"/>
          <w:szCs w:val="24"/>
        </w:rPr>
      </w:pPr>
    </w:p>
    <w:p w14:paraId="1DE39EDB" w14:textId="77777777" w:rsidR="009A3E0F" w:rsidRDefault="009A3E0F" w:rsidP="00095472">
      <w:pPr>
        <w:spacing w:after="0" w:line="360" w:lineRule="auto"/>
        <w:jc w:val="both"/>
        <w:rPr>
          <w:rFonts w:asciiTheme="minorBidi" w:hAnsiTheme="minorBidi"/>
          <w:sz w:val="24"/>
          <w:szCs w:val="24"/>
        </w:rPr>
      </w:pPr>
    </w:p>
    <w:p w14:paraId="26AED086" w14:textId="77777777" w:rsidR="009A3E0F" w:rsidRDefault="009A3E0F" w:rsidP="00095472">
      <w:pPr>
        <w:spacing w:after="0" w:line="360" w:lineRule="auto"/>
        <w:jc w:val="both"/>
        <w:rPr>
          <w:rFonts w:asciiTheme="minorBidi" w:hAnsiTheme="minorBidi"/>
          <w:sz w:val="24"/>
          <w:szCs w:val="24"/>
        </w:rPr>
      </w:pPr>
    </w:p>
    <w:p w14:paraId="742BF4CD" w14:textId="77777777" w:rsidR="009A3E0F" w:rsidRDefault="009A3E0F" w:rsidP="00095472">
      <w:pPr>
        <w:spacing w:after="0" w:line="360" w:lineRule="auto"/>
        <w:jc w:val="both"/>
        <w:rPr>
          <w:rFonts w:asciiTheme="minorBidi" w:hAnsiTheme="minorBidi"/>
          <w:sz w:val="24"/>
          <w:szCs w:val="24"/>
        </w:rPr>
      </w:pPr>
    </w:p>
    <w:p w14:paraId="2C4732DF" w14:textId="77777777" w:rsidR="009A3E0F" w:rsidRDefault="009A3E0F" w:rsidP="00095472">
      <w:pPr>
        <w:spacing w:after="0" w:line="360" w:lineRule="auto"/>
        <w:jc w:val="both"/>
        <w:rPr>
          <w:rFonts w:asciiTheme="minorBidi" w:hAnsiTheme="minorBidi"/>
          <w:sz w:val="24"/>
          <w:szCs w:val="24"/>
        </w:rPr>
      </w:pPr>
    </w:p>
    <w:p w14:paraId="7B268FE4" w14:textId="77777777" w:rsidR="009A3E0F" w:rsidRDefault="009A3E0F" w:rsidP="00095472">
      <w:pPr>
        <w:spacing w:after="0" w:line="360" w:lineRule="auto"/>
        <w:jc w:val="both"/>
        <w:rPr>
          <w:rFonts w:asciiTheme="minorBidi" w:hAnsiTheme="minorBidi"/>
          <w:sz w:val="24"/>
          <w:szCs w:val="24"/>
        </w:rPr>
      </w:pPr>
    </w:p>
    <w:p w14:paraId="52A5EA85" w14:textId="77777777" w:rsidR="009A3E0F" w:rsidRDefault="009A3E0F" w:rsidP="00095472">
      <w:pPr>
        <w:spacing w:after="0" w:line="360" w:lineRule="auto"/>
        <w:jc w:val="both"/>
        <w:rPr>
          <w:rFonts w:asciiTheme="minorBidi" w:hAnsiTheme="minorBidi"/>
          <w:sz w:val="24"/>
          <w:szCs w:val="24"/>
        </w:rPr>
      </w:pPr>
    </w:p>
    <w:p w14:paraId="4EB1AFAC" w14:textId="77777777" w:rsidR="009A3E0F" w:rsidRPr="00095472" w:rsidRDefault="009A3E0F" w:rsidP="00095472">
      <w:pPr>
        <w:spacing w:after="0" w:line="360" w:lineRule="auto"/>
        <w:jc w:val="both"/>
        <w:rPr>
          <w:rFonts w:asciiTheme="minorBidi" w:hAnsiTheme="minorBidi"/>
          <w:sz w:val="24"/>
          <w:szCs w:val="24"/>
        </w:rPr>
      </w:pPr>
    </w:p>
    <w:p w14:paraId="0F2E9048" w14:textId="529B680C" w:rsidR="00637042" w:rsidRPr="00095472" w:rsidRDefault="00A22C3D" w:rsidP="00095472">
      <w:pPr>
        <w:spacing w:after="0" w:line="360" w:lineRule="auto"/>
        <w:jc w:val="both"/>
        <w:rPr>
          <w:rFonts w:asciiTheme="minorBidi" w:hAnsiTheme="minorBidi"/>
          <w:b/>
          <w:bCs/>
          <w:sz w:val="24"/>
          <w:szCs w:val="24"/>
          <w:u w:val="single"/>
        </w:rPr>
      </w:pPr>
      <w:r w:rsidRPr="00095472">
        <w:rPr>
          <w:rFonts w:asciiTheme="minorBidi" w:hAnsiTheme="minorBidi"/>
          <w:b/>
          <w:bCs/>
          <w:sz w:val="24"/>
          <w:szCs w:val="24"/>
          <w:u w:val="single"/>
        </w:rPr>
        <w:t xml:space="preserve">Appendices </w:t>
      </w:r>
    </w:p>
    <w:p w14:paraId="7015B2EC" w14:textId="4F9E03AF" w:rsidR="00A22C3D" w:rsidRPr="00095472" w:rsidRDefault="00A22C3D" w:rsidP="00095472">
      <w:pPr>
        <w:spacing w:after="0" w:line="360" w:lineRule="auto"/>
        <w:jc w:val="both"/>
        <w:rPr>
          <w:rFonts w:asciiTheme="minorBidi" w:hAnsiTheme="minorBidi"/>
          <w:sz w:val="24"/>
          <w:szCs w:val="24"/>
          <w:lang w:val="fr-FR"/>
        </w:rPr>
      </w:pPr>
      <w:r w:rsidRPr="00095472">
        <w:rPr>
          <w:rFonts w:asciiTheme="minorBidi" w:hAnsiTheme="minorBidi"/>
          <w:sz w:val="24"/>
          <w:szCs w:val="24"/>
          <w:lang w:val="fr-FR"/>
        </w:rPr>
        <w:t xml:space="preserve">Appendix A – </w:t>
      </w:r>
      <w:r w:rsidR="0085258F" w:rsidRPr="00095472">
        <w:rPr>
          <w:rFonts w:asciiTheme="minorBidi" w:hAnsiTheme="minorBidi"/>
          <w:sz w:val="24"/>
          <w:szCs w:val="24"/>
        </w:rPr>
        <w:t>Lecturer</w:t>
      </w:r>
      <w:r w:rsidR="0085258F" w:rsidRPr="00095472">
        <w:rPr>
          <w:rFonts w:asciiTheme="minorBidi" w:hAnsiTheme="minorBidi"/>
          <w:sz w:val="24"/>
          <w:szCs w:val="24"/>
          <w:lang w:val="fr-FR"/>
        </w:rPr>
        <w:t xml:space="preserve"> A </w:t>
      </w:r>
      <w:r w:rsidR="0085258F" w:rsidRPr="00095472">
        <w:rPr>
          <w:rFonts w:asciiTheme="minorBidi" w:hAnsiTheme="minorBidi"/>
          <w:sz w:val="24"/>
          <w:szCs w:val="24"/>
        </w:rPr>
        <w:t>Observation Form</w:t>
      </w:r>
    </w:p>
    <w:p w14:paraId="22585C75" w14:textId="77777777" w:rsidR="001D2CB0" w:rsidRPr="00095472" w:rsidRDefault="001D2CB0" w:rsidP="00095472">
      <w:pPr>
        <w:spacing w:after="0" w:line="360" w:lineRule="auto"/>
        <w:jc w:val="both"/>
        <w:rPr>
          <w:rFonts w:asciiTheme="minorBidi" w:hAnsiTheme="minorBidi"/>
          <w:sz w:val="24"/>
          <w:szCs w:val="24"/>
          <w:lang w:val="fr-FR"/>
        </w:rPr>
      </w:pPr>
    </w:p>
    <w:p w14:paraId="1B9F4B8D" w14:textId="3F939F8D" w:rsidR="006E50A8" w:rsidRPr="00B34A86" w:rsidRDefault="006E50A8" w:rsidP="00B34A86">
      <w:pPr>
        <w:pStyle w:val="Heading2"/>
        <w:spacing w:before="0" w:line="360" w:lineRule="auto"/>
        <w:jc w:val="center"/>
        <w:rPr>
          <w:rFonts w:asciiTheme="minorBidi" w:hAnsiTheme="minorBidi" w:cstheme="minorBidi"/>
          <w:b/>
          <w:bCs/>
          <w:i/>
          <w:iCs/>
          <w:color w:val="auto"/>
          <w:sz w:val="24"/>
          <w:szCs w:val="24"/>
        </w:rPr>
      </w:pPr>
      <w:bookmarkStart w:id="0" w:name="_Toc48127143"/>
      <w:r w:rsidRPr="00B34A86">
        <w:rPr>
          <w:rFonts w:asciiTheme="minorBidi" w:hAnsiTheme="minorBidi" w:cstheme="minorBidi"/>
          <w:b/>
          <w:bCs/>
          <w:color w:val="auto"/>
          <w:sz w:val="24"/>
          <w:szCs w:val="24"/>
        </w:rPr>
        <w:t>Teacher Observation Form</w:t>
      </w:r>
      <w:bookmarkEnd w:id="0"/>
    </w:p>
    <w:p w14:paraId="492216FF" w14:textId="77777777" w:rsidR="006E50A8" w:rsidRPr="00095472" w:rsidRDefault="006E50A8" w:rsidP="00095472">
      <w:pPr>
        <w:spacing w:after="0" w:line="360" w:lineRule="auto"/>
        <w:rPr>
          <w:rFonts w:asciiTheme="minorBidi" w:hAnsiTheme="minorBidi"/>
          <w:b/>
          <w:sz w:val="24"/>
          <w:szCs w:val="24"/>
        </w:rPr>
      </w:pPr>
    </w:p>
    <w:p w14:paraId="3BD90602" w14:textId="77777777" w:rsidR="006E50A8" w:rsidRPr="00095472" w:rsidRDefault="006E50A8" w:rsidP="00095472">
      <w:pPr>
        <w:spacing w:after="0" w:line="360" w:lineRule="auto"/>
        <w:jc w:val="center"/>
        <w:rPr>
          <w:rFonts w:asciiTheme="minorBidi" w:hAnsiTheme="minorBidi"/>
          <w:sz w:val="24"/>
          <w:szCs w:val="24"/>
        </w:rPr>
      </w:pPr>
      <w:r w:rsidRPr="00095472">
        <w:rPr>
          <w:rFonts w:asciiTheme="minorBidi" w:hAnsiTheme="minorBidi"/>
          <w:noProof/>
          <w:sz w:val="24"/>
          <w:szCs w:val="24"/>
          <w:lang w:eastAsia="en-GB"/>
        </w:rPr>
        <w:drawing>
          <wp:inline distT="0" distB="0" distL="0" distR="0" wp14:anchorId="4C5D1730" wp14:editId="2A4F7A36">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FC85E9C" w14:textId="77777777" w:rsidR="006E50A8" w:rsidRPr="00095472" w:rsidRDefault="006E50A8" w:rsidP="00095472">
      <w:pPr>
        <w:spacing w:after="0" w:line="360" w:lineRule="auto"/>
        <w:rPr>
          <w:rFonts w:asciiTheme="minorBidi" w:hAnsiTheme="minorBid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6E50A8" w:rsidRPr="00095472" w14:paraId="07B86B87" w14:textId="77777777" w:rsidTr="00F0762D">
        <w:trPr>
          <w:jc w:val="center"/>
        </w:trPr>
        <w:tc>
          <w:tcPr>
            <w:tcW w:w="3544" w:type="dxa"/>
            <w:shd w:val="clear" w:color="auto" w:fill="auto"/>
          </w:tcPr>
          <w:p w14:paraId="46986D12" w14:textId="3E9AF3E3" w:rsidR="006E50A8" w:rsidRPr="00095472" w:rsidRDefault="006E50A8" w:rsidP="002967FA">
            <w:pPr>
              <w:spacing w:after="0" w:line="360" w:lineRule="auto"/>
              <w:rPr>
                <w:rFonts w:asciiTheme="minorBidi" w:hAnsiTheme="minorBidi"/>
                <w:b/>
                <w:sz w:val="24"/>
                <w:szCs w:val="24"/>
              </w:rPr>
            </w:pPr>
            <w:r w:rsidRPr="00095472">
              <w:rPr>
                <w:rFonts w:asciiTheme="minorBidi" w:hAnsiTheme="minorBidi"/>
                <w:b/>
                <w:sz w:val="24"/>
                <w:szCs w:val="24"/>
              </w:rPr>
              <w:t>Teacher</w:t>
            </w:r>
          </w:p>
        </w:tc>
        <w:tc>
          <w:tcPr>
            <w:tcW w:w="6946" w:type="dxa"/>
            <w:shd w:val="clear" w:color="auto" w:fill="auto"/>
          </w:tcPr>
          <w:p w14:paraId="609D259A" w14:textId="77777777"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Matthew Miller, ESOL Lecturer, Gower College, Swansea</w:t>
            </w:r>
          </w:p>
        </w:tc>
      </w:tr>
      <w:tr w:rsidR="006E50A8" w:rsidRPr="00095472" w14:paraId="186B9487" w14:textId="77777777" w:rsidTr="00F0762D">
        <w:trPr>
          <w:jc w:val="center"/>
        </w:trPr>
        <w:tc>
          <w:tcPr>
            <w:tcW w:w="3544" w:type="dxa"/>
            <w:shd w:val="clear" w:color="auto" w:fill="auto"/>
          </w:tcPr>
          <w:p w14:paraId="4901C0B5" w14:textId="77777777" w:rsidR="006E50A8" w:rsidRPr="00095472" w:rsidRDefault="006E50A8" w:rsidP="00095472">
            <w:pPr>
              <w:spacing w:after="0" w:line="360" w:lineRule="auto"/>
              <w:rPr>
                <w:rFonts w:asciiTheme="minorBidi" w:hAnsiTheme="minorBidi"/>
                <w:b/>
                <w:sz w:val="24"/>
                <w:szCs w:val="24"/>
              </w:rPr>
            </w:pPr>
            <w:r w:rsidRPr="00095472">
              <w:rPr>
                <w:rFonts w:asciiTheme="minorBidi" w:hAnsiTheme="minorBidi"/>
                <w:b/>
                <w:sz w:val="24"/>
                <w:szCs w:val="24"/>
              </w:rPr>
              <w:t>Date</w:t>
            </w:r>
          </w:p>
        </w:tc>
        <w:tc>
          <w:tcPr>
            <w:tcW w:w="6946" w:type="dxa"/>
            <w:shd w:val="clear" w:color="auto" w:fill="auto"/>
          </w:tcPr>
          <w:p w14:paraId="432C5FFF" w14:textId="2E8731D7" w:rsidR="006E50A8" w:rsidRPr="00095472" w:rsidRDefault="006E50A8" w:rsidP="002967FA">
            <w:pPr>
              <w:spacing w:after="0" w:line="360" w:lineRule="auto"/>
              <w:rPr>
                <w:rFonts w:asciiTheme="minorBidi" w:hAnsiTheme="minorBidi"/>
                <w:bCs/>
                <w:sz w:val="24"/>
                <w:szCs w:val="24"/>
              </w:rPr>
            </w:pPr>
            <w:r w:rsidRPr="00095472">
              <w:rPr>
                <w:rFonts w:asciiTheme="minorBidi" w:hAnsiTheme="minorBidi"/>
                <w:bCs/>
                <w:sz w:val="24"/>
                <w:szCs w:val="24"/>
              </w:rPr>
              <w:t>13 November 2023 9.30am – 11.30am</w:t>
            </w:r>
          </w:p>
        </w:tc>
      </w:tr>
      <w:tr w:rsidR="006E50A8" w:rsidRPr="00095472" w14:paraId="518C7256" w14:textId="77777777" w:rsidTr="00F0762D">
        <w:trPr>
          <w:jc w:val="center"/>
        </w:trPr>
        <w:tc>
          <w:tcPr>
            <w:tcW w:w="3544" w:type="dxa"/>
            <w:shd w:val="clear" w:color="auto" w:fill="auto"/>
          </w:tcPr>
          <w:p w14:paraId="722DBF2E" w14:textId="77777777" w:rsidR="006E50A8" w:rsidRPr="00095472" w:rsidRDefault="006E50A8" w:rsidP="00095472">
            <w:pPr>
              <w:spacing w:after="0" w:line="360" w:lineRule="auto"/>
              <w:rPr>
                <w:rFonts w:asciiTheme="minorBidi" w:hAnsiTheme="minorBidi"/>
                <w:b/>
                <w:sz w:val="24"/>
                <w:szCs w:val="24"/>
              </w:rPr>
            </w:pPr>
            <w:r w:rsidRPr="00095472">
              <w:rPr>
                <w:rFonts w:asciiTheme="minorBidi" w:hAnsiTheme="minorBidi"/>
                <w:b/>
                <w:sz w:val="24"/>
                <w:szCs w:val="24"/>
              </w:rPr>
              <w:t>Group</w:t>
            </w:r>
          </w:p>
        </w:tc>
        <w:tc>
          <w:tcPr>
            <w:tcW w:w="6946" w:type="dxa"/>
            <w:shd w:val="clear" w:color="auto" w:fill="auto"/>
          </w:tcPr>
          <w:p w14:paraId="4F38CFE5" w14:textId="23575582" w:rsidR="006E50A8" w:rsidRPr="00095472" w:rsidRDefault="006E50A8" w:rsidP="002967FA">
            <w:pPr>
              <w:spacing w:after="0" w:line="360" w:lineRule="auto"/>
              <w:rPr>
                <w:rFonts w:asciiTheme="minorBidi" w:hAnsiTheme="minorBidi"/>
                <w:bCs/>
                <w:sz w:val="24"/>
                <w:szCs w:val="24"/>
              </w:rPr>
            </w:pPr>
            <w:r w:rsidRPr="00095472">
              <w:rPr>
                <w:rFonts w:asciiTheme="minorBidi" w:hAnsiTheme="minorBidi"/>
                <w:bCs/>
                <w:sz w:val="24"/>
                <w:szCs w:val="24"/>
              </w:rPr>
              <w:t xml:space="preserve">Level 2 (Upper Intermediate) </w:t>
            </w:r>
          </w:p>
        </w:tc>
      </w:tr>
      <w:tr w:rsidR="006E50A8" w:rsidRPr="00095472" w14:paraId="66F9A6F7" w14:textId="77777777" w:rsidTr="00F0762D">
        <w:trPr>
          <w:jc w:val="center"/>
        </w:trPr>
        <w:tc>
          <w:tcPr>
            <w:tcW w:w="3544" w:type="dxa"/>
            <w:tcBorders>
              <w:bottom w:val="single" w:sz="4" w:space="0" w:color="auto"/>
            </w:tcBorders>
            <w:shd w:val="clear" w:color="auto" w:fill="auto"/>
          </w:tcPr>
          <w:p w14:paraId="140B2789" w14:textId="77777777" w:rsidR="006E50A8" w:rsidRPr="00095472" w:rsidRDefault="006E50A8" w:rsidP="00095472">
            <w:pPr>
              <w:spacing w:after="0" w:line="360" w:lineRule="auto"/>
              <w:rPr>
                <w:rFonts w:asciiTheme="minorBidi" w:hAnsiTheme="minorBidi"/>
                <w:b/>
                <w:sz w:val="24"/>
                <w:szCs w:val="24"/>
              </w:rPr>
            </w:pPr>
            <w:r w:rsidRPr="00095472">
              <w:rPr>
                <w:rFonts w:asciiTheme="minorBidi" w:hAnsiTheme="minorBidi"/>
                <w:b/>
                <w:sz w:val="24"/>
                <w:szCs w:val="24"/>
              </w:rPr>
              <w:t>Topic/Context</w:t>
            </w:r>
          </w:p>
        </w:tc>
        <w:tc>
          <w:tcPr>
            <w:tcW w:w="6946" w:type="dxa"/>
            <w:tcBorders>
              <w:bottom w:val="single" w:sz="4" w:space="0" w:color="auto"/>
            </w:tcBorders>
            <w:shd w:val="clear" w:color="auto" w:fill="auto"/>
          </w:tcPr>
          <w:p w14:paraId="75C238B4" w14:textId="687A868A" w:rsidR="006E50A8" w:rsidRPr="00095472" w:rsidRDefault="006E50A8" w:rsidP="00171838">
            <w:pPr>
              <w:spacing w:after="0" w:line="360" w:lineRule="auto"/>
              <w:rPr>
                <w:rFonts w:asciiTheme="minorBidi" w:hAnsiTheme="minorBidi"/>
                <w:bCs/>
                <w:sz w:val="24"/>
                <w:szCs w:val="24"/>
              </w:rPr>
            </w:pPr>
            <w:r w:rsidRPr="00095472">
              <w:rPr>
                <w:rFonts w:asciiTheme="minorBidi" w:hAnsiTheme="minorBidi"/>
                <w:bCs/>
                <w:sz w:val="24"/>
                <w:szCs w:val="24"/>
              </w:rPr>
              <w:t xml:space="preserve">Topic: Crime and Punishment </w:t>
            </w:r>
          </w:p>
          <w:p w14:paraId="070DB636" w14:textId="77777777"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Lesson Plan:</w:t>
            </w:r>
          </w:p>
          <w:p w14:paraId="3413E0A1" w14:textId="77777777"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Aim - To inform students of crime and punishment vocabulary and consolidate present perfect simple/continuous tenses. Passive voice introduction. </w:t>
            </w:r>
          </w:p>
          <w:p w14:paraId="799D3E00" w14:textId="77777777" w:rsidR="006E50A8" w:rsidRPr="00095472" w:rsidRDefault="006E50A8" w:rsidP="00095472">
            <w:pPr>
              <w:spacing w:after="0" w:line="360" w:lineRule="auto"/>
              <w:rPr>
                <w:rFonts w:asciiTheme="minorBidi" w:hAnsiTheme="minorBidi"/>
                <w:bCs/>
                <w:sz w:val="24"/>
                <w:szCs w:val="24"/>
              </w:rPr>
            </w:pPr>
          </w:p>
          <w:p w14:paraId="20608B13" w14:textId="77777777"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Learning Objectives – </w:t>
            </w:r>
          </w:p>
          <w:p w14:paraId="32C42228" w14:textId="77777777" w:rsidR="006E50A8" w:rsidRPr="00095472" w:rsidRDefault="006E50A8" w:rsidP="00095472">
            <w:pPr>
              <w:pStyle w:val="ListParagraph"/>
              <w:numPr>
                <w:ilvl w:val="0"/>
                <w:numId w:val="16"/>
              </w:numPr>
              <w:spacing w:after="0" w:line="360" w:lineRule="auto"/>
              <w:rPr>
                <w:rFonts w:asciiTheme="minorBidi" w:hAnsiTheme="minorBidi"/>
                <w:bCs/>
                <w:sz w:val="24"/>
                <w:szCs w:val="24"/>
              </w:rPr>
            </w:pPr>
            <w:r w:rsidRPr="00095472">
              <w:rPr>
                <w:rFonts w:asciiTheme="minorBidi" w:hAnsiTheme="minorBidi"/>
                <w:bCs/>
                <w:sz w:val="24"/>
                <w:szCs w:val="24"/>
              </w:rPr>
              <w:t>Be able to use crime and punishment vocabulary</w:t>
            </w:r>
          </w:p>
          <w:p w14:paraId="295F3299" w14:textId="77777777" w:rsidR="006E50A8" w:rsidRPr="00095472" w:rsidRDefault="006E50A8" w:rsidP="00095472">
            <w:pPr>
              <w:pStyle w:val="ListParagraph"/>
              <w:numPr>
                <w:ilvl w:val="0"/>
                <w:numId w:val="16"/>
              </w:numPr>
              <w:spacing w:after="0" w:line="360" w:lineRule="auto"/>
              <w:rPr>
                <w:rFonts w:asciiTheme="minorBidi" w:hAnsiTheme="minorBidi"/>
                <w:bCs/>
                <w:sz w:val="24"/>
                <w:szCs w:val="24"/>
              </w:rPr>
            </w:pPr>
            <w:r w:rsidRPr="00095472">
              <w:rPr>
                <w:rFonts w:asciiTheme="minorBidi" w:hAnsiTheme="minorBidi"/>
                <w:bCs/>
                <w:sz w:val="24"/>
                <w:szCs w:val="24"/>
              </w:rPr>
              <w:t xml:space="preserve">Discuss crimes and appropriate punishments </w:t>
            </w:r>
          </w:p>
          <w:p w14:paraId="4424D7CC" w14:textId="77777777" w:rsidR="006E50A8" w:rsidRPr="00095472" w:rsidRDefault="006E50A8" w:rsidP="00095472">
            <w:pPr>
              <w:pStyle w:val="ListParagraph"/>
              <w:numPr>
                <w:ilvl w:val="0"/>
                <w:numId w:val="16"/>
              </w:numPr>
              <w:spacing w:after="0" w:line="360" w:lineRule="auto"/>
              <w:rPr>
                <w:rFonts w:asciiTheme="minorBidi" w:hAnsiTheme="minorBidi"/>
                <w:bCs/>
                <w:sz w:val="24"/>
                <w:szCs w:val="24"/>
              </w:rPr>
            </w:pPr>
            <w:r w:rsidRPr="00095472">
              <w:rPr>
                <w:rFonts w:asciiTheme="minorBidi" w:hAnsiTheme="minorBidi"/>
                <w:bCs/>
                <w:sz w:val="24"/>
                <w:szCs w:val="24"/>
              </w:rPr>
              <w:t xml:space="preserve">Use present perfect simple and continuous accurately and effectively </w:t>
            </w:r>
          </w:p>
          <w:p w14:paraId="54777A22" w14:textId="77777777" w:rsidR="006E50A8" w:rsidRPr="00095472" w:rsidRDefault="006E50A8" w:rsidP="00095472">
            <w:pPr>
              <w:pStyle w:val="ListParagraph"/>
              <w:numPr>
                <w:ilvl w:val="0"/>
                <w:numId w:val="16"/>
              </w:numPr>
              <w:spacing w:after="0" w:line="360" w:lineRule="auto"/>
              <w:rPr>
                <w:rFonts w:asciiTheme="minorBidi" w:hAnsiTheme="minorBidi"/>
                <w:bCs/>
                <w:sz w:val="24"/>
                <w:szCs w:val="24"/>
              </w:rPr>
            </w:pPr>
            <w:r w:rsidRPr="00095472">
              <w:rPr>
                <w:rFonts w:asciiTheme="minorBidi" w:hAnsiTheme="minorBidi"/>
                <w:bCs/>
                <w:sz w:val="24"/>
                <w:szCs w:val="24"/>
              </w:rPr>
              <w:t>Understand use and form of passive voice</w:t>
            </w:r>
          </w:p>
          <w:p w14:paraId="06956011" w14:textId="77777777" w:rsidR="006E50A8" w:rsidRPr="00095472" w:rsidRDefault="006E50A8" w:rsidP="00095472">
            <w:pPr>
              <w:spacing w:after="0" w:line="360" w:lineRule="auto"/>
              <w:rPr>
                <w:rFonts w:asciiTheme="minorBidi" w:hAnsiTheme="minorBidi"/>
                <w:bCs/>
                <w:sz w:val="24"/>
                <w:szCs w:val="24"/>
              </w:rPr>
            </w:pPr>
          </w:p>
          <w:p w14:paraId="7708B56D" w14:textId="77777777" w:rsidR="006E50A8" w:rsidRDefault="006E50A8" w:rsidP="00171838">
            <w:pPr>
              <w:spacing w:after="0" w:line="360" w:lineRule="auto"/>
              <w:rPr>
                <w:rFonts w:asciiTheme="minorBidi" w:hAnsiTheme="minorBidi"/>
                <w:bCs/>
                <w:sz w:val="24"/>
                <w:szCs w:val="24"/>
              </w:rPr>
            </w:pPr>
            <w:r w:rsidRPr="00095472">
              <w:rPr>
                <w:rFonts w:asciiTheme="minorBidi" w:hAnsiTheme="minorBidi"/>
                <w:bCs/>
                <w:sz w:val="24"/>
                <w:szCs w:val="24"/>
              </w:rPr>
              <w:t>Context:</w:t>
            </w:r>
            <w:r w:rsidR="00171838">
              <w:rPr>
                <w:rFonts w:asciiTheme="minorBidi" w:hAnsiTheme="minorBidi"/>
                <w:bCs/>
                <w:sz w:val="24"/>
                <w:szCs w:val="24"/>
              </w:rPr>
              <w:t xml:space="preserve"> </w:t>
            </w:r>
            <w:r w:rsidRPr="00095472">
              <w:rPr>
                <w:rFonts w:asciiTheme="minorBidi" w:hAnsiTheme="minorBidi"/>
                <w:bCs/>
                <w:sz w:val="24"/>
                <w:szCs w:val="24"/>
              </w:rPr>
              <w:t>This class of 16 students has a range of nationalities and backgrounds. There is a mix of asylum seekers, refugees and migrant workers and an age range from 18 to 64. This lesson focuses mainly on grammar due to difficulties with present perfect tenses last week and also introducing passive voice. There will be some speaking and listening (and some reading).</w:t>
            </w:r>
          </w:p>
          <w:p w14:paraId="5FA563FC" w14:textId="00AB244B" w:rsidR="00CC0C11" w:rsidRPr="00095472" w:rsidRDefault="00CC0C11" w:rsidP="00171838">
            <w:pPr>
              <w:spacing w:after="0" w:line="360" w:lineRule="auto"/>
              <w:rPr>
                <w:rFonts w:asciiTheme="minorBidi" w:hAnsiTheme="minorBidi"/>
                <w:bCs/>
                <w:sz w:val="24"/>
                <w:szCs w:val="24"/>
              </w:rPr>
            </w:pPr>
          </w:p>
        </w:tc>
      </w:tr>
      <w:tr w:rsidR="006E50A8" w:rsidRPr="00095472" w14:paraId="6B6ABA7D" w14:textId="77777777" w:rsidTr="00F0762D">
        <w:trPr>
          <w:jc w:val="center"/>
        </w:trPr>
        <w:tc>
          <w:tcPr>
            <w:tcW w:w="10490" w:type="dxa"/>
            <w:gridSpan w:val="2"/>
            <w:shd w:val="clear" w:color="auto" w:fill="auto"/>
          </w:tcPr>
          <w:p w14:paraId="12874B91" w14:textId="77777777" w:rsidR="006E50A8" w:rsidRPr="00095472" w:rsidRDefault="006E50A8" w:rsidP="00095472">
            <w:pPr>
              <w:spacing w:after="0" w:line="360" w:lineRule="auto"/>
              <w:rPr>
                <w:rFonts w:asciiTheme="minorBidi" w:hAnsiTheme="minorBidi"/>
                <w:b/>
                <w:sz w:val="24"/>
                <w:szCs w:val="24"/>
              </w:rPr>
            </w:pPr>
            <w:r w:rsidRPr="00095472">
              <w:rPr>
                <w:rFonts w:asciiTheme="minorBidi" w:hAnsiTheme="minorBidi"/>
                <w:b/>
                <w:sz w:val="24"/>
                <w:szCs w:val="24"/>
              </w:rPr>
              <w:lastRenderedPageBreak/>
              <w:t>Notes on the lesson:</w:t>
            </w:r>
          </w:p>
        </w:tc>
      </w:tr>
      <w:tr w:rsidR="006E50A8" w:rsidRPr="00095472" w14:paraId="0138CAB0" w14:textId="77777777" w:rsidTr="00F0762D">
        <w:trPr>
          <w:jc w:val="center"/>
        </w:trPr>
        <w:tc>
          <w:tcPr>
            <w:tcW w:w="10490" w:type="dxa"/>
            <w:gridSpan w:val="2"/>
            <w:tcBorders>
              <w:bottom w:val="single" w:sz="4" w:space="0" w:color="auto"/>
            </w:tcBorders>
            <w:shd w:val="clear" w:color="auto" w:fill="auto"/>
          </w:tcPr>
          <w:p w14:paraId="78812BD1" w14:textId="463156ED"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Classroom setting was a lecture room with tables set up in a U shape. The lecturer had a table in front of the class with notes and handouts laid out. Touchscreen wall monitor, whiteboard and PC facilities were used. The classroom was warm with plenty of natural light and the walls were decorated with several themes including Castle</w:t>
            </w:r>
            <w:r w:rsidR="003530B8">
              <w:rPr>
                <w:rFonts w:asciiTheme="minorBidi" w:hAnsiTheme="minorBidi"/>
                <w:bCs/>
                <w:sz w:val="24"/>
                <w:szCs w:val="24"/>
              </w:rPr>
              <w:t>s</w:t>
            </w:r>
            <w:r w:rsidRPr="00095472">
              <w:rPr>
                <w:rFonts w:asciiTheme="minorBidi" w:hAnsiTheme="minorBidi"/>
                <w:bCs/>
                <w:sz w:val="24"/>
                <w:szCs w:val="24"/>
              </w:rPr>
              <w:t xml:space="preserve"> of Wales, Women’s Day, </w:t>
            </w:r>
            <w:r w:rsidR="003530B8">
              <w:rPr>
                <w:rFonts w:asciiTheme="minorBidi" w:hAnsiTheme="minorBidi"/>
                <w:bCs/>
                <w:sz w:val="24"/>
                <w:szCs w:val="24"/>
              </w:rPr>
              <w:t>C</w:t>
            </w:r>
            <w:r w:rsidRPr="00095472">
              <w:rPr>
                <w:rFonts w:asciiTheme="minorBidi" w:hAnsiTheme="minorBidi"/>
                <w:bCs/>
                <w:sz w:val="24"/>
                <w:szCs w:val="24"/>
              </w:rPr>
              <w:t xml:space="preserve">elebrate </w:t>
            </w:r>
            <w:r w:rsidR="003530B8">
              <w:rPr>
                <w:rFonts w:asciiTheme="minorBidi" w:hAnsiTheme="minorBidi"/>
                <w:bCs/>
                <w:sz w:val="24"/>
                <w:szCs w:val="24"/>
              </w:rPr>
              <w:t>R</w:t>
            </w:r>
            <w:r w:rsidRPr="00095472">
              <w:rPr>
                <w:rFonts w:asciiTheme="minorBidi" w:hAnsiTheme="minorBidi"/>
                <w:bCs/>
                <w:sz w:val="24"/>
                <w:szCs w:val="24"/>
              </w:rPr>
              <w:t xml:space="preserve">especting </w:t>
            </w:r>
            <w:r w:rsidR="003530B8">
              <w:rPr>
                <w:rFonts w:asciiTheme="minorBidi" w:hAnsiTheme="minorBidi"/>
                <w:bCs/>
                <w:sz w:val="24"/>
                <w:szCs w:val="24"/>
              </w:rPr>
              <w:t>O</w:t>
            </w:r>
            <w:r w:rsidRPr="00095472">
              <w:rPr>
                <w:rFonts w:asciiTheme="minorBidi" w:hAnsiTheme="minorBidi"/>
                <w:bCs/>
                <w:sz w:val="24"/>
                <w:szCs w:val="24"/>
              </w:rPr>
              <w:t xml:space="preserve">thers, attendance achievements and progression opportunities in the College. </w:t>
            </w:r>
          </w:p>
          <w:p w14:paraId="0E7AEC09" w14:textId="77777777" w:rsidR="006E50A8" w:rsidRPr="00095472" w:rsidRDefault="006E50A8" w:rsidP="00095472">
            <w:pPr>
              <w:spacing w:after="0" w:line="360" w:lineRule="auto"/>
              <w:rPr>
                <w:rFonts w:asciiTheme="minorBidi" w:hAnsiTheme="minorBidi"/>
                <w:bCs/>
                <w:sz w:val="24"/>
                <w:szCs w:val="24"/>
              </w:rPr>
            </w:pPr>
          </w:p>
          <w:p w14:paraId="1CBDD988" w14:textId="77777777"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Lecturer greeted all students and checked they were comfortable with the lighting in the room, before taking a register. The lecturer started the lesson by encouraging students to participate in extra reading in their own time and demonstrated the location of free e-books online. The lecturer also encouraged students to use the audio function on e-books to improve their listening skills. </w:t>
            </w:r>
          </w:p>
          <w:p w14:paraId="3A4EFC17" w14:textId="77777777" w:rsidR="006E50A8" w:rsidRPr="00095472" w:rsidRDefault="006E50A8" w:rsidP="00095472">
            <w:pPr>
              <w:spacing w:after="0" w:line="360" w:lineRule="auto"/>
              <w:rPr>
                <w:rFonts w:asciiTheme="minorBidi" w:hAnsiTheme="minorBidi"/>
                <w:bCs/>
                <w:sz w:val="24"/>
                <w:szCs w:val="24"/>
              </w:rPr>
            </w:pPr>
          </w:p>
          <w:p w14:paraId="0329D55A" w14:textId="39E71253" w:rsidR="006E50A8" w:rsidRPr="00095472" w:rsidRDefault="001828E2" w:rsidP="00095472">
            <w:pPr>
              <w:spacing w:after="0" w:line="360" w:lineRule="auto"/>
              <w:rPr>
                <w:rFonts w:asciiTheme="minorBidi" w:hAnsiTheme="minorBidi"/>
                <w:bCs/>
                <w:sz w:val="24"/>
                <w:szCs w:val="24"/>
              </w:rPr>
            </w:pPr>
            <w:r>
              <w:rPr>
                <w:rFonts w:asciiTheme="minorBidi" w:hAnsiTheme="minorBidi"/>
                <w:bCs/>
                <w:sz w:val="24"/>
                <w:szCs w:val="24"/>
              </w:rPr>
              <w:t>The l</w:t>
            </w:r>
            <w:r w:rsidR="006E50A8" w:rsidRPr="00095472">
              <w:rPr>
                <w:rFonts w:asciiTheme="minorBidi" w:hAnsiTheme="minorBidi"/>
                <w:bCs/>
                <w:sz w:val="24"/>
                <w:szCs w:val="24"/>
              </w:rPr>
              <w:t xml:space="preserve">ecturer asked the students to recall what they did last week and explained the aims and objectives of the lesson today. All aims and objectives were written on the whiteboard and kept visible throughout the lesson. The lecturer returned homework to students from a previous lesson and reviewed the homework by explaining each question and asked the students to answer. The lecturer continuously asked questions to the students to keep them engaged. The lecturer encouraged students to take pictures of the board with their mobile phones as a way to recall information. </w:t>
            </w:r>
          </w:p>
          <w:p w14:paraId="76EA8CBF" w14:textId="77777777" w:rsidR="006E50A8" w:rsidRPr="00095472" w:rsidRDefault="006E50A8" w:rsidP="00095472">
            <w:pPr>
              <w:spacing w:after="0" w:line="360" w:lineRule="auto"/>
              <w:rPr>
                <w:rFonts w:asciiTheme="minorBidi" w:hAnsiTheme="minorBidi"/>
                <w:bCs/>
                <w:sz w:val="24"/>
                <w:szCs w:val="24"/>
              </w:rPr>
            </w:pPr>
          </w:p>
          <w:p w14:paraId="1F267E4B" w14:textId="77777777"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The lecturer set a task for students to work in pairs and the lecturer walked around the room to check each pair understood the task and were able to do the work. The lecturer stood in front of the classroom for the duration of the lesson and when tasks were set, the lecturer would walk around the students – the layout of the room allowed easy access to view students work without disturbing them. </w:t>
            </w:r>
          </w:p>
          <w:p w14:paraId="22C7B3E0" w14:textId="77777777" w:rsidR="006E50A8" w:rsidRPr="00095472" w:rsidRDefault="006E50A8" w:rsidP="00095472">
            <w:pPr>
              <w:spacing w:after="0" w:line="360" w:lineRule="auto"/>
              <w:rPr>
                <w:rFonts w:asciiTheme="minorBidi" w:hAnsiTheme="minorBidi"/>
                <w:bCs/>
                <w:sz w:val="24"/>
                <w:szCs w:val="24"/>
              </w:rPr>
            </w:pPr>
          </w:p>
          <w:p w14:paraId="624C6DCB" w14:textId="38AC16E4" w:rsidR="006E50A8" w:rsidRPr="00095472" w:rsidRDefault="006E50A8" w:rsidP="00095472">
            <w:pPr>
              <w:spacing w:after="0" w:line="360" w:lineRule="auto"/>
              <w:rPr>
                <w:rFonts w:asciiTheme="minorBidi" w:hAnsiTheme="minorBidi"/>
                <w:b/>
                <w:sz w:val="24"/>
                <w:szCs w:val="24"/>
              </w:rPr>
            </w:pPr>
            <w:r w:rsidRPr="00095472">
              <w:rPr>
                <w:rFonts w:asciiTheme="minorBidi" w:hAnsiTheme="minorBidi"/>
                <w:bCs/>
                <w:sz w:val="24"/>
                <w:szCs w:val="24"/>
              </w:rPr>
              <w:t>Handouts were provided to students with tasks. Students continuously ask</w:t>
            </w:r>
            <w:r w:rsidR="001237A7">
              <w:rPr>
                <w:rFonts w:asciiTheme="minorBidi" w:hAnsiTheme="minorBidi"/>
                <w:bCs/>
                <w:sz w:val="24"/>
                <w:szCs w:val="24"/>
              </w:rPr>
              <w:t>ed</w:t>
            </w:r>
            <w:r w:rsidRPr="00095472">
              <w:rPr>
                <w:rFonts w:asciiTheme="minorBidi" w:hAnsiTheme="minorBidi"/>
                <w:bCs/>
                <w:sz w:val="24"/>
                <w:szCs w:val="24"/>
              </w:rPr>
              <w:t xml:space="preserve"> questions and the lecturer explained each task one by one. </w:t>
            </w:r>
            <w:r w:rsidR="001237A7">
              <w:rPr>
                <w:rFonts w:asciiTheme="minorBidi" w:hAnsiTheme="minorBidi"/>
                <w:bCs/>
                <w:sz w:val="24"/>
                <w:szCs w:val="24"/>
              </w:rPr>
              <w:t>The l</w:t>
            </w:r>
            <w:r w:rsidRPr="00095472">
              <w:rPr>
                <w:rFonts w:asciiTheme="minorBidi" w:hAnsiTheme="minorBidi"/>
                <w:bCs/>
                <w:sz w:val="24"/>
                <w:szCs w:val="24"/>
              </w:rPr>
              <w:t xml:space="preserve">ecturer set more homework for student to revise ready for the next lesson. </w:t>
            </w:r>
            <w:r w:rsidR="002E554A">
              <w:rPr>
                <w:rFonts w:asciiTheme="minorBidi" w:hAnsiTheme="minorBidi"/>
                <w:bCs/>
                <w:sz w:val="24"/>
                <w:szCs w:val="24"/>
              </w:rPr>
              <w:t>The l</w:t>
            </w:r>
            <w:r w:rsidRPr="00095472">
              <w:rPr>
                <w:rFonts w:asciiTheme="minorBidi" w:hAnsiTheme="minorBidi"/>
                <w:bCs/>
                <w:sz w:val="24"/>
                <w:szCs w:val="24"/>
              </w:rPr>
              <w:t xml:space="preserve">ecturer continuously asked students if they understood or whether further explanation was needed. </w:t>
            </w:r>
          </w:p>
          <w:p w14:paraId="291CE149" w14:textId="77777777" w:rsidR="006E50A8" w:rsidRPr="00095472" w:rsidRDefault="006E50A8" w:rsidP="00095472">
            <w:pPr>
              <w:spacing w:after="0" w:line="360" w:lineRule="auto"/>
              <w:rPr>
                <w:rFonts w:asciiTheme="minorBidi" w:hAnsiTheme="minorBidi"/>
                <w:b/>
                <w:sz w:val="24"/>
                <w:szCs w:val="24"/>
              </w:rPr>
            </w:pPr>
          </w:p>
          <w:p w14:paraId="53FB6D82" w14:textId="6F4D8A36"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lastRenderedPageBreak/>
              <w:t xml:space="preserve">Topic – Crime and Punishment. Students </w:t>
            </w:r>
            <w:r w:rsidR="00507B62">
              <w:rPr>
                <w:rFonts w:asciiTheme="minorBidi" w:hAnsiTheme="minorBidi"/>
                <w:bCs/>
                <w:sz w:val="24"/>
                <w:szCs w:val="24"/>
              </w:rPr>
              <w:t xml:space="preserve">were tasked </w:t>
            </w:r>
            <w:r w:rsidRPr="00095472">
              <w:rPr>
                <w:rFonts w:asciiTheme="minorBidi" w:hAnsiTheme="minorBidi"/>
                <w:bCs/>
                <w:sz w:val="24"/>
                <w:szCs w:val="24"/>
              </w:rPr>
              <w:t>to think</w:t>
            </w:r>
            <w:r w:rsidR="00507B62">
              <w:rPr>
                <w:rFonts w:asciiTheme="minorBidi" w:hAnsiTheme="minorBidi"/>
                <w:bCs/>
                <w:sz w:val="24"/>
                <w:szCs w:val="24"/>
              </w:rPr>
              <w:t xml:space="preserve"> </w:t>
            </w:r>
            <w:r w:rsidRPr="00095472">
              <w:rPr>
                <w:rFonts w:asciiTheme="minorBidi" w:hAnsiTheme="minorBidi"/>
                <w:bCs/>
                <w:sz w:val="24"/>
                <w:szCs w:val="24"/>
              </w:rPr>
              <w:t xml:space="preserve">of verbs and nouns. </w:t>
            </w:r>
            <w:r w:rsidR="00507B62">
              <w:rPr>
                <w:rFonts w:asciiTheme="minorBidi" w:hAnsiTheme="minorBidi"/>
                <w:bCs/>
                <w:sz w:val="24"/>
                <w:szCs w:val="24"/>
              </w:rPr>
              <w:t>The lecturer e</w:t>
            </w:r>
            <w:r w:rsidRPr="00095472">
              <w:rPr>
                <w:rFonts w:asciiTheme="minorBidi" w:hAnsiTheme="minorBidi"/>
                <w:bCs/>
                <w:sz w:val="24"/>
                <w:szCs w:val="24"/>
              </w:rPr>
              <w:t>ncourage</w:t>
            </w:r>
            <w:r w:rsidR="00507B62">
              <w:rPr>
                <w:rFonts w:asciiTheme="minorBidi" w:hAnsiTheme="minorBidi"/>
                <w:bCs/>
                <w:sz w:val="24"/>
                <w:szCs w:val="24"/>
              </w:rPr>
              <w:t>d</w:t>
            </w:r>
            <w:r w:rsidRPr="00095472">
              <w:rPr>
                <w:rFonts w:asciiTheme="minorBidi" w:hAnsiTheme="minorBidi"/>
                <w:bCs/>
                <w:sz w:val="24"/>
                <w:szCs w:val="24"/>
              </w:rPr>
              <w:t xml:space="preserve"> students to write down answers</w:t>
            </w:r>
            <w:r w:rsidR="00B777AB">
              <w:rPr>
                <w:rFonts w:asciiTheme="minorBidi" w:hAnsiTheme="minorBidi"/>
                <w:bCs/>
                <w:sz w:val="24"/>
                <w:szCs w:val="24"/>
              </w:rPr>
              <w:t>, u</w:t>
            </w:r>
            <w:r w:rsidRPr="00095472">
              <w:rPr>
                <w:rFonts w:asciiTheme="minorBidi" w:hAnsiTheme="minorBidi"/>
                <w:bCs/>
                <w:sz w:val="24"/>
                <w:szCs w:val="24"/>
              </w:rPr>
              <w:t xml:space="preserve">se </w:t>
            </w:r>
            <w:r w:rsidR="00B777AB">
              <w:rPr>
                <w:rFonts w:asciiTheme="minorBidi" w:hAnsiTheme="minorBidi"/>
                <w:bCs/>
                <w:sz w:val="24"/>
                <w:szCs w:val="24"/>
              </w:rPr>
              <w:t>t</w:t>
            </w:r>
            <w:r w:rsidRPr="00095472">
              <w:rPr>
                <w:rFonts w:asciiTheme="minorBidi" w:hAnsiTheme="minorBidi"/>
                <w:bCs/>
                <w:sz w:val="24"/>
                <w:szCs w:val="24"/>
              </w:rPr>
              <w:t>extbook</w:t>
            </w:r>
            <w:r w:rsidR="00B777AB">
              <w:rPr>
                <w:rFonts w:asciiTheme="minorBidi" w:hAnsiTheme="minorBidi"/>
                <w:bCs/>
                <w:sz w:val="24"/>
                <w:szCs w:val="24"/>
              </w:rPr>
              <w:t>s</w:t>
            </w:r>
            <w:r w:rsidRPr="00095472">
              <w:rPr>
                <w:rFonts w:asciiTheme="minorBidi" w:hAnsiTheme="minorBidi"/>
                <w:bCs/>
                <w:sz w:val="24"/>
                <w:szCs w:val="24"/>
              </w:rPr>
              <w:t xml:space="preserve">, work in pairs, read and discuss </w:t>
            </w:r>
            <w:r w:rsidR="00B777AB">
              <w:rPr>
                <w:rFonts w:asciiTheme="minorBidi" w:hAnsiTheme="minorBidi"/>
                <w:bCs/>
                <w:sz w:val="24"/>
                <w:szCs w:val="24"/>
              </w:rPr>
              <w:t xml:space="preserve">the </w:t>
            </w:r>
            <w:r w:rsidRPr="00095472">
              <w:rPr>
                <w:rFonts w:asciiTheme="minorBidi" w:hAnsiTheme="minorBidi"/>
                <w:bCs/>
                <w:sz w:val="24"/>
                <w:szCs w:val="24"/>
              </w:rPr>
              <w:t xml:space="preserve">answers. </w:t>
            </w:r>
            <w:r w:rsidR="00B777AB">
              <w:rPr>
                <w:rFonts w:asciiTheme="minorBidi" w:hAnsiTheme="minorBidi"/>
                <w:bCs/>
                <w:sz w:val="24"/>
                <w:szCs w:val="24"/>
              </w:rPr>
              <w:t>The l</w:t>
            </w:r>
            <w:r w:rsidRPr="00095472">
              <w:rPr>
                <w:rFonts w:asciiTheme="minorBidi" w:hAnsiTheme="minorBidi"/>
                <w:bCs/>
                <w:sz w:val="24"/>
                <w:szCs w:val="24"/>
              </w:rPr>
              <w:t xml:space="preserve">ecturer would ask questions to students to further explain their answers. Using the touchscreen </w:t>
            </w:r>
            <w:r w:rsidR="003241AA">
              <w:rPr>
                <w:rFonts w:asciiTheme="minorBidi" w:hAnsiTheme="minorBidi"/>
                <w:bCs/>
                <w:sz w:val="24"/>
                <w:szCs w:val="24"/>
              </w:rPr>
              <w:t xml:space="preserve">monitor </w:t>
            </w:r>
            <w:r w:rsidRPr="00095472">
              <w:rPr>
                <w:rFonts w:asciiTheme="minorBidi" w:hAnsiTheme="minorBidi"/>
                <w:bCs/>
                <w:sz w:val="24"/>
                <w:szCs w:val="24"/>
              </w:rPr>
              <w:t xml:space="preserve">in front of the class, </w:t>
            </w:r>
            <w:r w:rsidR="003241AA">
              <w:rPr>
                <w:rFonts w:asciiTheme="minorBidi" w:hAnsiTheme="minorBidi"/>
                <w:bCs/>
                <w:sz w:val="24"/>
                <w:szCs w:val="24"/>
              </w:rPr>
              <w:t xml:space="preserve">the </w:t>
            </w:r>
            <w:r w:rsidRPr="00095472">
              <w:rPr>
                <w:rFonts w:asciiTheme="minorBidi" w:hAnsiTheme="minorBidi"/>
                <w:bCs/>
                <w:sz w:val="24"/>
                <w:szCs w:val="24"/>
              </w:rPr>
              <w:t xml:space="preserve">lecturer would go around the room and pick students by their names to answer questions. Before moving onto the next task, the lecturer would check whether the students required more time. </w:t>
            </w:r>
            <w:r w:rsidR="006311C8">
              <w:rPr>
                <w:rFonts w:asciiTheme="minorBidi" w:hAnsiTheme="minorBidi"/>
                <w:bCs/>
                <w:sz w:val="24"/>
                <w:szCs w:val="24"/>
              </w:rPr>
              <w:t>The l</w:t>
            </w:r>
            <w:r w:rsidRPr="00095472">
              <w:rPr>
                <w:rFonts w:asciiTheme="minorBidi" w:hAnsiTheme="minorBidi"/>
                <w:bCs/>
                <w:sz w:val="24"/>
                <w:szCs w:val="24"/>
              </w:rPr>
              <w:t xml:space="preserve">ecturer would describe events and ask the students to fill in the blanks. This was highly engaging activity, both lecturer and students had frequent dialogue. </w:t>
            </w:r>
          </w:p>
          <w:p w14:paraId="6FA4F2B5" w14:textId="77777777" w:rsidR="006E50A8" w:rsidRPr="00095472" w:rsidRDefault="006E50A8" w:rsidP="00095472">
            <w:pPr>
              <w:spacing w:after="0" w:line="360" w:lineRule="auto"/>
              <w:rPr>
                <w:rFonts w:asciiTheme="minorBidi" w:hAnsiTheme="minorBidi"/>
                <w:bCs/>
                <w:sz w:val="24"/>
                <w:szCs w:val="24"/>
              </w:rPr>
            </w:pPr>
          </w:p>
          <w:p w14:paraId="26000BD5" w14:textId="3FF054C9"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Discussion activity – work in pairs, students were encouraged to talk about their activities this week. The lecturer explained the homework </w:t>
            </w:r>
            <w:r w:rsidR="000D6A97">
              <w:rPr>
                <w:rFonts w:asciiTheme="minorBidi" w:hAnsiTheme="minorBidi"/>
                <w:bCs/>
                <w:sz w:val="24"/>
                <w:szCs w:val="24"/>
              </w:rPr>
              <w:t xml:space="preserve">set after the lesson today </w:t>
            </w:r>
            <w:r w:rsidRPr="00095472">
              <w:rPr>
                <w:rFonts w:asciiTheme="minorBidi" w:hAnsiTheme="minorBidi"/>
                <w:bCs/>
                <w:sz w:val="24"/>
                <w:szCs w:val="24"/>
              </w:rPr>
              <w:t xml:space="preserve">and linked it to future exams. </w:t>
            </w:r>
            <w:r w:rsidR="000D6A97">
              <w:rPr>
                <w:rFonts w:asciiTheme="minorBidi" w:hAnsiTheme="minorBidi"/>
                <w:bCs/>
                <w:sz w:val="24"/>
                <w:szCs w:val="24"/>
              </w:rPr>
              <w:t>The lecturer s</w:t>
            </w:r>
            <w:r w:rsidRPr="00095472">
              <w:rPr>
                <w:rFonts w:asciiTheme="minorBidi" w:hAnsiTheme="minorBidi"/>
                <w:bCs/>
                <w:sz w:val="24"/>
                <w:szCs w:val="24"/>
              </w:rPr>
              <w:t>tressed the importance of work in the class and explained where the students would achieve marks.</w:t>
            </w:r>
          </w:p>
          <w:p w14:paraId="6AD2AA71" w14:textId="77777777" w:rsidR="006E50A8" w:rsidRPr="00095472" w:rsidRDefault="006E50A8" w:rsidP="00095472">
            <w:pPr>
              <w:spacing w:after="0" w:line="360" w:lineRule="auto"/>
              <w:rPr>
                <w:rFonts w:asciiTheme="minorBidi" w:hAnsiTheme="minorBidi"/>
                <w:bCs/>
                <w:sz w:val="24"/>
                <w:szCs w:val="24"/>
              </w:rPr>
            </w:pPr>
          </w:p>
          <w:p w14:paraId="1F57AA9B" w14:textId="73626D50" w:rsidR="006E50A8" w:rsidRPr="00171838" w:rsidRDefault="006E50A8" w:rsidP="00171838">
            <w:pPr>
              <w:spacing w:after="0" w:line="360" w:lineRule="auto"/>
              <w:rPr>
                <w:rFonts w:asciiTheme="minorBidi" w:hAnsiTheme="minorBidi"/>
                <w:bCs/>
                <w:sz w:val="24"/>
                <w:szCs w:val="24"/>
              </w:rPr>
            </w:pPr>
            <w:r w:rsidRPr="00095472">
              <w:rPr>
                <w:rFonts w:asciiTheme="minorBidi" w:hAnsiTheme="minorBidi"/>
                <w:bCs/>
                <w:sz w:val="24"/>
                <w:szCs w:val="24"/>
              </w:rPr>
              <w:t xml:space="preserve">The lesson concluded with the lecturer explaining the activity for next week, encouraged students to do their homework and reminded them of resources available for independent study. </w:t>
            </w:r>
          </w:p>
        </w:tc>
      </w:tr>
      <w:tr w:rsidR="006E50A8" w:rsidRPr="00095472" w14:paraId="5DD37570" w14:textId="77777777" w:rsidTr="00F0762D">
        <w:trPr>
          <w:jc w:val="center"/>
        </w:trPr>
        <w:tc>
          <w:tcPr>
            <w:tcW w:w="10490" w:type="dxa"/>
            <w:gridSpan w:val="2"/>
            <w:shd w:val="clear" w:color="auto" w:fill="auto"/>
          </w:tcPr>
          <w:p w14:paraId="7AC47543" w14:textId="77777777" w:rsidR="006E50A8" w:rsidRPr="00095472" w:rsidRDefault="006E50A8" w:rsidP="00095472">
            <w:pPr>
              <w:spacing w:after="0" w:line="360" w:lineRule="auto"/>
              <w:rPr>
                <w:rFonts w:asciiTheme="minorBidi" w:hAnsiTheme="minorBidi"/>
                <w:b/>
                <w:sz w:val="24"/>
                <w:szCs w:val="24"/>
              </w:rPr>
            </w:pPr>
            <w:r w:rsidRPr="00095472">
              <w:rPr>
                <w:rFonts w:asciiTheme="minorBidi" w:hAnsiTheme="minorBidi"/>
                <w:b/>
                <w:sz w:val="24"/>
                <w:szCs w:val="24"/>
              </w:rPr>
              <w:lastRenderedPageBreak/>
              <w:t>What I have learned:</w:t>
            </w:r>
          </w:p>
        </w:tc>
      </w:tr>
      <w:tr w:rsidR="006E50A8" w:rsidRPr="00095472" w14:paraId="6D4CD490" w14:textId="77777777" w:rsidTr="00F0762D">
        <w:trPr>
          <w:jc w:val="center"/>
        </w:trPr>
        <w:tc>
          <w:tcPr>
            <w:tcW w:w="10490" w:type="dxa"/>
            <w:gridSpan w:val="2"/>
            <w:tcBorders>
              <w:bottom w:val="single" w:sz="4" w:space="0" w:color="auto"/>
            </w:tcBorders>
            <w:shd w:val="clear" w:color="auto" w:fill="auto"/>
          </w:tcPr>
          <w:p w14:paraId="144D36DC" w14:textId="4ACE3536"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The layout of the classroom </w:t>
            </w:r>
            <w:r w:rsidR="001F35A4">
              <w:rPr>
                <w:rFonts w:asciiTheme="minorBidi" w:hAnsiTheme="minorBidi"/>
                <w:bCs/>
                <w:sz w:val="24"/>
                <w:szCs w:val="24"/>
              </w:rPr>
              <w:t xml:space="preserve">with </w:t>
            </w:r>
            <w:r w:rsidRPr="00095472">
              <w:rPr>
                <w:rFonts w:asciiTheme="minorBidi" w:hAnsiTheme="minorBidi"/>
                <w:bCs/>
                <w:sz w:val="24"/>
                <w:szCs w:val="24"/>
              </w:rPr>
              <w:t>a U</w:t>
            </w:r>
            <w:r w:rsidR="001F35A4">
              <w:rPr>
                <w:rFonts w:asciiTheme="minorBidi" w:hAnsiTheme="minorBidi"/>
                <w:bCs/>
                <w:sz w:val="24"/>
                <w:szCs w:val="24"/>
              </w:rPr>
              <w:t>-</w:t>
            </w:r>
            <w:r w:rsidRPr="00095472">
              <w:rPr>
                <w:rFonts w:asciiTheme="minorBidi" w:hAnsiTheme="minorBidi"/>
                <w:bCs/>
                <w:sz w:val="24"/>
                <w:szCs w:val="24"/>
              </w:rPr>
              <w:t xml:space="preserve">shape seating arrangement allowed the lecturer to engage with each student and freely move around the class to check tasks were understood and completed. </w:t>
            </w:r>
          </w:p>
          <w:p w14:paraId="713E6259" w14:textId="77777777" w:rsidR="006E50A8" w:rsidRPr="00095472" w:rsidRDefault="006E50A8" w:rsidP="00095472">
            <w:pPr>
              <w:spacing w:after="0" w:line="360" w:lineRule="auto"/>
              <w:rPr>
                <w:rFonts w:asciiTheme="minorBidi" w:hAnsiTheme="minorBidi"/>
                <w:bCs/>
                <w:sz w:val="24"/>
                <w:szCs w:val="24"/>
              </w:rPr>
            </w:pPr>
          </w:p>
          <w:p w14:paraId="014FD4AA" w14:textId="27B48E24"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The lecturer explained th</w:t>
            </w:r>
            <w:r w:rsidR="00426C10">
              <w:rPr>
                <w:rFonts w:asciiTheme="minorBidi" w:hAnsiTheme="minorBidi"/>
                <w:bCs/>
                <w:sz w:val="24"/>
                <w:szCs w:val="24"/>
              </w:rPr>
              <w:t>e</w:t>
            </w:r>
            <w:r w:rsidRPr="00095472">
              <w:rPr>
                <w:rFonts w:asciiTheme="minorBidi" w:hAnsiTheme="minorBidi"/>
                <w:bCs/>
                <w:sz w:val="24"/>
                <w:szCs w:val="24"/>
              </w:rPr>
              <w:t xml:space="preserve"> aims and objectives </w:t>
            </w:r>
            <w:r w:rsidR="00426C10">
              <w:rPr>
                <w:rFonts w:asciiTheme="minorBidi" w:hAnsiTheme="minorBidi"/>
                <w:bCs/>
                <w:sz w:val="24"/>
                <w:szCs w:val="24"/>
              </w:rPr>
              <w:t xml:space="preserve">of the lesson </w:t>
            </w:r>
            <w:r w:rsidRPr="00095472">
              <w:rPr>
                <w:rFonts w:asciiTheme="minorBidi" w:hAnsiTheme="minorBidi"/>
                <w:bCs/>
                <w:sz w:val="24"/>
                <w:szCs w:val="24"/>
              </w:rPr>
              <w:t xml:space="preserve">and also listed them on the whiteboard </w:t>
            </w:r>
            <w:r w:rsidR="00E00CBC">
              <w:rPr>
                <w:rFonts w:asciiTheme="minorBidi" w:hAnsiTheme="minorBidi"/>
                <w:bCs/>
                <w:sz w:val="24"/>
                <w:szCs w:val="24"/>
              </w:rPr>
              <w:t xml:space="preserve">which was kept visible </w:t>
            </w:r>
            <w:r w:rsidRPr="00095472">
              <w:rPr>
                <w:rFonts w:asciiTheme="minorBidi" w:hAnsiTheme="minorBidi"/>
                <w:bCs/>
                <w:sz w:val="24"/>
                <w:szCs w:val="24"/>
              </w:rPr>
              <w:t xml:space="preserve">for the duration of the lesson. This set the tone for the lesson and the tasks and activities always linked back to the aims and objectives on the </w:t>
            </w:r>
            <w:r w:rsidR="00BC4AC3">
              <w:rPr>
                <w:rFonts w:asciiTheme="minorBidi" w:hAnsiTheme="minorBidi"/>
                <w:bCs/>
                <w:sz w:val="24"/>
                <w:szCs w:val="24"/>
              </w:rPr>
              <w:t>white</w:t>
            </w:r>
            <w:r w:rsidRPr="00095472">
              <w:rPr>
                <w:rFonts w:asciiTheme="minorBidi" w:hAnsiTheme="minorBidi"/>
                <w:bCs/>
                <w:sz w:val="24"/>
                <w:szCs w:val="24"/>
              </w:rPr>
              <w:t xml:space="preserve">board. </w:t>
            </w:r>
          </w:p>
          <w:p w14:paraId="6E9E399F" w14:textId="77777777" w:rsidR="006E50A8" w:rsidRPr="00095472" w:rsidRDefault="006E50A8" w:rsidP="00095472">
            <w:pPr>
              <w:spacing w:after="0" w:line="360" w:lineRule="auto"/>
              <w:rPr>
                <w:rFonts w:asciiTheme="minorBidi" w:hAnsiTheme="minorBidi"/>
                <w:bCs/>
                <w:sz w:val="24"/>
                <w:szCs w:val="24"/>
              </w:rPr>
            </w:pPr>
          </w:p>
          <w:p w14:paraId="20F4E047" w14:textId="1E5E8E9B" w:rsidR="006E50A8" w:rsidRPr="00095472" w:rsidRDefault="006E50A8" w:rsidP="00E00CBC">
            <w:pPr>
              <w:spacing w:after="0" w:line="360" w:lineRule="auto"/>
              <w:rPr>
                <w:rFonts w:asciiTheme="minorBidi" w:hAnsiTheme="minorBidi"/>
                <w:bCs/>
                <w:sz w:val="24"/>
                <w:szCs w:val="24"/>
              </w:rPr>
            </w:pPr>
            <w:r w:rsidRPr="00095472">
              <w:rPr>
                <w:rFonts w:asciiTheme="minorBidi" w:hAnsiTheme="minorBidi"/>
                <w:bCs/>
                <w:sz w:val="24"/>
                <w:szCs w:val="24"/>
              </w:rPr>
              <w:t xml:space="preserve">Throughout the lesson, the lecturer encouraged the use of mobile phones and used IT equipment. This was a fast and effective way to remind students of independent study and to </w:t>
            </w:r>
            <w:r w:rsidR="00BC4AC3">
              <w:rPr>
                <w:rFonts w:asciiTheme="minorBidi" w:hAnsiTheme="minorBidi"/>
                <w:bCs/>
                <w:sz w:val="24"/>
                <w:szCs w:val="24"/>
              </w:rPr>
              <w:t>capture</w:t>
            </w:r>
            <w:r w:rsidRPr="00095472">
              <w:rPr>
                <w:rFonts w:asciiTheme="minorBidi" w:hAnsiTheme="minorBidi"/>
                <w:bCs/>
                <w:sz w:val="24"/>
                <w:szCs w:val="24"/>
              </w:rPr>
              <w:t xml:space="preserve"> information from the PowerPoint presentation. </w:t>
            </w:r>
          </w:p>
        </w:tc>
      </w:tr>
      <w:tr w:rsidR="006E50A8" w:rsidRPr="00095472" w14:paraId="4D651E60" w14:textId="77777777" w:rsidTr="00F0762D">
        <w:trPr>
          <w:jc w:val="center"/>
        </w:trPr>
        <w:tc>
          <w:tcPr>
            <w:tcW w:w="10490" w:type="dxa"/>
            <w:gridSpan w:val="2"/>
            <w:shd w:val="clear" w:color="auto" w:fill="auto"/>
          </w:tcPr>
          <w:p w14:paraId="3783912C" w14:textId="77777777" w:rsidR="006E50A8" w:rsidRPr="00095472" w:rsidRDefault="006E50A8" w:rsidP="00095472">
            <w:pPr>
              <w:spacing w:after="0" w:line="360" w:lineRule="auto"/>
              <w:rPr>
                <w:rFonts w:asciiTheme="minorBidi" w:hAnsiTheme="minorBidi"/>
                <w:b/>
                <w:bCs/>
                <w:sz w:val="24"/>
                <w:szCs w:val="24"/>
              </w:rPr>
            </w:pPr>
            <w:r w:rsidRPr="00095472">
              <w:rPr>
                <w:rFonts w:asciiTheme="minorBidi" w:hAnsiTheme="minorBidi"/>
                <w:b/>
                <w:bCs/>
                <w:sz w:val="24"/>
                <w:szCs w:val="24"/>
              </w:rPr>
              <w:t>Targets to improve my own practice (mapped to professional standards):</w:t>
            </w:r>
          </w:p>
        </w:tc>
      </w:tr>
      <w:tr w:rsidR="006E50A8" w:rsidRPr="00095472" w14:paraId="3DE2C341" w14:textId="77777777" w:rsidTr="00F0762D">
        <w:trPr>
          <w:jc w:val="center"/>
        </w:trPr>
        <w:tc>
          <w:tcPr>
            <w:tcW w:w="10490" w:type="dxa"/>
            <w:gridSpan w:val="2"/>
            <w:shd w:val="clear" w:color="auto" w:fill="auto"/>
          </w:tcPr>
          <w:p w14:paraId="3B4B171A" w14:textId="6D891C75" w:rsidR="006E50A8" w:rsidRPr="00095472" w:rsidRDefault="006E50A8" w:rsidP="00095472">
            <w:pPr>
              <w:spacing w:after="0" w:line="360" w:lineRule="auto"/>
              <w:rPr>
                <w:rFonts w:asciiTheme="minorBidi" w:hAnsiTheme="minorBidi"/>
                <w:sz w:val="24"/>
                <w:szCs w:val="24"/>
              </w:rPr>
            </w:pPr>
            <w:r w:rsidRPr="00095472">
              <w:rPr>
                <w:rFonts w:asciiTheme="minorBidi" w:hAnsiTheme="minorBidi"/>
                <w:sz w:val="24"/>
                <w:szCs w:val="24"/>
              </w:rPr>
              <w:t xml:space="preserve">Use of mobile phones as information learning technology (ILT) </w:t>
            </w:r>
            <w:r w:rsidR="00961EF6">
              <w:rPr>
                <w:rFonts w:asciiTheme="minorBidi" w:hAnsiTheme="minorBidi"/>
                <w:sz w:val="24"/>
                <w:szCs w:val="24"/>
              </w:rPr>
              <w:t>–</w:t>
            </w:r>
            <w:r w:rsidRPr="00095472">
              <w:rPr>
                <w:rFonts w:asciiTheme="minorBidi" w:hAnsiTheme="minorBidi"/>
                <w:sz w:val="24"/>
                <w:szCs w:val="24"/>
              </w:rPr>
              <w:t xml:space="preserve"> </w:t>
            </w:r>
            <w:r w:rsidR="00961EF6">
              <w:rPr>
                <w:rFonts w:asciiTheme="minorBidi" w:hAnsiTheme="minorBidi"/>
                <w:sz w:val="24"/>
                <w:szCs w:val="24"/>
              </w:rPr>
              <w:t>encourage the use of mobile phones as a tool to enhance the learning experience</w:t>
            </w:r>
            <w:r w:rsidR="00585D76">
              <w:rPr>
                <w:rFonts w:asciiTheme="minorBidi" w:hAnsiTheme="minorBidi"/>
                <w:sz w:val="24"/>
                <w:szCs w:val="24"/>
              </w:rPr>
              <w:t xml:space="preserve">. </w:t>
            </w:r>
            <w:r w:rsidR="00585D76">
              <w:rPr>
                <w:rFonts w:asciiTheme="minorBidi" w:hAnsiTheme="minorBidi"/>
                <w:bCs/>
                <w:sz w:val="24"/>
                <w:szCs w:val="24"/>
              </w:rPr>
              <w:t>Mapped to professional standard set by the Welsh Government (2017),</w:t>
            </w:r>
            <w:r w:rsidR="00585D76">
              <w:rPr>
                <w:rFonts w:asciiTheme="minorBidi" w:hAnsiTheme="minorBidi"/>
                <w:sz w:val="24"/>
                <w:szCs w:val="24"/>
              </w:rPr>
              <w:t xml:space="preserve"> i</w:t>
            </w:r>
            <w:r w:rsidRPr="00095472">
              <w:rPr>
                <w:rFonts w:asciiTheme="minorBidi" w:hAnsiTheme="minorBidi"/>
                <w:sz w:val="24"/>
                <w:szCs w:val="24"/>
              </w:rPr>
              <w:t xml:space="preserve">n my practice and with others I will critically reflect on own values, knowledge and skills to improve learning by developing my own literacy, numeracy and </w:t>
            </w:r>
            <w:r w:rsidRPr="00095472">
              <w:rPr>
                <w:rFonts w:asciiTheme="minorBidi" w:hAnsiTheme="minorBidi"/>
                <w:sz w:val="24"/>
                <w:szCs w:val="24"/>
              </w:rPr>
              <w:lastRenderedPageBreak/>
              <w:t>digital literacy skills along with other appropriate professional skills by being aware of how technology can be used to track and support learners to learn.</w:t>
            </w:r>
          </w:p>
          <w:p w14:paraId="4AC20C33" w14:textId="77777777" w:rsidR="006E50A8" w:rsidRPr="00095472" w:rsidRDefault="006E50A8" w:rsidP="00095472">
            <w:pPr>
              <w:spacing w:after="0" w:line="360" w:lineRule="auto"/>
              <w:rPr>
                <w:rFonts w:asciiTheme="minorBidi" w:hAnsiTheme="minorBidi"/>
                <w:b/>
                <w:sz w:val="24"/>
                <w:szCs w:val="24"/>
              </w:rPr>
            </w:pPr>
          </w:p>
          <w:p w14:paraId="45D600A0" w14:textId="675371B2" w:rsidR="006E50A8" w:rsidRPr="00095472" w:rsidRDefault="006E50A8"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Introduce aims and objectives </w:t>
            </w:r>
            <w:r w:rsidR="004E4BC2">
              <w:rPr>
                <w:rFonts w:asciiTheme="minorBidi" w:hAnsiTheme="minorBidi"/>
                <w:bCs/>
                <w:sz w:val="24"/>
                <w:szCs w:val="24"/>
              </w:rPr>
              <w:t>–</w:t>
            </w:r>
            <w:r w:rsidRPr="00095472">
              <w:rPr>
                <w:rFonts w:asciiTheme="minorBidi" w:hAnsiTheme="minorBidi"/>
                <w:bCs/>
                <w:sz w:val="24"/>
                <w:szCs w:val="24"/>
              </w:rPr>
              <w:t xml:space="preserve"> </w:t>
            </w:r>
            <w:r w:rsidR="004E4BC2">
              <w:rPr>
                <w:rFonts w:asciiTheme="minorBidi" w:hAnsiTheme="minorBidi"/>
                <w:bCs/>
                <w:sz w:val="24"/>
                <w:szCs w:val="24"/>
              </w:rPr>
              <w:t xml:space="preserve">engage the learners </w:t>
            </w:r>
            <w:r w:rsidR="00A26514">
              <w:rPr>
                <w:rFonts w:asciiTheme="minorBidi" w:hAnsiTheme="minorBidi"/>
                <w:bCs/>
                <w:sz w:val="24"/>
                <w:szCs w:val="24"/>
              </w:rPr>
              <w:t xml:space="preserve">to prepare them for the session by introducing the aims and objectives at the beginning of the lesson. </w:t>
            </w:r>
            <w:r w:rsidR="005257CE">
              <w:rPr>
                <w:rFonts w:asciiTheme="minorBidi" w:hAnsiTheme="minorBidi"/>
                <w:bCs/>
                <w:sz w:val="24"/>
                <w:szCs w:val="24"/>
              </w:rPr>
              <w:t>Mapped to professional standard set by the Welsh Government (2017), in my practice and with other</w:t>
            </w:r>
            <w:r w:rsidR="005630F4">
              <w:rPr>
                <w:rFonts w:asciiTheme="minorBidi" w:hAnsiTheme="minorBidi"/>
                <w:bCs/>
                <w:sz w:val="24"/>
                <w:szCs w:val="24"/>
              </w:rPr>
              <w:t xml:space="preserve">s, I will enable learners to share responsibility </w:t>
            </w:r>
            <w:r w:rsidR="00F5603B">
              <w:rPr>
                <w:rFonts w:asciiTheme="minorBidi" w:hAnsiTheme="minorBidi"/>
                <w:bCs/>
                <w:sz w:val="24"/>
                <w:szCs w:val="24"/>
              </w:rPr>
              <w:t>for their own learning and assessment by communicating effectively with learners, employers and other</w:t>
            </w:r>
            <w:r w:rsidR="007D4D26">
              <w:rPr>
                <w:rFonts w:asciiTheme="minorBidi" w:hAnsiTheme="minorBidi"/>
                <w:bCs/>
                <w:sz w:val="24"/>
                <w:szCs w:val="24"/>
              </w:rPr>
              <w:t xml:space="preserve">s as appropriate. </w:t>
            </w:r>
          </w:p>
        </w:tc>
      </w:tr>
    </w:tbl>
    <w:p w14:paraId="3F69793E" w14:textId="77777777" w:rsidR="006E50A8" w:rsidRDefault="006E50A8" w:rsidP="00095472">
      <w:pPr>
        <w:spacing w:after="0" w:line="360" w:lineRule="auto"/>
        <w:rPr>
          <w:rFonts w:asciiTheme="minorBidi" w:hAnsiTheme="minorBidi"/>
          <w:sz w:val="24"/>
          <w:szCs w:val="24"/>
        </w:rPr>
      </w:pPr>
    </w:p>
    <w:p w14:paraId="6D714BD2" w14:textId="77777777" w:rsidR="005C72A2" w:rsidRDefault="005C72A2" w:rsidP="00095472">
      <w:pPr>
        <w:spacing w:after="0" w:line="360" w:lineRule="auto"/>
        <w:rPr>
          <w:rFonts w:asciiTheme="minorBidi" w:hAnsiTheme="minorBidi"/>
          <w:sz w:val="24"/>
          <w:szCs w:val="24"/>
        </w:rPr>
      </w:pPr>
    </w:p>
    <w:p w14:paraId="17765C0C" w14:textId="77777777" w:rsidR="005C72A2" w:rsidRDefault="005C72A2" w:rsidP="00095472">
      <w:pPr>
        <w:spacing w:after="0" w:line="360" w:lineRule="auto"/>
        <w:rPr>
          <w:rFonts w:asciiTheme="minorBidi" w:hAnsiTheme="minorBidi"/>
          <w:sz w:val="24"/>
          <w:szCs w:val="24"/>
        </w:rPr>
      </w:pPr>
    </w:p>
    <w:p w14:paraId="080B6395" w14:textId="77777777" w:rsidR="005C72A2" w:rsidRDefault="005C72A2" w:rsidP="00095472">
      <w:pPr>
        <w:spacing w:after="0" w:line="360" w:lineRule="auto"/>
        <w:rPr>
          <w:rFonts w:asciiTheme="minorBidi" w:hAnsiTheme="minorBidi"/>
          <w:sz w:val="24"/>
          <w:szCs w:val="24"/>
        </w:rPr>
      </w:pPr>
    </w:p>
    <w:p w14:paraId="3FAD34F5" w14:textId="77777777" w:rsidR="005C72A2" w:rsidRDefault="005C72A2" w:rsidP="00095472">
      <w:pPr>
        <w:spacing w:after="0" w:line="360" w:lineRule="auto"/>
        <w:rPr>
          <w:rFonts w:asciiTheme="minorBidi" w:hAnsiTheme="minorBidi"/>
          <w:sz w:val="24"/>
          <w:szCs w:val="24"/>
        </w:rPr>
      </w:pPr>
    </w:p>
    <w:p w14:paraId="7ED417F6" w14:textId="77777777" w:rsidR="005C72A2" w:rsidRDefault="005C72A2" w:rsidP="00095472">
      <w:pPr>
        <w:spacing w:after="0" w:line="360" w:lineRule="auto"/>
        <w:rPr>
          <w:rFonts w:asciiTheme="minorBidi" w:hAnsiTheme="minorBidi"/>
          <w:sz w:val="24"/>
          <w:szCs w:val="24"/>
        </w:rPr>
      </w:pPr>
    </w:p>
    <w:p w14:paraId="34195B99" w14:textId="77777777" w:rsidR="005C72A2" w:rsidRDefault="005C72A2" w:rsidP="00095472">
      <w:pPr>
        <w:spacing w:after="0" w:line="360" w:lineRule="auto"/>
        <w:rPr>
          <w:rFonts w:asciiTheme="minorBidi" w:hAnsiTheme="minorBidi"/>
          <w:sz w:val="24"/>
          <w:szCs w:val="24"/>
        </w:rPr>
      </w:pPr>
    </w:p>
    <w:p w14:paraId="4C8415FB" w14:textId="77777777" w:rsidR="005C72A2" w:rsidRDefault="005C72A2" w:rsidP="00095472">
      <w:pPr>
        <w:spacing w:after="0" w:line="360" w:lineRule="auto"/>
        <w:rPr>
          <w:rFonts w:asciiTheme="minorBidi" w:hAnsiTheme="minorBidi"/>
          <w:sz w:val="24"/>
          <w:szCs w:val="24"/>
        </w:rPr>
      </w:pPr>
    </w:p>
    <w:p w14:paraId="3F9269B3" w14:textId="77777777" w:rsidR="005C72A2" w:rsidRDefault="005C72A2" w:rsidP="00095472">
      <w:pPr>
        <w:spacing w:after="0" w:line="360" w:lineRule="auto"/>
        <w:rPr>
          <w:rFonts w:asciiTheme="minorBidi" w:hAnsiTheme="minorBidi"/>
          <w:sz w:val="24"/>
          <w:szCs w:val="24"/>
        </w:rPr>
      </w:pPr>
    </w:p>
    <w:p w14:paraId="3650E68A" w14:textId="77777777" w:rsidR="005C72A2" w:rsidRDefault="005C72A2" w:rsidP="00095472">
      <w:pPr>
        <w:spacing w:after="0" w:line="360" w:lineRule="auto"/>
        <w:rPr>
          <w:rFonts w:asciiTheme="minorBidi" w:hAnsiTheme="minorBidi"/>
          <w:sz w:val="24"/>
          <w:szCs w:val="24"/>
        </w:rPr>
      </w:pPr>
    </w:p>
    <w:p w14:paraId="65D47022" w14:textId="77777777" w:rsidR="005C72A2" w:rsidRDefault="005C72A2" w:rsidP="00095472">
      <w:pPr>
        <w:spacing w:after="0" w:line="360" w:lineRule="auto"/>
        <w:rPr>
          <w:rFonts w:asciiTheme="minorBidi" w:hAnsiTheme="minorBidi"/>
          <w:sz w:val="24"/>
          <w:szCs w:val="24"/>
        </w:rPr>
      </w:pPr>
    </w:p>
    <w:p w14:paraId="77232AE6" w14:textId="77777777" w:rsidR="005C72A2" w:rsidRDefault="005C72A2" w:rsidP="00095472">
      <w:pPr>
        <w:spacing w:after="0" w:line="360" w:lineRule="auto"/>
        <w:rPr>
          <w:rFonts w:asciiTheme="minorBidi" w:hAnsiTheme="minorBidi"/>
          <w:sz w:val="24"/>
          <w:szCs w:val="24"/>
        </w:rPr>
      </w:pPr>
    </w:p>
    <w:p w14:paraId="5B433528" w14:textId="77777777" w:rsidR="005C72A2" w:rsidRDefault="005C72A2" w:rsidP="00095472">
      <w:pPr>
        <w:spacing w:after="0" w:line="360" w:lineRule="auto"/>
        <w:rPr>
          <w:rFonts w:asciiTheme="minorBidi" w:hAnsiTheme="minorBidi"/>
          <w:sz w:val="24"/>
          <w:szCs w:val="24"/>
        </w:rPr>
      </w:pPr>
    </w:p>
    <w:p w14:paraId="100E2A7C" w14:textId="77777777" w:rsidR="005C72A2" w:rsidRDefault="005C72A2" w:rsidP="00095472">
      <w:pPr>
        <w:spacing w:after="0" w:line="360" w:lineRule="auto"/>
        <w:rPr>
          <w:rFonts w:asciiTheme="minorBidi" w:hAnsiTheme="minorBidi"/>
          <w:sz w:val="24"/>
          <w:szCs w:val="24"/>
        </w:rPr>
      </w:pPr>
    </w:p>
    <w:p w14:paraId="0303C930" w14:textId="77777777" w:rsidR="005C72A2" w:rsidRDefault="005C72A2" w:rsidP="00095472">
      <w:pPr>
        <w:spacing w:after="0" w:line="360" w:lineRule="auto"/>
        <w:rPr>
          <w:rFonts w:asciiTheme="minorBidi" w:hAnsiTheme="minorBidi"/>
          <w:sz w:val="24"/>
          <w:szCs w:val="24"/>
        </w:rPr>
      </w:pPr>
    </w:p>
    <w:p w14:paraId="06322117" w14:textId="77777777" w:rsidR="005C72A2" w:rsidRDefault="005C72A2" w:rsidP="00095472">
      <w:pPr>
        <w:spacing w:after="0" w:line="360" w:lineRule="auto"/>
        <w:rPr>
          <w:rFonts w:asciiTheme="minorBidi" w:hAnsiTheme="minorBidi"/>
          <w:sz w:val="24"/>
          <w:szCs w:val="24"/>
        </w:rPr>
      </w:pPr>
    </w:p>
    <w:p w14:paraId="54E20FCF" w14:textId="77777777" w:rsidR="005C72A2" w:rsidRDefault="005C72A2" w:rsidP="00095472">
      <w:pPr>
        <w:spacing w:after="0" w:line="360" w:lineRule="auto"/>
        <w:rPr>
          <w:rFonts w:asciiTheme="minorBidi" w:hAnsiTheme="minorBidi"/>
          <w:sz w:val="24"/>
          <w:szCs w:val="24"/>
        </w:rPr>
      </w:pPr>
    </w:p>
    <w:p w14:paraId="3880DD1E" w14:textId="77777777" w:rsidR="005C72A2" w:rsidRDefault="005C72A2" w:rsidP="00095472">
      <w:pPr>
        <w:spacing w:after="0" w:line="360" w:lineRule="auto"/>
        <w:rPr>
          <w:rFonts w:asciiTheme="minorBidi" w:hAnsiTheme="minorBidi"/>
          <w:sz w:val="24"/>
          <w:szCs w:val="24"/>
        </w:rPr>
      </w:pPr>
    </w:p>
    <w:p w14:paraId="63F142F4" w14:textId="77777777" w:rsidR="005C72A2" w:rsidRDefault="005C72A2" w:rsidP="00095472">
      <w:pPr>
        <w:spacing w:after="0" w:line="360" w:lineRule="auto"/>
        <w:rPr>
          <w:rFonts w:asciiTheme="minorBidi" w:hAnsiTheme="minorBidi"/>
          <w:sz w:val="24"/>
          <w:szCs w:val="24"/>
        </w:rPr>
      </w:pPr>
    </w:p>
    <w:p w14:paraId="2B3C9793" w14:textId="77777777" w:rsidR="005C72A2" w:rsidRDefault="005C72A2" w:rsidP="00095472">
      <w:pPr>
        <w:spacing w:after="0" w:line="360" w:lineRule="auto"/>
        <w:rPr>
          <w:rFonts w:asciiTheme="minorBidi" w:hAnsiTheme="minorBidi"/>
          <w:sz w:val="24"/>
          <w:szCs w:val="24"/>
        </w:rPr>
      </w:pPr>
    </w:p>
    <w:p w14:paraId="655E1BC3" w14:textId="77777777" w:rsidR="00A974D8" w:rsidRDefault="00A974D8" w:rsidP="00095472">
      <w:pPr>
        <w:spacing w:after="0" w:line="360" w:lineRule="auto"/>
        <w:rPr>
          <w:rFonts w:asciiTheme="minorBidi" w:hAnsiTheme="minorBidi"/>
          <w:sz w:val="24"/>
          <w:szCs w:val="24"/>
        </w:rPr>
      </w:pPr>
    </w:p>
    <w:p w14:paraId="7855894D" w14:textId="77777777" w:rsidR="005C72A2" w:rsidRDefault="005C72A2" w:rsidP="00095472">
      <w:pPr>
        <w:spacing w:after="0" w:line="360" w:lineRule="auto"/>
        <w:rPr>
          <w:rFonts w:asciiTheme="minorBidi" w:hAnsiTheme="minorBidi"/>
          <w:sz w:val="24"/>
          <w:szCs w:val="24"/>
        </w:rPr>
      </w:pPr>
    </w:p>
    <w:p w14:paraId="6CD624FA" w14:textId="77777777" w:rsidR="005C72A2" w:rsidRDefault="005C72A2" w:rsidP="00095472">
      <w:pPr>
        <w:spacing w:after="0" w:line="360" w:lineRule="auto"/>
        <w:rPr>
          <w:rFonts w:asciiTheme="minorBidi" w:hAnsiTheme="minorBidi"/>
          <w:sz w:val="24"/>
          <w:szCs w:val="24"/>
        </w:rPr>
      </w:pPr>
    </w:p>
    <w:p w14:paraId="5ED2443E" w14:textId="77777777" w:rsidR="005C72A2" w:rsidRDefault="005C72A2" w:rsidP="00095472">
      <w:pPr>
        <w:spacing w:after="0" w:line="360" w:lineRule="auto"/>
        <w:rPr>
          <w:rFonts w:asciiTheme="minorBidi" w:hAnsiTheme="minorBidi"/>
          <w:sz w:val="24"/>
          <w:szCs w:val="24"/>
        </w:rPr>
      </w:pPr>
    </w:p>
    <w:p w14:paraId="2AC88B6B" w14:textId="77777777" w:rsidR="005C72A2" w:rsidRDefault="005C72A2" w:rsidP="00095472">
      <w:pPr>
        <w:spacing w:after="0" w:line="360" w:lineRule="auto"/>
        <w:rPr>
          <w:rFonts w:asciiTheme="minorBidi" w:hAnsiTheme="minorBidi"/>
          <w:sz w:val="24"/>
          <w:szCs w:val="24"/>
        </w:rPr>
      </w:pPr>
    </w:p>
    <w:p w14:paraId="17D0A59B" w14:textId="77777777" w:rsidR="005C72A2" w:rsidRPr="00095472" w:rsidRDefault="005C72A2" w:rsidP="00095472">
      <w:pPr>
        <w:spacing w:after="0" w:line="360" w:lineRule="auto"/>
        <w:rPr>
          <w:rFonts w:asciiTheme="minorBidi" w:hAnsiTheme="minorBidi"/>
          <w:sz w:val="24"/>
          <w:szCs w:val="24"/>
        </w:rPr>
      </w:pPr>
    </w:p>
    <w:p w14:paraId="2EED8F1C" w14:textId="5F019042" w:rsidR="00760C2C" w:rsidRPr="00095472" w:rsidRDefault="00760C2C" w:rsidP="00095472">
      <w:pPr>
        <w:spacing w:after="0" w:line="360" w:lineRule="auto"/>
        <w:jc w:val="both"/>
        <w:rPr>
          <w:rFonts w:asciiTheme="minorBidi" w:hAnsiTheme="minorBidi"/>
          <w:sz w:val="24"/>
          <w:szCs w:val="24"/>
          <w:lang w:val="fr-FR"/>
        </w:rPr>
      </w:pPr>
      <w:r w:rsidRPr="00095472">
        <w:rPr>
          <w:rFonts w:asciiTheme="minorBidi" w:hAnsiTheme="minorBidi"/>
          <w:sz w:val="24"/>
          <w:szCs w:val="24"/>
          <w:lang w:val="fr-FR"/>
        </w:rPr>
        <w:lastRenderedPageBreak/>
        <w:t xml:space="preserve">Appendix B – </w:t>
      </w:r>
      <w:r w:rsidRPr="00095472">
        <w:rPr>
          <w:rFonts w:asciiTheme="minorBidi" w:hAnsiTheme="minorBidi"/>
          <w:sz w:val="24"/>
          <w:szCs w:val="24"/>
        </w:rPr>
        <w:t>Lecturer</w:t>
      </w:r>
      <w:r w:rsidRPr="00095472">
        <w:rPr>
          <w:rFonts w:asciiTheme="minorBidi" w:hAnsiTheme="minorBidi"/>
          <w:sz w:val="24"/>
          <w:szCs w:val="24"/>
          <w:lang w:val="fr-FR"/>
        </w:rPr>
        <w:t xml:space="preserve"> B </w:t>
      </w:r>
      <w:r w:rsidRPr="00095472">
        <w:rPr>
          <w:rFonts w:asciiTheme="minorBidi" w:hAnsiTheme="minorBidi"/>
          <w:sz w:val="24"/>
          <w:szCs w:val="24"/>
        </w:rPr>
        <w:t>Observation Form</w:t>
      </w:r>
    </w:p>
    <w:p w14:paraId="093818B5" w14:textId="77777777" w:rsidR="00760C2C" w:rsidRPr="00095472" w:rsidRDefault="00760C2C" w:rsidP="00095472">
      <w:pPr>
        <w:spacing w:after="0" w:line="360" w:lineRule="auto"/>
        <w:rPr>
          <w:rFonts w:asciiTheme="minorBidi" w:hAnsiTheme="minorBidi"/>
          <w:sz w:val="24"/>
          <w:szCs w:val="24"/>
        </w:rPr>
      </w:pPr>
    </w:p>
    <w:p w14:paraId="6D429838" w14:textId="1D5CC183" w:rsidR="00760C2C" w:rsidRPr="00B34A86" w:rsidRDefault="00760C2C" w:rsidP="00B34A86">
      <w:pPr>
        <w:pStyle w:val="Heading2"/>
        <w:spacing w:before="0" w:line="360" w:lineRule="auto"/>
        <w:jc w:val="center"/>
        <w:rPr>
          <w:rFonts w:asciiTheme="minorBidi" w:hAnsiTheme="minorBidi" w:cstheme="minorBidi"/>
          <w:b/>
          <w:bCs/>
          <w:i/>
          <w:iCs/>
          <w:color w:val="auto"/>
          <w:sz w:val="24"/>
          <w:szCs w:val="24"/>
        </w:rPr>
      </w:pPr>
      <w:r w:rsidRPr="00B34A86">
        <w:rPr>
          <w:rFonts w:asciiTheme="minorBidi" w:hAnsiTheme="minorBidi" w:cstheme="minorBidi"/>
          <w:b/>
          <w:bCs/>
          <w:color w:val="auto"/>
          <w:sz w:val="24"/>
          <w:szCs w:val="24"/>
        </w:rPr>
        <w:t>Teacher Observation Form</w:t>
      </w:r>
    </w:p>
    <w:p w14:paraId="2ED68492" w14:textId="77777777" w:rsidR="00760C2C" w:rsidRPr="00095472" w:rsidRDefault="00760C2C" w:rsidP="00095472">
      <w:pPr>
        <w:spacing w:after="0" w:line="360" w:lineRule="auto"/>
        <w:rPr>
          <w:rFonts w:asciiTheme="minorBidi" w:hAnsiTheme="minorBidi"/>
          <w:b/>
          <w:sz w:val="24"/>
          <w:szCs w:val="24"/>
        </w:rPr>
      </w:pPr>
    </w:p>
    <w:p w14:paraId="76A8A1FD" w14:textId="77777777" w:rsidR="00760C2C" w:rsidRPr="00095472" w:rsidRDefault="00760C2C" w:rsidP="00095472">
      <w:pPr>
        <w:spacing w:after="0" w:line="360" w:lineRule="auto"/>
        <w:jc w:val="center"/>
        <w:rPr>
          <w:rFonts w:asciiTheme="minorBidi" w:hAnsiTheme="minorBidi"/>
          <w:sz w:val="24"/>
          <w:szCs w:val="24"/>
        </w:rPr>
      </w:pPr>
      <w:r w:rsidRPr="00095472">
        <w:rPr>
          <w:rFonts w:asciiTheme="minorBidi" w:hAnsiTheme="minorBidi"/>
          <w:noProof/>
          <w:sz w:val="24"/>
          <w:szCs w:val="24"/>
          <w:lang w:eastAsia="en-GB"/>
        </w:rPr>
        <w:drawing>
          <wp:inline distT="0" distB="0" distL="0" distR="0" wp14:anchorId="30F1DDB8" wp14:editId="49D3B8FB">
            <wp:extent cx="1362075" cy="481330"/>
            <wp:effectExtent l="0" t="0" r="9525" b="0"/>
            <wp:docPr id="25344439" name="Picture 25344439"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4439" name="Picture 25344439" descr="A black and white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E5B55A8" w14:textId="77777777" w:rsidR="00760C2C" w:rsidRPr="00095472" w:rsidRDefault="00760C2C" w:rsidP="00095472">
      <w:pPr>
        <w:spacing w:after="0" w:line="360" w:lineRule="auto"/>
        <w:rPr>
          <w:rFonts w:asciiTheme="minorBidi" w:hAnsiTheme="minorBid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760C2C" w:rsidRPr="00095472" w14:paraId="77C4C3CD" w14:textId="77777777" w:rsidTr="00F0762D">
        <w:trPr>
          <w:jc w:val="center"/>
        </w:trPr>
        <w:tc>
          <w:tcPr>
            <w:tcW w:w="3544" w:type="dxa"/>
            <w:shd w:val="clear" w:color="auto" w:fill="auto"/>
          </w:tcPr>
          <w:p w14:paraId="684B4ADC" w14:textId="040D1643" w:rsidR="00760C2C" w:rsidRPr="00095472" w:rsidRDefault="00760C2C" w:rsidP="00A974D8">
            <w:pPr>
              <w:spacing w:after="0" w:line="360" w:lineRule="auto"/>
              <w:rPr>
                <w:rFonts w:asciiTheme="minorBidi" w:hAnsiTheme="minorBidi"/>
                <w:b/>
                <w:sz w:val="24"/>
                <w:szCs w:val="24"/>
              </w:rPr>
            </w:pPr>
            <w:r w:rsidRPr="00095472">
              <w:rPr>
                <w:rFonts w:asciiTheme="minorBidi" w:hAnsiTheme="minorBidi"/>
                <w:b/>
                <w:sz w:val="24"/>
                <w:szCs w:val="24"/>
              </w:rPr>
              <w:t>Teacher</w:t>
            </w:r>
          </w:p>
        </w:tc>
        <w:tc>
          <w:tcPr>
            <w:tcW w:w="6946" w:type="dxa"/>
            <w:shd w:val="clear" w:color="auto" w:fill="auto"/>
          </w:tcPr>
          <w:p w14:paraId="2B83BBB4" w14:textId="05FA42D4"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Badir Miftah, Business Lecturer, U</w:t>
            </w:r>
            <w:r w:rsidR="00A974D8">
              <w:rPr>
                <w:rFonts w:asciiTheme="minorBidi" w:hAnsiTheme="minorBidi"/>
                <w:bCs/>
                <w:sz w:val="24"/>
                <w:szCs w:val="24"/>
              </w:rPr>
              <w:t>WTSD</w:t>
            </w:r>
            <w:r w:rsidRPr="00095472">
              <w:rPr>
                <w:rFonts w:asciiTheme="minorBidi" w:hAnsiTheme="minorBidi"/>
                <w:bCs/>
                <w:sz w:val="24"/>
                <w:szCs w:val="24"/>
              </w:rPr>
              <w:t>, Swansea</w:t>
            </w:r>
          </w:p>
        </w:tc>
      </w:tr>
      <w:tr w:rsidR="00760C2C" w:rsidRPr="00095472" w14:paraId="7874B281" w14:textId="77777777" w:rsidTr="00F0762D">
        <w:trPr>
          <w:jc w:val="center"/>
        </w:trPr>
        <w:tc>
          <w:tcPr>
            <w:tcW w:w="3544" w:type="dxa"/>
            <w:shd w:val="clear" w:color="auto" w:fill="auto"/>
          </w:tcPr>
          <w:p w14:paraId="52988064" w14:textId="77777777" w:rsidR="00760C2C" w:rsidRPr="00095472" w:rsidRDefault="00760C2C" w:rsidP="00095472">
            <w:pPr>
              <w:spacing w:after="0" w:line="360" w:lineRule="auto"/>
              <w:rPr>
                <w:rFonts w:asciiTheme="minorBidi" w:hAnsiTheme="minorBidi"/>
                <w:b/>
                <w:sz w:val="24"/>
                <w:szCs w:val="24"/>
              </w:rPr>
            </w:pPr>
            <w:r w:rsidRPr="00095472">
              <w:rPr>
                <w:rFonts w:asciiTheme="minorBidi" w:hAnsiTheme="minorBidi"/>
                <w:b/>
                <w:sz w:val="24"/>
                <w:szCs w:val="24"/>
              </w:rPr>
              <w:t>Date</w:t>
            </w:r>
          </w:p>
        </w:tc>
        <w:tc>
          <w:tcPr>
            <w:tcW w:w="6946" w:type="dxa"/>
            <w:shd w:val="clear" w:color="auto" w:fill="auto"/>
          </w:tcPr>
          <w:p w14:paraId="04A992E3" w14:textId="0CB412A7" w:rsidR="00760C2C" w:rsidRPr="00095472" w:rsidRDefault="00760C2C" w:rsidP="00A974D8">
            <w:pPr>
              <w:spacing w:after="0" w:line="360" w:lineRule="auto"/>
              <w:rPr>
                <w:rFonts w:asciiTheme="minorBidi" w:hAnsiTheme="minorBidi"/>
                <w:bCs/>
                <w:sz w:val="24"/>
                <w:szCs w:val="24"/>
              </w:rPr>
            </w:pPr>
            <w:r w:rsidRPr="00095472">
              <w:rPr>
                <w:rFonts w:asciiTheme="minorBidi" w:hAnsiTheme="minorBidi"/>
                <w:bCs/>
                <w:sz w:val="24"/>
                <w:szCs w:val="24"/>
              </w:rPr>
              <w:t>15 November 2023 10am – 12pm</w:t>
            </w:r>
          </w:p>
        </w:tc>
      </w:tr>
      <w:tr w:rsidR="00760C2C" w:rsidRPr="00095472" w14:paraId="6AE14D70" w14:textId="77777777" w:rsidTr="00F0762D">
        <w:trPr>
          <w:jc w:val="center"/>
        </w:trPr>
        <w:tc>
          <w:tcPr>
            <w:tcW w:w="3544" w:type="dxa"/>
            <w:shd w:val="clear" w:color="auto" w:fill="auto"/>
          </w:tcPr>
          <w:p w14:paraId="2FF0E6DD" w14:textId="77777777" w:rsidR="00760C2C" w:rsidRPr="00095472" w:rsidRDefault="00760C2C" w:rsidP="00095472">
            <w:pPr>
              <w:spacing w:after="0" w:line="360" w:lineRule="auto"/>
              <w:rPr>
                <w:rFonts w:asciiTheme="minorBidi" w:hAnsiTheme="minorBidi"/>
                <w:b/>
                <w:sz w:val="24"/>
                <w:szCs w:val="24"/>
              </w:rPr>
            </w:pPr>
            <w:r w:rsidRPr="00095472">
              <w:rPr>
                <w:rFonts w:asciiTheme="minorBidi" w:hAnsiTheme="minorBidi"/>
                <w:b/>
                <w:sz w:val="24"/>
                <w:szCs w:val="24"/>
              </w:rPr>
              <w:t>Group</w:t>
            </w:r>
          </w:p>
        </w:tc>
        <w:tc>
          <w:tcPr>
            <w:tcW w:w="6946" w:type="dxa"/>
            <w:shd w:val="clear" w:color="auto" w:fill="auto"/>
          </w:tcPr>
          <w:p w14:paraId="6633C389" w14:textId="71274C80" w:rsidR="00760C2C" w:rsidRPr="00095472" w:rsidRDefault="00760C2C" w:rsidP="00A974D8">
            <w:pPr>
              <w:spacing w:after="0" w:line="360" w:lineRule="auto"/>
              <w:rPr>
                <w:rFonts w:asciiTheme="minorBidi" w:hAnsiTheme="minorBidi"/>
                <w:bCs/>
                <w:sz w:val="24"/>
                <w:szCs w:val="24"/>
              </w:rPr>
            </w:pPr>
            <w:r w:rsidRPr="00095472">
              <w:rPr>
                <w:rFonts w:asciiTheme="minorBidi" w:hAnsiTheme="minorBidi"/>
                <w:bCs/>
                <w:sz w:val="24"/>
                <w:szCs w:val="24"/>
              </w:rPr>
              <w:t xml:space="preserve">Level 4 </w:t>
            </w:r>
          </w:p>
        </w:tc>
      </w:tr>
      <w:tr w:rsidR="00760C2C" w:rsidRPr="00095472" w14:paraId="37DCDA9C" w14:textId="77777777" w:rsidTr="00F0762D">
        <w:trPr>
          <w:jc w:val="center"/>
        </w:trPr>
        <w:tc>
          <w:tcPr>
            <w:tcW w:w="3544" w:type="dxa"/>
            <w:tcBorders>
              <w:bottom w:val="single" w:sz="4" w:space="0" w:color="auto"/>
            </w:tcBorders>
            <w:shd w:val="clear" w:color="auto" w:fill="auto"/>
          </w:tcPr>
          <w:p w14:paraId="6064A664" w14:textId="77777777" w:rsidR="00760C2C" w:rsidRPr="00095472" w:rsidRDefault="00760C2C" w:rsidP="00095472">
            <w:pPr>
              <w:spacing w:after="0" w:line="360" w:lineRule="auto"/>
              <w:rPr>
                <w:rFonts w:asciiTheme="minorBidi" w:hAnsiTheme="minorBidi"/>
                <w:b/>
                <w:sz w:val="24"/>
                <w:szCs w:val="24"/>
              </w:rPr>
            </w:pPr>
            <w:r w:rsidRPr="00095472">
              <w:rPr>
                <w:rFonts w:asciiTheme="minorBidi" w:hAnsiTheme="minorBidi"/>
                <w:b/>
                <w:sz w:val="24"/>
                <w:szCs w:val="24"/>
              </w:rPr>
              <w:t>Topic/Context</w:t>
            </w:r>
          </w:p>
        </w:tc>
        <w:tc>
          <w:tcPr>
            <w:tcW w:w="6946" w:type="dxa"/>
            <w:tcBorders>
              <w:bottom w:val="single" w:sz="4" w:space="0" w:color="auto"/>
            </w:tcBorders>
            <w:shd w:val="clear" w:color="auto" w:fill="auto"/>
          </w:tcPr>
          <w:p w14:paraId="105028F7" w14:textId="77777777"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Topic: </w:t>
            </w:r>
          </w:p>
          <w:p w14:paraId="34242AA4" w14:textId="5074B3D2" w:rsidR="00760C2C" w:rsidRPr="00095472" w:rsidRDefault="00760C2C" w:rsidP="007851FD">
            <w:pPr>
              <w:spacing w:after="0" w:line="360" w:lineRule="auto"/>
              <w:rPr>
                <w:rFonts w:asciiTheme="minorBidi" w:hAnsiTheme="minorBidi"/>
                <w:bCs/>
                <w:sz w:val="24"/>
                <w:szCs w:val="24"/>
              </w:rPr>
            </w:pPr>
            <w:r w:rsidRPr="00095472">
              <w:rPr>
                <w:rFonts w:asciiTheme="minorBidi" w:hAnsiTheme="minorBidi"/>
                <w:bCs/>
                <w:sz w:val="24"/>
                <w:szCs w:val="24"/>
              </w:rPr>
              <w:t>Recruitment Selection and Job Analysis</w:t>
            </w:r>
          </w:p>
          <w:p w14:paraId="6A84957D" w14:textId="77777777"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Context:</w:t>
            </w:r>
          </w:p>
          <w:p w14:paraId="5A2E28B7" w14:textId="096DC85E" w:rsidR="00760C2C" w:rsidRPr="00095472" w:rsidRDefault="00760C2C" w:rsidP="007851FD">
            <w:pPr>
              <w:spacing w:after="0" w:line="360" w:lineRule="auto"/>
              <w:rPr>
                <w:rFonts w:asciiTheme="minorBidi" w:hAnsiTheme="minorBidi"/>
                <w:bCs/>
                <w:sz w:val="24"/>
                <w:szCs w:val="24"/>
              </w:rPr>
            </w:pPr>
            <w:r w:rsidRPr="00095472">
              <w:rPr>
                <w:rFonts w:asciiTheme="minorBidi" w:hAnsiTheme="minorBidi"/>
                <w:bCs/>
                <w:sz w:val="24"/>
                <w:szCs w:val="24"/>
              </w:rPr>
              <w:t>This class of 20 students has a range of nationalities and backgrounds with an age range from 18 to 64. The business and management degree course (level 4) has a human resource module. This lesson focuses mainly on recruitment selection and job analysis to prepare students for mock interviews next week.</w:t>
            </w:r>
          </w:p>
        </w:tc>
      </w:tr>
      <w:tr w:rsidR="00760C2C" w:rsidRPr="00095472" w14:paraId="64CEEB53" w14:textId="77777777" w:rsidTr="00F0762D">
        <w:trPr>
          <w:jc w:val="center"/>
        </w:trPr>
        <w:tc>
          <w:tcPr>
            <w:tcW w:w="10490" w:type="dxa"/>
            <w:gridSpan w:val="2"/>
            <w:shd w:val="clear" w:color="auto" w:fill="auto"/>
          </w:tcPr>
          <w:p w14:paraId="2EBB5C41" w14:textId="77777777" w:rsidR="00760C2C" w:rsidRPr="00095472" w:rsidRDefault="00760C2C" w:rsidP="00095472">
            <w:pPr>
              <w:spacing w:after="0" w:line="360" w:lineRule="auto"/>
              <w:rPr>
                <w:rFonts w:asciiTheme="minorBidi" w:hAnsiTheme="minorBidi"/>
                <w:b/>
                <w:sz w:val="24"/>
                <w:szCs w:val="24"/>
              </w:rPr>
            </w:pPr>
            <w:r w:rsidRPr="00095472">
              <w:rPr>
                <w:rFonts w:asciiTheme="minorBidi" w:hAnsiTheme="minorBidi"/>
                <w:b/>
                <w:sz w:val="24"/>
                <w:szCs w:val="24"/>
              </w:rPr>
              <w:t>Notes on the lesson:</w:t>
            </w:r>
          </w:p>
        </w:tc>
      </w:tr>
      <w:tr w:rsidR="00760C2C" w:rsidRPr="00095472" w14:paraId="201AE392" w14:textId="77777777" w:rsidTr="00F0762D">
        <w:trPr>
          <w:jc w:val="center"/>
        </w:trPr>
        <w:tc>
          <w:tcPr>
            <w:tcW w:w="10490" w:type="dxa"/>
            <w:gridSpan w:val="2"/>
            <w:tcBorders>
              <w:bottom w:val="single" w:sz="4" w:space="0" w:color="auto"/>
            </w:tcBorders>
            <w:shd w:val="clear" w:color="auto" w:fill="auto"/>
          </w:tcPr>
          <w:p w14:paraId="7126B474" w14:textId="77777777"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Lecture room setting with tables for 2-6 people scattered around the room. Some students clustered at the front of the class and others at the back with gaps in the middle. A PowerPoint presentation was displayed on 3 large TV screens, one at the front of the class, one at the side of the room and the other TV on the back wall (facing the lecturer). The lecture room was large with a capacity of approx. 20, warm with natural light. The walls were blank, no images, text or designs. </w:t>
            </w:r>
          </w:p>
          <w:p w14:paraId="74E5B628" w14:textId="77777777" w:rsidR="00760C2C" w:rsidRPr="00095472" w:rsidRDefault="00760C2C" w:rsidP="00095472">
            <w:pPr>
              <w:spacing w:after="0" w:line="360" w:lineRule="auto"/>
              <w:rPr>
                <w:rFonts w:asciiTheme="minorBidi" w:hAnsiTheme="minorBidi"/>
                <w:bCs/>
                <w:sz w:val="24"/>
                <w:szCs w:val="24"/>
              </w:rPr>
            </w:pPr>
          </w:p>
          <w:p w14:paraId="2B8A0BA7" w14:textId="48BFE745"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The door was closed before the lecture started. A register was circulated around the room and students continued to enter the room up to 10 minutes late – this caused the lecturer to start later than scheduled. At the beginning of the lecture, the lecturer used a PowerPoint presentation and outlined the topic of the lesson. The lecturer was positioned at the front of the class and throughout the lesson, the lecturer would walk around the front of the class whilst presenting information. </w:t>
            </w:r>
          </w:p>
          <w:p w14:paraId="69EDC787" w14:textId="77777777" w:rsidR="00760C2C" w:rsidRPr="00095472" w:rsidRDefault="00760C2C" w:rsidP="00095472">
            <w:pPr>
              <w:spacing w:after="0" w:line="360" w:lineRule="auto"/>
              <w:rPr>
                <w:rFonts w:asciiTheme="minorBidi" w:hAnsiTheme="minorBidi"/>
                <w:bCs/>
                <w:sz w:val="24"/>
                <w:szCs w:val="24"/>
              </w:rPr>
            </w:pPr>
          </w:p>
          <w:p w14:paraId="620C7948" w14:textId="73C23FC1"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During the PowerPoint presentation, the lecturer questioned students on their knowledge and understanding of key words such as “forecasting”. The lecturer did not assume the students would </w:t>
            </w:r>
            <w:r w:rsidR="004F3E7C" w:rsidRPr="00095472">
              <w:rPr>
                <w:rFonts w:asciiTheme="minorBidi" w:hAnsiTheme="minorBidi"/>
                <w:bCs/>
                <w:sz w:val="24"/>
                <w:szCs w:val="24"/>
              </w:rPr>
              <w:t>know and</w:t>
            </w:r>
            <w:r w:rsidRPr="00095472">
              <w:rPr>
                <w:rFonts w:asciiTheme="minorBidi" w:hAnsiTheme="minorBidi"/>
                <w:bCs/>
                <w:sz w:val="24"/>
                <w:szCs w:val="24"/>
              </w:rPr>
              <w:t xml:space="preserve"> wanted to ensure students understood before moving on to further information. When discussing items such as job descriptions or job adverts, the lecturer asked the students to feedback examples of job adverts in the market. Some students were able to answer whilst others did not have prior knowledge. This questioning technique provided valuable feedback to the lecturer as it provided a level of understanding about the topic. </w:t>
            </w:r>
          </w:p>
          <w:p w14:paraId="1395A6EF" w14:textId="77777777" w:rsidR="00760C2C" w:rsidRPr="00095472" w:rsidRDefault="00760C2C" w:rsidP="00095472">
            <w:pPr>
              <w:spacing w:after="0" w:line="360" w:lineRule="auto"/>
              <w:rPr>
                <w:rFonts w:asciiTheme="minorBidi" w:hAnsiTheme="minorBidi"/>
                <w:bCs/>
                <w:sz w:val="24"/>
                <w:szCs w:val="24"/>
              </w:rPr>
            </w:pPr>
          </w:p>
          <w:p w14:paraId="6F31E840" w14:textId="77777777"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The lecturer set an activity for the students to draft a job advert with key requirements for the role, however most students did not have paper/laptops. The lecturer left the room for a few minutes to find paper. Once returned, the students started the task in pairs. The lecturer stopped the students after a few minutes and walked around the room asking students to present their work. The lecturer questioned the students on their answers and prompted students to narrow their answers for more specific information i.e. a manager with experience would need to be rephrased to a manager with recent experience of running a coffee shop. The lecturer encouraged students to tailor the examples to an industry of interest and reassured the students that the task can be completed. These activities linked back to the overall aim of the lesson, which was recruitment selection and job analysis. </w:t>
            </w:r>
          </w:p>
          <w:p w14:paraId="68A7DFC0" w14:textId="77777777" w:rsidR="00760C2C" w:rsidRPr="00095472" w:rsidRDefault="00760C2C" w:rsidP="00095472">
            <w:pPr>
              <w:spacing w:after="0" w:line="360" w:lineRule="auto"/>
              <w:rPr>
                <w:rFonts w:asciiTheme="minorBidi" w:hAnsiTheme="minorBidi"/>
                <w:bCs/>
                <w:sz w:val="24"/>
                <w:szCs w:val="24"/>
              </w:rPr>
            </w:pPr>
          </w:p>
          <w:p w14:paraId="26442A63" w14:textId="3F4B6282" w:rsidR="00760C2C" w:rsidRPr="00095472" w:rsidRDefault="00760C2C" w:rsidP="00295852">
            <w:pPr>
              <w:spacing w:after="0" w:line="360" w:lineRule="auto"/>
              <w:rPr>
                <w:rFonts w:asciiTheme="minorBidi" w:hAnsiTheme="minorBidi"/>
                <w:b/>
                <w:sz w:val="24"/>
                <w:szCs w:val="24"/>
              </w:rPr>
            </w:pPr>
            <w:r w:rsidRPr="00095472">
              <w:rPr>
                <w:rFonts w:asciiTheme="minorBidi" w:hAnsiTheme="minorBidi"/>
                <w:bCs/>
                <w:sz w:val="24"/>
                <w:szCs w:val="24"/>
              </w:rPr>
              <w:t xml:space="preserve">The lesson concluded with the lecturer reminding the students of mock interviewing next week and set tasks encouraging independent study to assist with preparation. </w:t>
            </w:r>
          </w:p>
        </w:tc>
      </w:tr>
      <w:tr w:rsidR="00760C2C" w:rsidRPr="00095472" w14:paraId="05F0E665" w14:textId="77777777" w:rsidTr="00F0762D">
        <w:trPr>
          <w:jc w:val="center"/>
        </w:trPr>
        <w:tc>
          <w:tcPr>
            <w:tcW w:w="10490" w:type="dxa"/>
            <w:gridSpan w:val="2"/>
            <w:shd w:val="clear" w:color="auto" w:fill="auto"/>
          </w:tcPr>
          <w:p w14:paraId="42991614" w14:textId="77777777" w:rsidR="00760C2C" w:rsidRPr="00095472" w:rsidRDefault="00760C2C" w:rsidP="00095472">
            <w:pPr>
              <w:spacing w:after="0" w:line="360" w:lineRule="auto"/>
              <w:rPr>
                <w:rFonts w:asciiTheme="minorBidi" w:hAnsiTheme="minorBidi"/>
                <w:b/>
                <w:sz w:val="24"/>
                <w:szCs w:val="24"/>
              </w:rPr>
            </w:pPr>
            <w:r w:rsidRPr="00095472">
              <w:rPr>
                <w:rFonts w:asciiTheme="minorBidi" w:hAnsiTheme="minorBidi"/>
                <w:b/>
                <w:sz w:val="24"/>
                <w:szCs w:val="24"/>
              </w:rPr>
              <w:lastRenderedPageBreak/>
              <w:t>What I have learned:</w:t>
            </w:r>
          </w:p>
        </w:tc>
      </w:tr>
      <w:tr w:rsidR="00760C2C" w:rsidRPr="00095472" w14:paraId="7C223DE9" w14:textId="77777777" w:rsidTr="00F0762D">
        <w:trPr>
          <w:jc w:val="center"/>
        </w:trPr>
        <w:tc>
          <w:tcPr>
            <w:tcW w:w="10490" w:type="dxa"/>
            <w:gridSpan w:val="2"/>
            <w:tcBorders>
              <w:bottom w:val="single" w:sz="4" w:space="0" w:color="auto"/>
            </w:tcBorders>
            <w:shd w:val="clear" w:color="auto" w:fill="auto"/>
          </w:tcPr>
          <w:p w14:paraId="05C35E1A" w14:textId="77777777" w:rsidR="00760C2C" w:rsidRPr="00095472" w:rsidRDefault="00760C2C"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There were areas of classroom management that I found useful such a TV screen on the back of the wall. This allowed the lecturer to see the current slide without having to turn around with their back to the class. The lecturer was able to focus on the students and directly present the information. </w:t>
            </w:r>
          </w:p>
          <w:p w14:paraId="32FDC1C5" w14:textId="77777777" w:rsidR="00760C2C" w:rsidRPr="00095472" w:rsidRDefault="00760C2C" w:rsidP="00095472">
            <w:pPr>
              <w:spacing w:after="0" w:line="360" w:lineRule="auto"/>
              <w:rPr>
                <w:rFonts w:asciiTheme="minorBidi" w:hAnsiTheme="minorBidi"/>
                <w:bCs/>
                <w:sz w:val="24"/>
                <w:szCs w:val="24"/>
              </w:rPr>
            </w:pPr>
          </w:p>
          <w:p w14:paraId="218B6805" w14:textId="6106676B" w:rsidR="00760C2C" w:rsidRPr="00095472" w:rsidRDefault="00760C2C" w:rsidP="00295852">
            <w:pPr>
              <w:spacing w:after="0" w:line="360" w:lineRule="auto"/>
              <w:rPr>
                <w:rFonts w:asciiTheme="minorBidi" w:hAnsiTheme="minorBidi"/>
                <w:b/>
                <w:sz w:val="24"/>
                <w:szCs w:val="24"/>
              </w:rPr>
            </w:pPr>
            <w:r w:rsidRPr="00095472">
              <w:rPr>
                <w:rFonts w:asciiTheme="minorBidi" w:hAnsiTheme="minorBidi"/>
                <w:bCs/>
                <w:sz w:val="24"/>
                <w:szCs w:val="24"/>
              </w:rPr>
              <w:t xml:space="preserve">Throughout the presentation, the lecturer ensured the information presented to students was understood by asking them to explain the meaning of phrases or words. Gathering students feedback </w:t>
            </w:r>
            <w:r w:rsidR="00570AAC">
              <w:rPr>
                <w:rFonts w:asciiTheme="minorBidi" w:hAnsiTheme="minorBidi"/>
                <w:bCs/>
                <w:sz w:val="24"/>
                <w:szCs w:val="24"/>
              </w:rPr>
              <w:t xml:space="preserve">through questioning techniques </w:t>
            </w:r>
            <w:r w:rsidRPr="00095472">
              <w:rPr>
                <w:rFonts w:asciiTheme="minorBidi" w:hAnsiTheme="minorBidi"/>
                <w:bCs/>
                <w:sz w:val="24"/>
                <w:szCs w:val="24"/>
              </w:rPr>
              <w:t>was important for the level 4 group as some students do not have prior knowledge or experience.</w:t>
            </w:r>
            <w:r w:rsidR="00570AAC">
              <w:rPr>
                <w:rFonts w:asciiTheme="minorBidi" w:hAnsiTheme="minorBidi"/>
                <w:bCs/>
                <w:sz w:val="24"/>
                <w:szCs w:val="24"/>
              </w:rPr>
              <w:t xml:space="preserve"> This resulted in the lecturer using relevant examples</w:t>
            </w:r>
            <w:r w:rsidR="00295852">
              <w:rPr>
                <w:rFonts w:asciiTheme="minorBidi" w:hAnsiTheme="minorBidi"/>
                <w:bCs/>
                <w:sz w:val="24"/>
                <w:szCs w:val="24"/>
              </w:rPr>
              <w:t xml:space="preserve"> to explain content to students. </w:t>
            </w:r>
          </w:p>
        </w:tc>
      </w:tr>
      <w:tr w:rsidR="00760C2C" w:rsidRPr="00095472" w14:paraId="5A10F402" w14:textId="77777777" w:rsidTr="00F0762D">
        <w:trPr>
          <w:jc w:val="center"/>
        </w:trPr>
        <w:tc>
          <w:tcPr>
            <w:tcW w:w="10490" w:type="dxa"/>
            <w:gridSpan w:val="2"/>
            <w:shd w:val="clear" w:color="auto" w:fill="auto"/>
          </w:tcPr>
          <w:p w14:paraId="48AE1964" w14:textId="77777777" w:rsidR="00760C2C" w:rsidRPr="00095472" w:rsidRDefault="00760C2C" w:rsidP="00095472">
            <w:pPr>
              <w:spacing w:after="0" w:line="360" w:lineRule="auto"/>
              <w:rPr>
                <w:rFonts w:asciiTheme="minorBidi" w:hAnsiTheme="minorBidi"/>
                <w:b/>
                <w:bCs/>
                <w:sz w:val="24"/>
                <w:szCs w:val="24"/>
              </w:rPr>
            </w:pPr>
            <w:r w:rsidRPr="00095472">
              <w:rPr>
                <w:rFonts w:asciiTheme="minorBidi" w:hAnsiTheme="minorBidi"/>
                <w:b/>
                <w:bCs/>
                <w:sz w:val="24"/>
                <w:szCs w:val="24"/>
              </w:rPr>
              <w:lastRenderedPageBreak/>
              <w:t>Targets to improve my own practice (mapped to professional standards):</w:t>
            </w:r>
          </w:p>
        </w:tc>
      </w:tr>
      <w:tr w:rsidR="00BF456D" w:rsidRPr="00095472" w14:paraId="2AB54D01" w14:textId="77777777" w:rsidTr="00221F5B">
        <w:trPr>
          <w:jc w:val="center"/>
        </w:trPr>
        <w:tc>
          <w:tcPr>
            <w:tcW w:w="10490" w:type="dxa"/>
            <w:gridSpan w:val="2"/>
            <w:shd w:val="clear" w:color="auto" w:fill="auto"/>
          </w:tcPr>
          <w:p w14:paraId="4D009733" w14:textId="62F408F7" w:rsidR="00BF456D" w:rsidRPr="00095472" w:rsidRDefault="00BF456D" w:rsidP="00095472">
            <w:pPr>
              <w:spacing w:after="0" w:line="360" w:lineRule="auto"/>
              <w:rPr>
                <w:rFonts w:asciiTheme="minorBidi" w:hAnsiTheme="minorBidi"/>
                <w:b/>
                <w:sz w:val="24"/>
                <w:szCs w:val="24"/>
              </w:rPr>
            </w:pPr>
            <w:r w:rsidRPr="00095472">
              <w:rPr>
                <w:rFonts w:asciiTheme="minorBidi" w:hAnsiTheme="minorBidi"/>
                <w:bCs/>
                <w:sz w:val="24"/>
                <w:szCs w:val="24"/>
              </w:rPr>
              <w:t xml:space="preserve">Questioning techniques </w:t>
            </w:r>
            <w:r w:rsidR="00D94190">
              <w:rPr>
                <w:rFonts w:asciiTheme="minorBidi" w:hAnsiTheme="minorBidi"/>
                <w:bCs/>
                <w:sz w:val="24"/>
                <w:szCs w:val="24"/>
              </w:rPr>
              <w:t>–</w:t>
            </w:r>
            <w:r w:rsidRPr="00095472">
              <w:rPr>
                <w:rFonts w:asciiTheme="minorBidi" w:hAnsiTheme="minorBidi"/>
                <w:bCs/>
                <w:sz w:val="24"/>
                <w:szCs w:val="24"/>
              </w:rPr>
              <w:t xml:space="preserve"> </w:t>
            </w:r>
            <w:r w:rsidR="00D94190">
              <w:rPr>
                <w:rFonts w:asciiTheme="minorBidi" w:hAnsiTheme="minorBidi"/>
                <w:bCs/>
                <w:sz w:val="24"/>
                <w:szCs w:val="24"/>
              </w:rPr>
              <w:t xml:space="preserve">actively </w:t>
            </w:r>
            <w:r w:rsidR="00082B0B">
              <w:rPr>
                <w:rFonts w:asciiTheme="minorBidi" w:hAnsiTheme="minorBidi"/>
                <w:bCs/>
                <w:sz w:val="24"/>
                <w:szCs w:val="24"/>
              </w:rPr>
              <w:t xml:space="preserve">engage learners to see what they already know or understand about the topic and build </w:t>
            </w:r>
            <w:r w:rsidR="00242363">
              <w:rPr>
                <w:rFonts w:asciiTheme="minorBidi" w:hAnsiTheme="minorBidi"/>
                <w:bCs/>
                <w:sz w:val="24"/>
                <w:szCs w:val="24"/>
              </w:rPr>
              <w:t xml:space="preserve">their confidence and self-esteem within the classroom. Mapped </w:t>
            </w:r>
            <w:r w:rsidR="005E33B0">
              <w:rPr>
                <w:rFonts w:asciiTheme="minorBidi" w:hAnsiTheme="minorBidi"/>
                <w:bCs/>
                <w:sz w:val="24"/>
                <w:szCs w:val="24"/>
              </w:rPr>
              <w:t>to professional standard set by the Welsh Government (2017), i</w:t>
            </w:r>
            <w:r w:rsidRPr="00095472">
              <w:rPr>
                <w:rFonts w:asciiTheme="minorBidi" w:hAnsiTheme="minorBidi"/>
                <w:sz w:val="24"/>
                <w:szCs w:val="24"/>
              </w:rPr>
              <w:t>n my practice and with others I will demonstrate dignity and respect towards others by listening to and responding to others’ views, opinions and ideas.</w:t>
            </w:r>
          </w:p>
        </w:tc>
      </w:tr>
    </w:tbl>
    <w:p w14:paraId="0857F22A" w14:textId="77777777" w:rsidR="00760C2C" w:rsidRDefault="00760C2C" w:rsidP="00095472">
      <w:pPr>
        <w:spacing w:after="0" w:line="360" w:lineRule="auto"/>
        <w:rPr>
          <w:rFonts w:asciiTheme="minorBidi" w:hAnsiTheme="minorBidi"/>
          <w:sz w:val="24"/>
          <w:szCs w:val="24"/>
        </w:rPr>
      </w:pPr>
    </w:p>
    <w:p w14:paraId="23C399CC" w14:textId="77777777" w:rsidR="005C72A2" w:rsidRDefault="005C72A2" w:rsidP="00095472">
      <w:pPr>
        <w:spacing w:after="0" w:line="360" w:lineRule="auto"/>
        <w:rPr>
          <w:rFonts w:asciiTheme="minorBidi" w:hAnsiTheme="minorBidi"/>
          <w:sz w:val="24"/>
          <w:szCs w:val="24"/>
        </w:rPr>
      </w:pPr>
    </w:p>
    <w:p w14:paraId="0CE318AA" w14:textId="77777777" w:rsidR="005C72A2" w:rsidRDefault="005C72A2" w:rsidP="00095472">
      <w:pPr>
        <w:spacing w:after="0" w:line="360" w:lineRule="auto"/>
        <w:rPr>
          <w:rFonts w:asciiTheme="minorBidi" w:hAnsiTheme="minorBidi"/>
          <w:sz w:val="24"/>
          <w:szCs w:val="24"/>
        </w:rPr>
      </w:pPr>
    </w:p>
    <w:p w14:paraId="50B68B55" w14:textId="77777777" w:rsidR="005C72A2" w:rsidRDefault="005C72A2" w:rsidP="00095472">
      <w:pPr>
        <w:spacing w:after="0" w:line="360" w:lineRule="auto"/>
        <w:rPr>
          <w:rFonts w:asciiTheme="minorBidi" w:hAnsiTheme="minorBidi"/>
          <w:sz w:val="24"/>
          <w:szCs w:val="24"/>
        </w:rPr>
      </w:pPr>
    </w:p>
    <w:p w14:paraId="18C1047C" w14:textId="77777777" w:rsidR="005C72A2" w:rsidRDefault="005C72A2" w:rsidP="00095472">
      <w:pPr>
        <w:spacing w:after="0" w:line="360" w:lineRule="auto"/>
        <w:rPr>
          <w:rFonts w:asciiTheme="minorBidi" w:hAnsiTheme="minorBidi"/>
          <w:sz w:val="24"/>
          <w:szCs w:val="24"/>
        </w:rPr>
      </w:pPr>
    </w:p>
    <w:p w14:paraId="066BE9D2" w14:textId="77777777" w:rsidR="005C72A2" w:rsidRDefault="005C72A2" w:rsidP="00095472">
      <w:pPr>
        <w:spacing w:after="0" w:line="360" w:lineRule="auto"/>
        <w:rPr>
          <w:rFonts w:asciiTheme="minorBidi" w:hAnsiTheme="minorBidi"/>
          <w:sz w:val="24"/>
          <w:szCs w:val="24"/>
        </w:rPr>
      </w:pPr>
    </w:p>
    <w:p w14:paraId="14C1479A" w14:textId="77777777" w:rsidR="005C72A2" w:rsidRDefault="005C72A2" w:rsidP="00095472">
      <w:pPr>
        <w:spacing w:after="0" w:line="360" w:lineRule="auto"/>
        <w:rPr>
          <w:rFonts w:asciiTheme="minorBidi" w:hAnsiTheme="minorBidi"/>
          <w:sz w:val="24"/>
          <w:szCs w:val="24"/>
        </w:rPr>
      </w:pPr>
    </w:p>
    <w:p w14:paraId="4024E4A0" w14:textId="77777777" w:rsidR="005C72A2" w:rsidRDefault="005C72A2" w:rsidP="00095472">
      <w:pPr>
        <w:spacing w:after="0" w:line="360" w:lineRule="auto"/>
        <w:rPr>
          <w:rFonts w:asciiTheme="minorBidi" w:hAnsiTheme="minorBidi"/>
          <w:sz w:val="24"/>
          <w:szCs w:val="24"/>
        </w:rPr>
      </w:pPr>
    </w:p>
    <w:p w14:paraId="254933BB" w14:textId="77777777" w:rsidR="005C72A2" w:rsidRDefault="005C72A2" w:rsidP="00095472">
      <w:pPr>
        <w:spacing w:after="0" w:line="360" w:lineRule="auto"/>
        <w:rPr>
          <w:rFonts w:asciiTheme="minorBidi" w:hAnsiTheme="minorBidi"/>
          <w:sz w:val="24"/>
          <w:szCs w:val="24"/>
        </w:rPr>
      </w:pPr>
    </w:p>
    <w:p w14:paraId="65242F4B" w14:textId="77777777" w:rsidR="005C72A2" w:rsidRDefault="005C72A2" w:rsidP="00095472">
      <w:pPr>
        <w:spacing w:after="0" w:line="360" w:lineRule="auto"/>
        <w:rPr>
          <w:rFonts w:asciiTheme="minorBidi" w:hAnsiTheme="minorBidi"/>
          <w:sz w:val="24"/>
          <w:szCs w:val="24"/>
        </w:rPr>
      </w:pPr>
    </w:p>
    <w:p w14:paraId="3AFF7581" w14:textId="77777777" w:rsidR="005C72A2" w:rsidRDefault="005C72A2" w:rsidP="00095472">
      <w:pPr>
        <w:spacing w:after="0" w:line="360" w:lineRule="auto"/>
        <w:rPr>
          <w:rFonts w:asciiTheme="minorBidi" w:hAnsiTheme="minorBidi"/>
          <w:sz w:val="24"/>
          <w:szCs w:val="24"/>
        </w:rPr>
      </w:pPr>
    </w:p>
    <w:p w14:paraId="73726021" w14:textId="77777777" w:rsidR="005C72A2" w:rsidRDefault="005C72A2" w:rsidP="00095472">
      <w:pPr>
        <w:spacing w:after="0" w:line="360" w:lineRule="auto"/>
        <w:rPr>
          <w:rFonts w:asciiTheme="minorBidi" w:hAnsiTheme="minorBidi"/>
          <w:sz w:val="24"/>
          <w:szCs w:val="24"/>
        </w:rPr>
      </w:pPr>
    </w:p>
    <w:p w14:paraId="4E8906B0" w14:textId="77777777" w:rsidR="005C72A2" w:rsidRDefault="005C72A2" w:rsidP="00095472">
      <w:pPr>
        <w:spacing w:after="0" w:line="360" w:lineRule="auto"/>
        <w:rPr>
          <w:rFonts w:asciiTheme="minorBidi" w:hAnsiTheme="minorBidi"/>
          <w:sz w:val="24"/>
          <w:szCs w:val="24"/>
        </w:rPr>
      </w:pPr>
    </w:p>
    <w:p w14:paraId="1848AA71" w14:textId="77777777" w:rsidR="005C72A2" w:rsidRDefault="005C72A2" w:rsidP="00095472">
      <w:pPr>
        <w:spacing w:after="0" w:line="360" w:lineRule="auto"/>
        <w:rPr>
          <w:rFonts w:asciiTheme="minorBidi" w:hAnsiTheme="minorBidi"/>
          <w:sz w:val="24"/>
          <w:szCs w:val="24"/>
        </w:rPr>
      </w:pPr>
    </w:p>
    <w:p w14:paraId="68D39174" w14:textId="77777777" w:rsidR="005C72A2" w:rsidRDefault="005C72A2" w:rsidP="00095472">
      <w:pPr>
        <w:spacing w:after="0" w:line="360" w:lineRule="auto"/>
        <w:rPr>
          <w:rFonts w:asciiTheme="minorBidi" w:hAnsiTheme="minorBidi"/>
          <w:sz w:val="24"/>
          <w:szCs w:val="24"/>
        </w:rPr>
      </w:pPr>
    </w:p>
    <w:p w14:paraId="22E5A22A" w14:textId="77777777" w:rsidR="005C72A2" w:rsidRDefault="005C72A2" w:rsidP="00095472">
      <w:pPr>
        <w:spacing w:after="0" w:line="360" w:lineRule="auto"/>
        <w:rPr>
          <w:rFonts w:asciiTheme="minorBidi" w:hAnsiTheme="minorBidi"/>
          <w:sz w:val="24"/>
          <w:szCs w:val="24"/>
        </w:rPr>
      </w:pPr>
    </w:p>
    <w:p w14:paraId="144400F3" w14:textId="77777777" w:rsidR="005C72A2" w:rsidRDefault="005C72A2" w:rsidP="00095472">
      <w:pPr>
        <w:spacing w:after="0" w:line="360" w:lineRule="auto"/>
        <w:rPr>
          <w:rFonts w:asciiTheme="minorBidi" w:hAnsiTheme="minorBidi"/>
          <w:sz w:val="24"/>
          <w:szCs w:val="24"/>
        </w:rPr>
      </w:pPr>
    </w:p>
    <w:p w14:paraId="6362CA68" w14:textId="77777777" w:rsidR="005C72A2" w:rsidRDefault="005C72A2" w:rsidP="00095472">
      <w:pPr>
        <w:spacing w:after="0" w:line="360" w:lineRule="auto"/>
        <w:rPr>
          <w:rFonts w:asciiTheme="minorBidi" w:hAnsiTheme="minorBidi"/>
          <w:sz w:val="24"/>
          <w:szCs w:val="24"/>
        </w:rPr>
      </w:pPr>
    </w:p>
    <w:p w14:paraId="5A9FD2B1" w14:textId="77777777" w:rsidR="005C72A2" w:rsidRDefault="005C72A2" w:rsidP="00095472">
      <w:pPr>
        <w:spacing w:after="0" w:line="360" w:lineRule="auto"/>
        <w:rPr>
          <w:rFonts w:asciiTheme="minorBidi" w:hAnsiTheme="minorBidi"/>
          <w:sz w:val="24"/>
          <w:szCs w:val="24"/>
        </w:rPr>
      </w:pPr>
    </w:p>
    <w:p w14:paraId="2550EB4D" w14:textId="77777777" w:rsidR="005C72A2" w:rsidRDefault="005C72A2" w:rsidP="00095472">
      <w:pPr>
        <w:spacing w:after="0" w:line="360" w:lineRule="auto"/>
        <w:rPr>
          <w:rFonts w:asciiTheme="minorBidi" w:hAnsiTheme="minorBidi"/>
          <w:sz w:val="24"/>
          <w:szCs w:val="24"/>
        </w:rPr>
      </w:pPr>
    </w:p>
    <w:p w14:paraId="6FB34363" w14:textId="77777777" w:rsidR="005C72A2" w:rsidRDefault="005C72A2" w:rsidP="00095472">
      <w:pPr>
        <w:spacing w:after="0" w:line="360" w:lineRule="auto"/>
        <w:rPr>
          <w:rFonts w:asciiTheme="minorBidi" w:hAnsiTheme="minorBidi"/>
          <w:sz w:val="24"/>
          <w:szCs w:val="24"/>
        </w:rPr>
      </w:pPr>
    </w:p>
    <w:p w14:paraId="1FA916AE" w14:textId="77777777" w:rsidR="005C72A2" w:rsidRDefault="005C72A2" w:rsidP="00095472">
      <w:pPr>
        <w:spacing w:after="0" w:line="360" w:lineRule="auto"/>
        <w:rPr>
          <w:rFonts w:asciiTheme="minorBidi" w:hAnsiTheme="minorBidi"/>
          <w:sz w:val="24"/>
          <w:szCs w:val="24"/>
        </w:rPr>
      </w:pPr>
    </w:p>
    <w:p w14:paraId="278D7510" w14:textId="77777777" w:rsidR="00245726" w:rsidRDefault="00245726" w:rsidP="00095472">
      <w:pPr>
        <w:spacing w:after="0" w:line="360" w:lineRule="auto"/>
        <w:rPr>
          <w:rFonts w:asciiTheme="minorBidi" w:hAnsiTheme="minorBidi"/>
          <w:sz w:val="24"/>
          <w:szCs w:val="24"/>
        </w:rPr>
      </w:pPr>
    </w:p>
    <w:p w14:paraId="7A50A5C9" w14:textId="77777777" w:rsidR="00245726" w:rsidRDefault="00245726" w:rsidP="00095472">
      <w:pPr>
        <w:spacing w:after="0" w:line="360" w:lineRule="auto"/>
        <w:rPr>
          <w:rFonts w:asciiTheme="minorBidi" w:hAnsiTheme="minorBidi"/>
          <w:sz w:val="24"/>
          <w:szCs w:val="24"/>
        </w:rPr>
      </w:pPr>
    </w:p>
    <w:p w14:paraId="0F6DA198" w14:textId="77777777" w:rsidR="00245726" w:rsidRDefault="00245726" w:rsidP="00095472">
      <w:pPr>
        <w:spacing w:after="0" w:line="360" w:lineRule="auto"/>
        <w:rPr>
          <w:rFonts w:asciiTheme="minorBidi" w:hAnsiTheme="minorBidi"/>
          <w:sz w:val="24"/>
          <w:szCs w:val="24"/>
        </w:rPr>
      </w:pPr>
    </w:p>
    <w:p w14:paraId="5C3BF563" w14:textId="77777777" w:rsidR="005C72A2" w:rsidRDefault="005C72A2" w:rsidP="00095472">
      <w:pPr>
        <w:spacing w:after="0" w:line="360" w:lineRule="auto"/>
        <w:rPr>
          <w:rFonts w:asciiTheme="minorBidi" w:hAnsiTheme="minorBidi"/>
          <w:sz w:val="24"/>
          <w:szCs w:val="24"/>
        </w:rPr>
      </w:pPr>
    </w:p>
    <w:p w14:paraId="35BAA50F" w14:textId="77777777" w:rsidR="005C72A2" w:rsidRPr="00095472" w:rsidRDefault="005C72A2" w:rsidP="00095472">
      <w:pPr>
        <w:spacing w:after="0" w:line="360" w:lineRule="auto"/>
        <w:rPr>
          <w:rFonts w:asciiTheme="minorBidi" w:hAnsiTheme="minorBidi"/>
          <w:sz w:val="24"/>
          <w:szCs w:val="24"/>
        </w:rPr>
      </w:pPr>
    </w:p>
    <w:p w14:paraId="70D4B8E7" w14:textId="6688AADD" w:rsidR="00760C2C" w:rsidRDefault="00760C2C" w:rsidP="00095472">
      <w:pPr>
        <w:spacing w:after="0" w:line="360" w:lineRule="auto"/>
        <w:jc w:val="both"/>
        <w:rPr>
          <w:rFonts w:asciiTheme="minorBidi" w:hAnsiTheme="minorBidi"/>
          <w:sz w:val="24"/>
          <w:szCs w:val="24"/>
        </w:rPr>
      </w:pPr>
      <w:r w:rsidRPr="00095472">
        <w:rPr>
          <w:rFonts w:asciiTheme="minorBidi" w:hAnsiTheme="minorBidi"/>
          <w:sz w:val="24"/>
          <w:szCs w:val="24"/>
          <w:lang w:val="fr-FR"/>
        </w:rPr>
        <w:lastRenderedPageBreak/>
        <w:t xml:space="preserve">Appendix C – </w:t>
      </w:r>
      <w:r w:rsidRPr="00095472">
        <w:rPr>
          <w:rFonts w:asciiTheme="minorBidi" w:hAnsiTheme="minorBidi"/>
          <w:sz w:val="24"/>
          <w:szCs w:val="24"/>
        </w:rPr>
        <w:t>Lecturer</w:t>
      </w:r>
      <w:r w:rsidRPr="00095472">
        <w:rPr>
          <w:rFonts w:asciiTheme="minorBidi" w:hAnsiTheme="minorBidi"/>
          <w:sz w:val="24"/>
          <w:szCs w:val="24"/>
          <w:lang w:val="fr-FR"/>
        </w:rPr>
        <w:t xml:space="preserve"> C </w:t>
      </w:r>
      <w:r w:rsidRPr="00095472">
        <w:rPr>
          <w:rFonts w:asciiTheme="minorBidi" w:hAnsiTheme="minorBidi"/>
          <w:sz w:val="24"/>
          <w:szCs w:val="24"/>
        </w:rPr>
        <w:t>Observation Form</w:t>
      </w:r>
    </w:p>
    <w:p w14:paraId="4A8E9E68" w14:textId="77777777" w:rsidR="00B34A86" w:rsidRPr="00095472" w:rsidRDefault="00B34A86" w:rsidP="00095472">
      <w:pPr>
        <w:spacing w:after="0" w:line="360" w:lineRule="auto"/>
        <w:jc w:val="both"/>
        <w:rPr>
          <w:rFonts w:asciiTheme="minorBidi" w:hAnsiTheme="minorBidi"/>
          <w:sz w:val="24"/>
          <w:szCs w:val="24"/>
          <w:lang w:val="fr-FR"/>
        </w:rPr>
      </w:pPr>
    </w:p>
    <w:p w14:paraId="61A13CE5" w14:textId="5C5FDB3D" w:rsidR="00095472" w:rsidRPr="00B34A86" w:rsidRDefault="00095472" w:rsidP="00B34A86">
      <w:pPr>
        <w:pStyle w:val="Heading2"/>
        <w:spacing w:before="0" w:line="360" w:lineRule="auto"/>
        <w:jc w:val="center"/>
        <w:rPr>
          <w:rFonts w:asciiTheme="minorBidi" w:hAnsiTheme="minorBidi" w:cstheme="minorBidi"/>
          <w:b/>
          <w:bCs/>
          <w:i/>
          <w:iCs/>
          <w:color w:val="auto"/>
          <w:sz w:val="24"/>
          <w:szCs w:val="24"/>
        </w:rPr>
      </w:pPr>
      <w:r w:rsidRPr="00B34A86">
        <w:rPr>
          <w:rFonts w:asciiTheme="minorBidi" w:hAnsiTheme="minorBidi" w:cstheme="minorBidi"/>
          <w:b/>
          <w:bCs/>
          <w:color w:val="auto"/>
          <w:sz w:val="24"/>
          <w:szCs w:val="24"/>
        </w:rPr>
        <w:t>Teacher Observation Form</w:t>
      </w:r>
    </w:p>
    <w:p w14:paraId="01A9FD8E" w14:textId="77777777" w:rsidR="00095472" w:rsidRPr="00095472" w:rsidRDefault="00095472" w:rsidP="00095472">
      <w:pPr>
        <w:spacing w:after="0" w:line="360" w:lineRule="auto"/>
        <w:rPr>
          <w:rFonts w:asciiTheme="minorBidi" w:hAnsiTheme="minorBidi"/>
          <w:b/>
          <w:sz w:val="24"/>
          <w:szCs w:val="24"/>
        </w:rPr>
      </w:pPr>
    </w:p>
    <w:p w14:paraId="7170D453" w14:textId="77777777" w:rsidR="00095472" w:rsidRPr="00095472" w:rsidRDefault="00095472" w:rsidP="00095472">
      <w:pPr>
        <w:spacing w:after="0" w:line="360" w:lineRule="auto"/>
        <w:jc w:val="center"/>
        <w:rPr>
          <w:rFonts w:asciiTheme="minorBidi" w:hAnsiTheme="minorBidi"/>
          <w:sz w:val="24"/>
          <w:szCs w:val="24"/>
        </w:rPr>
      </w:pPr>
      <w:r w:rsidRPr="00095472">
        <w:rPr>
          <w:rFonts w:asciiTheme="minorBidi" w:hAnsiTheme="minorBidi"/>
          <w:noProof/>
          <w:sz w:val="24"/>
          <w:szCs w:val="24"/>
          <w:lang w:eastAsia="en-GB"/>
        </w:rPr>
        <w:drawing>
          <wp:inline distT="0" distB="0" distL="0" distR="0" wp14:anchorId="06543671" wp14:editId="67B94672">
            <wp:extent cx="1362075" cy="481330"/>
            <wp:effectExtent l="0" t="0" r="9525" b="0"/>
            <wp:docPr id="414994145" name="Picture 414994145"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994145" name="Picture 414994145" descr="A black and white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08E66A6" w14:textId="77777777" w:rsidR="00095472" w:rsidRPr="00095472" w:rsidRDefault="00095472" w:rsidP="00095472">
      <w:pPr>
        <w:spacing w:after="0" w:line="360" w:lineRule="auto"/>
        <w:rPr>
          <w:rFonts w:asciiTheme="minorBidi" w:hAnsiTheme="minorBid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095472" w:rsidRPr="00095472" w14:paraId="754034B0" w14:textId="77777777" w:rsidTr="00F0762D">
        <w:trPr>
          <w:jc w:val="center"/>
        </w:trPr>
        <w:tc>
          <w:tcPr>
            <w:tcW w:w="3544" w:type="dxa"/>
            <w:shd w:val="clear" w:color="auto" w:fill="auto"/>
          </w:tcPr>
          <w:p w14:paraId="42049BF0" w14:textId="77777777" w:rsidR="00095472" w:rsidRPr="00095472" w:rsidRDefault="00095472" w:rsidP="00095472">
            <w:pPr>
              <w:spacing w:after="0" w:line="360" w:lineRule="auto"/>
              <w:rPr>
                <w:rFonts w:asciiTheme="minorBidi" w:hAnsiTheme="minorBidi"/>
                <w:b/>
                <w:sz w:val="24"/>
                <w:szCs w:val="24"/>
              </w:rPr>
            </w:pPr>
            <w:r w:rsidRPr="00095472">
              <w:rPr>
                <w:rFonts w:asciiTheme="minorBidi" w:hAnsiTheme="minorBidi"/>
                <w:b/>
                <w:sz w:val="24"/>
                <w:szCs w:val="24"/>
              </w:rPr>
              <w:t>Teacher</w:t>
            </w:r>
          </w:p>
          <w:p w14:paraId="45DF116A" w14:textId="77777777" w:rsidR="00095472" w:rsidRPr="00095472" w:rsidRDefault="00095472" w:rsidP="00095472">
            <w:pPr>
              <w:spacing w:after="0" w:line="360" w:lineRule="auto"/>
              <w:rPr>
                <w:rFonts w:asciiTheme="minorBidi" w:hAnsiTheme="minorBidi"/>
                <w:b/>
                <w:sz w:val="24"/>
                <w:szCs w:val="24"/>
              </w:rPr>
            </w:pPr>
          </w:p>
        </w:tc>
        <w:tc>
          <w:tcPr>
            <w:tcW w:w="6946" w:type="dxa"/>
            <w:shd w:val="clear" w:color="auto" w:fill="auto"/>
          </w:tcPr>
          <w:p w14:paraId="19ABF770" w14:textId="62F279BD"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t>Fawzia Parker, English Language Lecturer, U</w:t>
            </w:r>
            <w:r w:rsidR="00245726">
              <w:rPr>
                <w:rFonts w:asciiTheme="minorBidi" w:hAnsiTheme="minorBidi"/>
                <w:bCs/>
                <w:sz w:val="24"/>
                <w:szCs w:val="24"/>
              </w:rPr>
              <w:t xml:space="preserve">WTSD, </w:t>
            </w:r>
            <w:r w:rsidRPr="00095472">
              <w:rPr>
                <w:rFonts w:asciiTheme="minorBidi" w:hAnsiTheme="minorBidi"/>
                <w:bCs/>
                <w:sz w:val="24"/>
                <w:szCs w:val="24"/>
              </w:rPr>
              <w:t xml:space="preserve">Carmarthen </w:t>
            </w:r>
          </w:p>
        </w:tc>
      </w:tr>
      <w:tr w:rsidR="00095472" w:rsidRPr="00095472" w14:paraId="2DBDE4B4" w14:textId="77777777" w:rsidTr="00F0762D">
        <w:trPr>
          <w:jc w:val="center"/>
        </w:trPr>
        <w:tc>
          <w:tcPr>
            <w:tcW w:w="3544" w:type="dxa"/>
            <w:shd w:val="clear" w:color="auto" w:fill="auto"/>
          </w:tcPr>
          <w:p w14:paraId="3B323C33" w14:textId="77777777" w:rsidR="00095472" w:rsidRPr="00095472" w:rsidRDefault="00095472" w:rsidP="00095472">
            <w:pPr>
              <w:spacing w:after="0" w:line="360" w:lineRule="auto"/>
              <w:rPr>
                <w:rFonts w:asciiTheme="minorBidi" w:hAnsiTheme="minorBidi"/>
                <w:b/>
                <w:sz w:val="24"/>
                <w:szCs w:val="24"/>
              </w:rPr>
            </w:pPr>
            <w:r w:rsidRPr="00095472">
              <w:rPr>
                <w:rFonts w:asciiTheme="minorBidi" w:hAnsiTheme="minorBidi"/>
                <w:b/>
                <w:sz w:val="24"/>
                <w:szCs w:val="24"/>
              </w:rPr>
              <w:t>Date</w:t>
            </w:r>
          </w:p>
        </w:tc>
        <w:tc>
          <w:tcPr>
            <w:tcW w:w="6946" w:type="dxa"/>
            <w:shd w:val="clear" w:color="auto" w:fill="auto"/>
          </w:tcPr>
          <w:p w14:paraId="4E51A899" w14:textId="175172BF" w:rsidR="00095472" w:rsidRPr="00095472" w:rsidRDefault="00095472" w:rsidP="00245726">
            <w:pPr>
              <w:spacing w:after="0" w:line="360" w:lineRule="auto"/>
              <w:rPr>
                <w:rFonts w:asciiTheme="minorBidi" w:hAnsiTheme="minorBidi"/>
                <w:bCs/>
                <w:sz w:val="24"/>
                <w:szCs w:val="24"/>
              </w:rPr>
            </w:pPr>
            <w:r w:rsidRPr="00095472">
              <w:rPr>
                <w:rFonts w:asciiTheme="minorBidi" w:hAnsiTheme="minorBidi"/>
                <w:bCs/>
                <w:sz w:val="24"/>
                <w:szCs w:val="24"/>
              </w:rPr>
              <w:t>19 December 2023 1.30pm – 3.30pm</w:t>
            </w:r>
          </w:p>
        </w:tc>
      </w:tr>
      <w:tr w:rsidR="00095472" w:rsidRPr="00095472" w14:paraId="74AE06A9" w14:textId="77777777" w:rsidTr="00F0762D">
        <w:trPr>
          <w:jc w:val="center"/>
        </w:trPr>
        <w:tc>
          <w:tcPr>
            <w:tcW w:w="3544" w:type="dxa"/>
            <w:shd w:val="clear" w:color="auto" w:fill="auto"/>
          </w:tcPr>
          <w:p w14:paraId="68FB8F2D" w14:textId="77777777" w:rsidR="00095472" w:rsidRPr="00095472" w:rsidRDefault="00095472" w:rsidP="00095472">
            <w:pPr>
              <w:spacing w:after="0" w:line="360" w:lineRule="auto"/>
              <w:rPr>
                <w:rFonts w:asciiTheme="minorBidi" w:hAnsiTheme="minorBidi"/>
                <w:b/>
                <w:sz w:val="24"/>
                <w:szCs w:val="24"/>
              </w:rPr>
            </w:pPr>
            <w:r w:rsidRPr="00095472">
              <w:rPr>
                <w:rFonts w:asciiTheme="minorBidi" w:hAnsiTheme="minorBidi"/>
                <w:b/>
                <w:sz w:val="24"/>
                <w:szCs w:val="24"/>
              </w:rPr>
              <w:t>Group</w:t>
            </w:r>
          </w:p>
        </w:tc>
        <w:tc>
          <w:tcPr>
            <w:tcW w:w="6946" w:type="dxa"/>
            <w:shd w:val="clear" w:color="auto" w:fill="auto"/>
          </w:tcPr>
          <w:p w14:paraId="339BA24C" w14:textId="2B66CC27" w:rsidR="00095472" w:rsidRPr="00095472" w:rsidRDefault="00095472" w:rsidP="00245726">
            <w:pPr>
              <w:spacing w:after="0" w:line="360" w:lineRule="auto"/>
              <w:rPr>
                <w:rFonts w:asciiTheme="minorBidi" w:hAnsiTheme="minorBidi"/>
                <w:bCs/>
                <w:sz w:val="24"/>
                <w:szCs w:val="24"/>
              </w:rPr>
            </w:pPr>
            <w:r w:rsidRPr="00095472">
              <w:rPr>
                <w:rFonts w:asciiTheme="minorBidi" w:hAnsiTheme="minorBidi"/>
                <w:bCs/>
                <w:sz w:val="24"/>
                <w:szCs w:val="24"/>
              </w:rPr>
              <w:t>Level 6-7</w:t>
            </w:r>
          </w:p>
        </w:tc>
      </w:tr>
      <w:tr w:rsidR="00095472" w:rsidRPr="00095472" w14:paraId="1B5317A4" w14:textId="77777777" w:rsidTr="00F0762D">
        <w:trPr>
          <w:jc w:val="center"/>
        </w:trPr>
        <w:tc>
          <w:tcPr>
            <w:tcW w:w="3544" w:type="dxa"/>
            <w:tcBorders>
              <w:bottom w:val="single" w:sz="4" w:space="0" w:color="auto"/>
            </w:tcBorders>
            <w:shd w:val="clear" w:color="auto" w:fill="auto"/>
          </w:tcPr>
          <w:p w14:paraId="5342856B" w14:textId="77777777" w:rsidR="00095472" w:rsidRPr="00095472" w:rsidRDefault="00095472" w:rsidP="00095472">
            <w:pPr>
              <w:spacing w:after="0" w:line="360" w:lineRule="auto"/>
              <w:rPr>
                <w:rFonts w:asciiTheme="minorBidi" w:hAnsiTheme="minorBidi"/>
                <w:b/>
                <w:sz w:val="24"/>
                <w:szCs w:val="24"/>
              </w:rPr>
            </w:pPr>
            <w:r w:rsidRPr="00095472">
              <w:rPr>
                <w:rFonts w:asciiTheme="minorBidi" w:hAnsiTheme="minorBidi"/>
                <w:b/>
                <w:sz w:val="24"/>
                <w:szCs w:val="24"/>
              </w:rPr>
              <w:t>Topic/Context</w:t>
            </w:r>
          </w:p>
        </w:tc>
        <w:tc>
          <w:tcPr>
            <w:tcW w:w="6946" w:type="dxa"/>
            <w:tcBorders>
              <w:bottom w:val="single" w:sz="4" w:space="0" w:color="auto"/>
            </w:tcBorders>
            <w:shd w:val="clear" w:color="auto" w:fill="auto"/>
          </w:tcPr>
          <w:p w14:paraId="6D9519B5" w14:textId="65C25522" w:rsidR="00095472" w:rsidRPr="00095472" w:rsidRDefault="00095472" w:rsidP="00BF456D">
            <w:pPr>
              <w:spacing w:after="0" w:line="360" w:lineRule="auto"/>
              <w:rPr>
                <w:rFonts w:asciiTheme="minorBidi" w:hAnsiTheme="minorBidi"/>
                <w:bCs/>
                <w:sz w:val="24"/>
                <w:szCs w:val="24"/>
              </w:rPr>
            </w:pPr>
            <w:r w:rsidRPr="00095472">
              <w:rPr>
                <w:rFonts w:asciiTheme="minorBidi" w:hAnsiTheme="minorBidi"/>
                <w:bCs/>
                <w:sz w:val="24"/>
                <w:szCs w:val="24"/>
              </w:rPr>
              <w:t xml:space="preserve">Topic: English for Academic Purposes – Christmas </w:t>
            </w:r>
          </w:p>
          <w:p w14:paraId="31BC2E90" w14:textId="7EC6EF27" w:rsidR="00095472" w:rsidRPr="00095472" w:rsidRDefault="00095472" w:rsidP="00BF456D">
            <w:pPr>
              <w:spacing w:after="0" w:line="360" w:lineRule="auto"/>
              <w:rPr>
                <w:rFonts w:asciiTheme="minorBidi" w:hAnsiTheme="minorBidi"/>
                <w:bCs/>
                <w:sz w:val="24"/>
                <w:szCs w:val="24"/>
              </w:rPr>
            </w:pPr>
            <w:r w:rsidRPr="00095472">
              <w:rPr>
                <w:rFonts w:asciiTheme="minorBidi" w:hAnsiTheme="minorBidi"/>
                <w:bCs/>
                <w:sz w:val="24"/>
                <w:szCs w:val="24"/>
              </w:rPr>
              <w:t>Context:</w:t>
            </w:r>
            <w:r w:rsidR="00BF456D">
              <w:rPr>
                <w:rFonts w:asciiTheme="minorBidi" w:hAnsiTheme="minorBidi"/>
                <w:bCs/>
                <w:sz w:val="24"/>
                <w:szCs w:val="24"/>
              </w:rPr>
              <w:t xml:space="preserve"> </w:t>
            </w:r>
            <w:r w:rsidRPr="00095472">
              <w:rPr>
                <w:rFonts w:asciiTheme="minorBidi" w:hAnsiTheme="minorBidi"/>
                <w:bCs/>
                <w:sz w:val="24"/>
                <w:szCs w:val="24"/>
              </w:rPr>
              <w:t xml:space="preserve">This class of 20 students are from China on a </w:t>
            </w:r>
            <w:r w:rsidR="004F3E7C" w:rsidRPr="00095472">
              <w:rPr>
                <w:rFonts w:asciiTheme="minorBidi" w:hAnsiTheme="minorBidi"/>
                <w:bCs/>
                <w:sz w:val="24"/>
                <w:szCs w:val="24"/>
              </w:rPr>
              <w:t>12-week</w:t>
            </w:r>
            <w:r w:rsidRPr="00095472">
              <w:rPr>
                <w:rFonts w:asciiTheme="minorBidi" w:hAnsiTheme="minorBidi"/>
                <w:bCs/>
                <w:sz w:val="24"/>
                <w:szCs w:val="24"/>
              </w:rPr>
              <w:t xml:space="preserve"> short course programme aimed to improve their level of English. Most students are in their final year at undergraduate with some already studying at masters level in China. This lesson focuses mainly on grammar and communication skills. </w:t>
            </w:r>
          </w:p>
        </w:tc>
      </w:tr>
      <w:tr w:rsidR="00095472" w:rsidRPr="00095472" w14:paraId="77F6A6C0" w14:textId="77777777" w:rsidTr="00F0762D">
        <w:trPr>
          <w:jc w:val="center"/>
        </w:trPr>
        <w:tc>
          <w:tcPr>
            <w:tcW w:w="10490" w:type="dxa"/>
            <w:gridSpan w:val="2"/>
            <w:shd w:val="clear" w:color="auto" w:fill="auto"/>
          </w:tcPr>
          <w:p w14:paraId="5DBEB370" w14:textId="77777777" w:rsidR="00095472" w:rsidRPr="00095472" w:rsidRDefault="00095472" w:rsidP="00095472">
            <w:pPr>
              <w:spacing w:after="0" w:line="360" w:lineRule="auto"/>
              <w:rPr>
                <w:rFonts w:asciiTheme="minorBidi" w:hAnsiTheme="minorBidi"/>
                <w:b/>
                <w:sz w:val="24"/>
                <w:szCs w:val="24"/>
              </w:rPr>
            </w:pPr>
            <w:r w:rsidRPr="00095472">
              <w:rPr>
                <w:rFonts w:asciiTheme="minorBidi" w:hAnsiTheme="minorBidi"/>
                <w:b/>
                <w:sz w:val="24"/>
                <w:szCs w:val="24"/>
              </w:rPr>
              <w:t>Notes on the lesson:</w:t>
            </w:r>
          </w:p>
        </w:tc>
      </w:tr>
      <w:tr w:rsidR="00095472" w:rsidRPr="00095472" w14:paraId="0C35EE29" w14:textId="77777777" w:rsidTr="00F0762D">
        <w:trPr>
          <w:jc w:val="center"/>
        </w:trPr>
        <w:tc>
          <w:tcPr>
            <w:tcW w:w="10490" w:type="dxa"/>
            <w:gridSpan w:val="2"/>
            <w:tcBorders>
              <w:bottom w:val="single" w:sz="4" w:space="0" w:color="auto"/>
            </w:tcBorders>
            <w:shd w:val="clear" w:color="auto" w:fill="auto"/>
          </w:tcPr>
          <w:p w14:paraId="4C681680" w14:textId="186C7374" w:rsidR="00095472" w:rsidRPr="00095472" w:rsidRDefault="00046CBD" w:rsidP="00095472">
            <w:pPr>
              <w:spacing w:after="0" w:line="360" w:lineRule="auto"/>
              <w:rPr>
                <w:rFonts w:asciiTheme="minorBidi" w:hAnsiTheme="minorBidi"/>
                <w:bCs/>
                <w:sz w:val="24"/>
                <w:szCs w:val="24"/>
              </w:rPr>
            </w:pPr>
            <w:r>
              <w:rPr>
                <w:rFonts w:asciiTheme="minorBidi" w:hAnsiTheme="minorBidi"/>
                <w:bCs/>
                <w:sz w:val="24"/>
                <w:szCs w:val="24"/>
              </w:rPr>
              <w:t>The d</w:t>
            </w:r>
            <w:r w:rsidR="00095472" w:rsidRPr="00095472">
              <w:rPr>
                <w:rFonts w:asciiTheme="minorBidi" w:hAnsiTheme="minorBidi"/>
                <w:bCs/>
                <w:sz w:val="24"/>
                <w:szCs w:val="24"/>
              </w:rPr>
              <w:t xml:space="preserve">oor </w:t>
            </w:r>
            <w:r>
              <w:rPr>
                <w:rFonts w:asciiTheme="minorBidi" w:hAnsiTheme="minorBidi"/>
                <w:bCs/>
                <w:sz w:val="24"/>
                <w:szCs w:val="24"/>
              </w:rPr>
              <w:t xml:space="preserve">was </w:t>
            </w:r>
            <w:r w:rsidR="00095472" w:rsidRPr="00095472">
              <w:rPr>
                <w:rFonts w:asciiTheme="minorBidi" w:hAnsiTheme="minorBidi"/>
                <w:bCs/>
                <w:sz w:val="24"/>
                <w:szCs w:val="24"/>
              </w:rPr>
              <w:t xml:space="preserve">open for students to enter the lecture room. Three rows of tables and chairs with a PC, interactive screen and whiteboard available. Room temperature was comfortable with plenty of natural light and space. The décor of the room did not display any materials, text or images. </w:t>
            </w:r>
          </w:p>
          <w:p w14:paraId="503404FD" w14:textId="77777777" w:rsidR="00095472" w:rsidRPr="00095472" w:rsidRDefault="00095472" w:rsidP="00095472">
            <w:pPr>
              <w:spacing w:after="0" w:line="360" w:lineRule="auto"/>
              <w:rPr>
                <w:rFonts w:asciiTheme="minorBidi" w:hAnsiTheme="minorBidi"/>
                <w:bCs/>
                <w:sz w:val="24"/>
                <w:szCs w:val="24"/>
              </w:rPr>
            </w:pPr>
          </w:p>
          <w:p w14:paraId="76B04B9A" w14:textId="2210D0FA"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Once seated and settled, the lecturer closed the door and students were asked at the beginning of the lesson to turn off their mobile phones. A register of attendance was </w:t>
            </w:r>
            <w:r w:rsidR="00EC462C" w:rsidRPr="00095472">
              <w:rPr>
                <w:rFonts w:asciiTheme="minorBidi" w:hAnsiTheme="minorBidi"/>
                <w:bCs/>
                <w:sz w:val="24"/>
                <w:szCs w:val="24"/>
              </w:rPr>
              <w:t>completed,</w:t>
            </w:r>
            <w:r w:rsidRPr="00095472">
              <w:rPr>
                <w:rFonts w:asciiTheme="minorBidi" w:hAnsiTheme="minorBidi"/>
                <w:bCs/>
                <w:sz w:val="24"/>
                <w:szCs w:val="24"/>
              </w:rPr>
              <w:t xml:space="preserve"> and the lecturer began the class by asking students general questions about their breakfast and cooking style in the UK. Open questions to encourage students to expand on their answers. The questions were open to any student to answer.</w:t>
            </w:r>
          </w:p>
          <w:p w14:paraId="64515026" w14:textId="77777777" w:rsidR="00095472" w:rsidRPr="00095472" w:rsidRDefault="00095472" w:rsidP="00095472">
            <w:pPr>
              <w:spacing w:after="0" w:line="360" w:lineRule="auto"/>
              <w:rPr>
                <w:rFonts w:asciiTheme="minorBidi" w:hAnsiTheme="minorBidi"/>
                <w:bCs/>
                <w:sz w:val="24"/>
                <w:szCs w:val="24"/>
              </w:rPr>
            </w:pPr>
          </w:p>
          <w:p w14:paraId="1E7CAFBA" w14:textId="26AF1B39"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t>The lecturer asked the group another question and no one answered, therefore the teacher choose students at random by their names. Students would answer once they were asked personally. The lecturer stood in front on the class and moved around at the front whilst asking questions.</w:t>
            </w:r>
          </w:p>
          <w:p w14:paraId="306E37F5" w14:textId="77777777" w:rsidR="00095472" w:rsidRPr="00095472" w:rsidRDefault="00095472" w:rsidP="00095472">
            <w:pPr>
              <w:spacing w:after="0" w:line="360" w:lineRule="auto"/>
              <w:rPr>
                <w:rFonts w:asciiTheme="minorBidi" w:hAnsiTheme="minorBidi"/>
                <w:bCs/>
                <w:sz w:val="24"/>
                <w:szCs w:val="24"/>
              </w:rPr>
            </w:pPr>
          </w:p>
          <w:p w14:paraId="0F656D20" w14:textId="46B9052F"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lastRenderedPageBreak/>
              <w:t>The lecturer encouraged discuss</w:t>
            </w:r>
            <w:r w:rsidR="00C738FF">
              <w:rPr>
                <w:rFonts w:asciiTheme="minorBidi" w:hAnsiTheme="minorBidi"/>
                <w:bCs/>
                <w:sz w:val="24"/>
                <w:szCs w:val="24"/>
              </w:rPr>
              <w:t>ion</w:t>
            </w:r>
            <w:r w:rsidRPr="00095472">
              <w:rPr>
                <w:rFonts w:asciiTheme="minorBidi" w:hAnsiTheme="minorBidi"/>
                <w:bCs/>
                <w:sz w:val="24"/>
                <w:szCs w:val="24"/>
              </w:rPr>
              <w:t xml:space="preserve"> about the topic </w:t>
            </w:r>
            <w:r w:rsidR="00C738FF">
              <w:rPr>
                <w:rFonts w:asciiTheme="minorBidi" w:hAnsiTheme="minorBidi"/>
                <w:bCs/>
                <w:sz w:val="24"/>
                <w:szCs w:val="24"/>
              </w:rPr>
              <w:t xml:space="preserve">of </w:t>
            </w:r>
            <w:r w:rsidRPr="00095472">
              <w:rPr>
                <w:rFonts w:asciiTheme="minorBidi" w:hAnsiTheme="minorBidi"/>
                <w:bCs/>
                <w:sz w:val="24"/>
                <w:szCs w:val="24"/>
              </w:rPr>
              <w:t xml:space="preserve">Christmas by picking themes such as gifts and food. Students were asked to compare and discuss the differences between traditions in the UK and China. Handouts about Christmas traditions in the UK were given to students to read. The topic covered traditional Christmas activities and one by one, the students were asked to read to the class. </w:t>
            </w:r>
            <w:r w:rsidR="00BB7791">
              <w:rPr>
                <w:rFonts w:asciiTheme="minorBidi" w:hAnsiTheme="minorBidi"/>
                <w:bCs/>
                <w:sz w:val="24"/>
                <w:szCs w:val="24"/>
              </w:rPr>
              <w:t>The l</w:t>
            </w:r>
            <w:r w:rsidRPr="00095472">
              <w:rPr>
                <w:rFonts w:asciiTheme="minorBidi" w:hAnsiTheme="minorBidi"/>
                <w:bCs/>
                <w:sz w:val="24"/>
                <w:szCs w:val="24"/>
              </w:rPr>
              <w:t xml:space="preserve">ecturer continued to ask open questions and encouraged students to express their opinion on the topic. Up until </w:t>
            </w:r>
            <w:r w:rsidR="00274FDD" w:rsidRPr="00095472">
              <w:rPr>
                <w:rFonts w:asciiTheme="minorBidi" w:hAnsiTheme="minorBidi"/>
                <w:bCs/>
                <w:sz w:val="24"/>
                <w:szCs w:val="24"/>
              </w:rPr>
              <w:t>halfway</w:t>
            </w:r>
            <w:r w:rsidRPr="00095472">
              <w:rPr>
                <w:rFonts w:asciiTheme="minorBidi" w:hAnsiTheme="minorBidi"/>
                <w:bCs/>
                <w:sz w:val="24"/>
                <w:szCs w:val="24"/>
              </w:rPr>
              <w:t xml:space="preserve"> through the lecture, the only resources used were </w:t>
            </w:r>
            <w:r w:rsidR="00840B3B" w:rsidRPr="00095472">
              <w:rPr>
                <w:rFonts w:asciiTheme="minorBidi" w:hAnsiTheme="minorBidi"/>
                <w:bCs/>
                <w:sz w:val="24"/>
                <w:szCs w:val="24"/>
              </w:rPr>
              <w:t>these paper handouts</w:t>
            </w:r>
            <w:r w:rsidRPr="00095472">
              <w:rPr>
                <w:rFonts w:asciiTheme="minorBidi" w:hAnsiTheme="minorBidi"/>
                <w:bCs/>
                <w:sz w:val="24"/>
                <w:szCs w:val="24"/>
              </w:rPr>
              <w:t xml:space="preserve">. No IT equipment was </w:t>
            </w:r>
            <w:r w:rsidR="00274FDD" w:rsidRPr="00095472">
              <w:rPr>
                <w:rFonts w:asciiTheme="minorBidi" w:hAnsiTheme="minorBidi"/>
                <w:bCs/>
                <w:sz w:val="24"/>
                <w:szCs w:val="24"/>
              </w:rPr>
              <w:t>used,</w:t>
            </w:r>
            <w:r w:rsidRPr="00095472">
              <w:rPr>
                <w:rFonts w:asciiTheme="minorBidi" w:hAnsiTheme="minorBidi"/>
                <w:bCs/>
                <w:sz w:val="24"/>
                <w:szCs w:val="24"/>
              </w:rPr>
              <w:t xml:space="preserve"> and students were reminded to put their mobile phones away. </w:t>
            </w:r>
          </w:p>
          <w:p w14:paraId="4118242A" w14:textId="77777777" w:rsidR="00095472" w:rsidRPr="00095472" w:rsidRDefault="00095472" w:rsidP="00095472">
            <w:pPr>
              <w:spacing w:after="0" w:line="360" w:lineRule="auto"/>
              <w:rPr>
                <w:rFonts w:asciiTheme="minorBidi" w:hAnsiTheme="minorBidi"/>
                <w:bCs/>
                <w:sz w:val="24"/>
                <w:szCs w:val="24"/>
              </w:rPr>
            </w:pPr>
          </w:p>
          <w:p w14:paraId="56303A4B" w14:textId="5340D043"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The lecturer set an activity for students to read statements and answer true or false questions at the end. Students were given a set amount of time then the questions were discussed one by one as a group. Whilst the students were reading and making their way through the true or false questions, the lecturer emphasised that the task was difficult but reassured the students that they had the ability to complete the questions. The task was aimed at improving the </w:t>
            </w:r>
            <w:r w:rsidR="00274FDD" w:rsidRPr="00095472">
              <w:rPr>
                <w:rFonts w:asciiTheme="minorBidi" w:hAnsiTheme="minorBidi"/>
                <w:bCs/>
                <w:sz w:val="24"/>
                <w:szCs w:val="24"/>
              </w:rPr>
              <w:t>student’s</w:t>
            </w:r>
            <w:r w:rsidRPr="00095472">
              <w:rPr>
                <w:rFonts w:asciiTheme="minorBidi" w:hAnsiTheme="minorBidi"/>
                <w:bCs/>
                <w:sz w:val="24"/>
                <w:szCs w:val="24"/>
              </w:rPr>
              <w:t xml:space="preserve"> grammar skills as the statements focused on adjectives, verbs and tenses. </w:t>
            </w:r>
          </w:p>
          <w:p w14:paraId="133943B0" w14:textId="77777777" w:rsidR="00095472" w:rsidRPr="00095472" w:rsidRDefault="00095472" w:rsidP="00095472">
            <w:pPr>
              <w:spacing w:after="0" w:line="360" w:lineRule="auto"/>
              <w:rPr>
                <w:rFonts w:asciiTheme="minorBidi" w:hAnsiTheme="minorBidi"/>
                <w:bCs/>
                <w:sz w:val="24"/>
                <w:szCs w:val="24"/>
              </w:rPr>
            </w:pPr>
          </w:p>
          <w:p w14:paraId="16E674C2" w14:textId="77777777"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t>The second half of the lecture focused on sustainability and a video of David Attenborough explaining sea pollution was shown to the students and the content was discussed as a group. This resulted in an engaging conversation as students were familiar with David Attenborough and pollution is a current topic effecting all countries. Students discussed the effects and action needed to take to improve pollution. The task encouraged students to improve their communication skills. The lecturer also asked the students if they required further explanation, more time to complete tasks or whether they needed to watch the video twice.</w:t>
            </w:r>
          </w:p>
          <w:p w14:paraId="2219E456" w14:textId="77777777" w:rsidR="00095472" w:rsidRPr="00095472" w:rsidRDefault="00095472" w:rsidP="00095472">
            <w:pPr>
              <w:spacing w:after="0" w:line="360" w:lineRule="auto"/>
              <w:rPr>
                <w:rFonts w:asciiTheme="minorBidi" w:hAnsiTheme="minorBidi"/>
                <w:bCs/>
                <w:sz w:val="24"/>
                <w:szCs w:val="24"/>
              </w:rPr>
            </w:pPr>
          </w:p>
          <w:p w14:paraId="40515BA7" w14:textId="182B21F2" w:rsidR="00095472" w:rsidRPr="00095472" w:rsidRDefault="00095472" w:rsidP="007F7076">
            <w:pPr>
              <w:spacing w:after="0" w:line="360" w:lineRule="auto"/>
              <w:rPr>
                <w:rFonts w:asciiTheme="minorBidi" w:hAnsiTheme="minorBidi"/>
                <w:b/>
                <w:sz w:val="24"/>
                <w:szCs w:val="24"/>
              </w:rPr>
            </w:pPr>
            <w:r w:rsidRPr="00095472">
              <w:rPr>
                <w:rFonts w:asciiTheme="minorBidi" w:hAnsiTheme="minorBidi"/>
                <w:bCs/>
                <w:sz w:val="24"/>
                <w:szCs w:val="24"/>
              </w:rPr>
              <w:t xml:space="preserve">Throughout the lesson </w:t>
            </w:r>
            <w:r w:rsidR="006D6D5E">
              <w:rPr>
                <w:rFonts w:asciiTheme="minorBidi" w:hAnsiTheme="minorBidi"/>
                <w:bCs/>
                <w:sz w:val="24"/>
                <w:szCs w:val="24"/>
              </w:rPr>
              <w:t>and during break time</w:t>
            </w:r>
            <w:r w:rsidRPr="00095472">
              <w:rPr>
                <w:rFonts w:asciiTheme="minorBidi" w:hAnsiTheme="minorBidi"/>
                <w:bCs/>
                <w:sz w:val="24"/>
                <w:szCs w:val="24"/>
              </w:rPr>
              <w:t xml:space="preserve">, the lecturer continuously reminded the students to speak English. The lecturer encouraged them to use English as much as possible to practice and improve their grammar and communication skills. When activities were set, the lecturer walked around the room to ensure groups understood the task and that no one was left to work on their own. </w:t>
            </w:r>
          </w:p>
        </w:tc>
      </w:tr>
      <w:tr w:rsidR="00095472" w:rsidRPr="00095472" w14:paraId="390B21EA" w14:textId="77777777" w:rsidTr="00F0762D">
        <w:trPr>
          <w:jc w:val="center"/>
        </w:trPr>
        <w:tc>
          <w:tcPr>
            <w:tcW w:w="10490" w:type="dxa"/>
            <w:gridSpan w:val="2"/>
            <w:shd w:val="clear" w:color="auto" w:fill="auto"/>
          </w:tcPr>
          <w:p w14:paraId="0BFE623B" w14:textId="77777777" w:rsidR="00095472" w:rsidRPr="00095472" w:rsidRDefault="00095472" w:rsidP="00095472">
            <w:pPr>
              <w:spacing w:after="0" w:line="360" w:lineRule="auto"/>
              <w:rPr>
                <w:rFonts w:asciiTheme="minorBidi" w:hAnsiTheme="minorBidi"/>
                <w:b/>
                <w:sz w:val="24"/>
                <w:szCs w:val="24"/>
              </w:rPr>
            </w:pPr>
            <w:r w:rsidRPr="00095472">
              <w:rPr>
                <w:rFonts w:asciiTheme="minorBidi" w:hAnsiTheme="minorBidi"/>
                <w:b/>
                <w:sz w:val="24"/>
                <w:szCs w:val="24"/>
              </w:rPr>
              <w:lastRenderedPageBreak/>
              <w:t>What I have learned:</w:t>
            </w:r>
          </w:p>
        </w:tc>
      </w:tr>
      <w:tr w:rsidR="00095472" w:rsidRPr="00095472" w14:paraId="09EBEDF8" w14:textId="77777777" w:rsidTr="00F0762D">
        <w:trPr>
          <w:jc w:val="center"/>
        </w:trPr>
        <w:tc>
          <w:tcPr>
            <w:tcW w:w="10490" w:type="dxa"/>
            <w:gridSpan w:val="2"/>
            <w:tcBorders>
              <w:bottom w:val="single" w:sz="4" w:space="0" w:color="auto"/>
            </w:tcBorders>
            <w:shd w:val="clear" w:color="auto" w:fill="auto"/>
          </w:tcPr>
          <w:p w14:paraId="7B20D57C" w14:textId="4236CB38" w:rsidR="00095472" w:rsidRPr="00095472" w:rsidRDefault="00095472" w:rsidP="00095472">
            <w:pPr>
              <w:spacing w:after="0" w:line="360" w:lineRule="auto"/>
              <w:rPr>
                <w:rFonts w:asciiTheme="minorBidi" w:hAnsiTheme="minorBidi"/>
                <w:bCs/>
                <w:sz w:val="24"/>
                <w:szCs w:val="24"/>
              </w:rPr>
            </w:pPr>
            <w:r w:rsidRPr="00095472">
              <w:rPr>
                <w:rFonts w:asciiTheme="minorBidi" w:hAnsiTheme="minorBidi"/>
                <w:bCs/>
                <w:sz w:val="24"/>
                <w:szCs w:val="24"/>
              </w:rPr>
              <w:t xml:space="preserve">Questioning techniques used by the lecturer promoted engagement and feedback on the </w:t>
            </w:r>
            <w:r w:rsidR="00274FDD" w:rsidRPr="00095472">
              <w:rPr>
                <w:rFonts w:asciiTheme="minorBidi" w:hAnsiTheme="minorBidi"/>
                <w:bCs/>
                <w:sz w:val="24"/>
                <w:szCs w:val="24"/>
              </w:rPr>
              <w:t>student’s</w:t>
            </w:r>
            <w:r w:rsidRPr="00095472">
              <w:rPr>
                <w:rFonts w:asciiTheme="minorBidi" w:hAnsiTheme="minorBidi"/>
                <w:bCs/>
                <w:sz w:val="24"/>
                <w:szCs w:val="24"/>
              </w:rPr>
              <w:t xml:space="preserve"> level of understanding about the topic. Using open questions to promote discussion between the UK and China meant the students were able to talk about a topic of interest.</w:t>
            </w:r>
          </w:p>
          <w:p w14:paraId="35AB0131" w14:textId="77777777" w:rsidR="00095472" w:rsidRPr="00095472" w:rsidRDefault="00095472" w:rsidP="00095472">
            <w:pPr>
              <w:spacing w:after="0" w:line="360" w:lineRule="auto"/>
              <w:rPr>
                <w:rFonts w:asciiTheme="minorBidi" w:hAnsiTheme="minorBidi"/>
                <w:bCs/>
                <w:sz w:val="24"/>
                <w:szCs w:val="24"/>
              </w:rPr>
            </w:pPr>
          </w:p>
          <w:p w14:paraId="6D023D06" w14:textId="2A1F4DE8" w:rsidR="00095472" w:rsidRPr="00095472" w:rsidRDefault="00095472" w:rsidP="00411556">
            <w:pPr>
              <w:spacing w:after="0" w:line="360" w:lineRule="auto"/>
              <w:rPr>
                <w:rFonts w:asciiTheme="minorBidi" w:hAnsiTheme="minorBidi"/>
                <w:b/>
                <w:sz w:val="24"/>
                <w:szCs w:val="24"/>
              </w:rPr>
            </w:pPr>
            <w:r w:rsidRPr="00095472">
              <w:rPr>
                <w:rFonts w:asciiTheme="minorBidi" w:hAnsiTheme="minorBidi"/>
                <w:bCs/>
                <w:sz w:val="24"/>
                <w:szCs w:val="24"/>
              </w:rPr>
              <w:t>During activities, the lecturer reassured the class that the tasks were difficult but achievable.</w:t>
            </w:r>
            <w:r w:rsidR="00115039">
              <w:rPr>
                <w:rFonts w:asciiTheme="minorBidi" w:hAnsiTheme="minorBidi"/>
                <w:bCs/>
                <w:sz w:val="24"/>
                <w:szCs w:val="24"/>
              </w:rPr>
              <w:t xml:space="preserve"> </w:t>
            </w:r>
            <w:r w:rsidR="00B64E5A">
              <w:rPr>
                <w:rFonts w:asciiTheme="minorBidi" w:hAnsiTheme="minorBidi"/>
                <w:bCs/>
                <w:sz w:val="24"/>
                <w:szCs w:val="24"/>
              </w:rPr>
              <w:t xml:space="preserve">The lecturer continuously asked the </w:t>
            </w:r>
            <w:r w:rsidRPr="00095472">
              <w:rPr>
                <w:rFonts w:asciiTheme="minorBidi" w:hAnsiTheme="minorBidi"/>
                <w:bCs/>
                <w:sz w:val="24"/>
                <w:szCs w:val="24"/>
              </w:rPr>
              <w:t>students for feedback on whether they need further explanation, more time or to view content again</w:t>
            </w:r>
            <w:r w:rsidR="00B50016">
              <w:rPr>
                <w:rFonts w:asciiTheme="minorBidi" w:hAnsiTheme="minorBidi"/>
                <w:bCs/>
                <w:sz w:val="24"/>
                <w:szCs w:val="24"/>
              </w:rPr>
              <w:t>. Lecturer c</w:t>
            </w:r>
            <w:r w:rsidRPr="00095472">
              <w:rPr>
                <w:rFonts w:asciiTheme="minorBidi" w:hAnsiTheme="minorBidi"/>
                <w:bCs/>
                <w:sz w:val="24"/>
                <w:szCs w:val="24"/>
              </w:rPr>
              <w:t>heck</w:t>
            </w:r>
            <w:r w:rsidR="00B50016">
              <w:rPr>
                <w:rFonts w:asciiTheme="minorBidi" w:hAnsiTheme="minorBidi"/>
                <w:bCs/>
                <w:sz w:val="24"/>
                <w:szCs w:val="24"/>
              </w:rPr>
              <w:t>ed</w:t>
            </w:r>
            <w:r w:rsidRPr="00095472">
              <w:rPr>
                <w:rFonts w:asciiTheme="minorBidi" w:hAnsiTheme="minorBidi"/>
                <w:bCs/>
                <w:sz w:val="24"/>
                <w:szCs w:val="24"/>
              </w:rPr>
              <w:t xml:space="preserve"> the level of understanding without making assumptions that the students are able to complete the task after explaining once. </w:t>
            </w:r>
          </w:p>
        </w:tc>
      </w:tr>
      <w:tr w:rsidR="00095472" w:rsidRPr="00095472" w14:paraId="2CFC5F75" w14:textId="77777777" w:rsidTr="00F0762D">
        <w:trPr>
          <w:jc w:val="center"/>
        </w:trPr>
        <w:tc>
          <w:tcPr>
            <w:tcW w:w="10490" w:type="dxa"/>
            <w:gridSpan w:val="2"/>
            <w:shd w:val="clear" w:color="auto" w:fill="auto"/>
          </w:tcPr>
          <w:p w14:paraId="3B14EE07" w14:textId="77777777" w:rsidR="00095472" w:rsidRPr="00095472" w:rsidRDefault="00095472" w:rsidP="00095472">
            <w:pPr>
              <w:spacing w:after="0" w:line="360" w:lineRule="auto"/>
              <w:rPr>
                <w:rFonts w:asciiTheme="minorBidi" w:hAnsiTheme="minorBidi"/>
                <w:b/>
                <w:bCs/>
                <w:sz w:val="24"/>
                <w:szCs w:val="24"/>
              </w:rPr>
            </w:pPr>
            <w:r w:rsidRPr="00095472">
              <w:rPr>
                <w:rFonts w:asciiTheme="minorBidi" w:hAnsiTheme="minorBidi"/>
                <w:b/>
                <w:bCs/>
                <w:sz w:val="24"/>
                <w:szCs w:val="24"/>
              </w:rPr>
              <w:lastRenderedPageBreak/>
              <w:t>Targets to improve my own practice (mapped to professional standards):</w:t>
            </w:r>
          </w:p>
        </w:tc>
      </w:tr>
      <w:tr w:rsidR="00095472" w:rsidRPr="00095472" w14:paraId="10473324" w14:textId="77777777" w:rsidTr="00F0762D">
        <w:trPr>
          <w:jc w:val="center"/>
        </w:trPr>
        <w:tc>
          <w:tcPr>
            <w:tcW w:w="10490" w:type="dxa"/>
            <w:gridSpan w:val="2"/>
            <w:shd w:val="clear" w:color="auto" w:fill="auto"/>
          </w:tcPr>
          <w:p w14:paraId="56F5017E" w14:textId="6E6A1AF4" w:rsidR="00095472" w:rsidRPr="00295852" w:rsidRDefault="00095472" w:rsidP="00295852">
            <w:pPr>
              <w:spacing w:after="0" w:line="360" w:lineRule="auto"/>
              <w:rPr>
                <w:rFonts w:asciiTheme="minorBidi" w:hAnsiTheme="minorBidi"/>
                <w:bCs/>
                <w:sz w:val="24"/>
                <w:szCs w:val="24"/>
              </w:rPr>
            </w:pPr>
            <w:r w:rsidRPr="00095472">
              <w:rPr>
                <w:rFonts w:asciiTheme="minorBidi" w:hAnsiTheme="minorBidi"/>
                <w:bCs/>
                <w:sz w:val="24"/>
                <w:szCs w:val="24"/>
              </w:rPr>
              <w:t xml:space="preserve">Questioning techniques </w:t>
            </w:r>
            <w:r w:rsidR="0057278A">
              <w:rPr>
                <w:rFonts w:asciiTheme="minorBidi" w:hAnsiTheme="minorBidi"/>
                <w:bCs/>
                <w:sz w:val="24"/>
                <w:szCs w:val="24"/>
              </w:rPr>
              <w:t>–</w:t>
            </w:r>
            <w:r w:rsidRPr="00095472">
              <w:rPr>
                <w:rFonts w:asciiTheme="minorBidi" w:hAnsiTheme="minorBidi"/>
                <w:bCs/>
                <w:sz w:val="24"/>
                <w:szCs w:val="24"/>
              </w:rPr>
              <w:t xml:space="preserve"> </w:t>
            </w:r>
            <w:r w:rsidR="0057278A">
              <w:rPr>
                <w:rFonts w:asciiTheme="minorBidi" w:hAnsiTheme="minorBidi"/>
                <w:bCs/>
                <w:sz w:val="24"/>
                <w:szCs w:val="24"/>
              </w:rPr>
              <w:t xml:space="preserve">explore and learn </w:t>
            </w:r>
            <w:r w:rsidR="00431162">
              <w:rPr>
                <w:rFonts w:asciiTheme="minorBidi" w:hAnsiTheme="minorBidi"/>
                <w:bCs/>
                <w:sz w:val="24"/>
                <w:szCs w:val="24"/>
              </w:rPr>
              <w:t>questioning</w:t>
            </w:r>
            <w:r w:rsidR="0057278A">
              <w:rPr>
                <w:rFonts w:asciiTheme="minorBidi" w:hAnsiTheme="minorBidi"/>
                <w:bCs/>
                <w:sz w:val="24"/>
                <w:szCs w:val="24"/>
              </w:rPr>
              <w:t xml:space="preserve"> techniques </w:t>
            </w:r>
            <w:r w:rsidR="00431162">
              <w:rPr>
                <w:rFonts w:asciiTheme="minorBidi" w:hAnsiTheme="minorBidi"/>
                <w:bCs/>
                <w:sz w:val="24"/>
                <w:szCs w:val="24"/>
              </w:rPr>
              <w:t>to draw feedback from the students before consolidating with supporting information. Mapped to professional standard set by the Welsh Government (2017), i</w:t>
            </w:r>
            <w:r w:rsidRPr="00095472">
              <w:rPr>
                <w:rFonts w:asciiTheme="minorBidi" w:hAnsiTheme="minorBidi"/>
                <w:sz w:val="24"/>
                <w:szCs w:val="24"/>
              </w:rPr>
              <w:t>n my practice and with others I will demonstrate dignity and respect towards others by listening to and responding to others’ views, opinions and ideas.</w:t>
            </w:r>
          </w:p>
        </w:tc>
      </w:tr>
    </w:tbl>
    <w:p w14:paraId="1681A2EE" w14:textId="77777777" w:rsidR="00095472" w:rsidRPr="00095472" w:rsidRDefault="00095472" w:rsidP="00095472">
      <w:pPr>
        <w:spacing w:after="0" w:line="360" w:lineRule="auto"/>
        <w:rPr>
          <w:rFonts w:asciiTheme="minorBidi" w:hAnsiTheme="minorBidi"/>
          <w:sz w:val="24"/>
          <w:szCs w:val="24"/>
        </w:rPr>
      </w:pPr>
    </w:p>
    <w:p w14:paraId="16DDB915" w14:textId="77777777" w:rsidR="006E50A8" w:rsidRDefault="006E50A8" w:rsidP="00095472">
      <w:pPr>
        <w:spacing w:after="0" w:line="360" w:lineRule="auto"/>
        <w:jc w:val="both"/>
        <w:rPr>
          <w:rFonts w:asciiTheme="minorBidi" w:hAnsiTheme="minorBidi"/>
          <w:sz w:val="24"/>
          <w:szCs w:val="24"/>
          <w:lang w:val="fr-FR"/>
        </w:rPr>
      </w:pPr>
    </w:p>
    <w:p w14:paraId="401A336C" w14:textId="77777777" w:rsidR="005C72A2" w:rsidRDefault="005C72A2" w:rsidP="00095472">
      <w:pPr>
        <w:spacing w:after="0" w:line="360" w:lineRule="auto"/>
        <w:jc w:val="both"/>
        <w:rPr>
          <w:rFonts w:asciiTheme="minorBidi" w:hAnsiTheme="minorBidi"/>
          <w:sz w:val="24"/>
          <w:szCs w:val="24"/>
          <w:lang w:val="fr-FR"/>
        </w:rPr>
      </w:pPr>
    </w:p>
    <w:p w14:paraId="7CC93EF8" w14:textId="77777777" w:rsidR="005C72A2" w:rsidRDefault="005C72A2" w:rsidP="00095472">
      <w:pPr>
        <w:spacing w:after="0" w:line="360" w:lineRule="auto"/>
        <w:jc w:val="both"/>
        <w:rPr>
          <w:rFonts w:asciiTheme="minorBidi" w:hAnsiTheme="minorBidi"/>
          <w:sz w:val="24"/>
          <w:szCs w:val="24"/>
          <w:lang w:val="fr-FR"/>
        </w:rPr>
      </w:pPr>
    </w:p>
    <w:p w14:paraId="3B443D27" w14:textId="77777777" w:rsidR="005C72A2" w:rsidRDefault="005C72A2" w:rsidP="00095472">
      <w:pPr>
        <w:spacing w:after="0" w:line="360" w:lineRule="auto"/>
        <w:jc w:val="both"/>
        <w:rPr>
          <w:rFonts w:asciiTheme="minorBidi" w:hAnsiTheme="minorBidi"/>
          <w:sz w:val="24"/>
          <w:szCs w:val="24"/>
          <w:lang w:val="fr-FR"/>
        </w:rPr>
      </w:pPr>
    </w:p>
    <w:p w14:paraId="2381D1AB" w14:textId="77777777" w:rsidR="005C72A2" w:rsidRDefault="005C72A2" w:rsidP="00095472">
      <w:pPr>
        <w:spacing w:after="0" w:line="360" w:lineRule="auto"/>
        <w:jc w:val="both"/>
        <w:rPr>
          <w:rFonts w:asciiTheme="minorBidi" w:hAnsiTheme="minorBidi"/>
          <w:sz w:val="24"/>
          <w:szCs w:val="24"/>
          <w:lang w:val="fr-FR"/>
        </w:rPr>
      </w:pPr>
    </w:p>
    <w:p w14:paraId="52ACBBF2" w14:textId="77777777" w:rsidR="005C72A2" w:rsidRDefault="005C72A2" w:rsidP="00095472">
      <w:pPr>
        <w:spacing w:after="0" w:line="360" w:lineRule="auto"/>
        <w:jc w:val="both"/>
        <w:rPr>
          <w:rFonts w:asciiTheme="minorBidi" w:hAnsiTheme="minorBidi"/>
          <w:sz w:val="24"/>
          <w:szCs w:val="24"/>
          <w:lang w:val="fr-FR"/>
        </w:rPr>
      </w:pPr>
    </w:p>
    <w:p w14:paraId="3ECB8DF2" w14:textId="77777777" w:rsidR="005C72A2" w:rsidRDefault="005C72A2" w:rsidP="00095472">
      <w:pPr>
        <w:spacing w:after="0" w:line="360" w:lineRule="auto"/>
        <w:jc w:val="both"/>
        <w:rPr>
          <w:rFonts w:asciiTheme="minorBidi" w:hAnsiTheme="minorBidi"/>
          <w:sz w:val="24"/>
          <w:szCs w:val="24"/>
          <w:lang w:val="fr-FR"/>
        </w:rPr>
      </w:pPr>
    </w:p>
    <w:p w14:paraId="0BC4781C" w14:textId="77777777" w:rsidR="005C72A2" w:rsidRDefault="005C72A2" w:rsidP="00095472">
      <w:pPr>
        <w:spacing w:after="0" w:line="360" w:lineRule="auto"/>
        <w:jc w:val="both"/>
        <w:rPr>
          <w:rFonts w:asciiTheme="minorBidi" w:hAnsiTheme="minorBidi"/>
          <w:sz w:val="24"/>
          <w:szCs w:val="24"/>
          <w:lang w:val="fr-FR"/>
        </w:rPr>
      </w:pPr>
    </w:p>
    <w:p w14:paraId="471518F7" w14:textId="77777777" w:rsidR="005C72A2" w:rsidRDefault="005C72A2" w:rsidP="00095472">
      <w:pPr>
        <w:spacing w:after="0" w:line="360" w:lineRule="auto"/>
        <w:jc w:val="both"/>
        <w:rPr>
          <w:rFonts w:asciiTheme="minorBidi" w:hAnsiTheme="minorBidi"/>
          <w:sz w:val="24"/>
          <w:szCs w:val="24"/>
          <w:lang w:val="fr-FR"/>
        </w:rPr>
      </w:pPr>
    </w:p>
    <w:p w14:paraId="2BD1C52C" w14:textId="77777777" w:rsidR="005C72A2" w:rsidRDefault="005C72A2" w:rsidP="00095472">
      <w:pPr>
        <w:spacing w:after="0" w:line="360" w:lineRule="auto"/>
        <w:jc w:val="both"/>
        <w:rPr>
          <w:rFonts w:asciiTheme="minorBidi" w:hAnsiTheme="minorBidi"/>
          <w:sz w:val="24"/>
          <w:szCs w:val="24"/>
          <w:lang w:val="fr-FR"/>
        </w:rPr>
      </w:pPr>
    </w:p>
    <w:p w14:paraId="1238EC15" w14:textId="77777777" w:rsidR="005C72A2" w:rsidRDefault="005C72A2" w:rsidP="00095472">
      <w:pPr>
        <w:spacing w:after="0" w:line="360" w:lineRule="auto"/>
        <w:jc w:val="both"/>
        <w:rPr>
          <w:rFonts w:asciiTheme="minorBidi" w:hAnsiTheme="minorBidi"/>
          <w:sz w:val="24"/>
          <w:szCs w:val="24"/>
          <w:lang w:val="fr-FR"/>
        </w:rPr>
      </w:pPr>
    </w:p>
    <w:p w14:paraId="331B5CCD" w14:textId="77777777" w:rsidR="005C72A2" w:rsidRDefault="005C72A2" w:rsidP="00095472">
      <w:pPr>
        <w:spacing w:after="0" w:line="360" w:lineRule="auto"/>
        <w:jc w:val="both"/>
        <w:rPr>
          <w:rFonts w:asciiTheme="minorBidi" w:hAnsiTheme="minorBidi"/>
          <w:sz w:val="24"/>
          <w:szCs w:val="24"/>
          <w:lang w:val="fr-FR"/>
        </w:rPr>
      </w:pPr>
    </w:p>
    <w:p w14:paraId="66A74FC3" w14:textId="77777777" w:rsidR="005C72A2" w:rsidRDefault="005C72A2" w:rsidP="00095472">
      <w:pPr>
        <w:spacing w:after="0" w:line="360" w:lineRule="auto"/>
        <w:jc w:val="both"/>
        <w:rPr>
          <w:rFonts w:asciiTheme="minorBidi" w:hAnsiTheme="minorBidi"/>
          <w:sz w:val="24"/>
          <w:szCs w:val="24"/>
          <w:lang w:val="fr-FR"/>
        </w:rPr>
      </w:pPr>
    </w:p>
    <w:p w14:paraId="4A5238C9" w14:textId="77777777" w:rsidR="005C72A2" w:rsidRDefault="005C72A2" w:rsidP="00095472">
      <w:pPr>
        <w:spacing w:after="0" w:line="360" w:lineRule="auto"/>
        <w:jc w:val="both"/>
        <w:rPr>
          <w:rFonts w:asciiTheme="minorBidi" w:hAnsiTheme="minorBidi"/>
          <w:sz w:val="24"/>
          <w:szCs w:val="24"/>
          <w:lang w:val="fr-FR"/>
        </w:rPr>
      </w:pPr>
    </w:p>
    <w:p w14:paraId="2F74859F" w14:textId="77777777" w:rsidR="005C72A2" w:rsidRDefault="005C72A2" w:rsidP="00095472">
      <w:pPr>
        <w:spacing w:after="0" w:line="360" w:lineRule="auto"/>
        <w:jc w:val="both"/>
        <w:rPr>
          <w:rFonts w:asciiTheme="minorBidi" w:hAnsiTheme="minorBidi"/>
          <w:sz w:val="24"/>
          <w:szCs w:val="24"/>
          <w:lang w:val="fr-FR"/>
        </w:rPr>
      </w:pPr>
    </w:p>
    <w:p w14:paraId="0CF22D0D" w14:textId="77777777" w:rsidR="008A083C" w:rsidRDefault="008A083C" w:rsidP="00095472">
      <w:pPr>
        <w:spacing w:after="0" w:line="360" w:lineRule="auto"/>
        <w:jc w:val="both"/>
        <w:rPr>
          <w:rFonts w:asciiTheme="minorBidi" w:hAnsiTheme="minorBidi"/>
          <w:sz w:val="24"/>
          <w:szCs w:val="24"/>
          <w:lang w:val="fr-FR"/>
        </w:rPr>
      </w:pPr>
    </w:p>
    <w:p w14:paraId="25FE66F7" w14:textId="77777777" w:rsidR="008A083C" w:rsidRDefault="008A083C" w:rsidP="00095472">
      <w:pPr>
        <w:spacing w:after="0" w:line="360" w:lineRule="auto"/>
        <w:jc w:val="both"/>
        <w:rPr>
          <w:rFonts w:asciiTheme="minorBidi" w:hAnsiTheme="minorBidi"/>
          <w:sz w:val="24"/>
          <w:szCs w:val="24"/>
          <w:lang w:val="fr-FR"/>
        </w:rPr>
      </w:pPr>
    </w:p>
    <w:p w14:paraId="22313C30" w14:textId="77777777" w:rsidR="008A083C" w:rsidRDefault="008A083C" w:rsidP="00095472">
      <w:pPr>
        <w:spacing w:after="0" w:line="360" w:lineRule="auto"/>
        <w:jc w:val="both"/>
        <w:rPr>
          <w:rFonts w:asciiTheme="minorBidi" w:hAnsiTheme="minorBidi"/>
          <w:sz w:val="24"/>
          <w:szCs w:val="24"/>
          <w:lang w:val="fr-FR"/>
        </w:rPr>
      </w:pPr>
    </w:p>
    <w:p w14:paraId="6CB28D0A" w14:textId="77777777" w:rsidR="005C72A2" w:rsidRDefault="005C72A2" w:rsidP="00095472">
      <w:pPr>
        <w:spacing w:after="0" w:line="360" w:lineRule="auto"/>
        <w:jc w:val="both"/>
        <w:rPr>
          <w:rFonts w:asciiTheme="minorBidi" w:hAnsiTheme="minorBidi"/>
          <w:sz w:val="24"/>
          <w:szCs w:val="24"/>
          <w:lang w:val="fr-FR"/>
        </w:rPr>
      </w:pPr>
    </w:p>
    <w:p w14:paraId="6ECF1286" w14:textId="77777777" w:rsidR="005C72A2" w:rsidRDefault="005C72A2" w:rsidP="00095472">
      <w:pPr>
        <w:spacing w:after="0" w:line="360" w:lineRule="auto"/>
        <w:jc w:val="both"/>
        <w:rPr>
          <w:rFonts w:asciiTheme="minorBidi" w:hAnsiTheme="minorBidi"/>
          <w:sz w:val="24"/>
          <w:szCs w:val="24"/>
          <w:lang w:val="fr-FR"/>
        </w:rPr>
      </w:pPr>
    </w:p>
    <w:p w14:paraId="2E12B589" w14:textId="77777777" w:rsidR="005C72A2" w:rsidRPr="00095472" w:rsidRDefault="005C72A2" w:rsidP="00095472">
      <w:pPr>
        <w:spacing w:after="0" w:line="360" w:lineRule="auto"/>
        <w:jc w:val="both"/>
        <w:rPr>
          <w:rFonts w:asciiTheme="minorBidi" w:hAnsiTheme="minorBidi"/>
          <w:sz w:val="24"/>
          <w:szCs w:val="24"/>
          <w:lang w:val="fr-FR"/>
        </w:rPr>
      </w:pPr>
    </w:p>
    <w:sdt>
      <w:sdtPr>
        <w:rPr>
          <w:rFonts w:asciiTheme="minorBidi" w:eastAsiaTheme="minorEastAsia" w:hAnsiTheme="minorBidi" w:cstheme="minorBidi"/>
          <w:color w:val="auto"/>
          <w:kern w:val="2"/>
          <w:sz w:val="24"/>
          <w:szCs w:val="24"/>
          <w:lang w:val="en-GB" w:eastAsia="zh-CN"/>
          <w14:ligatures w14:val="standardContextual"/>
        </w:rPr>
        <w:id w:val="-2016983998"/>
        <w:docPartObj>
          <w:docPartGallery w:val="Bibliographies"/>
          <w:docPartUnique/>
        </w:docPartObj>
      </w:sdtPr>
      <w:sdtEndPr/>
      <w:sdtContent>
        <w:p w14:paraId="01E5D6EE" w14:textId="66708059" w:rsidR="00CF5942" w:rsidRPr="008E2A2C" w:rsidRDefault="000B331B" w:rsidP="00095472">
          <w:pPr>
            <w:pStyle w:val="Heading1"/>
            <w:spacing w:before="0" w:line="360" w:lineRule="auto"/>
            <w:jc w:val="both"/>
            <w:rPr>
              <w:rFonts w:asciiTheme="minorBidi" w:hAnsiTheme="minorBidi" w:cstheme="minorBidi"/>
              <w:b/>
              <w:bCs/>
              <w:color w:val="auto"/>
              <w:sz w:val="24"/>
              <w:szCs w:val="24"/>
              <w:u w:val="single"/>
            </w:rPr>
          </w:pPr>
          <w:r w:rsidRPr="008E2A2C">
            <w:rPr>
              <w:rFonts w:asciiTheme="minorBidi" w:hAnsiTheme="minorBidi" w:cstheme="minorBidi"/>
              <w:b/>
              <w:bCs/>
              <w:color w:val="auto"/>
              <w:sz w:val="24"/>
              <w:szCs w:val="24"/>
              <w:u w:val="single"/>
            </w:rPr>
            <w:t>References</w:t>
          </w:r>
        </w:p>
        <w:sdt>
          <w:sdtPr>
            <w:rPr>
              <w:rFonts w:asciiTheme="minorBidi" w:hAnsiTheme="minorBidi"/>
              <w:sz w:val="24"/>
              <w:szCs w:val="24"/>
            </w:rPr>
            <w:id w:val="111145805"/>
            <w:bibliography/>
          </w:sdtPr>
          <w:sdtEndPr/>
          <w:sdtContent>
            <w:p w14:paraId="048490DD" w14:textId="5656DD1E" w:rsidR="00E31778" w:rsidRDefault="00CF5942" w:rsidP="00E31778">
              <w:pPr>
                <w:pStyle w:val="Bibliography"/>
                <w:rPr>
                  <w:noProof/>
                  <w:kern w:val="0"/>
                  <w:sz w:val="24"/>
                  <w:szCs w:val="24"/>
                  <w:lang w:val="en-US"/>
                  <w14:ligatures w14:val="none"/>
                </w:rPr>
              </w:pPr>
              <w:r w:rsidRPr="008E2A2C">
                <w:rPr>
                  <w:rFonts w:asciiTheme="minorBidi" w:hAnsiTheme="minorBidi"/>
                  <w:sz w:val="24"/>
                  <w:szCs w:val="24"/>
                </w:rPr>
                <w:fldChar w:fldCharType="begin"/>
              </w:r>
              <w:r w:rsidRPr="008E2A2C">
                <w:rPr>
                  <w:rFonts w:asciiTheme="minorBidi" w:hAnsiTheme="minorBidi"/>
                  <w:sz w:val="24"/>
                  <w:szCs w:val="24"/>
                </w:rPr>
                <w:instrText xml:space="preserve"> BIBLIOGRAPHY </w:instrText>
              </w:r>
              <w:r w:rsidRPr="008E2A2C">
                <w:rPr>
                  <w:rFonts w:asciiTheme="minorBidi" w:hAnsiTheme="minorBidi"/>
                  <w:sz w:val="24"/>
                  <w:szCs w:val="24"/>
                </w:rPr>
                <w:fldChar w:fldCharType="separate"/>
              </w:r>
              <w:r w:rsidR="00E31778">
                <w:rPr>
                  <w:noProof/>
                  <w:lang w:val="en-US"/>
                </w:rPr>
                <w:t xml:space="preserve">Armitage, A. et al., </w:t>
              </w:r>
              <w:r w:rsidR="00F5415C">
                <w:rPr>
                  <w:noProof/>
                  <w:lang w:val="en-US"/>
                </w:rPr>
                <w:t>(</w:t>
              </w:r>
              <w:r w:rsidR="00E31778">
                <w:rPr>
                  <w:noProof/>
                  <w:lang w:val="en-US"/>
                </w:rPr>
                <w:t>1999</w:t>
              </w:r>
              <w:r w:rsidR="00F5415C">
                <w:rPr>
                  <w:noProof/>
                  <w:lang w:val="en-US"/>
                </w:rPr>
                <w:t>)</w:t>
              </w:r>
              <w:r w:rsidR="00E31778">
                <w:rPr>
                  <w:noProof/>
                  <w:lang w:val="en-US"/>
                </w:rPr>
                <w:t xml:space="preserve"> </w:t>
              </w:r>
              <w:r w:rsidR="00E31778">
                <w:rPr>
                  <w:i/>
                  <w:iCs/>
                  <w:noProof/>
                  <w:lang w:val="en-US"/>
                </w:rPr>
                <w:t xml:space="preserve">Teaching and Training in Post-Compulsory Education. </w:t>
              </w:r>
              <w:r w:rsidR="00E31778">
                <w:rPr>
                  <w:noProof/>
                  <w:lang w:val="en-US"/>
                </w:rPr>
                <w:t>1st ed. Buckingham: Open University Press.</w:t>
              </w:r>
            </w:p>
            <w:p w14:paraId="6CB61492" w14:textId="5D6D9DB1" w:rsidR="00E31778" w:rsidRDefault="00E31778" w:rsidP="00E31778">
              <w:pPr>
                <w:pStyle w:val="Bibliography"/>
                <w:rPr>
                  <w:noProof/>
                  <w:lang w:val="en-US"/>
                </w:rPr>
              </w:pPr>
              <w:r>
                <w:rPr>
                  <w:noProof/>
                  <w:lang w:val="en-US"/>
                </w:rPr>
                <w:t xml:space="preserve">Ashwin, P., </w:t>
              </w:r>
              <w:r w:rsidR="00F5415C">
                <w:rPr>
                  <w:noProof/>
                  <w:lang w:val="en-US"/>
                </w:rPr>
                <w:t>(</w:t>
              </w:r>
              <w:r>
                <w:rPr>
                  <w:noProof/>
                  <w:lang w:val="en-US"/>
                </w:rPr>
                <w:t>2020</w:t>
              </w:r>
              <w:r w:rsidR="00F5415C">
                <w:rPr>
                  <w:noProof/>
                  <w:lang w:val="en-US"/>
                </w:rPr>
                <w:t>)</w:t>
              </w:r>
              <w:r>
                <w:rPr>
                  <w:noProof/>
                  <w:lang w:val="en-US"/>
                </w:rPr>
                <w:t xml:space="preserve"> </w:t>
              </w:r>
              <w:r>
                <w:rPr>
                  <w:i/>
                  <w:iCs/>
                  <w:noProof/>
                  <w:lang w:val="en-US"/>
                </w:rPr>
                <w:t xml:space="preserve">Reflective Teaching in Higher Education. </w:t>
              </w:r>
              <w:r>
                <w:rPr>
                  <w:noProof/>
                  <w:lang w:val="en-US"/>
                </w:rPr>
                <w:t>2nd ed. London: Bloomsbury Publishing.</w:t>
              </w:r>
            </w:p>
            <w:p w14:paraId="20401E46" w14:textId="51476851" w:rsidR="00E31778" w:rsidRDefault="00E31778" w:rsidP="00E31778">
              <w:pPr>
                <w:pStyle w:val="Bibliography"/>
                <w:rPr>
                  <w:noProof/>
                  <w:lang w:val="en-US"/>
                </w:rPr>
              </w:pPr>
              <w:r>
                <w:rPr>
                  <w:noProof/>
                  <w:lang w:val="en-US"/>
                </w:rPr>
                <w:t xml:space="preserve">Avis, J., Fisher, R. &amp; Thompson, R., </w:t>
              </w:r>
              <w:r w:rsidR="00F5415C">
                <w:rPr>
                  <w:noProof/>
                  <w:lang w:val="en-US"/>
                </w:rPr>
                <w:t>(</w:t>
              </w:r>
              <w:r>
                <w:rPr>
                  <w:noProof/>
                  <w:lang w:val="en-US"/>
                </w:rPr>
                <w:t>2019</w:t>
              </w:r>
              <w:r w:rsidR="00F5415C">
                <w:rPr>
                  <w:noProof/>
                  <w:lang w:val="en-US"/>
                </w:rPr>
                <w:t>)</w:t>
              </w:r>
              <w:r>
                <w:rPr>
                  <w:noProof/>
                  <w:lang w:val="en-US"/>
                </w:rPr>
                <w:t xml:space="preserve"> </w:t>
              </w:r>
              <w:r>
                <w:rPr>
                  <w:i/>
                  <w:iCs/>
                  <w:noProof/>
                  <w:lang w:val="en-US"/>
                </w:rPr>
                <w:t xml:space="preserve">Teaching in lifelong learning A Guide to Theory and Practice. </w:t>
              </w:r>
              <w:r>
                <w:rPr>
                  <w:noProof/>
                  <w:lang w:val="en-US"/>
                </w:rPr>
                <w:t>3rd ed. s.l.:Open University Press.</w:t>
              </w:r>
            </w:p>
            <w:p w14:paraId="56D6395F" w14:textId="3B79BD2C" w:rsidR="00E31778" w:rsidRDefault="00E31778" w:rsidP="00E31778">
              <w:pPr>
                <w:pStyle w:val="Bibliography"/>
                <w:rPr>
                  <w:noProof/>
                  <w:lang w:val="en-US"/>
                </w:rPr>
              </w:pPr>
              <w:r>
                <w:rPr>
                  <w:noProof/>
                  <w:lang w:val="en-US"/>
                </w:rPr>
                <w:t xml:space="preserve">Brockbank, A. &amp; McGill, I., </w:t>
              </w:r>
              <w:r w:rsidR="00F5415C">
                <w:rPr>
                  <w:noProof/>
                  <w:lang w:val="en-US"/>
                </w:rPr>
                <w:t>(</w:t>
              </w:r>
              <w:r>
                <w:rPr>
                  <w:noProof/>
                  <w:lang w:val="en-US"/>
                </w:rPr>
                <w:t>2000</w:t>
              </w:r>
              <w:r w:rsidR="00F5415C">
                <w:rPr>
                  <w:noProof/>
                  <w:lang w:val="en-US"/>
                </w:rPr>
                <w:t>)</w:t>
              </w:r>
              <w:r>
                <w:rPr>
                  <w:noProof/>
                  <w:lang w:val="en-US"/>
                </w:rPr>
                <w:t xml:space="preserve"> </w:t>
              </w:r>
              <w:r>
                <w:rPr>
                  <w:i/>
                  <w:iCs/>
                  <w:noProof/>
                  <w:lang w:val="en-US"/>
                </w:rPr>
                <w:t xml:space="preserve">Facilitating Reflective Learning in Higher Education. </w:t>
              </w:r>
              <w:r>
                <w:rPr>
                  <w:noProof/>
                  <w:lang w:val="en-US"/>
                </w:rPr>
                <w:t>1st ed. Buckingham: Open University Press.</w:t>
              </w:r>
            </w:p>
            <w:p w14:paraId="7363D876" w14:textId="04856009" w:rsidR="00E31778" w:rsidRDefault="00E31778" w:rsidP="00E31778">
              <w:pPr>
                <w:pStyle w:val="Bibliography"/>
                <w:rPr>
                  <w:noProof/>
                  <w:lang w:val="en-US"/>
                </w:rPr>
              </w:pPr>
              <w:r>
                <w:rPr>
                  <w:noProof/>
                  <w:lang w:val="en-US"/>
                </w:rPr>
                <w:t xml:space="preserve">Department of Education, </w:t>
              </w:r>
              <w:r w:rsidR="00F5415C">
                <w:rPr>
                  <w:noProof/>
                  <w:lang w:val="en-US"/>
                </w:rPr>
                <w:t>(</w:t>
              </w:r>
              <w:r>
                <w:rPr>
                  <w:noProof/>
                  <w:lang w:val="en-US"/>
                </w:rPr>
                <w:t>2022</w:t>
              </w:r>
              <w:r w:rsidR="00F5415C">
                <w:rPr>
                  <w:noProof/>
                  <w:lang w:val="en-US"/>
                </w:rPr>
                <w:t>)</w:t>
              </w:r>
              <w:r>
                <w:rPr>
                  <w:noProof/>
                  <w:lang w:val="en-US"/>
                </w:rPr>
                <w:t xml:space="preserve"> </w:t>
              </w:r>
              <w:r>
                <w:rPr>
                  <w:i/>
                  <w:iCs/>
                  <w:noProof/>
                  <w:lang w:val="en-US"/>
                </w:rPr>
                <w:t xml:space="preserve">Mobile Phones in Schools. </w:t>
              </w:r>
              <w:r>
                <w:rPr>
                  <w:noProof/>
                  <w:lang w:val="en-US"/>
                </w:rPr>
                <w:t xml:space="preserve">[Online] </w:t>
              </w:r>
              <w:r>
                <w:rPr>
                  <w:noProof/>
                  <w:lang w:val="en-US"/>
                </w:rPr>
                <w:br/>
                <w:t xml:space="preserve">Available at: </w:t>
              </w:r>
              <w:r>
                <w:rPr>
                  <w:noProof/>
                  <w:u w:val="single"/>
                  <w:lang w:val="en-US"/>
                </w:rPr>
                <w:t>https://educationhub.blog.gov.uk/2022/02/09/mobile-phones-in-schools/</w:t>
              </w:r>
              <w:r>
                <w:rPr>
                  <w:noProof/>
                  <w:lang w:val="en-US"/>
                </w:rPr>
                <w:br/>
                <w:t>[Accessed 30 12 2023].</w:t>
              </w:r>
            </w:p>
            <w:p w14:paraId="587416BC" w14:textId="0A8B3311" w:rsidR="00E31778" w:rsidRDefault="00E31778" w:rsidP="00E31778">
              <w:pPr>
                <w:pStyle w:val="Bibliography"/>
                <w:rPr>
                  <w:noProof/>
                  <w:lang w:val="en-US"/>
                </w:rPr>
              </w:pPr>
              <w:r>
                <w:rPr>
                  <w:noProof/>
                  <w:lang w:val="en-US"/>
                </w:rPr>
                <w:t xml:space="preserve">Department of Education, </w:t>
              </w:r>
              <w:r w:rsidR="00F5415C">
                <w:rPr>
                  <w:noProof/>
                  <w:lang w:val="en-US"/>
                </w:rPr>
                <w:t>(</w:t>
              </w:r>
              <w:r>
                <w:rPr>
                  <w:noProof/>
                  <w:lang w:val="en-US"/>
                </w:rPr>
                <w:t>2023</w:t>
              </w:r>
              <w:r w:rsidR="00F5415C">
                <w:rPr>
                  <w:noProof/>
                  <w:lang w:val="en-US"/>
                </w:rPr>
                <w:t>)</w:t>
              </w:r>
              <w:r>
                <w:rPr>
                  <w:noProof/>
                  <w:lang w:val="en-US"/>
                </w:rPr>
                <w:t xml:space="preserve"> </w:t>
              </w:r>
              <w:r>
                <w:rPr>
                  <w:i/>
                  <w:iCs/>
                  <w:noProof/>
                  <w:lang w:val="en-US"/>
                </w:rPr>
                <w:t xml:space="preserve">Mobile phone use to be banned in schools in England. </w:t>
              </w:r>
              <w:r>
                <w:rPr>
                  <w:noProof/>
                  <w:lang w:val="en-US"/>
                </w:rPr>
                <w:t xml:space="preserve">[Online] </w:t>
              </w:r>
              <w:r>
                <w:rPr>
                  <w:noProof/>
                  <w:lang w:val="en-US"/>
                </w:rPr>
                <w:br/>
                <w:t xml:space="preserve">Available at: </w:t>
              </w:r>
              <w:r>
                <w:rPr>
                  <w:noProof/>
                  <w:u w:val="single"/>
                  <w:lang w:val="en-US"/>
                </w:rPr>
                <w:t>https://www.gov.uk/government/news/mobile-phone-use-to-be-banned-in-schools-in-england</w:t>
              </w:r>
              <w:r>
                <w:rPr>
                  <w:noProof/>
                  <w:lang w:val="en-US"/>
                </w:rPr>
                <w:br/>
                <w:t>[Accessed 30 12 2023].</w:t>
              </w:r>
            </w:p>
            <w:p w14:paraId="78990B7A" w14:textId="41EA7188" w:rsidR="00E31778" w:rsidRDefault="00E31778" w:rsidP="00E31778">
              <w:pPr>
                <w:pStyle w:val="Bibliography"/>
                <w:rPr>
                  <w:noProof/>
                  <w:lang w:val="en-US"/>
                </w:rPr>
              </w:pPr>
              <w:r>
                <w:rPr>
                  <w:noProof/>
                  <w:lang w:val="en-US"/>
                </w:rPr>
                <w:t xml:space="preserve">Race, P., </w:t>
              </w:r>
              <w:r w:rsidR="00F5415C">
                <w:rPr>
                  <w:noProof/>
                  <w:lang w:val="en-US"/>
                </w:rPr>
                <w:t>(</w:t>
              </w:r>
              <w:r>
                <w:rPr>
                  <w:noProof/>
                  <w:lang w:val="en-US"/>
                </w:rPr>
                <w:t>2020</w:t>
              </w:r>
              <w:r w:rsidR="00F5415C">
                <w:rPr>
                  <w:noProof/>
                  <w:lang w:val="en-US"/>
                </w:rPr>
                <w:t>)</w:t>
              </w:r>
              <w:r>
                <w:rPr>
                  <w:noProof/>
                  <w:lang w:val="en-US"/>
                </w:rPr>
                <w:t xml:space="preserve"> </w:t>
              </w:r>
              <w:r>
                <w:rPr>
                  <w:i/>
                  <w:iCs/>
                  <w:noProof/>
                  <w:lang w:val="en-US"/>
                </w:rPr>
                <w:t xml:space="preserve">The Lecturer's Toolkit : A Practical Guide to Assessment, Learning and Teaching. </w:t>
              </w:r>
              <w:r>
                <w:rPr>
                  <w:noProof/>
                  <w:lang w:val="en-US"/>
                </w:rPr>
                <w:t>5th ed. s.l.:Routledge.</w:t>
              </w:r>
            </w:p>
            <w:p w14:paraId="225A37B7" w14:textId="3EDD06F5" w:rsidR="00E31778" w:rsidRDefault="00E31778" w:rsidP="00E31778">
              <w:pPr>
                <w:pStyle w:val="Bibliography"/>
                <w:rPr>
                  <w:noProof/>
                  <w:lang w:val="en-US"/>
                </w:rPr>
              </w:pPr>
              <w:r>
                <w:rPr>
                  <w:noProof/>
                  <w:lang w:val="en-US"/>
                </w:rPr>
                <w:t xml:space="preserve">Reece, I. &amp; Walker, S., </w:t>
              </w:r>
              <w:r w:rsidR="00F5415C">
                <w:rPr>
                  <w:noProof/>
                  <w:lang w:val="en-US"/>
                </w:rPr>
                <w:t>(</w:t>
              </w:r>
              <w:r>
                <w:rPr>
                  <w:noProof/>
                  <w:lang w:val="en-US"/>
                </w:rPr>
                <w:t>2007</w:t>
              </w:r>
              <w:r w:rsidR="00F5415C">
                <w:rPr>
                  <w:noProof/>
                  <w:lang w:val="en-US"/>
                </w:rPr>
                <w:t>)</w:t>
              </w:r>
              <w:r>
                <w:rPr>
                  <w:noProof/>
                  <w:lang w:val="en-US"/>
                </w:rPr>
                <w:t xml:space="preserve"> </w:t>
              </w:r>
              <w:r>
                <w:rPr>
                  <w:i/>
                  <w:iCs/>
                  <w:noProof/>
                  <w:lang w:val="en-US"/>
                </w:rPr>
                <w:t xml:space="preserve">Teaching, Training and Learning A Practical Guide. </w:t>
              </w:r>
              <w:r>
                <w:rPr>
                  <w:noProof/>
                  <w:lang w:val="en-US"/>
                </w:rPr>
                <w:t>6th ed. Sunderland: Business Education Publishers Limited.</w:t>
              </w:r>
            </w:p>
            <w:p w14:paraId="7A182CA3" w14:textId="164FF3A2" w:rsidR="00E31778" w:rsidRDefault="00E31778" w:rsidP="00E31778">
              <w:pPr>
                <w:pStyle w:val="Bibliography"/>
                <w:rPr>
                  <w:noProof/>
                  <w:lang w:val="en-US"/>
                </w:rPr>
              </w:pPr>
              <w:r>
                <w:rPr>
                  <w:noProof/>
                  <w:lang w:val="en-US"/>
                </w:rPr>
                <w:t xml:space="preserve">Welsh Government, </w:t>
              </w:r>
              <w:r w:rsidR="007B44F8">
                <w:rPr>
                  <w:noProof/>
                  <w:lang w:val="en-US"/>
                </w:rPr>
                <w:t>(</w:t>
              </w:r>
              <w:r>
                <w:rPr>
                  <w:noProof/>
                  <w:lang w:val="en-US"/>
                </w:rPr>
                <w:t>2017</w:t>
              </w:r>
              <w:r w:rsidR="00F5415C">
                <w:rPr>
                  <w:noProof/>
                  <w:lang w:val="en-US"/>
                </w:rPr>
                <w:t>)</w:t>
              </w:r>
              <w:r>
                <w:rPr>
                  <w:noProof/>
                  <w:lang w:val="en-US"/>
                </w:rPr>
                <w:t xml:space="preserve"> </w:t>
              </w:r>
              <w:r>
                <w:rPr>
                  <w:i/>
                  <w:iCs/>
                  <w:noProof/>
                  <w:lang w:val="en-US"/>
                </w:rPr>
                <w:t xml:space="preserve">Professional standards for further education teachers and work-based learning practitioners in Wales. </w:t>
              </w:r>
              <w:r>
                <w:rPr>
                  <w:noProof/>
                  <w:lang w:val="en-US"/>
                </w:rPr>
                <w:t xml:space="preserve">[Online] </w:t>
              </w:r>
              <w:r>
                <w:rPr>
                  <w:noProof/>
                  <w:lang w:val="en-US"/>
                </w:rPr>
                <w:br/>
                <w:t xml:space="preserve">Available at: </w:t>
              </w:r>
              <w:r>
                <w:rPr>
                  <w:noProof/>
                  <w:u w:val="single"/>
                  <w:lang w:val="en-US"/>
                </w:rPr>
                <w:t>https://hwb.gov.wales/storage/460a740a-7bf1-4c7b-b4ae-348ae380879b/professional-standards-further-education-teachers-work-based-learning-practitioners-wales.pdf</w:t>
              </w:r>
              <w:r>
                <w:rPr>
                  <w:noProof/>
                  <w:lang w:val="en-US"/>
                </w:rPr>
                <w:br/>
                <w:t>[Accessed 24 January 2024].</w:t>
              </w:r>
            </w:p>
            <w:p w14:paraId="697326E0" w14:textId="63FD5341" w:rsidR="00CF5942" w:rsidRPr="00095472" w:rsidRDefault="00CF5942" w:rsidP="00E31778">
              <w:pPr>
                <w:spacing w:after="0" w:line="360" w:lineRule="auto"/>
                <w:jc w:val="both"/>
                <w:rPr>
                  <w:rFonts w:asciiTheme="minorBidi" w:hAnsiTheme="minorBidi"/>
                  <w:sz w:val="24"/>
                  <w:szCs w:val="24"/>
                </w:rPr>
              </w:pPr>
              <w:r w:rsidRPr="008E2A2C">
                <w:rPr>
                  <w:rFonts w:asciiTheme="minorBidi" w:hAnsiTheme="minorBidi"/>
                  <w:b/>
                  <w:bCs/>
                  <w:noProof/>
                  <w:sz w:val="24"/>
                  <w:szCs w:val="24"/>
                </w:rPr>
                <w:fldChar w:fldCharType="end"/>
              </w:r>
            </w:p>
          </w:sdtContent>
        </w:sdt>
      </w:sdtContent>
    </w:sdt>
    <w:p w14:paraId="38004890" w14:textId="65CCDC49" w:rsidR="00B91456" w:rsidRPr="00095472" w:rsidRDefault="00B91456" w:rsidP="00095472">
      <w:pPr>
        <w:spacing w:after="0" w:line="360" w:lineRule="auto"/>
        <w:jc w:val="both"/>
        <w:rPr>
          <w:rFonts w:asciiTheme="minorBidi" w:hAnsiTheme="minorBidi"/>
          <w:sz w:val="24"/>
          <w:szCs w:val="24"/>
        </w:rPr>
      </w:pPr>
      <w:r w:rsidRPr="00095472">
        <w:rPr>
          <w:rFonts w:asciiTheme="minorBidi" w:hAnsiTheme="minorBidi"/>
          <w:sz w:val="24"/>
          <w:szCs w:val="24"/>
        </w:rPr>
        <w:t xml:space="preserve"> </w:t>
      </w:r>
    </w:p>
    <w:sectPr w:rsidR="00B91456" w:rsidRPr="00095472" w:rsidSect="0006225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134CF" w14:textId="77777777" w:rsidR="00F14A96" w:rsidRDefault="00F14A96" w:rsidP="0038120B">
      <w:pPr>
        <w:spacing w:after="0" w:line="240" w:lineRule="auto"/>
      </w:pPr>
      <w:r>
        <w:separator/>
      </w:r>
    </w:p>
  </w:endnote>
  <w:endnote w:type="continuationSeparator" w:id="0">
    <w:p w14:paraId="3ED9A7CA" w14:textId="77777777" w:rsidR="00F14A96" w:rsidRDefault="00F14A96" w:rsidP="00381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804439"/>
      <w:docPartObj>
        <w:docPartGallery w:val="Page Numbers (Bottom of Page)"/>
        <w:docPartUnique/>
      </w:docPartObj>
    </w:sdtPr>
    <w:sdtEndPr>
      <w:rPr>
        <w:noProof/>
      </w:rPr>
    </w:sdtEndPr>
    <w:sdtContent>
      <w:p w14:paraId="7F1D3861" w14:textId="05309F2C" w:rsidR="0038120B" w:rsidRDefault="003812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077549" w14:textId="77777777" w:rsidR="0038120B" w:rsidRDefault="00381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7135F" w14:textId="77777777" w:rsidR="00F14A96" w:rsidRDefault="00F14A96" w:rsidP="0038120B">
      <w:pPr>
        <w:spacing w:after="0" w:line="240" w:lineRule="auto"/>
      </w:pPr>
      <w:r>
        <w:separator/>
      </w:r>
    </w:p>
  </w:footnote>
  <w:footnote w:type="continuationSeparator" w:id="0">
    <w:p w14:paraId="4A669066" w14:textId="77777777" w:rsidR="00F14A96" w:rsidRDefault="00F14A96" w:rsidP="00381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41AC9"/>
    <w:multiLevelType w:val="multilevel"/>
    <w:tmpl w:val="99DABB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607E0"/>
    <w:multiLevelType w:val="hybridMultilevel"/>
    <w:tmpl w:val="E60A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5602E"/>
    <w:multiLevelType w:val="multilevel"/>
    <w:tmpl w:val="FB9C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42E4C"/>
    <w:multiLevelType w:val="hybridMultilevel"/>
    <w:tmpl w:val="9FC6D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64020D"/>
    <w:multiLevelType w:val="hybridMultilevel"/>
    <w:tmpl w:val="D1F41F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416E5F"/>
    <w:multiLevelType w:val="hybridMultilevel"/>
    <w:tmpl w:val="00D2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F4E28"/>
    <w:multiLevelType w:val="hybridMultilevel"/>
    <w:tmpl w:val="18D0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5E5B83"/>
    <w:multiLevelType w:val="multilevel"/>
    <w:tmpl w:val="EF342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8D6997"/>
    <w:multiLevelType w:val="multilevel"/>
    <w:tmpl w:val="24DA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337BA"/>
    <w:multiLevelType w:val="hybridMultilevel"/>
    <w:tmpl w:val="574C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4F4295"/>
    <w:multiLevelType w:val="multilevel"/>
    <w:tmpl w:val="2C42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FE5A34"/>
    <w:multiLevelType w:val="hybridMultilevel"/>
    <w:tmpl w:val="27007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471E06"/>
    <w:multiLevelType w:val="hybridMultilevel"/>
    <w:tmpl w:val="04523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0E31AD"/>
    <w:multiLevelType w:val="multilevel"/>
    <w:tmpl w:val="F6C8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4B19F6"/>
    <w:multiLevelType w:val="multilevel"/>
    <w:tmpl w:val="52FCF092"/>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461CE2"/>
    <w:multiLevelType w:val="hybridMultilevel"/>
    <w:tmpl w:val="A54E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075284">
    <w:abstractNumId w:val="9"/>
  </w:num>
  <w:num w:numId="2" w16cid:durableId="1722243774">
    <w:abstractNumId w:val="14"/>
  </w:num>
  <w:num w:numId="3" w16cid:durableId="234055619">
    <w:abstractNumId w:val="0"/>
  </w:num>
  <w:num w:numId="4" w16cid:durableId="416362544">
    <w:abstractNumId w:val="13"/>
  </w:num>
  <w:num w:numId="5" w16cid:durableId="538015199">
    <w:abstractNumId w:val="7"/>
  </w:num>
  <w:num w:numId="6" w16cid:durableId="47072536">
    <w:abstractNumId w:val="15"/>
  </w:num>
  <w:num w:numId="7" w16cid:durableId="38552268">
    <w:abstractNumId w:val="8"/>
  </w:num>
  <w:num w:numId="8" w16cid:durableId="2021657151">
    <w:abstractNumId w:val="10"/>
  </w:num>
  <w:num w:numId="9" w16cid:durableId="626736009">
    <w:abstractNumId w:val="2"/>
  </w:num>
  <w:num w:numId="10" w16cid:durableId="1511215923">
    <w:abstractNumId w:val="5"/>
  </w:num>
  <w:num w:numId="11" w16cid:durableId="1008866808">
    <w:abstractNumId w:val="1"/>
  </w:num>
  <w:num w:numId="12" w16cid:durableId="355470531">
    <w:abstractNumId w:val="11"/>
  </w:num>
  <w:num w:numId="13" w16cid:durableId="1324431260">
    <w:abstractNumId w:val="4"/>
  </w:num>
  <w:num w:numId="14" w16cid:durableId="2096703063">
    <w:abstractNumId w:val="3"/>
  </w:num>
  <w:num w:numId="15" w16cid:durableId="1904681416">
    <w:abstractNumId w:val="6"/>
  </w:num>
  <w:num w:numId="16" w16cid:durableId="8804349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42"/>
    <w:rsid w:val="00004076"/>
    <w:rsid w:val="000074A7"/>
    <w:rsid w:val="00011D96"/>
    <w:rsid w:val="00013851"/>
    <w:rsid w:val="00015122"/>
    <w:rsid w:val="00015B50"/>
    <w:rsid w:val="00015BE8"/>
    <w:rsid w:val="000209FD"/>
    <w:rsid w:val="0002340A"/>
    <w:rsid w:val="000235AE"/>
    <w:rsid w:val="000247B4"/>
    <w:rsid w:val="00025442"/>
    <w:rsid w:val="00027567"/>
    <w:rsid w:val="0003213A"/>
    <w:rsid w:val="0003324D"/>
    <w:rsid w:val="00034A71"/>
    <w:rsid w:val="00044507"/>
    <w:rsid w:val="00046CBD"/>
    <w:rsid w:val="00051448"/>
    <w:rsid w:val="000618DC"/>
    <w:rsid w:val="00062257"/>
    <w:rsid w:val="00065157"/>
    <w:rsid w:val="00065516"/>
    <w:rsid w:val="00070362"/>
    <w:rsid w:val="00070C6B"/>
    <w:rsid w:val="00072120"/>
    <w:rsid w:val="00073C13"/>
    <w:rsid w:val="0007764B"/>
    <w:rsid w:val="00082B0B"/>
    <w:rsid w:val="00083CF0"/>
    <w:rsid w:val="00084EB1"/>
    <w:rsid w:val="00085026"/>
    <w:rsid w:val="000913AC"/>
    <w:rsid w:val="00092B12"/>
    <w:rsid w:val="00095200"/>
    <w:rsid w:val="00095472"/>
    <w:rsid w:val="000A2055"/>
    <w:rsid w:val="000A2398"/>
    <w:rsid w:val="000A2627"/>
    <w:rsid w:val="000A359E"/>
    <w:rsid w:val="000A7064"/>
    <w:rsid w:val="000A797A"/>
    <w:rsid w:val="000B0997"/>
    <w:rsid w:val="000B2DC3"/>
    <w:rsid w:val="000B331B"/>
    <w:rsid w:val="000B7F73"/>
    <w:rsid w:val="000C00ED"/>
    <w:rsid w:val="000C0842"/>
    <w:rsid w:val="000C0FBC"/>
    <w:rsid w:val="000C28A5"/>
    <w:rsid w:val="000C39F7"/>
    <w:rsid w:val="000C7848"/>
    <w:rsid w:val="000D2AF9"/>
    <w:rsid w:val="000D2E3D"/>
    <w:rsid w:val="000D6A97"/>
    <w:rsid w:val="000E09C5"/>
    <w:rsid w:val="000E5DF8"/>
    <w:rsid w:val="000F373E"/>
    <w:rsid w:val="000F6B42"/>
    <w:rsid w:val="00101D3E"/>
    <w:rsid w:val="00110FF1"/>
    <w:rsid w:val="00111F8C"/>
    <w:rsid w:val="00112A71"/>
    <w:rsid w:val="001130B3"/>
    <w:rsid w:val="00115039"/>
    <w:rsid w:val="0011517A"/>
    <w:rsid w:val="0011559D"/>
    <w:rsid w:val="00116D6B"/>
    <w:rsid w:val="00120F07"/>
    <w:rsid w:val="001212A4"/>
    <w:rsid w:val="00121E16"/>
    <w:rsid w:val="001237A7"/>
    <w:rsid w:val="0012538D"/>
    <w:rsid w:val="00127DFA"/>
    <w:rsid w:val="00134804"/>
    <w:rsid w:val="001401EC"/>
    <w:rsid w:val="001408D2"/>
    <w:rsid w:val="0014171E"/>
    <w:rsid w:val="001431A1"/>
    <w:rsid w:val="0014587D"/>
    <w:rsid w:val="0014664A"/>
    <w:rsid w:val="00146B02"/>
    <w:rsid w:val="00152B06"/>
    <w:rsid w:val="00156997"/>
    <w:rsid w:val="00156CE5"/>
    <w:rsid w:val="001658C9"/>
    <w:rsid w:val="00166DD5"/>
    <w:rsid w:val="00171838"/>
    <w:rsid w:val="001732BD"/>
    <w:rsid w:val="00175090"/>
    <w:rsid w:val="001774D9"/>
    <w:rsid w:val="00181DB9"/>
    <w:rsid w:val="00182105"/>
    <w:rsid w:val="001828E2"/>
    <w:rsid w:val="00183944"/>
    <w:rsid w:val="00184383"/>
    <w:rsid w:val="00184574"/>
    <w:rsid w:val="001850A8"/>
    <w:rsid w:val="0018768B"/>
    <w:rsid w:val="001929FD"/>
    <w:rsid w:val="001A2459"/>
    <w:rsid w:val="001A560F"/>
    <w:rsid w:val="001A6CB8"/>
    <w:rsid w:val="001B010E"/>
    <w:rsid w:val="001B3C6D"/>
    <w:rsid w:val="001B4CDF"/>
    <w:rsid w:val="001B7C4F"/>
    <w:rsid w:val="001C0027"/>
    <w:rsid w:val="001C115E"/>
    <w:rsid w:val="001C5541"/>
    <w:rsid w:val="001C76CC"/>
    <w:rsid w:val="001C7FBD"/>
    <w:rsid w:val="001D1166"/>
    <w:rsid w:val="001D1A7A"/>
    <w:rsid w:val="001D2CB0"/>
    <w:rsid w:val="001D2CF2"/>
    <w:rsid w:val="001E02B4"/>
    <w:rsid w:val="001E08F7"/>
    <w:rsid w:val="001E0BCC"/>
    <w:rsid w:val="001E2CD1"/>
    <w:rsid w:val="001E7071"/>
    <w:rsid w:val="001F0938"/>
    <w:rsid w:val="001F0C52"/>
    <w:rsid w:val="001F35A4"/>
    <w:rsid w:val="001F3999"/>
    <w:rsid w:val="001F5FC7"/>
    <w:rsid w:val="001F6835"/>
    <w:rsid w:val="00204795"/>
    <w:rsid w:val="00206665"/>
    <w:rsid w:val="0020771F"/>
    <w:rsid w:val="002107AC"/>
    <w:rsid w:val="00213C1B"/>
    <w:rsid w:val="0021660F"/>
    <w:rsid w:val="00216B52"/>
    <w:rsid w:val="0021792D"/>
    <w:rsid w:val="00221CDC"/>
    <w:rsid w:val="00224A1B"/>
    <w:rsid w:val="002263AC"/>
    <w:rsid w:val="00231481"/>
    <w:rsid w:val="002329A7"/>
    <w:rsid w:val="002335BF"/>
    <w:rsid w:val="00234C28"/>
    <w:rsid w:val="00242191"/>
    <w:rsid w:val="00242363"/>
    <w:rsid w:val="0024269A"/>
    <w:rsid w:val="002441C7"/>
    <w:rsid w:val="0024564E"/>
    <w:rsid w:val="00245726"/>
    <w:rsid w:val="002464FA"/>
    <w:rsid w:val="00252646"/>
    <w:rsid w:val="00254B04"/>
    <w:rsid w:val="002557C9"/>
    <w:rsid w:val="002557D5"/>
    <w:rsid w:val="00260247"/>
    <w:rsid w:val="00260F07"/>
    <w:rsid w:val="00262CA6"/>
    <w:rsid w:val="00267CF4"/>
    <w:rsid w:val="00274FDD"/>
    <w:rsid w:val="002826E9"/>
    <w:rsid w:val="002913F2"/>
    <w:rsid w:val="00295852"/>
    <w:rsid w:val="002967FA"/>
    <w:rsid w:val="002A2C37"/>
    <w:rsid w:val="002A7BF6"/>
    <w:rsid w:val="002B14BC"/>
    <w:rsid w:val="002B6CE2"/>
    <w:rsid w:val="002C355D"/>
    <w:rsid w:val="002C5ED6"/>
    <w:rsid w:val="002C777C"/>
    <w:rsid w:val="002D025E"/>
    <w:rsid w:val="002D3263"/>
    <w:rsid w:val="002D40B8"/>
    <w:rsid w:val="002D4959"/>
    <w:rsid w:val="002D62A1"/>
    <w:rsid w:val="002E16C1"/>
    <w:rsid w:val="002E1CFD"/>
    <w:rsid w:val="002E4A66"/>
    <w:rsid w:val="002E554A"/>
    <w:rsid w:val="002E6A8F"/>
    <w:rsid w:val="002E7639"/>
    <w:rsid w:val="002E790D"/>
    <w:rsid w:val="002E7FF2"/>
    <w:rsid w:val="002F124F"/>
    <w:rsid w:val="002F20B6"/>
    <w:rsid w:val="002F57FB"/>
    <w:rsid w:val="002F5B8D"/>
    <w:rsid w:val="002F6131"/>
    <w:rsid w:val="002F7B4E"/>
    <w:rsid w:val="003031EC"/>
    <w:rsid w:val="003033FE"/>
    <w:rsid w:val="003056B2"/>
    <w:rsid w:val="00307055"/>
    <w:rsid w:val="00307200"/>
    <w:rsid w:val="00307AF9"/>
    <w:rsid w:val="003105A6"/>
    <w:rsid w:val="00311948"/>
    <w:rsid w:val="003132E2"/>
    <w:rsid w:val="003145A0"/>
    <w:rsid w:val="00323525"/>
    <w:rsid w:val="003241AA"/>
    <w:rsid w:val="00324D5D"/>
    <w:rsid w:val="00325715"/>
    <w:rsid w:val="00326415"/>
    <w:rsid w:val="003276E8"/>
    <w:rsid w:val="0033027A"/>
    <w:rsid w:val="0033054E"/>
    <w:rsid w:val="00333B95"/>
    <w:rsid w:val="0033715A"/>
    <w:rsid w:val="003373CD"/>
    <w:rsid w:val="003405AD"/>
    <w:rsid w:val="00345BE7"/>
    <w:rsid w:val="0035275F"/>
    <w:rsid w:val="003530B8"/>
    <w:rsid w:val="003540D6"/>
    <w:rsid w:val="0035551A"/>
    <w:rsid w:val="0036070D"/>
    <w:rsid w:val="00360716"/>
    <w:rsid w:val="00362192"/>
    <w:rsid w:val="003648FD"/>
    <w:rsid w:val="00376996"/>
    <w:rsid w:val="003809E4"/>
    <w:rsid w:val="0038120B"/>
    <w:rsid w:val="00383446"/>
    <w:rsid w:val="003841EF"/>
    <w:rsid w:val="00385156"/>
    <w:rsid w:val="003900EC"/>
    <w:rsid w:val="003903D4"/>
    <w:rsid w:val="00390501"/>
    <w:rsid w:val="00392712"/>
    <w:rsid w:val="00393B2E"/>
    <w:rsid w:val="003943CA"/>
    <w:rsid w:val="0039658A"/>
    <w:rsid w:val="003A029B"/>
    <w:rsid w:val="003A1CBC"/>
    <w:rsid w:val="003A43B5"/>
    <w:rsid w:val="003A5567"/>
    <w:rsid w:val="003A625A"/>
    <w:rsid w:val="003A6A17"/>
    <w:rsid w:val="003B10DC"/>
    <w:rsid w:val="003B4304"/>
    <w:rsid w:val="003B6789"/>
    <w:rsid w:val="003C1C79"/>
    <w:rsid w:val="003C3475"/>
    <w:rsid w:val="003C3F4D"/>
    <w:rsid w:val="003C4B3E"/>
    <w:rsid w:val="003C54F7"/>
    <w:rsid w:val="003C5802"/>
    <w:rsid w:val="003C6C0E"/>
    <w:rsid w:val="003D34D0"/>
    <w:rsid w:val="003D4A22"/>
    <w:rsid w:val="003D719C"/>
    <w:rsid w:val="003D7C63"/>
    <w:rsid w:val="003E0491"/>
    <w:rsid w:val="003E139C"/>
    <w:rsid w:val="003E353B"/>
    <w:rsid w:val="003E6861"/>
    <w:rsid w:val="003F3327"/>
    <w:rsid w:val="003F54FD"/>
    <w:rsid w:val="00400D5C"/>
    <w:rsid w:val="0040354C"/>
    <w:rsid w:val="0040525D"/>
    <w:rsid w:val="00411556"/>
    <w:rsid w:val="00412583"/>
    <w:rsid w:val="00412AB6"/>
    <w:rsid w:val="00413368"/>
    <w:rsid w:val="00413C36"/>
    <w:rsid w:val="00416399"/>
    <w:rsid w:val="00416837"/>
    <w:rsid w:val="00417461"/>
    <w:rsid w:val="0042358E"/>
    <w:rsid w:val="00426C10"/>
    <w:rsid w:val="00427876"/>
    <w:rsid w:val="00431162"/>
    <w:rsid w:val="004352DC"/>
    <w:rsid w:val="00441E34"/>
    <w:rsid w:val="0044434E"/>
    <w:rsid w:val="0045175B"/>
    <w:rsid w:val="004522C1"/>
    <w:rsid w:val="00452663"/>
    <w:rsid w:val="0045288F"/>
    <w:rsid w:val="00454586"/>
    <w:rsid w:val="00454D35"/>
    <w:rsid w:val="004565B9"/>
    <w:rsid w:val="004571CC"/>
    <w:rsid w:val="00457C09"/>
    <w:rsid w:val="004607FB"/>
    <w:rsid w:val="00466CAE"/>
    <w:rsid w:val="004674D0"/>
    <w:rsid w:val="004713ED"/>
    <w:rsid w:val="00472093"/>
    <w:rsid w:val="0048115E"/>
    <w:rsid w:val="00482159"/>
    <w:rsid w:val="004824FC"/>
    <w:rsid w:val="00486089"/>
    <w:rsid w:val="00487B10"/>
    <w:rsid w:val="00492949"/>
    <w:rsid w:val="00494B01"/>
    <w:rsid w:val="004A0F2F"/>
    <w:rsid w:val="004A2AA1"/>
    <w:rsid w:val="004A30C5"/>
    <w:rsid w:val="004A76E1"/>
    <w:rsid w:val="004B1A60"/>
    <w:rsid w:val="004B291D"/>
    <w:rsid w:val="004B7CE0"/>
    <w:rsid w:val="004C2947"/>
    <w:rsid w:val="004C3E23"/>
    <w:rsid w:val="004D13F7"/>
    <w:rsid w:val="004D28F9"/>
    <w:rsid w:val="004D3800"/>
    <w:rsid w:val="004D3FA8"/>
    <w:rsid w:val="004E02E2"/>
    <w:rsid w:val="004E11F6"/>
    <w:rsid w:val="004E2099"/>
    <w:rsid w:val="004E25D7"/>
    <w:rsid w:val="004E3C08"/>
    <w:rsid w:val="004E444C"/>
    <w:rsid w:val="004E4BC2"/>
    <w:rsid w:val="004E666A"/>
    <w:rsid w:val="004F10F9"/>
    <w:rsid w:val="004F1D1D"/>
    <w:rsid w:val="004F1D80"/>
    <w:rsid w:val="004F3E7C"/>
    <w:rsid w:val="004F74CA"/>
    <w:rsid w:val="00502164"/>
    <w:rsid w:val="0050401D"/>
    <w:rsid w:val="00507B62"/>
    <w:rsid w:val="00511EC1"/>
    <w:rsid w:val="005144E8"/>
    <w:rsid w:val="00515CCC"/>
    <w:rsid w:val="00516018"/>
    <w:rsid w:val="00517CE5"/>
    <w:rsid w:val="00517ECD"/>
    <w:rsid w:val="00520954"/>
    <w:rsid w:val="00525042"/>
    <w:rsid w:val="005257CE"/>
    <w:rsid w:val="00527D9E"/>
    <w:rsid w:val="00531978"/>
    <w:rsid w:val="00532841"/>
    <w:rsid w:val="00537E44"/>
    <w:rsid w:val="005425EE"/>
    <w:rsid w:val="005443BE"/>
    <w:rsid w:val="0055104E"/>
    <w:rsid w:val="00551D03"/>
    <w:rsid w:val="005522B7"/>
    <w:rsid w:val="00552648"/>
    <w:rsid w:val="00552F0D"/>
    <w:rsid w:val="00556B56"/>
    <w:rsid w:val="005630F4"/>
    <w:rsid w:val="00563F70"/>
    <w:rsid w:val="00570AAC"/>
    <w:rsid w:val="00571E76"/>
    <w:rsid w:val="0057256A"/>
    <w:rsid w:val="0057278A"/>
    <w:rsid w:val="005761A4"/>
    <w:rsid w:val="005765AE"/>
    <w:rsid w:val="00577BFF"/>
    <w:rsid w:val="00580339"/>
    <w:rsid w:val="00583636"/>
    <w:rsid w:val="0058383B"/>
    <w:rsid w:val="00584E46"/>
    <w:rsid w:val="00585D76"/>
    <w:rsid w:val="0059128A"/>
    <w:rsid w:val="00591453"/>
    <w:rsid w:val="0059646A"/>
    <w:rsid w:val="005A0164"/>
    <w:rsid w:val="005A61EF"/>
    <w:rsid w:val="005A6CA5"/>
    <w:rsid w:val="005A7C84"/>
    <w:rsid w:val="005A7CE3"/>
    <w:rsid w:val="005B133A"/>
    <w:rsid w:val="005B1DDC"/>
    <w:rsid w:val="005B252A"/>
    <w:rsid w:val="005B2559"/>
    <w:rsid w:val="005B270B"/>
    <w:rsid w:val="005B40E6"/>
    <w:rsid w:val="005B4195"/>
    <w:rsid w:val="005B4FEB"/>
    <w:rsid w:val="005B6DD5"/>
    <w:rsid w:val="005B6E4F"/>
    <w:rsid w:val="005C0203"/>
    <w:rsid w:val="005C1D59"/>
    <w:rsid w:val="005C32E2"/>
    <w:rsid w:val="005C3F73"/>
    <w:rsid w:val="005C4FB8"/>
    <w:rsid w:val="005C5665"/>
    <w:rsid w:val="005C59F7"/>
    <w:rsid w:val="005C6F6C"/>
    <w:rsid w:val="005C7268"/>
    <w:rsid w:val="005C72A2"/>
    <w:rsid w:val="005C77B5"/>
    <w:rsid w:val="005D01D4"/>
    <w:rsid w:val="005D07B6"/>
    <w:rsid w:val="005D081C"/>
    <w:rsid w:val="005D7F68"/>
    <w:rsid w:val="005E16FB"/>
    <w:rsid w:val="005E33B0"/>
    <w:rsid w:val="005E4D4D"/>
    <w:rsid w:val="005E73CA"/>
    <w:rsid w:val="005F1635"/>
    <w:rsid w:val="005F25DB"/>
    <w:rsid w:val="005F3D31"/>
    <w:rsid w:val="00601895"/>
    <w:rsid w:val="00604613"/>
    <w:rsid w:val="00604A09"/>
    <w:rsid w:val="00604ED3"/>
    <w:rsid w:val="0060529C"/>
    <w:rsid w:val="00607FFD"/>
    <w:rsid w:val="006120EF"/>
    <w:rsid w:val="00613398"/>
    <w:rsid w:val="00616BA8"/>
    <w:rsid w:val="00617FC3"/>
    <w:rsid w:val="00623513"/>
    <w:rsid w:val="00625117"/>
    <w:rsid w:val="00625A9B"/>
    <w:rsid w:val="00626D91"/>
    <w:rsid w:val="00627954"/>
    <w:rsid w:val="00627EFB"/>
    <w:rsid w:val="00627EFD"/>
    <w:rsid w:val="00630899"/>
    <w:rsid w:val="006311C8"/>
    <w:rsid w:val="0063188F"/>
    <w:rsid w:val="00633BD0"/>
    <w:rsid w:val="00635D32"/>
    <w:rsid w:val="00637042"/>
    <w:rsid w:val="00640EFC"/>
    <w:rsid w:val="0064112A"/>
    <w:rsid w:val="00641FBE"/>
    <w:rsid w:val="00642FEA"/>
    <w:rsid w:val="0064307F"/>
    <w:rsid w:val="00645418"/>
    <w:rsid w:val="00647D7D"/>
    <w:rsid w:val="006544F0"/>
    <w:rsid w:val="00656085"/>
    <w:rsid w:val="00657ACD"/>
    <w:rsid w:val="00657C65"/>
    <w:rsid w:val="00660959"/>
    <w:rsid w:val="0066679A"/>
    <w:rsid w:val="006669EC"/>
    <w:rsid w:val="00667290"/>
    <w:rsid w:val="00670B70"/>
    <w:rsid w:val="006723ED"/>
    <w:rsid w:val="00672ABE"/>
    <w:rsid w:val="006745DD"/>
    <w:rsid w:val="0068179F"/>
    <w:rsid w:val="006817C7"/>
    <w:rsid w:val="00683E48"/>
    <w:rsid w:val="00684C0D"/>
    <w:rsid w:val="00686481"/>
    <w:rsid w:val="006867DD"/>
    <w:rsid w:val="00686838"/>
    <w:rsid w:val="00687001"/>
    <w:rsid w:val="0068776F"/>
    <w:rsid w:val="0069117C"/>
    <w:rsid w:val="00691604"/>
    <w:rsid w:val="006971B2"/>
    <w:rsid w:val="006A07FD"/>
    <w:rsid w:val="006A31E3"/>
    <w:rsid w:val="006A42FC"/>
    <w:rsid w:val="006A4BDA"/>
    <w:rsid w:val="006A4C02"/>
    <w:rsid w:val="006A536B"/>
    <w:rsid w:val="006A7036"/>
    <w:rsid w:val="006B2FF1"/>
    <w:rsid w:val="006B3591"/>
    <w:rsid w:val="006C0E5C"/>
    <w:rsid w:val="006C14E0"/>
    <w:rsid w:val="006C57FD"/>
    <w:rsid w:val="006C6110"/>
    <w:rsid w:val="006C7BB6"/>
    <w:rsid w:val="006D003A"/>
    <w:rsid w:val="006D13A3"/>
    <w:rsid w:val="006D3216"/>
    <w:rsid w:val="006D3685"/>
    <w:rsid w:val="006D6D5E"/>
    <w:rsid w:val="006E1771"/>
    <w:rsid w:val="006E349A"/>
    <w:rsid w:val="006E50A8"/>
    <w:rsid w:val="006F246A"/>
    <w:rsid w:val="006F509C"/>
    <w:rsid w:val="006F670A"/>
    <w:rsid w:val="006F7712"/>
    <w:rsid w:val="007013BD"/>
    <w:rsid w:val="00702D21"/>
    <w:rsid w:val="0070604E"/>
    <w:rsid w:val="00710B46"/>
    <w:rsid w:val="007172A5"/>
    <w:rsid w:val="007178CD"/>
    <w:rsid w:val="0072130D"/>
    <w:rsid w:val="007224C9"/>
    <w:rsid w:val="00723CD1"/>
    <w:rsid w:val="00725456"/>
    <w:rsid w:val="00726682"/>
    <w:rsid w:val="007314E2"/>
    <w:rsid w:val="007317F8"/>
    <w:rsid w:val="00732333"/>
    <w:rsid w:val="00732B8C"/>
    <w:rsid w:val="00745107"/>
    <w:rsid w:val="00746C1F"/>
    <w:rsid w:val="00750170"/>
    <w:rsid w:val="00751CBB"/>
    <w:rsid w:val="0075408A"/>
    <w:rsid w:val="00760C2C"/>
    <w:rsid w:val="00764C2D"/>
    <w:rsid w:val="00770DEA"/>
    <w:rsid w:val="00773393"/>
    <w:rsid w:val="007774ED"/>
    <w:rsid w:val="00782D25"/>
    <w:rsid w:val="0078363C"/>
    <w:rsid w:val="007851FD"/>
    <w:rsid w:val="007878C0"/>
    <w:rsid w:val="00787CDF"/>
    <w:rsid w:val="0079399F"/>
    <w:rsid w:val="00793C4C"/>
    <w:rsid w:val="0079510D"/>
    <w:rsid w:val="0079757C"/>
    <w:rsid w:val="007A54DC"/>
    <w:rsid w:val="007A5FC2"/>
    <w:rsid w:val="007A6DAD"/>
    <w:rsid w:val="007A7EC3"/>
    <w:rsid w:val="007B145A"/>
    <w:rsid w:val="007B2302"/>
    <w:rsid w:val="007B295F"/>
    <w:rsid w:val="007B44F8"/>
    <w:rsid w:val="007B7BEA"/>
    <w:rsid w:val="007C0A1D"/>
    <w:rsid w:val="007C18B2"/>
    <w:rsid w:val="007C1F2B"/>
    <w:rsid w:val="007C62AA"/>
    <w:rsid w:val="007D270E"/>
    <w:rsid w:val="007D2F27"/>
    <w:rsid w:val="007D4D26"/>
    <w:rsid w:val="007E02F0"/>
    <w:rsid w:val="007E450D"/>
    <w:rsid w:val="007E4626"/>
    <w:rsid w:val="007E4F1B"/>
    <w:rsid w:val="007E5740"/>
    <w:rsid w:val="007E65DC"/>
    <w:rsid w:val="007F0276"/>
    <w:rsid w:val="007F177F"/>
    <w:rsid w:val="007F5638"/>
    <w:rsid w:val="007F6DE3"/>
    <w:rsid w:val="007F7076"/>
    <w:rsid w:val="007F72EE"/>
    <w:rsid w:val="007F773A"/>
    <w:rsid w:val="008010DA"/>
    <w:rsid w:val="00804C33"/>
    <w:rsid w:val="00806FD3"/>
    <w:rsid w:val="00810895"/>
    <w:rsid w:val="008109E8"/>
    <w:rsid w:val="00811022"/>
    <w:rsid w:val="00812A09"/>
    <w:rsid w:val="00814670"/>
    <w:rsid w:val="008150BF"/>
    <w:rsid w:val="00817483"/>
    <w:rsid w:val="00820D19"/>
    <w:rsid w:val="00820F8E"/>
    <w:rsid w:val="00821B92"/>
    <w:rsid w:val="00821D82"/>
    <w:rsid w:val="008228C9"/>
    <w:rsid w:val="00822B2D"/>
    <w:rsid w:val="008240B6"/>
    <w:rsid w:val="00825068"/>
    <w:rsid w:val="008312CD"/>
    <w:rsid w:val="00833C00"/>
    <w:rsid w:val="008341F0"/>
    <w:rsid w:val="00836234"/>
    <w:rsid w:val="0083693D"/>
    <w:rsid w:val="0083719C"/>
    <w:rsid w:val="00840B3B"/>
    <w:rsid w:val="00844726"/>
    <w:rsid w:val="008447A0"/>
    <w:rsid w:val="00847901"/>
    <w:rsid w:val="008506F3"/>
    <w:rsid w:val="00852349"/>
    <w:rsid w:val="0085258F"/>
    <w:rsid w:val="008542E7"/>
    <w:rsid w:val="00854BEE"/>
    <w:rsid w:val="0086042F"/>
    <w:rsid w:val="008666C6"/>
    <w:rsid w:val="0087433D"/>
    <w:rsid w:val="0087569B"/>
    <w:rsid w:val="008761BC"/>
    <w:rsid w:val="00876E02"/>
    <w:rsid w:val="008800A8"/>
    <w:rsid w:val="00880DF4"/>
    <w:rsid w:val="0088267A"/>
    <w:rsid w:val="00885EB4"/>
    <w:rsid w:val="00886114"/>
    <w:rsid w:val="00892D7C"/>
    <w:rsid w:val="00892F82"/>
    <w:rsid w:val="00893AB2"/>
    <w:rsid w:val="00896DD0"/>
    <w:rsid w:val="008A083C"/>
    <w:rsid w:val="008A0F34"/>
    <w:rsid w:val="008A2D1A"/>
    <w:rsid w:val="008A4D13"/>
    <w:rsid w:val="008A5A6F"/>
    <w:rsid w:val="008B2D25"/>
    <w:rsid w:val="008B5923"/>
    <w:rsid w:val="008B7A65"/>
    <w:rsid w:val="008C28FC"/>
    <w:rsid w:val="008C5F74"/>
    <w:rsid w:val="008C6665"/>
    <w:rsid w:val="008D1F9F"/>
    <w:rsid w:val="008D4725"/>
    <w:rsid w:val="008D5497"/>
    <w:rsid w:val="008D6AE2"/>
    <w:rsid w:val="008D7A5F"/>
    <w:rsid w:val="008E2113"/>
    <w:rsid w:val="008E2A2C"/>
    <w:rsid w:val="008E6130"/>
    <w:rsid w:val="008E75DF"/>
    <w:rsid w:val="008F0C1E"/>
    <w:rsid w:val="008F170D"/>
    <w:rsid w:val="008F29CC"/>
    <w:rsid w:val="009007DC"/>
    <w:rsid w:val="00901181"/>
    <w:rsid w:val="00906489"/>
    <w:rsid w:val="00906969"/>
    <w:rsid w:val="009115EC"/>
    <w:rsid w:val="009148BA"/>
    <w:rsid w:val="00924DB0"/>
    <w:rsid w:val="00926E2D"/>
    <w:rsid w:val="00927C86"/>
    <w:rsid w:val="00927F95"/>
    <w:rsid w:val="00931443"/>
    <w:rsid w:val="0093194C"/>
    <w:rsid w:val="00932EC6"/>
    <w:rsid w:val="00935D22"/>
    <w:rsid w:val="00936EDF"/>
    <w:rsid w:val="00943687"/>
    <w:rsid w:val="00943B24"/>
    <w:rsid w:val="00946256"/>
    <w:rsid w:val="0094682D"/>
    <w:rsid w:val="0095026F"/>
    <w:rsid w:val="0095373C"/>
    <w:rsid w:val="0095486D"/>
    <w:rsid w:val="00957811"/>
    <w:rsid w:val="00957A93"/>
    <w:rsid w:val="00961983"/>
    <w:rsid w:val="00961EF6"/>
    <w:rsid w:val="00963168"/>
    <w:rsid w:val="00963E7D"/>
    <w:rsid w:val="00967390"/>
    <w:rsid w:val="00975E60"/>
    <w:rsid w:val="009805F2"/>
    <w:rsid w:val="00981804"/>
    <w:rsid w:val="009824EC"/>
    <w:rsid w:val="00983258"/>
    <w:rsid w:val="0098561F"/>
    <w:rsid w:val="009907BE"/>
    <w:rsid w:val="00991FE6"/>
    <w:rsid w:val="0099229D"/>
    <w:rsid w:val="00994260"/>
    <w:rsid w:val="009946A9"/>
    <w:rsid w:val="0099514C"/>
    <w:rsid w:val="00995D74"/>
    <w:rsid w:val="009A118C"/>
    <w:rsid w:val="009A2F73"/>
    <w:rsid w:val="009A3E0F"/>
    <w:rsid w:val="009A416B"/>
    <w:rsid w:val="009A5A84"/>
    <w:rsid w:val="009A5D42"/>
    <w:rsid w:val="009A7F35"/>
    <w:rsid w:val="009B0470"/>
    <w:rsid w:val="009B55F5"/>
    <w:rsid w:val="009C1CE3"/>
    <w:rsid w:val="009C41B2"/>
    <w:rsid w:val="009C5252"/>
    <w:rsid w:val="009C6749"/>
    <w:rsid w:val="009C6884"/>
    <w:rsid w:val="009C6E64"/>
    <w:rsid w:val="009C7800"/>
    <w:rsid w:val="009D0382"/>
    <w:rsid w:val="009D64A8"/>
    <w:rsid w:val="009E3836"/>
    <w:rsid w:val="009F0F17"/>
    <w:rsid w:val="009F1154"/>
    <w:rsid w:val="009F7DCE"/>
    <w:rsid w:val="00A05816"/>
    <w:rsid w:val="00A06230"/>
    <w:rsid w:val="00A071FC"/>
    <w:rsid w:val="00A07543"/>
    <w:rsid w:val="00A11B1C"/>
    <w:rsid w:val="00A1546F"/>
    <w:rsid w:val="00A158DC"/>
    <w:rsid w:val="00A166DA"/>
    <w:rsid w:val="00A17DA6"/>
    <w:rsid w:val="00A2095A"/>
    <w:rsid w:val="00A22C3D"/>
    <w:rsid w:val="00A24C2C"/>
    <w:rsid w:val="00A25861"/>
    <w:rsid w:val="00A26514"/>
    <w:rsid w:val="00A272AA"/>
    <w:rsid w:val="00A272FC"/>
    <w:rsid w:val="00A349F6"/>
    <w:rsid w:val="00A35E45"/>
    <w:rsid w:val="00A41CD8"/>
    <w:rsid w:val="00A43BF7"/>
    <w:rsid w:val="00A45587"/>
    <w:rsid w:val="00A46949"/>
    <w:rsid w:val="00A52916"/>
    <w:rsid w:val="00A52D3E"/>
    <w:rsid w:val="00A541A6"/>
    <w:rsid w:val="00A54A54"/>
    <w:rsid w:val="00A60B55"/>
    <w:rsid w:val="00A61C95"/>
    <w:rsid w:val="00A63C21"/>
    <w:rsid w:val="00A65162"/>
    <w:rsid w:val="00A67ACA"/>
    <w:rsid w:val="00A742D7"/>
    <w:rsid w:val="00A76C10"/>
    <w:rsid w:val="00A77609"/>
    <w:rsid w:val="00A842AA"/>
    <w:rsid w:val="00A85180"/>
    <w:rsid w:val="00A8764D"/>
    <w:rsid w:val="00A955C4"/>
    <w:rsid w:val="00A974D8"/>
    <w:rsid w:val="00AA0F35"/>
    <w:rsid w:val="00AA3B06"/>
    <w:rsid w:val="00AA561B"/>
    <w:rsid w:val="00AA5B9A"/>
    <w:rsid w:val="00AB0EEC"/>
    <w:rsid w:val="00AB2E07"/>
    <w:rsid w:val="00AB3E2F"/>
    <w:rsid w:val="00AB7BD0"/>
    <w:rsid w:val="00AB7C3B"/>
    <w:rsid w:val="00AC1761"/>
    <w:rsid w:val="00AC2773"/>
    <w:rsid w:val="00AC43E8"/>
    <w:rsid w:val="00AC539F"/>
    <w:rsid w:val="00AD0266"/>
    <w:rsid w:val="00AD27C6"/>
    <w:rsid w:val="00AD6AAB"/>
    <w:rsid w:val="00AE2C7A"/>
    <w:rsid w:val="00AE350E"/>
    <w:rsid w:val="00AF23CB"/>
    <w:rsid w:val="00AF24CC"/>
    <w:rsid w:val="00AF56F8"/>
    <w:rsid w:val="00AF7ACD"/>
    <w:rsid w:val="00B02A64"/>
    <w:rsid w:val="00B0600C"/>
    <w:rsid w:val="00B07AC2"/>
    <w:rsid w:val="00B07BD7"/>
    <w:rsid w:val="00B257B2"/>
    <w:rsid w:val="00B34A86"/>
    <w:rsid w:val="00B42071"/>
    <w:rsid w:val="00B42186"/>
    <w:rsid w:val="00B42320"/>
    <w:rsid w:val="00B428E1"/>
    <w:rsid w:val="00B42A2C"/>
    <w:rsid w:val="00B45CD7"/>
    <w:rsid w:val="00B46FAC"/>
    <w:rsid w:val="00B4710E"/>
    <w:rsid w:val="00B50016"/>
    <w:rsid w:val="00B501F4"/>
    <w:rsid w:val="00B53033"/>
    <w:rsid w:val="00B5466B"/>
    <w:rsid w:val="00B55E2B"/>
    <w:rsid w:val="00B57CC2"/>
    <w:rsid w:val="00B6011A"/>
    <w:rsid w:val="00B607FA"/>
    <w:rsid w:val="00B60D89"/>
    <w:rsid w:val="00B61674"/>
    <w:rsid w:val="00B64E5A"/>
    <w:rsid w:val="00B72377"/>
    <w:rsid w:val="00B72C64"/>
    <w:rsid w:val="00B73FFF"/>
    <w:rsid w:val="00B777AB"/>
    <w:rsid w:val="00B83DE6"/>
    <w:rsid w:val="00B86E33"/>
    <w:rsid w:val="00B876AC"/>
    <w:rsid w:val="00B91456"/>
    <w:rsid w:val="00B928E7"/>
    <w:rsid w:val="00B97FF9"/>
    <w:rsid w:val="00BA1CAA"/>
    <w:rsid w:val="00BA27C4"/>
    <w:rsid w:val="00BA31F2"/>
    <w:rsid w:val="00BA3BD5"/>
    <w:rsid w:val="00BA5E01"/>
    <w:rsid w:val="00BB4D57"/>
    <w:rsid w:val="00BB7791"/>
    <w:rsid w:val="00BC1A08"/>
    <w:rsid w:val="00BC4AC3"/>
    <w:rsid w:val="00BC77C2"/>
    <w:rsid w:val="00BD1894"/>
    <w:rsid w:val="00BD57C3"/>
    <w:rsid w:val="00BD60A8"/>
    <w:rsid w:val="00BD6B9D"/>
    <w:rsid w:val="00BD7566"/>
    <w:rsid w:val="00BE038B"/>
    <w:rsid w:val="00BE1596"/>
    <w:rsid w:val="00BE687E"/>
    <w:rsid w:val="00BF03C4"/>
    <w:rsid w:val="00BF456D"/>
    <w:rsid w:val="00BF559F"/>
    <w:rsid w:val="00BF6919"/>
    <w:rsid w:val="00C01772"/>
    <w:rsid w:val="00C018D1"/>
    <w:rsid w:val="00C01ABE"/>
    <w:rsid w:val="00C03CE9"/>
    <w:rsid w:val="00C0609A"/>
    <w:rsid w:val="00C0660F"/>
    <w:rsid w:val="00C07681"/>
    <w:rsid w:val="00C10C6D"/>
    <w:rsid w:val="00C15D11"/>
    <w:rsid w:val="00C162B6"/>
    <w:rsid w:val="00C17B60"/>
    <w:rsid w:val="00C21852"/>
    <w:rsid w:val="00C22042"/>
    <w:rsid w:val="00C2291F"/>
    <w:rsid w:val="00C30CC3"/>
    <w:rsid w:val="00C36938"/>
    <w:rsid w:val="00C4287C"/>
    <w:rsid w:val="00C43C70"/>
    <w:rsid w:val="00C50122"/>
    <w:rsid w:val="00C530BC"/>
    <w:rsid w:val="00C544B7"/>
    <w:rsid w:val="00C56FE0"/>
    <w:rsid w:val="00C57D16"/>
    <w:rsid w:val="00C64688"/>
    <w:rsid w:val="00C64EB8"/>
    <w:rsid w:val="00C70029"/>
    <w:rsid w:val="00C70DFF"/>
    <w:rsid w:val="00C731CB"/>
    <w:rsid w:val="00C738FF"/>
    <w:rsid w:val="00C73AE3"/>
    <w:rsid w:val="00C84A86"/>
    <w:rsid w:val="00C854FD"/>
    <w:rsid w:val="00C87FC6"/>
    <w:rsid w:val="00C941AF"/>
    <w:rsid w:val="00C9433A"/>
    <w:rsid w:val="00C9683D"/>
    <w:rsid w:val="00CA55E3"/>
    <w:rsid w:val="00CA60E1"/>
    <w:rsid w:val="00CA793E"/>
    <w:rsid w:val="00CB4B4C"/>
    <w:rsid w:val="00CB6F15"/>
    <w:rsid w:val="00CB76CF"/>
    <w:rsid w:val="00CC0230"/>
    <w:rsid w:val="00CC0C11"/>
    <w:rsid w:val="00CC22B9"/>
    <w:rsid w:val="00CC576C"/>
    <w:rsid w:val="00CC5988"/>
    <w:rsid w:val="00CD39F5"/>
    <w:rsid w:val="00CD4378"/>
    <w:rsid w:val="00CD4C93"/>
    <w:rsid w:val="00CD5552"/>
    <w:rsid w:val="00CD568D"/>
    <w:rsid w:val="00CD7284"/>
    <w:rsid w:val="00CE5BB9"/>
    <w:rsid w:val="00CF202C"/>
    <w:rsid w:val="00CF50A5"/>
    <w:rsid w:val="00CF51AC"/>
    <w:rsid w:val="00CF5942"/>
    <w:rsid w:val="00CF6595"/>
    <w:rsid w:val="00D03C3E"/>
    <w:rsid w:val="00D104AB"/>
    <w:rsid w:val="00D122D2"/>
    <w:rsid w:val="00D21B27"/>
    <w:rsid w:val="00D22276"/>
    <w:rsid w:val="00D23CBA"/>
    <w:rsid w:val="00D24AA5"/>
    <w:rsid w:val="00D25BE9"/>
    <w:rsid w:val="00D3480E"/>
    <w:rsid w:val="00D35BBE"/>
    <w:rsid w:val="00D35C96"/>
    <w:rsid w:val="00D36EAC"/>
    <w:rsid w:val="00D37B5C"/>
    <w:rsid w:val="00D37D46"/>
    <w:rsid w:val="00D4207B"/>
    <w:rsid w:val="00D43AEC"/>
    <w:rsid w:val="00D46499"/>
    <w:rsid w:val="00D46F18"/>
    <w:rsid w:val="00D5049E"/>
    <w:rsid w:val="00D5392B"/>
    <w:rsid w:val="00D55226"/>
    <w:rsid w:val="00D568B0"/>
    <w:rsid w:val="00D57A58"/>
    <w:rsid w:val="00D57BD9"/>
    <w:rsid w:val="00D57C3F"/>
    <w:rsid w:val="00D623CC"/>
    <w:rsid w:val="00D63B9B"/>
    <w:rsid w:val="00D64B60"/>
    <w:rsid w:val="00D66E1F"/>
    <w:rsid w:val="00D7051B"/>
    <w:rsid w:val="00D750F8"/>
    <w:rsid w:val="00D81805"/>
    <w:rsid w:val="00D86D2B"/>
    <w:rsid w:val="00D870BB"/>
    <w:rsid w:val="00D87391"/>
    <w:rsid w:val="00D87736"/>
    <w:rsid w:val="00D94190"/>
    <w:rsid w:val="00D956EC"/>
    <w:rsid w:val="00DA5C20"/>
    <w:rsid w:val="00DA6F42"/>
    <w:rsid w:val="00DA7F57"/>
    <w:rsid w:val="00DB7C61"/>
    <w:rsid w:val="00DC0207"/>
    <w:rsid w:val="00DC280F"/>
    <w:rsid w:val="00DC6F09"/>
    <w:rsid w:val="00DD5AD3"/>
    <w:rsid w:val="00DD5D32"/>
    <w:rsid w:val="00DD61DB"/>
    <w:rsid w:val="00DD69B3"/>
    <w:rsid w:val="00DE0153"/>
    <w:rsid w:val="00DE0E3F"/>
    <w:rsid w:val="00DE5462"/>
    <w:rsid w:val="00DE5EB9"/>
    <w:rsid w:val="00DF39E7"/>
    <w:rsid w:val="00E00CBC"/>
    <w:rsid w:val="00E0113E"/>
    <w:rsid w:val="00E04640"/>
    <w:rsid w:val="00E06239"/>
    <w:rsid w:val="00E065E5"/>
    <w:rsid w:val="00E07339"/>
    <w:rsid w:val="00E114DE"/>
    <w:rsid w:val="00E13668"/>
    <w:rsid w:val="00E15723"/>
    <w:rsid w:val="00E21E6E"/>
    <w:rsid w:val="00E25C36"/>
    <w:rsid w:val="00E31778"/>
    <w:rsid w:val="00E32DBD"/>
    <w:rsid w:val="00E340EC"/>
    <w:rsid w:val="00E34A5C"/>
    <w:rsid w:val="00E35B2F"/>
    <w:rsid w:val="00E3760C"/>
    <w:rsid w:val="00E37B20"/>
    <w:rsid w:val="00E40812"/>
    <w:rsid w:val="00E42466"/>
    <w:rsid w:val="00E43446"/>
    <w:rsid w:val="00E442EA"/>
    <w:rsid w:val="00E44F85"/>
    <w:rsid w:val="00E44FBD"/>
    <w:rsid w:val="00E479F7"/>
    <w:rsid w:val="00E5568D"/>
    <w:rsid w:val="00E55E09"/>
    <w:rsid w:val="00E60647"/>
    <w:rsid w:val="00E60C5B"/>
    <w:rsid w:val="00E62158"/>
    <w:rsid w:val="00E66591"/>
    <w:rsid w:val="00E72017"/>
    <w:rsid w:val="00E77907"/>
    <w:rsid w:val="00E8190B"/>
    <w:rsid w:val="00E844E1"/>
    <w:rsid w:val="00E84E14"/>
    <w:rsid w:val="00E876C5"/>
    <w:rsid w:val="00E87F4A"/>
    <w:rsid w:val="00E9217C"/>
    <w:rsid w:val="00EA03CD"/>
    <w:rsid w:val="00EA6384"/>
    <w:rsid w:val="00EA776A"/>
    <w:rsid w:val="00EA7F46"/>
    <w:rsid w:val="00EB279E"/>
    <w:rsid w:val="00EB2AA6"/>
    <w:rsid w:val="00EC1D91"/>
    <w:rsid w:val="00EC2ED8"/>
    <w:rsid w:val="00EC3BAB"/>
    <w:rsid w:val="00EC462C"/>
    <w:rsid w:val="00EC4D7F"/>
    <w:rsid w:val="00EC6974"/>
    <w:rsid w:val="00ED2125"/>
    <w:rsid w:val="00ED2F52"/>
    <w:rsid w:val="00ED68D8"/>
    <w:rsid w:val="00ED6F10"/>
    <w:rsid w:val="00ED7A98"/>
    <w:rsid w:val="00EF4CA8"/>
    <w:rsid w:val="00F031A0"/>
    <w:rsid w:val="00F037D5"/>
    <w:rsid w:val="00F038DB"/>
    <w:rsid w:val="00F049F5"/>
    <w:rsid w:val="00F10F53"/>
    <w:rsid w:val="00F114B3"/>
    <w:rsid w:val="00F13B2E"/>
    <w:rsid w:val="00F14A96"/>
    <w:rsid w:val="00F1552F"/>
    <w:rsid w:val="00F1571B"/>
    <w:rsid w:val="00F17112"/>
    <w:rsid w:val="00F178BA"/>
    <w:rsid w:val="00F17B41"/>
    <w:rsid w:val="00F22D5B"/>
    <w:rsid w:val="00F23E4C"/>
    <w:rsid w:val="00F24FB4"/>
    <w:rsid w:val="00F25F6A"/>
    <w:rsid w:val="00F30B30"/>
    <w:rsid w:val="00F323A0"/>
    <w:rsid w:val="00F34740"/>
    <w:rsid w:val="00F373A2"/>
    <w:rsid w:val="00F415B9"/>
    <w:rsid w:val="00F41C6E"/>
    <w:rsid w:val="00F42A85"/>
    <w:rsid w:val="00F4421D"/>
    <w:rsid w:val="00F461C8"/>
    <w:rsid w:val="00F509B0"/>
    <w:rsid w:val="00F5415C"/>
    <w:rsid w:val="00F54770"/>
    <w:rsid w:val="00F54A76"/>
    <w:rsid w:val="00F5603B"/>
    <w:rsid w:val="00F57D76"/>
    <w:rsid w:val="00F6032B"/>
    <w:rsid w:val="00F60A17"/>
    <w:rsid w:val="00F63392"/>
    <w:rsid w:val="00F63FA8"/>
    <w:rsid w:val="00F64C16"/>
    <w:rsid w:val="00F652BD"/>
    <w:rsid w:val="00F65665"/>
    <w:rsid w:val="00F705CE"/>
    <w:rsid w:val="00F71579"/>
    <w:rsid w:val="00F71692"/>
    <w:rsid w:val="00F77D3F"/>
    <w:rsid w:val="00F80D55"/>
    <w:rsid w:val="00F816C1"/>
    <w:rsid w:val="00F835DF"/>
    <w:rsid w:val="00F84962"/>
    <w:rsid w:val="00F90039"/>
    <w:rsid w:val="00F9387D"/>
    <w:rsid w:val="00F9674D"/>
    <w:rsid w:val="00F96CA4"/>
    <w:rsid w:val="00F96ED8"/>
    <w:rsid w:val="00F9715C"/>
    <w:rsid w:val="00F977C6"/>
    <w:rsid w:val="00FA1F92"/>
    <w:rsid w:val="00FA2BB6"/>
    <w:rsid w:val="00FA2EBF"/>
    <w:rsid w:val="00FA697A"/>
    <w:rsid w:val="00FB3EEA"/>
    <w:rsid w:val="00FB4A81"/>
    <w:rsid w:val="00FB5359"/>
    <w:rsid w:val="00FB542A"/>
    <w:rsid w:val="00FB7496"/>
    <w:rsid w:val="00FC0E65"/>
    <w:rsid w:val="00FC2DAC"/>
    <w:rsid w:val="00FC44F4"/>
    <w:rsid w:val="00FC6B34"/>
    <w:rsid w:val="00FC6B76"/>
    <w:rsid w:val="00FC6F91"/>
    <w:rsid w:val="00FC7C71"/>
    <w:rsid w:val="00FD0CB6"/>
    <w:rsid w:val="00FD640D"/>
    <w:rsid w:val="00FD6E4E"/>
    <w:rsid w:val="00FE02A2"/>
    <w:rsid w:val="00FE2D81"/>
    <w:rsid w:val="00FE3E37"/>
    <w:rsid w:val="00FE6FE6"/>
    <w:rsid w:val="00FE797B"/>
    <w:rsid w:val="00FF1C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62301"/>
  <w15:chartTrackingRefBased/>
  <w15:docId w15:val="{18C00EAF-3558-44A8-96C6-22D5A260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A9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Heading2">
    <w:name w:val="heading 2"/>
    <w:basedOn w:val="Normal"/>
    <w:next w:val="Normal"/>
    <w:link w:val="Heading2Char"/>
    <w:uiPriority w:val="9"/>
    <w:semiHidden/>
    <w:unhideWhenUsed/>
    <w:qFormat/>
    <w:rsid w:val="006E50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D623CC"/>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442"/>
    <w:pPr>
      <w:ind w:left="720"/>
      <w:contextualSpacing/>
    </w:pPr>
  </w:style>
  <w:style w:type="paragraph" w:styleId="Header">
    <w:name w:val="header"/>
    <w:basedOn w:val="Normal"/>
    <w:link w:val="HeaderChar"/>
    <w:uiPriority w:val="99"/>
    <w:unhideWhenUsed/>
    <w:rsid w:val="00381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20B"/>
  </w:style>
  <w:style w:type="paragraph" w:styleId="Footer">
    <w:name w:val="footer"/>
    <w:basedOn w:val="Normal"/>
    <w:link w:val="FooterChar"/>
    <w:uiPriority w:val="99"/>
    <w:unhideWhenUsed/>
    <w:rsid w:val="00381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20B"/>
  </w:style>
  <w:style w:type="character" w:customStyle="1" w:styleId="Heading4Char">
    <w:name w:val="Heading 4 Char"/>
    <w:basedOn w:val="DefaultParagraphFont"/>
    <w:link w:val="Heading4"/>
    <w:uiPriority w:val="9"/>
    <w:rsid w:val="00D623CC"/>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D623CC"/>
    <w:rPr>
      <w:b/>
      <w:bCs/>
    </w:rPr>
  </w:style>
  <w:style w:type="character" w:styleId="Emphasis">
    <w:name w:val="Emphasis"/>
    <w:basedOn w:val="DefaultParagraphFont"/>
    <w:uiPriority w:val="20"/>
    <w:qFormat/>
    <w:rsid w:val="00580339"/>
    <w:rPr>
      <w:i/>
      <w:iCs/>
    </w:rPr>
  </w:style>
  <w:style w:type="paragraph" w:styleId="NormalWeb">
    <w:name w:val="Normal (Web)"/>
    <w:basedOn w:val="Normal"/>
    <w:uiPriority w:val="99"/>
    <w:semiHidden/>
    <w:unhideWhenUsed/>
    <w:rsid w:val="00BF03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625A9B"/>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E442EA"/>
  </w:style>
  <w:style w:type="table" w:styleId="TableGrid">
    <w:name w:val="Table Grid"/>
    <w:basedOn w:val="TableNormal"/>
    <w:uiPriority w:val="39"/>
    <w:rsid w:val="00BF6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6E50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16">
      <w:bodyDiv w:val="1"/>
      <w:marLeft w:val="0"/>
      <w:marRight w:val="0"/>
      <w:marTop w:val="0"/>
      <w:marBottom w:val="0"/>
      <w:divBdr>
        <w:top w:val="none" w:sz="0" w:space="0" w:color="auto"/>
        <w:left w:val="none" w:sz="0" w:space="0" w:color="auto"/>
        <w:bottom w:val="none" w:sz="0" w:space="0" w:color="auto"/>
        <w:right w:val="none" w:sz="0" w:space="0" w:color="auto"/>
      </w:divBdr>
    </w:div>
    <w:div w:id="7487844">
      <w:bodyDiv w:val="1"/>
      <w:marLeft w:val="0"/>
      <w:marRight w:val="0"/>
      <w:marTop w:val="0"/>
      <w:marBottom w:val="0"/>
      <w:divBdr>
        <w:top w:val="none" w:sz="0" w:space="0" w:color="auto"/>
        <w:left w:val="none" w:sz="0" w:space="0" w:color="auto"/>
        <w:bottom w:val="none" w:sz="0" w:space="0" w:color="auto"/>
        <w:right w:val="none" w:sz="0" w:space="0" w:color="auto"/>
      </w:divBdr>
    </w:div>
    <w:div w:id="10843825">
      <w:bodyDiv w:val="1"/>
      <w:marLeft w:val="0"/>
      <w:marRight w:val="0"/>
      <w:marTop w:val="0"/>
      <w:marBottom w:val="0"/>
      <w:divBdr>
        <w:top w:val="none" w:sz="0" w:space="0" w:color="auto"/>
        <w:left w:val="none" w:sz="0" w:space="0" w:color="auto"/>
        <w:bottom w:val="none" w:sz="0" w:space="0" w:color="auto"/>
        <w:right w:val="none" w:sz="0" w:space="0" w:color="auto"/>
      </w:divBdr>
    </w:div>
    <w:div w:id="10887469">
      <w:bodyDiv w:val="1"/>
      <w:marLeft w:val="0"/>
      <w:marRight w:val="0"/>
      <w:marTop w:val="0"/>
      <w:marBottom w:val="0"/>
      <w:divBdr>
        <w:top w:val="none" w:sz="0" w:space="0" w:color="auto"/>
        <w:left w:val="none" w:sz="0" w:space="0" w:color="auto"/>
        <w:bottom w:val="none" w:sz="0" w:space="0" w:color="auto"/>
        <w:right w:val="none" w:sz="0" w:space="0" w:color="auto"/>
      </w:divBdr>
    </w:div>
    <w:div w:id="11690164">
      <w:bodyDiv w:val="1"/>
      <w:marLeft w:val="0"/>
      <w:marRight w:val="0"/>
      <w:marTop w:val="0"/>
      <w:marBottom w:val="0"/>
      <w:divBdr>
        <w:top w:val="none" w:sz="0" w:space="0" w:color="auto"/>
        <w:left w:val="none" w:sz="0" w:space="0" w:color="auto"/>
        <w:bottom w:val="none" w:sz="0" w:space="0" w:color="auto"/>
        <w:right w:val="none" w:sz="0" w:space="0" w:color="auto"/>
      </w:divBdr>
    </w:div>
    <w:div w:id="11886667">
      <w:bodyDiv w:val="1"/>
      <w:marLeft w:val="0"/>
      <w:marRight w:val="0"/>
      <w:marTop w:val="0"/>
      <w:marBottom w:val="0"/>
      <w:divBdr>
        <w:top w:val="none" w:sz="0" w:space="0" w:color="auto"/>
        <w:left w:val="none" w:sz="0" w:space="0" w:color="auto"/>
        <w:bottom w:val="none" w:sz="0" w:space="0" w:color="auto"/>
        <w:right w:val="none" w:sz="0" w:space="0" w:color="auto"/>
      </w:divBdr>
    </w:div>
    <w:div w:id="13504991">
      <w:bodyDiv w:val="1"/>
      <w:marLeft w:val="0"/>
      <w:marRight w:val="0"/>
      <w:marTop w:val="0"/>
      <w:marBottom w:val="0"/>
      <w:divBdr>
        <w:top w:val="none" w:sz="0" w:space="0" w:color="auto"/>
        <w:left w:val="none" w:sz="0" w:space="0" w:color="auto"/>
        <w:bottom w:val="none" w:sz="0" w:space="0" w:color="auto"/>
        <w:right w:val="none" w:sz="0" w:space="0" w:color="auto"/>
      </w:divBdr>
    </w:div>
    <w:div w:id="19940829">
      <w:bodyDiv w:val="1"/>
      <w:marLeft w:val="0"/>
      <w:marRight w:val="0"/>
      <w:marTop w:val="0"/>
      <w:marBottom w:val="0"/>
      <w:divBdr>
        <w:top w:val="none" w:sz="0" w:space="0" w:color="auto"/>
        <w:left w:val="none" w:sz="0" w:space="0" w:color="auto"/>
        <w:bottom w:val="none" w:sz="0" w:space="0" w:color="auto"/>
        <w:right w:val="none" w:sz="0" w:space="0" w:color="auto"/>
      </w:divBdr>
    </w:div>
    <w:div w:id="28726232">
      <w:bodyDiv w:val="1"/>
      <w:marLeft w:val="0"/>
      <w:marRight w:val="0"/>
      <w:marTop w:val="0"/>
      <w:marBottom w:val="0"/>
      <w:divBdr>
        <w:top w:val="none" w:sz="0" w:space="0" w:color="auto"/>
        <w:left w:val="none" w:sz="0" w:space="0" w:color="auto"/>
        <w:bottom w:val="none" w:sz="0" w:space="0" w:color="auto"/>
        <w:right w:val="none" w:sz="0" w:space="0" w:color="auto"/>
      </w:divBdr>
    </w:div>
    <w:div w:id="30375833">
      <w:bodyDiv w:val="1"/>
      <w:marLeft w:val="0"/>
      <w:marRight w:val="0"/>
      <w:marTop w:val="0"/>
      <w:marBottom w:val="0"/>
      <w:divBdr>
        <w:top w:val="none" w:sz="0" w:space="0" w:color="auto"/>
        <w:left w:val="none" w:sz="0" w:space="0" w:color="auto"/>
        <w:bottom w:val="none" w:sz="0" w:space="0" w:color="auto"/>
        <w:right w:val="none" w:sz="0" w:space="0" w:color="auto"/>
      </w:divBdr>
    </w:div>
    <w:div w:id="37631916">
      <w:bodyDiv w:val="1"/>
      <w:marLeft w:val="0"/>
      <w:marRight w:val="0"/>
      <w:marTop w:val="0"/>
      <w:marBottom w:val="0"/>
      <w:divBdr>
        <w:top w:val="none" w:sz="0" w:space="0" w:color="auto"/>
        <w:left w:val="none" w:sz="0" w:space="0" w:color="auto"/>
        <w:bottom w:val="none" w:sz="0" w:space="0" w:color="auto"/>
        <w:right w:val="none" w:sz="0" w:space="0" w:color="auto"/>
      </w:divBdr>
    </w:div>
    <w:div w:id="53818251">
      <w:bodyDiv w:val="1"/>
      <w:marLeft w:val="0"/>
      <w:marRight w:val="0"/>
      <w:marTop w:val="0"/>
      <w:marBottom w:val="0"/>
      <w:divBdr>
        <w:top w:val="none" w:sz="0" w:space="0" w:color="auto"/>
        <w:left w:val="none" w:sz="0" w:space="0" w:color="auto"/>
        <w:bottom w:val="none" w:sz="0" w:space="0" w:color="auto"/>
        <w:right w:val="none" w:sz="0" w:space="0" w:color="auto"/>
      </w:divBdr>
    </w:div>
    <w:div w:id="62729173">
      <w:bodyDiv w:val="1"/>
      <w:marLeft w:val="0"/>
      <w:marRight w:val="0"/>
      <w:marTop w:val="0"/>
      <w:marBottom w:val="0"/>
      <w:divBdr>
        <w:top w:val="none" w:sz="0" w:space="0" w:color="auto"/>
        <w:left w:val="none" w:sz="0" w:space="0" w:color="auto"/>
        <w:bottom w:val="none" w:sz="0" w:space="0" w:color="auto"/>
        <w:right w:val="none" w:sz="0" w:space="0" w:color="auto"/>
      </w:divBdr>
    </w:div>
    <w:div w:id="64493987">
      <w:bodyDiv w:val="1"/>
      <w:marLeft w:val="0"/>
      <w:marRight w:val="0"/>
      <w:marTop w:val="0"/>
      <w:marBottom w:val="0"/>
      <w:divBdr>
        <w:top w:val="none" w:sz="0" w:space="0" w:color="auto"/>
        <w:left w:val="none" w:sz="0" w:space="0" w:color="auto"/>
        <w:bottom w:val="none" w:sz="0" w:space="0" w:color="auto"/>
        <w:right w:val="none" w:sz="0" w:space="0" w:color="auto"/>
      </w:divBdr>
    </w:div>
    <w:div w:id="69431363">
      <w:bodyDiv w:val="1"/>
      <w:marLeft w:val="0"/>
      <w:marRight w:val="0"/>
      <w:marTop w:val="0"/>
      <w:marBottom w:val="0"/>
      <w:divBdr>
        <w:top w:val="none" w:sz="0" w:space="0" w:color="auto"/>
        <w:left w:val="none" w:sz="0" w:space="0" w:color="auto"/>
        <w:bottom w:val="none" w:sz="0" w:space="0" w:color="auto"/>
        <w:right w:val="none" w:sz="0" w:space="0" w:color="auto"/>
      </w:divBdr>
    </w:div>
    <w:div w:id="73012722">
      <w:bodyDiv w:val="1"/>
      <w:marLeft w:val="0"/>
      <w:marRight w:val="0"/>
      <w:marTop w:val="0"/>
      <w:marBottom w:val="0"/>
      <w:divBdr>
        <w:top w:val="none" w:sz="0" w:space="0" w:color="auto"/>
        <w:left w:val="none" w:sz="0" w:space="0" w:color="auto"/>
        <w:bottom w:val="none" w:sz="0" w:space="0" w:color="auto"/>
        <w:right w:val="none" w:sz="0" w:space="0" w:color="auto"/>
      </w:divBdr>
    </w:div>
    <w:div w:id="79102653">
      <w:bodyDiv w:val="1"/>
      <w:marLeft w:val="0"/>
      <w:marRight w:val="0"/>
      <w:marTop w:val="0"/>
      <w:marBottom w:val="0"/>
      <w:divBdr>
        <w:top w:val="none" w:sz="0" w:space="0" w:color="auto"/>
        <w:left w:val="none" w:sz="0" w:space="0" w:color="auto"/>
        <w:bottom w:val="none" w:sz="0" w:space="0" w:color="auto"/>
        <w:right w:val="none" w:sz="0" w:space="0" w:color="auto"/>
      </w:divBdr>
    </w:div>
    <w:div w:id="81537327">
      <w:bodyDiv w:val="1"/>
      <w:marLeft w:val="0"/>
      <w:marRight w:val="0"/>
      <w:marTop w:val="0"/>
      <w:marBottom w:val="0"/>
      <w:divBdr>
        <w:top w:val="none" w:sz="0" w:space="0" w:color="auto"/>
        <w:left w:val="none" w:sz="0" w:space="0" w:color="auto"/>
        <w:bottom w:val="none" w:sz="0" w:space="0" w:color="auto"/>
        <w:right w:val="none" w:sz="0" w:space="0" w:color="auto"/>
      </w:divBdr>
    </w:div>
    <w:div w:id="82335544">
      <w:bodyDiv w:val="1"/>
      <w:marLeft w:val="0"/>
      <w:marRight w:val="0"/>
      <w:marTop w:val="0"/>
      <w:marBottom w:val="0"/>
      <w:divBdr>
        <w:top w:val="none" w:sz="0" w:space="0" w:color="auto"/>
        <w:left w:val="none" w:sz="0" w:space="0" w:color="auto"/>
        <w:bottom w:val="none" w:sz="0" w:space="0" w:color="auto"/>
        <w:right w:val="none" w:sz="0" w:space="0" w:color="auto"/>
      </w:divBdr>
    </w:div>
    <w:div w:id="107354167">
      <w:bodyDiv w:val="1"/>
      <w:marLeft w:val="0"/>
      <w:marRight w:val="0"/>
      <w:marTop w:val="0"/>
      <w:marBottom w:val="0"/>
      <w:divBdr>
        <w:top w:val="none" w:sz="0" w:space="0" w:color="auto"/>
        <w:left w:val="none" w:sz="0" w:space="0" w:color="auto"/>
        <w:bottom w:val="none" w:sz="0" w:space="0" w:color="auto"/>
        <w:right w:val="none" w:sz="0" w:space="0" w:color="auto"/>
      </w:divBdr>
    </w:div>
    <w:div w:id="107745598">
      <w:bodyDiv w:val="1"/>
      <w:marLeft w:val="0"/>
      <w:marRight w:val="0"/>
      <w:marTop w:val="0"/>
      <w:marBottom w:val="0"/>
      <w:divBdr>
        <w:top w:val="none" w:sz="0" w:space="0" w:color="auto"/>
        <w:left w:val="none" w:sz="0" w:space="0" w:color="auto"/>
        <w:bottom w:val="none" w:sz="0" w:space="0" w:color="auto"/>
        <w:right w:val="none" w:sz="0" w:space="0" w:color="auto"/>
      </w:divBdr>
    </w:div>
    <w:div w:id="121652816">
      <w:bodyDiv w:val="1"/>
      <w:marLeft w:val="0"/>
      <w:marRight w:val="0"/>
      <w:marTop w:val="0"/>
      <w:marBottom w:val="0"/>
      <w:divBdr>
        <w:top w:val="none" w:sz="0" w:space="0" w:color="auto"/>
        <w:left w:val="none" w:sz="0" w:space="0" w:color="auto"/>
        <w:bottom w:val="none" w:sz="0" w:space="0" w:color="auto"/>
        <w:right w:val="none" w:sz="0" w:space="0" w:color="auto"/>
      </w:divBdr>
    </w:div>
    <w:div w:id="123274153">
      <w:bodyDiv w:val="1"/>
      <w:marLeft w:val="0"/>
      <w:marRight w:val="0"/>
      <w:marTop w:val="0"/>
      <w:marBottom w:val="0"/>
      <w:divBdr>
        <w:top w:val="none" w:sz="0" w:space="0" w:color="auto"/>
        <w:left w:val="none" w:sz="0" w:space="0" w:color="auto"/>
        <w:bottom w:val="none" w:sz="0" w:space="0" w:color="auto"/>
        <w:right w:val="none" w:sz="0" w:space="0" w:color="auto"/>
      </w:divBdr>
    </w:div>
    <w:div w:id="132606930">
      <w:bodyDiv w:val="1"/>
      <w:marLeft w:val="0"/>
      <w:marRight w:val="0"/>
      <w:marTop w:val="0"/>
      <w:marBottom w:val="0"/>
      <w:divBdr>
        <w:top w:val="none" w:sz="0" w:space="0" w:color="auto"/>
        <w:left w:val="none" w:sz="0" w:space="0" w:color="auto"/>
        <w:bottom w:val="none" w:sz="0" w:space="0" w:color="auto"/>
        <w:right w:val="none" w:sz="0" w:space="0" w:color="auto"/>
      </w:divBdr>
    </w:div>
    <w:div w:id="135684897">
      <w:bodyDiv w:val="1"/>
      <w:marLeft w:val="0"/>
      <w:marRight w:val="0"/>
      <w:marTop w:val="0"/>
      <w:marBottom w:val="0"/>
      <w:divBdr>
        <w:top w:val="none" w:sz="0" w:space="0" w:color="auto"/>
        <w:left w:val="none" w:sz="0" w:space="0" w:color="auto"/>
        <w:bottom w:val="none" w:sz="0" w:space="0" w:color="auto"/>
        <w:right w:val="none" w:sz="0" w:space="0" w:color="auto"/>
      </w:divBdr>
    </w:div>
    <w:div w:id="140781098">
      <w:bodyDiv w:val="1"/>
      <w:marLeft w:val="0"/>
      <w:marRight w:val="0"/>
      <w:marTop w:val="0"/>
      <w:marBottom w:val="0"/>
      <w:divBdr>
        <w:top w:val="none" w:sz="0" w:space="0" w:color="auto"/>
        <w:left w:val="none" w:sz="0" w:space="0" w:color="auto"/>
        <w:bottom w:val="none" w:sz="0" w:space="0" w:color="auto"/>
        <w:right w:val="none" w:sz="0" w:space="0" w:color="auto"/>
      </w:divBdr>
    </w:div>
    <w:div w:id="144276599">
      <w:bodyDiv w:val="1"/>
      <w:marLeft w:val="0"/>
      <w:marRight w:val="0"/>
      <w:marTop w:val="0"/>
      <w:marBottom w:val="0"/>
      <w:divBdr>
        <w:top w:val="none" w:sz="0" w:space="0" w:color="auto"/>
        <w:left w:val="none" w:sz="0" w:space="0" w:color="auto"/>
        <w:bottom w:val="none" w:sz="0" w:space="0" w:color="auto"/>
        <w:right w:val="none" w:sz="0" w:space="0" w:color="auto"/>
      </w:divBdr>
    </w:div>
    <w:div w:id="146822900">
      <w:bodyDiv w:val="1"/>
      <w:marLeft w:val="0"/>
      <w:marRight w:val="0"/>
      <w:marTop w:val="0"/>
      <w:marBottom w:val="0"/>
      <w:divBdr>
        <w:top w:val="none" w:sz="0" w:space="0" w:color="auto"/>
        <w:left w:val="none" w:sz="0" w:space="0" w:color="auto"/>
        <w:bottom w:val="none" w:sz="0" w:space="0" w:color="auto"/>
        <w:right w:val="none" w:sz="0" w:space="0" w:color="auto"/>
      </w:divBdr>
    </w:div>
    <w:div w:id="151145132">
      <w:bodyDiv w:val="1"/>
      <w:marLeft w:val="0"/>
      <w:marRight w:val="0"/>
      <w:marTop w:val="0"/>
      <w:marBottom w:val="0"/>
      <w:divBdr>
        <w:top w:val="none" w:sz="0" w:space="0" w:color="auto"/>
        <w:left w:val="none" w:sz="0" w:space="0" w:color="auto"/>
        <w:bottom w:val="none" w:sz="0" w:space="0" w:color="auto"/>
        <w:right w:val="none" w:sz="0" w:space="0" w:color="auto"/>
      </w:divBdr>
    </w:div>
    <w:div w:id="155196362">
      <w:bodyDiv w:val="1"/>
      <w:marLeft w:val="0"/>
      <w:marRight w:val="0"/>
      <w:marTop w:val="0"/>
      <w:marBottom w:val="0"/>
      <w:divBdr>
        <w:top w:val="none" w:sz="0" w:space="0" w:color="auto"/>
        <w:left w:val="none" w:sz="0" w:space="0" w:color="auto"/>
        <w:bottom w:val="none" w:sz="0" w:space="0" w:color="auto"/>
        <w:right w:val="none" w:sz="0" w:space="0" w:color="auto"/>
      </w:divBdr>
    </w:div>
    <w:div w:id="157549188">
      <w:bodyDiv w:val="1"/>
      <w:marLeft w:val="0"/>
      <w:marRight w:val="0"/>
      <w:marTop w:val="0"/>
      <w:marBottom w:val="0"/>
      <w:divBdr>
        <w:top w:val="none" w:sz="0" w:space="0" w:color="auto"/>
        <w:left w:val="none" w:sz="0" w:space="0" w:color="auto"/>
        <w:bottom w:val="none" w:sz="0" w:space="0" w:color="auto"/>
        <w:right w:val="none" w:sz="0" w:space="0" w:color="auto"/>
      </w:divBdr>
    </w:div>
    <w:div w:id="163470440">
      <w:bodyDiv w:val="1"/>
      <w:marLeft w:val="0"/>
      <w:marRight w:val="0"/>
      <w:marTop w:val="0"/>
      <w:marBottom w:val="0"/>
      <w:divBdr>
        <w:top w:val="none" w:sz="0" w:space="0" w:color="auto"/>
        <w:left w:val="none" w:sz="0" w:space="0" w:color="auto"/>
        <w:bottom w:val="none" w:sz="0" w:space="0" w:color="auto"/>
        <w:right w:val="none" w:sz="0" w:space="0" w:color="auto"/>
      </w:divBdr>
    </w:div>
    <w:div w:id="174618717">
      <w:bodyDiv w:val="1"/>
      <w:marLeft w:val="0"/>
      <w:marRight w:val="0"/>
      <w:marTop w:val="0"/>
      <w:marBottom w:val="0"/>
      <w:divBdr>
        <w:top w:val="none" w:sz="0" w:space="0" w:color="auto"/>
        <w:left w:val="none" w:sz="0" w:space="0" w:color="auto"/>
        <w:bottom w:val="none" w:sz="0" w:space="0" w:color="auto"/>
        <w:right w:val="none" w:sz="0" w:space="0" w:color="auto"/>
      </w:divBdr>
    </w:div>
    <w:div w:id="175929146">
      <w:bodyDiv w:val="1"/>
      <w:marLeft w:val="0"/>
      <w:marRight w:val="0"/>
      <w:marTop w:val="0"/>
      <w:marBottom w:val="0"/>
      <w:divBdr>
        <w:top w:val="none" w:sz="0" w:space="0" w:color="auto"/>
        <w:left w:val="none" w:sz="0" w:space="0" w:color="auto"/>
        <w:bottom w:val="none" w:sz="0" w:space="0" w:color="auto"/>
        <w:right w:val="none" w:sz="0" w:space="0" w:color="auto"/>
      </w:divBdr>
    </w:div>
    <w:div w:id="186870072">
      <w:bodyDiv w:val="1"/>
      <w:marLeft w:val="0"/>
      <w:marRight w:val="0"/>
      <w:marTop w:val="0"/>
      <w:marBottom w:val="0"/>
      <w:divBdr>
        <w:top w:val="none" w:sz="0" w:space="0" w:color="auto"/>
        <w:left w:val="none" w:sz="0" w:space="0" w:color="auto"/>
        <w:bottom w:val="none" w:sz="0" w:space="0" w:color="auto"/>
        <w:right w:val="none" w:sz="0" w:space="0" w:color="auto"/>
      </w:divBdr>
    </w:div>
    <w:div w:id="192811474">
      <w:bodyDiv w:val="1"/>
      <w:marLeft w:val="0"/>
      <w:marRight w:val="0"/>
      <w:marTop w:val="0"/>
      <w:marBottom w:val="0"/>
      <w:divBdr>
        <w:top w:val="none" w:sz="0" w:space="0" w:color="auto"/>
        <w:left w:val="none" w:sz="0" w:space="0" w:color="auto"/>
        <w:bottom w:val="none" w:sz="0" w:space="0" w:color="auto"/>
        <w:right w:val="none" w:sz="0" w:space="0" w:color="auto"/>
      </w:divBdr>
    </w:div>
    <w:div w:id="195193473">
      <w:bodyDiv w:val="1"/>
      <w:marLeft w:val="0"/>
      <w:marRight w:val="0"/>
      <w:marTop w:val="0"/>
      <w:marBottom w:val="0"/>
      <w:divBdr>
        <w:top w:val="none" w:sz="0" w:space="0" w:color="auto"/>
        <w:left w:val="none" w:sz="0" w:space="0" w:color="auto"/>
        <w:bottom w:val="none" w:sz="0" w:space="0" w:color="auto"/>
        <w:right w:val="none" w:sz="0" w:space="0" w:color="auto"/>
      </w:divBdr>
    </w:div>
    <w:div w:id="199242241">
      <w:bodyDiv w:val="1"/>
      <w:marLeft w:val="0"/>
      <w:marRight w:val="0"/>
      <w:marTop w:val="0"/>
      <w:marBottom w:val="0"/>
      <w:divBdr>
        <w:top w:val="none" w:sz="0" w:space="0" w:color="auto"/>
        <w:left w:val="none" w:sz="0" w:space="0" w:color="auto"/>
        <w:bottom w:val="none" w:sz="0" w:space="0" w:color="auto"/>
        <w:right w:val="none" w:sz="0" w:space="0" w:color="auto"/>
      </w:divBdr>
    </w:div>
    <w:div w:id="200048420">
      <w:bodyDiv w:val="1"/>
      <w:marLeft w:val="0"/>
      <w:marRight w:val="0"/>
      <w:marTop w:val="0"/>
      <w:marBottom w:val="0"/>
      <w:divBdr>
        <w:top w:val="none" w:sz="0" w:space="0" w:color="auto"/>
        <w:left w:val="none" w:sz="0" w:space="0" w:color="auto"/>
        <w:bottom w:val="none" w:sz="0" w:space="0" w:color="auto"/>
        <w:right w:val="none" w:sz="0" w:space="0" w:color="auto"/>
      </w:divBdr>
    </w:div>
    <w:div w:id="202913285">
      <w:bodyDiv w:val="1"/>
      <w:marLeft w:val="0"/>
      <w:marRight w:val="0"/>
      <w:marTop w:val="0"/>
      <w:marBottom w:val="0"/>
      <w:divBdr>
        <w:top w:val="none" w:sz="0" w:space="0" w:color="auto"/>
        <w:left w:val="none" w:sz="0" w:space="0" w:color="auto"/>
        <w:bottom w:val="none" w:sz="0" w:space="0" w:color="auto"/>
        <w:right w:val="none" w:sz="0" w:space="0" w:color="auto"/>
      </w:divBdr>
    </w:div>
    <w:div w:id="203296334">
      <w:bodyDiv w:val="1"/>
      <w:marLeft w:val="0"/>
      <w:marRight w:val="0"/>
      <w:marTop w:val="0"/>
      <w:marBottom w:val="0"/>
      <w:divBdr>
        <w:top w:val="none" w:sz="0" w:space="0" w:color="auto"/>
        <w:left w:val="none" w:sz="0" w:space="0" w:color="auto"/>
        <w:bottom w:val="none" w:sz="0" w:space="0" w:color="auto"/>
        <w:right w:val="none" w:sz="0" w:space="0" w:color="auto"/>
      </w:divBdr>
    </w:div>
    <w:div w:id="207030957">
      <w:bodyDiv w:val="1"/>
      <w:marLeft w:val="0"/>
      <w:marRight w:val="0"/>
      <w:marTop w:val="0"/>
      <w:marBottom w:val="0"/>
      <w:divBdr>
        <w:top w:val="none" w:sz="0" w:space="0" w:color="auto"/>
        <w:left w:val="none" w:sz="0" w:space="0" w:color="auto"/>
        <w:bottom w:val="none" w:sz="0" w:space="0" w:color="auto"/>
        <w:right w:val="none" w:sz="0" w:space="0" w:color="auto"/>
      </w:divBdr>
    </w:div>
    <w:div w:id="208495933">
      <w:bodyDiv w:val="1"/>
      <w:marLeft w:val="0"/>
      <w:marRight w:val="0"/>
      <w:marTop w:val="0"/>
      <w:marBottom w:val="0"/>
      <w:divBdr>
        <w:top w:val="none" w:sz="0" w:space="0" w:color="auto"/>
        <w:left w:val="none" w:sz="0" w:space="0" w:color="auto"/>
        <w:bottom w:val="none" w:sz="0" w:space="0" w:color="auto"/>
        <w:right w:val="none" w:sz="0" w:space="0" w:color="auto"/>
      </w:divBdr>
    </w:div>
    <w:div w:id="214511549">
      <w:bodyDiv w:val="1"/>
      <w:marLeft w:val="0"/>
      <w:marRight w:val="0"/>
      <w:marTop w:val="0"/>
      <w:marBottom w:val="0"/>
      <w:divBdr>
        <w:top w:val="none" w:sz="0" w:space="0" w:color="auto"/>
        <w:left w:val="none" w:sz="0" w:space="0" w:color="auto"/>
        <w:bottom w:val="none" w:sz="0" w:space="0" w:color="auto"/>
        <w:right w:val="none" w:sz="0" w:space="0" w:color="auto"/>
      </w:divBdr>
    </w:div>
    <w:div w:id="221529022">
      <w:bodyDiv w:val="1"/>
      <w:marLeft w:val="0"/>
      <w:marRight w:val="0"/>
      <w:marTop w:val="0"/>
      <w:marBottom w:val="0"/>
      <w:divBdr>
        <w:top w:val="none" w:sz="0" w:space="0" w:color="auto"/>
        <w:left w:val="none" w:sz="0" w:space="0" w:color="auto"/>
        <w:bottom w:val="none" w:sz="0" w:space="0" w:color="auto"/>
        <w:right w:val="none" w:sz="0" w:space="0" w:color="auto"/>
      </w:divBdr>
    </w:div>
    <w:div w:id="225339232">
      <w:bodyDiv w:val="1"/>
      <w:marLeft w:val="0"/>
      <w:marRight w:val="0"/>
      <w:marTop w:val="0"/>
      <w:marBottom w:val="0"/>
      <w:divBdr>
        <w:top w:val="none" w:sz="0" w:space="0" w:color="auto"/>
        <w:left w:val="none" w:sz="0" w:space="0" w:color="auto"/>
        <w:bottom w:val="none" w:sz="0" w:space="0" w:color="auto"/>
        <w:right w:val="none" w:sz="0" w:space="0" w:color="auto"/>
      </w:divBdr>
    </w:div>
    <w:div w:id="239147007">
      <w:bodyDiv w:val="1"/>
      <w:marLeft w:val="0"/>
      <w:marRight w:val="0"/>
      <w:marTop w:val="0"/>
      <w:marBottom w:val="0"/>
      <w:divBdr>
        <w:top w:val="none" w:sz="0" w:space="0" w:color="auto"/>
        <w:left w:val="none" w:sz="0" w:space="0" w:color="auto"/>
        <w:bottom w:val="none" w:sz="0" w:space="0" w:color="auto"/>
        <w:right w:val="none" w:sz="0" w:space="0" w:color="auto"/>
      </w:divBdr>
    </w:div>
    <w:div w:id="239875463">
      <w:bodyDiv w:val="1"/>
      <w:marLeft w:val="0"/>
      <w:marRight w:val="0"/>
      <w:marTop w:val="0"/>
      <w:marBottom w:val="0"/>
      <w:divBdr>
        <w:top w:val="none" w:sz="0" w:space="0" w:color="auto"/>
        <w:left w:val="none" w:sz="0" w:space="0" w:color="auto"/>
        <w:bottom w:val="none" w:sz="0" w:space="0" w:color="auto"/>
        <w:right w:val="none" w:sz="0" w:space="0" w:color="auto"/>
      </w:divBdr>
    </w:div>
    <w:div w:id="239950870">
      <w:bodyDiv w:val="1"/>
      <w:marLeft w:val="0"/>
      <w:marRight w:val="0"/>
      <w:marTop w:val="0"/>
      <w:marBottom w:val="0"/>
      <w:divBdr>
        <w:top w:val="none" w:sz="0" w:space="0" w:color="auto"/>
        <w:left w:val="none" w:sz="0" w:space="0" w:color="auto"/>
        <w:bottom w:val="none" w:sz="0" w:space="0" w:color="auto"/>
        <w:right w:val="none" w:sz="0" w:space="0" w:color="auto"/>
      </w:divBdr>
    </w:div>
    <w:div w:id="251013360">
      <w:bodyDiv w:val="1"/>
      <w:marLeft w:val="0"/>
      <w:marRight w:val="0"/>
      <w:marTop w:val="0"/>
      <w:marBottom w:val="0"/>
      <w:divBdr>
        <w:top w:val="none" w:sz="0" w:space="0" w:color="auto"/>
        <w:left w:val="none" w:sz="0" w:space="0" w:color="auto"/>
        <w:bottom w:val="none" w:sz="0" w:space="0" w:color="auto"/>
        <w:right w:val="none" w:sz="0" w:space="0" w:color="auto"/>
      </w:divBdr>
    </w:div>
    <w:div w:id="259145526">
      <w:bodyDiv w:val="1"/>
      <w:marLeft w:val="0"/>
      <w:marRight w:val="0"/>
      <w:marTop w:val="0"/>
      <w:marBottom w:val="0"/>
      <w:divBdr>
        <w:top w:val="none" w:sz="0" w:space="0" w:color="auto"/>
        <w:left w:val="none" w:sz="0" w:space="0" w:color="auto"/>
        <w:bottom w:val="none" w:sz="0" w:space="0" w:color="auto"/>
        <w:right w:val="none" w:sz="0" w:space="0" w:color="auto"/>
      </w:divBdr>
    </w:div>
    <w:div w:id="260643735">
      <w:bodyDiv w:val="1"/>
      <w:marLeft w:val="0"/>
      <w:marRight w:val="0"/>
      <w:marTop w:val="0"/>
      <w:marBottom w:val="0"/>
      <w:divBdr>
        <w:top w:val="none" w:sz="0" w:space="0" w:color="auto"/>
        <w:left w:val="none" w:sz="0" w:space="0" w:color="auto"/>
        <w:bottom w:val="none" w:sz="0" w:space="0" w:color="auto"/>
        <w:right w:val="none" w:sz="0" w:space="0" w:color="auto"/>
      </w:divBdr>
    </w:div>
    <w:div w:id="261036174">
      <w:bodyDiv w:val="1"/>
      <w:marLeft w:val="0"/>
      <w:marRight w:val="0"/>
      <w:marTop w:val="0"/>
      <w:marBottom w:val="0"/>
      <w:divBdr>
        <w:top w:val="none" w:sz="0" w:space="0" w:color="auto"/>
        <w:left w:val="none" w:sz="0" w:space="0" w:color="auto"/>
        <w:bottom w:val="none" w:sz="0" w:space="0" w:color="auto"/>
        <w:right w:val="none" w:sz="0" w:space="0" w:color="auto"/>
      </w:divBdr>
    </w:div>
    <w:div w:id="266348884">
      <w:bodyDiv w:val="1"/>
      <w:marLeft w:val="0"/>
      <w:marRight w:val="0"/>
      <w:marTop w:val="0"/>
      <w:marBottom w:val="0"/>
      <w:divBdr>
        <w:top w:val="none" w:sz="0" w:space="0" w:color="auto"/>
        <w:left w:val="none" w:sz="0" w:space="0" w:color="auto"/>
        <w:bottom w:val="none" w:sz="0" w:space="0" w:color="auto"/>
        <w:right w:val="none" w:sz="0" w:space="0" w:color="auto"/>
      </w:divBdr>
    </w:div>
    <w:div w:id="267323350">
      <w:bodyDiv w:val="1"/>
      <w:marLeft w:val="0"/>
      <w:marRight w:val="0"/>
      <w:marTop w:val="0"/>
      <w:marBottom w:val="0"/>
      <w:divBdr>
        <w:top w:val="none" w:sz="0" w:space="0" w:color="auto"/>
        <w:left w:val="none" w:sz="0" w:space="0" w:color="auto"/>
        <w:bottom w:val="none" w:sz="0" w:space="0" w:color="auto"/>
        <w:right w:val="none" w:sz="0" w:space="0" w:color="auto"/>
      </w:divBdr>
    </w:div>
    <w:div w:id="274169777">
      <w:bodyDiv w:val="1"/>
      <w:marLeft w:val="0"/>
      <w:marRight w:val="0"/>
      <w:marTop w:val="0"/>
      <w:marBottom w:val="0"/>
      <w:divBdr>
        <w:top w:val="none" w:sz="0" w:space="0" w:color="auto"/>
        <w:left w:val="none" w:sz="0" w:space="0" w:color="auto"/>
        <w:bottom w:val="none" w:sz="0" w:space="0" w:color="auto"/>
        <w:right w:val="none" w:sz="0" w:space="0" w:color="auto"/>
      </w:divBdr>
    </w:div>
    <w:div w:id="274362590">
      <w:bodyDiv w:val="1"/>
      <w:marLeft w:val="0"/>
      <w:marRight w:val="0"/>
      <w:marTop w:val="0"/>
      <w:marBottom w:val="0"/>
      <w:divBdr>
        <w:top w:val="none" w:sz="0" w:space="0" w:color="auto"/>
        <w:left w:val="none" w:sz="0" w:space="0" w:color="auto"/>
        <w:bottom w:val="none" w:sz="0" w:space="0" w:color="auto"/>
        <w:right w:val="none" w:sz="0" w:space="0" w:color="auto"/>
      </w:divBdr>
    </w:div>
    <w:div w:id="275406486">
      <w:bodyDiv w:val="1"/>
      <w:marLeft w:val="0"/>
      <w:marRight w:val="0"/>
      <w:marTop w:val="0"/>
      <w:marBottom w:val="0"/>
      <w:divBdr>
        <w:top w:val="none" w:sz="0" w:space="0" w:color="auto"/>
        <w:left w:val="none" w:sz="0" w:space="0" w:color="auto"/>
        <w:bottom w:val="none" w:sz="0" w:space="0" w:color="auto"/>
        <w:right w:val="none" w:sz="0" w:space="0" w:color="auto"/>
      </w:divBdr>
    </w:div>
    <w:div w:id="278799168">
      <w:bodyDiv w:val="1"/>
      <w:marLeft w:val="0"/>
      <w:marRight w:val="0"/>
      <w:marTop w:val="0"/>
      <w:marBottom w:val="0"/>
      <w:divBdr>
        <w:top w:val="none" w:sz="0" w:space="0" w:color="auto"/>
        <w:left w:val="none" w:sz="0" w:space="0" w:color="auto"/>
        <w:bottom w:val="none" w:sz="0" w:space="0" w:color="auto"/>
        <w:right w:val="none" w:sz="0" w:space="0" w:color="auto"/>
      </w:divBdr>
    </w:div>
    <w:div w:id="280697061">
      <w:bodyDiv w:val="1"/>
      <w:marLeft w:val="0"/>
      <w:marRight w:val="0"/>
      <w:marTop w:val="0"/>
      <w:marBottom w:val="0"/>
      <w:divBdr>
        <w:top w:val="none" w:sz="0" w:space="0" w:color="auto"/>
        <w:left w:val="none" w:sz="0" w:space="0" w:color="auto"/>
        <w:bottom w:val="none" w:sz="0" w:space="0" w:color="auto"/>
        <w:right w:val="none" w:sz="0" w:space="0" w:color="auto"/>
      </w:divBdr>
    </w:div>
    <w:div w:id="284701296">
      <w:bodyDiv w:val="1"/>
      <w:marLeft w:val="0"/>
      <w:marRight w:val="0"/>
      <w:marTop w:val="0"/>
      <w:marBottom w:val="0"/>
      <w:divBdr>
        <w:top w:val="none" w:sz="0" w:space="0" w:color="auto"/>
        <w:left w:val="none" w:sz="0" w:space="0" w:color="auto"/>
        <w:bottom w:val="none" w:sz="0" w:space="0" w:color="auto"/>
        <w:right w:val="none" w:sz="0" w:space="0" w:color="auto"/>
      </w:divBdr>
    </w:div>
    <w:div w:id="285433097">
      <w:bodyDiv w:val="1"/>
      <w:marLeft w:val="0"/>
      <w:marRight w:val="0"/>
      <w:marTop w:val="0"/>
      <w:marBottom w:val="0"/>
      <w:divBdr>
        <w:top w:val="none" w:sz="0" w:space="0" w:color="auto"/>
        <w:left w:val="none" w:sz="0" w:space="0" w:color="auto"/>
        <w:bottom w:val="none" w:sz="0" w:space="0" w:color="auto"/>
        <w:right w:val="none" w:sz="0" w:space="0" w:color="auto"/>
      </w:divBdr>
    </w:div>
    <w:div w:id="293144322">
      <w:bodyDiv w:val="1"/>
      <w:marLeft w:val="0"/>
      <w:marRight w:val="0"/>
      <w:marTop w:val="0"/>
      <w:marBottom w:val="0"/>
      <w:divBdr>
        <w:top w:val="none" w:sz="0" w:space="0" w:color="auto"/>
        <w:left w:val="none" w:sz="0" w:space="0" w:color="auto"/>
        <w:bottom w:val="none" w:sz="0" w:space="0" w:color="auto"/>
        <w:right w:val="none" w:sz="0" w:space="0" w:color="auto"/>
      </w:divBdr>
    </w:div>
    <w:div w:id="293214850">
      <w:bodyDiv w:val="1"/>
      <w:marLeft w:val="0"/>
      <w:marRight w:val="0"/>
      <w:marTop w:val="0"/>
      <w:marBottom w:val="0"/>
      <w:divBdr>
        <w:top w:val="none" w:sz="0" w:space="0" w:color="auto"/>
        <w:left w:val="none" w:sz="0" w:space="0" w:color="auto"/>
        <w:bottom w:val="none" w:sz="0" w:space="0" w:color="auto"/>
        <w:right w:val="none" w:sz="0" w:space="0" w:color="auto"/>
      </w:divBdr>
    </w:div>
    <w:div w:id="295183257">
      <w:bodyDiv w:val="1"/>
      <w:marLeft w:val="0"/>
      <w:marRight w:val="0"/>
      <w:marTop w:val="0"/>
      <w:marBottom w:val="0"/>
      <w:divBdr>
        <w:top w:val="none" w:sz="0" w:space="0" w:color="auto"/>
        <w:left w:val="none" w:sz="0" w:space="0" w:color="auto"/>
        <w:bottom w:val="none" w:sz="0" w:space="0" w:color="auto"/>
        <w:right w:val="none" w:sz="0" w:space="0" w:color="auto"/>
      </w:divBdr>
    </w:div>
    <w:div w:id="304627450">
      <w:bodyDiv w:val="1"/>
      <w:marLeft w:val="0"/>
      <w:marRight w:val="0"/>
      <w:marTop w:val="0"/>
      <w:marBottom w:val="0"/>
      <w:divBdr>
        <w:top w:val="none" w:sz="0" w:space="0" w:color="auto"/>
        <w:left w:val="none" w:sz="0" w:space="0" w:color="auto"/>
        <w:bottom w:val="none" w:sz="0" w:space="0" w:color="auto"/>
        <w:right w:val="none" w:sz="0" w:space="0" w:color="auto"/>
      </w:divBdr>
    </w:div>
    <w:div w:id="307130668">
      <w:bodyDiv w:val="1"/>
      <w:marLeft w:val="0"/>
      <w:marRight w:val="0"/>
      <w:marTop w:val="0"/>
      <w:marBottom w:val="0"/>
      <w:divBdr>
        <w:top w:val="none" w:sz="0" w:space="0" w:color="auto"/>
        <w:left w:val="none" w:sz="0" w:space="0" w:color="auto"/>
        <w:bottom w:val="none" w:sz="0" w:space="0" w:color="auto"/>
        <w:right w:val="none" w:sz="0" w:space="0" w:color="auto"/>
      </w:divBdr>
    </w:div>
    <w:div w:id="307830929">
      <w:bodyDiv w:val="1"/>
      <w:marLeft w:val="0"/>
      <w:marRight w:val="0"/>
      <w:marTop w:val="0"/>
      <w:marBottom w:val="0"/>
      <w:divBdr>
        <w:top w:val="none" w:sz="0" w:space="0" w:color="auto"/>
        <w:left w:val="none" w:sz="0" w:space="0" w:color="auto"/>
        <w:bottom w:val="none" w:sz="0" w:space="0" w:color="auto"/>
        <w:right w:val="none" w:sz="0" w:space="0" w:color="auto"/>
      </w:divBdr>
    </w:div>
    <w:div w:id="313684251">
      <w:bodyDiv w:val="1"/>
      <w:marLeft w:val="0"/>
      <w:marRight w:val="0"/>
      <w:marTop w:val="0"/>
      <w:marBottom w:val="0"/>
      <w:divBdr>
        <w:top w:val="none" w:sz="0" w:space="0" w:color="auto"/>
        <w:left w:val="none" w:sz="0" w:space="0" w:color="auto"/>
        <w:bottom w:val="none" w:sz="0" w:space="0" w:color="auto"/>
        <w:right w:val="none" w:sz="0" w:space="0" w:color="auto"/>
      </w:divBdr>
    </w:div>
    <w:div w:id="314653568">
      <w:bodyDiv w:val="1"/>
      <w:marLeft w:val="0"/>
      <w:marRight w:val="0"/>
      <w:marTop w:val="0"/>
      <w:marBottom w:val="0"/>
      <w:divBdr>
        <w:top w:val="none" w:sz="0" w:space="0" w:color="auto"/>
        <w:left w:val="none" w:sz="0" w:space="0" w:color="auto"/>
        <w:bottom w:val="none" w:sz="0" w:space="0" w:color="auto"/>
        <w:right w:val="none" w:sz="0" w:space="0" w:color="auto"/>
      </w:divBdr>
    </w:div>
    <w:div w:id="319887263">
      <w:bodyDiv w:val="1"/>
      <w:marLeft w:val="0"/>
      <w:marRight w:val="0"/>
      <w:marTop w:val="0"/>
      <w:marBottom w:val="0"/>
      <w:divBdr>
        <w:top w:val="none" w:sz="0" w:space="0" w:color="auto"/>
        <w:left w:val="none" w:sz="0" w:space="0" w:color="auto"/>
        <w:bottom w:val="none" w:sz="0" w:space="0" w:color="auto"/>
        <w:right w:val="none" w:sz="0" w:space="0" w:color="auto"/>
      </w:divBdr>
    </w:div>
    <w:div w:id="323750701">
      <w:bodyDiv w:val="1"/>
      <w:marLeft w:val="0"/>
      <w:marRight w:val="0"/>
      <w:marTop w:val="0"/>
      <w:marBottom w:val="0"/>
      <w:divBdr>
        <w:top w:val="none" w:sz="0" w:space="0" w:color="auto"/>
        <w:left w:val="none" w:sz="0" w:space="0" w:color="auto"/>
        <w:bottom w:val="none" w:sz="0" w:space="0" w:color="auto"/>
        <w:right w:val="none" w:sz="0" w:space="0" w:color="auto"/>
      </w:divBdr>
    </w:div>
    <w:div w:id="334576178">
      <w:bodyDiv w:val="1"/>
      <w:marLeft w:val="0"/>
      <w:marRight w:val="0"/>
      <w:marTop w:val="0"/>
      <w:marBottom w:val="0"/>
      <w:divBdr>
        <w:top w:val="none" w:sz="0" w:space="0" w:color="auto"/>
        <w:left w:val="none" w:sz="0" w:space="0" w:color="auto"/>
        <w:bottom w:val="none" w:sz="0" w:space="0" w:color="auto"/>
        <w:right w:val="none" w:sz="0" w:space="0" w:color="auto"/>
      </w:divBdr>
    </w:div>
    <w:div w:id="337776492">
      <w:bodyDiv w:val="1"/>
      <w:marLeft w:val="0"/>
      <w:marRight w:val="0"/>
      <w:marTop w:val="0"/>
      <w:marBottom w:val="0"/>
      <w:divBdr>
        <w:top w:val="none" w:sz="0" w:space="0" w:color="auto"/>
        <w:left w:val="none" w:sz="0" w:space="0" w:color="auto"/>
        <w:bottom w:val="none" w:sz="0" w:space="0" w:color="auto"/>
        <w:right w:val="none" w:sz="0" w:space="0" w:color="auto"/>
      </w:divBdr>
    </w:div>
    <w:div w:id="338703309">
      <w:bodyDiv w:val="1"/>
      <w:marLeft w:val="0"/>
      <w:marRight w:val="0"/>
      <w:marTop w:val="0"/>
      <w:marBottom w:val="0"/>
      <w:divBdr>
        <w:top w:val="none" w:sz="0" w:space="0" w:color="auto"/>
        <w:left w:val="none" w:sz="0" w:space="0" w:color="auto"/>
        <w:bottom w:val="none" w:sz="0" w:space="0" w:color="auto"/>
        <w:right w:val="none" w:sz="0" w:space="0" w:color="auto"/>
      </w:divBdr>
    </w:div>
    <w:div w:id="342392664">
      <w:bodyDiv w:val="1"/>
      <w:marLeft w:val="0"/>
      <w:marRight w:val="0"/>
      <w:marTop w:val="0"/>
      <w:marBottom w:val="0"/>
      <w:divBdr>
        <w:top w:val="none" w:sz="0" w:space="0" w:color="auto"/>
        <w:left w:val="none" w:sz="0" w:space="0" w:color="auto"/>
        <w:bottom w:val="none" w:sz="0" w:space="0" w:color="auto"/>
        <w:right w:val="none" w:sz="0" w:space="0" w:color="auto"/>
      </w:divBdr>
    </w:div>
    <w:div w:id="343172158">
      <w:bodyDiv w:val="1"/>
      <w:marLeft w:val="0"/>
      <w:marRight w:val="0"/>
      <w:marTop w:val="0"/>
      <w:marBottom w:val="0"/>
      <w:divBdr>
        <w:top w:val="none" w:sz="0" w:space="0" w:color="auto"/>
        <w:left w:val="none" w:sz="0" w:space="0" w:color="auto"/>
        <w:bottom w:val="none" w:sz="0" w:space="0" w:color="auto"/>
        <w:right w:val="none" w:sz="0" w:space="0" w:color="auto"/>
      </w:divBdr>
    </w:div>
    <w:div w:id="346948463">
      <w:bodyDiv w:val="1"/>
      <w:marLeft w:val="0"/>
      <w:marRight w:val="0"/>
      <w:marTop w:val="0"/>
      <w:marBottom w:val="0"/>
      <w:divBdr>
        <w:top w:val="none" w:sz="0" w:space="0" w:color="auto"/>
        <w:left w:val="none" w:sz="0" w:space="0" w:color="auto"/>
        <w:bottom w:val="none" w:sz="0" w:space="0" w:color="auto"/>
        <w:right w:val="none" w:sz="0" w:space="0" w:color="auto"/>
      </w:divBdr>
    </w:div>
    <w:div w:id="347607293">
      <w:bodyDiv w:val="1"/>
      <w:marLeft w:val="0"/>
      <w:marRight w:val="0"/>
      <w:marTop w:val="0"/>
      <w:marBottom w:val="0"/>
      <w:divBdr>
        <w:top w:val="none" w:sz="0" w:space="0" w:color="auto"/>
        <w:left w:val="none" w:sz="0" w:space="0" w:color="auto"/>
        <w:bottom w:val="none" w:sz="0" w:space="0" w:color="auto"/>
        <w:right w:val="none" w:sz="0" w:space="0" w:color="auto"/>
      </w:divBdr>
    </w:div>
    <w:div w:id="360590045">
      <w:bodyDiv w:val="1"/>
      <w:marLeft w:val="0"/>
      <w:marRight w:val="0"/>
      <w:marTop w:val="0"/>
      <w:marBottom w:val="0"/>
      <w:divBdr>
        <w:top w:val="none" w:sz="0" w:space="0" w:color="auto"/>
        <w:left w:val="none" w:sz="0" w:space="0" w:color="auto"/>
        <w:bottom w:val="none" w:sz="0" w:space="0" w:color="auto"/>
        <w:right w:val="none" w:sz="0" w:space="0" w:color="auto"/>
      </w:divBdr>
    </w:div>
    <w:div w:id="367989856">
      <w:bodyDiv w:val="1"/>
      <w:marLeft w:val="0"/>
      <w:marRight w:val="0"/>
      <w:marTop w:val="0"/>
      <w:marBottom w:val="0"/>
      <w:divBdr>
        <w:top w:val="none" w:sz="0" w:space="0" w:color="auto"/>
        <w:left w:val="none" w:sz="0" w:space="0" w:color="auto"/>
        <w:bottom w:val="none" w:sz="0" w:space="0" w:color="auto"/>
        <w:right w:val="none" w:sz="0" w:space="0" w:color="auto"/>
      </w:divBdr>
    </w:div>
    <w:div w:id="370500421">
      <w:bodyDiv w:val="1"/>
      <w:marLeft w:val="0"/>
      <w:marRight w:val="0"/>
      <w:marTop w:val="0"/>
      <w:marBottom w:val="0"/>
      <w:divBdr>
        <w:top w:val="none" w:sz="0" w:space="0" w:color="auto"/>
        <w:left w:val="none" w:sz="0" w:space="0" w:color="auto"/>
        <w:bottom w:val="none" w:sz="0" w:space="0" w:color="auto"/>
        <w:right w:val="none" w:sz="0" w:space="0" w:color="auto"/>
      </w:divBdr>
    </w:div>
    <w:div w:id="375281434">
      <w:bodyDiv w:val="1"/>
      <w:marLeft w:val="0"/>
      <w:marRight w:val="0"/>
      <w:marTop w:val="0"/>
      <w:marBottom w:val="0"/>
      <w:divBdr>
        <w:top w:val="none" w:sz="0" w:space="0" w:color="auto"/>
        <w:left w:val="none" w:sz="0" w:space="0" w:color="auto"/>
        <w:bottom w:val="none" w:sz="0" w:space="0" w:color="auto"/>
        <w:right w:val="none" w:sz="0" w:space="0" w:color="auto"/>
      </w:divBdr>
    </w:div>
    <w:div w:id="380903330">
      <w:bodyDiv w:val="1"/>
      <w:marLeft w:val="0"/>
      <w:marRight w:val="0"/>
      <w:marTop w:val="0"/>
      <w:marBottom w:val="0"/>
      <w:divBdr>
        <w:top w:val="none" w:sz="0" w:space="0" w:color="auto"/>
        <w:left w:val="none" w:sz="0" w:space="0" w:color="auto"/>
        <w:bottom w:val="none" w:sz="0" w:space="0" w:color="auto"/>
        <w:right w:val="none" w:sz="0" w:space="0" w:color="auto"/>
      </w:divBdr>
    </w:div>
    <w:div w:id="384530417">
      <w:bodyDiv w:val="1"/>
      <w:marLeft w:val="0"/>
      <w:marRight w:val="0"/>
      <w:marTop w:val="0"/>
      <w:marBottom w:val="0"/>
      <w:divBdr>
        <w:top w:val="none" w:sz="0" w:space="0" w:color="auto"/>
        <w:left w:val="none" w:sz="0" w:space="0" w:color="auto"/>
        <w:bottom w:val="none" w:sz="0" w:space="0" w:color="auto"/>
        <w:right w:val="none" w:sz="0" w:space="0" w:color="auto"/>
      </w:divBdr>
    </w:div>
    <w:div w:id="391001763">
      <w:bodyDiv w:val="1"/>
      <w:marLeft w:val="0"/>
      <w:marRight w:val="0"/>
      <w:marTop w:val="0"/>
      <w:marBottom w:val="0"/>
      <w:divBdr>
        <w:top w:val="none" w:sz="0" w:space="0" w:color="auto"/>
        <w:left w:val="none" w:sz="0" w:space="0" w:color="auto"/>
        <w:bottom w:val="none" w:sz="0" w:space="0" w:color="auto"/>
        <w:right w:val="none" w:sz="0" w:space="0" w:color="auto"/>
      </w:divBdr>
    </w:div>
    <w:div w:id="392047021">
      <w:bodyDiv w:val="1"/>
      <w:marLeft w:val="0"/>
      <w:marRight w:val="0"/>
      <w:marTop w:val="0"/>
      <w:marBottom w:val="0"/>
      <w:divBdr>
        <w:top w:val="none" w:sz="0" w:space="0" w:color="auto"/>
        <w:left w:val="none" w:sz="0" w:space="0" w:color="auto"/>
        <w:bottom w:val="none" w:sz="0" w:space="0" w:color="auto"/>
        <w:right w:val="none" w:sz="0" w:space="0" w:color="auto"/>
      </w:divBdr>
    </w:div>
    <w:div w:id="395516883">
      <w:bodyDiv w:val="1"/>
      <w:marLeft w:val="0"/>
      <w:marRight w:val="0"/>
      <w:marTop w:val="0"/>
      <w:marBottom w:val="0"/>
      <w:divBdr>
        <w:top w:val="none" w:sz="0" w:space="0" w:color="auto"/>
        <w:left w:val="none" w:sz="0" w:space="0" w:color="auto"/>
        <w:bottom w:val="none" w:sz="0" w:space="0" w:color="auto"/>
        <w:right w:val="none" w:sz="0" w:space="0" w:color="auto"/>
      </w:divBdr>
    </w:div>
    <w:div w:id="397825011">
      <w:bodyDiv w:val="1"/>
      <w:marLeft w:val="0"/>
      <w:marRight w:val="0"/>
      <w:marTop w:val="0"/>
      <w:marBottom w:val="0"/>
      <w:divBdr>
        <w:top w:val="none" w:sz="0" w:space="0" w:color="auto"/>
        <w:left w:val="none" w:sz="0" w:space="0" w:color="auto"/>
        <w:bottom w:val="none" w:sz="0" w:space="0" w:color="auto"/>
        <w:right w:val="none" w:sz="0" w:space="0" w:color="auto"/>
      </w:divBdr>
    </w:div>
    <w:div w:id="401215155">
      <w:bodyDiv w:val="1"/>
      <w:marLeft w:val="0"/>
      <w:marRight w:val="0"/>
      <w:marTop w:val="0"/>
      <w:marBottom w:val="0"/>
      <w:divBdr>
        <w:top w:val="none" w:sz="0" w:space="0" w:color="auto"/>
        <w:left w:val="none" w:sz="0" w:space="0" w:color="auto"/>
        <w:bottom w:val="none" w:sz="0" w:space="0" w:color="auto"/>
        <w:right w:val="none" w:sz="0" w:space="0" w:color="auto"/>
      </w:divBdr>
    </w:div>
    <w:div w:id="401291677">
      <w:bodyDiv w:val="1"/>
      <w:marLeft w:val="0"/>
      <w:marRight w:val="0"/>
      <w:marTop w:val="0"/>
      <w:marBottom w:val="0"/>
      <w:divBdr>
        <w:top w:val="none" w:sz="0" w:space="0" w:color="auto"/>
        <w:left w:val="none" w:sz="0" w:space="0" w:color="auto"/>
        <w:bottom w:val="none" w:sz="0" w:space="0" w:color="auto"/>
        <w:right w:val="none" w:sz="0" w:space="0" w:color="auto"/>
      </w:divBdr>
    </w:div>
    <w:div w:id="412776245">
      <w:bodyDiv w:val="1"/>
      <w:marLeft w:val="0"/>
      <w:marRight w:val="0"/>
      <w:marTop w:val="0"/>
      <w:marBottom w:val="0"/>
      <w:divBdr>
        <w:top w:val="none" w:sz="0" w:space="0" w:color="auto"/>
        <w:left w:val="none" w:sz="0" w:space="0" w:color="auto"/>
        <w:bottom w:val="none" w:sz="0" w:space="0" w:color="auto"/>
        <w:right w:val="none" w:sz="0" w:space="0" w:color="auto"/>
      </w:divBdr>
    </w:div>
    <w:div w:id="420950178">
      <w:bodyDiv w:val="1"/>
      <w:marLeft w:val="0"/>
      <w:marRight w:val="0"/>
      <w:marTop w:val="0"/>
      <w:marBottom w:val="0"/>
      <w:divBdr>
        <w:top w:val="none" w:sz="0" w:space="0" w:color="auto"/>
        <w:left w:val="none" w:sz="0" w:space="0" w:color="auto"/>
        <w:bottom w:val="none" w:sz="0" w:space="0" w:color="auto"/>
        <w:right w:val="none" w:sz="0" w:space="0" w:color="auto"/>
      </w:divBdr>
    </w:div>
    <w:div w:id="424493497">
      <w:bodyDiv w:val="1"/>
      <w:marLeft w:val="0"/>
      <w:marRight w:val="0"/>
      <w:marTop w:val="0"/>
      <w:marBottom w:val="0"/>
      <w:divBdr>
        <w:top w:val="none" w:sz="0" w:space="0" w:color="auto"/>
        <w:left w:val="none" w:sz="0" w:space="0" w:color="auto"/>
        <w:bottom w:val="none" w:sz="0" w:space="0" w:color="auto"/>
        <w:right w:val="none" w:sz="0" w:space="0" w:color="auto"/>
      </w:divBdr>
    </w:div>
    <w:div w:id="427776478">
      <w:bodyDiv w:val="1"/>
      <w:marLeft w:val="0"/>
      <w:marRight w:val="0"/>
      <w:marTop w:val="0"/>
      <w:marBottom w:val="0"/>
      <w:divBdr>
        <w:top w:val="none" w:sz="0" w:space="0" w:color="auto"/>
        <w:left w:val="none" w:sz="0" w:space="0" w:color="auto"/>
        <w:bottom w:val="none" w:sz="0" w:space="0" w:color="auto"/>
        <w:right w:val="none" w:sz="0" w:space="0" w:color="auto"/>
      </w:divBdr>
    </w:div>
    <w:div w:id="430125473">
      <w:bodyDiv w:val="1"/>
      <w:marLeft w:val="0"/>
      <w:marRight w:val="0"/>
      <w:marTop w:val="0"/>
      <w:marBottom w:val="0"/>
      <w:divBdr>
        <w:top w:val="none" w:sz="0" w:space="0" w:color="auto"/>
        <w:left w:val="none" w:sz="0" w:space="0" w:color="auto"/>
        <w:bottom w:val="none" w:sz="0" w:space="0" w:color="auto"/>
        <w:right w:val="none" w:sz="0" w:space="0" w:color="auto"/>
      </w:divBdr>
    </w:div>
    <w:div w:id="431585778">
      <w:bodyDiv w:val="1"/>
      <w:marLeft w:val="0"/>
      <w:marRight w:val="0"/>
      <w:marTop w:val="0"/>
      <w:marBottom w:val="0"/>
      <w:divBdr>
        <w:top w:val="none" w:sz="0" w:space="0" w:color="auto"/>
        <w:left w:val="none" w:sz="0" w:space="0" w:color="auto"/>
        <w:bottom w:val="none" w:sz="0" w:space="0" w:color="auto"/>
        <w:right w:val="none" w:sz="0" w:space="0" w:color="auto"/>
      </w:divBdr>
    </w:div>
    <w:div w:id="443772568">
      <w:bodyDiv w:val="1"/>
      <w:marLeft w:val="0"/>
      <w:marRight w:val="0"/>
      <w:marTop w:val="0"/>
      <w:marBottom w:val="0"/>
      <w:divBdr>
        <w:top w:val="none" w:sz="0" w:space="0" w:color="auto"/>
        <w:left w:val="none" w:sz="0" w:space="0" w:color="auto"/>
        <w:bottom w:val="none" w:sz="0" w:space="0" w:color="auto"/>
        <w:right w:val="none" w:sz="0" w:space="0" w:color="auto"/>
      </w:divBdr>
    </w:div>
    <w:div w:id="444926859">
      <w:bodyDiv w:val="1"/>
      <w:marLeft w:val="0"/>
      <w:marRight w:val="0"/>
      <w:marTop w:val="0"/>
      <w:marBottom w:val="0"/>
      <w:divBdr>
        <w:top w:val="none" w:sz="0" w:space="0" w:color="auto"/>
        <w:left w:val="none" w:sz="0" w:space="0" w:color="auto"/>
        <w:bottom w:val="none" w:sz="0" w:space="0" w:color="auto"/>
        <w:right w:val="none" w:sz="0" w:space="0" w:color="auto"/>
      </w:divBdr>
    </w:div>
    <w:div w:id="456221620">
      <w:bodyDiv w:val="1"/>
      <w:marLeft w:val="0"/>
      <w:marRight w:val="0"/>
      <w:marTop w:val="0"/>
      <w:marBottom w:val="0"/>
      <w:divBdr>
        <w:top w:val="none" w:sz="0" w:space="0" w:color="auto"/>
        <w:left w:val="none" w:sz="0" w:space="0" w:color="auto"/>
        <w:bottom w:val="none" w:sz="0" w:space="0" w:color="auto"/>
        <w:right w:val="none" w:sz="0" w:space="0" w:color="auto"/>
      </w:divBdr>
    </w:div>
    <w:div w:id="456685120">
      <w:bodyDiv w:val="1"/>
      <w:marLeft w:val="0"/>
      <w:marRight w:val="0"/>
      <w:marTop w:val="0"/>
      <w:marBottom w:val="0"/>
      <w:divBdr>
        <w:top w:val="none" w:sz="0" w:space="0" w:color="auto"/>
        <w:left w:val="none" w:sz="0" w:space="0" w:color="auto"/>
        <w:bottom w:val="none" w:sz="0" w:space="0" w:color="auto"/>
        <w:right w:val="none" w:sz="0" w:space="0" w:color="auto"/>
      </w:divBdr>
    </w:div>
    <w:div w:id="467674441">
      <w:bodyDiv w:val="1"/>
      <w:marLeft w:val="0"/>
      <w:marRight w:val="0"/>
      <w:marTop w:val="0"/>
      <w:marBottom w:val="0"/>
      <w:divBdr>
        <w:top w:val="none" w:sz="0" w:space="0" w:color="auto"/>
        <w:left w:val="none" w:sz="0" w:space="0" w:color="auto"/>
        <w:bottom w:val="none" w:sz="0" w:space="0" w:color="auto"/>
        <w:right w:val="none" w:sz="0" w:space="0" w:color="auto"/>
      </w:divBdr>
    </w:div>
    <w:div w:id="481166531">
      <w:bodyDiv w:val="1"/>
      <w:marLeft w:val="0"/>
      <w:marRight w:val="0"/>
      <w:marTop w:val="0"/>
      <w:marBottom w:val="0"/>
      <w:divBdr>
        <w:top w:val="none" w:sz="0" w:space="0" w:color="auto"/>
        <w:left w:val="none" w:sz="0" w:space="0" w:color="auto"/>
        <w:bottom w:val="none" w:sz="0" w:space="0" w:color="auto"/>
        <w:right w:val="none" w:sz="0" w:space="0" w:color="auto"/>
      </w:divBdr>
    </w:div>
    <w:div w:id="485055080">
      <w:bodyDiv w:val="1"/>
      <w:marLeft w:val="0"/>
      <w:marRight w:val="0"/>
      <w:marTop w:val="0"/>
      <w:marBottom w:val="0"/>
      <w:divBdr>
        <w:top w:val="none" w:sz="0" w:space="0" w:color="auto"/>
        <w:left w:val="none" w:sz="0" w:space="0" w:color="auto"/>
        <w:bottom w:val="none" w:sz="0" w:space="0" w:color="auto"/>
        <w:right w:val="none" w:sz="0" w:space="0" w:color="auto"/>
      </w:divBdr>
    </w:div>
    <w:div w:id="500042845">
      <w:bodyDiv w:val="1"/>
      <w:marLeft w:val="0"/>
      <w:marRight w:val="0"/>
      <w:marTop w:val="0"/>
      <w:marBottom w:val="0"/>
      <w:divBdr>
        <w:top w:val="none" w:sz="0" w:space="0" w:color="auto"/>
        <w:left w:val="none" w:sz="0" w:space="0" w:color="auto"/>
        <w:bottom w:val="none" w:sz="0" w:space="0" w:color="auto"/>
        <w:right w:val="none" w:sz="0" w:space="0" w:color="auto"/>
      </w:divBdr>
    </w:div>
    <w:div w:id="502207496">
      <w:bodyDiv w:val="1"/>
      <w:marLeft w:val="0"/>
      <w:marRight w:val="0"/>
      <w:marTop w:val="0"/>
      <w:marBottom w:val="0"/>
      <w:divBdr>
        <w:top w:val="none" w:sz="0" w:space="0" w:color="auto"/>
        <w:left w:val="none" w:sz="0" w:space="0" w:color="auto"/>
        <w:bottom w:val="none" w:sz="0" w:space="0" w:color="auto"/>
        <w:right w:val="none" w:sz="0" w:space="0" w:color="auto"/>
      </w:divBdr>
    </w:div>
    <w:div w:id="503862239">
      <w:bodyDiv w:val="1"/>
      <w:marLeft w:val="0"/>
      <w:marRight w:val="0"/>
      <w:marTop w:val="0"/>
      <w:marBottom w:val="0"/>
      <w:divBdr>
        <w:top w:val="none" w:sz="0" w:space="0" w:color="auto"/>
        <w:left w:val="none" w:sz="0" w:space="0" w:color="auto"/>
        <w:bottom w:val="none" w:sz="0" w:space="0" w:color="auto"/>
        <w:right w:val="none" w:sz="0" w:space="0" w:color="auto"/>
      </w:divBdr>
    </w:div>
    <w:div w:id="508257541">
      <w:bodyDiv w:val="1"/>
      <w:marLeft w:val="0"/>
      <w:marRight w:val="0"/>
      <w:marTop w:val="0"/>
      <w:marBottom w:val="0"/>
      <w:divBdr>
        <w:top w:val="none" w:sz="0" w:space="0" w:color="auto"/>
        <w:left w:val="none" w:sz="0" w:space="0" w:color="auto"/>
        <w:bottom w:val="none" w:sz="0" w:space="0" w:color="auto"/>
        <w:right w:val="none" w:sz="0" w:space="0" w:color="auto"/>
      </w:divBdr>
    </w:div>
    <w:div w:id="516771737">
      <w:bodyDiv w:val="1"/>
      <w:marLeft w:val="0"/>
      <w:marRight w:val="0"/>
      <w:marTop w:val="0"/>
      <w:marBottom w:val="0"/>
      <w:divBdr>
        <w:top w:val="none" w:sz="0" w:space="0" w:color="auto"/>
        <w:left w:val="none" w:sz="0" w:space="0" w:color="auto"/>
        <w:bottom w:val="none" w:sz="0" w:space="0" w:color="auto"/>
        <w:right w:val="none" w:sz="0" w:space="0" w:color="auto"/>
      </w:divBdr>
    </w:div>
    <w:div w:id="516849451">
      <w:bodyDiv w:val="1"/>
      <w:marLeft w:val="0"/>
      <w:marRight w:val="0"/>
      <w:marTop w:val="0"/>
      <w:marBottom w:val="0"/>
      <w:divBdr>
        <w:top w:val="none" w:sz="0" w:space="0" w:color="auto"/>
        <w:left w:val="none" w:sz="0" w:space="0" w:color="auto"/>
        <w:bottom w:val="none" w:sz="0" w:space="0" w:color="auto"/>
        <w:right w:val="none" w:sz="0" w:space="0" w:color="auto"/>
      </w:divBdr>
    </w:div>
    <w:div w:id="519005615">
      <w:bodyDiv w:val="1"/>
      <w:marLeft w:val="0"/>
      <w:marRight w:val="0"/>
      <w:marTop w:val="0"/>
      <w:marBottom w:val="0"/>
      <w:divBdr>
        <w:top w:val="none" w:sz="0" w:space="0" w:color="auto"/>
        <w:left w:val="none" w:sz="0" w:space="0" w:color="auto"/>
        <w:bottom w:val="none" w:sz="0" w:space="0" w:color="auto"/>
        <w:right w:val="none" w:sz="0" w:space="0" w:color="auto"/>
      </w:divBdr>
    </w:div>
    <w:div w:id="521750632">
      <w:bodyDiv w:val="1"/>
      <w:marLeft w:val="0"/>
      <w:marRight w:val="0"/>
      <w:marTop w:val="0"/>
      <w:marBottom w:val="0"/>
      <w:divBdr>
        <w:top w:val="none" w:sz="0" w:space="0" w:color="auto"/>
        <w:left w:val="none" w:sz="0" w:space="0" w:color="auto"/>
        <w:bottom w:val="none" w:sz="0" w:space="0" w:color="auto"/>
        <w:right w:val="none" w:sz="0" w:space="0" w:color="auto"/>
      </w:divBdr>
    </w:div>
    <w:div w:id="523323957">
      <w:bodyDiv w:val="1"/>
      <w:marLeft w:val="0"/>
      <w:marRight w:val="0"/>
      <w:marTop w:val="0"/>
      <w:marBottom w:val="0"/>
      <w:divBdr>
        <w:top w:val="none" w:sz="0" w:space="0" w:color="auto"/>
        <w:left w:val="none" w:sz="0" w:space="0" w:color="auto"/>
        <w:bottom w:val="none" w:sz="0" w:space="0" w:color="auto"/>
        <w:right w:val="none" w:sz="0" w:space="0" w:color="auto"/>
      </w:divBdr>
    </w:div>
    <w:div w:id="528758795">
      <w:bodyDiv w:val="1"/>
      <w:marLeft w:val="0"/>
      <w:marRight w:val="0"/>
      <w:marTop w:val="0"/>
      <w:marBottom w:val="0"/>
      <w:divBdr>
        <w:top w:val="none" w:sz="0" w:space="0" w:color="auto"/>
        <w:left w:val="none" w:sz="0" w:space="0" w:color="auto"/>
        <w:bottom w:val="none" w:sz="0" w:space="0" w:color="auto"/>
        <w:right w:val="none" w:sz="0" w:space="0" w:color="auto"/>
      </w:divBdr>
    </w:div>
    <w:div w:id="544562821">
      <w:bodyDiv w:val="1"/>
      <w:marLeft w:val="0"/>
      <w:marRight w:val="0"/>
      <w:marTop w:val="0"/>
      <w:marBottom w:val="0"/>
      <w:divBdr>
        <w:top w:val="none" w:sz="0" w:space="0" w:color="auto"/>
        <w:left w:val="none" w:sz="0" w:space="0" w:color="auto"/>
        <w:bottom w:val="none" w:sz="0" w:space="0" w:color="auto"/>
        <w:right w:val="none" w:sz="0" w:space="0" w:color="auto"/>
      </w:divBdr>
    </w:div>
    <w:div w:id="550072333">
      <w:bodyDiv w:val="1"/>
      <w:marLeft w:val="0"/>
      <w:marRight w:val="0"/>
      <w:marTop w:val="0"/>
      <w:marBottom w:val="0"/>
      <w:divBdr>
        <w:top w:val="none" w:sz="0" w:space="0" w:color="auto"/>
        <w:left w:val="none" w:sz="0" w:space="0" w:color="auto"/>
        <w:bottom w:val="none" w:sz="0" w:space="0" w:color="auto"/>
        <w:right w:val="none" w:sz="0" w:space="0" w:color="auto"/>
      </w:divBdr>
    </w:div>
    <w:div w:id="555046912">
      <w:bodyDiv w:val="1"/>
      <w:marLeft w:val="0"/>
      <w:marRight w:val="0"/>
      <w:marTop w:val="0"/>
      <w:marBottom w:val="0"/>
      <w:divBdr>
        <w:top w:val="none" w:sz="0" w:space="0" w:color="auto"/>
        <w:left w:val="none" w:sz="0" w:space="0" w:color="auto"/>
        <w:bottom w:val="none" w:sz="0" w:space="0" w:color="auto"/>
        <w:right w:val="none" w:sz="0" w:space="0" w:color="auto"/>
      </w:divBdr>
    </w:div>
    <w:div w:id="562447629">
      <w:bodyDiv w:val="1"/>
      <w:marLeft w:val="0"/>
      <w:marRight w:val="0"/>
      <w:marTop w:val="0"/>
      <w:marBottom w:val="0"/>
      <w:divBdr>
        <w:top w:val="none" w:sz="0" w:space="0" w:color="auto"/>
        <w:left w:val="none" w:sz="0" w:space="0" w:color="auto"/>
        <w:bottom w:val="none" w:sz="0" w:space="0" w:color="auto"/>
        <w:right w:val="none" w:sz="0" w:space="0" w:color="auto"/>
      </w:divBdr>
    </w:div>
    <w:div w:id="562714032">
      <w:bodyDiv w:val="1"/>
      <w:marLeft w:val="0"/>
      <w:marRight w:val="0"/>
      <w:marTop w:val="0"/>
      <w:marBottom w:val="0"/>
      <w:divBdr>
        <w:top w:val="none" w:sz="0" w:space="0" w:color="auto"/>
        <w:left w:val="none" w:sz="0" w:space="0" w:color="auto"/>
        <w:bottom w:val="none" w:sz="0" w:space="0" w:color="auto"/>
        <w:right w:val="none" w:sz="0" w:space="0" w:color="auto"/>
      </w:divBdr>
    </w:div>
    <w:div w:id="564294716">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3665966">
      <w:bodyDiv w:val="1"/>
      <w:marLeft w:val="0"/>
      <w:marRight w:val="0"/>
      <w:marTop w:val="0"/>
      <w:marBottom w:val="0"/>
      <w:divBdr>
        <w:top w:val="none" w:sz="0" w:space="0" w:color="auto"/>
        <w:left w:val="none" w:sz="0" w:space="0" w:color="auto"/>
        <w:bottom w:val="none" w:sz="0" w:space="0" w:color="auto"/>
        <w:right w:val="none" w:sz="0" w:space="0" w:color="auto"/>
      </w:divBdr>
    </w:div>
    <w:div w:id="578253699">
      <w:bodyDiv w:val="1"/>
      <w:marLeft w:val="0"/>
      <w:marRight w:val="0"/>
      <w:marTop w:val="0"/>
      <w:marBottom w:val="0"/>
      <w:divBdr>
        <w:top w:val="none" w:sz="0" w:space="0" w:color="auto"/>
        <w:left w:val="none" w:sz="0" w:space="0" w:color="auto"/>
        <w:bottom w:val="none" w:sz="0" w:space="0" w:color="auto"/>
        <w:right w:val="none" w:sz="0" w:space="0" w:color="auto"/>
      </w:divBdr>
    </w:div>
    <w:div w:id="582758580">
      <w:bodyDiv w:val="1"/>
      <w:marLeft w:val="0"/>
      <w:marRight w:val="0"/>
      <w:marTop w:val="0"/>
      <w:marBottom w:val="0"/>
      <w:divBdr>
        <w:top w:val="none" w:sz="0" w:space="0" w:color="auto"/>
        <w:left w:val="none" w:sz="0" w:space="0" w:color="auto"/>
        <w:bottom w:val="none" w:sz="0" w:space="0" w:color="auto"/>
        <w:right w:val="none" w:sz="0" w:space="0" w:color="auto"/>
      </w:divBdr>
    </w:div>
    <w:div w:id="589123401">
      <w:bodyDiv w:val="1"/>
      <w:marLeft w:val="0"/>
      <w:marRight w:val="0"/>
      <w:marTop w:val="0"/>
      <w:marBottom w:val="0"/>
      <w:divBdr>
        <w:top w:val="none" w:sz="0" w:space="0" w:color="auto"/>
        <w:left w:val="none" w:sz="0" w:space="0" w:color="auto"/>
        <w:bottom w:val="none" w:sz="0" w:space="0" w:color="auto"/>
        <w:right w:val="none" w:sz="0" w:space="0" w:color="auto"/>
      </w:divBdr>
    </w:div>
    <w:div w:id="589433542">
      <w:bodyDiv w:val="1"/>
      <w:marLeft w:val="0"/>
      <w:marRight w:val="0"/>
      <w:marTop w:val="0"/>
      <w:marBottom w:val="0"/>
      <w:divBdr>
        <w:top w:val="none" w:sz="0" w:space="0" w:color="auto"/>
        <w:left w:val="none" w:sz="0" w:space="0" w:color="auto"/>
        <w:bottom w:val="none" w:sz="0" w:space="0" w:color="auto"/>
        <w:right w:val="none" w:sz="0" w:space="0" w:color="auto"/>
      </w:divBdr>
    </w:div>
    <w:div w:id="596597170">
      <w:bodyDiv w:val="1"/>
      <w:marLeft w:val="0"/>
      <w:marRight w:val="0"/>
      <w:marTop w:val="0"/>
      <w:marBottom w:val="0"/>
      <w:divBdr>
        <w:top w:val="none" w:sz="0" w:space="0" w:color="auto"/>
        <w:left w:val="none" w:sz="0" w:space="0" w:color="auto"/>
        <w:bottom w:val="none" w:sz="0" w:space="0" w:color="auto"/>
        <w:right w:val="none" w:sz="0" w:space="0" w:color="auto"/>
      </w:divBdr>
    </w:div>
    <w:div w:id="605581274">
      <w:bodyDiv w:val="1"/>
      <w:marLeft w:val="0"/>
      <w:marRight w:val="0"/>
      <w:marTop w:val="0"/>
      <w:marBottom w:val="0"/>
      <w:divBdr>
        <w:top w:val="none" w:sz="0" w:space="0" w:color="auto"/>
        <w:left w:val="none" w:sz="0" w:space="0" w:color="auto"/>
        <w:bottom w:val="none" w:sz="0" w:space="0" w:color="auto"/>
        <w:right w:val="none" w:sz="0" w:space="0" w:color="auto"/>
      </w:divBdr>
    </w:div>
    <w:div w:id="613288843">
      <w:bodyDiv w:val="1"/>
      <w:marLeft w:val="0"/>
      <w:marRight w:val="0"/>
      <w:marTop w:val="0"/>
      <w:marBottom w:val="0"/>
      <w:divBdr>
        <w:top w:val="none" w:sz="0" w:space="0" w:color="auto"/>
        <w:left w:val="none" w:sz="0" w:space="0" w:color="auto"/>
        <w:bottom w:val="none" w:sz="0" w:space="0" w:color="auto"/>
        <w:right w:val="none" w:sz="0" w:space="0" w:color="auto"/>
      </w:divBdr>
    </w:div>
    <w:div w:id="617755260">
      <w:bodyDiv w:val="1"/>
      <w:marLeft w:val="0"/>
      <w:marRight w:val="0"/>
      <w:marTop w:val="0"/>
      <w:marBottom w:val="0"/>
      <w:divBdr>
        <w:top w:val="none" w:sz="0" w:space="0" w:color="auto"/>
        <w:left w:val="none" w:sz="0" w:space="0" w:color="auto"/>
        <w:bottom w:val="none" w:sz="0" w:space="0" w:color="auto"/>
        <w:right w:val="none" w:sz="0" w:space="0" w:color="auto"/>
      </w:divBdr>
    </w:div>
    <w:div w:id="621763048">
      <w:bodyDiv w:val="1"/>
      <w:marLeft w:val="0"/>
      <w:marRight w:val="0"/>
      <w:marTop w:val="0"/>
      <w:marBottom w:val="0"/>
      <w:divBdr>
        <w:top w:val="none" w:sz="0" w:space="0" w:color="auto"/>
        <w:left w:val="none" w:sz="0" w:space="0" w:color="auto"/>
        <w:bottom w:val="none" w:sz="0" w:space="0" w:color="auto"/>
        <w:right w:val="none" w:sz="0" w:space="0" w:color="auto"/>
      </w:divBdr>
    </w:div>
    <w:div w:id="625308868">
      <w:bodyDiv w:val="1"/>
      <w:marLeft w:val="0"/>
      <w:marRight w:val="0"/>
      <w:marTop w:val="0"/>
      <w:marBottom w:val="0"/>
      <w:divBdr>
        <w:top w:val="none" w:sz="0" w:space="0" w:color="auto"/>
        <w:left w:val="none" w:sz="0" w:space="0" w:color="auto"/>
        <w:bottom w:val="none" w:sz="0" w:space="0" w:color="auto"/>
        <w:right w:val="none" w:sz="0" w:space="0" w:color="auto"/>
      </w:divBdr>
    </w:div>
    <w:div w:id="636229050">
      <w:bodyDiv w:val="1"/>
      <w:marLeft w:val="0"/>
      <w:marRight w:val="0"/>
      <w:marTop w:val="0"/>
      <w:marBottom w:val="0"/>
      <w:divBdr>
        <w:top w:val="none" w:sz="0" w:space="0" w:color="auto"/>
        <w:left w:val="none" w:sz="0" w:space="0" w:color="auto"/>
        <w:bottom w:val="none" w:sz="0" w:space="0" w:color="auto"/>
        <w:right w:val="none" w:sz="0" w:space="0" w:color="auto"/>
      </w:divBdr>
    </w:div>
    <w:div w:id="639653463">
      <w:bodyDiv w:val="1"/>
      <w:marLeft w:val="0"/>
      <w:marRight w:val="0"/>
      <w:marTop w:val="0"/>
      <w:marBottom w:val="0"/>
      <w:divBdr>
        <w:top w:val="none" w:sz="0" w:space="0" w:color="auto"/>
        <w:left w:val="none" w:sz="0" w:space="0" w:color="auto"/>
        <w:bottom w:val="none" w:sz="0" w:space="0" w:color="auto"/>
        <w:right w:val="none" w:sz="0" w:space="0" w:color="auto"/>
      </w:divBdr>
    </w:div>
    <w:div w:id="642347568">
      <w:bodyDiv w:val="1"/>
      <w:marLeft w:val="0"/>
      <w:marRight w:val="0"/>
      <w:marTop w:val="0"/>
      <w:marBottom w:val="0"/>
      <w:divBdr>
        <w:top w:val="none" w:sz="0" w:space="0" w:color="auto"/>
        <w:left w:val="none" w:sz="0" w:space="0" w:color="auto"/>
        <w:bottom w:val="none" w:sz="0" w:space="0" w:color="auto"/>
        <w:right w:val="none" w:sz="0" w:space="0" w:color="auto"/>
      </w:divBdr>
    </w:div>
    <w:div w:id="643314720">
      <w:bodyDiv w:val="1"/>
      <w:marLeft w:val="0"/>
      <w:marRight w:val="0"/>
      <w:marTop w:val="0"/>
      <w:marBottom w:val="0"/>
      <w:divBdr>
        <w:top w:val="none" w:sz="0" w:space="0" w:color="auto"/>
        <w:left w:val="none" w:sz="0" w:space="0" w:color="auto"/>
        <w:bottom w:val="none" w:sz="0" w:space="0" w:color="auto"/>
        <w:right w:val="none" w:sz="0" w:space="0" w:color="auto"/>
      </w:divBdr>
    </w:div>
    <w:div w:id="652367478">
      <w:bodyDiv w:val="1"/>
      <w:marLeft w:val="0"/>
      <w:marRight w:val="0"/>
      <w:marTop w:val="0"/>
      <w:marBottom w:val="0"/>
      <w:divBdr>
        <w:top w:val="none" w:sz="0" w:space="0" w:color="auto"/>
        <w:left w:val="none" w:sz="0" w:space="0" w:color="auto"/>
        <w:bottom w:val="none" w:sz="0" w:space="0" w:color="auto"/>
        <w:right w:val="none" w:sz="0" w:space="0" w:color="auto"/>
      </w:divBdr>
    </w:div>
    <w:div w:id="662197705">
      <w:bodyDiv w:val="1"/>
      <w:marLeft w:val="0"/>
      <w:marRight w:val="0"/>
      <w:marTop w:val="0"/>
      <w:marBottom w:val="0"/>
      <w:divBdr>
        <w:top w:val="none" w:sz="0" w:space="0" w:color="auto"/>
        <w:left w:val="none" w:sz="0" w:space="0" w:color="auto"/>
        <w:bottom w:val="none" w:sz="0" w:space="0" w:color="auto"/>
        <w:right w:val="none" w:sz="0" w:space="0" w:color="auto"/>
      </w:divBdr>
    </w:div>
    <w:div w:id="665550140">
      <w:bodyDiv w:val="1"/>
      <w:marLeft w:val="0"/>
      <w:marRight w:val="0"/>
      <w:marTop w:val="0"/>
      <w:marBottom w:val="0"/>
      <w:divBdr>
        <w:top w:val="none" w:sz="0" w:space="0" w:color="auto"/>
        <w:left w:val="none" w:sz="0" w:space="0" w:color="auto"/>
        <w:bottom w:val="none" w:sz="0" w:space="0" w:color="auto"/>
        <w:right w:val="none" w:sz="0" w:space="0" w:color="auto"/>
      </w:divBdr>
    </w:div>
    <w:div w:id="668600029">
      <w:bodyDiv w:val="1"/>
      <w:marLeft w:val="0"/>
      <w:marRight w:val="0"/>
      <w:marTop w:val="0"/>
      <w:marBottom w:val="0"/>
      <w:divBdr>
        <w:top w:val="none" w:sz="0" w:space="0" w:color="auto"/>
        <w:left w:val="none" w:sz="0" w:space="0" w:color="auto"/>
        <w:bottom w:val="none" w:sz="0" w:space="0" w:color="auto"/>
        <w:right w:val="none" w:sz="0" w:space="0" w:color="auto"/>
      </w:divBdr>
    </w:div>
    <w:div w:id="688799084">
      <w:bodyDiv w:val="1"/>
      <w:marLeft w:val="0"/>
      <w:marRight w:val="0"/>
      <w:marTop w:val="0"/>
      <w:marBottom w:val="0"/>
      <w:divBdr>
        <w:top w:val="none" w:sz="0" w:space="0" w:color="auto"/>
        <w:left w:val="none" w:sz="0" w:space="0" w:color="auto"/>
        <w:bottom w:val="none" w:sz="0" w:space="0" w:color="auto"/>
        <w:right w:val="none" w:sz="0" w:space="0" w:color="auto"/>
      </w:divBdr>
    </w:div>
    <w:div w:id="693188775">
      <w:bodyDiv w:val="1"/>
      <w:marLeft w:val="0"/>
      <w:marRight w:val="0"/>
      <w:marTop w:val="0"/>
      <w:marBottom w:val="0"/>
      <w:divBdr>
        <w:top w:val="none" w:sz="0" w:space="0" w:color="auto"/>
        <w:left w:val="none" w:sz="0" w:space="0" w:color="auto"/>
        <w:bottom w:val="none" w:sz="0" w:space="0" w:color="auto"/>
        <w:right w:val="none" w:sz="0" w:space="0" w:color="auto"/>
      </w:divBdr>
    </w:div>
    <w:div w:id="699862200">
      <w:bodyDiv w:val="1"/>
      <w:marLeft w:val="0"/>
      <w:marRight w:val="0"/>
      <w:marTop w:val="0"/>
      <w:marBottom w:val="0"/>
      <w:divBdr>
        <w:top w:val="none" w:sz="0" w:space="0" w:color="auto"/>
        <w:left w:val="none" w:sz="0" w:space="0" w:color="auto"/>
        <w:bottom w:val="none" w:sz="0" w:space="0" w:color="auto"/>
        <w:right w:val="none" w:sz="0" w:space="0" w:color="auto"/>
      </w:divBdr>
    </w:div>
    <w:div w:id="701903033">
      <w:bodyDiv w:val="1"/>
      <w:marLeft w:val="0"/>
      <w:marRight w:val="0"/>
      <w:marTop w:val="0"/>
      <w:marBottom w:val="0"/>
      <w:divBdr>
        <w:top w:val="none" w:sz="0" w:space="0" w:color="auto"/>
        <w:left w:val="none" w:sz="0" w:space="0" w:color="auto"/>
        <w:bottom w:val="none" w:sz="0" w:space="0" w:color="auto"/>
        <w:right w:val="none" w:sz="0" w:space="0" w:color="auto"/>
      </w:divBdr>
    </w:div>
    <w:div w:id="702169236">
      <w:bodyDiv w:val="1"/>
      <w:marLeft w:val="0"/>
      <w:marRight w:val="0"/>
      <w:marTop w:val="0"/>
      <w:marBottom w:val="0"/>
      <w:divBdr>
        <w:top w:val="none" w:sz="0" w:space="0" w:color="auto"/>
        <w:left w:val="none" w:sz="0" w:space="0" w:color="auto"/>
        <w:bottom w:val="none" w:sz="0" w:space="0" w:color="auto"/>
        <w:right w:val="none" w:sz="0" w:space="0" w:color="auto"/>
      </w:divBdr>
    </w:div>
    <w:div w:id="703167738">
      <w:bodyDiv w:val="1"/>
      <w:marLeft w:val="0"/>
      <w:marRight w:val="0"/>
      <w:marTop w:val="0"/>
      <w:marBottom w:val="0"/>
      <w:divBdr>
        <w:top w:val="none" w:sz="0" w:space="0" w:color="auto"/>
        <w:left w:val="none" w:sz="0" w:space="0" w:color="auto"/>
        <w:bottom w:val="none" w:sz="0" w:space="0" w:color="auto"/>
        <w:right w:val="none" w:sz="0" w:space="0" w:color="auto"/>
      </w:divBdr>
    </w:div>
    <w:div w:id="704251042">
      <w:bodyDiv w:val="1"/>
      <w:marLeft w:val="0"/>
      <w:marRight w:val="0"/>
      <w:marTop w:val="0"/>
      <w:marBottom w:val="0"/>
      <w:divBdr>
        <w:top w:val="none" w:sz="0" w:space="0" w:color="auto"/>
        <w:left w:val="none" w:sz="0" w:space="0" w:color="auto"/>
        <w:bottom w:val="none" w:sz="0" w:space="0" w:color="auto"/>
        <w:right w:val="none" w:sz="0" w:space="0" w:color="auto"/>
      </w:divBdr>
    </w:div>
    <w:div w:id="704671509">
      <w:bodyDiv w:val="1"/>
      <w:marLeft w:val="0"/>
      <w:marRight w:val="0"/>
      <w:marTop w:val="0"/>
      <w:marBottom w:val="0"/>
      <w:divBdr>
        <w:top w:val="none" w:sz="0" w:space="0" w:color="auto"/>
        <w:left w:val="none" w:sz="0" w:space="0" w:color="auto"/>
        <w:bottom w:val="none" w:sz="0" w:space="0" w:color="auto"/>
        <w:right w:val="none" w:sz="0" w:space="0" w:color="auto"/>
      </w:divBdr>
    </w:div>
    <w:div w:id="706177581">
      <w:bodyDiv w:val="1"/>
      <w:marLeft w:val="0"/>
      <w:marRight w:val="0"/>
      <w:marTop w:val="0"/>
      <w:marBottom w:val="0"/>
      <w:divBdr>
        <w:top w:val="none" w:sz="0" w:space="0" w:color="auto"/>
        <w:left w:val="none" w:sz="0" w:space="0" w:color="auto"/>
        <w:bottom w:val="none" w:sz="0" w:space="0" w:color="auto"/>
        <w:right w:val="none" w:sz="0" w:space="0" w:color="auto"/>
      </w:divBdr>
    </w:div>
    <w:div w:id="708802306">
      <w:bodyDiv w:val="1"/>
      <w:marLeft w:val="0"/>
      <w:marRight w:val="0"/>
      <w:marTop w:val="0"/>
      <w:marBottom w:val="0"/>
      <w:divBdr>
        <w:top w:val="none" w:sz="0" w:space="0" w:color="auto"/>
        <w:left w:val="none" w:sz="0" w:space="0" w:color="auto"/>
        <w:bottom w:val="none" w:sz="0" w:space="0" w:color="auto"/>
        <w:right w:val="none" w:sz="0" w:space="0" w:color="auto"/>
      </w:divBdr>
    </w:div>
    <w:div w:id="712775670">
      <w:bodyDiv w:val="1"/>
      <w:marLeft w:val="0"/>
      <w:marRight w:val="0"/>
      <w:marTop w:val="0"/>
      <w:marBottom w:val="0"/>
      <w:divBdr>
        <w:top w:val="none" w:sz="0" w:space="0" w:color="auto"/>
        <w:left w:val="none" w:sz="0" w:space="0" w:color="auto"/>
        <w:bottom w:val="none" w:sz="0" w:space="0" w:color="auto"/>
        <w:right w:val="none" w:sz="0" w:space="0" w:color="auto"/>
      </w:divBdr>
    </w:div>
    <w:div w:id="713043221">
      <w:bodyDiv w:val="1"/>
      <w:marLeft w:val="0"/>
      <w:marRight w:val="0"/>
      <w:marTop w:val="0"/>
      <w:marBottom w:val="0"/>
      <w:divBdr>
        <w:top w:val="none" w:sz="0" w:space="0" w:color="auto"/>
        <w:left w:val="none" w:sz="0" w:space="0" w:color="auto"/>
        <w:bottom w:val="none" w:sz="0" w:space="0" w:color="auto"/>
        <w:right w:val="none" w:sz="0" w:space="0" w:color="auto"/>
      </w:divBdr>
    </w:div>
    <w:div w:id="715786524">
      <w:bodyDiv w:val="1"/>
      <w:marLeft w:val="0"/>
      <w:marRight w:val="0"/>
      <w:marTop w:val="0"/>
      <w:marBottom w:val="0"/>
      <w:divBdr>
        <w:top w:val="none" w:sz="0" w:space="0" w:color="auto"/>
        <w:left w:val="none" w:sz="0" w:space="0" w:color="auto"/>
        <w:bottom w:val="none" w:sz="0" w:space="0" w:color="auto"/>
        <w:right w:val="none" w:sz="0" w:space="0" w:color="auto"/>
      </w:divBdr>
    </w:div>
    <w:div w:id="725300424">
      <w:bodyDiv w:val="1"/>
      <w:marLeft w:val="0"/>
      <w:marRight w:val="0"/>
      <w:marTop w:val="0"/>
      <w:marBottom w:val="0"/>
      <w:divBdr>
        <w:top w:val="none" w:sz="0" w:space="0" w:color="auto"/>
        <w:left w:val="none" w:sz="0" w:space="0" w:color="auto"/>
        <w:bottom w:val="none" w:sz="0" w:space="0" w:color="auto"/>
        <w:right w:val="none" w:sz="0" w:space="0" w:color="auto"/>
      </w:divBdr>
    </w:div>
    <w:div w:id="726145115">
      <w:bodyDiv w:val="1"/>
      <w:marLeft w:val="0"/>
      <w:marRight w:val="0"/>
      <w:marTop w:val="0"/>
      <w:marBottom w:val="0"/>
      <w:divBdr>
        <w:top w:val="none" w:sz="0" w:space="0" w:color="auto"/>
        <w:left w:val="none" w:sz="0" w:space="0" w:color="auto"/>
        <w:bottom w:val="none" w:sz="0" w:space="0" w:color="auto"/>
        <w:right w:val="none" w:sz="0" w:space="0" w:color="auto"/>
      </w:divBdr>
    </w:div>
    <w:div w:id="727921318">
      <w:bodyDiv w:val="1"/>
      <w:marLeft w:val="0"/>
      <w:marRight w:val="0"/>
      <w:marTop w:val="0"/>
      <w:marBottom w:val="0"/>
      <w:divBdr>
        <w:top w:val="none" w:sz="0" w:space="0" w:color="auto"/>
        <w:left w:val="none" w:sz="0" w:space="0" w:color="auto"/>
        <w:bottom w:val="none" w:sz="0" w:space="0" w:color="auto"/>
        <w:right w:val="none" w:sz="0" w:space="0" w:color="auto"/>
      </w:divBdr>
    </w:div>
    <w:div w:id="737018065">
      <w:bodyDiv w:val="1"/>
      <w:marLeft w:val="0"/>
      <w:marRight w:val="0"/>
      <w:marTop w:val="0"/>
      <w:marBottom w:val="0"/>
      <w:divBdr>
        <w:top w:val="none" w:sz="0" w:space="0" w:color="auto"/>
        <w:left w:val="none" w:sz="0" w:space="0" w:color="auto"/>
        <w:bottom w:val="none" w:sz="0" w:space="0" w:color="auto"/>
        <w:right w:val="none" w:sz="0" w:space="0" w:color="auto"/>
      </w:divBdr>
    </w:div>
    <w:div w:id="749424278">
      <w:bodyDiv w:val="1"/>
      <w:marLeft w:val="0"/>
      <w:marRight w:val="0"/>
      <w:marTop w:val="0"/>
      <w:marBottom w:val="0"/>
      <w:divBdr>
        <w:top w:val="none" w:sz="0" w:space="0" w:color="auto"/>
        <w:left w:val="none" w:sz="0" w:space="0" w:color="auto"/>
        <w:bottom w:val="none" w:sz="0" w:space="0" w:color="auto"/>
        <w:right w:val="none" w:sz="0" w:space="0" w:color="auto"/>
      </w:divBdr>
    </w:div>
    <w:div w:id="763189066">
      <w:bodyDiv w:val="1"/>
      <w:marLeft w:val="0"/>
      <w:marRight w:val="0"/>
      <w:marTop w:val="0"/>
      <w:marBottom w:val="0"/>
      <w:divBdr>
        <w:top w:val="none" w:sz="0" w:space="0" w:color="auto"/>
        <w:left w:val="none" w:sz="0" w:space="0" w:color="auto"/>
        <w:bottom w:val="none" w:sz="0" w:space="0" w:color="auto"/>
        <w:right w:val="none" w:sz="0" w:space="0" w:color="auto"/>
      </w:divBdr>
    </w:div>
    <w:div w:id="766270592">
      <w:bodyDiv w:val="1"/>
      <w:marLeft w:val="0"/>
      <w:marRight w:val="0"/>
      <w:marTop w:val="0"/>
      <w:marBottom w:val="0"/>
      <w:divBdr>
        <w:top w:val="none" w:sz="0" w:space="0" w:color="auto"/>
        <w:left w:val="none" w:sz="0" w:space="0" w:color="auto"/>
        <w:bottom w:val="none" w:sz="0" w:space="0" w:color="auto"/>
        <w:right w:val="none" w:sz="0" w:space="0" w:color="auto"/>
      </w:divBdr>
    </w:div>
    <w:div w:id="770320466">
      <w:bodyDiv w:val="1"/>
      <w:marLeft w:val="0"/>
      <w:marRight w:val="0"/>
      <w:marTop w:val="0"/>
      <w:marBottom w:val="0"/>
      <w:divBdr>
        <w:top w:val="none" w:sz="0" w:space="0" w:color="auto"/>
        <w:left w:val="none" w:sz="0" w:space="0" w:color="auto"/>
        <w:bottom w:val="none" w:sz="0" w:space="0" w:color="auto"/>
        <w:right w:val="none" w:sz="0" w:space="0" w:color="auto"/>
      </w:divBdr>
    </w:div>
    <w:div w:id="774977758">
      <w:bodyDiv w:val="1"/>
      <w:marLeft w:val="0"/>
      <w:marRight w:val="0"/>
      <w:marTop w:val="0"/>
      <w:marBottom w:val="0"/>
      <w:divBdr>
        <w:top w:val="none" w:sz="0" w:space="0" w:color="auto"/>
        <w:left w:val="none" w:sz="0" w:space="0" w:color="auto"/>
        <w:bottom w:val="none" w:sz="0" w:space="0" w:color="auto"/>
        <w:right w:val="none" w:sz="0" w:space="0" w:color="auto"/>
      </w:divBdr>
    </w:div>
    <w:div w:id="776757420">
      <w:bodyDiv w:val="1"/>
      <w:marLeft w:val="0"/>
      <w:marRight w:val="0"/>
      <w:marTop w:val="0"/>
      <w:marBottom w:val="0"/>
      <w:divBdr>
        <w:top w:val="none" w:sz="0" w:space="0" w:color="auto"/>
        <w:left w:val="none" w:sz="0" w:space="0" w:color="auto"/>
        <w:bottom w:val="none" w:sz="0" w:space="0" w:color="auto"/>
        <w:right w:val="none" w:sz="0" w:space="0" w:color="auto"/>
      </w:divBdr>
    </w:div>
    <w:div w:id="779641674">
      <w:bodyDiv w:val="1"/>
      <w:marLeft w:val="0"/>
      <w:marRight w:val="0"/>
      <w:marTop w:val="0"/>
      <w:marBottom w:val="0"/>
      <w:divBdr>
        <w:top w:val="none" w:sz="0" w:space="0" w:color="auto"/>
        <w:left w:val="none" w:sz="0" w:space="0" w:color="auto"/>
        <w:bottom w:val="none" w:sz="0" w:space="0" w:color="auto"/>
        <w:right w:val="none" w:sz="0" w:space="0" w:color="auto"/>
      </w:divBdr>
    </w:div>
    <w:div w:id="797601217">
      <w:bodyDiv w:val="1"/>
      <w:marLeft w:val="0"/>
      <w:marRight w:val="0"/>
      <w:marTop w:val="0"/>
      <w:marBottom w:val="0"/>
      <w:divBdr>
        <w:top w:val="none" w:sz="0" w:space="0" w:color="auto"/>
        <w:left w:val="none" w:sz="0" w:space="0" w:color="auto"/>
        <w:bottom w:val="none" w:sz="0" w:space="0" w:color="auto"/>
        <w:right w:val="none" w:sz="0" w:space="0" w:color="auto"/>
      </w:divBdr>
    </w:div>
    <w:div w:id="798956322">
      <w:bodyDiv w:val="1"/>
      <w:marLeft w:val="0"/>
      <w:marRight w:val="0"/>
      <w:marTop w:val="0"/>
      <w:marBottom w:val="0"/>
      <w:divBdr>
        <w:top w:val="none" w:sz="0" w:space="0" w:color="auto"/>
        <w:left w:val="none" w:sz="0" w:space="0" w:color="auto"/>
        <w:bottom w:val="none" w:sz="0" w:space="0" w:color="auto"/>
        <w:right w:val="none" w:sz="0" w:space="0" w:color="auto"/>
      </w:divBdr>
    </w:div>
    <w:div w:id="806321254">
      <w:bodyDiv w:val="1"/>
      <w:marLeft w:val="0"/>
      <w:marRight w:val="0"/>
      <w:marTop w:val="0"/>
      <w:marBottom w:val="0"/>
      <w:divBdr>
        <w:top w:val="none" w:sz="0" w:space="0" w:color="auto"/>
        <w:left w:val="none" w:sz="0" w:space="0" w:color="auto"/>
        <w:bottom w:val="none" w:sz="0" w:space="0" w:color="auto"/>
        <w:right w:val="none" w:sz="0" w:space="0" w:color="auto"/>
      </w:divBdr>
    </w:div>
    <w:div w:id="806507274">
      <w:bodyDiv w:val="1"/>
      <w:marLeft w:val="0"/>
      <w:marRight w:val="0"/>
      <w:marTop w:val="0"/>
      <w:marBottom w:val="0"/>
      <w:divBdr>
        <w:top w:val="none" w:sz="0" w:space="0" w:color="auto"/>
        <w:left w:val="none" w:sz="0" w:space="0" w:color="auto"/>
        <w:bottom w:val="none" w:sz="0" w:space="0" w:color="auto"/>
        <w:right w:val="none" w:sz="0" w:space="0" w:color="auto"/>
      </w:divBdr>
    </w:div>
    <w:div w:id="823202296">
      <w:bodyDiv w:val="1"/>
      <w:marLeft w:val="0"/>
      <w:marRight w:val="0"/>
      <w:marTop w:val="0"/>
      <w:marBottom w:val="0"/>
      <w:divBdr>
        <w:top w:val="none" w:sz="0" w:space="0" w:color="auto"/>
        <w:left w:val="none" w:sz="0" w:space="0" w:color="auto"/>
        <w:bottom w:val="none" w:sz="0" w:space="0" w:color="auto"/>
        <w:right w:val="none" w:sz="0" w:space="0" w:color="auto"/>
      </w:divBdr>
    </w:div>
    <w:div w:id="823205329">
      <w:bodyDiv w:val="1"/>
      <w:marLeft w:val="0"/>
      <w:marRight w:val="0"/>
      <w:marTop w:val="0"/>
      <w:marBottom w:val="0"/>
      <w:divBdr>
        <w:top w:val="none" w:sz="0" w:space="0" w:color="auto"/>
        <w:left w:val="none" w:sz="0" w:space="0" w:color="auto"/>
        <w:bottom w:val="none" w:sz="0" w:space="0" w:color="auto"/>
        <w:right w:val="none" w:sz="0" w:space="0" w:color="auto"/>
      </w:divBdr>
    </w:div>
    <w:div w:id="823354828">
      <w:bodyDiv w:val="1"/>
      <w:marLeft w:val="0"/>
      <w:marRight w:val="0"/>
      <w:marTop w:val="0"/>
      <w:marBottom w:val="0"/>
      <w:divBdr>
        <w:top w:val="none" w:sz="0" w:space="0" w:color="auto"/>
        <w:left w:val="none" w:sz="0" w:space="0" w:color="auto"/>
        <w:bottom w:val="none" w:sz="0" w:space="0" w:color="auto"/>
        <w:right w:val="none" w:sz="0" w:space="0" w:color="auto"/>
      </w:divBdr>
    </w:div>
    <w:div w:id="829366382">
      <w:bodyDiv w:val="1"/>
      <w:marLeft w:val="0"/>
      <w:marRight w:val="0"/>
      <w:marTop w:val="0"/>
      <w:marBottom w:val="0"/>
      <w:divBdr>
        <w:top w:val="none" w:sz="0" w:space="0" w:color="auto"/>
        <w:left w:val="none" w:sz="0" w:space="0" w:color="auto"/>
        <w:bottom w:val="none" w:sz="0" w:space="0" w:color="auto"/>
        <w:right w:val="none" w:sz="0" w:space="0" w:color="auto"/>
      </w:divBdr>
    </w:div>
    <w:div w:id="831213950">
      <w:bodyDiv w:val="1"/>
      <w:marLeft w:val="0"/>
      <w:marRight w:val="0"/>
      <w:marTop w:val="0"/>
      <w:marBottom w:val="0"/>
      <w:divBdr>
        <w:top w:val="none" w:sz="0" w:space="0" w:color="auto"/>
        <w:left w:val="none" w:sz="0" w:space="0" w:color="auto"/>
        <w:bottom w:val="none" w:sz="0" w:space="0" w:color="auto"/>
        <w:right w:val="none" w:sz="0" w:space="0" w:color="auto"/>
      </w:divBdr>
    </w:div>
    <w:div w:id="834802684">
      <w:bodyDiv w:val="1"/>
      <w:marLeft w:val="0"/>
      <w:marRight w:val="0"/>
      <w:marTop w:val="0"/>
      <w:marBottom w:val="0"/>
      <w:divBdr>
        <w:top w:val="none" w:sz="0" w:space="0" w:color="auto"/>
        <w:left w:val="none" w:sz="0" w:space="0" w:color="auto"/>
        <w:bottom w:val="none" w:sz="0" w:space="0" w:color="auto"/>
        <w:right w:val="none" w:sz="0" w:space="0" w:color="auto"/>
      </w:divBdr>
    </w:div>
    <w:div w:id="838303157">
      <w:bodyDiv w:val="1"/>
      <w:marLeft w:val="0"/>
      <w:marRight w:val="0"/>
      <w:marTop w:val="0"/>
      <w:marBottom w:val="0"/>
      <w:divBdr>
        <w:top w:val="none" w:sz="0" w:space="0" w:color="auto"/>
        <w:left w:val="none" w:sz="0" w:space="0" w:color="auto"/>
        <w:bottom w:val="none" w:sz="0" w:space="0" w:color="auto"/>
        <w:right w:val="none" w:sz="0" w:space="0" w:color="auto"/>
      </w:divBdr>
    </w:div>
    <w:div w:id="844629707">
      <w:bodyDiv w:val="1"/>
      <w:marLeft w:val="0"/>
      <w:marRight w:val="0"/>
      <w:marTop w:val="0"/>
      <w:marBottom w:val="0"/>
      <w:divBdr>
        <w:top w:val="none" w:sz="0" w:space="0" w:color="auto"/>
        <w:left w:val="none" w:sz="0" w:space="0" w:color="auto"/>
        <w:bottom w:val="none" w:sz="0" w:space="0" w:color="auto"/>
        <w:right w:val="none" w:sz="0" w:space="0" w:color="auto"/>
      </w:divBdr>
    </w:div>
    <w:div w:id="845827831">
      <w:bodyDiv w:val="1"/>
      <w:marLeft w:val="0"/>
      <w:marRight w:val="0"/>
      <w:marTop w:val="0"/>
      <w:marBottom w:val="0"/>
      <w:divBdr>
        <w:top w:val="none" w:sz="0" w:space="0" w:color="auto"/>
        <w:left w:val="none" w:sz="0" w:space="0" w:color="auto"/>
        <w:bottom w:val="none" w:sz="0" w:space="0" w:color="auto"/>
        <w:right w:val="none" w:sz="0" w:space="0" w:color="auto"/>
      </w:divBdr>
    </w:div>
    <w:div w:id="855994723">
      <w:bodyDiv w:val="1"/>
      <w:marLeft w:val="0"/>
      <w:marRight w:val="0"/>
      <w:marTop w:val="0"/>
      <w:marBottom w:val="0"/>
      <w:divBdr>
        <w:top w:val="none" w:sz="0" w:space="0" w:color="auto"/>
        <w:left w:val="none" w:sz="0" w:space="0" w:color="auto"/>
        <w:bottom w:val="none" w:sz="0" w:space="0" w:color="auto"/>
        <w:right w:val="none" w:sz="0" w:space="0" w:color="auto"/>
      </w:divBdr>
    </w:div>
    <w:div w:id="862135559">
      <w:bodyDiv w:val="1"/>
      <w:marLeft w:val="0"/>
      <w:marRight w:val="0"/>
      <w:marTop w:val="0"/>
      <w:marBottom w:val="0"/>
      <w:divBdr>
        <w:top w:val="none" w:sz="0" w:space="0" w:color="auto"/>
        <w:left w:val="none" w:sz="0" w:space="0" w:color="auto"/>
        <w:bottom w:val="none" w:sz="0" w:space="0" w:color="auto"/>
        <w:right w:val="none" w:sz="0" w:space="0" w:color="auto"/>
      </w:divBdr>
    </w:div>
    <w:div w:id="869996234">
      <w:bodyDiv w:val="1"/>
      <w:marLeft w:val="0"/>
      <w:marRight w:val="0"/>
      <w:marTop w:val="0"/>
      <w:marBottom w:val="0"/>
      <w:divBdr>
        <w:top w:val="none" w:sz="0" w:space="0" w:color="auto"/>
        <w:left w:val="none" w:sz="0" w:space="0" w:color="auto"/>
        <w:bottom w:val="none" w:sz="0" w:space="0" w:color="auto"/>
        <w:right w:val="none" w:sz="0" w:space="0" w:color="auto"/>
      </w:divBdr>
    </w:div>
    <w:div w:id="878273865">
      <w:bodyDiv w:val="1"/>
      <w:marLeft w:val="0"/>
      <w:marRight w:val="0"/>
      <w:marTop w:val="0"/>
      <w:marBottom w:val="0"/>
      <w:divBdr>
        <w:top w:val="none" w:sz="0" w:space="0" w:color="auto"/>
        <w:left w:val="none" w:sz="0" w:space="0" w:color="auto"/>
        <w:bottom w:val="none" w:sz="0" w:space="0" w:color="auto"/>
        <w:right w:val="none" w:sz="0" w:space="0" w:color="auto"/>
      </w:divBdr>
    </w:div>
    <w:div w:id="890381433">
      <w:bodyDiv w:val="1"/>
      <w:marLeft w:val="0"/>
      <w:marRight w:val="0"/>
      <w:marTop w:val="0"/>
      <w:marBottom w:val="0"/>
      <w:divBdr>
        <w:top w:val="none" w:sz="0" w:space="0" w:color="auto"/>
        <w:left w:val="none" w:sz="0" w:space="0" w:color="auto"/>
        <w:bottom w:val="none" w:sz="0" w:space="0" w:color="auto"/>
        <w:right w:val="none" w:sz="0" w:space="0" w:color="auto"/>
      </w:divBdr>
    </w:div>
    <w:div w:id="894587808">
      <w:bodyDiv w:val="1"/>
      <w:marLeft w:val="0"/>
      <w:marRight w:val="0"/>
      <w:marTop w:val="0"/>
      <w:marBottom w:val="0"/>
      <w:divBdr>
        <w:top w:val="none" w:sz="0" w:space="0" w:color="auto"/>
        <w:left w:val="none" w:sz="0" w:space="0" w:color="auto"/>
        <w:bottom w:val="none" w:sz="0" w:space="0" w:color="auto"/>
        <w:right w:val="none" w:sz="0" w:space="0" w:color="auto"/>
      </w:divBdr>
    </w:div>
    <w:div w:id="897788580">
      <w:bodyDiv w:val="1"/>
      <w:marLeft w:val="0"/>
      <w:marRight w:val="0"/>
      <w:marTop w:val="0"/>
      <w:marBottom w:val="0"/>
      <w:divBdr>
        <w:top w:val="none" w:sz="0" w:space="0" w:color="auto"/>
        <w:left w:val="none" w:sz="0" w:space="0" w:color="auto"/>
        <w:bottom w:val="none" w:sz="0" w:space="0" w:color="auto"/>
        <w:right w:val="none" w:sz="0" w:space="0" w:color="auto"/>
      </w:divBdr>
    </w:div>
    <w:div w:id="898977060">
      <w:bodyDiv w:val="1"/>
      <w:marLeft w:val="0"/>
      <w:marRight w:val="0"/>
      <w:marTop w:val="0"/>
      <w:marBottom w:val="0"/>
      <w:divBdr>
        <w:top w:val="none" w:sz="0" w:space="0" w:color="auto"/>
        <w:left w:val="none" w:sz="0" w:space="0" w:color="auto"/>
        <w:bottom w:val="none" w:sz="0" w:space="0" w:color="auto"/>
        <w:right w:val="none" w:sz="0" w:space="0" w:color="auto"/>
      </w:divBdr>
    </w:div>
    <w:div w:id="901865540">
      <w:bodyDiv w:val="1"/>
      <w:marLeft w:val="0"/>
      <w:marRight w:val="0"/>
      <w:marTop w:val="0"/>
      <w:marBottom w:val="0"/>
      <w:divBdr>
        <w:top w:val="none" w:sz="0" w:space="0" w:color="auto"/>
        <w:left w:val="none" w:sz="0" w:space="0" w:color="auto"/>
        <w:bottom w:val="none" w:sz="0" w:space="0" w:color="auto"/>
        <w:right w:val="none" w:sz="0" w:space="0" w:color="auto"/>
      </w:divBdr>
    </w:div>
    <w:div w:id="904678156">
      <w:bodyDiv w:val="1"/>
      <w:marLeft w:val="0"/>
      <w:marRight w:val="0"/>
      <w:marTop w:val="0"/>
      <w:marBottom w:val="0"/>
      <w:divBdr>
        <w:top w:val="none" w:sz="0" w:space="0" w:color="auto"/>
        <w:left w:val="none" w:sz="0" w:space="0" w:color="auto"/>
        <w:bottom w:val="none" w:sz="0" w:space="0" w:color="auto"/>
        <w:right w:val="none" w:sz="0" w:space="0" w:color="auto"/>
      </w:divBdr>
    </w:div>
    <w:div w:id="905411506">
      <w:bodyDiv w:val="1"/>
      <w:marLeft w:val="0"/>
      <w:marRight w:val="0"/>
      <w:marTop w:val="0"/>
      <w:marBottom w:val="0"/>
      <w:divBdr>
        <w:top w:val="none" w:sz="0" w:space="0" w:color="auto"/>
        <w:left w:val="none" w:sz="0" w:space="0" w:color="auto"/>
        <w:bottom w:val="none" w:sz="0" w:space="0" w:color="auto"/>
        <w:right w:val="none" w:sz="0" w:space="0" w:color="auto"/>
      </w:divBdr>
    </w:div>
    <w:div w:id="907417480">
      <w:bodyDiv w:val="1"/>
      <w:marLeft w:val="0"/>
      <w:marRight w:val="0"/>
      <w:marTop w:val="0"/>
      <w:marBottom w:val="0"/>
      <w:divBdr>
        <w:top w:val="none" w:sz="0" w:space="0" w:color="auto"/>
        <w:left w:val="none" w:sz="0" w:space="0" w:color="auto"/>
        <w:bottom w:val="none" w:sz="0" w:space="0" w:color="auto"/>
        <w:right w:val="none" w:sz="0" w:space="0" w:color="auto"/>
      </w:divBdr>
    </w:div>
    <w:div w:id="909080192">
      <w:bodyDiv w:val="1"/>
      <w:marLeft w:val="0"/>
      <w:marRight w:val="0"/>
      <w:marTop w:val="0"/>
      <w:marBottom w:val="0"/>
      <w:divBdr>
        <w:top w:val="none" w:sz="0" w:space="0" w:color="auto"/>
        <w:left w:val="none" w:sz="0" w:space="0" w:color="auto"/>
        <w:bottom w:val="none" w:sz="0" w:space="0" w:color="auto"/>
        <w:right w:val="none" w:sz="0" w:space="0" w:color="auto"/>
      </w:divBdr>
    </w:div>
    <w:div w:id="910039056">
      <w:bodyDiv w:val="1"/>
      <w:marLeft w:val="0"/>
      <w:marRight w:val="0"/>
      <w:marTop w:val="0"/>
      <w:marBottom w:val="0"/>
      <w:divBdr>
        <w:top w:val="none" w:sz="0" w:space="0" w:color="auto"/>
        <w:left w:val="none" w:sz="0" w:space="0" w:color="auto"/>
        <w:bottom w:val="none" w:sz="0" w:space="0" w:color="auto"/>
        <w:right w:val="none" w:sz="0" w:space="0" w:color="auto"/>
      </w:divBdr>
    </w:div>
    <w:div w:id="910382605">
      <w:bodyDiv w:val="1"/>
      <w:marLeft w:val="0"/>
      <w:marRight w:val="0"/>
      <w:marTop w:val="0"/>
      <w:marBottom w:val="0"/>
      <w:divBdr>
        <w:top w:val="none" w:sz="0" w:space="0" w:color="auto"/>
        <w:left w:val="none" w:sz="0" w:space="0" w:color="auto"/>
        <w:bottom w:val="none" w:sz="0" w:space="0" w:color="auto"/>
        <w:right w:val="none" w:sz="0" w:space="0" w:color="auto"/>
      </w:divBdr>
    </w:div>
    <w:div w:id="927619978">
      <w:bodyDiv w:val="1"/>
      <w:marLeft w:val="0"/>
      <w:marRight w:val="0"/>
      <w:marTop w:val="0"/>
      <w:marBottom w:val="0"/>
      <w:divBdr>
        <w:top w:val="none" w:sz="0" w:space="0" w:color="auto"/>
        <w:left w:val="none" w:sz="0" w:space="0" w:color="auto"/>
        <w:bottom w:val="none" w:sz="0" w:space="0" w:color="auto"/>
        <w:right w:val="none" w:sz="0" w:space="0" w:color="auto"/>
      </w:divBdr>
    </w:div>
    <w:div w:id="934630201">
      <w:bodyDiv w:val="1"/>
      <w:marLeft w:val="0"/>
      <w:marRight w:val="0"/>
      <w:marTop w:val="0"/>
      <w:marBottom w:val="0"/>
      <w:divBdr>
        <w:top w:val="none" w:sz="0" w:space="0" w:color="auto"/>
        <w:left w:val="none" w:sz="0" w:space="0" w:color="auto"/>
        <w:bottom w:val="none" w:sz="0" w:space="0" w:color="auto"/>
        <w:right w:val="none" w:sz="0" w:space="0" w:color="auto"/>
      </w:divBdr>
    </w:div>
    <w:div w:id="936795709">
      <w:bodyDiv w:val="1"/>
      <w:marLeft w:val="0"/>
      <w:marRight w:val="0"/>
      <w:marTop w:val="0"/>
      <w:marBottom w:val="0"/>
      <w:divBdr>
        <w:top w:val="none" w:sz="0" w:space="0" w:color="auto"/>
        <w:left w:val="none" w:sz="0" w:space="0" w:color="auto"/>
        <w:bottom w:val="none" w:sz="0" w:space="0" w:color="auto"/>
        <w:right w:val="none" w:sz="0" w:space="0" w:color="auto"/>
      </w:divBdr>
    </w:div>
    <w:div w:id="938952758">
      <w:bodyDiv w:val="1"/>
      <w:marLeft w:val="0"/>
      <w:marRight w:val="0"/>
      <w:marTop w:val="0"/>
      <w:marBottom w:val="0"/>
      <w:divBdr>
        <w:top w:val="none" w:sz="0" w:space="0" w:color="auto"/>
        <w:left w:val="none" w:sz="0" w:space="0" w:color="auto"/>
        <w:bottom w:val="none" w:sz="0" w:space="0" w:color="auto"/>
        <w:right w:val="none" w:sz="0" w:space="0" w:color="auto"/>
      </w:divBdr>
    </w:div>
    <w:div w:id="941915155">
      <w:bodyDiv w:val="1"/>
      <w:marLeft w:val="0"/>
      <w:marRight w:val="0"/>
      <w:marTop w:val="0"/>
      <w:marBottom w:val="0"/>
      <w:divBdr>
        <w:top w:val="none" w:sz="0" w:space="0" w:color="auto"/>
        <w:left w:val="none" w:sz="0" w:space="0" w:color="auto"/>
        <w:bottom w:val="none" w:sz="0" w:space="0" w:color="auto"/>
        <w:right w:val="none" w:sz="0" w:space="0" w:color="auto"/>
      </w:divBdr>
    </w:div>
    <w:div w:id="942303527">
      <w:bodyDiv w:val="1"/>
      <w:marLeft w:val="0"/>
      <w:marRight w:val="0"/>
      <w:marTop w:val="0"/>
      <w:marBottom w:val="0"/>
      <w:divBdr>
        <w:top w:val="none" w:sz="0" w:space="0" w:color="auto"/>
        <w:left w:val="none" w:sz="0" w:space="0" w:color="auto"/>
        <w:bottom w:val="none" w:sz="0" w:space="0" w:color="auto"/>
        <w:right w:val="none" w:sz="0" w:space="0" w:color="auto"/>
      </w:divBdr>
    </w:div>
    <w:div w:id="945388735">
      <w:bodyDiv w:val="1"/>
      <w:marLeft w:val="0"/>
      <w:marRight w:val="0"/>
      <w:marTop w:val="0"/>
      <w:marBottom w:val="0"/>
      <w:divBdr>
        <w:top w:val="none" w:sz="0" w:space="0" w:color="auto"/>
        <w:left w:val="none" w:sz="0" w:space="0" w:color="auto"/>
        <w:bottom w:val="none" w:sz="0" w:space="0" w:color="auto"/>
        <w:right w:val="none" w:sz="0" w:space="0" w:color="auto"/>
      </w:divBdr>
    </w:div>
    <w:div w:id="948857923">
      <w:bodyDiv w:val="1"/>
      <w:marLeft w:val="0"/>
      <w:marRight w:val="0"/>
      <w:marTop w:val="0"/>
      <w:marBottom w:val="0"/>
      <w:divBdr>
        <w:top w:val="none" w:sz="0" w:space="0" w:color="auto"/>
        <w:left w:val="none" w:sz="0" w:space="0" w:color="auto"/>
        <w:bottom w:val="none" w:sz="0" w:space="0" w:color="auto"/>
        <w:right w:val="none" w:sz="0" w:space="0" w:color="auto"/>
      </w:divBdr>
    </w:div>
    <w:div w:id="954556980">
      <w:bodyDiv w:val="1"/>
      <w:marLeft w:val="0"/>
      <w:marRight w:val="0"/>
      <w:marTop w:val="0"/>
      <w:marBottom w:val="0"/>
      <w:divBdr>
        <w:top w:val="none" w:sz="0" w:space="0" w:color="auto"/>
        <w:left w:val="none" w:sz="0" w:space="0" w:color="auto"/>
        <w:bottom w:val="none" w:sz="0" w:space="0" w:color="auto"/>
        <w:right w:val="none" w:sz="0" w:space="0" w:color="auto"/>
      </w:divBdr>
    </w:div>
    <w:div w:id="971443794">
      <w:bodyDiv w:val="1"/>
      <w:marLeft w:val="0"/>
      <w:marRight w:val="0"/>
      <w:marTop w:val="0"/>
      <w:marBottom w:val="0"/>
      <w:divBdr>
        <w:top w:val="none" w:sz="0" w:space="0" w:color="auto"/>
        <w:left w:val="none" w:sz="0" w:space="0" w:color="auto"/>
        <w:bottom w:val="none" w:sz="0" w:space="0" w:color="auto"/>
        <w:right w:val="none" w:sz="0" w:space="0" w:color="auto"/>
      </w:divBdr>
    </w:div>
    <w:div w:id="972446033">
      <w:bodyDiv w:val="1"/>
      <w:marLeft w:val="0"/>
      <w:marRight w:val="0"/>
      <w:marTop w:val="0"/>
      <w:marBottom w:val="0"/>
      <w:divBdr>
        <w:top w:val="none" w:sz="0" w:space="0" w:color="auto"/>
        <w:left w:val="none" w:sz="0" w:space="0" w:color="auto"/>
        <w:bottom w:val="none" w:sz="0" w:space="0" w:color="auto"/>
        <w:right w:val="none" w:sz="0" w:space="0" w:color="auto"/>
      </w:divBdr>
    </w:div>
    <w:div w:id="974413460">
      <w:bodyDiv w:val="1"/>
      <w:marLeft w:val="0"/>
      <w:marRight w:val="0"/>
      <w:marTop w:val="0"/>
      <w:marBottom w:val="0"/>
      <w:divBdr>
        <w:top w:val="none" w:sz="0" w:space="0" w:color="auto"/>
        <w:left w:val="none" w:sz="0" w:space="0" w:color="auto"/>
        <w:bottom w:val="none" w:sz="0" w:space="0" w:color="auto"/>
        <w:right w:val="none" w:sz="0" w:space="0" w:color="auto"/>
      </w:divBdr>
    </w:div>
    <w:div w:id="975991589">
      <w:bodyDiv w:val="1"/>
      <w:marLeft w:val="0"/>
      <w:marRight w:val="0"/>
      <w:marTop w:val="0"/>
      <w:marBottom w:val="0"/>
      <w:divBdr>
        <w:top w:val="none" w:sz="0" w:space="0" w:color="auto"/>
        <w:left w:val="none" w:sz="0" w:space="0" w:color="auto"/>
        <w:bottom w:val="none" w:sz="0" w:space="0" w:color="auto"/>
        <w:right w:val="none" w:sz="0" w:space="0" w:color="auto"/>
      </w:divBdr>
    </w:div>
    <w:div w:id="978462045">
      <w:bodyDiv w:val="1"/>
      <w:marLeft w:val="0"/>
      <w:marRight w:val="0"/>
      <w:marTop w:val="0"/>
      <w:marBottom w:val="0"/>
      <w:divBdr>
        <w:top w:val="none" w:sz="0" w:space="0" w:color="auto"/>
        <w:left w:val="none" w:sz="0" w:space="0" w:color="auto"/>
        <w:bottom w:val="none" w:sz="0" w:space="0" w:color="auto"/>
        <w:right w:val="none" w:sz="0" w:space="0" w:color="auto"/>
      </w:divBdr>
    </w:div>
    <w:div w:id="979575553">
      <w:bodyDiv w:val="1"/>
      <w:marLeft w:val="0"/>
      <w:marRight w:val="0"/>
      <w:marTop w:val="0"/>
      <w:marBottom w:val="0"/>
      <w:divBdr>
        <w:top w:val="none" w:sz="0" w:space="0" w:color="auto"/>
        <w:left w:val="none" w:sz="0" w:space="0" w:color="auto"/>
        <w:bottom w:val="none" w:sz="0" w:space="0" w:color="auto"/>
        <w:right w:val="none" w:sz="0" w:space="0" w:color="auto"/>
      </w:divBdr>
    </w:div>
    <w:div w:id="983050864">
      <w:bodyDiv w:val="1"/>
      <w:marLeft w:val="0"/>
      <w:marRight w:val="0"/>
      <w:marTop w:val="0"/>
      <w:marBottom w:val="0"/>
      <w:divBdr>
        <w:top w:val="none" w:sz="0" w:space="0" w:color="auto"/>
        <w:left w:val="none" w:sz="0" w:space="0" w:color="auto"/>
        <w:bottom w:val="none" w:sz="0" w:space="0" w:color="auto"/>
        <w:right w:val="none" w:sz="0" w:space="0" w:color="auto"/>
      </w:divBdr>
    </w:div>
    <w:div w:id="984313872">
      <w:bodyDiv w:val="1"/>
      <w:marLeft w:val="0"/>
      <w:marRight w:val="0"/>
      <w:marTop w:val="0"/>
      <w:marBottom w:val="0"/>
      <w:divBdr>
        <w:top w:val="none" w:sz="0" w:space="0" w:color="auto"/>
        <w:left w:val="none" w:sz="0" w:space="0" w:color="auto"/>
        <w:bottom w:val="none" w:sz="0" w:space="0" w:color="auto"/>
        <w:right w:val="none" w:sz="0" w:space="0" w:color="auto"/>
      </w:divBdr>
    </w:div>
    <w:div w:id="984352738">
      <w:bodyDiv w:val="1"/>
      <w:marLeft w:val="0"/>
      <w:marRight w:val="0"/>
      <w:marTop w:val="0"/>
      <w:marBottom w:val="0"/>
      <w:divBdr>
        <w:top w:val="none" w:sz="0" w:space="0" w:color="auto"/>
        <w:left w:val="none" w:sz="0" w:space="0" w:color="auto"/>
        <w:bottom w:val="none" w:sz="0" w:space="0" w:color="auto"/>
        <w:right w:val="none" w:sz="0" w:space="0" w:color="auto"/>
      </w:divBdr>
    </w:div>
    <w:div w:id="988636812">
      <w:bodyDiv w:val="1"/>
      <w:marLeft w:val="0"/>
      <w:marRight w:val="0"/>
      <w:marTop w:val="0"/>
      <w:marBottom w:val="0"/>
      <w:divBdr>
        <w:top w:val="none" w:sz="0" w:space="0" w:color="auto"/>
        <w:left w:val="none" w:sz="0" w:space="0" w:color="auto"/>
        <w:bottom w:val="none" w:sz="0" w:space="0" w:color="auto"/>
        <w:right w:val="none" w:sz="0" w:space="0" w:color="auto"/>
      </w:divBdr>
    </w:div>
    <w:div w:id="992567200">
      <w:bodyDiv w:val="1"/>
      <w:marLeft w:val="0"/>
      <w:marRight w:val="0"/>
      <w:marTop w:val="0"/>
      <w:marBottom w:val="0"/>
      <w:divBdr>
        <w:top w:val="none" w:sz="0" w:space="0" w:color="auto"/>
        <w:left w:val="none" w:sz="0" w:space="0" w:color="auto"/>
        <w:bottom w:val="none" w:sz="0" w:space="0" w:color="auto"/>
        <w:right w:val="none" w:sz="0" w:space="0" w:color="auto"/>
      </w:divBdr>
    </w:div>
    <w:div w:id="995767912">
      <w:bodyDiv w:val="1"/>
      <w:marLeft w:val="0"/>
      <w:marRight w:val="0"/>
      <w:marTop w:val="0"/>
      <w:marBottom w:val="0"/>
      <w:divBdr>
        <w:top w:val="none" w:sz="0" w:space="0" w:color="auto"/>
        <w:left w:val="none" w:sz="0" w:space="0" w:color="auto"/>
        <w:bottom w:val="none" w:sz="0" w:space="0" w:color="auto"/>
        <w:right w:val="none" w:sz="0" w:space="0" w:color="auto"/>
      </w:divBdr>
    </w:div>
    <w:div w:id="997611596">
      <w:bodyDiv w:val="1"/>
      <w:marLeft w:val="0"/>
      <w:marRight w:val="0"/>
      <w:marTop w:val="0"/>
      <w:marBottom w:val="0"/>
      <w:divBdr>
        <w:top w:val="none" w:sz="0" w:space="0" w:color="auto"/>
        <w:left w:val="none" w:sz="0" w:space="0" w:color="auto"/>
        <w:bottom w:val="none" w:sz="0" w:space="0" w:color="auto"/>
        <w:right w:val="none" w:sz="0" w:space="0" w:color="auto"/>
      </w:divBdr>
    </w:div>
    <w:div w:id="1004934838">
      <w:bodyDiv w:val="1"/>
      <w:marLeft w:val="0"/>
      <w:marRight w:val="0"/>
      <w:marTop w:val="0"/>
      <w:marBottom w:val="0"/>
      <w:divBdr>
        <w:top w:val="none" w:sz="0" w:space="0" w:color="auto"/>
        <w:left w:val="none" w:sz="0" w:space="0" w:color="auto"/>
        <w:bottom w:val="none" w:sz="0" w:space="0" w:color="auto"/>
        <w:right w:val="none" w:sz="0" w:space="0" w:color="auto"/>
      </w:divBdr>
    </w:div>
    <w:div w:id="1007555298">
      <w:bodyDiv w:val="1"/>
      <w:marLeft w:val="0"/>
      <w:marRight w:val="0"/>
      <w:marTop w:val="0"/>
      <w:marBottom w:val="0"/>
      <w:divBdr>
        <w:top w:val="none" w:sz="0" w:space="0" w:color="auto"/>
        <w:left w:val="none" w:sz="0" w:space="0" w:color="auto"/>
        <w:bottom w:val="none" w:sz="0" w:space="0" w:color="auto"/>
        <w:right w:val="none" w:sz="0" w:space="0" w:color="auto"/>
      </w:divBdr>
    </w:div>
    <w:div w:id="1011489353">
      <w:bodyDiv w:val="1"/>
      <w:marLeft w:val="0"/>
      <w:marRight w:val="0"/>
      <w:marTop w:val="0"/>
      <w:marBottom w:val="0"/>
      <w:divBdr>
        <w:top w:val="none" w:sz="0" w:space="0" w:color="auto"/>
        <w:left w:val="none" w:sz="0" w:space="0" w:color="auto"/>
        <w:bottom w:val="none" w:sz="0" w:space="0" w:color="auto"/>
        <w:right w:val="none" w:sz="0" w:space="0" w:color="auto"/>
      </w:divBdr>
    </w:div>
    <w:div w:id="1016031422">
      <w:bodyDiv w:val="1"/>
      <w:marLeft w:val="0"/>
      <w:marRight w:val="0"/>
      <w:marTop w:val="0"/>
      <w:marBottom w:val="0"/>
      <w:divBdr>
        <w:top w:val="none" w:sz="0" w:space="0" w:color="auto"/>
        <w:left w:val="none" w:sz="0" w:space="0" w:color="auto"/>
        <w:bottom w:val="none" w:sz="0" w:space="0" w:color="auto"/>
        <w:right w:val="none" w:sz="0" w:space="0" w:color="auto"/>
      </w:divBdr>
    </w:div>
    <w:div w:id="1017269101">
      <w:bodyDiv w:val="1"/>
      <w:marLeft w:val="0"/>
      <w:marRight w:val="0"/>
      <w:marTop w:val="0"/>
      <w:marBottom w:val="0"/>
      <w:divBdr>
        <w:top w:val="none" w:sz="0" w:space="0" w:color="auto"/>
        <w:left w:val="none" w:sz="0" w:space="0" w:color="auto"/>
        <w:bottom w:val="none" w:sz="0" w:space="0" w:color="auto"/>
        <w:right w:val="none" w:sz="0" w:space="0" w:color="auto"/>
      </w:divBdr>
    </w:div>
    <w:div w:id="1017345105">
      <w:bodyDiv w:val="1"/>
      <w:marLeft w:val="0"/>
      <w:marRight w:val="0"/>
      <w:marTop w:val="0"/>
      <w:marBottom w:val="0"/>
      <w:divBdr>
        <w:top w:val="none" w:sz="0" w:space="0" w:color="auto"/>
        <w:left w:val="none" w:sz="0" w:space="0" w:color="auto"/>
        <w:bottom w:val="none" w:sz="0" w:space="0" w:color="auto"/>
        <w:right w:val="none" w:sz="0" w:space="0" w:color="auto"/>
      </w:divBdr>
    </w:div>
    <w:div w:id="1017931203">
      <w:bodyDiv w:val="1"/>
      <w:marLeft w:val="0"/>
      <w:marRight w:val="0"/>
      <w:marTop w:val="0"/>
      <w:marBottom w:val="0"/>
      <w:divBdr>
        <w:top w:val="none" w:sz="0" w:space="0" w:color="auto"/>
        <w:left w:val="none" w:sz="0" w:space="0" w:color="auto"/>
        <w:bottom w:val="none" w:sz="0" w:space="0" w:color="auto"/>
        <w:right w:val="none" w:sz="0" w:space="0" w:color="auto"/>
      </w:divBdr>
    </w:div>
    <w:div w:id="1019818093">
      <w:bodyDiv w:val="1"/>
      <w:marLeft w:val="0"/>
      <w:marRight w:val="0"/>
      <w:marTop w:val="0"/>
      <w:marBottom w:val="0"/>
      <w:divBdr>
        <w:top w:val="none" w:sz="0" w:space="0" w:color="auto"/>
        <w:left w:val="none" w:sz="0" w:space="0" w:color="auto"/>
        <w:bottom w:val="none" w:sz="0" w:space="0" w:color="auto"/>
        <w:right w:val="none" w:sz="0" w:space="0" w:color="auto"/>
      </w:divBdr>
    </w:div>
    <w:div w:id="1021929289">
      <w:bodyDiv w:val="1"/>
      <w:marLeft w:val="0"/>
      <w:marRight w:val="0"/>
      <w:marTop w:val="0"/>
      <w:marBottom w:val="0"/>
      <w:divBdr>
        <w:top w:val="none" w:sz="0" w:space="0" w:color="auto"/>
        <w:left w:val="none" w:sz="0" w:space="0" w:color="auto"/>
        <w:bottom w:val="none" w:sz="0" w:space="0" w:color="auto"/>
        <w:right w:val="none" w:sz="0" w:space="0" w:color="auto"/>
      </w:divBdr>
    </w:div>
    <w:div w:id="1023357400">
      <w:bodyDiv w:val="1"/>
      <w:marLeft w:val="0"/>
      <w:marRight w:val="0"/>
      <w:marTop w:val="0"/>
      <w:marBottom w:val="0"/>
      <w:divBdr>
        <w:top w:val="none" w:sz="0" w:space="0" w:color="auto"/>
        <w:left w:val="none" w:sz="0" w:space="0" w:color="auto"/>
        <w:bottom w:val="none" w:sz="0" w:space="0" w:color="auto"/>
        <w:right w:val="none" w:sz="0" w:space="0" w:color="auto"/>
      </w:divBdr>
    </w:div>
    <w:div w:id="1026519457">
      <w:bodyDiv w:val="1"/>
      <w:marLeft w:val="0"/>
      <w:marRight w:val="0"/>
      <w:marTop w:val="0"/>
      <w:marBottom w:val="0"/>
      <w:divBdr>
        <w:top w:val="none" w:sz="0" w:space="0" w:color="auto"/>
        <w:left w:val="none" w:sz="0" w:space="0" w:color="auto"/>
        <w:bottom w:val="none" w:sz="0" w:space="0" w:color="auto"/>
        <w:right w:val="none" w:sz="0" w:space="0" w:color="auto"/>
      </w:divBdr>
    </w:div>
    <w:div w:id="1033189447">
      <w:bodyDiv w:val="1"/>
      <w:marLeft w:val="0"/>
      <w:marRight w:val="0"/>
      <w:marTop w:val="0"/>
      <w:marBottom w:val="0"/>
      <w:divBdr>
        <w:top w:val="none" w:sz="0" w:space="0" w:color="auto"/>
        <w:left w:val="none" w:sz="0" w:space="0" w:color="auto"/>
        <w:bottom w:val="none" w:sz="0" w:space="0" w:color="auto"/>
        <w:right w:val="none" w:sz="0" w:space="0" w:color="auto"/>
      </w:divBdr>
    </w:div>
    <w:div w:id="1033926325">
      <w:bodyDiv w:val="1"/>
      <w:marLeft w:val="0"/>
      <w:marRight w:val="0"/>
      <w:marTop w:val="0"/>
      <w:marBottom w:val="0"/>
      <w:divBdr>
        <w:top w:val="none" w:sz="0" w:space="0" w:color="auto"/>
        <w:left w:val="none" w:sz="0" w:space="0" w:color="auto"/>
        <w:bottom w:val="none" w:sz="0" w:space="0" w:color="auto"/>
        <w:right w:val="none" w:sz="0" w:space="0" w:color="auto"/>
      </w:divBdr>
    </w:div>
    <w:div w:id="1037000419">
      <w:bodyDiv w:val="1"/>
      <w:marLeft w:val="0"/>
      <w:marRight w:val="0"/>
      <w:marTop w:val="0"/>
      <w:marBottom w:val="0"/>
      <w:divBdr>
        <w:top w:val="none" w:sz="0" w:space="0" w:color="auto"/>
        <w:left w:val="none" w:sz="0" w:space="0" w:color="auto"/>
        <w:bottom w:val="none" w:sz="0" w:space="0" w:color="auto"/>
        <w:right w:val="none" w:sz="0" w:space="0" w:color="auto"/>
      </w:divBdr>
    </w:div>
    <w:div w:id="1042949151">
      <w:bodyDiv w:val="1"/>
      <w:marLeft w:val="0"/>
      <w:marRight w:val="0"/>
      <w:marTop w:val="0"/>
      <w:marBottom w:val="0"/>
      <w:divBdr>
        <w:top w:val="none" w:sz="0" w:space="0" w:color="auto"/>
        <w:left w:val="none" w:sz="0" w:space="0" w:color="auto"/>
        <w:bottom w:val="none" w:sz="0" w:space="0" w:color="auto"/>
        <w:right w:val="none" w:sz="0" w:space="0" w:color="auto"/>
      </w:divBdr>
    </w:div>
    <w:div w:id="1047101103">
      <w:bodyDiv w:val="1"/>
      <w:marLeft w:val="0"/>
      <w:marRight w:val="0"/>
      <w:marTop w:val="0"/>
      <w:marBottom w:val="0"/>
      <w:divBdr>
        <w:top w:val="none" w:sz="0" w:space="0" w:color="auto"/>
        <w:left w:val="none" w:sz="0" w:space="0" w:color="auto"/>
        <w:bottom w:val="none" w:sz="0" w:space="0" w:color="auto"/>
        <w:right w:val="none" w:sz="0" w:space="0" w:color="auto"/>
      </w:divBdr>
    </w:div>
    <w:div w:id="1048144387">
      <w:bodyDiv w:val="1"/>
      <w:marLeft w:val="0"/>
      <w:marRight w:val="0"/>
      <w:marTop w:val="0"/>
      <w:marBottom w:val="0"/>
      <w:divBdr>
        <w:top w:val="none" w:sz="0" w:space="0" w:color="auto"/>
        <w:left w:val="none" w:sz="0" w:space="0" w:color="auto"/>
        <w:bottom w:val="none" w:sz="0" w:space="0" w:color="auto"/>
        <w:right w:val="none" w:sz="0" w:space="0" w:color="auto"/>
      </w:divBdr>
    </w:div>
    <w:div w:id="1049067283">
      <w:bodyDiv w:val="1"/>
      <w:marLeft w:val="0"/>
      <w:marRight w:val="0"/>
      <w:marTop w:val="0"/>
      <w:marBottom w:val="0"/>
      <w:divBdr>
        <w:top w:val="none" w:sz="0" w:space="0" w:color="auto"/>
        <w:left w:val="none" w:sz="0" w:space="0" w:color="auto"/>
        <w:bottom w:val="none" w:sz="0" w:space="0" w:color="auto"/>
        <w:right w:val="none" w:sz="0" w:space="0" w:color="auto"/>
      </w:divBdr>
    </w:div>
    <w:div w:id="1051424000">
      <w:bodyDiv w:val="1"/>
      <w:marLeft w:val="0"/>
      <w:marRight w:val="0"/>
      <w:marTop w:val="0"/>
      <w:marBottom w:val="0"/>
      <w:divBdr>
        <w:top w:val="none" w:sz="0" w:space="0" w:color="auto"/>
        <w:left w:val="none" w:sz="0" w:space="0" w:color="auto"/>
        <w:bottom w:val="none" w:sz="0" w:space="0" w:color="auto"/>
        <w:right w:val="none" w:sz="0" w:space="0" w:color="auto"/>
      </w:divBdr>
    </w:div>
    <w:div w:id="1056011077">
      <w:bodyDiv w:val="1"/>
      <w:marLeft w:val="0"/>
      <w:marRight w:val="0"/>
      <w:marTop w:val="0"/>
      <w:marBottom w:val="0"/>
      <w:divBdr>
        <w:top w:val="none" w:sz="0" w:space="0" w:color="auto"/>
        <w:left w:val="none" w:sz="0" w:space="0" w:color="auto"/>
        <w:bottom w:val="none" w:sz="0" w:space="0" w:color="auto"/>
        <w:right w:val="none" w:sz="0" w:space="0" w:color="auto"/>
      </w:divBdr>
    </w:div>
    <w:div w:id="1071660996">
      <w:bodyDiv w:val="1"/>
      <w:marLeft w:val="0"/>
      <w:marRight w:val="0"/>
      <w:marTop w:val="0"/>
      <w:marBottom w:val="0"/>
      <w:divBdr>
        <w:top w:val="none" w:sz="0" w:space="0" w:color="auto"/>
        <w:left w:val="none" w:sz="0" w:space="0" w:color="auto"/>
        <w:bottom w:val="none" w:sz="0" w:space="0" w:color="auto"/>
        <w:right w:val="none" w:sz="0" w:space="0" w:color="auto"/>
      </w:divBdr>
    </w:div>
    <w:div w:id="1074013302">
      <w:bodyDiv w:val="1"/>
      <w:marLeft w:val="0"/>
      <w:marRight w:val="0"/>
      <w:marTop w:val="0"/>
      <w:marBottom w:val="0"/>
      <w:divBdr>
        <w:top w:val="none" w:sz="0" w:space="0" w:color="auto"/>
        <w:left w:val="none" w:sz="0" w:space="0" w:color="auto"/>
        <w:bottom w:val="none" w:sz="0" w:space="0" w:color="auto"/>
        <w:right w:val="none" w:sz="0" w:space="0" w:color="auto"/>
      </w:divBdr>
    </w:div>
    <w:div w:id="1075014844">
      <w:bodyDiv w:val="1"/>
      <w:marLeft w:val="0"/>
      <w:marRight w:val="0"/>
      <w:marTop w:val="0"/>
      <w:marBottom w:val="0"/>
      <w:divBdr>
        <w:top w:val="none" w:sz="0" w:space="0" w:color="auto"/>
        <w:left w:val="none" w:sz="0" w:space="0" w:color="auto"/>
        <w:bottom w:val="none" w:sz="0" w:space="0" w:color="auto"/>
        <w:right w:val="none" w:sz="0" w:space="0" w:color="auto"/>
      </w:divBdr>
    </w:div>
    <w:div w:id="1075669620">
      <w:bodyDiv w:val="1"/>
      <w:marLeft w:val="0"/>
      <w:marRight w:val="0"/>
      <w:marTop w:val="0"/>
      <w:marBottom w:val="0"/>
      <w:divBdr>
        <w:top w:val="none" w:sz="0" w:space="0" w:color="auto"/>
        <w:left w:val="none" w:sz="0" w:space="0" w:color="auto"/>
        <w:bottom w:val="none" w:sz="0" w:space="0" w:color="auto"/>
        <w:right w:val="none" w:sz="0" w:space="0" w:color="auto"/>
      </w:divBdr>
    </w:div>
    <w:div w:id="1077752734">
      <w:bodyDiv w:val="1"/>
      <w:marLeft w:val="0"/>
      <w:marRight w:val="0"/>
      <w:marTop w:val="0"/>
      <w:marBottom w:val="0"/>
      <w:divBdr>
        <w:top w:val="none" w:sz="0" w:space="0" w:color="auto"/>
        <w:left w:val="none" w:sz="0" w:space="0" w:color="auto"/>
        <w:bottom w:val="none" w:sz="0" w:space="0" w:color="auto"/>
        <w:right w:val="none" w:sz="0" w:space="0" w:color="auto"/>
      </w:divBdr>
    </w:div>
    <w:div w:id="1082219545">
      <w:bodyDiv w:val="1"/>
      <w:marLeft w:val="0"/>
      <w:marRight w:val="0"/>
      <w:marTop w:val="0"/>
      <w:marBottom w:val="0"/>
      <w:divBdr>
        <w:top w:val="none" w:sz="0" w:space="0" w:color="auto"/>
        <w:left w:val="none" w:sz="0" w:space="0" w:color="auto"/>
        <w:bottom w:val="none" w:sz="0" w:space="0" w:color="auto"/>
        <w:right w:val="none" w:sz="0" w:space="0" w:color="auto"/>
      </w:divBdr>
    </w:div>
    <w:div w:id="1085347304">
      <w:bodyDiv w:val="1"/>
      <w:marLeft w:val="0"/>
      <w:marRight w:val="0"/>
      <w:marTop w:val="0"/>
      <w:marBottom w:val="0"/>
      <w:divBdr>
        <w:top w:val="none" w:sz="0" w:space="0" w:color="auto"/>
        <w:left w:val="none" w:sz="0" w:space="0" w:color="auto"/>
        <w:bottom w:val="none" w:sz="0" w:space="0" w:color="auto"/>
        <w:right w:val="none" w:sz="0" w:space="0" w:color="auto"/>
      </w:divBdr>
    </w:div>
    <w:div w:id="1088649429">
      <w:bodyDiv w:val="1"/>
      <w:marLeft w:val="0"/>
      <w:marRight w:val="0"/>
      <w:marTop w:val="0"/>
      <w:marBottom w:val="0"/>
      <w:divBdr>
        <w:top w:val="none" w:sz="0" w:space="0" w:color="auto"/>
        <w:left w:val="none" w:sz="0" w:space="0" w:color="auto"/>
        <w:bottom w:val="none" w:sz="0" w:space="0" w:color="auto"/>
        <w:right w:val="none" w:sz="0" w:space="0" w:color="auto"/>
      </w:divBdr>
    </w:div>
    <w:div w:id="1095400157">
      <w:bodyDiv w:val="1"/>
      <w:marLeft w:val="0"/>
      <w:marRight w:val="0"/>
      <w:marTop w:val="0"/>
      <w:marBottom w:val="0"/>
      <w:divBdr>
        <w:top w:val="none" w:sz="0" w:space="0" w:color="auto"/>
        <w:left w:val="none" w:sz="0" w:space="0" w:color="auto"/>
        <w:bottom w:val="none" w:sz="0" w:space="0" w:color="auto"/>
        <w:right w:val="none" w:sz="0" w:space="0" w:color="auto"/>
      </w:divBdr>
    </w:div>
    <w:div w:id="1096753927">
      <w:bodyDiv w:val="1"/>
      <w:marLeft w:val="0"/>
      <w:marRight w:val="0"/>
      <w:marTop w:val="0"/>
      <w:marBottom w:val="0"/>
      <w:divBdr>
        <w:top w:val="none" w:sz="0" w:space="0" w:color="auto"/>
        <w:left w:val="none" w:sz="0" w:space="0" w:color="auto"/>
        <w:bottom w:val="none" w:sz="0" w:space="0" w:color="auto"/>
        <w:right w:val="none" w:sz="0" w:space="0" w:color="auto"/>
      </w:divBdr>
    </w:div>
    <w:div w:id="1101608168">
      <w:bodyDiv w:val="1"/>
      <w:marLeft w:val="0"/>
      <w:marRight w:val="0"/>
      <w:marTop w:val="0"/>
      <w:marBottom w:val="0"/>
      <w:divBdr>
        <w:top w:val="none" w:sz="0" w:space="0" w:color="auto"/>
        <w:left w:val="none" w:sz="0" w:space="0" w:color="auto"/>
        <w:bottom w:val="none" w:sz="0" w:space="0" w:color="auto"/>
        <w:right w:val="none" w:sz="0" w:space="0" w:color="auto"/>
      </w:divBdr>
    </w:div>
    <w:div w:id="1101995738">
      <w:bodyDiv w:val="1"/>
      <w:marLeft w:val="0"/>
      <w:marRight w:val="0"/>
      <w:marTop w:val="0"/>
      <w:marBottom w:val="0"/>
      <w:divBdr>
        <w:top w:val="none" w:sz="0" w:space="0" w:color="auto"/>
        <w:left w:val="none" w:sz="0" w:space="0" w:color="auto"/>
        <w:bottom w:val="none" w:sz="0" w:space="0" w:color="auto"/>
        <w:right w:val="none" w:sz="0" w:space="0" w:color="auto"/>
      </w:divBdr>
    </w:div>
    <w:div w:id="1110513359">
      <w:bodyDiv w:val="1"/>
      <w:marLeft w:val="0"/>
      <w:marRight w:val="0"/>
      <w:marTop w:val="0"/>
      <w:marBottom w:val="0"/>
      <w:divBdr>
        <w:top w:val="none" w:sz="0" w:space="0" w:color="auto"/>
        <w:left w:val="none" w:sz="0" w:space="0" w:color="auto"/>
        <w:bottom w:val="none" w:sz="0" w:space="0" w:color="auto"/>
        <w:right w:val="none" w:sz="0" w:space="0" w:color="auto"/>
      </w:divBdr>
    </w:div>
    <w:div w:id="1115516654">
      <w:bodyDiv w:val="1"/>
      <w:marLeft w:val="0"/>
      <w:marRight w:val="0"/>
      <w:marTop w:val="0"/>
      <w:marBottom w:val="0"/>
      <w:divBdr>
        <w:top w:val="none" w:sz="0" w:space="0" w:color="auto"/>
        <w:left w:val="none" w:sz="0" w:space="0" w:color="auto"/>
        <w:bottom w:val="none" w:sz="0" w:space="0" w:color="auto"/>
        <w:right w:val="none" w:sz="0" w:space="0" w:color="auto"/>
      </w:divBdr>
    </w:div>
    <w:div w:id="1116876229">
      <w:bodyDiv w:val="1"/>
      <w:marLeft w:val="0"/>
      <w:marRight w:val="0"/>
      <w:marTop w:val="0"/>
      <w:marBottom w:val="0"/>
      <w:divBdr>
        <w:top w:val="none" w:sz="0" w:space="0" w:color="auto"/>
        <w:left w:val="none" w:sz="0" w:space="0" w:color="auto"/>
        <w:bottom w:val="none" w:sz="0" w:space="0" w:color="auto"/>
        <w:right w:val="none" w:sz="0" w:space="0" w:color="auto"/>
      </w:divBdr>
    </w:div>
    <w:div w:id="1120681523">
      <w:bodyDiv w:val="1"/>
      <w:marLeft w:val="0"/>
      <w:marRight w:val="0"/>
      <w:marTop w:val="0"/>
      <w:marBottom w:val="0"/>
      <w:divBdr>
        <w:top w:val="none" w:sz="0" w:space="0" w:color="auto"/>
        <w:left w:val="none" w:sz="0" w:space="0" w:color="auto"/>
        <w:bottom w:val="none" w:sz="0" w:space="0" w:color="auto"/>
        <w:right w:val="none" w:sz="0" w:space="0" w:color="auto"/>
      </w:divBdr>
    </w:div>
    <w:div w:id="1121338831">
      <w:bodyDiv w:val="1"/>
      <w:marLeft w:val="0"/>
      <w:marRight w:val="0"/>
      <w:marTop w:val="0"/>
      <w:marBottom w:val="0"/>
      <w:divBdr>
        <w:top w:val="none" w:sz="0" w:space="0" w:color="auto"/>
        <w:left w:val="none" w:sz="0" w:space="0" w:color="auto"/>
        <w:bottom w:val="none" w:sz="0" w:space="0" w:color="auto"/>
        <w:right w:val="none" w:sz="0" w:space="0" w:color="auto"/>
      </w:divBdr>
    </w:div>
    <w:div w:id="1126581101">
      <w:bodyDiv w:val="1"/>
      <w:marLeft w:val="0"/>
      <w:marRight w:val="0"/>
      <w:marTop w:val="0"/>
      <w:marBottom w:val="0"/>
      <w:divBdr>
        <w:top w:val="none" w:sz="0" w:space="0" w:color="auto"/>
        <w:left w:val="none" w:sz="0" w:space="0" w:color="auto"/>
        <w:bottom w:val="none" w:sz="0" w:space="0" w:color="auto"/>
        <w:right w:val="none" w:sz="0" w:space="0" w:color="auto"/>
      </w:divBdr>
    </w:div>
    <w:div w:id="1138183731">
      <w:bodyDiv w:val="1"/>
      <w:marLeft w:val="0"/>
      <w:marRight w:val="0"/>
      <w:marTop w:val="0"/>
      <w:marBottom w:val="0"/>
      <w:divBdr>
        <w:top w:val="none" w:sz="0" w:space="0" w:color="auto"/>
        <w:left w:val="none" w:sz="0" w:space="0" w:color="auto"/>
        <w:bottom w:val="none" w:sz="0" w:space="0" w:color="auto"/>
        <w:right w:val="none" w:sz="0" w:space="0" w:color="auto"/>
      </w:divBdr>
    </w:div>
    <w:div w:id="1141003024">
      <w:bodyDiv w:val="1"/>
      <w:marLeft w:val="0"/>
      <w:marRight w:val="0"/>
      <w:marTop w:val="0"/>
      <w:marBottom w:val="0"/>
      <w:divBdr>
        <w:top w:val="none" w:sz="0" w:space="0" w:color="auto"/>
        <w:left w:val="none" w:sz="0" w:space="0" w:color="auto"/>
        <w:bottom w:val="none" w:sz="0" w:space="0" w:color="auto"/>
        <w:right w:val="none" w:sz="0" w:space="0" w:color="auto"/>
      </w:divBdr>
    </w:div>
    <w:div w:id="1141458445">
      <w:bodyDiv w:val="1"/>
      <w:marLeft w:val="0"/>
      <w:marRight w:val="0"/>
      <w:marTop w:val="0"/>
      <w:marBottom w:val="0"/>
      <w:divBdr>
        <w:top w:val="none" w:sz="0" w:space="0" w:color="auto"/>
        <w:left w:val="none" w:sz="0" w:space="0" w:color="auto"/>
        <w:bottom w:val="none" w:sz="0" w:space="0" w:color="auto"/>
        <w:right w:val="none" w:sz="0" w:space="0" w:color="auto"/>
      </w:divBdr>
    </w:div>
    <w:div w:id="1146554492">
      <w:bodyDiv w:val="1"/>
      <w:marLeft w:val="0"/>
      <w:marRight w:val="0"/>
      <w:marTop w:val="0"/>
      <w:marBottom w:val="0"/>
      <w:divBdr>
        <w:top w:val="none" w:sz="0" w:space="0" w:color="auto"/>
        <w:left w:val="none" w:sz="0" w:space="0" w:color="auto"/>
        <w:bottom w:val="none" w:sz="0" w:space="0" w:color="auto"/>
        <w:right w:val="none" w:sz="0" w:space="0" w:color="auto"/>
      </w:divBdr>
    </w:div>
    <w:div w:id="1152716616">
      <w:bodyDiv w:val="1"/>
      <w:marLeft w:val="0"/>
      <w:marRight w:val="0"/>
      <w:marTop w:val="0"/>
      <w:marBottom w:val="0"/>
      <w:divBdr>
        <w:top w:val="none" w:sz="0" w:space="0" w:color="auto"/>
        <w:left w:val="none" w:sz="0" w:space="0" w:color="auto"/>
        <w:bottom w:val="none" w:sz="0" w:space="0" w:color="auto"/>
        <w:right w:val="none" w:sz="0" w:space="0" w:color="auto"/>
      </w:divBdr>
    </w:div>
    <w:div w:id="1160653642">
      <w:bodyDiv w:val="1"/>
      <w:marLeft w:val="0"/>
      <w:marRight w:val="0"/>
      <w:marTop w:val="0"/>
      <w:marBottom w:val="0"/>
      <w:divBdr>
        <w:top w:val="none" w:sz="0" w:space="0" w:color="auto"/>
        <w:left w:val="none" w:sz="0" w:space="0" w:color="auto"/>
        <w:bottom w:val="none" w:sz="0" w:space="0" w:color="auto"/>
        <w:right w:val="none" w:sz="0" w:space="0" w:color="auto"/>
      </w:divBdr>
    </w:div>
    <w:div w:id="1175195791">
      <w:bodyDiv w:val="1"/>
      <w:marLeft w:val="0"/>
      <w:marRight w:val="0"/>
      <w:marTop w:val="0"/>
      <w:marBottom w:val="0"/>
      <w:divBdr>
        <w:top w:val="none" w:sz="0" w:space="0" w:color="auto"/>
        <w:left w:val="none" w:sz="0" w:space="0" w:color="auto"/>
        <w:bottom w:val="none" w:sz="0" w:space="0" w:color="auto"/>
        <w:right w:val="none" w:sz="0" w:space="0" w:color="auto"/>
      </w:divBdr>
    </w:div>
    <w:div w:id="1178158738">
      <w:bodyDiv w:val="1"/>
      <w:marLeft w:val="0"/>
      <w:marRight w:val="0"/>
      <w:marTop w:val="0"/>
      <w:marBottom w:val="0"/>
      <w:divBdr>
        <w:top w:val="none" w:sz="0" w:space="0" w:color="auto"/>
        <w:left w:val="none" w:sz="0" w:space="0" w:color="auto"/>
        <w:bottom w:val="none" w:sz="0" w:space="0" w:color="auto"/>
        <w:right w:val="none" w:sz="0" w:space="0" w:color="auto"/>
      </w:divBdr>
    </w:div>
    <w:div w:id="1185289431">
      <w:bodyDiv w:val="1"/>
      <w:marLeft w:val="0"/>
      <w:marRight w:val="0"/>
      <w:marTop w:val="0"/>
      <w:marBottom w:val="0"/>
      <w:divBdr>
        <w:top w:val="none" w:sz="0" w:space="0" w:color="auto"/>
        <w:left w:val="none" w:sz="0" w:space="0" w:color="auto"/>
        <w:bottom w:val="none" w:sz="0" w:space="0" w:color="auto"/>
        <w:right w:val="none" w:sz="0" w:space="0" w:color="auto"/>
      </w:divBdr>
    </w:div>
    <w:div w:id="1207371347">
      <w:bodyDiv w:val="1"/>
      <w:marLeft w:val="0"/>
      <w:marRight w:val="0"/>
      <w:marTop w:val="0"/>
      <w:marBottom w:val="0"/>
      <w:divBdr>
        <w:top w:val="none" w:sz="0" w:space="0" w:color="auto"/>
        <w:left w:val="none" w:sz="0" w:space="0" w:color="auto"/>
        <w:bottom w:val="none" w:sz="0" w:space="0" w:color="auto"/>
        <w:right w:val="none" w:sz="0" w:space="0" w:color="auto"/>
      </w:divBdr>
    </w:div>
    <w:div w:id="1209033846">
      <w:bodyDiv w:val="1"/>
      <w:marLeft w:val="0"/>
      <w:marRight w:val="0"/>
      <w:marTop w:val="0"/>
      <w:marBottom w:val="0"/>
      <w:divBdr>
        <w:top w:val="none" w:sz="0" w:space="0" w:color="auto"/>
        <w:left w:val="none" w:sz="0" w:space="0" w:color="auto"/>
        <w:bottom w:val="none" w:sz="0" w:space="0" w:color="auto"/>
        <w:right w:val="none" w:sz="0" w:space="0" w:color="auto"/>
      </w:divBdr>
    </w:div>
    <w:div w:id="1214925195">
      <w:bodyDiv w:val="1"/>
      <w:marLeft w:val="0"/>
      <w:marRight w:val="0"/>
      <w:marTop w:val="0"/>
      <w:marBottom w:val="0"/>
      <w:divBdr>
        <w:top w:val="none" w:sz="0" w:space="0" w:color="auto"/>
        <w:left w:val="none" w:sz="0" w:space="0" w:color="auto"/>
        <w:bottom w:val="none" w:sz="0" w:space="0" w:color="auto"/>
        <w:right w:val="none" w:sz="0" w:space="0" w:color="auto"/>
      </w:divBdr>
    </w:div>
    <w:div w:id="1215582607">
      <w:bodyDiv w:val="1"/>
      <w:marLeft w:val="0"/>
      <w:marRight w:val="0"/>
      <w:marTop w:val="0"/>
      <w:marBottom w:val="0"/>
      <w:divBdr>
        <w:top w:val="none" w:sz="0" w:space="0" w:color="auto"/>
        <w:left w:val="none" w:sz="0" w:space="0" w:color="auto"/>
        <w:bottom w:val="none" w:sz="0" w:space="0" w:color="auto"/>
        <w:right w:val="none" w:sz="0" w:space="0" w:color="auto"/>
      </w:divBdr>
    </w:div>
    <w:div w:id="1221601527">
      <w:bodyDiv w:val="1"/>
      <w:marLeft w:val="0"/>
      <w:marRight w:val="0"/>
      <w:marTop w:val="0"/>
      <w:marBottom w:val="0"/>
      <w:divBdr>
        <w:top w:val="none" w:sz="0" w:space="0" w:color="auto"/>
        <w:left w:val="none" w:sz="0" w:space="0" w:color="auto"/>
        <w:bottom w:val="none" w:sz="0" w:space="0" w:color="auto"/>
        <w:right w:val="none" w:sz="0" w:space="0" w:color="auto"/>
      </w:divBdr>
    </w:div>
    <w:div w:id="1224365524">
      <w:bodyDiv w:val="1"/>
      <w:marLeft w:val="0"/>
      <w:marRight w:val="0"/>
      <w:marTop w:val="0"/>
      <w:marBottom w:val="0"/>
      <w:divBdr>
        <w:top w:val="none" w:sz="0" w:space="0" w:color="auto"/>
        <w:left w:val="none" w:sz="0" w:space="0" w:color="auto"/>
        <w:bottom w:val="none" w:sz="0" w:space="0" w:color="auto"/>
        <w:right w:val="none" w:sz="0" w:space="0" w:color="auto"/>
      </w:divBdr>
    </w:div>
    <w:div w:id="1227186024">
      <w:bodyDiv w:val="1"/>
      <w:marLeft w:val="0"/>
      <w:marRight w:val="0"/>
      <w:marTop w:val="0"/>
      <w:marBottom w:val="0"/>
      <w:divBdr>
        <w:top w:val="none" w:sz="0" w:space="0" w:color="auto"/>
        <w:left w:val="none" w:sz="0" w:space="0" w:color="auto"/>
        <w:bottom w:val="none" w:sz="0" w:space="0" w:color="auto"/>
        <w:right w:val="none" w:sz="0" w:space="0" w:color="auto"/>
      </w:divBdr>
    </w:div>
    <w:div w:id="1228150581">
      <w:bodyDiv w:val="1"/>
      <w:marLeft w:val="0"/>
      <w:marRight w:val="0"/>
      <w:marTop w:val="0"/>
      <w:marBottom w:val="0"/>
      <w:divBdr>
        <w:top w:val="none" w:sz="0" w:space="0" w:color="auto"/>
        <w:left w:val="none" w:sz="0" w:space="0" w:color="auto"/>
        <w:bottom w:val="none" w:sz="0" w:space="0" w:color="auto"/>
        <w:right w:val="none" w:sz="0" w:space="0" w:color="auto"/>
      </w:divBdr>
    </w:div>
    <w:div w:id="1230190614">
      <w:bodyDiv w:val="1"/>
      <w:marLeft w:val="0"/>
      <w:marRight w:val="0"/>
      <w:marTop w:val="0"/>
      <w:marBottom w:val="0"/>
      <w:divBdr>
        <w:top w:val="none" w:sz="0" w:space="0" w:color="auto"/>
        <w:left w:val="none" w:sz="0" w:space="0" w:color="auto"/>
        <w:bottom w:val="none" w:sz="0" w:space="0" w:color="auto"/>
        <w:right w:val="none" w:sz="0" w:space="0" w:color="auto"/>
      </w:divBdr>
    </w:div>
    <w:div w:id="1240285380">
      <w:bodyDiv w:val="1"/>
      <w:marLeft w:val="0"/>
      <w:marRight w:val="0"/>
      <w:marTop w:val="0"/>
      <w:marBottom w:val="0"/>
      <w:divBdr>
        <w:top w:val="none" w:sz="0" w:space="0" w:color="auto"/>
        <w:left w:val="none" w:sz="0" w:space="0" w:color="auto"/>
        <w:bottom w:val="none" w:sz="0" w:space="0" w:color="auto"/>
        <w:right w:val="none" w:sz="0" w:space="0" w:color="auto"/>
      </w:divBdr>
    </w:div>
    <w:div w:id="1249578032">
      <w:bodyDiv w:val="1"/>
      <w:marLeft w:val="0"/>
      <w:marRight w:val="0"/>
      <w:marTop w:val="0"/>
      <w:marBottom w:val="0"/>
      <w:divBdr>
        <w:top w:val="none" w:sz="0" w:space="0" w:color="auto"/>
        <w:left w:val="none" w:sz="0" w:space="0" w:color="auto"/>
        <w:bottom w:val="none" w:sz="0" w:space="0" w:color="auto"/>
        <w:right w:val="none" w:sz="0" w:space="0" w:color="auto"/>
      </w:divBdr>
    </w:div>
    <w:div w:id="1253121323">
      <w:bodyDiv w:val="1"/>
      <w:marLeft w:val="0"/>
      <w:marRight w:val="0"/>
      <w:marTop w:val="0"/>
      <w:marBottom w:val="0"/>
      <w:divBdr>
        <w:top w:val="none" w:sz="0" w:space="0" w:color="auto"/>
        <w:left w:val="none" w:sz="0" w:space="0" w:color="auto"/>
        <w:bottom w:val="none" w:sz="0" w:space="0" w:color="auto"/>
        <w:right w:val="none" w:sz="0" w:space="0" w:color="auto"/>
      </w:divBdr>
    </w:div>
    <w:div w:id="1257637433">
      <w:bodyDiv w:val="1"/>
      <w:marLeft w:val="0"/>
      <w:marRight w:val="0"/>
      <w:marTop w:val="0"/>
      <w:marBottom w:val="0"/>
      <w:divBdr>
        <w:top w:val="none" w:sz="0" w:space="0" w:color="auto"/>
        <w:left w:val="none" w:sz="0" w:space="0" w:color="auto"/>
        <w:bottom w:val="none" w:sz="0" w:space="0" w:color="auto"/>
        <w:right w:val="none" w:sz="0" w:space="0" w:color="auto"/>
      </w:divBdr>
    </w:div>
    <w:div w:id="1259557178">
      <w:bodyDiv w:val="1"/>
      <w:marLeft w:val="0"/>
      <w:marRight w:val="0"/>
      <w:marTop w:val="0"/>
      <w:marBottom w:val="0"/>
      <w:divBdr>
        <w:top w:val="none" w:sz="0" w:space="0" w:color="auto"/>
        <w:left w:val="none" w:sz="0" w:space="0" w:color="auto"/>
        <w:bottom w:val="none" w:sz="0" w:space="0" w:color="auto"/>
        <w:right w:val="none" w:sz="0" w:space="0" w:color="auto"/>
      </w:divBdr>
    </w:div>
    <w:div w:id="1260257518">
      <w:bodyDiv w:val="1"/>
      <w:marLeft w:val="0"/>
      <w:marRight w:val="0"/>
      <w:marTop w:val="0"/>
      <w:marBottom w:val="0"/>
      <w:divBdr>
        <w:top w:val="none" w:sz="0" w:space="0" w:color="auto"/>
        <w:left w:val="none" w:sz="0" w:space="0" w:color="auto"/>
        <w:bottom w:val="none" w:sz="0" w:space="0" w:color="auto"/>
        <w:right w:val="none" w:sz="0" w:space="0" w:color="auto"/>
      </w:divBdr>
    </w:div>
    <w:div w:id="1270897318">
      <w:bodyDiv w:val="1"/>
      <w:marLeft w:val="0"/>
      <w:marRight w:val="0"/>
      <w:marTop w:val="0"/>
      <w:marBottom w:val="0"/>
      <w:divBdr>
        <w:top w:val="none" w:sz="0" w:space="0" w:color="auto"/>
        <w:left w:val="none" w:sz="0" w:space="0" w:color="auto"/>
        <w:bottom w:val="none" w:sz="0" w:space="0" w:color="auto"/>
        <w:right w:val="none" w:sz="0" w:space="0" w:color="auto"/>
      </w:divBdr>
    </w:div>
    <w:div w:id="1273435142">
      <w:bodyDiv w:val="1"/>
      <w:marLeft w:val="0"/>
      <w:marRight w:val="0"/>
      <w:marTop w:val="0"/>
      <w:marBottom w:val="0"/>
      <w:divBdr>
        <w:top w:val="none" w:sz="0" w:space="0" w:color="auto"/>
        <w:left w:val="none" w:sz="0" w:space="0" w:color="auto"/>
        <w:bottom w:val="none" w:sz="0" w:space="0" w:color="auto"/>
        <w:right w:val="none" w:sz="0" w:space="0" w:color="auto"/>
      </w:divBdr>
    </w:div>
    <w:div w:id="1280721643">
      <w:bodyDiv w:val="1"/>
      <w:marLeft w:val="0"/>
      <w:marRight w:val="0"/>
      <w:marTop w:val="0"/>
      <w:marBottom w:val="0"/>
      <w:divBdr>
        <w:top w:val="none" w:sz="0" w:space="0" w:color="auto"/>
        <w:left w:val="none" w:sz="0" w:space="0" w:color="auto"/>
        <w:bottom w:val="none" w:sz="0" w:space="0" w:color="auto"/>
        <w:right w:val="none" w:sz="0" w:space="0" w:color="auto"/>
      </w:divBdr>
    </w:div>
    <w:div w:id="1284461721">
      <w:bodyDiv w:val="1"/>
      <w:marLeft w:val="0"/>
      <w:marRight w:val="0"/>
      <w:marTop w:val="0"/>
      <w:marBottom w:val="0"/>
      <w:divBdr>
        <w:top w:val="none" w:sz="0" w:space="0" w:color="auto"/>
        <w:left w:val="none" w:sz="0" w:space="0" w:color="auto"/>
        <w:bottom w:val="none" w:sz="0" w:space="0" w:color="auto"/>
        <w:right w:val="none" w:sz="0" w:space="0" w:color="auto"/>
      </w:divBdr>
    </w:div>
    <w:div w:id="1287544872">
      <w:bodyDiv w:val="1"/>
      <w:marLeft w:val="0"/>
      <w:marRight w:val="0"/>
      <w:marTop w:val="0"/>
      <w:marBottom w:val="0"/>
      <w:divBdr>
        <w:top w:val="none" w:sz="0" w:space="0" w:color="auto"/>
        <w:left w:val="none" w:sz="0" w:space="0" w:color="auto"/>
        <w:bottom w:val="none" w:sz="0" w:space="0" w:color="auto"/>
        <w:right w:val="none" w:sz="0" w:space="0" w:color="auto"/>
      </w:divBdr>
    </w:div>
    <w:div w:id="1288244299">
      <w:bodyDiv w:val="1"/>
      <w:marLeft w:val="0"/>
      <w:marRight w:val="0"/>
      <w:marTop w:val="0"/>
      <w:marBottom w:val="0"/>
      <w:divBdr>
        <w:top w:val="none" w:sz="0" w:space="0" w:color="auto"/>
        <w:left w:val="none" w:sz="0" w:space="0" w:color="auto"/>
        <w:bottom w:val="none" w:sz="0" w:space="0" w:color="auto"/>
        <w:right w:val="none" w:sz="0" w:space="0" w:color="auto"/>
      </w:divBdr>
    </w:div>
    <w:div w:id="1289892839">
      <w:bodyDiv w:val="1"/>
      <w:marLeft w:val="0"/>
      <w:marRight w:val="0"/>
      <w:marTop w:val="0"/>
      <w:marBottom w:val="0"/>
      <w:divBdr>
        <w:top w:val="none" w:sz="0" w:space="0" w:color="auto"/>
        <w:left w:val="none" w:sz="0" w:space="0" w:color="auto"/>
        <w:bottom w:val="none" w:sz="0" w:space="0" w:color="auto"/>
        <w:right w:val="none" w:sz="0" w:space="0" w:color="auto"/>
      </w:divBdr>
    </w:div>
    <w:div w:id="1301883344">
      <w:bodyDiv w:val="1"/>
      <w:marLeft w:val="0"/>
      <w:marRight w:val="0"/>
      <w:marTop w:val="0"/>
      <w:marBottom w:val="0"/>
      <w:divBdr>
        <w:top w:val="none" w:sz="0" w:space="0" w:color="auto"/>
        <w:left w:val="none" w:sz="0" w:space="0" w:color="auto"/>
        <w:bottom w:val="none" w:sz="0" w:space="0" w:color="auto"/>
        <w:right w:val="none" w:sz="0" w:space="0" w:color="auto"/>
      </w:divBdr>
    </w:div>
    <w:div w:id="1302541271">
      <w:bodyDiv w:val="1"/>
      <w:marLeft w:val="0"/>
      <w:marRight w:val="0"/>
      <w:marTop w:val="0"/>
      <w:marBottom w:val="0"/>
      <w:divBdr>
        <w:top w:val="none" w:sz="0" w:space="0" w:color="auto"/>
        <w:left w:val="none" w:sz="0" w:space="0" w:color="auto"/>
        <w:bottom w:val="none" w:sz="0" w:space="0" w:color="auto"/>
        <w:right w:val="none" w:sz="0" w:space="0" w:color="auto"/>
      </w:divBdr>
    </w:div>
    <w:div w:id="1308049754">
      <w:bodyDiv w:val="1"/>
      <w:marLeft w:val="0"/>
      <w:marRight w:val="0"/>
      <w:marTop w:val="0"/>
      <w:marBottom w:val="0"/>
      <w:divBdr>
        <w:top w:val="none" w:sz="0" w:space="0" w:color="auto"/>
        <w:left w:val="none" w:sz="0" w:space="0" w:color="auto"/>
        <w:bottom w:val="none" w:sz="0" w:space="0" w:color="auto"/>
        <w:right w:val="none" w:sz="0" w:space="0" w:color="auto"/>
      </w:divBdr>
    </w:div>
    <w:div w:id="1310668970">
      <w:bodyDiv w:val="1"/>
      <w:marLeft w:val="0"/>
      <w:marRight w:val="0"/>
      <w:marTop w:val="0"/>
      <w:marBottom w:val="0"/>
      <w:divBdr>
        <w:top w:val="none" w:sz="0" w:space="0" w:color="auto"/>
        <w:left w:val="none" w:sz="0" w:space="0" w:color="auto"/>
        <w:bottom w:val="none" w:sz="0" w:space="0" w:color="auto"/>
        <w:right w:val="none" w:sz="0" w:space="0" w:color="auto"/>
      </w:divBdr>
    </w:div>
    <w:div w:id="1312441187">
      <w:bodyDiv w:val="1"/>
      <w:marLeft w:val="0"/>
      <w:marRight w:val="0"/>
      <w:marTop w:val="0"/>
      <w:marBottom w:val="0"/>
      <w:divBdr>
        <w:top w:val="none" w:sz="0" w:space="0" w:color="auto"/>
        <w:left w:val="none" w:sz="0" w:space="0" w:color="auto"/>
        <w:bottom w:val="none" w:sz="0" w:space="0" w:color="auto"/>
        <w:right w:val="none" w:sz="0" w:space="0" w:color="auto"/>
      </w:divBdr>
    </w:div>
    <w:div w:id="1314866793">
      <w:bodyDiv w:val="1"/>
      <w:marLeft w:val="0"/>
      <w:marRight w:val="0"/>
      <w:marTop w:val="0"/>
      <w:marBottom w:val="0"/>
      <w:divBdr>
        <w:top w:val="none" w:sz="0" w:space="0" w:color="auto"/>
        <w:left w:val="none" w:sz="0" w:space="0" w:color="auto"/>
        <w:bottom w:val="none" w:sz="0" w:space="0" w:color="auto"/>
        <w:right w:val="none" w:sz="0" w:space="0" w:color="auto"/>
      </w:divBdr>
    </w:div>
    <w:div w:id="1318337958">
      <w:bodyDiv w:val="1"/>
      <w:marLeft w:val="0"/>
      <w:marRight w:val="0"/>
      <w:marTop w:val="0"/>
      <w:marBottom w:val="0"/>
      <w:divBdr>
        <w:top w:val="none" w:sz="0" w:space="0" w:color="auto"/>
        <w:left w:val="none" w:sz="0" w:space="0" w:color="auto"/>
        <w:bottom w:val="none" w:sz="0" w:space="0" w:color="auto"/>
        <w:right w:val="none" w:sz="0" w:space="0" w:color="auto"/>
      </w:divBdr>
    </w:div>
    <w:div w:id="1318798588">
      <w:bodyDiv w:val="1"/>
      <w:marLeft w:val="0"/>
      <w:marRight w:val="0"/>
      <w:marTop w:val="0"/>
      <w:marBottom w:val="0"/>
      <w:divBdr>
        <w:top w:val="none" w:sz="0" w:space="0" w:color="auto"/>
        <w:left w:val="none" w:sz="0" w:space="0" w:color="auto"/>
        <w:bottom w:val="none" w:sz="0" w:space="0" w:color="auto"/>
        <w:right w:val="none" w:sz="0" w:space="0" w:color="auto"/>
      </w:divBdr>
    </w:div>
    <w:div w:id="1323118890">
      <w:bodyDiv w:val="1"/>
      <w:marLeft w:val="0"/>
      <w:marRight w:val="0"/>
      <w:marTop w:val="0"/>
      <w:marBottom w:val="0"/>
      <w:divBdr>
        <w:top w:val="none" w:sz="0" w:space="0" w:color="auto"/>
        <w:left w:val="none" w:sz="0" w:space="0" w:color="auto"/>
        <w:bottom w:val="none" w:sz="0" w:space="0" w:color="auto"/>
        <w:right w:val="none" w:sz="0" w:space="0" w:color="auto"/>
      </w:divBdr>
    </w:div>
    <w:div w:id="1323776458">
      <w:bodyDiv w:val="1"/>
      <w:marLeft w:val="0"/>
      <w:marRight w:val="0"/>
      <w:marTop w:val="0"/>
      <w:marBottom w:val="0"/>
      <w:divBdr>
        <w:top w:val="none" w:sz="0" w:space="0" w:color="auto"/>
        <w:left w:val="none" w:sz="0" w:space="0" w:color="auto"/>
        <w:bottom w:val="none" w:sz="0" w:space="0" w:color="auto"/>
        <w:right w:val="none" w:sz="0" w:space="0" w:color="auto"/>
      </w:divBdr>
    </w:div>
    <w:div w:id="1327325427">
      <w:bodyDiv w:val="1"/>
      <w:marLeft w:val="0"/>
      <w:marRight w:val="0"/>
      <w:marTop w:val="0"/>
      <w:marBottom w:val="0"/>
      <w:divBdr>
        <w:top w:val="none" w:sz="0" w:space="0" w:color="auto"/>
        <w:left w:val="none" w:sz="0" w:space="0" w:color="auto"/>
        <w:bottom w:val="none" w:sz="0" w:space="0" w:color="auto"/>
        <w:right w:val="none" w:sz="0" w:space="0" w:color="auto"/>
      </w:divBdr>
    </w:div>
    <w:div w:id="1332872659">
      <w:bodyDiv w:val="1"/>
      <w:marLeft w:val="0"/>
      <w:marRight w:val="0"/>
      <w:marTop w:val="0"/>
      <w:marBottom w:val="0"/>
      <w:divBdr>
        <w:top w:val="none" w:sz="0" w:space="0" w:color="auto"/>
        <w:left w:val="none" w:sz="0" w:space="0" w:color="auto"/>
        <w:bottom w:val="none" w:sz="0" w:space="0" w:color="auto"/>
        <w:right w:val="none" w:sz="0" w:space="0" w:color="auto"/>
      </w:divBdr>
    </w:div>
    <w:div w:id="1334183302">
      <w:bodyDiv w:val="1"/>
      <w:marLeft w:val="0"/>
      <w:marRight w:val="0"/>
      <w:marTop w:val="0"/>
      <w:marBottom w:val="0"/>
      <w:divBdr>
        <w:top w:val="none" w:sz="0" w:space="0" w:color="auto"/>
        <w:left w:val="none" w:sz="0" w:space="0" w:color="auto"/>
        <w:bottom w:val="none" w:sz="0" w:space="0" w:color="auto"/>
        <w:right w:val="none" w:sz="0" w:space="0" w:color="auto"/>
      </w:divBdr>
    </w:div>
    <w:div w:id="1338507394">
      <w:bodyDiv w:val="1"/>
      <w:marLeft w:val="0"/>
      <w:marRight w:val="0"/>
      <w:marTop w:val="0"/>
      <w:marBottom w:val="0"/>
      <w:divBdr>
        <w:top w:val="none" w:sz="0" w:space="0" w:color="auto"/>
        <w:left w:val="none" w:sz="0" w:space="0" w:color="auto"/>
        <w:bottom w:val="none" w:sz="0" w:space="0" w:color="auto"/>
        <w:right w:val="none" w:sz="0" w:space="0" w:color="auto"/>
      </w:divBdr>
    </w:div>
    <w:div w:id="1339387914">
      <w:bodyDiv w:val="1"/>
      <w:marLeft w:val="0"/>
      <w:marRight w:val="0"/>
      <w:marTop w:val="0"/>
      <w:marBottom w:val="0"/>
      <w:divBdr>
        <w:top w:val="none" w:sz="0" w:space="0" w:color="auto"/>
        <w:left w:val="none" w:sz="0" w:space="0" w:color="auto"/>
        <w:bottom w:val="none" w:sz="0" w:space="0" w:color="auto"/>
        <w:right w:val="none" w:sz="0" w:space="0" w:color="auto"/>
      </w:divBdr>
    </w:div>
    <w:div w:id="1349286172">
      <w:bodyDiv w:val="1"/>
      <w:marLeft w:val="0"/>
      <w:marRight w:val="0"/>
      <w:marTop w:val="0"/>
      <w:marBottom w:val="0"/>
      <w:divBdr>
        <w:top w:val="none" w:sz="0" w:space="0" w:color="auto"/>
        <w:left w:val="none" w:sz="0" w:space="0" w:color="auto"/>
        <w:bottom w:val="none" w:sz="0" w:space="0" w:color="auto"/>
        <w:right w:val="none" w:sz="0" w:space="0" w:color="auto"/>
      </w:divBdr>
    </w:div>
    <w:div w:id="1357271323">
      <w:bodyDiv w:val="1"/>
      <w:marLeft w:val="0"/>
      <w:marRight w:val="0"/>
      <w:marTop w:val="0"/>
      <w:marBottom w:val="0"/>
      <w:divBdr>
        <w:top w:val="none" w:sz="0" w:space="0" w:color="auto"/>
        <w:left w:val="none" w:sz="0" w:space="0" w:color="auto"/>
        <w:bottom w:val="none" w:sz="0" w:space="0" w:color="auto"/>
        <w:right w:val="none" w:sz="0" w:space="0" w:color="auto"/>
      </w:divBdr>
    </w:div>
    <w:div w:id="1382830360">
      <w:bodyDiv w:val="1"/>
      <w:marLeft w:val="0"/>
      <w:marRight w:val="0"/>
      <w:marTop w:val="0"/>
      <w:marBottom w:val="0"/>
      <w:divBdr>
        <w:top w:val="none" w:sz="0" w:space="0" w:color="auto"/>
        <w:left w:val="none" w:sz="0" w:space="0" w:color="auto"/>
        <w:bottom w:val="none" w:sz="0" w:space="0" w:color="auto"/>
        <w:right w:val="none" w:sz="0" w:space="0" w:color="auto"/>
      </w:divBdr>
    </w:div>
    <w:div w:id="1388842586">
      <w:bodyDiv w:val="1"/>
      <w:marLeft w:val="0"/>
      <w:marRight w:val="0"/>
      <w:marTop w:val="0"/>
      <w:marBottom w:val="0"/>
      <w:divBdr>
        <w:top w:val="none" w:sz="0" w:space="0" w:color="auto"/>
        <w:left w:val="none" w:sz="0" w:space="0" w:color="auto"/>
        <w:bottom w:val="none" w:sz="0" w:space="0" w:color="auto"/>
        <w:right w:val="none" w:sz="0" w:space="0" w:color="auto"/>
      </w:divBdr>
    </w:div>
    <w:div w:id="1396005693">
      <w:bodyDiv w:val="1"/>
      <w:marLeft w:val="0"/>
      <w:marRight w:val="0"/>
      <w:marTop w:val="0"/>
      <w:marBottom w:val="0"/>
      <w:divBdr>
        <w:top w:val="none" w:sz="0" w:space="0" w:color="auto"/>
        <w:left w:val="none" w:sz="0" w:space="0" w:color="auto"/>
        <w:bottom w:val="none" w:sz="0" w:space="0" w:color="auto"/>
        <w:right w:val="none" w:sz="0" w:space="0" w:color="auto"/>
      </w:divBdr>
    </w:div>
    <w:div w:id="1399018616">
      <w:bodyDiv w:val="1"/>
      <w:marLeft w:val="0"/>
      <w:marRight w:val="0"/>
      <w:marTop w:val="0"/>
      <w:marBottom w:val="0"/>
      <w:divBdr>
        <w:top w:val="none" w:sz="0" w:space="0" w:color="auto"/>
        <w:left w:val="none" w:sz="0" w:space="0" w:color="auto"/>
        <w:bottom w:val="none" w:sz="0" w:space="0" w:color="auto"/>
        <w:right w:val="none" w:sz="0" w:space="0" w:color="auto"/>
      </w:divBdr>
    </w:div>
    <w:div w:id="1401169388">
      <w:bodyDiv w:val="1"/>
      <w:marLeft w:val="0"/>
      <w:marRight w:val="0"/>
      <w:marTop w:val="0"/>
      <w:marBottom w:val="0"/>
      <w:divBdr>
        <w:top w:val="none" w:sz="0" w:space="0" w:color="auto"/>
        <w:left w:val="none" w:sz="0" w:space="0" w:color="auto"/>
        <w:bottom w:val="none" w:sz="0" w:space="0" w:color="auto"/>
        <w:right w:val="none" w:sz="0" w:space="0" w:color="auto"/>
      </w:divBdr>
    </w:div>
    <w:div w:id="1406297117">
      <w:bodyDiv w:val="1"/>
      <w:marLeft w:val="0"/>
      <w:marRight w:val="0"/>
      <w:marTop w:val="0"/>
      <w:marBottom w:val="0"/>
      <w:divBdr>
        <w:top w:val="none" w:sz="0" w:space="0" w:color="auto"/>
        <w:left w:val="none" w:sz="0" w:space="0" w:color="auto"/>
        <w:bottom w:val="none" w:sz="0" w:space="0" w:color="auto"/>
        <w:right w:val="none" w:sz="0" w:space="0" w:color="auto"/>
      </w:divBdr>
    </w:div>
    <w:div w:id="1422026071">
      <w:bodyDiv w:val="1"/>
      <w:marLeft w:val="0"/>
      <w:marRight w:val="0"/>
      <w:marTop w:val="0"/>
      <w:marBottom w:val="0"/>
      <w:divBdr>
        <w:top w:val="none" w:sz="0" w:space="0" w:color="auto"/>
        <w:left w:val="none" w:sz="0" w:space="0" w:color="auto"/>
        <w:bottom w:val="none" w:sz="0" w:space="0" w:color="auto"/>
        <w:right w:val="none" w:sz="0" w:space="0" w:color="auto"/>
      </w:divBdr>
    </w:div>
    <w:div w:id="1422490106">
      <w:bodyDiv w:val="1"/>
      <w:marLeft w:val="0"/>
      <w:marRight w:val="0"/>
      <w:marTop w:val="0"/>
      <w:marBottom w:val="0"/>
      <w:divBdr>
        <w:top w:val="none" w:sz="0" w:space="0" w:color="auto"/>
        <w:left w:val="none" w:sz="0" w:space="0" w:color="auto"/>
        <w:bottom w:val="none" w:sz="0" w:space="0" w:color="auto"/>
        <w:right w:val="none" w:sz="0" w:space="0" w:color="auto"/>
      </w:divBdr>
    </w:div>
    <w:div w:id="1443497787">
      <w:bodyDiv w:val="1"/>
      <w:marLeft w:val="0"/>
      <w:marRight w:val="0"/>
      <w:marTop w:val="0"/>
      <w:marBottom w:val="0"/>
      <w:divBdr>
        <w:top w:val="none" w:sz="0" w:space="0" w:color="auto"/>
        <w:left w:val="none" w:sz="0" w:space="0" w:color="auto"/>
        <w:bottom w:val="none" w:sz="0" w:space="0" w:color="auto"/>
        <w:right w:val="none" w:sz="0" w:space="0" w:color="auto"/>
      </w:divBdr>
    </w:div>
    <w:div w:id="1445659485">
      <w:bodyDiv w:val="1"/>
      <w:marLeft w:val="0"/>
      <w:marRight w:val="0"/>
      <w:marTop w:val="0"/>
      <w:marBottom w:val="0"/>
      <w:divBdr>
        <w:top w:val="none" w:sz="0" w:space="0" w:color="auto"/>
        <w:left w:val="none" w:sz="0" w:space="0" w:color="auto"/>
        <w:bottom w:val="none" w:sz="0" w:space="0" w:color="auto"/>
        <w:right w:val="none" w:sz="0" w:space="0" w:color="auto"/>
      </w:divBdr>
    </w:div>
    <w:div w:id="1446002725">
      <w:bodyDiv w:val="1"/>
      <w:marLeft w:val="0"/>
      <w:marRight w:val="0"/>
      <w:marTop w:val="0"/>
      <w:marBottom w:val="0"/>
      <w:divBdr>
        <w:top w:val="none" w:sz="0" w:space="0" w:color="auto"/>
        <w:left w:val="none" w:sz="0" w:space="0" w:color="auto"/>
        <w:bottom w:val="none" w:sz="0" w:space="0" w:color="auto"/>
        <w:right w:val="none" w:sz="0" w:space="0" w:color="auto"/>
      </w:divBdr>
    </w:div>
    <w:div w:id="1448425317">
      <w:bodyDiv w:val="1"/>
      <w:marLeft w:val="0"/>
      <w:marRight w:val="0"/>
      <w:marTop w:val="0"/>
      <w:marBottom w:val="0"/>
      <w:divBdr>
        <w:top w:val="none" w:sz="0" w:space="0" w:color="auto"/>
        <w:left w:val="none" w:sz="0" w:space="0" w:color="auto"/>
        <w:bottom w:val="none" w:sz="0" w:space="0" w:color="auto"/>
        <w:right w:val="none" w:sz="0" w:space="0" w:color="auto"/>
      </w:divBdr>
    </w:div>
    <w:div w:id="1457870221">
      <w:bodyDiv w:val="1"/>
      <w:marLeft w:val="0"/>
      <w:marRight w:val="0"/>
      <w:marTop w:val="0"/>
      <w:marBottom w:val="0"/>
      <w:divBdr>
        <w:top w:val="none" w:sz="0" w:space="0" w:color="auto"/>
        <w:left w:val="none" w:sz="0" w:space="0" w:color="auto"/>
        <w:bottom w:val="none" w:sz="0" w:space="0" w:color="auto"/>
        <w:right w:val="none" w:sz="0" w:space="0" w:color="auto"/>
      </w:divBdr>
    </w:div>
    <w:div w:id="1467506675">
      <w:bodyDiv w:val="1"/>
      <w:marLeft w:val="0"/>
      <w:marRight w:val="0"/>
      <w:marTop w:val="0"/>
      <w:marBottom w:val="0"/>
      <w:divBdr>
        <w:top w:val="none" w:sz="0" w:space="0" w:color="auto"/>
        <w:left w:val="none" w:sz="0" w:space="0" w:color="auto"/>
        <w:bottom w:val="none" w:sz="0" w:space="0" w:color="auto"/>
        <w:right w:val="none" w:sz="0" w:space="0" w:color="auto"/>
      </w:divBdr>
    </w:div>
    <w:div w:id="1467968084">
      <w:bodyDiv w:val="1"/>
      <w:marLeft w:val="0"/>
      <w:marRight w:val="0"/>
      <w:marTop w:val="0"/>
      <w:marBottom w:val="0"/>
      <w:divBdr>
        <w:top w:val="none" w:sz="0" w:space="0" w:color="auto"/>
        <w:left w:val="none" w:sz="0" w:space="0" w:color="auto"/>
        <w:bottom w:val="none" w:sz="0" w:space="0" w:color="auto"/>
        <w:right w:val="none" w:sz="0" w:space="0" w:color="auto"/>
      </w:divBdr>
    </w:div>
    <w:div w:id="1479299565">
      <w:bodyDiv w:val="1"/>
      <w:marLeft w:val="0"/>
      <w:marRight w:val="0"/>
      <w:marTop w:val="0"/>
      <w:marBottom w:val="0"/>
      <w:divBdr>
        <w:top w:val="none" w:sz="0" w:space="0" w:color="auto"/>
        <w:left w:val="none" w:sz="0" w:space="0" w:color="auto"/>
        <w:bottom w:val="none" w:sz="0" w:space="0" w:color="auto"/>
        <w:right w:val="none" w:sz="0" w:space="0" w:color="auto"/>
      </w:divBdr>
    </w:div>
    <w:div w:id="1479761884">
      <w:bodyDiv w:val="1"/>
      <w:marLeft w:val="0"/>
      <w:marRight w:val="0"/>
      <w:marTop w:val="0"/>
      <w:marBottom w:val="0"/>
      <w:divBdr>
        <w:top w:val="none" w:sz="0" w:space="0" w:color="auto"/>
        <w:left w:val="none" w:sz="0" w:space="0" w:color="auto"/>
        <w:bottom w:val="none" w:sz="0" w:space="0" w:color="auto"/>
        <w:right w:val="none" w:sz="0" w:space="0" w:color="auto"/>
      </w:divBdr>
    </w:div>
    <w:div w:id="1484926552">
      <w:bodyDiv w:val="1"/>
      <w:marLeft w:val="0"/>
      <w:marRight w:val="0"/>
      <w:marTop w:val="0"/>
      <w:marBottom w:val="0"/>
      <w:divBdr>
        <w:top w:val="none" w:sz="0" w:space="0" w:color="auto"/>
        <w:left w:val="none" w:sz="0" w:space="0" w:color="auto"/>
        <w:bottom w:val="none" w:sz="0" w:space="0" w:color="auto"/>
        <w:right w:val="none" w:sz="0" w:space="0" w:color="auto"/>
      </w:divBdr>
    </w:div>
    <w:div w:id="1486125776">
      <w:bodyDiv w:val="1"/>
      <w:marLeft w:val="0"/>
      <w:marRight w:val="0"/>
      <w:marTop w:val="0"/>
      <w:marBottom w:val="0"/>
      <w:divBdr>
        <w:top w:val="none" w:sz="0" w:space="0" w:color="auto"/>
        <w:left w:val="none" w:sz="0" w:space="0" w:color="auto"/>
        <w:bottom w:val="none" w:sz="0" w:space="0" w:color="auto"/>
        <w:right w:val="none" w:sz="0" w:space="0" w:color="auto"/>
      </w:divBdr>
    </w:div>
    <w:div w:id="1486437277">
      <w:bodyDiv w:val="1"/>
      <w:marLeft w:val="0"/>
      <w:marRight w:val="0"/>
      <w:marTop w:val="0"/>
      <w:marBottom w:val="0"/>
      <w:divBdr>
        <w:top w:val="none" w:sz="0" w:space="0" w:color="auto"/>
        <w:left w:val="none" w:sz="0" w:space="0" w:color="auto"/>
        <w:bottom w:val="none" w:sz="0" w:space="0" w:color="auto"/>
        <w:right w:val="none" w:sz="0" w:space="0" w:color="auto"/>
      </w:divBdr>
    </w:div>
    <w:div w:id="1486969820">
      <w:bodyDiv w:val="1"/>
      <w:marLeft w:val="0"/>
      <w:marRight w:val="0"/>
      <w:marTop w:val="0"/>
      <w:marBottom w:val="0"/>
      <w:divBdr>
        <w:top w:val="none" w:sz="0" w:space="0" w:color="auto"/>
        <w:left w:val="none" w:sz="0" w:space="0" w:color="auto"/>
        <w:bottom w:val="none" w:sz="0" w:space="0" w:color="auto"/>
        <w:right w:val="none" w:sz="0" w:space="0" w:color="auto"/>
      </w:divBdr>
    </w:div>
    <w:div w:id="1495419207">
      <w:bodyDiv w:val="1"/>
      <w:marLeft w:val="0"/>
      <w:marRight w:val="0"/>
      <w:marTop w:val="0"/>
      <w:marBottom w:val="0"/>
      <w:divBdr>
        <w:top w:val="none" w:sz="0" w:space="0" w:color="auto"/>
        <w:left w:val="none" w:sz="0" w:space="0" w:color="auto"/>
        <w:bottom w:val="none" w:sz="0" w:space="0" w:color="auto"/>
        <w:right w:val="none" w:sz="0" w:space="0" w:color="auto"/>
      </w:divBdr>
    </w:div>
    <w:div w:id="1495952532">
      <w:bodyDiv w:val="1"/>
      <w:marLeft w:val="0"/>
      <w:marRight w:val="0"/>
      <w:marTop w:val="0"/>
      <w:marBottom w:val="0"/>
      <w:divBdr>
        <w:top w:val="none" w:sz="0" w:space="0" w:color="auto"/>
        <w:left w:val="none" w:sz="0" w:space="0" w:color="auto"/>
        <w:bottom w:val="none" w:sz="0" w:space="0" w:color="auto"/>
        <w:right w:val="none" w:sz="0" w:space="0" w:color="auto"/>
      </w:divBdr>
    </w:div>
    <w:div w:id="1496528328">
      <w:bodyDiv w:val="1"/>
      <w:marLeft w:val="0"/>
      <w:marRight w:val="0"/>
      <w:marTop w:val="0"/>
      <w:marBottom w:val="0"/>
      <w:divBdr>
        <w:top w:val="none" w:sz="0" w:space="0" w:color="auto"/>
        <w:left w:val="none" w:sz="0" w:space="0" w:color="auto"/>
        <w:bottom w:val="none" w:sz="0" w:space="0" w:color="auto"/>
        <w:right w:val="none" w:sz="0" w:space="0" w:color="auto"/>
      </w:divBdr>
    </w:div>
    <w:div w:id="1498224903">
      <w:bodyDiv w:val="1"/>
      <w:marLeft w:val="0"/>
      <w:marRight w:val="0"/>
      <w:marTop w:val="0"/>
      <w:marBottom w:val="0"/>
      <w:divBdr>
        <w:top w:val="none" w:sz="0" w:space="0" w:color="auto"/>
        <w:left w:val="none" w:sz="0" w:space="0" w:color="auto"/>
        <w:bottom w:val="none" w:sz="0" w:space="0" w:color="auto"/>
        <w:right w:val="none" w:sz="0" w:space="0" w:color="auto"/>
      </w:divBdr>
    </w:div>
    <w:div w:id="1501264648">
      <w:bodyDiv w:val="1"/>
      <w:marLeft w:val="0"/>
      <w:marRight w:val="0"/>
      <w:marTop w:val="0"/>
      <w:marBottom w:val="0"/>
      <w:divBdr>
        <w:top w:val="none" w:sz="0" w:space="0" w:color="auto"/>
        <w:left w:val="none" w:sz="0" w:space="0" w:color="auto"/>
        <w:bottom w:val="none" w:sz="0" w:space="0" w:color="auto"/>
        <w:right w:val="none" w:sz="0" w:space="0" w:color="auto"/>
      </w:divBdr>
    </w:div>
    <w:div w:id="1501845075">
      <w:bodyDiv w:val="1"/>
      <w:marLeft w:val="0"/>
      <w:marRight w:val="0"/>
      <w:marTop w:val="0"/>
      <w:marBottom w:val="0"/>
      <w:divBdr>
        <w:top w:val="none" w:sz="0" w:space="0" w:color="auto"/>
        <w:left w:val="none" w:sz="0" w:space="0" w:color="auto"/>
        <w:bottom w:val="none" w:sz="0" w:space="0" w:color="auto"/>
        <w:right w:val="none" w:sz="0" w:space="0" w:color="auto"/>
      </w:divBdr>
    </w:div>
    <w:div w:id="1503427972">
      <w:bodyDiv w:val="1"/>
      <w:marLeft w:val="0"/>
      <w:marRight w:val="0"/>
      <w:marTop w:val="0"/>
      <w:marBottom w:val="0"/>
      <w:divBdr>
        <w:top w:val="none" w:sz="0" w:space="0" w:color="auto"/>
        <w:left w:val="none" w:sz="0" w:space="0" w:color="auto"/>
        <w:bottom w:val="none" w:sz="0" w:space="0" w:color="auto"/>
        <w:right w:val="none" w:sz="0" w:space="0" w:color="auto"/>
      </w:divBdr>
    </w:div>
    <w:div w:id="1510683071">
      <w:bodyDiv w:val="1"/>
      <w:marLeft w:val="0"/>
      <w:marRight w:val="0"/>
      <w:marTop w:val="0"/>
      <w:marBottom w:val="0"/>
      <w:divBdr>
        <w:top w:val="none" w:sz="0" w:space="0" w:color="auto"/>
        <w:left w:val="none" w:sz="0" w:space="0" w:color="auto"/>
        <w:bottom w:val="none" w:sz="0" w:space="0" w:color="auto"/>
        <w:right w:val="none" w:sz="0" w:space="0" w:color="auto"/>
      </w:divBdr>
    </w:div>
    <w:div w:id="1514613449">
      <w:bodyDiv w:val="1"/>
      <w:marLeft w:val="0"/>
      <w:marRight w:val="0"/>
      <w:marTop w:val="0"/>
      <w:marBottom w:val="0"/>
      <w:divBdr>
        <w:top w:val="none" w:sz="0" w:space="0" w:color="auto"/>
        <w:left w:val="none" w:sz="0" w:space="0" w:color="auto"/>
        <w:bottom w:val="none" w:sz="0" w:space="0" w:color="auto"/>
        <w:right w:val="none" w:sz="0" w:space="0" w:color="auto"/>
      </w:divBdr>
    </w:div>
    <w:div w:id="1514756802">
      <w:bodyDiv w:val="1"/>
      <w:marLeft w:val="0"/>
      <w:marRight w:val="0"/>
      <w:marTop w:val="0"/>
      <w:marBottom w:val="0"/>
      <w:divBdr>
        <w:top w:val="none" w:sz="0" w:space="0" w:color="auto"/>
        <w:left w:val="none" w:sz="0" w:space="0" w:color="auto"/>
        <w:bottom w:val="none" w:sz="0" w:space="0" w:color="auto"/>
        <w:right w:val="none" w:sz="0" w:space="0" w:color="auto"/>
      </w:divBdr>
    </w:div>
    <w:div w:id="1515142967">
      <w:bodyDiv w:val="1"/>
      <w:marLeft w:val="0"/>
      <w:marRight w:val="0"/>
      <w:marTop w:val="0"/>
      <w:marBottom w:val="0"/>
      <w:divBdr>
        <w:top w:val="none" w:sz="0" w:space="0" w:color="auto"/>
        <w:left w:val="none" w:sz="0" w:space="0" w:color="auto"/>
        <w:bottom w:val="none" w:sz="0" w:space="0" w:color="auto"/>
        <w:right w:val="none" w:sz="0" w:space="0" w:color="auto"/>
      </w:divBdr>
    </w:div>
    <w:div w:id="1516260314">
      <w:bodyDiv w:val="1"/>
      <w:marLeft w:val="0"/>
      <w:marRight w:val="0"/>
      <w:marTop w:val="0"/>
      <w:marBottom w:val="0"/>
      <w:divBdr>
        <w:top w:val="none" w:sz="0" w:space="0" w:color="auto"/>
        <w:left w:val="none" w:sz="0" w:space="0" w:color="auto"/>
        <w:bottom w:val="none" w:sz="0" w:space="0" w:color="auto"/>
        <w:right w:val="none" w:sz="0" w:space="0" w:color="auto"/>
      </w:divBdr>
    </w:div>
    <w:div w:id="1517696260">
      <w:bodyDiv w:val="1"/>
      <w:marLeft w:val="0"/>
      <w:marRight w:val="0"/>
      <w:marTop w:val="0"/>
      <w:marBottom w:val="0"/>
      <w:divBdr>
        <w:top w:val="none" w:sz="0" w:space="0" w:color="auto"/>
        <w:left w:val="none" w:sz="0" w:space="0" w:color="auto"/>
        <w:bottom w:val="none" w:sz="0" w:space="0" w:color="auto"/>
        <w:right w:val="none" w:sz="0" w:space="0" w:color="auto"/>
      </w:divBdr>
    </w:div>
    <w:div w:id="1519536680">
      <w:bodyDiv w:val="1"/>
      <w:marLeft w:val="0"/>
      <w:marRight w:val="0"/>
      <w:marTop w:val="0"/>
      <w:marBottom w:val="0"/>
      <w:divBdr>
        <w:top w:val="none" w:sz="0" w:space="0" w:color="auto"/>
        <w:left w:val="none" w:sz="0" w:space="0" w:color="auto"/>
        <w:bottom w:val="none" w:sz="0" w:space="0" w:color="auto"/>
        <w:right w:val="none" w:sz="0" w:space="0" w:color="auto"/>
      </w:divBdr>
    </w:div>
    <w:div w:id="1523547180">
      <w:bodyDiv w:val="1"/>
      <w:marLeft w:val="0"/>
      <w:marRight w:val="0"/>
      <w:marTop w:val="0"/>
      <w:marBottom w:val="0"/>
      <w:divBdr>
        <w:top w:val="none" w:sz="0" w:space="0" w:color="auto"/>
        <w:left w:val="none" w:sz="0" w:space="0" w:color="auto"/>
        <w:bottom w:val="none" w:sz="0" w:space="0" w:color="auto"/>
        <w:right w:val="none" w:sz="0" w:space="0" w:color="auto"/>
      </w:divBdr>
    </w:div>
    <w:div w:id="1527138755">
      <w:bodyDiv w:val="1"/>
      <w:marLeft w:val="0"/>
      <w:marRight w:val="0"/>
      <w:marTop w:val="0"/>
      <w:marBottom w:val="0"/>
      <w:divBdr>
        <w:top w:val="none" w:sz="0" w:space="0" w:color="auto"/>
        <w:left w:val="none" w:sz="0" w:space="0" w:color="auto"/>
        <w:bottom w:val="none" w:sz="0" w:space="0" w:color="auto"/>
        <w:right w:val="none" w:sz="0" w:space="0" w:color="auto"/>
      </w:divBdr>
    </w:div>
    <w:div w:id="1528366355">
      <w:bodyDiv w:val="1"/>
      <w:marLeft w:val="0"/>
      <w:marRight w:val="0"/>
      <w:marTop w:val="0"/>
      <w:marBottom w:val="0"/>
      <w:divBdr>
        <w:top w:val="none" w:sz="0" w:space="0" w:color="auto"/>
        <w:left w:val="none" w:sz="0" w:space="0" w:color="auto"/>
        <w:bottom w:val="none" w:sz="0" w:space="0" w:color="auto"/>
        <w:right w:val="none" w:sz="0" w:space="0" w:color="auto"/>
      </w:divBdr>
    </w:div>
    <w:div w:id="1530989804">
      <w:bodyDiv w:val="1"/>
      <w:marLeft w:val="0"/>
      <w:marRight w:val="0"/>
      <w:marTop w:val="0"/>
      <w:marBottom w:val="0"/>
      <w:divBdr>
        <w:top w:val="none" w:sz="0" w:space="0" w:color="auto"/>
        <w:left w:val="none" w:sz="0" w:space="0" w:color="auto"/>
        <w:bottom w:val="none" w:sz="0" w:space="0" w:color="auto"/>
        <w:right w:val="none" w:sz="0" w:space="0" w:color="auto"/>
      </w:divBdr>
    </w:div>
    <w:div w:id="1536195229">
      <w:bodyDiv w:val="1"/>
      <w:marLeft w:val="0"/>
      <w:marRight w:val="0"/>
      <w:marTop w:val="0"/>
      <w:marBottom w:val="0"/>
      <w:divBdr>
        <w:top w:val="none" w:sz="0" w:space="0" w:color="auto"/>
        <w:left w:val="none" w:sz="0" w:space="0" w:color="auto"/>
        <w:bottom w:val="none" w:sz="0" w:space="0" w:color="auto"/>
        <w:right w:val="none" w:sz="0" w:space="0" w:color="auto"/>
      </w:divBdr>
    </w:div>
    <w:div w:id="1542085675">
      <w:bodyDiv w:val="1"/>
      <w:marLeft w:val="0"/>
      <w:marRight w:val="0"/>
      <w:marTop w:val="0"/>
      <w:marBottom w:val="0"/>
      <w:divBdr>
        <w:top w:val="none" w:sz="0" w:space="0" w:color="auto"/>
        <w:left w:val="none" w:sz="0" w:space="0" w:color="auto"/>
        <w:bottom w:val="none" w:sz="0" w:space="0" w:color="auto"/>
        <w:right w:val="none" w:sz="0" w:space="0" w:color="auto"/>
      </w:divBdr>
    </w:div>
    <w:div w:id="1553155870">
      <w:bodyDiv w:val="1"/>
      <w:marLeft w:val="0"/>
      <w:marRight w:val="0"/>
      <w:marTop w:val="0"/>
      <w:marBottom w:val="0"/>
      <w:divBdr>
        <w:top w:val="none" w:sz="0" w:space="0" w:color="auto"/>
        <w:left w:val="none" w:sz="0" w:space="0" w:color="auto"/>
        <w:bottom w:val="none" w:sz="0" w:space="0" w:color="auto"/>
        <w:right w:val="none" w:sz="0" w:space="0" w:color="auto"/>
      </w:divBdr>
    </w:div>
    <w:div w:id="1561598556">
      <w:bodyDiv w:val="1"/>
      <w:marLeft w:val="0"/>
      <w:marRight w:val="0"/>
      <w:marTop w:val="0"/>
      <w:marBottom w:val="0"/>
      <w:divBdr>
        <w:top w:val="none" w:sz="0" w:space="0" w:color="auto"/>
        <w:left w:val="none" w:sz="0" w:space="0" w:color="auto"/>
        <w:bottom w:val="none" w:sz="0" w:space="0" w:color="auto"/>
        <w:right w:val="none" w:sz="0" w:space="0" w:color="auto"/>
      </w:divBdr>
    </w:div>
    <w:div w:id="1562327875">
      <w:bodyDiv w:val="1"/>
      <w:marLeft w:val="0"/>
      <w:marRight w:val="0"/>
      <w:marTop w:val="0"/>
      <w:marBottom w:val="0"/>
      <w:divBdr>
        <w:top w:val="none" w:sz="0" w:space="0" w:color="auto"/>
        <w:left w:val="none" w:sz="0" w:space="0" w:color="auto"/>
        <w:bottom w:val="none" w:sz="0" w:space="0" w:color="auto"/>
        <w:right w:val="none" w:sz="0" w:space="0" w:color="auto"/>
      </w:divBdr>
    </w:div>
    <w:div w:id="1569537275">
      <w:bodyDiv w:val="1"/>
      <w:marLeft w:val="0"/>
      <w:marRight w:val="0"/>
      <w:marTop w:val="0"/>
      <w:marBottom w:val="0"/>
      <w:divBdr>
        <w:top w:val="none" w:sz="0" w:space="0" w:color="auto"/>
        <w:left w:val="none" w:sz="0" w:space="0" w:color="auto"/>
        <w:bottom w:val="none" w:sz="0" w:space="0" w:color="auto"/>
        <w:right w:val="none" w:sz="0" w:space="0" w:color="auto"/>
      </w:divBdr>
    </w:div>
    <w:div w:id="1574731552">
      <w:bodyDiv w:val="1"/>
      <w:marLeft w:val="0"/>
      <w:marRight w:val="0"/>
      <w:marTop w:val="0"/>
      <w:marBottom w:val="0"/>
      <w:divBdr>
        <w:top w:val="none" w:sz="0" w:space="0" w:color="auto"/>
        <w:left w:val="none" w:sz="0" w:space="0" w:color="auto"/>
        <w:bottom w:val="none" w:sz="0" w:space="0" w:color="auto"/>
        <w:right w:val="none" w:sz="0" w:space="0" w:color="auto"/>
      </w:divBdr>
    </w:div>
    <w:div w:id="1575315436">
      <w:bodyDiv w:val="1"/>
      <w:marLeft w:val="0"/>
      <w:marRight w:val="0"/>
      <w:marTop w:val="0"/>
      <w:marBottom w:val="0"/>
      <w:divBdr>
        <w:top w:val="none" w:sz="0" w:space="0" w:color="auto"/>
        <w:left w:val="none" w:sz="0" w:space="0" w:color="auto"/>
        <w:bottom w:val="none" w:sz="0" w:space="0" w:color="auto"/>
        <w:right w:val="none" w:sz="0" w:space="0" w:color="auto"/>
      </w:divBdr>
    </w:div>
    <w:div w:id="1576040648">
      <w:bodyDiv w:val="1"/>
      <w:marLeft w:val="0"/>
      <w:marRight w:val="0"/>
      <w:marTop w:val="0"/>
      <w:marBottom w:val="0"/>
      <w:divBdr>
        <w:top w:val="none" w:sz="0" w:space="0" w:color="auto"/>
        <w:left w:val="none" w:sz="0" w:space="0" w:color="auto"/>
        <w:bottom w:val="none" w:sz="0" w:space="0" w:color="auto"/>
        <w:right w:val="none" w:sz="0" w:space="0" w:color="auto"/>
      </w:divBdr>
    </w:div>
    <w:div w:id="1580629659">
      <w:bodyDiv w:val="1"/>
      <w:marLeft w:val="0"/>
      <w:marRight w:val="0"/>
      <w:marTop w:val="0"/>
      <w:marBottom w:val="0"/>
      <w:divBdr>
        <w:top w:val="none" w:sz="0" w:space="0" w:color="auto"/>
        <w:left w:val="none" w:sz="0" w:space="0" w:color="auto"/>
        <w:bottom w:val="none" w:sz="0" w:space="0" w:color="auto"/>
        <w:right w:val="none" w:sz="0" w:space="0" w:color="auto"/>
      </w:divBdr>
    </w:div>
    <w:div w:id="1584333152">
      <w:bodyDiv w:val="1"/>
      <w:marLeft w:val="0"/>
      <w:marRight w:val="0"/>
      <w:marTop w:val="0"/>
      <w:marBottom w:val="0"/>
      <w:divBdr>
        <w:top w:val="none" w:sz="0" w:space="0" w:color="auto"/>
        <w:left w:val="none" w:sz="0" w:space="0" w:color="auto"/>
        <w:bottom w:val="none" w:sz="0" w:space="0" w:color="auto"/>
        <w:right w:val="none" w:sz="0" w:space="0" w:color="auto"/>
      </w:divBdr>
    </w:div>
    <w:div w:id="1586038901">
      <w:bodyDiv w:val="1"/>
      <w:marLeft w:val="0"/>
      <w:marRight w:val="0"/>
      <w:marTop w:val="0"/>
      <w:marBottom w:val="0"/>
      <w:divBdr>
        <w:top w:val="none" w:sz="0" w:space="0" w:color="auto"/>
        <w:left w:val="none" w:sz="0" w:space="0" w:color="auto"/>
        <w:bottom w:val="none" w:sz="0" w:space="0" w:color="auto"/>
        <w:right w:val="none" w:sz="0" w:space="0" w:color="auto"/>
      </w:divBdr>
    </w:div>
    <w:div w:id="1590386488">
      <w:bodyDiv w:val="1"/>
      <w:marLeft w:val="0"/>
      <w:marRight w:val="0"/>
      <w:marTop w:val="0"/>
      <w:marBottom w:val="0"/>
      <w:divBdr>
        <w:top w:val="none" w:sz="0" w:space="0" w:color="auto"/>
        <w:left w:val="none" w:sz="0" w:space="0" w:color="auto"/>
        <w:bottom w:val="none" w:sz="0" w:space="0" w:color="auto"/>
        <w:right w:val="none" w:sz="0" w:space="0" w:color="auto"/>
      </w:divBdr>
    </w:div>
    <w:div w:id="1597053960">
      <w:bodyDiv w:val="1"/>
      <w:marLeft w:val="0"/>
      <w:marRight w:val="0"/>
      <w:marTop w:val="0"/>
      <w:marBottom w:val="0"/>
      <w:divBdr>
        <w:top w:val="none" w:sz="0" w:space="0" w:color="auto"/>
        <w:left w:val="none" w:sz="0" w:space="0" w:color="auto"/>
        <w:bottom w:val="none" w:sz="0" w:space="0" w:color="auto"/>
        <w:right w:val="none" w:sz="0" w:space="0" w:color="auto"/>
      </w:divBdr>
    </w:div>
    <w:div w:id="1598055065">
      <w:bodyDiv w:val="1"/>
      <w:marLeft w:val="0"/>
      <w:marRight w:val="0"/>
      <w:marTop w:val="0"/>
      <w:marBottom w:val="0"/>
      <w:divBdr>
        <w:top w:val="none" w:sz="0" w:space="0" w:color="auto"/>
        <w:left w:val="none" w:sz="0" w:space="0" w:color="auto"/>
        <w:bottom w:val="none" w:sz="0" w:space="0" w:color="auto"/>
        <w:right w:val="none" w:sz="0" w:space="0" w:color="auto"/>
      </w:divBdr>
    </w:div>
    <w:div w:id="1607225220">
      <w:bodyDiv w:val="1"/>
      <w:marLeft w:val="0"/>
      <w:marRight w:val="0"/>
      <w:marTop w:val="0"/>
      <w:marBottom w:val="0"/>
      <w:divBdr>
        <w:top w:val="none" w:sz="0" w:space="0" w:color="auto"/>
        <w:left w:val="none" w:sz="0" w:space="0" w:color="auto"/>
        <w:bottom w:val="none" w:sz="0" w:space="0" w:color="auto"/>
        <w:right w:val="none" w:sz="0" w:space="0" w:color="auto"/>
      </w:divBdr>
    </w:div>
    <w:div w:id="1609657831">
      <w:bodyDiv w:val="1"/>
      <w:marLeft w:val="0"/>
      <w:marRight w:val="0"/>
      <w:marTop w:val="0"/>
      <w:marBottom w:val="0"/>
      <w:divBdr>
        <w:top w:val="none" w:sz="0" w:space="0" w:color="auto"/>
        <w:left w:val="none" w:sz="0" w:space="0" w:color="auto"/>
        <w:bottom w:val="none" w:sz="0" w:space="0" w:color="auto"/>
        <w:right w:val="none" w:sz="0" w:space="0" w:color="auto"/>
      </w:divBdr>
    </w:div>
    <w:div w:id="1612278963">
      <w:bodyDiv w:val="1"/>
      <w:marLeft w:val="0"/>
      <w:marRight w:val="0"/>
      <w:marTop w:val="0"/>
      <w:marBottom w:val="0"/>
      <w:divBdr>
        <w:top w:val="none" w:sz="0" w:space="0" w:color="auto"/>
        <w:left w:val="none" w:sz="0" w:space="0" w:color="auto"/>
        <w:bottom w:val="none" w:sz="0" w:space="0" w:color="auto"/>
        <w:right w:val="none" w:sz="0" w:space="0" w:color="auto"/>
      </w:divBdr>
    </w:div>
    <w:div w:id="1613702703">
      <w:bodyDiv w:val="1"/>
      <w:marLeft w:val="0"/>
      <w:marRight w:val="0"/>
      <w:marTop w:val="0"/>
      <w:marBottom w:val="0"/>
      <w:divBdr>
        <w:top w:val="none" w:sz="0" w:space="0" w:color="auto"/>
        <w:left w:val="none" w:sz="0" w:space="0" w:color="auto"/>
        <w:bottom w:val="none" w:sz="0" w:space="0" w:color="auto"/>
        <w:right w:val="none" w:sz="0" w:space="0" w:color="auto"/>
      </w:divBdr>
    </w:div>
    <w:div w:id="1614358113">
      <w:bodyDiv w:val="1"/>
      <w:marLeft w:val="0"/>
      <w:marRight w:val="0"/>
      <w:marTop w:val="0"/>
      <w:marBottom w:val="0"/>
      <w:divBdr>
        <w:top w:val="none" w:sz="0" w:space="0" w:color="auto"/>
        <w:left w:val="none" w:sz="0" w:space="0" w:color="auto"/>
        <w:bottom w:val="none" w:sz="0" w:space="0" w:color="auto"/>
        <w:right w:val="none" w:sz="0" w:space="0" w:color="auto"/>
      </w:divBdr>
    </w:div>
    <w:div w:id="1618684421">
      <w:bodyDiv w:val="1"/>
      <w:marLeft w:val="0"/>
      <w:marRight w:val="0"/>
      <w:marTop w:val="0"/>
      <w:marBottom w:val="0"/>
      <w:divBdr>
        <w:top w:val="none" w:sz="0" w:space="0" w:color="auto"/>
        <w:left w:val="none" w:sz="0" w:space="0" w:color="auto"/>
        <w:bottom w:val="none" w:sz="0" w:space="0" w:color="auto"/>
        <w:right w:val="none" w:sz="0" w:space="0" w:color="auto"/>
      </w:divBdr>
    </w:div>
    <w:div w:id="1620800215">
      <w:bodyDiv w:val="1"/>
      <w:marLeft w:val="0"/>
      <w:marRight w:val="0"/>
      <w:marTop w:val="0"/>
      <w:marBottom w:val="0"/>
      <w:divBdr>
        <w:top w:val="none" w:sz="0" w:space="0" w:color="auto"/>
        <w:left w:val="none" w:sz="0" w:space="0" w:color="auto"/>
        <w:bottom w:val="none" w:sz="0" w:space="0" w:color="auto"/>
        <w:right w:val="none" w:sz="0" w:space="0" w:color="auto"/>
      </w:divBdr>
    </w:div>
    <w:div w:id="1626428067">
      <w:bodyDiv w:val="1"/>
      <w:marLeft w:val="0"/>
      <w:marRight w:val="0"/>
      <w:marTop w:val="0"/>
      <w:marBottom w:val="0"/>
      <w:divBdr>
        <w:top w:val="none" w:sz="0" w:space="0" w:color="auto"/>
        <w:left w:val="none" w:sz="0" w:space="0" w:color="auto"/>
        <w:bottom w:val="none" w:sz="0" w:space="0" w:color="auto"/>
        <w:right w:val="none" w:sz="0" w:space="0" w:color="auto"/>
      </w:divBdr>
    </w:div>
    <w:div w:id="1626933157">
      <w:bodyDiv w:val="1"/>
      <w:marLeft w:val="0"/>
      <w:marRight w:val="0"/>
      <w:marTop w:val="0"/>
      <w:marBottom w:val="0"/>
      <w:divBdr>
        <w:top w:val="none" w:sz="0" w:space="0" w:color="auto"/>
        <w:left w:val="none" w:sz="0" w:space="0" w:color="auto"/>
        <w:bottom w:val="none" w:sz="0" w:space="0" w:color="auto"/>
        <w:right w:val="none" w:sz="0" w:space="0" w:color="auto"/>
      </w:divBdr>
    </w:div>
    <w:div w:id="1627198743">
      <w:bodyDiv w:val="1"/>
      <w:marLeft w:val="0"/>
      <w:marRight w:val="0"/>
      <w:marTop w:val="0"/>
      <w:marBottom w:val="0"/>
      <w:divBdr>
        <w:top w:val="none" w:sz="0" w:space="0" w:color="auto"/>
        <w:left w:val="none" w:sz="0" w:space="0" w:color="auto"/>
        <w:bottom w:val="none" w:sz="0" w:space="0" w:color="auto"/>
        <w:right w:val="none" w:sz="0" w:space="0" w:color="auto"/>
      </w:divBdr>
    </w:div>
    <w:div w:id="1627352519">
      <w:bodyDiv w:val="1"/>
      <w:marLeft w:val="0"/>
      <w:marRight w:val="0"/>
      <w:marTop w:val="0"/>
      <w:marBottom w:val="0"/>
      <w:divBdr>
        <w:top w:val="none" w:sz="0" w:space="0" w:color="auto"/>
        <w:left w:val="none" w:sz="0" w:space="0" w:color="auto"/>
        <w:bottom w:val="none" w:sz="0" w:space="0" w:color="auto"/>
        <w:right w:val="none" w:sz="0" w:space="0" w:color="auto"/>
      </w:divBdr>
    </w:div>
    <w:div w:id="1632635286">
      <w:bodyDiv w:val="1"/>
      <w:marLeft w:val="0"/>
      <w:marRight w:val="0"/>
      <w:marTop w:val="0"/>
      <w:marBottom w:val="0"/>
      <w:divBdr>
        <w:top w:val="none" w:sz="0" w:space="0" w:color="auto"/>
        <w:left w:val="none" w:sz="0" w:space="0" w:color="auto"/>
        <w:bottom w:val="none" w:sz="0" w:space="0" w:color="auto"/>
        <w:right w:val="none" w:sz="0" w:space="0" w:color="auto"/>
      </w:divBdr>
    </w:div>
    <w:div w:id="1632983054">
      <w:bodyDiv w:val="1"/>
      <w:marLeft w:val="0"/>
      <w:marRight w:val="0"/>
      <w:marTop w:val="0"/>
      <w:marBottom w:val="0"/>
      <w:divBdr>
        <w:top w:val="none" w:sz="0" w:space="0" w:color="auto"/>
        <w:left w:val="none" w:sz="0" w:space="0" w:color="auto"/>
        <w:bottom w:val="none" w:sz="0" w:space="0" w:color="auto"/>
        <w:right w:val="none" w:sz="0" w:space="0" w:color="auto"/>
      </w:divBdr>
    </w:div>
    <w:div w:id="1633097212">
      <w:bodyDiv w:val="1"/>
      <w:marLeft w:val="0"/>
      <w:marRight w:val="0"/>
      <w:marTop w:val="0"/>
      <w:marBottom w:val="0"/>
      <w:divBdr>
        <w:top w:val="none" w:sz="0" w:space="0" w:color="auto"/>
        <w:left w:val="none" w:sz="0" w:space="0" w:color="auto"/>
        <w:bottom w:val="none" w:sz="0" w:space="0" w:color="auto"/>
        <w:right w:val="none" w:sz="0" w:space="0" w:color="auto"/>
      </w:divBdr>
    </w:div>
    <w:div w:id="1643341132">
      <w:bodyDiv w:val="1"/>
      <w:marLeft w:val="0"/>
      <w:marRight w:val="0"/>
      <w:marTop w:val="0"/>
      <w:marBottom w:val="0"/>
      <w:divBdr>
        <w:top w:val="none" w:sz="0" w:space="0" w:color="auto"/>
        <w:left w:val="none" w:sz="0" w:space="0" w:color="auto"/>
        <w:bottom w:val="none" w:sz="0" w:space="0" w:color="auto"/>
        <w:right w:val="none" w:sz="0" w:space="0" w:color="auto"/>
      </w:divBdr>
    </w:div>
    <w:div w:id="1644851812">
      <w:bodyDiv w:val="1"/>
      <w:marLeft w:val="0"/>
      <w:marRight w:val="0"/>
      <w:marTop w:val="0"/>
      <w:marBottom w:val="0"/>
      <w:divBdr>
        <w:top w:val="none" w:sz="0" w:space="0" w:color="auto"/>
        <w:left w:val="none" w:sz="0" w:space="0" w:color="auto"/>
        <w:bottom w:val="none" w:sz="0" w:space="0" w:color="auto"/>
        <w:right w:val="none" w:sz="0" w:space="0" w:color="auto"/>
      </w:divBdr>
    </w:div>
    <w:div w:id="1649362378">
      <w:bodyDiv w:val="1"/>
      <w:marLeft w:val="0"/>
      <w:marRight w:val="0"/>
      <w:marTop w:val="0"/>
      <w:marBottom w:val="0"/>
      <w:divBdr>
        <w:top w:val="none" w:sz="0" w:space="0" w:color="auto"/>
        <w:left w:val="none" w:sz="0" w:space="0" w:color="auto"/>
        <w:bottom w:val="none" w:sz="0" w:space="0" w:color="auto"/>
        <w:right w:val="none" w:sz="0" w:space="0" w:color="auto"/>
      </w:divBdr>
    </w:div>
    <w:div w:id="1656832857">
      <w:bodyDiv w:val="1"/>
      <w:marLeft w:val="0"/>
      <w:marRight w:val="0"/>
      <w:marTop w:val="0"/>
      <w:marBottom w:val="0"/>
      <w:divBdr>
        <w:top w:val="none" w:sz="0" w:space="0" w:color="auto"/>
        <w:left w:val="none" w:sz="0" w:space="0" w:color="auto"/>
        <w:bottom w:val="none" w:sz="0" w:space="0" w:color="auto"/>
        <w:right w:val="none" w:sz="0" w:space="0" w:color="auto"/>
      </w:divBdr>
    </w:div>
    <w:div w:id="1668022930">
      <w:bodyDiv w:val="1"/>
      <w:marLeft w:val="0"/>
      <w:marRight w:val="0"/>
      <w:marTop w:val="0"/>
      <w:marBottom w:val="0"/>
      <w:divBdr>
        <w:top w:val="none" w:sz="0" w:space="0" w:color="auto"/>
        <w:left w:val="none" w:sz="0" w:space="0" w:color="auto"/>
        <w:bottom w:val="none" w:sz="0" w:space="0" w:color="auto"/>
        <w:right w:val="none" w:sz="0" w:space="0" w:color="auto"/>
      </w:divBdr>
    </w:div>
    <w:div w:id="1669089717">
      <w:bodyDiv w:val="1"/>
      <w:marLeft w:val="0"/>
      <w:marRight w:val="0"/>
      <w:marTop w:val="0"/>
      <w:marBottom w:val="0"/>
      <w:divBdr>
        <w:top w:val="none" w:sz="0" w:space="0" w:color="auto"/>
        <w:left w:val="none" w:sz="0" w:space="0" w:color="auto"/>
        <w:bottom w:val="none" w:sz="0" w:space="0" w:color="auto"/>
        <w:right w:val="none" w:sz="0" w:space="0" w:color="auto"/>
      </w:divBdr>
    </w:div>
    <w:div w:id="1672753746">
      <w:bodyDiv w:val="1"/>
      <w:marLeft w:val="0"/>
      <w:marRight w:val="0"/>
      <w:marTop w:val="0"/>
      <w:marBottom w:val="0"/>
      <w:divBdr>
        <w:top w:val="none" w:sz="0" w:space="0" w:color="auto"/>
        <w:left w:val="none" w:sz="0" w:space="0" w:color="auto"/>
        <w:bottom w:val="none" w:sz="0" w:space="0" w:color="auto"/>
        <w:right w:val="none" w:sz="0" w:space="0" w:color="auto"/>
      </w:divBdr>
    </w:div>
    <w:div w:id="1675573644">
      <w:bodyDiv w:val="1"/>
      <w:marLeft w:val="0"/>
      <w:marRight w:val="0"/>
      <w:marTop w:val="0"/>
      <w:marBottom w:val="0"/>
      <w:divBdr>
        <w:top w:val="none" w:sz="0" w:space="0" w:color="auto"/>
        <w:left w:val="none" w:sz="0" w:space="0" w:color="auto"/>
        <w:bottom w:val="none" w:sz="0" w:space="0" w:color="auto"/>
        <w:right w:val="none" w:sz="0" w:space="0" w:color="auto"/>
      </w:divBdr>
    </w:div>
    <w:div w:id="1684939053">
      <w:bodyDiv w:val="1"/>
      <w:marLeft w:val="0"/>
      <w:marRight w:val="0"/>
      <w:marTop w:val="0"/>
      <w:marBottom w:val="0"/>
      <w:divBdr>
        <w:top w:val="none" w:sz="0" w:space="0" w:color="auto"/>
        <w:left w:val="none" w:sz="0" w:space="0" w:color="auto"/>
        <w:bottom w:val="none" w:sz="0" w:space="0" w:color="auto"/>
        <w:right w:val="none" w:sz="0" w:space="0" w:color="auto"/>
      </w:divBdr>
    </w:div>
    <w:div w:id="1686050165">
      <w:bodyDiv w:val="1"/>
      <w:marLeft w:val="0"/>
      <w:marRight w:val="0"/>
      <w:marTop w:val="0"/>
      <w:marBottom w:val="0"/>
      <w:divBdr>
        <w:top w:val="none" w:sz="0" w:space="0" w:color="auto"/>
        <w:left w:val="none" w:sz="0" w:space="0" w:color="auto"/>
        <w:bottom w:val="none" w:sz="0" w:space="0" w:color="auto"/>
        <w:right w:val="none" w:sz="0" w:space="0" w:color="auto"/>
      </w:divBdr>
    </w:div>
    <w:div w:id="1692609338">
      <w:bodyDiv w:val="1"/>
      <w:marLeft w:val="0"/>
      <w:marRight w:val="0"/>
      <w:marTop w:val="0"/>
      <w:marBottom w:val="0"/>
      <w:divBdr>
        <w:top w:val="none" w:sz="0" w:space="0" w:color="auto"/>
        <w:left w:val="none" w:sz="0" w:space="0" w:color="auto"/>
        <w:bottom w:val="none" w:sz="0" w:space="0" w:color="auto"/>
        <w:right w:val="none" w:sz="0" w:space="0" w:color="auto"/>
      </w:divBdr>
    </w:div>
    <w:div w:id="1692947243">
      <w:bodyDiv w:val="1"/>
      <w:marLeft w:val="0"/>
      <w:marRight w:val="0"/>
      <w:marTop w:val="0"/>
      <w:marBottom w:val="0"/>
      <w:divBdr>
        <w:top w:val="none" w:sz="0" w:space="0" w:color="auto"/>
        <w:left w:val="none" w:sz="0" w:space="0" w:color="auto"/>
        <w:bottom w:val="none" w:sz="0" w:space="0" w:color="auto"/>
        <w:right w:val="none" w:sz="0" w:space="0" w:color="auto"/>
      </w:divBdr>
    </w:div>
    <w:div w:id="1696223993">
      <w:bodyDiv w:val="1"/>
      <w:marLeft w:val="0"/>
      <w:marRight w:val="0"/>
      <w:marTop w:val="0"/>
      <w:marBottom w:val="0"/>
      <w:divBdr>
        <w:top w:val="none" w:sz="0" w:space="0" w:color="auto"/>
        <w:left w:val="none" w:sz="0" w:space="0" w:color="auto"/>
        <w:bottom w:val="none" w:sz="0" w:space="0" w:color="auto"/>
        <w:right w:val="none" w:sz="0" w:space="0" w:color="auto"/>
      </w:divBdr>
    </w:div>
    <w:div w:id="1705785632">
      <w:bodyDiv w:val="1"/>
      <w:marLeft w:val="0"/>
      <w:marRight w:val="0"/>
      <w:marTop w:val="0"/>
      <w:marBottom w:val="0"/>
      <w:divBdr>
        <w:top w:val="none" w:sz="0" w:space="0" w:color="auto"/>
        <w:left w:val="none" w:sz="0" w:space="0" w:color="auto"/>
        <w:bottom w:val="none" w:sz="0" w:space="0" w:color="auto"/>
        <w:right w:val="none" w:sz="0" w:space="0" w:color="auto"/>
      </w:divBdr>
    </w:div>
    <w:div w:id="1710379874">
      <w:bodyDiv w:val="1"/>
      <w:marLeft w:val="0"/>
      <w:marRight w:val="0"/>
      <w:marTop w:val="0"/>
      <w:marBottom w:val="0"/>
      <w:divBdr>
        <w:top w:val="none" w:sz="0" w:space="0" w:color="auto"/>
        <w:left w:val="none" w:sz="0" w:space="0" w:color="auto"/>
        <w:bottom w:val="none" w:sz="0" w:space="0" w:color="auto"/>
        <w:right w:val="none" w:sz="0" w:space="0" w:color="auto"/>
      </w:divBdr>
    </w:div>
    <w:div w:id="1711224914">
      <w:bodyDiv w:val="1"/>
      <w:marLeft w:val="0"/>
      <w:marRight w:val="0"/>
      <w:marTop w:val="0"/>
      <w:marBottom w:val="0"/>
      <w:divBdr>
        <w:top w:val="none" w:sz="0" w:space="0" w:color="auto"/>
        <w:left w:val="none" w:sz="0" w:space="0" w:color="auto"/>
        <w:bottom w:val="none" w:sz="0" w:space="0" w:color="auto"/>
        <w:right w:val="none" w:sz="0" w:space="0" w:color="auto"/>
      </w:divBdr>
    </w:div>
    <w:div w:id="1713260594">
      <w:bodyDiv w:val="1"/>
      <w:marLeft w:val="0"/>
      <w:marRight w:val="0"/>
      <w:marTop w:val="0"/>
      <w:marBottom w:val="0"/>
      <w:divBdr>
        <w:top w:val="none" w:sz="0" w:space="0" w:color="auto"/>
        <w:left w:val="none" w:sz="0" w:space="0" w:color="auto"/>
        <w:bottom w:val="none" w:sz="0" w:space="0" w:color="auto"/>
        <w:right w:val="none" w:sz="0" w:space="0" w:color="auto"/>
      </w:divBdr>
    </w:div>
    <w:div w:id="1720321034">
      <w:bodyDiv w:val="1"/>
      <w:marLeft w:val="0"/>
      <w:marRight w:val="0"/>
      <w:marTop w:val="0"/>
      <w:marBottom w:val="0"/>
      <w:divBdr>
        <w:top w:val="none" w:sz="0" w:space="0" w:color="auto"/>
        <w:left w:val="none" w:sz="0" w:space="0" w:color="auto"/>
        <w:bottom w:val="none" w:sz="0" w:space="0" w:color="auto"/>
        <w:right w:val="none" w:sz="0" w:space="0" w:color="auto"/>
      </w:divBdr>
    </w:div>
    <w:div w:id="1728186607">
      <w:bodyDiv w:val="1"/>
      <w:marLeft w:val="0"/>
      <w:marRight w:val="0"/>
      <w:marTop w:val="0"/>
      <w:marBottom w:val="0"/>
      <w:divBdr>
        <w:top w:val="none" w:sz="0" w:space="0" w:color="auto"/>
        <w:left w:val="none" w:sz="0" w:space="0" w:color="auto"/>
        <w:bottom w:val="none" w:sz="0" w:space="0" w:color="auto"/>
        <w:right w:val="none" w:sz="0" w:space="0" w:color="auto"/>
      </w:divBdr>
    </w:div>
    <w:div w:id="1728408147">
      <w:bodyDiv w:val="1"/>
      <w:marLeft w:val="0"/>
      <w:marRight w:val="0"/>
      <w:marTop w:val="0"/>
      <w:marBottom w:val="0"/>
      <w:divBdr>
        <w:top w:val="none" w:sz="0" w:space="0" w:color="auto"/>
        <w:left w:val="none" w:sz="0" w:space="0" w:color="auto"/>
        <w:bottom w:val="none" w:sz="0" w:space="0" w:color="auto"/>
        <w:right w:val="none" w:sz="0" w:space="0" w:color="auto"/>
      </w:divBdr>
    </w:div>
    <w:div w:id="1729180312">
      <w:bodyDiv w:val="1"/>
      <w:marLeft w:val="0"/>
      <w:marRight w:val="0"/>
      <w:marTop w:val="0"/>
      <w:marBottom w:val="0"/>
      <w:divBdr>
        <w:top w:val="none" w:sz="0" w:space="0" w:color="auto"/>
        <w:left w:val="none" w:sz="0" w:space="0" w:color="auto"/>
        <w:bottom w:val="none" w:sz="0" w:space="0" w:color="auto"/>
        <w:right w:val="none" w:sz="0" w:space="0" w:color="auto"/>
      </w:divBdr>
    </w:div>
    <w:div w:id="1731995474">
      <w:bodyDiv w:val="1"/>
      <w:marLeft w:val="0"/>
      <w:marRight w:val="0"/>
      <w:marTop w:val="0"/>
      <w:marBottom w:val="0"/>
      <w:divBdr>
        <w:top w:val="none" w:sz="0" w:space="0" w:color="auto"/>
        <w:left w:val="none" w:sz="0" w:space="0" w:color="auto"/>
        <w:bottom w:val="none" w:sz="0" w:space="0" w:color="auto"/>
        <w:right w:val="none" w:sz="0" w:space="0" w:color="auto"/>
      </w:divBdr>
    </w:div>
    <w:div w:id="1743408704">
      <w:bodyDiv w:val="1"/>
      <w:marLeft w:val="0"/>
      <w:marRight w:val="0"/>
      <w:marTop w:val="0"/>
      <w:marBottom w:val="0"/>
      <w:divBdr>
        <w:top w:val="none" w:sz="0" w:space="0" w:color="auto"/>
        <w:left w:val="none" w:sz="0" w:space="0" w:color="auto"/>
        <w:bottom w:val="none" w:sz="0" w:space="0" w:color="auto"/>
        <w:right w:val="none" w:sz="0" w:space="0" w:color="auto"/>
      </w:divBdr>
    </w:div>
    <w:div w:id="1744135866">
      <w:bodyDiv w:val="1"/>
      <w:marLeft w:val="0"/>
      <w:marRight w:val="0"/>
      <w:marTop w:val="0"/>
      <w:marBottom w:val="0"/>
      <w:divBdr>
        <w:top w:val="none" w:sz="0" w:space="0" w:color="auto"/>
        <w:left w:val="none" w:sz="0" w:space="0" w:color="auto"/>
        <w:bottom w:val="none" w:sz="0" w:space="0" w:color="auto"/>
        <w:right w:val="none" w:sz="0" w:space="0" w:color="auto"/>
      </w:divBdr>
    </w:div>
    <w:div w:id="1745563596">
      <w:bodyDiv w:val="1"/>
      <w:marLeft w:val="0"/>
      <w:marRight w:val="0"/>
      <w:marTop w:val="0"/>
      <w:marBottom w:val="0"/>
      <w:divBdr>
        <w:top w:val="none" w:sz="0" w:space="0" w:color="auto"/>
        <w:left w:val="none" w:sz="0" w:space="0" w:color="auto"/>
        <w:bottom w:val="none" w:sz="0" w:space="0" w:color="auto"/>
        <w:right w:val="none" w:sz="0" w:space="0" w:color="auto"/>
      </w:divBdr>
    </w:div>
    <w:div w:id="1745568806">
      <w:bodyDiv w:val="1"/>
      <w:marLeft w:val="0"/>
      <w:marRight w:val="0"/>
      <w:marTop w:val="0"/>
      <w:marBottom w:val="0"/>
      <w:divBdr>
        <w:top w:val="none" w:sz="0" w:space="0" w:color="auto"/>
        <w:left w:val="none" w:sz="0" w:space="0" w:color="auto"/>
        <w:bottom w:val="none" w:sz="0" w:space="0" w:color="auto"/>
        <w:right w:val="none" w:sz="0" w:space="0" w:color="auto"/>
      </w:divBdr>
    </w:div>
    <w:div w:id="1746492640">
      <w:bodyDiv w:val="1"/>
      <w:marLeft w:val="0"/>
      <w:marRight w:val="0"/>
      <w:marTop w:val="0"/>
      <w:marBottom w:val="0"/>
      <w:divBdr>
        <w:top w:val="none" w:sz="0" w:space="0" w:color="auto"/>
        <w:left w:val="none" w:sz="0" w:space="0" w:color="auto"/>
        <w:bottom w:val="none" w:sz="0" w:space="0" w:color="auto"/>
        <w:right w:val="none" w:sz="0" w:space="0" w:color="auto"/>
      </w:divBdr>
    </w:div>
    <w:div w:id="1746998386">
      <w:bodyDiv w:val="1"/>
      <w:marLeft w:val="0"/>
      <w:marRight w:val="0"/>
      <w:marTop w:val="0"/>
      <w:marBottom w:val="0"/>
      <w:divBdr>
        <w:top w:val="none" w:sz="0" w:space="0" w:color="auto"/>
        <w:left w:val="none" w:sz="0" w:space="0" w:color="auto"/>
        <w:bottom w:val="none" w:sz="0" w:space="0" w:color="auto"/>
        <w:right w:val="none" w:sz="0" w:space="0" w:color="auto"/>
      </w:divBdr>
    </w:div>
    <w:div w:id="1757170942">
      <w:bodyDiv w:val="1"/>
      <w:marLeft w:val="0"/>
      <w:marRight w:val="0"/>
      <w:marTop w:val="0"/>
      <w:marBottom w:val="0"/>
      <w:divBdr>
        <w:top w:val="none" w:sz="0" w:space="0" w:color="auto"/>
        <w:left w:val="none" w:sz="0" w:space="0" w:color="auto"/>
        <w:bottom w:val="none" w:sz="0" w:space="0" w:color="auto"/>
        <w:right w:val="none" w:sz="0" w:space="0" w:color="auto"/>
      </w:divBdr>
    </w:div>
    <w:div w:id="1757703917">
      <w:bodyDiv w:val="1"/>
      <w:marLeft w:val="0"/>
      <w:marRight w:val="0"/>
      <w:marTop w:val="0"/>
      <w:marBottom w:val="0"/>
      <w:divBdr>
        <w:top w:val="none" w:sz="0" w:space="0" w:color="auto"/>
        <w:left w:val="none" w:sz="0" w:space="0" w:color="auto"/>
        <w:bottom w:val="none" w:sz="0" w:space="0" w:color="auto"/>
        <w:right w:val="none" w:sz="0" w:space="0" w:color="auto"/>
      </w:divBdr>
    </w:div>
    <w:div w:id="1760173643">
      <w:bodyDiv w:val="1"/>
      <w:marLeft w:val="0"/>
      <w:marRight w:val="0"/>
      <w:marTop w:val="0"/>
      <w:marBottom w:val="0"/>
      <w:divBdr>
        <w:top w:val="none" w:sz="0" w:space="0" w:color="auto"/>
        <w:left w:val="none" w:sz="0" w:space="0" w:color="auto"/>
        <w:bottom w:val="none" w:sz="0" w:space="0" w:color="auto"/>
        <w:right w:val="none" w:sz="0" w:space="0" w:color="auto"/>
      </w:divBdr>
    </w:div>
    <w:div w:id="1765691334">
      <w:bodyDiv w:val="1"/>
      <w:marLeft w:val="0"/>
      <w:marRight w:val="0"/>
      <w:marTop w:val="0"/>
      <w:marBottom w:val="0"/>
      <w:divBdr>
        <w:top w:val="none" w:sz="0" w:space="0" w:color="auto"/>
        <w:left w:val="none" w:sz="0" w:space="0" w:color="auto"/>
        <w:bottom w:val="none" w:sz="0" w:space="0" w:color="auto"/>
        <w:right w:val="none" w:sz="0" w:space="0" w:color="auto"/>
      </w:divBdr>
    </w:div>
    <w:div w:id="1784957539">
      <w:bodyDiv w:val="1"/>
      <w:marLeft w:val="0"/>
      <w:marRight w:val="0"/>
      <w:marTop w:val="0"/>
      <w:marBottom w:val="0"/>
      <w:divBdr>
        <w:top w:val="none" w:sz="0" w:space="0" w:color="auto"/>
        <w:left w:val="none" w:sz="0" w:space="0" w:color="auto"/>
        <w:bottom w:val="none" w:sz="0" w:space="0" w:color="auto"/>
        <w:right w:val="none" w:sz="0" w:space="0" w:color="auto"/>
      </w:divBdr>
    </w:div>
    <w:div w:id="1787581553">
      <w:bodyDiv w:val="1"/>
      <w:marLeft w:val="0"/>
      <w:marRight w:val="0"/>
      <w:marTop w:val="0"/>
      <w:marBottom w:val="0"/>
      <w:divBdr>
        <w:top w:val="none" w:sz="0" w:space="0" w:color="auto"/>
        <w:left w:val="none" w:sz="0" w:space="0" w:color="auto"/>
        <w:bottom w:val="none" w:sz="0" w:space="0" w:color="auto"/>
        <w:right w:val="none" w:sz="0" w:space="0" w:color="auto"/>
      </w:divBdr>
    </w:div>
    <w:div w:id="1792019603">
      <w:bodyDiv w:val="1"/>
      <w:marLeft w:val="0"/>
      <w:marRight w:val="0"/>
      <w:marTop w:val="0"/>
      <w:marBottom w:val="0"/>
      <w:divBdr>
        <w:top w:val="none" w:sz="0" w:space="0" w:color="auto"/>
        <w:left w:val="none" w:sz="0" w:space="0" w:color="auto"/>
        <w:bottom w:val="none" w:sz="0" w:space="0" w:color="auto"/>
        <w:right w:val="none" w:sz="0" w:space="0" w:color="auto"/>
      </w:divBdr>
    </w:div>
    <w:div w:id="1792625864">
      <w:bodyDiv w:val="1"/>
      <w:marLeft w:val="0"/>
      <w:marRight w:val="0"/>
      <w:marTop w:val="0"/>
      <w:marBottom w:val="0"/>
      <w:divBdr>
        <w:top w:val="none" w:sz="0" w:space="0" w:color="auto"/>
        <w:left w:val="none" w:sz="0" w:space="0" w:color="auto"/>
        <w:bottom w:val="none" w:sz="0" w:space="0" w:color="auto"/>
        <w:right w:val="none" w:sz="0" w:space="0" w:color="auto"/>
      </w:divBdr>
    </w:div>
    <w:div w:id="1793357812">
      <w:bodyDiv w:val="1"/>
      <w:marLeft w:val="0"/>
      <w:marRight w:val="0"/>
      <w:marTop w:val="0"/>
      <w:marBottom w:val="0"/>
      <w:divBdr>
        <w:top w:val="none" w:sz="0" w:space="0" w:color="auto"/>
        <w:left w:val="none" w:sz="0" w:space="0" w:color="auto"/>
        <w:bottom w:val="none" w:sz="0" w:space="0" w:color="auto"/>
        <w:right w:val="none" w:sz="0" w:space="0" w:color="auto"/>
      </w:divBdr>
    </w:div>
    <w:div w:id="1797259981">
      <w:bodyDiv w:val="1"/>
      <w:marLeft w:val="0"/>
      <w:marRight w:val="0"/>
      <w:marTop w:val="0"/>
      <w:marBottom w:val="0"/>
      <w:divBdr>
        <w:top w:val="none" w:sz="0" w:space="0" w:color="auto"/>
        <w:left w:val="none" w:sz="0" w:space="0" w:color="auto"/>
        <w:bottom w:val="none" w:sz="0" w:space="0" w:color="auto"/>
        <w:right w:val="none" w:sz="0" w:space="0" w:color="auto"/>
      </w:divBdr>
    </w:div>
    <w:div w:id="1799177469">
      <w:bodyDiv w:val="1"/>
      <w:marLeft w:val="0"/>
      <w:marRight w:val="0"/>
      <w:marTop w:val="0"/>
      <w:marBottom w:val="0"/>
      <w:divBdr>
        <w:top w:val="none" w:sz="0" w:space="0" w:color="auto"/>
        <w:left w:val="none" w:sz="0" w:space="0" w:color="auto"/>
        <w:bottom w:val="none" w:sz="0" w:space="0" w:color="auto"/>
        <w:right w:val="none" w:sz="0" w:space="0" w:color="auto"/>
      </w:divBdr>
    </w:div>
    <w:div w:id="1799713406">
      <w:bodyDiv w:val="1"/>
      <w:marLeft w:val="0"/>
      <w:marRight w:val="0"/>
      <w:marTop w:val="0"/>
      <w:marBottom w:val="0"/>
      <w:divBdr>
        <w:top w:val="none" w:sz="0" w:space="0" w:color="auto"/>
        <w:left w:val="none" w:sz="0" w:space="0" w:color="auto"/>
        <w:bottom w:val="none" w:sz="0" w:space="0" w:color="auto"/>
        <w:right w:val="none" w:sz="0" w:space="0" w:color="auto"/>
      </w:divBdr>
    </w:div>
    <w:div w:id="1819689901">
      <w:bodyDiv w:val="1"/>
      <w:marLeft w:val="0"/>
      <w:marRight w:val="0"/>
      <w:marTop w:val="0"/>
      <w:marBottom w:val="0"/>
      <w:divBdr>
        <w:top w:val="none" w:sz="0" w:space="0" w:color="auto"/>
        <w:left w:val="none" w:sz="0" w:space="0" w:color="auto"/>
        <w:bottom w:val="none" w:sz="0" w:space="0" w:color="auto"/>
        <w:right w:val="none" w:sz="0" w:space="0" w:color="auto"/>
      </w:divBdr>
    </w:div>
    <w:div w:id="1829327778">
      <w:bodyDiv w:val="1"/>
      <w:marLeft w:val="0"/>
      <w:marRight w:val="0"/>
      <w:marTop w:val="0"/>
      <w:marBottom w:val="0"/>
      <w:divBdr>
        <w:top w:val="none" w:sz="0" w:space="0" w:color="auto"/>
        <w:left w:val="none" w:sz="0" w:space="0" w:color="auto"/>
        <w:bottom w:val="none" w:sz="0" w:space="0" w:color="auto"/>
        <w:right w:val="none" w:sz="0" w:space="0" w:color="auto"/>
      </w:divBdr>
    </w:div>
    <w:div w:id="1839929272">
      <w:bodyDiv w:val="1"/>
      <w:marLeft w:val="0"/>
      <w:marRight w:val="0"/>
      <w:marTop w:val="0"/>
      <w:marBottom w:val="0"/>
      <w:divBdr>
        <w:top w:val="none" w:sz="0" w:space="0" w:color="auto"/>
        <w:left w:val="none" w:sz="0" w:space="0" w:color="auto"/>
        <w:bottom w:val="none" w:sz="0" w:space="0" w:color="auto"/>
        <w:right w:val="none" w:sz="0" w:space="0" w:color="auto"/>
      </w:divBdr>
    </w:div>
    <w:div w:id="1849707124">
      <w:bodyDiv w:val="1"/>
      <w:marLeft w:val="0"/>
      <w:marRight w:val="0"/>
      <w:marTop w:val="0"/>
      <w:marBottom w:val="0"/>
      <w:divBdr>
        <w:top w:val="none" w:sz="0" w:space="0" w:color="auto"/>
        <w:left w:val="none" w:sz="0" w:space="0" w:color="auto"/>
        <w:bottom w:val="none" w:sz="0" w:space="0" w:color="auto"/>
        <w:right w:val="none" w:sz="0" w:space="0" w:color="auto"/>
      </w:divBdr>
    </w:div>
    <w:div w:id="1851526527">
      <w:bodyDiv w:val="1"/>
      <w:marLeft w:val="0"/>
      <w:marRight w:val="0"/>
      <w:marTop w:val="0"/>
      <w:marBottom w:val="0"/>
      <w:divBdr>
        <w:top w:val="none" w:sz="0" w:space="0" w:color="auto"/>
        <w:left w:val="none" w:sz="0" w:space="0" w:color="auto"/>
        <w:bottom w:val="none" w:sz="0" w:space="0" w:color="auto"/>
        <w:right w:val="none" w:sz="0" w:space="0" w:color="auto"/>
      </w:divBdr>
    </w:div>
    <w:div w:id="1851554891">
      <w:bodyDiv w:val="1"/>
      <w:marLeft w:val="0"/>
      <w:marRight w:val="0"/>
      <w:marTop w:val="0"/>
      <w:marBottom w:val="0"/>
      <w:divBdr>
        <w:top w:val="none" w:sz="0" w:space="0" w:color="auto"/>
        <w:left w:val="none" w:sz="0" w:space="0" w:color="auto"/>
        <w:bottom w:val="none" w:sz="0" w:space="0" w:color="auto"/>
        <w:right w:val="none" w:sz="0" w:space="0" w:color="auto"/>
      </w:divBdr>
    </w:div>
    <w:div w:id="1851602515">
      <w:bodyDiv w:val="1"/>
      <w:marLeft w:val="0"/>
      <w:marRight w:val="0"/>
      <w:marTop w:val="0"/>
      <w:marBottom w:val="0"/>
      <w:divBdr>
        <w:top w:val="none" w:sz="0" w:space="0" w:color="auto"/>
        <w:left w:val="none" w:sz="0" w:space="0" w:color="auto"/>
        <w:bottom w:val="none" w:sz="0" w:space="0" w:color="auto"/>
        <w:right w:val="none" w:sz="0" w:space="0" w:color="auto"/>
      </w:divBdr>
    </w:div>
    <w:div w:id="1852183109">
      <w:bodyDiv w:val="1"/>
      <w:marLeft w:val="0"/>
      <w:marRight w:val="0"/>
      <w:marTop w:val="0"/>
      <w:marBottom w:val="0"/>
      <w:divBdr>
        <w:top w:val="none" w:sz="0" w:space="0" w:color="auto"/>
        <w:left w:val="none" w:sz="0" w:space="0" w:color="auto"/>
        <w:bottom w:val="none" w:sz="0" w:space="0" w:color="auto"/>
        <w:right w:val="none" w:sz="0" w:space="0" w:color="auto"/>
      </w:divBdr>
    </w:div>
    <w:div w:id="1853717703">
      <w:bodyDiv w:val="1"/>
      <w:marLeft w:val="0"/>
      <w:marRight w:val="0"/>
      <w:marTop w:val="0"/>
      <w:marBottom w:val="0"/>
      <w:divBdr>
        <w:top w:val="none" w:sz="0" w:space="0" w:color="auto"/>
        <w:left w:val="none" w:sz="0" w:space="0" w:color="auto"/>
        <w:bottom w:val="none" w:sz="0" w:space="0" w:color="auto"/>
        <w:right w:val="none" w:sz="0" w:space="0" w:color="auto"/>
      </w:divBdr>
    </w:div>
    <w:div w:id="1853838163">
      <w:bodyDiv w:val="1"/>
      <w:marLeft w:val="0"/>
      <w:marRight w:val="0"/>
      <w:marTop w:val="0"/>
      <w:marBottom w:val="0"/>
      <w:divBdr>
        <w:top w:val="none" w:sz="0" w:space="0" w:color="auto"/>
        <w:left w:val="none" w:sz="0" w:space="0" w:color="auto"/>
        <w:bottom w:val="none" w:sz="0" w:space="0" w:color="auto"/>
        <w:right w:val="none" w:sz="0" w:space="0" w:color="auto"/>
      </w:divBdr>
    </w:div>
    <w:div w:id="1854372314">
      <w:bodyDiv w:val="1"/>
      <w:marLeft w:val="0"/>
      <w:marRight w:val="0"/>
      <w:marTop w:val="0"/>
      <w:marBottom w:val="0"/>
      <w:divBdr>
        <w:top w:val="none" w:sz="0" w:space="0" w:color="auto"/>
        <w:left w:val="none" w:sz="0" w:space="0" w:color="auto"/>
        <w:bottom w:val="none" w:sz="0" w:space="0" w:color="auto"/>
        <w:right w:val="none" w:sz="0" w:space="0" w:color="auto"/>
      </w:divBdr>
    </w:div>
    <w:div w:id="1861236245">
      <w:bodyDiv w:val="1"/>
      <w:marLeft w:val="0"/>
      <w:marRight w:val="0"/>
      <w:marTop w:val="0"/>
      <w:marBottom w:val="0"/>
      <w:divBdr>
        <w:top w:val="none" w:sz="0" w:space="0" w:color="auto"/>
        <w:left w:val="none" w:sz="0" w:space="0" w:color="auto"/>
        <w:bottom w:val="none" w:sz="0" w:space="0" w:color="auto"/>
        <w:right w:val="none" w:sz="0" w:space="0" w:color="auto"/>
      </w:divBdr>
    </w:div>
    <w:div w:id="1863472475">
      <w:bodyDiv w:val="1"/>
      <w:marLeft w:val="0"/>
      <w:marRight w:val="0"/>
      <w:marTop w:val="0"/>
      <w:marBottom w:val="0"/>
      <w:divBdr>
        <w:top w:val="none" w:sz="0" w:space="0" w:color="auto"/>
        <w:left w:val="none" w:sz="0" w:space="0" w:color="auto"/>
        <w:bottom w:val="none" w:sz="0" w:space="0" w:color="auto"/>
        <w:right w:val="none" w:sz="0" w:space="0" w:color="auto"/>
      </w:divBdr>
    </w:div>
    <w:div w:id="1868448762">
      <w:bodyDiv w:val="1"/>
      <w:marLeft w:val="0"/>
      <w:marRight w:val="0"/>
      <w:marTop w:val="0"/>
      <w:marBottom w:val="0"/>
      <w:divBdr>
        <w:top w:val="none" w:sz="0" w:space="0" w:color="auto"/>
        <w:left w:val="none" w:sz="0" w:space="0" w:color="auto"/>
        <w:bottom w:val="none" w:sz="0" w:space="0" w:color="auto"/>
        <w:right w:val="none" w:sz="0" w:space="0" w:color="auto"/>
      </w:divBdr>
    </w:div>
    <w:div w:id="1879126015">
      <w:bodyDiv w:val="1"/>
      <w:marLeft w:val="0"/>
      <w:marRight w:val="0"/>
      <w:marTop w:val="0"/>
      <w:marBottom w:val="0"/>
      <w:divBdr>
        <w:top w:val="none" w:sz="0" w:space="0" w:color="auto"/>
        <w:left w:val="none" w:sz="0" w:space="0" w:color="auto"/>
        <w:bottom w:val="none" w:sz="0" w:space="0" w:color="auto"/>
        <w:right w:val="none" w:sz="0" w:space="0" w:color="auto"/>
      </w:divBdr>
    </w:div>
    <w:div w:id="1886869064">
      <w:bodyDiv w:val="1"/>
      <w:marLeft w:val="0"/>
      <w:marRight w:val="0"/>
      <w:marTop w:val="0"/>
      <w:marBottom w:val="0"/>
      <w:divBdr>
        <w:top w:val="none" w:sz="0" w:space="0" w:color="auto"/>
        <w:left w:val="none" w:sz="0" w:space="0" w:color="auto"/>
        <w:bottom w:val="none" w:sz="0" w:space="0" w:color="auto"/>
        <w:right w:val="none" w:sz="0" w:space="0" w:color="auto"/>
      </w:divBdr>
    </w:div>
    <w:div w:id="1888564897">
      <w:bodyDiv w:val="1"/>
      <w:marLeft w:val="0"/>
      <w:marRight w:val="0"/>
      <w:marTop w:val="0"/>
      <w:marBottom w:val="0"/>
      <w:divBdr>
        <w:top w:val="none" w:sz="0" w:space="0" w:color="auto"/>
        <w:left w:val="none" w:sz="0" w:space="0" w:color="auto"/>
        <w:bottom w:val="none" w:sz="0" w:space="0" w:color="auto"/>
        <w:right w:val="none" w:sz="0" w:space="0" w:color="auto"/>
      </w:divBdr>
    </w:div>
    <w:div w:id="1889880028">
      <w:bodyDiv w:val="1"/>
      <w:marLeft w:val="0"/>
      <w:marRight w:val="0"/>
      <w:marTop w:val="0"/>
      <w:marBottom w:val="0"/>
      <w:divBdr>
        <w:top w:val="none" w:sz="0" w:space="0" w:color="auto"/>
        <w:left w:val="none" w:sz="0" w:space="0" w:color="auto"/>
        <w:bottom w:val="none" w:sz="0" w:space="0" w:color="auto"/>
        <w:right w:val="none" w:sz="0" w:space="0" w:color="auto"/>
      </w:divBdr>
    </w:div>
    <w:div w:id="1894076593">
      <w:bodyDiv w:val="1"/>
      <w:marLeft w:val="0"/>
      <w:marRight w:val="0"/>
      <w:marTop w:val="0"/>
      <w:marBottom w:val="0"/>
      <w:divBdr>
        <w:top w:val="none" w:sz="0" w:space="0" w:color="auto"/>
        <w:left w:val="none" w:sz="0" w:space="0" w:color="auto"/>
        <w:bottom w:val="none" w:sz="0" w:space="0" w:color="auto"/>
        <w:right w:val="none" w:sz="0" w:space="0" w:color="auto"/>
      </w:divBdr>
    </w:div>
    <w:div w:id="1895265971">
      <w:bodyDiv w:val="1"/>
      <w:marLeft w:val="0"/>
      <w:marRight w:val="0"/>
      <w:marTop w:val="0"/>
      <w:marBottom w:val="0"/>
      <w:divBdr>
        <w:top w:val="none" w:sz="0" w:space="0" w:color="auto"/>
        <w:left w:val="none" w:sz="0" w:space="0" w:color="auto"/>
        <w:bottom w:val="none" w:sz="0" w:space="0" w:color="auto"/>
        <w:right w:val="none" w:sz="0" w:space="0" w:color="auto"/>
      </w:divBdr>
    </w:div>
    <w:div w:id="1898785340">
      <w:bodyDiv w:val="1"/>
      <w:marLeft w:val="0"/>
      <w:marRight w:val="0"/>
      <w:marTop w:val="0"/>
      <w:marBottom w:val="0"/>
      <w:divBdr>
        <w:top w:val="none" w:sz="0" w:space="0" w:color="auto"/>
        <w:left w:val="none" w:sz="0" w:space="0" w:color="auto"/>
        <w:bottom w:val="none" w:sz="0" w:space="0" w:color="auto"/>
        <w:right w:val="none" w:sz="0" w:space="0" w:color="auto"/>
      </w:divBdr>
    </w:div>
    <w:div w:id="1904175429">
      <w:bodyDiv w:val="1"/>
      <w:marLeft w:val="0"/>
      <w:marRight w:val="0"/>
      <w:marTop w:val="0"/>
      <w:marBottom w:val="0"/>
      <w:divBdr>
        <w:top w:val="none" w:sz="0" w:space="0" w:color="auto"/>
        <w:left w:val="none" w:sz="0" w:space="0" w:color="auto"/>
        <w:bottom w:val="none" w:sz="0" w:space="0" w:color="auto"/>
        <w:right w:val="none" w:sz="0" w:space="0" w:color="auto"/>
      </w:divBdr>
    </w:div>
    <w:div w:id="1905335450">
      <w:bodyDiv w:val="1"/>
      <w:marLeft w:val="0"/>
      <w:marRight w:val="0"/>
      <w:marTop w:val="0"/>
      <w:marBottom w:val="0"/>
      <w:divBdr>
        <w:top w:val="none" w:sz="0" w:space="0" w:color="auto"/>
        <w:left w:val="none" w:sz="0" w:space="0" w:color="auto"/>
        <w:bottom w:val="none" w:sz="0" w:space="0" w:color="auto"/>
        <w:right w:val="none" w:sz="0" w:space="0" w:color="auto"/>
      </w:divBdr>
    </w:div>
    <w:div w:id="1907102256">
      <w:bodyDiv w:val="1"/>
      <w:marLeft w:val="0"/>
      <w:marRight w:val="0"/>
      <w:marTop w:val="0"/>
      <w:marBottom w:val="0"/>
      <w:divBdr>
        <w:top w:val="none" w:sz="0" w:space="0" w:color="auto"/>
        <w:left w:val="none" w:sz="0" w:space="0" w:color="auto"/>
        <w:bottom w:val="none" w:sz="0" w:space="0" w:color="auto"/>
        <w:right w:val="none" w:sz="0" w:space="0" w:color="auto"/>
      </w:divBdr>
    </w:div>
    <w:div w:id="1909992462">
      <w:bodyDiv w:val="1"/>
      <w:marLeft w:val="0"/>
      <w:marRight w:val="0"/>
      <w:marTop w:val="0"/>
      <w:marBottom w:val="0"/>
      <w:divBdr>
        <w:top w:val="none" w:sz="0" w:space="0" w:color="auto"/>
        <w:left w:val="none" w:sz="0" w:space="0" w:color="auto"/>
        <w:bottom w:val="none" w:sz="0" w:space="0" w:color="auto"/>
        <w:right w:val="none" w:sz="0" w:space="0" w:color="auto"/>
      </w:divBdr>
    </w:div>
    <w:div w:id="1921020880">
      <w:bodyDiv w:val="1"/>
      <w:marLeft w:val="0"/>
      <w:marRight w:val="0"/>
      <w:marTop w:val="0"/>
      <w:marBottom w:val="0"/>
      <w:divBdr>
        <w:top w:val="none" w:sz="0" w:space="0" w:color="auto"/>
        <w:left w:val="none" w:sz="0" w:space="0" w:color="auto"/>
        <w:bottom w:val="none" w:sz="0" w:space="0" w:color="auto"/>
        <w:right w:val="none" w:sz="0" w:space="0" w:color="auto"/>
      </w:divBdr>
    </w:div>
    <w:div w:id="1935477468">
      <w:bodyDiv w:val="1"/>
      <w:marLeft w:val="0"/>
      <w:marRight w:val="0"/>
      <w:marTop w:val="0"/>
      <w:marBottom w:val="0"/>
      <w:divBdr>
        <w:top w:val="none" w:sz="0" w:space="0" w:color="auto"/>
        <w:left w:val="none" w:sz="0" w:space="0" w:color="auto"/>
        <w:bottom w:val="none" w:sz="0" w:space="0" w:color="auto"/>
        <w:right w:val="none" w:sz="0" w:space="0" w:color="auto"/>
      </w:divBdr>
    </w:div>
    <w:div w:id="1941718142">
      <w:bodyDiv w:val="1"/>
      <w:marLeft w:val="0"/>
      <w:marRight w:val="0"/>
      <w:marTop w:val="0"/>
      <w:marBottom w:val="0"/>
      <w:divBdr>
        <w:top w:val="none" w:sz="0" w:space="0" w:color="auto"/>
        <w:left w:val="none" w:sz="0" w:space="0" w:color="auto"/>
        <w:bottom w:val="none" w:sz="0" w:space="0" w:color="auto"/>
        <w:right w:val="none" w:sz="0" w:space="0" w:color="auto"/>
      </w:divBdr>
    </w:div>
    <w:div w:id="1943802261">
      <w:bodyDiv w:val="1"/>
      <w:marLeft w:val="0"/>
      <w:marRight w:val="0"/>
      <w:marTop w:val="0"/>
      <w:marBottom w:val="0"/>
      <w:divBdr>
        <w:top w:val="none" w:sz="0" w:space="0" w:color="auto"/>
        <w:left w:val="none" w:sz="0" w:space="0" w:color="auto"/>
        <w:bottom w:val="none" w:sz="0" w:space="0" w:color="auto"/>
        <w:right w:val="none" w:sz="0" w:space="0" w:color="auto"/>
      </w:divBdr>
    </w:div>
    <w:div w:id="1951473519">
      <w:bodyDiv w:val="1"/>
      <w:marLeft w:val="0"/>
      <w:marRight w:val="0"/>
      <w:marTop w:val="0"/>
      <w:marBottom w:val="0"/>
      <w:divBdr>
        <w:top w:val="none" w:sz="0" w:space="0" w:color="auto"/>
        <w:left w:val="none" w:sz="0" w:space="0" w:color="auto"/>
        <w:bottom w:val="none" w:sz="0" w:space="0" w:color="auto"/>
        <w:right w:val="none" w:sz="0" w:space="0" w:color="auto"/>
      </w:divBdr>
    </w:div>
    <w:div w:id="1956282185">
      <w:bodyDiv w:val="1"/>
      <w:marLeft w:val="0"/>
      <w:marRight w:val="0"/>
      <w:marTop w:val="0"/>
      <w:marBottom w:val="0"/>
      <w:divBdr>
        <w:top w:val="none" w:sz="0" w:space="0" w:color="auto"/>
        <w:left w:val="none" w:sz="0" w:space="0" w:color="auto"/>
        <w:bottom w:val="none" w:sz="0" w:space="0" w:color="auto"/>
        <w:right w:val="none" w:sz="0" w:space="0" w:color="auto"/>
      </w:divBdr>
    </w:div>
    <w:div w:id="1959528047">
      <w:bodyDiv w:val="1"/>
      <w:marLeft w:val="0"/>
      <w:marRight w:val="0"/>
      <w:marTop w:val="0"/>
      <w:marBottom w:val="0"/>
      <w:divBdr>
        <w:top w:val="none" w:sz="0" w:space="0" w:color="auto"/>
        <w:left w:val="none" w:sz="0" w:space="0" w:color="auto"/>
        <w:bottom w:val="none" w:sz="0" w:space="0" w:color="auto"/>
        <w:right w:val="none" w:sz="0" w:space="0" w:color="auto"/>
      </w:divBdr>
    </w:div>
    <w:div w:id="1961765915">
      <w:bodyDiv w:val="1"/>
      <w:marLeft w:val="0"/>
      <w:marRight w:val="0"/>
      <w:marTop w:val="0"/>
      <w:marBottom w:val="0"/>
      <w:divBdr>
        <w:top w:val="none" w:sz="0" w:space="0" w:color="auto"/>
        <w:left w:val="none" w:sz="0" w:space="0" w:color="auto"/>
        <w:bottom w:val="none" w:sz="0" w:space="0" w:color="auto"/>
        <w:right w:val="none" w:sz="0" w:space="0" w:color="auto"/>
      </w:divBdr>
    </w:div>
    <w:div w:id="1968272470">
      <w:bodyDiv w:val="1"/>
      <w:marLeft w:val="0"/>
      <w:marRight w:val="0"/>
      <w:marTop w:val="0"/>
      <w:marBottom w:val="0"/>
      <w:divBdr>
        <w:top w:val="none" w:sz="0" w:space="0" w:color="auto"/>
        <w:left w:val="none" w:sz="0" w:space="0" w:color="auto"/>
        <w:bottom w:val="none" w:sz="0" w:space="0" w:color="auto"/>
        <w:right w:val="none" w:sz="0" w:space="0" w:color="auto"/>
      </w:divBdr>
    </w:div>
    <w:div w:id="1977680135">
      <w:bodyDiv w:val="1"/>
      <w:marLeft w:val="0"/>
      <w:marRight w:val="0"/>
      <w:marTop w:val="0"/>
      <w:marBottom w:val="0"/>
      <w:divBdr>
        <w:top w:val="none" w:sz="0" w:space="0" w:color="auto"/>
        <w:left w:val="none" w:sz="0" w:space="0" w:color="auto"/>
        <w:bottom w:val="none" w:sz="0" w:space="0" w:color="auto"/>
        <w:right w:val="none" w:sz="0" w:space="0" w:color="auto"/>
      </w:divBdr>
    </w:div>
    <w:div w:id="1979916528">
      <w:bodyDiv w:val="1"/>
      <w:marLeft w:val="0"/>
      <w:marRight w:val="0"/>
      <w:marTop w:val="0"/>
      <w:marBottom w:val="0"/>
      <w:divBdr>
        <w:top w:val="none" w:sz="0" w:space="0" w:color="auto"/>
        <w:left w:val="none" w:sz="0" w:space="0" w:color="auto"/>
        <w:bottom w:val="none" w:sz="0" w:space="0" w:color="auto"/>
        <w:right w:val="none" w:sz="0" w:space="0" w:color="auto"/>
      </w:divBdr>
    </w:div>
    <w:div w:id="1992564938">
      <w:bodyDiv w:val="1"/>
      <w:marLeft w:val="0"/>
      <w:marRight w:val="0"/>
      <w:marTop w:val="0"/>
      <w:marBottom w:val="0"/>
      <w:divBdr>
        <w:top w:val="none" w:sz="0" w:space="0" w:color="auto"/>
        <w:left w:val="none" w:sz="0" w:space="0" w:color="auto"/>
        <w:bottom w:val="none" w:sz="0" w:space="0" w:color="auto"/>
        <w:right w:val="none" w:sz="0" w:space="0" w:color="auto"/>
      </w:divBdr>
    </w:div>
    <w:div w:id="1993220304">
      <w:bodyDiv w:val="1"/>
      <w:marLeft w:val="0"/>
      <w:marRight w:val="0"/>
      <w:marTop w:val="0"/>
      <w:marBottom w:val="0"/>
      <w:divBdr>
        <w:top w:val="none" w:sz="0" w:space="0" w:color="auto"/>
        <w:left w:val="none" w:sz="0" w:space="0" w:color="auto"/>
        <w:bottom w:val="none" w:sz="0" w:space="0" w:color="auto"/>
        <w:right w:val="none" w:sz="0" w:space="0" w:color="auto"/>
      </w:divBdr>
    </w:div>
    <w:div w:id="1999528686">
      <w:bodyDiv w:val="1"/>
      <w:marLeft w:val="0"/>
      <w:marRight w:val="0"/>
      <w:marTop w:val="0"/>
      <w:marBottom w:val="0"/>
      <w:divBdr>
        <w:top w:val="none" w:sz="0" w:space="0" w:color="auto"/>
        <w:left w:val="none" w:sz="0" w:space="0" w:color="auto"/>
        <w:bottom w:val="none" w:sz="0" w:space="0" w:color="auto"/>
        <w:right w:val="none" w:sz="0" w:space="0" w:color="auto"/>
      </w:divBdr>
    </w:div>
    <w:div w:id="2003583846">
      <w:bodyDiv w:val="1"/>
      <w:marLeft w:val="0"/>
      <w:marRight w:val="0"/>
      <w:marTop w:val="0"/>
      <w:marBottom w:val="0"/>
      <w:divBdr>
        <w:top w:val="none" w:sz="0" w:space="0" w:color="auto"/>
        <w:left w:val="none" w:sz="0" w:space="0" w:color="auto"/>
        <w:bottom w:val="none" w:sz="0" w:space="0" w:color="auto"/>
        <w:right w:val="none" w:sz="0" w:space="0" w:color="auto"/>
      </w:divBdr>
    </w:div>
    <w:div w:id="2005013743">
      <w:bodyDiv w:val="1"/>
      <w:marLeft w:val="0"/>
      <w:marRight w:val="0"/>
      <w:marTop w:val="0"/>
      <w:marBottom w:val="0"/>
      <w:divBdr>
        <w:top w:val="none" w:sz="0" w:space="0" w:color="auto"/>
        <w:left w:val="none" w:sz="0" w:space="0" w:color="auto"/>
        <w:bottom w:val="none" w:sz="0" w:space="0" w:color="auto"/>
        <w:right w:val="none" w:sz="0" w:space="0" w:color="auto"/>
      </w:divBdr>
    </w:div>
    <w:div w:id="2006862521">
      <w:bodyDiv w:val="1"/>
      <w:marLeft w:val="0"/>
      <w:marRight w:val="0"/>
      <w:marTop w:val="0"/>
      <w:marBottom w:val="0"/>
      <w:divBdr>
        <w:top w:val="none" w:sz="0" w:space="0" w:color="auto"/>
        <w:left w:val="none" w:sz="0" w:space="0" w:color="auto"/>
        <w:bottom w:val="none" w:sz="0" w:space="0" w:color="auto"/>
        <w:right w:val="none" w:sz="0" w:space="0" w:color="auto"/>
      </w:divBdr>
    </w:div>
    <w:div w:id="2008556692">
      <w:bodyDiv w:val="1"/>
      <w:marLeft w:val="0"/>
      <w:marRight w:val="0"/>
      <w:marTop w:val="0"/>
      <w:marBottom w:val="0"/>
      <w:divBdr>
        <w:top w:val="none" w:sz="0" w:space="0" w:color="auto"/>
        <w:left w:val="none" w:sz="0" w:space="0" w:color="auto"/>
        <w:bottom w:val="none" w:sz="0" w:space="0" w:color="auto"/>
        <w:right w:val="none" w:sz="0" w:space="0" w:color="auto"/>
      </w:divBdr>
    </w:div>
    <w:div w:id="2008630669">
      <w:bodyDiv w:val="1"/>
      <w:marLeft w:val="0"/>
      <w:marRight w:val="0"/>
      <w:marTop w:val="0"/>
      <w:marBottom w:val="0"/>
      <w:divBdr>
        <w:top w:val="none" w:sz="0" w:space="0" w:color="auto"/>
        <w:left w:val="none" w:sz="0" w:space="0" w:color="auto"/>
        <w:bottom w:val="none" w:sz="0" w:space="0" w:color="auto"/>
        <w:right w:val="none" w:sz="0" w:space="0" w:color="auto"/>
      </w:divBdr>
    </w:div>
    <w:div w:id="2012023286">
      <w:bodyDiv w:val="1"/>
      <w:marLeft w:val="0"/>
      <w:marRight w:val="0"/>
      <w:marTop w:val="0"/>
      <w:marBottom w:val="0"/>
      <w:divBdr>
        <w:top w:val="none" w:sz="0" w:space="0" w:color="auto"/>
        <w:left w:val="none" w:sz="0" w:space="0" w:color="auto"/>
        <w:bottom w:val="none" w:sz="0" w:space="0" w:color="auto"/>
        <w:right w:val="none" w:sz="0" w:space="0" w:color="auto"/>
      </w:divBdr>
    </w:div>
    <w:div w:id="2023436079">
      <w:bodyDiv w:val="1"/>
      <w:marLeft w:val="0"/>
      <w:marRight w:val="0"/>
      <w:marTop w:val="0"/>
      <w:marBottom w:val="0"/>
      <w:divBdr>
        <w:top w:val="none" w:sz="0" w:space="0" w:color="auto"/>
        <w:left w:val="none" w:sz="0" w:space="0" w:color="auto"/>
        <w:bottom w:val="none" w:sz="0" w:space="0" w:color="auto"/>
        <w:right w:val="none" w:sz="0" w:space="0" w:color="auto"/>
      </w:divBdr>
    </w:div>
    <w:div w:id="2029987941">
      <w:bodyDiv w:val="1"/>
      <w:marLeft w:val="0"/>
      <w:marRight w:val="0"/>
      <w:marTop w:val="0"/>
      <w:marBottom w:val="0"/>
      <w:divBdr>
        <w:top w:val="none" w:sz="0" w:space="0" w:color="auto"/>
        <w:left w:val="none" w:sz="0" w:space="0" w:color="auto"/>
        <w:bottom w:val="none" w:sz="0" w:space="0" w:color="auto"/>
        <w:right w:val="none" w:sz="0" w:space="0" w:color="auto"/>
      </w:divBdr>
    </w:div>
    <w:div w:id="2049989854">
      <w:bodyDiv w:val="1"/>
      <w:marLeft w:val="0"/>
      <w:marRight w:val="0"/>
      <w:marTop w:val="0"/>
      <w:marBottom w:val="0"/>
      <w:divBdr>
        <w:top w:val="none" w:sz="0" w:space="0" w:color="auto"/>
        <w:left w:val="none" w:sz="0" w:space="0" w:color="auto"/>
        <w:bottom w:val="none" w:sz="0" w:space="0" w:color="auto"/>
        <w:right w:val="none" w:sz="0" w:space="0" w:color="auto"/>
      </w:divBdr>
    </w:div>
    <w:div w:id="2057240869">
      <w:bodyDiv w:val="1"/>
      <w:marLeft w:val="0"/>
      <w:marRight w:val="0"/>
      <w:marTop w:val="0"/>
      <w:marBottom w:val="0"/>
      <w:divBdr>
        <w:top w:val="none" w:sz="0" w:space="0" w:color="auto"/>
        <w:left w:val="none" w:sz="0" w:space="0" w:color="auto"/>
        <w:bottom w:val="none" w:sz="0" w:space="0" w:color="auto"/>
        <w:right w:val="none" w:sz="0" w:space="0" w:color="auto"/>
      </w:divBdr>
    </w:div>
    <w:div w:id="2059892894">
      <w:bodyDiv w:val="1"/>
      <w:marLeft w:val="0"/>
      <w:marRight w:val="0"/>
      <w:marTop w:val="0"/>
      <w:marBottom w:val="0"/>
      <w:divBdr>
        <w:top w:val="none" w:sz="0" w:space="0" w:color="auto"/>
        <w:left w:val="none" w:sz="0" w:space="0" w:color="auto"/>
        <w:bottom w:val="none" w:sz="0" w:space="0" w:color="auto"/>
        <w:right w:val="none" w:sz="0" w:space="0" w:color="auto"/>
      </w:divBdr>
    </w:div>
    <w:div w:id="2070612098">
      <w:bodyDiv w:val="1"/>
      <w:marLeft w:val="0"/>
      <w:marRight w:val="0"/>
      <w:marTop w:val="0"/>
      <w:marBottom w:val="0"/>
      <w:divBdr>
        <w:top w:val="none" w:sz="0" w:space="0" w:color="auto"/>
        <w:left w:val="none" w:sz="0" w:space="0" w:color="auto"/>
        <w:bottom w:val="none" w:sz="0" w:space="0" w:color="auto"/>
        <w:right w:val="none" w:sz="0" w:space="0" w:color="auto"/>
      </w:divBdr>
    </w:div>
    <w:div w:id="2070766843">
      <w:bodyDiv w:val="1"/>
      <w:marLeft w:val="0"/>
      <w:marRight w:val="0"/>
      <w:marTop w:val="0"/>
      <w:marBottom w:val="0"/>
      <w:divBdr>
        <w:top w:val="none" w:sz="0" w:space="0" w:color="auto"/>
        <w:left w:val="none" w:sz="0" w:space="0" w:color="auto"/>
        <w:bottom w:val="none" w:sz="0" w:space="0" w:color="auto"/>
        <w:right w:val="none" w:sz="0" w:space="0" w:color="auto"/>
      </w:divBdr>
    </w:div>
    <w:div w:id="2075084610">
      <w:bodyDiv w:val="1"/>
      <w:marLeft w:val="0"/>
      <w:marRight w:val="0"/>
      <w:marTop w:val="0"/>
      <w:marBottom w:val="0"/>
      <w:divBdr>
        <w:top w:val="none" w:sz="0" w:space="0" w:color="auto"/>
        <w:left w:val="none" w:sz="0" w:space="0" w:color="auto"/>
        <w:bottom w:val="none" w:sz="0" w:space="0" w:color="auto"/>
        <w:right w:val="none" w:sz="0" w:space="0" w:color="auto"/>
      </w:divBdr>
    </w:div>
    <w:div w:id="2076659637">
      <w:bodyDiv w:val="1"/>
      <w:marLeft w:val="0"/>
      <w:marRight w:val="0"/>
      <w:marTop w:val="0"/>
      <w:marBottom w:val="0"/>
      <w:divBdr>
        <w:top w:val="none" w:sz="0" w:space="0" w:color="auto"/>
        <w:left w:val="none" w:sz="0" w:space="0" w:color="auto"/>
        <w:bottom w:val="none" w:sz="0" w:space="0" w:color="auto"/>
        <w:right w:val="none" w:sz="0" w:space="0" w:color="auto"/>
      </w:divBdr>
    </w:div>
    <w:div w:id="2078167465">
      <w:bodyDiv w:val="1"/>
      <w:marLeft w:val="0"/>
      <w:marRight w:val="0"/>
      <w:marTop w:val="0"/>
      <w:marBottom w:val="0"/>
      <w:divBdr>
        <w:top w:val="none" w:sz="0" w:space="0" w:color="auto"/>
        <w:left w:val="none" w:sz="0" w:space="0" w:color="auto"/>
        <w:bottom w:val="none" w:sz="0" w:space="0" w:color="auto"/>
        <w:right w:val="none" w:sz="0" w:space="0" w:color="auto"/>
      </w:divBdr>
    </w:div>
    <w:div w:id="2082097727">
      <w:bodyDiv w:val="1"/>
      <w:marLeft w:val="0"/>
      <w:marRight w:val="0"/>
      <w:marTop w:val="0"/>
      <w:marBottom w:val="0"/>
      <w:divBdr>
        <w:top w:val="none" w:sz="0" w:space="0" w:color="auto"/>
        <w:left w:val="none" w:sz="0" w:space="0" w:color="auto"/>
        <w:bottom w:val="none" w:sz="0" w:space="0" w:color="auto"/>
        <w:right w:val="none" w:sz="0" w:space="0" w:color="auto"/>
      </w:divBdr>
    </w:div>
    <w:div w:id="2084445345">
      <w:bodyDiv w:val="1"/>
      <w:marLeft w:val="0"/>
      <w:marRight w:val="0"/>
      <w:marTop w:val="0"/>
      <w:marBottom w:val="0"/>
      <w:divBdr>
        <w:top w:val="none" w:sz="0" w:space="0" w:color="auto"/>
        <w:left w:val="none" w:sz="0" w:space="0" w:color="auto"/>
        <w:bottom w:val="none" w:sz="0" w:space="0" w:color="auto"/>
        <w:right w:val="none" w:sz="0" w:space="0" w:color="auto"/>
      </w:divBdr>
    </w:div>
    <w:div w:id="2086799653">
      <w:bodyDiv w:val="1"/>
      <w:marLeft w:val="0"/>
      <w:marRight w:val="0"/>
      <w:marTop w:val="0"/>
      <w:marBottom w:val="0"/>
      <w:divBdr>
        <w:top w:val="none" w:sz="0" w:space="0" w:color="auto"/>
        <w:left w:val="none" w:sz="0" w:space="0" w:color="auto"/>
        <w:bottom w:val="none" w:sz="0" w:space="0" w:color="auto"/>
        <w:right w:val="none" w:sz="0" w:space="0" w:color="auto"/>
      </w:divBdr>
    </w:div>
    <w:div w:id="2091195369">
      <w:bodyDiv w:val="1"/>
      <w:marLeft w:val="0"/>
      <w:marRight w:val="0"/>
      <w:marTop w:val="0"/>
      <w:marBottom w:val="0"/>
      <w:divBdr>
        <w:top w:val="none" w:sz="0" w:space="0" w:color="auto"/>
        <w:left w:val="none" w:sz="0" w:space="0" w:color="auto"/>
        <w:bottom w:val="none" w:sz="0" w:space="0" w:color="auto"/>
        <w:right w:val="none" w:sz="0" w:space="0" w:color="auto"/>
      </w:divBdr>
    </w:div>
    <w:div w:id="2099279691">
      <w:bodyDiv w:val="1"/>
      <w:marLeft w:val="0"/>
      <w:marRight w:val="0"/>
      <w:marTop w:val="0"/>
      <w:marBottom w:val="0"/>
      <w:divBdr>
        <w:top w:val="none" w:sz="0" w:space="0" w:color="auto"/>
        <w:left w:val="none" w:sz="0" w:space="0" w:color="auto"/>
        <w:bottom w:val="none" w:sz="0" w:space="0" w:color="auto"/>
        <w:right w:val="none" w:sz="0" w:space="0" w:color="auto"/>
      </w:divBdr>
    </w:div>
    <w:div w:id="2103066461">
      <w:bodyDiv w:val="1"/>
      <w:marLeft w:val="0"/>
      <w:marRight w:val="0"/>
      <w:marTop w:val="0"/>
      <w:marBottom w:val="0"/>
      <w:divBdr>
        <w:top w:val="none" w:sz="0" w:space="0" w:color="auto"/>
        <w:left w:val="none" w:sz="0" w:space="0" w:color="auto"/>
        <w:bottom w:val="none" w:sz="0" w:space="0" w:color="auto"/>
        <w:right w:val="none" w:sz="0" w:space="0" w:color="auto"/>
      </w:divBdr>
    </w:div>
    <w:div w:id="2106144595">
      <w:bodyDiv w:val="1"/>
      <w:marLeft w:val="0"/>
      <w:marRight w:val="0"/>
      <w:marTop w:val="0"/>
      <w:marBottom w:val="0"/>
      <w:divBdr>
        <w:top w:val="none" w:sz="0" w:space="0" w:color="auto"/>
        <w:left w:val="none" w:sz="0" w:space="0" w:color="auto"/>
        <w:bottom w:val="none" w:sz="0" w:space="0" w:color="auto"/>
        <w:right w:val="none" w:sz="0" w:space="0" w:color="auto"/>
      </w:divBdr>
    </w:div>
    <w:div w:id="2106922559">
      <w:bodyDiv w:val="1"/>
      <w:marLeft w:val="0"/>
      <w:marRight w:val="0"/>
      <w:marTop w:val="0"/>
      <w:marBottom w:val="0"/>
      <w:divBdr>
        <w:top w:val="none" w:sz="0" w:space="0" w:color="auto"/>
        <w:left w:val="none" w:sz="0" w:space="0" w:color="auto"/>
        <w:bottom w:val="none" w:sz="0" w:space="0" w:color="auto"/>
        <w:right w:val="none" w:sz="0" w:space="0" w:color="auto"/>
      </w:divBdr>
    </w:div>
    <w:div w:id="2108185104">
      <w:bodyDiv w:val="1"/>
      <w:marLeft w:val="0"/>
      <w:marRight w:val="0"/>
      <w:marTop w:val="0"/>
      <w:marBottom w:val="0"/>
      <w:divBdr>
        <w:top w:val="none" w:sz="0" w:space="0" w:color="auto"/>
        <w:left w:val="none" w:sz="0" w:space="0" w:color="auto"/>
        <w:bottom w:val="none" w:sz="0" w:space="0" w:color="auto"/>
        <w:right w:val="none" w:sz="0" w:space="0" w:color="auto"/>
      </w:divBdr>
    </w:div>
    <w:div w:id="2110811740">
      <w:bodyDiv w:val="1"/>
      <w:marLeft w:val="0"/>
      <w:marRight w:val="0"/>
      <w:marTop w:val="0"/>
      <w:marBottom w:val="0"/>
      <w:divBdr>
        <w:top w:val="none" w:sz="0" w:space="0" w:color="auto"/>
        <w:left w:val="none" w:sz="0" w:space="0" w:color="auto"/>
        <w:bottom w:val="none" w:sz="0" w:space="0" w:color="auto"/>
        <w:right w:val="none" w:sz="0" w:space="0" w:color="auto"/>
      </w:divBdr>
    </w:div>
    <w:div w:id="2111849107">
      <w:bodyDiv w:val="1"/>
      <w:marLeft w:val="0"/>
      <w:marRight w:val="0"/>
      <w:marTop w:val="0"/>
      <w:marBottom w:val="0"/>
      <w:divBdr>
        <w:top w:val="none" w:sz="0" w:space="0" w:color="auto"/>
        <w:left w:val="none" w:sz="0" w:space="0" w:color="auto"/>
        <w:bottom w:val="none" w:sz="0" w:space="0" w:color="auto"/>
        <w:right w:val="none" w:sz="0" w:space="0" w:color="auto"/>
      </w:divBdr>
    </w:div>
    <w:div w:id="2113359288">
      <w:bodyDiv w:val="1"/>
      <w:marLeft w:val="0"/>
      <w:marRight w:val="0"/>
      <w:marTop w:val="0"/>
      <w:marBottom w:val="0"/>
      <w:divBdr>
        <w:top w:val="none" w:sz="0" w:space="0" w:color="auto"/>
        <w:left w:val="none" w:sz="0" w:space="0" w:color="auto"/>
        <w:bottom w:val="none" w:sz="0" w:space="0" w:color="auto"/>
        <w:right w:val="none" w:sz="0" w:space="0" w:color="auto"/>
      </w:divBdr>
    </w:div>
    <w:div w:id="2117943862">
      <w:bodyDiv w:val="1"/>
      <w:marLeft w:val="0"/>
      <w:marRight w:val="0"/>
      <w:marTop w:val="0"/>
      <w:marBottom w:val="0"/>
      <w:divBdr>
        <w:top w:val="none" w:sz="0" w:space="0" w:color="auto"/>
        <w:left w:val="none" w:sz="0" w:space="0" w:color="auto"/>
        <w:bottom w:val="none" w:sz="0" w:space="0" w:color="auto"/>
        <w:right w:val="none" w:sz="0" w:space="0" w:color="auto"/>
      </w:divBdr>
    </w:div>
    <w:div w:id="2119640964">
      <w:bodyDiv w:val="1"/>
      <w:marLeft w:val="0"/>
      <w:marRight w:val="0"/>
      <w:marTop w:val="0"/>
      <w:marBottom w:val="0"/>
      <w:divBdr>
        <w:top w:val="none" w:sz="0" w:space="0" w:color="auto"/>
        <w:left w:val="none" w:sz="0" w:space="0" w:color="auto"/>
        <w:bottom w:val="none" w:sz="0" w:space="0" w:color="auto"/>
        <w:right w:val="none" w:sz="0" w:space="0" w:color="auto"/>
      </w:divBdr>
    </w:div>
    <w:div w:id="2124306278">
      <w:bodyDiv w:val="1"/>
      <w:marLeft w:val="0"/>
      <w:marRight w:val="0"/>
      <w:marTop w:val="0"/>
      <w:marBottom w:val="0"/>
      <w:divBdr>
        <w:top w:val="none" w:sz="0" w:space="0" w:color="auto"/>
        <w:left w:val="none" w:sz="0" w:space="0" w:color="auto"/>
        <w:bottom w:val="none" w:sz="0" w:space="0" w:color="auto"/>
        <w:right w:val="none" w:sz="0" w:space="0" w:color="auto"/>
      </w:divBdr>
    </w:div>
    <w:div w:id="213224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Jam19</b:Tag>
    <b:SourceType>Book</b:SourceType>
    <b:Guid>{2AF52C93-D569-46A7-8D16-D047CEF14B94}</b:Guid>
    <b:Author>
      <b:Author>
        <b:NameList>
          <b:Person>
            <b:Last>Avis</b:Last>
            <b:First>James</b:First>
          </b:Person>
          <b:Person>
            <b:Last>Fisher</b:Last>
            <b:First>Roy</b:First>
          </b:Person>
          <b:Person>
            <b:Last>Thompson</b:Last>
            <b:First>Ron</b:First>
          </b:Person>
        </b:NameList>
      </b:Author>
    </b:Author>
    <b:Title>Teaching in lifelong learning A Guide to Theory and Practice</b:Title>
    <b:Year>2019</b:Year>
    <b:Publisher>Open University Press</b:Publisher>
    <b:Edition>3rd</b:Edition>
    <b:RefOrder>2</b:RefOrder>
  </b:Source>
  <b:Source>
    <b:Tag>Dep22</b:Tag>
    <b:SourceType>InternetSite</b:SourceType>
    <b:Guid>{8FCF8831-C2F2-4B81-8120-5D441A44061F}</b:Guid>
    <b:Title>Mobile Phones in Schools</b:Title>
    <b:Year>2022</b:Year>
    <b:Author>
      <b:Author>
        <b:NameList>
          <b:Person>
            <b:Last>Department of Education</b:Last>
          </b:Person>
        </b:NameList>
      </b:Author>
    </b:Author>
    <b:YearAccessed>2023</b:YearAccessed>
    <b:MonthAccessed>12</b:MonthAccessed>
    <b:DayAccessed>30</b:DayAccessed>
    <b:URL>https://educationhub.blog.gov.uk/2022/02/09/mobile-phones-in-schools/</b:URL>
    <b:RefOrder>6</b:RefOrder>
  </b:Source>
  <b:Source>
    <b:Tag>Dep23</b:Tag>
    <b:SourceType>InternetSite</b:SourceType>
    <b:Guid>{C06377F3-B083-4A01-A725-10C44025DC18}</b:Guid>
    <b:Title>Mobile phone use to be banned in schools in England</b:Title>
    <b:Year>2023</b:Year>
    <b:YearAccessed>2023</b:YearAccessed>
    <b:MonthAccessed>12</b:MonthAccessed>
    <b:DayAccessed>30</b:DayAccessed>
    <b:URL>https://www.gov.uk/government/news/mobile-phone-use-to-be-banned-in-schools-in-england</b:URL>
    <b:Author>
      <b:Author>
        <b:NameList>
          <b:Person>
            <b:Last>Department of Education</b:Last>
          </b:Person>
        </b:NameList>
      </b:Author>
    </b:Author>
    <b:RefOrder>7</b:RefOrder>
  </b:Source>
  <b:Source>
    <b:Tag>Ree07</b:Tag>
    <b:SourceType>Book</b:SourceType>
    <b:Guid>{9DD1AFB3-4C38-4766-933A-C33858084995}</b:Guid>
    <b:Title>Teaching, Training and Learning A Practical Guide</b:Title>
    <b:Year>2007</b:Year>
    <b:City>Sunderland</b:City>
    <b:Publisher>Business Education Publishers Limited</b:Publisher>
    <b:Edition>6th</b:Edition>
    <b:Author>
      <b:Author>
        <b:NameList>
          <b:Person>
            <b:Last>Reece</b:Last>
            <b:First>Ian</b:First>
          </b:Person>
          <b:Person>
            <b:Last>Walker</b:Last>
            <b:First>Stephen</b:First>
          </b:Person>
        </b:NameList>
      </b:Author>
    </b:Author>
    <b:RefOrder>3</b:RefOrder>
  </b:Source>
  <b:Source>
    <b:Tag>Ash20</b:Tag>
    <b:SourceType>Book</b:SourceType>
    <b:Guid>{443C9AB6-C013-43B0-8167-092FCD5F555D}</b:Guid>
    <b:Title>Reflective Teaching in Higher Education</b:Title>
    <b:Year>2020</b:Year>
    <b:City>London</b:City>
    <b:Publisher>Bloomsbury Publishing</b:Publisher>
    <b:Edition>2nd</b:Edition>
    <b:Author>
      <b:Author>
        <b:NameList>
          <b:Person>
            <b:Last>Ashwin</b:Last>
            <b:First>Paul</b:First>
          </b:Person>
        </b:NameList>
      </b:Author>
    </b:Author>
    <b:RefOrder>5</b:RefOrder>
  </b:Source>
  <b:Source>
    <b:Tag>Phi20</b:Tag>
    <b:SourceType>Book</b:SourceType>
    <b:Guid>{7E012FC5-EEBA-43E4-A70E-3CBD29A0BF59}</b:Guid>
    <b:Title>The Lecturer's Toolkit : A Practical Guide to Assessment, Learning and Teaching</b:Title>
    <b:Year>2020</b:Year>
    <b:Publisher>Routledge</b:Publisher>
    <b:Author>
      <b:Author>
        <b:NameList>
          <b:Person>
            <b:Last>Race</b:Last>
            <b:First>Phil</b:First>
          </b:Person>
        </b:NameList>
      </b:Author>
    </b:Author>
    <b:Edition>5th</b:Edition>
    <b:RefOrder>9</b:RefOrder>
  </b:Source>
  <b:Source>
    <b:Tag>Arm99</b:Tag>
    <b:SourceType>Book</b:SourceType>
    <b:Guid>{AE2E756E-7462-468B-967C-DCC0A076C0DE}</b:Guid>
    <b:Title>Teaching and Training in Post-Compulsory Education</b:Title>
    <b:Year>1999</b:Year>
    <b:City>Buckingham</b:City>
    <b:Publisher>Open University Press</b:Publisher>
    <b:Edition>1st</b:Edition>
    <b:Author>
      <b:Author>
        <b:NameList>
          <b:Person>
            <b:Last>Armitage</b:Last>
            <b:First>Andy</b:First>
          </b:Person>
          <b:Person>
            <b:Last>Bryant</b:Last>
            <b:First>Robin</b:First>
          </b:Person>
          <b:Person>
            <b:Last>Dunmill</b:Last>
            <b:First>Richard</b:First>
          </b:Person>
          <b:Person>
            <b:Last>Hammersley</b:Last>
            <b:First>Mandy</b:First>
          </b:Person>
          <b:Person>
            <b:Last>Hayes</b:Last>
            <b:First>Dennis</b:First>
          </b:Person>
          <b:Person>
            <b:Last>Hudson</b:Last>
            <b:First>Alan</b:First>
          </b:Person>
          <b:Person>
            <b:Last>Lawes</b:Last>
            <b:First>Shirley</b:First>
          </b:Person>
        </b:NameList>
      </b:Author>
    </b:Author>
    <b:RefOrder>1</b:RefOrder>
  </b:Source>
  <b:Source>
    <b:Tag>Ann00</b:Tag>
    <b:SourceType>Book</b:SourceType>
    <b:Guid>{FF0C2F00-50E0-43CC-ACA9-7AE226887486}</b:Guid>
    <b:Author>
      <b:Author>
        <b:NameList>
          <b:Person>
            <b:Last>Brockbank</b:Last>
            <b:First>Anne</b:First>
          </b:Person>
          <b:Person>
            <b:Last>McGill</b:Last>
            <b:First>Ian</b:First>
          </b:Person>
        </b:NameList>
      </b:Author>
    </b:Author>
    <b:Title>Facilitating Reflective Learning in Higher Education</b:Title>
    <b:Year>2000</b:Year>
    <b:City>Buckingham</b:City>
    <b:Publisher>Open University Press</b:Publisher>
    <b:Edition>1st</b:Edition>
    <b:RefOrder>8</b:RefOrder>
  </b:Source>
  <b:Source>
    <b:Tag>Wel17</b:Tag>
    <b:SourceType>InternetSite</b:SourceType>
    <b:Guid>{9B9938FC-36C9-4B4A-8EE8-A63B359C86F1}</b:Guid>
    <b:Title>Professional standards for further education teachers and work-based learning practitioners in Wales</b:Title>
    <b:Year>2017</b:Year>
    <b:YearAccessed>2024</b:YearAccessed>
    <b:MonthAccessed>January</b:MonthAccessed>
    <b:DayAccessed>24</b:DayAccessed>
    <b:URL>https://hwb.gov.wales/storage/460a740a-7bf1-4c7b-b4ae-348ae380879b/professional-standards-further-education-teachers-work-based-learning-practitioners-wales.pdf</b:URL>
    <b:Author>
      <b:Author>
        <b:NameList>
          <b:Person>
            <b:Last>Welsh Government</b:Last>
          </b:Person>
        </b:NameList>
      </b:Author>
    </b:Author>
    <b:RefOrder>4</b:RefOrder>
  </b:Source>
</b:Sources>
</file>

<file path=customXml/itemProps1.xml><?xml version="1.0" encoding="utf-8"?>
<ds:datastoreItem xmlns:ds="http://schemas.openxmlformats.org/officeDocument/2006/customXml" ds:itemID="{CE04753F-DAEC-49A9-9F31-F7C829B9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5386</Words>
  <Characters>30704</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Mackay</dc:creator>
  <cp:keywords/>
  <dc:description/>
  <cp:lastModifiedBy>Bethan Mackay</cp:lastModifiedBy>
  <cp:revision>1103</cp:revision>
  <dcterms:created xsi:type="dcterms:W3CDTF">2023-11-30T11:27:00Z</dcterms:created>
  <dcterms:modified xsi:type="dcterms:W3CDTF">2024-02-01T21:12:00Z</dcterms:modified>
</cp:coreProperties>
</file>