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8A2F97E" w:rsidR="005E6C44" w:rsidRPr="004C3A0B" w:rsidRDefault="000C2E63" w:rsidP="008C4441">
            <w:pPr>
              <w:rPr>
                <w:rFonts w:ascii="Arial" w:hAnsi="Arial" w:cs="Arial"/>
                <w:sz w:val="22"/>
                <w:szCs w:val="22"/>
              </w:rPr>
            </w:pPr>
            <w:r>
              <w:rPr>
                <w:rFonts w:ascii="Arial" w:hAnsi="Arial" w:cs="Arial"/>
                <w:sz w:val="22"/>
                <w:szCs w:val="22"/>
              </w:rPr>
              <w:t>Dominik Dudek-Barczak</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CD1CDE" w:rsidR="005E6C44" w:rsidRDefault="000C2E6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030AEB5" w:rsidR="005E6C44" w:rsidRDefault="000C2E63" w:rsidP="008C4441">
            <w:pPr>
              <w:rPr>
                <w:rFonts w:ascii="Arial" w:hAnsi="Arial" w:cs="Arial"/>
                <w:sz w:val="22"/>
                <w:szCs w:val="22"/>
              </w:rPr>
            </w:pPr>
            <w:r>
              <w:rPr>
                <w:rFonts w:ascii="Arial" w:hAnsi="Arial" w:cs="Arial"/>
                <w:sz w:val="22"/>
                <w:szCs w:val="22"/>
              </w:rPr>
              <w:t>Busines School</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345A31AF" w:rsidR="005E6C44" w:rsidRPr="004C3A0B" w:rsidRDefault="000C2E63"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89F9D79" w:rsidR="005E6C44" w:rsidRDefault="000C2E63" w:rsidP="008C4441">
            <w:pPr>
              <w:rPr>
                <w:rFonts w:ascii="Arial" w:hAnsi="Arial" w:cs="Arial"/>
                <w:sz w:val="22"/>
                <w:szCs w:val="22"/>
              </w:rPr>
            </w:pPr>
            <w:r>
              <w:rPr>
                <w:rFonts w:ascii="Arial" w:hAnsi="Arial" w:cs="Arial"/>
                <w:sz w:val="22"/>
                <w:szCs w:val="22"/>
              </w:rPr>
              <w:t>1807486@student.uwtsd.ac.uk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14BFCB9A" w:rsidR="005E6C44" w:rsidRPr="004C3A0B" w:rsidRDefault="000C2E63" w:rsidP="008C4441">
            <w:pPr>
              <w:rPr>
                <w:rFonts w:ascii="Arial" w:hAnsi="Arial" w:cs="Arial"/>
                <w:sz w:val="22"/>
                <w:szCs w:val="22"/>
              </w:rPr>
            </w:pPr>
            <w:r>
              <w:rPr>
                <w:rFonts w:ascii="Arial" w:hAnsi="Arial" w:cs="Arial"/>
                <w:sz w:val="22"/>
                <w:szCs w:val="22"/>
              </w:rPr>
              <w:t>07830674874</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F1B2768" w:rsidR="005E6C44" w:rsidRPr="004C3A0B" w:rsidRDefault="000C2E63" w:rsidP="00090CF7">
            <w:pPr>
              <w:rPr>
                <w:rFonts w:ascii="Arial" w:hAnsi="Arial" w:cs="Arial"/>
                <w:sz w:val="22"/>
                <w:szCs w:val="22"/>
              </w:rPr>
            </w:pPr>
            <w:r>
              <w:rPr>
                <w:rFonts w:ascii="Arial" w:hAnsi="Arial" w:cs="Arial"/>
                <w:sz w:val="22"/>
                <w:szCs w:val="22"/>
              </w:rPr>
              <w:t>1807486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3BCC17E" w:rsidR="005E6C44" w:rsidRPr="004C3A0B" w:rsidRDefault="000C2E63" w:rsidP="00090CF7">
            <w:pPr>
              <w:rPr>
                <w:rFonts w:ascii="Arial" w:hAnsi="Arial" w:cs="Arial"/>
                <w:sz w:val="22"/>
                <w:szCs w:val="22"/>
              </w:rPr>
            </w:pPr>
            <w:r>
              <w:rPr>
                <w:rFonts w:ascii="Arial" w:hAnsi="Arial" w:cs="Arial"/>
                <w:sz w:val="22"/>
                <w:szCs w:val="22"/>
              </w:rPr>
              <w:t>Law And Criminology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9B678B4" w:rsidR="005E6C44" w:rsidRPr="004C3A0B" w:rsidRDefault="000C2E63"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Caroline Jawad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3C3A531" w:rsidR="005E6C44" w:rsidRPr="00065801" w:rsidRDefault="000C2E6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B58027F" w:rsidR="005E6C44" w:rsidRPr="004C3A0B" w:rsidRDefault="000C2E6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4F877FB3" w:rsidR="005E6C44" w:rsidRPr="004C3A0B" w:rsidRDefault="000C2E63" w:rsidP="0082781D">
            <w:pPr>
              <w:autoSpaceDE w:val="0"/>
              <w:autoSpaceDN w:val="0"/>
              <w:adjustRightInd w:val="0"/>
              <w:jc w:val="center"/>
              <w:rPr>
                <w:rFonts w:ascii="Arial" w:hAnsi="Arial" w:cs="Arial"/>
                <w:b/>
                <w:bCs/>
                <w:sz w:val="22"/>
                <w:szCs w:val="22"/>
              </w:rPr>
            </w:pPr>
            <w:r>
              <w:rPr>
                <w:rFonts w:ascii="Arial" w:hAnsi="Arial" w:cs="Arial"/>
                <w:b/>
                <w:bCs/>
                <w:sz w:val="22"/>
                <w:szCs w:val="22"/>
              </w:rPr>
              <w:t>11/11/2020</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C2E63"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0113625" w:rsidR="005E6C44" w:rsidRPr="00DD0929" w:rsidRDefault="000C2E6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EF19B79" w:rsidR="005E6C44" w:rsidRPr="004C3A0B" w:rsidRDefault="000C2E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B25304D" w:rsidR="005E6C44" w:rsidRPr="00065801" w:rsidRDefault="000C2E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C2E6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12603226" w:rsidR="005E6C44" w:rsidRPr="004C3A0B" w:rsidRDefault="000C2E6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C2E6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CEAA6AE" w:rsidR="005E6C44" w:rsidRPr="004C3A0B" w:rsidRDefault="000C2E6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0C2E63">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0C2E6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0C2E6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C2E63" w:rsidP="000C2E6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0C2E6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B7004C8" w:rsidR="005E6C44" w:rsidRPr="004C3A0B" w:rsidRDefault="000C2E63" w:rsidP="000C2E6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DE3FD3B" w:rsidR="005E6C44" w:rsidRPr="003257BD" w:rsidRDefault="000C2E6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759BD7A" w:rsidR="005E6C44" w:rsidRPr="003257BD" w:rsidRDefault="000C2E6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C2E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30FB4A6" w:rsidR="005E6C44" w:rsidRPr="00CE6A02" w:rsidRDefault="000C2E6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C2E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7378131" w:rsidR="005E6C44" w:rsidRPr="00CE6A02" w:rsidRDefault="000C2E6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56F7548" w:rsidR="004C3D85" w:rsidRPr="004C3A0B" w:rsidRDefault="000C2E6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3E496E9" w:rsidR="004C3D85" w:rsidRPr="004C3A0B" w:rsidRDefault="000C2E63" w:rsidP="003C07E3">
            <w:pPr>
              <w:rPr>
                <w:rFonts w:ascii="Arial" w:hAnsi="Arial" w:cs="Arial"/>
                <w:sz w:val="22"/>
                <w:szCs w:val="22"/>
              </w:rPr>
            </w:pPr>
            <w:r>
              <w:rPr>
                <w:rFonts w:ascii="Arial" w:hAnsi="Arial" w:cs="Arial"/>
                <w:sz w:val="22"/>
                <w:szCs w:val="22"/>
              </w:rPr>
              <w:t>Investigation into the economic advantages and disadvantages of consumption and sale of alcohol.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9FA08E6" w:rsidR="004C3D85" w:rsidRPr="00D839CD" w:rsidRDefault="000C2E63" w:rsidP="003C07E3">
            <w:pPr>
              <w:rPr>
                <w:rFonts w:ascii="Arial" w:hAnsi="Arial" w:cs="Arial"/>
                <w:sz w:val="22"/>
                <w:szCs w:val="22"/>
              </w:rPr>
            </w:pPr>
            <w:r>
              <w:rPr>
                <w:rFonts w:ascii="Arial" w:hAnsi="Arial" w:cs="Arial"/>
                <w:sz w:val="22"/>
                <w:szCs w:val="22"/>
              </w:rPr>
              <w:t>September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B1A08E1" w:rsidR="004C3D85" w:rsidRPr="004C3A0B" w:rsidRDefault="000C2E63" w:rsidP="003C07E3">
            <w:pPr>
              <w:rPr>
                <w:rFonts w:ascii="Arial" w:hAnsi="Arial" w:cs="Arial"/>
                <w:sz w:val="22"/>
                <w:szCs w:val="22"/>
              </w:rPr>
            </w:pPr>
            <w:r>
              <w:rPr>
                <w:rFonts w:ascii="Arial" w:hAnsi="Arial" w:cs="Arial"/>
                <w:sz w:val="22"/>
                <w:szCs w:val="22"/>
              </w:rPr>
              <w:t>May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1E023C5" w:rsidR="00F96C3F" w:rsidRDefault="000C2E63" w:rsidP="00F96C3F">
            <w:pPr>
              <w:rPr>
                <w:rFonts w:ascii="Arial" w:hAnsi="Arial" w:cs="Arial"/>
              </w:rPr>
            </w:pPr>
            <w:r>
              <w:rPr>
                <w:rFonts w:ascii="Arial" w:hAnsi="Arial" w:cs="Arial"/>
              </w:rPr>
              <w:t xml:space="preserve">This research addresses the economical value of alcohol in regards to economical benefits it may or may not have. </w:t>
            </w:r>
          </w:p>
          <w:p w14:paraId="39FAA3A4" w14:textId="1BEA5348" w:rsidR="00F96C3F" w:rsidRDefault="000C2E63" w:rsidP="00F96C3F">
            <w:pPr>
              <w:rPr>
                <w:rFonts w:ascii="Arial" w:hAnsi="Arial" w:cs="Arial"/>
              </w:rPr>
            </w:pPr>
            <w:r>
              <w:rPr>
                <w:rFonts w:ascii="Arial" w:hAnsi="Arial" w:cs="Arial"/>
              </w:rPr>
              <w:t>It will also show and aim to conclude whether sale of alcohol is economically justified or if the expenses outweigh the profits.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F224FA" w14:textId="77777777" w:rsidR="002007AD" w:rsidRDefault="000C2E63" w:rsidP="00F96C3F">
            <w:pPr>
              <w:rPr>
                <w:rFonts w:ascii="Arial" w:hAnsi="Arial" w:cs="Arial"/>
              </w:rPr>
            </w:pPr>
            <w:r>
              <w:rPr>
                <w:rFonts w:ascii="Arial" w:hAnsi="Arial" w:cs="Arial"/>
              </w:rPr>
              <w:t>The key to the answering</w:t>
            </w:r>
            <w:r w:rsidR="002007AD">
              <w:rPr>
                <w:rFonts w:ascii="Arial" w:hAnsi="Arial" w:cs="Arial"/>
              </w:rPr>
              <w:t xml:space="preserve"> the</w:t>
            </w:r>
            <w:r>
              <w:rPr>
                <w:rFonts w:ascii="Arial" w:hAnsi="Arial" w:cs="Arial"/>
              </w:rPr>
              <w:t xml:space="preserve"> research question will be observing the </w:t>
            </w:r>
            <w:r w:rsidR="002007AD">
              <w:rPr>
                <w:rFonts w:ascii="Arial" w:hAnsi="Arial" w:cs="Arial"/>
              </w:rPr>
              <w:t>costs included in the alcohol industry. Not only looking at the costs of production and distribution but also the costs surrounding the industry. These may be as follow: strain on the NHS with alcohol related injuries, strain on the NHS through alcohol related illnesses, economic and time strain on the police called onto alcohol related crimes, strain on council to deal with any possible vandalism caused by alcohol.</w:t>
            </w:r>
          </w:p>
          <w:p w14:paraId="587CB97C" w14:textId="6845C683" w:rsidR="00F96C3F" w:rsidRPr="006C1FDD" w:rsidRDefault="002007AD" w:rsidP="00F96C3F">
            <w:pPr>
              <w:rPr>
                <w:rFonts w:ascii="Arial" w:hAnsi="Arial" w:cs="Arial"/>
              </w:rPr>
            </w:pPr>
            <w:r>
              <w:rPr>
                <w:rFonts w:ascii="Arial" w:hAnsi="Arial" w:cs="Arial"/>
              </w:rPr>
              <w:t xml:space="preserve">This research will aim to reach an extent into businesses and see the money created by the sale of alcohol. This may include factors such as job opportunities.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1417F955" w:rsidR="00F96C3F" w:rsidRPr="000D708F" w:rsidRDefault="000D708F" w:rsidP="00F96C3F">
            <w:pPr>
              <w:rPr>
                <w:rFonts w:ascii="Arial" w:hAnsi="Arial" w:cs="Arial"/>
              </w:rPr>
            </w:pPr>
            <w:r w:rsidRPr="000D708F">
              <w:rPr>
                <w:rFonts w:ascii="Arial" w:hAnsi="Arial" w:cs="Arial"/>
              </w:rPr>
              <w:t>This study aims to carry out an investigation into the advantages and disadvantages of sale and consumption of alcohol to understand the justification of the business and its effects on the economy and</w:t>
            </w:r>
            <w:r>
              <w:rPr>
                <w:rFonts w:ascii="Arial" w:hAnsi="Arial" w:cs="Arial"/>
              </w:rPr>
              <w:t xml:space="preserve"> possible </w:t>
            </w:r>
            <w:r w:rsidRPr="000D708F">
              <w:rPr>
                <w:rFonts w:ascii="Arial" w:hAnsi="Arial" w:cs="Arial"/>
              </w:rPr>
              <w:t xml:space="preserve"> increase in employment.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3E068A02" w:rsidR="00F96C3F" w:rsidRDefault="00F96C3F" w:rsidP="00F96C3F">
            <w:pPr>
              <w:rPr>
                <w:rFonts w:ascii="Arial" w:hAnsi="Arial" w:cs="Arial"/>
                <w:sz w:val="22"/>
                <w:szCs w:val="22"/>
              </w:rPr>
            </w:pPr>
          </w:p>
          <w:p w14:paraId="7829ED61" w14:textId="017BE448" w:rsidR="000D708F" w:rsidRPr="000D708F" w:rsidRDefault="000D708F" w:rsidP="000D708F">
            <w:pPr>
              <w:pStyle w:val="ListParagraph"/>
              <w:numPr>
                <w:ilvl w:val="0"/>
                <w:numId w:val="28"/>
              </w:numPr>
              <w:spacing w:after="160" w:line="360" w:lineRule="auto"/>
              <w:jc w:val="both"/>
              <w:rPr>
                <w:sz w:val="24"/>
                <w:szCs w:val="24"/>
              </w:rPr>
            </w:pPr>
            <w:r>
              <w:rPr>
                <w:sz w:val="24"/>
                <w:szCs w:val="24"/>
              </w:rPr>
              <w:t xml:space="preserve">Conduct an extent literature review of </w:t>
            </w:r>
            <w:r w:rsidRPr="00443D1E">
              <w:rPr>
                <w:sz w:val="24"/>
                <w:szCs w:val="24"/>
              </w:rPr>
              <w:t>Balakrishnan et al (2009</w:t>
            </w:r>
            <w:r>
              <w:rPr>
                <w:sz w:val="24"/>
                <w:szCs w:val="24"/>
              </w:rPr>
              <w:t xml:space="preserve">), </w:t>
            </w:r>
            <w:r w:rsidRPr="00443D1E">
              <w:rPr>
                <w:sz w:val="24"/>
                <w:szCs w:val="24"/>
              </w:rPr>
              <w:t>Alcohol Studies  (IAS) (2017)</w:t>
            </w:r>
            <w:r>
              <w:rPr>
                <w:sz w:val="24"/>
                <w:szCs w:val="24"/>
              </w:rPr>
              <w:t xml:space="preserve">, </w:t>
            </w:r>
            <w:r w:rsidRPr="00443D1E">
              <w:rPr>
                <w:sz w:val="24"/>
                <w:szCs w:val="24"/>
              </w:rPr>
              <w:t xml:space="preserve">Phillips et al (2010) </w:t>
            </w:r>
            <w:r>
              <w:rPr>
                <w:sz w:val="24"/>
                <w:szCs w:val="24"/>
              </w:rPr>
              <w:t>and many NHS sources.</w:t>
            </w:r>
          </w:p>
          <w:p w14:paraId="4B5CAB2C" w14:textId="5CBA7511" w:rsidR="000D708F" w:rsidRDefault="000D708F" w:rsidP="000D708F">
            <w:pPr>
              <w:pStyle w:val="ListParagraph"/>
              <w:numPr>
                <w:ilvl w:val="0"/>
                <w:numId w:val="28"/>
              </w:numPr>
              <w:spacing w:after="160" w:line="360" w:lineRule="auto"/>
              <w:jc w:val="both"/>
              <w:rPr>
                <w:sz w:val="24"/>
                <w:szCs w:val="24"/>
              </w:rPr>
            </w:pPr>
            <w:r w:rsidRPr="00443D1E">
              <w:rPr>
                <w:sz w:val="24"/>
                <w:szCs w:val="24"/>
              </w:rPr>
              <w:lastRenderedPageBreak/>
              <w:t>Understand the disadvantages of consumption and sale of alcohol in economic terms.</w:t>
            </w:r>
          </w:p>
          <w:p w14:paraId="476445C3" w14:textId="77777777" w:rsidR="000D708F" w:rsidRPr="00443D1E" w:rsidRDefault="000D708F" w:rsidP="000D708F">
            <w:pPr>
              <w:pStyle w:val="ListParagraph"/>
              <w:numPr>
                <w:ilvl w:val="0"/>
                <w:numId w:val="28"/>
              </w:numPr>
              <w:spacing w:after="160" w:line="360" w:lineRule="auto"/>
              <w:jc w:val="both"/>
              <w:rPr>
                <w:sz w:val="24"/>
                <w:szCs w:val="24"/>
              </w:rPr>
            </w:pPr>
            <w:r w:rsidRPr="00443D1E">
              <w:rPr>
                <w:sz w:val="24"/>
                <w:szCs w:val="24"/>
              </w:rPr>
              <w:t xml:space="preserve">Understand the economic advantages of consumption and sale of alcohol.  </w:t>
            </w:r>
          </w:p>
          <w:p w14:paraId="28F98DDA" w14:textId="77777777" w:rsidR="000D708F" w:rsidRPr="00443D1E" w:rsidRDefault="000D708F" w:rsidP="000D708F">
            <w:pPr>
              <w:pStyle w:val="ListParagraph"/>
              <w:numPr>
                <w:ilvl w:val="0"/>
                <w:numId w:val="28"/>
              </w:numPr>
              <w:spacing w:after="160" w:line="360" w:lineRule="auto"/>
              <w:jc w:val="both"/>
              <w:rPr>
                <w:sz w:val="24"/>
                <w:szCs w:val="24"/>
              </w:rPr>
            </w:pPr>
            <w:r w:rsidRPr="00443D1E">
              <w:rPr>
                <w:sz w:val="24"/>
                <w:szCs w:val="24"/>
              </w:rPr>
              <w:t xml:space="preserve">Investigate into the effect of the implemented COVID-19 restrictions and conclude whether sale and consumption of alcohol can be economically justified.  </w:t>
            </w:r>
          </w:p>
          <w:p w14:paraId="7FA711D6" w14:textId="053E31BB" w:rsidR="000D708F" w:rsidRPr="00443D1E" w:rsidRDefault="000D708F" w:rsidP="000D708F">
            <w:pPr>
              <w:pStyle w:val="ListParagraph"/>
              <w:numPr>
                <w:ilvl w:val="0"/>
                <w:numId w:val="28"/>
              </w:numPr>
              <w:spacing w:after="160" w:line="360" w:lineRule="auto"/>
              <w:jc w:val="both"/>
              <w:rPr>
                <w:sz w:val="24"/>
                <w:szCs w:val="24"/>
              </w:rPr>
            </w:pPr>
            <w:r>
              <w:rPr>
                <w:sz w:val="24"/>
                <w:szCs w:val="24"/>
              </w:rPr>
              <w:t xml:space="preserve">Make recommendations whether to keep the alcohol industry as it is or whether it is more economically advantageous to disband it.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2B01B3E4" w:rsidR="00F96C3F" w:rsidRDefault="000D708F" w:rsidP="00F96C3F">
            <w:pPr>
              <w:rPr>
                <w:rFonts w:ascii="Arial" w:hAnsi="Arial" w:cs="Arial"/>
                <w:sz w:val="22"/>
                <w:szCs w:val="22"/>
              </w:rPr>
            </w:pPr>
            <w:r>
              <w:rPr>
                <w:rFonts w:ascii="Arial" w:hAnsi="Arial" w:cs="Arial"/>
                <w:sz w:val="22"/>
                <w:szCs w:val="22"/>
              </w:rPr>
              <w:t>Using Saunders (2009) research onion, the best research methods to use are: questionnaires and interviews.</w:t>
            </w:r>
          </w:p>
          <w:p w14:paraId="7B5F075B" w14:textId="61BAF103" w:rsidR="000D708F" w:rsidRDefault="000D708F" w:rsidP="00F96C3F">
            <w:pPr>
              <w:rPr>
                <w:rFonts w:ascii="Arial" w:hAnsi="Arial" w:cs="Arial"/>
                <w:sz w:val="22"/>
                <w:szCs w:val="22"/>
              </w:rPr>
            </w:pPr>
            <w:r>
              <w:rPr>
                <w:rFonts w:ascii="Arial" w:hAnsi="Arial" w:cs="Arial"/>
                <w:sz w:val="22"/>
                <w:szCs w:val="22"/>
              </w:rPr>
              <w:t>Questionnaires can be used to analyse the major public opinion on the sale and consumption of alcohol. This may be very useful in order to answer</w:t>
            </w:r>
            <w:r w:rsidR="007F6C5C">
              <w:rPr>
                <w:rFonts w:ascii="Arial" w:hAnsi="Arial" w:cs="Arial"/>
                <w:sz w:val="22"/>
                <w:szCs w:val="22"/>
              </w:rPr>
              <w:t xml:space="preserve"> subjective questions such as “Do you think a </w:t>
            </w:r>
            <w:r w:rsidR="007E1BA5">
              <w:rPr>
                <w:rFonts w:ascii="Arial" w:hAnsi="Arial" w:cs="Arial"/>
                <w:sz w:val="22"/>
                <w:szCs w:val="22"/>
              </w:rPr>
              <w:t>night out drinking alcohol is worth it”. Additionally it would answer many questions such as why people turn to alcohol in the first place.</w:t>
            </w:r>
          </w:p>
          <w:p w14:paraId="5BBCDCB3" w14:textId="5520D0FD" w:rsidR="007E1BA5" w:rsidRPr="004C3A0B" w:rsidRDefault="007E1BA5" w:rsidP="00F96C3F">
            <w:pPr>
              <w:rPr>
                <w:rFonts w:ascii="Arial" w:hAnsi="Arial" w:cs="Arial"/>
                <w:sz w:val="22"/>
                <w:szCs w:val="22"/>
              </w:rPr>
            </w:pPr>
            <w:r>
              <w:rPr>
                <w:rFonts w:ascii="Arial" w:hAnsi="Arial" w:cs="Arial"/>
                <w:sz w:val="22"/>
                <w:szCs w:val="22"/>
              </w:rPr>
              <w:t xml:space="preserve">Interviews would have a smaller research pool but can be used to get more detailed answers from pub/ restaurant owners to see the exact economic figures at a local pub. Now being the fantastic time with the COVID 19 restrictions limiting the sale of alcohol. Interviews with management/ owners of pubs and restaurants would be a perfect way to ask what that meant for businesses.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1E38D0D5" w:rsidR="00B23BFF" w:rsidRDefault="007E1BA5" w:rsidP="003C07E3">
            <w:pPr>
              <w:rPr>
                <w:rFonts w:ascii="Arial" w:hAnsi="Arial" w:cs="Arial"/>
                <w:sz w:val="22"/>
                <w:szCs w:val="22"/>
              </w:rPr>
            </w:pPr>
            <w:r>
              <w:rPr>
                <w:rFonts w:ascii="Arial" w:hAnsi="Arial" w:cs="Arial"/>
                <w:sz w:val="22"/>
                <w:szCs w:val="22"/>
              </w:rPr>
              <w:t>Swansea</w:t>
            </w:r>
          </w:p>
          <w:p w14:paraId="04B03CCC" w14:textId="0AE5D477" w:rsidR="007E1BA5" w:rsidRDefault="007E1BA5" w:rsidP="003C07E3">
            <w:pPr>
              <w:rPr>
                <w:rFonts w:ascii="Arial" w:hAnsi="Arial" w:cs="Arial"/>
                <w:sz w:val="22"/>
                <w:szCs w:val="22"/>
              </w:rPr>
            </w:pPr>
            <w:r>
              <w:rPr>
                <w:rFonts w:ascii="Arial" w:hAnsi="Arial" w:cs="Arial"/>
                <w:sz w:val="22"/>
                <w:szCs w:val="22"/>
              </w:rPr>
              <w:t>Local pubs/ restaurants/ clubs</w:t>
            </w:r>
          </w:p>
          <w:p w14:paraId="2E1481FF" w14:textId="39C572A6" w:rsidR="000F0230" w:rsidRDefault="000F0230" w:rsidP="003C07E3">
            <w:pPr>
              <w:rPr>
                <w:rFonts w:ascii="Arial" w:hAnsi="Arial" w:cs="Arial"/>
                <w:sz w:val="22"/>
                <w:szCs w:val="22"/>
              </w:rPr>
            </w:pPr>
            <w:r>
              <w:rPr>
                <w:rFonts w:ascii="Arial" w:hAnsi="Arial" w:cs="Arial"/>
                <w:sz w:val="22"/>
                <w:szCs w:val="22"/>
              </w:rPr>
              <w:t>Swansea’s public</w:t>
            </w:r>
          </w:p>
          <w:p w14:paraId="66CC275D" w14:textId="7D05285E" w:rsidR="000F0230" w:rsidRPr="004C3A0B" w:rsidRDefault="000F0230" w:rsidP="003C07E3">
            <w:pPr>
              <w:rPr>
                <w:rFonts w:ascii="Arial" w:hAnsi="Arial" w:cs="Arial"/>
                <w:sz w:val="22"/>
                <w:szCs w:val="22"/>
              </w:rPr>
            </w:pPr>
            <w:r>
              <w:rPr>
                <w:rFonts w:ascii="Arial" w:hAnsi="Arial" w:cs="Arial"/>
                <w:sz w:val="22"/>
                <w:szCs w:val="22"/>
              </w:rPr>
              <w:t>Online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36F5102" w:rsidR="00B23BFF" w:rsidRDefault="000F0230"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0C2E63">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17DD82" w:rsidR="004942B0" w:rsidRPr="00090CF7" w:rsidRDefault="000F023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0C2E63">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C2E6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D5D4355"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2DEDABE"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ACED25E"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115D73D"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2832D07"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00364A4D"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EC3ECE6"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1CAB7B" w:rsidR="00C11423" w:rsidRPr="004C3A0B" w:rsidRDefault="000F02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A2597DF" w:rsidR="00C11423" w:rsidRPr="004C3A0B" w:rsidRDefault="000F023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D2A950" w:rsidR="00C11423" w:rsidRPr="004C3A0B" w:rsidRDefault="000F023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3A3846A" w:rsidR="00C11423" w:rsidRPr="004C3A0B" w:rsidRDefault="000F023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183C5FD" w:rsidR="00C11423" w:rsidRPr="004C3A0B" w:rsidRDefault="000F023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020DAAF" w:rsidR="00C11423" w:rsidRPr="004C3A0B" w:rsidRDefault="000F023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8174B12" w:rsidR="00C11423" w:rsidRPr="006C1FDD" w:rsidRDefault="000F023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ADD5241"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9811B5B"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D399531"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A73057"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9BAD944"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9225D7A" w:rsidR="00ED0C59" w:rsidRPr="004C3A0B" w:rsidRDefault="000F02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B7B017A" w:rsidR="00ED0C59" w:rsidRPr="004C3A0B" w:rsidRDefault="000F02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CC0F488" w:rsidR="00ED0C59" w:rsidRPr="004C3A0B" w:rsidRDefault="000F02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21F2FA9" w:rsidR="00ED0C59" w:rsidRPr="004C3A0B" w:rsidRDefault="000F02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4E6B1BE" w:rsidR="00025F69" w:rsidRDefault="000F0230" w:rsidP="003257BD">
            <w:pPr>
              <w:rPr>
                <w:rFonts w:ascii="Arial" w:hAnsi="Arial" w:cs="Arial"/>
                <w:sz w:val="22"/>
                <w:szCs w:val="22"/>
              </w:rPr>
            </w:pPr>
            <w:r>
              <w:rPr>
                <w:rFonts w:ascii="Arial" w:hAnsi="Arial" w:cs="Arial"/>
                <w:sz w:val="22"/>
                <w:szCs w:val="22"/>
              </w:rPr>
              <w:t>At least 50 for the questionnaires</w:t>
            </w:r>
          </w:p>
          <w:p w14:paraId="713D79A5" w14:textId="200AB767" w:rsidR="000F0230" w:rsidRDefault="000F0230" w:rsidP="003257BD">
            <w:pPr>
              <w:rPr>
                <w:rFonts w:ascii="Arial" w:hAnsi="Arial" w:cs="Arial"/>
                <w:sz w:val="22"/>
                <w:szCs w:val="22"/>
              </w:rPr>
            </w:pPr>
            <w:r>
              <w:rPr>
                <w:rFonts w:ascii="Arial" w:hAnsi="Arial" w:cs="Arial"/>
                <w:sz w:val="22"/>
                <w:szCs w:val="22"/>
              </w:rPr>
              <w:t>10 Local Pubs/restaurant/club owners or managers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144EAAD" w:rsidR="00025F69" w:rsidRDefault="000F0230" w:rsidP="003257BD">
            <w:pPr>
              <w:rPr>
                <w:rFonts w:ascii="Arial" w:hAnsi="Arial" w:cs="Arial"/>
                <w:sz w:val="22"/>
                <w:szCs w:val="22"/>
              </w:rPr>
            </w:pPr>
            <w:r>
              <w:rPr>
                <w:rFonts w:ascii="Arial" w:hAnsi="Arial" w:cs="Arial"/>
                <w:sz w:val="22"/>
                <w:szCs w:val="22"/>
              </w:rPr>
              <w:t>Questionnaires- Ordinary members of the public over the age of 18</w:t>
            </w:r>
          </w:p>
          <w:p w14:paraId="6BEBBAD3" w14:textId="2A8ACE5C" w:rsidR="000F0230" w:rsidRDefault="000F0230" w:rsidP="003257BD">
            <w:pPr>
              <w:rPr>
                <w:rFonts w:ascii="Arial" w:hAnsi="Arial" w:cs="Arial"/>
                <w:sz w:val="22"/>
                <w:szCs w:val="22"/>
              </w:rPr>
            </w:pPr>
            <w:r>
              <w:rPr>
                <w:rFonts w:ascii="Arial" w:hAnsi="Arial" w:cs="Arial"/>
                <w:sz w:val="22"/>
                <w:szCs w:val="22"/>
              </w:rPr>
              <w:t>Owners or managers of licenced premises.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AC860FF" w14:textId="714E7B6E" w:rsidR="000F0230" w:rsidRDefault="000F0230" w:rsidP="003257BD">
            <w:pPr>
              <w:rPr>
                <w:rFonts w:ascii="Arial" w:hAnsi="Arial" w:cs="Arial"/>
                <w:sz w:val="22"/>
                <w:szCs w:val="22"/>
              </w:rPr>
            </w:pPr>
            <w:r>
              <w:rPr>
                <w:rFonts w:ascii="Arial" w:hAnsi="Arial" w:cs="Arial"/>
                <w:sz w:val="22"/>
                <w:szCs w:val="22"/>
              </w:rPr>
              <w:t>Questionnaire will be handed out to random members of the public and shared via social media and online.</w:t>
            </w:r>
          </w:p>
          <w:p w14:paraId="6AE226AA" w14:textId="01B9AF2D" w:rsidR="000F0230" w:rsidRDefault="000F0230" w:rsidP="003257BD">
            <w:pPr>
              <w:rPr>
                <w:rFonts w:ascii="Arial" w:hAnsi="Arial" w:cs="Arial"/>
                <w:sz w:val="22"/>
                <w:szCs w:val="22"/>
              </w:rPr>
            </w:pPr>
            <w:r>
              <w:rPr>
                <w:rFonts w:ascii="Arial" w:hAnsi="Arial" w:cs="Arial"/>
                <w:sz w:val="22"/>
                <w:szCs w:val="22"/>
              </w:rPr>
              <w:lastRenderedPageBreak/>
              <w:t>Letter/ Emails will be sent to licenced premises explaining the research and asking for a booked interview with owner/ manager</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3370466" w:rsidR="00025F69" w:rsidRPr="004C3A0B" w:rsidRDefault="000F02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2E9F1BC"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C22C94C"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A42E552"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53B9949"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63D1183"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E80E59D"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4013A85"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A6AB48C" w:rsidR="00025F69" w:rsidRPr="004C3A0B" w:rsidRDefault="000F02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2B9561C" w:rsidR="00382031" w:rsidRPr="004C3A0B" w:rsidRDefault="000F02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7B061CA" w:rsidR="00382031" w:rsidRPr="004C3A0B" w:rsidRDefault="000F02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2F98B48" w:rsidR="00382031" w:rsidRPr="004C3A0B" w:rsidRDefault="000F02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A7D0E55" w:rsidR="00382031" w:rsidRPr="004C3A0B" w:rsidRDefault="000F02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C2E6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E0DFAB" w:rsidR="008C1A38" w:rsidRDefault="000C2E6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F023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49FA6FE" w:rsidR="00003E64" w:rsidRDefault="000F0230" w:rsidP="003257BD">
            <w:pPr>
              <w:rPr>
                <w:rFonts w:ascii="Arial" w:hAnsi="Arial" w:cs="Arial"/>
                <w:sz w:val="22"/>
                <w:szCs w:val="22"/>
              </w:rPr>
            </w:pPr>
            <w:r>
              <w:rPr>
                <w:rFonts w:ascii="Arial" w:hAnsi="Arial" w:cs="Arial"/>
                <w:sz w:val="22"/>
                <w:szCs w:val="22"/>
              </w:rPr>
              <w:t xml:space="preserve">1. Nature of questions. Some participants may have negative memories with alcohol and may </w:t>
            </w:r>
            <w:r>
              <w:rPr>
                <w:rFonts w:ascii="Arial" w:hAnsi="Arial" w:cs="Arial"/>
                <w:sz w:val="22"/>
                <w:szCs w:val="22"/>
              </w:rPr>
              <w:lastRenderedPageBreak/>
              <w:t>feel distress reading and answering some questions.</w:t>
            </w:r>
          </w:p>
          <w:p w14:paraId="359B91EE" w14:textId="07E223E2" w:rsidR="000F0230" w:rsidRDefault="000F0230" w:rsidP="003257BD">
            <w:pPr>
              <w:rPr>
                <w:rFonts w:ascii="Arial" w:hAnsi="Arial" w:cs="Arial"/>
                <w:sz w:val="22"/>
                <w:szCs w:val="22"/>
              </w:rPr>
            </w:pPr>
            <w:r>
              <w:rPr>
                <w:rFonts w:ascii="Arial" w:hAnsi="Arial" w:cs="Arial"/>
                <w:sz w:val="22"/>
                <w:szCs w:val="22"/>
              </w:rPr>
              <w:t xml:space="preserve">2. </w:t>
            </w:r>
            <w:r w:rsidR="00AE529D">
              <w:rPr>
                <w:rFonts w:ascii="Arial" w:hAnsi="Arial" w:cs="Arial"/>
                <w:sz w:val="22"/>
                <w:szCs w:val="22"/>
              </w:rPr>
              <w:t xml:space="preserve">Questions regarding business information. Some businesses may have strict policies about sharing data. </w:t>
            </w:r>
          </w:p>
          <w:p w14:paraId="098737F2" w14:textId="138D223C" w:rsidR="00AE529D" w:rsidRDefault="00AE529D" w:rsidP="003257BD">
            <w:pPr>
              <w:rPr>
                <w:rFonts w:ascii="Arial" w:hAnsi="Arial" w:cs="Arial"/>
                <w:sz w:val="22"/>
                <w:szCs w:val="22"/>
              </w:rPr>
            </w:pPr>
            <w:r>
              <w:rPr>
                <w:rFonts w:ascii="Arial" w:hAnsi="Arial" w:cs="Arial"/>
                <w:sz w:val="22"/>
                <w:szCs w:val="22"/>
              </w:rPr>
              <w:t>3. Reporting: Participants could be concerned about their confidentiality and anonymity of personal data.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5EB50A54" w:rsidR="00003E64" w:rsidRPr="000F0230" w:rsidRDefault="000F0230" w:rsidP="000F0230">
            <w:pPr>
              <w:pStyle w:val="ListParagraph"/>
              <w:numPr>
                <w:ilvl w:val="0"/>
                <w:numId w:val="29"/>
              </w:numPr>
              <w:rPr>
                <w:rFonts w:ascii="Arial" w:hAnsi="Arial" w:cs="Arial"/>
              </w:rPr>
            </w:pPr>
            <w:r>
              <w:rPr>
                <w:rFonts w:ascii="Arial" w:hAnsi="Arial" w:cs="Arial"/>
              </w:rPr>
              <w:t xml:space="preserve">No participant will be forced to answer any question they are unwilling to. </w:t>
            </w:r>
            <w:r>
              <w:rPr>
                <w:rFonts w:ascii="Arial" w:hAnsi="Arial" w:cs="Arial"/>
              </w:rPr>
              <w:lastRenderedPageBreak/>
              <w:t xml:space="preserve">Participant is in charger of what question they are willing to answer. </w:t>
            </w:r>
          </w:p>
          <w:p w14:paraId="1C4F03BD" w14:textId="54A527C7" w:rsidR="00003E64" w:rsidRPr="00AE529D" w:rsidRDefault="00AE529D" w:rsidP="00AE529D">
            <w:pPr>
              <w:pStyle w:val="ListParagraph"/>
              <w:numPr>
                <w:ilvl w:val="0"/>
                <w:numId w:val="29"/>
              </w:numPr>
              <w:rPr>
                <w:rFonts w:ascii="Arial" w:hAnsi="Arial" w:cs="Arial"/>
              </w:rPr>
            </w:pPr>
            <w:r>
              <w:rPr>
                <w:rFonts w:ascii="Arial" w:hAnsi="Arial" w:cs="Arial"/>
              </w:rPr>
              <w:t>Participating licenced premises will not be forced to answer questions which may result in disciplinary action taken against staff themselves.</w:t>
            </w:r>
          </w:p>
          <w:p w14:paraId="65B5AC5F" w14:textId="739D4CB5" w:rsidR="00AE529D" w:rsidRDefault="00AE529D" w:rsidP="00AE529D">
            <w:pPr>
              <w:pStyle w:val="ListParagraph"/>
              <w:numPr>
                <w:ilvl w:val="0"/>
                <w:numId w:val="29"/>
              </w:numPr>
              <w:rPr>
                <w:rFonts w:ascii="Arial" w:hAnsi="Arial" w:cs="Arial"/>
              </w:rPr>
            </w:pPr>
            <w:r>
              <w:rPr>
                <w:rFonts w:ascii="Arial" w:hAnsi="Arial" w:cs="Arial"/>
              </w:rPr>
              <w:t>Protect anonymity and confidentiality of participants. Ensure all data collected is stored safely.</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3A3D8CC" w:rsidR="00003E64" w:rsidRDefault="009412F2"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E167FD" w14:textId="77777777" w:rsidR="00AE529D" w:rsidRDefault="00AE529D" w:rsidP="00AE529D">
            <w:pPr>
              <w:rPr>
                <w:rFonts w:ascii="Arial" w:hAnsi="Arial" w:cs="Arial"/>
                <w:sz w:val="22"/>
                <w:szCs w:val="22"/>
              </w:rPr>
            </w:pPr>
          </w:p>
          <w:p w14:paraId="40FE9775" w14:textId="7C40ECBE" w:rsidR="00AE529D" w:rsidRPr="00AE529D" w:rsidRDefault="00AE529D" w:rsidP="00AE529D">
            <w:pPr>
              <w:pStyle w:val="ListParagraph"/>
              <w:numPr>
                <w:ilvl w:val="0"/>
                <w:numId w:val="31"/>
              </w:numPr>
              <w:rPr>
                <w:rFonts w:ascii="Arial" w:hAnsi="Arial" w:cs="Arial"/>
              </w:rPr>
            </w:pPr>
            <w:r w:rsidRPr="00AE529D">
              <w:rPr>
                <w:rFonts w:ascii="Arial" w:hAnsi="Arial" w:cs="Arial"/>
              </w:rPr>
              <w:t>Licenced premises. Alcohol and food preparation equipment.</w:t>
            </w:r>
          </w:p>
          <w:p w14:paraId="514CA3D2" w14:textId="49582981" w:rsidR="00003E64" w:rsidRDefault="00AE529D" w:rsidP="00AE529D">
            <w:pPr>
              <w:pStyle w:val="ListParagraph"/>
              <w:numPr>
                <w:ilvl w:val="0"/>
                <w:numId w:val="31"/>
              </w:numPr>
              <w:rPr>
                <w:rFonts w:ascii="Arial" w:hAnsi="Arial" w:cs="Arial"/>
              </w:rPr>
            </w:pPr>
            <w:r>
              <w:rPr>
                <w:rFonts w:ascii="Arial" w:hAnsi="Arial" w:cs="Arial"/>
              </w:rPr>
              <w:t xml:space="preserve">Risk of personal safety when conducting face to face interview. </w:t>
            </w:r>
          </w:p>
          <w:p w14:paraId="563D0D08" w14:textId="027520B0" w:rsidR="00AE529D" w:rsidRPr="00AE529D" w:rsidRDefault="00AE529D" w:rsidP="00AE529D">
            <w:pPr>
              <w:pStyle w:val="ListParagraph"/>
              <w:numPr>
                <w:ilvl w:val="0"/>
                <w:numId w:val="31"/>
              </w:numPr>
              <w:rPr>
                <w:rFonts w:ascii="Arial" w:hAnsi="Arial" w:cs="Arial"/>
              </w:rPr>
            </w:pPr>
            <w:r>
              <w:rPr>
                <w:rFonts w:ascii="Arial" w:hAnsi="Arial" w:cs="Arial"/>
              </w:rPr>
              <w:t>Unable to finish interview due to factors out of investigators control.</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2E91B036" w14:textId="0C8DEE7E" w:rsidR="00AE529D" w:rsidRDefault="00AE529D" w:rsidP="00AE529D">
            <w:pPr>
              <w:pStyle w:val="ListParagraph"/>
              <w:numPr>
                <w:ilvl w:val="0"/>
                <w:numId w:val="30"/>
              </w:numPr>
              <w:rPr>
                <w:rFonts w:ascii="Arial" w:hAnsi="Arial" w:cs="Arial"/>
              </w:rPr>
            </w:pPr>
            <w:r>
              <w:rPr>
                <w:rFonts w:ascii="Arial" w:hAnsi="Arial" w:cs="Arial"/>
              </w:rPr>
              <w:t>Comply with safety measures businesses may have.</w:t>
            </w:r>
          </w:p>
          <w:p w14:paraId="3C03119E" w14:textId="3389D25E" w:rsidR="00AE529D" w:rsidRPr="00AE529D" w:rsidRDefault="00AE529D" w:rsidP="00AE529D">
            <w:pPr>
              <w:pStyle w:val="ListParagraph"/>
              <w:numPr>
                <w:ilvl w:val="0"/>
                <w:numId w:val="30"/>
              </w:numPr>
              <w:rPr>
                <w:rFonts w:ascii="Arial" w:hAnsi="Arial" w:cs="Arial"/>
              </w:rPr>
            </w:pPr>
            <w:r>
              <w:rPr>
                <w:rFonts w:ascii="Arial" w:hAnsi="Arial" w:cs="Arial"/>
              </w:rPr>
              <w:t>Terminate interview.</w:t>
            </w:r>
          </w:p>
          <w:p w14:paraId="485E2FB2" w14:textId="77777777" w:rsidR="00003E64" w:rsidRDefault="00003E64" w:rsidP="003257BD">
            <w:pPr>
              <w:rPr>
                <w:rFonts w:ascii="Arial" w:hAnsi="Arial" w:cs="Arial"/>
                <w:sz w:val="22"/>
                <w:szCs w:val="22"/>
              </w:rPr>
            </w:pPr>
          </w:p>
          <w:p w14:paraId="6058A74A" w14:textId="2AEF8387" w:rsidR="00003E64" w:rsidRPr="00AE529D" w:rsidRDefault="00AE529D" w:rsidP="00AE529D">
            <w:pPr>
              <w:pStyle w:val="ListParagraph"/>
              <w:numPr>
                <w:ilvl w:val="0"/>
                <w:numId w:val="30"/>
              </w:numPr>
              <w:rPr>
                <w:rFonts w:ascii="Arial" w:hAnsi="Arial" w:cs="Arial"/>
              </w:rPr>
            </w:pPr>
            <w:r>
              <w:rPr>
                <w:rFonts w:ascii="Arial" w:hAnsi="Arial" w:cs="Arial"/>
              </w:rPr>
              <w:t xml:space="preserve">Have an alternative way of carrying out the investigation/ be fully prepared for difficulties. </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49367F17" w:rsidR="00003E64" w:rsidRPr="009412F2" w:rsidRDefault="009412F2" w:rsidP="009412F2">
            <w:pPr>
              <w:pStyle w:val="ListParagraph"/>
              <w:numPr>
                <w:ilvl w:val="0"/>
                <w:numId w:val="32"/>
              </w:numPr>
              <w:rPr>
                <w:rFonts w:ascii="Arial" w:hAnsi="Arial" w:cs="Arial"/>
              </w:rPr>
            </w:pPr>
            <w:r>
              <w:rPr>
                <w:rFonts w:ascii="Arial" w:hAnsi="Arial" w:cs="Arial"/>
              </w:rPr>
              <w:t>Negative public opinion of the University.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21D40B88" w:rsidR="00003E64" w:rsidRPr="009412F2" w:rsidRDefault="009412F2" w:rsidP="009412F2">
            <w:pPr>
              <w:pStyle w:val="ListParagraph"/>
              <w:numPr>
                <w:ilvl w:val="0"/>
                <w:numId w:val="33"/>
              </w:numPr>
              <w:rPr>
                <w:rFonts w:ascii="Arial" w:hAnsi="Arial" w:cs="Arial"/>
              </w:rPr>
            </w:pPr>
            <w:r>
              <w:rPr>
                <w:rFonts w:ascii="Arial" w:hAnsi="Arial" w:cs="Arial"/>
              </w:rPr>
              <w:t>University’s good reputation will always be in the mind of the investigator.</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C2E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1C7BE0" w:rsidR="006930C2" w:rsidRPr="004C3A0B" w:rsidRDefault="000C2E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412F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C2E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6BD77D9B" w:rsidR="006930C2" w:rsidRDefault="009412F2" w:rsidP="003257BD">
            <w:pPr>
              <w:rPr>
                <w:rFonts w:ascii="Arial" w:hAnsi="Arial" w:cs="Arial"/>
                <w:sz w:val="22"/>
                <w:szCs w:val="22"/>
              </w:rPr>
            </w:pPr>
            <w:r>
              <w:rPr>
                <w:rFonts w:ascii="Arial" w:hAnsi="Arial" w:cs="Arial"/>
                <w:sz w:val="22"/>
                <w:szCs w:val="22"/>
              </w:rPr>
              <w:t>N/A at this stage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B8EBC1D" w14:textId="77777777" w:rsidR="009412F2" w:rsidRDefault="009412F2" w:rsidP="003257BD">
            <w:pPr>
              <w:rPr>
                <w:rFonts w:ascii="Arial" w:hAnsi="Arial" w:cs="Arial"/>
                <w:sz w:val="22"/>
                <w:szCs w:val="22"/>
              </w:rPr>
            </w:pPr>
          </w:p>
          <w:p w14:paraId="180D1C9F" w14:textId="6494CD24" w:rsidR="006930C2" w:rsidRDefault="009412F2" w:rsidP="003257BD">
            <w:pPr>
              <w:rPr>
                <w:rFonts w:ascii="Arial" w:hAnsi="Arial" w:cs="Arial"/>
                <w:sz w:val="22"/>
                <w:szCs w:val="22"/>
              </w:rPr>
            </w:pPr>
            <w:r>
              <w:rPr>
                <w:rFonts w:ascii="Arial" w:hAnsi="Arial" w:cs="Arial"/>
                <w:sz w:val="22"/>
                <w:szCs w:val="22"/>
              </w:rPr>
              <w:t xml:space="preserve">I will ensure that the consent process and the consent form are approved by the Ethic Committee. All participants will be given sufficient information on the investigation, what their answers will be used for and the reason for the research. I will ensure al participants sign, date and understand the consent form prior to undertaking the study. This will go for both face to face questionnaires and interviews as well as any online alternatives.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5DBD2CF5" w:rsidR="006930C2" w:rsidRDefault="009412F2" w:rsidP="003257BD">
            <w:pPr>
              <w:rPr>
                <w:rFonts w:ascii="Arial" w:hAnsi="Arial" w:cs="Arial"/>
                <w:sz w:val="22"/>
                <w:szCs w:val="22"/>
              </w:rPr>
            </w:pPr>
            <w:r>
              <w:rPr>
                <w:rFonts w:ascii="Arial" w:hAnsi="Arial" w:cs="Arial"/>
                <w:sz w:val="22"/>
                <w:szCs w:val="22"/>
              </w:rPr>
              <w:t>Confidentiality and anonymity will be guaranteed and respected by the researcher.</w:t>
            </w:r>
          </w:p>
          <w:p w14:paraId="3D72A8F1" w14:textId="0BD7C946" w:rsidR="009412F2" w:rsidRDefault="009412F2" w:rsidP="003257BD">
            <w:pPr>
              <w:rPr>
                <w:rFonts w:ascii="Arial" w:hAnsi="Arial" w:cs="Arial"/>
                <w:sz w:val="22"/>
                <w:szCs w:val="22"/>
              </w:rPr>
            </w:pPr>
            <w:r>
              <w:rPr>
                <w:rFonts w:ascii="Arial" w:hAnsi="Arial" w:cs="Arial"/>
                <w:sz w:val="22"/>
                <w:szCs w:val="22"/>
              </w:rPr>
              <w:t>I will use a series of methods to ensure my participant’s identity is kept confidential and anonymous.</w:t>
            </w:r>
          </w:p>
          <w:p w14:paraId="70512771" w14:textId="349A1119" w:rsidR="009412F2" w:rsidRDefault="009412F2" w:rsidP="003257BD">
            <w:pPr>
              <w:rPr>
                <w:rFonts w:ascii="Arial" w:hAnsi="Arial" w:cs="Arial"/>
                <w:sz w:val="22"/>
                <w:szCs w:val="22"/>
              </w:rPr>
            </w:pPr>
            <w:r>
              <w:rPr>
                <w:rFonts w:ascii="Arial" w:hAnsi="Arial" w:cs="Arial"/>
                <w:sz w:val="22"/>
                <w:szCs w:val="22"/>
              </w:rPr>
              <w:t xml:space="preserve">One of them is Using passwords to store any data on electronic devices in the unlikely case they are lost. I will not record information in any way that links subject responses with identifying information (such as a use of a code). Removing the contributor’s name form any form which does not </w:t>
            </w:r>
            <w:r w:rsidR="009809D2">
              <w:rPr>
                <w:rFonts w:ascii="Arial" w:hAnsi="Arial" w:cs="Arial"/>
                <w:sz w:val="22"/>
                <w:szCs w:val="22"/>
              </w:rPr>
              <w:t>require</w:t>
            </w:r>
            <w:r>
              <w:rPr>
                <w:rFonts w:ascii="Arial" w:hAnsi="Arial" w:cs="Arial"/>
                <w:sz w:val="22"/>
                <w:szCs w:val="22"/>
              </w:rPr>
              <w:t xml:space="preserve"> it.</w:t>
            </w:r>
            <w:r w:rsidR="009809D2">
              <w:rPr>
                <w:rFonts w:ascii="Arial" w:hAnsi="Arial" w:cs="Arial"/>
                <w:sz w:val="22"/>
                <w:szCs w:val="22"/>
              </w:rPr>
              <w:t xml:space="preserve"> additionally, not asking any personal information which is irrelevant to the study. I will only report academic findings relevant to the research which I had been given consent to share and not anything other than that. </w:t>
            </w:r>
          </w:p>
          <w:p w14:paraId="31DB43C7" w14:textId="77777777" w:rsidR="009412F2" w:rsidRPr="004C3A0B" w:rsidRDefault="009412F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2DE01FF" w:rsidR="006930C2" w:rsidRPr="009809D2" w:rsidRDefault="009809D2" w:rsidP="00947984">
            <w:pPr>
              <w:pStyle w:val="NormalWeb"/>
              <w:autoSpaceDE w:val="0"/>
              <w:autoSpaceDN w:val="0"/>
              <w:adjustRightInd w:val="0"/>
              <w:jc w:val="center"/>
              <w:rPr>
                <w:rFonts w:eastAsia="MS Gothic"/>
                <w:sz w:val="22"/>
                <w:szCs w:val="22"/>
                <w:lang w:val="en-US"/>
              </w:rPr>
            </w:pPr>
            <w:r w:rsidRPr="009809D2">
              <w:rPr>
                <w:rFonts w:eastAsia="MS Gothic"/>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48D4EE76" w14:textId="363912EE" w:rsidR="009809D2" w:rsidRDefault="009809D2" w:rsidP="009809D2">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w:t>
            </w:r>
            <w:r>
              <w:rPr>
                <w:rFonts w:ascii="Arial" w:hAnsi="Arial" w:cs="Arial"/>
                <w:sz w:val="22"/>
                <w:szCs w:val="22"/>
                <w:lang w:eastAsia="zh-CN"/>
              </w:rPr>
              <w:t xml:space="preserve"> how</w:t>
            </w:r>
            <w:r w:rsidRPr="00635CD9">
              <w:rPr>
                <w:rFonts w:ascii="Arial" w:hAnsi="Arial" w:cs="Arial"/>
                <w:sz w:val="22"/>
                <w:szCs w:val="22"/>
                <w:lang w:eastAsia="zh-CN"/>
              </w:rPr>
              <w:t xml:space="preserve"> </w:t>
            </w:r>
            <w:r>
              <w:rPr>
                <w:rFonts w:ascii="Arial" w:hAnsi="Arial" w:cs="Arial"/>
                <w:sz w:val="22"/>
                <w:szCs w:val="22"/>
                <w:lang w:eastAsia="zh-CN"/>
              </w:rPr>
              <w:t xml:space="preserve">different age groups, genders and backgrounds see the alcohol industry and their different perceptions.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1DE55DA" w:rsidR="006930C2" w:rsidRDefault="009809D2" w:rsidP="00947984">
            <w:pPr>
              <w:pStyle w:val="NormalWeb"/>
              <w:autoSpaceDE w:val="0"/>
              <w:autoSpaceDN w:val="0"/>
              <w:adjustRightInd w:val="0"/>
              <w:jc w:val="center"/>
            </w:pPr>
            <w:r>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28962326" w:rsidR="004D0161" w:rsidRPr="004C3A0B" w:rsidRDefault="009809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FB790AF" w:rsidR="004D0161" w:rsidRPr="004C3A0B" w:rsidRDefault="00980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1F7DFBE" w:rsidR="004D0161" w:rsidRPr="004C3A0B" w:rsidRDefault="00980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01227DF" w:rsidR="004D0161" w:rsidRPr="004C3A0B" w:rsidRDefault="00980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01580F4" w:rsidR="004D0161" w:rsidRPr="004C3A0B" w:rsidRDefault="009809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6327430" w:rsidR="004D0161" w:rsidRPr="004C3A0B" w:rsidRDefault="009809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22EC064" w:rsidR="004D0161" w:rsidRPr="004C3A0B" w:rsidRDefault="00980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F9F8A59" w:rsidR="004D0161" w:rsidRPr="004C3A0B" w:rsidRDefault="009809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49B677F9" w:rsidR="004D0161" w:rsidRDefault="009809D2" w:rsidP="003257BD">
            <w:pPr>
              <w:rPr>
                <w:rFonts w:ascii="Arial" w:hAnsi="Arial" w:cs="Arial"/>
                <w:sz w:val="22"/>
                <w:szCs w:val="22"/>
              </w:rPr>
            </w:pPr>
            <w:r>
              <w:rPr>
                <w:rFonts w:ascii="Arial" w:hAnsi="Arial" w:cs="Arial"/>
                <w:sz w:val="22"/>
                <w:szCs w:val="22"/>
              </w:rPr>
              <w:t>Both personal computers and portable devices such as USB will be password locked and all date will be as anonymous as possible.</w:t>
            </w:r>
          </w:p>
          <w:p w14:paraId="5F080A30" w14:textId="08A18DE1" w:rsidR="009809D2" w:rsidRDefault="009809D2" w:rsidP="009809D2">
            <w:pPr>
              <w:rPr>
                <w:rFonts w:ascii="Arial" w:hAnsi="Arial" w:cs="Arial"/>
                <w:sz w:val="22"/>
                <w:szCs w:val="22"/>
                <w:lang w:eastAsia="zh-CN"/>
              </w:rPr>
            </w:pPr>
            <w:r>
              <w:rPr>
                <w:rFonts w:ascii="Arial" w:hAnsi="Arial" w:cs="Arial"/>
                <w:sz w:val="22"/>
                <w:szCs w:val="22"/>
              </w:rPr>
              <w:t>Use of a code only known to the participants in order to keep information not recorded in any way that links subject responses with identifying information. Additionally e</w:t>
            </w:r>
            <w:r w:rsidRPr="00CE079C">
              <w:rPr>
                <w:rFonts w:ascii="Arial" w:hAnsi="Arial" w:cs="Arial"/>
                <w:sz w:val="22"/>
                <w:szCs w:val="22"/>
                <w:lang w:eastAsia="zh-CN"/>
              </w:rPr>
              <w:t>stablish</w:t>
            </w:r>
            <w:r>
              <w:rPr>
                <w:rFonts w:ascii="Arial" w:hAnsi="Arial" w:cs="Arial"/>
                <w:sz w:val="22"/>
                <w:szCs w:val="22"/>
                <w:lang w:eastAsia="zh-CN"/>
              </w:rPr>
              <w:t>ing</w:t>
            </w:r>
            <w:r w:rsidRPr="00CE079C">
              <w:rPr>
                <w:rFonts w:ascii="Arial" w:hAnsi="Arial" w:cs="Arial"/>
                <w:sz w:val="22"/>
                <w:szCs w:val="22"/>
                <w:lang w:eastAsia="zh-CN"/>
              </w:rPr>
              <w:t xml:space="preserve">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Pr>
                <w:rFonts w:ascii="Arial" w:hAnsi="Arial" w:cs="Arial"/>
                <w:sz w:val="22"/>
                <w:szCs w:val="22"/>
                <w:lang w:eastAsia="zh-CN"/>
              </w:rPr>
              <w:t>.</w:t>
            </w:r>
          </w:p>
          <w:p w14:paraId="7825721B" w14:textId="527BB512" w:rsidR="009809D2" w:rsidRPr="004C3A0B" w:rsidRDefault="009809D2"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5E23E48" w:rsidR="004D0161" w:rsidRPr="004C3A0B" w:rsidRDefault="00946E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9D7962C" w:rsidR="004D0161" w:rsidRPr="004C3A0B" w:rsidRDefault="00946E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690553" w:rsidR="004D0161" w:rsidRPr="004C3A0B" w:rsidRDefault="00946E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1C8DF0" w:rsidR="004D0161" w:rsidRPr="004C3A0B" w:rsidRDefault="00946E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AA939CE" w:rsidR="004D0161" w:rsidRPr="004C3A0B" w:rsidRDefault="00946E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C9D1D5" w:rsidR="004D0161" w:rsidRPr="004C3A0B" w:rsidRDefault="00946E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342010A5" w:rsidR="004D0161" w:rsidRPr="004C3A0B" w:rsidRDefault="00946E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110DAA75" w:rsidR="004D0161" w:rsidRPr="004C3A0B" w:rsidRDefault="00946E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lastRenderedPageBreak/>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6FF97B3" w:rsidR="004D0161" w:rsidRDefault="00946E2B" w:rsidP="00946E2B">
            <w:pPr>
              <w:pStyle w:val="ListParagraph"/>
              <w:numPr>
                <w:ilvl w:val="0"/>
                <w:numId w:val="34"/>
              </w:numPr>
              <w:autoSpaceDE w:val="0"/>
              <w:autoSpaceDN w:val="0"/>
              <w:adjustRightInd w:val="0"/>
              <w:rPr>
                <w:rFonts w:ascii="Arial" w:hAnsi="Arial" w:cs="Arial"/>
              </w:rPr>
            </w:pPr>
            <w:r>
              <w:rPr>
                <w:rFonts w:ascii="Arial" w:hAnsi="Arial" w:cs="Arial"/>
              </w:rPr>
              <w:t xml:space="preserve">Ensuing safe storage. Any electronic devices used such as laptop, computer, voice recorder, phone or USB stick will be password secured, local encrypted storage will be used. </w:t>
            </w:r>
          </w:p>
          <w:p w14:paraId="466B9D72" w14:textId="6C0DDBF5" w:rsidR="00946E2B" w:rsidRDefault="00946E2B" w:rsidP="00946E2B">
            <w:pPr>
              <w:pStyle w:val="ListParagraph"/>
              <w:numPr>
                <w:ilvl w:val="0"/>
                <w:numId w:val="34"/>
              </w:numPr>
              <w:autoSpaceDE w:val="0"/>
              <w:autoSpaceDN w:val="0"/>
              <w:adjustRightInd w:val="0"/>
              <w:rPr>
                <w:rFonts w:ascii="Arial" w:hAnsi="Arial" w:cs="Arial"/>
              </w:rPr>
            </w:pPr>
            <w:r>
              <w:rPr>
                <w:rFonts w:ascii="Arial" w:hAnsi="Arial" w:cs="Arial"/>
                <w:lang w:eastAsia="zh-CN"/>
              </w:rPr>
              <w:t>Endure s</w:t>
            </w:r>
            <w:r w:rsidRPr="00BC6348">
              <w:rPr>
                <w:rFonts w:ascii="Arial" w:hAnsi="Arial" w:cs="Arial"/>
                <w:lang w:eastAsia="zh-CN"/>
              </w:rPr>
              <w:t>afe electronic communication for transferring the data</w:t>
            </w:r>
            <w:r>
              <w:rPr>
                <w:rFonts w:ascii="Arial" w:hAnsi="Arial" w:cs="Arial"/>
                <w:lang w:eastAsia="zh-CN"/>
              </w:rPr>
              <w:t>.</w:t>
            </w:r>
            <w:r>
              <w:rPr>
                <w:rFonts w:ascii="Arial" w:hAnsi="Arial" w:cs="Arial" w:hint="eastAsia"/>
                <w:lang w:eastAsia="zh-CN"/>
              </w:rPr>
              <w:t xml:space="preserve"> </w:t>
            </w:r>
            <w:r>
              <w:rPr>
                <w:rFonts w:ascii="Arial" w:hAnsi="Arial" w:cs="Arial"/>
                <w:lang w:eastAsia="zh-CN"/>
              </w:rPr>
              <w:t xml:space="preserve">For instance, </w:t>
            </w:r>
            <w:r w:rsidRPr="00BC6348">
              <w:rPr>
                <w:rFonts w:ascii="Arial" w:hAnsi="Arial" w:cs="Arial"/>
                <w:lang w:eastAsia="zh-CN"/>
              </w:rPr>
              <w:t>encrypted communication (SSL/TLS); (e.g. use web services whose URL starts with</w:t>
            </w:r>
            <w:r w:rsidRPr="00BC6348">
              <w:rPr>
                <w:rFonts w:ascii="Arial" w:hAnsi="Arial" w:cs="Arial" w:hint="eastAsia"/>
                <w:lang w:eastAsia="zh-CN"/>
              </w:rPr>
              <w:t xml:space="preserve"> </w:t>
            </w:r>
            <w:r w:rsidRPr="00BC6348">
              <w:rPr>
                <w:rFonts w:ascii="Arial" w:hAnsi="Arial" w:cs="Arial" w:hint="eastAsia"/>
                <w:lang w:eastAsia="zh-CN"/>
              </w:rPr>
              <w:t>‘</w:t>
            </w:r>
            <w:r w:rsidRPr="00BC6348">
              <w:rPr>
                <w:rFonts w:ascii="Arial" w:hAnsi="Arial" w:cs="Arial"/>
                <w:lang w:eastAsia="zh-CN"/>
              </w:rPr>
              <w:t>https://’ and not only http://)</w:t>
            </w:r>
            <w:r>
              <w:rPr>
                <w:rFonts w:ascii="Arial" w:hAnsi="Arial" w:cs="Arial"/>
                <w:lang w:eastAsia="zh-CN"/>
              </w:rPr>
              <w:t xml:space="preserve"> and the use of firewall. </w:t>
            </w:r>
          </w:p>
          <w:p w14:paraId="6ABC39FE" w14:textId="0D206006" w:rsidR="00946E2B" w:rsidRPr="00946E2B" w:rsidRDefault="00946E2B" w:rsidP="00946E2B">
            <w:pPr>
              <w:pStyle w:val="ListParagraph"/>
              <w:numPr>
                <w:ilvl w:val="0"/>
                <w:numId w:val="34"/>
              </w:numPr>
              <w:autoSpaceDE w:val="0"/>
              <w:autoSpaceDN w:val="0"/>
              <w:adjustRightInd w:val="0"/>
              <w:rPr>
                <w:rFonts w:ascii="Arial" w:hAnsi="Arial" w:cs="Arial"/>
              </w:rPr>
            </w:pPr>
            <w:r>
              <w:rPr>
                <w:rFonts w:ascii="Arial" w:hAnsi="Arial" w:cs="Arial"/>
              </w:rPr>
              <w:t>3. Anti-virus protection and other IT technical support.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AA2C7D" w:rsidR="004D0161" w:rsidRDefault="00946E2B" w:rsidP="003257BD">
            <w:pPr>
              <w:autoSpaceDE w:val="0"/>
              <w:autoSpaceDN w:val="0"/>
              <w:adjustRightInd w:val="0"/>
              <w:rPr>
                <w:rFonts w:ascii="Arial" w:hAnsi="Arial" w:cs="Arial"/>
                <w:sz w:val="22"/>
                <w:szCs w:val="22"/>
              </w:rPr>
            </w:pPr>
            <w:r>
              <w:rPr>
                <w:rFonts w:ascii="Arial" w:hAnsi="Arial" w:cs="Arial"/>
                <w:sz w:val="22"/>
                <w:szCs w:val="22"/>
              </w:rPr>
              <w:t>Only Myself and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51FBCF7" w:rsidR="004D0161" w:rsidRDefault="00946E2B" w:rsidP="003257BD">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7A27E9A3" w14:textId="77777777" w:rsidR="00946E2B" w:rsidRDefault="00946E2B" w:rsidP="00946E2B">
            <w:pPr>
              <w:autoSpaceDE w:val="0"/>
              <w:autoSpaceDN w:val="0"/>
              <w:adjustRightInd w:val="0"/>
              <w:jc w:val="both"/>
              <w:rPr>
                <w:rFonts w:ascii="Arial" w:hAnsi="Arial" w:cs="Arial"/>
                <w:sz w:val="22"/>
                <w:szCs w:val="22"/>
              </w:rPr>
            </w:pPr>
            <w:r>
              <w:rPr>
                <w:rFonts w:ascii="Arial" w:hAnsi="Arial" w:cs="Arial"/>
                <w:sz w:val="22"/>
                <w:szCs w:val="22"/>
              </w:rPr>
              <w:t xml:space="preserve">Research data will be stored in a very managed, secure environment that protects it from viruses, data loss, corruption, unauthorised access and modification. It will comply with relevant laws, regulations and contracts.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data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40B86DC0" w14:textId="683AFF62"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78585CF" w:rsidR="00673714" w:rsidRPr="0092487B" w:rsidRDefault="000C2E6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46E2B">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C2E6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346FF7E" w:rsidR="00F619F4" w:rsidRPr="0092487B" w:rsidRDefault="000C2E6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46E2B">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C2E6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597E9A4" w:rsidR="004D0161" w:rsidRPr="004C3A0B" w:rsidRDefault="00946E2B" w:rsidP="00694EA8">
            <w:pPr>
              <w:spacing w:before="100" w:beforeAutospacing="1" w:after="100" w:afterAutospacing="1"/>
              <w:rPr>
                <w:rFonts w:ascii="Arial" w:hAnsi="Arial" w:cs="Arial"/>
                <w:sz w:val="22"/>
                <w:szCs w:val="22"/>
              </w:rPr>
            </w:pPr>
            <w:r>
              <w:rPr>
                <w:rFonts w:ascii="Arial" w:hAnsi="Arial" w:cs="Arial"/>
                <w:sz w:val="22"/>
                <w:szCs w:val="22"/>
              </w:rPr>
              <w:t>D.P. Dudek- Barczak</w:t>
            </w:r>
          </w:p>
        </w:tc>
        <w:tc>
          <w:tcPr>
            <w:tcW w:w="2139" w:type="dxa"/>
            <w:vAlign w:val="center"/>
          </w:tcPr>
          <w:p w14:paraId="7C2D2CC9" w14:textId="68A5C6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6E2B">
              <w:rPr>
                <w:rFonts w:ascii="Arial" w:hAnsi="Arial" w:cs="Arial"/>
                <w:b/>
                <w:bCs/>
                <w:sz w:val="22"/>
                <w:szCs w:val="22"/>
              </w:rPr>
              <w:t>30/11/2020</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36AE97DA" w:rsidR="00CC2661" w:rsidRPr="004C3A0B" w:rsidRDefault="00946E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57F4B6CB" w:rsidR="00CC2661" w:rsidRPr="004C3A0B" w:rsidRDefault="00946E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02586434" w:rsidR="00CC2661" w:rsidRPr="004C3A0B" w:rsidRDefault="00946E2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15350455" w:rsidR="00CC2661" w:rsidRPr="004C3A0B" w:rsidRDefault="00946E2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6127A7" w14:textId="77777777" w:rsidR="00813798" w:rsidRDefault="00813798" w:rsidP="00390251">
      <w:r>
        <w:separator/>
      </w:r>
    </w:p>
    <w:p w14:paraId="7C3B3038" w14:textId="77777777" w:rsidR="00813798" w:rsidRDefault="00813798"/>
  </w:endnote>
  <w:endnote w:type="continuationSeparator" w:id="0">
    <w:p w14:paraId="2A771E51" w14:textId="77777777" w:rsidR="00813798" w:rsidRDefault="00813798" w:rsidP="00390251">
      <w:r>
        <w:continuationSeparator/>
      </w:r>
    </w:p>
    <w:p w14:paraId="36D2D242" w14:textId="77777777" w:rsidR="00813798" w:rsidRDefault="008137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0C2E63" w:rsidRDefault="000C2E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0C2E63" w:rsidRDefault="000C2E63"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0C2E63" w:rsidRDefault="000C2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2C92F" w14:textId="77777777" w:rsidR="00813798" w:rsidRDefault="00813798" w:rsidP="00390251">
      <w:r>
        <w:separator/>
      </w:r>
    </w:p>
    <w:p w14:paraId="46CD1526" w14:textId="77777777" w:rsidR="00813798" w:rsidRDefault="00813798"/>
  </w:footnote>
  <w:footnote w:type="continuationSeparator" w:id="0">
    <w:p w14:paraId="59B4A283" w14:textId="77777777" w:rsidR="00813798" w:rsidRDefault="00813798" w:rsidP="00390251">
      <w:r>
        <w:continuationSeparator/>
      </w:r>
    </w:p>
    <w:p w14:paraId="01CB622C" w14:textId="77777777" w:rsidR="00813798" w:rsidRDefault="008137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0C2E63" w:rsidRDefault="000C2E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0C2E63" w:rsidRPr="00965F27" w:rsidRDefault="000C2E6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0C2E63" w:rsidRDefault="000C2E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7019FB"/>
    <w:multiLevelType w:val="hybridMultilevel"/>
    <w:tmpl w:val="793C5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5762F"/>
    <w:multiLevelType w:val="hybridMultilevel"/>
    <w:tmpl w:val="C772F4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04B17"/>
    <w:multiLevelType w:val="hybridMultilevel"/>
    <w:tmpl w:val="22E2A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2BD5143"/>
    <w:multiLevelType w:val="multilevel"/>
    <w:tmpl w:val="60727ED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0A48EE"/>
    <w:multiLevelType w:val="hybridMultilevel"/>
    <w:tmpl w:val="04405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C63103"/>
    <w:multiLevelType w:val="hybridMultilevel"/>
    <w:tmpl w:val="A2169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651B12"/>
    <w:multiLevelType w:val="hybridMultilevel"/>
    <w:tmpl w:val="22E2A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25"/>
  </w:num>
  <w:num w:numId="3">
    <w:abstractNumId w:val="2"/>
  </w:num>
  <w:num w:numId="4">
    <w:abstractNumId w:val="30"/>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8"/>
  </w:num>
  <w:num w:numId="12">
    <w:abstractNumId w:val="26"/>
  </w:num>
  <w:num w:numId="13">
    <w:abstractNumId w:val="27"/>
  </w:num>
  <w:num w:numId="14">
    <w:abstractNumId w:val="0"/>
  </w:num>
  <w:num w:numId="15">
    <w:abstractNumId w:val="5"/>
  </w:num>
  <w:num w:numId="16">
    <w:abstractNumId w:val="6"/>
  </w:num>
  <w:num w:numId="17">
    <w:abstractNumId w:val="12"/>
  </w:num>
  <w:num w:numId="18">
    <w:abstractNumId w:val="15"/>
  </w:num>
  <w:num w:numId="19">
    <w:abstractNumId w:val="29"/>
  </w:num>
  <w:num w:numId="20">
    <w:abstractNumId w:val="4"/>
  </w:num>
  <w:num w:numId="21">
    <w:abstractNumId w:val="16"/>
  </w:num>
  <w:num w:numId="22">
    <w:abstractNumId w:val="23"/>
  </w:num>
  <w:num w:numId="23">
    <w:abstractNumId w:val="1"/>
  </w:num>
  <w:num w:numId="24">
    <w:abstractNumId w:val="10"/>
  </w:num>
  <w:num w:numId="25">
    <w:abstractNumId w:val="14"/>
  </w:num>
  <w:num w:numId="26">
    <w:abstractNumId w:val="31"/>
  </w:num>
  <w:num w:numId="27">
    <w:abstractNumId w:val="21"/>
  </w:num>
  <w:num w:numId="28">
    <w:abstractNumId w:val="19"/>
  </w:num>
  <w:num w:numId="29">
    <w:abstractNumId w:val="17"/>
  </w:num>
  <w:num w:numId="30">
    <w:abstractNumId w:val="32"/>
  </w:num>
  <w:num w:numId="31">
    <w:abstractNumId w:val="24"/>
  </w:num>
  <w:num w:numId="32">
    <w:abstractNumId w:val="22"/>
  </w:num>
  <w:num w:numId="33">
    <w:abstractNumId w:val="8"/>
  </w:num>
  <w:num w:numId="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2E63"/>
    <w:rsid w:val="000C3A29"/>
    <w:rsid w:val="000C5E77"/>
    <w:rsid w:val="000C7409"/>
    <w:rsid w:val="000D067B"/>
    <w:rsid w:val="000D23C8"/>
    <w:rsid w:val="000D708F"/>
    <w:rsid w:val="000E2AD0"/>
    <w:rsid w:val="000F0230"/>
    <w:rsid w:val="000F1514"/>
    <w:rsid w:val="000F2470"/>
    <w:rsid w:val="000F7C83"/>
    <w:rsid w:val="00102B85"/>
    <w:rsid w:val="0010484B"/>
    <w:rsid w:val="00113E57"/>
    <w:rsid w:val="00122E21"/>
    <w:rsid w:val="00124438"/>
    <w:rsid w:val="00126B4D"/>
    <w:rsid w:val="001312E4"/>
    <w:rsid w:val="00141095"/>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07AD"/>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2108"/>
    <w:rsid w:val="007C044B"/>
    <w:rsid w:val="007C1498"/>
    <w:rsid w:val="007C17B4"/>
    <w:rsid w:val="007C3AC1"/>
    <w:rsid w:val="007D46AF"/>
    <w:rsid w:val="007D4E07"/>
    <w:rsid w:val="007E14FB"/>
    <w:rsid w:val="007E1BA5"/>
    <w:rsid w:val="007F23AA"/>
    <w:rsid w:val="007F29F6"/>
    <w:rsid w:val="007F3C4F"/>
    <w:rsid w:val="007F4303"/>
    <w:rsid w:val="007F5CA0"/>
    <w:rsid w:val="007F6C5C"/>
    <w:rsid w:val="008102B5"/>
    <w:rsid w:val="00811D96"/>
    <w:rsid w:val="00812BEF"/>
    <w:rsid w:val="00813798"/>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12F2"/>
    <w:rsid w:val="009440D0"/>
    <w:rsid w:val="00946E2B"/>
    <w:rsid w:val="00947984"/>
    <w:rsid w:val="0095110A"/>
    <w:rsid w:val="00954D22"/>
    <w:rsid w:val="0096006D"/>
    <w:rsid w:val="00961B2E"/>
    <w:rsid w:val="00965F27"/>
    <w:rsid w:val="009809D2"/>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0886"/>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29D"/>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16</Pages>
  <Words>6122</Words>
  <Characters>34901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40942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Dominik Barczak</cp:lastModifiedBy>
  <cp:revision>3</cp:revision>
  <cp:lastPrinted>2016-10-24T12:21:00Z</cp:lastPrinted>
  <dcterms:created xsi:type="dcterms:W3CDTF">2020-11-30T11:58:00Z</dcterms:created>
  <dcterms:modified xsi:type="dcterms:W3CDTF">2020-11-30T17:59:00Z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