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ink/ink1.xml" ContentType="application/inkml+xml"/>
  <Override PartName="/word/ink/ink2.xml" ContentType="application/inkml+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7849BA" w14:textId="77777777" w:rsidR="00412EC4" w:rsidRPr="00ED4C6E" w:rsidRDefault="00412EC4">
      <w:pPr>
        <w:rPr>
          <w:b/>
          <w:bCs/>
          <w:sz w:val="28"/>
          <w:szCs w:val="28"/>
        </w:rPr>
      </w:pPr>
    </w:p>
    <w:p w14:paraId="40BBFF53" w14:textId="77777777" w:rsidR="00412EC4" w:rsidRPr="00ED4C6E" w:rsidRDefault="00412EC4" w:rsidP="00412EC4">
      <w:pPr>
        <w:rPr>
          <w:rFonts w:ascii="Times New Roman" w:hAnsi="Times New Roman" w:cs="Times New Roman"/>
          <w:b/>
          <w:bCs/>
          <w:noProof/>
        </w:rPr>
      </w:pPr>
    </w:p>
    <w:p w14:paraId="073EDD43" w14:textId="77777777" w:rsidR="00412EC4" w:rsidRPr="00ED4C6E" w:rsidRDefault="00412EC4" w:rsidP="00412EC4">
      <w:pPr>
        <w:jc w:val="center"/>
        <w:rPr>
          <w:rFonts w:ascii="Times New Roman" w:hAnsi="Times New Roman" w:cs="Times New Roman"/>
          <w:noProof/>
          <w:sz w:val="28"/>
          <w:szCs w:val="28"/>
        </w:rPr>
      </w:pPr>
      <w:r w:rsidRPr="00ED4C6E">
        <w:rPr>
          <w:rFonts w:ascii="Times New Roman" w:hAnsi="Times New Roman" w:cs="Times New Roman"/>
          <w:b/>
          <w:noProof/>
        </w:rPr>
        <w:drawing>
          <wp:inline distT="0" distB="0" distL="0" distR="0" wp14:anchorId="308544D0" wp14:editId="03AD9CA2">
            <wp:extent cx="2876550" cy="1038225"/>
            <wp:effectExtent l="0" t="0" r="0" b="9525"/>
            <wp:docPr id="528816903"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76550" cy="1038225"/>
                    </a:xfrm>
                    <a:prstGeom prst="rect">
                      <a:avLst/>
                    </a:prstGeom>
                    <a:noFill/>
                    <a:ln>
                      <a:noFill/>
                    </a:ln>
                  </pic:spPr>
                </pic:pic>
              </a:graphicData>
            </a:graphic>
          </wp:inline>
        </w:drawing>
      </w:r>
    </w:p>
    <w:p w14:paraId="11BAF91B" w14:textId="77777777" w:rsidR="00412EC4" w:rsidRPr="00ED4C6E" w:rsidRDefault="00412EC4" w:rsidP="00412EC4">
      <w:pPr>
        <w:rPr>
          <w:rFonts w:ascii="Times New Roman" w:hAnsi="Times New Roman" w:cs="Times New Roman"/>
          <w:noProof/>
          <w:sz w:val="28"/>
          <w:szCs w:val="28"/>
        </w:rPr>
      </w:pPr>
    </w:p>
    <w:p w14:paraId="4CF34944" w14:textId="77777777" w:rsidR="00412EC4" w:rsidRPr="00ED4C6E" w:rsidRDefault="00412EC4" w:rsidP="00412EC4">
      <w:pPr>
        <w:jc w:val="center"/>
        <w:rPr>
          <w:rFonts w:ascii="Times New Roman" w:hAnsi="Times New Roman" w:cs="Times New Roman"/>
          <w:noProof/>
          <w:sz w:val="28"/>
          <w:szCs w:val="28"/>
        </w:rPr>
      </w:pPr>
    </w:p>
    <w:p w14:paraId="2C4E81FB" w14:textId="77777777" w:rsidR="00412EC4" w:rsidRPr="00ED4C6E" w:rsidRDefault="00412EC4" w:rsidP="00412EC4">
      <w:pPr>
        <w:jc w:val="center"/>
        <w:rPr>
          <w:rFonts w:ascii="Times New Roman" w:hAnsi="Times New Roman" w:cs="Times New Roman"/>
          <w:noProof/>
          <w:sz w:val="28"/>
          <w:szCs w:val="28"/>
        </w:rPr>
      </w:pPr>
    </w:p>
    <w:p w14:paraId="5ADD5093" w14:textId="77777777" w:rsidR="00412EC4" w:rsidRPr="00ED4C6E" w:rsidRDefault="00412EC4" w:rsidP="00412EC4">
      <w:pPr>
        <w:jc w:val="center"/>
        <w:rPr>
          <w:rFonts w:ascii="Times New Roman" w:hAnsi="Times New Roman" w:cs="Times New Roman"/>
          <w:noProof/>
          <w:sz w:val="32"/>
          <w:szCs w:val="32"/>
        </w:rPr>
      </w:pPr>
      <w:r w:rsidRPr="00ED4C6E">
        <w:rPr>
          <w:rFonts w:ascii="Times New Roman" w:hAnsi="Times New Roman" w:cs="Times New Roman"/>
          <w:noProof/>
          <w:sz w:val="32"/>
          <w:szCs w:val="32"/>
        </w:rPr>
        <w:t>Assignment Title: Part 1: Weekly Progress Tracker</w:t>
      </w:r>
    </w:p>
    <w:p w14:paraId="776901CC" w14:textId="77777777" w:rsidR="00412EC4" w:rsidRPr="00ED4C6E" w:rsidRDefault="00412EC4" w:rsidP="00412EC4">
      <w:pPr>
        <w:jc w:val="center"/>
        <w:rPr>
          <w:rFonts w:ascii="Times New Roman" w:hAnsi="Times New Roman" w:cs="Times New Roman"/>
          <w:noProof/>
          <w:sz w:val="32"/>
          <w:szCs w:val="32"/>
        </w:rPr>
      </w:pPr>
    </w:p>
    <w:p w14:paraId="1276EC9E" w14:textId="77777777" w:rsidR="00412EC4" w:rsidRPr="00ED4C6E" w:rsidRDefault="00412EC4" w:rsidP="00412EC4">
      <w:pPr>
        <w:jc w:val="center"/>
        <w:rPr>
          <w:rFonts w:ascii="Times New Roman" w:hAnsi="Times New Roman" w:cs="Times New Roman"/>
          <w:noProof/>
          <w:sz w:val="32"/>
          <w:szCs w:val="32"/>
        </w:rPr>
      </w:pPr>
      <w:r w:rsidRPr="00ED4C6E">
        <w:rPr>
          <w:rFonts w:ascii="Times New Roman" w:hAnsi="Times New Roman" w:cs="Times New Roman"/>
          <w:noProof/>
          <w:sz w:val="32"/>
          <w:szCs w:val="32"/>
        </w:rPr>
        <w:t>Module: Managing Guest Service Operations</w:t>
      </w:r>
    </w:p>
    <w:p w14:paraId="77602676" w14:textId="77777777" w:rsidR="00412EC4" w:rsidRPr="00ED4C6E" w:rsidRDefault="00412EC4" w:rsidP="00412EC4">
      <w:pPr>
        <w:jc w:val="center"/>
        <w:rPr>
          <w:rFonts w:ascii="Times New Roman" w:hAnsi="Times New Roman" w:cs="Times New Roman"/>
          <w:noProof/>
          <w:sz w:val="32"/>
          <w:szCs w:val="32"/>
        </w:rPr>
      </w:pPr>
      <w:r w:rsidRPr="00ED4C6E">
        <w:rPr>
          <w:rFonts w:ascii="Times New Roman" w:hAnsi="Times New Roman" w:cs="Times New Roman"/>
          <w:noProof/>
          <w:sz w:val="32"/>
          <w:szCs w:val="32"/>
        </w:rPr>
        <w:t>Module code: BMIH6003</w:t>
      </w:r>
    </w:p>
    <w:p w14:paraId="3EB07E7E" w14:textId="0312573C" w:rsidR="00412EC4" w:rsidRPr="00ED4C6E" w:rsidRDefault="00412EC4" w:rsidP="00412EC4">
      <w:pPr>
        <w:jc w:val="center"/>
        <w:rPr>
          <w:rFonts w:ascii="Times New Roman" w:hAnsi="Times New Roman" w:cs="Times New Roman"/>
          <w:noProof/>
          <w:sz w:val="32"/>
          <w:szCs w:val="32"/>
        </w:rPr>
      </w:pPr>
      <w:r w:rsidRPr="00ED4C6E">
        <w:rPr>
          <w:rFonts w:ascii="Times New Roman" w:hAnsi="Times New Roman" w:cs="Times New Roman"/>
          <w:noProof/>
          <w:sz w:val="32"/>
          <w:szCs w:val="32"/>
        </w:rPr>
        <w:t>Lecturer: Jessica Newport</w:t>
      </w:r>
    </w:p>
    <w:p w14:paraId="13F18AE8" w14:textId="77777777" w:rsidR="00412EC4" w:rsidRPr="00ED4C6E" w:rsidRDefault="00412EC4" w:rsidP="00412EC4">
      <w:pPr>
        <w:jc w:val="center"/>
        <w:rPr>
          <w:rFonts w:ascii="Times New Roman" w:hAnsi="Times New Roman" w:cs="Times New Roman"/>
          <w:noProof/>
          <w:sz w:val="32"/>
          <w:szCs w:val="32"/>
        </w:rPr>
      </w:pPr>
    </w:p>
    <w:p w14:paraId="03B936CC" w14:textId="77777777" w:rsidR="00412EC4" w:rsidRPr="00ED4C6E" w:rsidRDefault="00412EC4" w:rsidP="00412EC4">
      <w:pPr>
        <w:jc w:val="center"/>
        <w:rPr>
          <w:rFonts w:ascii="Times New Roman" w:hAnsi="Times New Roman" w:cs="Times New Roman"/>
          <w:noProof/>
          <w:sz w:val="32"/>
          <w:szCs w:val="32"/>
        </w:rPr>
      </w:pPr>
      <w:r w:rsidRPr="00ED4C6E">
        <w:rPr>
          <w:rFonts w:ascii="Times New Roman" w:hAnsi="Times New Roman" w:cs="Times New Roman"/>
          <w:noProof/>
          <w:sz w:val="32"/>
          <w:szCs w:val="32"/>
        </w:rPr>
        <w:t>Student Name: Showkoth Choudhoury</w:t>
      </w:r>
    </w:p>
    <w:p w14:paraId="7A628495" w14:textId="5721D35D" w:rsidR="00412EC4" w:rsidRPr="00ED4C6E" w:rsidRDefault="00412EC4" w:rsidP="00412EC4">
      <w:pPr>
        <w:jc w:val="center"/>
        <w:rPr>
          <w:rFonts w:ascii="Times New Roman" w:hAnsi="Times New Roman" w:cs="Times New Roman"/>
          <w:noProof/>
          <w:sz w:val="32"/>
          <w:szCs w:val="32"/>
        </w:rPr>
        <w:sectPr w:rsidR="00412EC4" w:rsidRPr="00ED4C6E" w:rsidSect="00412EC4">
          <w:headerReference w:type="default" r:id="rId8"/>
          <w:footerReference w:type="default" r:id="rId9"/>
          <w:pgSz w:w="11906" w:h="16838"/>
          <w:pgMar w:top="1440" w:right="1440" w:bottom="1440" w:left="1440" w:header="708" w:footer="708" w:gutter="0"/>
          <w:cols w:space="708"/>
          <w:docGrid w:linePitch="360"/>
        </w:sectPr>
      </w:pPr>
      <w:r w:rsidRPr="00ED4C6E">
        <w:rPr>
          <w:rFonts w:ascii="Times New Roman" w:hAnsi="Times New Roman" w:cs="Times New Roman"/>
          <w:noProof/>
          <w:sz w:val="32"/>
          <w:szCs w:val="32"/>
        </w:rPr>
        <w:t>Student ID</w:t>
      </w:r>
      <w:r w:rsidR="00697C2E" w:rsidRPr="00ED4C6E">
        <w:rPr>
          <w:rFonts w:ascii="Times New Roman" w:hAnsi="Times New Roman" w:cs="Times New Roman"/>
          <w:noProof/>
          <w:sz w:val="32"/>
          <w:szCs w:val="32"/>
        </w:rPr>
        <w:t>:</w:t>
      </w:r>
      <w:r w:rsidR="009E5C62">
        <w:rPr>
          <w:rFonts w:ascii="Times New Roman" w:hAnsi="Times New Roman" w:cs="Times New Roman"/>
          <w:noProof/>
          <w:sz w:val="32"/>
          <w:szCs w:val="32"/>
        </w:rPr>
        <w:t xml:space="preserve">  </w:t>
      </w:r>
      <w:r w:rsidR="009E5C62" w:rsidRPr="009E5C62">
        <w:rPr>
          <w:rFonts w:ascii="Times New Roman" w:hAnsi="Times New Roman" w:cs="Times New Roman"/>
          <w:noProof/>
          <w:sz w:val="32"/>
          <w:szCs w:val="32"/>
        </w:rPr>
        <w:t>2208181</w:t>
      </w:r>
    </w:p>
    <w:p w14:paraId="543B1D4F" w14:textId="77777777" w:rsidR="00412EC4" w:rsidRPr="00ED4C6E" w:rsidRDefault="00412EC4" w:rsidP="00412EC4">
      <w:pPr>
        <w:rPr>
          <w:sz w:val="28"/>
          <w:szCs w:val="28"/>
        </w:rPr>
      </w:pPr>
    </w:p>
    <w:p w14:paraId="69766366" w14:textId="585C50AB" w:rsidR="00091775" w:rsidRPr="00ED4C6E" w:rsidRDefault="00AB4DC0" w:rsidP="00445AC8">
      <w:pPr>
        <w:jc w:val="left"/>
        <w:rPr>
          <w:b/>
          <w:bCs/>
          <w:sz w:val="28"/>
          <w:szCs w:val="28"/>
        </w:rPr>
      </w:pPr>
      <w:r w:rsidRPr="00ED4C6E">
        <w:rPr>
          <w:b/>
          <w:bCs/>
          <w:sz w:val="28"/>
          <w:szCs w:val="28"/>
        </w:rPr>
        <w:t>Level 6</w:t>
      </w:r>
      <w:r w:rsidR="002C3229" w:rsidRPr="00ED4C6E">
        <w:rPr>
          <w:b/>
          <w:bCs/>
          <w:sz w:val="28"/>
          <w:szCs w:val="28"/>
        </w:rPr>
        <w:t xml:space="preserve"> Hotel</w:t>
      </w:r>
      <w:r w:rsidRPr="00ED4C6E">
        <w:rPr>
          <w:b/>
          <w:bCs/>
          <w:sz w:val="28"/>
          <w:szCs w:val="28"/>
        </w:rPr>
        <w:t xml:space="preserve"> Placement –</w:t>
      </w:r>
      <w:r w:rsidR="002C3229" w:rsidRPr="00ED4C6E">
        <w:rPr>
          <w:b/>
          <w:bCs/>
          <w:sz w:val="28"/>
          <w:szCs w:val="28"/>
        </w:rPr>
        <w:t xml:space="preserve"> </w:t>
      </w:r>
      <w:r w:rsidRPr="00ED4C6E">
        <w:rPr>
          <w:b/>
          <w:bCs/>
          <w:sz w:val="28"/>
          <w:szCs w:val="28"/>
        </w:rPr>
        <w:t>W</w:t>
      </w:r>
      <w:r w:rsidR="00545D24" w:rsidRPr="00ED4C6E">
        <w:rPr>
          <w:b/>
          <w:bCs/>
          <w:sz w:val="28"/>
          <w:szCs w:val="28"/>
        </w:rPr>
        <w:t>eekly Journal Entry</w:t>
      </w:r>
    </w:p>
    <w:p w14:paraId="296D86A8" w14:textId="77777777" w:rsidR="002603FA" w:rsidRPr="00ED4C6E" w:rsidRDefault="002603FA" w:rsidP="002603FA">
      <w:pPr>
        <w:spacing w:after="0"/>
      </w:pPr>
    </w:p>
    <w:tbl>
      <w:tblPr>
        <w:tblStyle w:val="TableGrid"/>
        <w:tblW w:w="14651" w:type="dxa"/>
        <w:tblLook w:val="04A0" w:firstRow="1" w:lastRow="0" w:firstColumn="1" w:lastColumn="0" w:noHBand="0" w:noVBand="1"/>
      </w:tblPr>
      <w:tblGrid>
        <w:gridCol w:w="7112"/>
        <w:gridCol w:w="2057"/>
        <w:gridCol w:w="3306"/>
        <w:gridCol w:w="2176"/>
      </w:tblGrid>
      <w:tr w:rsidR="00ED4C6E" w:rsidRPr="00ED4C6E" w14:paraId="4A0759CC" w14:textId="77777777" w:rsidTr="00C63235">
        <w:trPr>
          <w:trHeight w:val="271"/>
        </w:trPr>
        <w:tc>
          <w:tcPr>
            <w:tcW w:w="14651" w:type="dxa"/>
            <w:gridSpan w:val="4"/>
            <w:shd w:val="clear" w:color="auto" w:fill="E8E8E8" w:themeFill="background2"/>
          </w:tcPr>
          <w:p w14:paraId="306912EA" w14:textId="591EEA51" w:rsidR="004617E6" w:rsidRPr="00ED4C6E" w:rsidRDefault="004617E6" w:rsidP="004617E6">
            <w:pPr>
              <w:jc w:val="center"/>
              <w:rPr>
                <w:b/>
                <w:bCs/>
              </w:rPr>
            </w:pPr>
            <w:r w:rsidRPr="00ED4C6E">
              <w:rPr>
                <w:b/>
                <w:bCs/>
              </w:rPr>
              <w:t>Week 1</w:t>
            </w:r>
          </w:p>
        </w:tc>
      </w:tr>
      <w:tr w:rsidR="00ED4C6E" w:rsidRPr="00ED4C6E" w14:paraId="3534EE92" w14:textId="77777777" w:rsidTr="00C63235">
        <w:trPr>
          <w:trHeight w:val="549"/>
        </w:trPr>
        <w:tc>
          <w:tcPr>
            <w:tcW w:w="7904" w:type="dxa"/>
          </w:tcPr>
          <w:p w14:paraId="167ED050" w14:textId="77777777" w:rsidR="004617E6" w:rsidRPr="00ED4C6E" w:rsidRDefault="004617E6" w:rsidP="004617E6">
            <w:pPr>
              <w:jc w:val="center"/>
              <w:rPr>
                <w:b/>
                <w:bCs/>
              </w:rPr>
            </w:pPr>
            <w:r w:rsidRPr="00ED4C6E">
              <w:rPr>
                <w:b/>
                <w:bCs/>
              </w:rPr>
              <w:t>Experiences/Tasks/Challenges/Lessons</w:t>
            </w:r>
          </w:p>
          <w:p w14:paraId="7679AE96" w14:textId="5E5F102E" w:rsidR="004617E6" w:rsidRPr="00ED4C6E" w:rsidRDefault="004617E6" w:rsidP="004617E6">
            <w:pPr>
              <w:jc w:val="center"/>
              <w:rPr>
                <w:b/>
                <w:bCs/>
              </w:rPr>
            </w:pPr>
            <w:r w:rsidRPr="00ED4C6E">
              <w:rPr>
                <w:b/>
                <w:bCs/>
                <w:i/>
                <w:iCs/>
              </w:rPr>
              <w:t>(</w:t>
            </w:r>
            <w:r w:rsidR="008F7CDD" w:rsidRPr="00ED4C6E">
              <w:rPr>
                <w:b/>
                <w:bCs/>
                <w:i/>
                <w:iCs/>
              </w:rPr>
              <w:t>Housekeeping Department</w:t>
            </w:r>
            <w:r w:rsidRPr="00ED4C6E">
              <w:rPr>
                <w:b/>
                <w:bCs/>
                <w:i/>
                <w:iCs/>
              </w:rPr>
              <w:t>)</w:t>
            </w:r>
          </w:p>
        </w:tc>
        <w:tc>
          <w:tcPr>
            <w:tcW w:w="2238" w:type="dxa"/>
          </w:tcPr>
          <w:p w14:paraId="1BB1EACE" w14:textId="4B15BF79" w:rsidR="004617E6" w:rsidRPr="00ED4C6E" w:rsidRDefault="004617E6" w:rsidP="00173F7F">
            <w:pPr>
              <w:jc w:val="center"/>
              <w:rPr>
                <w:b/>
                <w:bCs/>
              </w:rPr>
            </w:pPr>
            <w:r w:rsidRPr="00ED4C6E">
              <w:rPr>
                <w:b/>
                <w:bCs/>
              </w:rPr>
              <w:t>Shift</w:t>
            </w:r>
          </w:p>
          <w:p w14:paraId="352B9B1E" w14:textId="261C0FE5" w:rsidR="004617E6" w:rsidRPr="00ED4C6E" w:rsidRDefault="00CB7F29" w:rsidP="00173F7F">
            <w:pPr>
              <w:jc w:val="center"/>
              <w:rPr>
                <w:b/>
                <w:bCs/>
                <w:i/>
                <w:iCs/>
              </w:rPr>
            </w:pPr>
            <w:r w:rsidRPr="00ED4C6E">
              <w:rPr>
                <w:b/>
                <w:bCs/>
                <w:i/>
                <w:iCs/>
              </w:rPr>
              <w:t>(</w:t>
            </w:r>
            <w:r w:rsidR="004617E6" w:rsidRPr="00ED4C6E">
              <w:rPr>
                <w:b/>
                <w:bCs/>
                <w:i/>
                <w:iCs/>
              </w:rPr>
              <w:t>Date/Time</w:t>
            </w:r>
            <w:r w:rsidRPr="00ED4C6E">
              <w:rPr>
                <w:b/>
                <w:bCs/>
                <w:i/>
                <w:iCs/>
              </w:rPr>
              <w:t>)</w:t>
            </w:r>
          </w:p>
        </w:tc>
        <w:tc>
          <w:tcPr>
            <w:tcW w:w="2239" w:type="dxa"/>
          </w:tcPr>
          <w:p w14:paraId="64EA93A8" w14:textId="18B060D7" w:rsidR="004617E6" w:rsidRPr="00ED4C6E" w:rsidRDefault="004617E6" w:rsidP="00173F7F">
            <w:pPr>
              <w:jc w:val="center"/>
              <w:rPr>
                <w:b/>
                <w:bCs/>
              </w:rPr>
            </w:pPr>
            <w:r w:rsidRPr="00ED4C6E">
              <w:rPr>
                <w:b/>
                <w:bCs/>
              </w:rPr>
              <w:t>Student Signature</w:t>
            </w:r>
          </w:p>
        </w:tc>
        <w:tc>
          <w:tcPr>
            <w:tcW w:w="2269" w:type="dxa"/>
          </w:tcPr>
          <w:p w14:paraId="162F71FF" w14:textId="225FB61B" w:rsidR="004617E6" w:rsidRPr="00ED4C6E" w:rsidRDefault="004617E6" w:rsidP="00173F7F">
            <w:pPr>
              <w:jc w:val="center"/>
              <w:rPr>
                <w:b/>
                <w:bCs/>
              </w:rPr>
            </w:pPr>
            <w:r w:rsidRPr="00ED4C6E">
              <w:rPr>
                <w:b/>
                <w:bCs/>
              </w:rPr>
              <w:t>Hotel Mentor Signature</w:t>
            </w:r>
          </w:p>
        </w:tc>
      </w:tr>
      <w:tr w:rsidR="00ED4C6E" w:rsidRPr="00ED4C6E" w14:paraId="2C4162E4" w14:textId="77777777" w:rsidTr="00C63235">
        <w:trPr>
          <w:trHeight w:val="671"/>
        </w:trPr>
        <w:tc>
          <w:tcPr>
            <w:tcW w:w="7904" w:type="dxa"/>
          </w:tcPr>
          <w:p w14:paraId="3A9643F8" w14:textId="7BD0597A" w:rsidR="000D7749" w:rsidRPr="00ED4C6E" w:rsidRDefault="00C63235" w:rsidP="000D7749">
            <w:pPr>
              <w:pStyle w:val="ListParagraph"/>
              <w:numPr>
                <w:ilvl w:val="0"/>
                <w:numId w:val="1"/>
              </w:numPr>
            </w:pPr>
            <w:r w:rsidRPr="00ED4C6E">
              <w:t xml:space="preserve">From this week, I learned different </w:t>
            </w:r>
            <w:r w:rsidR="008F7CDD" w:rsidRPr="00ED4C6E">
              <w:t>things</w:t>
            </w:r>
            <w:r w:rsidRPr="00ED4C6E">
              <w:t xml:space="preserve"> about daily cleaning </w:t>
            </w:r>
            <w:r w:rsidR="008F7CDD" w:rsidRPr="00ED4C6E">
              <w:t>procedures</w:t>
            </w:r>
            <w:r w:rsidRPr="00ED4C6E">
              <w:t>, guest room maintenance, and inventory management</w:t>
            </w:r>
            <w:r w:rsidR="008F7CDD" w:rsidRPr="00ED4C6E">
              <w:t>,</w:t>
            </w:r>
            <w:r w:rsidRPr="00ED4C6E">
              <w:t xml:space="preserve"> which are </w:t>
            </w:r>
            <w:r w:rsidR="008F7CDD" w:rsidRPr="00ED4C6E">
              <w:t>essential</w:t>
            </w:r>
            <w:r w:rsidRPr="00ED4C6E">
              <w:t xml:space="preserve"> </w:t>
            </w:r>
            <w:r w:rsidR="008F7CDD" w:rsidRPr="00ED4C6E">
              <w:t>to</w:t>
            </w:r>
            <w:r w:rsidRPr="00ED4C6E">
              <w:t xml:space="preserve"> make sure that guests are </w:t>
            </w:r>
            <w:proofErr w:type="gramStart"/>
            <w:r w:rsidRPr="00ED4C6E">
              <w:t>satisfied</w:t>
            </w:r>
            <w:proofErr w:type="gramEnd"/>
            <w:r w:rsidRPr="00ED4C6E">
              <w:t xml:space="preserve"> and the operation is </w:t>
            </w:r>
            <w:r w:rsidR="008F7CDD" w:rsidRPr="00ED4C6E">
              <w:t>smooth</w:t>
            </w:r>
            <w:r w:rsidRPr="00ED4C6E">
              <w:t xml:space="preserve">. </w:t>
            </w:r>
          </w:p>
          <w:p w14:paraId="3D8A7240" w14:textId="36043C71" w:rsidR="00C63235" w:rsidRPr="00ED4C6E" w:rsidRDefault="00C63235" w:rsidP="000D7749">
            <w:pPr>
              <w:pStyle w:val="ListParagraph"/>
              <w:numPr>
                <w:ilvl w:val="0"/>
                <w:numId w:val="1"/>
              </w:numPr>
            </w:pPr>
            <w:r w:rsidRPr="00ED4C6E">
              <w:t>The more that I understood these processes</w:t>
            </w:r>
            <w:r w:rsidR="008F7CDD" w:rsidRPr="00ED4C6E">
              <w:t>,</w:t>
            </w:r>
            <w:r w:rsidRPr="00ED4C6E">
              <w:t xml:space="preserve"> the more factors there were that served to reinforce the need for cleanliness bars to be kept high and that enough supplies must always be readily available.</w:t>
            </w:r>
          </w:p>
          <w:p w14:paraId="55115690" w14:textId="77777777" w:rsidR="000D7749" w:rsidRPr="00ED4C6E" w:rsidRDefault="00C63235" w:rsidP="000D7749">
            <w:pPr>
              <w:pStyle w:val="ListParagraph"/>
              <w:numPr>
                <w:ilvl w:val="0"/>
                <w:numId w:val="1"/>
              </w:numPr>
            </w:pPr>
            <w:r w:rsidRPr="00ED4C6E">
              <w:t xml:space="preserve">I had to overcome one of the challenges of adjusting to the fast pace of the department. It took some time to get started because the turnover of guest rooms was frequent and quality standards strict. </w:t>
            </w:r>
          </w:p>
          <w:p w14:paraId="034DC823" w14:textId="31BA59BC" w:rsidR="00C63235" w:rsidRPr="00ED4C6E" w:rsidRDefault="00C63235" w:rsidP="000D7749">
            <w:pPr>
              <w:pStyle w:val="ListParagraph"/>
              <w:numPr>
                <w:ilvl w:val="0"/>
                <w:numId w:val="1"/>
              </w:numPr>
            </w:pPr>
            <w:r w:rsidRPr="00ED4C6E">
              <w:lastRenderedPageBreak/>
              <w:t>However</w:t>
            </w:r>
            <w:r w:rsidR="00173666" w:rsidRPr="00ED4C6E">
              <w:t>,</w:t>
            </w:r>
            <w:r w:rsidRPr="00ED4C6E">
              <w:t xml:space="preserve"> I managed to catch up on time management as well as adapt to the workflow so I could work better on tasks.</w:t>
            </w:r>
          </w:p>
          <w:p w14:paraId="5A0393BF" w14:textId="77777777" w:rsidR="00C63235" w:rsidRPr="00ED4C6E" w:rsidRDefault="00C63235" w:rsidP="00C63235"/>
          <w:p w14:paraId="37468782" w14:textId="087A2B45" w:rsidR="00C63235" w:rsidRPr="00ED4C6E" w:rsidRDefault="00C63235" w:rsidP="00C63235">
            <w:pPr>
              <w:pStyle w:val="ListParagraph"/>
              <w:numPr>
                <w:ilvl w:val="0"/>
                <w:numId w:val="1"/>
              </w:numPr>
            </w:pPr>
            <w:r w:rsidRPr="00ED4C6E">
              <w:t xml:space="preserve">The other important aspect of my experience was guest interaction. On request, I </w:t>
            </w:r>
            <w:proofErr w:type="gramStart"/>
            <w:r w:rsidRPr="00ED4C6E">
              <w:t>helped out</w:t>
            </w:r>
            <w:proofErr w:type="gramEnd"/>
            <w:r w:rsidRPr="00ED4C6E">
              <w:t xml:space="preserve"> </w:t>
            </w:r>
            <w:r w:rsidR="008F7CDD" w:rsidRPr="00ED4C6E">
              <w:t xml:space="preserve">by </w:t>
            </w:r>
            <w:r w:rsidRPr="00ED4C6E">
              <w:t>delivering extra towels or toiletries so that guests’ needs were attended to promptly. This turned out to enhance their overall experience while at the same time pointing at how every single hospitality business should prioritize responsiveness.</w:t>
            </w:r>
          </w:p>
          <w:p w14:paraId="74628A5C" w14:textId="79149B0E" w:rsidR="004617E6" w:rsidRPr="00ED4C6E" w:rsidRDefault="00C63235" w:rsidP="000D7749">
            <w:pPr>
              <w:pStyle w:val="ListParagraph"/>
              <w:numPr>
                <w:ilvl w:val="0"/>
                <w:numId w:val="1"/>
              </w:numPr>
            </w:pPr>
            <w:r w:rsidRPr="00ED4C6E">
              <w:t xml:space="preserve">I worked on developing key </w:t>
            </w:r>
            <w:r w:rsidR="008F7CDD" w:rsidRPr="00ED4C6E">
              <w:t>work-based</w:t>
            </w:r>
            <w:r w:rsidRPr="00ED4C6E">
              <w:t xml:space="preserve"> skills like time management, teamwork, </w:t>
            </w:r>
            <w:r w:rsidR="008F7CDD" w:rsidRPr="00ED4C6E">
              <w:t>and</w:t>
            </w:r>
            <w:r w:rsidRPr="00ED4C6E">
              <w:t xml:space="preserve"> </w:t>
            </w:r>
            <w:r w:rsidR="008F7CDD" w:rsidRPr="00ED4C6E">
              <w:t>problem-solving</w:t>
            </w:r>
            <w:r w:rsidRPr="00ED4C6E">
              <w:t xml:space="preserve"> during the week. </w:t>
            </w:r>
            <w:r w:rsidR="008F7CDD" w:rsidRPr="00ED4C6E">
              <w:t>Working with</w:t>
            </w:r>
            <w:r w:rsidRPr="00ED4C6E">
              <w:t xml:space="preserve"> colleagues enabled me to know the importance of efficiency in keeping a service good.</w:t>
            </w:r>
          </w:p>
          <w:p w14:paraId="28B83FF0" w14:textId="77777777" w:rsidR="004617E6" w:rsidRPr="00ED4C6E" w:rsidRDefault="004617E6"/>
        </w:tc>
        <w:tc>
          <w:tcPr>
            <w:tcW w:w="2238" w:type="dxa"/>
          </w:tcPr>
          <w:p w14:paraId="6C688325" w14:textId="1DF3368F" w:rsidR="004617E6" w:rsidRPr="00ED4C6E" w:rsidRDefault="00C63235">
            <w:r w:rsidRPr="00ED4C6E">
              <w:lastRenderedPageBreak/>
              <w:t xml:space="preserve">20th January 2025, </w:t>
            </w:r>
            <w:r w:rsidR="00F960AD" w:rsidRPr="00F960AD">
              <w:t>8am - 3pm</w:t>
            </w:r>
          </w:p>
        </w:tc>
        <w:tc>
          <w:tcPr>
            <w:tcW w:w="2239" w:type="dxa"/>
          </w:tcPr>
          <w:p w14:paraId="3F799FCC" w14:textId="48C065E3" w:rsidR="004617E6" w:rsidRPr="00ED4C6E" w:rsidRDefault="00EC3476">
            <w:r w:rsidRPr="00EC3476">
              <w:drawing>
                <wp:inline distT="0" distB="0" distL="0" distR="0" wp14:anchorId="1811833E" wp14:editId="72E4A9D4">
                  <wp:extent cx="1962424" cy="1028844"/>
                  <wp:effectExtent l="0" t="0" r="0" b="0"/>
                  <wp:docPr id="5802729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0272928" name=""/>
                          <pic:cNvPicPr/>
                        </pic:nvPicPr>
                        <pic:blipFill>
                          <a:blip r:embed="rId10"/>
                          <a:stretch>
                            <a:fillRect/>
                          </a:stretch>
                        </pic:blipFill>
                        <pic:spPr>
                          <a:xfrm>
                            <a:off x="0" y="0"/>
                            <a:ext cx="1962424" cy="1028844"/>
                          </a:xfrm>
                          <a:prstGeom prst="rect">
                            <a:avLst/>
                          </a:prstGeom>
                        </pic:spPr>
                      </pic:pic>
                    </a:graphicData>
                  </a:graphic>
                </wp:inline>
              </w:drawing>
            </w:r>
          </w:p>
        </w:tc>
        <w:tc>
          <w:tcPr>
            <w:tcW w:w="2269" w:type="dxa"/>
          </w:tcPr>
          <w:p w14:paraId="37F42522" w14:textId="183F8386" w:rsidR="004617E6" w:rsidRPr="00ED4C6E" w:rsidRDefault="00EC3476">
            <w:r w:rsidRPr="00EC3476">
              <w:drawing>
                <wp:inline distT="0" distB="0" distL="0" distR="0" wp14:anchorId="57A561C7" wp14:editId="7EA4EEAC">
                  <wp:extent cx="1057423" cy="1381318"/>
                  <wp:effectExtent l="0" t="0" r="9525" b="9525"/>
                  <wp:docPr id="12284703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8470370" name=""/>
                          <pic:cNvPicPr/>
                        </pic:nvPicPr>
                        <pic:blipFill>
                          <a:blip r:embed="rId11"/>
                          <a:stretch>
                            <a:fillRect/>
                          </a:stretch>
                        </pic:blipFill>
                        <pic:spPr>
                          <a:xfrm>
                            <a:off x="0" y="0"/>
                            <a:ext cx="1057423" cy="1381318"/>
                          </a:xfrm>
                          <a:prstGeom prst="rect">
                            <a:avLst/>
                          </a:prstGeom>
                        </pic:spPr>
                      </pic:pic>
                    </a:graphicData>
                  </a:graphic>
                </wp:inline>
              </w:drawing>
            </w:r>
          </w:p>
        </w:tc>
      </w:tr>
      <w:tr w:rsidR="004617E6" w:rsidRPr="00ED4C6E" w14:paraId="1571B9BF" w14:textId="77777777" w:rsidTr="00C63235">
        <w:trPr>
          <w:trHeight w:val="682"/>
        </w:trPr>
        <w:tc>
          <w:tcPr>
            <w:tcW w:w="7904" w:type="dxa"/>
          </w:tcPr>
          <w:p w14:paraId="570E90C2" w14:textId="77777777" w:rsidR="000D7749" w:rsidRPr="00ED4C6E" w:rsidRDefault="00C63235" w:rsidP="000D7749">
            <w:pPr>
              <w:pStyle w:val="ListParagraph"/>
              <w:numPr>
                <w:ilvl w:val="0"/>
                <w:numId w:val="2"/>
              </w:numPr>
            </w:pPr>
            <w:r w:rsidRPr="00ED4C6E">
              <w:t xml:space="preserve">I also uncovered an issue dealing with inventory management. The ready and functioning guest rooms often had frequent stock shortages that impacted readiness. So, the partition needs an updated tracking system. </w:t>
            </w:r>
          </w:p>
          <w:p w14:paraId="67F7C80E" w14:textId="58DFBE95" w:rsidR="004617E6" w:rsidRPr="00ED4C6E" w:rsidRDefault="00C63235" w:rsidP="000D7749">
            <w:pPr>
              <w:pStyle w:val="ListParagraph"/>
              <w:numPr>
                <w:ilvl w:val="0"/>
                <w:numId w:val="2"/>
              </w:numPr>
            </w:pPr>
            <w:r w:rsidRPr="00ED4C6E">
              <w:lastRenderedPageBreak/>
              <w:t>This experience made me reflect critically on what sort of proactive resource management and interdepartmental communications enabled the provision of high-quality service.</w:t>
            </w:r>
          </w:p>
          <w:p w14:paraId="18DBF3C9" w14:textId="77777777" w:rsidR="004617E6" w:rsidRPr="00ED4C6E" w:rsidRDefault="004617E6"/>
        </w:tc>
        <w:tc>
          <w:tcPr>
            <w:tcW w:w="2238" w:type="dxa"/>
          </w:tcPr>
          <w:p w14:paraId="158B703F" w14:textId="77777777" w:rsidR="004617E6" w:rsidRPr="00ED4C6E" w:rsidRDefault="004617E6"/>
        </w:tc>
        <w:tc>
          <w:tcPr>
            <w:tcW w:w="2239" w:type="dxa"/>
          </w:tcPr>
          <w:p w14:paraId="492432BF" w14:textId="4A5E0FA8" w:rsidR="004617E6" w:rsidRPr="00ED4C6E" w:rsidRDefault="004617E6"/>
        </w:tc>
        <w:tc>
          <w:tcPr>
            <w:tcW w:w="2269" w:type="dxa"/>
          </w:tcPr>
          <w:p w14:paraId="0CBBA33B" w14:textId="6683BE38" w:rsidR="004617E6" w:rsidRPr="00ED4C6E" w:rsidRDefault="004617E6"/>
        </w:tc>
      </w:tr>
    </w:tbl>
    <w:p w14:paraId="7D8B4701" w14:textId="4AEFA6B0" w:rsidR="00545D24" w:rsidRPr="00ED4C6E" w:rsidRDefault="00545D24"/>
    <w:tbl>
      <w:tblPr>
        <w:tblStyle w:val="TableGrid"/>
        <w:tblW w:w="0" w:type="auto"/>
        <w:tblLook w:val="04A0" w:firstRow="1" w:lastRow="0" w:firstColumn="1" w:lastColumn="0" w:noHBand="0" w:noVBand="1"/>
      </w:tblPr>
      <w:tblGrid>
        <w:gridCol w:w="6634"/>
        <w:gridCol w:w="1934"/>
        <w:gridCol w:w="3306"/>
        <w:gridCol w:w="2074"/>
      </w:tblGrid>
      <w:tr w:rsidR="00ED4C6E" w:rsidRPr="00ED4C6E" w14:paraId="1C937057" w14:textId="77777777" w:rsidTr="00A63158">
        <w:trPr>
          <w:trHeight w:val="349"/>
        </w:trPr>
        <w:tc>
          <w:tcPr>
            <w:tcW w:w="13917" w:type="dxa"/>
            <w:gridSpan w:val="4"/>
            <w:shd w:val="clear" w:color="auto" w:fill="E8E8E8" w:themeFill="background2"/>
          </w:tcPr>
          <w:p w14:paraId="1B3D5FDD" w14:textId="51108765" w:rsidR="00CB7F29" w:rsidRPr="00ED4C6E" w:rsidRDefault="00CB7F29" w:rsidP="00A63158">
            <w:pPr>
              <w:jc w:val="center"/>
              <w:rPr>
                <w:b/>
                <w:bCs/>
              </w:rPr>
            </w:pPr>
            <w:r w:rsidRPr="00ED4C6E">
              <w:rPr>
                <w:b/>
                <w:bCs/>
              </w:rPr>
              <w:t>Week 2</w:t>
            </w:r>
          </w:p>
        </w:tc>
      </w:tr>
      <w:tr w:rsidR="00ED4C6E" w:rsidRPr="00ED4C6E" w14:paraId="7C78857F" w14:textId="77777777" w:rsidTr="00A63158">
        <w:trPr>
          <w:trHeight w:val="708"/>
        </w:trPr>
        <w:tc>
          <w:tcPr>
            <w:tcW w:w="7508" w:type="dxa"/>
          </w:tcPr>
          <w:p w14:paraId="5F496A6B" w14:textId="77777777" w:rsidR="00CB7F29" w:rsidRPr="00ED4C6E" w:rsidRDefault="00CB7F29" w:rsidP="00A63158">
            <w:pPr>
              <w:jc w:val="center"/>
              <w:rPr>
                <w:b/>
                <w:bCs/>
              </w:rPr>
            </w:pPr>
            <w:r w:rsidRPr="00ED4C6E">
              <w:rPr>
                <w:b/>
                <w:bCs/>
              </w:rPr>
              <w:t>Experiences/Tasks/Challenges/Lessons</w:t>
            </w:r>
          </w:p>
          <w:p w14:paraId="1E8484E5" w14:textId="68075EC1" w:rsidR="00CB7F29" w:rsidRPr="00ED4C6E" w:rsidRDefault="008F7CDD" w:rsidP="00A63158">
            <w:pPr>
              <w:jc w:val="center"/>
              <w:rPr>
                <w:b/>
                <w:bCs/>
              </w:rPr>
            </w:pPr>
            <w:r w:rsidRPr="00ED4C6E">
              <w:rPr>
                <w:b/>
                <w:bCs/>
                <w:i/>
                <w:iCs/>
              </w:rPr>
              <w:t>(Maintenance Department</w:t>
            </w:r>
            <w:r w:rsidR="00CB7F29" w:rsidRPr="00ED4C6E">
              <w:rPr>
                <w:b/>
                <w:bCs/>
                <w:i/>
                <w:iCs/>
              </w:rPr>
              <w:t>)</w:t>
            </w:r>
          </w:p>
        </w:tc>
        <w:tc>
          <w:tcPr>
            <w:tcW w:w="2126" w:type="dxa"/>
          </w:tcPr>
          <w:p w14:paraId="5CEB0448" w14:textId="77777777" w:rsidR="00CB7F29" w:rsidRPr="00ED4C6E" w:rsidRDefault="00CB7F29" w:rsidP="00A63158">
            <w:pPr>
              <w:jc w:val="center"/>
              <w:rPr>
                <w:b/>
                <w:bCs/>
              </w:rPr>
            </w:pPr>
            <w:r w:rsidRPr="00ED4C6E">
              <w:rPr>
                <w:b/>
                <w:bCs/>
              </w:rPr>
              <w:t>Shift</w:t>
            </w:r>
          </w:p>
          <w:p w14:paraId="3F1015BF" w14:textId="77777777" w:rsidR="00CB7F29" w:rsidRPr="00ED4C6E" w:rsidRDefault="00CB7F29" w:rsidP="00A63158">
            <w:pPr>
              <w:jc w:val="center"/>
              <w:rPr>
                <w:b/>
                <w:bCs/>
                <w:i/>
                <w:iCs/>
              </w:rPr>
            </w:pPr>
            <w:r w:rsidRPr="00ED4C6E">
              <w:rPr>
                <w:b/>
                <w:bCs/>
                <w:i/>
                <w:iCs/>
              </w:rPr>
              <w:t>(Date/Time)</w:t>
            </w:r>
          </w:p>
        </w:tc>
        <w:tc>
          <w:tcPr>
            <w:tcW w:w="2127" w:type="dxa"/>
          </w:tcPr>
          <w:p w14:paraId="671F2730" w14:textId="77777777" w:rsidR="00CB7F29" w:rsidRPr="00ED4C6E" w:rsidRDefault="00CB7F29" w:rsidP="00A63158">
            <w:pPr>
              <w:jc w:val="center"/>
              <w:rPr>
                <w:b/>
                <w:bCs/>
              </w:rPr>
            </w:pPr>
            <w:r w:rsidRPr="00ED4C6E">
              <w:rPr>
                <w:b/>
                <w:bCs/>
              </w:rPr>
              <w:t>Student Signature</w:t>
            </w:r>
          </w:p>
        </w:tc>
        <w:tc>
          <w:tcPr>
            <w:tcW w:w="2156" w:type="dxa"/>
          </w:tcPr>
          <w:p w14:paraId="312F3E5F" w14:textId="77777777" w:rsidR="00CB7F29" w:rsidRPr="00ED4C6E" w:rsidRDefault="00CB7F29" w:rsidP="00A63158">
            <w:pPr>
              <w:jc w:val="center"/>
              <w:rPr>
                <w:b/>
                <w:bCs/>
              </w:rPr>
            </w:pPr>
            <w:r w:rsidRPr="00ED4C6E">
              <w:rPr>
                <w:b/>
                <w:bCs/>
              </w:rPr>
              <w:t>Hotel Mentor Signature</w:t>
            </w:r>
          </w:p>
        </w:tc>
      </w:tr>
      <w:tr w:rsidR="00ED4C6E" w:rsidRPr="00ED4C6E" w14:paraId="1DF9DD6E" w14:textId="77777777" w:rsidTr="00A63158">
        <w:trPr>
          <w:trHeight w:val="864"/>
        </w:trPr>
        <w:tc>
          <w:tcPr>
            <w:tcW w:w="7508" w:type="dxa"/>
          </w:tcPr>
          <w:p w14:paraId="37EFBDF2" w14:textId="2DFDC800" w:rsidR="000D7749" w:rsidRPr="00ED4C6E" w:rsidRDefault="00C63235" w:rsidP="000D7749">
            <w:pPr>
              <w:pStyle w:val="ListParagraph"/>
              <w:numPr>
                <w:ilvl w:val="0"/>
                <w:numId w:val="9"/>
              </w:numPr>
            </w:pPr>
            <w:r w:rsidRPr="00ED4C6E">
              <w:t xml:space="preserve">As part of this week, I got hands-on experience on what hotel maintenance should be by fixing minor repairs such as plumbing and electrical maintenance. </w:t>
            </w:r>
          </w:p>
          <w:p w14:paraId="14C39D87" w14:textId="22E4D22B" w:rsidR="00C63235" w:rsidRPr="00ED4C6E" w:rsidRDefault="00C63235" w:rsidP="000D7749">
            <w:pPr>
              <w:pStyle w:val="ListParagraph"/>
              <w:numPr>
                <w:ilvl w:val="0"/>
                <w:numId w:val="3"/>
              </w:numPr>
            </w:pPr>
            <w:r w:rsidRPr="00ED4C6E">
              <w:t>Without the completion of these tasks, hotel facilities would be rendered inoperable for guests</w:t>
            </w:r>
            <w:r w:rsidR="008F7CDD" w:rsidRPr="00ED4C6E">
              <w:t>,</w:t>
            </w:r>
            <w:r w:rsidRPr="00ED4C6E">
              <w:t xml:space="preserve"> and they would be prone to having complaints as well as disruptions. Its practical exposure highlighted the need for timely maintenance for the maintenance of service quality.</w:t>
            </w:r>
          </w:p>
          <w:p w14:paraId="3495B5B7" w14:textId="77777777" w:rsidR="000D7749" w:rsidRPr="00ED4C6E" w:rsidRDefault="00C63235" w:rsidP="000D7749">
            <w:pPr>
              <w:pStyle w:val="ListParagraph"/>
              <w:numPr>
                <w:ilvl w:val="0"/>
                <w:numId w:val="3"/>
              </w:numPr>
            </w:pPr>
            <w:r w:rsidRPr="00ED4C6E">
              <w:t xml:space="preserve">My learning experience involved guest interaction. Promptly escalating the complaint for immediate </w:t>
            </w:r>
            <w:r w:rsidRPr="00ED4C6E">
              <w:lastRenderedPageBreak/>
              <w:t xml:space="preserve">resolution, I responded to a complaint regarding a non-functioning air conditioner. </w:t>
            </w:r>
          </w:p>
          <w:p w14:paraId="37ECD854" w14:textId="16D60D86" w:rsidR="00C63235" w:rsidRPr="00ED4C6E" w:rsidRDefault="00C63235" w:rsidP="000D7749">
            <w:pPr>
              <w:pStyle w:val="ListParagraph"/>
              <w:numPr>
                <w:ilvl w:val="0"/>
                <w:numId w:val="3"/>
              </w:numPr>
            </w:pPr>
            <w:r w:rsidRPr="00ED4C6E">
              <w:t>From this experience, we learned that quick decision-making and the ability to communicate with guests helped them to be satisfied.</w:t>
            </w:r>
          </w:p>
          <w:p w14:paraId="0366636B" w14:textId="76AE1F69" w:rsidR="00CB7F29" w:rsidRPr="00ED4C6E" w:rsidRDefault="00C63235" w:rsidP="00A63158">
            <w:pPr>
              <w:pStyle w:val="ListParagraph"/>
              <w:numPr>
                <w:ilvl w:val="0"/>
                <w:numId w:val="3"/>
              </w:numPr>
            </w:pPr>
            <w:r w:rsidRPr="00ED4C6E">
              <w:t xml:space="preserve">Through these tasks, I grew my technical knowledge, </w:t>
            </w:r>
            <w:r w:rsidR="00173666" w:rsidRPr="00ED4C6E">
              <w:t>problem-solving</w:t>
            </w:r>
            <w:r w:rsidRPr="00ED4C6E">
              <w:t xml:space="preserve"> skills</w:t>
            </w:r>
            <w:r w:rsidR="008F7CDD" w:rsidRPr="00ED4C6E">
              <w:t>,</w:t>
            </w:r>
            <w:r w:rsidRPr="00ED4C6E">
              <w:t xml:space="preserve"> and proactive service approach. I learned how to solve maintenance issues effectively and diagnose problems</w:t>
            </w:r>
            <w:r w:rsidR="008F7CDD" w:rsidRPr="00ED4C6E">
              <w:t>, thus</w:t>
            </w:r>
            <w:r w:rsidRPr="00ED4C6E">
              <w:t xml:space="preserve"> speeding up my contribution to the team.</w:t>
            </w:r>
          </w:p>
        </w:tc>
        <w:tc>
          <w:tcPr>
            <w:tcW w:w="2126" w:type="dxa"/>
          </w:tcPr>
          <w:p w14:paraId="0A00AAE2" w14:textId="3E0074F6" w:rsidR="00CB7F29" w:rsidRPr="00ED4C6E" w:rsidRDefault="00C63235" w:rsidP="00A63158">
            <w:r w:rsidRPr="00ED4C6E">
              <w:lastRenderedPageBreak/>
              <w:t xml:space="preserve"> 2</w:t>
            </w:r>
            <w:r w:rsidR="00F960AD">
              <w:t>7</w:t>
            </w:r>
            <w:r w:rsidRPr="00ED4C6E">
              <w:t xml:space="preserve">th January 2025, </w:t>
            </w:r>
            <w:r w:rsidR="00F960AD" w:rsidRPr="00F960AD">
              <w:t>8am - 3pm</w:t>
            </w:r>
          </w:p>
        </w:tc>
        <w:tc>
          <w:tcPr>
            <w:tcW w:w="2127" w:type="dxa"/>
          </w:tcPr>
          <w:p w14:paraId="56A85D9E" w14:textId="53B12F1A" w:rsidR="00CB7F29" w:rsidRPr="00ED4C6E" w:rsidRDefault="00EC3476" w:rsidP="00A63158">
            <w:r w:rsidRPr="00EC3476">
              <w:drawing>
                <wp:inline distT="0" distB="0" distL="0" distR="0" wp14:anchorId="4F68E517" wp14:editId="06298BBC">
                  <wp:extent cx="1962424" cy="1028844"/>
                  <wp:effectExtent l="0" t="0" r="0" b="0"/>
                  <wp:docPr id="4631511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3151149" name=""/>
                          <pic:cNvPicPr/>
                        </pic:nvPicPr>
                        <pic:blipFill>
                          <a:blip r:embed="rId10"/>
                          <a:stretch>
                            <a:fillRect/>
                          </a:stretch>
                        </pic:blipFill>
                        <pic:spPr>
                          <a:xfrm>
                            <a:off x="0" y="0"/>
                            <a:ext cx="1962424" cy="1028844"/>
                          </a:xfrm>
                          <a:prstGeom prst="rect">
                            <a:avLst/>
                          </a:prstGeom>
                        </pic:spPr>
                      </pic:pic>
                    </a:graphicData>
                  </a:graphic>
                </wp:inline>
              </w:drawing>
            </w:r>
          </w:p>
        </w:tc>
        <w:tc>
          <w:tcPr>
            <w:tcW w:w="2156" w:type="dxa"/>
          </w:tcPr>
          <w:p w14:paraId="141C551C" w14:textId="675EA6C7" w:rsidR="00CB7F29" w:rsidRPr="00ED4C6E" w:rsidRDefault="00EC3476" w:rsidP="00A63158">
            <w:r w:rsidRPr="00EC3476">
              <w:drawing>
                <wp:inline distT="0" distB="0" distL="0" distR="0" wp14:anchorId="3530FC4E" wp14:editId="334C1846">
                  <wp:extent cx="1057423" cy="1381318"/>
                  <wp:effectExtent l="0" t="0" r="9525" b="9525"/>
                  <wp:docPr id="21120933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2093351" name=""/>
                          <pic:cNvPicPr/>
                        </pic:nvPicPr>
                        <pic:blipFill>
                          <a:blip r:embed="rId11"/>
                          <a:stretch>
                            <a:fillRect/>
                          </a:stretch>
                        </pic:blipFill>
                        <pic:spPr>
                          <a:xfrm>
                            <a:off x="0" y="0"/>
                            <a:ext cx="1057423" cy="1381318"/>
                          </a:xfrm>
                          <a:prstGeom prst="rect">
                            <a:avLst/>
                          </a:prstGeom>
                        </pic:spPr>
                      </pic:pic>
                    </a:graphicData>
                  </a:graphic>
                </wp:inline>
              </w:drawing>
            </w:r>
          </w:p>
        </w:tc>
      </w:tr>
      <w:tr w:rsidR="00CB7F29" w:rsidRPr="00ED4C6E" w14:paraId="2F0CD0A2" w14:textId="77777777" w:rsidTr="00A63158">
        <w:trPr>
          <w:trHeight w:val="878"/>
        </w:trPr>
        <w:tc>
          <w:tcPr>
            <w:tcW w:w="7508" w:type="dxa"/>
          </w:tcPr>
          <w:p w14:paraId="15B078AA" w14:textId="77777777" w:rsidR="00CB7F29" w:rsidRPr="00ED4C6E" w:rsidRDefault="00CB7F29" w:rsidP="00A63158"/>
          <w:p w14:paraId="00930B75" w14:textId="01E91737" w:rsidR="000D7749" w:rsidRPr="00ED4C6E" w:rsidRDefault="00C63235" w:rsidP="000D7749">
            <w:pPr>
              <w:pStyle w:val="ListParagraph"/>
              <w:numPr>
                <w:ilvl w:val="0"/>
                <w:numId w:val="4"/>
              </w:numPr>
            </w:pPr>
            <w:r w:rsidRPr="00ED4C6E">
              <w:t>As a part of my work, I discovered an important problem</w:t>
            </w:r>
            <w:r w:rsidR="008F7CDD" w:rsidRPr="00ED4C6E">
              <w:t>:</w:t>
            </w:r>
            <w:r w:rsidRPr="00ED4C6E">
              <w:t xml:space="preserve"> the maintenance logs were not being tracked properly</w:t>
            </w:r>
            <w:r w:rsidR="008F7CDD" w:rsidRPr="00ED4C6E">
              <w:t xml:space="preserve">, </w:t>
            </w:r>
            <w:r w:rsidRPr="00ED4C6E">
              <w:t xml:space="preserve">which caused a delay in solving recurring problems. </w:t>
            </w:r>
          </w:p>
          <w:p w14:paraId="28585E64" w14:textId="242B3A02" w:rsidR="00C63235" w:rsidRPr="00ED4C6E" w:rsidRDefault="00C63235" w:rsidP="000D7749">
            <w:pPr>
              <w:pStyle w:val="ListParagraph"/>
              <w:numPr>
                <w:ilvl w:val="0"/>
                <w:numId w:val="4"/>
              </w:numPr>
            </w:pPr>
            <w:r w:rsidRPr="00ED4C6E">
              <w:t>I suggested that a digital tracking system be implemented to grow reporting and shorten response times.</w:t>
            </w:r>
          </w:p>
          <w:p w14:paraId="364C8BA0" w14:textId="58700D5D" w:rsidR="00CB7F29" w:rsidRPr="00ED4C6E" w:rsidRDefault="00C63235" w:rsidP="000D7749">
            <w:pPr>
              <w:pStyle w:val="ListParagraph"/>
              <w:numPr>
                <w:ilvl w:val="0"/>
                <w:numId w:val="4"/>
              </w:numPr>
            </w:pPr>
            <w:r w:rsidRPr="00ED4C6E">
              <w:t xml:space="preserve">Thinking back on this experience, I realised how important preventive maintenance is for the guest's overall experience as well as for the hotel's reputation. </w:t>
            </w:r>
            <w:r w:rsidRPr="00ED4C6E">
              <w:lastRenderedPageBreak/>
              <w:t>Not only does this ensure keeping the facilities well maintained for increasing operational excellence</w:t>
            </w:r>
            <w:r w:rsidR="008F7CDD" w:rsidRPr="00ED4C6E">
              <w:t>,</w:t>
            </w:r>
            <w:r w:rsidRPr="00ED4C6E">
              <w:t xml:space="preserve"> but also to achieve high customer satisfaction.</w:t>
            </w:r>
          </w:p>
          <w:p w14:paraId="0A517369" w14:textId="77777777" w:rsidR="00C63235" w:rsidRPr="00ED4C6E" w:rsidRDefault="00C63235" w:rsidP="00A63158"/>
          <w:p w14:paraId="31954BB2" w14:textId="77777777" w:rsidR="00CB7F29" w:rsidRPr="00ED4C6E" w:rsidRDefault="00CB7F29" w:rsidP="00A63158"/>
        </w:tc>
        <w:tc>
          <w:tcPr>
            <w:tcW w:w="2126" w:type="dxa"/>
          </w:tcPr>
          <w:p w14:paraId="4785CBF2" w14:textId="77777777" w:rsidR="00CB7F29" w:rsidRPr="00ED4C6E" w:rsidRDefault="00CB7F29" w:rsidP="00A63158"/>
        </w:tc>
        <w:tc>
          <w:tcPr>
            <w:tcW w:w="2127" w:type="dxa"/>
          </w:tcPr>
          <w:p w14:paraId="72EDEC69" w14:textId="77777777" w:rsidR="00CB7F29" w:rsidRPr="00ED4C6E" w:rsidRDefault="00CB7F29" w:rsidP="00A63158"/>
        </w:tc>
        <w:tc>
          <w:tcPr>
            <w:tcW w:w="2156" w:type="dxa"/>
          </w:tcPr>
          <w:p w14:paraId="2C936EC2" w14:textId="32AE1946" w:rsidR="00CB7F29" w:rsidRPr="00ED4C6E" w:rsidRDefault="00CB7F29" w:rsidP="00A63158"/>
        </w:tc>
      </w:tr>
    </w:tbl>
    <w:p w14:paraId="268C35D3" w14:textId="77777777" w:rsidR="000D7749" w:rsidRPr="00ED4C6E" w:rsidRDefault="000D7749"/>
    <w:tbl>
      <w:tblPr>
        <w:tblStyle w:val="TableGrid"/>
        <w:tblpPr w:leftFromText="180" w:rightFromText="180" w:vertAnchor="text" w:horzAnchor="margin" w:tblpY="45"/>
        <w:tblW w:w="0" w:type="auto"/>
        <w:tblLook w:val="04A0" w:firstRow="1" w:lastRow="0" w:firstColumn="1" w:lastColumn="0" w:noHBand="0" w:noVBand="1"/>
      </w:tblPr>
      <w:tblGrid>
        <w:gridCol w:w="6634"/>
        <w:gridCol w:w="1934"/>
        <w:gridCol w:w="3306"/>
        <w:gridCol w:w="2074"/>
      </w:tblGrid>
      <w:tr w:rsidR="00ED4C6E" w:rsidRPr="00ED4C6E" w14:paraId="608DCC07" w14:textId="77777777" w:rsidTr="00C63235">
        <w:trPr>
          <w:trHeight w:val="349"/>
        </w:trPr>
        <w:tc>
          <w:tcPr>
            <w:tcW w:w="13917" w:type="dxa"/>
            <w:gridSpan w:val="4"/>
            <w:shd w:val="clear" w:color="auto" w:fill="E8E8E8" w:themeFill="background2"/>
          </w:tcPr>
          <w:p w14:paraId="229245D5" w14:textId="77777777" w:rsidR="00C63235" w:rsidRPr="00ED4C6E" w:rsidRDefault="00C63235" w:rsidP="00C63235">
            <w:pPr>
              <w:jc w:val="center"/>
              <w:rPr>
                <w:b/>
                <w:bCs/>
              </w:rPr>
            </w:pPr>
            <w:r w:rsidRPr="00ED4C6E">
              <w:rPr>
                <w:b/>
                <w:bCs/>
              </w:rPr>
              <w:t>Week 3</w:t>
            </w:r>
          </w:p>
        </w:tc>
      </w:tr>
      <w:tr w:rsidR="00ED4C6E" w:rsidRPr="00ED4C6E" w14:paraId="2CA0945A" w14:textId="77777777" w:rsidTr="00C63235">
        <w:trPr>
          <w:trHeight w:val="708"/>
        </w:trPr>
        <w:tc>
          <w:tcPr>
            <w:tcW w:w="7508" w:type="dxa"/>
          </w:tcPr>
          <w:p w14:paraId="3AD9059B" w14:textId="77777777" w:rsidR="00C63235" w:rsidRPr="00ED4C6E" w:rsidRDefault="00C63235" w:rsidP="00C63235">
            <w:pPr>
              <w:jc w:val="center"/>
              <w:rPr>
                <w:b/>
                <w:bCs/>
              </w:rPr>
            </w:pPr>
            <w:r w:rsidRPr="00ED4C6E">
              <w:rPr>
                <w:b/>
                <w:bCs/>
              </w:rPr>
              <w:t>Experiences/Tasks/Challenges/Lessons</w:t>
            </w:r>
          </w:p>
          <w:p w14:paraId="32B8D5B7" w14:textId="4CA0D5F0" w:rsidR="00C63235" w:rsidRPr="00ED4C6E" w:rsidRDefault="00C63235" w:rsidP="00C63235">
            <w:pPr>
              <w:jc w:val="center"/>
              <w:rPr>
                <w:b/>
                <w:bCs/>
              </w:rPr>
            </w:pPr>
            <w:r w:rsidRPr="00ED4C6E">
              <w:rPr>
                <w:b/>
                <w:bCs/>
                <w:i/>
                <w:iCs/>
              </w:rPr>
              <w:t>(</w:t>
            </w:r>
            <w:r w:rsidR="008F7CDD" w:rsidRPr="00ED4C6E">
              <w:rPr>
                <w:b/>
                <w:bCs/>
                <w:i/>
                <w:iCs/>
              </w:rPr>
              <w:t>Spa &amp; Gym Reception Department</w:t>
            </w:r>
            <w:r w:rsidRPr="00ED4C6E">
              <w:rPr>
                <w:b/>
                <w:bCs/>
                <w:i/>
                <w:iCs/>
              </w:rPr>
              <w:t>)</w:t>
            </w:r>
          </w:p>
        </w:tc>
        <w:tc>
          <w:tcPr>
            <w:tcW w:w="2126" w:type="dxa"/>
          </w:tcPr>
          <w:p w14:paraId="77EB8F1D" w14:textId="77777777" w:rsidR="00C63235" w:rsidRPr="00ED4C6E" w:rsidRDefault="00C63235" w:rsidP="00C63235">
            <w:pPr>
              <w:jc w:val="center"/>
              <w:rPr>
                <w:b/>
                <w:bCs/>
              </w:rPr>
            </w:pPr>
            <w:r w:rsidRPr="00ED4C6E">
              <w:rPr>
                <w:b/>
                <w:bCs/>
              </w:rPr>
              <w:t>Shift</w:t>
            </w:r>
          </w:p>
          <w:p w14:paraId="22DE503C" w14:textId="77777777" w:rsidR="00C63235" w:rsidRPr="00ED4C6E" w:rsidRDefault="00C63235" w:rsidP="00C63235">
            <w:pPr>
              <w:jc w:val="center"/>
              <w:rPr>
                <w:b/>
                <w:bCs/>
                <w:i/>
                <w:iCs/>
              </w:rPr>
            </w:pPr>
            <w:r w:rsidRPr="00ED4C6E">
              <w:rPr>
                <w:b/>
                <w:bCs/>
                <w:i/>
                <w:iCs/>
              </w:rPr>
              <w:t>(Date/Time)</w:t>
            </w:r>
          </w:p>
        </w:tc>
        <w:tc>
          <w:tcPr>
            <w:tcW w:w="2127" w:type="dxa"/>
          </w:tcPr>
          <w:p w14:paraId="45B8DBA6" w14:textId="77777777" w:rsidR="00C63235" w:rsidRPr="00ED4C6E" w:rsidRDefault="00C63235" w:rsidP="00C63235">
            <w:pPr>
              <w:jc w:val="center"/>
              <w:rPr>
                <w:b/>
                <w:bCs/>
              </w:rPr>
            </w:pPr>
            <w:r w:rsidRPr="00ED4C6E">
              <w:rPr>
                <w:b/>
                <w:bCs/>
              </w:rPr>
              <w:t>Student Signature</w:t>
            </w:r>
          </w:p>
        </w:tc>
        <w:tc>
          <w:tcPr>
            <w:tcW w:w="2156" w:type="dxa"/>
          </w:tcPr>
          <w:p w14:paraId="5FCF3E94" w14:textId="77777777" w:rsidR="00C63235" w:rsidRPr="00ED4C6E" w:rsidRDefault="00C63235" w:rsidP="00C63235">
            <w:pPr>
              <w:jc w:val="center"/>
              <w:rPr>
                <w:b/>
                <w:bCs/>
              </w:rPr>
            </w:pPr>
            <w:r w:rsidRPr="00ED4C6E">
              <w:rPr>
                <w:b/>
                <w:bCs/>
              </w:rPr>
              <w:t>Hotel Mentor Signature</w:t>
            </w:r>
          </w:p>
        </w:tc>
      </w:tr>
      <w:tr w:rsidR="00ED4C6E" w:rsidRPr="00ED4C6E" w14:paraId="4F7A1590" w14:textId="77777777" w:rsidTr="00C63235">
        <w:trPr>
          <w:trHeight w:val="864"/>
        </w:trPr>
        <w:tc>
          <w:tcPr>
            <w:tcW w:w="7508" w:type="dxa"/>
          </w:tcPr>
          <w:p w14:paraId="7524E7BF" w14:textId="29A506A5" w:rsidR="008F7CDD" w:rsidRPr="00ED4C6E" w:rsidRDefault="008F7CDD" w:rsidP="008F7CDD">
            <w:pPr>
              <w:pStyle w:val="ListParagraph"/>
              <w:numPr>
                <w:ilvl w:val="0"/>
                <w:numId w:val="19"/>
              </w:numPr>
            </w:pPr>
            <w:r w:rsidRPr="00ED4C6E">
              <w:t>This week, I actively participated in helping the guests book spa and gym appointments, maintaining the fluid operations in the leisure club and improving the overall satisfaction of the guests. Organisational skills in managing these reservations were strong, as this scheduling directly correlated to the guest experience, and tardiness and/or errors could impact a great guest experience.</w:t>
            </w:r>
          </w:p>
          <w:p w14:paraId="3A22088A" w14:textId="26A23B42" w:rsidR="008F7CDD" w:rsidRPr="00ED4C6E" w:rsidRDefault="008F7CDD" w:rsidP="008F7CDD">
            <w:pPr>
              <w:pStyle w:val="ListParagraph"/>
              <w:numPr>
                <w:ilvl w:val="0"/>
                <w:numId w:val="19"/>
              </w:numPr>
            </w:pPr>
            <w:r w:rsidRPr="00ED4C6E">
              <w:t xml:space="preserve">I </w:t>
            </w:r>
            <w:proofErr w:type="gramStart"/>
            <w:r w:rsidRPr="00ED4C6E">
              <w:t>was in charge of</w:t>
            </w:r>
            <w:proofErr w:type="gramEnd"/>
            <w:r w:rsidRPr="00ED4C6E">
              <w:t xml:space="preserve"> booking appointments at the front desk as I received queries regarding spa and gym services from guests. It helped me improve my </w:t>
            </w:r>
            <w:r w:rsidRPr="00ED4C6E">
              <w:lastRenderedPageBreak/>
              <w:t xml:space="preserve">communication skills by answering phone calls and assisting the guests in choosing suitable time slots. </w:t>
            </w:r>
          </w:p>
          <w:p w14:paraId="39FCCAF7" w14:textId="783B65CA" w:rsidR="00C63235" w:rsidRPr="00ED4C6E" w:rsidRDefault="008F7CDD" w:rsidP="008F7CDD">
            <w:pPr>
              <w:pStyle w:val="ListParagraph"/>
              <w:numPr>
                <w:ilvl w:val="0"/>
                <w:numId w:val="19"/>
              </w:numPr>
            </w:pPr>
            <w:r w:rsidRPr="00ED4C6E">
              <w:t>I did administrative jobs such as updating and keeping track of the preferences of clients. Managing multiple requests in a single operation helped bolster my multitasking skills and the advantage of efficiency in the guest service process.</w:t>
            </w:r>
          </w:p>
        </w:tc>
        <w:tc>
          <w:tcPr>
            <w:tcW w:w="2126" w:type="dxa"/>
          </w:tcPr>
          <w:p w14:paraId="6BB3DB5D" w14:textId="13FDFD6E" w:rsidR="00C63235" w:rsidRPr="00ED4C6E" w:rsidRDefault="00C63235" w:rsidP="00C63235">
            <w:r w:rsidRPr="00ED4C6E">
              <w:lastRenderedPageBreak/>
              <w:t xml:space="preserve"> </w:t>
            </w:r>
            <w:r w:rsidR="00F960AD">
              <w:t>3rd</w:t>
            </w:r>
            <w:r w:rsidRPr="00ED4C6E">
              <w:t xml:space="preserve"> February 2025, 10:00 AM - </w:t>
            </w:r>
            <w:r w:rsidR="008F7CDD" w:rsidRPr="00ED4C6E">
              <w:t>16:00 PM</w:t>
            </w:r>
          </w:p>
          <w:p w14:paraId="3203324F" w14:textId="77777777" w:rsidR="00C63235" w:rsidRPr="00ED4C6E" w:rsidRDefault="00C63235" w:rsidP="00C63235"/>
        </w:tc>
        <w:tc>
          <w:tcPr>
            <w:tcW w:w="2127" w:type="dxa"/>
          </w:tcPr>
          <w:p w14:paraId="3FADCC9A" w14:textId="1A5F19D7" w:rsidR="00C63235" w:rsidRPr="00ED4C6E" w:rsidRDefault="00EC3476" w:rsidP="00C63235">
            <w:r w:rsidRPr="00EC3476">
              <w:drawing>
                <wp:inline distT="0" distB="0" distL="0" distR="0" wp14:anchorId="4D6F1BEE" wp14:editId="3A8F5699">
                  <wp:extent cx="1962424" cy="1028844"/>
                  <wp:effectExtent l="0" t="0" r="0" b="0"/>
                  <wp:docPr id="16521736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2173690" name=""/>
                          <pic:cNvPicPr/>
                        </pic:nvPicPr>
                        <pic:blipFill>
                          <a:blip r:embed="rId10"/>
                          <a:stretch>
                            <a:fillRect/>
                          </a:stretch>
                        </pic:blipFill>
                        <pic:spPr>
                          <a:xfrm>
                            <a:off x="0" y="0"/>
                            <a:ext cx="1962424" cy="1028844"/>
                          </a:xfrm>
                          <a:prstGeom prst="rect">
                            <a:avLst/>
                          </a:prstGeom>
                        </pic:spPr>
                      </pic:pic>
                    </a:graphicData>
                  </a:graphic>
                </wp:inline>
              </w:drawing>
            </w:r>
          </w:p>
        </w:tc>
        <w:tc>
          <w:tcPr>
            <w:tcW w:w="2156" w:type="dxa"/>
          </w:tcPr>
          <w:p w14:paraId="098F09DD" w14:textId="12F5A4D9" w:rsidR="00C63235" w:rsidRPr="00ED4C6E" w:rsidRDefault="00EC3476" w:rsidP="00C63235">
            <w:r w:rsidRPr="00EC3476">
              <w:drawing>
                <wp:inline distT="0" distB="0" distL="0" distR="0" wp14:anchorId="74C1DE5D" wp14:editId="4C7C8534">
                  <wp:extent cx="1057423" cy="1381318"/>
                  <wp:effectExtent l="0" t="0" r="9525" b="9525"/>
                  <wp:docPr id="20474520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7452083" name=""/>
                          <pic:cNvPicPr/>
                        </pic:nvPicPr>
                        <pic:blipFill>
                          <a:blip r:embed="rId11"/>
                          <a:stretch>
                            <a:fillRect/>
                          </a:stretch>
                        </pic:blipFill>
                        <pic:spPr>
                          <a:xfrm>
                            <a:off x="0" y="0"/>
                            <a:ext cx="1057423" cy="1381318"/>
                          </a:xfrm>
                          <a:prstGeom prst="rect">
                            <a:avLst/>
                          </a:prstGeom>
                        </pic:spPr>
                      </pic:pic>
                    </a:graphicData>
                  </a:graphic>
                </wp:inline>
              </w:drawing>
            </w:r>
          </w:p>
        </w:tc>
      </w:tr>
      <w:tr w:rsidR="00ED4C6E" w:rsidRPr="00ED4C6E" w14:paraId="30793F41" w14:textId="77777777" w:rsidTr="00C63235">
        <w:trPr>
          <w:trHeight w:val="878"/>
        </w:trPr>
        <w:tc>
          <w:tcPr>
            <w:tcW w:w="7508" w:type="dxa"/>
          </w:tcPr>
          <w:p w14:paraId="1A911DAC" w14:textId="77777777" w:rsidR="008F7CDD" w:rsidRPr="00ED4C6E" w:rsidRDefault="008F7CDD" w:rsidP="008F7CDD">
            <w:pPr>
              <w:pStyle w:val="ListParagraph"/>
              <w:numPr>
                <w:ilvl w:val="0"/>
                <w:numId w:val="20"/>
              </w:numPr>
            </w:pPr>
            <w:r w:rsidRPr="00ED4C6E">
              <w:t xml:space="preserve">Tracking preferences of guests that visited the site is one of the key challenges I faced, especially in achieving a more personalised experience. The staff had to run on memory or what they had written in there, which ended up being very inefficient. </w:t>
            </w:r>
          </w:p>
          <w:p w14:paraId="448279C4" w14:textId="77777777" w:rsidR="008F7CDD" w:rsidRPr="00ED4C6E" w:rsidRDefault="008F7CDD" w:rsidP="008F7CDD">
            <w:pPr>
              <w:pStyle w:val="ListParagraph"/>
              <w:numPr>
                <w:ilvl w:val="0"/>
                <w:numId w:val="20"/>
              </w:numPr>
            </w:pPr>
            <w:r w:rsidRPr="00ED4C6E">
              <w:t xml:space="preserve">For this case, I proposed melding the property management system (PMS) with a complainant preference-keeping system. </w:t>
            </w:r>
          </w:p>
          <w:p w14:paraId="174A6CB4" w14:textId="460C6909" w:rsidR="00C63235" w:rsidRPr="00ED4C6E" w:rsidRDefault="008F7CDD" w:rsidP="008F7CDD">
            <w:pPr>
              <w:pStyle w:val="ListParagraph"/>
              <w:numPr>
                <w:ilvl w:val="0"/>
                <w:numId w:val="20"/>
              </w:numPr>
            </w:pPr>
            <w:r w:rsidRPr="00ED4C6E">
              <w:t>By completing this, staff would be able to check guest history and preferences readily with a more personalised and frictionless service, maximising guest satisfaction and loyalty</w:t>
            </w:r>
            <w:r w:rsidR="00856F00">
              <w:t>.</w:t>
            </w:r>
          </w:p>
        </w:tc>
        <w:tc>
          <w:tcPr>
            <w:tcW w:w="2126" w:type="dxa"/>
          </w:tcPr>
          <w:p w14:paraId="1D38F17C" w14:textId="77777777" w:rsidR="00C63235" w:rsidRPr="00ED4C6E" w:rsidRDefault="00C63235" w:rsidP="00C63235">
            <w:r w:rsidRPr="00ED4C6E">
              <w:rPr>
                <w:noProof/>
              </w:rPr>
              <mc:AlternateContent>
                <mc:Choice Requires="wpi">
                  <w:drawing>
                    <wp:anchor distT="0" distB="0" distL="114300" distR="114300" simplePos="0" relativeHeight="251694080" behindDoc="0" locked="0" layoutInCell="1" allowOverlap="1" wp14:anchorId="713E77AF" wp14:editId="048277C7">
                      <wp:simplePos x="0" y="0"/>
                      <wp:positionH relativeFrom="column">
                        <wp:posOffset>429099</wp:posOffset>
                      </wp:positionH>
                      <wp:positionV relativeFrom="paragraph">
                        <wp:posOffset>1139152</wp:posOffset>
                      </wp:positionV>
                      <wp:extent cx="360" cy="360"/>
                      <wp:effectExtent l="38100" t="38100" r="38100" b="38100"/>
                      <wp:wrapNone/>
                      <wp:docPr id="1932859070" name="Ink 21"/>
                      <wp:cNvGraphicFramePr/>
                      <a:graphic xmlns:a="http://schemas.openxmlformats.org/drawingml/2006/main">
                        <a:graphicData uri="http://schemas.microsoft.com/office/word/2010/wordprocessingInk">
                          <w14:contentPart bwMode="auto" r:id="rId12">
                            <w14:nvContentPartPr>
                              <w14:cNvContentPartPr/>
                            </w14:nvContentPartPr>
                            <w14:xfrm>
                              <a:off x="0" y="0"/>
                              <a:ext cx="360" cy="360"/>
                            </w14:xfrm>
                          </w14:contentPart>
                        </a:graphicData>
                      </a:graphic>
                    </wp:anchor>
                  </w:drawing>
                </mc:Choice>
                <mc:Fallback>
                  <w:pict>
                    <v:shape w14:anchorId="0158D54C" id="Ink 21" o:spid="_x0000_s1026" type="#_x0000_t75" style="position:absolute;margin-left:33.3pt;margin-top:89.2pt;width:1.05pt;height:1.05pt;z-index:2516940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">
                      <v:imagedata r:id="rId20" o:title=""/>
                    </v:shape>
                  </w:pict>
                </mc:Fallback>
              </mc:AlternateContent>
            </w:r>
          </w:p>
        </w:tc>
        <w:tc>
          <w:tcPr>
            <w:tcW w:w="2127" w:type="dxa"/>
          </w:tcPr>
          <w:p w14:paraId="2C94EF73" w14:textId="77777777" w:rsidR="00C63235" w:rsidRPr="00ED4C6E" w:rsidRDefault="00C63235" w:rsidP="00C63235"/>
        </w:tc>
        <w:tc>
          <w:tcPr>
            <w:tcW w:w="2156" w:type="dxa"/>
          </w:tcPr>
          <w:p w14:paraId="68B2DA9A" w14:textId="77777777" w:rsidR="00C63235" w:rsidRPr="00ED4C6E" w:rsidRDefault="00C63235" w:rsidP="00C63235"/>
        </w:tc>
      </w:tr>
    </w:tbl>
    <w:p w14:paraId="2EF3B4DF" w14:textId="19BF6E97" w:rsidR="004B76B5" w:rsidRPr="00ED4C6E" w:rsidRDefault="00C87281">
      <w:r w:rsidRPr="00ED4C6E">
        <w:rPr>
          <w:noProof/>
        </w:rPr>
        <mc:AlternateContent>
          <mc:Choice Requires="wpi">
            <w:drawing>
              <wp:anchor distT="0" distB="0" distL="114300" distR="114300" simplePos="0" relativeHeight="251676672" behindDoc="0" locked="0" layoutInCell="1" allowOverlap="1" wp14:anchorId="53B81AE0" wp14:editId="1CBB3A44">
                <wp:simplePos x="0" y="0"/>
                <wp:positionH relativeFrom="column">
                  <wp:posOffset>5878274</wp:posOffset>
                </wp:positionH>
                <wp:positionV relativeFrom="paragraph">
                  <wp:posOffset>1030657</wp:posOffset>
                </wp:positionV>
                <wp:extent cx="360" cy="360"/>
                <wp:effectExtent l="38100" t="38100" r="38100" b="38100"/>
                <wp:wrapNone/>
                <wp:docPr id="857509889" name="Ink 20"/>
                <wp:cNvGraphicFramePr/>
                <a:graphic xmlns:a="http://schemas.openxmlformats.org/drawingml/2006/main">
                  <a:graphicData uri="http://schemas.microsoft.com/office/word/2010/wordprocessingInk">
                    <w14:contentPart bwMode="auto" r:id="rId21">
                      <w14:nvContentPartPr>
                        <w14:cNvContentPartPr/>
                      </w14:nvContentPartPr>
                      <w14:xfrm>
                        <a:off x="0" y="0"/>
                        <a:ext cx="360" cy="360"/>
                      </w14:xfrm>
                    </w14:contentPart>
                  </a:graphicData>
                </a:graphic>
              </wp:anchor>
            </w:drawing>
          </mc:Choice>
          <mc:Fallback>
            <w:pict>
              <v:shape w14:anchorId="1B539058" id="Ink 20" o:spid="_x0000_s1026" type="#_x0000_t75" style="position:absolute;margin-left:462.35pt;margin-top:80.65pt;width:1.05pt;height:1.05pt;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">
                <v:imagedata r:id="rId22" o:title=""/>
              </v:shape>
            </w:pict>
          </mc:Fallback>
        </mc:AlternateContent>
      </w:r>
    </w:p>
    <w:tbl>
      <w:tblPr>
        <w:tblStyle w:val="TableGrid"/>
        <w:tblW w:w="0" w:type="auto"/>
        <w:tblLook w:val="04A0" w:firstRow="1" w:lastRow="0" w:firstColumn="1" w:lastColumn="0" w:noHBand="0" w:noVBand="1"/>
      </w:tblPr>
      <w:tblGrid>
        <w:gridCol w:w="6634"/>
        <w:gridCol w:w="1934"/>
        <w:gridCol w:w="3306"/>
        <w:gridCol w:w="2074"/>
      </w:tblGrid>
      <w:tr w:rsidR="00ED4C6E" w:rsidRPr="00ED4C6E" w14:paraId="4E6BF57B" w14:textId="77777777" w:rsidTr="00A63158">
        <w:trPr>
          <w:trHeight w:val="349"/>
        </w:trPr>
        <w:tc>
          <w:tcPr>
            <w:tcW w:w="13917" w:type="dxa"/>
            <w:gridSpan w:val="4"/>
            <w:shd w:val="clear" w:color="auto" w:fill="E8E8E8" w:themeFill="background2"/>
          </w:tcPr>
          <w:p w14:paraId="30A1E8C7" w14:textId="2ACF8BE2" w:rsidR="00CB7F29" w:rsidRPr="00ED4C6E" w:rsidRDefault="00FF77B1" w:rsidP="00A63158">
            <w:pPr>
              <w:jc w:val="center"/>
              <w:rPr>
                <w:b/>
                <w:bCs/>
              </w:rPr>
            </w:pPr>
            <w:r w:rsidRPr="00ED4C6E">
              <w:rPr>
                <w:b/>
                <w:bCs/>
              </w:rPr>
              <w:t xml:space="preserve">The </w:t>
            </w:r>
            <w:r w:rsidR="00CB7F29" w:rsidRPr="00ED4C6E">
              <w:rPr>
                <w:b/>
                <w:bCs/>
              </w:rPr>
              <w:t>Week 4</w:t>
            </w:r>
          </w:p>
        </w:tc>
      </w:tr>
      <w:tr w:rsidR="00ED4C6E" w:rsidRPr="00ED4C6E" w14:paraId="633BDACF" w14:textId="77777777" w:rsidTr="00A63158">
        <w:trPr>
          <w:trHeight w:val="708"/>
        </w:trPr>
        <w:tc>
          <w:tcPr>
            <w:tcW w:w="7508" w:type="dxa"/>
          </w:tcPr>
          <w:p w14:paraId="1EB54BB3" w14:textId="77777777" w:rsidR="00CB7F29" w:rsidRPr="00ED4C6E" w:rsidRDefault="00CB7F29" w:rsidP="00A63158">
            <w:pPr>
              <w:jc w:val="center"/>
              <w:rPr>
                <w:b/>
                <w:bCs/>
              </w:rPr>
            </w:pPr>
            <w:r w:rsidRPr="00ED4C6E">
              <w:rPr>
                <w:b/>
                <w:bCs/>
              </w:rPr>
              <w:lastRenderedPageBreak/>
              <w:t>Experiences/Tasks/Challenges/Lessons</w:t>
            </w:r>
          </w:p>
          <w:p w14:paraId="2C25C79A" w14:textId="6479DF19" w:rsidR="00CB7F29" w:rsidRPr="00ED4C6E" w:rsidRDefault="00CB7F29" w:rsidP="00A63158">
            <w:pPr>
              <w:jc w:val="center"/>
              <w:rPr>
                <w:b/>
                <w:bCs/>
              </w:rPr>
            </w:pPr>
            <w:r w:rsidRPr="00ED4C6E">
              <w:rPr>
                <w:b/>
                <w:bCs/>
                <w:i/>
                <w:iCs/>
              </w:rPr>
              <w:t>(</w:t>
            </w:r>
            <w:r w:rsidR="008F7CDD" w:rsidRPr="00ED4C6E">
              <w:rPr>
                <w:b/>
                <w:bCs/>
                <w:i/>
                <w:iCs/>
              </w:rPr>
              <w:t>Events Department</w:t>
            </w:r>
            <w:r w:rsidRPr="00ED4C6E">
              <w:rPr>
                <w:b/>
                <w:bCs/>
                <w:i/>
                <w:iCs/>
              </w:rPr>
              <w:t>)</w:t>
            </w:r>
          </w:p>
        </w:tc>
        <w:tc>
          <w:tcPr>
            <w:tcW w:w="2126" w:type="dxa"/>
          </w:tcPr>
          <w:p w14:paraId="406733EA" w14:textId="77777777" w:rsidR="00CB7F29" w:rsidRPr="00ED4C6E" w:rsidRDefault="00CB7F29" w:rsidP="00A63158">
            <w:pPr>
              <w:jc w:val="center"/>
              <w:rPr>
                <w:b/>
                <w:bCs/>
              </w:rPr>
            </w:pPr>
            <w:r w:rsidRPr="00ED4C6E">
              <w:rPr>
                <w:b/>
                <w:bCs/>
              </w:rPr>
              <w:t>Shift</w:t>
            </w:r>
          </w:p>
          <w:p w14:paraId="523F7119" w14:textId="77777777" w:rsidR="00CB7F29" w:rsidRPr="00ED4C6E" w:rsidRDefault="00CB7F29" w:rsidP="00A63158">
            <w:pPr>
              <w:jc w:val="center"/>
              <w:rPr>
                <w:b/>
                <w:bCs/>
                <w:i/>
                <w:iCs/>
              </w:rPr>
            </w:pPr>
            <w:r w:rsidRPr="00ED4C6E">
              <w:rPr>
                <w:b/>
                <w:bCs/>
                <w:i/>
                <w:iCs/>
              </w:rPr>
              <w:t>(Date/Time)</w:t>
            </w:r>
          </w:p>
        </w:tc>
        <w:tc>
          <w:tcPr>
            <w:tcW w:w="2127" w:type="dxa"/>
          </w:tcPr>
          <w:p w14:paraId="66E2A4CC" w14:textId="77777777" w:rsidR="00CB7F29" w:rsidRPr="00ED4C6E" w:rsidRDefault="00CB7F29" w:rsidP="00A63158">
            <w:pPr>
              <w:jc w:val="center"/>
              <w:rPr>
                <w:b/>
                <w:bCs/>
              </w:rPr>
            </w:pPr>
            <w:r w:rsidRPr="00ED4C6E">
              <w:rPr>
                <w:b/>
                <w:bCs/>
              </w:rPr>
              <w:t>Student Signature</w:t>
            </w:r>
          </w:p>
        </w:tc>
        <w:tc>
          <w:tcPr>
            <w:tcW w:w="2156" w:type="dxa"/>
          </w:tcPr>
          <w:p w14:paraId="1FD90259" w14:textId="77777777" w:rsidR="00CB7F29" w:rsidRPr="00ED4C6E" w:rsidRDefault="00CB7F29" w:rsidP="00A63158">
            <w:pPr>
              <w:jc w:val="center"/>
              <w:rPr>
                <w:b/>
                <w:bCs/>
              </w:rPr>
            </w:pPr>
            <w:r w:rsidRPr="00ED4C6E">
              <w:rPr>
                <w:b/>
                <w:bCs/>
              </w:rPr>
              <w:t>Hotel Mentor Signature</w:t>
            </w:r>
          </w:p>
        </w:tc>
      </w:tr>
      <w:tr w:rsidR="00CB7F29" w:rsidRPr="00ED4C6E" w14:paraId="5D719BA2" w14:textId="77777777" w:rsidTr="00A63158">
        <w:trPr>
          <w:trHeight w:val="864"/>
        </w:trPr>
        <w:tc>
          <w:tcPr>
            <w:tcW w:w="7508" w:type="dxa"/>
          </w:tcPr>
          <w:p w14:paraId="05FD0E25" w14:textId="735BCFEE" w:rsidR="008F7CDD" w:rsidRPr="00ED4C6E" w:rsidRDefault="008F7CDD" w:rsidP="008F7CDD">
            <w:pPr>
              <w:pStyle w:val="ListParagraph"/>
              <w:numPr>
                <w:ilvl w:val="0"/>
                <w:numId w:val="21"/>
              </w:numPr>
            </w:pPr>
            <w:r w:rsidRPr="00ED4C6E">
              <w:t xml:space="preserve">This week, I was involved in event planning and execution and provided hands-on experience in organizing different events in the hotel. </w:t>
            </w:r>
          </w:p>
          <w:p w14:paraId="20E4D7B5" w14:textId="34816D09" w:rsidR="008F7CDD" w:rsidRPr="00ED4C6E" w:rsidRDefault="008F7CDD" w:rsidP="008F7CDD">
            <w:pPr>
              <w:pStyle w:val="ListParagraph"/>
              <w:numPr>
                <w:ilvl w:val="0"/>
                <w:numId w:val="21"/>
              </w:numPr>
            </w:pPr>
            <w:r w:rsidRPr="00ED4C6E">
              <w:t xml:space="preserve">I helped with all the audiovisuals preparation and checking, helped with guests' seating arrangement, and the responsibilities I had was set up the event area. </w:t>
            </w:r>
          </w:p>
          <w:p w14:paraId="0694A404" w14:textId="416DE976" w:rsidR="008F7CDD" w:rsidRPr="00ED4C6E" w:rsidRDefault="008F7CDD" w:rsidP="008F7CDD">
            <w:pPr>
              <w:pStyle w:val="ListParagraph"/>
              <w:numPr>
                <w:ilvl w:val="0"/>
                <w:numId w:val="21"/>
              </w:numPr>
            </w:pPr>
            <w:r w:rsidRPr="00ED4C6E">
              <w:t>The tasks also kept in mind the importance of paying attention to details since relatively small mistakes can play a role in the guest experience.</w:t>
            </w:r>
          </w:p>
          <w:p w14:paraId="2EF2DB28" w14:textId="77AFB93A" w:rsidR="008F7CDD" w:rsidRPr="00ED4C6E" w:rsidRDefault="008F7CDD" w:rsidP="008F7CDD">
            <w:pPr>
              <w:pStyle w:val="ListParagraph"/>
              <w:numPr>
                <w:ilvl w:val="0"/>
                <w:numId w:val="21"/>
              </w:numPr>
            </w:pPr>
            <w:r w:rsidRPr="00ED4C6E">
              <w:t>I also set up events, and besides that, I worked at the reception desk, answering phone calls regarding event reservations and guiding in the booking process.</w:t>
            </w:r>
          </w:p>
          <w:p w14:paraId="62FA163A" w14:textId="77777777" w:rsidR="008F7CDD" w:rsidRPr="00ED4C6E" w:rsidRDefault="008F7CDD" w:rsidP="008F7CDD">
            <w:pPr>
              <w:pStyle w:val="ListParagraph"/>
              <w:numPr>
                <w:ilvl w:val="0"/>
                <w:numId w:val="21"/>
              </w:numPr>
            </w:pPr>
            <w:r w:rsidRPr="00ED4C6E">
              <w:t xml:space="preserve"> I also supported administrative tasks like preparing event schedules, contacting the vendor, and updating the guest list.</w:t>
            </w:r>
          </w:p>
          <w:p w14:paraId="79298023" w14:textId="01B6F5A3" w:rsidR="008F7CDD" w:rsidRPr="00ED4C6E" w:rsidRDefault="008F7CDD" w:rsidP="008F7CDD">
            <w:pPr>
              <w:pStyle w:val="ListParagraph"/>
              <w:numPr>
                <w:ilvl w:val="0"/>
                <w:numId w:val="21"/>
              </w:numPr>
            </w:pPr>
            <w:r w:rsidRPr="00ED4C6E">
              <w:t xml:space="preserve">I acquired these responsibilities, and they helped me to be more organised and regionally responsible as </w:t>
            </w:r>
            <w:r w:rsidRPr="00ED4C6E">
              <w:lastRenderedPageBreak/>
              <w:t>the coordination of different departments needed to be seamless.</w:t>
            </w:r>
          </w:p>
          <w:p w14:paraId="06C8E363" w14:textId="77777777" w:rsidR="008F7CDD" w:rsidRPr="00ED4C6E" w:rsidRDefault="008F7CDD" w:rsidP="008F7CDD">
            <w:pPr>
              <w:pStyle w:val="ListParagraph"/>
              <w:numPr>
                <w:ilvl w:val="0"/>
                <w:numId w:val="21"/>
              </w:numPr>
            </w:pPr>
            <w:r w:rsidRPr="00ED4C6E">
              <w:t xml:space="preserve">One of our biggest challenges was the Coordination between the Sales and Events teams that caused us to do last-minute adjustments and tonnes of logistical issues. </w:t>
            </w:r>
          </w:p>
          <w:p w14:paraId="0A27A7D7" w14:textId="54301F97" w:rsidR="008F7CDD" w:rsidRPr="00ED4C6E" w:rsidRDefault="008F7CDD" w:rsidP="008F7CDD">
            <w:pPr>
              <w:pStyle w:val="ListParagraph"/>
              <w:numPr>
                <w:ilvl w:val="0"/>
                <w:numId w:val="21"/>
              </w:numPr>
            </w:pPr>
            <w:r w:rsidRPr="00ED4C6E">
              <w:t xml:space="preserve">I suggested implementing a digital event management system to improve efficiency by offering real-time updates and collaboration amongst teams. </w:t>
            </w:r>
          </w:p>
          <w:p w14:paraId="1020B780" w14:textId="7805A642" w:rsidR="00CB7F29" w:rsidRPr="00ED4C6E" w:rsidRDefault="008F7CDD" w:rsidP="008F7CDD">
            <w:pPr>
              <w:pStyle w:val="ListParagraph"/>
              <w:numPr>
                <w:ilvl w:val="0"/>
                <w:numId w:val="21"/>
              </w:numPr>
            </w:pPr>
            <w:r w:rsidRPr="00ED4C6E">
              <w:t>This system would improve communication, reduce errors, and provide all departments with up-to-date information on what was transpiring for a more streamlined and satisfying event execution for the guests.</w:t>
            </w:r>
          </w:p>
        </w:tc>
        <w:tc>
          <w:tcPr>
            <w:tcW w:w="2126" w:type="dxa"/>
          </w:tcPr>
          <w:p w14:paraId="522C50D6" w14:textId="445641CE" w:rsidR="00CB7F29" w:rsidRPr="00ED4C6E" w:rsidRDefault="00173666" w:rsidP="00A63158">
            <w:r w:rsidRPr="00ED4C6E">
              <w:lastRenderedPageBreak/>
              <w:t>1</w:t>
            </w:r>
            <w:r w:rsidR="00F960AD">
              <w:t>0</w:t>
            </w:r>
            <w:r w:rsidRPr="00ED4C6E">
              <w:t xml:space="preserve">th February 2025, 12:00 PM - </w:t>
            </w:r>
            <w:r w:rsidR="00697C2E" w:rsidRPr="00ED4C6E">
              <w:t>1</w:t>
            </w:r>
            <w:r w:rsidRPr="00ED4C6E">
              <w:t>8:00 PM</w:t>
            </w:r>
          </w:p>
        </w:tc>
        <w:tc>
          <w:tcPr>
            <w:tcW w:w="2127" w:type="dxa"/>
          </w:tcPr>
          <w:p w14:paraId="09260972" w14:textId="44987E6A" w:rsidR="00CB7F29" w:rsidRPr="00ED4C6E" w:rsidRDefault="00EC3476" w:rsidP="00A63158">
            <w:r w:rsidRPr="00EC3476">
              <w:drawing>
                <wp:inline distT="0" distB="0" distL="0" distR="0" wp14:anchorId="29367ED4" wp14:editId="2AAC4815">
                  <wp:extent cx="1962424" cy="1028844"/>
                  <wp:effectExtent l="0" t="0" r="0" b="0"/>
                  <wp:docPr id="16234520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3452058" name=""/>
                          <pic:cNvPicPr/>
                        </pic:nvPicPr>
                        <pic:blipFill>
                          <a:blip r:embed="rId10"/>
                          <a:stretch>
                            <a:fillRect/>
                          </a:stretch>
                        </pic:blipFill>
                        <pic:spPr>
                          <a:xfrm>
                            <a:off x="0" y="0"/>
                            <a:ext cx="1962424" cy="1028844"/>
                          </a:xfrm>
                          <a:prstGeom prst="rect">
                            <a:avLst/>
                          </a:prstGeom>
                        </pic:spPr>
                      </pic:pic>
                    </a:graphicData>
                  </a:graphic>
                </wp:inline>
              </w:drawing>
            </w:r>
          </w:p>
        </w:tc>
        <w:tc>
          <w:tcPr>
            <w:tcW w:w="2156" w:type="dxa"/>
          </w:tcPr>
          <w:p w14:paraId="13451CE1" w14:textId="68AE2AD2" w:rsidR="00CB7F29" w:rsidRPr="00ED4C6E" w:rsidRDefault="00EC3476" w:rsidP="00A63158">
            <w:r w:rsidRPr="00EC3476">
              <w:drawing>
                <wp:inline distT="0" distB="0" distL="0" distR="0" wp14:anchorId="7CADA462" wp14:editId="2C884B99">
                  <wp:extent cx="1057423" cy="1381318"/>
                  <wp:effectExtent l="0" t="0" r="9525" b="9525"/>
                  <wp:docPr id="16511158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1115875" name=""/>
                          <pic:cNvPicPr/>
                        </pic:nvPicPr>
                        <pic:blipFill>
                          <a:blip r:embed="rId11"/>
                          <a:stretch>
                            <a:fillRect/>
                          </a:stretch>
                        </pic:blipFill>
                        <pic:spPr>
                          <a:xfrm>
                            <a:off x="0" y="0"/>
                            <a:ext cx="1057423" cy="1381318"/>
                          </a:xfrm>
                          <a:prstGeom prst="rect">
                            <a:avLst/>
                          </a:prstGeom>
                        </pic:spPr>
                      </pic:pic>
                    </a:graphicData>
                  </a:graphic>
                </wp:inline>
              </w:drawing>
            </w:r>
          </w:p>
        </w:tc>
      </w:tr>
    </w:tbl>
    <w:p w14:paraId="5A62CCCE" w14:textId="77777777" w:rsidR="00CB7F29" w:rsidRPr="00ED4C6E" w:rsidRDefault="00CB7F29"/>
    <w:tbl>
      <w:tblPr>
        <w:tblStyle w:val="TableGrid"/>
        <w:tblW w:w="0" w:type="auto"/>
        <w:tblLook w:val="04A0" w:firstRow="1" w:lastRow="0" w:firstColumn="1" w:lastColumn="0" w:noHBand="0" w:noVBand="1"/>
      </w:tblPr>
      <w:tblGrid>
        <w:gridCol w:w="6634"/>
        <w:gridCol w:w="1934"/>
        <w:gridCol w:w="3306"/>
        <w:gridCol w:w="2074"/>
      </w:tblGrid>
      <w:tr w:rsidR="00ED4C6E" w:rsidRPr="00ED4C6E" w14:paraId="3E8FA82E" w14:textId="77777777" w:rsidTr="00A63158">
        <w:trPr>
          <w:trHeight w:val="349"/>
        </w:trPr>
        <w:tc>
          <w:tcPr>
            <w:tcW w:w="13917" w:type="dxa"/>
            <w:gridSpan w:val="4"/>
            <w:shd w:val="clear" w:color="auto" w:fill="E8E8E8" w:themeFill="background2"/>
          </w:tcPr>
          <w:p w14:paraId="3B7CD1F6" w14:textId="73F3B863" w:rsidR="00CB7F29" w:rsidRPr="00ED4C6E" w:rsidRDefault="00CB7F29" w:rsidP="00A63158">
            <w:pPr>
              <w:jc w:val="center"/>
              <w:rPr>
                <w:b/>
                <w:bCs/>
              </w:rPr>
            </w:pPr>
            <w:r w:rsidRPr="00ED4C6E">
              <w:rPr>
                <w:b/>
                <w:bCs/>
              </w:rPr>
              <w:t>Week 5</w:t>
            </w:r>
          </w:p>
        </w:tc>
      </w:tr>
      <w:tr w:rsidR="00ED4C6E" w:rsidRPr="00ED4C6E" w14:paraId="7126AD8C" w14:textId="77777777" w:rsidTr="00A63158">
        <w:trPr>
          <w:trHeight w:val="708"/>
        </w:trPr>
        <w:tc>
          <w:tcPr>
            <w:tcW w:w="7508" w:type="dxa"/>
          </w:tcPr>
          <w:p w14:paraId="2833B013" w14:textId="77777777" w:rsidR="00CB7F29" w:rsidRPr="00ED4C6E" w:rsidRDefault="00CB7F29" w:rsidP="00A63158">
            <w:pPr>
              <w:jc w:val="center"/>
              <w:rPr>
                <w:b/>
                <w:bCs/>
              </w:rPr>
            </w:pPr>
            <w:r w:rsidRPr="00ED4C6E">
              <w:rPr>
                <w:b/>
                <w:bCs/>
              </w:rPr>
              <w:t>Experiences/Tasks/Challenges/Lessons</w:t>
            </w:r>
          </w:p>
          <w:p w14:paraId="61F687B1" w14:textId="4078C782" w:rsidR="00CB7F29" w:rsidRPr="00ED4C6E" w:rsidRDefault="00CB7F29" w:rsidP="00A63158">
            <w:pPr>
              <w:jc w:val="center"/>
              <w:rPr>
                <w:b/>
                <w:bCs/>
              </w:rPr>
            </w:pPr>
            <w:r w:rsidRPr="00ED4C6E">
              <w:rPr>
                <w:b/>
                <w:bCs/>
                <w:i/>
                <w:iCs/>
              </w:rPr>
              <w:t>(</w:t>
            </w:r>
            <w:r w:rsidR="008F7CDD" w:rsidRPr="00ED4C6E">
              <w:rPr>
                <w:b/>
                <w:bCs/>
                <w:i/>
                <w:iCs/>
              </w:rPr>
              <w:t>Guest Relations Department</w:t>
            </w:r>
            <w:r w:rsidRPr="00ED4C6E">
              <w:rPr>
                <w:b/>
                <w:bCs/>
                <w:i/>
                <w:iCs/>
              </w:rPr>
              <w:t>)</w:t>
            </w:r>
          </w:p>
        </w:tc>
        <w:tc>
          <w:tcPr>
            <w:tcW w:w="2126" w:type="dxa"/>
          </w:tcPr>
          <w:p w14:paraId="49C07362" w14:textId="77777777" w:rsidR="00CB7F29" w:rsidRPr="00ED4C6E" w:rsidRDefault="00CB7F29" w:rsidP="00A63158">
            <w:pPr>
              <w:jc w:val="center"/>
              <w:rPr>
                <w:b/>
                <w:bCs/>
              </w:rPr>
            </w:pPr>
            <w:r w:rsidRPr="00ED4C6E">
              <w:rPr>
                <w:b/>
                <w:bCs/>
              </w:rPr>
              <w:t>Shift</w:t>
            </w:r>
          </w:p>
          <w:p w14:paraId="77174785" w14:textId="77777777" w:rsidR="00CB7F29" w:rsidRPr="00ED4C6E" w:rsidRDefault="00CB7F29" w:rsidP="00A63158">
            <w:pPr>
              <w:jc w:val="center"/>
              <w:rPr>
                <w:b/>
                <w:bCs/>
                <w:i/>
                <w:iCs/>
              </w:rPr>
            </w:pPr>
            <w:r w:rsidRPr="00ED4C6E">
              <w:rPr>
                <w:b/>
                <w:bCs/>
                <w:i/>
                <w:iCs/>
              </w:rPr>
              <w:t>(Date/Time)</w:t>
            </w:r>
          </w:p>
        </w:tc>
        <w:tc>
          <w:tcPr>
            <w:tcW w:w="2127" w:type="dxa"/>
          </w:tcPr>
          <w:p w14:paraId="531FC01D" w14:textId="77777777" w:rsidR="00CB7F29" w:rsidRPr="00ED4C6E" w:rsidRDefault="00CB7F29" w:rsidP="00A63158">
            <w:pPr>
              <w:jc w:val="center"/>
              <w:rPr>
                <w:b/>
                <w:bCs/>
              </w:rPr>
            </w:pPr>
            <w:r w:rsidRPr="00ED4C6E">
              <w:rPr>
                <w:b/>
                <w:bCs/>
              </w:rPr>
              <w:t>Student Signature</w:t>
            </w:r>
          </w:p>
        </w:tc>
        <w:tc>
          <w:tcPr>
            <w:tcW w:w="2156" w:type="dxa"/>
          </w:tcPr>
          <w:p w14:paraId="0419E9B0" w14:textId="77777777" w:rsidR="00CB7F29" w:rsidRPr="00ED4C6E" w:rsidRDefault="00CB7F29" w:rsidP="00A63158">
            <w:pPr>
              <w:jc w:val="center"/>
              <w:rPr>
                <w:b/>
                <w:bCs/>
              </w:rPr>
            </w:pPr>
            <w:r w:rsidRPr="00ED4C6E">
              <w:rPr>
                <w:b/>
                <w:bCs/>
              </w:rPr>
              <w:t>Hotel Mentor Signature</w:t>
            </w:r>
          </w:p>
        </w:tc>
      </w:tr>
      <w:tr w:rsidR="00ED4C6E" w:rsidRPr="00ED4C6E" w14:paraId="692C0B31" w14:textId="77777777" w:rsidTr="00A63158">
        <w:trPr>
          <w:trHeight w:val="864"/>
        </w:trPr>
        <w:tc>
          <w:tcPr>
            <w:tcW w:w="7508" w:type="dxa"/>
          </w:tcPr>
          <w:p w14:paraId="255098C3" w14:textId="77777777" w:rsidR="008F7CDD" w:rsidRPr="00ED4C6E" w:rsidRDefault="008F7CDD" w:rsidP="008F7CDD">
            <w:pPr>
              <w:pStyle w:val="ListParagraph"/>
              <w:numPr>
                <w:ilvl w:val="0"/>
                <w:numId w:val="22"/>
              </w:numPr>
            </w:pPr>
            <w:r w:rsidRPr="00ED4C6E">
              <w:lastRenderedPageBreak/>
              <w:t xml:space="preserve">I carefully observed this week the Guest Relation Supervisor to learn the steps of dealing with guest complaints. </w:t>
            </w:r>
          </w:p>
          <w:p w14:paraId="400B92D6" w14:textId="06963C6C" w:rsidR="008F7CDD" w:rsidRPr="00ED4C6E" w:rsidRDefault="008F7CDD" w:rsidP="008F7CDD">
            <w:pPr>
              <w:pStyle w:val="ListParagraph"/>
              <w:numPr>
                <w:ilvl w:val="0"/>
                <w:numId w:val="22"/>
              </w:numPr>
            </w:pPr>
            <w:r w:rsidRPr="00ED4C6E">
              <w:t>From this, I learned that effective handling of difficult situations depends on professionalism, active listening, and empathy. The hotel can positively address guest concerns and thus increase guest loyalty.</w:t>
            </w:r>
          </w:p>
          <w:p w14:paraId="66810EF2" w14:textId="6868D3B0" w:rsidR="008F7CDD" w:rsidRPr="00ED4C6E" w:rsidRDefault="008F7CDD" w:rsidP="008F7CDD">
            <w:pPr>
              <w:pStyle w:val="ListParagraph"/>
              <w:numPr>
                <w:ilvl w:val="0"/>
                <w:numId w:val="22"/>
              </w:numPr>
            </w:pPr>
            <w:r w:rsidRPr="00ED4C6E">
              <w:t>In addition to reviewing guest complaint management, I conducted my fair share at the reception, handling phone enquiries about reservations, complaints, and general information.</w:t>
            </w:r>
          </w:p>
          <w:p w14:paraId="7F51B2BC" w14:textId="100C17BB" w:rsidR="008F7CDD" w:rsidRPr="00ED4C6E" w:rsidRDefault="008F7CDD" w:rsidP="008F7CDD">
            <w:pPr>
              <w:pStyle w:val="ListParagraph"/>
              <w:numPr>
                <w:ilvl w:val="0"/>
                <w:numId w:val="22"/>
              </w:numPr>
            </w:pPr>
            <w:r w:rsidRPr="00ED4C6E">
              <w:t xml:space="preserve"> It allowed him to help ensure proper and timely replies to guests, which in turn will always contribute to a better overall experience for guests.</w:t>
            </w:r>
          </w:p>
          <w:p w14:paraId="3AF4E3ED" w14:textId="08869B65" w:rsidR="008F7CDD" w:rsidRPr="00ED4C6E" w:rsidRDefault="008F7CDD" w:rsidP="008F7CDD">
            <w:pPr>
              <w:pStyle w:val="ListParagraph"/>
              <w:numPr>
                <w:ilvl w:val="0"/>
                <w:numId w:val="22"/>
              </w:numPr>
            </w:pPr>
            <w:r w:rsidRPr="00ED4C6E">
              <w:t xml:space="preserve"> I also handled administrative jobs like updating guest feedback records and working with complaint preamble resolutions. In a sense, these tasks served to underscore the necessity of good, clear communication and quick solutions to problems in guest service operations.</w:t>
            </w:r>
          </w:p>
          <w:p w14:paraId="5FD8D562" w14:textId="77777777" w:rsidR="008F7CDD" w:rsidRPr="00ED4C6E" w:rsidRDefault="008F7CDD" w:rsidP="008F7CDD"/>
          <w:p w14:paraId="460F151D" w14:textId="1660E403" w:rsidR="008F7CDD" w:rsidRPr="00ED4C6E" w:rsidRDefault="008F7CDD" w:rsidP="008F7CDD">
            <w:pPr>
              <w:pStyle w:val="ListParagraph"/>
              <w:numPr>
                <w:ilvl w:val="0"/>
                <w:numId w:val="22"/>
              </w:numPr>
            </w:pPr>
            <w:r w:rsidRPr="00ED4C6E">
              <w:t xml:space="preserve">Another challenge I noticed was a lack of inter-departmental coordination, resulting in delays in addressing guest concerns. For example, communication between departments was slow, so when a guest called in explaining the need for maintenance or housekeeping, the resolution times were longer. </w:t>
            </w:r>
          </w:p>
          <w:p w14:paraId="4BA9C4D6" w14:textId="77777777" w:rsidR="008F7CDD" w:rsidRPr="00ED4C6E" w:rsidRDefault="008F7CDD" w:rsidP="008F7CDD">
            <w:pPr>
              <w:pStyle w:val="ListParagraph"/>
            </w:pPr>
          </w:p>
          <w:p w14:paraId="75ED754C" w14:textId="36269D59" w:rsidR="00CB7F29" w:rsidRPr="00ED4C6E" w:rsidRDefault="008F7CDD" w:rsidP="008F7CDD">
            <w:pPr>
              <w:pStyle w:val="ListParagraph"/>
              <w:numPr>
                <w:ilvl w:val="0"/>
                <w:numId w:val="22"/>
              </w:numPr>
            </w:pPr>
            <w:r w:rsidRPr="00ED4C6E">
              <w:t>To handle this, I suggested that we have weekly interdepartmental meetings to improve communication and teamwork. With this initiative, all departments would be aligned into one group to expedite guest issues instead of taking a very long time before getting to the solution, thereby helping service efficiency and guest satisfaction.</w:t>
            </w:r>
          </w:p>
        </w:tc>
        <w:tc>
          <w:tcPr>
            <w:tcW w:w="2126" w:type="dxa"/>
          </w:tcPr>
          <w:p w14:paraId="31B9C8DE" w14:textId="09D648B8" w:rsidR="00CB7F29" w:rsidRPr="00ED4C6E" w:rsidRDefault="00F960AD" w:rsidP="00A63158">
            <w:r>
              <w:lastRenderedPageBreak/>
              <w:t>17</w:t>
            </w:r>
            <w:r w:rsidR="00173666" w:rsidRPr="00ED4C6E">
              <w:t xml:space="preserve">th February 2025, 07:00 AM - </w:t>
            </w:r>
            <w:r w:rsidR="00697C2E" w:rsidRPr="00ED4C6E">
              <w:t>1</w:t>
            </w:r>
            <w:r w:rsidR="00173666" w:rsidRPr="00ED4C6E">
              <w:t>3:00 PM</w:t>
            </w:r>
          </w:p>
        </w:tc>
        <w:tc>
          <w:tcPr>
            <w:tcW w:w="2127" w:type="dxa"/>
          </w:tcPr>
          <w:p w14:paraId="3F5BAD03" w14:textId="763665A3" w:rsidR="00CB7F29" w:rsidRPr="00ED4C6E" w:rsidRDefault="00EC3476" w:rsidP="00A63158">
            <w:r w:rsidRPr="00EC3476">
              <w:drawing>
                <wp:inline distT="0" distB="0" distL="0" distR="0" wp14:anchorId="1FE61B92" wp14:editId="59BC8588">
                  <wp:extent cx="1962424" cy="1028844"/>
                  <wp:effectExtent l="0" t="0" r="0" b="0"/>
                  <wp:docPr id="283204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320442" name=""/>
                          <pic:cNvPicPr/>
                        </pic:nvPicPr>
                        <pic:blipFill>
                          <a:blip r:embed="rId10"/>
                          <a:stretch>
                            <a:fillRect/>
                          </a:stretch>
                        </pic:blipFill>
                        <pic:spPr>
                          <a:xfrm>
                            <a:off x="0" y="0"/>
                            <a:ext cx="1962424" cy="1028844"/>
                          </a:xfrm>
                          <a:prstGeom prst="rect">
                            <a:avLst/>
                          </a:prstGeom>
                        </pic:spPr>
                      </pic:pic>
                    </a:graphicData>
                  </a:graphic>
                </wp:inline>
              </w:drawing>
            </w:r>
          </w:p>
        </w:tc>
        <w:tc>
          <w:tcPr>
            <w:tcW w:w="2156" w:type="dxa"/>
          </w:tcPr>
          <w:p w14:paraId="3B09270E" w14:textId="1E64009F" w:rsidR="00CB7F29" w:rsidRPr="00ED4C6E" w:rsidRDefault="00EC3476" w:rsidP="00A63158">
            <w:r w:rsidRPr="00EC3476">
              <w:drawing>
                <wp:inline distT="0" distB="0" distL="0" distR="0" wp14:anchorId="7D788B6E" wp14:editId="1489F998">
                  <wp:extent cx="1057423" cy="1381318"/>
                  <wp:effectExtent l="0" t="0" r="9525" b="9525"/>
                  <wp:docPr id="20480157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8015791" name=""/>
                          <pic:cNvPicPr/>
                        </pic:nvPicPr>
                        <pic:blipFill>
                          <a:blip r:embed="rId11"/>
                          <a:stretch>
                            <a:fillRect/>
                          </a:stretch>
                        </pic:blipFill>
                        <pic:spPr>
                          <a:xfrm>
                            <a:off x="0" y="0"/>
                            <a:ext cx="1057423" cy="1381318"/>
                          </a:xfrm>
                          <a:prstGeom prst="rect">
                            <a:avLst/>
                          </a:prstGeom>
                        </pic:spPr>
                      </pic:pic>
                    </a:graphicData>
                  </a:graphic>
                </wp:inline>
              </w:drawing>
            </w:r>
          </w:p>
        </w:tc>
      </w:tr>
      <w:tr w:rsidR="00CB7F29" w:rsidRPr="00ED4C6E" w14:paraId="62166EBA" w14:textId="77777777" w:rsidTr="00A63158">
        <w:trPr>
          <w:trHeight w:val="878"/>
        </w:trPr>
        <w:tc>
          <w:tcPr>
            <w:tcW w:w="7508" w:type="dxa"/>
          </w:tcPr>
          <w:p w14:paraId="3949569A" w14:textId="464A58A3" w:rsidR="00CB7F29" w:rsidRPr="00ED4C6E" w:rsidRDefault="00CB7F29" w:rsidP="008F7CDD"/>
        </w:tc>
        <w:tc>
          <w:tcPr>
            <w:tcW w:w="2126" w:type="dxa"/>
          </w:tcPr>
          <w:p w14:paraId="4D8C2BDC" w14:textId="77777777" w:rsidR="00CB7F29" w:rsidRPr="00ED4C6E" w:rsidRDefault="00CB7F29" w:rsidP="00A63158"/>
        </w:tc>
        <w:tc>
          <w:tcPr>
            <w:tcW w:w="2127" w:type="dxa"/>
          </w:tcPr>
          <w:p w14:paraId="157B6F91" w14:textId="77777777" w:rsidR="00CB7F29" w:rsidRPr="00ED4C6E" w:rsidRDefault="00CB7F29" w:rsidP="00A63158"/>
        </w:tc>
        <w:tc>
          <w:tcPr>
            <w:tcW w:w="2156" w:type="dxa"/>
          </w:tcPr>
          <w:p w14:paraId="3B73BC95" w14:textId="7D1CF7E1" w:rsidR="00CB7F29" w:rsidRPr="00ED4C6E" w:rsidRDefault="00CB7F29" w:rsidP="00A63158"/>
        </w:tc>
      </w:tr>
    </w:tbl>
    <w:p w14:paraId="137F5388" w14:textId="77777777" w:rsidR="00C63235" w:rsidRPr="00ED4C6E" w:rsidRDefault="00C63235"/>
    <w:tbl>
      <w:tblPr>
        <w:tblStyle w:val="TableGrid"/>
        <w:tblW w:w="0" w:type="auto"/>
        <w:tblLook w:val="04A0" w:firstRow="1" w:lastRow="0" w:firstColumn="1" w:lastColumn="0" w:noHBand="0" w:noVBand="1"/>
      </w:tblPr>
      <w:tblGrid>
        <w:gridCol w:w="6634"/>
        <w:gridCol w:w="1934"/>
        <w:gridCol w:w="3306"/>
        <w:gridCol w:w="2074"/>
      </w:tblGrid>
      <w:tr w:rsidR="00ED4C6E" w:rsidRPr="00ED4C6E" w14:paraId="1FAA294D" w14:textId="77777777" w:rsidTr="00A63158">
        <w:trPr>
          <w:trHeight w:val="349"/>
        </w:trPr>
        <w:tc>
          <w:tcPr>
            <w:tcW w:w="13917" w:type="dxa"/>
            <w:gridSpan w:val="4"/>
            <w:shd w:val="clear" w:color="auto" w:fill="E8E8E8" w:themeFill="background2"/>
          </w:tcPr>
          <w:p w14:paraId="11F28377" w14:textId="3CFA3AFF" w:rsidR="00CB7F29" w:rsidRPr="00ED4C6E" w:rsidRDefault="00CB7F29" w:rsidP="00A63158">
            <w:pPr>
              <w:jc w:val="center"/>
              <w:rPr>
                <w:b/>
                <w:bCs/>
              </w:rPr>
            </w:pPr>
            <w:r w:rsidRPr="00ED4C6E">
              <w:rPr>
                <w:b/>
                <w:bCs/>
              </w:rPr>
              <w:t>Week 6</w:t>
            </w:r>
          </w:p>
        </w:tc>
      </w:tr>
      <w:tr w:rsidR="00ED4C6E" w:rsidRPr="00ED4C6E" w14:paraId="52041869" w14:textId="77777777" w:rsidTr="00A63158">
        <w:trPr>
          <w:trHeight w:val="708"/>
        </w:trPr>
        <w:tc>
          <w:tcPr>
            <w:tcW w:w="7508" w:type="dxa"/>
          </w:tcPr>
          <w:p w14:paraId="5DFF23DF" w14:textId="77777777" w:rsidR="00CB7F29" w:rsidRPr="00ED4C6E" w:rsidRDefault="00CB7F29" w:rsidP="00A63158">
            <w:pPr>
              <w:jc w:val="center"/>
              <w:rPr>
                <w:b/>
                <w:bCs/>
              </w:rPr>
            </w:pPr>
            <w:r w:rsidRPr="00ED4C6E">
              <w:rPr>
                <w:b/>
                <w:bCs/>
              </w:rPr>
              <w:lastRenderedPageBreak/>
              <w:t>Experiences/Tasks/Challenges/Lessons</w:t>
            </w:r>
          </w:p>
          <w:p w14:paraId="201004FF" w14:textId="7C812C77" w:rsidR="00CB7F29" w:rsidRPr="00ED4C6E" w:rsidRDefault="00CB7F29" w:rsidP="00A63158">
            <w:pPr>
              <w:jc w:val="center"/>
              <w:rPr>
                <w:b/>
                <w:bCs/>
              </w:rPr>
            </w:pPr>
            <w:r w:rsidRPr="00ED4C6E">
              <w:rPr>
                <w:b/>
                <w:bCs/>
                <w:i/>
                <w:iCs/>
              </w:rPr>
              <w:t>(</w:t>
            </w:r>
            <w:r w:rsidR="0067667E" w:rsidRPr="00ED4C6E">
              <w:rPr>
                <w:b/>
                <w:bCs/>
                <w:i/>
                <w:iCs/>
              </w:rPr>
              <w:t>Feedback &amp; Self-Reflection</w:t>
            </w:r>
            <w:r w:rsidRPr="00ED4C6E">
              <w:rPr>
                <w:b/>
                <w:bCs/>
                <w:i/>
                <w:iCs/>
              </w:rPr>
              <w:t>)</w:t>
            </w:r>
          </w:p>
        </w:tc>
        <w:tc>
          <w:tcPr>
            <w:tcW w:w="2126" w:type="dxa"/>
          </w:tcPr>
          <w:p w14:paraId="219C5C17" w14:textId="77777777" w:rsidR="00CB7F29" w:rsidRPr="00ED4C6E" w:rsidRDefault="00CB7F29" w:rsidP="00A63158">
            <w:pPr>
              <w:jc w:val="center"/>
              <w:rPr>
                <w:b/>
                <w:bCs/>
              </w:rPr>
            </w:pPr>
            <w:r w:rsidRPr="00ED4C6E">
              <w:rPr>
                <w:b/>
                <w:bCs/>
              </w:rPr>
              <w:t>Shift</w:t>
            </w:r>
          </w:p>
          <w:p w14:paraId="0685B3B4" w14:textId="77777777" w:rsidR="00CB7F29" w:rsidRPr="00ED4C6E" w:rsidRDefault="00CB7F29" w:rsidP="00A63158">
            <w:pPr>
              <w:jc w:val="center"/>
              <w:rPr>
                <w:b/>
                <w:bCs/>
                <w:i/>
                <w:iCs/>
              </w:rPr>
            </w:pPr>
            <w:r w:rsidRPr="00ED4C6E">
              <w:rPr>
                <w:b/>
                <w:bCs/>
                <w:i/>
                <w:iCs/>
              </w:rPr>
              <w:t>(Date/Time)</w:t>
            </w:r>
          </w:p>
        </w:tc>
        <w:tc>
          <w:tcPr>
            <w:tcW w:w="2127" w:type="dxa"/>
          </w:tcPr>
          <w:p w14:paraId="524BAF98" w14:textId="77777777" w:rsidR="00CB7F29" w:rsidRPr="00ED4C6E" w:rsidRDefault="00CB7F29" w:rsidP="00A63158">
            <w:pPr>
              <w:jc w:val="center"/>
              <w:rPr>
                <w:b/>
                <w:bCs/>
              </w:rPr>
            </w:pPr>
            <w:r w:rsidRPr="00ED4C6E">
              <w:rPr>
                <w:b/>
                <w:bCs/>
              </w:rPr>
              <w:t>Student Signature</w:t>
            </w:r>
          </w:p>
        </w:tc>
        <w:tc>
          <w:tcPr>
            <w:tcW w:w="2156" w:type="dxa"/>
          </w:tcPr>
          <w:p w14:paraId="3C9C44B1" w14:textId="77777777" w:rsidR="00CB7F29" w:rsidRPr="00ED4C6E" w:rsidRDefault="00CB7F29" w:rsidP="00A63158">
            <w:pPr>
              <w:jc w:val="center"/>
              <w:rPr>
                <w:b/>
                <w:bCs/>
              </w:rPr>
            </w:pPr>
            <w:r w:rsidRPr="00ED4C6E">
              <w:rPr>
                <w:b/>
                <w:bCs/>
              </w:rPr>
              <w:t>Hotel Mentor Signature</w:t>
            </w:r>
          </w:p>
        </w:tc>
      </w:tr>
      <w:tr w:rsidR="00CB7F29" w:rsidRPr="00ED4C6E" w14:paraId="61AEC906" w14:textId="77777777" w:rsidTr="00A63158">
        <w:trPr>
          <w:trHeight w:val="864"/>
        </w:trPr>
        <w:tc>
          <w:tcPr>
            <w:tcW w:w="7508" w:type="dxa"/>
          </w:tcPr>
          <w:p w14:paraId="4FC75ADD" w14:textId="77777777" w:rsidR="008F7CDD" w:rsidRPr="00ED4C6E" w:rsidRDefault="008F7CDD" w:rsidP="008F7CDD">
            <w:pPr>
              <w:pStyle w:val="ListParagraph"/>
              <w:numPr>
                <w:ilvl w:val="0"/>
                <w:numId w:val="23"/>
              </w:numPr>
            </w:pPr>
            <w:r w:rsidRPr="00ED4C6E">
              <w:t>This week, I had a feedback session with my mentors to assess where I’m strong and where I lack strength. The session also conveyed key skills needed in delivering high-quality service through effective communication, problem-solving, and technical expertise.</w:t>
            </w:r>
          </w:p>
          <w:p w14:paraId="04D800CE" w14:textId="69B27700" w:rsidR="008F7CDD" w:rsidRPr="00ED4C6E" w:rsidRDefault="008F7CDD" w:rsidP="008F7CDD">
            <w:pPr>
              <w:pStyle w:val="ListParagraph"/>
              <w:numPr>
                <w:ilvl w:val="0"/>
                <w:numId w:val="23"/>
              </w:numPr>
            </w:pPr>
            <w:r w:rsidRPr="00ED4C6E">
              <w:t xml:space="preserve">Through learning from experienced professionals, I learned how to apply these skills in real-world scenarios to maximise guest satisfaction </w:t>
            </w:r>
          </w:p>
          <w:p w14:paraId="3E33D595" w14:textId="77777777" w:rsidR="008F7CDD" w:rsidRPr="00ED4C6E" w:rsidRDefault="008F7CDD" w:rsidP="008F7CDD">
            <w:pPr>
              <w:pStyle w:val="ListParagraph"/>
              <w:numPr>
                <w:ilvl w:val="0"/>
                <w:numId w:val="23"/>
              </w:numPr>
            </w:pPr>
            <w:r w:rsidRPr="00ED4C6E">
              <w:t xml:space="preserve">Apart from the feedback session, I also did reception work, where I took guest phone calls and assisted with last-minute requests for reservations. This increased my ability to manage interactions with guests professionally by making sure that I was responding promptly and working in cohesion with other members of the team. </w:t>
            </w:r>
          </w:p>
          <w:p w14:paraId="36C39DA6" w14:textId="7D6B4CF9" w:rsidR="008F7CDD" w:rsidRPr="00ED4C6E" w:rsidRDefault="008F7CDD" w:rsidP="008F7CDD">
            <w:pPr>
              <w:pStyle w:val="ListParagraph"/>
              <w:numPr>
                <w:ilvl w:val="0"/>
                <w:numId w:val="23"/>
              </w:numPr>
            </w:pPr>
            <w:r w:rsidRPr="00ED4C6E">
              <w:t xml:space="preserve">I also did administrative duties like updating the staff training records and organizing guest service reports. The fact that these were the responsibilities that </w:t>
            </w:r>
            <w:r w:rsidRPr="00ED4C6E">
              <w:lastRenderedPageBreak/>
              <w:t>insisted on having accurate records to operate smoothly was reinforced.</w:t>
            </w:r>
          </w:p>
          <w:p w14:paraId="4FDE5D94" w14:textId="77777777" w:rsidR="008F7CDD" w:rsidRPr="00ED4C6E" w:rsidRDefault="008F7CDD" w:rsidP="008F7CDD">
            <w:pPr>
              <w:pStyle w:val="ListParagraph"/>
              <w:numPr>
                <w:ilvl w:val="0"/>
                <w:numId w:val="23"/>
              </w:numPr>
            </w:pPr>
            <w:r w:rsidRPr="00ED4C6E">
              <w:t xml:space="preserve">I learned through self-reflection and mentor feedback that the key competencies of leadership with crisis management, teamwork, and adaptability that were intelligence to succeed in the hospitality industry. Because of these skills, I recognise their importance, and I am constantly working on continuous professional development. </w:t>
            </w:r>
          </w:p>
          <w:p w14:paraId="7D23029C" w14:textId="5AB7E392" w:rsidR="00CB7F29" w:rsidRPr="00ED4C6E" w:rsidRDefault="008F7CDD" w:rsidP="008F7CDD">
            <w:pPr>
              <w:pStyle w:val="ListParagraph"/>
              <w:numPr>
                <w:ilvl w:val="0"/>
                <w:numId w:val="23"/>
              </w:numPr>
            </w:pPr>
            <w:r w:rsidRPr="00ED4C6E">
              <w:t>In the future, I will take targeted training programmes and have hands-on experience in learning service, leadership, and operational skills. Practising these abilities will improve my ability to participate effectively in guest service and hotel management.</w:t>
            </w:r>
          </w:p>
        </w:tc>
        <w:tc>
          <w:tcPr>
            <w:tcW w:w="2126" w:type="dxa"/>
          </w:tcPr>
          <w:p w14:paraId="432819D3" w14:textId="1A08F47F" w:rsidR="00CB7F29" w:rsidRPr="00ED4C6E" w:rsidRDefault="00173666" w:rsidP="00A63158">
            <w:r w:rsidRPr="00ED4C6E">
              <w:lastRenderedPageBreak/>
              <w:t xml:space="preserve"> 2</w:t>
            </w:r>
            <w:r w:rsidR="00F960AD">
              <w:t>4</w:t>
            </w:r>
            <w:r w:rsidRPr="00ED4C6E">
              <w:t xml:space="preserve">th February 2025, 11:00 AM - </w:t>
            </w:r>
            <w:r w:rsidR="00697C2E" w:rsidRPr="00ED4C6E">
              <w:t>1</w:t>
            </w:r>
            <w:r w:rsidRPr="00ED4C6E">
              <w:t>7:00 PM</w:t>
            </w:r>
          </w:p>
        </w:tc>
        <w:tc>
          <w:tcPr>
            <w:tcW w:w="2127" w:type="dxa"/>
          </w:tcPr>
          <w:p w14:paraId="747396EE" w14:textId="5CE6D553" w:rsidR="00CB7F29" w:rsidRPr="00ED4C6E" w:rsidRDefault="00EC3476" w:rsidP="00A63158">
            <w:r w:rsidRPr="00EC3476">
              <w:drawing>
                <wp:inline distT="0" distB="0" distL="0" distR="0" wp14:anchorId="1E92BAF4" wp14:editId="7E1AE865">
                  <wp:extent cx="1962424" cy="1028844"/>
                  <wp:effectExtent l="0" t="0" r="0" b="0"/>
                  <wp:docPr id="18729045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2904514" name=""/>
                          <pic:cNvPicPr/>
                        </pic:nvPicPr>
                        <pic:blipFill>
                          <a:blip r:embed="rId10"/>
                          <a:stretch>
                            <a:fillRect/>
                          </a:stretch>
                        </pic:blipFill>
                        <pic:spPr>
                          <a:xfrm>
                            <a:off x="0" y="0"/>
                            <a:ext cx="1962424" cy="1028844"/>
                          </a:xfrm>
                          <a:prstGeom prst="rect">
                            <a:avLst/>
                          </a:prstGeom>
                        </pic:spPr>
                      </pic:pic>
                    </a:graphicData>
                  </a:graphic>
                </wp:inline>
              </w:drawing>
            </w:r>
          </w:p>
        </w:tc>
        <w:tc>
          <w:tcPr>
            <w:tcW w:w="2156" w:type="dxa"/>
          </w:tcPr>
          <w:p w14:paraId="11721C27" w14:textId="4978814D" w:rsidR="00CB7F29" w:rsidRPr="00ED4C6E" w:rsidRDefault="00EC3476" w:rsidP="00A63158">
            <w:r w:rsidRPr="00EC3476">
              <w:drawing>
                <wp:inline distT="0" distB="0" distL="0" distR="0" wp14:anchorId="2F0530B4" wp14:editId="752A3909">
                  <wp:extent cx="1057423" cy="1381318"/>
                  <wp:effectExtent l="0" t="0" r="9525" b="9525"/>
                  <wp:docPr id="722418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241860" name=""/>
                          <pic:cNvPicPr/>
                        </pic:nvPicPr>
                        <pic:blipFill>
                          <a:blip r:embed="rId11"/>
                          <a:stretch>
                            <a:fillRect/>
                          </a:stretch>
                        </pic:blipFill>
                        <pic:spPr>
                          <a:xfrm>
                            <a:off x="0" y="0"/>
                            <a:ext cx="1057423" cy="1381318"/>
                          </a:xfrm>
                          <a:prstGeom prst="rect">
                            <a:avLst/>
                          </a:prstGeom>
                        </pic:spPr>
                      </pic:pic>
                    </a:graphicData>
                  </a:graphic>
                </wp:inline>
              </w:drawing>
            </w:r>
          </w:p>
        </w:tc>
      </w:tr>
    </w:tbl>
    <w:p w14:paraId="28CB92A3" w14:textId="77777777" w:rsidR="00CB7F29" w:rsidRPr="00ED4C6E" w:rsidRDefault="00CB7F29"/>
    <w:sectPr w:rsidR="00CB7F29" w:rsidRPr="00ED4C6E" w:rsidSect="00173F7F">
      <w:headerReference w:type="default" r:id="rId23"/>
      <w:footerReference w:type="default" r:id="rId2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5EC9B9" w14:textId="77777777" w:rsidR="00E35B0C" w:rsidRDefault="00E35B0C" w:rsidP="008853CD">
      <w:pPr>
        <w:spacing w:after="0" w:line="240" w:lineRule="auto"/>
      </w:pPr>
      <w:r>
        <w:separator/>
      </w:r>
    </w:p>
  </w:endnote>
  <w:endnote w:type="continuationSeparator" w:id="0">
    <w:p w14:paraId="659691B0" w14:textId="77777777" w:rsidR="00E35B0C" w:rsidRDefault="00E35B0C" w:rsidP="008853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24313515"/>
      <w:docPartObj>
        <w:docPartGallery w:val="Page Numbers (Bottom of Page)"/>
        <w:docPartUnique/>
      </w:docPartObj>
    </w:sdtPr>
    <w:sdtEndPr>
      <w:rPr>
        <w:color w:val="7F7F7F" w:themeColor="background1" w:themeShade="7F"/>
        <w:spacing w:val="60"/>
      </w:rPr>
    </w:sdtEndPr>
    <w:sdtContent>
      <w:p w14:paraId="6AF5E149" w14:textId="77777777" w:rsidR="00412EC4" w:rsidRDefault="00412EC4">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1</w:t>
        </w:r>
        <w:r>
          <w:rPr>
            <w:noProof/>
          </w:rPr>
          <w:fldChar w:fldCharType="end"/>
        </w:r>
        <w:r>
          <w:t xml:space="preserve"> | </w:t>
        </w:r>
        <w:r>
          <w:rPr>
            <w:color w:val="7F7F7F" w:themeColor="background1" w:themeShade="7F"/>
            <w:spacing w:val="60"/>
          </w:rPr>
          <w:t>Page</w:t>
        </w:r>
      </w:p>
    </w:sdtContent>
  </w:sdt>
  <w:p w14:paraId="75D097FD" w14:textId="77777777" w:rsidR="00412EC4" w:rsidRDefault="00412EC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63454358"/>
      <w:docPartObj>
        <w:docPartGallery w:val="Page Numbers (Bottom of Page)"/>
        <w:docPartUnique/>
      </w:docPartObj>
    </w:sdtPr>
    <w:sdtEndPr>
      <w:rPr>
        <w:noProof/>
      </w:rPr>
    </w:sdtEndPr>
    <w:sdtContent>
      <w:p w14:paraId="6B45FB40" w14:textId="735AA988" w:rsidR="001501FF" w:rsidRDefault="001501FF">
        <w:pPr>
          <w:pStyle w:val="Footer"/>
        </w:pPr>
        <w:r>
          <w:fldChar w:fldCharType="begin"/>
        </w:r>
        <w:r>
          <w:instrText xml:space="preserve"> PAGE   \* MERGEFORMAT </w:instrText>
        </w:r>
        <w:r>
          <w:fldChar w:fldCharType="separate"/>
        </w:r>
        <w:r>
          <w:rPr>
            <w:noProof/>
          </w:rPr>
          <w:t>2</w:t>
        </w:r>
        <w:r>
          <w:rPr>
            <w:noProof/>
          </w:rPr>
          <w:fldChar w:fldCharType="end"/>
        </w:r>
      </w:p>
    </w:sdtContent>
  </w:sdt>
  <w:p w14:paraId="49331523" w14:textId="77777777" w:rsidR="008853CD" w:rsidRDefault="008853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FE562A" w14:textId="77777777" w:rsidR="00E35B0C" w:rsidRDefault="00E35B0C" w:rsidP="008853CD">
      <w:pPr>
        <w:spacing w:after="0" w:line="240" w:lineRule="auto"/>
      </w:pPr>
      <w:r>
        <w:separator/>
      </w:r>
    </w:p>
  </w:footnote>
  <w:footnote w:type="continuationSeparator" w:id="0">
    <w:p w14:paraId="76DBCB00" w14:textId="77777777" w:rsidR="00E35B0C" w:rsidRDefault="00E35B0C" w:rsidP="008853C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D704C0" w14:textId="77777777" w:rsidR="00412EC4" w:rsidRPr="00FD04D7" w:rsidRDefault="00412EC4" w:rsidP="008853CD">
    <w:pPr>
      <w:pStyle w:val="Header"/>
      <w:jc w:val="right"/>
      <w:rPr>
        <w:rFonts w:cs="Arial"/>
        <w:b/>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A1BD14" w14:textId="580420FD" w:rsidR="008853CD" w:rsidRPr="00FD04D7" w:rsidRDefault="008853CD" w:rsidP="008853CD">
    <w:pPr>
      <w:pStyle w:val="Header"/>
      <w:jc w:val="right"/>
      <w:rPr>
        <w:rFonts w:cs="Arial"/>
        <w:b/>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1C7E65"/>
    <w:multiLevelType w:val="hybridMultilevel"/>
    <w:tmpl w:val="976EC3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B74F6A"/>
    <w:multiLevelType w:val="hybridMultilevel"/>
    <w:tmpl w:val="9A9A6D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3D155C"/>
    <w:multiLevelType w:val="hybridMultilevel"/>
    <w:tmpl w:val="5DA01F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9454D0"/>
    <w:multiLevelType w:val="hybridMultilevel"/>
    <w:tmpl w:val="CF92CF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5CD1225"/>
    <w:multiLevelType w:val="hybridMultilevel"/>
    <w:tmpl w:val="9C1C6F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F4968DC"/>
    <w:multiLevelType w:val="hybridMultilevel"/>
    <w:tmpl w:val="30E8B3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2B10BC0"/>
    <w:multiLevelType w:val="hybridMultilevel"/>
    <w:tmpl w:val="0C6290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4267A16"/>
    <w:multiLevelType w:val="hybridMultilevel"/>
    <w:tmpl w:val="C68443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8B771C6"/>
    <w:multiLevelType w:val="hybridMultilevel"/>
    <w:tmpl w:val="FB9AF2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B5314BB"/>
    <w:multiLevelType w:val="hybridMultilevel"/>
    <w:tmpl w:val="20E417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B5E3D5E"/>
    <w:multiLevelType w:val="hybridMultilevel"/>
    <w:tmpl w:val="FB6AC4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FD0441B"/>
    <w:multiLevelType w:val="hybridMultilevel"/>
    <w:tmpl w:val="0D14F3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A8D4083"/>
    <w:multiLevelType w:val="hybridMultilevel"/>
    <w:tmpl w:val="3E8610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0CC66BF"/>
    <w:multiLevelType w:val="hybridMultilevel"/>
    <w:tmpl w:val="F20C37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0FE715D"/>
    <w:multiLevelType w:val="hybridMultilevel"/>
    <w:tmpl w:val="D8060F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56C91727"/>
    <w:multiLevelType w:val="hybridMultilevel"/>
    <w:tmpl w:val="E44847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58660AE1"/>
    <w:multiLevelType w:val="hybridMultilevel"/>
    <w:tmpl w:val="0DD29F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4E30766"/>
    <w:multiLevelType w:val="hybridMultilevel"/>
    <w:tmpl w:val="0068E8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7996BE8"/>
    <w:multiLevelType w:val="hybridMultilevel"/>
    <w:tmpl w:val="99FC02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79C416DA"/>
    <w:multiLevelType w:val="hybridMultilevel"/>
    <w:tmpl w:val="9948DD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A235706"/>
    <w:multiLevelType w:val="hybridMultilevel"/>
    <w:tmpl w:val="9CDE77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C4E7D2A"/>
    <w:multiLevelType w:val="hybridMultilevel"/>
    <w:tmpl w:val="1362F3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FA002D3"/>
    <w:multiLevelType w:val="hybridMultilevel"/>
    <w:tmpl w:val="2C5E7B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06580679">
    <w:abstractNumId w:val="8"/>
  </w:num>
  <w:num w:numId="2" w16cid:durableId="1521889419">
    <w:abstractNumId w:val="16"/>
  </w:num>
  <w:num w:numId="3" w16cid:durableId="201216489">
    <w:abstractNumId w:val="2"/>
  </w:num>
  <w:num w:numId="4" w16cid:durableId="1913346059">
    <w:abstractNumId w:val="17"/>
  </w:num>
  <w:num w:numId="5" w16cid:durableId="1317150972">
    <w:abstractNumId w:val="20"/>
  </w:num>
  <w:num w:numId="6" w16cid:durableId="817964413">
    <w:abstractNumId w:val="21"/>
  </w:num>
  <w:num w:numId="7" w16cid:durableId="1000503713">
    <w:abstractNumId w:val="6"/>
  </w:num>
  <w:num w:numId="8" w16cid:durableId="1784617831">
    <w:abstractNumId w:val="19"/>
  </w:num>
  <w:num w:numId="9" w16cid:durableId="1616792187">
    <w:abstractNumId w:val="13"/>
  </w:num>
  <w:num w:numId="10" w16cid:durableId="1762950031">
    <w:abstractNumId w:val="22"/>
  </w:num>
  <w:num w:numId="11" w16cid:durableId="1151170141">
    <w:abstractNumId w:val="9"/>
  </w:num>
  <w:num w:numId="12" w16cid:durableId="2016835751">
    <w:abstractNumId w:val="1"/>
  </w:num>
  <w:num w:numId="13" w16cid:durableId="281346775">
    <w:abstractNumId w:val="0"/>
  </w:num>
  <w:num w:numId="14" w16cid:durableId="1663777790">
    <w:abstractNumId w:val="3"/>
  </w:num>
  <w:num w:numId="15" w16cid:durableId="294217450">
    <w:abstractNumId w:val="7"/>
  </w:num>
  <w:num w:numId="16" w16cid:durableId="421802315">
    <w:abstractNumId w:val="12"/>
  </w:num>
  <w:num w:numId="17" w16cid:durableId="1710183111">
    <w:abstractNumId w:val="10"/>
  </w:num>
  <w:num w:numId="18" w16cid:durableId="1416853247">
    <w:abstractNumId w:val="11"/>
  </w:num>
  <w:num w:numId="19" w16cid:durableId="1249847902">
    <w:abstractNumId w:val="18"/>
  </w:num>
  <w:num w:numId="20" w16cid:durableId="1065763766">
    <w:abstractNumId w:val="4"/>
  </w:num>
  <w:num w:numId="21" w16cid:durableId="266667200">
    <w:abstractNumId w:val="15"/>
  </w:num>
  <w:num w:numId="22" w16cid:durableId="1822654301">
    <w:abstractNumId w:val="14"/>
  </w:num>
  <w:num w:numId="23" w16cid:durableId="113536601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2MLE0MzExNzUwMzQwsTBS0lEKTi0uzszPAykwrgUASpb87CwAAAA="/>
  </w:docVars>
  <w:rsids>
    <w:rsidRoot w:val="00C4466B"/>
    <w:rsid w:val="0000358A"/>
    <w:rsid w:val="00007939"/>
    <w:rsid w:val="00034BFB"/>
    <w:rsid w:val="0004739A"/>
    <w:rsid w:val="00047574"/>
    <w:rsid w:val="00091775"/>
    <w:rsid w:val="00097794"/>
    <w:rsid w:val="000B3609"/>
    <w:rsid w:val="000D7749"/>
    <w:rsid w:val="000F4A17"/>
    <w:rsid w:val="00104BEB"/>
    <w:rsid w:val="00107471"/>
    <w:rsid w:val="001404BE"/>
    <w:rsid w:val="00143280"/>
    <w:rsid w:val="001447FD"/>
    <w:rsid w:val="001501FF"/>
    <w:rsid w:val="00173666"/>
    <w:rsid w:val="00173F7F"/>
    <w:rsid w:val="0017701E"/>
    <w:rsid w:val="00180E41"/>
    <w:rsid w:val="002603FA"/>
    <w:rsid w:val="002644B3"/>
    <w:rsid w:val="002C3229"/>
    <w:rsid w:val="00313D00"/>
    <w:rsid w:val="003439EA"/>
    <w:rsid w:val="00354510"/>
    <w:rsid w:val="0038333B"/>
    <w:rsid w:val="00384325"/>
    <w:rsid w:val="00387395"/>
    <w:rsid w:val="00390648"/>
    <w:rsid w:val="003A4171"/>
    <w:rsid w:val="003B6DFE"/>
    <w:rsid w:val="003D48EF"/>
    <w:rsid w:val="003E4C02"/>
    <w:rsid w:val="00412EC4"/>
    <w:rsid w:val="00422501"/>
    <w:rsid w:val="00426AA2"/>
    <w:rsid w:val="00440194"/>
    <w:rsid w:val="00445AC8"/>
    <w:rsid w:val="004617E6"/>
    <w:rsid w:val="00466953"/>
    <w:rsid w:val="00466AAA"/>
    <w:rsid w:val="004B1D8B"/>
    <w:rsid w:val="004B76B5"/>
    <w:rsid w:val="00512914"/>
    <w:rsid w:val="00520936"/>
    <w:rsid w:val="00536D72"/>
    <w:rsid w:val="00545D24"/>
    <w:rsid w:val="00581D16"/>
    <w:rsid w:val="00593612"/>
    <w:rsid w:val="005A5DBC"/>
    <w:rsid w:val="005A7F11"/>
    <w:rsid w:val="005C3F4F"/>
    <w:rsid w:val="005C77E8"/>
    <w:rsid w:val="005E5F02"/>
    <w:rsid w:val="005F7BA4"/>
    <w:rsid w:val="006315CF"/>
    <w:rsid w:val="0066681C"/>
    <w:rsid w:val="0067667E"/>
    <w:rsid w:val="006778D2"/>
    <w:rsid w:val="00697C2E"/>
    <w:rsid w:val="006C065B"/>
    <w:rsid w:val="006F1AF7"/>
    <w:rsid w:val="00715BD7"/>
    <w:rsid w:val="00726B96"/>
    <w:rsid w:val="007531AD"/>
    <w:rsid w:val="007E465F"/>
    <w:rsid w:val="00800823"/>
    <w:rsid w:val="00856F00"/>
    <w:rsid w:val="008853CD"/>
    <w:rsid w:val="008A3B39"/>
    <w:rsid w:val="008F7CDD"/>
    <w:rsid w:val="00933A48"/>
    <w:rsid w:val="009878B7"/>
    <w:rsid w:val="009B0CFB"/>
    <w:rsid w:val="009C0612"/>
    <w:rsid w:val="009E5C62"/>
    <w:rsid w:val="009E74DD"/>
    <w:rsid w:val="00A174B1"/>
    <w:rsid w:val="00A30C1D"/>
    <w:rsid w:val="00A83916"/>
    <w:rsid w:val="00AA645D"/>
    <w:rsid w:val="00AB4DC0"/>
    <w:rsid w:val="00AD0AA5"/>
    <w:rsid w:val="00AF330D"/>
    <w:rsid w:val="00B04DFF"/>
    <w:rsid w:val="00B35026"/>
    <w:rsid w:val="00B41A58"/>
    <w:rsid w:val="00B60CB2"/>
    <w:rsid w:val="00B720B9"/>
    <w:rsid w:val="00B81A49"/>
    <w:rsid w:val="00BF1625"/>
    <w:rsid w:val="00C14E0E"/>
    <w:rsid w:val="00C24907"/>
    <w:rsid w:val="00C345BC"/>
    <w:rsid w:val="00C4466B"/>
    <w:rsid w:val="00C57009"/>
    <w:rsid w:val="00C63235"/>
    <w:rsid w:val="00C87281"/>
    <w:rsid w:val="00CB7F29"/>
    <w:rsid w:val="00CF625F"/>
    <w:rsid w:val="00D46A84"/>
    <w:rsid w:val="00D5033A"/>
    <w:rsid w:val="00DB0F27"/>
    <w:rsid w:val="00E35B0C"/>
    <w:rsid w:val="00E40815"/>
    <w:rsid w:val="00E65D10"/>
    <w:rsid w:val="00E80A09"/>
    <w:rsid w:val="00EB0269"/>
    <w:rsid w:val="00EC3476"/>
    <w:rsid w:val="00EC3907"/>
    <w:rsid w:val="00ED4C6E"/>
    <w:rsid w:val="00EE1555"/>
    <w:rsid w:val="00F960AD"/>
    <w:rsid w:val="00FB19A7"/>
    <w:rsid w:val="00FF2B80"/>
    <w:rsid w:val="00FF77B1"/>
    <w:rsid w:val="234FBE5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52AB34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1D16"/>
    <w:pPr>
      <w:spacing w:line="360" w:lineRule="auto"/>
      <w:jc w:val="both"/>
    </w:pPr>
    <w:rPr>
      <w:rFonts w:ascii="Arial" w:hAnsi="Arial"/>
    </w:rPr>
  </w:style>
  <w:style w:type="paragraph" w:styleId="Heading1">
    <w:name w:val="heading 1"/>
    <w:basedOn w:val="Normal"/>
    <w:next w:val="Normal"/>
    <w:link w:val="Heading1Char"/>
    <w:uiPriority w:val="9"/>
    <w:qFormat/>
    <w:rsid w:val="00C4466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4466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4466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4466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4466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4466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4466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4466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4466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466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4466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4466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4466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4466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4466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4466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4466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4466B"/>
    <w:rPr>
      <w:rFonts w:eastAsiaTheme="majorEastAsia" w:cstheme="majorBidi"/>
      <w:color w:val="272727" w:themeColor="text1" w:themeTint="D8"/>
    </w:rPr>
  </w:style>
  <w:style w:type="paragraph" w:styleId="Title">
    <w:name w:val="Title"/>
    <w:basedOn w:val="Normal"/>
    <w:next w:val="Normal"/>
    <w:link w:val="TitleChar"/>
    <w:uiPriority w:val="10"/>
    <w:qFormat/>
    <w:rsid w:val="00C4466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4466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4466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4466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4466B"/>
    <w:pPr>
      <w:spacing w:before="160"/>
      <w:jc w:val="center"/>
    </w:pPr>
    <w:rPr>
      <w:i/>
      <w:iCs/>
      <w:color w:val="404040" w:themeColor="text1" w:themeTint="BF"/>
    </w:rPr>
  </w:style>
  <w:style w:type="character" w:customStyle="1" w:styleId="QuoteChar">
    <w:name w:val="Quote Char"/>
    <w:basedOn w:val="DefaultParagraphFont"/>
    <w:link w:val="Quote"/>
    <w:uiPriority w:val="29"/>
    <w:rsid w:val="00C4466B"/>
    <w:rPr>
      <w:i/>
      <w:iCs/>
      <w:color w:val="404040" w:themeColor="text1" w:themeTint="BF"/>
    </w:rPr>
  </w:style>
  <w:style w:type="paragraph" w:styleId="ListParagraph">
    <w:name w:val="List Paragraph"/>
    <w:basedOn w:val="Normal"/>
    <w:uiPriority w:val="34"/>
    <w:qFormat/>
    <w:rsid w:val="00C4466B"/>
    <w:pPr>
      <w:ind w:left="720"/>
      <w:contextualSpacing/>
    </w:pPr>
  </w:style>
  <w:style w:type="character" w:styleId="IntenseEmphasis">
    <w:name w:val="Intense Emphasis"/>
    <w:basedOn w:val="DefaultParagraphFont"/>
    <w:uiPriority w:val="21"/>
    <w:qFormat/>
    <w:rsid w:val="00C4466B"/>
    <w:rPr>
      <w:i/>
      <w:iCs/>
      <w:color w:val="0F4761" w:themeColor="accent1" w:themeShade="BF"/>
    </w:rPr>
  </w:style>
  <w:style w:type="paragraph" w:styleId="IntenseQuote">
    <w:name w:val="Intense Quote"/>
    <w:basedOn w:val="Normal"/>
    <w:next w:val="Normal"/>
    <w:link w:val="IntenseQuoteChar"/>
    <w:uiPriority w:val="30"/>
    <w:qFormat/>
    <w:rsid w:val="00C4466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4466B"/>
    <w:rPr>
      <w:i/>
      <w:iCs/>
      <w:color w:val="0F4761" w:themeColor="accent1" w:themeShade="BF"/>
    </w:rPr>
  </w:style>
  <w:style w:type="character" w:styleId="IntenseReference">
    <w:name w:val="Intense Reference"/>
    <w:basedOn w:val="DefaultParagraphFont"/>
    <w:uiPriority w:val="32"/>
    <w:qFormat/>
    <w:rsid w:val="00C4466B"/>
    <w:rPr>
      <w:b/>
      <w:bCs/>
      <w:smallCaps/>
      <w:color w:val="0F4761" w:themeColor="accent1" w:themeShade="BF"/>
      <w:spacing w:val="5"/>
    </w:rPr>
  </w:style>
  <w:style w:type="table" w:styleId="TableGrid">
    <w:name w:val="Table Grid"/>
    <w:basedOn w:val="TableNormal"/>
    <w:uiPriority w:val="39"/>
    <w:rsid w:val="00545D2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853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53CD"/>
  </w:style>
  <w:style w:type="paragraph" w:styleId="Footer">
    <w:name w:val="footer"/>
    <w:basedOn w:val="Normal"/>
    <w:link w:val="FooterChar"/>
    <w:uiPriority w:val="99"/>
    <w:unhideWhenUsed/>
    <w:rsid w:val="008853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53C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customXml" Target="ink/ink2.xml"/><Relationship Id="rId7" Type="http://schemas.openxmlformats.org/officeDocument/2006/relationships/image" Target="media/image1.png"/><Relationship Id="rId12" Type="http://schemas.openxmlformats.org/officeDocument/2006/relationships/customXml" Target="ink/ink1.xml"/><Relationship Id="rId25" Type="http://schemas.openxmlformats.org/officeDocument/2006/relationships/fontTable" Target="fontTable.xml"/><Relationship Id="rId2" Type="http://schemas.openxmlformats.org/officeDocument/2006/relationships/styles" Target="styles.xml"/><Relationship Id="rId20" Type="http://schemas.openxmlformats.org/officeDocument/2006/relationships/image" Target="media/image4.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24" Type="http://schemas.openxmlformats.org/officeDocument/2006/relationships/footer" Target="footer2.xml"/><Relationship Id="rId5" Type="http://schemas.openxmlformats.org/officeDocument/2006/relationships/footnotes" Target="footnotes.xml"/><Relationship Id="rId23" Type="http://schemas.openxmlformats.org/officeDocument/2006/relationships/header" Target="header2.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footer" Target="footer1.xml"/><Relationship Id="rId22" Type="http://schemas.openxmlformats.org/officeDocument/2006/relationships/image" Target="media/image5.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11-11T11:32:35.859"/>
    </inkml:context>
    <inkml:brush xml:id="br0">
      <inkml:brushProperty name="width" value="0.0352" units="cm"/>
      <inkml:brushProperty name="height" value="0.0352" units="cm"/>
    </inkml:brush>
  </inkml:definitions>
  <inkml:trace contextRef="#ctx0" brushRef="#br0">1 0 24575,'0'0'0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11-11T11:32:35.241"/>
    </inkml:context>
    <inkml:brush xml:id="br0">
      <inkml:brushProperty name="width" value="0.0352" units="cm"/>
      <inkml:brushProperty name="height" value="0.0352" units="cm"/>
    </inkml:brush>
  </inkml:definitions>
  <inkml:trace contextRef="#ctx0" brushRef="#br0">0 1 24575,'0'0'0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1569</Words>
  <Characters>8949</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2025-02-26T19:54:00Z</dcterms:created>
  <dcterms:modified xsi:type="dcterms:W3CDTF">2025-03-05T06:07:00Z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f0db83306ed1fa7847d47203abba113e6847ec5a1881a12bcf79c1cd67e72725</vt:lpwstr>
  </property>
</Properties>
</file>