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2"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Nicky-J Paton-lewis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2315603</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BMSK4015</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Academic And Research Skills</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pPr>
          <w:r w:rsidDel="00000000" w:rsidR="00000000" w:rsidRPr="00000000">
            <w:fldChar w:fldCharType="begin"/>
            <w:instrText xml:space="preserve"> TOC \h \u \z \t "Heading 1,1,Heading 2,2,Heading 3,3,Heading 4,4,Heading 5,5,Heading 6,6,"</w:instrText>
            <w:fldChar w:fldCharType="separate"/>
          </w:r>
          <w:hyperlink w:anchor="_heading=h.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Section 1: Introduction</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pPr>
          <w:r w:rsidDel="00000000" w:rsidR="00000000" w:rsidRPr="00000000">
            <w:rPr>
              <w:vertAlign w:val="baseline"/>
              <w:rtl w:val="0"/>
            </w:rPr>
            <w:t xml:space="preserve">Time </w:t>
          </w:r>
          <w:r w:rsidDel="00000000" w:rsidR="00000000" w:rsidRPr="00000000">
            <w:rPr>
              <w:rtl w:val="0"/>
            </w:rPr>
            <w:t xml:space="preserve">Management </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pPr>
          <w:r w:rsidDel="00000000" w:rsidR="00000000" w:rsidRPr="00000000">
            <w:rPr>
              <w:rtl w:val="0"/>
            </w:rPr>
            <w:t xml:space="preserve">Remotely working</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pPr>
          <w:r w:rsidDel="00000000" w:rsidR="00000000" w:rsidRPr="00000000">
            <w:rPr>
              <w:rtl w:val="0"/>
            </w:rPr>
            <w:t xml:space="preserve">Pros &amp; Cons</w:t>
          </w:r>
          <w:r w:rsidDel="00000000" w:rsidR="00000000" w:rsidRPr="00000000">
            <w:rPr>
              <w:vertAlign w:val="baseline"/>
              <w:rtl w:val="0"/>
            </w:rPr>
            <w:t xml:space="preserve"> </w:t>
          </w: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rPr>
              <w:rtl w:val="0"/>
            </w:rPr>
            <w:t xml:space="preserve">How would you communicate</w:t>
          </w:r>
          <w:hyperlink w:anchor="_heading=h.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pPr>
          <w:hyperlink w:anchor="_heading=h.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w:t>
            </w:r>
          </w:hyperlink>
          <w:r w:rsidDel="00000000" w:rsidR="00000000" w:rsidRPr="00000000">
            <w:rPr>
              <w:rtl w:val="0"/>
            </w:rPr>
            <w:t xml:space="preserve">n</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rPr>
              <w:rtl w:val="0"/>
            </w:rPr>
            <w:t xml:space="preserve">Reflection</w:t>
          </w:r>
          <w:hyperlink w:anchor="_heading=h.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35nkun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r>
          </w:hyperlink>
          <w:hyperlink w:anchor="_heading=h.35nkun2">
            <w:r w:rsidDel="00000000" w:rsidR="00000000" w:rsidRPr="00000000">
              <w:rPr>
                <w:rtl w:val="0"/>
              </w:rPr>
              <w:t xml:space="preserve"> </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1ksv4uv">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1A">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C">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D">
      <w:pPr>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pPr>
      <w:bookmarkStart w:colFirst="0" w:colLast="0" w:name="_heading=h.gjdgxs" w:id="0"/>
      <w:bookmarkEnd w:id="0"/>
      <w:r w:rsidDel="00000000" w:rsidR="00000000" w:rsidRPr="00000000">
        <w:rPr>
          <w:rtl w:val="0"/>
        </w:rPr>
        <w:t xml:space="preserve">Section 1: Introduction</w:t>
      </w:r>
    </w:p>
    <w:p w:rsidR="00000000" w:rsidDel="00000000" w:rsidP="00000000" w:rsidRDefault="00000000" w:rsidRPr="00000000" w14:paraId="0000001F">
      <w:pPr>
        <w:rPr>
          <w:rFonts w:ascii="Arial" w:cs="Arial" w:eastAsia="Arial" w:hAnsi="Arial"/>
        </w:rPr>
      </w:pPr>
      <w:r w:rsidDel="00000000" w:rsidR="00000000" w:rsidRPr="00000000">
        <w:rPr>
          <w:rFonts w:ascii="Arial" w:cs="Arial" w:eastAsia="Arial" w:hAnsi="Arial"/>
          <w:rtl w:val="0"/>
        </w:rPr>
        <w:t xml:space="preserve">The focus of this </w:t>
      </w:r>
      <w:r w:rsidDel="00000000" w:rsidR="00000000" w:rsidRPr="00000000">
        <w:rPr>
          <w:rFonts w:ascii="Arial" w:cs="Arial" w:eastAsia="Arial" w:hAnsi="Arial"/>
          <w:rtl w:val="0"/>
        </w:rPr>
        <w:t xml:space="preserve">assinment</w:t>
      </w:r>
      <w:r w:rsidDel="00000000" w:rsidR="00000000" w:rsidRPr="00000000">
        <w:rPr>
          <w:rFonts w:ascii="Arial" w:cs="Arial" w:eastAsia="Arial" w:hAnsi="Arial"/>
          <w:rtl w:val="0"/>
        </w:rPr>
        <w:t xml:space="preserve"> centres on managing remotely. I will delve into time management as well as evaluate both advantages and disadvantages associated with remote management. Additionally, I will examine effective communication and remote leadership duties. I will examine the benefits of remote working on the environment, and the importance of appraising remote workers. I will look into strategies to stay organised and productive, whilst maintaining a work life balance.</w:t>
      </w:r>
      <w:r w:rsidDel="00000000" w:rsidR="00000000" w:rsidRPr="00000000">
        <w:rPr>
          <w:rtl w:val="0"/>
        </w:rPr>
      </w:r>
    </w:p>
    <w:p w:rsidR="00000000" w:rsidDel="00000000" w:rsidP="00000000" w:rsidRDefault="00000000" w:rsidRPr="00000000" w14:paraId="00000020">
      <w:pPr>
        <w:rPr>
          <w:rFonts w:ascii="Arial" w:cs="Arial" w:eastAsia="Arial" w:hAnsi="Arial"/>
        </w:rPr>
      </w:pPr>
      <w:r w:rsidDel="00000000" w:rsidR="00000000" w:rsidRPr="00000000">
        <w:rPr>
          <w:rtl w:val="0"/>
        </w:rPr>
      </w:r>
    </w:p>
    <w:p w:rsidR="00000000" w:rsidDel="00000000" w:rsidP="00000000" w:rsidRDefault="00000000" w:rsidRPr="00000000" w14:paraId="00000021">
      <w:pPr>
        <w:rPr>
          <w:rFonts w:ascii="Arial" w:cs="Arial" w:eastAsia="Arial" w:hAnsi="Arial"/>
        </w:rPr>
      </w:pPr>
      <w:r w:rsidDel="00000000" w:rsidR="00000000" w:rsidRPr="00000000">
        <w:rPr>
          <w:rtl w:val="0"/>
        </w:rPr>
      </w:r>
    </w:p>
    <w:p w:rsidR="00000000" w:rsidDel="00000000" w:rsidP="00000000" w:rsidRDefault="00000000" w:rsidRPr="00000000" w14:paraId="00000022">
      <w:pPr>
        <w:rPr>
          <w:rFonts w:ascii="Arial" w:cs="Arial" w:eastAsia="Arial" w:hAnsi="Arial"/>
          <w:color w:val="4a86e8"/>
          <w:sz w:val="28"/>
          <w:szCs w:val="28"/>
          <w:u w:val="single"/>
        </w:rPr>
      </w:pPr>
      <w:r w:rsidDel="00000000" w:rsidR="00000000" w:rsidRPr="00000000">
        <w:rPr>
          <w:rFonts w:ascii="Arial" w:cs="Arial" w:eastAsia="Arial" w:hAnsi="Arial"/>
          <w:color w:val="4a86e8"/>
          <w:sz w:val="28"/>
          <w:szCs w:val="28"/>
          <w:u w:val="single"/>
          <w:rtl w:val="0"/>
        </w:rPr>
        <w:t xml:space="preserve">Time Management  </w:t>
      </w:r>
    </w:p>
    <w:p w:rsidR="00000000" w:rsidDel="00000000" w:rsidP="00000000" w:rsidRDefault="00000000" w:rsidRPr="00000000" w14:paraId="00000023">
      <w:pPr>
        <w:rPr>
          <w:rFonts w:ascii="Arial" w:cs="Arial" w:eastAsia="Arial" w:hAnsi="Arial"/>
        </w:rPr>
      </w:pPr>
      <w:r w:rsidDel="00000000" w:rsidR="00000000" w:rsidRPr="00000000">
        <w:rPr>
          <w:rFonts w:ascii="Arial" w:cs="Arial" w:eastAsia="Arial" w:hAnsi="Arial"/>
          <w:rtl w:val="0"/>
        </w:rPr>
        <w:t xml:space="preserve">Time management is an important skill that helps us make the most of our time. It is vital to prioritise more urgent tasks in order to make progress where it matters most in remote management and working. </w:t>
      </w:r>
    </w:p>
    <w:p w:rsidR="00000000" w:rsidDel="00000000" w:rsidP="00000000" w:rsidRDefault="00000000" w:rsidRPr="00000000" w14:paraId="00000024">
      <w:pPr>
        <w:rPr>
          <w:rFonts w:ascii="Arial" w:cs="Arial" w:eastAsia="Arial" w:hAnsi="Arial"/>
        </w:rPr>
      </w:pPr>
      <w:r w:rsidDel="00000000" w:rsidR="00000000" w:rsidRPr="00000000">
        <w:rPr>
          <w:rFonts w:ascii="Arial" w:cs="Arial" w:eastAsia="Arial" w:hAnsi="Arial"/>
          <w:rtl w:val="0"/>
        </w:rPr>
        <w:t xml:space="preserve">It is important to avoid multitasking, this is because multitasking tends to decrease focus which in turn will lead to a poor level of performance and work. There is a famous quote “ The shortest way to do many things is to do one thing at a time” -Mozart (1774)</w:t>
      </w:r>
    </w:p>
    <w:p w:rsidR="00000000" w:rsidDel="00000000" w:rsidP="00000000" w:rsidRDefault="00000000" w:rsidRPr="00000000" w14:paraId="00000025">
      <w:pPr>
        <w:rPr>
          <w:rFonts w:ascii="Arial" w:cs="Arial" w:eastAsia="Arial" w:hAnsi="Arial"/>
        </w:rPr>
      </w:pPr>
      <w:r w:rsidDel="00000000" w:rsidR="00000000" w:rsidRPr="00000000">
        <w:rPr>
          <w:rFonts w:ascii="Arial" w:cs="Arial" w:eastAsia="Arial" w:hAnsi="Arial"/>
          <w:rtl w:val="0"/>
        </w:rPr>
        <w:t xml:space="preserve">Identify potential distractions in the remote workplace and eliminate them. This could be household tasks, televisions or family responsibilities. Scheduling breaks to recharge, hydrate, relax or take a walk in nature to avoid burnout is essential. Using a timesheet to break down the day and maintaining specific working hours helps maintain structure in remote working. </w:t>
      </w:r>
    </w:p>
    <w:p w:rsidR="00000000" w:rsidDel="00000000" w:rsidP="00000000" w:rsidRDefault="00000000" w:rsidRPr="00000000" w14:paraId="00000026">
      <w:pPr>
        <w:rPr>
          <w:rFonts w:ascii="Arial" w:cs="Arial" w:eastAsia="Arial" w:hAnsi="Arial"/>
          <w:highlight w:val="white"/>
        </w:rPr>
      </w:pPr>
      <w:r w:rsidDel="00000000" w:rsidR="00000000" w:rsidRPr="00000000">
        <w:rPr>
          <w:rFonts w:ascii="Arial" w:cs="Arial" w:eastAsia="Arial" w:hAnsi="Arial"/>
          <w:rtl w:val="0"/>
        </w:rPr>
        <w:t xml:space="preserve">Tracey (2016) suggests In order to have great time management you have to reflect on your own self management. </w:t>
      </w:r>
      <w:r w:rsidDel="00000000" w:rsidR="00000000" w:rsidRPr="00000000">
        <w:rPr>
          <w:rFonts w:ascii="Arial" w:cs="Arial" w:eastAsia="Arial" w:hAnsi="Arial"/>
          <w:highlight w:val="white"/>
          <w:rtl w:val="0"/>
        </w:rPr>
        <w:t xml:space="preserve">“</w:t>
      </w:r>
      <w:r w:rsidDel="00000000" w:rsidR="00000000" w:rsidRPr="00000000">
        <w:rPr>
          <w:rFonts w:ascii="Arial" w:cs="Arial" w:eastAsia="Arial" w:hAnsi="Arial"/>
          <w:highlight w:val="white"/>
          <w:rtl w:val="0"/>
        </w:rPr>
        <w:t xml:space="preserve">Self-management is the ability to regulate your behaviours, thoughts, and emotions in a way that better serves you and your work.” </w:t>
      </w:r>
      <w:r w:rsidDel="00000000" w:rsidR="00000000" w:rsidRPr="00000000">
        <w:rPr>
          <w:rFonts w:ascii="Arial" w:cs="Arial" w:eastAsia="Arial" w:hAnsi="Arial"/>
          <w:highlight w:val="white"/>
          <w:rtl w:val="0"/>
        </w:rPr>
        <w:t xml:space="preserve">Raeburn (2023).</w:t>
      </w:r>
    </w:p>
    <w:p w:rsidR="00000000" w:rsidDel="00000000" w:rsidP="00000000" w:rsidRDefault="00000000" w:rsidRPr="00000000" w14:paraId="00000027">
      <w:pPr>
        <w:rPr>
          <w:rFonts w:ascii="Arial" w:cs="Arial" w:eastAsia="Arial" w:hAnsi="Arial"/>
          <w:highlight w:val="white"/>
        </w:rPr>
      </w:pPr>
      <w:r w:rsidDel="00000000" w:rsidR="00000000" w:rsidRPr="00000000">
        <w:rPr>
          <w:rFonts w:ascii="Arial" w:cs="Arial" w:eastAsia="Arial" w:hAnsi="Arial"/>
          <w:highlight w:val="white"/>
          <w:rtl w:val="0"/>
        </w:rPr>
        <w:t xml:space="preserve">Managing time effectively is crucial when it comes to remote work. It can be difficult for managers to keep track of their team's progress in a virtual setting, however by establishing clear expectations and monitoring deliverables, managers can promote accountability and build trust within the remote team.</w:t>
      </w:r>
    </w:p>
    <w:p w:rsidR="00000000" w:rsidDel="00000000" w:rsidP="00000000" w:rsidRDefault="00000000" w:rsidRPr="00000000" w14:paraId="00000028">
      <w:pPr>
        <w:rPr>
          <w:rFonts w:ascii="Arial" w:cs="Arial" w:eastAsia="Arial" w:hAnsi="Arial"/>
          <w:highlight w:val="white"/>
        </w:rPr>
      </w:pPr>
      <w:r w:rsidDel="00000000" w:rsidR="00000000" w:rsidRPr="00000000">
        <w:rPr>
          <w:rFonts w:ascii="Arial" w:cs="Arial" w:eastAsia="Arial" w:hAnsi="Arial"/>
          <w:highlight w:val="white"/>
          <w:rtl w:val="0"/>
        </w:rPr>
        <w:t xml:space="preserve">Identify goals you aim to accomplish in a specified period and be mindful about accepting extra responsibilities. By doing this it will guarantee that you achieve optimal work life balance by avoiding taking on projects when time is limited. </w:t>
      </w:r>
    </w:p>
    <w:p w:rsidR="00000000" w:rsidDel="00000000" w:rsidP="00000000" w:rsidRDefault="00000000" w:rsidRPr="00000000" w14:paraId="00000029">
      <w:pPr>
        <w:rPr>
          <w:rFonts w:ascii="Arial" w:cs="Arial" w:eastAsia="Arial" w:hAnsi="Arial"/>
          <w:highlight w:val="white"/>
        </w:rPr>
      </w:pPr>
      <w:r w:rsidDel="00000000" w:rsidR="00000000" w:rsidRPr="00000000">
        <w:rPr>
          <w:rFonts w:ascii="Arial" w:cs="Arial" w:eastAsia="Arial" w:hAnsi="Arial"/>
          <w:highlight w:val="white"/>
          <w:rtl w:val="0"/>
        </w:rPr>
        <w:t xml:space="preserve">Remote managers can prioritise employees tasks by setting SMART goals Doran (1981). By breaking down goals into specific, measurable, achievable, relevant, and timebound, managers can make sure teams stay focused, and motivated whilst prioritising what needs to be achieved in the working day or week. </w:t>
      </w:r>
    </w:p>
    <w:p w:rsidR="00000000" w:rsidDel="00000000" w:rsidP="00000000" w:rsidRDefault="00000000" w:rsidRPr="00000000" w14:paraId="0000002A">
      <w:pPr>
        <w:rPr>
          <w:rFonts w:ascii="Arial" w:cs="Arial" w:eastAsia="Arial" w:hAnsi="Arial"/>
          <w:highlight w:val="white"/>
        </w:rPr>
      </w:pPr>
      <w:r w:rsidDel="00000000" w:rsidR="00000000" w:rsidRPr="00000000">
        <w:rPr>
          <w:rtl w:val="0"/>
        </w:rPr>
      </w:r>
    </w:p>
    <w:p w:rsidR="00000000" w:rsidDel="00000000" w:rsidP="00000000" w:rsidRDefault="00000000" w:rsidRPr="00000000" w14:paraId="0000002B">
      <w:pPr>
        <w:rPr>
          <w:rFonts w:ascii="Arial" w:cs="Arial" w:eastAsia="Arial" w:hAnsi="Arial"/>
          <w:color w:val="4a86e8"/>
          <w:sz w:val="28"/>
          <w:szCs w:val="28"/>
          <w:u w:val="single"/>
        </w:rPr>
      </w:pPr>
      <w:r w:rsidDel="00000000" w:rsidR="00000000" w:rsidRPr="00000000">
        <w:rPr>
          <w:rFonts w:ascii="Arial" w:cs="Arial" w:eastAsia="Arial" w:hAnsi="Arial"/>
          <w:color w:val="4a86e8"/>
          <w:sz w:val="28"/>
          <w:szCs w:val="28"/>
          <w:u w:val="single"/>
          <w:rtl w:val="0"/>
        </w:rPr>
        <w:t xml:space="preserve">Remotely Working </w:t>
      </w:r>
    </w:p>
    <w:p w:rsidR="00000000" w:rsidDel="00000000" w:rsidP="00000000" w:rsidRDefault="00000000" w:rsidRPr="00000000" w14:paraId="0000002C">
      <w:pPr>
        <w:rPr>
          <w:rFonts w:ascii="Arial" w:cs="Arial" w:eastAsia="Arial" w:hAnsi="Arial"/>
        </w:rPr>
      </w:pPr>
      <w:r w:rsidDel="00000000" w:rsidR="00000000" w:rsidRPr="00000000">
        <w:rPr>
          <w:rFonts w:ascii="Arial" w:cs="Arial" w:eastAsia="Arial" w:hAnsi="Arial"/>
          <w:rtl w:val="0"/>
        </w:rPr>
        <w:t xml:space="preserve">Remote working can also benefit the environment. One of the biggest environmental benefits of remote working is the reduction in greenhouse gas emissions. When individuals work from home, they do not need to commute to the office, which means fewer cars on the road and less air pollution. This leads to a decrease in carbon dioxide emissions, helping to combat climate change and improve air quality.</w:t>
      </w:r>
    </w:p>
    <w:p w:rsidR="00000000" w:rsidDel="00000000" w:rsidP="00000000" w:rsidRDefault="00000000" w:rsidRPr="00000000" w14:paraId="0000002D">
      <w:pPr>
        <w:rPr>
          <w:rFonts w:ascii="Arial" w:cs="Arial" w:eastAsia="Arial" w:hAnsi="Arial"/>
        </w:rPr>
      </w:pPr>
      <w:r w:rsidDel="00000000" w:rsidR="00000000" w:rsidRPr="00000000">
        <w:rPr>
          <w:rFonts w:ascii="Arial" w:cs="Arial" w:eastAsia="Arial" w:hAnsi="Arial"/>
          <w:rtl w:val="0"/>
        </w:rPr>
        <w:t xml:space="preserve">Remote working also reduces energy consumption. With fewer </w:t>
      </w:r>
      <w:r w:rsidDel="00000000" w:rsidR="00000000" w:rsidRPr="00000000">
        <w:rPr>
          <w:rFonts w:ascii="Arial" w:cs="Arial" w:eastAsia="Arial" w:hAnsi="Arial"/>
          <w:rtl w:val="0"/>
        </w:rPr>
        <w:t xml:space="preserve">employees</w:t>
      </w:r>
      <w:r w:rsidDel="00000000" w:rsidR="00000000" w:rsidRPr="00000000">
        <w:rPr>
          <w:rFonts w:ascii="Arial" w:cs="Arial" w:eastAsia="Arial" w:hAnsi="Arial"/>
          <w:rtl w:val="0"/>
        </w:rPr>
        <w:t xml:space="preserve"> in the office, there is less need for heating, and lighting, resulting in lower energy usage. This helps to conserve resources and reduce the overall carbon footprint of businesses. Additionally, remote working reduces the demand for office space and infrastructure. This means less construction, fewer buildings, and less land development. By minimising urban sprawl, remote working helps to preserve natural habitats and biodiversity.</w:t>
      </w:r>
    </w:p>
    <w:p w:rsidR="00000000" w:rsidDel="00000000" w:rsidP="00000000" w:rsidRDefault="00000000" w:rsidRPr="00000000" w14:paraId="0000002E">
      <w:pPr>
        <w:rPr>
          <w:rFonts w:ascii="Arial" w:cs="Arial" w:eastAsia="Arial" w:hAnsi="Arial"/>
        </w:rPr>
      </w:pPr>
      <w:r w:rsidDel="00000000" w:rsidR="00000000" w:rsidRPr="00000000">
        <w:rPr>
          <w:rFonts w:ascii="Arial" w:cs="Arial" w:eastAsia="Arial" w:hAnsi="Arial"/>
          <w:rtl w:val="0"/>
        </w:rPr>
        <w:t xml:space="preserve">“</w:t>
      </w:r>
      <w:r w:rsidDel="00000000" w:rsidR="00000000" w:rsidRPr="00000000">
        <w:rPr>
          <w:rFonts w:ascii="Arial" w:cs="Arial" w:eastAsia="Arial" w:hAnsi="Arial"/>
          <w:highlight w:val="white"/>
          <w:rtl w:val="0"/>
        </w:rPr>
        <w:t xml:space="preserve">In 2019 the EIB Group has improved its </w:t>
      </w:r>
      <w:r w:rsidDel="00000000" w:rsidR="00000000" w:rsidRPr="00000000">
        <w:rPr>
          <w:rFonts w:ascii="Arial" w:cs="Arial" w:eastAsia="Arial" w:hAnsi="Arial"/>
          <w:rtl w:val="0"/>
        </w:rPr>
        <w:t xml:space="preserve">Carbon footprint</w:t>
      </w:r>
      <w:r w:rsidDel="00000000" w:rsidR="00000000" w:rsidRPr="00000000">
        <w:rPr>
          <w:rFonts w:ascii="Arial" w:cs="Arial" w:eastAsia="Arial" w:hAnsi="Arial"/>
          <w:highlight w:val="white"/>
          <w:rtl w:val="0"/>
        </w:rPr>
        <w:t xml:space="preserve"> and reduced emissions resulting from its internal operations. In 2019, the relative </w:t>
      </w:r>
      <w:r w:rsidDel="00000000" w:rsidR="00000000" w:rsidRPr="00000000">
        <w:rPr>
          <w:rFonts w:ascii="Arial" w:cs="Arial" w:eastAsia="Arial" w:hAnsi="Arial"/>
          <w:rtl w:val="0"/>
        </w:rPr>
        <w:t xml:space="preserve">carbon footprint</w:t>
      </w:r>
      <w:r w:rsidDel="00000000" w:rsidR="00000000" w:rsidRPr="00000000">
        <w:rPr>
          <w:rFonts w:ascii="Arial" w:cs="Arial" w:eastAsia="Arial" w:hAnsi="Arial"/>
          <w:highlight w:val="white"/>
          <w:rtl w:val="0"/>
        </w:rPr>
        <w:t xml:space="preserve"> per employee fell by 6.0% to 5.41 tCO2e per employee. At the same time, the Group's total net </w:t>
      </w:r>
      <w:r w:rsidDel="00000000" w:rsidR="00000000" w:rsidRPr="00000000">
        <w:rPr>
          <w:rFonts w:ascii="Arial" w:cs="Arial" w:eastAsia="Arial" w:hAnsi="Arial"/>
          <w:rtl w:val="0"/>
        </w:rPr>
        <w:t xml:space="preserve">carbon footprint</w:t>
      </w:r>
      <w:r w:rsidDel="00000000" w:rsidR="00000000" w:rsidRPr="00000000">
        <w:rPr>
          <w:rFonts w:ascii="Arial" w:cs="Arial" w:eastAsia="Arial" w:hAnsi="Arial"/>
          <w:highlight w:val="white"/>
          <w:rtl w:val="0"/>
        </w:rPr>
        <w:t xml:space="preserve"> decreased by 4.4% to 21,434 tCO2e. This reduction is mostly driven by a decrease in business travel, commuting and data centres (Green IT)”. </w:t>
      </w:r>
      <w:hyperlink r:id="rId8">
        <w:r w:rsidDel="00000000" w:rsidR="00000000" w:rsidRPr="00000000">
          <w:rPr>
            <w:rFonts w:ascii="Arial" w:cs="Arial" w:eastAsia="Arial" w:hAnsi="Arial"/>
            <w:highlight w:val="white"/>
            <w:rtl w:val="0"/>
          </w:rPr>
          <w:t xml:space="preserve">European Investment Bank author</w:t>
        </w:r>
      </w:hyperlink>
      <w:r w:rsidDel="00000000" w:rsidR="00000000" w:rsidRPr="00000000">
        <w:rPr>
          <w:rFonts w:ascii="Arial" w:cs="Arial" w:eastAsia="Arial" w:hAnsi="Arial"/>
          <w:rtl w:val="0"/>
        </w:rPr>
        <w:t xml:space="preserve"> (2019). This information is deemed credible according to the CRAAP test.</w:t>
      </w:r>
      <w:r w:rsidDel="00000000" w:rsidR="00000000" w:rsidRPr="00000000">
        <w:rPr>
          <w:rtl w:val="0"/>
        </w:rPr>
      </w:r>
    </w:p>
    <w:p w:rsidR="00000000" w:rsidDel="00000000" w:rsidP="00000000" w:rsidRDefault="00000000" w:rsidRPr="00000000" w14:paraId="0000002F">
      <w:pPr>
        <w:rPr>
          <w:rFonts w:ascii="Arial" w:cs="Arial" w:eastAsia="Arial" w:hAnsi="Arial"/>
        </w:rPr>
      </w:pPr>
      <w:r w:rsidDel="00000000" w:rsidR="00000000" w:rsidRPr="00000000">
        <w:rPr>
          <w:rFonts w:ascii="Arial" w:cs="Arial" w:eastAsia="Arial" w:hAnsi="Arial"/>
          <w:rtl w:val="0"/>
        </w:rPr>
        <w:t xml:space="preserve">Another environmental benefit is the reduction in paper waste. When people work remotely, they rely more on digital communication and documentation, leading to less printing and paper usage. This helps to conserve forests and reduces the need for paper production, which is an energy intensive process.</w:t>
      </w:r>
    </w:p>
    <w:p w:rsidR="00000000" w:rsidDel="00000000" w:rsidP="00000000" w:rsidRDefault="00000000" w:rsidRPr="00000000" w14:paraId="00000030">
      <w:pPr>
        <w:rPr>
          <w:rFonts w:ascii="Arial" w:cs="Arial" w:eastAsia="Arial" w:hAnsi="Arial"/>
        </w:rPr>
      </w:pPr>
      <w:r w:rsidDel="00000000" w:rsidR="00000000" w:rsidRPr="00000000">
        <w:rPr>
          <w:rFonts w:ascii="Arial" w:cs="Arial" w:eastAsia="Arial" w:hAnsi="Arial"/>
          <w:rtl w:val="0"/>
        </w:rPr>
        <w:t xml:space="preserve">Remote working also encourages a more sustainable lifestyle. When people work from home, they have more control over their daily routines. They can choose to use energy-efficient appliances, reduce water consumption and adopt eco-friendly practices in their homes. This can have a positive ripple effect on the environment as individuals become more conscious of their ecological footprint. Furthermore, remote working can contribute to a decrease in traffic congestion and associated environmental issues. </w:t>
      </w:r>
    </w:p>
    <w:p w:rsidR="00000000" w:rsidDel="00000000" w:rsidP="00000000" w:rsidRDefault="00000000" w:rsidRPr="00000000" w14:paraId="00000031">
      <w:pPr>
        <w:rPr>
          <w:rFonts w:ascii="Arial" w:cs="Arial" w:eastAsia="Arial" w:hAnsi="Arial"/>
        </w:rPr>
      </w:pPr>
      <w:r w:rsidDel="00000000" w:rsidR="00000000" w:rsidRPr="00000000">
        <w:rPr>
          <w:rFonts w:ascii="Arial" w:cs="Arial" w:eastAsia="Arial" w:hAnsi="Arial"/>
          <w:rtl w:val="0"/>
        </w:rPr>
        <w:t xml:space="preserve">With fewer employees commuting to work, there is less traffic on the roads, resulting in reduced noise pollution, lower fuel consumption and higher road safety. Remote working can promote a shift towards a more decentralised economy. “For the organisation, proven benefits include improved employee retention, a wider pool of applicants, reduced costs, increased productivity and a carbon footprint reduction” Everand (2021).</w:t>
      </w:r>
    </w:p>
    <w:p w:rsidR="00000000" w:rsidDel="00000000" w:rsidP="00000000" w:rsidRDefault="00000000" w:rsidRPr="00000000" w14:paraId="00000032">
      <w:pPr>
        <w:rPr>
          <w:rFonts w:ascii="Arial" w:cs="Arial" w:eastAsia="Arial" w:hAnsi="Arial"/>
        </w:rPr>
      </w:pPr>
      <w:r w:rsidDel="00000000" w:rsidR="00000000" w:rsidRPr="00000000">
        <w:rPr>
          <w:rtl w:val="0"/>
        </w:rPr>
      </w:r>
    </w:p>
    <w:p w:rsidR="00000000" w:rsidDel="00000000" w:rsidP="00000000" w:rsidRDefault="00000000" w:rsidRPr="00000000" w14:paraId="00000033">
      <w:pPr>
        <w:rPr>
          <w:rFonts w:ascii="Arial" w:cs="Arial" w:eastAsia="Arial" w:hAnsi="Arial"/>
          <w:color w:val="4a86e8"/>
          <w:sz w:val="28"/>
          <w:szCs w:val="28"/>
          <w:u w:val="single"/>
        </w:rPr>
      </w:pPr>
      <w:r w:rsidDel="00000000" w:rsidR="00000000" w:rsidRPr="00000000">
        <w:rPr>
          <w:rFonts w:ascii="Arial" w:cs="Arial" w:eastAsia="Arial" w:hAnsi="Arial"/>
          <w:color w:val="4a86e8"/>
          <w:sz w:val="28"/>
          <w:szCs w:val="28"/>
          <w:u w:val="single"/>
          <w:rtl w:val="0"/>
        </w:rPr>
        <w:t xml:space="preserve">Pros and Cons</w:t>
      </w:r>
    </w:p>
    <w:p w:rsidR="00000000" w:rsidDel="00000000" w:rsidP="00000000" w:rsidRDefault="00000000" w:rsidRPr="00000000" w14:paraId="00000034">
      <w:pPr>
        <w:rPr>
          <w:rFonts w:ascii="Arial" w:cs="Arial" w:eastAsia="Arial" w:hAnsi="Arial"/>
        </w:rPr>
      </w:pPr>
      <w:r w:rsidDel="00000000" w:rsidR="00000000" w:rsidRPr="00000000">
        <w:rPr>
          <w:rFonts w:ascii="Arial" w:cs="Arial" w:eastAsia="Arial" w:hAnsi="Arial"/>
          <w:rtl w:val="0"/>
        </w:rPr>
        <w:t xml:space="preserve">Although remote work has been successful for many, there are several factors that could impose difficulties doing so.</w:t>
      </w:r>
    </w:p>
    <w:p w:rsidR="00000000" w:rsidDel="00000000" w:rsidP="00000000" w:rsidRDefault="00000000" w:rsidRPr="00000000" w14:paraId="00000035">
      <w:pPr>
        <w:rPr>
          <w:rFonts w:ascii="Arial" w:cs="Arial" w:eastAsia="Arial" w:hAnsi="Arial"/>
        </w:rPr>
      </w:pPr>
      <w:r w:rsidDel="00000000" w:rsidR="00000000" w:rsidRPr="00000000">
        <w:rPr>
          <w:rFonts w:ascii="Arial" w:cs="Arial" w:eastAsia="Arial" w:hAnsi="Arial"/>
          <w:rtl w:val="0"/>
        </w:rPr>
        <w:t xml:space="preserve">Pros:</w:t>
      </w:r>
    </w:p>
    <w:p w:rsidR="00000000" w:rsidDel="00000000" w:rsidP="00000000" w:rsidRDefault="00000000" w:rsidRPr="00000000" w14:paraId="00000036">
      <w:pPr>
        <w:rPr>
          <w:rFonts w:ascii="Arial" w:cs="Arial" w:eastAsia="Arial" w:hAnsi="Arial"/>
        </w:rPr>
      </w:pPr>
      <w:r w:rsidDel="00000000" w:rsidR="00000000" w:rsidRPr="00000000">
        <w:rPr>
          <w:rFonts w:ascii="Arial" w:cs="Arial" w:eastAsia="Arial" w:hAnsi="Arial"/>
          <w:rtl w:val="0"/>
        </w:rPr>
        <w:t xml:space="preserve">. Flexibility - Remote management allows for more flexible work arrangements, giving team members freedom to work from anywhere and at times that suit them.</w:t>
      </w:r>
    </w:p>
    <w:p w:rsidR="00000000" w:rsidDel="00000000" w:rsidP="00000000" w:rsidRDefault="00000000" w:rsidRPr="00000000" w14:paraId="00000037">
      <w:pPr>
        <w:rPr>
          <w:rFonts w:ascii="Arial" w:cs="Arial" w:eastAsia="Arial" w:hAnsi="Arial"/>
        </w:rPr>
      </w:pPr>
      <w:r w:rsidDel="00000000" w:rsidR="00000000" w:rsidRPr="00000000">
        <w:rPr>
          <w:rFonts w:ascii="Arial" w:cs="Arial" w:eastAsia="Arial" w:hAnsi="Arial"/>
          <w:rtl w:val="0"/>
        </w:rPr>
        <w:t xml:space="preserve">. Increased Productivity - Some studies suggest that remote workers can be more productive due to fewer distractions and the ability to create a personalised work environment.</w:t>
      </w:r>
    </w:p>
    <w:p w:rsidR="00000000" w:rsidDel="00000000" w:rsidP="00000000" w:rsidRDefault="00000000" w:rsidRPr="00000000" w14:paraId="00000038">
      <w:pPr>
        <w:rPr>
          <w:rFonts w:ascii="Arial" w:cs="Arial" w:eastAsia="Arial" w:hAnsi="Arial"/>
        </w:rPr>
      </w:pPr>
      <w:r w:rsidDel="00000000" w:rsidR="00000000" w:rsidRPr="00000000">
        <w:rPr>
          <w:rFonts w:ascii="Arial" w:cs="Arial" w:eastAsia="Arial" w:hAnsi="Arial"/>
          <w:rtl w:val="0"/>
        </w:rPr>
        <w:t xml:space="preserve">. Saves Money - Remote work can save costs on office space, less spent fuel while commuting and miscellaneous office expenses. </w:t>
      </w:r>
    </w:p>
    <w:p w:rsidR="00000000" w:rsidDel="00000000" w:rsidP="00000000" w:rsidRDefault="00000000" w:rsidRPr="00000000" w14:paraId="00000039">
      <w:pPr>
        <w:rPr>
          <w:rFonts w:ascii="Arial" w:cs="Arial" w:eastAsia="Arial" w:hAnsi="Arial"/>
        </w:rPr>
      </w:pPr>
      <w:r w:rsidDel="00000000" w:rsidR="00000000" w:rsidRPr="00000000">
        <w:rPr>
          <w:rFonts w:ascii="Arial" w:cs="Arial" w:eastAsia="Arial" w:hAnsi="Arial"/>
          <w:rtl w:val="0"/>
        </w:rPr>
        <w:t xml:space="preserve">. Work Life Balance - Remote work offers the opportunity for a better work-life balance, as people have better control over their schedules and can spend more time with family or pursue personal interests.</w:t>
      </w:r>
    </w:p>
    <w:p w:rsidR="00000000" w:rsidDel="00000000" w:rsidP="00000000" w:rsidRDefault="00000000" w:rsidRPr="00000000" w14:paraId="0000003A">
      <w:pPr>
        <w:rPr>
          <w:rFonts w:ascii="Arial" w:cs="Arial" w:eastAsia="Arial" w:hAnsi="Arial"/>
          <w:color w:val="4a86e8"/>
          <w:sz w:val="28"/>
          <w:szCs w:val="28"/>
          <w:u w:val="single"/>
        </w:rPr>
      </w:pPr>
      <w:r w:rsidDel="00000000" w:rsidR="00000000" w:rsidRPr="00000000">
        <w:rPr>
          <w:rFonts w:ascii="Arial" w:cs="Arial" w:eastAsia="Arial" w:hAnsi="Arial"/>
          <w:color w:val="4a86e8"/>
          <w:sz w:val="28"/>
          <w:szCs w:val="28"/>
          <w:u w:val="single"/>
          <w:rtl w:val="0"/>
        </w:rPr>
        <w:t xml:space="preserve">Cons:</w:t>
      </w:r>
    </w:p>
    <w:p w:rsidR="00000000" w:rsidDel="00000000" w:rsidP="00000000" w:rsidRDefault="00000000" w:rsidRPr="00000000" w14:paraId="0000003B">
      <w:pPr>
        <w:rPr>
          <w:rFonts w:ascii="Arial" w:cs="Arial" w:eastAsia="Arial" w:hAnsi="Arial"/>
        </w:rPr>
      </w:pPr>
      <w:r w:rsidDel="00000000" w:rsidR="00000000" w:rsidRPr="00000000">
        <w:rPr>
          <w:rFonts w:ascii="Arial" w:cs="Arial" w:eastAsia="Arial" w:hAnsi="Arial"/>
          <w:rtl w:val="0"/>
        </w:rPr>
        <w:t xml:space="preserve">. Communication Challenges - Remote management can be the cause of communication challenges due to the lack of face-to-face communication . It requires extra effort to provide  effective communication and understanding with remote team members.</w:t>
      </w:r>
    </w:p>
    <w:p w:rsidR="00000000" w:rsidDel="00000000" w:rsidP="00000000" w:rsidRDefault="00000000" w:rsidRPr="00000000" w14:paraId="0000003C">
      <w:pPr>
        <w:rPr>
          <w:rFonts w:ascii="Arial" w:cs="Arial" w:eastAsia="Arial" w:hAnsi="Arial"/>
        </w:rPr>
      </w:pPr>
      <w:r w:rsidDel="00000000" w:rsidR="00000000" w:rsidRPr="00000000">
        <w:rPr>
          <w:rFonts w:ascii="Arial" w:cs="Arial" w:eastAsia="Arial" w:hAnsi="Arial"/>
          <w:rtl w:val="0"/>
        </w:rPr>
        <w:t xml:space="preserve">. Potential for Isolation - Remote workers may experience feelings of isolation or disconnection from their team, which can impact morale and collaboration.</w:t>
      </w:r>
    </w:p>
    <w:p w:rsidR="00000000" w:rsidDel="00000000" w:rsidP="00000000" w:rsidRDefault="00000000" w:rsidRPr="00000000" w14:paraId="0000003D">
      <w:pPr>
        <w:rPr>
          <w:rFonts w:ascii="Arial" w:cs="Arial" w:eastAsia="Arial" w:hAnsi="Arial"/>
        </w:rPr>
      </w:pPr>
      <w:r w:rsidDel="00000000" w:rsidR="00000000" w:rsidRPr="00000000">
        <w:rPr>
          <w:rFonts w:ascii="Arial" w:cs="Arial" w:eastAsia="Arial" w:hAnsi="Arial"/>
          <w:rtl w:val="0"/>
        </w:rPr>
        <w:t xml:space="preserve">. Time Zone Differences - If teams are spread across different time zones, coordinating meetings and collaboration can be more challenging for remote managers and employees.</w:t>
      </w:r>
    </w:p>
    <w:p w:rsidR="00000000" w:rsidDel="00000000" w:rsidP="00000000" w:rsidRDefault="00000000" w:rsidRPr="00000000" w14:paraId="0000003E">
      <w:pPr>
        <w:rPr>
          <w:rFonts w:ascii="Arial" w:cs="Arial" w:eastAsia="Arial" w:hAnsi="Arial"/>
        </w:rPr>
      </w:pPr>
      <w:r w:rsidDel="00000000" w:rsidR="00000000" w:rsidRPr="00000000">
        <w:rPr>
          <w:rFonts w:ascii="Arial" w:cs="Arial" w:eastAsia="Arial" w:hAnsi="Arial"/>
          <w:rtl w:val="0"/>
        </w:rPr>
        <w:t xml:space="preserve">. Relying On Technology - Remote work relies heavily on technology, and technical issues can disrupt workflow and productivity. If there is no internet connection there is no productivity.</w:t>
      </w:r>
    </w:p>
    <w:p w:rsidR="00000000" w:rsidDel="00000000" w:rsidP="00000000" w:rsidRDefault="00000000" w:rsidRPr="00000000" w14:paraId="0000003F">
      <w:pPr>
        <w:rPr>
          <w:rFonts w:ascii="Arial" w:cs="Arial" w:eastAsia="Arial" w:hAnsi="Arial"/>
        </w:rPr>
      </w:pPr>
      <w:r w:rsidDel="00000000" w:rsidR="00000000" w:rsidRPr="00000000">
        <w:rPr>
          <w:rFonts w:ascii="Arial" w:cs="Arial" w:eastAsia="Arial" w:hAnsi="Arial"/>
          <w:rtl w:val="0"/>
        </w:rPr>
        <w:t xml:space="preserve">. Lack of Direct Supervision - As a remote manager, you may have less visibility into the day to day activities of your team members. </w:t>
      </w:r>
    </w:p>
    <w:p w:rsidR="00000000" w:rsidDel="00000000" w:rsidP="00000000" w:rsidRDefault="00000000" w:rsidRPr="00000000" w14:paraId="00000040">
      <w:pPr>
        <w:rPr>
          <w:rFonts w:ascii="Arial" w:cs="Arial" w:eastAsia="Arial" w:hAnsi="Arial"/>
        </w:rPr>
      </w:pPr>
      <w:r w:rsidDel="00000000" w:rsidR="00000000" w:rsidRPr="00000000">
        <w:rPr>
          <w:rFonts w:ascii="Arial" w:cs="Arial" w:eastAsia="Arial" w:hAnsi="Arial"/>
          <w:rtl w:val="0"/>
        </w:rPr>
        <w:t xml:space="preserve">Communicating should be clear when managing remotely, clearly convey expectations, goals and deadlines to your team members. Provide detailed instructions and ensure everyone understands their roles and responsibilities. Transparency builds trust and helps avoid misunderstandings and micromanaging.</w:t>
      </w:r>
    </w:p>
    <w:p w:rsidR="00000000" w:rsidDel="00000000" w:rsidP="00000000" w:rsidRDefault="00000000" w:rsidRPr="00000000" w14:paraId="00000041">
      <w:pPr>
        <w:rPr>
          <w:rFonts w:ascii="Arial" w:cs="Arial" w:eastAsia="Arial" w:hAnsi="Arial"/>
        </w:rPr>
      </w:pPr>
      <w:r w:rsidDel="00000000" w:rsidR="00000000" w:rsidRPr="00000000">
        <w:rPr>
          <w:rFonts w:ascii="Arial" w:cs="Arial" w:eastAsia="Arial" w:hAnsi="Arial"/>
          <w:rtl w:val="0"/>
        </w:rPr>
        <w:t xml:space="preserve">To enhance communication, utilise different channels readily available in remote management. Combine platforms like instant messaging apps such as Slack or email alongside video conferencing tools including Google Meet and Zoom together with project management software such as Asana or Trello to encourage effective interaction. Take into consideration the conversation's nature when selecting an appropriate channel since each one serves a distinct purpose. Schedule regular check-ins with your team members to maintain communication and offer assistance. These sessions can take the form of one-on-one video chats or group meetings. Keeping a consistent schedule is key for ensuring everyone is on the same page and addressing any issues.</w:t>
      </w:r>
    </w:p>
    <w:p w:rsidR="00000000" w:rsidDel="00000000" w:rsidP="00000000" w:rsidRDefault="00000000" w:rsidRPr="00000000" w14:paraId="00000042">
      <w:pPr>
        <w:rPr>
          <w:rFonts w:ascii="Arial" w:cs="Arial" w:eastAsia="Arial" w:hAnsi="Arial"/>
        </w:rPr>
      </w:pPr>
      <w:r w:rsidDel="00000000" w:rsidR="00000000" w:rsidRPr="00000000">
        <w:rPr>
          <w:rFonts w:ascii="Arial" w:cs="Arial" w:eastAsia="Arial" w:hAnsi="Arial"/>
          <w:rtl w:val="0"/>
        </w:rPr>
        <w:t xml:space="preserve">To ensure that you understand your team members perspectives and concerns, engage in active listening during remote communication. Promote open discussions, seek input from others and resolve any problems as soon as they arise. Demonstrating a willingness to attentively listen builds camaraderie among teammates while indicating that their opinions matter. It is better to communicate more than less. Verbal and nonverbal cues are unavailable or limited, so providing additional context and details can enhance communication efficiency. It's advisable to repeat essential information and highlight critical points for clarity purposes. Always promo openness when team members have queries about the message conveyed. </w:t>
      </w:r>
    </w:p>
    <w:p w:rsidR="00000000" w:rsidDel="00000000" w:rsidP="00000000" w:rsidRDefault="00000000" w:rsidRPr="00000000" w14:paraId="00000043">
      <w:pPr>
        <w:rPr>
          <w:rFonts w:ascii="Arial" w:cs="Arial" w:eastAsia="Arial" w:hAnsi="Arial"/>
        </w:rPr>
      </w:pPr>
      <w:r w:rsidDel="00000000" w:rsidR="00000000" w:rsidRPr="00000000">
        <w:rPr>
          <w:rFonts w:ascii="Arial" w:cs="Arial" w:eastAsia="Arial" w:hAnsi="Arial"/>
          <w:rtl w:val="0"/>
        </w:rPr>
        <w:t xml:space="preserve">Remote management demands additional measures to cultivate a favourable team culture. Promote fellowship among colleagues by organising virtual team building activities, acknowledging accomplishments and initiating informal chats. This practice promotes loyalty, companionship and an atmosphere of inclusion within the group. When working with a team spread across different time zones, make sure to schedule meetings and set deadlines in consideration of everyone's availability. Strive for a balance that does not cause unnecessary inconvenience. When working remotely, it's essential to document important information and make sure all team members can view it. By doing so, you guarantee that all members can access crucial resources, and maintain productivity.</w:t>
      </w:r>
    </w:p>
    <w:p w:rsidR="00000000" w:rsidDel="00000000" w:rsidP="00000000" w:rsidRDefault="00000000" w:rsidRPr="00000000" w14:paraId="00000044">
      <w:pPr>
        <w:rPr>
          <w:rFonts w:ascii="Arial" w:cs="Arial" w:eastAsia="Arial" w:hAnsi="Arial"/>
        </w:rPr>
      </w:pPr>
      <w:r w:rsidDel="00000000" w:rsidR="00000000" w:rsidRPr="00000000">
        <w:rPr>
          <w:rFonts w:ascii="Arial" w:cs="Arial" w:eastAsia="Arial" w:hAnsi="Arial"/>
          <w:rtl w:val="0"/>
        </w:rPr>
        <w:t xml:space="preserve">Working in an office setting can have its own problems amongst staff members. Avoiding politics in the workplace is possible by working remotely. Politics in the workplace refers to the dynamics and interactions that occur when individuals bring their personal beliefs, opinions and affiliations into the professional environment. While it's natural for people to have different views, it's crucial to create a respectful and inclusive workplace where everyone feels valued and heard. One of the challenges of politics in the workplace is maintaining a harmonious and productive atmosphere. When individuals hold strong</w:t>
      </w:r>
      <w:r w:rsidDel="00000000" w:rsidR="00000000" w:rsidRPr="00000000">
        <w:rPr>
          <w:rFonts w:ascii="Arial" w:cs="Arial" w:eastAsia="Arial" w:hAnsi="Arial"/>
          <w:rtl w:val="0"/>
        </w:rPr>
        <w:t xml:space="preserve"> </w:t>
      </w:r>
      <w:r w:rsidDel="00000000" w:rsidR="00000000" w:rsidRPr="00000000">
        <w:rPr>
          <w:rFonts w:ascii="Arial" w:cs="Arial" w:eastAsia="Arial" w:hAnsi="Arial"/>
          <w:rtl w:val="0"/>
        </w:rPr>
        <w:t xml:space="preserve">beliefs, discussions can quickly become heated. A key aspect of managing politics in the workplace is promoting diversity and inclusion. </w:t>
      </w:r>
    </w:p>
    <w:p w:rsidR="00000000" w:rsidDel="00000000" w:rsidP="00000000" w:rsidRDefault="00000000" w:rsidRPr="00000000" w14:paraId="00000045">
      <w:pPr>
        <w:rPr>
          <w:rFonts w:ascii="Arial" w:cs="Arial" w:eastAsia="Arial" w:hAnsi="Arial"/>
        </w:rPr>
      </w:pPr>
      <w:r w:rsidDel="00000000" w:rsidR="00000000" w:rsidRPr="00000000">
        <w:rPr>
          <w:rFonts w:ascii="Arial" w:cs="Arial" w:eastAsia="Arial" w:hAnsi="Arial"/>
          <w:rtl w:val="0"/>
        </w:rPr>
        <w:t xml:space="preserve">It is also necessary to embrace diversity in the remote work setting. By embracing diverse perspectives and experiences, organisations can benefit from a wider range of ideas and innovations. Remote managers must recognise and value the unique perspectives and backgrounds of their remote team members. Remote managers should provide equal opportunities for all team members to grow within the team and avoid favouritism and bias when setting assignments and opportunities. </w:t>
      </w:r>
    </w:p>
    <w:p w:rsidR="00000000" w:rsidDel="00000000" w:rsidP="00000000" w:rsidRDefault="00000000" w:rsidRPr="00000000" w14:paraId="00000046">
      <w:pPr>
        <w:rPr>
          <w:rFonts w:ascii="Arial" w:cs="Arial" w:eastAsia="Arial" w:hAnsi="Arial"/>
        </w:rPr>
      </w:pPr>
      <w:r w:rsidDel="00000000" w:rsidR="00000000" w:rsidRPr="00000000">
        <w:rPr>
          <w:rFonts w:ascii="Arial" w:cs="Arial" w:eastAsia="Arial" w:hAnsi="Arial"/>
          <w:rtl w:val="0"/>
        </w:rPr>
        <w:t xml:space="preserve">It's also important to establish clear policies regarding political activities in the remote workplace. By setting these boundaries, organisations can ensure that work remains the primary focus while still respecting individuals' rights to hold their own beliefs privately. By creating an inclusive environment, open dialogue, diversity, inclusion, and respect, the remote working environment can enhance collaboration, productivity, and overall job satisfaction. “</w:t>
      </w:r>
      <w:r w:rsidDel="00000000" w:rsidR="00000000" w:rsidRPr="00000000">
        <w:rPr>
          <w:rFonts w:ascii="Arial" w:cs="Arial" w:eastAsia="Arial" w:hAnsi="Arial"/>
          <w:highlight w:val="white"/>
          <w:rtl w:val="0"/>
        </w:rPr>
        <w:t xml:space="preserve">Workplace politics is the process and behaviour that in human interactions involves power and authority. It is also a tool to assess the operational capacity and to balance diverse views of interested parties. It is also known as office politics and organisational politics. “ Wikipedia,(2023)</w:t>
      </w:r>
      <w:r w:rsidDel="00000000" w:rsidR="00000000" w:rsidRPr="00000000">
        <w:rPr>
          <w:rtl w:val="0"/>
        </w:rPr>
      </w:r>
    </w:p>
    <w:p w:rsidR="00000000" w:rsidDel="00000000" w:rsidP="00000000" w:rsidRDefault="00000000" w:rsidRPr="00000000" w14:paraId="00000047">
      <w:pPr>
        <w:rPr>
          <w:rFonts w:ascii="Arial" w:cs="Arial" w:eastAsia="Arial" w:hAnsi="Arial"/>
          <w:color w:val="4a86e8"/>
          <w:sz w:val="28"/>
          <w:szCs w:val="28"/>
          <w:u w:val="single"/>
        </w:rPr>
      </w:pPr>
      <w:r w:rsidDel="00000000" w:rsidR="00000000" w:rsidRPr="00000000">
        <w:rPr>
          <w:rtl w:val="0"/>
        </w:rPr>
      </w:r>
    </w:p>
    <w:p w:rsidR="00000000" w:rsidDel="00000000" w:rsidP="00000000" w:rsidRDefault="00000000" w:rsidRPr="00000000" w14:paraId="00000048">
      <w:pPr>
        <w:rPr>
          <w:rFonts w:ascii="Arial" w:cs="Arial" w:eastAsia="Arial" w:hAnsi="Arial"/>
          <w:color w:val="4a86e8"/>
          <w:sz w:val="28"/>
          <w:szCs w:val="28"/>
          <w:u w:val="single"/>
        </w:rPr>
      </w:pPr>
      <w:r w:rsidDel="00000000" w:rsidR="00000000" w:rsidRPr="00000000">
        <w:rPr>
          <w:rFonts w:ascii="Arial" w:cs="Arial" w:eastAsia="Arial" w:hAnsi="Arial"/>
          <w:color w:val="4a86e8"/>
          <w:sz w:val="28"/>
          <w:szCs w:val="28"/>
          <w:u w:val="single"/>
          <w:rtl w:val="0"/>
        </w:rPr>
        <w:t xml:space="preserve">How would you communicate?</w:t>
      </w:r>
    </w:p>
    <w:p w:rsidR="00000000" w:rsidDel="00000000" w:rsidP="00000000" w:rsidRDefault="00000000" w:rsidRPr="00000000" w14:paraId="00000049">
      <w:pPr>
        <w:rPr>
          <w:rFonts w:ascii="Arial" w:cs="Arial" w:eastAsia="Arial" w:hAnsi="Arial"/>
        </w:rPr>
      </w:pPr>
      <w:r w:rsidDel="00000000" w:rsidR="00000000" w:rsidRPr="00000000">
        <w:rPr>
          <w:rFonts w:ascii="Arial" w:cs="Arial" w:eastAsia="Arial" w:hAnsi="Arial"/>
          <w:rtl w:val="0"/>
        </w:rPr>
        <w:t xml:space="preserve">In remote management you must use</w:t>
      </w:r>
      <w:r w:rsidDel="00000000" w:rsidR="00000000" w:rsidRPr="00000000">
        <w:rPr>
          <w:rFonts w:ascii="Arial" w:cs="Arial" w:eastAsia="Arial" w:hAnsi="Arial"/>
          <w:rtl w:val="0"/>
        </w:rPr>
        <w:t xml:space="preserve"> technology to your advantage. Video conferencing platforms like Zoom or Microsoft Teams for face-to-face interactions, instant messaging apps like Slack or Microsoft Teams for quick updates and project management tools to track progress and assign tasks. Establish regular check-ins with your remote team members. This helps keep everyone aligned and informed. Schedule weekly or fortnightly meetings to discuss progress, address concerns, and provide guidance. When communicating remotely, be clear and concise in your messages. Avoid long emails or confusing language. Instead, provide clear instructions, ask specific questions, use SMART goals, bullet points or lists to convey information effectively. Foster open communication within your team. Encourage everyone to share their thoughts, ideas, and concerns openly. Create a safe environment where collaboration and engagement are valued. Consider using visual aids during remote meetings. Screen sharing or virtual whiteboards can help present information, brainstorm ideas, and collaborate in real-time. Be mindful of time zones if you have a global team. “</w:t>
      </w:r>
      <w:r w:rsidDel="00000000" w:rsidR="00000000" w:rsidRPr="00000000">
        <w:rPr>
          <w:rFonts w:ascii="Arial" w:cs="Arial" w:eastAsia="Arial" w:hAnsi="Arial"/>
          <w:highlight w:val="white"/>
          <w:rtl w:val="0"/>
        </w:rPr>
        <w:t xml:space="preserve">Good communication is an essential tool in achieving productivity and maintaining strong working relationships at all levels of an organisation – and this has been particularly important since the Covid-19 outbreak forced many people to work remotely.</w:t>
      </w:r>
      <w:r w:rsidDel="00000000" w:rsidR="00000000" w:rsidRPr="00000000">
        <w:rPr>
          <w:rFonts w:ascii="Arial" w:cs="Arial" w:eastAsia="Arial" w:hAnsi="Arial"/>
          <w:highlight w:val="white"/>
          <w:rtl w:val="0"/>
        </w:rPr>
        <w:t xml:space="preserve">” Michael Page (  ). S</w:t>
      </w:r>
      <w:r w:rsidDel="00000000" w:rsidR="00000000" w:rsidRPr="00000000">
        <w:rPr>
          <w:rFonts w:ascii="Arial" w:cs="Arial" w:eastAsia="Arial" w:hAnsi="Arial"/>
          <w:rtl w:val="0"/>
        </w:rPr>
        <w:t xml:space="preserve">chedule meetings and deadlines that accommodate everyone's availability as much as possible. Rotate meeting times to ensure fairness. Provide written documentation for important decisions, instructions and updates. Use emails, shared documents or project management tools to centralise information. Always  remember, effective communication is key to successful remote management. By utilising technology, establishing regular check-ins, being clear and concise, fostering open communication, using visual aids, considering time zones and providing written documentation. If all of this is in place remote managers and teams can maintain strong communication and collaboration and ensure productivity in the remote setting.</w:t>
      </w:r>
    </w:p>
    <w:p w:rsidR="00000000" w:rsidDel="00000000" w:rsidP="00000000" w:rsidRDefault="00000000" w:rsidRPr="00000000" w14:paraId="0000004A">
      <w:pPr>
        <w:rPr>
          <w:rFonts w:ascii="Arial" w:cs="Arial" w:eastAsia="Arial" w:hAnsi="Arial"/>
        </w:rPr>
      </w:pPr>
      <w:r w:rsidDel="00000000" w:rsidR="00000000" w:rsidRPr="00000000">
        <w:rPr>
          <w:rtl w:val="0"/>
        </w:rPr>
      </w:r>
    </w:p>
    <w:p w:rsidR="00000000" w:rsidDel="00000000" w:rsidP="00000000" w:rsidRDefault="00000000" w:rsidRPr="00000000" w14:paraId="0000004B">
      <w:pPr>
        <w:rPr>
          <w:rFonts w:ascii="Arial" w:cs="Arial" w:eastAsia="Arial" w:hAnsi="Arial"/>
          <w:color w:val="4a86e8"/>
          <w:sz w:val="28"/>
          <w:szCs w:val="28"/>
          <w:u w:val="single"/>
        </w:rPr>
      </w:pPr>
      <w:r w:rsidDel="00000000" w:rsidR="00000000" w:rsidRPr="00000000">
        <w:rPr>
          <w:rFonts w:ascii="Arial" w:cs="Arial" w:eastAsia="Arial" w:hAnsi="Arial"/>
          <w:color w:val="4a86e8"/>
          <w:sz w:val="28"/>
          <w:szCs w:val="28"/>
          <w:u w:val="single"/>
          <w:rtl w:val="0"/>
        </w:rPr>
        <w:t xml:space="preserve">Conclusion</w:t>
      </w:r>
    </w:p>
    <w:p w:rsidR="00000000" w:rsidDel="00000000" w:rsidP="00000000" w:rsidRDefault="00000000" w:rsidRPr="00000000" w14:paraId="0000004C">
      <w:pPr>
        <w:rPr>
          <w:rFonts w:ascii="Arial" w:cs="Arial" w:eastAsia="Arial" w:hAnsi="Arial"/>
        </w:rPr>
      </w:pPr>
      <w:r w:rsidDel="00000000" w:rsidR="00000000" w:rsidRPr="00000000">
        <w:rPr>
          <w:rFonts w:ascii="Arial" w:cs="Arial" w:eastAsia="Arial" w:hAnsi="Arial"/>
          <w:rtl w:val="0"/>
        </w:rPr>
        <w:t xml:space="preserve">To conclude, managing remotely can be filled with challenges and growth. Effective remote management requires a combination of strong communication, trust and adaptability. In a remote setting, it's crucial to establish open lines of communication with your team. Regular check-ins, video calls and instant messaging platforms have become go to tools for staying connected. By fostering a culture of transparency and encouraging open conversations, remote managers will be able to maintain strong relationships with team members and address any concerns or issues promptly. </w:t>
      </w:r>
    </w:p>
    <w:p w:rsidR="00000000" w:rsidDel="00000000" w:rsidP="00000000" w:rsidRDefault="00000000" w:rsidRPr="00000000" w14:paraId="0000004D">
      <w:pPr>
        <w:rPr>
          <w:rFonts w:ascii="Arial" w:cs="Arial" w:eastAsia="Arial" w:hAnsi="Arial"/>
          <w:highlight w:val="white"/>
        </w:rPr>
      </w:pPr>
      <w:r w:rsidDel="00000000" w:rsidR="00000000" w:rsidRPr="00000000">
        <w:rPr>
          <w:rFonts w:ascii="Arial" w:cs="Arial" w:eastAsia="Arial" w:hAnsi="Arial"/>
          <w:rtl w:val="0"/>
        </w:rPr>
        <w:t xml:space="preserve">Trust is also a vital element in remote managemen</w:t>
      </w:r>
      <w:r w:rsidDel="00000000" w:rsidR="00000000" w:rsidRPr="00000000">
        <w:rPr>
          <w:rFonts w:ascii="Arial" w:cs="Arial" w:eastAsia="Arial" w:hAnsi="Arial"/>
          <w:rtl w:val="0"/>
        </w:rPr>
        <w:t xml:space="preserve">t. “</w:t>
      </w:r>
      <w:r w:rsidDel="00000000" w:rsidR="00000000" w:rsidRPr="00000000">
        <w:rPr>
          <w:rFonts w:ascii="Arial" w:cs="Arial" w:eastAsia="Arial" w:hAnsi="Arial"/>
          <w:highlight w:val="white"/>
          <w:rtl w:val="0"/>
        </w:rPr>
        <w:t xml:space="preserve">Trust and reflection were important in explaining the characteristics of relationships and their associations with sensemaking and learning.”  Tahlia </w:t>
      </w:r>
      <w:r w:rsidDel="00000000" w:rsidR="00000000" w:rsidRPr="00000000">
        <w:rPr>
          <w:rFonts w:ascii="Arial" w:cs="Arial" w:eastAsia="Arial" w:hAnsi="Arial"/>
          <w:i w:val="1"/>
          <w:highlight w:val="white"/>
          <w:rtl w:val="0"/>
        </w:rPr>
        <w:t xml:space="preserve">et al</w:t>
      </w:r>
      <w:r w:rsidDel="00000000" w:rsidR="00000000" w:rsidRPr="00000000">
        <w:rPr>
          <w:rFonts w:ascii="Arial" w:cs="Arial" w:eastAsia="Arial" w:hAnsi="Arial"/>
          <w:highlight w:val="white"/>
          <w:rtl w:val="0"/>
        </w:rPr>
        <w:t xml:space="preserve">. (2006)</w:t>
      </w:r>
    </w:p>
    <w:p w:rsidR="00000000" w:rsidDel="00000000" w:rsidP="00000000" w:rsidRDefault="00000000" w:rsidRPr="00000000" w14:paraId="0000004E">
      <w:pPr>
        <w:rPr>
          <w:rFonts w:ascii="Arial" w:cs="Arial" w:eastAsia="Arial" w:hAnsi="Arial"/>
        </w:rPr>
      </w:pPr>
      <w:r w:rsidDel="00000000" w:rsidR="00000000" w:rsidRPr="00000000">
        <w:rPr>
          <w:rFonts w:ascii="Arial" w:cs="Arial" w:eastAsia="Arial" w:hAnsi="Arial"/>
          <w:rtl w:val="0"/>
        </w:rPr>
        <w:t xml:space="preserve">When you can't physically see your team members, it's essential to trust their abilities and empower them to take ownership of their work. By setting clear expectations, providing support and recognizing their achievements, remote managers are able to build a sense of trust and autonomy within teams. Trusting your team members not only boosts their confidence but also allows them to thrive in a remote working environment. </w:t>
      </w:r>
    </w:p>
    <w:p w:rsidR="00000000" w:rsidDel="00000000" w:rsidP="00000000" w:rsidRDefault="00000000" w:rsidRPr="00000000" w14:paraId="0000004F">
      <w:pPr>
        <w:rPr>
          <w:rFonts w:ascii="Arial" w:cs="Arial" w:eastAsia="Arial" w:hAnsi="Arial"/>
        </w:rPr>
      </w:pPr>
      <w:r w:rsidDel="00000000" w:rsidR="00000000" w:rsidRPr="00000000">
        <w:rPr>
          <w:rFonts w:ascii="Arial" w:cs="Arial" w:eastAsia="Arial" w:hAnsi="Arial"/>
          <w:rtl w:val="0"/>
        </w:rPr>
        <w:t xml:space="preserve">Adaptability is a key skill in navigating the challenges of remote management. Flexibility is crucial when dealing with different time zones, technological issues, or unexpected circumstances. Being adaptable means finding alternative solutions, adjusting schedules and embracing change. It's important to remain agile and responsive to the needs of your team members, as well as the evolving demands of remote working and </w:t>
      </w:r>
      <w:r w:rsidDel="00000000" w:rsidR="00000000" w:rsidRPr="00000000">
        <w:rPr>
          <w:rFonts w:ascii="Arial" w:cs="Arial" w:eastAsia="Arial" w:hAnsi="Arial"/>
          <w:rtl w:val="0"/>
        </w:rPr>
        <w:t xml:space="preserve">man</w:t>
      </w:r>
      <w:r w:rsidDel="00000000" w:rsidR="00000000" w:rsidRPr="00000000">
        <w:rPr>
          <w:rFonts w:ascii="Arial" w:cs="Arial" w:eastAsia="Arial" w:hAnsi="Arial"/>
          <w:rtl w:val="0"/>
        </w:rPr>
        <w:t xml:space="preserve">aging.</w:t>
      </w:r>
    </w:p>
    <w:p w:rsidR="00000000" w:rsidDel="00000000" w:rsidP="00000000" w:rsidRDefault="00000000" w:rsidRPr="00000000" w14:paraId="00000050">
      <w:pPr>
        <w:rPr>
          <w:rFonts w:ascii="Arial" w:cs="Arial" w:eastAsia="Arial" w:hAnsi="Arial"/>
        </w:rPr>
      </w:pPr>
      <w:r w:rsidDel="00000000" w:rsidR="00000000" w:rsidRPr="00000000">
        <w:rPr>
          <w:rFonts w:ascii="Arial" w:cs="Arial" w:eastAsia="Arial" w:hAnsi="Arial"/>
          <w:rtl w:val="0"/>
        </w:rPr>
        <w:t xml:space="preserve">Reflection </w:t>
      </w:r>
    </w:p>
    <w:p w:rsidR="00000000" w:rsidDel="00000000" w:rsidP="00000000" w:rsidRDefault="00000000" w:rsidRPr="00000000" w14:paraId="00000051">
      <w:pPr>
        <w:rPr>
          <w:rFonts w:ascii="Arial" w:cs="Arial" w:eastAsia="Arial" w:hAnsi="Arial"/>
        </w:rPr>
      </w:pPr>
      <w:r w:rsidDel="00000000" w:rsidR="00000000" w:rsidRPr="00000000">
        <w:rPr>
          <w:rFonts w:ascii="Arial" w:cs="Arial" w:eastAsia="Arial" w:hAnsi="Arial"/>
          <w:rtl w:val="0"/>
        </w:rPr>
        <w:t xml:space="preserve">In my previous job, I gained hands-on experience with remote work. To stay organised and productive, I made a habit of preparing for the day or week ahead by maintaining open communication with my team. Although working remotely can be challenging within the construction industry due to its manual activity, I maintained open communication channels with employees even when on a separate site. My team would have virtual meetings with individual site managers and teams by using microsoft teams and also have phone discussions throughout the day. As an entrepreneur leading my own company in this field, it was important that employee satisfaction remained high, therefore checking-in with employees at arrival times as well as after working hours. By communicating and collaborating with my team, I always ensured job satisfaction levels were met while always maximising productivity for my company.</w:t>
      </w:r>
    </w:p>
    <w:p w:rsidR="00000000" w:rsidDel="00000000" w:rsidP="00000000" w:rsidRDefault="00000000" w:rsidRPr="00000000" w14:paraId="00000052">
      <w:pPr>
        <w:rPr>
          <w:rFonts w:ascii="Arial" w:cs="Arial" w:eastAsia="Arial" w:hAnsi="Arial"/>
        </w:rPr>
      </w:pPr>
      <w:r w:rsidDel="00000000" w:rsidR="00000000" w:rsidRPr="00000000">
        <w:rPr>
          <w:rFonts w:ascii="Arial" w:cs="Arial" w:eastAsia="Arial" w:hAnsi="Arial"/>
          <w:rtl w:val="0"/>
        </w:rPr>
        <w:t xml:space="preserve">I also </w:t>
      </w:r>
      <w:r w:rsidDel="00000000" w:rsidR="00000000" w:rsidRPr="00000000">
        <w:rPr>
          <w:rFonts w:ascii="Arial" w:cs="Arial" w:eastAsia="Arial" w:hAnsi="Arial"/>
          <w:rtl w:val="0"/>
        </w:rPr>
        <w:t xml:space="preserve">experianced</w:t>
      </w:r>
      <w:r w:rsidDel="00000000" w:rsidR="00000000" w:rsidRPr="00000000">
        <w:rPr>
          <w:rFonts w:ascii="Arial" w:cs="Arial" w:eastAsia="Arial" w:hAnsi="Arial"/>
          <w:rtl w:val="0"/>
        </w:rPr>
        <w:t xml:space="preserve"> some difficulty communicating with my teams due to limited access to internet connectivity on some rural sites. This made it impossible at times to communicate with my work members without dashing from site to site. This was stressful during some instances where there were emergencies with a fellow team member seriously hurting themself.</w:t>
      </w:r>
    </w:p>
    <w:p w:rsidR="00000000" w:rsidDel="00000000" w:rsidP="00000000" w:rsidRDefault="00000000" w:rsidRPr="00000000" w14:paraId="00000053">
      <w:pPr>
        <w:rPr>
          <w:rFonts w:ascii="Arial" w:cs="Arial" w:eastAsia="Arial" w:hAnsi="Arial"/>
        </w:rPr>
      </w:pPr>
      <w:r w:rsidDel="00000000" w:rsidR="00000000" w:rsidRPr="00000000">
        <w:rPr>
          <w:rFonts w:ascii="Arial" w:cs="Arial" w:eastAsia="Arial" w:hAnsi="Arial"/>
          <w:rtl w:val="0"/>
        </w:rPr>
        <w:t xml:space="preserve">In conclusion, remote management has taught me the value of effective communication, trust, adaptability and time management. Remote management requires a different set of skills and approaches compared to traditional in person management. By embracing these lessons, I've been able to overcome challenges, build strong relationships and achieve success in managing remotely. </w:t>
      </w:r>
    </w:p>
    <w:p w:rsidR="00000000" w:rsidDel="00000000" w:rsidP="00000000" w:rsidRDefault="00000000" w:rsidRPr="00000000" w14:paraId="00000054">
      <w:pPr>
        <w:rPr>
          <w:rFonts w:ascii="Arial" w:cs="Arial" w:eastAsia="Arial" w:hAnsi="Arial"/>
        </w:rPr>
      </w:pPr>
      <w:r w:rsidDel="00000000" w:rsidR="00000000" w:rsidRPr="00000000">
        <w:rPr>
          <w:rFonts w:ascii="Arial" w:cs="Arial" w:eastAsia="Arial" w:hAnsi="Arial"/>
          <w:rtl w:val="0"/>
        </w:rPr>
        <w:t xml:space="preserve">However, the lack of physical activity of being present with colleagues on site in construction, such as observing progress, identifying potential issues and in-person collaboration is not always the best approach. Regular site visits are essential to ensure compliance to safety regulations and address any concerns that may arise.</w:t>
      </w:r>
      <w:r w:rsidDel="00000000" w:rsidR="00000000" w:rsidRPr="00000000">
        <w:rPr>
          <w:rtl w:val="0"/>
        </w:rPr>
      </w:r>
    </w:p>
    <w:p w:rsidR="00000000" w:rsidDel="00000000" w:rsidP="00000000" w:rsidRDefault="00000000" w:rsidRPr="00000000" w14:paraId="00000055">
      <w:pPr>
        <w:rPr>
          <w:rFonts w:ascii="Arial" w:cs="Arial" w:eastAsia="Arial" w:hAnsi="Arial"/>
        </w:rPr>
      </w:pPr>
      <w:r w:rsidDel="00000000" w:rsidR="00000000" w:rsidRPr="00000000">
        <w:rPr>
          <w:rtl w:val="0"/>
        </w:rPr>
      </w:r>
    </w:p>
    <w:p w:rsidR="00000000" w:rsidDel="00000000" w:rsidP="00000000" w:rsidRDefault="00000000" w:rsidRPr="00000000" w14:paraId="00000056">
      <w:pPr>
        <w:rPr>
          <w:rFonts w:ascii="Arial" w:cs="Arial" w:eastAsia="Arial" w:hAnsi="Arial"/>
        </w:rPr>
      </w:pPr>
      <w:r w:rsidDel="00000000" w:rsidR="00000000" w:rsidRPr="00000000">
        <w:rPr>
          <w:rtl w:val="0"/>
        </w:rPr>
      </w:r>
    </w:p>
    <w:p w:rsidR="00000000" w:rsidDel="00000000" w:rsidP="00000000" w:rsidRDefault="00000000" w:rsidRPr="00000000" w14:paraId="00000057">
      <w:pPr>
        <w:rPr>
          <w:rFonts w:ascii="Arial" w:cs="Arial" w:eastAsia="Arial" w:hAnsi="Arial"/>
        </w:rPr>
      </w:pPr>
      <w:r w:rsidDel="00000000" w:rsidR="00000000" w:rsidRPr="00000000">
        <w:rPr>
          <w:rtl w:val="0"/>
        </w:rPr>
      </w:r>
    </w:p>
    <w:p w:rsidR="00000000" w:rsidDel="00000000" w:rsidP="00000000" w:rsidRDefault="00000000" w:rsidRPr="00000000" w14:paraId="00000058">
      <w:pPr>
        <w:rPr>
          <w:rFonts w:ascii="Arial" w:cs="Arial" w:eastAsia="Arial" w:hAnsi="Arial"/>
        </w:rPr>
      </w:pPr>
      <w:r w:rsidDel="00000000" w:rsidR="00000000" w:rsidRPr="00000000">
        <w:rPr>
          <w:rtl w:val="0"/>
        </w:rPr>
      </w:r>
    </w:p>
    <w:p w:rsidR="00000000" w:rsidDel="00000000" w:rsidP="00000000" w:rsidRDefault="00000000" w:rsidRPr="00000000" w14:paraId="00000059">
      <w:pPr>
        <w:rPr>
          <w:rFonts w:ascii="Arial" w:cs="Arial" w:eastAsia="Arial" w:hAnsi="Arial"/>
        </w:rPr>
      </w:pPr>
      <w:r w:rsidDel="00000000" w:rsidR="00000000" w:rsidRPr="00000000">
        <w:rPr>
          <w:rtl w:val="0"/>
        </w:rPr>
      </w:r>
    </w:p>
    <w:p w:rsidR="00000000" w:rsidDel="00000000" w:rsidP="00000000" w:rsidRDefault="00000000" w:rsidRPr="00000000" w14:paraId="0000005A">
      <w:pPr>
        <w:rPr>
          <w:rFonts w:ascii="Arial" w:cs="Arial" w:eastAsia="Arial" w:hAnsi="Arial"/>
        </w:rPr>
      </w:pPr>
      <w:r w:rsidDel="00000000" w:rsidR="00000000" w:rsidRPr="00000000">
        <w:rPr>
          <w:rtl w:val="0"/>
        </w:rPr>
      </w:r>
    </w:p>
    <w:p w:rsidR="00000000" w:rsidDel="00000000" w:rsidP="00000000" w:rsidRDefault="00000000" w:rsidRPr="00000000" w14:paraId="0000005B">
      <w:pPr>
        <w:spacing w:line="360" w:lineRule="auto"/>
        <w:rPr>
          <w:rFonts w:ascii="Arial" w:cs="Arial" w:eastAsia="Arial" w:hAnsi="Arial"/>
        </w:rPr>
      </w:pPr>
      <w:bookmarkStart w:colFirst="0" w:colLast="0" w:name="_heading=h.3znysh7" w:id="1"/>
      <w:bookmarkEnd w:id="1"/>
      <w:r w:rsidDel="00000000" w:rsidR="00000000" w:rsidRPr="00000000">
        <w:rPr>
          <w:rtl w:val="0"/>
        </w:rPr>
      </w:r>
    </w:p>
    <w:p w:rsidR="00000000" w:rsidDel="00000000" w:rsidP="00000000" w:rsidRDefault="00000000" w:rsidRPr="00000000" w14:paraId="0000005C">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5D">
      <w:pPr>
        <w:pStyle w:val="Heading1"/>
        <w:rPr>
          <w:rFonts w:ascii="Arial" w:cs="Arial" w:eastAsia="Arial" w:hAnsi="Arial"/>
          <w:color w:val="4a86e8"/>
          <w:sz w:val="28"/>
          <w:szCs w:val="28"/>
          <w:u w:val="single"/>
        </w:rPr>
      </w:pPr>
      <w:bookmarkStart w:colFirst="0" w:colLast="0" w:name="_heading=h.hizv1cdwzvsw" w:id="2"/>
      <w:bookmarkEnd w:id="2"/>
      <w:r w:rsidDel="00000000" w:rsidR="00000000" w:rsidRPr="00000000">
        <w:rPr>
          <w:rtl w:val="0"/>
        </w:rPr>
      </w:r>
    </w:p>
    <w:p w:rsidR="00000000" w:rsidDel="00000000" w:rsidP="00000000" w:rsidRDefault="00000000" w:rsidRPr="00000000" w14:paraId="0000005E">
      <w:pPr>
        <w:pStyle w:val="Heading1"/>
        <w:rPr>
          <w:rFonts w:ascii="Arial" w:cs="Arial" w:eastAsia="Arial" w:hAnsi="Arial"/>
          <w:color w:val="4a86e8"/>
          <w:sz w:val="28"/>
          <w:szCs w:val="28"/>
          <w:u w:val="single"/>
        </w:rPr>
      </w:pPr>
      <w:bookmarkStart w:colFirst="0" w:colLast="0" w:name="_heading=h.35nkun2" w:id="3"/>
      <w:bookmarkEnd w:id="3"/>
      <w:r w:rsidDel="00000000" w:rsidR="00000000" w:rsidRPr="00000000">
        <w:rPr>
          <w:rFonts w:ascii="Arial" w:cs="Arial" w:eastAsia="Arial" w:hAnsi="Arial"/>
          <w:color w:val="4a86e8"/>
          <w:sz w:val="28"/>
          <w:szCs w:val="28"/>
          <w:u w:val="single"/>
          <w:rtl w:val="0"/>
        </w:rPr>
        <w:t xml:space="preserve">References</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Blakeslee, S., (2024) “The CRAAP Test,” LOEX Quarterly: Vol. 31 No 3, Article 4. </w:t>
      </w:r>
    </w:p>
    <w:p w:rsidR="00000000" w:rsidDel="00000000" w:rsidP="00000000" w:rsidRDefault="00000000" w:rsidRPr="00000000" w14:paraId="00000061">
      <w:pPr>
        <w:rPr/>
      </w:pPr>
      <w:r w:rsidDel="00000000" w:rsidR="00000000" w:rsidRPr="00000000">
        <w:rPr>
          <w:rtl w:val="0"/>
        </w:rPr>
        <w:t xml:space="preserve">Doran, G. T. (1981). There’s a S.M.A.R.T. way to write management's goals and objectives. Management Review. AMA FORUM, 70(35).</w:t>
      </w:r>
      <w:r w:rsidDel="00000000" w:rsidR="00000000" w:rsidRPr="00000000">
        <w:rPr>
          <w:rtl w:val="0"/>
        </w:rPr>
      </w:r>
    </w:p>
    <w:p w:rsidR="00000000" w:rsidDel="00000000" w:rsidP="00000000" w:rsidRDefault="00000000" w:rsidRPr="00000000" w14:paraId="00000062">
      <w:pPr>
        <w:rPr>
          <w:rFonts w:ascii="Arial" w:cs="Arial" w:eastAsia="Arial" w:hAnsi="Arial"/>
        </w:rPr>
      </w:pPr>
      <w:r w:rsidDel="00000000" w:rsidR="00000000" w:rsidRPr="00000000">
        <w:rPr>
          <w:rFonts w:ascii="Arial" w:cs="Arial" w:eastAsia="Arial" w:hAnsi="Arial"/>
          <w:rtl w:val="0"/>
        </w:rPr>
        <w:t xml:space="preserve">Everand,(2021)</w:t>
      </w:r>
      <w:hyperlink r:id="rId9">
        <w:r w:rsidDel="00000000" w:rsidR="00000000" w:rsidRPr="00000000">
          <w:rPr>
            <w:rFonts w:ascii="Arial" w:cs="Arial" w:eastAsia="Arial" w:hAnsi="Arial"/>
            <w:u w:val="single"/>
            <w:rtl w:val="0"/>
          </w:rPr>
          <w:t xml:space="preserve">https://www.everand.com/book/479646024/Remote-Work-A-Complete-Guide-2021-Edition</w:t>
        </w:r>
      </w:hyperlink>
      <w:r w:rsidDel="00000000" w:rsidR="00000000" w:rsidRPr="00000000">
        <w:rPr>
          <w:rFonts w:ascii="Arial" w:cs="Arial" w:eastAsia="Arial" w:hAnsi="Arial"/>
          <w:rtl w:val="0"/>
        </w:rPr>
        <w:t xml:space="preserve">. (accessed on 19th March 2024)</w:t>
      </w:r>
      <w:r w:rsidDel="00000000" w:rsidR="00000000" w:rsidRPr="00000000">
        <w:rPr>
          <w:rtl w:val="0"/>
        </w:rPr>
      </w:r>
    </w:p>
    <w:p w:rsidR="00000000" w:rsidDel="00000000" w:rsidP="00000000" w:rsidRDefault="00000000" w:rsidRPr="00000000" w14:paraId="00000063">
      <w:pPr>
        <w:rPr>
          <w:rFonts w:ascii="Arial" w:cs="Arial" w:eastAsia="Arial" w:hAnsi="Arial"/>
          <w:highlight w:val="white"/>
        </w:rPr>
      </w:pPr>
      <w:r w:rsidDel="00000000" w:rsidR="00000000" w:rsidRPr="00000000">
        <w:rPr>
          <w:rFonts w:ascii="Arial" w:cs="Arial" w:eastAsia="Arial" w:hAnsi="Arial"/>
          <w:rtl w:val="0"/>
        </w:rPr>
        <w:t xml:space="preserve">European Investment Bank</w:t>
      </w:r>
      <w:r w:rsidDel="00000000" w:rsidR="00000000" w:rsidRPr="00000000">
        <w:rPr>
          <w:rFonts w:ascii="Arial" w:cs="Arial" w:eastAsia="Arial" w:hAnsi="Arial"/>
          <w:highlight w:val="white"/>
          <w:rtl w:val="0"/>
        </w:rPr>
        <w:t xml:space="preserve"> author. </w:t>
      </w:r>
      <w:r w:rsidDel="00000000" w:rsidR="00000000" w:rsidRPr="00000000">
        <w:rPr>
          <w:rFonts w:ascii="Arial" w:cs="Arial" w:eastAsia="Arial" w:hAnsi="Arial"/>
          <w:highlight w:val="white"/>
          <w:rtl w:val="0"/>
        </w:rPr>
        <w:t xml:space="preserve">EIB Group Carbon Footprint Report ,2019. European Investment Bank, Creation Date 2020. </w:t>
      </w:r>
    </w:p>
    <w:p w:rsidR="00000000" w:rsidDel="00000000" w:rsidP="00000000" w:rsidRDefault="00000000" w:rsidRPr="00000000" w14:paraId="00000064">
      <w:pPr>
        <w:rPr>
          <w:rFonts w:ascii="Arial" w:cs="Arial" w:eastAsia="Arial" w:hAnsi="Arial"/>
          <w:highlight w:val="white"/>
        </w:rPr>
      </w:pPr>
      <w:r w:rsidDel="00000000" w:rsidR="00000000" w:rsidRPr="00000000">
        <w:rPr>
          <w:rFonts w:ascii="Arial" w:cs="Arial" w:eastAsia="Arial" w:hAnsi="Arial"/>
          <w:rtl w:val="0"/>
        </w:rPr>
        <w:t xml:space="preserve">Micheal, Page.  </w:t>
      </w:r>
      <w:hyperlink r:id="rId10">
        <w:r w:rsidDel="00000000" w:rsidR="00000000" w:rsidRPr="00000000">
          <w:rPr>
            <w:rFonts w:ascii="Arial" w:cs="Arial" w:eastAsia="Arial" w:hAnsi="Arial"/>
            <w:u w:val="single"/>
            <w:rtl w:val="0"/>
          </w:rPr>
          <w:t xml:space="preserve">https://www.michaelpage.co.uk/advice/management-advice/development-and-retention/importance-good-communication-workplace</w:t>
        </w:r>
      </w:hyperlink>
      <w:r w:rsidDel="00000000" w:rsidR="00000000" w:rsidRPr="00000000">
        <w:rPr>
          <w:rFonts w:ascii="Arial" w:cs="Arial" w:eastAsia="Arial" w:hAnsi="Arial"/>
          <w:rtl w:val="0"/>
        </w:rPr>
        <w:t xml:space="preserve"> (accessed 17th March 2024)</w:t>
      </w:r>
      <w:r w:rsidDel="00000000" w:rsidR="00000000" w:rsidRPr="00000000">
        <w:rPr>
          <w:rtl w:val="0"/>
        </w:rPr>
      </w:r>
    </w:p>
    <w:p w:rsidR="00000000" w:rsidDel="00000000" w:rsidP="00000000" w:rsidRDefault="00000000" w:rsidRPr="00000000" w14:paraId="00000065">
      <w:pPr>
        <w:rPr>
          <w:rFonts w:ascii="Arial" w:cs="Arial" w:eastAsia="Arial" w:hAnsi="Arial"/>
        </w:rPr>
      </w:pPr>
      <w:r w:rsidDel="00000000" w:rsidR="00000000" w:rsidRPr="00000000">
        <w:rPr>
          <w:rFonts w:ascii="Arial" w:cs="Arial" w:eastAsia="Arial" w:hAnsi="Arial"/>
          <w:rtl w:val="0"/>
        </w:rPr>
        <w:t xml:space="preserve">Mozart, (1774)  </w:t>
      </w:r>
      <w:hyperlink r:id="rId11">
        <w:r w:rsidDel="00000000" w:rsidR="00000000" w:rsidRPr="00000000">
          <w:rPr>
            <w:rFonts w:ascii="Arial" w:cs="Arial" w:eastAsia="Arial" w:hAnsi="Arial"/>
            <w:u w:val="single"/>
            <w:rtl w:val="0"/>
          </w:rPr>
          <w:t xml:space="preserve">https://deepstash.com/idea/18151/the-shorter-way-to-do-many-things-is-to-only#</w:t>
        </w:r>
      </w:hyperlink>
      <w:r w:rsidDel="00000000" w:rsidR="00000000" w:rsidRPr="00000000">
        <w:rPr>
          <w:rFonts w:ascii="Arial" w:cs="Arial" w:eastAsia="Arial" w:hAnsi="Arial"/>
          <w:rtl w:val="0"/>
        </w:rPr>
        <w:t xml:space="preserve">  (accessed 19th March 2024)</w:t>
      </w:r>
    </w:p>
    <w:p w:rsidR="00000000" w:rsidDel="00000000" w:rsidP="00000000" w:rsidRDefault="00000000" w:rsidRPr="00000000" w14:paraId="00000066">
      <w:pPr>
        <w:rPr>
          <w:rFonts w:ascii="Arial" w:cs="Arial" w:eastAsia="Arial" w:hAnsi="Arial"/>
        </w:rPr>
      </w:pPr>
      <w:r w:rsidDel="00000000" w:rsidR="00000000" w:rsidRPr="00000000">
        <w:rPr>
          <w:rFonts w:ascii="Arial" w:cs="Arial" w:eastAsia="Arial" w:hAnsi="Arial"/>
          <w:rtl w:val="0"/>
        </w:rPr>
        <w:t xml:space="preserve">Nakash, Maayan ; Bouhnik, Dan Hoboken, USA: John Wiley &amp; Sons, Inc; Journal of the American Society for Information Science and Technology, 2023-09, Vol.74 (9), p.1067-1080</w:t>
      </w:r>
    </w:p>
    <w:p w:rsidR="00000000" w:rsidDel="00000000" w:rsidP="00000000" w:rsidRDefault="00000000" w:rsidRPr="00000000" w14:paraId="00000067">
      <w:pPr>
        <w:rPr>
          <w:rFonts w:ascii="Arial" w:cs="Arial" w:eastAsia="Arial" w:hAnsi="Arial"/>
          <w:highlight w:val="white"/>
          <w:u w:val="single"/>
        </w:rPr>
      </w:pPr>
      <w:r w:rsidDel="00000000" w:rsidR="00000000" w:rsidRPr="00000000">
        <w:rPr>
          <w:rFonts w:ascii="Arial" w:cs="Arial" w:eastAsia="Arial" w:hAnsi="Arial"/>
          <w:highlight w:val="white"/>
          <w:rtl w:val="0"/>
        </w:rPr>
        <w:t xml:space="preserve">Raeburn, A. (2023) What is Self-Management? (7 Skills to Improve it). Asana. </w:t>
      </w:r>
      <w:hyperlink r:id="rId12">
        <w:r w:rsidDel="00000000" w:rsidR="00000000" w:rsidRPr="00000000">
          <w:rPr>
            <w:rFonts w:ascii="Arial" w:cs="Arial" w:eastAsia="Arial" w:hAnsi="Arial"/>
            <w:highlight w:val="white"/>
            <w:u w:val="single"/>
            <w:rtl w:val="0"/>
          </w:rPr>
          <w:t xml:space="preserve">https://asana.com/resources/self-management</w:t>
        </w:r>
      </w:hyperlink>
      <w:r w:rsidDel="00000000" w:rsidR="00000000" w:rsidRPr="00000000">
        <w:rPr>
          <w:rFonts w:ascii="Arial" w:cs="Arial" w:eastAsia="Arial" w:hAnsi="Arial"/>
          <w:highlight w:val="white"/>
          <w:u w:val="single"/>
          <w:rtl w:val="0"/>
        </w:rPr>
        <w:t xml:space="preserve">  (accessed 17th March 2024) </w:t>
      </w:r>
    </w:p>
    <w:p w:rsidR="00000000" w:rsidDel="00000000" w:rsidP="00000000" w:rsidRDefault="00000000" w:rsidRPr="00000000" w14:paraId="00000068">
      <w:pPr>
        <w:rPr>
          <w:rFonts w:ascii="Arial" w:cs="Arial" w:eastAsia="Arial" w:hAnsi="Arial"/>
        </w:rPr>
      </w:pPr>
      <w:r w:rsidDel="00000000" w:rsidR="00000000" w:rsidRPr="00000000">
        <w:rPr>
          <w:rFonts w:ascii="Arial" w:cs="Arial" w:eastAsia="Arial" w:hAnsi="Arial"/>
          <w:highlight w:val="white"/>
          <w:rtl w:val="0"/>
        </w:rPr>
        <w:t xml:space="preserve">Tallia, A., Lanham, H., McDaniel, R. &amp; Crabtree, B. (2006). 7 Characteristics of successful work relationships. </w:t>
      </w:r>
      <w:r w:rsidDel="00000000" w:rsidR="00000000" w:rsidRPr="00000000">
        <w:rPr>
          <w:rFonts w:ascii="Arial" w:cs="Arial" w:eastAsia="Arial" w:hAnsi="Arial"/>
          <w:i w:val="1"/>
          <w:highlight w:val="white"/>
          <w:rtl w:val="0"/>
        </w:rPr>
        <w:t xml:space="preserve">Family practice management</w:t>
      </w:r>
      <w:r w:rsidDel="00000000" w:rsidR="00000000" w:rsidRPr="00000000">
        <w:rPr>
          <w:rFonts w:ascii="Arial" w:cs="Arial" w:eastAsia="Arial" w:hAnsi="Arial"/>
          <w:highlight w:val="white"/>
          <w:rtl w:val="0"/>
        </w:rPr>
        <w:t xml:space="preserve">. 13. pp. 47-50.</w:t>
      </w:r>
      <w:r w:rsidDel="00000000" w:rsidR="00000000" w:rsidRPr="00000000">
        <w:rPr>
          <w:rtl w:val="0"/>
        </w:rPr>
      </w:r>
    </w:p>
    <w:p w:rsidR="00000000" w:rsidDel="00000000" w:rsidP="00000000" w:rsidRDefault="00000000" w:rsidRPr="00000000" w14:paraId="00000069">
      <w:pPr>
        <w:rPr>
          <w:rFonts w:ascii="Arial" w:cs="Arial" w:eastAsia="Arial" w:hAnsi="Arial"/>
          <w:highlight w:val="white"/>
          <w:u w:val="single"/>
        </w:rPr>
      </w:pPr>
      <w:r w:rsidDel="00000000" w:rsidR="00000000" w:rsidRPr="00000000">
        <w:rPr>
          <w:rFonts w:ascii="Arial" w:cs="Arial" w:eastAsia="Arial" w:hAnsi="Arial"/>
          <w:rtl w:val="0"/>
        </w:rPr>
        <w:t xml:space="preserve">Tracy, B. (2016) “Master Your Time Master Your Life”. Gildan Media LLC.</w:t>
      </w:r>
      <w:r w:rsidDel="00000000" w:rsidR="00000000" w:rsidRPr="00000000">
        <w:rPr>
          <w:rtl w:val="0"/>
        </w:rPr>
      </w:r>
    </w:p>
    <w:p w:rsidR="00000000" w:rsidDel="00000000" w:rsidP="00000000" w:rsidRDefault="00000000" w:rsidRPr="00000000" w14:paraId="0000006A">
      <w:pPr>
        <w:rPr>
          <w:rFonts w:ascii="Arial" w:cs="Arial" w:eastAsia="Arial" w:hAnsi="Arial"/>
          <w:highlight w:val="white"/>
        </w:rPr>
      </w:pPr>
      <w:r w:rsidDel="00000000" w:rsidR="00000000" w:rsidRPr="00000000">
        <w:rPr>
          <w:rFonts w:ascii="Arial" w:cs="Arial" w:eastAsia="Arial" w:hAnsi="Arial"/>
          <w:highlight w:val="white"/>
          <w:rtl w:val="0"/>
        </w:rPr>
        <w:t xml:space="preserve">Wikipedia (2023) </w:t>
      </w:r>
      <w:hyperlink r:id="rId13">
        <w:r w:rsidDel="00000000" w:rsidR="00000000" w:rsidRPr="00000000">
          <w:rPr>
            <w:rFonts w:ascii="Arial" w:cs="Arial" w:eastAsia="Arial" w:hAnsi="Arial"/>
            <w:highlight w:val="white"/>
            <w:u w:val="single"/>
            <w:rtl w:val="0"/>
          </w:rPr>
          <w:t xml:space="preserve">https://en.wikipedia.org/w/index.php?title=Workplace_politics&amp;action=history</w:t>
        </w:r>
      </w:hyperlink>
      <w:r w:rsidDel="00000000" w:rsidR="00000000" w:rsidRPr="00000000">
        <w:rPr>
          <w:rFonts w:ascii="Arial" w:cs="Arial" w:eastAsia="Arial" w:hAnsi="Arial"/>
          <w:highlight w:val="white"/>
          <w:rtl w:val="0"/>
        </w:rPr>
        <w:t xml:space="preserve"> (accessed 17th March 2024)</w:t>
      </w:r>
    </w:p>
    <w:p w:rsidR="00000000" w:rsidDel="00000000" w:rsidP="00000000" w:rsidRDefault="00000000" w:rsidRPr="00000000" w14:paraId="0000006B">
      <w:pPr>
        <w:rPr>
          <w:rFonts w:ascii="Arial" w:cs="Arial" w:eastAsia="Arial" w:hAnsi="Arial"/>
        </w:rPr>
      </w:pPr>
      <w:r w:rsidDel="00000000" w:rsidR="00000000" w:rsidRPr="00000000">
        <w:rPr>
          <w:rtl w:val="0"/>
        </w:rPr>
      </w:r>
    </w:p>
    <w:p w:rsidR="00000000" w:rsidDel="00000000" w:rsidP="00000000" w:rsidRDefault="00000000" w:rsidRPr="00000000" w14:paraId="0000006C">
      <w:pPr>
        <w:rPr>
          <w:rFonts w:ascii="Arial" w:cs="Arial" w:eastAsia="Arial" w:hAnsi="Arial"/>
        </w:rPr>
      </w:pPr>
      <w:r w:rsidDel="00000000" w:rsidR="00000000" w:rsidRPr="00000000">
        <w:rPr>
          <w:rtl w:val="0"/>
        </w:rPr>
      </w:r>
    </w:p>
    <w:p w:rsidR="00000000" w:rsidDel="00000000" w:rsidP="00000000" w:rsidRDefault="00000000" w:rsidRPr="00000000" w14:paraId="0000006D">
      <w:pPr>
        <w:rPr>
          <w:rFonts w:ascii="Arial" w:cs="Arial" w:eastAsia="Arial" w:hAnsi="Arial"/>
        </w:rPr>
      </w:pPr>
      <w:r w:rsidDel="00000000" w:rsidR="00000000" w:rsidRPr="00000000">
        <w:rPr>
          <w:rtl w:val="0"/>
        </w:rPr>
      </w:r>
    </w:p>
    <w:p w:rsidR="00000000" w:rsidDel="00000000" w:rsidP="00000000" w:rsidRDefault="00000000" w:rsidRPr="00000000" w14:paraId="0000006E">
      <w:pPr>
        <w:rPr>
          <w:rFonts w:ascii="Arial" w:cs="Arial" w:eastAsia="Arial" w:hAnsi="Arial"/>
        </w:rPr>
      </w:pPr>
      <w:r w:rsidDel="00000000" w:rsidR="00000000" w:rsidRPr="00000000">
        <w:rPr>
          <w:rtl w:val="0"/>
        </w:rPr>
      </w:r>
    </w:p>
    <w:p w:rsidR="00000000" w:rsidDel="00000000" w:rsidP="00000000" w:rsidRDefault="00000000" w:rsidRPr="00000000" w14:paraId="0000006F">
      <w:pPr>
        <w:rPr>
          <w:rFonts w:ascii="Arial" w:cs="Arial" w:eastAsia="Arial" w:hAnsi="Arial"/>
        </w:rPr>
      </w:pPr>
      <w:r w:rsidDel="00000000" w:rsidR="00000000" w:rsidRPr="00000000">
        <w:rPr>
          <w:rtl w:val="0"/>
        </w:rPr>
      </w:r>
    </w:p>
    <w:p w:rsidR="00000000" w:rsidDel="00000000" w:rsidP="00000000" w:rsidRDefault="00000000" w:rsidRPr="00000000" w14:paraId="00000070">
      <w:pPr>
        <w:rPr>
          <w:rFonts w:ascii="Arial" w:cs="Arial" w:eastAsia="Arial" w:hAnsi="Arial"/>
        </w:rPr>
      </w:pPr>
      <w:r w:rsidDel="00000000" w:rsidR="00000000" w:rsidRPr="00000000">
        <w:rPr>
          <w:rtl w:val="0"/>
        </w:rPr>
      </w:r>
    </w:p>
    <w:p w:rsidR="00000000" w:rsidDel="00000000" w:rsidP="00000000" w:rsidRDefault="00000000" w:rsidRPr="00000000" w14:paraId="00000071">
      <w:pPr>
        <w:rPr>
          <w:rFonts w:ascii="Arial" w:cs="Arial" w:eastAsia="Arial" w:hAnsi="Arial"/>
        </w:rPr>
      </w:pPr>
      <w:r w:rsidDel="00000000" w:rsidR="00000000" w:rsidRPr="00000000">
        <w:rPr>
          <w:rtl w:val="0"/>
        </w:rPr>
      </w:r>
    </w:p>
    <w:p w:rsidR="00000000" w:rsidDel="00000000" w:rsidP="00000000" w:rsidRDefault="00000000" w:rsidRPr="00000000" w14:paraId="00000072">
      <w:pPr>
        <w:rPr>
          <w:rFonts w:ascii="Arial" w:cs="Arial" w:eastAsia="Arial" w:hAnsi="Arial"/>
        </w:rPr>
      </w:pPr>
      <w:r w:rsidDel="00000000" w:rsidR="00000000" w:rsidRPr="00000000">
        <w:rPr>
          <w:rtl w:val="0"/>
        </w:rPr>
      </w:r>
    </w:p>
    <w:p w:rsidR="00000000" w:rsidDel="00000000" w:rsidP="00000000" w:rsidRDefault="00000000" w:rsidRPr="00000000" w14:paraId="00000073">
      <w:pPr>
        <w:rPr>
          <w:rFonts w:ascii="Arial" w:cs="Arial" w:eastAsia="Arial" w:hAnsi="Arial"/>
        </w:rPr>
      </w:pPr>
      <w:r w:rsidDel="00000000" w:rsidR="00000000" w:rsidRPr="00000000">
        <w:rPr>
          <w:rtl w:val="0"/>
        </w:rPr>
      </w:r>
    </w:p>
    <w:p w:rsidR="00000000" w:rsidDel="00000000" w:rsidP="00000000" w:rsidRDefault="00000000" w:rsidRPr="00000000" w14:paraId="00000074">
      <w:pPr>
        <w:rPr>
          <w:rFonts w:ascii="Arial" w:cs="Arial" w:eastAsia="Arial" w:hAnsi="Arial"/>
        </w:rPr>
      </w:pPr>
      <w:r w:rsidDel="00000000" w:rsidR="00000000" w:rsidRPr="00000000">
        <w:rPr>
          <w:rtl w:val="0"/>
        </w:rPr>
      </w:r>
    </w:p>
    <w:p w:rsidR="00000000" w:rsidDel="00000000" w:rsidP="00000000" w:rsidRDefault="00000000" w:rsidRPr="00000000" w14:paraId="00000075">
      <w:pPr>
        <w:rPr>
          <w:rFonts w:ascii="Arial" w:cs="Arial" w:eastAsia="Arial" w:hAnsi="Arial"/>
        </w:rPr>
      </w:pPr>
      <w:r w:rsidDel="00000000" w:rsidR="00000000" w:rsidRPr="00000000">
        <w:rPr>
          <w:rtl w:val="0"/>
        </w:rPr>
      </w:r>
    </w:p>
    <w:p w:rsidR="00000000" w:rsidDel="00000000" w:rsidP="00000000" w:rsidRDefault="00000000" w:rsidRPr="00000000" w14:paraId="00000076">
      <w:pPr>
        <w:rPr>
          <w:rFonts w:ascii="Arial" w:cs="Arial" w:eastAsia="Arial" w:hAnsi="Arial"/>
        </w:rPr>
      </w:pPr>
      <w:r w:rsidDel="00000000" w:rsidR="00000000" w:rsidRPr="00000000">
        <w:rPr>
          <w:rtl w:val="0"/>
        </w:rPr>
      </w:r>
    </w:p>
    <w:p w:rsidR="00000000" w:rsidDel="00000000" w:rsidP="00000000" w:rsidRDefault="00000000" w:rsidRPr="00000000" w14:paraId="00000077">
      <w:pPr>
        <w:rPr>
          <w:rFonts w:ascii="Arial" w:cs="Arial" w:eastAsia="Arial" w:hAnsi="Arial"/>
        </w:rPr>
      </w:pPr>
      <w:r w:rsidDel="00000000" w:rsidR="00000000" w:rsidRPr="00000000">
        <w:rPr>
          <w:rtl w:val="0"/>
        </w:rPr>
      </w:r>
    </w:p>
    <w:p w:rsidR="00000000" w:rsidDel="00000000" w:rsidP="00000000" w:rsidRDefault="00000000" w:rsidRPr="00000000" w14:paraId="00000078">
      <w:pPr>
        <w:rPr>
          <w:rFonts w:ascii="Arial" w:cs="Arial" w:eastAsia="Arial" w:hAnsi="Arial"/>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Cambria"/>
  <w:font w:name="Arial"/>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deepstash.com/idea/18151/the-shorter-way-to-do-many-things-is-to-only#" TargetMode="External"/><Relationship Id="rId10" Type="http://schemas.openxmlformats.org/officeDocument/2006/relationships/hyperlink" Target="https://www.michaelpage.co.uk/advice/management-advice/development-and-retention/importance-good-communication-workplace" TargetMode="External"/><Relationship Id="rId13" Type="http://schemas.openxmlformats.org/officeDocument/2006/relationships/hyperlink" Target="https://en.wikipedia.org/w/index.php?title=Workplace_politics&amp;action=history" TargetMode="External"/><Relationship Id="rId12" Type="http://schemas.openxmlformats.org/officeDocument/2006/relationships/hyperlink" Target="https://asana.com/resources/self-managemen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everand.com/book/479646024/Remote-Work-A-Complete-Guide-2021-Edition"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librarysearch.uwtsd.ac.uk/discovery/search?query=creator%2Cexact%2CEuropean%20Investment%20Bank&amp;tab=Everything&amp;search_scope=MyInst_and_CI&amp;vid=44WHELF_UWTSD%3A44WHELF_UWTSD_VU1&amp;facet=creator%2Cexact%2CEuropean%20Investment%20Bank&amp;offset=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hahHE1qb7Adz4YU6ezG9cZ+1gfg==">CgMxLjAyCGguZ2pkZ3hzMgloLjN6bnlzaDcyDmguaGl6djFjZHd6dnN3MgloLjM1bmt1bjI4AGojChRzdWdnZXN0Lm50ajZubzVpYm9lYxILTmlja3kgUGF0b25qIwoUc3VnZ2VzdC45bWYycWc4aWpybjASC05pY2t5IFBhdG9uaiMKFHN1Z2dlc3QuZTFhbmcyYW5mdHU1EgtOaWNreSBQYXRvbmojChRzdWdnZXN0Lmt3M2d0ZnJ5NXBmdhILTmlja3kgUGF0b25qIwoUc3VnZ2VzdC5qMnpnMjY0d3R5bGUSC05pY2t5IFBhdG9uaiMKFHN1Z2dlc3QuMzZ3NmY4cWFiYmpiEgtOaWNreSBQYXRvbmojChRzdWdnZXN0LjhpZndna2ozam12MhILTmlja3kgUGF0b25yITFib2xjNlhRMUlfS0ltYlFPblVUcXppeUY1YWJzN1o0a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