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46C88A" w14:textId="77777777" w:rsidR="00DF4A80" w:rsidRDefault="00DF4A80" w:rsidP="00DF4A80">
      <w:r>
        <w:t xml:space="preserve">Reflective Practice In Counselling (ECS6002) </w:t>
      </w:r>
    </w:p>
    <w:p w14:paraId="0C873A0E" w14:textId="0C6123A7" w:rsidR="00DF4A80" w:rsidRDefault="00DF4A80" w:rsidP="00DF4A80">
      <w:r>
        <w:t>Stephen A. Harris</w:t>
      </w:r>
    </w:p>
    <w:p w14:paraId="20A625C6" w14:textId="77777777" w:rsidR="00DF4A80" w:rsidRDefault="00DF4A80" w:rsidP="00DF4A80">
      <w:r>
        <w:t xml:space="preserve">Essay Assignment </w:t>
      </w:r>
    </w:p>
    <w:p w14:paraId="3C24CCEE" w14:textId="3EDF61E2" w:rsidR="005E29A8" w:rsidRDefault="004D4284" w:rsidP="00DF4A80">
      <w:r>
        <w:t>07-12-2020</w:t>
      </w:r>
    </w:p>
    <w:p w14:paraId="6AD6A9E4" w14:textId="77777777" w:rsidR="005E29A8" w:rsidRDefault="005E29A8" w:rsidP="008F558E">
      <w:pPr>
        <w:jc w:val="center"/>
      </w:pPr>
    </w:p>
    <w:p w14:paraId="408177C8" w14:textId="77777777" w:rsidR="00120B36" w:rsidRDefault="00120B36" w:rsidP="008F558E">
      <w:pPr>
        <w:jc w:val="center"/>
      </w:pPr>
    </w:p>
    <w:p w14:paraId="02FFA7E3" w14:textId="570B2294" w:rsidR="00905C95" w:rsidRDefault="00D60D14" w:rsidP="008F558E">
      <w:pPr>
        <w:jc w:val="center"/>
      </w:pPr>
      <w:r w:rsidRPr="00A0406E">
        <w:t>Why Procrastinate?</w:t>
      </w:r>
      <w:r w:rsidR="00CD060A" w:rsidRPr="00A0406E">
        <w:t>:</w:t>
      </w:r>
      <w:r w:rsidRPr="00A0406E">
        <w:t xml:space="preserve"> </w:t>
      </w:r>
      <w:r w:rsidR="00AB1991" w:rsidRPr="00A0406E">
        <w:t>Using Argyris’</w:t>
      </w:r>
      <w:r w:rsidR="00150046" w:rsidRPr="00A0406E">
        <w:t xml:space="preserve"> </w:t>
      </w:r>
      <w:r w:rsidR="00BF120C">
        <w:t>Ladder o</w:t>
      </w:r>
      <w:r w:rsidRPr="00A0406E">
        <w:t xml:space="preserve">f Inference </w:t>
      </w:r>
      <w:r w:rsidR="00BF120C">
        <w:t>t</w:t>
      </w:r>
      <w:r w:rsidR="00226971" w:rsidRPr="00A0406E">
        <w:t>o Decode</w:t>
      </w:r>
      <w:r w:rsidR="00AB1991" w:rsidRPr="00A0406E">
        <w:t xml:space="preserve"> A Universe of One</w:t>
      </w:r>
      <w:r w:rsidR="00173ACF">
        <w:t>.</w:t>
      </w:r>
    </w:p>
    <w:p w14:paraId="0F2F0773" w14:textId="77777777" w:rsidR="00173ACF" w:rsidRDefault="00173ACF" w:rsidP="008F558E">
      <w:pPr>
        <w:jc w:val="center"/>
      </w:pPr>
    </w:p>
    <w:p w14:paraId="5A69960B" w14:textId="3555F36E" w:rsidR="007E38F2" w:rsidRPr="00B703CE" w:rsidRDefault="00173ACF" w:rsidP="009F4C46">
      <w:pPr>
        <w:pStyle w:val="Heading1"/>
        <w:shd w:val="clear" w:color="auto" w:fill="FFFFFF"/>
        <w:spacing w:before="0" w:beforeAutospacing="0" w:after="0" w:afterAutospacing="0"/>
        <w:jc w:val="right"/>
        <w:rPr>
          <w:rFonts w:asciiTheme="minorHAnsi" w:hAnsiTheme="minorHAnsi"/>
          <w:b w:val="0"/>
          <w:sz w:val="24"/>
          <w:szCs w:val="24"/>
        </w:rPr>
      </w:pPr>
      <w:r>
        <w:rPr>
          <w:rFonts w:asciiTheme="minorHAnsi" w:hAnsiTheme="minorHAnsi"/>
          <w:b w:val="0"/>
          <w:sz w:val="24"/>
          <w:szCs w:val="24"/>
        </w:rPr>
        <w:t>‘</w:t>
      </w:r>
      <w:r w:rsidRPr="00663CB3">
        <w:rPr>
          <w:rFonts w:asciiTheme="minorHAnsi" w:eastAsia="Times New Roman" w:hAnsiTheme="minorHAnsi" w:cs="Arial"/>
          <w:b w:val="0"/>
          <w:i/>
          <w:color w:val="2C2D30"/>
          <w:sz w:val="24"/>
          <w:szCs w:val="24"/>
          <w:shd w:val="clear" w:color="auto" w:fill="FFFFFF"/>
        </w:rPr>
        <w:t>How do we exorcise the haunting of our separate histories?</w:t>
      </w:r>
      <w:r>
        <w:rPr>
          <w:rFonts w:asciiTheme="minorHAnsi" w:eastAsia="Times New Roman" w:hAnsiTheme="minorHAnsi" w:cs="Arial"/>
          <w:b w:val="0"/>
          <w:color w:val="2C2D30"/>
          <w:sz w:val="24"/>
          <w:szCs w:val="24"/>
          <w:shd w:val="clear" w:color="auto" w:fill="FFFFFF"/>
        </w:rPr>
        <w:t>’</w:t>
      </w:r>
      <w:r w:rsidRPr="00837C7A">
        <w:rPr>
          <w:rFonts w:asciiTheme="minorHAnsi" w:eastAsia="Times New Roman" w:hAnsiTheme="minorHAnsi" w:cs="Arial"/>
          <w:b w:val="0"/>
          <w:color w:val="2C2D30"/>
          <w:sz w:val="24"/>
          <w:szCs w:val="24"/>
          <w:shd w:val="clear" w:color="auto" w:fill="FFFFFF"/>
        </w:rPr>
        <w:t> (</w:t>
      </w:r>
      <w:r w:rsidR="00C12E94">
        <w:rPr>
          <w:rFonts w:asciiTheme="minorHAnsi" w:eastAsia="Times New Roman" w:hAnsiTheme="minorHAnsi" w:cs="Arial"/>
          <w:b w:val="0"/>
          <w:color w:val="2C2D30"/>
          <w:sz w:val="24"/>
          <w:szCs w:val="24"/>
          <w:shd w:val="clear" w:color="auto" w:fill="FFFFFF"/>
        </w:rPr>
        <w:t>Hollis, 2016</w:t>
      </w:r>
      <w:r>
        <w:rPr>
          <w:rFonts w:asciiTheme="minorHAnsi" w:eastAsia="Times New Roman" w:hAnsiTheme="minorHAnsi" w:cs="Arial"/>
          <w:b w:val="0"/>
          <w:color w:val="2C2D30"/>
          <w:sz w:val="24"/>
          <w:szCs w:val="24"/>
          <w:shd w:val="clear" w:color="auto" w:fill="FFFFFF"/>
        </w:rPr>
        <w:t>).</w:t>
      </w:r>
    </w:p>
    <w:p w14:paraId="2E03475E" w14:textId="77777777" w:rsidR="00F36A08" w:rsidRDefault="00F36A08" w:rsidP="00F36A08">
      <w:pPr>
        <w:jc w:val="right"/>
      </w:pPr>
    </w:p>
    <w:p w14:paraId="4AB72CC4" w14:textId="77777777" w:rsidR="00F36A08" w:rsidRPr="00B703CE" w:rsidRDefault="00F36A08" w:rsidP="00C84236">
      <w:pPr>
        <w:pStyle w:val="Heading1"/>
        <w:shd w:val="clear" w:color="auto" w:fill="FFFFFF"/>
        <w:spacing w:before="0" w:beforeAutospacing="0" w:after="0" w:afterAutospacing="0" w:line="480" w:lineRule="auto"/>
        <w:jc w:val="center"/>
        <w:rPr>
          <w:rFonts w:asciiTheme="minorHAnsi" w:hAnsiTheme="minorHAnsi"/>
          <w:b w:val="0"/>
          <w:sz w:val="24"/>
          <w:szCs w:val="24"/>
        </w:rPr>
      </w:pPr>
      <w:r w:rsidRPr="00B703CE">
        <w:rPr>
          <w:rFonts w:asciiTheme="minorHAnsi" w:hAnsiTheme="minorHAnsi"/>
          <w:b w:val="0"/>
          <w:sz w:val="24"/>
          <w:szCs w:val="24"/>
        </w:rPr>
        <w:t>The Ladder</w:t>
      </w:r>
    </w:p>
    <w:p w14:paraId="1E785552" w14:textId="76EAA610" w:rsidR="000E3594" w:rsidRPr="00697DF8" w:rsidRDefault="00064D0D" w:rsidP="00C84236">
      <w:pPr>
        <w:pStyle w:val="Heading1"/>
        <w:shd w:val="clear" w:color="auto" w:fill="FFFFFF"/>
        <w:spacing w:before="0" w:beforeAutospacing="0" w:after="0" w:afterAutospacing="0" w:line="480" w:lineRule="auto"/>
        <w:jc w:val="both"/>
        <w:rPr>
          <w:rFonts w:asciiTheme="minorHAnsi" w:hAnsiTheme="minorHAnsi"/>
          <w:b w:val="0"/>
          <w:sz w:val="24"/>
          <w:szCs w:val="24"/>
        </w:rPr>
      </w:pPr>
      <w:r>
        <w:rPr>
          <w:rFonts w:asciiTheme="minorHAnsi" w:hAnsiTheme="minorHAnsi"/>
          <w:b w:val="0"/>
          <w:sz w:val="24"/>
          <w:szCs w:val="24"/>
        </w:rPr>
        <w:t xml:space="preserve">Business theorist Professor </w:t>
      </w:r>
      <w:r w:rsidR="00F36A08">
        <w:rPr>
          <w:rFonts w:asciiTheme="minorHAnsi" w:hAnsiTheme="minorHAnsi"/>
          <w:b w:val="0"/>
          <w:sz w:val="24"/>
          <w:szCs w:val="24"/>
        </w:rPr>
        <w:t xml:space="preserve">Chris Argyris’ </w:t>
      </w:r>
      <w:r w:rsidR="00F36A08" w:rsidRPr="008117B5">
        <w:rPr>
          <w:rFonts w:asciiTheme="minorHAnsi" w:hAnsiTheme="minorHAnsi"/>
          <w:b w:val="0"/>
          <w:i/>
          <w:sz w:val="24"/>
          <w:szCs w:val="24"/>
        </w:rPr>
        <w:t>Ladder of Inference</w:t>
      </w:r>
      <w:r w:rsidR="00F36A08">
        <w:rPr>
          <w:rFonts w:asciiTheme="minorHAnsi" w:hAnsiTheme="minorHAnsi"/>
          <w:b w:val="0"/>
          <w:sz w:val="24"/>
          <w:szCs w:val="24"/>
        </w:rPr>
        <w:t xml:space="preserve"> is a staged model designed to test ones own assumptions and beliefs regarding a given set of information prior to taking action based on those assumptions and beliefs. Argyris posits that our own </w:t>
      </w:r>
      <w:r w:rsidR="007D32DF">
        <w:rPr>
          <w:rFonts w:asciiTheme="minorHAnsi" w:hAnsiTheme="minorHAnsi"/>
          <w:b w:val="0"/>
          <w:sz w:val="24"/>
          <w:szCs w:val="24"/>
        </w:rPr>
        <w:t xml:space="preserve">(often unconscious) assumptions </w:t>
      </w:r>
      <w:r w:rsidR="00F36A08">
        <w:rPr>
          <w:rFonts w:asciiTheme="minorHAnsi" w:hAnsiTheme="minorHAnsi"/>
          <w:b w:val="0"/>
          <w:sz w:val="24"/>
          <w:szCs w:val="24"/>
        </w:rPr>
        <w:t xml:space="preserve">influence the conclusions we draw and thus affect the beliefs upon </w:t>
      </w:r>
      <w:r w:rsidR="00F36A08" w:rsidRPr="00697DF8">
        <w:rPr>
          <w:rFonts w:asciiTheme="minorHAnsi" w:hAnsiTheme="minorHAnsi"/>
          <w:b w:val="0"/>
          <w:sz w:val="24"/>
          <w:szCs w:val="24"/>
        </w:rPr>
        <w:t>which we base o</w:t>
      </w:r>
      <w:r w:rsidR="00381CAD" w:rsidRPr="00697DF8">
        <w:rPr>
          <w:rFonts w:asciiTheme="minorHAnsi" w:hAnsiTheme="minorHAnsi"/>
          <w:b w:val="0"/>
          <w:sz w:val="24"/>
          <w:szCs w:val="24"/>
        </w:rPr>
        <w:t xml:space="preserve">ur subsequent actions </w:t>
      </w:r>
      <w:r w:rsidR="003A6C37">
        <w:rPr>
          <w:rFonts w:asciiTheme="minorHAnsi" w:hAnsiTheme="minorHAnsi"/>
          <w:b w:val="0"/>
          <w:sz w:val="24"/>
          <w:szCs w:val="24"/>
        </w:rPr>
        <w:t xml:space="preserve">- </w:t>
      </w:r>
      <w:r w:rsidR="00381CAD" w:rsidRPr="00697DF8">
        <w:rPr>
          <w:rFonts w:asciiTheme="minorHAnsi" w:hAnsiTheme="minorHAnsi"/>
          <w:b w:val="0"/>
          <w:sz w:val="24"/>
          <w:szCs w:val="24"/>
        </w:rPr>
        <w:t>sometimes</w:t>
      </w:r>
      <w:r w:rsidR="000274C9" w:rsidRPr="00697DF8">
        <w:rPr>
          <w:rFonts w:asciiTheme="minorHAnsi" w:hAnsiTheme="minorHAnsi"/>
          <w:b w:val="0"/>
          <w:sz w:val="24"/>
          <w:szCs w:val="24"/>
        </w:rPr>
        <w:t xml:space="preserve"> with</w:t>
      </w:r>
      <w:r w:rsidR="00F36A08" w:rsidRPr="00697DF8">
        <w:rPr>
          <w:rFonts w:asciiTheme="minorHAnsi" w:hAnsiTheme="minorHAnsi"/>
          <w:b w:val="0"/>
          <w:sz w:val="24"/>
          <w:szCs w:val="24"/>
        </w:rPr>
        <w:t xml:space="preserve"> less than optimal results. </w:t>
      </w:r>
    </w:p>
    <w:p w14:paraId="4C0DC063" w14:textId="47CE71A2" w:rsidR="00697DF8" w:rsidRPr="00B41A56" w:rsidRDefault="007D32DF" w:rsidP="00C84236">
      <w:pPr>
        <w:spacing w:line="480" w:lineRule="auto"/>
        <w:jc w:val="both"/>
        <w:rPr>
          <w:rFonts w:eastAsia="Times New Roman" w:cs="Times New Roman"/>
          <w:sz w:val="20"/>
          <w:szCs w:val="20"/>
        </w:rPr>
      </w:pPr>
      <w:r>
        <w:t xml:space="preserve">     </w:t>
      </w:r>
      <w:r w:rsidR="00F36A08" w:rsidRPr="00697DF8">
        <w:t xml:space="preserve">The key to this </w:t>
      </w:r>
      <w:r w:rsidR="006D4E10" w:rsidRPr="00697DF8">
        <w:t xml:space="preserve">applying this model effectively </w:t>
      </w:r>
      <w:r w:rsidR="00F36A08" w:rsidRPr="00697DF8">
        <w:t xml:space="preserve">is to recognize the existence of </w:t>
      </w:r>
      <w:r w:rsidR="005E48C2" w:rsidRPr="00697DF8">
        <w:t>a</w:t>
      </w:r>
      <w:r w:rsidR="000E3594" w:rsidRPr="00697DF8">
        <w:t xml:space="preserve"> reflexive loop</w:t>
      </w:r>
      <w:r w:rsidR="00F36A08" w:rsidRPr="00697DF8">
        <w:t xml:space="preserve"> that </w:t>
      </w:r>
      <w:r w:rsidR="005E48C2" w:rsidRPr="00697DF8">
        <w:t xml:space="preserve">exists between </w:t>
      </w:r>
      <w:r w:rsidR="008D0BC2" w:rsidRPr="00697DF8">
        <w:t>our beliefs</w:t>
      </w:r>
      <w:r w:rsidR="005E48C2" w:rsidRPr="00697DF8">
        <w:t xml:space="preserve"> and the data we sel</w:t>
      </w:r>
      <w:r w:rsidR="008D0BC2" w:rsidRPr="00697DF8">
        <w:t xml:space="preserve">ect </w:t>
      </w:r>
      <w:r>
        <w:t>to support our assumptions</w:t>
      </w:r>
      <w:r w:rsidR="0085248A" w:rsidRPr="00697DF8">
        <w:t xml:space="preserve">. </w:t>
      </w:r>
      <w:r w:rsidR="003C1E2C" w:rsidRPr="00697DF8">
        <w:t xml:space="preserve">By </w:t>
      </w:r>
      <w:r w:rsidR="00C42791">
        <w:t xml:space="preserve">practicing the </w:t>
      </w:r>
      <w:r w:rsidR="00035C9D">
        <w:t>habitual</w:t>
      </w:r>
      <w:r w:rsidR="003C1E2C" w:rsidRPr="00697DF8">
        <w:t xml:space="preserve"> quest</w:t>
      </w:r>
      <w:r w:rsidR="007115EE" w:rsidRPr="00697DF8">
        <w:t>ion</w:t>
      </w:r>
      <w:r w:rsidR="003C1E2C" w:rsidRPr="00697DF8">
        <w:t xml:space="preserve">ing </w:t>
      </w:r>
      <w:r w:rsidR="00035C9D">
        <w:t xml:space="preserve">of </w:t>
      </w:r>
      <w:r w:rsidR="003C1E2C" w:rsidRPr="00697DF8">
        <w:t>the validity of our assumption</w:t>
      </w:r>
      <w:r w:rsidR="00264A38" w:rsidRPr="00697DF8">
        <w:t>s</w:t>
      </w:r>
      <w:r w:rsidR="00035C9D">
        <w:t xml:space="preserve"> and beliefs we grant</w:t>
      </w:r>
      <w:r w:rsidR="003C1E2C" w:rsidRPr="00697DF8">
        <w:t xml:space="preserve"> ourselves the opportunity to </w:t>
      </w:r>
      <w:r w:rsidR="00EE595D" w:rsidRPr="00697DF8">
        <w:t>pursu</w:t>
      </w:r>
      <w:r w:rsidR="00744631">
        <w:t>e alternative courses of action</w:t>
      </w:r>
      <w:r w:rsidR="004155B2">
        <w:t>,</w:t>
      </w:r>
      <w:r w:rsidR="00744631">
        <w:t xml:space="preserve"> which may lead to more favorable outcomes.</w:t>
      </w:r>
      <w:r w:rsidR="00EE595D" w:rsidRPr="00697DF8">
        <w:t xml:space="preserve"> This examination of how we prob</w:t>
      </w:r>
      <w:r w:rsidR="008636AF">
        <w:t>lem-</w:t>
      </w:r>
      <w:r w:rsidR="00EE595D" w:rsidRPr="00697DF8">
        <w:t>solve is termed double loop learning</w:t>
      </w:r>
      <w:r w:rsidR="00DD4AAD">
        <w:t xml:space="preserve">. Agyris describes the </w:t>
      </w:r>
      <w:r w:rsidR="00F261E9">
        <w:t xml:space="preserve">fruits of </w:t>
      </w:r>
      <w:r w:rsidR="00DD4AAD">
        <w:t>his</w:t>
      </w:r>
      <w:r w:rsidR="00697DF8" w:rsidRPr="00697DF8">
        <w:t xml:space="preserve"> wor</w:t>
      </w:r>
      <w:r w:rsidR="00697DF8">
        <w:t>k</w:t>
      </w:r>
      <w:r w:rsidR="00DD4AAD">
        <w:t xml:space="preserve"> with co-author </w:t>
      </w:r>
      <w:r w:rsidR="00697DF8" w:rsidRPr="00697DF8">
        <w:t xml:space="preserve">social scientist </w:t>
      </w:r>
      <w:r w:rsidR="00C51834">
        <w:t>Donal</w:t>
      </w:r>
      <w:r w:rsidR="00D721AD">
        <w:t>d</w:t>
      </w:r>
      <w:r w:rsidR="00C51834">
        <w:t xml:space="preserve"> </w:t>
      </w:r>
      <w:r w:rsidR="00C51834" w:rsidRPr="00A0406E">
        <w:t>Sch</w:t>
      </w:r>
      <w:r w:rsidR="00C51834" w:rsidRPr="00A0406E">
        <w:rPr>
          <w:rFonts w:eastAsia="Times New Roman" w:cs="Times New Roman"/>
          <w:color w:val="111111"/>
          <w:spacing w:val="-5"/>
        </w:rPr>
        <w:t>ö</w:t>
      </w:r>
      <w:r w:rsidR="00C51834" w:rsidRPr="00A0406E">
        <w:t>n</w:t>
      </w:r>
      <w:r w:rsidR="00697DF8" w:rsidRPr="00697DF8">
        <w:t xml:space="preserve"> as</w:t>
      </w:r>
      <w:r w:rsidR="00DD4AAD">
        <w:t xml:space="preserve"> such</w:t>
      </w:r>
      <w:r w:rsidR="00697DF8" w:rsidRPr="00697DF8">
        <w:t xml:space="preserve">: </w:t>
      </w:r>
      <w:r w:rsidR="00DB18F6">
        <w:t>‘</w:t>
      </w:r>
      <w:r w:rsidR="00697DF8" w:rsidRPr="00A03494">
        <w:rPr>
          <w:rFonts w:eastAsia="Times New Roman" w:cs="Times New Roman"/>
          <w:iCs/>
          <w:color w:val="333333"/>
          <w:bdr w:val="none" w:sz="0" w:space="0" w:color="auto" w:frame="1"/>
          <w:shd w:val="clear" w:color="auto" w:fill="FFFFFF"/>
        </w:rPr>
        <w:t>Double loop learning occurs when the error is detected and corrected in ways that involve the m</w:t>
      </w:r>
      <w:r w:rsidR="00DB18F6">
        <w:rPr>
          <w:rFonts w:eastAsia="Times New Roman" w:cs="Times New Roman"/>
          <w:iCs/>
          <w:color w:val="333333"/>
          <w:bdr w:val="none" w:sz="0" w:space="0" w:color="auto" w:frame="1"/>
          <w:shd w:val="clear" w:color="auto" w:fill="FFFFFF"/>
        </w:rPr>
        <w:t>odification of an organization (or individual’s)</w:t>
      </w:r>
      <w:r w:rsidR="00697DF8" w:rsidRPr="00A03494">
        <w:rPr>
          <w:rFonts w:eastAsia="Times New Roman" w:cs="Times New Roman"/>
          <w:iCs/>
          <w:color w:val="333333"/>
          <w:bdr w:val="none" w:sz="0" w:space="0" w:color="auto" w:frame="1"/>
          <w:shd w:val="clear" w:color="auto" w:fill="FFFFFF"/>
        </w:rPr>
        <w:t xml:space="preserve"> underlying norms, policies and objectives’</w:t>
      </w:r>
      <w:r w:rsidR="007C4F58">
        <w:rPr>
          <w:rFonts w:eastAsia="Times New Roman" w:cs="Times New Roman"/>
          <w:color w:val="333333"/>
          <w:bdr w:val="none" w:sz="0" w:space="0" w:color="auto" w:frame="1"/>
          <w:shd w:val="clear" w:color="auto" w:fill="FFFFFF"/>
        </w:rPr>
        <w:t xml:space="preserve"> (Agyris and </w:t>
      </w:r>
      <w:r w:rsidR="007C4F58" w:rsidRPr="007C4F58">
        <w:t>Sch</w:t>
      </w:r>
      <w:r w:rsidR="007C4F58" w:rsidRPr="007C4F58">
        <w:rPr>
          <w:rFonts w:eastAsia="Times New Roman" w:cs="Times New Roman"/>
          <w:color w:val="111111"/>
          <w:spacing w:val="-5"/>
        </w:rPr>
        <w:t>ö</w:t>
      </w:r>
      <w:r w:rsidR="007C4F58" w:rsidRPr="007C4F58">
        <w:t>n</w:t>
      </w:r>
      <w:r w:rsidR="001E569A" w:rsidRPr="007C4F58">
        <w:rPr>
          <w:rFonts w:eastAsia="Times New Roman" w:cs="Times New Roman"/>
          <w:color w:val="333333"/>
          <w:bdr w:val="none" w:sz="0" w:space="0" w:color="auto" w:frame="1"/>
          <w:shd w:val="clear" w:color="auto" w:fill="FFFFFF"/>
        </w:rPr>
        <w:t>,</w:t>
      </w:r>
      <w:r w:rsidR="001E569A">
        <w:rPr>
          <w:rFonts w:eastAsia="Times New Roman" w:cs="Times New Roman"/>
          <w:color w:val="333333"/>
          <w:bdr w:val="none" w:sz="0" w:space="0" w:color="auto" w:frame="1"/>
          <w:shd w:val="clear" w:color="auto" w:fill="FFFFFF"/>
        </w:rPr>
        <w:t xml:space="preserve"> 1978</w:t>
      </w:r>
      <w:r w:rsidR="00697DF8" w:rsidRPr="00A03494">
        <w:rPr>
          <w:rFonts w:eastAsia="Times New Roman" w:cs="Times New Roman"/>
          <w:color w:val="333333"/>
          <w:bdr w:val="none" w:sz="0" w:space="0" w:color="auto" w:frame="1"/>
          <w:shd w:val="clear" w:color="auto" w:fill="FFFFFF"/>
        </w:rPr>
        <w:t>).</w:t>
      </w:r>
    </w:p>
    <w:p w14:paraId="532D63E9" w14:textId="77777777" w:rsidR="00B10EF7" w:rsidRDefault="00B10EF7" w:rsidP="00F36A08">
      <w:pPr>
        <w:pStyle w:val="Heading1"/>
        <w:shd w:val="clear" w:color="auto" w:fill="FFFFFF"/>
        <w:spacing w:before="0" w:beforeAutospacing="0" w:after="0" w:afterAutospacing="0"/>
        <w:rPr>
          <w:rFonts w:asciiTheme="minorHAnsi" w:hAnsiTheme="minorHAnsi"/>
          <w:b w:val="0"/>
          <w:sz w:val="24"/>
          <w:szCs w:val="24"/>
        </w:rPr>
      </w:pPr>
    </w:p>
    <w:p w14:paraId="2D47DE62" w14:textId="48B69480" w:rsidR="00F36A08" w:rsidRDefault="00F36A08" w:rsidP="00286F6D">
      <w:pPr>
        <w:pStyle w:val="Heading1"/>
        <w:shd w:val="clear" w:color="auto" w:fill="FFFFFF"/>
        <w:spacing w:before="0" w:beforeAutospacing="0" w:after="0" w:afterAutospacing="0"/>
        <w:ind w:left="1440" w:firstLine="450"/>
        <w:rPr>
          <w:rFonts w:asciiTheme="minorHAnsi" w:hAnsiTheme="minorHAnsi"/>
          <w:b w:val="0"/>
          <w:sz w:val="24"/>
          <w:szCs w:val="24"/>
        </w:rPr>
      </w:pPr>
      <w:r>
        <w:rPr>
          <w:rFonts w:asciiTheme="minorHAnsi" w:hAnsiTheme="minorHAnsi"/>
          <w:b w:val="0"/>
          <w:noProof/>
          <w:sz w:val="24"/>
          <w:szCs w:val="24"/>
        </w:rPr>
        <w:lastRenderedPageBreak/>
        <w:drawing>
          <wp:inline distT="0" distB="0" distL="0" distR="0" wp14:anchorId="1F6BBE41" wp14:editId="4267A6DB">
            <wp:extent cx="3429000" cy="343524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12-02 at 4.32.47 PM.png"/>
                    <pic:cNvPicPr/>
                  </pic:nvPicPr>
                  <pic:blipFill>
                    <a:blip r:embed="rId8">
                      <a:extLst>
                        <a:ext uri="{28A0092B-C50C-407E-A947-70E740481C1C}">
                          <a14:useLocalDpi xmlns:a14="http://schemas.microsoft.com/office/drawing/2010/main" val="0"/>
                        </a:ext>
                      </a:extLst>
                    </a:blip>
                    <a:stretch>
                      <a:fillRect/>
                    </a:stretch>
                  </pic:blipFill>
                  <pic:spPr>
                    <a:xfrm>
                      <a:off x="0" y="0"/>
                      <a:ext cx="3430181" cy="3436426"/>
                    </a:xfrm>
                    <a:prstGeom prst="rect">
                      <a:avLst/>
                    </a:prstGeom>
                  </pic:spPr>
                </pic:pic>
              </a:graphicData>
            </a:graphic>
          </wp:inline>
        </w:drawing>
      </w:r>
    </w:p>
    <w:p w14:paraId="0B669394" w14:textId="77777777" w:rsidR="00796973" w:rsidRDefault="00796973" w:rsidP="00C56160">
      <w:pPr>
        <w:jc w:val="center"/>
      </w:pPr>
    </w:p>
    <w:p w14:paraId="31553F96" w14:textId="532F2DC9" w:rsidR="00F805CD" w:rsidRDefault="002904C6" w:rsidP="005B7F9B">
      <w:pPr>
        <w:jc w:val="center"/>
      </w:pPr>
      <w:r>
        <w:t>A</w:t>
      </w:r>
      <w:r w:rsidR="00397C7E">
        <w:t>r</w:t>
      </w:r>
      <w:r w:rsidR="005B7F9B">
        <w:t>gyris’ Ladder of Inference</w:t>
      </w:r>
    </w:p>
    <w:p w14:paraId="52291847" w14:textId="77777777" w:rsidR="00C84236" w:rsidRDefault="00C84236" w:rsidP="00C84236">
      <w:pPr>
        <w:spacing w:line="480" w:lineRule="auto"/>
        <w:jc w:val="center"/>
      </w:pPr>
    </w:p>
    <w:p w14:paraId="70DCC62E" w14:textId="5F4EE6C7" w:rsidR="00255E4E" w:rsidRPr="00F805CD" w:rsidRDefault="00231B36" w:rsidP="00C84236">
      <w:pPr>
        <w:spacing w:line="480" w:lineRule="auto"/>
        <w:jc w:val="center"/>
      </w:pPr>
      <w:r w:rsidRPr="00F805CD">
        <w:t xml:space="preserve">Applied </w:t>
      </w:r>
      <w:r w:rsidR="00F805CD">
        <w:t>Reflection-On-Action</w:t>
      </w:r>
    </w:p>
    <w:p w14:paraId="0BA807C4" w14:textId="27058A69" w:rsidR="00755031" w:rsidRDefault="00203DCF" w:rsidP="00C84236">
      <w:pPr>
        <w:spacing w:line="480" w:lineRule="auto"/>
        <w:jc w:val="both"/>
      </w:pPr>
      <w:r w:rsidRPr="00C56160">
        <w:t>In order</w:t>
      </w:r>
      <w:r w:rsidR="004541CE">
        <w:t xml:space="preserve"> to conduct an analysis</w:t>
      </w:r>
      <w:r w:rsidR="00C56160">
        <w:t xml:space="preserve"> and critique </w:t>
      </w:r>
      <w:r w:rsidR="00755031">
        <w:t xml:space="preserve">of </w:t>
      </w:r>
      <w:r w:rsidR="00C56160">
        <w:t>A</w:t>
      </w:r>
      <w:r w:rsidR="004541CE">
        <w:t>r</w:t>
      </w:r>
      <w:r w:rsidR="00C56160">
        <w:t>gyris’ model</w:t>
      </w:r>
      <w:r w:rsidR="00013D5E">
        <w:t xml:space="preserve"> </w:t>
      </w:r>
      <w:r w:rsidR="00EF5B2F">
        <w:t>I</w:t>
      </w:r>
      <w:r w:rsidR="00D5730A">
        <w:t xml:space="preserve"> need</w:t>
      </w:r>
      <w:r w:rsidR="00EF5B2F">
        <w:t>ed</w:t>
      </w:r>
      <w:r w:rsidR="00083CA1">
        <w:t xml:space="preserve"> to examine it </w:t>
      </w:r>
      <w:r w:rsidR="00D33616">
        <w:t>with</w:t>
      </w:r>
      <w:r w:rsidR="00083CA1">
        <w:t xml:space="preserve">in the context of </w:t>
      </w:r>
      <w:r w:rsidR="00D5730A">
        <w:t xml:space="preserve">a problem or error within a system. </w:t>
      </w:r>
      <w:r w:rsidR="00D33616">
        <w:t>Regarding</w:t>
      </w:r>
      <w:r w:rsidR="006C04CB">
        <w:t xml:space="preserve"> </w:t>
      </w:r>
      <w:r w:rsidR="0080349D">
        <w:t>T</w:t>
      </w:r>
      <w:r w:rsidR="00891406">
        <w:t xml:space="preserve">herapeutic </w:t>
      </w:r>
      <w:r w:rsidR="00CC3A33">
        <w:t>Reflective Practice that</w:t>
      </w:r>
      <w:r w:rsidR="001C7354">
        <w:t xml:space="preserve"> system is</w:t>
      </w:r>
      <w:r w:rsidR="00CC3A33">
        <w:t xml:space="preserve"> </w:t>
      </w:r>
      <w:r w:rsidR="00891406">
        <w:t xml:space="preserve">often a behavioral pattern that has resulted in a critical </w:t>
      </w:r>
      <w:r w:rsidR="005B5EC9">
        <w:t>incident</w:t>
      </w:r>
      <w:r w:rsidR="00CE2C6A">
        <w:t xml:space="preserve"> -</w:t>
      </w:r>
      <w:r w:rsidR="00797697">
        <w:t xml:space="preserve"> </w:t>
      </w:r>
      <w:r w:rsidR="005B5EC9" w:rsidRPr="00305194">
        <w:t>as</w:t>
      </w:r>
      <w:r w:rsidR="005B5EC9">
        <w:t xml:space="preserve"> experienced by either</w:t>
      </w:r>
      <w:r w:rsidR="00C31C06">
        <w:t xml:space="preserve"> the practitioner or a cl</w:t>
      </w:r>
      <w:r w:rsidR="00E34276">
        <w:t>ient subject.</w:t>
      </w:r>
      <w:r w:rsidR="00305194" w:rsidRPr="00305194">
        <w:t xml:space="preserve"> </w:t>
      </w:r>
      <w:r w:rsidR="009C1DF2">
        <w:t xml:space="preserve">(Boud and Fales, </w:t>
      </w:r>
      <w:r w:rsidR="00D56250">
        <w:t>1983) relate</w:t>
      </w:r>
      <w:r w:rsidR="00305194">
        <w:t>: ‘The impetus (to reflect) could be provoked by an external event, or could develop…</w:t>
      </w:r>
      <w:r w:rsidR="00306133">
        <w:t xml:space="preserve"> </w:t>
      </w:r>
      <w:r w:rsidR="00305194">
        <w:t>(via) a series of occurrences over time, causing a dissatisfaction that leads to a reconsideration of them’.</w:t>
      </w:r>
    </w:p>
    <w:p w14:paraId="622A78ED" w14:textId="3CE0CD19" w:rsidR="00E23EAE" w:rsidRDefault="00755031" w:rsidP="00C84236">
      <w:pPr>
        <w:spacing w:line="480" w:lineRule="auto"/>
        <w:jc w:val="both"/>
      </w:pPr>
      <w:r>
        <w:t xml:space="preserve">     </w:t>
      </w:r>
      <w:r w:rsidR="00D352EB">
        <w:t>To these ends I</w:t>
      </w:r>
      <w:r w:rsidR="00B71550">
        <w:t xml:space="preserve"> selected</w:t>
      </w:r>
      <w:r w:rsidR="00060EC1">
        <w:t xml:space="preserve"> </w:t>
      </w:r>
      <w:r w:rsidR="001C7354">
        <w:t>a le</w:t>
      </w:r>
      <w:r w:rsidR="00B71550">
        <w:t xml:space="preserve">arning issue, </w:t>
      </w:r>
      <w:r w:rsidR="00006335">
        <w:t>procr</w:t>
      </w:r>
      <w:r w:rsidR="00B71550">
        <w:t xml:space="preserve">astination, </w:t>
      </w:r>
      <w:r w:rsidR="001C7354">
        <w:t xml:space="preserve">and </w:t>
      </w:r>
      <w:r w:rsidR="00060EC1">
        <w:t xml:space="preserve">the case notes from a </w:t>
      </w:r>
      <w:r w:rsidR="00B71550">
        <w:t xml:space="preserve">subject </w:t>
      </w:r>
      <w:r w:rsidR="00CE2C6A">
        <w:t xml:space="preserve">I </w:t>
      </w:r>
      <w:r w:rsidR="00D22F77">
        <w:t xml:space="preserve">helped </w:t>
      </w:r>
      <w:r w:rsidR="00CE2C6A">
        <w:t xml:space="preserve">to </w:t>
      </w:r>
      <w:r w:rsidR="00D22F77">
        <w:t>oversee as par</w:t>
      </w:r>
      <w:r w:rsidR="008E3D80">
        <w:t xml:space="preserve">t of a healthcare team </w:t>
      </w:r>
      <w:r w:rsidR="004D0D64">
        <w:t>circa.</w:t>
      </w:r>
      <w:r w:rsidR="00CB0EC3">
        <w:t xml:space="preserve"> 2012</w:t>
      </w:r>
      <w:r w:rsidR="000C6846">
        <w:t xml:space="preserve">. The subject </w:t>
      </w:r>
      <w:r w:rsidR="00332067">
        <w:t xml:space="preserve">was a chronic </w:t>
      </w:r>
      <w:r w:rsidR="00D22F77">
        <w:t>procrastinator</w:t>
      </w:r>
      <w:r w:rsidR="00332067">
        <w:t xml:space="preserve"> whose </w:t>
      </w:r>
      <w:r w:rsidR="001822C3">
        <w:t xml:space="preserve">pattern of behavior - </w:t>
      </w:r>
      <w:r w:rsidR="00343526">
        <w:t xml:space="preserve">along with a phalanx of </w:t>
      </w:r>
      <w:r w:rsidR="001822C3">
        <w:t xml:space="preserve">other </w:t>
      </w:r>
      <w:r w:rsidR="00332067">
        <w:t>psychological comorbidities</w:t>
      </w:r>
      <w:r w:rsidR="001822C3">
        <w:t xml:space="preserve"> -</w:t>
      </w:r>
      <w:r w:rsidR="00332067">
        <w:t xml:space="preserve"> first appeared during his </w:t>
      </w:r>
      <w:r w:rsidR="00332067" w:rsidRPr="00F9552E">
        <w:t>time in high school</w:t>
      </w:r>
      <w:r w:rsidR="00D22F77" w:rsidRPr="00F9552E">
        <w:t>.</w:t>
      </w:r>
      <w:r w:rsidR="00B71550" w:rsidRPr="00F9552E">
        <w:t xml:space="preserve"> </w:t>
      </w:r>
      <w:r w:rsidR="00AC7719" w:rsidRPr="00F9552E">
        <w:t>I</w:t>
      </w:r>
      <w:r w:rsidR="00AC7719">
        <w:t xml:space="preserve"> </w:t>
      </w:r>
      <w:r w:rsidR="00CE2C6A">
        <w:t xml:space="preserve">subsequently </w:t>
      </w:r>
      <w:r w:rsidR="008851A9" w:rsidRPr="00C12ABA">
        <w:t>observed</w:t>
      </w:r>
      <w:r w:rsidR="00060EC1" w:rsidRPr="00C12ABA">
        <w:t xml:space="preserve"> Argyris’ model </w:t>
      </w:r>
      <w:r w:rsidR="008851A9" w:rsidRPr="00C12ABA">
        <w:t xml:space="preserve">in relation </w:t>
      </w:r>
      <w:r w:rsidR="007036CE" w:rsidRPr="00C12ABA">
        <w:t>to his case</w:t>
      </w:r>
      <w:r w:rsidR="0084059E" w:rsidRPr="00C12ABA">
        <w:t xml:space="preserve"> history</w:t>
      </w:r>
      <w:r w:rsidR="00F83C9F" w:rsidRPr="00C12ABA">
        <w:t>.</w:t>
      </w:r>
    </w:p>
    <w:p w14:paraId="0D9B7CDC" w14:textId="77777777" w:rsidR="00CC5C5E" w:rsidRDefault="00CC5C5E" w:rsidP="00C84236">
      <w:pPr>
        <w:spacing w:line="480" w:lineRule="auto"/>
      </w:pPr>
    </w:p>
    <w:p w14:paraId="212D1698" w14:textId="716C1B2F" w:rsidR="00E23EAE" w:rsidRPr="00F805CD" w:rsidRDefault="00CC5C5E" w:rsidP="00C84236">
      <w:pPr>
        <w:spacing w:line="480" w:lineRule="auto"/>
        <w:jc w:val="center"/>
      </w:pPr>
      <w:r w:rsidRPr="00F805CD">
        <w:t>A Universe of One</w:t>
      </w:r>
    </w:p>
    <w:p w14:paraId="58C8ADB4" w14:textId="432D86A4" w:rsidR="00AE5785" w:rsidRDefault="00896E07" w:rsidP="00C84236">
      <w:pPr>
        <w:pStyle w:val="Heading1"/>
        <w:shd w:val="clear" w:color="auto" w:fill="FFFFFF"/>
        <w:spacing w:before="0" w:beforeAutospacing="0" w:after="0" w:afterAutospacing="0" w:line="480" w:lineRule="auto"/>
        <w:jc w:val="both"/>
        <w:rPr>
          <w:rFonts w:asciiTheme="minorHAnsi" w:hAnsiTheme="minorHAnsi"/>
          <w:b w:val="0"/>
          <w:sz w:val="24"/>
          <w:szCs w:val="24"/>
        </w:rPr>
      </w:pPr>
      <w:r w:rsidRPr="00A0406E">
        <w:rPr>
          <w:rFonts w:asciiTheme="minorHAnsi" w:hAnsiTheme="minorHAnsi"/>
          <w:b w:val="0"/>
          <w:sz w:val="24"/>
          <w:szCs w:val="24"/>
        </w:rPr>
        <w:t>In his semi</w:t>
      </w:r>
      <w:r w:rsidR="00456EA1">
        <w:rPr>
          <w:rFonts w:asciiTheme="minorHAnsi" w:hAnsiTheme="minorHAnsi"/>
          <w:b w:val="0"/>
          <w:sz w:val="24"/>
          <w:szCs w:val="24"/>
        </w:rPr>
        <w:t>nal work on reflective practice</w:t>
      </w:r>
      <w:r w:rsidRPr="00A0406E">
        <w:rPr>
          <w:rFonts w:asciiTheme="minorHAnsi" w:hAnsiTheme="minorHAnsi"/>
          <w:b w:val="0"/>
          <w:sz w:val="24"/>
          <w:szCs w:val="24"/>
        </w:rPr>
        <w:t xml:space="preserve"> </w:t>
      </w:r>
      <w:r w:rsidRPr="00456EA1">
        <w:rPr>
          <w:rFonts w:asciiTheme="minorHAnsi" w:hAnsiTheme="minorHAnsi"/>
          <w:b w:val="0"/>
          <w:i/>
          <w:sz w:val="24"/>
          <w:szCs w:val="24"/>
        </w:rPr>
        <w:t>The Reflective Practitioner</w:t>
      </w:r>
      <w:r w:rsidRPr="00A0406E">
        <w:rPr>
          <w:rFonts w:asciiTheme="minorHAnsi" w:hAnsiTheme="minorHAnsi"/>
          <w:b w:val="0"/>
          <w:sz w:val="24"/>
          <w:szCs w:val="24"/>
        </w:rPr>
        <w:t xml:space="preserve"> social scientist Donald Sch</w:t>
      </w:r>
      <w:r w:rsidRPr="00A0406E">
        <w:rPr>
          <w:rFonts w:asciiTheme="minorHAnsi" w:eastAsia="Times New Roman" w:hAnsiTheme="minorHAnsi" w:cs="Times New Roman"/>
          <w:b w:val="0"/>
          <w:color w:val="111111"/>
          <w:spacing w:val="-5"/>
          <w:sz w:val="24"/>
          <w:szCs w:val="24"/>
        </w:rPr>
        <w:t>ö</w:t>
      </w:r>
      <w:r w:rsidRPr="00A0406E">
        <w:rPr>
          <w:rFonts w:asciiTheme="minorHAnsi" w:hAnsiTheme="minorHAnsi"/>
          <w:b w:val="0"/>
          <w:sz w:val="24"/>
          <w:szCs w:val="24"/>
        </w:rPr>
        <w:t>n makes reference to developmental psychologist Erik Erikson</w:t>
      </w:r>
      <w:r>
        <w:rPr>
          <w:rFonts w:asciiTheme="minorHAnsi" w:hAnsiTheme="minorHAnsi"/>
          <w:b w:val="0"/>
          <w:sz w:val="24"/>
          <w:szCs w:val="24"/>
        </w:rPr>
        <w:t xml:space="preserve">. </w:t>
      </w:r>
      <w:r w:rsidR="00464228">
        <w:rPr>
          <w:rFonts w:asciiTheme="minorHAnsi" w:hAnsiTheme="minorHAnsi"/>
          <w:b w:val="0"/>
          <w:sz w:val="24"/>
          <w:szCs w:val="24"/>
        </w:rPr>
        <w:t>‘</w:t>
      </w:r>
      <w:r>
        <w:rPr>
          <w:rFonts w:asciiTheme="minorHAnsi" w:hAnsiTheme="minorHAnsi"/>
          <w:b w:val="0"/>
          <w:sz w:val="24"/>
          <w:szCs w:val="24"/>
        </w:rPr>
        <w:t xml:space="preserve">In </w:t>
      </w:r>
      <w:r w:rsidR="00E65208">
        <w:rPr>
          <w:rFonts w:asciiTheme="minorHAnsi" w:hAnsiTheme="minorHAnsi"/>
          <w:b w:val="0"/>
          <w:sz w:val="24"/>
          <w:szCs w:val="24"/>
        </w:rPr>
        <w:t xml:space="preserve">the hopes of </w:t>
      </w:r>
      <w:r w:rsidRPr="00A0406E">
        <w:rPr>
          <w:rFonts w:asciiTheme="minorHAnsi" w:hAnsiTheme="minorHAnsi"/>
          <w:b w:val="0"/>
          <w:sz w:val="24"/>
          <w:szCs w:val="24"/>
        </w:rPr>
        <w:t>avoid</w:t>
      </w:r>
      <w:r w:rsidR="00E65208">
        <w:rPr>
          <w:rFonts w:asciiTheme="minorHAnsi" w:hAnsiTheme="minorHAnsi"/>
          <w:b w:val="0"/>
          <w:sz w:val="24"/>
          <w:szCs w:val="24"/>
        </w:rPr>
        <w:t>ing</w:t>
      </w:r>
      <w:r w:rsidRPr="00A0406E">
        <w:rPr>
          <w:rFonts w:asciiTheme="minorHAnsi" w:hAnsiTheme="minorHAnsi"/>
          <w:b w:val="0"/>
          <w:sz w:val="24"/>
          <w:szCs w:val="24"/>
        </w:rPr>
        <w:t xml:space="preserve"> imposing </w:t>
      </w:r>
      <w:r>
        <w:rPr>
          <w:rFonts w:asciiTheme="minorHAnsi" w:hAnsiTheme="minorHAnsi"/>
          <w:b w:val="0"/>
          <w:sz w:val="24"/>
          <w:szCs w:val="24"/>
        </w:rPr>
        <w:t xml:space="preserve">our </w:t>
      </w:r>
      <w:r w:rsidRPr="00A0406E">
        <w:rPr>
          <w:rFonts w:asciiTheme="minorHAnsi" w:hAnsiTheme="minorHAnsi"/>
          <w:b w:val="0"/>
          <w:sz w:val="24"/>
          <w:szCs w:val="24"/>
        </w:rPr>
        <w:t>own unconscious assumptions</w:t>
      </w:r>
      <w:r w:rsidR="002E3CC3">
        <w:rPr>
          <w:rFonts w:asciiTheme="minorHAnsi" w:hAnsiTheme="minorHAnsi"/>
          <w:b w:val="0"/>
          <w:sz w:val="24"/>
          <w:szCs w:val="24"/>
        </w:rPr>
        <w:t xml:space="preserve"> upon the patient’s</w:t>
      </w:r>
      <w:r w:rsidR="00464228">
        <w:rPr>
          <w:rFonts w:asciiTheme="minorHAnsi" w:hAnsiTheme="minorHAnsi"/>
          <w:b w:val="0"/>
          <w:sz w:val="24"/>
          <w:szCs w:val="24"/>
        </w:rPr>
        <w:t>’</w:t>
      </w:r>
      <w:r w:rsidR="002E3CC3">
        <w:rPr>
          <w:rFonts w:asciiTheme="minorHAnsi" w:hAnsiTheme="minorHAnsi"/>
          <w:b w:val="0"/>
          <w:sz w:val="24"/>
          <w:szCs w:val="24"/>
        </w:rPr>
        <w:t xml:space="preserve"> </w:t>
      </w:r>
      <w:r w:rsidRPr="00A0406E">
        <w:rPr>
          <w:rFonts w:asciiTheme="minorHAnsi" w:hAnsiTheme="minorHAnsi"/>
          <w:b w:val="0"/>
          <w:sz w:val="24"/>
          <w:szCs w:val="24"/>
        </w:rPr>
        <w:t>Erikson urges the practitioner to ‘listen in a special way’</w:t>
      </w:r>
      <w:r>
        <w:rPr>
          <w:rFonts w:asciiTheme="minorHAnsi" w:hAnsiTheme="minorHAnsi"/>
          <w:b w:val="0"/>
          <w:sz w:val="24"/>
          <w:szCs w:val="24"/>
        </w:rPr>
        <w:t xml:space="preserve">. He goes on to advise us </w:t>
      </w:r>
      <w:r w:rsidRPr="00A0406E">
        <w:rPr>
          <w:rFonts w:asciiTheme="minorHAnsi" w:hAnsiTheme="minorHAnsi"/>
          <w:b w:val="0"/>
          <w:sz w:val="24"/>
          <w:szCs w:val="24"/>
        </w:rPr>
        <w:t xml:space="preserve">to view the patient as </w:t>
      </w:r>
      <w:r>
        <w:rPr>
          <w:rFonts w:asciiTheme="minorHAnsi" w:hAnsiTheme="minorHAnsi"/>
          <w:b w:val="0"/>
          <w:sz w:val="24"/>
          <w:szCs w:val="24"/>
        </w:rPr>
        <w:t>“’</w:t>
      </w:r>
      <w:r w:rsidRPr="00A0406E">
        <w:rPr>
          <w:rFonts w:asciiTheme="minorHAnsi" w:hAnsiTheme="minorHAnsi"/>
          <w:b w:val="0"/>
          <w:sz w:val="24"/>
          <w:szCs w:val="24"/>
        </w:rPr>
        <w:t>a series on one</w:t>
      </w:r>
      <w:r>
        <w:rPr>
          <w:rFonts w:asciiTheme="minorHAnsi" w:hAnsiTheme="minorHAnsi"/>
          <w:b w:val="0"/>
          <w:sz w:val="24"/>
          <w:szCs w:val="24"/>
        </w:rPr>
        <w:t>’</w:t>
      </w:r>
      <w:r w:rsidRPr="00A0406E">
        <w:rPr>
          <w:rFonts w:asciiTheme="minorHAnsi" w:hAnsiTheme="minorHAnsi"/>
          <w:b w:val="0"/>
          <w:sz w:val="24"/>
          <w:szCs w:val="24"/>
        </w:rPr>
        <w:t xml:space="preserve"> who must be understood in terms of the</w:t>
      </w:r>
      <w:r w:rsidR="000E0D9B">
        <w:rPr>
          <w:rFonts w:asciiTheme="minorHAnsi" w:hAnsiTheme="minorHAnsi"/>
          <w:b w:val="0"/>
          <w:sz w:val="24"/>
          <w:szCs w:val="24"/>
        </w:rPr>
        <w:t xml:space="preserve"> unique experiences of his life</w:t>
      </w:r>
      <w:r>
        <w:rPr>
          <w:rFonts w:asciiTheme="minorHAnsi" w:hAnsiTheme="minorHAnsi"/>
          <w:b w:val="0"/>
          <w:sz w:val="24"/>
          <w:szCs w:val="24"/>
        </w:rPr>
        <w:t>”</w:t>
      </w:r>
      <w:r w:rsidRPr="00A0406E">
        <w:rPr>
          <w:rFonts w:asciiTheme="minorHAnsi" w:hAnsiTheme="minorHAnsi"/>
          <w:b w:val="0"/>
          <w:sz w:val="24"/>
          <w:szCs w:val="24"/>
        </w:rPr>
        <w:t xml:space="preserve"> (Sch</w:t>
      </w:r>
      <w:r w:rsidRPr="00A0406E">
        <w:rPr>
          <w:rFonts w:asciiTheme="minorHAnsi" w:eastAsia="Times New Roman" w:hAnsiTheme="minorHAnsi" w:cs="Times New Roman"/>
          <w:b w:val="0"/>
          <w:color w:val="111111"/>
          <w:spacing w:val="-5"/>
          <w:sz w:val="24"/>
          <w:szCs w:val="24"/>
        </w:rPr>
        <w:t>ö</w:t>
      </w:r>
      <w:r w:rsidRPr="00A0406E">
        <w:rPr>
          <w:rFonts w:asciiTheme="minorHAnsi" w:hAnsiTheme="minorHAnsi"/>
          <w:b w:val="0"/>
          <w:sz w:val="24"/>
          <w:szCs w:val="24"/>
        </w:rPr>
        <w:t>n, D. 1983).</w:t>
      </w:r>
      <w:r w:rsidR="007B41BE">
        <w:rPr>
          <w:rFonts w:asciiTheme="minorHAnsi" w:hAnsiTheme="minorHAnsi"/>
          <w:b w:val="0"/>
          <w:sz w:val="24"/>
          <w:szCs w:val="24"/>
        </w:rPr>
        <w:t xml:space="preserve"> </w:t>
      </w:r>
      <w:r w:rsidR="000D6CAA">
        <w:rPr>
          <w:rFonts w:asciiTheme="minorHAnsi" w:hAnsiTheme="minorHAnsi"/>
          <w:b w:val="0"/>
          <w:sz w:val="24"/>
          <w:szCs w:val="24"/>
        </w:rPr>
        <w:t>Thus, b</w:t>
      </w:r>
      <w:r w:rsidR="007B41BE">
        <w:rPr>
          <w:rFonts w:asciiTheme="minorHAnsi" w:hAnsiTheme="minorHAnsi"/>
          <w:b w:val="0"/>
          <w:sz w:val="24"/>
          <w:szCs w:val="24"/>
        </w:rPr>
        <w:t>y</w:t>
      </w:r>
      <w:r>
        <w:rPr>
          <w:rFonts w:asciiTheme="minorHAnsi" w:hAnsiTheme="minorHAnsi"/>
          <w:b w:val="0"/>
          <w:sz w:val="24"/>
          <w:szCs w:val="24"/>
        </w:rPr>
        <w:t xml:space="preserve"> </w:t>
      </w:r>
      <w:r w:rsidR="00AE500F">
        <w:rPr>
          <w:rFonts w:asciiTheme="minorHAnsi" w:hAnsiTheme="minorHAnsi"/>
          <w:b w:val="0"/>
          <w:sz w:val="24"/>
          <w:szCs w:val="24"/>
        </w:rPr>
        <w:t>examin</w:t>
      </w:r>
      <w:r w:rsidR="000D6CAA">
        <w:rPr>
          <w:rFonts w:asciiTheme="minorHAnsi" w:hAnsiTheme="minorHAnsi"/>
          <w:b w:val="0"/>
          <w:sz w:val="24"/>
          <w:szCs w:val="24"/>
        </w:rPr>
        <w:t xml:space="preserve">ing </w:t>
      </w:r>
      <w:r>
        <w:rPr>
          <w:rFonts w:asciiTheme="minorHAnsi" w:hAnsiTheme="minorHAnsi"/>
          <w:b w:val="0"/>
          <w:sz w:val="24"/>
          <w:szCs w:val="24"/>
        </w:rPr>
        <w:t xml:space="preserve">the </w:t>
      </w:r>
      <w:r w:rsidR="00881BFD">
        <w:rPr>
          <w:rFonts w:asciiTheme="minorHAnsi" w:hAnsiTheme="minorHAnsi"/>
          <w:b w:val="0"/>
          <w:sz w:val="24"/>
          <w:szCs w:val="24"/>
        </w:rPr>
        <w:t xml:space="preserve">specific </w:t>
      </w:r>
      <w:r w:rsidR="00304890">
        <w:rPr>
          <w:rFonts w:asciiTheme="minorHAnsi" w:hAnsiTheme="minorHAnsi"/>
          <w:b w:val="0"/>
          <w:sz w:val="24"/>
          <w:szCs w:val="24"/>
        </w:rPr>
        <w:t>details</w:t>
      </w:r>
      <w:r>
        <w:rPr>
          <w:rFonts w:asciiTheme="minorHAnsi" w:hAnsiTheme="minorHAnsi"/>
          <w:b w:val="0"/>
          <w:sz w:val="24"/>
          <w:szCs w:val="24"/>
        </w:rPr>
        <w:t xml:space="preserve"> of </w:t>
      </w:r>
      <w:r w:rsidR="00C95C20">
        <w:rPr>
          <w:rFonts w:asciiTheme="minorHAnsi" w:hAnsiTheme="minorHAnsi"/>
          <w:b w:val="0"/>
          <w:sz w:val="24"/>
          <w:szCs w:val="24"/>
        </w:rPr>
        <w:t>a single subject’s</w:t>
      </w:r>
      <w:r w:rsidR="00BB6755">
        <w:rPr>
          <w:rFonts w:asciiTheme="minorHAnsi" w:hAnsiTheme="minorHAnsi"/>
          <w:b w:val="0"/>
          <w:sz w:val="24"/>
          <w:szCs w:val="24"/>
        </w:rPr>
        <w:t xml:space="preserve"> internal narrative</w:t>
      </w:r>
      <w:r w:rsidR="0039732C">
        <w:rPr>
          <w:rFonts w:asciiTheme="minorHAnsi" w:hAnsiTheme="minorHAnsi"/>
          <w:b w:val="0"/>
          <w:sz w:val="24"/>
          <w:szCs w:val="24"/>
        </w:rPr>
        <w:t xml:space="preserve"> </w:t>
      </w:r>
      <w:r w:rsidR="006F39A8">
        <w:rPr>
          <w:rFonts w:asciiTheme="minorHAnsi" w:hAnsiTheme="minorHAnsi"/>
          <w:b w:val="0"/>
          <w:sz w:val="24"/>
          <w:szCs w:val="24"/>
        </w:rPr>
        <w:t xml:space="preserve">vs. attempting to </w:t>
      </w:r>
      <w:r w:rsidR="009414AC">
        <w:rPr>
          <w:rFonts w:asciiTheme="minorHAnsi" w:hAnsiTheme="minorHAnsi"/>
          <w:b w:val="0"/>
          <w:sz w:val="24"/>
          <w:szCs w:val="24"/>
        </w:rPr>
        <w:t>categorize</w:t>
      </w:r>
      <w:r w:rsidR="006F39A8">
        <w:rPr>
          <w:rFonts w:asciiTheme="minorHAnsi" w:hAnsiTheme="minorHAnsi"/>
          <w:b w:val="0"/>
          <w:sz w:val="24"/>
          <w:szCs w:val="24"/>
        </w:rPr>
        <w:t xml:space="preserve"> </w:t>
      </w:r>
      <w:r w:rsidR="007C77BA">
        <w:rPr>
          <w:rFonts w:asciiTheme="minorHAnsi" w:hAnsiTheme="minorHAnsi"/>
          <w:b w:val="0"/>
          <w:sz w:val="24"/>
          <w:szCs w:val="24"/>
        </w:rPr>
        <w:t>their</w:t>
      </w:r>
      <w:r>
        <w:rPr>
          <w:rFonts w:asciiTheme="minorHAnsi" w:hAnsiTheme="minorHAnsi"/>
          <w:b w:val="0"/>
          <w:sz w:val="24"/>
          <w:szCs w:val="24"/>
        </w:rPr>
        <w:t xml:space="preserve"> </w:t>
      </w:r>
      <w:r w:rsidR="006F39A8">
        <w:rPr>
          <w:rFonts w:asciiTheme="minorHAnsi" w:hAnsiTheme="minorHAnsi"/>
          <w:b w:val="0"/>
          <w:sz w:val="24"/>
          <w:szCs w:val="24"/>
        </w:rPr>
        <w:t>difficulties via</w:t>
      </w:r>
      <w:r>
        <w:rPr>
          <w:rFonts w:asciiTheme="minorHAnsi" w:hAnsiTheme="minorHAnsi"/>
          <w:b w:val="0"/>
          <w:sz w:val="24"/>
          <w:szCs w:val="24"/>
        </w:rPr>
        <w:t xml:space="preserve"> </w:t>
      </w:r>
      <w:r w:rsidR="00BB6755">
        <w:rPr>
          <w:rFonts w:asciiTheme="minorHAnsi" w:hAnsiTheme="minorHAnsi"/>
          <w:b w:val="0"/>
          <w:sz w:val="24"/>
          <w:szCs w:val="24"/>
        </w:rPr>
        <w:t>a generalized</w:t>
      </w:r>
      <w:r w:rsidR="00F73033">
        <w:rPr>
          <w:rFonts w:asciiTheme="minorHAnsi" w:hAnsiTheme="minorHAnsi"/>
          <w:b w:val="0"/>
          <w:sz w:val="24"/>
          <w:szCs w:val="24"/>
        </w:rPr>
        <w:t xml:space="preserve"> </w:t>
      </w:r>
      <w:r w:rsidR="006F39A8">
        <w:rPr>
          <w:rFonts w:asciiTheme="minorHAnsi" w:hAnsiTheme="minorHAnsi"/>
          <w:b w:val="0"/>
          <w:sz w:val="24"/>
          <w:szCs w:val="24"/>
        </w:rPr>
        <w:t xml:space="preserve">list of </w:t>
      </w:r>
      <w:r w:rsidR="00BB6755">
        <w:rPr>
          <w:rFonts w:asciiTheme="minorHAnsi" w:hAnsiTheme="minorHAnsi"/>
          <w:b w:val="0"/>
          <w:sz w:val="24"/>
          <w:szCs w:val="24"/>
        </w:rPr>
        <w:t>symptoms</w:t>
      </w:r>
      <w:r w:rsidR="00C95C20">
        <w:rPr>
          <w:rFonts w:asciiTheme="minorHAnsi" w:hAnsiTheme="minorHAnsi"/>
          <w:b w:val="0"/>
          <w:sz w:val="24"/>
          <w:szCs w:val="24"/>
        </w:rPr>
        <w:t xml:space="preserve">, </w:t>
      </w:r>
      <w:r w:rsidR="000D6CAA">
        <w:rPr>
          <w:rFonts w:asciiTheme="minorHAnsi" w:hAnsiTheme="minorHAnsi"/>
          <w:b w:val="0"/>
          <w:sz w:val="24"/>
          <w:szCs w:val="24"/>
        </w:rPr>
        <w:t>Argyris’ Ladder seeks</w:t>
      </w:r>
      <w:r>
        <w:rPr>
          <w:rFonts w:asciiTheme="minorHAnsi" w:hAnsiTheme="minorHAnsi"/>
          <w:b w:val="0"/>
          <w:sz w:val="24"/>
          <w:szCs w:val="24"/>
        </w:rPr>
        <w:t xml:space="preserve"> to avoid the unconscious assumptions that Erikson warns us of.</w:t>
      </w:r>
    </w:p>
    <w:p w14:paraId="06D2822B" w14:textId="77777777" w:rsidR="0094514B" w:rsidRDefault="0094514B" w:rsidP="00C84236">
      <w:pPr>
        <w:pStyle w:val="Heading1"/>
        <w:shd w:val="clear" w:color="auto" w:fill="FFFFFF"/>
        <w:spacing w:before="0" w:beforeAutospacing="0" w:after="0" w:afterAutospacing="0" w:line="480" w:lineRule="auto"/>
        <w:jc w:val="both"/>
        <w:rPr>
          <w:rFonts w:asciiTheme="minorHAnsi" w:hAnsiTheme="minorHAnsi"/>
          <w:b w:val="0"/>
          <w:sz w:val="24"/>
          <w:szCs w:val="24"/>
        </w:rPr>
      </w:pPr>
    </w:p>
    <w:p w14:paraId="25BCA962" w14:textId="51BAEA05" w:rsidR="00AE5785" w:rsidRPr="00F77F60" w:rsidRDefault="00AE5785" w:rsidP="00C84236">
      <w:pPr>
        <w:pStyle w:val="Heading1"/>
        <w:shd w:val="clear" w:color="auto" w:fill="FFFFFF"/>
        <w:spacing w:before="0" w:beforeAutospacing="0" w:after="0" w:afterAutospacing="0" w:line="480" w:lineRule="auto"/>
        <w:jc w:val="center"/>
        <w:rPr>
          <w:rFonts w:asciiTheme="minorHAnsi" w:hAnsiTheme="minorHAnsi"/>
          <w:b w:val="0"/>
          <w:sz w:val="24"/>
          <w:szCs w:val="24"/>
        </w:rPr>
      </w:pPr>
      <w:r w:rsidRPr="00F77F60">
        <w:rPr>
          <w:rFonts w:asciiTheme="minorHAnsi" w:hAnsiTheme="minorHAnsi"/>
          <w:b w:val="0"/>
          <w:sz w:val="24"/>
          <w:szCs w:val="24"/>
        </w:rPr>
        <w:t>Jason</w:t>
      </w:r>
    </w:p>
    <w:p w14:paraId="3255BED9" w14:textId="264047A7" w:rsidR="003D32FE" w:rsidRPr="00A0406E" w:rsidRDefault="00156458" w:rsidP="00C84236">
      <w:pPr>
        <w:spacing w:line="480" w:lineRule="auto"/>
        <w:jc w:val="both"/>
      </w:pPr>
      <w:r>
        <w:t>I first met Jason d</w:t>
      </w:r>
      <w:r w:rsidR="003D32FE" w:rsidRPr="00A0406E">
        <w:t xml:space="preserve">uring my time </w:t>
      </w:r>
      <w:r>
        <w:t>as part of his</w:t>
      </w:r>
      <w:r w:rsidR="00CB56CC">
        <w:t xml:space="preserve"> </w:t>
      </w:r>
      <w:r w:rsidR="008F78BF">
        <w:t xml:space="preserve">healthcare </w:t>
      </w:r>
      <w:r w:rsidR="00CB56CC">
        <w:t xml:space="preserve">team </w:t>
      </w:r>
      <w:r w:rsidR="003D32FE" w:rsidRPr="00A0406E">
        <w:t xml:space="preserve">at Harvard’s McLean Psychiatric </w:t>
      </w:r>
      <w:r w:rsidR="000C6846">
        <w:t>hospital</w:t>
      </w:r>
      <w:r w:rsidR="00AE500F">
        <w:t xml:space="preserve"> in Boston.</w:t>
      </w:r>
      <w:r w:rsidR="003D32FE" w:rsidRPr="00A0406E">
        <w:t xml:space="preserve"> </w:t>
      </w:r>
      <w:r w:rsidR="00E2191C">
        <w:t>Jason</w:t>
      </w:r>
      <w:r w:rsidR="009F7C35">
        <w:t xml:space="preserve"> -</w:t>
      </w:r>
      <w:r w:rsidR="00082E9D">
        <w:t xml:space="preserve"> </w:t>
      </w:r>
      <w:r w:rsidRPr="00156458">
        <w:t>a 40-year</w:t>
      </w:r>
      <w:r>
        <w:t xml:space="preserve">-old </w:t>
      </w:r>
      <w:r w:rsidR="00082E9D">
        <w:t>man initially diagnosed with intractable depression</w:t>
      </w:r>
      <w:r w:rsidR="009F7C35">
        <w:t xml:space="preserve"> - </w:t>
      </w:r>
      <w:r w:rsidR="00E2191C">
        <w:t xml:space="preserve">had </w:t>
      </w:r>
      <w:r w:rsidR="003D32FE" w:rsidRPr="00A0406E">
        <w:t xml:space="preserve">suffered a series of </w:t>
      </w:r>
      <w:r w:rsidR="004A5D2E">
        <w:t>ever worsening</w:t>
      </w:r>
      <w:r w:rsidR="00A40A65">
        <w:t xml:space="preserve"> ‘down times</w:t>
      </w:r>
      <w:r w:rsidR="003A0322">
        <w:t xml:space="preserve">’ </w:t>
      </w:r>
      <w:r w:rsidR="00085D07">
        <w:t>over the previous few years</w:t>
      </w:r>
      <w:r w:rsidR="00A40A65">
        <w:t>. The worsening of his condition had</w:t>
      </w:r>
      <w:r w:rsidR="003D32FE" w:rsidRPr="00A0406E">
        <w:t xml:space="preserve"> </w:t>
      </w:r>
      <w:r w:rsidR="00085D07">
        <w:t>culminating</w:t>
      </w:r>
      <w:r w:rsidR="00E2191C">
        <w:t xml:space="preserve"> in his current</w:t>
      </w:r>
      <w:r w:rsidR="003D32FE" w:rsidRPr="00A0406E">
        <w:t xml:space="preserve"> hospitalization</w:t>
      </w:r>
      <w:r w:rsidR="00A40A65">
        <w:t xml:space="preserve"> following a particularly dark period</w:t>
      </w:r>
      <w:r w:rsidR="003D32FE" w:rsidRPr="00A0406E">
        <w:t xml:space="preserve">. Now, a year after his admission, he was struggling </w:t>
      </w:r>
      <w:r w:rsidR="00532CDE">
        <w:t xml:space="preserve">with plans </w:t>
      </w:r>
      <w:r w:rsidR="003D32FE" w:rsidRPr="00A0406E">
        <w:t>to re-integrate</w:t>
      </w:r>
      <w:r w:rsidR="004A5D2E">
        <w:t xml:space="preserve"> himself </w:t>
      </w:r>
      <w:r w:rsidR="00307A96">
        <w:t xml:space="preserve">back </w:t>
      </w:r>
      <w:r w:rsidR="004A5D2E">
        <w:t>into the</w:t>
      </w:r>
      <w:r w:rsidR="003D32FE" w:rsidRPr="00A0406E">
        <w:t xml:space="preserve"> world. As he considered returning to college</w:t>
      </w:r>
      <w:r w:rsidR="00263964">
        <w:t xml:space="preserve"> - </w:t>
      </w:r>
      <w:r w:rsidR="008303A6">
        <w:t xml:space="preserve">something he had failed at as a younger </w:t>
      </w:r>
      <w:r w:rsidR="00263964">
        <w:t>man -</w:t>
      </w:r>
      <w:r w:rsidR="003D32FE" w:rsidRPr="00A0406E">
        <w:t xml:space="preserve"> </w:t>
      </w:r>
      <w:r w:rsidR="00307A96">
        <w:t xml:space="preserve">the subject of </w:t>
      </w:r>
      <w:r w:rsidR="003D32FE" w:rsidRPr="00A0406E">
        <w:t xml:space="preserve">procrastination arose as a serious </w:t>
      </w:r>
      <w:r w:rsidR="00164F15">
        <w:t xml:space="preserve">historical </w:t>
      </w:r>
      <w:r w:rsidR="003D32FE" w:rsidRPr="00A0406E">
        <w:t xml:space="preserve">issue. During his </w:t>
      </w:r>
      <w:r w:rsidR="00E97868">
        <w:t>adolescent years</w:t>
      </w:r>
      <w:r w:rsidR="007D3AFD">
        <w:t xml:space="preserve"> </w:t>
      </w:r>
      <w:r w:rsidR="008303A6">
        <w:t>in</w:t>
      </w:r>
      <w:r w:rsidR="007D3AFD">
        <w:t xml:space="preserve"> high school</w:t>
      </w:r>
      <w:r w:rsidR="00E97868">
        <w:t>,</w:t>
      </w:r>
      <w:r w:rsidR="00FB2C8E">
        <w:t xml:space="preserve"> and </w:t>
      </w:r>
      <w:r w:rsidR="00E97868">
        <w:t xml:space="preserve">then in </w:t>
      </w:r>
      <w:r w:rsidR="00FB2C8E">
        <w:t>college</w:t>
      </w:r>
      <w:r w:rsidR="00E97868">
        <w:t>,</w:t>
      </w:r>
      <w:r w:rsidR="007D3AFD">
        <w:t xml:space="preserve"> </w:t>
      </w:r>
      <w:r w:rsidR="003D32FE" w:rsidRPr="00A0406E">
        <w:t>Jason had tried nume</w:t>
      </w:r>
      <w:r w:rsidR="009D3D25">
        <w:t xml:space="preserve">rous methods to combat a </w:t>
      </w:r>
      <w:r w:rsidR="004874A9">
        <w:t xml:space="preserve">preliminary </w:t>
      </w:r>
      <w:r w:rsidR="009D3D25">
        <w:t xml:space="preserve">diagnosis of Dyslexia. </w:t>
      </w:r>
      <w:r w:rsidR="003D32FE" w:rsidRPr="00A0406E">
        <w:t xml:space="preserve">These </w:t>
      </w:r>
      <w:r w:rsidR="002F2DFC">
        <w:t xml:space="preserve">methods </w:t>
      </w:r>
      <w:r w:rsidR="003D32FE" w:rsidRPr="00A0406E">
        <w:t>includ</w:t>
      </w:r>
      <w:r w:rsidR="00366FE5">
        <w:t>ed</w:t>
      </w:r>
      <w:r w:rsidR="003D32FE" w:rsidRPr="00A0406E">
        <w:t xml:space="preserve"> private tutors, custom-designed academic programs, and a </w:t>
      </w:r>
      <w:r w:rsidR="006C4EA7">
        <w:t xml:space="preserve">small </w:t>
      </w:r>
      <w:r w:rsidR="003D32FE" w:rsidRPr="00A0406E">
        <w:t>fortun</w:t>
      </w:r>
      <w:r w:rsidR="00366FE5">
        <w:t xml:space="preserve">e spent on self-help literature: </w:t>
      </w:r>
      <w:r w:rsidR="006C4EA7">
        <w:t xml:space="preserve">all to no avail. </w:t>
      </w:r>
      <w:r w:rsidR="004874A9">
        <w:t xml:space="preserve">Picking up his discomfort when discussing his school years, his </w:t>
      </w:r>
      <w:r w:rsidR="006C4EA7">
        <w:t>psychotherapist</w:t>
      </w:r>
      <w:r w:rsidR="003D32FE" w:rsidRPr="00A0406E">
        <w:t xml:space="preserve"> - my supervisor - made the</w:t>
      </w:r>
      <w:r w:rsidR="00C81633">
        <w:t xml:space="preserve"> decision to include</w:t>
      </w:r>
      <w:r w:rsidR="00366FE5">
        <w:t xml:space="preserve"> </w:t>
      </w:r>
      <w:r w:rsidR="006C4EA7">
        <w:t xml:space="preserve">his </w:t>
      </w:r>
      <w:r w:rsidR="009B62A1">
        <w:t xml:space="preserve">history of </w:t>
      </w:r>
      <w:r w:rsidR="006C4EA7">
        <w:t>procrastination</w:t>
      </w:r>
      <w:r w:rsidR="00366FE5">
        <w:t xml:space="preserve"> </w:t>
      </w:r>
      <w:r w:rsidR="00C81633">
        <w:t xml:space="preserve">as </w:t>
      </w:r>
      <w:r w:rsidR="003D32FE" w:rsidRPr="00A0406E">
        <w:t>an ongoin</w:t>
      </w:r>
      <w:r w:rsidR="00D02E4B">
        <w:t xml:space="preserve">g subject of </w:t>
      </w:r>
      <w:r w:rsidR="0006017E">
        <w:t>discussion</w:t>
      </w:r>
      <w:r w:rsidR="00D02E4B">
        <w:t xml:space="preserve"> during</w:t>
      </w:r>
      <w:r w:rsidR="003D32FE" w:rsidRPr="00A0406E">
        <w:t xml:space="preserve"> his weekly </w:t>
      </w:r>
      <w:r w:rsidR="00D02E4B">
        <w:t xml:space="preserve">therapy </w:t>
      </w:r>
      <w:r w:rsidR="00AE500F">
        <w:t>sessions. Thus, I have considered the contents of the case notes</w:t>
      </w:r>
      <w:r w:rsidR="003D32FE" w:rsidRPr="00A0406E">
        <w:t xml:space="preserve"> </w:t>
      </w:r>
      <w:r w:rsidR="00AE500F">
        <w:t>from these sessions as</w:t>
      </w:r>
      <w:r w:rsidR="00591BF3">
        <w:t xml:space="preserve"> the</w:t>
      </w:r>
      <w:r w:rsidR="003D32FE" w:rsidRPr="00A0406E">
        <w:t xml:space="preserve"> ‘Pool </w:t>
      </w:r>
      <w:r w:rsidR="006C445F">
        <w:t>of Observable Dat</w:t>
      </w:r>
      <w:r w:rsidR="002F2DFC">
        <w:t>a’ when applying</w:t>
      </w:r>
      <w:r w:rsidR="00CA573F">
        <w:t xml:space="preserve"> </w:t>
      </w:r>
      <w:r w:rsidR="00CA573F" w:rsidRPr="00AE500F">
        <w:t>Argyris’</w:t>
      </w:r>
      <w:r w:rsidR="003D32FE" w:rsidRPr="00AE500F">
        <w:t xml:space="preserve"> </w:t>
      </w:r>
      <w:r w:rsidR="003D32FE" w:rsidRPr="00A0406E">
        <w:t>model</w:t>
      </w:r>
      <w:r w:rsidR="00EE4B05">
        <w:t>.</w:t>
      </w:r>
      <w:r w:rsidR="003D32FE" w:rsidRPr="00A0406E">
        <w:t xml:space="preserve"> </w:t>
      </w:r>
    </w:p>
    <w:p w14:paraId="55047B9F" w14:textId="77777777" w:rsidR="00A40304" w:rsidRDefault="00A40304" w:rsidP="002D17EB">
      <w:pPr>
        <w:rPr>
          <w:color w:val="E36C0A" w:themeColor="accent6" w:themeShade="BF"/>
        </w:rPr>
      </w:pPr>
    </w:p>
    <w:p w14:paraId="0DDD6AD9" w14:textId="77777777" w:rsidR="00B903A9" w:rsidRDefault="00B903A9" w:rsidP="00B903A9">
      <w:pPr>
        <w:jc w:val="center"/>
        <w:rPr>
          <w:color w:val="E36C0A" w:themeColor="accent6" w:themeShade="BF"/>
        </w:rPr>
      </w:pPr>
    </w:p>
    <w:p w14:paraId="62DA3E82" w14:textId="77777777" w:rsidR="00DE218F" w:rsidRPr="00931A39" w:rsidRDefault="00DE218F" w:rsidP="00B903A9">
      <w:pPr>
        <w:jc w:val="center"/>
        <w:rPr>
          <w:i/>
        </w:rPr>
      </w:pPr>
      <w:r w:rsidRPr="00931A39">
        <w:t>Procrastination and its Categorization</w:t>
      </w:r>
    </w:p>
    <w:p w14:paraId="699CE27B" w14:textId="77777777" w:rsidR="00DE218F" w:rsidRDefault="00DE218F" w:rsidP="00DE218F">
      <w:pPr>
        <w:jc w:val="center"/>
        <w:rPr>
          <w:i/>
        </w:rPr>
      </w:pPr>
    </w:p>
    <w:p w14:paraId="42A9800B" w14:textId="77777777" w:rsidR="00DE218F" w:rsidRDefault="00DE218F" w:rsidP="00DE218F">
      <w:pPr>
        <w:jc w:val="right"/>
        <w:rPr>
          <w:i/>
        </w:rPr>
      </w:pPr>
      <w:r>
        <w:rPr>
          <w:i/>
        </w:rPr>
        <w:t>‘</w:t>
      </w:r>
      <w:r w:rsidRPr="00F77F94">
        <w:rPr>
          <w:i/>
        </w:rPr>
        <w:t>The voluntary delaying of behavior despite knowing it is</w:t>
      </w:r>
    </w:p>
    <w:p w14:paraId="7BA20D65" w14:textId="77777777" w:rsidR="00DE218F" w:rsidRPr="00677CDC" w:rsidRDefault="00DE218F" w:rsidP="00DE218F">
      <w:pPr>
        <w:jc w:val="right"/>
        <w:rPr>
          <w:i/>
        </w:rPr>
      </w:pPr>
      <w:r w:rsidRPr="00F77F94">
        <w:rPr>
          <w:i/>
        </w:rPr>
        <w:t xml:space="preserve"> not necessarily in one’s interest to do so</w:t>
      </w:r>
      <w:r>
        <w:rPr>
          <w:i/>
        </w:rPr>
        <w:t>’</w:t>
      </w:r>
      <w:r w:rsidRPr="00A0406E">
        <w:t xml:space="preserve"> (Steel 2007).</w:t>
      </w:r>
    </w:p>
    <w:p w14:paraId="12E8CF02" w14:textId="77777777" w:rsidR="00DE218F" w:rsidRPr="0098155F" w:rsidRDefault="00DE218F" w:rsidP="00DE218F">
      <w:pPr>
        <w:jc w:val="center"/>
        <w:rPr>
          <w:b/>
        </w:rPr>
      </w:pPr>
    </w:p>
    <w:p w14:paraId="085A4830" w14:textId="7BE81CE1" w:rsidR="00DE218F" w:rsidRPr="00A0406E" w:rsidRDefault="00DE218F" w:rsidP="00B903A9">
      <w:pPr>
        <w:spacing w:line="480" w:lineRule="auto"/>
        <w:jc w:val="both"/>
      </w:pPr>
      <w:r>
        <w:t xml:space="preserve">The phenomenon of procrastination has long plagued the world of education. In an environment </w:t>
      </w:r>
      <w:r w:rsidRPr="00A0406E">
        <w:t xml:space="preserve">where high scores on exams and papers are </w:t>
      </w:r>
      <w:r>
        <w:t xml:space="preserve">the </w:t>
      </w:r>
      <w:r w:rsidRPr="00C70B37">
        <w:t>currency</w:t>
      </w:r>
      <w:r w:rsidRPr="00A0406E">
        <w:t xml:space="preserve"> of academic upwar</w:t>
      </w:r>
      <w:r>
        <w:t>d mobility this</w:t>
      </w:r>
      <w:r w:rsidRPr="00727DA1">
        <w:t xml:space="preserve"> </w:t>
      </w:r>
      <w:r w:rsidRPr="00A0406E">
        <w:t>put</w:t>
      </w:r>
      <w:r>
        <w:t>ting</w:t>
      </w:r>
      <w:r w:rsidRPr="00A0406E">
        <w:t xml:space="preserve"> off </w:t>
      </w:r>
      <w:r>
        <w:t xml:space="preserve">of </w:t>
      </w:r>
      <w:r w:rsidRPr="00A0406E">
        <w:t>the inevitable with no appare</w:t>
      </w:r>
      <w:r>
        <w:t>nt positive gains is surprisingly common. A 2007 report observed ‘almost 50% procrastinating consistently and problematica</w:t>
      </w:r>
      <w:r w:rsidRPr="00CC29BE">
        <w:t>lly’ (Terada, 2020).</w:t>
      </w:r>
      <w:r>
        <w:t xml:space="preserve"> Subsequently, a great deal of research has been carried out in an attempt to understand the reasons behind</w:t>
      </w:r>
      <w:r w:rsidR="00BB0FD4">
        <w:t xml:space="preserve"> this </w:t>
      </w:r>
      <w:r>
        <w:t>self-defeating behavior, with various models being proposed.</w:t>
      </w:r>
    </w:p>
    <w:p w14:paraId="0A8FFF5B" w14:textId="1FA4505B" w:rsidR="00DE218F" w:rsidRPr="00A0406E" w:rsidRDefault="00DE218F" w:rsidP="00B903A9">
      <w:pPr>
        <w:spacing w:line="480" w:lineRule="auto"/>
        <w:jc w:val="both"/>
        <w:rPr>
          <w:color w:val="FF0000"/>
        </w:rPr>
      </w:pPr>
      <w:r w:rsidRPr="00A0406E">
        <w:t xml:space="preserve">     When categorizing procrastinators</w:t>
      </w:r>
      <w:r>
        <w:t>,</w:t>
      </w:r>
      <w:r w:rsidRPr="00A0406E">
        <w:t xml:space="preserve"> </w:t>
      </w:r>
      <w:r w:rsidRPr="004F5F66">
        <w:t>professor of psychology Josef</w:t>
      </w:r>
      <w:r>
        <w:t xml:space="preserve"> Ferrari suggests a tripartite model</w:t>
      </w:r>
      <w:r w:rsidRPr="00A0406E">
        <w:t xml:space="preserve"> comprising of Arousal</w:t>
      </w:r>
      <w:r>
        <w:t>, Decisional and Avoidant types (Ferrari, 2000). Simply put, the arousal-</w:t>
      </w:r>
      <w:r w:rsidRPr="00A0406E">
        <w:t>based procrastinator will delay commencement of their work until the last possible moment so as to experience the thrill of completing their task with little room to spare. The Decisional procrastinator is beset with the dilemma of endless possibilities and finds it almost impossible to make the d</w:t>
      </w:r>
      <w:r w:rsidR="00C47F62">
        <w:t>ecisions necessary to complete their</w:t>
      </w:r>
      <w:r w:rsidRPr="00A0406E">
        <w:t xml:space="preserve"> task. The </w:t>
      </w:r>
      <w:r>
        <w:t>motive</w:t>
      </w:r>
      <w:r w:rsidRPr="00A0406E">
        <w:t xml:space="preserve"> of the avoidant type is the protection of one’s work from the potential of negative evaluation </w:t>
      </w:r>
      <w:r>
        <w:t>by having an external reason on which to blame their</w:t>
      </w:r>
      <w:r w:rsidRPr="00A0406E">
        <w:t xml:space="preserve"> poor grades (Deemer et al, 2018). At first glance, this last category, a form of </w:t>
      </w:r>
      <w:r w:rsidRPr="002548B6">
        <w:t>self-handicapping (Beck et al, 2000) seemed the most likely culprit as far as Jason was concerned. According to Argyris’ model, assumptions regarding Jason’s behavior surrounding academia are not an acceptable path to diagnosis.</w:t>
      </w:r>
    </w:p>
    <w:p w14:paraId="084C036C" w14:textId="77777777" w:rsidR="002D1BD6" w:rsidRDefault="002D1BD6" w:rsidP="00B903A9">
      <w:pPr>
        <w:pStyle w:val="Heading1"/>
        <w:shd w:val="clear" w:color="auto" w:fill="FFFFFF"/>
        <w:spacing w:before="0" w:beforeAutospacing="0" w:after="0" w:afterAutospacing="0" w:line="480" w:lineRule="auto"/>
        <w:rPr>
          <w:rFonts w:asciiTheme="minorHAnsi" w:hAnsiTheme="minorHAnsi"/>
          <w:b w:val="0"/>
          <w:color w:val="FF0000"/>
          <w:sz w:val="24"/>
          <w:szCs w:val="24"/>
        </w:rPr>
      </w:pPr>
    </w:p>
    <w:p w14:paraId="33FC6BF8" w14:textId="16E708B5" w:rsidR="009D2BE9" w:rsidRPr="00931A39" w:rsidRDefault="00EF2FE1" w:rsidP="00B903A9">
      <w:pPr>
        <w:pStyle w:val="Heading1"/>
        <w:shd w:val="clear" w:color="auto" w:fill="FFFFFF"/>
        <w:spacing w:before="0" w:beforeAutospacing="0" w:after="0" w:afterAutospacing="0" w:line="480" w:lineRule="auto"/>
        <w:jc w:val="center"/>
        <w:rPr>
          <w:rFonts w:asciiTheme="minorHAnsi" w:hAnsiTheme="minorHAnsi"/>
          <w:b w:val="0"/>
          <w:sz w:val="24"/>
          <w:szCs w:val="24"/>
        </w:rPr>
      </w:pPr>
      <w:r w:rsidRPr="00931A39">
        <w:rPr>
          <w:rFonts w:asciiTheme="minorHAnsi" w:hAnsiTheme="minorHAnsi"/>
          <w:b w:val="0"/>
          <w:sz w:val="24"/>
          <w:szCs w:val="24"/>
        </w:rPr>
        <w:t>Step 1 – The P</w:t>
      </w:r>
      <w:r w:rsidR="00E11D2D" w:rsidRPr="00931A39">
        <w:rPr>
          <w:rFonts w:asciiTheme="minorHAnsi" w:hAnsiTheme="minorHAnsi"/>
          <w:b w:val="0"/>
          <w:sz w:val="24"/>
          <w:szCs w:val="24"/>
        </w:rPr>
        <w:t xml:space="preserve">ool of </w:t>
      </w:r>
      <w:r w:rsidRPr="00931A39">
        <w:rPr>
          <w:rFonts w:asciiTheme="minorHAnsi" w:hAnsiTheme="minorHAnsi"/>
          <w:b w:val="0"/>
          <w:sz w:val="24"/>
          <w:szCs w:val="24"/>
        </w:rPr>
        <w:t>Observable D</w:t>
      </w:r>
      <w:r w:rsidR="00E11D2D" w:rsidRPr="00931A39">
        <w:rPr>
          <w:rFonts w:asciiTheme="minorHAnsi" w:hAnsiTheme="minorHAnsi"/>
          <w:b w:val="0"/>
          <w:sz w:val="24"/>
          <w:szCs w:val="24"/>
        </w:rPr>
        <w:t>ata</w:t>
      </w:r>
      <w:r w:rsidR="00EB4FD3" w:rsidRPr="00931A39">
        <w:rPr>
          <w:rFonts w:asciiTheme="minorHAnsi" w:hAnsiTheme="minorHAnsi"/>
          <w:b w:val="0"/>
          <w:sz w:val="24"/>
          <w:szCs w:val="24"/>
        </w:rPr>
        <w:t>/Observations</w:t>
      </w:r>
    </w:p>
    <w:p w14:paraId="635D68A6" w14:textId="23C34B36" w:rsidR="00767032" w:rsidRDefault="005512A3" w:rsidP="00B903A9">
      <w:pPr>
        <w:pStyle w:val="Heading1"/>
        <w:shd w:val="clear" w:color="auto" w:fill="FFFFFF"/>
        <w:spacing w:before="0" w:beforeAutospacing="0" w:after="0" w:afterAutospacing="0" w:line="480" w:lineRule="auto"/>
        <w:jc w:val="both"/>
        <w:rPr>
          <w:rFonts w:asciiTheme="minorHAnsi" w:hAnsiTheme="minorHAnsi"/>
          <w:b w:val="0"/>
          <w:sz w:val="24"/>
          <w:szCs w:val="24"/>
        </w:rPr>
      </w:pPr>
      <w:r w:rsidRPr="00FB2EB7">
        <w:rPr>
          <w:rFonts w:asciiTheme="minorHAnsi" w:hAnsiTheme="minorHAnsi"/>
          <w:b w:val="0"/>
          <w:sz w:val="24"/>
          <w:szCs w:val="24"/>
        </w:rPr>
        <w:t xml:space="preserve">Observable Data </w:t>
      </w:r>
      <w:r w:rsidR="000254CE">
        <w:rPr>
          <w:rFonts w:asciiTheme="minorHAnsi" w:hAnsiTheme="minorHAnsi"/>
          <w:b w:val="0"/>
          <w:sz w:val="24"/>
          <w:szCs w:val="24"/>
        </w:rPr>
        <w:t>can be described a</w:t>
      </w:r>
      <w:r w:rsidRPr="00FB2EB7">
        <w:rPr>
          <w:rFonts w:asciiTheme="minorHAnsi" w:hAnsiTheme="minorHAnsi"/>
          <w:b w:val="0"/>
          <w:sz w:val="24"/>
          <w:szCs w:val="24"/>
        </w:rPr>
        <w:t xml:space="preserve">s </w:t>
      </w:r>
      <w:r w:rsidR="00FD179D" w:rsidRPr="00FB2EB7">
        <w:rPr>
          <w:rFonts w:asciiTheme="minorHAnsi" w:hAnsiTheme="minorHAnsi"/>
          <w:b w:val="0"/>
          <w:sz w:val="24"/>
          <w:szCs w:val="24"/>
        </w:rPr>
        <w:t>everything</w:t>
      </w:r>
      <w:r w:rsidR="00934C15" w:rsidRPr="00FB2EB7">
        <w:rPr>
          <w:rFonts w:asciiTheme="minorHAnsi" w:hAnsiTheme="minorHAnsi"/>
          <w:b w:val="0"/>
          <w:sz w:val="24"/>
          <w:szCs w:val="24"/>
        </w:rPr>
        <w:t xml:space="preserve"> we </w:t>
      </w:r>
      <w:r w:rsidR="0007475E" w:rsidRPr="00FB2EB7">
        <w:rPr>
          <w:rFonts w:asciiTheme="minorHAnsi" w:hAnsiTheme="minorHAnsi"/>
          <w:b w:val="0"/>
          <w:sz w:val="24"/>
          <w:szCs w:val="24"/>
        </w:rPr>
        <w:t>‘</w:t>
      </w:r>
      <w:r w:rsidR="00934C15" w:rsidRPr="00FB2EB7">
        <w:rPr>
          <w:rFonts w:asciiTheme="minorHAnsi" w:hAnsiTheme="minorHAnsi"/>
          <w:b w:val="0"/>
          <w:sz w:val="24"/>
          <w:szCs w:val="24"/>
        </w:rPr>
        <w:t>see</w:t>
      </w:r>
      <w:r w:rsidR="0007475E" w:rsidRPr="00FB2EB7">
        <w:rPr>
          <w:rFonts w:asciiTheme="minorHAnsi" w:hAnsiTheme="minorHAnsi"/>
          <w:b w:val="0"/>
          <w:sz w:val="24"/>
          <w:szCs w:val="24"/>
        </w:rPr>
        <w:t>’</w:t>
      </w:r>
      <w:r w:rsidR="003168F2">
        <w:rPr>
          <w:rFonts w:asciiTheme="minorHAnsi" w:hAnsiTheme="minorHAnsi"/>
          <w:b w:val="0"/>
          <w:sz w:val="24"/>
          <w:szCs w:val="24"/>
        </w:rPr>
        <w:t>: e</w:t>
      </w:r>
      <w:r w:rsidR="00DF0366">
        <w:rPr>
          <w:rFonts w:asciiTheme="minorHAnsi" w:hAnsiTheme="minorHAnsi"/>
          <w:b w:val="0"/>
          <w:sz w:val="24"/>
          <w:szCs w:val="24"/>
        </w:rPr>
        <w:t xml:space="preserve">verything that is </w:t>
      </w:r>
      <w:r w:rsidR="00B82266">
        <w:rPr>
          <w:rFonts w:asciiTheme="minorHAnsi" w:hAnsiTheme="minorHAnsi"/>
          <w:b w:val="0"/>
          <w:sz w:val="24"/>
          <w:szCs w:val="24"/>
        </w:rPr>
        <w:t>made available to us through our</w:t>
      </w:r>
      <w:r w:rsidR="00DF0366">
        <w:rPr>
          <w:rFonts w:asciiTheme="minorHAnsi" w:hAnsiTheme="minorHAnsi"/>
          <w:b w:val="0"/>
          <w:sz w:val="24"/>
          <w:szCs w:val="24"/>
        </w:rPr>
        <w:t xml:space="preserve"> senses. The contents of the Internet; the conversations we have; our observations of the people, places and things we come into</w:t>
      </w:r>
      <w:r w:rsidR="004C0C14">
        <w:rPr>
          <w:rFonts w:asciiTheme="minorHAnsi" w:hAnsiTheme="minorHAnsi"/>
          <w:b w:val="0"/>
          <w:sz w:val="24"/>
          <w:szCs w:val="24"/>
        </w:rPr>
        <w:t xml:space="preserve"> contact with on a daily basis form just part of</w:t>
      </w:r>
      <w:r w:rsidR="0090203D">
        <w:rPr>
          <w:rFonts w:asciiTheme="minorHAnsi" w:hAnsiTheme="minorHAnsi"/>
          <w:b w:val="0"/>
          <w:sz w:val="24"/>
          <w:szCs w:val="24"/>
        </w:rPr>
        <w:t xml:space="preserve"> this enormous reservoir</w:t>
      </w:r>
      <w:r w:rsidR="004C0C14">
        <w:rPr>
          <w:rFonts w:asciiTheme="minorHAnsi" w:hAnsiTheme="minorHAnsi"/>
          <w:b w:val="0"/>
          <w:sz w:val="24"/>
          <w:szCs w:val="24"/>
        </w:rPr>
        <w:t xml:space="preserve">. </w:t>
      </w:r>
      <w:r w:rsidR="00BF44B0">
        <w:rPr>
          <w:rFonts w:asciiTheme="minorHAnsi" w:hAnsiTheme="minorHAnsi"/>
          <w:b w:val="0"/>
          <w:sz w:val="24"/>
          <w:szCs w:val="24"/>
        </w:rPr>
        <w:t>This</w:t>
      </w:r>
      <w:r w:rsidR="00FB2EB7" w:rsidRPr="00FB2EB7">
        <w:rPr>
          <w:rFonts w:asciiTheme="minorHAnsi" w:hAnsiTheme="minorHAnsi"/>
          <w:b w:val="0"/>
          <w:sz w:val="24"/>
          <w:szCs w:val="24"/>
        </w:rPr>
        <w:t xml:space="preserve"> pool </w:t>
      </w:r>
      <w:r w:rsidR="000042A7">
        <w:rPr>
          <w:rFonts w:asciiTheme="minorHAnsi" w:hAnsiTheme="minorHAnsi"/>
          <w:b w:val="0"/>
          <w:sz w:val="24"/>
          <w:szCs w:val="24"/>
        </w:rPr>
        <w:t xml:space="preserve">of information </w:t>
      </w:r>
      <w:r w:rsidR="00FB2EB7" w:rsidRPr="00FB2EB7">
        <w:rPr>
          <w:rFonts w:asciiTheme="minorHAnsi" w:hAnsiTheme="minorHAnsi"/>
          <w:b w:val="0"/>
          <w:sz w:val="24"/>
          <w:szCs w:val="24"/>
        </w:rPr>
        <w:t xml:space="preserve">does not remain with us </w:t>
      </w:r>
      <w:r w:rsidR="00F04887">
        <w:rPr>
          <w:rFonts w:asciiTheme="minorHAnsi" w:hAnsiTheme="minorHAnsi"/>
          <w:b w:val="0"/>
          <w:sz w:val="24"/>
          <w:szCs w:val="24"/>
        </w:rPr>
        <w:t xml:space="preserve">in its initial form </w:t>
      </w:r>
      <w:r w:rsidR="00FB2EB7" w:rsidRPr="00FB2EB7">
        <w:rPr>
          <w:rFonts w:asciiTheme="minorHAnsi" w:hAnsiTheme="minorHAnsi"/>
          <w:b w:val="0"/>
          <w:sz w:val="24"/>
          <w:szCs w:val="24"/>
        </w:rPr>
        <w:t xml:space="preserve">for </w:t>
      </w:r>
      <w:r w:rsidR="003401C3">
        <w:rPr>
          <w:rFonts w:asciiTheme="minorHAnsi" w:hAnsiTheme="minorHAnsi"/>
          <w:b w:val="0"/>
          <w:sz w:val="24"/>
          <w:szCs w:val="24"/>
        </w:rPr>
        <w:t xml:space="preserve">very </w:t>
      </w:r>
      <w:r w:rsidR="00FB2EB7" w:rsidRPr="00FB2EB7">
        <w:rPr>
          <w:rFonts w:asciiTheme="minorHAnsi" w:hAnsiTheme="minorHAnsi"/>
          <w:b w:val="0"/>
          <w:sz w:val="24"/>
          <w:szCs w:val="24"/>
        </w:rPr>
        <w:t xml:space="preserve">long. </w:t>
      </w:r>
      <w:r w:rsidR="00950846" w:rsidRPr="00FB2EB7">
        <w:rPr>
          <w:rFonts w:asciiTheme="minorHAnsi" w:hAnsiTheme="minorHAnsi"/>
          <w:b w:val="0"/>
          <w:sz w:val="24"/>
          <w:szCs w:val="24"/>
        </w:rPr>
        <w:t>From a physiological perspectiv</w:t>
      </w:r>
      <w:r w:rsidR="00F00FEF" w:rsidRPr="00FB2EB7">
        <w:rPr>
          <w:rFonts w:asciiTheme="minorHAnsi" w:hAnsiTheme="minorHAnsi"/>
          <w:b w:val="0"/>
          <w:sz w:val="24"/>
          <w:szCs w:val="24"/>
        </w:rPr>
        <w:t>e</w:t>
      </w:r>
      <w:r w:rsidR="000704A3">
        <w:rPr>
          <w:rFonts w:asciiTheme="minorHAnsi" w:hAnsiTheme="minorHAnsi"/>
          <w:b w:val="0"/>
          <w:sz w:val="24"/>
          <w:szCs w:val="24"/>
        </w:rPr>
        <w:t>,</w:t>
      </w:r>
      <w:r w:rsidR="00F00FEF" w:rsidRPr="00FB2EB7">
        <w:rPr>
          <w:rFonts w:asciiTheme="minorHAnsi" w:hAnsiTheme="minorHAnsi"/>
          <w:b w:val="0"/>
          <w:sz w:val="24"/>
          <w:szCs w:val="24"/>
        </w:rPr>
        <w:t xml:space="preserve"> the human brain has adapted itself </w:t>
      </w:r>
      <w:r w:rsidR="000704A3">
        <w:rPr>
          <w:rFonts w:asciiTheme="minorHAnsi" w:hAnsiTheme="minorHAnsi"/>
          <w:b w:val="0"/>
          <w:sz w:val="24"/>
          <w:szCs w:val="24"/>
        </w:rPr>
        <w:t xml:space="preserve">in order </w:t>
      </w:r>
      <w:r w:rsidR="00F00FEF" w:rsidRPr="00FB2EB7">
        <w:rPr>
          <w:rFonts w:asciiTheme="minorHAnsi" w:hAnsiTheme="minorHAnsi"/>
          <w:b w:val="0"/>
          <w:sz w:val="24"/>
          <w:szCs w:val="24"/>
        </w:rPr>
        <w:t xml:space="preserve">to </w:t>
      </w:r>
      <w:r w:rsidR="000704A3">
        <w:rPr>
          <w:rFonts w:asciiTheme="minorHAnsi" w:hAnsiTheme="minorHAnsi"/>
          <w:b w:val="0"/>
          <w:sz w:val="24"/>
          <w:szCs w:val="24"/>
        </w:rPr>
        <w:t xml:space="preserve">be able to process and </w:t>
      </w:r>
      <w:r w:rsidR="00F00FEF" w:rsidRPr="00FB2EB7">
        <w:rPr>
          <w:rFonts w:asciiTheme="minorHAnsi" w:hAnsiTheme="minorHAnsi"/>
          <w:b w:val="0"/>
          <w:sz w:val="24"/>
          <w:szCs w:val="24"/>
        </w:rPr>
        <w:t xml:space="preserve">accommodate </w:t>
      </w:r>
      <w:r w:rsidR="00F044E0" w:rsidRPr="00FB2EB7">
        <w:rPr>
          <w:rFonts w:asciiTheme="minorHAnsi" w:hAnsiTheme="minorHAnsi"/>
          <w:b w:val="0"/>
          <w:sz w:val="24"/>
          <w:szCs w:val="24"/>
        </w:rPr>
        <w:t xml:space="preserve">the </w:t>
      </w:r>
      <w:r w:rsidR="00F044E0" w:rsidRPr="000704A3">
        <w:rPr>
          <w:rFonts w:asciiTheme="minorHAnsi" w:hAnsiTheme="minorHAnsi"/>
          <w:b w:val="0"/>
          <w:sz w:val="24"/>
          <w:szCs w:val="24"/>
        </w:rPr>
        <w:t>innumerable</w:t>
      </w:r>
      <w:r w:rsidR="00F00FEF" w:rsidRPr="000704A3">
        <w:rPr>
          <w:rFonts w:asciiTheme="minorHAnsi" w:hAnsiTheme="minorHAnsi"/>
          <w:b w:val="0"/>
          <w:sz w:val="24"/>
          <w:szCs w:val="24"/>
        </w:rPr>
        <w:t xml:space="preserve"> pieces</w:t>
      </w:r>
      <w:r w:rsidR="00F00FEF">
        <w:rPr>
          <w:rFonts w:asciiTheme="minorHAnsi" w:hAnsiTheme="minorHAnsi"/>
          <w:b w:val="0"/>
          <w:sz w:val="24"/>
          <w:szCs w:val="24"/>
        </w:rPr>
        <w:t xml:space="preserve"> </w:t>
      </w:r>
      <w:r w:rsidR="009021B3">
        <w:rPr>
          <w:rFonts w:asciiTheme="minorHAnsi" w:hAnsiTheme="minorHAnsi"/>
          <w:b w:val="0"/>
          <w:sz w:val="24"/>
          <w:szCs w:val="24"/>
        </w:rPr>
        <w:t xml:space="preserve">of </w:t>
      </w:r>
      <w:r w:rsidR="000704A3">
        <w:rPr>
          <w:rFonts w:asciiTheme="minorHAnsi" w:hAnsiTheme="minorHAnsi"/>
          <w:b w:val="0"/>
          <w:sz w:val="24"/>
          <w:szCs w:val="24"/>
        </w:rPr>
        <w:t xml:space="preserve">data </w:t>
      </w:r>
      <w:r w:rsidR="009021B3">
        <w:rPr>
          <w:rFonts w:asciiTheme="minorHAnsi" w:hAnsiTheme="minorHAnsi"/>
          <w:b w:val="0"/>
          <w:sz w:val="24"/>
          <w:szCs w:val="24"/>
        </w:rPr>
        <w:t>it receives on</w:t>
      </w:r>
      <w:r w:rsidR="00F00FEF">
        <w:rPr>
          <w:rFonts w:asciiTheme="minorHAnsi" w:hAnsiTheme="minorHAnsi"/>
          <w:b w:val="0"/>
          <w:sz w:val="24"/>
          <w:szCs w:val="24"/>
        </w:rPr>
        <w:t xml:space="preserve"> a </w:t>
      </w:r>
      <w:r w:rsidR="005F3C12">
        <w:rPr>
          <w:rFonts w:asciiTheme="minorHAnsi" w:hAnsiTheme="minorHAnsi"/>
          <w:b w:val="0"/>
          <w:sz w:val="24"/>
          <w:szCs w:val="24"/>
        </w:rPr>
        <w:t>moment-to-</w:t>
      </w:r>
      <w:r w:rsidR="000704A3">
        <w:rPr>
          <w:rFonts w:asciiTheme="minorHAnsi" w:hAnsiTheme="minorHAnsi"/>
          <w:b w:val="0"/>
          <w:sz w:val="24"/>
          <w:szCs w:val="24"/>
        </w:rPr>
        <w:t>moment basis. E</w:t>
      </w:r>
      <w:r w:rsidR="00F00FEF">
        <w:rPr>
          <w:rFonts w:asciiTheme="minorHAnsi" w:hAnsiTheme="minorHAnsi"/>
          <w:b w:val="0"/>
          <w:sz w:val="24"/>
          <w:szCs w:val="24"/>
        </w:rPr>
        <w:t xml:space="preserve">diting and pruning as it goes, </w:t>
      </w:r>
      <w:r w:rsidR="000704A3">
        <w:rPr>
          <w:rFonts w:asciiTheme="minorHAnsi" w:hAnsiTheme="minorHAnsi"/>
          <w:b w:val="0"/>
          <w:sz w:val="24"/>
          <w:szCs w:val="24"/>
        </w:rPr>
        <w:t>the brain retains the necessary and discards</w:t>
      </w:r>
      <w:r w:rsidR="008F10A4">
        <w:rPr>
          <w:rFonts w:asciiTheme="minorHAnsi" w:hAnsiTheme="minorHAnsi"/>
          <w:b w:val="0"/>
          <w:sz w:val="24"/>
          <w:szCs w:val="24"/>
        </w:rPr>
        <w:t xml:space="preserve"> the unnecessary</w:t>
      </w:r>
      <w:r w:rsidR="00A002D1">
        <w:rPr>
          <w:rFonts w:asciiTheme="minorHAnsi" w:hAnsiTheme="minorHAnsi"/>
          <w:b w:val="0"/>
          <w:sz w:val="24"/>
          <w:szCs w:val="24"/>
        </w:rPr>
        <w:t>. Research shows that many details are soon lost as the mind packages what it has ‘seen’ int</w:t>
      </w:r>
      <w:r w:rsidR="00BF44B0">
        <w:rPr>
          <w:rFonts w:asciiTheme="minorHAnsi" w:hAnsiTheme="minorHAnsi"/>
          <w:b w:val="0"/>
          <w:sz w:val="24"/>
          <w:szCs w:val="24"/>
        </w:rPr>
        <w:t>o more manageable, and storable,</w:t>
      </w:r>
      <w:r w:rsidR="00A002D1">
        <w:rPr>
          <w:rFonts w:asciiTheme="minorHAnsi" w:hAnsiTheme="minorHAnsi"/>
          <w:b w:val="0"/>
          <w:sz w:val="24"/>
          <w:szCs w:val="24"/>
        </w:rPr>
        <w:t xml:space="preserve"> pieces. Sigmund Freud described this</w:t>
      </w:r>
      <w:r w:rsidR="008F10A4">
        <w:rPr>
          <w:rFonts w:asciiTheme="minorHAnsi" w:hAnsiTheme="minorHAnsi"/>
          <w:b w:val="0"/>
          <w:sz w:val="24"/>
          <w:szCs w:val="24"/>
        </w:rPr>
        <w:t xml:space="preserve"> process</w:t>
      </w:r>
      <w:r w:rsidR="00A002D1">
        <w:rPr>
          <w:rFonts w:asciiTheme="minorHAnsi" w:hAnsiTheme="minorHAnsi"/>
          <w:b w:val="0"/>
          <w:sz w:val="24"/>
          <w:szCs w:val="24"/>
        </w:rPr>
        <w:t xml:space="preserve"> of functional forgetting </w:t>
      </w:r>
      <w:r w:rsidR="008F10A4">
        <w:rPr>
          <w:rFonts w:asciiTheme="minorHAnsi" w:hAnsiTheme="minorHAnsi"/>
          <w:b w:val="0"/>
          <w:sz w:val="24"/>
          <w:szCs w:val="24"/>
        </w:rPr>
        <w:t>thus: ‘Norm</w:t>
      </w:r>
      <w:r w:rsidR="001F1568">
        <w:rPr>
          <w:rFonts w:asciiTheme="minorHAnsi" w:hAnsiTheme="minorHAnsi"/>
          <w:b w:val="0"/>
          <w:sz w:val="24"/>
          <w:szCs w:val="24"/>
        </w:rPr>
        <w:t>al forgetting takes place by way</w:t>
      </w:r>
      <w:r w:rsidR="008F10A4">
        <w:rPr>
          <w:rFonts w:asciiTheme="minorHAnsi" w:hAnsiTheme="minorHAnsi"/>
          <w:b w:val="0"/>
          <w:sz w:val="24"/>
          <w:szCs w:val="24"/>
        </w:rPr>
        <w:t xml:space="preserve"> of condensation. In this way it becomes the basis for concepts’ (Squire, 2011).</w:t>
      </w:r>
      <w:r w:rsidR="00434C3E">
        <w:rPr>
          <w:rFonts w:asciiTheme="minorHAnsi" w:hAnsiTheme="minorHAnsi"/>
          <w:b w:val="0"/>
          <w:sz w:val="24"/>
          <w:szCs w:val="24"/>
        </w:rPr>
        <w:t xml:space="preserve"> Thus</w:t>
      </w:r>
      <w:r w:rsidR="004E70D1">
        <w:rPr>
          <w:rFonts w:asciiTheme="minorHAnsi" w:hAnsiTheme="minorHAnsi"/>
          <w:b w:val="0"/>
          <w:sz w:val="24"/>
          <w:szCs w:val="24"/>
        </w:rPr>
        <w:t>, as we consider the</w:t>
      </w:r>
      <w:r w:rsidR="001F1568">
        <w:rPr>
          <w:rFonts w:asciiTheme="minorHAnsi" w:hAnsiTheme="minorHAnsi"/>
          <w:b w:val="0"/>
          <w:sz w:val="24"/>
          <w:szCs w:val="24"/>
        </w:rPr>
        <w:t xml:space="preserve"> first step up Agryis’</w:t>
      </w:r>
      <w:r w:rsidR="00BE09E2">
        <w:rPr>
          <w:rFonts w:asciiTheme="minorHAnsi" w:hAnsiTheme="minorHAnsi"/>
          <w:b w:val="0"/>
          <w:sz w:val="24"/>
          <w:szCs w:val="24"/>
        </w:rPr>
        <w:t xml:space="preserve"> ladder</w:t>
      </w:r>
      <w:r w:rsidR="00BB4950">
        <w:rPr>
          <w:rFonts w:asciiTheme="minorHAnsi" w:hAnsiTheme="minorHAnsi"/>
          <w:b w:val="0"/>
          <w:sz w:val="24"/>
          <w:szCs w:val="24"/>
        </w:rPr>
        <w:t>,</w:t>
      </w:r>
      <w:r w:rsidR="00BE09E2">
        <w:rPr>
          <w:rFonts w:asciiTheme="minorHAnsi" w:hAnsiTheme="minorHAnsi"/>
          <w:b w:val="0"/>
          <w:sz w:val="24"/>
          <w:szCs w:val="24"/>
        </w:rPr>
        <w:t xml:space="preserve"> the concept</w:t>
      </w:r>
      <w:r w:rsidR="001F1568">
        <w:rPr>
          <w:rFonts w:asciiTheme="minorHAnsi" w:hAnsiTheme="minorHAnsi"/>
          <w:b w:val="0"/>
          <w:sz w:val="24"/>
          <w:szCs w:val="24"/>
        </w:rPr>
        <w:t xml:space="preserve"> of objectivity </w:t>
      </w:r>
      <w:r w:rsidR="00BE09E2">
        <w:rPr>
          <w:rFonts w:asciiTheme="minorHAnsi" w:hAnsiTheme="minorHAnsi"/>
          <w:b w:val="0"/>
          <w:sz w:val="24"/>
          <w:szCs w:val="24"/>
        </w:rPr>
        <w:t xml:space="preserve">already </w:t>
      </w:r>
      <w:r w:rsidR="001F1568">
        <w:rPr>
          <w:rFonts w:asciiTheme="minorHAnsi" w:hAnsiTheme="minorHAnsi"/>
          <w:b w:val="0"/>
          <w:sz w:val="24"/>
          <w:szCs w:val="24"/>
        </w:rPr>
        <w:t>begins to blur.</w:t>
      </w:r>
    </w:p>
    <w:p w14:paraId="6E020C1F" w14:textId="08C9B0AA" w:rsidR="003876A2" w:rsidRDefault="00E7667C" w:rsidP="00B903A9">
      <w:pPr>
        <w:pStyle w:val="Heading1"/>
        <w:shd w:val="clear" w:color="auto" w:fill="FFFFFF"/>
        <w:spacing w:before="0" w:beforeAutospacing="0" w:after="0" w:afterAutospacing="0" w:line="480" w:lineRule="auto"/>
        <w:jc w:val="both"/>
        <w:rPr>
          <w:rFonts w:asciiTheme="minorHAnsi" w:hAnsiTheme="minorHAnsi"/>
          <w:b w:val="0"/>
          <w:sz w:val="24"/>
          <w:szCs w:val="24"/>
        </w:rPr>
      </w:pPr>
      <w:r>
        <w:rPr>
          <w:rFonts w:asciiTheme="minorHAnsi" w:hAnsiTheme="minorHAnsi"/>
          <w:sz w:val="24"/>
          <w:szCs w:val="24"/>
        </w:rPr>
        <w:t xml:space="preserve">     </w:t>
      </w:r>
      <w:r w:rsidR="00D8547A">
        <w:rPr>
          <w:rFonts w:asciiTheme="minorHAnsi" w:hAnsiTheme="minorHAnsi"/>
          <w:b w:val="0"/>
          <w:sz w:val="24"/>
          <w:szCs w:val="24"/>
        </w:rPr>
        <w:t xml:space="preserve">The pool of observable data that confronted Jason over the years </w:t>
      </w:r>
      <w:r w:rsidR="00160412">
        <w:rPr>
          <w:rFonts w:asciiTheme="minorHAnsi" w:hAnsiTheme="minorHAnsi"/>
          <w:b w:val="0"/>
          <w:sz w:val="24"/>
          <w:szCs w:val="24"/>
        </w:rPr>
        <w:t xml:space="preserve">revealed a history of late assignments, poor exam results, </w:t>
      </w:r>
      <w:r w:rsidR="00F64FD7">
        <w:rPr>
          <w:rFonts w:asciiTheme="minorHAnsi" w:hAnsiTheme="minorHAnsi"/>
          <w:b w:val="0"/>
          <w:sz w:val="24"/>
          <w:szCs w:val="24"/>
        </w:rPr>
        <w:t>and constant academic setbacks.</w:t>
      </w:r>
      <w:r w:rsidR="007639D9" w:rsidRPr="007639D9">
        <w:rPr>
          <w:rFonts w:asciiTheme="minorHAnsi" w:hAnsiTheme="minorHAnsi"/>
          <w:b w:val="0"/>
          <w:sz w:val="24"/>
          <w:szCs w:val="24"/>
        </w:rPr>
        <w:t xml:space="preserve"> </w:t>
      </w:r>
      <w:r w:rsidR="007639D9">
        <w:rPr>
          <w:rFonts w:asciiTheme="minorHAnsi" w:hAnsiTheme="minorHAnsi"/>
          <w:b w:val="0"/>
          <w:sz w:val="24"/>
          <w:szCs w:val="24"/>
        </w:rPr>
        <w:t xml:space="preserve">In addition to this, Jason’s cycles of depression grew deeper and more frequent as his school performance plummeted. Multiple interventions on behalf of </w:t>
      </w:r>
      <w:r w:rsidR="00EF6784">
        <w:rPr>
          <w:rFonts w:asciiTheme="minorHAnsi" w:hAnsiTheme="minorHAnsi"/>
          <w:b w:val="0"/>
          <w:sz w:val="24"/>
          <w:szCs w:val="24"/>
        </w:rPr>
        <w:t xml:space="preserve">his </w:t>
      </w:r>
      <w:r w:rsidR="00DB302A">
        <w:rPr>
          <w:rFonts w:asciiTheme="minorHAnsi" w:hAnsiTheme="minorHAnsi"/>
          <w:b w:val="0"/>
          <w:sz w:val="24"/>
          <w:szCs w:val="24"/>
        </w:rPr>
        <w:t xml:space="preserve">family and local </w:t>
      </w:r>
      <w:r w:rsidR="007639D9">
        <w:rPr>
          <w:rFonts w:asciiTheme="minorHAnsi" w:hAnsiTheme="minorHAnsi"/>
          <w:b w:val="0"/>
          <w:sz w:val="24"/>
          <w:szCs w:val="24"/>
        </w:rPr>
        <w:t xml:space="preserve">teaching staff </w:t>
      </w:r>
      <w:r w:rsidR="007E6923">
        <w:rPr>
          <w:rFonts w:asciiTheme="minorHAnsi" w:hAnsiTheme="minorHAnsi"/>
          <w:b w:val="0"/>
          <w:sz w:val="24"/>
          <w:szCs w:val="24"/>
        </w:rPr>
        <w:t xml:space="preserve">appeared to have little effect </w:t>
      </w:r>
      <w:r w:rsidR="00DB302A">
        <w:rPr>
          <w:rFonts w:asciiTheme="minorHAnsi" w:hAnsiTheme="minorHAnsi"/>
          <w:b w:val="0"/>
          <w:sz w:val="24"/>
          <w:szCs w:val="24"/>
        </w:rPr>
        <w:t>on his problem. B</w:t>
      </w:r>
      <w:r w:rsidR="00A306BD">
        <w:rPr>
          <w:rFonts w:asciiTheme="minorHAnsi" w:hAnsiTheme="minorHAnsi"/>
          <w:b w:val="0"/>
          <w:sz w:val="24"/>
          <w:szCs w:val="24"/>
        </w:rPr>
        <w:t>y the time I met Jason</w:t>
      </w:r>
      <w:r w:rsidR="007E6923">
        <w:rPr>
          <w:rFonts w:asciiTheme="minorHAnsi" w:hAnsiTheme="minorHAnsi"/>
          <w:b w:val="0"/>
          <w:sz w:val="24"/>
          <w:szCs w:val="24"/>
        </w:rPr>
        <w:t xml:space="preserve"> he was convinced that he was, in his words</w:t>
      </w:r>
      <w:r w:rsidR="00A37059" w:rsidRPr="00EF3C4F">
        <w:rPr>
          <w:rFonts w:asciiTheme="minorHAnsi" w:hAnsiTheme="minorHAnsi"/>
          <w:b w:val="0"/>
          <w:sz w:val="24"/>
          <w:szCs w:val="24"/>
        </w:rPr>
        <w:t>:</w:t>
      </w:r>
      <w:r w:rsidR="00BF4822">
        <w:rPr>
          <w:rFonts w:asciiTheme="minorHAnsi" w:hAnsiTheme="minorHAnsi"/>
          <w:b w:val="0"/>
          <w:sz w:val="24"/>
          <w:szCs w:val="24"/>
        </w:rPr>
        <w:t xml:space="preserve"> ‘Stupid and broken’</w:t>
      </w:r>
      <w:r w:rsidR="00A14E28">
        <w:rPr>
          <w:rFonts w:asciiTheme="minorHAnsi" w:hAnsiTheme="minorHAnsi"/>
          <w:b w:val="0"/>
          <w:sz w:val="24"/>
          <w:szCs w:val="24"/>
        </w:rPr>
        <w:t>.</w:t>
      </w:r>
    </w:p>
    <w:p w14:paraId="098E39F9" w14:textId="5E485598" w:rsidR="00EF2FE1" w:rsidRDefault="003876A2" w:rsidP="00B903A9">
      <w:pPr>
        <w:pStyle w:val="Heading1"/>
        <w:shd w:val="clear" w:color="auto" w:fill="FFFFFF"/>
        <w:spacing w:before="0" w:beforeAutospacing="0" w:after="0" w:afterAutospacing="0" w:line="480" w:lineRule="auto"/>
        <w:jc w:val="both"/>
        <w:rPr>
          <w:rFonts w:asciiTheme="minorHAnsi" w:hAnsiTheme="minorHAnsi"/>
          <w:b w:val="0"/>
          <w:sz w:val="24"/>
          <w:szCs w:val="24"/>
        </w:rPr>
      </w:pPr>
      <w:r>
        <w:rPr>
          <w:rFonts w:asciiTheme="minorHAnsi" w:hAnsiTheme="minorHAnsi"/>
          <w:b w:val="0"/>
          <w:sz w:val="24"/>
          <w:szCs w:val="24"/>
        </w:rPr>
        <w:t xml:space="preserve">     </w:t>
      </w:r>
      <w:r w:rsidR="001E5C78">
        <w:rPr>
          <w:rFonts w:asciiTheme="minorHAnsi" w:hAnsiTheme="minorHAnsi"/>
          <w:b w:val="0"/>
          <w:sz w:val="24"/>
          <w:szCs w:val="24"/>
        </w:rPr>
        <w:t>Upon further discussion, Jason revealed that his relationship with his mother had fuele</w:t>
      </w:r>
      <w:r w:rsidR="00D97795">
        <w:rPr>
          <w:rFonts w:asciiTheme="minorHAnsi" w:hAnsiTheme="minorHAnsi"/>
          <w:b w:val="0"/>
          <w:sz w:val="24"/>
          <w:szCs w:val="24"/>
        </w:rPr>
        <w:t>d this ever-</w:t>
      </w:r>
      <w:r w:rsidR="00C64DA4">
        <w:rPr>
          <w:rFonts w:asciiTheme="minorHAnsi" w:hAnsiTheme="minorHAnsi"/>
          <w:b w:val="0"/>
          <w:sz w:val="24"/>
          <w:szCs w:val="24"/>
        </w:rPr>
        <w:t>inc</w:t>
      </w:r>
      <w:r w:rsidR="00D97795" w:rsidRPr="00790FDE">
        <w:rPr>
          <w:rFonts w:asciiTheme="minorHAnsi" w:hAnsiTheme="minorHAnsi"/>
          <w:b w:val="0"/>
          <w:sz w:val="24"/>
          <w:szCs w:val="24"/>
        </w:rPr>
        <w:t xml:space="preserve">reasing sense of </w:t>
      </w:r>
      <w:r w:rsidR="00C64DA4">
        <w:rPr>
          <w:rFonts w:asciiTheme="minorHAnsi" w:hAnsiTheme="minorHAnsi"/>
          <w:b w:val="0"/>
          <w:sz w:val="24"/>
          <w:szCs w:val="24"/>
        </w:rPr>
        <w:t xml:space="preserve">low </w:t>
      </w:r>
      <w:r w:rsidR="00D97795" w:rsidRPr="00790FDE">
        <w:rPr>
          <w:rFonts w:asciiTheme="minorHAnsi" w:hAnsiTheme="minorHAnsi"/>
          <w:b w:val="0"/>
          <w:sz w:val="24"/>
          <w:szCs w:val="24"/>
        </w:rPr>
        <w:t>self-esteem</w:t>
      </w:r>
      <w:r w:rsidR="005C69AC" w:rsidRPr="00790FDE">
        <w:rPr>
          <w:rFonts w:asciiTheme="minorHAnsi" w:hAnsiTheme="minorHAnsi"/>
          <w:b w:val="0"/>
          <w:sz w:val="24"/>
          <w:szCs w:val="24"/>
        </w:rPr>
        <w:t xml:space="preserve"> from an early age</w:t>
      </w:r>
      <w:r w:rsidR="001E5C78" w:rsidRPr="00790FDE">
        <w:rPr>
          <w:rFonts w:asciiTheme="minorHAnsi" w:hAnsiTheme="minorHAnsi"/>
          <w:b w:val="0"/>
          <w:sz w:val="24"/>
          <w:szCs w:val="24"/>
        </w:rPr>
        <w:t xml:space="preserve">. </w:t>
      </w:r>
      <w:r w:rsidR="007F5BE9" w:rsidRPr="00790FDE">
        <w:rPr>
          <w:rFonts w:asciiTheme="minorHAnsi" w:hAnsiTheme="minorHAnsi"/>
          <w:b w:val="0"/>
          <w:sz w:val="24"/>
          <w:szCs w:val="24"/>
        </w:rPr>
        <w:t xml:space="preserve">From a </w:t>
      </w:r>
      <w:r w:rsidR="00581E83" w:rsidRPr="00790FDE">
        <w:rPr>
          <w:rFonts w:asciiTheme="minorHAnsi" w:hAnsiTheme="minorHAnsi"/>
          <w:b w:val="0"/>
          <w:sz w:val="24"/>
          <w:szCs w:val="24"/>
        </w:rPr>
        <w:t xml:space="preserve">functional perspective, </w:t>
      </w:r>
      <w:r w:rsidR="003B6333" w:rsidRPr="00790FDE">
        <w:rPr>
          <w:rFonts w:asciiTheme="minorHAnsi" w:hAnsiTheme="minorHAnsi"/>
          <w:b w:val="0"/>
          <w:sz w:val="24"/>
          <w:szCs w:val="24"/>
        </w:rPr>
        <w:t>Jason’</w:t>
      </w:r>
      <w:r w:rsidR="008C1103" w:rsidRPr="00790FDE">
        <w:rPr>
          <w:rFonts w:asciiTheme="minorHAnsi" w:hAnsiTheme="minorHAnsi"/>
          <w:b w:val="0"/>
          <w:sz w:val="24"/>
          <w:szCs w:val="24"/>
        </w:rPr>
        <w:t>s interpersonal</w:t>
      </w:r>
      <w:r w:rsidR="008C1103">
        <w:rPr>
          <w:rFonts w:asciiTheme="minorHAnsi" w:hAnsiTheme="minorHAnsi"/>
          <w:b w:val="0"/>
          <w:sz w:val="24"/>
          <w:szCs w:val="24"/>
        </w:rPr>
        <w:t xml:space="preserve"> relationship with his mother displayed </w:t>
      </w:r>
      <w:r w:rsidR="000E44E9">
        <w:rPr>
          <w:rFonts w:asciiTheme="minorHAnsi" w:hAnsiTheme="minorHAnsi"/>
          <w:b w:val="0"/>
          <w:sz w:val="24"/>
          <w:szCs w:val="24"/>
        </w:rPr>
        <w:t>extreme polarities</w:t>
      </w:r>
      <w:r w:rsidR="002D5CAD">
        <w:rPr>
          <w:rFonts w:asciiTheme="minorHAnsi" w:hAnsiTheme="minorHAnsi"/>
          <w:b w:val="0"/>
          <w:sz w:val="24"/>
          <w:szCs w:val="24"/>
        </w:rPr>
        <w:t xml:space="preserve"> between </w:t>
      </w:r>
      <w:r w:rsidR="00C64DA4">
        <w:rPr>
          <w:rFonts w:asciiTheme="minorHAnsi" w:hAnsiTheme="minorHAnsi"/>
          <w:b w:val="0"/>
          <w:sz w:val="24"/>
          <w:szCs w:val="24"/>
        </w:rPr>
        <w:t>‘</w:t>
      </w:r>
      <w:r w:rsidR="00147F2F">
        <w:rPr>
          <w:rFonts w:asciiTheme="minorHAnsi" w:hAnsiTheme="minorHAnsi"/>
          <w:b w:val="0"/>
          <w:sz w:val="24"/>
          <w:szCs w:val="24"/>
        </w:rPr>
        <w:t>Dominance</w:t>
      </w:r>
      <w:r w:rsidR="00C64DA4">
        <w:rPr>
          <w:rFonts w:asciiTheme="minorHAnsi" w:hAnsiTheme="minorHAnsi"/>
          <w:b w:val="0"/>
          <w:sz w:val="24"/>
          <w:szCs w:val="24"/>
        </w:rPr>
        <w:t>’</w:t>
      </w:r>
      <w:r w:rsidR="00147F2F">
        <w:rPr>
          <w:rFonts w:asciiTheme="minorHAnsi" w:hAnsiTheme="minorHAnsi"/>
          <w:b w:val="0"/>
          <w:sz w:val="24"/>
          <w:szCs w:val="24"/>
        </w:rPr>
        <w:t xml:space="preserve"> and </w:t>
      </w:r>
      <w:r w:rsidR="00C64DA4">
        <w:rPr>
          <w:rFonts w:asciiTheme="minorHAnsi" w:hAnsiTheme="minorHAnsi"/>
          <w:b w:val="0"/>
          <w:sz w:val="24"/>
          <w:szCs w:val="24"/>
        </w:rPr>
        <w:t>‘</w:t>
      </w:r>
      <w:r w:rsidR="00147F2F">
        <w:rPr>
          <w:rFonts w:asciiTheme="minorHAnsi" w:hAnsiTheme="minorHAnsi"/>
          <w:b w:val="0"/>
          <w:sz w:val="24"/>
          <w:szCs w:val="24"/>
        </w:rPr>
        <w:t>Aff</w:t>
      </w:r>
      <w:r w:rsidR="00257D47">
        <w:rPr>
          <w:rFonts w:asciiTheme="minorHAnsi" w:hAnsiTheme="minorHAnsi"/>
          <w:b w:val="0"/>
          <w:sz w:val="24"/>
          <w:szCs w:val="24"/>
        </w:rPr>
        <w:t>iliation</w:t>
      </w:r>
      <w:r w:rsidR="00C64DA4">
        <w:rPr>
          <w:rFonts w:asciiTheme="minorHAnsi" w:hAnsiTheme="minorHAnsi"/>
          <w:b w:val="0"/>
          <w:sz w:val="24"/>
          <w:szCs w:val="24"/>
        </w:rPr>
        <w:t>’</w:t>
      </w:r>
      <w:r w:rsidR="00EF6784">
        <w:rPr>
          <w:rFonts w:asciiTheme="minorHAnsi" w:hAnsiTheme="minorHAnsi"/>
          <w:b w:val="0"/>
          <w:sz w:val="24"/>
          <w:szCs w:val="24"/>
        </w:rPr>
        <w:t xml:space="preserve"> on his mother’s behalf - Dominance denoting ‘power and control’ and Affiliation denoting ‘nurturance and warmth’ (Leising, 2011). </w:t>
      </w:r>
      <w:r w:rsidR="008A7296">
        <w:rPr>
          <w:rFonts w:asciiTheme="minorHAnsi" w:hAnsiTheme="minorHAnsi"/>
          <w:b w:val="0"/>
          <w:sz w:val="24"/>
          <w:szCs w:val="24"/>
        </w:rPr>
        <w:t>As a child he would often come home from school early and tell his mother that he had been bullied</w:t>
      </w:r>
      <w:r w:rsidR="009E5ED8">
        <w:rPr>
          <w:rFonts w:asciiTheme="minorHAnsi" w:hAnsiTheme="minorHAnsi"/>
          <w:b w:val="0"/>
          <w:sz w:val="24"/>
          <w:szCs w:val="24"/>
        </w:rPr>
        <w:t xml:space="preserve"> by classmates for his poor performance, and by teachers for his attitude and apparent lack of effort. He recalled</w:t>
      </w:r>
      <w:r w:rsidR="007A41E0">
        <w:rPr>
          <w:rFonts w:asciiTheme="minorHAnsi" w:hAnsiTheme="minorHAnsi"/>
          <w:b w:val="0"/>
          <w:sz w:val="24"/>
          <w:szCs w:val="24"/>
        </w:rPr>
        <w:t xml:space="preserve"> an occasion when</w:t>
      </w:r>
      <w:r w:rsidR="009E5ED8">
        <w:rPr>
          <w:rFonts w:asciiTheme="minorHAnsi" w:hAnsiTheme="minorHAnsi"/>
          <w:b w:val="0"/>
          <w:sz w:val="24"/>
          <w:szCs w:val="24"/>
        </w:rPr>
        <w:t xml:space="preserve"> his mother dismissing his t</w:t>
      </w:r>
      <w:r w:rsidR="004B5169">
        <w:rPr>
          <w:rFonts w:asciiTheme="minorHAnsi" w:hAnsiTheme="minorHAnsi"/>
          <w:b w:val="0"/>
          <w:sz w:val="24"/>
          <w:szCs w:val="24"/>
        </w:rPr>
        <w:t xml:space="preserve">eary-eyed explanations and </w:t>
      </w:r>
      <w:r w:rsidR="00A602BB">
        <w:rPr>
          <w:rFonts w:asciiTheme="minorHAnsi" w:hAnsiTheme="minorHAnsi"/>
          <w:b w:val="0"/>
          <w:sz w:val="24"/>
          <w:szCs w:val="24"/>
        </w:rPr>
        <w:t xml:space="preserve">promptly </w:t>
      </w:r>
      <w:r w:rsidR="004B5169">
        <w:rPr>
          <w:rFonts w:asciiTheme="minorHAnsi" w:hAnsiTheme="minorHAnsi"/>
          <w:b w:val="0"/>
          <w:sz w:val="24"/>
          <w:szCs w:val="24"/>
        </w:rPr>
        <w:t>drove him</w:t>
      </w:r>
      <w:r w:rsidR="009E5ED8">
        <w:rPr>
          <w:rFonts w:asciiTheme="minorHAnsi" w:hAnsiTheme="minorHAnsi"/>
          <w:b w:val="0"/>
          <w:sz w:val="24"/>
          <w:szCs w:val="24"/>
        </w:rPr>
        <w:t xml:space="preserve"> back to the schoo</w:t>
      </w:r>
      <w:r w:rsidR="004B5169">
        <w:rPr>
          <w:rFonts w:asciiTheme="minorHAnsi" w:hAnsiTheme="minorHAnsi"/>
          <w:b w:val="0"/>
          <w:sz w:val="24"/>
          <w:szCs w:val="24"/>
        </w:rPr>
        <w:t>l</w:t>
      </w:r>
      <w:r w:rsidR="00F20A00">
        <w:rPr>
          <w:rFonts w:asciiTheme="minorHAnsi" w:hAnsiTheme="minorHAnsi"/>
          <w:b w:val="0"/>
          <w:sz w:val="24"/>
          <w:szCs w:val="24"/>
        </w:rPr>
        <w:t>. Upo</w:t>
      </w:r>
      <w:r w:rsidR="00E93CA5">
        <w:rPr>
          <w:rFonts w:asciiTheme="minorHAnsi" w:hAnsiTheme="minorHAnsi"/>
          <w:b w:val="0"/>
          <w:sz w:val="24"/>
          <w:szCs w:val="24"/>
        </w:rPr>
        <w:t>n their arrival</w:t>
      </w:r>
      <w:r w:rsidR="00F20A00">
        <w:rPr>
          <w:rFonts w:asciiTheme="minorHAnsi" w:hAnsiTheme="minorHAnsi"/>
          <w:b w:val="0"/>
          <w:sz w:val="24"/>
          <w:szCs w:val="24"/>
        </w:rPr>
        <w:t xml:space="preserve"> his mother had tea with the headmaster</w:t>
      </w:r>
      <w:r w:rsidR="00E93CA5">
        <w:rPr>
          <w:rFonts w:asciiTheme="minorHAnsi" w:hAnsiTheme="minorHAnsi"/>
          <w:b w:val="0"/>
          <w:sz w:val="24"/>
          <w:szCs w:val="24"/>
        </w:rPr>
        <w:t>, oblivious to the fact that a faculty member was caning Jason</w:t>
      </w:r>
      <w:r w:rsidR="00F20A00">
        <w:rPr>
          <w:rFonts w:asciiTheme="minorHAnsi" w:hAnsiTheme="minorHAnsi"/>
          <w:b w:val="0"/>
          <w:sz w:val="24"/>
          <w:szCs w:val="24"/>
        </w:rPr>
        <w:t xml:space="preserve"> in the adjoining room.</w:t>
      </w:r>
      <w:r w:rsidR="00EA44E0">
        <w:rPr>
          <w:rFonts w:asciiTheme="minorHAnsi" w:hAnsiTheme="minorHAnsi"/>
          <w:b w:val="0"/>
          <w:sz w:val="24"/>
          <w:szCs w:val="24"/>
        </w:rPr>
        <w:t xml:space="preserve"> </w:t>
      </w:r>
      <w:r w:rsidR="00C83AB3">
        <w:rPr>
          <w:rFonts w:asciiTheme="minorHAnsi" w:hAnsiTheme="minorHAnsi"/>
          <w:b w:val="0"/>
          <w:sz w:val="24"/>
          <w:szCs w:val="24"/>
        </w:rPr>
        <w:t xml:space="preserve">It was under </w:t>
      </w:r>
      <w:r w:rsidR="00AB5441">
        <w:rPr>
          <w:rFonts w:asciiTheme="minorHAnsi" w:hAnsiTheme="minorHAnsi"/>
          <w:b w:val="0"/>
          <w:sz w:val="24"/>
          <w:szCs w:val="24"/>
        </w:rPr>
        <w:t>the influence</w:t>
      </w:r>
      <w:r w:rsidR="00004E39">
        <w:rPr>
          <w:rFonts w:asciiTheme="minorHAnsi" w:hAnsiTheme="minorHAnsi"/>
          <w:b w:val="0"/>
          <w:sz w:val="24"/>
          <w:szCs w:val="24"/>
        </w:rPr>
        <w:t xml:space="preserve"> of </w:t>
      </w:r>
      <w:r w:rsidR="00C83AB3">
        <w:rPr>
          <w:rFonts w:asciiTheme="minorHAnsi" w:hAnsiTheme="minorHAnsi"/>
          <w:b w:val="0"/>
          <w:sz w:val="24"/>
          <w:szCs w:val="24"/>
        </w:rPr>
        <w:t>this matriarchal regime</w:t>
      </w:r>
      <w:r w:rsidR="00EA44E0">
        <w:rPr>
          <w:rFonts w:asciiTheme="minorHAnsi" w:hAnsiTheme="minorHAnsi"/>
          <w:b w:val="0"/>
          <w:sz w:val="24"/>
          <w:szCs w:val="24"/>
        </w:rPr>
        <w:t xml:space="preserve"> -</w:t>
      </w:r>
      <w:r w:rsidR="00AB5441">
        <w:rPr>
          <w:rFonts w:asciiTheme="minorHAnsi" w:hAnsiTheme="minorHAnsi"/>
          <w:b w:val="0"/>
          <w:sz w:val="24"/>
          <w:szCs w:val="24"/>
        </w:rPr>
        <w:t xml:space="preserve"> a place where his mother’</w:t>
      </w:r>
      <w:r w:rsidR="00003AFA">
        <w:rPr>
          <w:rFonts w:asciiTheme="minorHAnsi" w:hAnsiTheme="minorHAnsi"/>
          <w:b w:val="0"/>
          <w:sz w:val="24"/>
          <w:szCs w:val="24"/>
        </w:rPr>
        <w:t xml:space="preserve">s controlling demeanor </w:t>
      </w:r>
      <w:r w:rsidR="00EA44E0">
        <w:rPr>
          <w:rFonts w:asciiTheme="minorHAnsi" w:hAnsiTheme="minorHAnsi"/>
          <w:b w:val="0"/>
          <w:sz w:val="24"/>
          <w:szCs w:val="24"/>
        </w:rPr>
        <w:t xml:space="preserve">was </w:t>
      </w:r>
      <w:r w:rsidR="00003AFA">
        <w:rPr>
          <w:rFonts w:asciiTheme="minorHAnsi" w:hAnsiTheme="minorHAnsi"/>
          <w:b w:val="0"/>
          <w:sz w:val="24"/>
          <w:szCs w:val="24"/>
        </w:rPr>
        <w:t>combined with an</w:t>
      </w:r>
      <w:r w:rsidR="00AB5441">
        <w:rPr>
          <w:rFonts w:asciiTheme="minorHAnsi" w:hAnsiTheme="minorHAnsi"/>
          <w:b w:val="0"/>
          <w:sz w:val="24"/>
          <w:szCs w:val="24"/>
        </w:rPr>
        <w:t xml:space="preserve"> apparent lack of caring</w:t>
      </w:r>
      <w:r w:rsidR="00EA44E0">
        <w:rPr>
          <w:rFonts w:asciiTheme="minorHAnsi" w:hAnsiTheme="minorHAnsi"/>
          <w:b w:val="0"/>
          <w:sz w:val="24"/>
          <w:szCs w:val="24"/>
        </w:rPr>
        <w:t xml:space="preserve"> </w:t>
      </w:r>
      <w:r w:rsidR="00AB5441">
        <w:rPr>
          <w:rFonts w:asciiTheme="minorHAnsi" w:hAnsiTheme="minorHAnsi"/>
          <w:b w:val="0"/>
          <w:sz w:val="24"/>
          <w:szCs w:val="24"/>
        </w:rPr>
        <w:t xml:space="preserve"> - </w:t>
      </w:r>
      <w:r w:rsidR="00EA44E0">
        <w:rPr>
          <w:rFonts w:asciiTheme="minorHAnsi" w:hAnsiTheme="minorHAnsi"/>
          <w:b w:val="0"/>
          <w:sz w:val="24"/>
          <w:szCs w:val="24"/>
        </w:rPr>
        <w:t>that</w:t>
      </w:r>
      <w:r w:rsidR="00C83AB3">
        <w:rPr>
          <w:rFonts w:asciiTheme="minorHAnsi" w:hAnsiTheme="minorHAnsi"/>
          <w:b w:val="0"/>
          <w:sz w:val="24"/>
          <w:szCs w:val="24"/>
        </w:rPr>
        <w:t xml:space="preserve"> Jason’s</w:t>
      </w:r>
      <w:r w:rsidR="00005382">
        <w:rPr>
          <w:rFonts w:asciiTheme="minorHAnsi" w:hAnsiTheme="minorHAnsi"/>
          <w:b w:val="0"/>
          <w:sz w:val="24"/>
          <w:szCs w:val="24"/>
        </w:rPr>
        <w:t xml:space="preserve"> </w:t>
      </w:r>
      <w:r w:rsidR="005976A5">
        <w:rPr>
          <w:rFonts w:asciiTheme="minorHAnsi" w:hAnsiTheme="minorHAnsi"/>
          <w:b w:val="0"/>
          <w:sz w:val="24"/>
          <w:szCs w:val="24"/>
        </w:rPr>
        <w:t>journey up the Ladder Of Inference began.</w:t>
      </w:r>
    </w:p>
    <w:p w14:paraId="4AE23797" w14:textId="77777777" w:rsidR="009A2707" w:rsidRPr="009A2707" w:rsidRDefault="009A2707" w:rsidP="00B903A9">
      <w:pPr>
        <w:pStyle w:val="Heading1"/>
        <w:shd w:val="clear" w:color="auto" w:fill="FFFFFF"/>
        <w:spacing w:before="0" w:beforeAutospacing="0" w:after="0" w:afterAutospacing="0" w:line="480" w:lineRule="auto"/>
        <w:rPr>
          <w:rFonts w:asciiTheme="minorHAnsi" w:hAnsiTheme="minorHAnsi"/>
          <w:b w:val="0"/>
          <w:sz w:val="24"/>
          <w:szCs w:val="24"/>
        </w:rPr>
      </w:pPr>
    </w:p>
    <w:p w14:paraId="6E825208" w14:textId="743E5D21" w:rsidR="00EF2FE1" w:rsidRPr="00CC09B9" w:rsidRDefault="00EF2FE1" w:rsidP="00B903A9">
      <w:pPr>
        <w:pStyle w:val="Heading1"/>
        <w:shd w:val="clear" w:color="auto" w:fill="FFFFFF"/>
        <w:spacing w:before="0" w:beforeAutospacing="0" w:after="0" w:afterAutospacing="0" w:line="480" w:lineRule="auto"/>
        <w:jc w:val="center"/>
        <w:rPr>
          <w:rFonts w:asciiTheme="minorHAnsi" w:hAnsiTheme="minorHAnsi"/>
          <w:b w:val="0"/>
          <w:sz w:val="24"/>
          <w:szCs w:val="24"/>
        </w:rPr>
      </w:pPr>
      <w:r w:rsidRPr="00CC09B9">
        <w:rPr>
          <w:rFonts w:asciiTheme="minorHAnsi" w:hAnsiTheme="minorHAnsi"/>
          <w:b w:val="0"/>
          <w:sz w:val="24"/>
          <w:szCs w:val="24"/>
        </w:rPr>
        <w:t>Step 2 – Selected</w:t>
      </w:r>
      <w:r w:rsidR="00A07C42" w:rsidRPr="00CC09B9">
        <w:rPr>
          <w:rFonts w:asciiTheme="minorHAnsi" w:hAnsiTheme="minorHAnsi"/>
          <w:b w:val="0"/>
          <w:sz w:val="24"/>
          <w:szCs w:val="24"/>
        </w:rPr>
        <w:t xml:space="preserve"> D</w:t>
      </w:r>
      <w:r w:rsidRPr="00CC09B9">
        <w:rPr>
          <w:rFonts w:asciiTheme="minorHAnsi" w:hAnsiTheme="minorHAnsi"/>
          <w:b w:val="0"/>
          <w:sz w:val="24"/>
          <w:szCs w:val="24"/>
        </w:rPr>
        <w:t>ata</w:t>
      </w:r>
    </w:p>
    <w:p w14:paraId="7B2A4A9F" w14:textId="4CEA48E7" w:rsidR="0070052B" w:rsidRPr="00BB1245" w:rsidRDefault="0031330C" w:rsidP="00B903A9">
      <w:pPr>
        <w:pStyle w:val="Heading1"/>
        <w:shd w:val="clear" w:color="auto" w:fill="FFFFFF"/>
        <w:spacing w:before="0" w:beforeAutospacing="0" w:after="0" w:afterAutospacing="0" w:line="480" w:lineRule="auto"/>
        <w:jc w:val="both"/>
        <w:rPr>
          <w:rFonts w:asciiTheme="minorHAnsi" w:eastAsia="Times New Roman" w:hAnsiTheme="minorHAnsi" w:cs="Times New Roman"/>
          <w:b w:val="0"/>
          <w:sz w:val="24"/>
          <w:szCs w:val="24"/>
        </w:rPr>
      </w:pPr>
      <w:r>
        <w:rPr>
          <w:rFonts w:asciiTheme="minorHAnsi" w:hAnsiTheme="minorHAnsi"/>
          <w:b w:val="0"/>
          <w:sz w:val="24"/>
          <w:szCs w:val="24"/>
        </w:rPr>
        <w:t>Our Selected Data is t</w:t>
      </w:r>
      <w:r w:rsidR="0065001D">
        <w:rPr>
          <w:rFonts w:asciiTheme="minorHAnsi" w:hAnsiTheme="minorHAnsi"/>
          <w:b w:val="0"/>
          <w:sz w:val="24"/>
          <w:szCs w:val="24"/>
        </w:rPr>
        <w:t xml:space="preserve">he information </w:t>
      </w:r>
      <w:r w:rsidR="00A01643">
        <w:rPr>
          <w:rFonts w:asciiTheme="minorHAnsi" w:hAnsiTheme="minorHAnsi"/>
          <w:b w:val="0"/>
          <w:sz w:val="24"/>
          <w:szCs w:val="24"/>
        </w:rPr>
        <w:t xml:space="preserve">that </w:t>
      </w:r>
      <w:r w:rsidR="0065001D">
        <w:rPr>
          <w:rFonts w:asciiTheme="minorHAnsi" w:hAnsiTheme="minorHAnsi"/>
          <w:b w:val="0"/>
          <w:sz w:val="24"/>
          <w:szCs w:val="24"/>
        </w:rPr>
        <w:t xml:space="preserve">we </w:t>
      </w:r>
      <w:r w:rsidR="00320FED">
        <w:rPr>
          <w:rFonts w:asciiTheme="minorHAnsi" w:hAnsiTheme="minorHAnsi"/>
          <w:b w:val="0"/>
          <w:sz w:val="24"/>
          <w:szCs w:val="24"/>
        </w:rPr>
        <w:t xml:space="preserve">have </w:t>
      </w:r>
      <w:r w:rsidR="00712379">
        <w:rPr>
          <w:rFonts w:asciiTheme="minorHAnsi" w:hAnsiTheme="minorHAnsi"/>
          <w:b w:val="0"/>
          <w:sz w:val="24"/>
          <w:szCs w:val="24"/>
        </w:rPr>
        <w:t>cho</w:t>
      </w:r>
      <w:r w:rsidR="0065001D">
        <w:rPr>
          <w:rFonts w:asciiTheme="minorHAnsi" w:hAnsiTheme="minorHAnsi"/>
          <w:b w:val="0"/>
          <w:sz w:val="24"/>
          <w:szCs w:val="24"/>
        </w:rPr>
        <w:t>se</w:t>
      </w:r>
      <w:r w:rsidR="00320FED">
        <w:rPr>
          <w:rFonts w:asciiTheme="minorHAnsi" w:hAnsiTheme="minorHAnsi"/>
          <w:b w:val="0"/>
          <w:sz w:val="24"/>
          <w:szCs w:val="24"/>
        </w:rPr>
        <w:t>n</w:t>
      </w:r>
      <w:r w:rsidR="00712379">
        <w:rPr>
          <w:rFonts w:asciiTheme="minorHAnsi" w:hAnsiTheme="minorHAnsi"/>
          <w:b w:val="0"/>
          <w:sz w:val="24"/>
          <w:szCs w:val="24"/>
        </w:rPr>
        <w:t xml:space="preserve"> to include</w:t>
      </w:r>
      <w:r w:rsidR="0065001D">
        <w:rPr>
          <w:rFonts w:asciiTheme="minorHAnsi" w:hAnsiTheme="minorHAnsi"/>
          <w:b w:val="0"/>
          <w:sz w:val="24"/>
          <w:szCs w:val="24"/>
        </w:rPr>
        <w:t xml:space="preserve"> from </w:t>
      </w:r>
      <w:r w:rsidR="00A01643">
        <w:rPr>
          <w:rFonts w:asciiTheme="minorHAnsi" w:hAnsiTheme="minorHAnsi"/>
          <w:b w:val="0"/>
          <w:sz w:val="24"/>
          <w:szCs w:val="24"/>
        </w:rPr>
        <w:t>our available pool</w:t>
      </w:r>
      <w:r w:rsidR="00320FED">
        <w:rPr>
          <w:rFonts w:asciiTheme="minorHAnsi" w:hAnsiTheme="minorHAnsi"/>
          <w:b w:val="0"/>
          <w:sz w:val="24"/>
          <w:szCs w:val="24"/>
        </w:rPr>
        <w:t xml:space="preserve">. </w:t>
      </w:r>
      <w:r>
        <w:rPr>
          <w:rFonts w:asciiTheme="minorHAnsi" w:hAnsiTheme="minorHAnsi"/>
          <w:b w:val="0"/>
          <w:sz w:val="24"/>
          <w:szCs w:val="24"/>
        </w:rPr>
        <w:t xml:space="preserve">Our </w:t>
      </w:r>
      <w:r w:rsidR="00686BF8">
        <w:rPr>
          <w:rFonts w:asciiTheme="minorHAnsi" w:hAnsiTheme="minorHAnsi"/>
          <w:b w:val="0"/>
          <w:sz w:val="24"/>
          <w:szCs w:val="24"/>
        </w:rPr>
        <w:t>un</w:t>
      </w:r>
      <w:r>
        <w:rPr>
          <w:rFonts w:asciiTheme="minorHAnsi" w:hAnsiTheme="minorHAnsi"/>
          <w:b w:val="0"/>
          <w:sz w:val="24"/>
          <w:szCs w:val="24"/>
        </w:rPr>
        <w:t xml:space="preserve">conscious mind will already have sifted through </w:t>
      </w:r>
      <w:r w:rsidR="00ED5C53">
        <w:rPr>
          <w:rFonts w:asciiTheme="minorHAnsi" w:hAnsiTheme="minorHAnsi"/>
          <w:b w:val="0"/>
          <w:sz w:val="24"/>
          <w:szCs w:val="24"/>
        </w:rPr>
        <w:t xml:space="preserve">all </w:t>
      </w:r>
      <w:r>
        <w:rPr>
          <w:rFonts w:asciiTheme="minorHAnsi" w:hAnsiTheme="minorHAnsi"/>
          <w:b w:val="0"/>
          <w:sz w:val="24"/>
          <w:szCs w:val="24"/>
        </w:rPr>
        <w:t xml:space="preserve">the available information, </w:t>
      </w:r>
      <w:r w:rsidR="00A705FD">
        <w:rPr>
          <w:rFonts w:asciiTheme="minorHAnsi" w:hAnsiTheme="minorHAnsi"/>
          <w:b w:val="0"/>
          <w:sz w:val="24"/>
          <w:szCs w:val="24"/>
        </w:rPr>
        <w:t xml:space="preserve">but </w:t>
      </w:r>
      <w:r w:rsidR="00320FED">
        <w:rPr>
          <w:rFonts w:asciiTheme="minorHAnsi" w:hAnsiTheme="minorHAnsi"/>
          <w:b w:val="0"/>
          <w:sz w:val="24"/>
          <w:szCs w:val="24"/>
        </w:rPr>
        <w:t>as our conscious mind becomes involved in the dec</w:t>
      </w:r>
      <w:r w:rsidR="00F55D56">
        <w:rPr>
          <w:rFonts w:asciiTheme="minorHAnsi" w:hAnsiTheme="minorHAnsi"/>
          <w:b w:val="0"/>
          <w:sz w:val="24"/>
          <w:szCs w:val="24"/>
        </w:rPr>
        <w:t>is</w:t>
      </w:r>
      <w:r w:rsidR="00320FED">
        <w:rPr>
          <w:rFonts w:asciiTheme="minorHAnsi" w:hAnsiTheme="minorHAnsi"/>
          <w:b w:val="0"/>
          <w:sz w:val="24"/>
          <w:szCs w:val="24"/>
        </w:rPr>
        <w:t>ion-making process,</w:t>
      </w:r>
      <w:r w:rsidR="005D449C">
        <w:rPr>
          <w:rFonts w:asciiTheme="minorHAnsi" w:hAnsiTheme="minorHAnsi"/>
          <w:b w:val="0"/>
          <w:sz w:val="24"/>
          <w:szCs w:val="24"/>
        </w:rPr>
        <w:t xml:space="preserve"> we tend</w:t>
      </w:r>
      <w:r w:rsidR="00A705FD">
        <w:rPr>
          <w:rFonts w:asciiTheme="minorHAnsi" w:hAnsiTheme="minorHAnsi"/>
          <w:b w:val="0"/>
          <w:sz w:val="24"/>
          <w:szCs w:val="24"/>
        </w:rPr>
        <w:t xml:space="preserve"> to </w:t>
      </w:r>
      <w:r w:rsidR="006540DC">
        <w:rPr>
          <w:rFonts w:asciiTheme="minorHAnsi" w:hAnsiTheme="minorHAnsi"/>
          <w:b w:val="0"/>
          <w:sz w:val="24"/>
          <w:szCs w:val="24"/>
        </w:rPr>
        <w:t xml:space="preserve">bend the </w:t>
      </w:r>
      <w:r w:rsidR="0070052B">
        <w:rPr>
          <w:rFonts w:asciiTheme="minorHAnsi" w:hAnsiTheme="minorHAnsi"/>
          <w:b w:val="0"/>
          <w:sz w:val="24"/>
          <w:szCs w:val="24"/>
        </w:rPr>
        <w:t xml:space="preserve">picture </w:t>
      </w:r>
      <w:r w:rsidR="005D449C">
        <w:rPr>
          <w:rFonts w:asciiTheme="minorHAnsi" w:hAnsiTheme="minorHAnsi"/>
          <w:b w:val="0"/>
          <w:sz w:val="24"/>
          <w:szCs w:val="24"/>
        </w:rPr>
        <w:t>towards</w:t>
      </w:r>
      <w:r w:rsidR="006540DC">
        <w:rPr>
          <w:rFonts w:asciiTheme="minorHAnsi" w:hAnsiTheme="minorHAnsi"/>
          <w:b w:val="0"/>
          <w:sz w:val="24"/>
          <w:szCs w:val="24"/>
        </w:rPr>
        <w:t xml:space="preserve"> a view that suits our </w:t>
      </w:r>
      <w:r w:rsidR="0024428A">
        <w:rPr>
          <w:rFonts w:asciiTheme="minorHAnsi" w:hAnsiTheme="minorHAnsi"/>
          <w:b w:val="0"/>
          <w:sz w:val="24"/>
          <w:szCs w:val="24"/>
        </w:rPr>
        <w:t xml:space="preserve">current </w:t>
      </w:r>
      <w:r w:rsidR="006540DC">
        <w:rPr>
          <w:rFonts w:asciiTheme="minorHAnsi" w:hAnsiTheme="minorHAnsi"/>
          <w:b w:val="0"/>
          <w:sz w:val="24"/>
          <w:szCs w:val="24"/>
        </w:rPr>
        <w:t>agenda</w:t>
      </w:r>
      <w:r w:rsidR="0065001D">
        <w:rPr>
          <w:rFonts w:asciiTheme="minorHAnsi" w:hAnsiTheme="minorHAnsi"/>
          <w:b w:val="0"/>
          <w:sz w:val="24"/>
          <w:szCs w:val="24"/>
        </w:rPr>
        <w:t>.</w:t>
      </w:r>
      <w:r w:rsidR="00FE1738">
        <w:rPr>
          <w:rFonts w:asciiTheme="minorHAnsi" w:hAnsiTheme="minorHAnsi"/>
          <w:b w:val="0"/>
          <w:sz w:val="24"/>
          <w:szCs w:val="24"/>
        </w:rPr>
        <w:t xml:space="preserve"> From a conscious</w:t>
      </w:r>
      <w:r w:rsidR="009F0CB2">
        <w:rPr>
          <w:rFonts w:asciiTheme="minorHAnsi" w:hAnsiTheme="minorHAnsi"/>
          <w:b w:val="0"/>
          <w:sz w:val="24"/>
          <w:szCs w:val="24"/>
        </w:rPr>
        <w:t xml:space="preserve"> perspective, this tendency towards ‘seeing what we want to see’</w:t>
      </w:r>
      <w:r w:rsidR="00FE1738">
        <w:rPr>
          <w:rFonts w:asciiTheme="minorHAnsi" w:hAnsiTheme="minorHAnsi"/>
          <w:b w:val="0"/>
          <w:sz w:val="24"/>
          <w:szCs w:val="24"/>
        </w:rPr>
        <w:t xml:space="preserve"> is often referred to as Confirmation Bias</w:t>
      </w:r>
      <w:r w:rsidR="00C96CC7">
        <w:rPr>
          <w:rStyle w:val="FootnoteReference"/>
          <w:rFonts w:asciiTheme="minorHAnsi" w:hAnsiTheme="minorHAnsi"/>
          <w:b w:val="0"/>
          <w:sz w:val="24"/>
          <w:szCs w:val="24"/>
        </w:rPr>
        <w:footnoteReference w:id="1"/>
      </w:r>
      <w:r w:rsidR="00FE1738">
        <w:rPr>
          <w:rFonts w:asciiTheme="minorHAnsi" w:hAnsiTheme="minorHAnsi"/>
          <w:b w:val="0"/>
          <w:sz w:val="24"/>
          <w:szCs w:val="24"/>
        </w:rPr>
        <w:t xml:space="preserve">. </w:t>
      </w:r>
      <w:r w:rsidR="009F0CB2">
        <w:rPr>
          <w:rFonts w:asciiTheme="minorHAnsi" w:hAnsiTheme="minorHAnsi"/>
          <w:b w:val="0"/>
          <w:sz w:val="24"/>
          <w:szCs w:val="24"/>
        </w:rPr>
        <w:t xml:space="preserve">By example, </w:t>
      </w:r>
      <w:r w:rsidR="00A801EC">
        <w:rPr>
          <w:rFonts w:asciiTheme="minorHAnsi" w:hAnsiTheme="minorHAnsi"/>
          <w:b w:val="0"/>
          <w:sz w:val="24"/>
          <w:szCs w:val="24"/>
        </w:rPr>
        <w:t>during a controlled social experiment</w:t>
      </w:r>
      <w:r w:rsidR="001466AE">
        <w:rPr>
          <w:rFonts w:asciiTheme="minorHAnsi" w:hAnsiTheme="minorHAnsi"/>
          <w:b w:val="0"/>
          <w:sz w:val="24"/>
          <w:szCs w:val="24"/>
        </w:rPr>
        <w:t xml:space="preserve">, </w:t>
      </w:r>
      <w:r w:rsidR="002F0E3B">
        <w:rPr>
          <w:rFonts w:asciiTheme="minorHAnsi" w:hAnsiTheme="minorHAnsi"/>
          <w:b w:val="0"/>
          <w:sz w:val="24"/>
          <w:szCs w:val="24"/>
        </w:rPr>
        <w:t>a group of law enforcement officers in</w:t>
      </w:r>
      <w:r w:rsidR="001466AE">
        <w:rPr>
          <w:rFonts w:asciiTheme="minorHAnsi" w:hAnsiTheme="minorHAnsi"/>
          <w:b w:val="0"/>
          <w:sz w:val="24"/>
          <w:szCs w:val="24"/>
        </w:rPr>
        <w:t xml:space="preserve"> Stockholm,</w:t>
      </w:r>
      <w:r w:rsidR="002F0E3B">
        <w:rPr>
          <w:rFonts w:asciiTheme="minorHAnsi" w:hAnsiTheme="minorHAnsi"/>
          <w:b w:val="0"/>
          <w:sz w:val="24"/>
          <w:szCs w:val="24"/>
        </w:rPr>
        <w:t xml:space="preserve"> Sweden </w:t>
      </w:r>
      <w:r w:rsidR="001466AE">
        <w:rPr>
          <w:rFonts w:asciiTheme="minorHAnsi" w:hAnsiTheme="minorHAnsi"/>
          <w:b w:val="0"/>
          <w:sz w:val="24"/>
          <w:szCs w:val="24"/>
        </w:rPr>
        <w:t xml:space="preserve">who prided themselves </w:t>
      </w:r>
      <w:r w:rsidR="00DA3682">
        <w:rPr>
          <w:rFonts w:asciiTheme="minorHAnsi" w:hAnsiTheme="minorHAnsi"/>
          <w:b w:val="0"/>
          <w:sz w:val="24"/>
          <w:szCs w:val="24"/>
        </w:rPr>
        <w:t xml:space="preserve">on their neutrality </w:t>
      </w:r>
      <w:r w:rsidR="009F0CB2">
        <w:rPr>
          <w:rFonts w:asciiTheme="minorHAnsi" w:hAnsiTheme="minorHAnsi"/>
          <w:b w:val="0"/>
          <w:sz w:val="24"/>
          <w:szCs w:val="24"/>
        </w:rPr>
        <w:t>regarding the potential guilt of arrestees</w:t>
      </w:r>
      <w:r w:rsidR="00DA3682">
        <w:rPr>
          <w:rFonts w:asciiTheme="minorHAnsi" w:hAnsiTheme="minorHAnsi"/>
          <w:b w:val="0"/>
          <w:sz w:val="24"/>
          <w:szCs w:val="24"/>
        </w:rPr>
        <w:t>,</w:t>
      </w:r>
      <w:r w:rsidR="002F0E3B">
        <w:rPr>
          <w:rFonts w:asciiTheme="minorHAnsi" w:hAnsiTheme="minorHAnsi"/>
          <w:b w:val="0"/>
          <w:sz w:val="24"/>
          <w:szCs w:val="24"/>
        </w:rPr>
        <w:t xml:space="preserve"> ‘</w:t>
      </w:r>
      <w:r w:rsidR="00DA3682">
        <w:rPr>
          <w:rFonts w:asciiTheme="minorHAnsi" w:hAnsiTheme="minorHAnsi"/>
          <w:b w:val="0"/>
          <w:sz w:val="24"/>
          <w:szCs w:val="24"/>
        </w:rPr>
        <w:t xml:space="preserve">… </w:t>
      </w:r>
      <w:r w:rsidR="002F0E3B">
        <w:rPr>
          <w:rFonts w:asciiTheme="minorHAnsi" w:hAnsiTheme="minorHAnsi"/>
          <w:b w:val="0"/>
          <w:sz w:val="24"/>
          <w:szCs w:val="24"/>
        </w:rPr>
        <w:t xml:space="preserve">displayed </w:t>
      </w:r>
      <w:r w:rsidR="00DA3682" w:rsidRPr="00BB1245">
        <w:rPr>
          <w:rFonts w:asciiTheme="minorHAnsi" w:hAnsiTheme="minorHAnsi"/>
          <w:b w:val="0"/>
          <w:sz w:val="24"/>
          <w:szCs w:val="24"/>
        </w:rPr>
        <w:t>a more guilt-confirming mindse</w:t>
      </w:r>
      <w:r w:rsidR="00BC5838" w:rsidRPr="00BB1245">
        <w:rPr>
          <w:rFonts w:asciiTheme="minorHAnsi" w:hAnsiTheme="minorHAnsi"/>
          <w:b w:val="0"/>
          <w:sz w:val="24"/>
          <w:szCs w:val="24"/>
        </w:rPr>
        <w:t xml:space="preserve">t </w:t>
      </w:r>
      <w:r w:rsidR="00DA3682" w:rsidRPr="00BB1245">
        <w:rPr>
          <w:rFonts w:asciiTheme="minorHAnsi" w:hAnsiTheme="minorHAnsi"/>
          <w:b w:val="0"/>
          <w:sz w:val="24"/>
          <w:szCs w:val="24"/>
        </w:rPr>
        <w:t>after pressing charges</w:t>
      </w:r>
      <w:r w:rsidR="00C97108" w:rsidRPr="00BB1245">
        <w:rPr>
          <w:rFonts w:asciiTheme="minorHAnsi" w:hAnsiTheme="minorHAnsi"/>
          <w:b w:val="0"/>
          <w:sz w:val="24"/>
          <w:szCs w:val="24"/>
        </w:rPr>
        <w:t>’</w:t>
      </w:r>
      <w:r w:rsidR="00903C98">
        <w:rPr>
          <w:rFonts w:asciiTheme="minorHAnsi" w:hAnsiTheme="minorHAnsi"/>
          <w:b w:val="0"/>
          <w:sz w:val="24"/>
          <w:szCs w:val="24"/>
        </w:rPr>
        <w:t xml:space="preserve"> </w:t>
      </w:r>
      <w:r w:rsidR="002F0E3B" w:rsidRPr="00BB1245">
        <w:rPr>
          <w:rFonts w:asciiTheme="minorHAnsi" w:hAnsiTheme="minorHAnsi"/>
          <w:b w:val="0"/>
          <w:sz w:val="24"/>
          <w:szCs w:val="24"/>
        </w:rPr>
        <w:t>(</w:t>
      </w:r>
      <w:r w:rsidR="002F0E3B" w:rsidRPr="00BB1245">
        <w:rPr>
          <w:rFonts w:asciiTheme="minorHAnsi" w:eastAsia="Times New Roman" w:hAnsiTheme="minorHAnsi" w:cs="Times New Roman"/>
          <w:b w:val="0"/>
          <w:sz w:val="24"/>
          <w:szCs w:val="24"/>
        </w:rPr>
        <w:t>Lidén, 2019)</w:t>
      </w:r>
      <w:r w:rsidR="00DA3682" w:rsidRPr="00BB1245">
        <w:rPr>
          <w:rFonts w:asciiTheme="minorHAnsi" w:eastAsia="Times New Roman" w:hAnsiTheme="minorHAnsi" w:cs="Times New Roman"/>
          <w:b w:val="0"/>
          <w:sz w:val="24"/>
          <w:szCs w:val="24"/>
        </w:rPr>
        <w:t>.</w:t>
      </w:r>
      <w:r w:rsidR="00712379" w:rsidRPr="00BB1245">
        <w:rPr>
          <w:rFonts w:asciiTheme="minorHAnsi" w:eastAsia="Times New Roman" w:hAnsiTheme="minorHAnsi" w:cs="Times New Roman"/>
          <w:b w:val="0"/>
          <w:sz w:val="24"/>
          <w:szCs w:val="24"/>
        </w:rPr>
        <w:t xml:space="preserve"> </w:t>
      </w:r>
      <w:r w:rsidR="00BB1245" w:rsidRPr="00BB1245">
        <w:rPr>
          <w:rFonts w:asciiTheme="minorHAnsi" w:eastAsia="Times New Roman" w:hAnsiTheme="minorHAnsi" w:cs="Times New Roman"/>
          <w:b w:val="0"/>
          <w:sz w:val="24"/>
          <w:szCs w:val="24"/>
        </w:rPr>
        <w:t>Con</w:t>
      </w:r>
      <w:r w:rsidR="003A43E4">
        <w:rPr>
          <w:rFonts w:asciiTheme="minorHAnsi" w:eastAsia="Times New Roman" w:hAnsiTheme="minorHAnsi" w:cs="Times New Roman"/>
          <w:b w:val="0"/>
          <w:sz w:val="24"/>
          <w:szCs w:val="24"/>
        </w:rPr>
        <w:t>s</w:t>
      </w:r>
      <w:r w:rsidR="00BB1245" w:rsidRPr="00BB1245">
        <w:rPr>
          <w:rFonts w:asciiTheme="minorHAnsi" w:eastAsia="Times New Roman" w:hAnsiTheme="minorHAnsi" w:cs="Times New Roman"/>
          <w:b w:val="0"/>
          <w:sz w:val="24"/>
          <w:szCs w:val="24"/>
        </w:rPr>
        <w:t>ciously or not,</w:t>
      </w:r>
      <w:r w:rsidR="00BB1245">
        <w:rPr>
          <w:rFonts w:asciiTheme="minorHAnsi" w:eastAsia="Times New Roman" w:hAnsiTheme="minorHAnsi" w:cs="Times New Roman"/>
          <w:b w:val="0"/>
          <w:sz w:val="24"/>
          <w:szCs w:val="24"/>
        </w:rPr>
        <w:t xml:space="preserve"> </w:t>
      </w:r>
      <w:r w:rsidR="00814419">
        <w:rPr>
          <w:rFonts w:asciiTheme="minorHAnsi" w:eastAsia="Times New Roman" w:hAnsiTheme="minorHAnsi" w:cs="Times New Roman"/>
          <w:b w:val="0"/>
          <w:sz w:val="24"/>
          <w:szCs w:val="24"/>
        </w:rPr>
        <w:t xml:space="preserve">as humans </w:t>
      </w:r>
      <w:r w:rsidR="00BB1245">
        <w:rPr>
          <w:rFonts w:asciiTheme="minorHAnsi" w:eastAsia="Times New Roman" w:hAnsiTheme="minorHAnsi" w:cs="Times New Roman"/>
          <w:b w:val="0"/>
          <w:sz w:val="24"/>
          <w:szCs w:val="24"/>
        </w:rPr>
        <w:t xml:space="preserve">we </w:t>
      </w:r>
      <w:r w:rsidR="00814419">
        <w:rPr>
          <w:rFonts w:asciiTheme="minorHAnsi" w:eastAsia="Times New Roman" w:hAnsiTheme="minorHAnsi" w:cs="Times New Roman"/>
          <w:b w:val="0"/>
          <w:sz w:val="24"/>
          <w:szCs w:val="24"/>
        </w:rPr>
        <w:t xml:space="preserve">have a tendency </w:t>
      </w:r>
      <w:r w:rsidR="008820C3">
        <w:rPr>
          <w:rFonts w:asciiTheme="minorHAnsi" w:eastAsia="Times New Roman" w:hAnsiTheme="minorHAnsi" w:cs="Times New Roman"/>
          <w:b w:val="0"/>
          <w:sz w:val="24"/>
          <w:szCs w:val="24"/>
        </w:rPr>
        <w:t>ignore what doesn’t fit with</w:t>
      </w:r>
      <w:r w:rsidR="00BB1245">
        <w:rPr>
          <w:rFonts w:asciiTheme="minorHAnsi" w:eastAsia="Times New Roman" w:hAnsiTheme="minorHAnsi" w:cs="Times New Roman"/>
          <w:b w:val="0"/>
          <w:sz w:val="24"/>
          <w:szCs w:val="24"/>
        </w:rPr>
        <w:t xml:space="preserve"> the way we want to see things.</w:t>
      </w:r>
    </w:p>
    <w:p w14:paraId="32108045" w14:textId="6A2A55B4" w:rsidR="001F1B7B" w:rsidRDefault="00257730" w:rsidP="00B903A9">
      <w:pPr>
        <w:pStyle w:val="Heading1"/>
        <w:shd w:val="clear" w:color="auto" w:fill="FFFFFF"/>
        <w:spacing w:before="0" w:beforeAutospacing="0" w:after="0" w:afterAutospacing="0" w:line="480" w:lineRule="auto"/>
        <w:jc w:val="both"/>
        <w:rPr>
          <w:rFonts w:asciiTheme="minorHAnsi" w:hAnsiTheme="minorHAnsi"/>
          <w:b w:val="0"/>
          <w:sz w:val="24"/>
          <w:szCs w:val="24"/>
        </w:rPr>
      </w:pPr>
      <w:r>
        <w:rPr>
          <w:rFonts w:asciiTheme="minorHAnsi" w:hAnsiTheme="minorHAnsi"/>
          <w:sz w:val="24"/>
          <w:szCs w:val="24"/>
        </w:rPr>
        <w:t xml:space="preserve">     </w:t>
      </w:r>
      <w:r w:rsidR="00F655BA">
        <w:rPr>
          <w:rFonts w:asciiTheme="minorHAnsi" w:hAnsiTheme="minorHAnsi"/>
          <w:b w:val="0"/>
          <w:sz w:val="24"/>
          <w:szCs w:val="24"/>
        </w:rPr>
        <w:t>In Jason’s case</w:t>
      </w:r>
      <w:r w:rsidR="009534ED">
        <w:rPr>
          <w:rFonts w:asciiTheme="minorHAnsi" w:hAnsiTheme="minorHAnsi"/>
          <w:b w:val="0"/>
          <w:sz w:val="24"/>
          <w:szCs w:val="24"/>
        </w:rPr>
        <w:t xml:space="preserve">, </w:t>
      </w:r>
      <w:r w:rsidR="003A43E4">
        <w:rPr>
          <w:rFonts w:asciiTheme="minorHAnsi" w:hAnsiTheme="minorHAnsi"/>
          <w:b w:val="0"/>
          <w:sz w:val="24"/>
          <w:szCs w:val="24"/>
        </w:rPr>
        <w:t xml:space="preserve">when quizzed as to his school experience, </w:t>
      </w:r>
      <w:r w:rsidR="009534ED">
        <w:rPr>
          <w:rFonts w:asciiTheme="minorHAnsi" w:hAnsiTheme="minorHAnsi"/>
          <w:b w:val="0"/>
          <w:sz w:val="24"/>
          <w:szCs w:val="24"/>
        </w:rPr>
        <w:t xml:space="preserve">his </w:t>
      </w:r>
      <w:r w:rsidR="003A43E4">
        <w:rPr>
          <w:rFonts w:asciiTheme="minorHAnsi" w:hAnsiTheme="minorHAnsi"/>
          <w:b w:val="0"/>
          <w:sz w:val="24"/>
          <w:szCs w:val="24"/>
        </w:rPr>
        <w:t xml:space="preserve">responses were uniformly negative. </w:t>
      </w:r>
      <w:r w:rsidR="00DE5478">
        <w:rPr>
          <w:rFonts w:asciiTheme="minorHAnsi" w:hAnsiTheme="minorHAnsi"/>
          <w:b w:val="0"/>
          <w:sz w:val="24"/>
          <w:szCs w:val="24"/>
        </w:rPr>
        <w:t>From his reports of bei</w:t>
      </w:r>
      <w:r w:rsidR="00E924EC">
        <w:rPr>
          <w:rFonts w:asciiTheme="minorHAnsi" w:hAnsiTheme="minorHAnsi"/>
          <w:b w:val="0"/>
          <w:sz w:val="24"/>
          <w:szCs w:val="24"/>
        </w:rPr>
        <w:t xml:space="preserve">ng bullied by his peers and </w:t>
      </w:r>
      <w:r w:rsidR="00DE5478">
        <w:rPr>
          <w:rFonts w:asciiTheme="minorHAnsi" w:hAnsiTheme="minorHAnsi"/>
          <w:b w:val="0"/>
          <w:sz w:val="24"/>
          <w:szCs w:val="24"/>
        </w:rPr>
        <w:t xml:space="preserve">staff to </w:t>
      </w:r>
      <w:r w:rsidR="003A43E4">
        <w:rPr>
          <w:rFonts w:asciiTheme="minorHAnsi" w:hAnsiTheme="minorHAnsi"/>
          <w:b w:val="0"/>
          <w:sz w:val="24"/>
          <w:szCs w:val="24"/>
        </w:rPr>
        <w:t>his mother’s unsupportiveness</w:t>
      </w:r>
      <w:r w:rsidR="007A41E0">
        <w:rPr>
          <w:rFonts w:asciiTheme="minorHAnsi" w:hAnsiTheme="minorHAnsi"/>
          <w:b w:val="0"/>
          <w:sz w:val="24"/>
          <w:szCs w:val="24"/>
        </w:rPr>
        <w:t xml:space="preserve"> regarding</w:t>
      </w:r>
      <w:r w:rsidR="00E924EC">
        <w:rPr>
          <w:rFonts w:asciiTheme="minorHAnsi" w:hAnsiTheme="minorHAnsi"/>
          <w:b w:val="0"/>
          <w:sz w:val="24"/>
          <w:szCs w:val="24"/>
        </w:rPr>
        <w:t xml:space="preserve"> the situation</w:t>
      </w:r>
      <w:r w:rsidR="003A43E4">
        <w:rPr>
          <w:rFonts w:asciiTheme="minorHAnsi" w:hAnsiTheme="minorHAnsi"/>
          <w:b w:val="0"/>
          <w:sz w:val="24"/>
          <w:szCs w:val="24"/>
        </w:rPr>
        <w:t xml:space="preserve">, </w:t>
      </w:r>
      <w:r w:rsidR="00E924EC">
        <w:rPr>
          <w:rFonts w:asciiTheme="minorHAnsi" w:hAnsiTheme="minorHAnsi"/>
          <w:b w:val="0"/>
          <w:sz w:val="24"/>
          <w:szCs w:val="24"/>
        </w:rPr>
        <w:t>he could not recall an occasion where school had yielded anything positive in his life.</w:t>
      </w:r>
    </w:p>
    <w:p w14:paraId="19D77E82" w14:textId="77777777" w:rsidR="003B25FA" w:rsidRDefault="003B25FA" w:rsidP="00B903A9">
      <w:pPr>
        <w:pStyle w:val="Heading1"/>
        <w:shd w:val="clear" w:color="auto" w:fill="FFFFFF"/>
        <w:spacing w:before="0" w:beforeAutospacing="0" w:after="0" w:afterAutospacing="0" w:line="480" w:lineRule="auto"/>
        <w:rPr>
          <w:rFonts w:asciiTheme="minorHAnsi" w:hAnsiTheme="minorHAnsi"/>
          <w:b w:val="0"/>
          <w:sz w:val="24"/>
          <w:szCs w:val="24"/>
        </w:rPr>
      </w:pPr>
    </w:p>
    <w:p w14:paraId="61C31F5B" w14:textId="3A1C8E05" w:rsidR="001F1B7B" w:rsidRPr="00CC09B9" w:rsidRDefault="001F1B7B" w:rsidP="00B903A9">
      <w:pPr>
        <w:pStyle w:val="Heading1"/>
        <w:shd w:val="clear" w:color="auto" w:fill="FFFFFF"/>
        <w:spacing w:before="0" w:beforeAutospacing="0" w:after="0" w:afterAutospacing="0" w:line="480" w:lineRule="auto"/>
        <w:jc w:val="center"/>
        <w:rPr>
          <w:rFonts w:asciiTheme="minorHAnsi" w:hAnsiTheme="minorHAnsi"/>
          <w:b w:val="0"/>
          <w:sz w:val="24"/>
          <w:szCs w:val="24"/>
        </w:rPr>
      </w:pPr>
      <w:r w:rsidRPr="00CC09B9">
        <w:rPr>
          <w:rFonts w:asciiTheme="minorHAnsi" w:hAnsiTheme="minorHAnsi"/>
          <w:b w:val="0"/>
          <w:sz w:val="24"/>
          <w:szCs w:val="24"/>
        </w:rPr>
        <w:t>Step 3 – Meanings</w:t>
      </w:r>
    </w:p>
    <w:p w14:paraId="27D8A4A2" w14:textId="32D85AED" w:rsidR="00606966" w:rsidRDefault="00523ED1" w:rsidP="00B903A9">
      <w:pPr>
        <w:pStyle w:val="Heading1"/>
        <w:shd w:val="clear" w:color="auto" w:fill="FFFFFF"/>
        <w:spacing w:before="0" w:beforeAutospacing="0" w:after="0" w:afterAutospacing="0" w:line="480" w:lineRule="auto"/>
        <w:jc w:val="both"/>
        <w:rPr>
          <w:rFonts w:asciiTheme="minorHAnsi" w:hAnsiTheme="minorHAnsi"/>
          <w:b w:val="0"/>
          <w:sz w:val="24"/>
          <w:szCs w:val="24"/>
        </w:rPr>
      </w:pPr>
      <w:r>
        <w:rPr>
          <w:rFonts w:asciiTheme="minorHAnsi" w:hAnsiTheme="minorHAnsi"/>
          <w:b w:val="0"/>
          <w:sz w:val="24"/>
          <w:szCs w:val="24"/>
        </w:rPr>
        <w:t>T</w:t>
      </w:r>
      <w:r w:rsidR="00AC63B9">
        <w:rPr>
          <w:rFonts w:asciiTheme="minorHAnsi" w:hAnsiTheme="minorHAnsi"/>
          <w:b w:val="0"/>
          <w:sz w:val="24"/>
          <w:szCs w:val="24"/>
        </w:rPr>
        <w:t>he attachment of meaning to an event</w:t>
      </w:r>
      <w:r>
        <w:rPr>
          <w:rFonts w:asciiTheme="minorHAnsi" w:hAnsiTheme="minorHAnsi"/>
          <w:b w:val="0"/>
          <w:sz w:val="24"/>
          <w:szCs w:val="24"/>
        </w:rPr>
        <w:t xml:space="preserve">, relationship </w:t>
      </w:r>
      <w:r w:rsidR="00AC63B9">
        <w:rPr>
          <w:rFonts w:asciiTheme="minorHAnsi" w:hAnsiTheme="minorHAnsi"/>
          <w:b w:val="0"/>
          <w:sz w:val="24"/>
          <w:szCs w:val="24"/>
        </w:rPr>
        <w:t>or piece of information</w:t>
      </w:r>
      <w:r w:rsidR="00976F85">
        <w:rPr>
          <w:rFonts w:asciiTheme="minorHAnsi" w:hAnsiTheme="minorHAnsi"/>
          <w:b w:val="0"/>
          <w:sz w:val="24"/>
          <w:szCs w:val="24"/>
        </w:rPr>
        <w:t>,</w:t>
      </w:r>
      <w:r w:rsidR="00734F26">
        <w:rPr>
          <w:rFonts w:asciiTheme="minorHAnsi" w:hAnsiTheme="minorHAnsi"/>
          <w:b w:val="0"/>
          <w:sz w:val="24"/>
          <w:szCs w:val="24"/>
        </w:rPr>
        <w:t xml:space="preserve"> has been shown to be</w:t>
      </w:r>
      <w:r w:rsidR="00AC63B9">
        <w:rPr>
          <w:rFonts w:asciiTheme="minorHAnsi" w:hAnsiTheme="minorHAnsi"/>
          <w:b w:val="0"/>
          <w:sz w:val="24"/>
          <w:szCs w:val="24"/>
        </w:rPr>
        <w:t xml:space="preserve"> something that humans are want to do. In fact, many social scientists have argued that the</w:t>
      </w:r>
      <w:r w:rsidR="00757969">
        <w:rPr>
          <w:rFonts w:asciiTheme="minorHAnsi" w:hAnsiTheme="minorHAnsi"/>
          <w:b w:val="0"/>
          <w:sz w:val="24"/>
          <w:szCs w:val="24"/>
        </w:rPr>
        <w:t xml:space="preserve"> importance of this process is integral to happiness and contentment with one’</w:t>
      </w:r>
      <w:r w:rsidR="00B11554">
        <w:rPr>
          <w:rFonts w:asciiTheme="minorHAnsi" w:hAnsiTheme="minorHAnsi"/>
          <w:b w:val="0"/>
          <w:sz w:val="24"/>
          <w:szCs w:val="24"/>
        </w:rPr>
        <w:t>s lot, e</w:t>
      </w:r>
      <w:r w:rsidR="00651996">
        <w:rPr>
          <w:rFonts w:asciiTheme="minorHAnsi" w:hAnsiTheme="minorHAnsi"/>
          <w:b w:val="0"/>
          <w:sz w:val="24"/>
          <w:szCs w:val="24"/>
        </w:rPr>
        <w:t>specially</w:t>
      </w:r>
      <w:r w:rsidR="00757969">
        <w:rPr>
          <w:rFonts w:asciiTheme="minorHAnsi" w:hAnsiTheme="minorHAnsi"/>
          <w:b w:val="0"/>
          <w:sz w:val="24"/>
          <w:szCs w:val="24"/>
        </w:rPr>
        <w:t xml:space="preserve"> when one feels tha</w:t>
      </w:r>
      <w:r w:rsidR="007F6893">
        <w:rPr>
          <w:rFonts w:asciiTheme="minorHAnsi" w:hAnsiTheme="minorHAnsi"/>
          <w:b w:val="0"/>
          <w:sz w:val="24"/>
          <w:szCs w:val="24"/>
        </w:rPr>
        <w:t xml:space="preserve">t they have no control over </w:t>
      </w:r>
      <w:r w:rsidR="00A85007">
        <w:rPr>
          <w:rFonts w:asciiTheme="minorHAnsi" w:hAnsiTheme="minorHAnsi"/>
          <w:b w:val="0"/>
          <w:sz w:val="24"/>
          <w:szCs w:val="24"/>
        </w:rPr>
        <w:t xml:space="preserve">the </w:t>
      </w:r>
      <w:r w:rsidR="00757969">
        <w:rPr>
          <w:rFonts w:asciiTheme="minorHAnsi" w:hAnsiTheme="minorHAnsi"/>
          <w:b w:val="0"/>
          <w:sz w:val="24"/>
          <w:szCs w:val="24"/>
        </w:rPr>
        <w:t xml:space="preserve">external circumstances of their life. </w:t>
      </w:r>
      <w:r w:rsidR="005D7695">
        <w:rPr>
          <w:rFonts w:asciiTheme="minorHAnsi" w:hAnsiTheme="minorHAnsi"/>
          <w:b w:val="0"/>
          <w:sz w:val="24"/>
          <w:szCs w:val="24"/>
        </w:rPr>
        <w:t>Psychiatrist Steven M. Southwick encapsulates the essence of this process:</w:t>
      </w:r>
      <w:r w:rsidR="00734F26">
        <w:rPr>
          <w:rFonts w:asciiTheme="minorHAnsi" w:hAnsiTheme="minorHAnsi"/>
          <w:b w:val="0"/>
          <w:sz w:val="24"/>
          <w:szCs w:val="24"/>
        </w:rPr>
        <w:t xml:space="preserve"> </w:t>
      </w:r>
      <w:r w:rsidR="00AC63B9" w:rsidRPr="00EA1068">
        <w:rPr>
          <w:rFonts w:asciiTheme="minorHAnsi" w:hAnsiTheme="minorHAnsi"/>
          <w:b w:val="0"/>
          <w:sz w:val="24"/>
          <w:szCs w:val="24"/>
        </w:rPr>
        <w:t>‘Even though we as human beings cannot often control the circumstances of our l</w:t>
      </w:r>
      <w:r w:rsidR="00AC63B9">
        <w:rPr>
          <w:rFonts w:asciiTheme="minorHAnsi" w:hAnsiTheme="minorHAnsi"/>
          <w:b w:val="0"/>
          <w:sz w:val="24"/>
          <w:szCs w:val="24"/>
        </w:rPr>
        <w:t>ives, we can control our attitudes and r</w:t>
      </w:r>
      <w:r w:rsidR="00AC63B9" w:rsidRPr="00EA1068">
        <w:rPr>
          <w:rFonts w:asciiTheme="minorHAnsi" w:hAnsiTheme="minorHAnsi"/>
          <w:b w:val="0"/>
          <w:sz w:val="24"/>
          <w:szCs w:val="24"/>
        </w:rPr>
        <w:t>esponses to those circumstances (Southwick et al, 2006, p. 162).</w:t>
      </w:r>
      <w:r w:rsidR="00976F85">
        <w:rPr>
          <w:rFonts w:asciiTheme="minorHAnsi" w:hAnsiTheme="minorHAnsi"/>
          <w:b w:val="0"/>
          <w:sz w:val="24"/>
          <w:szCs w:val="24"/>
        </w:rPr>
        <w:t xml:space="preserve"> </w:t>
      </w:r>
    </w:p>
    <w:p w14:paraId="794D887C" w14:textId="12B56B27" w:rsidR="00661831" w:rsidRPr="005543DE" w:rsidRDefault="00606966" w:rsidP="00B903A9">
      <w:pPr>
        <w:spacing w:line="480" w:lineRule="auto"/>
        <w:jc w:val="both"/>
        <w:rPr>
          <w:rFonts w:eastAsia="Times New Roman" w:cs="Times New Roman"/>
        </w:rPr>
      </w:pPr>
      <w:r>
        <w:rPr>
          <w:b/>
        </w:rPr>
        <w:t xml:space="preserve">     </w:t>
      </w:r>
      <w:r w:rsidR="00A138AE" w:rsidRPr="00080FFF">
        <w:t>Thus, it appears that by actively</w:t>
      </w:r>
      <w:r w:rsidR="00054CE8">
        <w:t xml:space="preserve"> shaping our</w:t>
      </w:r>
      <w:r w:rsidRPr="00080FFF">
        <w:t xml:space="preserve"> </w:t>
      </w:r>
      <w:r w:rsidR="00DD3C33">
        <w:t xml:space="preserve">conscious </w:t>
      </w:r>
      <w:r w:rsidRPr="00080FFF">
        <w:t xml:space="preserve">narrative of past events, </w:t>
      </w:r>
      <w:r w:rsidR="00054CE8">
        <w:t>we feel we gain</w:t>
      </w:r>
      <w:r w:rsidR="00E871BA" w:rsidRPr="00080FFF">
        <w:t xml:space="preserve"> </w:t>
      </w:r>
      <w:r w:rsidR="00083388" w:rsidRPr="00080FFF">
        <w:t xml:space="preserve">some control over the world around </w:t>
      </w:r>
      <w:r w:rsidR="00F30200" w:rsidRPr="00080FFF">
        <w:t>us</w:t>
      </w:r>
      <w:r w:rsidR="00080FFF">
        <w:t xml:space="preserve">. </w:t>
      </w:r>
      <w:r w:rsidR="00DD3C33">
        <w:rPr>
          <w:rFonts w:ascii="Georgia" w:eastAsia="Times New Roman" w:hAnsi="Georgia" w:cs="Times New Roman"/>
          <w:color w:val="000000"/>
        </w:rPr>
        <w:t xml:space="preserve">According to Agryis’ model, </w:t>
      </w:r>
      <w:r w:rsidR="00DD3C33">
        <w:t>t</w:t>
      </w:r>
      <w:r w:rsidR="00DD3C33" w:rsidRPr="009B0BC5">
        <w:t>his process of pairing past event</w:t>
      </w:r>
      <w:r w:rsidR="00DD3C33">
        <w:t>s</w:t>
      </w:r>
      <w:r w:rsidR="00DD3C33" w:rsidRPr="009B0BC5">
        <w:t xml:space="preserve"> with </w:t>
      </w:r>
      <w:r w:rsidR="00DD3C33">
        <w:t xml:space="preserve">current </w:t>
      </w:r>
      <w:r w:rsidR="00DD3C33" w:rsidRPr="009B0BC5">
        <w:t xml:space="preserve">meaning </w:t>
      </w:r>
      <w:r w:rsidR="00104897">
        <w:t xml:space="preserve">has future consequences. </w:t>
      </w:r>
      <w:r w:rsidR="00080FFF">
        <w:t xml:space="preserve">American philosophy professor Anthony Rudd describes </w:t>
      </w:r>
      <w:r w:rsidR="00786831">
        <w:t>this process</w:t>
      </w:r>
      <w:r w:rsidR="00080FFF">
        <w:t xml:space="preserve"> in the following </w:t>
      </w:r>
      <w:r w:rsidR="00080FFF" w:rsidRPr="005543DE">
        <w:t>fashion</w:t>
      </w:r>
      <w:r w:rsidR="00786831" w:rsidRPr="005543DE">
        <w:t>:</w:t>
      </w:r>
      <w:r w:rsidR="00080FFF" w:rsidRPr="005543DE">
        <w:t xml:space="preserve"> </w:t>
      </w:r>
      <w:r w:rsidR="00080FFF" w:rsidRPr="005543DE">
        <w:rPr>
          <w:rFonts w:eastAsia="Times New Roman" w:cs="Times New Roman"/>
          <w:color w:val="000000"/>
        </w:rPr>
        <w:t xml:space="preserve">‘As </w:t>
      </w:r>
      <w:r w:rsidR="00080FFF" w:rsidRPr="005543DE">
        <w:rPr>
          <w:rFonts w:eastAsia="Times New Roman" w:cs="Times New Roman"/>
          <w:i/>
          <w:iCs/>
          <w:color w:val="000000"/>
        </w:rPr>
        <w:t>self-conscious</w:t>
      </w:r>
      <w:r w:rsidR="00080FFF" w:rsidRPr="005543DE">
        <w:rPr>
          <w:rFonts w:eastAsia="Times New Roman" w:cs="Times New Roman"/>
          <w:color w:val="000000"/>
        </w:rPr>
        <w:t> temporal agents we are awar</w:t>
      </w:r>
      <w:r w:rsidR="00DB3C9A" w:rsidRPr="005543DE">
        <w:rPr>
          <w:rFonts w:eastAsia="Times New Roman" w:cs="Times New Roman"/>
          <w:color w:val="000000"/>
        </w:rPr>
        <w:t xml:space="preserve">e of the pasts that we have … </w:t>
      </w:r>
      <w:r w:rsidR="00080FFF" w:rsidRPr="005543DE">
        <w:rPr>
          <w:rFonts w:eastAsia="Times New Roman" w:cs="Times New Roman"/>
          <w:color w:val="000000"/>
        </w:rPr>
        <w:t>we consciously attempt to build our futures on the basis of those pasts as we understand them (this is true even when what we are trying to do is to break with them)</w:t>
      </w:r>
      <w:r w:rsidR="00EE3792">
        <w:rPr>
          <w:rFonts w:eastAsia="Times New Roman" w:cs="Times New Roman"/>
          <w:color w:val="000000"/>
        </w:rPr>
        <w:t>’</w:t>
      </w:r>
      <w:r w:rsidR="00F525F6">
        <w:rPr>
          <w:rFonts w:eastAsia="Times New Roman" w:cs="Times New Roman"/>
          <w:color w:val="000000"/>
        </w:rPr>
        <w:t xml:space="preserve"> (Rudd, 2012</w:t>
      </w:r>
      <w:r w:rsidR="00080FFF" w:rsidRPr="005543DE">
        <w:rPr>
          <w:rFonts w:eastAsia="Times New Roman" w:cs="Times New Roman"/>
          <w:color w:val="000000"/>
        </w:rPr>
        <w:t>)</w:t>
      </w:r>
      <w:r w:rsidR="006971B6" w:rsidRPr="005543DE">
        <w:rPr>
          <w:rFonts w:eastAsia="Times New Roman" w:cs="Times New Roman"/>
          <w:color w:val="000000"/>
        </w:rPr>
        <w:t>.</w:t>
      </w:r>
    </w:p>
    <w:p w14:paraId="5FE645E0" w14:textId="3A866CFD" w:rsidR="005D7695" w:rsidRPr="005543DE" w:rsidRDefault="00CA089C" w:rsidP="00B903A9">
      <w:pPr>
        <w:pStyle w:val="Heading1"/>
        <w:shd w:val="clear" w:color="auto" w:fill="FFFFFF"/>
        <w:spacing w:before="0" w:beforeAutospacing="0" w:after="0" w:afterAutospacing="0" w:line="480" w:lineRule="auto"/>
        <w:jc w:val="both"/>
        <w:rPr>
          <w:rFonts w:asciiTheme="minorHAnsi" w:hAnsiTheme="minorHAnsi"/>
          <w:b w:val="0"/>
          <w:sz w:val="24"/>
          <w:szCs w:val="24"/>
        </w:rPr>
      </w:pPr>
      <w:r w:rsidRPr="005543DE">
        <w:rPr>
          <w:rFonts w:asciiTheme="minorHAnsi" w:hAnsiTheme="minorHAnsi"/>
          <w:b w:val="0"/>
          <w:sz w:val="24"/>
          <w:szCs w:val="24"/>
        </w:rPr>
        <w:t xml:space="preserve">     When Jason’s mother </w:t>
      </w:r>
      <w:r w:rsidR="00FF0FC1" w:rsidRPr="005543DE">
        <w:rPr>
          <w:rFonts w:asciiTheme="minorHAnsi" w:hAnsiTheme="minorHAnsi"/>
          <w:b w:val="0"/>
          <w:sz w:val="24"/>
          <w:szCs w:val="24"/>
        </w:rPr>
        <w:t>reacted as she did</w:t>
      </w:r>
      <w:r w:rsidR="002F5ADD" w:rsidRPr="005543DE">
        <w:rPr>
          <w:rFonts w:asciiTheme="minorHAnsi" w:hAnsiTheme="minorHAnsi"/>
          <w:b w:val="0"/>
          <w:sz w:val="24"/>
          <w:szCs w:val="24"/>
        </w:rPr>
        <w:t xml:space="preserve">, </w:t>
      </w:r>
      <w:r w:rsidR="00FF0FC1" w:rsidRPr="005543DE">
        <w:rPr>
          <w:rFonts w:asciiTheme="minorHAnsi" w:hAnsiTheme="minorHAnsi"/>
          <w:b w:val="0"/>
          <w:sz w:val="24"/>
          <w:szCs w:val="24"/>
        </w:rPr>
        <w:t xml:space="preserve">with apparent disinterest </w:t>
      </w:r>
      <w:r w:rsidR="008643A8" w:rsidRPr="005543DE">
        <w:rPr>
          <w:rFonts w:asciiTheme="minorHAnsi" w:hAnsiTheme="minorHAnsi"/>
          <w:b w:val="0"/>
          <w:sz w:val="24"/>
          <w:szCs w:val="24"/>
        </w:rPr>
        <w:t xml:space="preserve">towards his </w:t>
      </w:r>
      <w:r w:rsidR="002830B0" w:rsidRPr="005543DE">
        <w:rPr>
          <w:rFonts w:asciiTheme="minorHAnsi" w:hAnsiTheme="minorHAnsi"/>
          <w:b w:val="0"/>
          <w:sz w:val="24"/>
          <w:szCs w:val="24"/>
        </w:rPr>
        <w:t xml:space="preserve">feelings as they related to his </w:t>
      </w:r>
      <w:r w:rsidRPr="005543DE">
        <w:rPr>
          <w:rFonts w:asciiTheme="minorHAnsi" w:hAnsiTheme="minorHAnsi"/>
          <w:b w:val="0"/>
          <w:sz w:val="24"/>
          <w:szCs w:val="24"/>
        </w:rPr>
        <w:t>school</w:t>
      </w:r>
      <w:r w:rsidR="00A20086" w:rsidRPr="005543DE">
        <w:rPr>
          <w:rFonts w:asciiTheme="minorHAnsi" w:hAnsiTheme="minorHAnsi"/>
          <w:b w:val="0"/>
          <w:sz w:val="24"/>
          <w:szCs w:val="24"/>
        </w:rPr>
        <w:t>ing</w:t>
      </w:r>
      <w:r w:rsidR="002F5ADD" w:rsidRPr="005543DE">
        <w:rPr>
          <w:rFonts w:asciiTheme="minorHAnsi" w:hAnsiTheme="minorHAnsi"/>
          <w:b w:val="0"/>
          <w:sz w:val="24"/>
          <w:szCs w:val="24"/>
        </w:rPr>
        <w:t xml:space="preserve">, </w:t>
      </w:r>
      <w:r w:rsidRPr="005543DE">
        <w:rPr>
          <w:rFonts w:asciiTheme="minorHAnsi" w:hAnsiTheme="minorHAnsi"/>
          <w:b w:val="0"/>
          <w:sz w:val="24"/>
          <w:szCs w:val="24"/>
        </w:rPr>
        <w:t>Jason needed to make sense of his mother’</w:t>
      </w:r>
      <w:r w:rsidR="004170AA" w:rsidRPr="005543DE">
        <w:rPr>
          <w:rFonts w:asciiTheme="minorHAnsi" w:hAnsiTheme="minorHAnsi"/>
          <w:b w:val="0"/>
          <w:sz w:val="24"/>
          <w:szCs w:val="24"/>
        </w:rPr>
        <w:t>s</w:t>
      </w:r>
      <w:r w:rsidRPr="005543DE">
        <w:rPr>
          <w:rFonts w:asciiTheme="minorHAnsi" w:hAnsiTheme="minorHAnsi"/>
          <w:b w:val="0"/>
          <w:sz w:val="24"/>
          <w:szCs w:val="24"/>
        </w:rPr>
        <w:t xml:space="preserve"> behavior</w:t>
      </w:r>
      <w:r w:rsidR="005D05E6" w:rsidRPr="005543DE">
        <w:rPr>
          <w:rFonts w:asciiTheme="minorHAnsi" w:hAnsiTheme="minorHAnsi"/>
          <w:b w:val="0"/>
          <w:sz w:val="24"/>
          <w:szCs w:val="24"/>
        </w:rPr>
        <w:t xml:space="preserve"> - e</w:t>
      </w:r>
      <w:r w:rsidR="009F7FDD" w:rsidRPr="005543DE">
        <w:rPr>
          <w:rFonts w:asciiTheme="minorHAnsi" w:hAnsiTheme="minorHAnsi"/>
          <w:b w:val="0"/>
          <w:sz w:val="24"/>
          <w:szCs w:val="24"/>
        </w:rPr>
        <w:t>specially as her ac</w:t>
      </w:r>
      <w:r w:rsidR="005D05E6" w:rsidRPr="005543DE">
        <w:rPr>
          <w:rFonts w:asciiTheme="minorHAnsi" w:hAnsiTheme="minorHAnsi"/>
          <w:b w:val="0"/>
          <w:sz w:val="24"/>
          <w:szCs w:val="24"/>
        </w:rPr>
        <w:t>tions did not appear</w:t>
      </w:r>
      <w:r w:rsidR="001C7CAC" w:rsidRPr="005543DE">
        <w:rPr>
          <w:rFonts w:asciiTheme="minorHAnsi" w:hAnsiTheme="minorHAnsi"/>
          <w:b w:val="0"/>
          <w:sz w:val="24"/>
          <w:szCs w:val="24"/>
        </w:rPr>
        <w:t xml:space="preserve"> (to him) to adhere to social n</w:t>
      </w:r>
      <w:r w:rsidR="00753CF0" w:rsidRPr="005543DE">
        <w:rPr>
          <w:rFonts w:asciiTheme="minorHAnsi" w:hAnsiTheme="minorHAnsi"/>
          <w:b w:val="0"/>
          <w:sz w:val="24"/>
          <w:szCs w:val="24"/>
        </w:rPr>
        <w:t xml:space="preserve">orms concerning the </w:t>
      </w:r>
      <w:r w:rsidR="001C7CAC" w:rsidRPr="005543DE">
        <w:rPr>
          <w:rFonts w:asciiTheme="minorHAnsi" w:hAnsiTheme="minorHAnsi"/>
          <w:b w:val="0"/>
          <w:sz w:val="24"/>
          <w:szCs w:val="24"/>
        </w:rPr>
        <w:t>mother</w:t>
      </w:r>
      <w:r w:rsidR="00753CF0" w:rsidRPr="005543DE">
        <w:rPr>
          <w:rFonts w:asciiTheme="minorHAnsi" w:hAnsiTheme="minorHAnsi"/>
          <w:b w:val="0"/>
          <w:sz w:val="24"/>
          <w:szCs w:val="24"/>
        </w:rPr>
        <w:t xml:space="preserve">-child </w:t>
      </w:r>
      <w:r w:rsidR="0094099C" w:rsidRPr="005543DE">
        <w:rPr>
          <w:rFonts w:asciiTheme="minorHAnsi" w:hAnsiTheme="minorHAnsi"/>
          <w:b w:val="0"/>
          <w:sz w:val="24"/>
          <w:szCs w:val="24"/>
        </w:rPr>
        <w:t xml:space="preserve">protective </w:t>
      </w:r>
      <w:r w:rsidR="00753CF0" w:rsidRPr="005543DE">
        <w:rPr>
          <w:rFonts w:asciiTheme="minorHAnsi" w:hAnsiTheme="minorHAnsi"/>
          <w:b w:val="0"/>
          <w:sz w:val="24"/>
          <w:szCs w:val="24"/>
        </w:rPr>
        <w:t>relationship.</w:t>
      </w:r>
      <w:r w:rsidR="002830B0" w:rsidRPr="005543DE">
        <w:rPr>
          <w:rFonts w:asciiTheme="minorHAnsi" w:hAnsiTheme="minorHAnsi"/>
          <w:b w:val="0"/>
          <w:sz w:val="24"/>
          <w:szCs w:val="24"/>
        </w:rPr>
        <w:t xml:space="preserve"> </w:t>
      </w:r>
      <w:r w:rsidR="005D05E6" w:rsidRPr="005543DE">
        <w:rPr>
          <w:rFonts w:asciiTheme="minorHAnsi" w:hAnsiTheme="minorHAnsi"/>
          <w:b w:val="0"/>
          <w:sz w:val="24"/>
          <w:szCs w:val="24"/>
        </w:rPr>
        <w:t>Child psychologist Grazyna Kochanska warns of such behavior</w:t>
      </w:r>
      <w:r w:rsidR="00130EC5" w:rsidRPr="005543DE">
        <w:rPr>
          <w:rFonts w:asciiTheme="minorHAnsi" w:hAnsiTheme="minorHAnsi"/>
          <w:b w:val="0"/>
          <w:sz w:val="24"/>
          <w:szCs w:val="24"/>
        </w:rPr>
        <w:t xml:space="preserve"> between</w:t>
      </w:r>
      <w:r w:rsidR="00117695" w:rsidRPr="005543DE">
        <w:rPr>
          <w:rFonts w:asciiTheme="minorHAnsi" w:hAnsiTheme="minorHAnsi"/>
          <w:b w:val="0"/>
          <w:sz w:val="24"/>
          <w:szCs w:val="24"/>
        </w:rPr>
        <w:t xml:space="preserve"> children and their </w:t>
      </w:r>
      <w:r w:rsidR="002830B0" w:rsidRPr="005543DE">
        <w:rPr>
          <w:rFonts w:asciiTheme="minorHAnsi" w:hAnsiTheme="minorHAnsi"/>
          <w:b w:val="0"/>
          <w:sz w:val="24"/>
          <w:szCs w:val="24"/>
        </w:rPr>
        <w:t>caregivers: ‘When exposed to negative, rejecting, unresponsive… parenting, difficult children are at considerable risk for a broad range of behavior problems.’ (Kochanska et al, 2013).</w:t>
      </w:r>
      <w:r w:rsidR="001C7CAC" w:rsidRPr="005543DE">
        <w:rPr>
          <w:rFonts w:asciiTheme="minorHAnsi" w:hAnsiTheme="minorHAnsi"/>
          <w:b w:val="0"/>
          <w:sz w:val="24"/>
          <w:szCs w:val="24"/>
        </w:rPr>
        <w:t xml:space="preserve"> </w:t>
      </w:r>
    </w:p>
    <w:p w14:paraId="0BAC7298" w14:textId="57589AA4" w:rsidR="00560DDF" w:rsidRPr="005543DE" w:rsidRDefault="0008785F" w:rsidP="00B903A9">
      <w:pPr>
        <w:pStyle w:val="Heading1"/>
        <w:shd w:val="clear" w:color="auto" w:fill="FFFFFF"/>
        <w:spacing w:before="0" w:beforeAutospacing="0" w:after="0" w:afterAutospacing="0" w:line="480" w:lineRule="auto"/>
        <w:jc w:val="both"/>
        <w:rPr>
          <w:rFonts w:asciiTheme="minorHAnsi" w:hAnsiTheme="minorHAnsi"/>
          <w:b w:val="0"/>
          <w:sz w:val="24"/>
          <w:szCs w:val="24"/>
        </w:rPr>
      </w:pPr>
      <w:r w:rsidRPr="005543DE">
        <w:rPr>
          <w:rFonts w:asciiTheme="minorHAnsi" w:hAnsiTheme="minorHAnsi"/>
          <w:b w:val="0"/>
          <w:sz w:val="24"/>
          <w:szCs w:val="24"/>
        </w:rPr>
        <w:t xml:space="preserve">     </w:t>
      </w:r>
      <w:r w:rsidR="002E62E5" w:rsidRPr="005543DE">
        <w:rPr>
          <w:rFonts w:asciiTheme="minorHAnsi" w:hAnsiTheme="minorHAnsi"/>
          <w:b w:val="0"/>
          <w:sz w:val="24"/>
          <w:szCs w:val="24"/>
        </w:rPr>
        <w:t>Left with no other visible</w:t>
      </w:r>
      <w:r w:rsidR="000B612E" w:rsidRPr="005543DE">
        <w:rPr>
          <w:rFonts w:asciiTheme="minorHAnsi" w:hAnsiTheme="minorHAnsi"/>
          <w:b w:val="0"/>
          <w:sz w:val="24"/>
          <w:szCs w:val="24"/>
        </w:rPr>
        <w:t xml:space="preserve"> options</w:t>
      </w:r>
      <w:r w:rsidR="00E60C13" w:rsidRPr="005543DE">
        <w:rPr>
          <w:rFonts w:asciiTheme="minorHAnsi" w:hAnsiTheme="minorHAnsi"/>
          <w:b w:val="0"/>
          <w:sz w:val="24"/>
          <w:szCs w:val="24"/>
        </w:rPr>
        <w:t>,</w:t>
      </w:r>
      <w:r w:rsidR="000B612E" w:rsidRPr="005543DE">
        <w:rPr>
          <w:rFonts w:asciiTheme="minorHAnsi" w:hAnsiTheme="minorHAnsi"/>
          <w:b w:val="0"/>
          <w:sz w:val="24"/>
          <w:szCs w:val="24"/>
        </w:rPr>
        <w:t xml:space="preserve"> Jason </w:t>
      </w:r>
      <w:r w:rsidR="00081C6A" w:rsidRPr="005543DE">
        <w:rPr>
          <w:rFonts w:asciiTheme="minorHAnsi" w:hAnsiTheme="minorHAnsi"/>
          <w:b w:val="0"/>
          <w:sz w:val="24"/>
          <w:szCs w:val="24"/>
        </w:rPr>
        <w:t>took what he had experien</w:t>
      </w:r>
      <w:r w:rsidR="00E4156E" w:rsidRPr="005543DE">
        <w:rPr>
          <w:rFonts w:asciiTheme="minorHAnsi" w:hAnsiTheme="minorHAnsi"/>
          <w:b w:val="0"/>
          <w:sz w:val="24"/>
          <w:szCs w:val="24"/>
        </w:rPr>
        <w:t>ce</w:t>
      </w:r>
      <w:r w:rsidR="008465FC" w:rsidRPr="005543DE">
        <w:rPr>
          <w:rFonts w:asciiTheme="minorHAnsi" w:hAnsiTheme="minorHAnsi"/>
          <w:b w:val="0"/>
          <w:sz w:val="24"/>
          <w:szCs w:val="24"/>
        </w:rPr>
        <w:t>d</w:t>
      </w:r>
      <w:r w:rsidR="009330D0" w:rsidRPr="005543DE">
        <w:rPr>
          <w:rFonts w:asciiTheme="minorHAnsi" w:hAnsiTheme="minorHAnsi"/>
          <w:b w:val="0"/>
          <w:sz w:val="24"/>
          <w:szCs w:val="24"/>
        </w:rPr>
        <w:t xml:space="preserve"> and made</w:t>
      </w:r>
      <w:r w:rsidR="00E4156E" w:rsidRPr="005543DE">
        <w:rPr>
          <w:rFonts w:asciiTheme="minorHAnsi" w:hAnsiTheme="minorHAnsi"/>
          <w:b w:val="0"/>
          <w:sz w:val="24"/>
          <w:szCs w:val="24"/>
        </w:rPr>
        <w:t xml:space="preserve"> his own assumptions</w:t>
      </w:r>
      <w:r w:rsidR="006C25B6" w:rsidRPr="005543DE">
        <w:rPr>
          <w:rFonts w:asciiTheme="minorHAnsi" w:hAnsiTheme="minorHAnsi"/>
          <w:b w:val="0"/>
          <w:sz w:val="24"/>
          <w:szCs w:val="24"/>
        </w:rPr>
        <w:t>.</w:t>
      </w:r>
    </w:p>
    <w:p w14:paraId="09E5A744" w14:textId="77777777" w:rsidR="00612AA6" w:rsidRDefault="00612AA6" w:rsidP="00B903A9">
      <w:pPr>
        <w:pStyle w:val="Heading1"/>
        <w:shd w:val="clear" w:color="auto" w:fill="FFFFFF"/>
        <w:spacing w:before="0" w:beforeAutospacing="0" w:after="0" w:afterAutospacing="0" w:line="480" w:lineRule="auto"/>
        <w:rPr>
          <w:rFonts w:asciiTheme="minorHAnsi" w:hAnsiTheme="minorHAnsi"/>
          <w:b w:val="0"/>
          <w:sz w:val="24"/>
          <w:szCs w:val="24"/>
        </w:rPr>
      </w:pPr>
    </w:p>
    <w:p w14:paraId="731B4094" w14:textId="77777777" w:rsidR="00111F13" w:rsidRDefault="00111F13" w:rsidP="00B903A9">
      <w:pPr>
        <w:pStyle w:val="Heading1"/>
        <w:shd w:val="clear" w:color="auto" w:fill="FFFFFF"/>
        <w:spacing w:before="0" w:beforeAutospacing="0" w:after="0" w:afterAutospacing="0" w:line="480" w:lineRule="auto"/>
        <w:rPr>
          <w:rFonts w:asciiTheme="minorHAnsi" w:hAnsiTheme="minorHAnsi"/>
          <w:b w:val="0"/>
          <w:sz w:val="24"/>
          <w:szCs w:val="24"/>
        </w:rPr>
      </w:pPr>
    </w:p>
    <w:p w14:paraId="593E025B" w14:textId="474DCF9B" w:rsidR="001F1B7B" w:rsidRPr="0094514B" w:rsidRDefault="001F1B7B" w:rsidP="00B903A9">
      <w:pPr>
        <w:pStyle w:val="Heading1"/>
        <w:shd w:val="clear" w:color="auto" w:fill="FFFFFF"/>
        <w:spacing w:before="0" w:beforeAutospacing="0" w:after="0" w:afterAutospacing="0" w:line="480" w:lineRule="auto"/>
        <w:jc w:val="center"/>
        <w:rPr>
          <w:rFonts w:asciiTheme="minorHAnsi" w:hAnsiTheme="minorHAnsi"/>
          <w:b w:val="0"/>
          <w:sz w:val="24"/>
          <w:szCs w:val="24"/>
        </w:rPr>
      </w:pPr>
      <w:r w:rsidRPr="0094514B">
        <w:rPr>
          <w:rFonts w:asciiTheme="minorHAnsi" w:hAnsiTheme="minorHAnsi"/>
          <w:b w:val="0"/>
          <w:sz w:val="24"/>
          <w:szCs w:val="24"/>
        </w:rPr>
        <w:t>Step 4 – Assumptions</w:t>
      </w:r>
    </w:p>
    <w:p w14:paraId="022E251D" w14:textId="1F2D1A1E" w:rsidR="00E4156E" w:rsidRDefault="003E5097" w:rsidP="00B903A9">
      <w:pPr>
        <w:pStyle w:val="Heading1"/>
        <w:shd w:val="clear" w:color="auto" w:fill="FFFFFF"/>
        <w:spacing w:before="0" w:beforeAutospacing="0" w:after="0" w:afterAutospacing="0" w:line="480" w:lineRule="auto"/>
        <w:jc w:val="both"/>
        <w:rPr>
          <w:rFonts w:asciiTheme="minorHAnsi" w:hAnsiTheme="minorHAnsi"/>
          <w:b w:val="0"/>
          <w:sz w:val="24"/>
          <w:szCs w:val="24"/>
        </w:rPr>
      </w:pPr>
      <w:r w:rsidRPr="003E5097">
        <w:rPr>
          <w:rFonts w:asciiTheme="minorHAnsi" w:hAnsiTheme="minorHAnsi"/>
          <w:b w:val="0"/>
          <w:sz w:val="24"/>
          <w:szCs w:val="24"/>
        </w:rPr>
        <w:t xml:space="preserve">As the subject </w:t>
      </w:r>
      <w:r>
        <w:rPr>
          <w:rFonts w:asciiTheme="minorHAnsi" w:hAnsiTheme="minorHAnsi"/>
          <w:b w:val="0"/>
          <w:sz w:val="24"/>
          <w:szCs w:val="24"/>
        </w:rPr>
        <w:t>arrives at</w:t>
      </w:r>
      <w:r w:rsidRPr="003E5097">
        <w:rPr>
          <w:rFonts w:asciiTheme="minorHAnsi" w:hAnsiTheme="minorHAnsi"/>
          <w:b w:val="0"/>
          <w:sz w:val="24"/>
          <w:szCs w:val="24"/>
        </w:rPr>
        <w:t xml:space="preserve"> the mid-point of Argyris’ ladder</w:t>
      </w:r>
      <w:r>
        <w:rPr>
          <w:rFonts w:asciiTheme="minorHAnsi" w:hAnsiTheme="minorHAnsi"/>
          <w:b w:val="0"/>
          <w:sz w:val="24"/>
          <w:szCs w:val="24"/>
        </w:rPr>
        <w:t xml:space="preserve">, they convert the meaning they have attached to their </w:t>
      </w:r>
      <w:r w:rsidR="00C16687">
        <w:rPr>
          <w:rFonts w:asciiTheme="minorHAnsi" w:hAnsiTheme="minorHAnsi"/>
          <w:b w:val="0"/>
          <w:sz w:val="24"/>
          <w:szCs w:val="24"/>
        </w:rPr>
        <w:t xml:space="preserve">prior </w:t>
      </w:r>
      <w:r>
        <w:rPr>
          <w:rFonts w:asciiTheme="minorHAnsi" w:hAnsiTheme="minorHAnsi"/>
          <w:b w:val="0"/>
          <w:sz w:val="24"/>
          <w:szCs w:val="24"/>
        </w:rPr>
        <w:t xml:space="preserve">experience into assumptions. </w:t>
      </w:r>
      <w:r w:rsidR="00402026" w:rsidRPr="003E5097">
        <w:rPr>
          <w:rFonts w:asciiTheme="minorHAnsi" w:hAnsiTheme="minorHAnsi"/>
          <w:b w:val="0"/>
          <w:sz w:val="24"/>
          <w:szCs w:val="24"/>
        </w:rPr>
        <w:t xml:space="preserve">One of the </w:t>
      </w:r>
      <w:r>
        <w:rPr>
          <w:rFonts w:asciiTheme="minorHAnsi" w:hAnsiTheme="minorHAnsi"/>
          <w:b w:val="0"/>
          <w:sz w:val="24"/>
          <w:szCs w:val="24"/>
        </w:rPr>
        <w:t xml:space="preserve">disadvantages of </w:t>
      </w:r>
      <w:r w:rsidR="00402026" w:rsidRPr="003E5097">
        <w:rPr>
          <w:rFonts w:asciiTheme="minorHAnsi" w:hAnsiTheme="minorHAnsi"/>
          <w:b w:val="0"/>
          <w:sz w:val="24"/>
          <w:szCs w:val="24"/>
        </w:rPr>
        <w:t xml:space="preserve">making assumptions is that they are </w:t>
      </w:r>
      <w:r>
        <w:rPr>
          <w:rFonts w:asciiTheme="minorHAnsi" w:hAnsiTheme="minorHAnsi"/>
          <w:b w:val="0"/>
          <w:sz w:val="24"/>
          <w:szCs w:val="24"/>
        </w:rPr>
        <w:t xml:space="preserve">generally </w:t>
      </w:r>
      <w:r w:rsidR="00402026" w:rsidRPr="003E5097">
        <w:rPr>
          <w:rFonts w:asciiTheme="minorHAnsi" w:hAnsiTheme="minorHAnsi"/>
          <w:b w:val="0"/>
          <w:sz w:val="24"/>
          <w:szCs w:val="24"/>
        </w:rPr>
        <w:t>ac</w:t>
      </w:r>
      <w:r>
        <w:rPr>
          <w:rFonts w:asciiTheme="minorHAnsi" w:hAnsiTheme="minorHAnsi"/>
          <w:b w:val="0"/>
          <w:sz w:val="24"/>
          <w:szCs w:val="24"/>
        </w:rPr>
        <w:t>cepted (by the assumer) to be true.</w:t>
      </w:r>
      <w:r w:rsidR="00402026" w:rsidRPr="003E5097">
        <w:rPr>
          <w:rFonts w:asciiTheme="minorHAnsi" w:hAnsiTheme="minorHAnsi"/>
          <w:b w:val="0"/>
          <w:sz w:val="24"/>
          <w:szCs w:val="24"/>
        </w:rPr>
        <w:t xml:space="preserve"> </w:t>
      </w:r>
      <w:r>
        <w:rPr>
          <w:rFonts w:asciiTheme="minorHAnsi" w:hAnsiTheme="minorHAnsi"/>
          <w:b w:val="0"/>
          <w:sz w:val="24"/>
          <w:szCs w:val="24"/>
        </w:rPr>
        <w:t xml:space="preserve">They </w:t>
      </w:r>
      <w:r w:rsidR="00492FC1">
        <w:rPr>
          <w:rFonts w:asciiTheme="minorHAnsi" w:hAnsiTheme="minorHAnsi"/>
          <w:b w:val="0"/>
          <w:sz w:val="24"/>
          <w:szCs w:val="24"/>
        </w:rPr>
        <w:t xml:space="preserve">also </w:t>
      </w:r>
      <w:r w:rsidR="00FC63BC">
        <w:rPr>
          <w:rFonts w:asciiTheme="minorHAnsi" w:hAnsiTheme="minorHAnsi"/>
          <w:b w:val="0"/>
          <w:sz w:val="24"/>
          <w:szCs w:val="24"/>
        </w:rPr>
        <w:t>do not require</w:t>
      </w:r>
      <w:r w:rsidR="00402026" w:rsidRPr="003E5097">
        <w:rPr>
          <w:rFonts w:asciiTheme="minorHAnsi" w:hAnsiTheme="minorHAnsi"/>
          <w:b w:val="0"/>
          <w:sz w:val="24"/>
          <w:szCs w:val="24"/>
        </w:rPr>
        <w:t xml:space="preserve"> </w:t>
      </w:r>
      <w:r w:rsidR="0006318E">
        <w:rPr>
          <w:rFonts w:asciiTheme="minorHAnsi" w:hAnsiTheme="minorHAnsi"/>
          <w:b w:val="0"/>
          <w:sz w:val="24"/>
          <w:szCs w:val="24"/>
        </w:rPr>
        <w:t>the presence</w:t>
      </w:r>
      <w:r w:rsidR="00890848">
        <w:rPr>
          <w:rFonts w:asciiTheme="minorHAnsi" w:hAnsiTheme="minorHAnsi"/>
          <w:b w:val="0"/>
          <w:sz w:val="24"/>
          <w:szCs w:val="24"/>
        </w:rPr>
        <w:t xml:space="preserve"> of </w:t>
      </w:r>
      <w:r w:rsidR="0006318E">
        <w:rPr>
          <w:rFonts w:asciiTheme="minorHAnsi" w:hAnsiTheme="minorHAnsi"/>
          <w:b w:val="0"/>
          <w:sz w:val="24"/>
          <w:szCs w:val="24"/>
        </w:rPr>
        <w:t xml:space="preserve">any </w:t>
      </w:r>
      <w:r w:rsidR="00A42176">
        <w:rPr>
          <w:rFonts w:asciiTheme="minorHAnsi" w:hAnsiTheme="minorHAnsi"/>
          <w:b w:val="0"/>
          <w:sz w:val="24"/>
          <w:szCs w:val="24"/>
        </w:rPr>
        <w:t>discernable</w:t>
      </w:r>
      <w:r w:rsidR="0006318E">
        <w:rPr>
          <w:rFonts w:asciiTheme="minorHAnsi" w:hAnsiTheme="minorHAnsi"/>
          <w:b w:val="0"/>
          <w:sz w:val="24"/>
          <w:szCs w:val="24"/>
        </w:rPr>
        <w:t xml:space="preserve"> </w:t>
      </w:r>
      <w:r w:rsidR="00402026" w:rsidRPr="003E5097">
        <w:rPr>
          <w:rFonts w:asciiTheme="minorHAnsi" w:hAnsiTheme="minorHAnsi"/>
          <w:b w:val="0"/>
          <w:sz w:val="24"/>
          <w:szCs w:val="24"/>
        </w:rPr>
        <w:t>objective proof</w:t>
      </w:r>
      <w:r w:rsidR="00FC63BC">
        <w:rPr>
          <w:rFonts w:asciiTheme="minorHAnsi" w:hAnsiTheme="minorHAnsi"/>
          <w:b w:val="0"/>
          <w:sz w:val="24"/>
          <w:szCs w:val="24"/>
        </w:rPr>
        <w:t xml:space="preserve"> in order to take shape</w:t>
      </w:r>
      <w:r w:rsidR="00402026" w:rsidRPr="003E5097">
        <w:rPr>
          <w:rFonts w:asciiTheme="minorHAnsi" w:hAnsiTheme="minorHAnsi"/>
          <w:b w:val="0"/>
          <w:sz w:val="24"/>
          <w:szCs w:val="24"/>
        </w:rPr>
        <w:t>.</w:t>
      </w:r>
      <w:r w:rsidR="00C16687">
        <w:rPr>
          <w:rFonts w:asciiTheme="minorHAnsi" w:hAnsiTheme="minorHAnsi"/>
          <w:b w:val="0"/>
          <w:sz w:val="24"/>
          <w:szCs w:val="24"/>
        </w:rPr>
        <w:t xml:space="preserve"> As we have </w:t>
      </w:r>
      <w:r w:rsidR="00A46533" w:rsidRPr="003E5097">
        <w:rPr>
          <w:rFonts w:asciiTheme="minorHAnsi" w:hAnsiTheme="minorHAnsi"/>
          <w:b w:val="0"/>
          <w:sz w:val="24"/>
          <w:szCs w:val="24"/>
        </w:rPr>
        <w:t xml:space="preserve">seen during the transition from </w:t>
      </w:r>
      <w:r w:rsidR="00D50AB1">
        <w:rPr>
          <w:rFonts w:asciiTheme="minorHAnsi" w:hAnsiTheme="minorHAnsi"/>
          <w:b w:val="0"/>
          <w:sz w:val="24"/>
          <w:szCs w:val="24"/>
        </w:rPr>
        <w:t>‘</w:t>
      </w:r>
      <w:r w:rsidR="00A46533" w:rsidRPr="003E5097">
        <w:rPr>
          <w:rFonts w:asciiTheme="minorHAnsi" w:hAnsiTheme="minorHAnsi"/>
          <w:b w:val="0"/>
          <w:sz w:val="24"/>
          <w:szCs w:val="24"/>
        </w:rPr>
        <w:t>all available</w:t>
      </w:r>
      <w:r w:rsidR="00D50AB1">
        <w:rPr>
          <w:rFonts w:asciiTheme="minorHAnsi" w:hAnsiTheme="minorHAnsi"/>
          <w:b w:val="0"/>
          <w:sz w:val="24"/>
          <w:szCs w:val="24"/>
        </w:rPr>
        <w:t>’</w:t>
      </w:r>
      <w:r w:rsidR="00A46533" w:rsidRPr="003E5097">
        <w:rPr>
          <w:rFonts w:asciiTheme="minorHAnsi" w:hAnsiTheme="minorHAnsi"/>
          <w:b w:val="0"/>
          <w:sz w:val="24"/>
          <w:szCs w:val="24"/>
        </w:rPr>
        <w:t xml:space="preserve"> to </w:t>
      </w:r>
      <w:r w:rsidR="00D50AB1">
        <w:rPr>
          <w:rFonts w:asciiTheme="minorHAnsi" w:hAnsiTheme="minorHAnsi"/>
          <w:b w:val="0"/>
          <w:sz w:val="24"/>
          <w:szCs w:val="24"/>
        </w:rPr>
        <w:t>‘</w:t>
      </w:r>
      <w:r w:rsidR="00A46533" w:rsidRPr="003E5097">
        <w:rPr>
          <w:rFonts w:asciiTheme="minorHAnsi" w:hAnsiTheme="minorHAnsi"/>
          <w:b w:val="0"/>
          <w:sz w:val="24"/>
          <w:szCs w:val="24"/>
        </w:rPr>
        <w:t>selective</w:t>
      </w:r>
      <w:r w:rsidR="00D50AB1">
        <w:rPr>
          <w:rFonts w:asciiTheme="minorHAnsi" w:hAnsiTheme="minorHAnsi"/>
          <w:b w:val="0"/>
          <w:sz w:val="24"/>
          <w:szCs w:val="24"/>
        </w:rPr>
        <w:t>’</w:t>
      </w:r>
      <w:r w:rsidR="00A46533" w:rsidRPr="003E5097">
        <w:rPr>
          <w:rFonts w:asciiTheme="minorHAnsi" w:hAnsiTheme="minorHAnsi"/>
          <w:b w:val="0"/>
          <w:sz w:val="24"/>
          <w:szCs w:val="24"/>
        </w:rPr>
        <w:t xml:space="preserve"> data</w:t>
      </w:r>
      <w:r w:rsidR="00A46533">
        <w:rPr>
          <w:rFonts w:asciiTheme="minorHAnsi" w:hAnsiTheme="minorHAnsi"/>
          <w:b w:val="0"/>
          <w:sz w:val="24"/>
          <w:szCs w:val="24"/>
        </w:rPr>
        <w:t>, the mind tends to</w:t>
      </w:r>
      <w:r w:rsidR="00086350">
        <w:rPr>
          <w:rFonts w:asciiTheme="minorHAnsi" w:hAnsiTheme="minorHAnsi"/>
          <w:b w:val="0"/>
          <w:sz w:val="24"/>
          <w:szCs w:val="24"/>
        </w:rPr>
        <w:t xml:space="preserve"> favor information that supports its developing b</w:t>
      </w:r>
      <w:r w:rsidR="005D6539">
        <w:rPr>
          <w:rFonts w:asciiTheme="minorHAnsi" w:hAnsiTheme="minorHAnsi"/>
          <w:b w:val="0"/>
          <w:sz w:val="24"/>
          <w:szCs w:val="24"/>
        </w:rPr>
        <w:t>elief(s). Psychologist Ed</w:t>
      </w:r>
      <w:r w:rsidR="00990078">
        <w:rPr>
          <w:rFonts w:asciiTheme="minorHAnsi" w:hAnsiTheme="minorHAnsi"/>
          <w:b w:val="0"/>
          <w:sz w:val="24"/>
          <w:szCs w:val="24"/>
        </w:rPr>
        <w:t xml:space="preserve">mond </w:t>
      </w:r>
      <w:r w:rsidR="005D6539">
        <w:rPr>
          <w:rFonts w:asciiTheme="minorHAnsi" w:hAnsiTheme="minorHAnsi"/>
          <w:b w:val="0"/>
          <w:sz w:val="24"/>
          <w:szCs w:val="24"/>
        </w:rPr>
        <w:t>J.S. Sonuga-Barke</w:t>
      </w:r>
      <w:r w:rsidR="00990078">
        <w:rPr>
          <w:rFonts w:asciiTheme="minorHAnsi" w:hAnsiTheme="minorHAnsi"/>
          <w:b w:val="0"/>
          <w:sz w:val="24"/>
          <w:szCs w:val="24"/>
        </w:rPr>
        <w:t xml:space="preserve"> </w:t>
      </w:r>
      <w:r w:rsidR="00AC3BA8">
        <w:rPr>
          <w:rFonts w:asciiTheme="minorHAnsi" w:hAnsiTheme="minorHAnsi"/>
          <w:b w:val="0"/>
          <w:sz w:val="24"/>
          <w:szCs w:val="24"/>
        </w:rPr>
        <w:t xml:space="preserve">points out: </w:t>
      </w:r>
      <w:r w:rsidR="00E233A7">
        <w:rPr>
          <w:rFonts w:asciiTheme="minorHAnsi" w:hAnsiTheme="minorHAnsi"/>
          <w:b w:val="0"/>
          <w:sz w:val="24"/>
          <w:szCs w:val="24"/>
        </w:rPr>
        <w:t>‘Our assumptions do more than just dictate the question as they also dictate the answer</w:t>
      </w:r>
      <w:r w:rsidR="00AC3BA8">
        <w:rPr>
          <w:rFonts w:asciiTheme="minorHAnsi" w:hAnsiTheme="minorHAnsi"/>
          <w:b w:val="0"/>
          <w:sz w:val="24"/>
          <w:szCs w:val="24"/>
        </w:rPr>
        <w:t xml:space="preserve">’ (Sonuga-Barke, 2011). </w:t>
      </w:r>
      <w:r w:rsidR="005D05A1">
        <w:rPr>
          <w:rFonts w:asciiTheme="minorHAnsi" w:hAnsiTheme="minorHAnsi"/>
          <w:b w:val="0"/>
          <w:sz w:val="24"/>
          <w:szCs w:val="24"/>
        </w:rPr>
        <w:t xml:space="preserve">As mentioned earlier by </w:t>
      </w:r>
      <w:r w:rsidR="006F6889">
        <w:rPr>
          <w:rFonts w:asciiTheme="minorHAnsi" w:hAnsiTheme="minorHAnsi"/>
          <w:b w:val="0"/>
          <w:sz w:val="24"/>
          <w:szCs w:val="24"/>
        </w:rPr>
        <w:t>Rudd, one consequence of self-shaping our past narratives is that these amended versions of ourselves are carried</w:t>
      </w:r>
      <w:r w:rsidR="001158AA">
        <w:rPr>
          <w:rFonts w:asciiTheme="minorHAnsi" w:hAnsiTheme="minorHAnsi"/>
          <w:b w:val="0"/>
          <w:sz w:val="24"/>
          <w:szCs w:val="24"/>
        </w:rPr>
        <w:t xml:space="preserve"> forwards into the future</w:t>
      </w:r>
      <w:r w:rsidR="00A42176">
        <w:rPr>
          <w:rFonts w:asciiTheme="minorHAnsi" w:hAnsiTheme="minorHAnsi"/>
          <w:b w:val="0"/>
          <w:sz w:val="24"/>
          <w:szCs w:val="24"/>
        </w:rPr>
        <w:t xml:space="preserve"> - albeit armed with an arsen</w:t>
      </w:r>
      <w:r w:rsidR="000516E0">
        <w:rPr>
          <w:rFonts w:asciiTheme="minorHAnsi" w:hAnsiTheme="minorHAnsi"/>
          <w:b w:val="0"/>
          <w:sz w:val="24"/>
          <w:szCs w:val="24"/>
        </w:rPr>
        <w:t xml:space="preserve">al of newly developing beliefs: </w:t>
      </w:r>
      <w:r w:rsidR="006F6889">
        <w:rPr>
          <w:rFonts w:asciiTheme="minorHAnsi" w:hAnsiTheme="minorHAnsi"/>
          <w:b w:val="0"/>
          <w:sz w:val="24"/>
          <w:szCs w:val="24"/>
        </w:rPr>
        <w:t xml:space="preserve">‘ … </w:t>
      </w:r>
      <w:r w:rsidR="00E233A7">
        <w:rPr>
          <w:rFonts w:asciiTheme="minorHAnsi" w:hAnsiTheme="minorHAnsi"/>
          <w:b w:val="0"/>
          <w:sz w:val="24"/>
          <w:szCs w:val="24"/>
        </w:rPr>
        <w:t>evidence of a certain dysfunction gets over-interpretted and evidence against gets ignored’</w:t>
      </w:r>
      <w:r w:rsidR="00D841F8">
        <w:rPr>
          <w:rFonts w:asciiTheme="minorHAnsi" w:hAnsiTheme="minorHAnsi"/>
          <w:b w:val="0"/>
          <w:sz w:val="24"/>
          <w:szCs w:val="24"/>
        </w:rPr>
        <w:t xml:space="preserve"> (Sonuga-Barke, 2011).</w:t>
      </w:r>
    </w:p>
    <w:p w14:paraId="4F5A14B2" w14:textId="0E0A3805" w:rsidR="00726D45" w:rsidRDefault="00991399" w:rsidP="00B903A9">
      <w:pPr>
        <w:pStyle w:val="Heading1"/>
        <w:shd w:val="clear" w:color="auto" w:fill="FFFFFF"/>
        <w:spacing w:before="0" w:beforeAutospacing="0" w:after="0" w:afterAutospacing="0" w:line="480" w:lineRule="auto"/>
        <w:jc w:val="both"/>
        <w:rPr>
          <w:rFonts w:asciiTheme="minorHAnsi" w:hAnsiTheme="minorHAnsi"/>
          <w:b w:val="0"/>
          <w:sz w:val="24"/>
          <w:szCs w:val="24"/>
        </w:rPr>
      </w:pPr>
      <w:r>
        <w:rPr>
          <w:rFonts w:asciiTheme="minorHAnsi" w:hAnsiTheme="minorHAnsi"/>
          <w:b w:val="0"/>
          <w:sz w:val="24"/>
          <w:szCs w:val="24"/>
        </w:rPr>
        <w:t xml:space="preserve">     Fast sinking into a swamp of academic hot water </w:t>
      </w:r>
      <w:r w:rsidR="000D3369">
        <w:rPr>
          <w:rFonts w:asciiTheme="minorHAnsi" w:hAnsiTheme="minorHAnsi"/>
          <w:b w:val="0"/>
          <w:sz w:val="24"/>
          <w:szCs w:val="24"/>
        </w:rPr>
        <w:t>at school</w:t>
      </w:r>
      <w:r w:rsidR="00CD628A">
        <w:rPr>
          <w:rFonts w:asciiTheme="minorHAnsi" w:hAnsiTheme="minorHAnsi"/>
          <w:b w:val="0"/>
          <w:sz w:val="24"/>
          <w:szCs w:val="24"/>
        </w:rPr>
        <w:t>, Jason’s negative experiences</w:t>
      </w:r>
      <w:r w:rsidR="0092564F">
        <w:rPr>
          <w:rFonts w:asciiTheme="minorHAnsi" w:hAnsiTheme="minorHAnsi"/>
          <w:b w:val="0"/>
          <w:sz w:val="24"/>
          <w:szCs w:val="24"/>
        </w:rPr>
        <w:t xml:space="preserve"> began to pile up. Further</w:t>
      </w:r>
      <w:r w:rsidR="000D3369">
        <w:rPr>
          <w:rFonts w:asciiTheme="minorHAnsi" w:hAnsiTheme="minorHAnsi"/>
          <w:b w:val="0"/>
          <w:sz w:val="24"/>
          <w:szCs w:val="24"/>
        </w:rPr>
        <w:t xml:space="preserve"> </w:t>
      </w:r>
      <w:r w:rsidR="0092564F">
        <w:rPr>
          <w:rFonts w:asciiTheme="minorHAnsi" w:hAnsiTheme="minorHAnsi"/>
          <w:b w:val="0"/>
          <w:sz w:val="24"/>
          <w:szCs w:val="24"/>
        </w:rPr>
        <w:t>poor exam results led to extended</w:t>
      </w:r>
      <w:r w:rsidR="000D3369">
        <w:rPr>
          <w:rFonts w:asciiTheme="minorHAnsi" w:hAnsiTheme="minorHAnsi"/>
          <w:b w:val="0"/>
          <w:sz w:val="24"/>
          <w:szCs w:val="24"/>
        </w:rPr>
        <w:t xml:space="preserve"> disciplinary </w:t>
      </w:r>
      <w:r w:rsidR="00327B14">
        <w:rPr>
          <w:rFonts w:asciiTheme="minorHAnsi" w:hAnsiTheme="minorHAnsi"/>
          <w:b w:val="0"/>
          <w:sz w:val="24"/>
          <w:szCs w:val="24"/>
        </w:rPr>
        <w:t>protocols</w:t>
      </w:r>
      <w:r w:rsidR="000D3369">
        <w:rPr>
          <w:rFonts w:asciiTheme="minorHAnsi" w:hAnsiTheme="minorHAnsi"/>
          <w:b w:val="0"/>
          <w:sz w:val="24"/>
          <w:szCs w:val="24"/>
        </w:rPr>
        <w:t xml:space="preserve"> on behalf of the school.</w:t>
      </w:r>
      <w:r w:rsidR="00CD628A">
        <w:rPr>
          <w:rFonts w:asciiTheme="minorHAnsi" w:hAnsiTheme="minorHAnsi"/>
          <w:b w:val="0"/>
          <w:sz w:val="24"/>
          <w:szCs w:val="24"/>
        </w:rPr>
        <w:t xml:space="preserve"> </w:t>
      </w:r>
      <w:r w:rsidR="00057FBE">
        <w:rPr>
          <w:rFonts w:asciiTheme="minorHAnsi" w:hAnsiTheme="minorHAnsi"/>
          <w:b w:val="0"/>
          <w:sz w:val="24"/>
          <w:szCs w:val="24"/>
        </w:rPr>
        <w:t xml:space="preserve">Summoned before </w:t>
      </w:r>
      <w:r w:rsidR="00E9380A">
        <w:rPr>
          <w:rFonts w:asciiTheme="minorHAnsi" w:hAnsiTheme="minorHAnsi"/>
          <w:b w:val="0"/>
          <w:sz w:val="24"/>
          <w:szCs w:val="24"/>
        </w:rPr>
        <w:t>committees of senior staff to explain himself</w:t>
      </w:r>
      <w:r w:rsidR="00350FC9">
        <w:rPr>
          <w:rFonts w:asciiTheme="minorHAnsi" w:hAnsiTheme="minorHAnsi"/>
          <w:b w:val="0"/>
          <w:sz w:val="24"/>
          <w:szCs w:val="24"/>
        </w:rPr>
        <w:t>, Jason</w:t>
      </w:r>
      <w:r w:rsidR="00405DBA">
        <w:rPr>
          <w:rFonts w:asciiTheme="minorHAnsi" w:hAnsiTheme="minorHAnsi"/>
          <w:b w:val="0"/>
          <w:sz w:val="24"/>
          <w:szCs w:val="24"/>
        </w:rPr>
        <w:t xml:space="preserve"> </w:t>
      </w:r>
      <w:r w:rsidR="00E13589">
        <w:rPr>
          <w:rFonts w:asciiTheme="minorHAnsi" w:hAnsiTheme="minorHAnsi"/>
          <w:b w:val="0"/>
          <w:sz w:val="24"/>
          <w:szCs w:val="24"/>
        </w:rPr>
        <w:t xml:space="preserve">began to feel </w:t>
      </w:r>
      <w:r w:rsidR="00863E46">
        <w:rPr>
          <w:rFonts w:asciiTheme="minorHAnsi" w:hAnsiTheme="minorHAnsi"/>
          <w:b w:val="0"/>
          <w:sz w:val="24"/>
          <w:szCs w:val="24"/>
        </w:rPr>
        <w:t xml:space="preserve">trapped and without </w:t>
      </w:r>
      <w:r w:rsidR="008C5C03">
        <w:rPr>
          <w:rFonts w:asciiTheme="minorHAnsi" w:hAnsiTheme="minorHAnsi"/>
          <w:b w:val="0"/>
          <w:sz w:val="24"/>
          <w:szCs w:val="24"/>
        </w:rPr>
        <w:t>support.</w:t>
      </w:r>
      <w:r w:rsidR="00015E94">
        <w:rPr>
          <w:rFonts w:asciiTheme="minorHAnsi" w:hAnsiTheme="minorHAnsi"/>
          <w:b w:val="0"/>
          <w:sz w:val="24"/>
          <w:szCs w:val="24"/>
        </w:rPr>
        <w:t xml:space="preserve"> </w:t>
      </w:r>
      <w:r w:rsidR="0007224C">
        <w:rPr>
          <w:rFonts w:asciiTheme="minorHAnsi" w:hAnsiTheme="minorHAnsi"/>
          <w:b w:val="0"/>
          <w:sz w:val="24"/>
          <w:szCs w:val="24"/>
        </w:rPr>
        <w:t xml:space="preserve">Spanish professor of psychology </w:t>
      </w:r>
      <w:r w:rsidR="00015E94">
        <w:rPr>
          <w:rFonts w:asciiTheme="minorHAnsi" w:hAnsiTheme="minorHAnsi"/>
          <w:b w:val="0"/>
          <w:sz w:val="24"/>
          <w:szCs w:val="24"/>
        </w:rPr>
        <w:t xml:space="preserve">Eva Garossa </w:t>
      </w:r>
      <w:r w:rsidR="00F87370">
        <w:rPr>
          <w:rFonts w:asciiTheme="minorHAnsi" w:hAnsiTheme="minorHAnsi"/>
          <w:b w:val="0"/>
          <w:sz w:val="24"/>
          <w:szCs w:val="24"/>
        </w:rPr>
        <w:t>discusses</w:t>
      </w:r>
      <w:r w:rsidR="00BC3D84">
        <w:rPr>
          <w:rFonts w:asciiTheme="minorHAnsi" w:hAnsiTheme="minorHAnsi"/>
          <w:b w:val="0"/>
          <w:sz w:val="24"/>
          <w:szCs w:val="24"/>
        </w:rPr>
        <w:t xml:space="preserve"> </w:t>
      </w:r>
      <w:r w:rsidR="00215417">
        <w:rPr>
          <w:rFonts w:asciiTheme="minorHAnsi" w:hAnsiTheme="minorHAnsi"/>
          <w:b w:val="0"/>
          <w:sz w:val="24"/>
          <w:szCs w:val="24"/>
        </w:rPr>
        <w:t>how students’ emotional states are</w:t>
      </w:r>
      <w:r w:rsidR="00BC3D84">
        <w:rPr>
          <w:rFonts w:asciiTheme="minorHAnsi" w:hAnsiTheme="minorHAnsi"/>
          <w:b w:val="0"/>
          <w:sz w:val="24"/>
          <w:szCs w:val="24"/>
        </w:rPr>
        <w:t xml:space="preserve"> connected to their search for meaning with</w:t>
      </w:r>
      <w:r w:rsidR="007B3591">
        <w:rPr>
          <w:rFonts w:asciiTheme="minorHAnsi" w:hAnsiTheme="minorHAnsi"/>
          <w:b w:val="0"/>
          <w:sz w:val="24"/>
          <w:szCs w:val="24"/>
        </w:rPr>
        <w:t>in</w:t>
      </w:r>
      <w:r w:rsidR="00BC3D84">
        <w:rPr>
          <w:rFonts w:asciiTheme="minorHAnsi" w:hAnsiTheme="minorHAnsi"/>
          <w:b w:val="0"/>
          <w:sz w:val="24"/>
          <w:szCs w:val="24"/>
        </w:rPr>
        <w:t xml:space="preserve"> the academic sphere, that universities</w:t>
      </w:r>
      <w:r w:rsidR="003D2E0C">
        <w:rPr>
          <w:rFonts w:asciiTheme="minorHAnsi" w:hAnsiTheme="minorHAnsi"/>
          <w:b w:val="0"/>
          <w:sz w:val="24"/>
          <w:szCs w:val="24"/>
        </w:rPr>
        <w:t>:</w:t>
      </w:r>
      <w:r w:rsidR="00BC3D84">
        <w:rPr>
          <w:rFonts w:asciiTheme="minorHAnsi" w:hAnsiTheme="minorHAnsi"/>
          <w:b w:val="0"/>
          <w:sz w:val="24"/>
          <w:szCs w:val="24"/>
        </w:rPr>
        <w:t xml:space="preserve"> ‘also can … encourage students to conceptualize failure as a valuable part of the learning process’ (Garossa, 2016). </w:t>
      </w:r>
      <w:r w:rsidR="007A24DA">
        <w:rPr>
          <w:rFonts w:asciiTheme="minorHAnsi" w:hAnsiTheme="minorHAnsi"/>
          <w:b w:val="0"/>
          <w:sz w:val="24"/>
          <w:szCs w:val="24"/>
        </w:rPr>
        <w:t>Unfortunately for Jason</w:t>
      </w:r>
      <w:r w:rsidR="003A519F">
        <w:rPr>
          <w:rFonts w:asciiTheme="minorHAnsi" w:hAnsiTheme="minorHAnsi"/>
          <w:b w:val="0"/>
          <w:sz w:val="24"/>
          <w:szCs w:val="24"/>
        </w:rPr>
        <w:t xml:space="preserve"> this </w:t>
      </w:r>
      <w:r w:rsidR="003D2E0C">
        <w:rPr>
          <w:rFonts w:asciiTheme="minorHAnsi" w:hAnsiTheme="minorHAnsi"/>
          <w:b w:val="0"/>
          <w:sz w:val="24"/>
          <w:szCs w:val="24"/>
        </w:rPr>
        <w:t>more enlightened approach was not part of the system he found</w:t>
      </w:r>
      <w:r w:rsidR="00897DBA">
        <w:rPr>
          <w:rFonts w:asciiTheme="minorHAnsi" w:hAnsiTheme="minorHAnsi"/>
          <w:b w:val="0"/>
          <w:sz w:val="24"/>
          <w:szCs w:val="24"/>
        </w:rPr>
        <w:t xml:space="preserve"> himself in.</w:t>
      </w:r>
      <w:r w:rsidR="00BD4EF0">
        <w:rPr>
          <w:rFonts w:asciiTheme="minorHAnsi" w:hAnsiTheme="minorHAnsi"/>
          <w:b w:val="0"/>
          <w:sz w:val="24"/>
          <w:szCs w:val="24"/>
        </w:rPr>
        <w:t xml:space="preserve"> </w:t>
      </w:r>
      <w:r w:rsidR="00233AE9">
        <w:rPr>
          <w:rFonts w:asciiTheme="minorHAnsi" w:hAnsiTheme="minorHAnsi"/>
          <w:b w:val="0"/>
          <w:sz w:val="24"/>
          <w:szCs w:val="24"/>
        </w:rPr>
        <w:t>Feeling</w:t>
      </w:r>
      <w:r w:rsidR="007A24DA">
        <w:rPr>
          <w:rFonts w:asciiTheme="minorHAnsi" w:hAnsiTheme="minorHAnsi"/>
          <w:b w:val="0"/>
          <w:sz w:val="24"/>
          <w:szCs w:val="24"/>
        </w:rPr>
        <w:t xml:space="preserve"> helpless and at the mercy of </w:t>
      </w:r>
      <w:r w:rsidR="00806B66">
        <w:rPr>
          <w:rFonts w:asciiTheme="minorHAnsi" w:hAnsiTheme="minorHAnsi"/>
          <w:b w:val="0"/>
          <w:sz w:val="24"/>
          <w:szCs w:val="24"/>
        </w:rPr>
        <w:t xml:space="preserve">the institution </w:t>
      </w:r>
      <w:r w:rsidR="00233AE9">
        <w:rPr>
          <w:rFonts w:asciiTheme="minorHAnsi" w:hAnsiTheme="minorHAnsi"/>
          <w:b w:val="0"/>
          <w:sz w:val="24"/>
          <w:szCs w:val="24"/>
        </w:rPr>
        <w:t xml:space="preserve">he </w:t>
      </w:r>
      <w:r w:rsidR="00DB2E97">
        <w:rPr>
          <w:rFonts w:asciiTheme="minorHAnsi" w:hAnsiTheme="minorHAnsi"/>
          <w:b w:val="0"/>
          <w:sz w:val="24"/>
          <w:szCs w:val="24"/>
        </w:rPr>
        <w:t xml:space="preserve">turned his attention to a more </w:t>
      </w:r>
      <w:r w:rsidR="006F7AB6">
        <w:rPr>
          <w:rFonts w:asciiTheme="minorHAnsi" w:hAnsiTheme="minorHAnsi"/>
          <w:b w:val="0"/>
          <w:sz w:val="24"/>
          <w:szCs w:val="24"/>
        </w:rPr>
        <w:t>manageable</w:t>
      </w:r>
      <w:r w:rsidR="00A94D49">
        <w:rPr>
          <w:rFonts w:asciiTheme="minorHAnsi" w:hAnsiTheme="minorHAnsi"/>
          <w:b w:val="0"/>
          <w:sz w:val="24"/>
          <w:szCs w:val="24"/>
        </w:rPr>
        <w:t xml:space="preserve"> target;</w:t>
      </w:r>
      <w:r w:rsidR="00DB2E97">
        <w:rPr>
          <w:rFonts w:asciiTheme="minorHAnsi" w:hAnsiTheme="minorHAnsi"/>
          <w:b w:val="0"/>
          <w:sz w:val="24"/>
          <w:szCs w:val="24"/>
        </w:rPr>
        <w:t xml:space="preserve"> Someone vs. something</w:t>
      </w:r>
      <w:r w:rsidR="00C36D24">
        <w:rPr>
          <w:rFonts w:asciiTheme="minorHAnsi" w:hAnsiTheme="minorHAnsi"/>
          <w:b w:val="0"/>
          <w:sz w:val="24"/>
          <w:szCs w:val="24"/>
        </w:rPr>
        <w:t xml:space="preserve"> </w:t>
      </w:r>
      <w:r w:rsidR="00DB2E97">
        <w:rPr>
          <w:rFonts w:asciiTheme="minorHAnsi" w:hAnsiTheme="minorHAnsi"/>
          <w:b w:val="0"/>
          <w:sz w:val="24"/>
          <w:szCs w:val="24"/>
        </w:rPr>
        <w:t xml:space="preserve">to which he could assign </w:t>
      </w:r>
      <w:r w:rsidR="007B3591">
        <w:rPr>
          <w:rFonts w:asciiTheme="minorHAnsi" w:hAnsiTheme="minorHAnsi"/>
          <w:b w:val="0"/>
          <w:sz w:val="24"/>
          <w:szCs w:val="24"/>
        </w:rPr>
        <w:t>his feelings</w:t>
      </w:r>
      <w:r w:rsidR="0057726D">
        <w:rPr>
          <w:rFonts w:asciiTheme="minorHAnsi" w:hAnsiTheme="minorHAnsi"/>
          <w:b w:val="0"/>
          <w:sz w:val="24"/>
          <w:szCs w:val="24"/>
        </w:rPr>
        <w:t xml:space="preserve"> in an attempt to bring order to his increasingly chaotic inner life.</w:t>
      </w:r>
    </w:p>
    <w:p w14:paraId="6A5CACC3" w14:textId="77777777" w:rsidR="00904F06" w:rsidRDefault="00904F06" w:rsidP="00B110BE">
      <w:pPr>
        <w:pStyle w:val="Heading1"/>
        <w:shd w:val="clear" w:color="auto" w:fill="FFFFFF"/>
        <w:spacing w:before="0" w:beforeAutospacing="0" w:after="0" w:afterAutospacing="0" w:line="480" w:lineRule="auto"/>
        <w:rPr>
          <w:rFonts w:asciiTheme="minorHAnsi" w:hAnsiTheme="minorHAnsi"/>
          <w:b w:val="0"/>
          <w:sz w:val="24"/>
          <w:szCs w:val="24"/>
        </w:rPr>
      </w:pPr>
    </w:p>
    <w:p w14:paraId="368FB771" w14:textId="796144BF" w:rsidR="001F1B7B" w:rsidRPr="0094514B" w:rsidRDefault="001F1B7B" w:rsidP="00B903A9">
      <w:pPr>
        <w:pStyle w:val="Heading1"/>
        <w:shd w:val="clear" w:color="auto" w:fill="FFFFFF"/>
        <w:spacing w:before="0" w:beforeAutospacing="0" w:after="0" w:afterAutospacing="0" w:line="480" w:lineRule="auto"/>
        <w:jc w:val="center"/>
        <w:rPr>
          <w:rFonts w:asciiTheme="minorHAnsi" w:hAnsiTheme="minorHAnsi"/>
          <w:b w:val="0"/>
          <w:sz w:val="24"/>
          <w:szCs w:val="24"/>
        </w:rPr>
      </w:pPr>
      <w:r w:rsidRPr="0094514B">
        <w:rPr>
          <w:rFonts w:asciiTheme="minorHAnsi" w:hAnsiTheme="minorHAnsi"/>
          <w:b w:val="0"/>
          <w:sz w:val="24"/>
          <w:szCs w:val="24"/>
        </w:rPr>
        <w:t>Step 5 – Conclusions</w:t>
      </w:r>
    </w:p>
    <w:p w14:paraId="18D54C2C" w14:textId="71426A84" w:rsidR="0050458A" w:rsidRDefault="00347979" w:rsidP="00B903A9">
      <w:pPr>
        <w:pStyle w:val="Heading1"/>
        <w:shd w:val="clear" w:color="auto" w:fill="FFFFFF"/>
        <w:spacing w:before="0" w:beforeAutospacing="0" w:after="0" w:afterAutospacing="0" w:line="480" w:lineRule="auto"/>
        <w:jc w:val="both"/>
        <w:rPr>
          <w:rFonts w:asciiTheme="minorHAnsi" w:hAnsiTheme="minorHAnsi"/>
          <w:b w:val="0"/>
          <w:sz w:val="24"/>
          <w:szCs w:val="24"/>
        </w:rPr>
      </w:pPr>
      <w:r>
        <w:rPr>
          <w:rFonts w:asciiTheme="minorHAnsi" w:hAnsiTheme="minorHAnsi"/>
          <w:b w:val="0"/>
          <w:sz w:val="24"/>
          <w:szCs w:val="24"/>
        </w:rPr>
        <w:t>One way of desc</w:t>
      </w:r>
      <w:r w:rsidR="0078232C">
        <w:rPr>
          <w:rFonts w:asciiTheme="minorHAnsi" w:hAnsiTheme="minorHAnsi"/>
          <w:b w:val="0"/>
          <w:sz w:val="24"/>
          <w:szCs w:val="24"/>
        </w:rPr>
        <w:t xml:space="preserve">ribing the process of drawing </w:t>
      </w:r>
      <w:r>
        <w:rPr>
          <w:rFonts w:asciiTheme="minorHAnsi" w:hAnsiTheme="minorHAnsi"/>
          <w:b w:val="0"/>
          <w:sz w:val="24"/>
          <w:szCs w:val="24"/>
        </w:rPr>
        <w:t>conclusion</w:t>
      </w:r>
      <w:r w:rsidR="0078232C">
        <w:rPr>
          <w:rFonts w:asciiTheme="minorHAnsi" w:hAnsiTheme="minorHAnsi"/>
          <w:b w:val="0"/>
          <w:sz w:val="24"/>
          <w:szCs w:val="24"/>
        </w:rPr>
        <w:t>(s)</w:t>
      </w:r>
      <w:r>
        <w:rPr>
          <w:rFonts w:asciiTheme="minorHAnsi" w:hAnsiTheme="minorHAnsi"/>
          <w:b w:val="0"/>
          <w:sz w:val="24"/>
          <w:szCs w:val="24"/>
        </w:rPr>
        <w:t xml:space="preserve"> would be to state that one reaches a dec</w:t>
      </w:r>
      <w:r w:rsidR="004B2943">
        <w:rPr>
          <w:rFonts w:asciiTheme="minorHAnsi" w:hAnsiTheme="minorHAnsi"/>
          <w:b w:val="0"/>
          <w:sz w:val="24"/>
          <w:szCs w:val="24"/>
        </w:rPr>
        <w:t xml:space="preserve">ision through reasoning. In his book </w:t>
      </w:r>
      <w:r w:rsidR="004B2943" w:rsidRPr="004B2943">
        <w:rPr>
          <w:rFonts w:asciiTheme="minorHAnsi" w:hAnsiTheme="minorHAnsi"/>
          <w:b w:val="0"/>
          <w:i/>
          <w:sz w:val="24"/>
          <w:szCs w:val="24"/>
        </w:rPr>
        <w:t>The Importance Of Being Rational</w:t>
      </w:r>
      <w:r w:rsidR="0078232C">
        <w:rPr>
          <w:rFonts w:asciiTheme="minorHAnsi" w:hAnsiTheme="minorHAnsi"/>
          <w:b w:val="0"/>
          <w:sz w:val="24"/>
          <w:szCs w:val="24"/>
        </w:rPr>
        <w:t xml:space="preserve"> </w:t>
      </w:r>
      <w:r w:rsidR="004B2943">
        <w:rPr>
          <w:rFonts w:asciiTheme="minorHAnsi" w:hAnsiTheme="minorHAnsi"/>
          <w:b w:val="0"/>
          <w:sz w:val="24"/>
          <w:szCs w:val="24"/>
        </w:rPr>
        <w:t>Professor of Philosophy Errol Lord</w:t>
      </w:r>
      <w:r w:rsidR="0078232C">
        <w:rPr>
          <w:rFonts w:asciiTheme="minorHAnsi" w:hAnsiTheme="minorHAnsi"/>
          <w:b w:val="0"/>
          <w:sz w:val="24"/>
          <w:szCs w:val="24"/>
        </w:rPr>
        <w:t xml:space="preserve"> states:</w:t>
      </w:r>
      <w:r w:rsidR="004B2943">
        <w:rPr>
          <w:rFonts w:asciiTheme="minorHAnsi" w:hAnsiTheme="minorHAnsi"/>
          <w:b w:val="0"/>
          <w:sz w:val="24"/>
          <w:szCs w:val="24"/>
        </w:rPr>
        <w:t xml:space="preserve"> ‘We devote a good portion of our lives trying to figure out what it makes sense to do</w:t>
      </w:r>
      <w:r w:rsidR="0078232C">
        <w:rPr>
          <w:rFonts w:asciiTheme="minorHAnsi" w:hAnsiTheme="minorHAnsi"/>
          <w:b w:val="0"/>
          <w:sz w:val="24"/>
          <w:szCs w:val="24"/>
        </w:rPr>
        <w:t>, believe, intend, desire, and hope for given our often limited information and abilitie</w:t>
      </w:r>
      <w:r w:rsidR="000721A0">
        <w:rPr>
          <w:rFonts w:asciiTheme="minorHAnsi" w:hAnsiTheme="minorHAnsi"/>
          <w:b w:val="0"/>
          <w:sz w:val="24"/>
          <w:szCs w:val="24"/>
        </w:rPr>
        <w:t>s</w:t>
      </w:r>
      <w:r w:rsidR="004B2943">
        <w:rPr>
          <w:rFonts w:asciiTheme="minorHAnsi" w:hAnsiTheme="minorHAnsi"/>
          <w:b w:val="0"/>
          <w:sz w:val="24"/>
          <w:szCs w:val="24"/>
        </w:rPr>
        <w:t>’ (Lord, 2018).</w:t>
      </w:r>
      <w:r w:rsidR="00332EA3">
        <w:rPr>
          <w:rFonts w:asciiTheme="minorHAnsi" w:hAnsiTheme="minorHAnsi"/>
          <w:b w:val="0"/>
          <w:sz w:val="24"/>
          <w:szCs w:val="24"/>
        </w:rPr>
        <w:t xml:space="preserve"> </w:t>
      </w:r>
      <w:r w:rsidR="004F3A58">
        <w:rPr>
          <w:rFonts w:asciiTheme="minorHAnsi" w:hAnsiTheme="minorHAnsi"/>
          <w:b w:val="0"/>
          <w:sz w:val="24"/>
          <w:szCs w:val="24"/>
        </w:rPr>
        <w:t>Faced with few visible options, and unable to establish a functional line of communication with his teachers, Jason considered his experiences and what they meant to h</w:t>
      </w:r>
      <w:r w:rsidR="0050458A">
        <w:rPr>
          <w:rFonts w:asciiTheme="minorHAnsi" w:hAnsiTheme="minorHAnsi"/>
          <w:b w:val="0"/>
          <w:sz w:val="24"/>
          <w:szCs w:val="24"/>
        </w:rPr>
        <w:t xml:space="preserve">im. He subsequently </w:t>
      </w:r>
      <w:r w:rsidR="00616C97">
        <w:rPr>
          <w:rFonts w:asciiTheme="minorHAnsi" w:hAnsiTheme="minorHAnsi"/>
          <w:b w:val="0"/>
          <w:sz w:val="24"/>
          <w:szCs w:val="24"/>
        </w:rPr>
        <w:t>stitched together a</w:t>
      </w:r>
      <w:r w:rsidR="003B363C">
        <w:rPr>
          <w:rFonts w:asciiTheme="minorHAnsi" w:hAnsiTheme="minorHAnsi"/>
          <w:b w:val="0"/>
          <w:sz w:val="24"/>
          <w:szCs w:val="24"/>
        </w:rPr>
        <w:t>n emotionally charged</w:t>
      </w:r>
      <w:r w:rsidR="00616C97">
        <w:rPr>
          <w:rFonts w:asciiTheme="minorHAnsi" w:hAnsiTheme="minorHAnsi"/>
          <w:b w:val="0"/>
          <w:sz w:val="24"/>
          <w:szCs w:val="24"/>
        </w:rPr>
        <w:t xml:space="preserve"> </w:t>
      </w:r>
      <w:r w:rsidR="004F3A58">
        <w:rPr>
          <w:rFonts w:asciiTheme="minorHAnsi" w:hAnsiTheme="minorHAnsi"/>
          <w:b w:val="0"/>
          <w:sz w:val="24"/>
          <w:szCs w:val="24"/>
        </w:rPr>
        <w:t xml:space="preserve">narrative that </w:t>
      </w:r>
      <w:r w:rsidR="00EE3ED7">
        <w:rPr>
          <w:rFonts w:asciiTheme="minorHAnsi" w:hAnsiTheme="minorHAnsi"/>
          <w:b w:val="0"/>
          <w:sz w:val="24"/>
          <w:szCs w:val="24"/>
        </w:rPr>
        <w:t xml:space="preserve">supported his need </w:t>
      </w:r>
      <w:r w:rsidR="0050458A">
        <w:rPr>
          <w:rFonts w:asciiTheme="minorHAnsi" w:hAnsiTheme="minorHAnsi"/>
          <w:b w:val="0"/>
          <w:sz w:val="24"/>
          <w:szCs w:val="24"/>
        </w:rPr>
        <w:t>to make sense of an ongoing situation</w:t>
      </w:r>
      <w:r w:rsidR="007F7550">
        <w:rPr>
          <w:rFonts w:asciiTheme="minorHAnsi" w:hAnsiTheme="minorHAnsi"/>
          <w:b w:val="0"/>
          <w:sz w:val="24"/>
          <w:szCs w:val="24"/>
        </w:rPr>
        <w:t>:</w:t>
      </w:r>
      <w:r w:rsidR="0059770D">
        <w:rPr>
          <w:rFonts w:asciiTheme="minorHAnsi" w:hAnsiTheme="minorHAnsi"/>
          <w:b w:val="0"/>
          <w:sz w:val="24"/>
          <w:szCs w:val="24"/>
        </w:rPr>
        <w:t xml:space="preserve"> a situation</w:t>
      </w:r>
      <w:r w:rsidR="0050458A">
        <w:rPr>
          <w:rFonts w:asciiTheme="minorHAnsi" w:hAnsiTheme="minorHAnsi"/>
          <w:b w:val="0"/>
          <w:sz w:val="24"/>
          <w:szCs w:val="24"/>
        </w:rPr>
        <w:t xml:space="preserve"> that was routinely exacerbated by </w:t>
      </w:r>
      <w:r w:rsidR="004409F4">
        <w:rPr>
          <w:rFonts w:asciiTheme="minorHAnsi" w:hAnsiTheme="minorHAnsi"/>
          <w:b w:val="0"/>
          <w:sz w:val="24"/>
          <w:szCs w:val="24"/>
        </w:rPr>
        <w:t xml:space="preserve">some of </w:t>
      </w:r>
      <w:r w:rsidR="0059770D">
        <w:rPr>
          <w:rFonts w:asciiTheme="minorHAnsi" w:hAnsiTheme="minorHAnsi"/>
          <w:b w:val="0"/>
          <w:sz w:val="24"/>
          <w:szCs w:val="24"/>
        </w:rPr>
        <w:t>the less well-recognized components of his dyslexia</w:t>
      </w:r>
      <w:r w:rsidR="004409F4">
        <w:rPr>
          <w:rFonts w:asciiTheme="minorHAnsi" w:hAnsiTheme="minorHAnsi"/>
          <w:b w:val="0"/>
          <w:sz w:val="24"/>
          <w:szCs w:val="24"/>
        </w:rPr>
        <w:t xml:space="preserve"> diagnosis</w:t>
      </w:r>
      <w:r w:rsidR="007F56B6">
        <w:rPr>
          <w:rFonts w:asciiTheme="minorHAnsi" w:hAnsiTheme="minorHAnsi"/>
          <w:b w:val="0"/>
          <w:sz w:val="24"/>
          <w:szCs w:val="24"/>
        </w:rPr>
        <w:t>. These symptoms included</w:t>
      </w:r>
      <w:r w:rsidR="00C429C0">
        <w:rPr>
          <w:rFonts w:asciiTheme="minorHAnsi" w:hAnsiTheme="minorHAnsi"/>
          <w:b w:val="0"/>
          <w:sz w:val="24"/>
          <w:szCs w:val="24"/>
        </w:rPr>
        <w:t>:</w:t>
      </w:r>
      <w:r w:rsidR="0059770D">
        <w:rPr>
          <w:rFonts w:asciiTheme="minorHAnsi" w:hAnsiTheme="minorHAnsi"/>
          <w:b w:val="0"/>
          <w:sz w:val="24"/>
          <w:szCs w:val="24"/>
        </w:rPr>
        <w:t xml:space="preserve"> </w:t>
      </w:r>
      <w:r w:rsidR="005259C2">
        <w:rPr>
          <w:rFonts w:asciiTheme="minorHAnsi" w:hAnsiTheme="minorHAnsi"/>
          <w:b w:val="0"/>
          <w:sz w:val="24"/>
          <w:szCs w:val="24"/>
        </w:rPr>
        <w:t>‘</w:t>
      </w:r>
      <w:r w:rsidR="00FA203D">
        <w:rPr>
          <w:rFonts w:asciiTheme="minorHAnsi" w:hAnsiTheme="minorHAnsi"/>
          <w:b w:val="0"/>
          <w:sz w:val="24"/>
          <w:szCs w:val="24"/>
        </w:rPr>
        <w:t>Persistent</w:t>
      </w:r>
      <w:r w:rsidR="005259C2">
        <w:rPr>
          <w:rFonts w:asciiTheme="minorHAnsi" w:hAnsiTheme="minorHAnsi"/>
          <w:b w:val="0"/>
          <w:sz w:val="24"/>
          <w:szCs w:val="24"/>
        </w:rPr>
        <w:t xml:space="preserve"> difficulties </w:t>
      </w:r>
      <w:r w:rsidR="00C429C0">
        <w:rPr>
          <w:rFonts w:asciiTheme="minorHAnsi" w:hAnsiTheme="minorHAnsi"/>
          <w:b w:val="0"/>
          <w:sz w:val="24"/>
          <w:szCs w:val="24"/>
        </w:rPr>
        <w:t>(with</w:t>
      </w:r>
      <w:r w:rsidR="005259C2">
        <w:rPr>
          <w:rFonts w:asciiTheme="minorHAnsi" w:hAnsiTheme="minorHAnsi"/>
          <w:b w:val="0"/>
          <w:sz w:val="24"/>
          <w:szCs w:val="24"/>
        </w:rPr>
        <w:t>)</w:t>
      </w:r>
      <w:r w:rsidR="004409F4">
        <w:rPr>
          <w:rFonts w:asciiTheme="minorHAnsi" w:hAnsiTheme="minorHAnsi"/>
          <w:b w:val="0"/>
          <w:sz w:val="24"/>
          <w:szCs w:val="24"/>
        </w:rPr>
        <w:t xml:space="preserve"> </w:t>
      </w:r>
      <w:r w:rsidR="00FA203D">
        <w:rPr>
          <w:rFonts w:asciiTheme="minorHAnsi" w:hAnsiTheme="minorHAnsi"/>
          <w:b w:val="0"/>
          <w:sz w:val="24"/>
          <w:szCs w:val="24"/>
        </w:rPr>
        <w:t>organization</w:t>
      </w:r>
      <w:r w:rsidR="005259C2">
        <w:rPr>
          <w:rFonts w:asciiTheme="minorHAnsi" w:hAnsiTheme="minorHAnsi"/>
          <w:b w:val="0"/>
          <w:sz w:val="24"/>
          <w:szCs w:val="24"/>
        </w:rPr>
        <w:t xml:space="preserve"> of work and concentration…</w:t>
      </w:r>
      <w:r w:rsidR="00FF1ECB">
        <w:rPr>
          <w:rFonts w:asciiTheme="minorHAnsi" w:hAnsiTheme="minorHAnsi"/>
          <w:b w:val="0"/>
          <w:sz w:val="24"/>
          <w:szCs w:val="24"/>
        </w:rPr>
        <w:t xml:space="preserve"> (</w:t>
      </w:r>
      <w:r w:rsidR="00C429C0">
        <w:rPr>
          <w:rFonts w:asciiTheme="minorHAnsi" w:hAnsiTheme="minorHAnsi"/>
          <w:b w:val="0"/>
          <w:sz w:val="24"/>
          <w:szCs w:val="24"/>
        </w:rPr>
        <w:t xml:space="preserve">and) </w:t>
      </w:r>
      <w:r w:rsidR="005259C2">
        <w:rPr>
          <w:rFonts w:asciiTheme="minorHAnsi" w:hAnsiTheme="minorHAnsi"/>
          <w:b w:val="0"/>
          <w:sz w:val="24"/>
          <w:szCs w:val="24"/>
        </w:rPr>
        <w:t xml:space="preserve">producing disjointed written work due to losing track of sequential information’ (Mortimore et al, 2006). </w:t>
      </w:r>
      <w:r w:rsidR="007E3800">
        <w:rPr>
          <w:rFonts w:asciiTheme="minorHAnsi" w:hAnsiTheme="minorHAnsi"/>
          <w:b w:val="0"/>
          <w:sz w:val="24"/>
          <w:szCs w:val="24"/>
        </w:rPr>
        <w:t>If anything</w:t>
      </w:r>
      <w:r w:rsidR="00682F65">
        <w:rPr>
          <w:rFonts w:asciiTheme="minorHAnsi" w:hAnsiTheme="minorHAnsi"/>
          <w:b w:val="0"/>
          <w:sz w:val="24"/>
          <w:szCs w:val="24"/>
        </w:rPr>
        <w:t>, Jason’s cognitive</w:t>
      </w:r>
      <w:r w:rsidR="0050458A">
        <w:rPr>
          <w:rFonts w:asciiTheme="minorHAnsi" w:hAnsiTheme="minorHAnsi"/>
          <w:b w:val="0"/>
          <w:sz w:val="24"/>
          <w:szCs w:val="24"/>
        </w:rPr>
        <w:t xml:space="preserve"> </w:t>
      </w:r>
      <w:r w:rsidR="00682F65">
        <w:rPr>
          <w:rFonts w:asciiTheme="minorHAnsi" w:hAnsiTheme="minorHAnsi"/>
          <w:b w:val="0"/>
          <w:sz w:val="24"/>
          <w:szCs w:val="24"/>
        </w:rPr>
        <w:t>deficit</w:t>
      </w:r>
      <w:r w:rsidR="00904F06">
        <w:rPr>
          <w:rFonts w:asciiTheme="minorHAnsi" w:hAnsiTheme="minorHAnsi"/>
          <w:b w:val="0"/>
          <w:sz w:val="24"/>
          <w:szCs w:val="24"/>
        </w:rPr>
        <w:t>s</w:t>
      </w:r>
      <w:r w:rsidR="0050458A">
        <w:rPr>
          <w:rFonts w:asciiTheme="minorHAnsi" w:hAnsiTheme="minorHAnsi"/>
          <w:b w:val="0"/>
          <w:sz w:val="24"/>
          <w:szCs w:val="24"/>
        </w:rPr>
        <w:t xml:space="preserve"> </w:t>
      </w:r>
      <w:r w:rsidR="007E3800">
        <w:rPr>
          <w:rFonts w:asciiTheme="minorHAnsi" w:hAnsiTheme="minorHAnsi"/>
          <w:b w:val="0"/>
          <w:sz w:val="24"/>
          <w:szCs w:val="24"/>
        </w:rPr>
        <w:t>hindered</w:t>
      </w:r>
      <w:r w:rsidR="0050458A">
        <w:rPr>
          <w:rFonts w:asciiTheme="minorHAnsi" w:hAnsiTheme="minorHAnsi"/>
          <w:b w:val="0"/>
          <w:sz w:val="24"/>
          <w:szCs w:val="24"/>
        </w:rPr>
        <w:t xml:space="preserve"> his </w:t>
      </w:r>
      <w:r w:rsidR="007E3800">
        <w:rPr>
          <w:rFonts w:asciiTheme="minorHAnsi" w:hAnsiTheme="minorHAnsi"/>
          <w:b w:val="0"/>
          <w:sz w:val="24"/>
          <w:szCs w:val="24"/>
        </w:rPr>
        <w:t xml:space="preserve">ability to apply </w:t>
      </w:r>
      <w:r w:rsidR="0050458A">
        <w:rPr>
          <w:rFonts w:asciiTheme="minorHAnsi" w:hAnsiTheme="minorHAnsi"/>
          <w:b w:val="0"/>
          <w:sz w:val="24"/>
          <w:szCs w:val="24"/>
        </w:rPr>
        <w:t>reason</w:t>
      </w:r>
      <w:r w:rsidR="007E3800">
        <w:rPr>
          <w:rFonts w:asciiTheme="minorHAnsi" w:hAnsiTheme="minorHAnsi"/>
          <w:b w:val="0"/>
          <w:sz w:val="24"/>
          <w:szCs w:val="24"/>
        </w:rPr>
        <w:t xml:space="preserve"> to his situation</w:t>
      </w:r>
      <w:r w:rsidR="0050458A">
        <w:rPr>
          <w:rFonts w:asciiTheme="minorHAnsi" w:hAnsiTheme="minorHAnsi"/>
          <w:b w:val="0"/>
          <w:sz w:val="24"/>
          <w:szCs w:val="24"/>
        </w:rPr>
        <w:t xml:space="preserve">, and thus the reflexive mechanisms </w:t>
      </w:r>
      <w:r w:rsidR="000C1EA5">
        <w:rPr>
          <w:rFonts w:asciiTheme="minorHAnsi" w:hAnsiTheme="minorHAnsi"/>
          <w:b w:val="0"/>
          <w:sz w:val="24"/>
          <w:szCs w:val="24"/>
        </w:rPr>
        <w:t xml:space="preserve">that </w:t>
      </w:r>
      <w:r w:rsidR="0050458A">
        <w:rPr>
          <w:rFonts w:asciiTheme="minorHAnsi" w:hAnsiTheme="minorHAnsi"/>
          <w:b w:val="0"/>
          <w:sz w:val="24"/>
          <w:szCs w:val="24"/>
        </w:rPr>
        <w:t>Argyris</w:t>
      </w:r>
      <w:r w:rsidR="000C1EA5">
        <w:rPr>
          <w:rFonts w:asciiTheme="minorHAnsi" w:hAnsiTheme="minorHAnsi"/>
          <w:b w:val="0"/>
          <w:sz w:val="24"/>
          <w:szCs w:val="24"/>
        </w:rPr>
        <w:t>’ Ladder seeks to uncover</w:t>
      </w:r>
      <w:r w:rsidR="0050458A">
        <w:rPr>
          <w:rFonts w:asciiTheme="minorHAnsi" w:hAnsiTheme="minorHAnsi"/>
          <w:b w:val="0"/>
          <w:sz w:val="24"/>
          <w:szCs w:val="24"/>
        </w:rPr>
        <w:t xml:space="preserve"> </w:t>
      </w:r>
      <w:r w:rsidR="000C1EA5">
        <w:rPr>
          <w:rFonts w:asciiTheme="minorHAnsi" w:hAnsiTheme="minorHAnsi"/>
          <w:b w:val="0"/>
          <w:sz w:val="24"/>
          <w:szCs w:val="24"/>
        </w:rPr>
        <w:t>began to take full effect</w:t>
      </w:r>
      <w:r w:rsidR="00D00B34">
        <w:rPr>
          <w:rFonts w:asciiTheme="minorHAnsi" w:hAnsiTheme="minorHAnsi"/>
          <w:b w:val="0"/>
          <w:sz w:val="24"/>
          <w:szCs w:val="24"/>
        </w:rPr>
        <w:t>.</w:t>
      </w:r>
      <w:r w:rsidR="008679AF">
        <w:rPr>
          <w:rFonts w:asciiTheme="minorHAnsi" w:hAnsiTheme="minorHAnsi"/>
          <w:b w:val="0"/>
          <w:sz w:val="24"/>
          <w:szCs w:val="24"/>
        </w:rPr>
        <w:t xml:space="preserve"> </w:t>
      </w:r>
    </w:p>
    <w:p w14:paraId="697EEA05" w14:textId="3953B067" w:rsidR="007D6D6B" w:rsidRDefault="00612290" w:rsidP="00B903A9">
      <w:pPr>
        <w:pStyle w:val="Heading1"/>
        <w:shd w:val="clear" w:color="auto" w:fill="FFFFFF"/>
        <w:spacing w:before="0" w:beforeAutospacing="0" w:after="0" w:afterAutospacing="0" w:line="480" w:lineRule="auto"/>
        <w:jc w:val="both"/>
        <w:rPr>
          <w:rFonts w:asciiTheme="minorHAnsi" w:hAnsiTheme="minorHAnsi"/>
          <w:b w:val="0"/>
          <w:sz w:val="24"/>
          <w:szCs w:val="24"/>
        </w:rPr>
      </w:pPr>
      <w:r>
        <w:rPr>
          <w:rFonts w:asciiTheme="minorHAnsi" w:hAnsiTheme="minorHAnsi"/>
          <w:b w:val="0"/>
          <w:sz w:val="24"/>
          <w:szCs w:val="24"/>
        </w:rPr>
        <w:t xml:space="preserve">     Psychologist Jenel Taylor Cavazos </w:t>
      </w:r>
      <w:r w:rsidR="00E735B9">
        <w:rPr>
          <w:rFonts w:asciiTheme="minorHAnsi" w:hAnsiTheme="minorHAnsi"/>
          <w:b w:val="0"/>
          <w:sz w:val="24"/>
          <w:szCs w:val="24"/>
        </w:rPr>
        <w:t>has</w:t>
      </w:r>
      <w:r>
        <w:rPr>
          <w:rFonts w:asciiTheme="minorHAnsi" w:hAnsiTheme="minorHAnsi"/>
          <w:b w:val="0"/>
          <w:sz w:val="24"/>
          <w:szCs w:val="24"/>
        </w:rPr>
        <w:t xml:space="preserve"> written about how the degree of emotional sensitivity an individual possesses has a significant effect on</w:t>
      </w:r>
      <w:r w:rsidR="00E56591">
        <w:rPr>
          <w:rFonts w:asciiTheme="minorHAnsi" w:hAnsiTheme="minorHAnsi"/>
          <w:b w:val="0"/>
          <w:sz w:val="24"/>
          <w:szCs w:val="24"/>
        </w:rPr>
        <w:t xml:space="preserve"> the development of </w:t>
      </w:r>
      <w:r>
        <w:rPr>
          <w:rFonts w:asciiTheme="minorHAnsi" w:hAnsiTheme="minorHAnsi"/>
          <w:b w:val="0"/>
          <w:sz w:val="24"/>
          <w:szCs w:val="24"/>
        </w:rPr>
        <w:t xml:space="preserve">their </w:t>
      </w:r>
      <w:r w:rsidR="00DF1A23">
        <w:rPr>
          <w:rFonts w:asciiTheme="minorHAnsi" w:hAnsiTheme="minorHAnsi"/>
          <w:b w:val="0"/>
          <w:sz w:val="24"/>
          <w:szCs w:val="24"/>
        </w:rPr>
        <w:t>worldview</w:t>
      </w:r>
      <w:r>
        <w:rPr>
          <w:rFonts w:asciiTheme="minorHAnsi" w:hAnsiTheme="minorHAnsi"/>
          <w:b w:val="0"/>
          <w:sz w:val="24"/>
          <w:szCs w:val="24"/>
        </w:rPr>
        <w:t xml:space="preserve">. </w:t>
      </w:r>
      <w:r w:rsidR="00561FCC">
        <w:rPr>
          <w:rFonts w:asciiTheme="minorHAnsi" w:hAnsiTheme="minorHAnsi"/>
          <w:b w:val="0"/>
          <w:sz w:val="24"/>
          <w:szCs w:val="24"/>
        </w:rPr>
        <w:t>In her</w:t>
      </w:r>
      <w:r w:rsidR="00F43AC9">
        <w:rPr>
          <w:rFonts w:asciiTheme="minorHAnsi" w:hAnsiTheme="minorHAnsi"/>
          <w:b w:val="0"/>
          <w:sz w:val="24"/>
          <w:szCs w:val="24"/>
        </w:rPr>
        <w:t xml:space="preserve"> work, </w:t>
      </w:r>
      <w:r w:rsidR="002C12C4" w:rsidRPr="002C12C4">
        <w:rPr>
          <w:rFonts w:asciiTheme="minorHAnsi" w:hAnsiTheme="minorHAnsi"/>
          <w:b w:val="0"/>
          <w:i/>
          <w:sz w:val="24"/>
          <w:szCs w:val="24"/>
        </w:rPr>
        <w:t>RLS</w:t>
      </w:r>
      <w:r w:rsidR="00953AAE">
        <w:rPr>
          <w:rFonts w:asciiTheme="minorHAnsi" w:hAnsiTheme="minorHAnsi"/>
          <w:b w:val="0"/>
          <w:sz w:val="24"/>
          <w:szCs w:val="24"/>
        </w:rPr>
        <w:t xml:space="preserve"> </w:t>
      </w:r>
      <w:r w:rsidR="002645ED">
        <w:rPr>
          <w:rFonts w:asciiTheme="minorHAnsi" w:hAnsiTheme="minorHAnsi"/>
          <w:b w:val="0"/>
          <w:sz w:val="24"/>
          <w:szCs w:val="24"/>
        </w:rPr>
        <w:t xml:space="preserve">score </w:t>
      </w:r>
      <w:r w:rsidR="00953AAE">
        <w:rPr>
          <w:rFonts w:asciiTheme="minorHAnsi" w:hAnsiTheme="minorHAnsi"/>
          <w:b w:val="0"/>
          <w:sz w:val="24"/>
          <w:szCs w:val="24"/>
        </w:rPr>
        <w:t xml:space="preserve">denotes an individual’s </w:t>
      </w:r>
      <w:r w:rsidR="002E195A">
        <w:rPr>
          <w:rFonts w:asciiTheme="minorHAnsi" w:hAnsiTheme="minorHAnsi"/>
          <w:b w:val="0"/>
          <w:sz w:val="24"/>
          <w:szCs w:val="24"/>
        </w:rPr>
        <w:t>sensitivity</w:t>
      </w:r>
      <w:r w:rsidR="00E34387">
        <w:rPr>
          <w:rFonts w:asciiTheme="minorHAnsi" w:hAnsiTheme="minorHAnsi"/>
          <w:b w:val="0"/>
          <w:sz w:val="24"/>
          <w:szCs w:val="24"/>
        </w:rPr>
        <w:t xml:space="preserve"> to ab</w:t>
      </w:r>
      <w:r w:rsidR="00B26792">
        <w:rPr>
          <w:rFonts w:asciiTheme="minorHAnsi" w:hAnsiTheme="minorHAnsi"/>
          <w:b w:val="0"/>
          <w:sz w:val="24"/>
          <w:szCs w:val="24"/>
        </w:rPr>
        <w:t>sence</w:t>
      </w:r>
      <w:r w:rsidR="00953AAE">
        <w:rPr>
          <w:rFonts w:asciiTheme="minorHAnsi" w:hAnsiTheme="minorHAnsi"/>
          <w:b w:val="0"/>
          <w:sz w:val="24"/>
          <w:szCs w:val="24"/>
        </w:rPr>
        <w:t xml:space="preserve"> of structure.</w:t>
      </w:r>
      <w:r w:rsidR="002645ED">
        <w:rPr>
          <w:rFonts w:asciiTheme="minorHAnsi" w:hAnsiTheme="minorHAnsi"/>
          <w:b w:val="0"/>
          <w:sz w:val="24"/>
          <w:szCs w:val="24"/>
        </w:rPr>
        <w:t xml:space="preserve"> </w:t>
      </w:r>
      <w:r w:rsidR="002C12C4">
        <w:rPr>
          <w:rFonts w:asciiTheme="minorHAnsi" w:hAnsiTheme="minorHAnsi"/>
          <w:b w:val="0"/>
          <w:sz w:val="24"/>
          <w:szCs w:val="24"/>
        </w:rPr>
        <w:t xml:space="preserve">In an experiment where participants were asked to complete a story ‘high RLS individuals’ stories were considerably more negative’ (Jenel Taylor Cavazos et al, </w:t>
      </w:r>
      <w:r w:rsidR="007A17AA">
        <w:rPr>
          <w:rFonts w:asciiTheme="minorHAnsi" w:hAnsiTheme="minorHAnsi"/>
          <w:b w:val="0"/>
          <w:sz w:val="24"/>
          <w:szCs w:val="24"/>
        </w:rPr>
        <w:t>2011)</w:t>
      </w:r>
      <w:r w:rsidR="000412F8">
        <w:rPr>
          <w:rFonts w:asciiTheme="minorHAnsi" w:hAnsiTheme="minorHAnsi"/>
          <w:b w:val="0"/>
          <w:sz w:val="24"/>
          <w:szCs w:val="24"/>
        </w:rPr>
        <w:t>.</w:t>
      </w:r>
      <w:r w:rsidR="00AB065D">
        <w:rPr>
          <w:rFonts w:asciiTheme="minorHAnsi" w:hAnsiTheme="minorHAnsi"/>
          <w:b w:val="0"/>
          <w:sz w:val="24"/>
          <w:szCs w:val="24"/>
        </w:rPr>
        <w:t xml:space="preserve"> When viewed in the light of Cavazos’ research</w:t>
      </w:r>
      <w:r w:rsidR="001F75BD">
        <w:rPr>
          <w:rFonts w:asciiTheme="minorHAnsi" w:hAnsiTheme="minorHAnsi"/>
          <w:b w:val="0"/>
          <w:sz w:val="24"/>
          <w:szCs w:val="24"/>
        </w:rPr>
        <w:t>,</w:t>
      </w:r>
      <w:r w:rsidR="00AB065D">
        <w:rPr>
          <w:rFonts w:asciiTheme="minorHAnsi" w:hAnsiTheme="minorHAnsi"/>
          <w:b w:val="0"/>
          <w:sz w:val="24"/>
          <w:szCs w:val="24"/>
        </w:rPr>
        <w:t xml:space="preserve"> </w:t>
      </w:r>
      <w:r w:rsidR="00F2608E">
        <w:rPr>
          <w:rFonts w:asciiTheme="minorHAnsi" w:hAnsiTheme="minorHAnsi"/>
          <w:b w:val="0"/>
          <w:sz w:val="24"/>
          <w:szCs w:val="24"/>
        </w:rPr>
        <w:t xml:space="preserve">Jason’s persistently negative </w:t>
      </w:r>
      <w:r w:rsidR="00AB065D">
        <w:rPr>
          <w:rFonts w:asciiTheme="minorHAnsi" w:hAnsiTheme="minorHAnsi"/>
          <w:b w:val="0"/>
          <w:sz w:val="24"/>
          <w:szCs w:val="24"/>
        </w:rPr>
        <w:t xml:space="preserve">internal </w:t>
      </w:r>
      <w:r w:rsidR="00F2608E">
        <w:rPr>
          <w:rFonts w:asciiTheme="minorHAnsi" w:hAnsiTheme="minorHAnsi"/>
          <w:b w:val="0"/>
          <w:sz w:val="24"/>
          <w:szCs w:val="24"/>
        </w:rPr>
        <w:t>narrative</w:t>
      </w:r>
      <w:r w:rsidR="00AB065D">
        <w:rPr>
          <w:rFonts w:asciiTheme="minorHAnsi" w:hAnsiTheme="minorHAnsi"/>
          <w:b w:val="0"/>
          <w:sz w:val="24"/>
          <w:szCs w:val="24"/>
        </w:rPr>
        <w:t xml:space="preserve"> </w:t>
      </w:r>
      <w:r w:rsidR="001E2837">
        <w:rPr>
          <w:rFonts w:asciiTheme="minorHAnsi" w:hAnsiTheme="minorHAnsi"/>
          <w:b w:val="0"/>
          <w:sz w:val="24"/>
          <w:szCs w:val="24"/>
        </w:rPr>
        <w:t>suggests</w:t>
      </w:r>
      <w:r w:rsidR="006C5633">
        <w:rPr>
          <w:rFonts w:asciiTheme="minorHAnsi" w:hAnsiTheme="minorHAnsi"/>
          <w:b w:val="0"/>
          <w:sz w:val="24"/>
          <w:szCs w:val="24"/>
        </w:rPr>
        <w:t xml:space="preserve"> </w:t>
      </w:r>
      <w:r w:rsidR="001E2837">
        <w:rPr>
          <w:rFonts w:asciiTheme="minorHAnsi" w:hAnsiTheme="minorHAnsi"/>
          <w:b w:val="0"/>
          <w:sz w:val="24"/>
          <w:szCs w:val="24"/>
        </w:rPr>
        <w:t>a</w:t>
      </w:r>
      <w:r w:rsidR="001F75BD">
        <w:rPr>
          <w:rFonts w:asciiTheme="minorHAnsi" w:hAnsiTheme="minorHAnsi"/>
          <w:b w:val="0"/>
          <w:sz w:val="24"/>
          <w:szCs w:val="24"/>
        </w:rPr>
        <w:t xml:space="preserve"> sensitivity to lac</w:t>
      </w:r>
      <w:r w:rsidR="006643ED">
        <w:rPr>
          <w:rFonts w:asciiTheme="minorHAnsi" w:hAnsiTheme="minorHAnsi"/>
          <w:b w:val="0"/>
          <w:sz w:val="24"/>
          <w:szCs w:val="24"/>
        </w:rPr>
        <w:t>k of structure</w:t>
      </w:r>
      <w:r w:rsidR="004B5B54">
        <w:rPr>
          <w:rFonts w:asciiTheme="minorHAnsi" w:hAnsiTheme="minorHAnsi"/>
          <w:b w:val="0"/>
          <w:sz w:val="24"/>
          <w:szCs w:val="24"/>
        </w:rPr>
        <w:t xml:space="preserve">. </w:t>
      </w:r>
      <w:r w:rsidR="00C2684A">
        <w:rPr>
          <w:rFonts w:asciiTheme="minorHAnsi" w:hAnsiTheme="minorHAnsi"/>
          <w:b w:val="0"/>
          <w:sz w:val="24"/>
          <w:szCs w:val="24"/>
        </w:rPr>
        <w:t xml:space="preserve">It is possible that </w:t>
      </w:r>
      <w:r w:rsidR="00CF1498">
        <w:rPr>
          <w:rFonts w:asciiTheme="minorHAnsi" w:hAnsiTheme="minorHAnsi"/>
          <w:b w:val="0"/>
          <w:sz w:val="24"/>
          <w:szCs w:val="24"/>
        </w:rPr>
        <w:t xml:space="preserve">Jason, in an </w:t>
      </w:r>
      <w:r w:rsidR="00240EE2">
        <w:rPr>
          <w:rFonts w:asciiTheme="minorHAnsi" w:hAnsiTheme="minorHAnsi"/>
          <w:b w:val="0"/>
          <w:sz w:val="24"/>
          <w:szCs w:val="24"/>
        </w:rPr>
        <w:t xml:space="preserve">unconscious </w:t>
      </w:r>
      <w:r w:rsidR="00CF1498">
        <w:rPr>
          <w:rFonts w:asciiTheme="minorHAnsi" w:hAnsiTheme="minorHAnsi"/>
          <w:b w:val="0"/>
          <w:sz w:val="24"/>
          <w:szCs w:val="24"/>
        </w:rPr>
        <w:t xml:space="preserve">attempt to enforce order upon his situation, allowed </w:t>
      </w:r>
      <w:r w:rsidR="002D06D4">
        <w:rPr>
          <w:rFonts w:asciiTheme="minorHAnsi" w:hAnsiTheme="minorHAnsi"/>
          <w:b w:val="0"/>
          <w:sz w:val="24"/>
          <w:szCs w:val="24"/>
        </w:rPr>
        <w:t xml:space="preserve">his </w:t>
      </w:r>
      <w:r w:rsidR="004B5B54">
        <w:rPr>
          <w:rFonts w:asciiTheme="minorHAnsi" w:hAnsiTheme="minorHAnsi"/>
          <w:b w:val="0"/>
          <w:sz w:val="24"/>
          <w:szCs w:val="24"/>
        </w:rPr>
        <w:t xml:space="preserve">assumptions </w:t>
      </w:r>
      <w:r w:rsidR="00240EE2">
        <w:rPr>
          <w:rFonts w:asciiTheme="minorHAnsi" w:hAnsiTheme="minorHAnsi"/>
          <w:b w:val="0"/>
          <w:sz w:val="24"/>
          <w:szCs w:val="24"/>
        </w:rPr>
        <w:t xml:space="preserve">to </w:t>
      </w:r>
      <w:r w:rsidR="002D06D4">
        <w:rPr>
          <w:rFonts w:asciiTheme="minorHAnsi" w:hAnsiTheme="minorHAnsi"/>
          <w:b w:val="0"/>
          <w:sz w:val="24"/>
          <w:szCs w:val="24"/>
        </w:rPr>
        <w:t>pour</w:t>
      </w:r>
      <w:r w:rsidR="00B42D98">
        <w:rPr>
          <w:rFonts w:asciiTheme="minorHAnsi" w:hAnsiTheme="minorHAnsi"/>
          <w:b w:val="0"/>
          <w:sz w:val="24"/>
          <w:szCs w:val="24"/>
        </w:rPr>
        <w:t xml:space="preserve"> fuel on the fi</w:t>
      </w:r>
      <w:r w:rsidR="006B6EB7">
        <w:rPr>
          <w:rFonts w:asciiTheme="minorHAnsi" w:hAnsiTheme="minorHAnsi"/>
          <w:b w:val="0"/>
          <w:sz w:val="24"/>
          <w:szCs w:val="24"/>
        </w:rPr>
        <w:t>re of a long-gestating belief.</w:t>
      </w:r>
      <w:r w:rsidR="00471B6F">
        <w:rPr>
          <w:rFonts w:asciiTheme="minorHAnsi" w:hAnsiTheme="minorHAnsi"/>
          <w:b w:val="0"/>
          <w:sz w:val="24"/>
          <w:szCs w:val="24"/>
        </w:rPr>
        <w:t xml:space="preserve"> </w:t>
      </w:r>
    </w:p>
    <w:p w14:paraId="1A5E8991" w14:textId="6CB558FF" w:rsidR="004808D9" w:rsidRPr="003B7AF2" w:rsidRDefault="004808D9" w:rsidP="00B903A9">
      <w:pPr>
        <w:pStyle w:val="Heading1"/>
        <w:shd w:val="clear" w:color="auto" w:fill="FFFFFF"/>
        <w:spacing w:before="0" w:beforeAutospacing="0" w:after="0" w:afterAutospacing="0" w:line="480" w:lineRule="auto"/>
        <w:rPr>
          <w:rFonts w:asciiTheme="minorHAnsi" w:hAnsiTheme="minorHAnsi"/>
          <w:b w:val="0"/>
          <w:color w:val="FF0000"/>
          <w:sz w:val="24"/>
          <w:szCs w:val="24"/>
        </w:rPr>
      </w:pPr>
    </w:p>
    <w:p w14:paraId="49118199" w14:textId="56E1F2EA" w:rsidR="001F1B7B" w:rsidRPr="0094514B" w:rsidRDefault="001F1B7B" w:rsidP="00B903A9">
      <w:pPr>
        <w:pStyle w:val="Heading1"/>
        <w:shd w:val="clear" w:color="auto" w:fill="FFFFFF"/>
        <w:spacing w:before="0" w:beforeAutospacing="0" w:after="0" w:afterAutospacing="0" w:line="480" w:lineRule="auto"/>
        <w:jc w:val="center"/>
        <w:rPr>
          <w:rFonts w:asciiTheme="minorHAnsi" w:hAnsiTheme="minorHAnsi"/>
          <w:b w:val="0"/>
          <w:sz w:val="24"/>
          <w:szCs w:val="24"/>
        </w:rPr>
      </w:pPr>
      <w:r w:rsidRPr="0094514B">
        <w:rPr>
          <w:rFonts w:asciiTheme="minorHAnsi" w:hAnsiTheme="minorHAnsi"/>
          <w:b w:val="0"/>
          <w:sz w:val="24"/>
          <w:szCs w:val="24"/>
        </w:rPr>
        <w:t>Step 6</w:t>
      </w:r>
      <w:r w:rsidR="001977C9" w:rsidRPr="0094514B">
        <w:rPr>
          <w:rFonts w:asciiTheme="minorHAnsi" w:hAnsiTheme="minorHAnsi"/>
          <w:b w:val="0"/>
          <w:sz w:val="24"/>
          <w:szCs w:val="24"/>
        </w:rPr>
        <w:t xml:space="preserve"> – Beliefs</w:t>
      </w:r>
    </w:p>
    <w:p w14:paraId="2B508C82" w14:textId="0CFDE5B7" w:rsidR="004808D9" w:rsidRPr="004808D9" w:rsidRDefault="004808D9" w:rsidP="002E4902">
      <w:pPr>
        <w:pStyle w:val="Heading1"/>
        <w:shd w:val="clear" w:color="auto" w:fill="FFFFFF"/>
        <w:spacing w:before="0" w:beforeAutospacing="0" w:after="0" w:afterAutospacing="0"/>
        <w:jc w:val="right"/>
        <w:rPr>
          <w:rFonts w:asciiTheme="minorHAnsi" w:hAnsiTheme="minorHAnsi"/>
          <w:b w:val="0"/>
          <w:sz w:val="24"/>
          <w:szCs w:val="24"/>
        </w:rPr>
      </w:pPr>
      <w:r w:rsidRPr="004808D9">
        <w:rPr>
          <w:rFonts w:asciiTheme="minorHAnsi" w:hAnsiTheme="minorHAnsi"/>
          <w:b w:val="0"/>
          <w:i/>
          <w:sz w:val="24"/>
          <w:szCs w:val="24"/>
        </w:rPr>
        <w:t>Belief</w:t>
      </w:r>
      <w:r w:rsidRPr="004808D9">
        <w:rPr>
          <w:rFonts w:asciiTheme="minorHAnsi" w:hAnsiTheme="minorHAnsi"/>
          <w:b w:val="0"/>
          <w:sz w:val="24"/>
          <w:szCs w:val="24"/>
        </w:rPr>
        <w:t>: Any proposition that is accepted as true on the basis of inconclusive evidence. A belief is stronger than a baseless opinion but not as strong as an item of knowledge – (Heery, 2007)</w:t>
      </w:r>
    </w:p>
    <w:p w14:paraId="2BB65C83" w14:textId="77777777" w:rsidR="004808D9" w:rsidRDefault="004808D9" w:rsidP="00B903A9">
      <w:pPr>
        <w:pStyle w:val="Heading1"/>
        <w:shd w:val="clear" w:color="auto" w:fill="FFFFFF"/>
        <w:spacing w:before="0" w:beforeAutospacing="0" w:after="0" w:afterAutospacing="0" w:line="480" w:lineRule="auto"/>
        <w:rPr>
          <w:rFonts w:asciiTheme="minorHAnsi" w:hAnsiTheme="minorHAnsi"/>
          <w:sz w:val="24"/>
          <w:szCs w:val="24"/>
        </w:rPr>
      </w:pPr>
    </w:p>
    <w:p w14:paraId="0A9DC34A" w14:textId="321D0E0E" w:rsidR="009634AA" w:rsidRDefault="008A4630" w:rsidP="00B903A9">
      <w:pPr>
        <w:pStyle w:val="Heading1"/>
        <w:shd w:val="clear" w:color="auto" w:fill="FFFFFF"/>
        <w:spacing w:before="0" w:beforeAutospacing="0" w:after="0" w:afterAutospacing="0" w:line="480" w:lineRule="auto"/>
        <w:jc w:val="both"/>
        <w:rPr>
          <w:rFonts w:asciiTheme="minorHAnsi" w:hAnsiTheme="minorHAnsi"/>
          <w:b w:val="0"/>
          <w:sz w:val="24"/>
          <w:szCs w:val="24"/>
        </w:rPr>
      </w:pPr>
      <w:r>
        <w:rPr>
          <w:rFonts w:asciiTheme="minorHAnsi" w:hAnsiTheme="minorHAnsi"/>
          <w:b w:val="0"/>
          <w:sz w:val="24"/>
          <w:szCs w:val="24"/>
        </w:rPr>
        <w:t xml:space="preserve">The belief that Jason had developed was that to risk </w:t>
      </w:r>
      <w:r w:rsidR="00E15454">
        <w:rPr>
          <w:rFonts w:asciiTheme="minorHAnsi" w:hAnsiTheme="minorHAnsi"/>
          <w:b w:val="0"/>
          <w:sz w:val="24"/>
          <w:szCs w:val="24"/>
        </w:rPr>
        <w:t xml:space="preserve">exposing his thoughts and opinions on paper in the form of schoolwork was to risk failure </w:t>
      </w:r>
      <w:r w:rsidR="004F341F">
        <w:rPr>
          <w:rFonts w:asciiTheme="minorHAnsi" w:hAnsiTheme="minorHAnsi"/>
          <w:b w:val="0"/>
          <w:sz w:val="24"/>
          <w:szCs w:val="24"/>
        </w:rPr>
        <w:t>and</w:t>
      </w:r>
      <w:r w:rsidR="004F341F" w:rsidRPr="004F341F">
        <w:rPr>
          <w:rFonts w:asciiTheme="minorHAnsi" w:hAnsiTheme="minorHAnsi"/>
          <w:b w:val="0"/>
          <w:sz w:val="24"/>
          <w:szCs w:val="24"/>
        </w:rPr>
        <w:t xml:space="preserve"> </w:t>
      </w:r>
      <w:r w:rsidR="004F341F">
        <w:rPr>
          <w:rFonts w:asciiTheme="minorHAnsi" w:hAnsiTheme="minorHAnsi"/>
          <w:b w:val="0"/>
          <w:sz w:val="24"/>
          <w:szCs w:val="24"/>
        </w:rPr>
        <w:t xml:space="preserve">subsequently put himself </w:t>
      </w:r>
      <w:r w:rsidR="006A2323">
        <w:rPr>
          <w:rFonts w:asciiTheme="minorHAnsi" w:hAnsiTheme="minorHAnsi"/>
          <w:b w:val="0"/>
          <w:sz w:val="24"/>
          <w:szCs w:val="24"/>
        </w:rPr>
        <w:t>at risk</w:t>
      </w:r>
      <w:r w:rsidR="004F341F">
        <w:rPr>
          <w:rFonts w:asciiTheme="minorHAnsi" w:hAnsiTheme="minorHAnsi"/>
          <w:b w:val="0"/>
          <w:sz w:val="24"/>
          <w:szCs w:val="24"/>
        </w:rPr>
        <w:t xml:space="preserve"> for </w:t>
      </w:r>
      <w:r w:rsidR="003B7AF2">
        <w:rPr>
          <w:rFonts w:asciiTheme="minorHAnsi" w:hAnsiTheme="minorHAnsi"/>
          <w:b w:val="0"/>
          <w:sz w:val="24"/>
          <w:szCs w:val="24"/>
        </w:rPr>
        <w:t xml:space="preserve">further ridicule from his </w:t>
      </w:r>
      <w:r w:rsidR="00A641DE">
        <w:rPr>
          <w:rFonts w:asciiTheme="minorHAnsi" w:hAnsiTheme="minorHAnsi"/>
          <w:b w:val="0"/>
          <w:sz w:val="24"/>
          <w:szCs w:val="24"/>
        </w:rPr>
        <w:t>peers, teachers and family</w:t>
      </w:r>
      <w:r w:rsidR="003B7AF2">
        <w:rPr>
          <w:rFonts w:asciiTheme="minorHAnsi" w:hAnsiTheme="minorHAnsi"/>
          <w:b w:val="0"/>
          <w:sz w:val="24"/>
          <w:szCs w:val="24"/>
        </w:rPr>
        <w:t>.</w:t>
      </w:r>
      <w:r w:rsidR="000B1281">
        <w:rPr>
          <w:rFonts w:asciiTheme="minorHAnsi" w:hAnsiTheme="minorHAnsi"/>
          <w:b w:val="0"/>
          <w:sz w:val="24"/>
          <w:szCs w:val="24"/>
        </w:rPr>
        <w:t xml:space="preserve"> This fear of ridicule manifested itself as academic procrastination. Furthermore, over time this singular response </w:t>
      </w:r>
      <w:r w:rsidR="00167BA6">
        <w:rPr>
          <w:rFonts w:asciiTheme="minorHAnsi" w:hAnsiTheme="minorHAnsi"/>
          <w:b w:val="0"/>
          <w:sz w:val="24"/>
          <w:szCs w:val="24"/>
        </w:rPr>
        <w:t xml:space="preserve">gave way to a wider pattern of risk aversion. </w:t>
      </w:r>
      <w:r w:rsidR="00545DD9">
        <w:rPr>
          <w:rFonts w:asciiTheme="minorHAnsi" w:hAnsiTheme="minorHAnsi"/>
          <w:b w:val="0"/>
          <w:sz w:val="24"/>
          <w:szCs w:val="24"/>
        </w:rPr>
        <w:t>Unfortunately, b</w:t>
      </w:r>
      <w:r w:rsidR="00404DD0">
        <w:rPr>
          <w:rFonts w:asciiTheme="minorHAnsi" w:hAnsiTheme="minorHAnsi"/>
          <w:b w:val="0"/>
          <w:sz w:val="24"/>
          <w:szCs w:val="24"/>
        </w:rPr>
        <w:t>eyond his generalized anxiety regarding</w:t>
      </w:r>
      <w:r w:rsidR="00167BA6">
        <w:rPr>
          <w:rFonts w:asciiTheme="minorHAnsi" w:hAnsiTheme="minorHAnsi"/>
          <w:b w:val="0"/>
          <w:sz w:val="24"/>
          <w:szCs w:val="24"/>
        </w:rPr>
        <w:t xml:space="preserve"> </w:t>
      </w:r>
      <w:r w:rsidR="00D76105">
        <w:rPr>
          <w:rFonts w:asciiTheme="minorHAnsi" w:hAnsiTheme="minorHAnsi"/>
          <w:b w:val="0"/>
          <w:sz w:val="24"/>
          <w:szCs w:val="24"/>
        </w:rPr>
        <w:t>his school life</w:t>
      </w:r>
      <w:r w:rsidR="00167BA6">
        <w:rPr>
          <w:rFonts w:asciiTheme="minorHAnsi" w:hAnsiTheme="minorHAnsi"/>
          <w:b w:val="0"/>
          <w:sz w:val="24"/>
          <w:szCs w:val="24"/>
        </w:rPr>
        <w:t>, Jas</w:t>
      </w:r>
      <w:r w:rsidR="00141C37">
        <w:rPr>
          <w:rFonts w:asciiTheme="minorHAnsi" w:hAnsiTheme="minorHAnsi"/>
          <w:b w:val="0"/>
          <w:sz w:val="24"/>
          <w:szCs w:val="24"/>
        </w:rPr>
        <w:t>on remained oblivious to the future</w:t>
      </w:r>
      <w:r w:rsidR="00DE139D">
        <w:rPr>
          <w:rFonts w:asciiTheme="minorHAnsi" w:hAnsiTheme="minorHAnsi"/>
          <w:b w:val="0"/>
          <w:sz w:val="24"/>
          <w:szCs w:val="24"/>
        </w:rPr>
        <w:t xml:space="preserve"> co</w:t>
      </w:r>
      <w:r w:rsidR="00D76105">
        <w:rPr>
          <w:rFonts w:asciiTheme="minorHAnsi" w:hAnsiTheme="minorHAnsi"/>
          <w:b w:val="0"/>
          <w:sz w:val="24"/>
          <w:szCs w:val="24"/>
        </w:rPr>
        <w:t xml:space="preserve">nsequences of his actions. His situation </w:t>
      </w:r>
      <w:r w:rsidR="007D2602">
        <w:rPr>
          <w:rFonts w:asciiTheme="minorHAnsi" w:hAnsiTheme="minorHAnsi"/>
          <w:b w:val="0"/>
          <w:sz w:val="24"/>
          <w:szCs w:val="24"/>
        </w:rPr>
        <w:t>is aptly described by professor of psychology Crystal Park</w:t>
      </w:r>
      <w:r w:rsidR="00D76105">
        <w:rPr>
          <w:rFonts w:asciiTheme="minorHAnsi" w:hAnsiTheme="minorHAnsi"/>
          <w:b w:val="0"/>
          <w:sz w:val="24"/>
          <w:szCs w:val="24"/>
        </w:rPr>
        <w:t xml:space="preserve"> in her paper on</w:t>
      </w:r>
      <w:r w:rsidR="00545DD9">
        <w:rPr>
          <w:rFonts w:asciiTheme="minorHAnsi" w:hAnsiTheme="minorHAnsi"/>
          <w:b w:val="0"/>
          <w:sz w:val="24"/>
          <w:szCs w:val="24"/>
        </w:rPr>
        <w:t xml:space="preserve"> m</w:t>
      </w:r>
      <w:r w:rsidR="00D76105">
        <w:rPr>
          <w:rFonts w:asciiTheme="minorHAnsi" w:hAnsiTheme="minorHAnsi"/>
          <w:b w:val="0"/>
          <w:sz w:val="24"/>
          <w:szCs w:val="24"/>
        </w:rPr>
        <w:t>eaning</w:t>
      </w:r>
      <w:r w:rsidR="00545DD9">
        <w:rPr>
          <w:rFonts w:asciiTheme="minorHAnsi" w:hAnsiTheme="minorHAnsi"/>
          <w:b w:val="0"/>
          <w:sz w:val="24"/>
          <w:szCs w:val="24"/>
        </w:rPr>
        <w:t xml:space="preserve"> making</w:t>
      </w:r>
      <w:r w:rsidR="00D76105">
        <w:rPr>
          <w:rFonts w:asciiTheme="minorHAnsi" w:hAnsiTheme="minorHAnsi"/>
          <w:b w:val="0"/>
          <w:sz w:val="24"/>
          <w:szCs w:val="24"/>
        </w:rPr>
        <w:t xml:space="preserve"> and stressful life events</w:t>
      </w:r>
      <w:r w:rsidR="007D2602">
        <w:rPr>
          <w:rFonts w:asciiTheme="minorHAnsi" w:hAnsiTheme="minorHAnsi"/>
          <w:b w:val="0"/>
          <w:sz w:val="24"/>
          <w:szCs w:val="24"/>
        </w:rPr>
        <w:t>:</w:t>
      </w:r>
      <w:r w:rsidR="00C81F1F">
        <w:rPr>
          <w:rFonts w:asciiTheme="minorHAnsi" w:hAnsiTheme="minorHAnsi"/>
          <w:b w:val="0"/>
          <w:sz w:val="24"/>
          <w:szCs w:val="24"/>
        </w:rPr>
        <w:t xml:space="preserve"> </w:t>
      </w:r>
      <w:r w:rsidR="00167BA6">
        <w:rPr>
          <w:rFonts w:asciiTheme="minorHAnsi" w:hAnsiTheme="minorHAnsi"/>
          <w:b w:val="0"/>
          <w:sz w:val="24"/>
          <w:szCs w:val="24"/>
        </w:rPr>
        <w:t>‘For example life goals may shift though processes beyond intentionality’ (Park, 2010).</w:t>
      </w:r>
    </w:p>
    <w:p w14:paraId="1671D68C" w14:textId="77777777" w:rsidR="008D322C" w:rsidRDefault="008D322C" w:rsidP="00B903A9">
      <w:pPr>
        <w:pStyle w:val="Heading1"/>
        <w:shd w:val="clear" w:color="auto" w:fill="FFFFFF"/>
        <w:spacing w:before="0" w:beforeAutospacing="0" w:after="0" w:afterAutospacing="0" w:line="480" w:lineRule="auto"/>
        <w:rPr>
          <w:rFonts w:asciiTheme="minorHAnsi" w:hAnsiTheme="minorHAnsi"/>
          <w:b w:val="0"/>
          <w:sz w:val="24"/>
          <w:szCs w:val="24"/>
        </w:rPr>
      </w:pPr>
    </w:p>
    <w:p w14:paraId="07DA5928" w14:textId="77777777" w:rsidR="002E4902" w:rsidRDefault="002E4902" w:rsidP="00B903A9">
      <w:pPr>
        <w:pStyle w:val="Heading1"/>
        <w:shd w:val="clear" w:color="auto" w:fill="FFFFFF"/>
        <w:spacing w:before="0" w:beforeAutospacing="0" w:after="0" w:afterAutospacing="0" w:line="480" w:lineRule="auto"/>
        <w:rPr>
          <w:rFonts w:asciiTheme="minorHAnsi" w:hAnsiTheme="minorHAnsi"/>
          <w:b w:val="0"/>
          <w:sz w:val="24"/>
          <w:szCs w:val="24"/>
        </w:rPr>
      </w:pPr>
    </w:p>
    <w:p w14:paraId="5400AEA1" w14:textId="77777777" w:rsidR="00B110BE" w:rsidRPr="0094514B" w:rsidRDefault="00B110BE" w:rsidP="00B903A9">
      <w:pPr>
        <w:pStyle w:val="Heading1"/>
        <w:shd w:val="clear" w:color="auto" w:fill="FFFFFF"/>
        <w:spacing w:before="0" w:beforeAutospacing="0" w:after="0" w:afterAutospacing="0" w:line="480" w:lineRule="auto"/>
        <w:rPr>
          <w:rFonts w:asciiTheme="minorHAnsi" w:hAnsiTheme="minorHAnsi"/>
          <w:b w:val="0"/>
          <w:sz w:val="24"/>
          <w:szCs w:val="24"/>
        </w:rPr>
      </w:pPr>
    </w:p>
    <w:p w14:paraId="49C11C7F" w14:textId="77777777" w:rsidR="00404DD0" w:rsidRPr="0094514B" w:rsidRDefault="00404DD0" w:rsidP="00B903A9">
      <w:pPr>
        <w:pStyle w:val="Heading1"/>
        <w:shd w:val="clear" w:color="auto" w:fill="FFFFFF"/>
        <w:spacing w:before="0" w:beforeAutospacing="0" w:after="0" w:afterAutospacing="0" w:line="480" w:lineRule="auto"/>
        <w:jc w:val="center"/>
        <w:rPr>
          <w:rFonts w:asciiTheme="minorHAnsi" w:hAnsiTheme="minorHAnsi"/>
          <w:b w:val="0"/>
          <w:sz w:val="24"/>
          <w:szCs w:val="24"/>
        </w:rPr>
      </w:pPr>
      <w:r w:rsidRPr="0094514B">
        <w:rPr>
          <w:rFonts w:asciiTheme="minorHAnsi" w:hAnsiTheme="minorHAnsi"/>
          <w:b w:val="0"/>
          <w:sz w:val="24"/>
          <w:szCs w:val="24"/>
        </w:rPr>
        <w:t>Step 7 – Actions</w:t>
      </w:r>
    </w:p>
    <w:p w14:paraId="7185B45A" w14:textId="4B79CEC7" w:rsidR="00745E3C" w:rsidRDefault="0028098A" w:rsidP="00B903A9">
      <w:pPr>
        <w:pStyle w:val="Heading1"/>
        <w:shd w:val="clear" w:color="auto" w:fill="FFFFFF"/>
        <w:spacing w:before="0" w:beforeAutospacing="0" w:after="0" w:afterAutospacing="0" w:line="480" w:lineRule="auto"/>
        <w:jc w:val="both"/>
        <w:rPr>
          <w:rFonts w:asciiTheme="minorHAnsi" w:hAnsiTheme="minorHAnsi"/>
          <w:b w:val="0"/>
          <w:sz w:val="24"/>
          <w:szCs w:val="24"/>
        </w:rPr>
      </w:pPr>
      <w:r>
        <w:rPr>
          <w:rFonts w:asciiTheme="minorHAnsi" w:hAnsiTheme="minorHAnsi"/>
          <w:b w:val="0"/>
          <w:sz w:val="24"/>
          <w:szCs w:val="24"/>
        </w:rPr>
        <w:t>Jason’s pattern of</w:t>
      </w:r>
      <w:r w:rsidR="008D322C">
        <w:rPr>
          <w:rFonts w:asciiTheme="minorHAnsi" w:hAnsiTheme="minorHAnsi"/>
          <w:b w:val="0"/>
          <w:sz w:val="24"/>
          <w:szCs w:val="24"/>
        </w:rPr>
        <w:t xml:space="preserve"> aversive behavior</w:t>
      </w:r>
      <w:r w:rsidR="008A4630">
        <w:rPr>
          <w:rFonts w:asciiTheme="minorHAnsi" w:hAnsiTheme="minorHAnsi"/>
          <w:b w:val="0"/>
          <w:sz w:val="24"/>
          <w:szCs w:val="24"/>
        </w:rPr>
        <w:t xml:space="preserve"> began with his schoolw</w:t>
      </w:r>
      <w:r w:rsidR="00856A8E">
        <w:rPr>
          <w:rFonts w:asciiTheme="minorHAnsi" w:hAnsiTheme="minorHAnsi"/>
          <w:b w:val="0"/>
          <w:sz w:val="24"/>
          <w:szCs w:val="24"/>
        </w:rPr>
        <w:t xml:space="preserve">ork, but over time expanded </w:t>
      </w:r>
      <w:r w:rsidR="008A4630">
        <w:rPr>
          <w:rFonts w:asciiTheme="minorHAnsi" w:hAnsiTheme="minorHAnsi"/>
          <w:b w:val="0"/>
          <w:sz w:val="24"/>
          <w:szCs w:val="24"/>
        </w:rPr>
        <w:t>to include an</w:t>
      </w:r>
      <w:r w:rsidR="00856A8E">
        <w:rPr>
          <w:rFonts w:asciiTheme="minorHAnsi" w:hAnsiTheme="minorHAnsi"/>
          <w:b w:val="0"/>
          <w:sz w:val="24"/>
          <w:szCs w:val="24"/>
        </w:rPr>
        <w:t>ything he considered as a first-</w:t>
      </w:r>
      <w:r w:rsidR="008A4630">
        <w:rPr>
          <w:rFonts w:asciiTheme="minorHAnsi" w:hAnsiTheme="minorHAnsi"/>
          <w:b w:val="0"/>
          <w:sz w:val="24"/>
          <w:szCs w:val="24"/>
        </w:rPr>
        <w:t>person expression of himself. He developed a complex</w:t>
      </w:r>
      <w:r w:rsidR="00CC71B7">
        <w:rPr>
          <w:rFonts w:asciiTheme="minorHAnsi" w:hAnsiTheme="minorHAnsi"/>
          <w:b w:val="0"/>
          <w:sz w:val="24"/>
          <w:szCs w:val="24"/>
        </w:rPr>
        <w:t xml:space="preserve"> private language involving</w:t>
      </w:r>
      <w:r w:rsidR="008A4630">
        <w:rPr>
          <w:rFonts w:asciiTheme="minorHAnsi" w:hAnsiTheme="minorHAnsi"/>
          <w:b w:val="0"/>
          <w:sz w:val="24"/>
          <w:szCs w:val="24"/>
        </w:rPr>
        <w:t xml:space="preserve"> </w:t>
      </w:r>
      <w:r w:rsidR="00856A8E">
        <w:rPr>
          <w:rFonts w:asciiTheme="minorHAnsi" w:hAnsiTheme="minorHAnsi"/>
          <w:b w:val="0"/>
          <w:sz w:val="24"/>
          <w:szCs w:val="24"/>
        </w:rPr>
        <w:t xml:space="preserve">metaphor and symbolism </w:t>
      </w:r>
      <w:r w:rsidR="008A4630">
        <w:rPr>
          <w:rFonts w:asciiTheme="minorHAnsi" w:hAnsiTheme="minorHAnsi"/>
          <w:b w:val="0"/>
          <w:sz w:val="24"/>
          <w:szCs w:val="24"/>
        </w:rPr>
        <w:t xml:space="preserve">to protect </w:t>
      </w:r>
      <w:r w:rsidR="00472F02">
        <w:rPr>
          <w:rFonts w:asciiTheme="minorHAnsi" w:hAnsiTheme="minorHAnsi"/>
          <w:b w:val="0"/>
          <w:sz w:val="24"/>
          <w:szCs w:val="24"/>
        </w:rPr>
        <w:t>himself</w:t>
      </w:r>
      <w:r w:rsidR="008A4630">
        <w:rPr>
          <w:rFonts w:asciiTheme="minorHAnsi" w:hAnsiTheme="minorHAnsi"/>
          <w:b w:val="0"/>
          <w:sz w:val="24"/>
          <w:szCs w:val="24"/>
        </w:rPr>
        <w:t xml:space="preserve"> from a world where anything or anyone in this context was perceived as a threat. He started to speak backwards, reading road sig</w:t>
      </w:r>
      <w:r w:rsidR="00FF5DED">
        <w:rPr>
          <w:rFonts w:asciiTheme="minorHAnsi" w:hAnsiTheme="minorHAnsi"/>
          <w:b w:val="0"/>
          <w:sz w:val="24"/>
          <w:szCs w:val="24"/>
        </w:rPr>
        <w:t xml:space="preserve">ns and magazines aloud </w:t>
      </w:r>
      <w:r w:rsidR="00BF6859">
        <w:rPr>
          <w:rFonts w:asciiTheme="minorHAnsi" w:hAnsiTheme="minorHAnsi"/>
          <w:b w:val="0"/>
          <w:sz w:val="24"/>
          <w:szCs w:val="24"/>
        </w:rPr>
        <w:t>in public</w:t>
      </w:r>
      <w:r w:rsidR="006A6466">
        <w:rPr>
          <w:rFonts w:asciiTheme="minorHAnsi" w:hAnsiTheme="minorHAnsi"/>
          <w:b w:val="0"/>
          <w:sz w:val="24"/>
          <w:szCs w:val="24"/>
        </w:rPr>
        <w:t xml:space="preserve"> as</w:t>
      </w:r>
      <w:r w:rsidR="00B32328">
        <w:rPr>
          <w:rFonts w:asciiTheme="minorHAnsi" w:hAnsiTheme="minorHAnsi"/>
          <w:b w:val="0"/>
          <w:sz w:val="24"/>
          <w:szCs w:val="24"/>
        </w:rPr>
        <w:t xml:space="preserve"> if</w:t>
      </w:r>
      <w:r w:rsidR="006A6466">
        <w:rPr>
          <w:rFonts w:asciiTheme="minorHAnsi" w:hAnsiTheme="minorHAnsi"/>
          <w:b w:val="0"/>
          <w:sz w:val="24"/>
          <w:szCs w:val="24"/>
        </w:rPr>
        <w:t xml:space="preserve"> to</w:t>
      </w:r>
      <w:r w:rsidR="00FF5DED">
        <w:rPr>
          <w:rFonts w:asciiTheme="minorHAnsi" w:hAnsiTheme="minorHAnsi"/>
          <w:b w:val="0"/>
          <w:sz w:val="24"/>
          <w:szCs w:val="24"/>
        </w:rPr>
        <w:t xml:space="preserve"> </w:t>
      </w:r>
      <w:r w:rsidR="006A6466">
        <w:rPr>
          <w:rFonts w:asciiTheme="minorHAnsi" w:hAnsiTheme="minorHAnsi"/>
          <w:b w:val="0"/>
          <w:sz w:val="24"/>
          <w:szCs w:val="24"/>
        </w:rPr>
        <w:t>assure</w:t>
      </w:r>
      <w:r w:rsidR="008A4630">
        <w:rPr>
          <w:rFonts w:asciiTheme="minorHAnsi" w:hAnsiTheme="minorHAnsi"/>
          <w:b w:val="0"/>
          <w:sz w:val="24"/>
          <w:szCs w:val="24"/>
        </w:rPr>
        <w:t xml:space="preserve"> himself that his</w:t>
      </w:r>
      <w:r w:rsidR="00B32328">
        <w:rPr>
          <w:rFonts w:asciiTheme="minorHAnsi" w:hAnsiTheme="minorHAnsi"/>
          <w:b w:val="0"/>
          <w:sz w:val="24"/>
          <w:szCs w:val="24"/>
        </w:rPr>
        <w:t xml:space="preserve"> ‘secret’</w:t>
      </w:r>
      <w:r w:rsidR="008A4630">
        <w:rPr>
          <w:rFonts w:asciiTheme="minorHAnsi" w:hAnsiTheme="minorHAnsi"/>
          <w:b w:val="0"/>
          <w:sz w:val="24"/>
          <w:szCs w:val="24"/>
        </w:rPr>
        <w:t xml:space="preserve"> language was</w:t>
      </w:r>
      <w:r w:rsidR="00FF5DED">
        <w:rPr>
          <w:rFonts w:asciiTheme="minorHAnsi" w:hAnsiTheme="minorHAnsi"/>
          <w:b w:val="0"/>
          <w:sz w:val="24"/>
          <w:szCs w:val="24"/>
        </w:rPr>
        <w:t xml:space="preserve"> impenetrable to others</w:t>
      </w:r>
      <w:r w:rsidR="008A4630">
        <w:rPr>
          <w:rFonts w:asciiTheme="minorHAnsi" w:hAnsiTheme="minorHAnsi"/>
          <w:b w:val="0"/>
          <w:sz w:val="24"/>
          <w:szCs w:val="24"/>
        </w:rPr>
        <w:t>. Then, as his</w:t>
      </w:r>
      <w:r w:rsidR="004928E1">
        <w:rPr>
          <w:rFonts w:asciiTheme="minorHAnsi" w:hAnsiTheme="minorHAnsi"/>
          <w:b w:val="0"/>
          <w:sz w:val="24"/>
          <w:szCs w:val="24"/>
        </w:rPr>
        <w:t xml:space="preserve"> condition worsened</w:t>
      </w:r>
      <w:r w:rsidR="009F298E">
        <w:rPr>
          <w:rFonts w:asciiTheme="minorHAnsi" w:hAnsiTheme="minorHAnsi"/>
          <w:b w:val="0"/>
          <w:sz w:val="24"/>
          <w:szCs w:val="24"/>
        </w:rPr>
        <w:t>,</w:t>
      </w:r>
      <w:r w:rsidR="008A4630">
        <w:rPr>
          <w:rFonts w:asciiTheme="minorHAnsi" w:hAnsiTheme="minorHAnsi"/>
          <w:b w:val="0"/>
          <w:sz w:val="24"/>
          <w:szCs w:val="24"/>
        </w:rPr>
        <w:t xml:space="preserve"> he began to withdraw from the wor</w:t>
      </w:r>
      <w:r w:rsidR="009F298E">
        <w:rPr>
          <w:rFonts w:asciiTheme="minorHAnsi" w:hAnsiTheme="minorHAnsi"/>
          <w:b w:val="0"/>
          <w:sz w:val="24"/>
          <w:szCs w:val="24"/>
        </w:rPr>
        <w:t xml:space="preserve">ld altogether. </w:t>
      </w:r>
    </w:p>
    <w:p w14:paraId="2C636591" w14:textId="1FB10FAC" w:rsidR="006B2622" w:rsidRDefault="00745E3C" w:rsidP="00B903A9">
      <w:pPr>
        <w:pStyle w:val="Heading1"/>
        <w:shd w:val="clear" w:color="auto" w:fill="FFFFFF"/>
        <w:spacing w:before="0" w:beforeAutospacing="0" w:after="0" w:afterAutospacing="0" w:line="480" w:lineRule="auto"/>
        <w:jc w:val="both"/>
        <w:rPr>
          <w:rFonts w:asciiTheme="minorHAnsi" w:hAnsiTheme="minorHAnsi"/>
          <w:b w:val="0"/>
          <w:sz w:val="24"/>
          <w:szCs w:val="24"/>
        </w:rPr>
      </w:pPr>
      <w:r>
        <w:rPr>
          <w:rFonts w:asciiTheme="minorHAnsi" w:hAnsiTheme="minorHAnsi"/>
          <w:b w:val="0"/>
          <w:sz w:val="24"/>
          <w:szCs w:val="24"/>
        </w:rPr>
        <w:t xml:space="preserve">     </w:t>
      </w:r>
      <w:r w:rsidR="009F298E">
        <w:rPr>
          <w:rFonts w:asciiTheme="minorHAnsi" w:hAnsiTheme="minorHAnsi"/>
          <w:b w:val="0"/>
          <w:sz w:val="24"/>
          <w:szCs w:val="24"/>
        </w:rPr>
        <w:t>Initially t</w:t>
      </w:r>
      <w:r w:rsidR="004928E1">
        <w:rPr>
          <w:rFonts w:asciiTheme="minorHAnsi" w:hAnsiTheme="minorHAnsi"/>
          <w:b w:val="0"/>
          <w:sz w:val="24"/>
          <w:szCs w:val="24"/>
        </w:rPr>
        <w:t>he emergence of the I</w:t>
      </w:r>
      <w:r w:rsidR="008A4630">
        <w:rPr>
          <w:rFonts w:asciiTheme="minorHAnsi" w:hAnsiTheme="minorHAnsi"/>
          <w:b w:val="0"/>
          <w:sz w:val="24"/>
          <w:szCs w:val="24"/>
        </w:rPr>
        <w:t>nternet as a</w:t>
      </w:r>
      <w:r w:rsidR="004928E1">
        <w:rPr>
          <w:rFonts w:asciiTheme="minorHAnsi" w:hAnsiTheme="minorHAnsi"/>
          <w:b w:val="0"/>
          <w:sz w:val="24"/>
          <w:szCs w:val="24"/>
        </w:rPr>
        <w:t xml:space="preserve"> socially acceptable</w:t>
      </w:r>
      <w:r w:rsidR="008A4630">
        <w:rPr>
          <w:rFonts w:asciiTheme="minorHAnsi" w:hAnsiTheme="minorHAnsi"/>
          <w:b w:val="0"/>
          <w:sz w:val="24"/>
          <w:szCs w:val="24"/>
        </w:rPr>
        <w:t xml:space="preserve"> form of communication allowed him to distan</w:t>
      </w:r>
      <w:r w:rsidR="004928E1">
        <w:rPr>
          <w:rFonts w:asciiTheme="minorHAnsi" w:hAnsiTheme="minorHAnsi"/>
          <w:b w:val="0"/>
          <w:sz w:val="24"/>
          <w:szCs w:val="24"/>
        </w:rPr>
        <w:t>ce himself from any meaning</w:t>
      </w:r>
      <w:r w:rsidR="008A4630">
        <w:rPr>
          <w:rFonts w:asciiTheme="minorHAnsi" w:hAnsiTheme="minorHAnsi"/>
          <w:b w:val="0"/>
          <w:sz w:val="24"/>
          <w:szCs w:val="24"/>
        </w:rPr>
        <w:t>ful human contact</w:t>
      </w:r>
      <w:r w:rsidR="004928E1">
        <w:rPr>
          <w:rFonts w:asciiTheme="minorHAnsi" w:hAnsiTheme="minorHAnsi"/>
          <w:b w:val="0"/>
          <w:sz w:val="24"/>
          <w:szCs w:val="24"/>
        </w:rPr>
        <w:t xml:space="preserve"> </w:t>
      </w:r>
      <w:r w:rsidR="0059594F">
        <w:rPr>
          <w:rFonts w:asciiTheme="minorHAnsi" w:hAnsiTheme="minorHAnsi"/>
          <w:b w:val="0"/>
          <w:sz w:val="24"/>
          <w:szCs w:val="24"/>
        </w:rPr>
        <w:t>unnoticed</w:t>
      </w:r>
      <w:r w:rsidR="00BF6859">
        <w:rPr>
          <w:rFonts w:asciiTheme="minorHAnsi" w:hAnsiTheme="minorHAnsi"/>
          <w:b w:val="0"/>
          <w:sz w:val="24"/>
          <w:szCs w:val="24"/>
        </w:rPr>
        <w:t>, but</w:t>
      </w:r>
      <w:r w:rsidR="008A4630">
        <w:rPr>
          <w:rFonts w:asciiTheme="minorHAnsi" w:hAnsiTheme="minorHAnsi"/>
          <w:b w:val="0"/>
          <w:sz w:val="24"/>
          <w:szCs w:val="24"/>
        </w:rPr>
        <w:t xml:space="preserve"> </w:t>
      </w:r>
      <w:r w:rsidR="00BF6859">
        <w:rPr>
          <w:rFonts w:asciiTheme="minorHAnsi" w:hAnsiTheme="minorHAnsi"/>
          <w:b w:val="0"/>
          <w:sz w:val="24"/>
          <w:szCs w:val="24"/>
        </w:rPr>
        <w:t>e</w:t>
      </w:r>
      <w:r w:rsidR="00821DE5">
        <w:rPr>
          <w:rFonts w:asciiTheme="minorHAnsi" w:hAnsiTheme="minorHAnsi"/>
          <w:b w:val="0"/>
          <w:sz w:val="24"/>
          <w:szCs w:val="24"/>
        </w:rPr>
        <w:t>ventually</w:t>
      </w:r>
      <w:r w:rsidR="00ED748E">
        <w:rPr>
          <w:rFonts w:asciiTheme="minorHAnsi" w:hAnsiTheme="minorHAnsi"/>
          <w:b w:val="0"/>
          <w:sz w:val="24"/>
          <w:szCs w:val="24"/>
        </w:rPr>
        <w:t xml:space="preserve"> </w:t>
      </w:r>
      <w:r w:rsidR="00DD657D">
        <w:rPr>
          <w:rFonts w:asciiTheme="minorHAnsi" w:hAnsiTheme="minorHAnsi"/>
          <w:b w:val="0"/>
          <w:sz w:val="24"/>
          <w:szCs w:val="24"/>
        </w:rPr>
        <w:t>his friends drifted away</w:t>
      </w:r>
      <w:r w:rsidR="001813E1">
        <w:rPr>
          <w:rFonts w:asciiTheme="minorHAnsi" w:hAnsiTheme="minorHAnsi"/>
          <w:b w:val="0"/>
          <w:sz w:val="24"/>
          <w:szCs w:val="24"/>
        </w:rPr>
        <w:t xml:space="preserve"> as he continued</w:t>
      </w:r>
      <w:r w:rsidR="009F298E">
        <w:rPr>
          <w:rFonts w:asciiTheme="minorHAnsi" w:hAnsiTheme="minorHAnsi"/>
          <w:b w:val="0"/>
          <w:sz w:val="24"/>
          <w:szCs w:val="24"/>
        </w:rPr>
        <w:t xml:space="preserve"> </w:t>
      </w:r>
      <w:r w:rsidR="001F0852">
        <w:rPr>
          <w:rFonts w:asciiTheme="minorHAnsi" w:hAnsiTheme="minorHAnsi"/>
          <w:b w:val="0"/>
          <w:sz w:val="24"/>
          <w:szCs w:val="24"/>
        </w:rPr>
        <w:t xml:space="preserve">to </w:t>
      </w:r>
      <w:r w:rsidR="009F298E">
        <w:rPr>
          <w:rFonts w:asciiTheme="minorHAnsi" w:hAnsiTheme="minorHAnsi"/>
          <w:b w:val="0"/>
          <w:sz w:val="24"/>
          <w:szCs w:val="24"/>
        </w:rPr>
        <w:t>develop a</w:t>
      </w:r>
      <w:r w:rsidR="00F40104">
        <w:rPr>
          <w:rFonts w:asciiTheme="minorHAnsi" w:hAnsiTheme="minorHAnsi"/>
          <w:b w:val="0"/>
          <w:sz w:val="24"/>
          <w:szCs w:val="24"/>
        </w:rPr>
        <w:t xml:space="preserve"> </w:t>
      </w:r>
      <w:r w:rsidR="00141C37">
        <w:rPr>
          <w:rFonts w:asciiTheme="minorHAnsi" w:hAnsiTheme="minorHAnsi"/>
          <w:b w:val="0"/>
          <w:sz w:val="24"/>
          <w:szCs w:val="24"/>
        </w:rPr>
        <w:t xml:space="preserve">complex </w:t>
      </w:r>
      <w:r w:rsidR="0066072E">
        <w:rPr>
          <w:rFonts w:asciiTheme="minorHAnsi" w:hAnsiTheme="minorHAnsi"/>
          <w:b w:val="0"/>
          <w:sz w:val="24"/>
          <w:szCs w:val="24"/>
        </w:rPr>
        <w:t xml:space="preserve">narrative that offered </w:t>
      </w:r>
      <w:r w:rsidR="00B84EE7">
        <w:rPr>
          <w:rFonts w:asciiTheme="minorHAnsi" w:hAnsiTheme="minorHAnsi"/>
          <w:b w:val="0"/>
          <w:sz w:val="24"/>
          <w:szCs w:val="24"/>
        </w:rPr>
        <w:t xml:space="preserve">justification for the defenses he </w:t>
      </w:r>
      <w:r w:rsidR="00ED748E">
        <w:rPr>
          <w:rFonts w:asciiTheme="minorHAnsi" w:hAnsiTheme="minorHAnsi"/>
          <w:b w:val="0"/>
          <w:sz w:val="24"/>
          <w:szCs w:val="24"/>
        </w:rPr>
        <w:t>had</w:t>
      </w:r>
      <w:r w:rsidR="009F298E">
        <w:rPr>
          <w:rFonts w:asciiTheme="minorHAnsi" w:hAnsiTheme="minorHAnsi"/>
          <w:b w:val="0"/>
          <w:sz w:val="24"/>
          <w:szCs w:val="24"/>
        </w:rPr>
        <w:t xml:space="preserve"> erect</w:t>
      </w:r>
      <w:r w:rsidR="00ED748E">
        <w:rPr>
          <w:rFonts w:asciiTheme="minorHAnsi" w:hAnsiTheme="minorHAnsi"/>
          <w:b w:val="0"/>
          <w:sz w:val="24"/>
          <w:szCs w:val="24"/>
        </w:rPr>
        <w:t>ed against the</w:t>
      </w:r>
      <w:r w:rsidR="00B84EE7">
        <w:rPr>
          <w:rFonts w:asciiTheme="minorHAnsi" w:hAnsiTheme="minorHAnsi"/>
          <w:b w:val="0"/>
          <w:sz w:val="24"/>
          <w:szCs w:val="24"/>
        </w:rPr>
        <w:t xml:space="preserve"> </w:t>
      </w:r>
      <w:r w:rsidR="0077532B">
        <w:rPr>
          <w:rFonts w:asciiTheme="minorHAnsi" w:hAnsiTheme="minorHAnsi"/>
          <w:b w:val="0"/>
          <w:sz w:val="24"/>
          <w:szCs w:val="24"/>
        </w:rPr>
        <w:t xml:space="preserve">world </w:t>
      </w:r>
      <w:r w:rsidR="00ED748E">
        <w:rPr>
          <w:rFonts w:asciiTheme="minorHAnsi" w:hAnsiTheme="minorHAnsi"/>
          <w:b w:val="0"/>
          <w:sz w:val="24"/>
          <w:szCs w:val="24"/>
        </w:rPr>
        <w:t>outside.</w:t>
      </w:r>
      <w:r w:rsidR="00545DD9">
        <w:rPr>
          <w:rFonts w:asciiTheme="minorHAnsi" w:hAnsiTheme="minorHAnsi"/>
          <w:b w:val="0"/>
          <w:sz w:val="24"/>
          <w:szCs w:val="24"/>
        </w:rPr>
        <w:t xml:space="preserve"> As h</w:t>
      </w:r>
      <w:r w:rsidR="00F47741">
        <w:rPr>
          <w:rFonts w:asciiTheme="minorHAnsi" w:hAnsiTheme="minorHAnsi"/>
          <w:b w:val="0"/>
          <w:sz w:val="24"/>
          <w:szCs w:val="24"/>
        </w:rPr>
        <w:t xml:space="preserve">is consciousness </w:t>
      </w:r>
      <w:r w:rsidR="00522349">
        <w:rPr>
          <w:rFonts w:asciiTheme="minorHAnsi" w:hAnsiTheme="minorHAnsi"/>
          <w:b w:val="0"/>
          <w:sz w:val="24"/>
          <w:szCs w:val="24"/>
        </w:rPr>
        <w:t xml:space="preserve">became </w:t>
      </w:r>
      <w:r w:rsidR="00F47741">
        <w:rPr>
          <w:rFonts w:asciiTheme="minorHAnsi" w:hAnsiTheme="minorHAnsi"/>
          <w:b w:val="0"/>
          <w:sz w:val="24"/>
          <w:szCs w:val="24"/>
        </w:rPr>
        <w:t>mir</w:t>
      </w:r>
      <w:r w:rsidR="00963FD1">
        <w:rPr>
          <w:rFonts w:asciiTheme="minorHAnsi" w:hAnsiTheme="minorHAnsi"/>
          <w:b w:val="0"/>
          <w:sz w:val="24"/>
          <w:szCs w:val="24"/>
        </w:rPr>
        <w:t>ed in a Gordia</w:t>
      </w:r>
      <w:r w:rsidR="00545DD9">
        <w:rPr>
          <w:rFonts w:asciiTheme="minorHAnsi" w:hAnsiTheme="minorHAnsi"/>
          <w:b w:val="0"/>
          <w:sz w:val="24"/>
          <w:szCs w:val="24"/>
        </w:rPr>
        <w:t xml:space="preserve">n Knot of recursive thinking </w:t>
      </w:r>
      <w:r w:rsidR="00963FD1">
        <w:rPr>
          <w:rFonts w:asciiTheme="minorHAnsi" w:hAnsiTheme="minorHAnsi"/>
          <w:b w:val="0"/>
          <w:sz w:val="24"/>
          <w:szCs w:val="24"/>
        </w:rPr>
        <w:t xml:space="preserve">he </w:t>
      </w:r>
      <w:r w:rsidR="00144863">
        <w:rPr>
          <w:rFonts w:asciiTheme="minorHAnsi" w:hAnsiTheme="minorHAnsi"/>
          <w:b w:val="0"/>
          <w:sz w:val="24"/>
          <w:szCs w:val="24"/>
        </w:rPr>
        <w:t xml:space="preserve">flitted </w:t>
      </w:r>
      <w:r w:rsidR="00963FD1">
        <w:rPr>
          <w:rFonts w:asciiTheme="minorHAnsi" w:hAnsiTheme="minorHAnsi"/>
          <w:b w:val="0"/>
          <w:sz w:val="24"/>
          <w:szCs w:val="24"/>
        </w:rPr>
        <w:t xml:space="preserve">from misguided action </w:t>
      </w:r>
      <w:r w:rsidR="00BF6859">
        <w:rPr>
          <w:rFonts w:asciiTheme="minorHAnsi" w:hAnsiTheme="minorHAnsi"/>
          <w:b w:val="0"/>
          <w:sz w:val="24"/>
          <w:szCs w:val="24"/>
        </w:rPr>
        <w:t>(</w:t>
      </w:r>
      <w:r w:rsidR="00963FD1">
        <w:rPr>
          <w:rFonts w:asciiTheme="minorHAnsi" w:hAnsiTheme="minorHAnsi"/>
          <w:b w:val="0"/>
          <w:sz w:val="24"/>
          <w:szCs w:val="24"/>
        </w:rPr>
        <w:t>back</w:t>
      </w:r>
      <w:r w:rsidR="00522349">
        <w:rPr>
          <w:rFonts w:asciiTheme="minorHAnsi" w:hAnsiTheme="minorHAnsi"/>
          <w:b w:val="0"/>
          <w:sz w:val="24"/>
          <w:szCs w:val="24"/>
        </w:rPr>
        <w:t>ed by</w:t>
      </w:r>
      <w:r w:rsidR="00963FD1">
        <w:rPr>
          <w:rFonts w:asciiTheme="minorHAnsi" w:hAnsiTheme="minorHAnsi"/>
          <w:b w:val="0"/>
          <w:sz w:val="24"/>
          <w:szCs w:val="24"/>
        </w:rPr>
        <w:t xml:space="preserve"> </w:t>
      </w:r>
      <w:r w:rsidR="00E629D0">
        <w:rPr>
          <w:rFonts w:asciiTheme="minorHAnsi" w:hAnsiTheme="minorHAnsi"/>
          <w:b w:val="0"/>
          <w:sz w:val="24"/>
          <w:szCs w:val="24"/>
        </w:rPr>
        <w:t>familiar</w:t>
      </w:r>
      <w:r w:rsidR="00144863">
        <w:rPr>
          <w:rFonts w:asciiTheme="minorHAnsi" w:hAnsiTheme="minorHAnsi"/>
          <w:b w:val="0"/>
          <w:sz w:val="24"/>
          <w:szCs w:val="24"/>
        </w:rPr>
        <w:t xml:space="preserve"> </w:t>
      </w:r>
      <w:r w:rsidR="00963FD1">
        <w:rPr>
          <w:rFonts w:asciiTheme="minorHAnsi" w:hAnsiTheme="minorHAnsi"/>
          <w:b w:val="0"/>
          <w:sz w:val="24"/>
          <w:szCs w:val="24"/>
        </w:rPr>
        <w:t>assumptions</w:t>
      </w:r>
      <w:r w:rsidR="00BF6859">
        <w:rPr>
          <w:rFonts w:asciiTheme="minorHAnsi" w:hAnsiTheme="minorHAnsi"/>
          <w:b w:val="0"/>
          <w:sz w:val="24"/>
          <w:szCs w:val="24"/>
        </w:rPr>
        <w:t>)</w:t>
      </w:r>
      <w:r w:rsidR="00F1606F">
        <w:rPr>
          <w:rFonts w:asciiTheme="minorHAnsi" w:hAnsiTheme="minorHAnsi"/>
          <w:b w:val="0"/>
          <w:sz w:val="24"/>
          <w:szCs w:val="24"/>
        </w:rPr>
        <w:t xml:space="preserve"> to </w:t>
      </w:r>
      <w:r w:rsidR="00961F43">
        <w:rPr>
          <w:rFonts w:asciiTheme="minorHAnsi" w:hAnsiTheme="minorHAnsi"/>
          <w:b w:val="0"/>
          <w:sz w:val="24"/>
          <w:szCs w:val="24"/>
        </w:rPr>
        <w:t xml:space="preserve">further </w:t>
      </w:r>
      <w:r w:rsidR="00F1606F">
        <w:rPr>
          <w:rFonts w:asciiTheme="minorHAnsi" w:hAnsiTheme="minorHAnsi"/>
          <w:b w:val="0"/>
          <w:sz w:val="24"/>
          <w:szCs w:val="24"/>
        </w:rPr>
        <w:t>misadventure</w:t>
      </w:r>
      <w:r w:rsidR="006C109F">
        <w:rPr>
          <w:rFonts w:asciiTheme="minorHAnsi" w:hAnsiTheme="minorHAnsi"/>
          <w:b w:val="0"/>
          <w:sz w:val="24"/>
          <w:szCs w:val="24"/>
        </w:rPr>
        <w:t xml:space="preserve"> and</w:t>
      </w:r>
      <w:r w:rsidR="00545DD9">
        <w:rPr>
          <w:rFonts w:asciiTheme="minorHAnsi" w:hAnsiTheme="minorHAnsi"/>
          <w:b w:val="0"/>
          <w:sz w:val="24"/>
          <w:szCs w:val="24"/>
        </w:rPr>
        <w:t xml:space="preserve"> back again. With </w:t>
      </w:r>
      <w:r w:rsidR="00DC5D91">
        <w:rPr>
          <w:rFonts w:asciiTheme="minorHAnsi" w:hAnsiTheme="minorHAnsi"/>
          <w:b w:val="0"/>
          <w:sz w:val="24"/>
          <w:szCs w:val="24"/>
        </w:rPr>
        <w:t>e</w:t>
      </w:r>
      <w:r w:rsidR="00F47741">
        <w:rPr>
          <w:rFonts w:asciiTheme="minorHAnsi" w:hAnsiTheme="minorHAnsi"/>
          <w:b w:val="0"/>
          <w:sz w:val="24"/>
          <w:szCs w:val="24"/>
        </w:rPr>
        <w:t>ach repetition of the</w:t>
      </w:r>
      <w:r w:rsidR="00144863">
        <w:rPr>
          <w:rFonts w:asciiTheme="minorHAnsi" w:hAnsiTheme="minorHAnsi"/>
          <w:b w:val="0"/>
          <w:sz w:val="24"/>
          <w:szCs w:val="24"/>
        </w:rPr>
        <w:t xml:space="preserve"> cycle </w:t>
      </w:r>
      <w:r w:rsidR="00545DD9">
        <w:rPr>
          <w:rFonts w:asciiTheme="minorHAnsi" w:hAnsiTheme="minorHAnsi"/>
          <w:b w:val="0"/>
          <w:sz w:val="24"/>
          <w:szCs w:val="24"/>
        </w:rPr>
        <w:t>he concretized</w:t>
      </w:r>
      <w:r w:rsidR="00522349">
        <w:rPr>
          <w:rFonts w:asciiTheme="minorHAnsi" w:hAnsiTheme="minorHAnsi"/>
          <w:b w:val="0"/>
          <w:sz w:val="24"/>
          <w:szCs w:val="24"/>
        </w:rPr>
        <w:t xml:space="preserve"> his</w:t>
      </w:r>
      <w:r w:rsidR="001D5890">
        <w:rPr>
          <w:rFonts w:asciiTheme="minorHAnsi" w:hAnsiTheme="minorHAnsi"/>
          <w:b w:val="0"/>
          <w:sz w:val="24"/>
          <w:szCs w:val="24"/>
        </w:rPr>
        <w:t xml:space="preserve"> be</w:t>
      </w:r>
      <w:r w:rsidR="00AC69CD">
        <w:rPr>
          <w:rFonts w:asciiTheme="minorHAnsi" w:hAnsiTheme="minorHAnsi"/>
          <w:b w:val="0"/>
          <w:sz w:val="24"/>
          <w:szCs w:val="24"/>
        </w:rPr>
        <w:t>lief that there was no</w:t>
      </w:r>
      <w:r w:rsidR="001D5890">
        <w:rPr>
          <w:rFonts w:asciiTheme="minorHAnsi" w:hAnsiTheme="minorHAnsi"/>
          <w:b w:val="0"/>
          <w:sz w:val="24"/>
          <w:szCs w:val="24"/>
        </w:rPr>
        <w:t xml:space="preserve"> course of action</w:t>
      </w:r>
      <w:r w:rsidR="00522349">
        <w:rPr>
          <w:rFonts w:asciiTheme="minorHAnsi" w:hAnsiTheme="minorHAnsi"/>
          <w:b w:val="0"/>
          <w:sz w:val="24"/>
          <w:szCs w:val="24"/>
        </w:rPr>
        <w:t xml:space="preserve"> </w:t>
      </w:r>
      <w:r w:rsidR="00802226">
        <w:rPr>
          <w:rFonts w:asciiTheme="minorHAnsi" w:hAnsiTheme="minorHAnsi"/>
          <w:b w:val="0"/>
          <w:sz w:val="24"/>
          <w:szCs w:val="24"/>
        </w:rPr>
        <w:t xml:space="preserve">other than continued avoidance </w:t>
      </w:r>
      <w:r w:rsidR="00AC69CD">
        <w:rPr>
          <w:rFonts w:asciiTheme="minorHAnsi" w:hAnsiTheme="minorHAnsi"/>
          <w:b w:val="0"/>
          <w:sz w:val="24"/>
          <w:szCs w:val="24"/>
        </w:rPr>
        <w:t>available</w:t>
      </w:r>
      <w:r w:rsidR="00802226">
        <w:rPr>
          <w:rFonts w:asciiTheme="minorHAnsi" w:hAnsiTheme="minorHAnsi"/>
          <w:b w:val="0"/>
          <w:sz w:val="24"/>
          <w:szCs w:val="24"/>
        </w:rPr>
        <w:t xml:space="preserve"> to him</w:t>
      </w:r>
      <w:r w:rsidR="00802226" w:rsidRPr="00802226">
        <w:rPr>
          <w:rFonts w:asciiTheme="minorHAnsi" w:hAnsiTheme="minorHAnsi"/>
          <w:b w:val="0"/>
          <w:sz w:val="24"/>
          <w:szCs w:val="24"/>
        </w:rPr>
        <w:t>.</w:t>
      </w:r>
    </w:p>
    <w:p w14:paraId="328250A0" w14:textId="466E1DC0" w:rsidR="00E52C8A" w:rsidRDefault="00342331" w:rsidP="00B903A9">
      <w:pPr>
        <w:pStyle w:val="Heading1"/>
        <w:shd w:val="clear" w:color="auto" w:fill="FFFFFF"/>
        <w:spacing w:before="0" w:beforeAutospacing="0" w:after="0" w:afterAutospacing="0" w:line="480" w:lineRule="auto"/>
        <w:jc w:val="both"/>
        <w:rPr>
          <w:rFonts w:asciiTheme="minorHAnsi" w:hAnsiTheme="minorHAnsi"/>
          <w:b w:val="0"/>
          <w:sz w:val="24"/>
          <w:szCs w:val="24"/>
        </w:rPr>
      </w:pPr>
      <w:r>
        <w:rPr>
          <w:rFonts w:asciiTheme="minorHAnsi" w:hAnsiTheme="minorHAnsi"/>
          <w:b w:val="0"/>
          <w:sz w:val="24"/>
          <w:szCs w:val="24"/>
        </w:rPr>
        <w:t xml:space="preserve">     To appreciate</w:t>
      </w:r>
      <w:r w:rsidR="00E52C8A">
        <w:rPr>
          <w:rFonts w:asciiTheme="minorHAnsi" w:hAnsiTheme="minorHAnsi"/>
          <w:b w:val="0"/>
          <w:sz w:val="24"/>
          <w:szCs w:val="24"/>
        </w:rPr>
        <w:t xml:space="preserve"> </w:t>
      </w:r>
      <w:r w:rsidR="00D0153E">
        <w:rPr>
          <w:rFonts w:asciiTheme="minorHAnsi" w:hAnsiTheme="minorHAnsi"/>
          <w:b w:val="0"/>
          <w:sz w:val="24"/>
          <w:szCs w:val="24"/>
        </w:rPr>
        <w:t xml:space="preserve">the </w:t>
      </w:r>
      <w:r w:rsidR="00C779A4">
        <w:rPr>
          <w:rFonts w:asciiTheme="minorHAnsi" w:hAnsiTheme="minorHAnsi"/>
          <w:b w:val="0"/>
          <w:sz w:val="24"/>
          <w:szCs w:val="24"/>
        </w:rPr>
        <w:t xml:space="preserve">mechanism behind </w:t>
      </w:r>
      <w:r w:rsidR="00E52C8A">
        <w:rPr>
          <w:rFonts w:asciiTheme="minorHAnsi" w:hAnsiTheme="minorHAnsi"/>
          <w:b w:val="0"/>
          <w:sz w:val="24"/>
          <w:szCs w:val="24"/>
        </w:rPr>
        <w:t>the action(s) that Jason took as a resul</w:t>
      </w:r>
      <w:r w:rsidR="00926A3E">
        <w:rPr>
          <w:rFonts w:asciiTheme="minorHAnsi" w:hAnsiTheme="minorHAnsi"/>
          <w:b w:val="0"/>
          <w:sz w:val="24"/>
          <w:szCs w:val="24"/>
        </w:rPr>
        <w:t xml:space="preserve">t of his long-developing beliefs </w:t>
      </w:r>
      <w:r w:rsidR="00E52C8A">
        <w:rPr>
          <w:rFonts w:asciiTheme="minorHAnsi" w:hAnsiTheme="minorHAnsi"/>
          <w:b w:val="0"/>
          <w:sz w:val="24"/>
          <w:szCs w:val="24"/>
        </w:rPr>
        <w:t xml:space="preserve">is to comprehend the deductive </w:t>
      </w:r>
      <w:r w:rsidR="00545DD9">
        <w:rPr>
          <w:rFonts w:asciiTheme="minorHAnsi" w:hAnsiTheme="minorHAnsi"/>
          <w:b w:val="0"/>
          <w:sz w:val="24"/>
          <w:szCs w:val="24"/>
        </w:rPr>
        <w:t xml:space="preserve">and potentially healing </w:t>
      </w:r>
      <w:r>
        <w:rPr>
          <w:rFonts w:asciiTheme="minorHAnsi" w:hAnsiTheme="minorHAnsi"/>
          <w:b w:val="0"/>
          <w:sz w:val="24"/>
          <w:szCs w:val="24"/>
        </w:rPr>
        <w:t>power of Argyris’ model. T</w:t>
      </w:r>
      <w:r w:rsidR="00E603E8">
        <w:rPr>
          <w:rFonts w:asciiTheme="minorHAnsi" w:hAnsiTheme="minorHAnsi"/>
          <w:b w:val="0"/>
          <w:sz w:val="24"/>
          <w:szCs w:val="24"/>
        </w:rPr>
        <w:t xml:space="preserve">he key to </w:t>
      </w:r>
      <w:r w:rsidR="00DC1A84">
        <w:rPr>
          <w:rFonts w:asciiTheme="minorHAnsi" w:hAnsiTheme="minorHAnsi"/>
          <w:b w:val="0"/>
          <w:sz w:val="24"/>
          <w:szCs w:val="24"/>
        </w:rPr>
        <w:t>this</w:t>
      </w:r>
      <w:r>
        <w:rPr>
          <w:rFonts w:asciiTheme="minorHAnsi" w:hAnsiTheme="minorHAnsi"/>
          <w:b w:val="0"/>
          <w:sz w:val="24"/>
          <w:szCs w:val="24"/>
        </w:rPr>
        <w:t xml:space="preserve"> understanding </w:t>
      </w:r>
      <w:r w:rsidR="00E603E8">
        <w:rPr>
          <w:rFonts w:asciiTheme="minorHAnsi" w:hAnsiTheme="minorHAnsi"/>
          <w:b w:val="0"/>
          <w:sz w:val="24"/>
          <w:szCs w:val="24"/>
        </w:rPr>
        <w:t xml:space="preserve">is </w:t>
      </w:r>
      <w:r>
        <w:rPr>
          <w:rFonts w:asciiTheme="minorHAnsi" w:hAnsiTheme="minorHAnsi"/>
          <w:b w:val="0"/>
          <w:sz w:val="24"/>
          <w:szCs w:val="24"/>
        </w:rPr>
        <w:t xml:space="preserve">recognizing </w:t>
      </w:r>
      <w:r w:rsidR="00E603E8">
        <w:rPr>
          <w:rFonts w:asciiTheme="minorHAnsi" w:hAnsiTheme="minorHAnsi"/>
          <w:b w:val="0"/>
          <w:sz w:val="24"/>
          <w:szCs w:val="24"/>
        </w:rPr>
        <w:t xml:space="preserve">the presence of a reflexive loop </w:t>
      </w:r>
      <w:r w:rsidR="00DC1A84">
        <w:rPr>
          <w:rFonts w:asciiTheme="minorHAnsi" w:hAnsiTheme="minorHAnsi"/>
          <w:b w:val="0"/>
          <w:sz w:val="24"/>
          <w:szCs w:val="24"/>
        </w:rPr>
        <w:t>that runs</w:t>
      </w:r>
      <w:r w:rsidR="00D0153E">
        <w:rPr>
          <w:rFonts w:asciiTheme="minorHAnsi" w:hAnsiTheme="minorHAnsi"/>
          <w:b w:val="0"/>
          <w:sz w:val="24"/>
          <w:szCs w:val="24"/>
        </w:rPr>
        <w:t xml:space="preserve"> </w:t>
      </w:r>
      <w:r w:rsidR="007657A7">
        <w:rPr>
          <w:rFonts w:asciiTheme="minorHAnsi" w:hAnsiTheme="minorHAnsi"/>
          <w:b w:val="0"/>
          <w:sz w:val="24"/>
          <w:szCs w:val="24"/>
        </w:rPr>
        <w:t xml:space="preserve">between the subject’s </w:t>
      </w:r>
      <w:r w:rsidR="00D0153E">
        <w:rPr>
          <w:rFonts w:asciiTheme="minorHAnsi" w:hAnsiTheme="minorHAnsi"/>
          <w:b w:val="0"/>
          <w:sz w:val="24"/>
          <w:szCs w:val="24"/>
        </w:rPr>
        <w:t>beliefs and the data that he repeatedly chose to s</w:t>
      </w:r>
      <w:r>
        <w:rPr>
          <w:rFonts w:asciiTheme="minorHAnsi" w:hAnsiTheme="minorHAnsi"/>
          <w:b w:val="0"/>
          <w:sz w:val="24"/>
          <w:szCs w:val="24"/>
        </w:rPr>
        <w:t>elect from the world around him in</w:t>
      </w:r>
      <w:r w:rsidR="00472DAA">
        <w:rPr>
          <w:rFonts w:asciiTheme="minorHAnsi" w:hAnsiTheme="minorHAnsi"/>
          <w:b w:val="0"/>
          <w:sz w:val="24"/>
          <w:szCs w:val="24"/>
        </w:rPr>
        <w:t xml:space="preserve"> order to support those beliefs -</w:t>
      </w:r>
      <w:r w:rsidR="00DC1A84">
        <w:rPr>
          <w:rFonts w:asciiTheme="minorHAnsi" w:hAnsiTheme="minorHAnsi"/>
          <w:b w:val="0"/>
          <w:sz w:val="24"/>
          <w:szCs w:val="24"/>
        </w:rPr>
        <w:t xml:space="preserve"> </w:t>
      </w:r>
      <w:r w:rsidR="00D3475A">
        <w:rPr>
          <w:rFonts w:asciiTheme="minorHAnsi" w:hAnsiTheme="minorHAnsi"/>
          <w:b w:val="0"/>
          <w:sz w:val="24"/>
          <w:szCs w:val="24"/>
        </w:rPr>
        <w:t xml:space="preserve">This systematic reflexive phenomenon is best described by </w:t>
      </w:r>
      <w:r w:rsidR="00E94CA7">
        <w:rPr>
          <w:rFonts w:asciiTheme="minorHAnsi" w:hAnsiTheme="minorHAnsi"/>
          <w:b w:val="0"/>
          <w:sz w:val="24"/>
          <w:szCs w:val="24"/>
        </w:rPr>
        <w:t>Argyri</w:t>
      </w:r>
      <w:r w:rsidR="00D3475A">
        <w:rPr>
          <w:rFonts w:asciiTheme="minorHAnsi" w:hAnsiTheme="minorHAnsi"/>
          <w:b w:val="0"/>
          <w:sz w:val="24"/>
          <w:szCs w:val="24"/>
        </w:rPr>
        <w:t>s</w:t>
      </w:r>
      <w:r w:rsidR="00E94CA7">
        <w:rPr>
          <w:rFonts w:asciiTheme="minorHAnsi" w:hAnsiTheme="minorHAnsi"/>
          <w:b w:val="0"/>
          <w:sz w:val="24"/>
          <w:szCs w:val="24"/>
        </w:rPr>
        <w:t>’</w:t>
      </w:r>
      <w:r w:rsidR="00D3475A">
        <w:rPr>
          <w:rFonts w:asciiTheme="minorHAnsi" w:hAnsiTheme="minorHAnsi"/>
          <w:b w:val="0"/>
          <w:sz w:val="24"/>
          <w:szCs w:val="24"/>
        </w:rPr>
        <w:t xml:space="preserve"> models of single and double loop learning</w:t>
      </w:r>
      <w:r w:rsidR="00E94CA7">
        <w:rPr>
          <w:rFonts w:asciiTheme="minorHAnsi" w:hAnsiTheme="minorHAnsi"/>
          <w:b w:val="0"/>
          <w:sz w:val="24"/>
          <w:szCs w:val="24"/>
        </w:rPr>
        <w:t xml:space="preserve"> </w:t>
      </w:r>
      <w:r w:rsidR="007C4F58">
        <w:rPr>
          <w:rFonts w:asciiTheme="minorHAnsi" w:hAnsiTheme="minorHAnsi"/>
          <w:b w:val="0"/>
          <w:sz w:val="24"/>
          <w:szCs w:val="24"/>
        </w:rPr>
        <w:t>(</w:t>
      </w:r>
      <w:r w:rsidR="007C4F58" w:rsidRPr="007C4F58">
        <w:rPr>
          <w:rFonts w:asciiTheme="minorHAnsi" w:hAnsiTheme="minorHAnsi"/>
          <w:b w:val="0"/>
          <w:sz w:val="24"/>
          <w:szCs w:val="24"/>
        </w:rPr>
        <w:t>Argyris and Sch</w:t>
      </w:r>
      <w:r w:rsidR="007C4F58" w:rsidRPr="007C4F58">
        <w:rPr>
          <w:rFonts w:asciiTheme="minorHAnsi" w:eastAsia="Times New Roman" w:hAnsiTheme="minorHAnsi" w:cs="Times New Roman"/>
          <w:b w:val="0"/>
          <w:color w:val="111111"/>
          <w:spacing w:val="-5"/>
          <w:sz w:val="24"/>
          <w:szCs w:val="24"/>
        </w:rPr>
        <w:t>ö</w:t>
      </w:r>
      <w:r w:rsidR="007C4F58" w:rsidRPr="007C4F58">
        <w:rPr>
          <w:rFonts w:asciiTheme="minorHAnsi" w:hAnsiTheme="minorHAnsi"/>
          <w:b w:val="0"/>
          <w:sz w:val="24"/>
          <w:szCs w:val="24"/>
        </w:rPr>
        <w:t>n</w:t>
      </w:r>
      <w:r w:rsidR="007C4F58" w:rsidRPr="007C4F58">
        <w:rPr>
          <w:rFonts w:asciiTheme="minorHAnsi" w:eastAsia="Times New Roman" w:hAnsiTheme="minorHAnsi" w:cs="Times New Roman"/>
          <w:b w:val="0"/>
          <w:color w:val="333333"/>
          <w:sz w:val="24"/>
          <w:szCs w:val="24"/>
          <w:bdr w:val="none" w:sz="0" w:space="0" w:color="auto" w:frame="1"/>
          <w:shd w:val="clear" w:color="auto" w:fill="FFFFFF"/>
        </w:rPr>
        <w:t>, 1978).</w:t>
      </w:r>
    </w:p>
    <w:p w14:paraId="58F41304" w14:textId="77777777" w:rsidR="004808D9" w:rsidRDefault="004808D9" w:rsidP="00B903A9">
      <w:pPr>
        <w:pStyle w:val="Heading1"/>
        <w:shd w:val="clear" w:color="auto" w:fill="FFFFFF"/>
        <w:spacing w:before="0" w:beforeAutospacing="0" w:after="0" w:afterAutospacing="0" w:line="480" w:lineRule="auto"/>
        <w:rPr>
          <w:rFonts w:asciiTheme="minorHAnsi" w:hAnsiTheme="minorHAnsi"/>
          <w:sz w:val="24"/>
          <w:szCs w:val="24"/>
        </w:rPr>
      </w:pPr>
    </w:p>
    <w:p w14:paraId="687DBCF6" w14:textId="79FFC21D" w:rsidR="008D18D4" w:rsidRPr="00931A39" w:rsidRDefault="00141C37" w:rsidP="00B903A9">
      <w:pPr>
        <w:pStyle w:val="Heading1"/>
        <w:shd w:val="clear" w:color="auto" w:fill="FFFFFF"/>
        <w:spacing w:before="0" w:beforeAutospacing="0" w:after="0" w:afterAutospacing="0" w:line="480" w:lineRule="auto"/>
        <w:jc w:val="center"/>
        <w:rPr>
          <w:rFonts w:asciiTheme="minorHAnsi" w:hAnsiTheme="minorHAnsi"/>
          <w:b w:val="0"/>
          <w:sz w:val="24"/>
          <w:szCs w:val="24"/>
        </w:rPr>
      </w:pPr>
      <w:r>
        <w:rPr>
          <w:rFonts w:asciiTheme="minorHAnsi" w:hAnsiTheme="minorHAnsi"/>
          <w:b w:val="0"/>
          <w:sz w:val="24"/>
          <w:szCs w:val="24"/>
        </w:rPr>
        <w:t>T</w:t>
      </w:r>
      <w:r w:rsidR="00187BCF" w:rsidRPr="00931A39">
        <w:rPr>
          <w:rFonts w:asciiTheme="minorHAnsi" w:hAnsiTheme="minorHAnsi"/>
          <w:b w:val="0"/>
          <w:sz w:val="24"/>
          <w:szCs w:val="24"/>
        </w:rPr>
        <w:t>he Loop</w:t>
      </w:r>
    </w:p>
    <w:p w14:paraId="7E8246AE" w14:textId="72E83B98" w:rsidR="008A2429" w:rsidRDefault="00611A98" w:rsidP="00B903A9">
      <w:pPr>
        <w:pStyle w:val="Heading1"/>
        <w:shd w:val="clear" w:color="auto" w:fill="FFFFFF"/>
        <w:spacing w:before="0" w:beforeAutospacing="0" w:after="0" w:afterAutospacing="0" w:line="480" w:lineRule="auto"/>
        <w:jc w:val="both"/>
        <w:rPr>
          <w:rFonts w:asciiTheme="minorHAnsi" w:hAnsiTheme="minorHAnsi"/>
          <w:b w:val="0"/>
          <w:sz w:val="24"/>
          <w:szCs w:val="24"/>
        </w:rPr>
      </w:pPr>
      <w:r>
        <w:rPr>
          <w:rFonts w:asciiTheme="minorHAnsi" w:hAnsiTheme="minorHAnsi"/>
          <w:b w:val="0"/>
          <w:sz w:val="24"/>
          <w:szCs w:val="24"/>
        </w:rPr>
        <w:t>Single loop l</w:t>
      </w:r>
      <w:r w:rsidR="00380D1B">
        <w:rPr>
          <w:rFonts w:asciiTheme="minorHAnsi" w:hAnsiTheme="minorHAnsi"/>
          <w:b w:val="0"/>
          <w:sz w:val="24"/>
          <w:szCs w:val="24"/>
        </w:rPr>
        <w:t xml:space="preserve">earning is a </w:t>
      </w:r>
      <w:r>
        <w:rPr>
          <w:rFonts w:asciiTheme="minorHAnsi" w:hAnsiTheme="minorHAnsi"/>
          <w:b w:val="0"/>
          <w:sz w:val="24"/>
          <w:szCs w:val="24"/>
        </w:rPr>
        <w:t>problem</w:t>
      </w:r>
      <w:r w:rsidR="005F022E">
        <w:rPr>
          <w:rFonts w:asciiTheme="minorHAnsi" w:hAnsiTheme="minorHAnsi"/>
          <w:b w:val="0"/>
          <w:sz w:val="24"/>
          <w:szCs w:val="24"/>
        </w:rPr>
        <w:t xml:space="preserve"> solving technique during which</w:t>
      </w:r>
      <w:r w:rsidR="00491BC3">
        <w:rPr>
          <w:rFonts w:asciiTheme="minorHAnsi" w:hAnsiTheme="minorHAnsi"/>
          <w:b w:val="0"/>
          <w:sz w:val="24"/>
          <w:szCs w:val="24"/>
        </w:rPr>
        <w:t xml:space="preserve"> the su</w:t>
      </w:r>
      <w:r w:rsidR="003C31C1">
        <w:rPr>
          <w:rFonts w:asciiTheme="minorHAnsi" w:hAnsiTheme="minorHAnsi"/>
          <w:b w:val="0"/>
          <w:sz w:val="24"/>
          <w:szCs w:val="24"/>
        </w:rPr>
        <w:t>bject reflects directly on an</w:t>
      </w:r>
      <w:r w:rsidR="00491BC3">
        <w:rPr>
          <w:rFonts w:asciiTheme="minorHAnsi" w:hAnsiTheme="minorHAnsi"/>
          <w:b w:val="0"/>
          <w:sz w:val="24"/>
          <w:szCs w:val="24"/>
        </w:rPr>
        <w:t xml:space="preserve"> action</w:t>
      </w:r>
      <w:r w:rsidR="003C31C1">
        <w:rPr>
          <w:rFonts w:asciiTheme="minorHAnsi" w:hAnsiTheme="minorHAnsi"/>
          <w:b w:val="0"/>
          <w:sz w:val="24"/>
          <w:szCs w:val="24"/>
        </w:rPr>
        <w:t>, often</w:t>
      </w:r>
      <w:r w:rsidR="00491BC3">
        <w:rPr>
          <w:rFonts w:asciiTheme="minorHAnsi" w:hAnsiTheme="minorHAnsi"/>
          <w:b w:val="0"/>
          <w:sz w:val="24"/>
          <w:szCs w:val="24"/>
        </w:rPr>
        <w:t xml:space="preserve"> in relation to </w:t>
      </w:r>
      <w:r w:rsidR="003C31C1">
        <w:rPr>
          <w:rFonts w:asciiTheme="minorHAnsi" w:hAnsiTheme="minorHAnsi"/>
          <w:b w:val="0"/>
          <w:sz w:val="24"/>
          <w:szCs w:val="24"/>
        </w:rPr>
        <w:t>an undesired outcome</w:t>
      </w:r>
      <w:r w:rsidR="006E7EF3">
        <w:rPr>
          <w:rFonts w:asciiTheme="minorHAnsi" w:hAnsiTheme="minorHAnsi"/>
          <w:b w:val="0"/>
          <w:sz w:val="24"/>
          <w:szCs w:val="24"/>
        </w:rPr>
        <w:t>. If the outcome did not meet with the subject’s expectations then</w:t>
      </w:r>
      <w:r w:rsidR="00491BC3">
        <w:rPr>
          <w:rFonts w:asciiTheme="minorHAnsi" w:hAnsiTheme="minorHAnsi"/>
          <w:b w:val="0"/>
          <w:sz w:val="24"/>
          <w:szCs w:val="24"/>
        </w:rPr>
        <w:t xml:space="preserve"> changes in act</w:t>
      </w:r>
      <w:r w:rsidR="006E7EF3">
        <w:rPr>
          <w:rFonts w:asciiTheme="minorHAnsi" w:hAnsiTheme="minorHAnsi"/>
          <w:b w:val="0"/>
          <w:sz w:val="24"/>
          <w:szCs w:val="24"/>
        </w:rPr>
        <w:t xml:space="preserve">ion are </w:t>
      </w:r>
      <w:r w:rsidR="00491BC3">
        <w:rPr>
          <w:rFonts w:asciiTheme="minorHAnsi" w:hAnsiTheme="minorHAnsi"/>
          <w:b w:val="0"/>
          <w:sz w:val="24"/>
          <w:szCs w:val="24"/>
        </w:rPr>
        <w:t>implemented. Conversely, double loop learning involves the examinatio</w:t>
      </w:r>
      <w:r w:rsidR="005F022E">
        <w:rPr>
          <w:rFonts w:asciiTheme="minorHAnsi" w:hAnsiTheme="minorHAnsi"/>
          <w:b w:val="0"/>
          <w:sz w:val="24"/>
          <w:szCs w:val="24"/>
        </w:rPr>
        <w:t xml:space="preserve">n of the factors that drove an </w:t>
      </w:r>
      <w:r w:rsidR="00491BC3">
        <w:rPr>
          <w:rFonts w:asciiTheme="minorHAnsi" w:hAnsiTheme="minorHAnsi"/>
          <w:b w:val="0"/>
          <w:sz w:val="24"/>
          <w:szCs w:val="24"/>
        </w:rPr>
        <w:t>action</w:t>
      </w:r>
      <w:r w:rsidR="00DD3C56">
        <w:rPr>
          <w:rFonts w:asciiTheme="minorHAnsi" w:hAnsiTheme="minorHAnsi"/>
          <w:b w:val="0"/>
          <w:sz w:val="24"/>
          <w:szCs w:val="24"/>
        </w:rPr>
        <w:t>, as well as the action itself</w:t>
      </w:r>
      <w:r w:rsidR="00491BC3">
        <w:rPr>
          <w:rFonts w:asciiTheme="minorHAnsi" w:hAnsiTheme="minorHAnsi"/>
          <w:b w:val="0"/>
          <w:sz w:val="24"/>
          <w:szCs w:val="24"/>
        </w:rPr>
        <w:t xml:space="preserve"> - the idea being that if one reviews the assumptions and beliefs that drove the action, flaws in the system may be discovered and addressed so leading to alternative action and thus alternative outcome(s). As per Erikson’s </w:t>
      </w:r>
      <w:r w:rsidR="002330BA">
        <w:rPr>
          <w:rFonts w:asciiTheme="minorHAnsi" w:hAnsiTheme="minorHAnsi"/>
          <w:b w:val="0"/>
          <w:sz w:val="24"/>
          <w:szCs w:val="24"/>
        </w:rPr>
        <w:t xml:space="preserve">plea for practitioners </w:t>
      </w:r>
      <w:r w:rsidR="00744673">
        <w:rPr>
          <w:rFonts w:asciiTheme="minorHAnsi" w:hAnsiTheme="minorHAnsi"/>
          <w:b w:val="0"/>
          <w:sz w:val="24"/>
          <w:szCs w:val="24"/>
        </w:rPr>
        <w:t xml:space="preserve">to treat each patient as a </w:t>
      </w:r>
      <w:r w:rsidR="007D3C2D">
        <w:rPr>
          <w:rFonts w:asciiTheme="minorHAnsi" w:hAnsiTheme="minorHAnsi"/>
          <w:b w:val="0"/>
          <w:sz w:val="24"/>
          <w:szCs w:val="24"/>
        </w:rPr>
        <w:t>‘</w:t>
      </w:r>
      <w:r w:rsidR="00744673">
        <w:rPr>
          <w:rFonts w:asciiTheme="minorHAnsi" w:hAnsiTheme="minorHAnsi"/>
          <w:b w:val="0"/>
          <w:sz w:val="24"/>
          <w:szCs w:val="24"/>
        </w:rPr>
        <w:t>universe of one</w:t>
      </w:r>
      <w:r w:rsidR="007D3C2D">
        <w:rPr>
          <w:rFonts w:asciiTheme="minorHAnsi" w:hAnsiTheme="minorHAnsi"/>
          <w:b w:val="0"/>
          <w:sz w:val="24"/>
          <w:szCs w:val="24"/>
        </w:rPr>
        <w:t>’</w:t>
      </w:r>
      <w:r w:rsidR="00744673">
        <w:rPr>
          <w:rFonts w:asciiTheme="minorHAnsi" w:hAnsiTheme="minorHAnsi"/>
          <w:b w:val="0"/>
          <w:sz w:val="24"/>
          <w:szCs w:val="24"/>
        </w:rPr>
        <w:t xml:space="preserve"> </w:t>
      </w:r>
      <w:r w:rsidR="00744673" w:rsidRPr="00A0406E">
        <w:rPr>
          <w:rFonts w:asciiTheme="minorHAnsi" w:hAnsiTheme="minorHAnsi"/>
          <w:b w:val="0"/>
          <w:sz w:val="24"/>
          <w:szCs w:val="24"/>
        </w:rPr>
        <w:t>(Sch</w:t>
      </w:r>
      <w:r w:rsidR="00744673" w:rsidRPr="00A0406E">
        <w:rPr>
          <w:rFonts w:asciiTheme="minorHAnsi" w:eastAsia="Times New Roman" w:hAnsiTheme="minorHAnsi" w:cs="Times New Roman"/>
          <w:b w:val="0"/>
          <w:color w:val="111111"/>
          <w:spacing w:val="-5"/>
          <w:sz w:val="24"/>
          <w:szCs w:val="24"/>
        </w:rPr>
        <w:t>ö</w:t>
      </w:r>
      <w:r w:rsidR="00DD3C56">
        <w:rPr>
          <w:rFonts w:asciiTheme="minorHAnsi" w:hAnsiTheme="minorHAnsi"/>
          <w:b w:val="0"/>
          <w:sz w:val="24"/>
          <w:szCs w:val="24"/>
        </w:rPr>
        <w:t xml:space="preserve">n, </w:t>
      </w:r>
      <w:r w:rsidR="007D3C2D">
        <w:rPr>
          <w:rFonts w:asciiTheme="minorHAnsi" w:hAnsiTheme="minorHAnsi"/>
          <w:b w:val="0"/>
          <w:sz w:val="24"/>
          <w:szCs w:val="24"/>
        </w:rPr>
        <w:t xml:space="preserve">1983) the </w:t>
      </w:r>
      <w:r w:rsidR="00DD3C56">
        <w:rPr>
          <w:rFonts w:asciiTheme="minorHAnsi" w:hAnsiTheme="minorHAnsi"/>
          <w:b w:val="0"/>
          <w:sz w:val="24"/>
          <w:szCs w:val="24"/>
        </w:rPr>
        <w:t xml:space="preserve">individual </w:t>
      </w:r>
      <w:r w:rsidR="007D3C2D">
        <w:rPr>
          <w:rFonts w:asciiTheme="minorHAnsi" w:hAnsiTheme="minorHAnsi"/>
          <w:b w:val="0"/>
          <w:sz w:val="24"/>
          <w:szCs w:val="24"/>
        </w:rPr>
        <w:t>nature of each person</w:t>
      </w:r>
      <w:r w:rsidR="00744673">
        <w:rPr>
          <w:rFonts w:asciiTheme="minorHAnsi" w:hAnsiTheme="minorHAnsi"/>
          <w:b w:val="0"/>
          <w:sz w:val="24"/>
          <w:szCs w:val="24"/>
        </w:rPr>
        <w:t xml:space="preserve">’s value system and their </w:t>
      </w:r>
      <w:r w:rsidR="002330BA">
        <w:rPr>
          <w:rFonts w:asciiTheme="minorHAnsi" w:hAnsiTheme="minorHAnsi"/>
          <w:b w:val="0"/>
          <w:sz w:val="24"/>
          <w:szCs w:val="24"/>
        </w:rPr>
        <w:t xml:space="preserve">specific </w:t>
      </w:r>
      <w:r w:rsidR="00744673">
        <w:rPr>
          <w:rFonts w:asciiTheme="minorHAnsi" w:hAnsiTheme="minorHAnsi"/>
          <w:b w:val="0"/>
          <w:sz w:val="24"/>
          <w:szCs w:val="24"/>
        </w:rPr>
        <w:t>way of doing things is a complex combination of experience and acquired</w:t>
      </w:r>
      <w:r w:rsidR="007D3C2D">
        <w:rPr>
          <w:rFonts w:asciiTheme="minorHAnsi" w:hAnsiTheme="minorHAnsi"/>
          <w:b w:val="0"/>
          <w:sz w:val="24"/>
          <w:szCs w:val="24"/>
        </w:rPr>
        <w:t xml:space="preserve"> meaning, t</w:t>
      </w:r>
      <w:r w:rsidR="00744673">
        <w:rPr>
          <w:rFonts w:asciiTheme="minorHAnsi" w:hAnsiTheme="minorHAnsi"/>
          <w:b w:val="0"/>
          <w:sz w:val="24"/>
          <w:szCs w:val="24"/>
        </w:rPr>
        <w:t>hus setting up a unique chain of events as they ma</w:t>
      </w:r>
      <w:r w:rsidR="007D3C2D">
        <w:rPr>
          <w:rFonts w:asciiTheme="minorHAnsi" w:hAnsiTheme="minorHAnsi"/>
          <w:b w:val="0"/>
          <w:sz w:val="24"/>
          <w:szCs w:val="24"/>
        </w:rPr>
        <w:t>ke their way up Argyris’ Ladder</w:t>
      </w:r>
      <w:r w:rsidR="00744673">
        <w:rPr>
          <w:rFonts w:asciiTheme="minorHAnsi" w:hAnsiTheme="minorHAnsi"/>
          <w:b w:val="0"/>
          <w:sz w:val="24"/>
          <w:szCs w:val="24"/>
        </w:rPr>
        <w:t xml:space="preserve"> </w:t>
      </w:r>
      <w:r w:rsidR="007D3C2D">
        <w:rPr>
          <w:rFonts w:asciiTheme="minorHAnsi" w:hAnsiTheme="minorHAnsi"/>
          <w:b w:val="0"/>
          <w:sz w:val="24"/>
          <w:szCs w:val="24"/>
        </w:rPr>
        <w:t>(</w:t>
      </w:r>
      <w:r w:rsidR="00744673">
        <w:rPr>
          <w:rFonts w:asciiTheme="minorHAnsi" w:hAnsiTheme="minorHAnsi"/>
          <w:b w:val="0"/>
          <w:sz w:val="24"/>
          <w:szCs w:val="24"/>
        </w:rPr>
        <w:t xml:space="preserve">from initial data selection </w:t>
      </w:r>
      <w:r w:rsidR="007D3C2D">
        <w:rPr>
          <w:rFonts w:asciiTheme="minorHAnsi" w:hAnsiTheme="minorHAnsi"/>
          <w:b w:val="0"/>
          <w:sz w:val="24"/>
          <w:szCs w:val="24"/>
        </w:rPr>
        <w:t>all the way to action).</w:t>
      </w:r>
      <w:r w:rsidR="002757F2">
        <w:rPr>
          <w:rFonts w:asciiTheme="minorHAnsi" w:hAnsiTheme="minorHAnsi"/>
          <w:b w:val="0"/>
          <w:sz w:val="24"/>
          <w:szCs w:val="24"/>
        </w:rPr>
        <w:t xml:space="preserve"> As such</w:t>
      </w:r>
      <w:r w:rsidR="00DD3C56">
        <w:rPr>
          <w:rFonts w:asciiTheme="minorHAnsi" w:hAnsiTheme="minorHAnsi"/>
          <w:b w:val="0"/>
          <w:sz w:val="24"/>
          <w:szCs w:val="24"/>
        </w:rPr>
        <w:t>,</w:t>
      </w:r>
      <w:r w:rsidR="002757F2">
        <w:rPr>
          <w:rFonts w:asciiTheme="minorHAnsi" w:hAnsiTheme="minorHAnsi"/>
          <w:b w:val="0"/>
          <w:sz w:val="24"/>
          <w:szCs w:val="24"/>
        </w:rPr>
        <w:t xml:space="preserve"> any</w:t>
      </w:r>
      <w:r w:rsidR="00744673">
        <w:rPr>
          <w:rFonts w:asciiTheme="minorHAnsi" w:hAnsiTheme="minorHAnsi"/>
          <w:b w:val="0"/>
          <w:sz w:val="24"/>
          <w:szCs w:val="24"/>
        </w:rPr>
        <w:t xml:space="preserve"> prescr</w:t>
      </w:r>
      <w:r w:rsidR="002757F2">
        <w:rPr>
          <w:rFonts w:asciiTheme="minorHAnsi" w:hAnsiTheme="minorHAnsi"/>
          <w:b w:val="0"/>
          <w:sz w:val="24"/>
          <w:szCs w:val="24"/>
        </w:rPr>
        <w:t>ibed modifications to the component events that form</w:t>
      </w:r>
      <w:r w:rsidR="00744673">
        <w:rPr>
          <w:rFonts w:asciiTheme="minorHAnsi" w:hAnsiTheme="minorHAnsi"/>
          <w:b w:val="0"/>
          <w:sz w:val="24"/>
          <w:szCs w:val="24"/>
        </w:rPr>
        <w:t xml:space="preserve"> the ladder sho</w:t>
      </w:r>
      <w:r w:rsidR="002757F2">
        <w:rPr>
          <w:rFonts w:asciiTheme="minorHAnsi" w:hAnsiTheme="minorHAnsi"/>
          <w:b w:val="0"/>
          <w:sz w:val="24"/>
          <w:szCs w:val="24"/>
        </w:rPr>
        <w:t>uld also be tailored to suit this unique</w:t>
      </w:r>
      <w:r w:rsidR="00744673">
        <w:rPr>
          <w:rFonts w:asciiTheme="minorHAnsi" w:hAnsiTheme="minorHAnsi"/>
          <w:b w:val="0"/>
          <w:sz w:val="24"/>
          <w:szCs w:val="24"/>
        </w:rPr>
        <w:t xml:space="preserve"> </w:t>
      </w:r>
      <w:r w:rsidR="00DD3C56">
        <w:rPr>
          <w:rFonts w:asciiTheme="minorHAnsi" w:hAnsiTheme="minorHAnsi"/>
          <w:b w:val="0"/>
          <w:sz w:val="24"/>
          <w:szCs w:val="24"/>
        </w:rPr>
        <w:t xml:space="preserve">and individual </w:t>
      </w:r>
      <w:r w:rsidR="00744673">
        <w:rPr>
          <w:rFonts w:asciiTheme="minorHAnsi" w:hAnsiTheme="minorHAnsi"/>
          <w:b w:val="0"/>
          <w:sz w:val="24"/>
          <w:szCs w:val="24"/>
        </w:rPr>
        <w:t>system.</w:t>
      </w:r>
      <w:r w:rsidR="00E600CE">
        <w:rPr>
          <w:rFonts w:asciiTheme="minorHAnsi" w:hAnsiTheme="minorHAnsi"/>
          <w:b w:val="0"/>
          <w:sz w:val="24"/>
          <w:szCs w:val="24"/>
        </w:rPr>
        <w:t xml:space="preserve"> </w:t>
      </w:r>
    </w:p>
    <w:p w14:paraId="6E3D360A" w14:textId="7E32593D" w:rsidR="00A245D6" w:rsidRPr="003929A1" w:rsidRDefault="008A2429" w:rsidP="00B903A9">
      <w:pPr>
        <w:pStyle w:val="Heading1"/>
        <w:shd w:val="clear" w:color="auto" w:fill="FFFFFF"/>
        <w:spacing w:before="0" w:beforeAutospacing="0" w:after="0" w:afterAutospacing="0" w:line="480" w:lineRule="auto"/>
        <w:jc w:val="both"/>
        <w:rPr>
          <w:rFonts w:asciiTheme="minorHAnsi" w:hAnsiTheme="minorHAnsi"/>
          <w:b w:val="0"/>
          <w:color w:val="FF0000"/>
          <w:sz w:val="24"/>
          <w:szCs w:val="24"/>
        </w:rPr>
      </w:pPr>
      <w:r>
        <w:rPr>
          <w:rFonts w:asciiTheme="minorHAnsi" w:hAnsiTheme="minorHAnsi"/>
          <w:b w:val="0"/>
          <w:sz w:val="24"/>
          <w:szCs w:val="24"/>
        </w:rPr>
        <w:t xml:space="preserve">     </w:t>
      </w:r>
      <w:r w:rsidR="00E600CE">
        <w:rPr>
          <w:rFonts w:asciiTheme="minorHAnsi" w:hAnsiTheme="minorHAnsi"/>
          <w:b w:val="0"/>
          <w:sz w:val="24"/>
          <w:szCs w:val="24"/>
        </w:rPr>
        <w:t xml:space="preserve">In Jason’s Case, his </w:t>
      </w:r>
      <w:r w:rsidR="00E600CE" w:rsidRPr="00BA4D80">
        <w:rPr>
          <w:rFonts w:asciiTheme="minorHAnsi" w:hAnsiTheme="minorHAnsi"/>
          <w:b w:val="0"/>
          <w:sz w:val="24"/>
          <w:szCs w:val="24"/>
        </w:rPr>
        <w:t xml:space="preserve">consultant </w:t>
      </w:r>
      <w:r w:rsidR="00BA4D80" w:rsidRPr="00BA4D80">
        <w:rPr>
          <w:rFonts w:asciiTheme="minorHAnsi" w:hAnsiTheme="minorHAnsi"/>
          <w:b w:val="0"/>
          <w:sz w:val="24"/>
          <w:szCs w:val="24"/>
        </w:rPr>
        <w:t>psyc</w:t>
      </w:r>
      <w:r w:rsidR="00F2697F">
        <w:rPr>
          <w:rFonts w:asciiTheme="minorHAnsi" w:hAnsiTheme="minorHAnsi"/>
          <w:b w:val="0"/>
          <w:sz w:val="24"/>
          <w:szCs w:val="24"/>
        </w:rPr>
        <w:t>h</w:t>
      </w:r>
      <w:r w:rsidR="00BA4D80" w:rsidRPr="00BA4D80">
        <w:rPr>
          <w:rFonts w:asciiTheme="minorHAnsi" w:hAnsiTheme="minorHAnsi"/>
          <w:b w:val="0"/>
          <w:sz w:val="24"/>
          <w:szCs w:val="24"/>
        </w:rPr>
        <w:t>otherapi</w:t>
      </w:r>
      <w:r w:rsidR="00E600CE" w:rsidRPr="00BA4D80">
        <w:rPr>
          <w:rFonts w:asciiTheme="minorHAnsi" w:hAnsiTheme="minorHAnsi"/>
          <w:b w:val="0"/>
          <w:sz w:val="24"/>
          <w:szCs w:val="24"/>
        </w:rPr>
        <w:t>st honed</w:t>
      </w:r>
      <w:r w:rsidR="00E600CE">
        <w:rPr>
          <w:rFonts w:asciiTheme="minorHAnsi" w:hAnsiTheme="minorHAnsi"/>
          <w:b w:val="0"/>
          <w:sz w:val="24"/>
          <w:szCs w:val="24"/>
        </w:rPr>
        <w:t xml:space="preserve"> in on the data that </w:t>
      </w:r>
      <w:r w:rsidR="00E66872">
        <w:rPr>
          <w:rFonts w:asciiTheme="minorHAnsi" w:hAnsiTheme="minorHAnsi"/>
          <w:b w:val="0"/>
          <w:sz w:val="24"/>
          <w:szCs w:val="24"/>
        </w:rPr>
        <w:t>Jason chose to recognize (selected data)</w:t>
      </w:r>
      <w:r w:rsidR="00A7557A">
        <w:rPr>
          <w:rFonts w:asciiTheme="minorHAnsi" w:hAnsiTheme="minorHAnsi"/>
          <w:b w:val="0"/>
          <w:sz w:val="24"/>
          <w:szCs w:val="24"/>
        </w:rPr>
        <w:t>. Jason carried this sel</w:t>
      </w:r>
      <w:r w:rsidR="00F2697F">
        <w:rPr>
          <w:rFonts w:asciiTheme="minorHAnsi" w:hAnsiTheme="minorHAnsi"/>
          <w:b w:val="0"/>
          <w:sz w:val="24"/>
          <w:szCs w:val="24"/>
        </w:rPr>
        <w:t>ected information forwards</w:t>
      </w:r>
      <w:r w:rsidR="00E66872">
        <w:rPr>
          <w:rFonts w:asciiTheme="minorHAnsi" w:hAnsiTheme="minorHAnsi"/>
          <w:b w:val="0"/>
          <w:sz w:val="24"/>
          <w:szCs w:val="24"/>
        </w:rPr>
        <w:t xml:space="preserve"> with him</w:t>
      </w:r>
      <w:r w:rsidR="004A2DCA">
        <w:rPr>
          <w:rFonts w:asciiTheme="minorHAnsi" w:hAnsiTheme="minorHAnsi"/>
          <w:b w:val="0"/>
          <w:sz w:val="24"/>
          <w:szCs w:val="24"/>
        </w:rPr>
        <w:t>, subsequently adding meaning and then drawing the assumption that no one cared that he was struggling</w:t>
      </w:r>
      <w:r w:rsidR="00F2697F">
        <w:rPr>
          <w:rFonts w:asciiTheme="minorHAnsi" w:hAnsiTheme="minorHAnsi"/>
          <w:b w:val="0"/>
          <w:sz w:val="24"/>
          <w:szCs w:val="24"/>
        </w:rPr>
        <w:t xml:space="preserve"> at school</w:t>
      </w:r>
      <w:r w:rsidR="004A2DCA">
        <w:rPr>
          <w:rFonts w:asciiTheme="minorHAnsi" w:hAnsiTheme="minorHAnsi"/>
          <w:b w:val="0"/>
          <w:sz w:val="24"/>
          <w:szCs w:val="24"/>
        </w:rPr>
        <w:t xml:space="preserve"> and felt alienated. Once Jason had set up this </w:t>
      </w:r>
      <w:r w:rsidR="00E66AED">
        <w:rPr>
          <w:rFonts w:asciiTheme="minorHAnsi" w:hAnsiTheme="minorHAnsi"/>
          <w:b w:val="0"/>
          <w:sz w:val="24"/>
          <w:szCs w:val="24"/>
        </w:rPr>
        <w:t xml:space="preserve">initial </w:t>
      </w:r>
      <w:r w:rsidR="004A2DCA">
        <w:rPr>
          <w:rFonts w:asciiTheme="minorHAnsi" w:hAnsiTheme="minorHAnsi"/>
          <w:b w:val="0"/>
          <w:sz w:val="24"/>
          <w:szCs w:val="24"/>
        </w:rPr>
        <w:t>narrative</w:t>
      </w:r>
      <w:r w:rsidR="00F2697F">
        <w:rPr>
          <w:rFonts w:asciiTheme="minorHAnsi" w:hAnsiTheme="minorHAnsi"/>
          <w:b w:val="0"/>
          <w:sz w:val="24"/>
          <w:szCs w:val="24"/>
        </w:rPr>
        <w:t xml:space="preserve"> (based entirely on </w:t>
      </w:r>
      <w:r w:rsidR="00A7557A">
        <w:rPr>
          <w:rFonts w:asciiTheme="minorHAnsi" w:hAnsiTheme="minorHAnsi"/>
          <w:b w:val="0"/>
          <w:sz w:val="24"/>
          <w:szCs w:val="24"/>
        </w:rPr>
        <w:t xml:space="preserve">his </w:t>
      </w:r>
      <w:r w:rsidR="00F2697F">
        <w:rPr>
          <w:rFonts w:asciiTheme="minorHAnsi" w:hAnsiTheme="minorHAnsi"/>
          <w:b w:val="0"/>
          <w:sz w:val="24"/>
          <w:szCs w:val="24"/>
        </w:rPr>
        <w:t>recollection</w:t>
      </w:r>
      <w:r w:rsidR="00A7557A">
        <w:rPr>
          <w:rFonts w:asciiTheme="minorHAnsi" w:hAnsiTheme="minorHAnsi"/>
          <w:b w:val="0"/>
          <w:sz w:val="24"/>
          <w:szCs w:val="24"/>
        </w:rPr>
        <w:t xml:space="preserve"> of a single defining incident</w:t>
      </w:r>
      <w:r w:rsidR="00F2697F">
        <w:rPr>
          <w:rFonts w:asciiTheme="minorHAnsi" w:hAnsiTheme="minorHAnsi"/>
          <w:b w:val="0"/>
          <w:sz w:val="24"/>
          <w:szCs w:val="24"/>
        </w:rPr>
        <w:t>)</w:t>
      </w:r>
      <w:r w:rsidR="004A2DCA">
        <w:rPr>
          <w:rFonts w:asciiTheme="minorHAnsi" w:hAnsiTheme="minorHAnsi"/>
          <w:b w:val="0"/>
          <w:sz w:val="24"/>
          <w:szCs w:val="24"/>
        </w:rPr>
        <w:t xml:space="preserve"> it reflex</w:t>
      </w:r>
      <w:r w:rsidR="0029345C">
        <w:rPr>
          <w:rFonts w:asciiTheme="minorHAnsi" w:hAnsiTheme="minorHAnsi"/>
          <w:b w:val="0"/>
          <w:sz w:val="24"/>
          <w:szCs w:val="24"/>
        </w:rPr>
        <w:t>ively looped back on itself ad infinitum</w:t>
      </w:r>
      <w:r w:rsidR="007A1A93">
        <w:rPr>
          <w:rFonts w:asciiTheme="minorHAnsi" w:hAnsiTheme="minorHAnsi"/>
          <w:b w:val="0"/>
          <w:sz w:val="24"/>
          <w:szCs w:val="24"/>
        </w:rPr>
        <w:t>: e</w:t>
      </w:r>
      <w:r w:rsidR="004A2DCA">
        <w:rPr>
          <w:rFonts w:asciiTheme="minorHAnsi" w:hAnsiTheme="minorHAnsi"/>
          <w:b w:val="0"/>
          <w:sz w:val="24"/>
          <w:szCs w:val="24"/>
        </w:rPr>
        <w:t>ach consecutive perceived</w:t>
      </w:r>
      <w:r w:rsidR="00FB326F">
        <w:rPr>
          <w:rFonts w:asciiTheme="minorHAnsi" w:hAnsiTheme="minorHAnsi"/>
          <w:b w:val="0"/>
          <w:sz w:val="24"/>
          <w:szCs w:val="24"/>
        </w:rPr>
        <w:t xml:space="preserve"> slight adding fuel to the fire</w:t>
      </w:r>
      <w:r w:rsidR="00020FC0">
        <w:rPr>
          <w:rFonts w:asciiTheme="minorHAnsi" w:hAnsiTheme="minorHAnsi"/>
          <w:b w:val="0"/>
          <w:sz w:val="24"/>
          <w:szCs w:val="24"/>
        </w:rPr>
        <w:t xml:space="preserve"> - </w:t>
      </w:r>
      <w:r w:rsidR="004A65DA">
        <w:rPr>
          <w:rFonts w:asciiTheme="minorHAnsi" w:hAnsiTheme="minorHAnsi"/>
          <w:b w:val="0"/>
          <w:sz w:val="24"/>
          <w:szCs w:val="24"/>
        </w:rPr>
        <w:t>‘</w:t>
      </w:r>
      <w:r w:rsidR="00A245D6">
        <w:rPr>
          <w:rFonts w:asciiTheme="minorHAnsi" w:hAnsiTheme="minorHAnsi"/>
          <w:b w:val="0"/>
          <w:sz w:val="24"/>
          <w:szCs w:val="24"/>
        </w:rPr>
        <w:t>When… experience is ambiguous, it is assimilated consistent with expectations set up by prior advertising’ (Bagchi, 2020).</w:t>
      </w:r>
    </w:p>
    <w:p w14:paraId="64616F07" w14:textId="77777777" w:rsidR="00A7557A" w:rsidRDefault="00636849" w:rsidP="00B903A9">
      <w:pPr>
        <w:pStyle w:val="Heading1"/>
        <w:shd w:val="clear" w:color="auto" w:fill="FFFFFF"/>
        <w:spacing w:before="0" w:beforeAutospacing="0" w:after="0" w:afterAutospacing="0" w:line="480" w:lineRule="auto"/>
        <w:jc w:val="both"/>
        <w:rPr>
          <w:rFonts w:asciiTheme="minorHAnsi" w:hAnsiTheme="minorHAnsi"/>
          <w:b w:val="0"/>
          <w:sz w:val="24"/>
          <w:szCs w:val="24"/>
        </w:rPr>
      </w:pPr>
      <w:r>
        <w:rPr>
          <w:rFonts w:asciiTheme="minorHAnsi" w:hAnsiTheme="minorHAnsi"/>
          <w:b w:val="0"/>
          <w:sz w:val="24"/>
          <w:szCs w:val="24"/>
        </w:rPr>
        <w:t xml:space="preserve">     </w:t>
      </w:r>
      <w:r w:rsidR="004A2DCA">
        <w:rPr>
          <w:rFonts w:asciiTheme="minorHAnsi" w:hAnsiTheme="minorHAnsi"/>
          <w:b w:val="0"/>
          <w:sz w:val="24"/>
          <w:szCs w:val="24"/>
        </w:rPr>
        <w:t>Upon repeated revisiting of the</w:t>
      </w:r>
      <w:r w:rsidR="00F2697F">
        <w:rPr>
          <w:rFonts w:asciiTheme="minorHAnsi" w:hAnsiTheme="minorHAnsi"/>
          <w:b w:val="0"/>
          <w:sz w:val="24"/>
          <w:szCs w:val="24"/>
        </w:rPr>
        <w:t>se</w:t>
      </w:r>
      <w:r w:rsidR="004A2DCA">
        <w:rPr>
          <w:rFonts w:asciiTheme="minorHAnsi" w:hAnsiTheme="minorHAnsi"/>
          <w:b w:val="0"/>
          <w:sz w:val="24"/>
          <w:szCs w:val="24"/>
        </w:rPr>
        <w:t xml:space="preserve"> adolescent interactions</w:t>
      </w:r>
      <w:r w:rsidR="00590CAB">
        <w:rPr>
          <w:rFonts w:asciiTheme="minorHAnsi" w:hAnsiTheme="minorHAnsi"/>
          <w:b w:val="0"/>
          <w:sz w:val="24"/>
          <w:szCs w:val="24"/>
        </w:rPr>
        <w:t xml:space="preserve"> with his mother</w:t>
      </w:r>
      <w:r w:rsidR="000C47C9">
        <w:rPr>
          <w:rFonts w:asciiTheme="minorHAnsi" w:hAnsiTheme="minorHAnsi"/>
          <w:b w:val="0"/>
          <w:sz w:val="24"/>
          <w:szCs w:val="24"/>
        </w:rPr>
        <w:t xml:space="preserve"> during therapy</w:t>
      </w:r>
      <w:r w:rsidR="00590CAB">
        <w:rPr>
          <w:rFonts w:asciiTheme="minorHAnsi" w:hAnsiTheme="minorHAnsi"/>
          <w:b w:val="0"/>
          <w:sz w:val="24"/>
          <w:szCs w:val="24"/>
        </w:rPr>
        <w:t xml:space="preserve"> </w:t>
      </w:r>
      <w:r w:rsidR="00D47A49">
        <w:rPr>
          <w:rFonts w:asciiTheme="minorHAnsi" w:hAnsiTheme="minorHAnsi"/>
          <w:b w:val="0"/>
          <w:sz w:val="24"/>
          <w:szCs w:val="24"/>
        </w:rPr>
        <w:t>a revised</w:t>
      </w:r>
      <w:r w:rsidR="0037315C">
        <w:rPr>
          <w:rFonts w:asciiTheme="minorHAnsi" w:hAnsiTheme="minorHAnsi"/>
          <w:b w:val="0"/>
          <w:sz w:val="24"/>
          <w:szCs w:val="24"/>
        </w:rPr>
        <w:t xml:space="preserve"> version of events emerged</w:t>
      </w:r>
      <w:r w:rsidR="004A2DCA">
        <w:rPr>
          <w:rFonts w:asciiTheme="minorHAnsi" w:hAnsiTheme="minorHAnsi"/>
          <w:b w:val="0"/>
          <w:sz w:val="24"/>
          <w:szCs w:val="24"/>
        </w:rPr>
        <w:t>.</w:t>
      </w:r>
    </w:p>
    <w:p w14:paraId="0258BF68" w14:textId="77777777" w:rsidR="00B903A9" w:rsidRDefault="00B903A9" w:rsidP="00A7557A">
      <w:pPr>
        <w:pStyle w:val="Heading1"/>
        <w:shd w:val="clear" w:color="auto" w:fill="FFFFFF"/>
        <w:spacing w:before="0" w:beforeAutospacing="0" w:after="0" w:afterAutospacing="0"/>
        <w:jc w:val="both"/>
        <w:rPr>
          <w:rFonts w:asciiTheme="minorHAnsi" w:hAnsiTheme="minorHAnsi"/>
          <w:b w:val="0"/>
          <w:sz w:val="24"/>
          <w:szCs w:val="24"/>
        </w:rPr>
      </w:pPr>
    </w:p>
    <w:p w14:paraId="5363C125" w14:textId="08ED5D80" w:rsidR="004A2DCA" w:rsidRDefault="004A2DCA" w:rsidP="00A7557A">
      <w:pPr>
        <w:pStyle w:val="Heading1"/>
        <w:shd w:val="clear" w:color="auto" w:fill="FFFFFF"/>
        <w:spacing w:before="0" w:beforeAutospacing="0" w:after="0" w:afterAutospacing="0"/>
        <w:jc w:val="both"/>
        <w:rPr>
          <w:rFonts w:asciiTheme="minorHAnsi" w:hAnsiTheme="minorHAnsi"/>
          <w:b w:val="0"/>
          <w:sz w:val="24"/>
          <w:szCs w:val="24"/>
        </w:rPr>
      </w:pPr>
      <w:r>
        <w:rPr>
          <w:rFonts w:asciiTheme="minorHAnsi" w:hAnsiTheme="minorHAnsi"/>
          <w:b w:val="0"/>
          <w:sz w:val="24"/>
          <w:szCs w:val="24"/>
        </w:rPr>
        <w:t>Originally perceived</w:t>
      </w:r>
      <w:r w:rsidR="00602CE3">
        <w:rPr>
          <w:rFonts w:asciiTheme="minorHAnsi" w:hAnsiTheme="minorHAnsi"/>
          <w:b w:val="0"/>
          <w:sz w:val="24"/>
          <w:szCs w:val="24"/>
        </w:rPr>
        <w:t xml:space="preserve"> content of interaction(s)</w:t>
      </w:r>
      <w:r w:rsidR="00E11EE0">
        <w:rPr>
          <w:rFonts w:asciiTheme="minorHAnsi" w:hAnsiTheme="minorHAnsi"/>
          <w:b w:val="0"/>
          <w:sz w:val="24"/>
          <w:szCs w:val="24"/>
        </w:rPr>
        <w:t xml:space="preserve"> -</w:t>
      </w:r>
    </w:p>
    <w:p w14:paraId="0C895F6C" w14:textId="06105F93" w:rsidR="004A2DCA" w:rsidRDefault="004A2DCA" w:rsidP="008D18D4">
      <w:pPr>
        <w:pStyle w:val="Heading1"/>
        <w:shd w:val="clear" w:color="auto" w:fill="FFFFFF"/>
        <w:spacing w:before="0" w:beforeAutospacing="0" w:after="0" w:afterAutospacing="0"/>
        <w:rPr>
          <w:rFonts w:asciiTheme="minorHAnsi" w:hAnsiTheme="minorHAnsi"/>
          <w:b w:val="0"/>
          <w:sz w:val="24"/>
          <w:szCs w:val="24"/>
        </w:rPr>
      </w:pPr>
      <w:r>
        <w:rPr>
          <w:rFonts w:asciiTheme="minorHAnsi" w:hAnsiTheme="minorHAnsi"/>
          <w:b w:val="0"/>
          <w:sz w:val="24"/>
          <w:szCs w:val="24"/>
        </w:rPr>
        <w:t xml:space="preserve">Jason: </w:t>
      </w:r>
      <w:r w:rsidR="00430252">
        <w:rPr>
          <w:rFonts w:asciiTheme="minorHAnsi" w:hAnsiTheme="minorHAnsi"/>
          <w:b w:val="0"/>
          <w:i/>
          <w:sz w:val="24"/>
          <w:szCs w:val="24"/>
        </w:rPr>
        <w:t xml:space="preserve">I </w:t>
      </w:r>
      <w:r w:rsidRPr="0037315C">
        <w:rPr>
          <w:rFonts w:asciiTheme="minorHAnsi" w:hAnsiTheme="minorHAnsi"/>
          <w:b w:val="0"/>
          <w:i/>
          <w:sz w:val="24"/>
          <w:szCs w:val="24"/>
        </w:rPr>
        <w:t xml:space="preserve">hate school and </w:t>
      </w:r>
      <w:r w:rsidR="000C47C9">
        <w:rPr>
          <w:rFonts w:asciiTheme="minorHAnsi" w:hAnsiTheme="minorHAnsi"/>
          <w:b w:val="0"/>
          <w:i/>
          <w:sz w:val="24"/>
          <w:szCs w:val="24"/>
        </w:rPr>
        <w:t xml:space="preserve">I </w:t>
      </w:r>
      <w:r w:rsidRPr="0037315C">
        <w:rPr>
          <w:rFonts w:asciiTheme="minorHAnsi" w:hAnsiTheme="minorHAnsi"/>
          <w:b w:val="0"/>
          <w:i/>
          <w:sz w:val="24"/>
          <w:szCs w:val="24"/>
        </w:rPr>
        <w:t>am being bullied.</w:t>
      </w:r>
      <w:r w:rsidR="00E11EE0">
        <w:rPr>
          <w:rFonts w:asciiTheme="minorHAnsi" w:hAnsiTheme="minorHAnsi"/>
          <w:b w:val="0"/>
          <w:sz w:val="24"/>
          <w:szCs w:val="24"/>
        </w:rPr>
        <w:t xml:space="preserve"> </w:t>
      </w:r>
      <w:r w:rsidR="00430252" w:rsidRPr="0037315C">
        <w:rPr>
          <w:rFonts w:asciiTheme="minorHAnsi" w:hAnsiTheme="minorHAnsi"/>
          <w:b w:val="0"/>
          <w:i/>
          <w:sz w:val="24"/>
          <w:szCs w:val="24"/>
        </w:rPr>
        <w:t>I am deeply unhappy.</w:t>
      </w:r>
    </w:p>
    <w:p w14:paraId="0D1E6557" w14:textId="2C48D212" w:rsidR="004A2DCA" w:rsidRDefault="004A2DCA" w:rsidP="008D18D4">
      <w:pPr>
        <w:pStyle w:val="Heading1"/>
        <w:shd w:val="clear" w:color="auto" w:fill="FFFFFF"/>
        <w:spacing w:before="0" w:beforeAutospacing="0" w:after="0" w:afterAutospacing="0"/>
        <w:rPr>
          <w:rFonts w:asciiTheme="minorHAnsi" w:hAnsiTheme="minorHAnsi"/>
          <w:b w:val="0"/>
          <w:sz w:val="24"/>
          <w:szCs w:val="24"/>
        </w:rPr>
      </w:pPr>
      <w:r>
        <w:rPr>
          <w:rFonts w:asciiTheme="minorHAnsi" w:hAnsiTheme="minorHAnsi"/>
          <w:b w:val="0"/>
          <w:sz w:val="24"/>
          <w:szCs w:val="24"/>
        </w:rPr>
        <w:t xml:space="preserve">Mother: </w:t>
      </w:r>
      <w:r w:rsidRPr="0037315C">
        <w:rPr>
          <w:rFonts w:asciiTheme="minorHAnsi" w:hAnsiTheme="minorHAnsi"/>
          <w:b w:val="0"/>
          <w:i/>
          <w:sz w:val="24"/>
          <w:szCs w:val="24"/>
        </w:rPr>
        <w:t>Don’t be ridiculous.</w:t>
      </w:r>
    </w:p>
    <w:p w14:paraId="52B60774" w14:textId="77777777" w:rsidR="004A2DCA" w:rsidRDefault="004A2DCA" w:rsidP="008D18D4">
      <w:pPr>
        <w:pStyle w:val="Heading1"/>
        <w:shd w:val="clear" w:color="auto" w:fill="FFFFFF"/>
        <w:spacing w:before="0" w:beforeAutospacing="0" w:after="0" w:afterAutospacing="0"/>
        <w:rPr>
          <w:rFonts w:asciiTheme="minorHAnsi" w:hAnsiTheme="minorHAnsi"/>
          <w:b w:val="0"/>
          <w:sz w:val="24"/>
          <w:szCs w:val="24"/>
        </w:rPr>
      </w:pPr>
    </w:p>
    <w:p w14:paraId="00AFC9B8" w14:textId="221CD170" w:rsidR="004A2DCA" w:rsidRDefault="004A2DCA" w:rsidP="008D18D4">
      <w:pPr>
        <w:pStyle w:val="Heading1"/>
        <w:shd w:val="clear" w:color="auto" w:fill="FFFFFF"/>
        <w:spacing w:before="0" w:beforeAutospacing="0" w:after="0" w:afterAutospacing="0"/>
        <w:rPr>
          <w:rFonts w:asciiTheme="minorHAnsi" w:hAnsiTheme="minorHAnsi"/>
          <w:b w:val="0"/>
          <w:sz w:val="24"/>
          <w:szCs w:val="24"/>
        </w:rPr>
      </w:pPr>
      <w:r>
        <w:rPr>
          <w:rFonts w:asciiTheme="minorHAnsi" w:hAnsiTheme="minorHAnsi"/>
          <w:b w:val="0"/>
          <w:sz w:val="24"/>
          <w:szCs w:val="24"/>
        </w:rPr>
        <w:t>Initially revisit</w:t>
      </w:r>
      <w:r w:rsidR="00602CE3">
        <w:rPr>
          <w:rFonts w:asciiTheme="minorHAnsi" w:hAnsiTheme="minorHAnsi"/>
          <w:b w:val="0"/>
          <w:sz w:val="24"/>
          <w:szCs w:val="24"/>
        </w:rPr>
        <w:t>ed content of interaction(s)</w:t>
      </w:r>
      <w:r w:rsidR="00E11EE0">
        <w:rPr>
          <w:rFonts w:asciiTheme="minorHAnsi" w:hAnsiTheme="minorHAnsi"/>
          <w:b w:val="0"/>
          <w:sz w:val="24"/>
          <w:szCs w:val="24"/>
        </w:rPr>
        <w:t xml:space="preserve"> -</w:t>
      </w:r>
    </w:p>
    <w:p w14:paraId="786BFB30" w14:textId="07CC2025" w:rsidR="004A2DCA" w:rsidRDefault="004A2DCA" w:rsidP="008D18D4">
      <w:pPr>
        <w:pStyle w:val="Heading1"/>
        <w:shd w:val="clear" w:color="auto" w:fill="FFFFFF"/>
        <w:spacing w:before="0" w:beforeAutospacing="0" w:after="0" w:afterAutospacing="0"/>
        <w:rPr>
          <w:rFonts w:asciiTheme="minorHAnsi" w:hAnsiTheme="minorHAnsi"/>
          <w:b w:val="0"/>
          <w:sz w:val="24"/>
          <w:szCs w:val="24"/>
        </w:rPr>
      </w:pPr>
      <w:r>
        <w:rPr>
          <w:rFonts w:asciiTheme="minorHAnsi" w:hAnsiTheme="minorHAnsi"/>
          <w:b w:val="0"/>
          <w:sz w:val="24"/>
          <w:szCs w:val="24"/>
        </w:rPr>
        <w:t xml:space="preserve">Jason: </w:t>
      </w:r>
      <w:r w:rsidR="00430252">
        <w:rPr>
          <w:rFonts w:asciiTheme="minorHAnsi" w:hAnsiTheme="minorHAnsi"/>
          <w:b w:val="0"/>
          <w:i/>
          <w:sz w:val="24"/>
          <w:szCs w:val="24"/>
        </w:rPr>
        <w:t xml:space="preserve">I </w:t>
      </w:r>
      <w:r w:rsidR="00430252" w:rsidRPr="0037315C">
        <w:rPr>
          <w:rFonts w:asciiTheme="minorHAnsi" w:hAnsiTheme="minorHAnsi"/>
          <w:b w:val="0"/>
          <w:i/>
          <w:sz w:val="24"/>
          <w:szCs w:val="24"/>
        </w:rPr>
        <w:t xml:space="preserve">hate school and </w:t>
      </w:r>
      <w:r w:rsidR="00430252">
        <w:rPr>
          <w:rFonts w:asciiTheme="minorHAnsi" w:hAnsiTheme="minorHAnsi"/>
          <w:b w:val="0"/>
          <w:i/>
          <w:sz w:val="24"/>
          <w:szCs w:val="24"/>
        </w:rPr>
        <w:t xml:space="preserve">I </w:t>
      </w:r>
      <w:r w:rsidR="00430252" w:rsidRPr="0037315C">
        <w:rPr>
          <w:rFonts w:asciiTheme="minorHAnsi" w:hAnsiTheme="minorHAnsi"/>
          <w:b w:val="0"/>
          <w:i/>
          <w:sz w:val="24"/>
          <w:szCs w:val="24"/>
        </w:rPr>
        <w:t>am being bullied.</w:t>
      </w:r>
      <w:r w:rsidR="00430252">
        <w:rPr>
          <w:rFonts w:asciiTheme="minorHAnsi" w:hAnsiTheme="minorHAnsi"/>
          <w:b w:val="0"/>
          <w:sz w:val="24"/>
          <w:szCs w:val="24"/>
        </w:rPr>
        <w:t xml:space="preserve"> </w:t>
      </w:r>
      <w:r w:rsidR="00430252" w:rsidRPr="0037315C">
        <w:rPr>
          <w:rFonts w:asciiTheme="minorHAnsi" w:hAnsiTheme="minorHAnsi"/>
          <w:b w:val="0"/>
          <w:i/>
          <w:sz w:val="24"/>
          <w:szCs w:val="24"/>
        </w:rPr>
        <w:t>I am deeply unhappy.</w:t>
      </w:r>
    </w:p>
    <w:p w14:paraId="643E9540" w14:textId="318D0674" w:rsidR="00E11EE0" w:rsidRDefault="00E11EE0" w:rsidP="008D18D4">
      <w:pPr>
        <w:pStyle w:val="Heading1"/>
        <w:shd w:val="clear" w:color="auto" w:fill="FFFFFF"/>
        <w:spacing w:before="0" w:beforeAutospacing="0" w:after="0" w:afterAutospacing="0"/>
        <w:rPr>
          <w:rFonts w:asciiTheme="minorHAnsi" w:hAnsiTheme="minorHAnsi"/>
          <w:b w:val="0"/>
          <w:sz w:val="24"/>
          <w:szCs w:val="24"/>
        </w:rPr>
      </w:pPr>
      <w:r>
        <w:rPr>
          <w:rFonts w:asciiTheme="minorHAnsi" w:hAnsiTheme="minorHAnsi"/>
          <w:b w:val="0"/>
          <w:sz w:val="24"/>
          <w:szCs w:val="24"/>
        </w:rPr>
        <w:t xml:space="preserve">Mother: </w:t>
      </w:r>
      <w:r w:rsidR="003B73DF">
        <w:rPr>
          <w:rFonts w:asciiTheme="minorHAnsi" w:hAnsiTheme="minorHAnsi"/>
          <w:b w:val="0"/>
          <w:i/>
          <w:sz w:val="24"/>
          <w:szCs w:val="24"/>
        </w:rPr>
        <w:t>You’ll get over</w:t>
      </w:r>
      <w:r w:rsidRPr="0037315C">
        <w:rPr>
          <w:rFonts w:asciiTheme="minorHAnsi" w:hAnsiTheme="minorHAnsi"/>
          <w:b w:val="0"/>
          <w:i/>
          <w:sz w:val="24"/>
          <w:szCs w:val="24"/>
        </w:rPr>
        <w:t xml:space="preserve"> it.</w:t>
      </w:r>
      <w:r w:rsidR="00244889" w:rsidRPr="00244889">
        <w:rPr>
          <w:rFonts w:asciiTheme="minorHAnsi" w:hAnsiTheme="minorHAnsi"/>
          <w:b w:val="0"/>
          <w:i/>
          <w:sz w:val="24"/>
          <w:szCs w:val="24"/>
        </w:rPr>
        <w:t xml:space="preserve"> </w:t>
      </w:r>
      <w:r w:rsidR="00244889" w:rsidRPr="0037315C">
        <w:rPr>
          <w:rFonts w:asciiTheme="minorHAnsi" w:hAnsiTheme="minorHAnsi"/>
          <w:b w:val="0"/>
          <w:i/>
          <w:sz w:val="24"/>
          <w:szCs w:val="24"/>
        </w:rPr>
        <w:t xml:space="preserve">It’s all part of </w:t>
      </w:r>
      <w:r w:rsidR="00244889">
        <w:rPr>
          <w:rFonts w:asciiTheme="minorHAnsi" w:hAnsiTheme="minorHAnsi"/>
          <w:b w:val="0"/>
          <w:i/>
          <w:sz w:val="24"/>
          <w:szCs w:val="24"/>
        </w:rPr>
        <w:t>the experience.</w:t>
      </w:r>
    </w:p>
    <w:p w14:paraId="68C6708F" w14:textId="77777777" w:rsidR="00E11EE0" w:rsidRDefault="00E11EE0" w:rsidP="008D18D4">
      <w:pPr>
        <w:pStyle w:val="Heading1"/>
        <w:shd w:val="clear" w:color="auto" w:fill="FFFFFF"/>
        <w:spacing w:before="0" w:beforeAutospacing="0" w:after="0" w:afterAutospacing="0"/>
        <w:rPr>
          <w:rFonts w:asciiTheme="minorHAnsi" w:hAnsiTheme="minorHAnsi"/>
          <w:b w:val="0"/>
          <w:sz w:val="24"/>
          <w:szCs w:val="24"/>
        </w:rPr>
      </w:pPr>
    </w:p>
    <w:p w14:paraId="1FD90E92" w14:textId="72C88570" w:rsidR="00E11EE0" w:rsidRDefault="00E11EE0" w:rsidP="008D18D4">
      <w:pPr>
        <w:pStyle w:val="Heading1"/>
        <w:shd w:val="clear" w:color="auto" w:fill="FFFFFF"/>
        <w:spacing w:before="0" w:beforeAutospacing="0" w:after="0" w:afterAutospacing="0"/>
        <w:rPr>
          <w:rFonts w:asciiTheme="minorHAnsi" w:hAnsiTheme="minorHAnsi"/>
          <w:b w:val="0"/>
          <w:sz w:val="24"/>
          <w:szCs w:val="24"/>
        </w:rPr>
      </w:pPr>
      <w:r>
        <w:rPr>
          <w:rFonts w:asciiTheme="minorHAnsi" w:hAnsiTheme="minorHAnsi"/>
          <w:b w:val="0"/>
          <w:sz w:val="24"/>
          <w:szCs w:val="24"/>
        </w:rPr>
        <w:t xml:space="preserve">Revised content </w:t>
      </w:r>
      <w:r w:rsidR="00602CE3">
        <w:rPr>
          <w:rFonts w:asciiTheme="minorHAnsi" w:hAnsiTheme="minorHAnsi"/>
          <w:b w:val="0"/>
          <w:sz w:val="24"/>
          <w:szCs w:val="24"/>
        </w:rPr>
        <w:t xml:space="preserve">of interaction(s) </w:t>
      </w:r>
      <w:r w:rsidR="007E6376">
        <w:rPr>
          <w:rFonts w:asciiTheme="minorHAnsi" w:hAnsiTheme="minorHAnsi"/>
          <w:b w:val="0"/>
          <w:sz w:val="24"/>
          <w:szCs w:val="24"/>
        </w:rPr>
        <w:t>-</w:t>
      </w:r>
    </w:p>
    <w:p w14:paraId="2D64E036" w14:textId="5779BF98" w:rsidR="00E11EE0" w:rsidRDefault="00E11EE0" w:rsidP="00E11EE0">
      <w:pPr>
        <w:pStyle w:val="Heading1"/>
        <w:shd w:val="clear" w:color="auto" w:fill="FFFFFF"/>
        <w:spacing w:before="0" w:beforeAutospacing="0" w:after="0" w:afterAutospacing="0"/>
        <w:rPr>
          <w:rFonts w:asciiTheme="minorHAnsi" w:hAnsiTheme="minorHAnsi"/>
          <w:b w:val="0"/>
          <w:sz w:val="24"/>
          <w:szCs w:val="24"/>
        </w:rPr>
      </w:pPr>
      <w:r>
        <w:rPr>
          <w:rFonts w:asciiTheme="minorHAnsi" w:hAnsiTheme="minorHAnsi"/>
          <w:b w:val="0"/>
          <w:sz w:val="24"/>
          <w:szCs w:val="24"/>
        </w:rPr>
        <w:t xml:space="preserve">Jason: </w:t>
      </w:r>
      <w:r w:rsidR="00430252">
        <w:rPr>
          <w:rFonts w:asciiTheme="minorHAnsi" w:hAnsiTheme="minorHAnsi"/>
          <w:b w:val="0"/>
          <w:i/>
          <w:sz w:val="24"/>
          <w:szCs w:val="24"/>
        </w:rPr>
        <w:t xml:space="preserve">I </w:t>
      </w:r>
      <w:r w:rsidR="00430252" w:rsidRPr="0037315C">
        <w:rPr>
          <w:rFonts w:asciiTheme="minorHAnsi" w:hAnsiTheme="minorHAnsi"/>
          <w:b w:val="0"/>
          <w:i/>
          <w:sz w:val="24"/>
          <w:szCs w:val="24"/>
        </w:rPr>
        <w:t xml:space="preserve">hate school and </w:t>
      </w:r>
      <w:r w:rsidR="00430252">
        <w:rPr>
          <w:rFonts w:asciiTheme="minorHAnsi" w:hAnsiTheme="minorHAnsi"/>
          <w:b w:val="0"/>
          <w:i/>
          <w:sz w:val="24"/>
          <w:szCs w:val="24"/>
        </w:rPr>
        <w:t xml:space="preserve">I </w:t>
      </w:r>
      <w:r w:rsidR="00430252" w:rsidRPr="0037315C">
        <w:rPr>
          <w:rFonts w:asciiTheme="minorHAnsi" w:hAnsiTheme="minorHAnsi"/>
          <w:b w:val="0"/>
          <w:i/>
          <w:sz w:val="24"/>
          <w:szCs w:val="24"/>
        </w:rPr>
        <w:t>am being bullied.</w:t>
      </w:r>
      <w:r w:rsidR="00430252">
        <w:rPr>
          <w:rFonts w:asciiTheme="minorHAnsi" w:hAnsiTheme="minorHAnsi"/>
          <w:b w:val="0"/>
          <w:sz w:val="24"/>
          <w:szCs w:val="24"/>
        </w:rPr>
        <w:t xml:space="preserve"> </w:t>
      </w:r>
      <w:r w:rsidR="00430252" w:rsidRPr="0037315C">
        <w:rPr>
          <w:rFonts w:asciiTheme="minorHAnsi" w:hAnsiTheme="minorHAnsi"/>
          <w:b w:val="0"/>
          <w:i/>
          <w:sz w:val="24"/>
          <w:szCs w:val="24"/>
        </w:rPr>
        <w:t>I am deeply unhappy.</w:t>
      </w:r>
    </w:p>
    <w:p w14:paraId="4702B754" w14:textId="5E1B7B48" w:rsidR="00E6328F" w:rsidRDefault="00E11EE0" w:rsidP="00E11EE0">
      <w:pPr>
        <w:pStyle w:val="Heading1"/>
        <w:shd w:val="clear" w:color="auto" w:fill="FFFFFF"/>
        <w:spacing w:before="0" w:beforeAutospacing="0" w:after="0" w:afterAutospacing="0"/>
        <w:rPr>
          <w:rFonts w:asciiTheme="minorHAnsi" w:hAnsiTheme="minorHAnsi"/>
          <w:b w:val="0"/>
          <w:i/>
          <w:sz w:val="24"/>
          <w:szCs w:val="24"/>
        </w:rPr>
      </w:pPr>
      <w:r>
        <w:rPr>
          <w:rFonts w:asciiTheme="minorHAnsi" w:hAnsiTheme="minorHAnsi"/>
          <w:b w:val="0"/>
          <w:sz w:val="24"/>
          <w:szCs w:val="24"/>
        </w:rPr>
        <w:t xml:space="preserve">Mother: </w:t>
      </w:r>
      <w:r w:rsidRPr="0037315C">
        <w:rPr>
          <w:rFonts w:asciiTheme="minorHAnsi" w:hAnsiTheme="minorHAnsi"/>
          <w:b w:val="0"/>
          <w:i/>
          <w:sz w:val="24"/>
          <w:szCs w:val="24"/>
        </w:rPr>
        <w:t>I don’t understand.</w:t>
      </w:r>
      <w:r w:rsidR="003B73DF">
        <w:rPr>
          <w:rFonts w:asciiTheme="minorHAnsi" w:hAnsiTheme="minorHAnsi"/>
          <w:b w:val="0"/>
          <w:i/>
          <w:sz w:val="24"/>
          <w:szCs w:val="24"/>
        </w:rPr>
        <w:t xml:space="preserve"> I didn’t hear you.</w:t>
      </w:r>
      <w:r w:rsidRPr="0037315C">
        <w:rPr>
          <w:rFonts w:asciiTheme="minorHAnsi" w:hAnsiTheme="minorHAnsi"/>
          <w:b w:val="0"/>
          <w:i/>
          <w:sz w:val="24"/>
          <w:szCs w:val="24"/>
        </w:rPr>
        <w:t xml:space="preserve"> Would you like a nice cup of tea?</w:t>
      </w:r>
    </w:p>
    <w:p w14:paraId="59F5FF72" w14:textId="543CD002" w:rsidR="0037315C" w:rsidRPr="0037315C" w:rsidRDefault="0037315C" w:rsidP="00E11EE0">
      <w:pPr>
        <w:pStyle w:val="Heading1"/>
        <w:shd w:val="clear" w:color="auto" w:fill="FFFFFF"/>
        <w:spacing w:before="0" w:beforeAutospacing="0" w:after="0" w:afterAutospacing="0"/>
        <w:rPr>
          <w:rFonts w:asciiTheme="minorHAnsi" w:hAnsiTheme="minorHAnsi"/>
          <w:b w:val="0"/>
          <w:i/>
          <w:sz w:val="24"/>
          <w:szCs w:val="24"/>
        </w:rPr>
      </w:pPr>
    </w:p>
    <w:p w14:paraId="523BCAE9" w14:textId="77777777" w:rsidR="00BB0B51" w:rsidRDefault="00BB0B51" w:rsidP="002E4902">
      <w:pPr>
        <w:pStyle w:val="Heading1"/>
        <w:shd w:val="clear" w:color="auto" w:fill="FFFFFF"/>
        <w:spacing w:before="0" w:beforeAutospacing="0" w:after="0" w:afterAutospacing="0" w:line="480" w:lineRule="auto"/>
        <w:jc w:val="both"/>
        <w:rPr>
          <w:rFonts w:asciiTheme="minorHAnsi" w:hAnsiTheme="minorHAnsi"/>
          <w:b w:val="0"/>
          <w:sz w:val="24"/>
          <w:szCs w:val="24"/>
        </w:rPr>
      </w:pPr>
    </w:p>
    <w:p w14:paraId="091DC25B" w14:textId="77777777" w:rsidR="009F61C5" w:rsidRDefault="0037315C" w:rsidP="002E4902">
      <w:pPr>
        <w:pStyle w:val="Heading1"/>
        <w:shd w:val="clear" w:color="auto" w:fill="FFFFFF"/>
        <w:spacing w:before="0" w:beforeAutospacing="0" w:after="0" w:afterAutospacing="0" w:line="480" w:lineRule="auto"/>
        <w:jc w:val="both"/>
        <w:rPr>
          <w:rFonts w:asciiTheme="minorHAnsi" w:hAnsiTheme="minorHAnsi"/>
          <w:b w:val="0"/>
          <w:sz w:val="24"/>
          <w:szCs w:val="24"/>
        </w:rPr>
      </w:pPr>
      <w:r>
        <w:rPr>
          <w:rFonts w:asciiTheme="minorHAnsi" w:hAnsiTheme="minorHAnsi"/>
          <w:b w:val="0"/>
          <w:sz w:val="24"/>
          <w:szCs w:val="24"/>
        </w:rPr>
        <w:t xml:space="preserve">In the original version of the story, the </w:t>
      </w:r>
      <w:r w:rsidR="00CF788A">
        <w:rPr>
          <w:rFonts w:asciiTheme="minorHAnsi" w:hAnsiTheme="minorHAnsi"/>
          <w:b w:val="0"/>
          <w:sz w:val="24"/>
          <w:szCs w:val="24"/>
        </w:rPr>
        <w:t>one that Jason carried with him</w:t>
      </w:r>
      <w:r>
        <w:rPr>
          <w:rFonts w:asciiTheme="minorHAnsi" w:hAnsiTheme="minorHAnsi"/>
          <w:b w:val="0"/>
          <w:sz w:val="24"/>
          <w:szCs w:val="24"/>
        </w:rPr>
        <w:t xml:space="preserve"> and used as fuel for his </w:t>
      </w:r>
      <w:r w:rsidR="008168E9">
        <w:rPr>
          <w:rFonts w:asciiTheme="minorHAnsi" w:hAnsiTheme="minorHAnsi"/>
          <w:b w:val="0"/>
          <w:sz w:val="24"/>
          <w:szCs w:val="24"/>
        </w:rPr>
        <w:t xml:space="preserve">long-standing </w:t>
      </w:r>
      <w:r>
        <w:rPr>
          <w:rFonts w:asciiTheme="minorHAnsi" w:hAnsiTheme="minorHAnsi"/>
          <w:b w:val="0"/>
          <w:sz w:val="24"/>
          <w:szCs w:val="24"/>
        </w:rPr>
        <w:t>assumptions and be</w:t>
      </w:r>
      <w:r w:rsidR="00CF788A">
        <w:rPr>
          <w:rFonts w:asciiTheme="minorHAnsi" w:hAnsiTheme="minorHAnsi"/>
          <w:b w:val="0"/>
          <w:sz w:val="24"/>
          <w:szCs w:val="24"/>
        </w:rPr>
        <w:t xml:space="preserve">liefs, his mother ridiculed </w:t>
      </w:r>
      <w:r w:rsidR="000C47C9">
        <w:rPr>
          <w:rFonts w:asciiTheme="minorHAnsi" w:hAnsiTheme="minorHAnsi"/>
          <w:b w:val="0"/>
          <w:sz w:val="24"/>
          <w:szCs w:val="24"/>
        </w:rPr>
        <w:t>and dismissed his experience</w:t>
      </w:r>
      <w:r w:rsidR="008A469F">
        <w:rPr>
          <w:rFonts w:asciiTheme="minorHAnsi" w:hAnsiTheme="minorHAnsi"/>
          <w:b w:val="0"/>
          <w:sz w:val="24"/>
          <w:szCs w:val="24"/>
        </w:rPr>
        <w:t xml:space="preserve"> and feelings. Later </w:t>
      </w:r>
      <w:r>
        <w:rPr>
          <w:rFonts w:asciiTheme="minorHAnsi" w:hAnsiTheme="minorHAnsi"/>
          <w:b w:val="0"/>
          <w:sz w:val="24"/>
          <w:szCs w:val="24"/>
        </w:rPr>
        <w:t>in the reflective process Jason reconsidered his mother’s response as one of disintere</w:t>
      </w:r>
      <w:r w:rsidR="00EE1EEA">
        <w:rPr>
          <w:rFonts w:asciiTheme="minorHAnsi" w:hAnsiTheme="minorHAnsi"/>
          <w:b w:val="0"/>
          <w:sz w:val="24"/>
          <w:szCs w:val="24"/>
        </w:rPr>
        <w:t>st and dismissal</w:t>
      </w:r>
      <w:r>
        <w:rPr>
          <w:rFonts w:asciiTheme="minorHAnsi" w:hAnsiTheme="minorHAnsi"/>
          <w:b w:val="0"/>
          <w:sz w:val="24"/>
          <w:szCs w:val="24"/>
        </w:rPr>
        <w:t>. Following repeated reflection Jason settled on a revis</w:t>
      </w:r>
      <w:r w:rsidR="00CF788A">
        <w:rPr>
          <w:rFonts w:asciiTheme="minorHAnsi" w:hAnsiTheme="minorHAnsi"/>
          <w:b w:val="0"/>
          <w:sz w:val="24"/>
          <w:szCs w:val="24"/>
        </w:rPr>
        <w:t>ed version of events:</w:t>
      </w:r>
      <w:r w:rsidR="003B73DF">
        <w:rPr>
          <w:rFonts w:asciiTheme="minorHAnsi" w:hAnsiTheme="minorHAnsi"/>
          <w:b w:val="0"/>
          <w:sz w:val="24"/>
          <w:szCs w:val="24"/>
        </w:rPr>
        <w:t xml:space="preserve"> that of an</w:t>
      </w:r>
      <w:r w:rsidR="00CF788A">
        <w:rPr>
          <w:rFonts w:asciiTheme="minorHAnsi" w:hAnsiTheme="minorHAnsi"/>
          <w:b w:val="0"/>
          <w:sz w:val="24"/>
          <w:szCs w:val="24"/>
        </w:rPr>
        <w:t xml:space="preserve"> </w:t>
      </w:r>
      <w:r w:rsidR="003B73DF">
        <w:rPr>
          <w:rFonts w:asciiTheme="minorHAnsi" w:hAnsiTheme="minorHAnsi"/>
          <w:b w:val="0"/>
          <w:sz w:val="24"/>
          <w:szCs w:val="24"/>
        </w:rPr>
        <w:t xml:space="preserve">immature and </w:t>
      </w:r>
      <w:r w:rsidR="00CF788A">
        <w:rPr>
          <w:rFonts w:asciiTheme="minorHAnsi" w:hAnsiTheme="minorHAnsi"/>
          <w:b w:val="0"/>
          <w:sz w:val="24"/>
          <w:szCs w:val="24"/>
        </w:rPr>
        <w:t xml:space="preserve">emotionally </w:t>
      </w:r>
      <w:r w:rsidR="003B73DF">
        <w:rPr>
          <w:rFonts w:asciiTheme="minorHAnsi" w:hAnsiTheme="minorHAnsi"/>
          <w:b w:val="0"/>
          <w:sz w:val="24"/>
          <w:szCs w:val="24"/>
        </w:rPr>
        <w:t xml:space="preserve">inexperienced woman who’s own childhood with post-Victorian parents had left her ill-equipped for motherhood. Thus, </w:t>
      </w:r>
      <w:r w:rsidR="00B2323F">
        <w:rPr>
          <w:rFonts w:asciiTheme="minorHAnsi" w:hAnsiTheme="minorHAnsi"/>
          <w:b w:val="0"/>
          <w:sz w:val="24"/>
          <w:szCs w:val="24"/>
        </w:rPr>
        <w:t xml:space="preserve">Jason concluded, </w:t>
      </w:r>
      <w:r w:rsidR="008A469F">
        <w:rPr>
          <w:rFonts w:asciiTheme="minorHAnsi" w:hAnsiTheme="minorHAnsi"/>
          <w:b w:val="0"/>
          <w:sz w:val="24"/>
          <w:szCs w:val="24"/>
        </w:rPr>
        <w:t>his mother’s</w:t>
      </w:r>
      <w:r w:rsidR="003B73DF">
        <w:rPr>
          <w:rFonts w:asciiTheme="minorHAnsi" w:hAnsiTheme="minorHAnsi"/>
          <w:b w:val="0"/>
          <w:sz w:val="24"/>
          <w:szCs w:val="24"/>
        </w:rPr>
        <w:t xml:space="preserve"> response was not driven by any motive</w:t>
      </w:r>
      <w:r w:rsidR="00B2323F">
        <w:rPr>
          <w:rFonts w:asciiTheme="minorHAnsi" w:hAnsiTheme="minorHAnsi"/>
          <w:b w:val="0"/>
          <w:sz w:val="24"/>
          <w:szCs w:val="24"/>
        </w:rPr>
        <w:t xml:space="preserve"> or cruelty</w:t>
      </w:r>
      <w:r w:rsidR="003B73DF">
        <w:rPr>
          <w:rFonts w:asciiTheme="minorHAnsi" w:hAnsiTheme="minorHAnsi"/>
          <w:b w:val="0"/>
          <w:sz w:val="24"/>
          <w:szCs w:val="24"/>
        </w:rPr>
        <w:t>, but merely demonstrated an aversion to the emotionally charged content of Jason’s plea for help.</w:t>
      </w:r>
      <w:r w:rsidR="00B2323F">
        <w:rPr>
          <w:rFonts w:asciiTheme="minorHAnsi" w:hAnsiTheme="minorHAnsi"/>
          <w:b w:val="0"/>
          <w:sz w:val="24"/>
          <w:szCs w:val="24"/>
        </w:rPr>
        <w:t xml:space="preserve"> </w:t>
      </w:r>
      <w:r w:rsidR="00DB74F5">
        <w:rPr>
          <w:rFonts w:asciiTheme="minorHAnsi" w:hAnsiTheme="minorHAnsi"/>
          <w:b w:val="0"/>
          <w:sz w:val="24"/>
          <w:szCs w:val="24"/>
        </w:rPr>
        <w:t>Ironically, h</w:t>
      </w:r>
      <w:r w:rsidR="00B2323F">
        <w:rPr>
          <w:rFonts w:asciiTheme="minorHAnsi" w:hAnsiTheme="minorHAnsi"/>
          <w:b w:val="0"/>
          <w:sz w:val="24"/>
          <w:szCs w:val="24"/>
        </w:rPr>
        <w:t>is mother’s defense</w:t>
      </w:r>
      <w:r w:rsidR="00086954">
        <w:rPr>
          <w:rFonts w:asciiTheme="minorHAnsi" w:hAnsiTheme="minorHAnsi"/>
          <w:b w:val="0"/>
          <w:sz w:val="24"/>
          <w:szCs w:val="24"/>
        </w:rPr>
        <w:t>s</w:t>
      </w:r>
      <w:r w:rsidR="00E45E89">
        <w:rPr>
          <w:rFonts w:asciiTheme="minorHAnsi" w:hAnsiTheme="minorHAnsi"/>
          <w:b w:val="0"/>
          <w:sz w:val="24"/>
          <w:szCs w:val="24"/>
        </w:rPr>
        <w:t xml:space="preserve"> (action based on her own </w:t>
      </w:r>
      <w:r w:rsidR="0084628A">
        <w:rPr>
          <w:rFonts w:asciiTheme="minorHAnsi" w:hAnsiTheme="minorHAnsi"/>
          <w:b w:val="0"/>
          <w:sz w:val="24"/>
          <w:szCs w:val="24"/>
        </w:rPr>
        <w:t xml:space="preserve">unique </w:t>
      </w:r>
      <w:r w:rsidR="00E45E89">
        <w:rPr>
          <w:rFonts w:asciiTheme="minorHAnsi" w:hAnsiTheme="minorHAnsi"/>
          <w:b w:val="0"/>
          <w:sz w:val="24"/>
          <w:szCs w:val="24"/>
        </w:rPr>
        <w:t>set of assumptions and beliefs)</w:t>
      </w:r>
      <w:r w:rsidR="00086954">
        <w:rPr>
          <w:rFonts w:asciiTheme="minorHAnsi" w:hAnsiTheme="minorHAnsi"/>
          <w:b w:val="0"/>
          <w:sz w:val="24"/>
          <w:szCs w:val="24"/>
        </w:rPr>
        <w:t xml:space="preserve"> </w:t>
      </w:r>
      <w:r w:rsidR="00B2323F">
        <w:rPr>
          <w:rFonts w:asciiTheme="minorHAnsi" w:hAnsiTheme="minorHAnsi"/>
          <w:b w:val="0"/>
          <w:sz w:val="24"/>
          <w:szCs w:val="24"/>
        </w:rPr>
        <w:t>had unwittingl</w:t>
      </w:r>
      <w:r w:rsidR="00086954">
        <w:rPr>
          <w:rFonts w:asciiTheme="minorHAnsi" w:hAnsiTheme="minorHAnsi"/>
          <w:b w:val="0"/>
          <w:sz w:val="24"/>
          <w:szCs w:val="24"/>
        </w:rPr>
        <w:t>y initiated a defensive mechanism</w:t>
      </w:r>
      <w:r w:rsidR="00B2323F">
        <w:rPr>
          <w:rFonts w:asciiTheme="minorHAnsi" w:hAnsiTheme="minorHAnsi"/>
          <w:b w:val="0"/>
          <w:sz w:val="24"/>
          <w:szCs w:val="24"/>
        </w:rPr>
        <w:t xml:space="preserve"> of his own</w:t>
      </w:r>
      <w:r w:rsidR="00B2323F" w:rsidRPr="00837C7A">
        <w:rPr>
          <w:rFonts w:asciiTheme="minorHAnsi" w:hAnsiTheme="minorHAnsi"/>
          <w:b w:val="0"/>
          <w:sz w:val="24"/>
          <w:szCs w:val="24"/>
        </w:rPr>
        <w:t>.</w:t>
      </w:r>
      <w:r w:rsidR="00837C7A">
        <w:rPr>
          <w:rFonts w:asciiTheme="minorHAnsi" w:hAnsiTheme="minorHAnsi"/>
          <w:b w:val="0"/>
          <w:sz w:val="24"/>
          <w:szCs w:val="24"/>
        </w:rPr>
        <w:t xml:space="preserve"> </w:t>
      </w:r>
    </w:p>
    <w:p w14:paraId="6B72F888" w14:textId="77777777" w:rsidR="00FD77EB" w:rsidRDefault="00FD77EB" w:rsidP="00292EE5">
      <w:pPr>
        <w:pStyle w:val="Heading1"/>
        <w:shd w:val="clear" w:color="auto" w:fill="FFFFFF"/>
        <w:spacing w:before="0" w:beforeAutospacing="0" w:after="0" w:afterAutospacing="0"/>
        <w:jc w:val="both"/>
        <w:rPr>
          <w:rFonts w:asciiTheme="minorHAnsi" w:hAnsiTheme="minorHAnsi"/>
          <w:b w:val="0"/>
          <w:sz w:val="24"/>
          <w:szCs w:val="24"/>
        </w:rPr>
      </w:pPr>
    </w:p>
    <w:p w14:paraId="34B56514" w14:textId="7322BE2F" w:rsidR="00FD77EB" w:rsidRDefault="00FD77EB" w:rsidP="0018642B">
      <w:pPr>
        <w:pStyle w:val="Heading1"/>
        <w:shd w:val="clear" w:color="auto" w:fill="FFFFFF"/>
        <w:spacing w:before="0" w:beforeAutospacing="0" w:after="0" w:afterAutospacing="0"/>
        <w:ind w:left="1350"/>
        <w:jc w:val="both"/>
        <w:rPr>
          <w:rFonts w:asciiTheme="minorHAnsi" w:hAnsiTheme="minorHAnsi"/>
          <w:b w:val="0"/>
          <w:sz w:val="24"/>
          <w:szCs w:val="24"/>
        </w:rPr>
      </w:pPr>
      <w:r>
        <w:rPr>
          <w:rFonts w:asciiTheme="minorHAnsi" w:hAnsiTheme="minorHAnsi"/>
          <w:b w:val="0"/>
          <w:noProof/>
          <w:sz w:val="24"/>
          <w:szCs w:val="24"/>
        </w:rPr>
        <w:drawing>
          <wp:inline distT="0" distB="0" distL="0" distR="0" wp14:anchorId="16E70DFC" wp14:editId="58F4FBA9">
            <wp:extent cx="3803705" cy="3528735"/>
            <wp:effectExtent l="25400" t="25400" r="31750" b="273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ason Loop II.jpg"/>
                    <pic:cNvPicPr/>
                  </pic:nvPicPr>
                  <pic:blipFill>
                    <a:blip r:embed="rId9">
                      <a:extLst>
                        <a:ext uri="{28A0092B-C50C-407E-A947-70E740481C1C}">
                          <a14:useLocalDpi xmlns:a14="http://schemas.microsoft.com/office/drawing/2010/main" val="0"/>
                        </a:ext>
                      </a:extLst>
                    </a:blip>
                    <a:stretch>
                      <a:fillRect/>
                    </a:stretch>
                  </pic:blipFill>
                  <pic:spPr>
                    <a:xfrm>
                      <a:off x="0" y="0"/>
                      <a:ext cx="3805103" cy="3530032"/>
                    </a:xfrm>
                    <a:prstGeom prst="rect">
                      <a:avLst/>
                    </a:prstGeom>
                    <a:ln>
                      <a:solidFill>
                        <a:schemeClr val="tx1"/>
                      </a:solidFill>
                    </a:ln>
                  </pic:spPr>
                </pic:pic>
              </a:graphicData>
            </a:graphic>
          </wp:inline>
        </w:drawing>
      </w:r>
    </w:p>
    <w:p w14:paraId="1F80C6EC" w14:textId="0016AD3A" w:rsidR="00324AE9" w:rsidRDefault="00324AE9" w:rsidP="008D18D4">
      <w:pPr>
        <w:pStyle w:val="Heading1"/>
        <w:shd w:val="clear" w:color="auto" w:fill="FFFFFF"/>
        <w:spacing w:before="0" w:beforeAutospacing="0" w:after="0" w:afterAutospacing="0"/>
        <w:rPr>
          <w:rFonts w:asciiTheme="minorHAnsi" w:hAnsiTheme="minorHAnsi"/>
          <w:b w:val="0"/>
          <w:color w:val="FF0000"/>
          <w:sz w:val="24"/>
          <w:szCs w:val="24"/>
        </w:rPr>
      </w:pPr>
    </w:p>
    <w:p w14:paraId="06CC4AF2" w14:textId="77777777" w:rsidR="00F608FB" w:rsidRDefault="005209B8" w:rsidP="00F608FB">
      <w:pPr>
        <w:pStyle w:val="Heading1"/>
        <w:shd w:val="clear" w:color="auto" w:fill="FFFFFF"/>
        <w:spacing w:before="0" w:beforeAutospacing="0" w:after="0" w:afterAutospacing="0"/>
        <w:jc w:val="center"/>
        <w:rPr>
          <w:rFonts w:asciiTheme="minorHAnsi" w:hAnsiTheme="minorHAnsi"/>
          <w:b w:val="0"/>
          <w:sz w:val="24"/>
          <w:szCs w:val="24"/>
        </w:rPr>
      </w:pPr>
      <w:r w:rsidRPr="005209B8">
        <w:rPr>
          <w:rFonts w:asciiTheme="minorHAnsi" w:hAnsiTheme="minorHAnsi"/>
          <w:b w:val="0"/>
          <w:sz w:val="24"/>
          <w:szCs w:val="24"/>
        </w:rPr>
        <w:t>Jason’s reflexive loop</w:t>
      </w:r>
    </w:p>
    <w:p w14:paraId="69CF74E2" w14:textId="77777777" w:rsidR="002E4902" w:rsidRDefault="002E4902" w:rsidP="00F608FB">
      <w:pPr>
        <w:pStyle w:val="Heading1"/>
        <w:shd w:val="clear" w:color="auto" w:fill="FFFFFF"/>
        <w:spacing w:before="0" w:beforeAutospacing="0" w:after="0" w:afterAutospacing="0"/>
        <w:jc w:val="center"/>
        <w:rPr>
          <w:rFonts w:asciiTheme="minorHAnsi" w:hAnsiTheme="minorHAnsi"/>
          <w:b w:val="0"/>
          <w:sz w:val="24"/>
          <w:szCs w:val="24"/>
        </w:rPr>
      </w:pPr>
    </w:p>
    <w:p w14:paraId="5AE42821" w14:textId="77777777" w:rsidR="00BB0B51" w:rsidRDefault="00BB0B51" w:rsidP="002E4902">
      <w:pPr>
        <w:pStyle w:val="Heading1"/>
        <w:shd w:val="clear" w:color="auto" w:fill="FFFFFF"/>
        <w:spacing w:before="0" w:beforeAutospacing="0" w:after="0" w:afterAutospacing="0" w:line="480" w:lineRule="auto"/>
        <w:jc w:val="center"/>
        <w:rPr>
          <w:rFonts w:asciiTheme="minorHAnsi" w:hAnsiTheme="minorHAnsi"/>
          <w:b w:val="0"/>
          <w:sz w:val="24"/>
          <w:szCs w:val="24"/>
        </w:rPr>
      </w:pPr>
    </w:p>
    <w:p w14:paraId="044DC78D" w14:textId="6663E108" w:rsidR="006357E8" w:rsidRPr="008463DD" w:rsidRDefault="007965D1" w:rsidP="002E4902">
      <w:pPr>
        <w:pStyle w:val="Heading1"/>
        <w:shd w:val="clear" w:color="auto" w:fill="FFFFFF"/>
        <w:spacing w:before="0" w:beforeAutospacing="0" w:after="0" w:afterAutospacing="0" w:line="480" w:lineRule="auto"/>
        <w:jc w:val="center"/>
        <w:rPr>
          <w:rFonts w:asciiTheme="minorHAnsi" w:hAnsiTheme="minorHAnsi"/>
          <w:b w:val="0"/>
          <w:sz w:val="24"/>
          <w:szCs w:val="24"/>
        </w:rPr>
      </w:pPr>
      <w:r w:rsidRPr="008463DD">
        <w:rPr>
          <w:rFonts w:asciiTheme="minorHAnsi" w:hAnsiTheme="minorHAnsi"/>
          <w:b w:val="0"/>
          <w:sz w:val="24"/>
          <w:szCs w:val="24"/>
        </w:rPr>
        <w:t>Is it really that simple?</w:t>
      </w:r>
    </w:p>
    <w:p w14:paraId="5AAF60FF" w14:textId="64DB8B17" w:rsidR="005C727F" w:rsidRDefault="005F3E6A" w:rsidP="002E4902">
      <w:pPr>
        <w:pStyle w:val="Heading1"/>
        <w:shd w:val="clear" w:color="auto" w:fill="FFFFFF"/>
        <w:spacing w:before="0" w:beforeAutospacing="0" w:after="0" w:afterAutospacing="0" w:line="480" w:lineRule="auto"/>
        <w:jc w:val="both"/>
        <w:rPr>
          <w:rFonts w:asciiTheme="minorHAnsi" w:hAnsiTheme="minorHAnsi"/>
          <w:sz w:val="24"/>
          <w:szCs w:val="24"/>
        </w:rPr>
      </w:pPr>
      <w:r>
        <w:rPr>
          <w:rFonts w:asciiTheme="minorHAnsi" w:hAnsiTheme="minorHAnsi"/>
          <w:b w:val="0"/>
          <w:sz w:val="24"/>
          <w:szCs w:val="24"/>
        </w:rPr>
        <w:t xml:space="preserve">There are a number of voices that have expressed concern that the journey up Argyris’ Ladder is hardly as direct as a first glance at the model may suggest. The aforementioned revisiting of Jason’s interactions with his mother by his therapist is clear demonstration that repetitive and varied </w:t>
      </w:r>
      <w:r w:rsidR="00C84E14">
        <w:rPr>
          <w:rFonts w:asciiTheme="minorHAnsi" w:hAnsiTheme="minorHAnsi"/>
          <w:b w:val="0"/>
          <w:sz w:val="24"/>
          <w:szCs w:val="24"/>
        </w:rPr>
        <w:t xml:space="preserve">applications of Argyris’ model </w:t>
      </w:r>
      <w:r>
        <w:rPr>
          <w:rFonts w:asciiTheme="minorHAnsi" w:hAnsiTheme="minorHAnsi"/>
          <w:b w:val="0"/>
          <w:sz w:val="24"/>
          <w:szCs w:val="24"/>
        </w:rPr>
        <w:t xml:space="preserve">are often necessary in the pursuit of meaningful results. </w:t>
      </w:r>
      <w:r w:rsidR="0010022E">
        <w:rPr>
          <w:rFonts w:asciiTheme="minorHAnsi" w:hAnsiTheme="minorHAnsi"/>
          <w:b w:val="0"/>
          <w:sz w:val="24"/>
          <w:szCs w:val="24"/>
        </w:rPr>
        <w:t xml:space="preserve">Professor of Psychology at Haifa University, Raanan Lipschitz writes in a paper examining the ‘Chic and Mystique’ of Argyris and </w:t>
      </w:r>
      <w:r w:rsidR="0010022E" w:rsidRPr="00A0406E">
        <w:rPr>
          <w:rFonts w:asciiTheme="minorHAnsi" w:hAnsiTheme="minorHAnsi"/>
          <w:b w:val="0"/>
          <w:sz w:val="24"/>
          <w:szCs w:val="24"/>
        </w:rPr>
        <w:t>Sch</w:t>
      </w:r>
      <w:r w:rsidR="0010022E" w:rsidRPr="00A0406E">
        <w:rPr>
          <w:rFonts w:asciiTheme="minorHAnsi" w:eastAsia="Times New Roman" w:hAnsiTheme="minorHAnsi" w:cs="Times New Roman"/>
          <w:b w:val="0"/>
          <w:color w:val="111111"/>
          <w:spacing w:val="-5"/>
          <w:sz w:val="24"/>
          <w:szCs w:val="24"/>
        </w:rPr>
        <w:t>ö</w:t>
      </w:r>
      <w:r w:rsidR="0010022E" w:rsidRPr="00A0406E">
        <w:rPr>
          <w:rFonts w:asciiTheme="minorHAnsi" w:hAnsiTheme="minorHAnsi"/>
          <w:b w:val="0"/>
          <w:sz w:val="24"/>
          <w:szCs w:val="24"/>
        </w:rPr>
        <w:t>n</w:t>
      </w:r>
      <w:r w:rsidR="0010022E">
        <w:rPr>
          <w:rFonts w:asciiTheme="minorHAnsi" w:hAnsiTheme="minorHAnsi"/>
          <w:b w:val="0"/>
          <w:sz w:val="24"/>
          <w:szCs w:val="24"/>
        </w:rPr>
        <w:t xml:space="preserve">’s work: </w:t>
      </w:r>
      <w:r w:rsidR="00A03EDD">
        <w:rPr>
          <w:rFonts w:asciiTheme="minorHAnsi" w:hAnsiTheme="minorHAnsi"/>
          <w:b w:val="0"/>
          <w:sz w:val="24"/>
          <w:szCs w:val="24"/>
        </w:rPr>
        <w:t>‘Double loop learning typically appears as a thorough enquiry employing multiple perspectives, which persists until the problem is clearly understood’ (</w:t>
      </w:r>
      <w:r w:rsidR="001D781A">
        <w:rPr>
          <w:rFonts w:asciiTheme="minorHAnsi" w:hAnsiTheme="minorHAnsi"/>
          <w:b w:val="0"/>
          <w:sz w:val="24"/>
          <w:szCs w:val="24"/>
        </w:rPr>
        <w:t>Lipschitz, 2000).</w:t>
      </w:r>
      <w:r w:rsidR="007F37D5">
        <w:rPr>
          <w:rFonts w:asciiTheme="minorHAnsi" w:hAnsiTheme="minorHAnsi"/>
          <w:b w:val="0"/>
          <w:sz w:val="24"/>
          <w:szCs w:val="24"/>
        </w:rPr>
        <w:t xml:space="preserve"> </w:t>
      </w:r>
      <w:r w:rsidR="000A09C3">
        <w:rPr>
          <w:rFonts w:asciiTheme="minorHAnsi" w:hAnsiTheme="minorHAnsi"/>
          <w:b w:val="0"/>
          <w:sz w:val="24"/>
          <w:szCs w:val="24"/>
        </w:rPr>
        <w:t xml:space="preserve">Whereas Lipschitz’s observations </w:t>
      </w:r>
      <w:r w:rsidR="000A09C3" w:rsidRPr="001842A3">
        <w:rPr>
          <w:rFonts w:asciiTheme="minorHAnsi" w:hAnsiTheme="minorHAnsi"/>
          <w:b w:val="0"/>
          <w:sz w:val="24"/>
          <w:szCs w:val="24"/>
        </w:rPr>
        <w:t>highlight a</w:t>
      </w:r>
      <w:r w:rsidR="00C84E14" w:rsidRPr="001842A3">
        <w:rPr>
          <w:rFonts w:asciiTheme="minorHAnsi" w:hAnsiTheme="minorHAnsi"/>
          <w:b w:val="0"/>
          <w:sz w:val="24"/>
          <w:szCs w:val="24"/>
        </w:rPr>
        <w:t xml:space="preserve"> </w:t>
      </w:r>
      <w:r w:rsidR="001842A3" w:rsidRPr="001842A3">
        <w:rPr>
          <w:rFonts w:asciiTheme="minorHAnsi" w:hAnsiTheme="minorHAnsi"/>
          <w:b w:val="0"/>
          <w:sz w:val="24"/>
          <w:szCs w:val="24"/>
        </w:rPr>
        <w:t>more nuanced</w:t>
      </w:r>
      <w:r w:rsidR="0027061A" w:rsidRPr="001842A3">
        <w:rPr>
          <w:rFonts w:asciiTheme="minorHAnsi" w:hAnsiTheme="minorHAnsi"/>
          <w:b w:val="0"/>
          <w:sz w:val="24"/>
          <w:szCs w:val="24"/>
        </w:rPr>
        <w:t xml:space="preserve"> </w:t>
      </w:r>
      <w:r w:rsidR="000A09C3" w:rsidRPr="001842A3">
        <w:rPr>
          <w:rFonts w:asciiTheme="minorHAnsi" w:hAnsiTheme="minorHAnsi"/>
          <w:b w:val="0"/>
          <w:sz w:val="24"/>
          <w:szCs w:val="24"/>
        </w:rPr>
        <w:t>use of Argyris’</w:t>
      </w:r>
      <w:r w:rsidR="00D320DB">
        <w:rPr>
          <w:rFonts w:asciiTheme="minorHAnsi" w:hAnsiTheme="minorHAnsi"/>
          <w:b w:val="0"/>
          <w:sz w:val="24"/>
          <w:szCs w:val="24"/>
        </w:rPr>
        <w:t xml:space="preserve"> model in the</w:t>
      </w:r>
      <w:r w:rsidR="000A09C3" w:rsidRPr="001842A3">
        <w:rPr>
          <w:rFonts w:asciiTheme="minorHAnsi" w:hAnsiTheme="minorHAnsi"/>
          <w:b w:val="0"/>
          <w:sz w:val="24"/>
          <w:szCs w:val="24"/>
        </w:rPr>
        <w:t xml:space="preserve"> therapeutic setting, </w:t>
      </w:r>
      <w:r w:rsidR="00F15B4D" w:rsidRPr="001842A3">
        <w:rPr>
          <w:rFonts w:asciiTheme="minorHAnsi" w:hAnsiTheme="minorHAnsi"/>
          <w:b w:val="0"/>
          <w:sz w:val="24"/>
          <w:szCs w:val="24"/>
        </w:rPr>
        <w:t xml:space="preserve">Professor of Nursing, </w:t>
      </w:r>
      <w:r w:rsidR="00EE3F77" w:rsidRPr="001842A3">
        <w:rPr>
          <w:rFonts w:asciiTheme="minorHAnsi" w:hAnsiTheme="minorHAnsi"/>
          <w:b w:val="0"/>
          <w:sz w:val="24"/>
          <w:szCs w:val="24"/>
        </w:rPr>
        <w:t>Jennifer Greenwoo</w:t>
      </w:r>
      <w:r w:rsidR="001A4259">
        <w:rPr>
          <w:rFonts w:asciiTheme="minorHAnsi" w:hAnsiTheme="minorHAnsi"/>
          <w:b w:val="0"/>
          <w:sz w:val="24"/>
          <w:szCs w:val="24"/>
        </w:rPr>
        <w:t>d</w:t>
      </w:r>
      <w:r w:rsidR="00CA46E5">
        <w:rPr>
          <w:rFonts w:asciiTheme="minorHAnsi" w:hAnsiTheme="minorHAnsi"/>
          <w:b w:val="0"/>
          <w:sz w:val="24"/>
          <w:szCs w:val="24"/>
        </w:rPr>
        <w:t xml:space="preserve"> observes</w:t>
      </w:r>
      <w:r w:rsidR="00EE3F77" w:rsidRPr="001842A3">
        <w:rPr>
          <w:rFonts w:asciiTheme="minorHAnsi" w:hAnsiTheme="minorHAnsi"/>
          <w:b w:val="0"/>
          <w:sz w:val="24"/>
          <w:szCs w:val="24"/>
        </w:rPr>
        <w:t xml:space="preserve"> that the model is ‘essentially flawed’ (Greenwood, 1993</w:t>
      </w:r>
      <w:r w:rsidR="00EE3F77">
        <w:rPr>
          <w:rFonts w:asciiTheme="minorHAnsi" w:hAnsiTheme="minorHAnsi"/>
          <w:b w:val="0"/>
          <w:sz w:val="24"/>
          <w:szCs w:val="24"/>
        </w:rPr>
        <w:t>) due to it’s failure to take into account intention (re</w:t>
      </w:r>
      <w:r w:rsidR="006D083D">
        <w:rPr>
          <w:rFonts w:asciiTheme="minorHAnsi" w:hAnsiTheme="minorHAnsi"/>
          <w:b w:val="0"/>
          <w:sz w:val="24"/>
          <w:szCs w:val="24"/>
        </w:rPr>
        <w:t>f</w:t>
      </w:r>
      <w:r w:rsidR="00EE3F77">
        <w:rPr>
          <w:rFonts w:asciiTheme="minorHAnsi" w:hAnsiTheme="minorHAnsi"/>
          <w:b w:val="0"/>
          <w:sz w:val="24"/>
          <w:szCs w:val="24"/>
        </w:rPr>
        <w:t>l</w:t>
      </w:r>
      <w:r w:rsidR="00915354">
        <w:rPr>
          <w:rFonts w:asciiTheme="minorHAnsi" w:hAnsiTheme="minorHAnsi"/>
          <w:b w:val="0"/>
          <w:sz w:val="24"/>
          <w:szCs w:val="24"/>
        </w:rPr>
        <w:t xml:space="preserve">ection-before-action). </w:t>
      </w:r>
      <w:r w:rsidR="00EC2FDA">
        <w:rPr>
          <w:rFonts w:asciiTheme="minorHAnsi" w:hAnsiTheme="minorHAnsi"/>
          <w:b w:val="0"/>
          <w:sz w:val="24"/>
          <w:szCs w:val="24"/>
        </w:rPr>
        <w:t>However, t</w:t>
      </w:r>
      <w:r w:rsidR="00EE3F77">
        <w:rPr>
          <w:rFonts w:asciiTheme="minorHAnsi" w:hAnsiTheme="minorHAnsi"/>
          <w:b w:val="0"/>
          <w:sz w:val="24"/>
          <w:szCs w:val="24"/>
        </w:rPr>
        <w:t>his approach</w:t>
      </w:r>
      <w:r w:rsidR="00DF0D02">
        <w:rPr>
          <w:rFonts w:asciiTheme="minorHAnsi" w:hAnsiTheme="minorHAnsi"/>
          <w:b w:val="0"/>
          <w:sz w:val="24"/>
          <w:szCs w:val="24"/>
        </w:rPr>
        <w:t xml:space="preserve"> may </w:t>
      </w:r>
      <w:r w:rsidR="00EE3F77">
        <w:rPr>
          <w:rFonts w:asciiTheme="minorHAnsi" w:hAnsiTheme="minorHAnsi"/>
          <w:b w:val="0"/>
          <w:sz w:val="24"/>
          <w:szCs w:val="24"/>
        </w:rPr>
        <w:t>have served little purpose in Jason’</w:t>
      </w:r>
      <w:r w:rsidR="00DF0D02">
        <w:rPr>
          <w:rFonts w:asciiTheme="minorHAnsi" w:hAnsiTheme="minorHAnsi"/>
          <w:b w:val="0"/>
          <w:sz w:val="24"/>
          <w:szCs w:val="24"/>
        </w:rPr>
        <w:t>s case</w:t>
      </w:r>
      <w:r w:rsidR="00EE3F77">
        <w:rPr>
          <w:rFonts w:asciiTheme="minorHAnsi" w:hAnsiTheme="minorHAnsi"/>
          <w:b w:val="0"/>
          <w:sz w:val="24"/>
          <w:szCs w:val="24"/>
        </w:rPr>
        <w:t xml:space="preserve"> as his </w:t>
      </w:r>
      <w:r w:rsidR="000833BF">
        <w:rPr>
          <w:rFonts w:asciiTheme="minorHAnsi" w:hAnsiTheme="minorHAnsi"/>
          <w:b w:val="0"/>
          <w:sz w:val="24"/>
          <w:szCs w:val="24"/>
        </w:rPr>
        <w:t>assumptions</w:t>
      </w:r>
      <w:r w:rsidR="00621DFB">
        <w:rPr>
          <w:rFonts w:asciiTheme="minorHAnsi" w:hAnsiTheme="minorHAnsi"/>
          <w:b w:val="0"/>
          <w:sz w:val="24"/>
          <w:szCs w:val="24"/>
        </w:rPr>
        <w:t xml:space="preserve"> and subsequent beliefs</w:t>
      </w:r>
      <w:r w:rsidR="000833BF">
        <w:rPr>
          <w:rFonts w:asciiTheme="minorHAnsi" w:hAnsiTheme="minorHAnsi"/>
          <w:b w:val="0"/>
          <w:sz w:val="24"/>
          <w:szCs w:val="24"/>
        </w:rPr>
        <w:t xml:space="preserve"> were </w:t>
      </w:r>
      <w:r w:rsidR="00E20A5B">
        <w:rPr>
          <w:rFonts w:asciiTheme="minorHAnsi" w:hAnsiTheme="minorHAnsi"/>
          <w:b w:val="0"/>
          <w:sz w:val="24"/>
          <w:szCs w:val="24"/>
        </w:rPr>
        <w:t>predominantly reactionary in nature.</w:t>
      </w:r>
    </w:p>
    <w:p w14:paraId="7D7653E5" w14:textId="77777777" w:rsidR="005C727F" w:rsidRDefault="005C727F" w:rsidP="002E4902">
      <w:pPr>
        <w:pStyle w:val="Heading1"/>
        <w:shd w:val="clear" w:color="auto" w:fill="FFFFFF"/>
        <w:spacing w:before="0" w:beforeAutospacing="0" w:after="0" w:afterAutospacing="0" w:line="480" w:lineRule="auto"/>
        <w:rPr>
          <w:rFonts w:asciiTheme="minorHAnsi" w:hAnsiTheme="minorHAnsi"/>
          <w:sz w:val="24"/>
          <w:szCs w:val="24"/>
        </w:rPr>
      </w:pPr>
    </w:p>
    <w:p w14:paraId="6072DE00" w14:textId="63BF3FB9" w:rsidR="00EE65E3" w:rsidRPr="008463DD" w:rsidRDefault="004E4D78" w:rsidP="002E4902">
      <w:pPr>
        <w:pStyle w:val="Heading1"/>
        <w:shd w:val="clear" w:color="auto" w:fill="FFFFFF"/>
        <w:spacing w:before="0" w:beforeAutospacing="0" w:after="0" w:afterAutospacing="0" w:line="480" w:lineRule="auto"/>
        <w:jc w:val="center"/>
        <w:rPr>
          <w:rFonts w:asciiTheme="minorHAnsi" w:hAnsiTheme="minorHAnsi"/>
          <w:b w:val="0"/>
          <w:sz w:val="24"/>
          <w:szCs w:val="24"/>
        </w:rPr>
      </w:pPr>
      <w:r>
        <w:rPr>
          <w:rFonts w:asciiTheme="minorHAnsi" w:hAnsiTheme="minorHAnsi"/>
          <w:b w:val="0"/>
          <w:sz w:val="24"/>
          <w:szCs w:val="24"/>
        </w:rPr>
        <w:t>In c</w:t>
      </w:r>
      <w:r w:rsidR="00817183" w:rsidRPr="008463DD">
        <w:rPr>
          <w:rFonts w:asciiTheme="minorHAnsi" w:hAnsiTheme="minorHAnsi"/>
          <w:b w:val="0"/>
          <w:sz w:val="24"/>
          <w:szCs w:val="24"/>
        </w:rPr>
        <w:t>onclusion</w:t>
      </w:r>
    </w:p>
    <w:p w14:paraId="3B426B0A" w14:textId="09187F14" w:rsidR="00E902EB" w:rsidRDefault="0048132B" w:rsidP="002E4902">
      <w:pPr>
        <w:pStyle w:val="Heading1"/>
        <w:shd w:val="clear" w:color="auto" w:fill="FFFFFF"/>
        <w:spacing w:before="0" w:beforeAutospacing="0" w:after="0" w:afterAutospacing="0" w:line="480" w:lineRule="auto"/>
        <w:jc w:val="both"/>
        <w:rPr>
          <w:rFonts w:asciiTheme="minorHAnsi" w:hAnsiTheme="minorHAnsi"/>
          <w:b w:val="0"/>
          <w:sz w:val="24"/>
          <w:szCs w:val="24"/>
        </w:rPr>
      </w:pPr>
      <w:r>
        <w:rPr>
          <w:rFonts w:asciiTheme="minorHAnsi" w:hAnsiTheme="minorHAnsi"/>
          <w:b w:val="0"/>
          <w:sz w:val="24"/>
          <w:szCs w:val="24"/>
        </w:rPr>
        <w:t>Through the</w:t>
      </w:r>
      <w:r w:rsidR="00B54ED9">
        <w:rPr>
          <w:rFonts w:asciiTheme="minorHAnsi" w:hAnsiTheme="minorHAnsi"/>
          <w:b w:val="0"/>
          <w:sz w:val="24"/>
          <w:szCs w:val="24"/>
        </w:rPr>
        <w:t xml:space="preserve"> </w:t>
      </w:r>
      <w:r>
        <w:rPr>
          <w:rFonts w:asciiTheme="minorHAnsi" w:hAnsiTheme="minorHAnsi"/>
          <w:b w:val="0"/>
          <w:sz w:val="24"/>
          <w:szCs w:val="24"/>
        </w:rPr>
        <w:t xml:space="preserve">practice of reflection-on-action </w:t>
      </w:r>
      <w:r w:rsidR="002C5E31">
        <w:rPr>
          <w:rFonts w:asciiTheme="minorHAnsi" w:hAnsiTheme="minorHAnsi"/>
          <w:b w:val="0"/>
          <w:sz w:val="24"/>
          <w:szCs w:val="24"/>
        </w:rPr>
        <w:t>(</w:t>
      </w:r>
      <w:r>
        <w:rPr>
          <w:rFonts w:asciiTheme="minorHAnsi" w:hAnsiTheme="minorHAnsi"/>
          <w:b w:val="0"/>
          <w:sz w:val="24"/>
          <w:szCs w:val="24"/>
        </w:rPr>
        <w:t>via the application</w:t>
      </w:r>
      <w:r w:rsidR="00B54ED9">
        <w:rPr>
          <w:rFonts w:asciiTheme="minorHAnsi" w:hAnsiTheme="minorHAnsi"/>
          <w:b w:val="0"/>
          <w:sz w:val="24"/>
          <w:szCs w:val="24"/>
        </w:rPr>
        <w:t xml:space="preserve"> Argyris’ Lad</w:t>
      </w:r>
      <w:r w:rsidR="002C5E31">
        <w:rPr>
          <w:rFonts w:asciiTheme="minorHAnsi" w:hAnsiTheme="minorHAnsi"/>
          <w:b w:val="0"/>
          <w:sz w:val="24"/>
          <w:szCs w:val="24"/>
        </w:rPr>
        <w:t>der of Inference Model to our subject’s</w:t>
      </w:r>
      <w:r>
        <w:rPr>
          <w:rFonts w:asciiTheme="minorHAnsi" w:hAnsiTheme="minorHAnsi"/>
          <w:b w:val="0"/>
          <w:sz w:val="24"/>
          <w:szCs w:val="24"/>
        </w:rPr>
        <w:t xml:space="preserve"> case history</w:t>
      </w:r>
      <w:r w:rsidR="002C5E31">
        <w:rPr>
          <w:rFonts w:asciiTheme="minorHAnsi" w:hAnsiTheme="minorHAnsi"/>
          <w:b w:val="0"/>
          <w:sz w:val="24"/>
          <w:szCs w:val="24"/>
        </w:rPr>
        <w:t>)</w:t>
      </w:r>
      <w:r>
        <w:rPr>
          <w:rFonts w:asciiTheme="minorHAnsi" w:hAnsiTheme="minorHAnsi"/>
          <w:b w:val="0"/>
          <w:sz w:val="24"/>
          <w:szCs w:val="24"/>
        </w:rPr>
        <w:t xml:space="preserve"> we </w:t>
      </w:r>
      <w:r w:rsidR="005C3E02">
        <w:rPr>
          <w:rFonts w:asciiTheme="minorHAnsi" w:hAnsiTheme="minorHAnsi"/>
          <w:b w:val="0"/>
          <w:sz w:val="24"/>
          <w:szCs w:val="24"/>
        </w:rPr>
        <w:t>observed</w:t>
      </w:r>
      <w:r w:rsidR="00B54ED9">
        <w:rPr>
          <w:rFonts w:asciiTheme="minorHAnsi" w:hAnsiTheme="minorHAnsi"/>
          <w:b w:val="0"/>
          <w:sz w:val="24"/>
          <w:szCs w:val="24"/>
        </w:rPr>
        <w:t xml:space="preserve"> th</w:t>
      </w:r>
      <w:r w:rsidR="00D736A1">
        <w:rPr>
          <w:rFonts w:asciiTheme="minorHAnsi" w:hAnsiTheme="minorHAnsi"/>
          <w:b w:val="0"/>
          <w:sz w:val="24"/>
          <w:szCs w:val="24"/>
        </w:rPr>
        <w:t>e ev</w:t>
      </w:r>
      <w:r w:rsidR="00163B50">
        <w:rPr>
          <w:rFonts w:asciiTheme="minorHAnsi" w:hAnsiTheme="minorHAnsi"/>
          <w:b w:val="0"/>
          <w:sz w:val="24"/>
          <w:szCs w:val="24"/>
        </w:rPr>
        <w:t xml:space="preserve">er-widening rift </w:t>
      </w:r>
      <w:r w:rsidR="00163B50" w:rsidRPr="00C41D08">
        <w:rPr>
          <w:rFonts w:asciiTheme="minorHAnsi" w:hAnsiTheme="minorHAnsi"/>
          <w:b w:val="0"/>
          <w:sz w:val="24"/>
          <w:szCs w:val="24"/>
        </w:rPr>
        <w:t>between the subject’s</w:t>
      </w:r>
      <w:r w:rsidR="0087414B" w:rsidRPr="00C41D08">
        <w:rPr>
          <w:rFonts w:asciiTheme="minorHAnsi" w:hAnsiTheme="minorHAnsi"/>
          <w:b w:val="0"/>
          <w:sz w:val="24"/>
          <w:szCs w:val="24"/>
        </w:rPr>
        <w:t xml:space="preserve"> espoused theorie</w:t>
      </w:r>
      <w:r w:rsidR="00B54ED9" w:rsidRPr="00C41D08">
        <w:rPr>
          <w:rFonts w:asciiTheme="minorHAnsi" w:hAnsiTheme="minorHAnsi"/>
          <w:b w:val="0"/>
          <w:sz w:val="24"/>
          <w:szCs w:val="24"/>
        </w:rPr>
        <w:t>s and his</w:t>
      </w:r>
      <w:r w:rsidR="00782D71">
        <w:rPr>
          <w:rFonts w:asciiTheme="minorHAnsi" w:hAnsiTheme="minorHAnsi"/>
          <w:b w:val="0"/>
          <w:sz w:val="24"/>
          <w:szCs w:val="24"/>
        </w:rPr>
        <w:t xml:space="preserve"> theories-in-</w:t>
      </w:r>
      <w:r w:rsidR="0087414B" w:rsidRPr="00C41D08">
        <w:rPr>
          <w:rFonts w:asciiTheme="minorHAnsi" w:hAnsiTheme="minorHAnsi"/>
          <w:b w:val="0"/>
          <w:sz w:val="24"/>
          <w:szCs w:val="24"/>
        </w:rPr>
        <w:t>use</w:t>
      </w:r>
      <w:r w:rsidR="00555AC0">
        <w:rPr>
          <w:rFonts w:asciiTheme="minorHAnsi" w:hAnsiTheme="minorHAnsi"/>
          <w:b w:val="0"/>
          <w:sz w:val="24"/>
          <w:szCs w:val="24"/>
        </w:rPr>
        <w:t>.</w:t>
      </w:r>
    </w:p>
    <w:p w14:paraId="66053092" w14:textId="5580BED7" w:rsidR="00143704" w:rsidRDefault="0092379B" w:rsidP="002E4902">
      <w:pPr>
        <w:pStyle w:val="Heading1"/>
        <w:shd w:val="clear" w:color="auto" w:fill="FFFFFF"/>
        <w:spacing w:before="0" w:beforeAutospacing="0" w:after="0" w:afterAutospacing="0" w:line="480" w:lineRule="auto"/>
        <w:jc w:val="both"/>
        <w:rPr>
          <w:rFonts w:asciiTheme="minorHAnsi" w:hAnsiTheme="minorHAnsi"/>
          <w:b w:val="0"/>
          <w:sz w:val="24"/>
          <w:szCs w:val="24"/>
        </w:rPr>
      </w:pPr>
      <w:r>
        <w:rPr>
          <w:rFonts w:asciiTheme="minorHAnsi" w:hAnsiTheme="minorHAnsi"/>
          <w:b w:val="0"/>
          <w:sz w:val="24"/>
          <w:szCs w:val="24"/>
        </w:rPr>
        <w:t xml:space="preserve">     W</w:t>
      </w:r>
      <w:r w:rsidR="00A723B5">
        <w:rPr>
          <w:rFonts w:asciiTheme="minorHAnsi" w:hAnsiTheme="minorHAnsi"/>
          <w:b w:val="0"/>
          <w:sz w:val="24"/>
          <w:szCs w:val="24"/>
        </w:rPr>
        <w:t>e observ</w:t>
      </w:r>
      <w:r w:rsidR="000D5261">
        <w:rPr>
          <w:rFonts w:asciiTheme="minorHAnsi" w:hAnsiTheme="minorHAnsi"/>
          <w:b w:val="0"/>
          <w:sz w:val="24"/>
          <w:szCs w:val="24"/>
        </w:rPr>
        <w:t xml:space="preserve">ed </w:t>
      </w:r>
      <w:r w:rsidR="00E03C5F">
        <w:rPr>
          <w:rFonts w:asciiTheme="minorHAnsi" w:hAnsiTheme="minorHAnsi"/>
          <w:b w:val="0"/>
          <w:sz w:val="24"/>
          <w:szCs w:val="24"/>
        </w:rPr>
        <w:t xml:space="preserve">how </w:t>
      </w:r>
      <w:r w:rsidR="0032315B">
        <w:rPr>
          <w:rFonts w:asciiTheme="minorHAnsi" w:hAnsiTheme="minorHAnsi"/>
          <w:b w:val="0"/>
          <w:sz w:val="24"/>
          <w:szCs w:val="24"/>
        </w:rPr>
        <w:t xml:space="preserve">the subject </w:t>
      </w:r>
      <w:r w:rsidR="00E03C5F">
        <w:rPr>
          <w:rFonts w:asciiTheme="minorHAnsi" w:hAnsiTheme="minorHAnsi"/>
          <w:b w:val="0"/>
          <w:sz w:val="24"/>
          <w:szCs w:val="24"/>
        </w:rPr>
        <w:t>selected</w:t>
      </w:r>
      <w:r w:rsidR="0032315B">
        <w:rPr>
          <w:rFonts w:asciiTheme="minorHAnsi" w:hAnsiTheme="minorHAnsi"/>
          <w:b w:val="0"/>
          <w:sz w:val="24"/>
          <w:szCs w:val="24"/>
        </w:rPr>
        <w:t xml:space="preserve"> </w:t>
      </w:r>
      <w:r w:rsidR="009A17A9">
        <w:rPr>
          <w:rFonts w:asciiTheme="minorHAnsi" w:hAnsiTheme="minorHAnsi"/>
          <w:b w:val="0"/>
          <w:sz w:val="24"/>
          <w:szCs w:val="24"/>
        </w:rPr>
        <w:t xml:space="preserve">only </w:t>
      </w:r>
      <w:r w:rsidR="0032315B">
        <w:rPr>
          <w:rFonts w:asciiTheme="minorHAnsi" w:hAnsiTheme="minorHAnsi"/>
          <w:b w:val="0"/>
          <w:sz w:val="24"/>
          <w:szCs w:val="24"/>
        </w:rPr>
        <w:t>data</w:t>
      </w:r>
      <w:r w:rsidR="00A723B5">
        <w:rPr>
          <w:rFonts w:asciiTheme="minorHAnsi" w:hAnsiTheme="minorHAnsi"/>
          <w:b w:val="0"/>
          <w:sz w:val="24"/>
          <w:szCs w:val="24"/>
        </w:rPr>
        <w:t xml:space="preserve"> that would support </w:t>
      </w:r>
      <w:r w:rsidR="003A6881">
        <w:rPr>
          <w:rFonts w:asciiTheme="minorHAnsi" w:hAnsiTheme="minorHAnsi"/>
          <w:b w:val="0"/>
          <w:sz w:val="24"/>
          <w:szCs w:val="24"/>
        </w:rPr>
        <w:t>a develop</w:t>
      </w:r>
      <w:r w:rsidR="009A17A9">
        <w:rPr>
          <w:rFonts w:asciiTheme="minorHAnsi" w:hAnsiTheme="minorHAnsi"/>
          <w:b w:val="0"/>
          <w:sz w:val="24"/>
          <w:szCs w:val="24"/>
        </w:rPr>
        <w:t xml:space="preserve">ing </w:t>
      </w:r>
      <w:r w:rsidR="004142D5">
        <w:rPr>
          <w:rFonts w:asciiTheme="minorHAnsi" w:hAnsiTheme="minorHAnsi"/>
          <w:b w:val="0"/>
          <w:sz w:val="24"/>
          <w:szCs w:val="24"/>
        </w:rPr>
        <w:t xml:space="preserve">internal </w:t>
      </w:r>
      <w:r w:rsidR="009A17A9">
        <w:rPr>
          <w:rFonts w:asciiTheme="minorHAnsi" w:hAnsiTheme="minorHAnsi"/>
          <w:b w:val="0"/>
          <w:sz w:val="24"/>
          <w:szCs w:val="24"/>
        </w:rPr>
        <w:t xml:space="preserve">narrative </w:t>
      </w:r>
      <w:r w:rsidR="002162D3">
        <w:rPr>
          <w:rFonts w:asciiTheme="minorHAnsi" w:hAnsiTheme="minorHAnsi"/>
          <w:b w:val="0"/>
          <w:sz w:val="24"/>
          <w:szCs w:val="24"/>
        </w:rPr>
        <w:t>from the available pool of information</w:t>
      </w:r>
      <w:r w:rsidR="00EA64B7">
        <w:rPr>
          <w:rFonts w:asciiTheme="minorHAnsi" w:hAnsiTheme="minorHAnsi"/>
          <w:b w:val="0"/>
          <w:sz w:val="24"/>
          <w:szCs w:val="24"/>
        </w:rPr>
        <w:t xml:space="preserve"> (</w:t>
      </w:r>
      <w:r w:rsidR="009B6616">
        <w:rPr>
          <w:rFonts w:asciiTheme="minorHAnsi" w:hAnsiTheme="minorHAnsi"/>
          <w:b w:val="0"/>
          <w:sz w:val="24"/>
          <w:szCs w:val="24"/>
        </w:rPr>
        <w:t>as informed by his ongoing</w:t>
      </w:r>
      <w:r w:rsidR="00BD0D61">
        <w:rPr>
          <w:rFonts w:asciiTheme="minorHAnsi" w:hAnsiTheme="minorHAnsi"/>
          <w:b w:val="0"/>
          <w:sz w:val="24"/>
          <w:szCs w:val="24"/>
        </w:rPr>
        <w:t xml:space="preserve"> daily</w:t>
      </w:r>
      <w:r w:rsidR="00C2403C">
        <w:rPr>
          <w:rFonts w:asciiTheme="minorHAnsi" w:hAnsiTheme="minorHAnsi"/>
          <w:b w:val="0"/>
          <w:sz w:val="24"/>
          <w:szCs w:val="24"/>
        </w:rPr>
        <w:t xml:space="preserve"> life</w:t>
      </w:r>
      <w:r w:rsidR="00EA64B7">
        <w:rPr>
          <w:rFonts w:asciiTheme="minorHAnsi" w:hAnsiTheme="minorHAnsi"/>
          <w:b w:val="0"/>
          <w:sz w:val="24"/>
          <w:szCs w:val="24"/>
        </w:rPr>
        <w:t>)</w:t>
      </w:r>
      <w:r w:rsidR="009B6616">
        <w:rPr>
          <w:rFonts w:asciiTheme="minorHAnsi" w:hAnsiTheme="minorHAnsi"/>
          <w:b w:val="0"/>
          <w:sz w:val="24"/>
          <w:szCs w:val="24"/>
        </w:rPr>
        <w:t>.</w:t>
      </w:r>
      <w:r w:rsidR="004142D5">
        <w:rPr>
          <w:rFonts w:asciiTheme="minorHAnsi" w:hAnsiTheme="minorHAnsi"/>
          <w:b w:val="0"/>
          <w:sz w:val="24"/>
          <w:szCs w:val="24"/>
        </w:rPr>
        <w:t xml:space="preserve"> Once selected, </w:t>
      </w:r>
      <w:r w:rsidR="003A6881">
        <w:rPr>
          <w:rFonts w:asciiTheme="minorHAnsi" w:hAnsiTheme="minorHAnsi"/>
          <w:b w:val="0"/>
          <w:sz w:val="24"/>
          <w:szCs w:val="24"/>
        </w:rPr>
        <w:t xml:space="preserve">the subject attached </w:t>
      </w:r>
      <w:r w:rsidR="004142D5">
        <w:rPr>
          <w:rFonts w:asciiTheme="minorHAnsi" w:hAnsiTheme="minorHAnsi"/>
          <w:b w:val="0"/>
          <w:sz w:val="24"/>
          <w:szCs w:val="24"/>
        </w:rPr>
        <w:t>meaning</w:t>
      </w:r>
      <w:r w:rsidR="00BB0FAA">
        <w:rPr>
          <w:rFonts w:asciiTheme="minorHAnsi" w:hAnsiTheme="minorHAnsi"/>
          <w:b w:val="0"/>
          <w:sz w:val="24"/>
          <w:szCs w:val="24"/>
        </w:rPr>
        <w:t xml:space="preserve"> to this information</w:t>
      </w:r>
      <w:r w:rsidR="004142D5">
        <w:rPr>
          <w:rFonts w:asciiTheme="minorHAnsi" w:hAnsiTheme="minorHAnsi"/>
          <w:b w:val="0"/>
          <w:sz w:val="24"/>
          <w:szCs w:val="24"/>
        </w:rPr>
        <w:t xml:space="preserve"> </w:t>
      </w:r>
      <w:r w:rsidR="004D0531">
        <w:rPr>
          <w:rFonts w:asciiTheme="minorHAnsi" w:hAnsiTheme="minorHAnsi"/>
          <w:b w:val="0"/>
          <w:sz w:val="24"/>
          <w:szCs w:val="24"/>
        </w:rPr>
        <w:t>– in the subject’s</w:t>
      </w:r>
      <w:r w:rsidR="003A6881">
        <w:rPr>
          <w:rFonts w:asciiTheme="minorHAnsi" w:hAnsiTheme="minorHAnsi"/>
          <w:b w:val="0"/>
          <w:sz w:val="24"/>
          <w:szCs w:val="24"/>
        </w:rPr>
        <w:t xml:space="preserve"> case</w:t>
      </w:r>
      <w:r w:rsidR="004D0531">
        <w:rPr>
          <w:rFonts w:asciiTheme="minorHAnsi" w:hAnsiTheme="minorHAnsi"/>
          <w:b w:val="0"/>
          <w:sz w:val="24"/>
          <w:szCs w:val="24"/>
        </w:rPr>
        <w:t>,</w:t>
      </w:r>
      <w:r w:rsidR="003A6881">
        <w:rPr>
          <w:rFonts w:asciiTheme="minorHAnsi" w:hAnsiTheme="minorHAnsi"/>
          <w:b w:val="0"/>
          <w:sz w:val="24"/>
          <w:szCs w:val="24"/>
        </w:rPr>
        <w:t xml:space="preserve"> </w:t>
      </w:r>
      <w:r w:rsidR="00D876ED">
        <w:rPr>
          <w:rFonts w:asciiTheme="minorHAnsi" w:hAnsiTheme="minorHAnsi"/>
          <w:b w:val="0"/>
          <w:sz w:val="24"/>
          <w:szCs w:val="24"/>
        </w:rPr>
        <w:t>label</w:t>
      </w:r>
      <w:r w:rsidR="007F46A8">
        <w:rPr>
          <w:rFonts w:asciiTheme="minorHAnsi" w:hAnsiTheme="minorHAnsi"/>
          <w:b w:val="0"/>
          <w:sz w:val="24"/>
          <w:szCs w:val="24"/>
        </w:rPr>
        <w:t xml:space="preserve">ing the selected data as the </w:t>
      </w:r>
      <w:r w:rsidR="00B81577">
        <w:rPr>
          <w:rFonts w:asciiTheme="minorHAnsi" w:hAnsiTheme="minorHAnsi"/>
          <w:b w:val="0"/>
          <w:sz w:val="24"/>
          <w:szCs w:val="24"/>
        </w:rPr>
        <w:t xml:space="preserve">details of an ongoing </w:t>
      </w:r>
      <w:r w:rsidR="007F46A8">
        <w:rPr>
          <w:rFonts w:asciiTheme="minorHAnsi" w:hAnsiTheme="minorHAnsi"/>
          <w:b w:val="0"/>
          <w:sz w:val="24"/>
          <w:szCs w:val="24"/>
        </w:rPr>
        <w:t>struggle</w:t>
      </w:r>
      <w:r w:rsidR="000E42AA">
        <w:rPr>
          <w:rFonts w:asciiTheme="minorHAnsi" w:hAnsiTheme="minorHAnsi"/>
          <w:b w:val="0"/>
          <w:sz w:val="24"/>
          <w:szCs w:val="24"/>
        </w:rPr>
        <w:t xml:space="preserve"> </w:t>
      </w:r>
      <w:r w:rsidR="00C206AD">
        <w:rPr>
          <w:rFonts w:asciiTheme="minorHAnsi" w:hAnsiTheme="minorHAnsi"/>
          <w:b w:val="0"/>
          <w:sz w:val="24"/>
          <w:szCs w:val="24"/>
        </w:rPr>
        <w:t>between himself and</w:t>
      </w:r>
      <w:r w:rsidR="00945198">
        <w:rPr>
          <w:rFonts w:asciiTheme="minorHAnsi" w:hAnsiTheme="minorHAnsi"/>
          <w:b w:val="0"/>
          <w:sz w:val="24"/>
          <w:szCs w:val="24"/>
        </w:rPr>
        <w:t xml:space="preserve"> his school and </w:t>
      </w:r>
      <w:r w:rsidR="009F507C">
        <w:rPr>
          <w:rFonts w:asciiTheme="minorHAnsi" w:hAnsiTheme="minorHAnsi"/>
          <w:b w:val="0"/>
          <w:sz w:val="24"/>
          <w:szCs w:val="24"/>
        </w:rPr>
        <w:t>family</w:t>
      </w:r>
      <w:r w:rsidR="00784663">
        <w:rPr>
          <w:rFonts w:asciiTheme="minorHAnsi" w:hAnsiTheme="minorHAnsi"/>
          <w:b w:val="0"/>
          <w:sz w:val="24"/>
          <w:szCs w:val="24"/>
        </w:rPr>
        <w:t>.</w:t>
      </w:r>
      <w:r w:rsidR="005C3E02">
        <w:rPr>
          <w:rFonts w:asciiTheme="minorHAnsi" w:hAnsiTheme="minorHAnsi"/>
          <w:b w:val="0"/>
          <w:sz w:val="24"/>
          <w:szCs w:val="24"/>
        </w:rPr>
        <w:t xml:space="preserve"> </w:t>
      </w:r>
      <w:r w:rsidR="00784663">
        <w:rPr>
          <w:rFonts w:asciiTheme="minorHAnsi" w:hAnsiTheme="minorHAnsi"/>
          <w:b w:val="0"/>
          <w:sz w:val="24"/>
          <w:szCs w:val="24"/>
        </w:rPr>
        <w:t xml:space="preserve">Supported by this </w:t>
      </w:r>
      <w:r w:rsidR="00EA64B7">
        <w:rPr>
          <w:rFonts w:asciiTheme="minorHAnsi" w:hAnsiTheme="minorHAnsi"/>
          <w:b w:val="0"/>
          <w:sz w:val="24"/>
          <w:szCs w:val="24"/>
        </w:rPr>
        <w:t>emotionally charged</w:t>
      </w:r>
      <w:r w:rsidR="00FD4BB4">
        <w:rPr>
          <w:rFonts w:asciiTheme="minorHAnsi" w:hAnsiTheme="minorHAnsi"/>
          <w:b w:val="0"/>
          <w:sz w:val="24"/>
          <w:szCs w:val="24"/>
        </w:rPr>
        <w:t xml:space="preserve">, </w:t>
      </w:r>
      <w:r w:rsidR="00784663">
        <w:rPr>
          <w:rFonts w:asciiTheme="minorHAnsi" w:hAnsiTheme="minorHAnsi"/>
          <w:b w:val="0"/>
          <w:sz w:val="24"/>
          <w:szCs w:val="24"/>
        </w:rPr>
        <w:t>meaning</w:t>
      </w:r>
      <w:r w:rsidR="00F967B4">
        <w:rPr>
          <w:rFonts w:asciiTheme="minorHAnsi" w:hAnsiTheme="minorHAnsi"/>
          <w:b w:val="0"/>
          <w:sz w:val="24"/>
          <w:szCs w:val="24"/>
        </w:rPr>
        <w:t>ful information</w:t>
      </w:r>
      <w:r w:rsidR="00EA64B7">
        <w:rPr>
          <w:rFonts w:asciiTheme="minorHAnsi" w:hAnsiTheme="minorHAnsi"/>
          <w:b w:val="0"/>
          <w:sz w:val="24"/>
          <w:szCs w:val="24"/>
        </w:rPr>
        <w:t xml:space="preserve"> </w:t>
      </w:r>
      <w:r w:rsidR="00784663">
        <w:rPr>
          <w:rFonts w:asciiTheme="minorHAnsi" w:hAnsiTheme="minorHAnsi"/>
          <w:b w:val="0"/>
          <w:sz w:val="24"/>
          <w:szCs w:val="24"/>
        </w:rPr>
        <w:t xml:space="preserve">the subject </w:t>
      </w:r>
      <w:r w:rsidR="005C727F">
        <w:rPr>
          <w:rFonts w:asciiTheme="minorHAnsi" w:hAnsiTheme="minorHAnsi"/>
          <w:b w:val="0"/>
          <w:sz w:val="24"/>
          <w:szCs w:val="24"/>
        </w:rPr>
        <w:t>assumed</w:t>
      </w:r>
      <w:r w:rsidR="0032315B">
        <w:rPr>
          <w:rFonts w:asciiTheme="minorHAnsi" w:hAnsiTheme="minorHAnsi"/>
          <w:b w:val="0"/>
          <w:sz w:val="24"/>
          <w:szCs w:val="24"/>
        </w:rPr>
        <w:t xml:space="preserve"> </w:t>
      </w:r>
      <w:r w:rsidR="00782646">
        <w:rPr>
          <w:rFonts w:asciiTheme="minorHAnsi" w:hAnsiTheme="minorHAnsi"/>
          <w:b w:val="0"/>
          <w:sz w:val="24"/>
          <w:szCs w:val="24"/>
        </w:rPr>
        <w:t xml:space="preserve">that he was the victim of </w:t>
      </w:r>
      <w:r w:rsidR="00927315">
        <w:rPr>
          <w:rFonts w:asciiTheme="minorHAnsi" w:hAnsiTheme="minorHAnsi"/>
          <w:b w:val="0"/>
          <w:sz w:val="24"/>
          <w:szCs w:val="24"/>
        </w:rPr>
        <w:t xml:space="preserve">a campaign of </w:t>
      </w:r>
      <w:r w:rsidR="00784663">
        <w:rPr>
          <w:rFonts w:asciiTheme="minorHAnsi" w:hAnsiTheme="minorHAnsi"/>
          <w:b w:val="0"/>
          <w:sz w:val="24"/>
          <w:szCs w:val="24"/>
        </w:rPr>
        <w:t>institutional (school) and familial (matriarchal) alienation.</w:t>
      </w:r>
      <w:r w:rsidR="008A29FB">
        <w:rPr>
          <w:rFonts w:asciiTheme="minorHAnsi" w:hAnsiTheme="minorHAnsi"/>
          <w:b w:val="0"/>
          <w:sz w:val="24"/>
          <w:szCs w:val="24"/>
        </w:rPr>
        <w:t xml:space="preserve"> </w:t>
      </w:r>
      <w:r w:rsidR="00696052">
        <w:rPr>
          <w:rFonts w:asciiTheme="minorHAnsi" w:hAnsiTheme="minorHAnsi"/>
          <w:b w:val="0"/>
          <w:sz w:val="24"/>
          <w:szCs w:val="24"/>
        </w:rPr>
        <w:t xml:space="preserve">Having suffered </w:t>
      </w:r>
      <w:r w:rsidR="000E7779">
        <w:rPr>
          <w:rFonts w:asciiTheme="minorHAnsi" w:hAnsiTheme="minorHAnsi"/>
          <w:b w:val="0"/>
          <w:sz w:val="24"/>
          <w:szCs w:val="24"/>
        </w:rPr>
        <w:t>repeated instances of perceived</w:t>
      </w:r>
      <w:r w:rsidR="00252DE3">
        <w:rPr>
          <w:rFonts w:asciiTheme="minorHAnsi" w:hAnsiTheme="minorHAnsi"/>
          <w:b w:val="0"/>
          <w:sz w:val="24"/>
          <w:szCs w:val="24"/>
        </w:rPr>
        <w:t xml:space="preserve"> </w:t>
      </w:r>
      <w:r w:rsidR="00082314">
        <w:rPr>
          <w:rFonts w:asciiTheme="minorHAnsi" w:hAnsiTheme="minorHAnsi"/>
          <w:b w:val="0"/>
          <w:sz w:val="24"/>
          <w:szCs w:val="24"/>
        </w:rPr>
        <w:t xml:space="preserve">alienation </w:t>
      </w:r>
      <w:r w:rsidR="00696052">
        <w:rPr>
          <w:rFonts w:asciiTheme="minorHAnsi" w:hAnsiTheme="minorHAnsi"/>
          <w:b w:val="0"/>
          <w:sz w:val="24"/>
          <w:szCs w:val="24"/>
        </w:rPr>
        <w:t>at the hand</w:t>
      </w:r>
      <w:r w:rsidR="00657622">
        <w:rPr>
          <w:rFonts w:asciiTheme="minorHAnsi" w:hAnsiTheme="minorHAnsi"/>
          <w:b w:val="0"/>
          <w:sz w:val="24"/>
          <w:szCs w:val="24"/>
        </w:rPr>
        <w:t>s</w:t>
      </w:r>
      <w:r w:rsidR="00696052">
        <w:rPr>
          <w:rFonts w:asciiTheme="minorHAnsi" w:hAnsiTheme="minorHAnsi"/>
          <w:b w:val="0"/>
          <w:sz w:val="24"/>
          <w:szCs w:val="24"/>
        </w:rPr>
        <w:t xml:space="preserve"> of both </w:t>
      </w:r>
      <w:r w:rsidR="00993BBF">
        <w:rPr>
          <w:rFonts w:asciiTheme="minorHAnsi" w:hAnsiTheme="minorHAnsi"/>
          <w:b w:val="0"/>
          <w:sz w:val="24"/>
          <w:szCs w:val="24"/>
        </w:rPr>
        <w:t>school and family</w:t>
      </w:r>
      <w:r w:rsidR="00723A88">
        <w:rPr>
          <w:rFonts w:asciiTheme="minorHAnsi" w:hAnsiTheme="minorHAnsi"/>
          <w:b w:val="0"/>
          <w:sz w:val="24"/>
          <w:szCs w:val="24"/>
        </w:rPr>
        <w:t xml:space="preserve"> the</w:t>
      </w:r>
      <w:r w:rsidR="00082314">
        <w:rPr>
          <w:rFonts w:asciiTheme="minorHAnsi" w:hAnsiTheme="minorHAnsi"/>
          <w:b w:val="0"/>
          <w:sz w:val="24"/>
          <w:szCs w:val="24"/>
        </w:rPr>
        <w:t xml:space="preserve"> subject concluded </w:t>
      </w:r>
      <w:r w:rsidR="00657622">
        <w:rPr>
          <w:rFonts w:asciiTheme="minorHAnsi" w:hAnsiTheme="minorHAnsi"/>
          <w:b w:val="0"/>
          <w:sz w:val="24"/>
          <w:szCs w:val="24"/>
        </w:rPr>
        <w:t xml:space="preserve">he </w:t>
      </w:r>
      <w:r w:rsidR="00A54679">
        <w:rPr>
          <w:rFonts w:asciiTheme="minorHAnsi" w:hAnsiTheme="minorHAnsi"/>
          <w:b w:val="0"/>
          <w:sz w:val="24"/>
          <w:szCs w:val="24"/>
        </w:rPr>
        <w:t>was trapped in a situat</w:t>
      </w:r>
      <w:r w:rsidR="009022F9">
        <w:rPr>
          <w:rFonts w:asciiTheme="minorHAnsi" w:hAnsiTheme="minorHAnsi"/>
          <w:b w:val="0"/>
          <w:sz w:val="24"/>
          <w:szCs w:val="24"/>
        </w:rPr>
        <w:t xml:space="preserve">ion over which he had no </w:t>
      </w:r>
      <w:r w:rsidR="00617704">
        <w:rPr>
          <w:rFonts w:asciiTheme="minorHAnsi" w:hAnsiTheme="minorHAnsi"/>
          <w:b w:val="0"/>
          <w:sz w:val="24"/>
          <w:szCs w:val="24"/>
        </w:rPr>
        <w:t xml:space="preserve">overt </w:t>
      </w:r>
      <w:r w:rsidR="007217F1">
        <w:rPr>
          <w:rFonts w:asciiTheme="minorHAnsi" w:hAnsiTheme="minorHAnsi"/>
          <w:b w:val="0"/>
          <w:sz w:val="24"/>
          <w:szCs w:val="24"/>
        </w:rPr>
        <w:t>control</w:t>
      </w:r>
      <w:r w:rsidR="00DC4267">
        <w:rPr>
          <w:rFonts w:asciiTheme="minorHAnsi" w:hAnsiTheme="minorHAnsi"/>
          <w:b w:val="0"/>
          <w:sz w:val="24"/>
          <w:szCs w:val="24"/>
        </w:rPr>
        <w:t>.</w:t>
      </w:r>
      <w:r w:rsidR="005C3E02">
        <w:rPr>
          <w:rFonts w:asciiTheme="minorHAnsi" w:hAnsiTheme="minorHAnsi"/>
          <w:b w:val="0"/>
          <w:sz w:val="24"/>
          <w:szCs w:val="24"/>
        </w:rPr>
        <w:t xml:space="preserve"> </w:t>
      </w:r>
      <w:r w:rsidR="00832949">
        <w:rPr>
          <w:rFonts w:asciiTheme="minorHAnsi" w:hAnsiTheme="minorHAnsi"/>
          <w:b w:val="0"/>
          <w:sz w:val="24"/>
          <w:szCs w:val="24"/>
        </w:rPr>
        <w:t>The subject’s</w:t>
      </w:r>
      <w:r w:rsidR="00143704">
        <w:rPr>
          <w:rFonts w:asciiTheme="minorHAnsi" w:hAnsiTheme="minorHAnsi"/>
          <w:b w:val="0"/>
          <w:sz w:val="24"/>
          <w:szCs w:val="24"/>
        </w:rPr>
        <w:t xml:space="preserve"> </w:t>
      </w:r>
      <w:r w:rsidR="00F50157">
        <w:rPr>
          <w:rFonts w:asciiTheme="minorHAnsi" w:hAnsiTheme="minorHAnsi"/>
          <w:b w:val="0"/>
          <w:sz w:val="24"/>
          <w:szCs w:val="24"/>
        </w:rPr>
        <w:t xml:space="preserve">subsequent </w:t>
      </w:r>
      <w:r w:rsidR="00143704">
        <w:rPr>
          <w:rFonts w:asciiTheme="minorHAnsi" w:hAnsiTheme="minorHAnsi"/>
          <w:b w:val="0"/>
          <w:sz w:val="24"/>
          <w:szCs w:val="24"/>
        </w:rPr>
        <w:t>sense of help</w:t>
      </w:r>
      <w:r w:rsidR="003F1013">
        <w:rPr>
          <w:rFonts w:asciiTheme="minorHAnsi" w:hAnsiTheme="minorHAnsi"/>
          <w:b w:val="0"/>
          <w:sz w:val="24"/>
          <w:szCs w:val="24"/>
        </w:rPr>
        <w:t xml:space="preserve">lessness led </w:t>
      </w:r>
      <w:r w:rsidR="00832949">
        <w:rPr>
          <w:rFonts w:asciiTheme="minorHAnsi" w:hAnsiTheme="minorHAnsi"/>
          <w:b w:val="0"/>
          <w:sz w:val="24"/>
          <w:szCs w:val="24"/>
        </w:rPr>
        <w:t>him</w:t>
      </w:r>
      <w:r w:rsidR="003F1013">
        <w:rPr>
          <w:rFonts w:asciiTheme="minorHAnsi" w:hAnsiTheme="minorHAnsi"/>
          <w:b w:val="0"/>
          <w:sz w:val="24"/>
          <w:szCs w:val="24"/>
        </w:rPr>
        <w:t xml:space="preserve"> to</w:t>
      </w:r>
      <w:r w:rsidR="006348A3">
        <w:rPr>
          <w:rFonts w:asciiTheme="minorHAnsi" w:hAnsiTheme="minorHAnsi"/>
          <w:b w:val="0"/>
          <w:sz w:val="24"/>
          <w:szCs w:val="24"/>
        </w:rPr>
        <w:t xml:space="preserve"> develop a </w:t>
      </w:r>
      <w:r w:rsidR="00143704">
        <w:rPr>
          <w:rFonts w:asciiTheme="minorHAnsi" w:hAnsiTheme="minorHAnsi"/>
          <w:b w:val="0"/>
          <w:sz w:val="24"/>
          <w:szCs w:val="24"/>
        </w:rPr>
        <w:t xml:space="preserve">belief that any further </w:t>
      </w:r>
      <w:r w:rsidR="003F1013">
        <w:rPr>
          <w:rFonts w:asciiTheme="minorHAnsi" w:hAnsiTheme="minorHAnsi"/>
          <w:b w:val="0"/>
          <w:sz w:val="24"/>
          <w:szCs w:val="24"/>
        </w:rPr>
        <w:t xml:space="preserve">efforts towards proving his worth to </w:t>
      </w:r>
      <w:r w:rsidR="00096E4E">
        <w:rPr>
          <w:rFonts w:asciiTheme="minorHAnsi" w:hAnsiTheme="minorHAnsi"/>
          <w:b w:val="0"/>
          <w:sz w:val="24"/>
          <w:szCs w:val="24"/>
        </w:rPr>
        <w:t>school and family</w:t>
      </w:r>
      <w:r w:rsidR="00143704">
        <w:rPr>
          <w:rFonts w:asciiTheme="minorHAnsi" w:hAnsiTheme="minorHAnsi"/>
          <w:b w:val="0"/>
          <w:sz w:val="24"/>
          <w:szCs w:val="24"/>
        </w:rPr>
        <w:t xml:space="preserve"> </w:t>
      </w:r>
      <w:r w:rsidR="003F1013">
        <w:rPr>
          <w:rFonts w:asciiTheme="minorHAnsi" w:hAnsiTheme="minorHAnsi"/>
          <w:b w:val="0"/>
          <w:sz w:val="24"/>
          <w:szCs w:val="24"/>
        </w:rPr>
        <w:t xml:space="preserve">were not only futile, but </w:t>
      </w:r>
      <w:r w:rsidR="00832949">
        <w:rPr>
          <w:rFonts w:asciiTheme="minorHAnsi" w:hAnsiTheme="minorHAnsi"/>
          <w:b w:val="0"/>
          <w:sz w:val="24"/>
          <w:szCs w:val="24"/>
        </w:rPr>
        <w:t xml:space="preserve">also </w:t>
      </w:r>
      <w:r w:rsidR="00AA5735">
        <w:rPr>
          <w:rFonts w:asciiTheme="minorHAnsi" w:hAnsiTheme="minorHAnsi"/>
          <w:b w:val="0"/>
          <w:sz w:val="24"/>
          <w:szCs w:val="24"/>
        </w:rPr>
        <w:t>carried</w:t>
      </w:r>
      <w:r w:rsidR="00873ABC">
        <w:rPr>
          <w:rFonts w:asciiTheme="minorHAnsi" w:hAnsiTheme="minorHAnsi"/>
          <w:b w:val="0"/>
          <w:sz w:val="24"/>
          <w:szCs w:val="24"/>
        </w:rPr>
        <w:t xml:space="preserve"> an</w:t>
      </w:r>
      <w:r w:rsidR="00AA5735">
        <w:rPr>
          <w:rFonts w:asciiTheme="minorHAnsi" w:hAnsiTheme="minorHAnsi"/>
          <w:b w:val="0"/>
          <w:sz w:val="24"/>
          <w:szCs w:val="24"/>
        </w:rPr>
        <w:t xml:space="preserve"> unacceptable risk</w:t>
      </w:r>
      <w:r w:rsidR="005E00E0">
        <w:rPr>
          <w:rFonts w:asciiTheme="minorHAnsi" w:hAnsiTheme="minorHAnsi"/>
          <w:b w:val="0"/>
          <w:sz w:val="24"/>
          <w:szCs w:val="24"/>
        </w:rPr>
        <w:t xml:space="preserve"> </w:t>
      </w:r>
      <w:r w:rsidR="00AA5735">
        <w:rPr>
          <w:rFonts w:asciiTheme="minorHAnsi" w:hAnsiTheme="minorHAnsi"/>
          <w:b w:val="0"/>
          <w:sz w:val="24"/>
          <w:szCs w:val="24"/>
        </w:rPr>
        <w:t xml:space="preserve">of exposure </w:t>
      </w:r>
      <w:r w:rsidR="005E00E0">
        <w:rPr>
          <w:rFonts w:asciiTheme="minorHAnsi" w:hAnsiTheme="minorHAnsi"/>
          <w:b w:val="0"/>
          <w:sz w:val="24"/>
          <w:szCs w:val="24"/>
        </w:rPr>
        <w:t xml:space="preserve">to further </w:t>
      </w:r>
      <w:r w:rsidR="00FD3778">
        <w:rPr>
          <w:rFonts w:asciiTheme="minorHAnsi" w:hAnsiTheme="minorHAnsi"/>
          <w:b w:val="0"/>
          <w:sz w:val="24"/>
          <w:szCs w:val="24"/>
        </w:rPr>
        <w:t xml:space="preserve">and continued </w:t>
      </w:r>
      <w:r w:rsidR="00C64E60">
        <w:rPr>
          <w:rFonts w:asciiTheme="minorHAnsi" w:hAnsiTheme="minorHAnsi"/>
          <w:b w:val="0"/>
          <w:sz w:val="24"/>
          <w:szCs w:val="24"/>
        </w:rPr>
        <w:t>humiliation.</w:t>
      </w:r>
    </w:p>
    <w:p w14:paraId="235EE494" w14:textId="36D088E5" w:rsidR="00D124C8" w:rsidRDefault="00AF3F70" w:rsidP="002E4902">
      <w:pPr>
        <w:pStyle w:val="Heading1"/>
        <w:shd w:val="clear" w:color="auto" w:fill="FFFFFF"/>
        <w:spacing w:before="0" w:beforeAutospacing="0" w:after="0" w:afterAutospacing="0" w:line="480" w:lineRule="auto"/>
        <w:jc w:val="both"/>
        <w:rPr>
          <w:rFonts w:asciiTheme="minorHAnsi" w:hAnsiTheme="minorHAnsi"/>
          <w:b w:val="0"/>
          <w:sz w:val="24"/>
          <w:szCs w:val="24"/>
        </w:rPr>
      </w:pPr>
      <w:r>
        <w:rPr>
          <w:rFonts w:asciiTheme="minorHAnsi" w:hAnsiTheme="minorHAnsi"/>
          <w:b w:val="0"/>
          <w:sz w:val="24"/>
          <w:szCs w:val="24"/>
        </w:rPr>
        <w:t xml:space="preserve">     The</w:t>
      </w:r>
      <w:r w:rsidR="008F37F1">
        <w:rPr>
          <w:rFonts w:asciiTheme="minorHAnsi" w:hAnsiTheme="minorHAnsi"/>
          <w:b w:val="0"/>
          <w:sz w:val="24"/>
          <w:szCs w:val="24"/>
        </w:rPr>
        <w:t xml:space="preserve">se </w:t>
      </w:r>
      <w:r w:rsidR="008027CC">
        <w:rPr>
          <w:rFonts w:asciiTheme="minorHAnsi" w:hAnsiTheme="minorHAnsi"/>
          <w:b w:val="0"/>
          <w:sz w:val="24"/>
          <w:szCs w:val="24"/>
        </w:rPr>
        <w:t xml:space="preserve">fears led </w:t>
      </w:r>
      <w:r w:rsidR="008F37F1">
        <w:rPr>
          <w:rFonts w:asciiTheme="minorHAnsi" w:hAnsiTheme="minorHAnsi"/>
          <w:b w:val="0"/>
          <w:sz w:val="24"/>
          <w:szCs w:val="24"/>
        </w:rPr>
        <w:t xml:space="preserve">directly </w:t>
      </w:r>
      <w:r w:rsidR="005673CD">
        <w:rPr>
          <w:rFonts w:asciiTheme="minorHAnsi" w:hAnsiTheme="minorHAnsi"/>
          <w:b w:val="0"/>
          <w:sz w:val="24"/>
          <w:szCs w:val="24"/>
        </w:rPr>
        <w:t xml:space="preserve">to a </w:t>
      </w:r>
      <w:r>
        <w:rPr>
          <w:rFonts w:asciiTheme="minorHAnsi" w:hAnsiTheme="minorHAnsi"/>
          <w:b w:val="0"/>
          <w:sz w:val="24"/>
          <w:szCs w:val="24"/>
        </w:rPr>
        <w:t xml:space="preserve">pattern </w:t>
      </w:r>
      <w:r w:rsidR="00A53A56">
        <w:rPr>
          <w:rFonts w:asciiTheme="minorHAnsi" w:hAnsiTheme="minorHAnsi"/>
          <w:b w:val="0"/>
          <w:sz w:val="24"/>
          <w:szCs w:val="24"/>
        </w:rPr>
        <w:t>of action</w:t>
      </w:r>
      <w:r w:rsidR="00E07BA3">
        <w:rPr>
          <w:rFonts w:asciiTheme="minorHAnsi" w:hAnsiTheme="minorHAnsi"/>
          <w:b w:val="0"/>
          <w:sz w:val="24"/>
          <w:szCs w:val="24"/>
        </w:rPr>
        <w:t>: t</w:t>
      </w:r>
      <w:r>
        <w:rPr>
          <w:rFonts w:asciiTheme="minorHAnsi" w:hAnsiTheme="minorHAnsi"/>
          <w:b w:val="0"/>
          <w:sz w:val="24"/>
          <w:szCs w:val="24"/>
        </w:rPr>
        <w:t xml:space="preserve">hat of chronic procrastination </w:t>
      </w:r>
      <w:r w:rsidR="005970FB">
        <w:rPr>
          <w:rFonts w:asciiTheme="minorHAnsi" w:hAnsiTheme="minorHAnsi"/>
          <w:b w:val="0"/>
          <w:sz w:val="24"/>
          <w:szCs w:val="24"/>
        </w:rPr>
        <w:t>in</w:t>
      </w:r>
      <w:r w:rsidR="00FB656D">
        <w:rPr>
          <w:rFonts w:asciiTheme="minorHAnsi" w:hAnsiTheme="minorHAnsi"/>
          <w:b w:val="0"/>
          <w:sz w:val="24"/>
          <w:szCs w:val="24"/>
        </w:rPr>
        <w:t xml:space="preserve"> the academic setting. </w:t>
      </w:r>
      <w:r w:rsidR="00715F85">
        <w:rPr>
          <w:rFonts w:asciiTheme="minorHAnsi" w:hAnsiTheme="minorHAnsi"/>
          <w:b w:val="0"/>
          <w:sz w:val="24"/>
          <w:szCs w:val="24"/>
        </w:rPr>
        <w:t xml:space="preserve">Furthermore, over time, this </w:t>
      </w:r>
      <w:r w:rsidR="005673CD">
        <w:rPr>
          <w:rFonts w:asciiTheme="minorHAnsi" w:hAnsiTheme="minorHAnsi"/>
          <w:b w:val="0"/>
          <w:sz w:val="24"/>
          <w:szCs w:val="24"/>
        </w:rPr>
        <w:t xml:space="preserve">pattern of </w:t>
      </w:r>
      <w:r w:rsidR="00042B99">
        <w:rPr>
          <w:rFonts w:asciiTheme="minorHAnsi" w:hAnsiTheme="minorHAnsi"/>
          <w:b w:val="0"/>
          <w:sz w:val="24"/>
          <w:szCs w:val="24"/>
        </w:rPr>
        <w:t>became reflex</w:t>
      </w:r>
      <w:r w:rsidR="005673CD">
        <w:rPr>
          <w:rFonts w:asciiTheme="minorHAnsi" w:hAnsiTheme="minorHAnsi"/>
          <w:b w:val="0"/>
          <w:sz w:val="24"/>
          <w:szCs w:val="24"/>
        </w:rPr>
        <w:t>ive in nature thus creating a paradigm that was to have long and far-reaching consequences.</w:t>
      </w:r>
      <w:r w:rsidR="00C5610D">
        <w:rPr>
          <w:rFonts w:asciiTheme="minorHAnsi" w:hAnsiTheme="minorHAnsi"/>
          <w:b w:val="0"/>
          <w:sz w:val="24"/>
          <w:szCs w:val="24"/>
        </w:rPr>
        <w:t xml:space="preserve"> </w:t>
      </w:r>
      <w:r w:rsidR="008F17CA">
        <w:rPr>
          <w:rFonts w:asciiTheme="minorHAnsi" w:hAnsiTheme="minorHAnsi"/>
          <w:b w:val="0"/>
          <w:sz w:val="24"/>
          <w:szCs w:val="24"/>
        </w:rPr>
        <w:t>T</w:t>
      </w:r>
      <w:r w:rsidR="00042B99">
        <w:rPr>
          <w:rFonts w:asciiTheme="minorHAnsi" w:hAnsiTheme="minorHAnsi"/>
          <w:b w:val="0"/>
          <w:sz w:val="24"/>
          <w:szCs w:val="24"/>
        </w:rPr>
        <w:t xml:space="preserve">he subject’s </w:t>
      </w:r>
      <w:r w:rsidR="008027CC">
        <w:rPr>
          <w:rFonts w:asciiTheme="minorHAnsi" w:hAnsiTheme="minorHAnsi"/>
          <w:b w:val="0"/>
          <w:sz w:val="24"/>
          <w:szCs w:val="24"/>
        </w:rPr>
        <w:t xml:space="preserve">belief that </w:t>
      </w:r>
      <w:r w:rsidR="00A53A56">
        <w:rPr>
          <w:rFonts w:asciiTheme="minorHAnsi" w:hAnsiTheme="minorHAnsi"/>
          <w:b w:val="0"/>
          <w:sz w:val="24"/>
          <w:szCs w:val="24"/>
        </w:rPr>
        <w:t>honest self-expression</w:t>
      </w:r>
      <w:r w:rsidR="002411AF">
        <w:rPr>
          <w:rFonts w:asciiTheme="minorHAnsi" w:hAnsiTheme="minorHAnsi"/>
          <w:b w:val="0"/>
          <w:sz w:val="24"/>
          <w:szCs w:val="24"/>
        </w:rPr>
        <w:t xml:space="preserve"> </w:t>
      </w:r>
      <w:r w:rsidR="00A53A56">
        <w:rPr>
          <w:rFonts w:asciiTheme="minorHAnsi" w:hAnsiTheme="minorHAnsi"/>
          <w:b w:val="0"/>
          <w:sz w:val="24"/>
          <w:szCs w:val="24"/>
        </w:rPr>
        <w:t>represented</w:t>
      </w:r>
      <w:r w:rsidR="008F17CA">
        <w:rPr>
          <w:rFonts w:asciiTheme="minorHAnsi" w:hAnsiTheme="minorHAnsi"/>
          <w:b w:val="0"/>
          <w:sz w:val="24"/>
          <w:szCs w:val="24"/>
        </w:rPr>
        <w:t xml:space="preserve"> </w:t>
      </w:r>
      <w:r w:rsidR="002411AF">
        <w:rPr>
          <w:rFonts w:asciiTheme="minorHAnsi" w:hAnsiTheme="minorHAnsi"/>
          <w:b w:val="0"/>
          <w:sz w:val="24"/>
          <w:szCs w:val="24"/>
        </w:rPr>
        <w:t>a risk to his emotional safety</w:t>
      </w:r>
      <w:r w:rsidR="009C53EE">
        <w:rPr>
          <w:rFonts w:asciiTheme="minorHAnsi" w:hAnsiTheme="minorHAnsi"/>
          <w:b w:val="0"/>
          <w:sz w:val="24"/>
          <w:szCs w:val="24"/>
        </w:rPr>
        <w:t xml:space="preserve"> </w:t>
      </w:r>
      <w:r w:rsidR="00A53A56">
        <w:rPr>
          <w:rFonts w:asciiTheme="minorHAnsi" w:hAnsiTheme="minorHAnsi"/>
          <w:b w:val="0"/>
          <w:sz w:val="24"/>
          <w:szCs w:val="24"/>
        </w:rPr>
        <w:t xml:space="preserve">perpetually </w:t>
      </w:r>
      <w:r w:rsidR="004B5220">
        <w:rPr>
          <w:rFonts w:asciiTheme="minorHAnsi" w:hAnsiTheme="minorHAnsi"/>
          <w:b w:val="0"/>
          <w:sz w:val="24"/>
          <w:szCs w:val="24"/>
        </w:rPr>
        <w:t>inform</w:t>
      </w:r>
      <w:r w:rsidR="00832949">
        <w:rPr>
          <w:rFonts w:asciiTheme="minorHAnsi" w:hAnsiTheme="minorHAnsi"/>
          <w:b w:val="0"/>
          <w:sz w:val="24"/>
          <w:szCs w:val="24"/>
        </w:rPr>
        <w:t>ed</w:t>
      </w:r>
      <w:r w:rsidR="00A53A56">
        <w:rPr>
          <w:rFonts w:asciiTheme="minorHAnsi" w:hAnsiTheme="minorHAnsi"/>
          <w:b w:val="0"/>
          <w:sz w:val="24"/>
          <w:szCs w:val="24"/>
        </w:rPr>
        <w:t xml:space="preserve"> the</w:t>
      </w:r>
      <w:r w:rsidR="00011228">
        <w:rPr>
          <w:rFonts w:asciiTheme="minorHAnsi" w:hAnsiTheme="minorHAnsi"/>
          <w:b w:val="0"/>
          <w:sz w:val="24"/>
          <w:szCs w:val="24"/>
        </w:rPr>
        <w:t xml:space="preserve"> </w:t>
      </w:r>
      <w:r w:rsidR="008C7A49">
        <w:rPr>
          <w:rFonts w:asciiTheme="minorHAnsi" w:hAnsiTheme="minorHAnsi"/>
          <w:b w:val="0"/>
          <w:sz w:val="24"/>
          <w:szCs w:val="24"/>
        </w:rPr>
        <w:t xml:space="preserve">information he chose to consider </w:t>
      </w:r>
      <w:r w:rsidR="00B62871">
        <w:rPr>
          <w:rFonts w:asciiTheme="minorHAnsi" w:hAnsiTheme="minorHAnsi"/>
          <w:b w:val="0"/>
          <w:sz w:val="24"/>
          <w:szCs w:val="24"/>
        </w:rPr>
        <w:t>when making decisions regarding his</w:t>
      </w:r>
      <w:r w:rsidR="002411AF">
        <w:rPr>
          <w:rFonts w:asciiTheme="minorHAnsi" w:hAnsiTheme="minorHAnsi"/>
          <w:b w:val="0"/>
          <w:sz w:val="24"/>
          <w:szCs w:val="24"/>
        </w:rPr>
        <w:t xml:space="preserve"> future</w:t>
      </w:r>
      <w:r w:rsidR="008C7A49">
        <w:rPr>
          <w:rFonts w:asciiTheme="minorHAnsi" w:hAnsiTheme="minorHAnsi"/>
          <w:b w:val="0"/>
          <w:sz w:val="24"/>
          <w:szCs w:val="24"/>
        </w:rPr>
        <w:t xml:space="preserve"> action</w:t>
      </w:r>
      <w:r w:rsidR="00194FEB">
        <w:rPr>
          <w:rFonts w:asciiTheme="minorHAnsi" w:hAnsiTheme="minorHAnsi"/>
          <w:b w:val="0"/>
          <w:sz w:val="24"/>
          <w:szCs w:val="24"/>
        </w:rPr>
        <w:t>s</w:t>
      </w:r>
      <w:r w:rsidR="008C7A49">
        <w:rPr>
          <w:rFonts w:asciiTheme="minorHAnsi" w:hAnsiTheme="minorHAnsi"/>
          <w:b w:val="0"/>
          <w:sz w:val="24"/>
          <w:szCs w:val="24"/>
        </w:rPr>
        <w:t>.</w:t>
      </w:r>
      <w:r w:rsidR="00D124C8">
        <w:rPr>
          <w:rFonts w:asciiTheme="minorHAnsi" w:hAnsiTheme="minorHAnsi"/>
          <w:b w:val="0"/>
          <w:sz w:val="24"/>
          <w:szCs w:val="24"/>
        </w:rPr>
        <w:t xml:space="preserve"> </w:t>
      </w:r>
      <w:r w:rsidR="00816AF0">
        <w:rPr>
          <w:rFonts w:asciiTheme="minorHAnsi" w:hAnsiTheme="minorHAnsi"/>
          <w:b w:val="0"/>
          <w:sz w:val="24"/>
          <w:szCs w:val="24"/>
        </w:rPr>
        <w:t>U</w:t>
      </w:r>
      <w:r w:rsidR="00AA5645">
        <w:rPr>
          <w:rFonts w:asciiTheme="minorHAnsi" w:hAnsiTheme="minorHAnsi"/>
          <w:b w:val="0"/>
          <w:sz w:val="24"/>
          <w:szCs w:val="24"/>
        </w:rPr>
        <w:t>nrecogniz</w:t>
      </w:r>
      <w:r w:rsidR="00F820EE">
        <w:rPr>
          <w:rFonts w:asciiTheme="minorHAnsi" w:hAnsiTheme="minorHAnsi"/>
          <w:b w:val="0"/>
          <w:sz w:val="24"/>
          <w:szCs w:val="24"/>
        </w:rPr>
        <w:t>ed</w:t>
      </w:r>
      <w:r w:rsidR="00AA5645">
        <w:rPr>
          <w:rFonts w:asciiTheme="minorHAnsi" w:hAnsiTheme="minorHAnsi"/>
          <w:b w:val="0"/>
          <w:sz w:val="24"/>
          <w:szCs w:val="24"/>
        </w:rPr>
        <w:t xml:space="preserve">, the </w:t>
      </w:r>
      <w:r w:rsidR="002F384A">
        <w:rPr>
          <w:rFonts w:asciiTheme="minorHAnsi" w:hAnsiTheme="minorHAnsi"/>
          <w:b w:val="0"/>
          <w:sz w:val="24"/>
          <w:szCs w:val="24"/>
        </w:rPr>
        <w:t>psychological real estate</w:t>
      </w:r>
      <w:r w:rsidR="004809BC">
        <w:rPr>
          <w:rFonts w:asciiTheme="minorHAnsi" w:hAnsiTheme="minorHAnsi"/>
          <w:b w:val="0"/>
          <w:sz w:val="24"/>
          <w:szCs w:val="24"/>
        </w:rPr>
        <w:t xml:space="preserve"> this reflexive loop</w:t>
      </w:r>
      <w:r w:rsidR="000F7FB2">
        <w:rPr>
          <w:rFonts w:asciiTheme="minorHAnsi" w:hAnsiTheme="minorHAnsi"/>
          <w:b w:val="0"/>
          <w:sz w:val="24"/>
          <w:szCs w:val="24"/>
        </w:rPr>
        <w:t xml:space="preserve"> encompassed</w:t>
      </w:r>
      <w:r w:rsidR="00AA1733">
        <w:rPr>
          <w:rFonts w:asciiTheme="minorHAnsi" w:hAnsiTheme="minorHAnsi"/>
          <w:b w:val="0"/>
          <w:sz w:val="24"/>
          <w:szCs w:val="24"/>
        </w:rPr>
        <w:t xml:space="preserve">, and the subsequent </w:t>
      </w:r>
      <w:r w:rsidR="00387B1E">
        <w:rPr>
          <w:rFonts w:asciiTheme="minorHAnsi" w:hAnsiTheme="minorHAnsi"/>
          <w:b w:val="0"/>
          <w:sz w:val="24"/>
          <w:szCs w:val="24"/>
        </w:rPr>
        <w:t xml:space="preserve">scope of </w:t>
      </w:r>
      <w:r w:rsidR="00AA1733">
        <w:rPr>
          <w:rFonts w:asciiTheme="minorHAnsi" w:hAnsiTheme="minorHAnsi"/>
          <w:b w:val="0"/>
          <w:sz w:val="24"/>
          <w:szCs w:val="24"/>
        </w:rPr>
        <w:t>actions it informed</w:t>
      </w:r>
      <w:r w:rsidR="0033454E">
        <w:rPr>
          <w:rFonts w:asciiTheme="minorHAnsi" w:hAnsiTheme="minorHAnsi"/>
          <w:b w:val="0"/>
          <w:sz w:val="24"/>
          <w:szCs w:val="24"/>
        </w:rPr>
        <w:t xml:space="preserve"> grew</w:t>
      </w:r>
      <w:r w:rsidR="00AA1733">
        <w:rPr>
          <w:rFonts w:asciiTheme="minorHAnsi" w:hAnsiTheme="minorHAnsi"/>
          <w:b w:val="0"/>
          <w:sz w:val="24"/>
          <w:szCs w:val="24"/>
        </w:rPr>
        <w:t xml:space="preserve"> </w:t>
      </w:r>
      <w:r w:rsidR="001D4DDB">
        <w:rPr>
          <w:rFonts w:asciiTheme="minorHAnsi" w:hAnsiTheme="minorHAnsi"/>
          <w:b w:val="0"/>
          <w:sz w:val="24"/>
          <w:szCs w:val="24"/>
        </w:rPr>
        <w:t xml:space="preserve">greatly </w:t>
      </w:r>
      <w:r w:rsidR="00101170">
        <w:rPr>
          <w:rFonts w:asciiTheme="minorHAnsi" w:hAnsiTheme="minorHAnsi"/>
          <w:b w:val="0"/>
          <w:sz w:val="24"/>
          <w:szCs w:val="24"/>
        </w:rPr>
        <w:t xml:space="preserve">over a period of years. </w:t>
      </w:r>
    </w:p>
    <w:p w14:paraId="239540D2" w14:textId="77777777" w:rsidR="00056796" w:rsidRDefault="00D124C8" w:rsidP="002E4902">
      <w:pPr>
        <w:pStyle w:val="Heading1"/>
        <w:shd w:val="clear" w:color="auto" w:fill="FFFFFF"/>
        <w:spacing w:before="0" w:beforeAutospacing="0" w:after="0" w:afterAutospacing="0" w:line="480" w:lineRule="auto"/>
        <w:jc w:val="both"/>
        <w:rPr>
          <w:rFonts w:asciiTheme="minorHAnsi" w:hAnsiTheme="minorHAnsi"/>
          <w:b w:val="0"/>
          <w:sz w:val="24"/>
          <w:szCs w:val="24"/>
        </w:rPr>
      </w:pPr>
      <w:r>
        <w:rPr>
          <w:rFonts w:asciiTheme="minorHAnsi" w:hAnsiTheme="minorHAnsi"/>
          <w:b w:val="0"/>
          <w:sz w:val="24"/>
          <w:szCs w:val="24"/>
        </w:rPr>
        <w:t xml:space="preserve">       </w:t>
      </w:r>
      <w:r w:rsidR="00665E28">
        <w:rPr>
          <w:rFonts w:asciiTheme="minorHAnsi" w:hAnsiTheme="minorHAnsi"/>
          <w:b w:val="0"/>
          <w:sz w:val="24"/>
          <w:szCs w:val="24"/>
        </w:rPr>
        <w:t xml:space="preserve">By the time the subject put </w:t>
      </w:r>
      <w:r w:rsidR="00554BE1">
        <w:rPr>
          <w:rFonts w:asciiTheme="minorHAnsi" w:hAnsiTheme="minorHAnsi"/>
          <w:b w:val="0"/>
          <w:sz w:val="24"/>
          <w:szCs w:val="24"/>
        </w:rPr>
        <w:t>him</w:t>
      </w:r>
      <w:r w:rsidR="00665E28">
        <w:rPr>
          <w:rFonts w:asciiTheme="minorHAnsi" w:hAnsiTheme="minorHAnsi"/>
          <w:b w:val="0"/>
          <w:sz w:val="24"/>
          <w:szCs w:val="24"/>
        </w:rPr>
        <w:t>self</w:t>
      </w:r>
      <w:r w:rsidR="00E1072D">
        <w:rPr>
          <w:rFonts w:asciiTheme="minorHAnsi" w:hAnsiTheme="minorHAnsi"/>
          <w:b w:val="0"/>
          <w:sz w:val="24"/>
          <w:szCs w:val="24"/>
        </w:rPr>
        <w:t xml:space="preserve"> in</w:t>
      </w:r>
      <w:r w:rsidR="00554BE1">
        <w:rPr>
          <w:rFonts w:asciiTheme="minorHAnsi" w:hAnsiTheme="minorHAnsi"/>
          <w:b w:val="0"/>
          <w:sz w:val="24"/>
          <w:szCs w:val="24"/>
        </w:rPr>
        <w:t xml:space="preserve"> </w:t>
      </w:r>
      <w:r w:rsidR="00EB7130">
        <w:rPr>
          <w:rFonts w:asciiTheme="minorHAnsi" w:hAnsiTheme="minorHAnsi"/>
          <w:b w:val="0"/>
          <w:sz w:val="24"/>
          <w:szCs w:val="24"/>
        </w:rPr>
        <w:t>the hands</w:t>
      </w:r>
      <w:r w:rsidR="00697539">
        <w:rPr>
          <w:rFonts w:asciiTheme="minorHAnsi" w:hAnsiTheme="minorHAnsi"/>
          <w:b w:val="0"/>
          <w:sz w:val="24"/>
          <w:szCs w:val="24"/>
        </w:rPr>
        <w:t xml:space="preserve"> of highly qualified psychological care his </w:t>
      </w:r>
      <w:r w:rsidR="00632861">
        <w:rPr>
          <w:rFonts w:asciiTheme="minorHAnsi" w:hAnsiTheme="minorHAnsi"/>
          <w:b w:val="0"/>
          <w:sz w:val="24"/>
          <w:szCs w:val="24"/>
        </w:rPr>
        <w:t xml:space="preserve">habit of </w:t>
      </w:r>
      <w:r w:rsidR="002277AD">
        <w:rPr>
          <w:rFonts w:asciiTheme="minorHAnsi" w:hAnsiTheme="minorHAnsi"/>
          <w:b w:val="0"/>
          <w:sz w:val="24"/>
          <w:szCs w:val="24"/>
        </w:rPr>
        <w:t xml:space="preserve">chronic procrastination </w:t>
      </w:r>
      <w:r w:rsidR="0033454E">
        <w:rPr>
          <w:rFonts w:asciiTheme="minorHAnsi" w:hAnsiTheme="minorHAnsi"/>
          <w:b w:val="0"/>
          <w:sz w:val="24"/>
          <w:szCs w:val="24"/>
        </w:rPr>
        <w:t>had expanded</w:t>
      </w:r>
      <w:r w:rsidR="00127147">
        <w:rPr>
          <w:rFonts w:asciiTheme="minorHAnsi" w:hAnsiTheme="minorHAnsi"/>
          <w:b w:val="0"/>
          <w:sz w:val="24"/>
          <w:szCs w:val="24"/>
        </w:rPr>
        <w:t xml:space="preserve"> to </w:t>
      </w:r>
      <w:r w:rsidR="00AF4AF6">
        <w:rPr>
          <w:rFonts w:asciiTheme="minorHAnsi" w:hAnsiTheme="minorHAnsi"/>
          <w:b w:val="0"/>
          <w:sz w:val="24"/>
          <w:szCs w:val="24"/>
        </w:rPr>
        <w:t xml:space="preserve">a </w:t>
      </w:r>
      <w:r w:rsidR="00C55DF4">
        <w:rPr>
          <w:rFonts w:asciiTheme="minorHAnsi" w:hAnsiTheme="minorHAnsi"/>
          <w:b w:val="0"/>
          <w:sz w:val="24"/>
          <w:szCs w:val="24"/>
        </w:rPr>
        <w:t>global</w:t>
      </w:r>
      <w:r w:rsidR="00127147">
        <w:rPr>
          <w:rFonts w:asciiTheme="minorHAnsi" w:hAnsiTheme="minorHAnsi"/>
          <w:b w:val="0"/>
          <w:sz w:val="24"/>
          <w:szCs w:val="24"/>
        </w:rPr>
        <w:t xml:space="preserve"> </w:t>
      </w:r>
      <w:r w:rsidR="00CF6EA1">
        <w:rPr>
          <w:rFonts w:asciiTheme="minorHAnsi" w:hAnsiTheme="minorHAnsi"/>
          <w:b w:val="0"/>
          <w:sz w:val="24"/>
          <w:szCs w:val="24"/>
        </w:rPr>
        <w:t xml:space="preserve">strategy of </w:t>
      </w:r>
      <w:r w:rsidR="00832949">
        <w:rPr>
          <w:rFonts w:asciiTheme="minorHAnsi" w:hAnsiTheme="minorHAnsi"/>
          <w:b w:val="0"/>
          <w:sz w:val="24"/>
          <w:szCs w:val="24"/>
        </w:rPr>
        <w:t xml:space="preserve">emotional withholding </w:t>
      </w:r>
      <w:r w:rsidR="00127147">
        <w:rPr>
          <w:rFonts w:asciiTheme="minorHAnsi" w:hAnsiTheme="minorHAnsi"/>
          <w:b w:val="0"/>
          <w:sz w:val="24"/>
          <w:szCs w:val="24"/>
        </w:rPr>
        <w:t xml:space="preserve">and </w:t>
      </w:r>
      <w:r w:rsidR="007C2DFC">
        <w:rPr>
          <w:rFonts w:asciiTheme="minorHAnsi" w:hAnsiTheme="minorHAnsi"/>
          <w:b w:val="0"/>
          <w:sz w:val="24"/>
          <w:szCs w:val="24"/>
        </w:rPr>
        <w:t>pattern</w:t>
      </w:r>
      <w:r w:rsidR="00AF4AF6">
        <w:rPr>
          <w:rFonts w:asciiTheme="minorHAnsi" w:hAnsiTheme="minorHAnsi"/>
          <w:b w:val="0"/>
          <w:sz w:val="24"/>
          <w:szCs w:val="24"/>
        </w:rPr>
        <w:t>s</w:t>
      </w:r>
      <w:r w:rsidR="007C2DFC">
        <w:rPr>
          <w:rFonts w:asciiTheme="minorHAnsi" w:hAnsiTheme="minorHAnsi"/>
          <w:b w:val="0"/>
          <w:sz w:val="24"/>
          <w:szCs w:val="24"/>
        </w:rPr>
        <w:t xml:space="preserve"> of </w:t>
      </w:r>
      <w:r w:rsidR="006F0864">
        <w:rPr>
          <w:rFonts w:asciiTheme="minorHAnsi" w:hAnsiTheme="minorHAnsi"/>
          <w:b w:val="0"/>
          <w:sz w:val="24"/>
          <w:szCs w:val="24"/>
        </w:rPr>
        <w:t>avoidance</w:t>
      </w:r>
      <w:r w:rsidR="002277AD">
        <w:rPr>
          <w:rFonts w:asciiTheme="minorHAnsi" w:hAnsiTheme="minorHAnsi"/>
          <w:b w:val="0"/>
          <w:sz w:val="24"/>
          <w:szCs w:val="24"/>
        </w:rPr>
        <w:t xml:space="preserve"> tha</w:t>
      </w:r>
      <w:r w:rsidR="0070174E">
        <w:rPr>
          <w:rFonts w:asciiTheme="minorHAnsi" w:hAnsiTheme="minorHAnsi"/>
          <w:b w:val="0"/>
          <w:sz w:val="24"/>
          <w:szCs w:val="24"/>
        </w:rPr>
        <w:t>t involv</w:t>
      </w:r>
      <w:r w:rsidR="00612939">
        <w:rPr>
          <w:rFonts w:asciiTheme="minorHAnsi" w:hAnsiTheme="minorHAnsi"/>
          <w:b w:val="0"/>
          <w:sz w:val="24"/>
          <w:szCs w:val="24"/>
        </w:rPr>
        <w:t xml:space="preserve">ed </w:t>
      </w:r>
      <w:r w:rsidR="00CF5C1B">
        <w:rPr>
          <w:rFonts w:asciiTheme="minorHAnsi" w:hAnsiTheme="minorHAnsi"/>
          <w:b w:val="0"/>
          <w:sz w:val="24"/>
          <w:szCs w:val="24"/>
        </w:rPr>
        <w:t>most areas of his life.</w:t>
      </w:r>
      <w:r w:rsidR="00056796">
        <w:rPr>
          <w:rFonts w:asciiTheme="minorHAnsi" w:hAnsiTheme="minorHAnsi"/>
          <w:b w:val="0"/>
          <w:sz w:val="24"/>
          <w:szCs w:val="24"/>
        </w:rPr>
        <w:t xml:space="preserve">    </w:t>
      </w:r>
    </w:p>
    <w:p w14:paraId="5D9E34DA" w14:textId="0DB59FD8" w:rsidR="00821ED7" w:rsidRDefault="005C3E02" w:rsidP="002E4902">
      <w:pPr>
        <w:pStyle w:val="Heading1"/>
        <w:shd w:val="clear" w:color="auto" w:fill="FFFFFF"/>
        <w:spacing w:before="0" w:beforeAutospacing="0" w:after="0" w:afterAutospacing="0" w:line="480" w:lineRule="auto"/>
        <w:jc w:val="both"/>
        <w:rPr>
          <w:rFonts w:asciiTheme="minorHAnsi" w:hAnsiTheme="minorHAnsi"/>
          <w:b w:val="0"/>
          <w:sz w:val="24"/>
          <w:szCs w:val="24"/>
        </w:rPr>
      </w:pPr>
      <w:r>
        <w:rPr>
          <w:rFonts w:asciiTheme="minorHAnsi" w:hAnsiTheme="minorHAnsi"/>
          <w:b w:val="0"/>
          <w:sz w:val="24"/>
          <w:szCs w:val="24"/>
        </w:rPr>
        <w:t xml:space="preserve">     Specific d</w:t>
      </w:r>
      <w:r w:rsidR="007F3AF6">
        <w:rPr>
          <w:rFonts w:asciiTheme="minorHAnsi" w:hAnsiTheme="minorHAnsi"/>
          <w:b w:val="0"/>
          <w:sz w:val="24"/>
          <w:szCs w:val="24"/>
        </w:rPr>
        <w:t xml:space="preserve">iscoveries </w:t>
      </w:r>
      <w:r>
        <w:rPr>
          <w:rFonts w:asciiTheme="minorHAnsi" w:hAnsiTheme="minorHAnsi"/>
          <w:b w:val="0"/>
          <w:sz w:val="24"/>
          <w:szCs w:val="24"/>
        </w:rPr>
        <w:t xml:space="preserve">regarding the reflexive nature of his behavior </w:t>
      </w:r>
      <w:r w:rsidR="007F3AF6">
        <w:rPr>
          <w:rFonts w:asciiTheme="minorHAnsi" w:hAnsiTheme="minorHAnsi"/>
          <w:b w:val="0"/>
          <w:sz w:val="24"/>
          <w:szCs w:val="24"/>
        </w:rPr>
        <w:t xml:space="preserve">made during </w:t>
      </w:r>
      <w:r w:rsidR="005E7ADE">
        <w:rPr>
          <w:rFonts w:asciiTheme="minorHAnsi" w:hAnsiTheme="minorHAnsi"/>
          <w:b w:val="0"/>
          <w:sz w:val="24"/>
          <w:szCs w:val="24"/>
        </w:rPr>
        <w:t>focused</w:t>
      </w:r>
      <w:r w:rsidR="000821B6">
        <w:rPr>
          <w:rFonts w:asciiTheme="minorHAnsi" w:hAnsiTheme="minorHAnsi"/>
          <w:b w:val="0"/>
          <w:sz w:val="24"/>
          <w:szCs w:val="24"/>
        </w:rPr>
        <w:t>,</w:t>
      </w:r>
      <w:r w:rsidR="005E7ADE">
        <w:rPr>
          <w:rFonts w:asciiTheme="minorHAnsi" w:hAnsiTheme="minorHAnsi"/>
          <w:b w:val="0"/>
          <w:sz w:val="24"/>
          <w:szCs w:val="24"/>
        </w:rPr>
        <w:t xml:space="preserve"> </w:t>
      </w:r>
      <w:r w:rsidR="000F70C8">
        <w:rPr>
          <w:rFonts w:asciiTheme="minorHAnsi" w:hAnsiTheme="minorHAnsi"/>
          <w:b w:val="0"/>
          <w:sz w:val="24"/>
          <w:szCs w:val="24"/>
        </w:rPr>
        <w:t xml:space="preserve">supervised </w:t>
      </w:r>
      <w:r w:rsidR="00E6430F">
        <w:rPr>
          <w:rFonts w:asciiTheme="minorHAnsi" w:hAnsiTheme="minorHAnsi"/>
          <w:b w:val="0"/>
          <w:sz w:val="24"/>
          <w:szCs w:val="24"/>
        </w:rPr>
        <w:t>reflection</w:t>
      </w:r>
      <w:r w:rsidR="000F0A59">
        <w:rPr>
          <w:rFonts w:asciiTheme="minorHAnsi" w:hAnsiTheme="minorHAnsi"/>
          <w:b w:val="0"/>
          <w:sz w:val="24"/>
          <w:szCs w:val="24"/>
        </w:rPr>
        <w:t>-on-action</w:t>
      </w:r>
      <w:r w:rsidR="007F3AF6">
        <w:rPr>
          <w:rFonts w:asciiTheme="minorHAnsi" w:hAnsiTheme="minorHAnsi"/>
          <w:b w:val="0"/>
          <w:sz w:val="24"/>
          <w:szCs w:val="24"/>
        </w:rPr>
        <w:t xml:space="preserve"> altered </w:t>
      </w:r>
      <w:r w:rsidR="00446AD5">
        <w:rPr>
          <w:rFonts w:asciiTheme="minorHAnsi" w:hAnsiTheme="minorHAnsi"/>
          <w:b w:val="0"/>
          <w:sz w:val="24"/>
          <w:szCs w:val="24"/>
        </w:rPr>
        <w:t>the subject’s perception</w:t>
      </w:r>
      <w:r w:rsidR="000A6E4A">
        <w:rPr>
          <w:rFonts w:asciiTheme="minorHAnsi" w:hAnsiTheme="minorHAnsi"/>
          <w:b w:val="0"/>
          <w:sz w:val="24"/>
          <w:szCs w:val="24"/>
        </w:rPr>
        <w:t xml:space="preserve"> of </w:t>
      </w:r>
      <w:r w:rsidR="009C5F7E">
        <w:rPr>
          <w:rFonts w:asciiTheme="minorHAnsi" w:hAnsiTheme="minorHAnsi"/>
          <w:b w:val="0"/>
          <w:sz w:val="24"/>
          <w:szCs w:val="24"/>
        </w:rPr>
        <w:t xml:space="preserve">his </w:t>
      </w:r>
      <w:r w:rsidR="00A06B3B">
        <w:rPr>
          <w:rFonts w:asciiTheme="minorHAnsi" w:hAnsiTheme="minorHAnsi"/>
          <w:b w:val="0"/>
          <w:sz w:val="24"/>
          <w:szCs w:val="24"/>
        </w:rPr>
        <w:t>adolescent</w:t>
      </w:r>
      <w:r w:rsidR="00E74517">
        <w:rPr>
          <w:rFonts w:asciiTheme="minorHAnsi" w:hAnsiTheme="minorHAnsi"/>
          <w:b w:val="0"/>
          <w:sz w:val="24"/>
          <w:szCs w:val="24"/>
        </w:rPr>
        <w:t xml:space="preserve"> </w:t>
      </w:r>
      <w:r w:rsidR="005E7ADE">
        <w:rPr>
          <w:rFonts w:asciiTheme="minorHAnsi" w:hAnsiTheme="minorHAnsi"/>
          <w:b w:val="0"/>
          <w:sz w:val="24"/>
          <w:szCs w:val="24"/>
        </w:rPr>
        <w:t>school experience</w:t>
      </w:r>
      <w:r w:rsidR="00E74517">
        <w:rPr>
          <w:rFonts w:asciiTheme="minorHAnsi" w:hAnsiTheme="minorHAnsi"/>
          <w:b w:val="0"/>
          <w:sz w:val="24"/>
          <w:szCs w:val="24"/>
        </w:rPr>
        <w:t xml:space="preserve"> and</w:t>
      </w:r>
      <w:r w:rsidR="007F40D1">
        <w:rPr>
          <w:rFonts w:asciiTheme="minorHAnsi" w:hAnsiTheme="minorHAnsi"/>
          <w:b w:val="0"/>
          <w:sz w:val="24"/>
          <w:szCs w:val="24"/>
        </w:rPr>
        <w:t xml:space="preserve"> </w:t>
      </w:r>
      <w:r w:rsidR="00FE5D4A">
        <w:rPr>
          <w:rFonts w:asciiTheme="minorHAnsi" w:hAnsiTheme="minorHAnsi"/>
          <w:b w:val="0"/>
          <w:sz w:val="24"/>
          <w:szCs w:val="24"/>
        </w:rPr>
        <w:t>concurrent</w:t>
      </w:r>
      <w:r w:rsidR="00E74517">
        <w:rPr>
          <w:rFonts w:asciiTheme="minorHAnsi" w:hAnsiTheme="minorHAnsi"/>
          <w:b w:val="0"/>
          <w:sz w:val="24"/>
          <w:szCs w:val="24"/>
        </w:rPr>
        <w:t xml:space="preserve"> </w:t>
      </w:r>
      <w:r w:rsidR="009C5F7E">
        <w:rPr>
          <w:rFonts w:asciiTheme="minorHAnsi" w:hAnsiTheme="minorHAnsi"/>
          <w:b w:val="0"/>
          <w:sz w:val="24"/>
          <w:szCs w:val="24"/>
        </w:rPr>
        <w:t>intera</w:t>
      </w:r>
      <w:r w:rsidR="00794F55">
        <w:rPr>
          <w:rFonts w:asciiTheme="minorHAnsi" w:hAnsiTheme="minorHAnsi"/>
          <w:b w:val="0"/>
          <w:sz w:val="24"/>
          <w:szCs w:val="24"/>
        </w:rPr>
        <w:t>ctions with hi</w:t>
      </w:r>
      <w:r w:rsidR="00D30923">
        <w:rPr>
          <w:rFonts w:asciiTheme="minorHAnsi" w:hAnsiTheme="minorHAnsi"/>
          <w:b w:val="0"/>
          <w:sz w:val="24"/>
          <w:szCs w:val="24"/>
        </w:rPr>
        <w:t>s mother</w:t>
      </w:r>
      <w:r w:rsidR="008A656D">
        <w:rPr>
          <w:rFonts w:asciiTheme="minorHAnsi" w:hAnsiTheme="minorHAnsi"/>
          <w:b w:val="0"/>
          <w:sz w:val="24"/>
          <w:szCs w:val="24"/>
        </w:rPr>
        <w:t>.</w:t>
      </w:r>
      <w:r w:rsidR="002025C7">
        <w:rPr>
          <w:rFonts w:asciiTheme="minorHAnsi" w:hAnsiTheme="minorHAnsi"/>
          <w:b w:val="0"/>
          <w:sz w:val="24"/>
          <w:szCs w:val="24"/>
        </w:rPr>
        <w:t xml:space="preserve"> These </w:t>
      </w:r>
      <w:r w:rsidR="00DE445C">
        <w:rPr>
          <w:rFonts w:asciiTheme="minorHAnsi" w:hAnsiTheme="minorHAnsi"/>
          <w:b w:val="0"/>
          <w:sz w:val="24"/>
          <w:szCs w:val="24"/>
        </w:rPr>
        <w:t>changes</w:t>
      </w:r>
      <w:r w:rsidR="00102A5F">
        <w:rPr>
          <w:rFonts w:asciiTheme="minorHAnsi" w:hAnsiTheme="minorHAnsi"/>
          <w:b w:val="0"/>
          <w:sz w:val="24"/>
          <w:szCs w:val="24"/>
        </w:rPr>
        <w:t xml:space="preserve"> </w:t>
      </w:r>
      <w:r w:rsidR="005E7ADE">
        <w:rPr>
          <w:rFonts w:asciiTheme="minorHAnsi" w:hAnsiTheme="minorHAnsi"/>
          <w:b w:val="0"/>
          <w:sz w:val="24"/>
          <w:szCs w:val="24"/>
        </w:rPr>
        <w:t xml:space="preserve">in perception </w:t>
      </w:r>
      <w:r w:rsidR="00102A5F">
        <w:rPr>
          <w:rFonts w:asciiTheme="minorHAnsi" w:hAnsiTheme="minorHAnsi"/>
          <w:b w:val="0"/>
          <w:sz w:val="24"/>
          <w:szCs w:val="24"/>
        </w:rPr>
        <w:t xml:space="preserve">and </w:t>
      </w:r>
      <w:r w:rsidR="005015E7">
        <w:rPr>
          <w:rFonts w:asciiTheme="minorHAnsi" w:hAnsiTheme="minorHAnsi"/>
          <w:b w:val="0"/>
          <w:sz w:val="24"/>
          <w:szCs w:val="24"/>
        </w:rPr>
        <w:t xml:space="preserve">resultant </w:t>
      </w:r>
      <w:r w:rsidR="00FB00B4">
        <w:rPr>
          <w:rFonts w:asciiTheme="minorHAnsi" w:hAnsiTheme="minorHAnsi"/>
          <w:b w:val="0"/>
          <w:sz w:val="24"/>
          <w:szCs w:val="24"/>
        </w:rPr>
        <w:t xml:space="preserve">changes </w:t>
      </w:r>
      <w:r w:rsidR="00745F10">
        <w:rPr>
          <w:rFonts w:asciiTheme="minorHAnsi" w:hAnsiTheme="minorHAnsi"/>
          <w:b w:val="0"/>
          <w:sz w:val="24"/>
          <w:szCs w:val="24"/>
        </w:rPr>
        <w:t>in belief</w:t>
      </w:r>
      <w:r w:rsidR="00387B1E">
        <w:rPr>
          <w:rFonts w:asciiTheme="minorHAnsi" w:hAnsiTheme="minorHAnsi"/>
          <w:b w:val="0"/>
          <w:sz w:val="24"/>
          <w:szCs w:val="24"/>
        </w:rPr>
        <w:t xml:space="preserve"> led to a profound revision of the subject’s </w:t>
      </w:r>
      <w:r w:rsidR="00ED445A">
        <w:rPr>
          <w:rFonts w:asciiTheme="minorHAnsi" w:hAnsiTheme="minorHAnsi"/>
          <w:b w:val="0"/>
          <w:sz w:val="24"/>
          <w:szCs w:val="24"/>
        </w:rPr>
        <w:t>personal narrative regarding self-expression and risk.</w:t>
      </w:r>
      <w:r w:rsidR="00D46B92">
        <w:rPr>
          <w:rFonts w:asciiTheme="minorHAnsi" w:hAnsiTheme="minorHAnsi"/>
          <w:b w:val="0"/>
          <w:sz w:val="24"/>
          <w:szCs w:val="24"/>
        </w:rPr>
        <w:t xml:space="preserve"> </w:t>
      </w:r>
      <w:r w:rsidR="00821ED7">
        <w:rPr>
          <w:rFonts w:asciiTheme="minorHAnsi" w:hAnsiTheme="minorHAnsi"/>
          <w:b w:val="0"/>
          <w:sz w:val="24"/>
          <w:szCs w:val="24"/>
        </w:rPr>
        <w:t>Which, in turn, led</w:t>
      </w:r>
      <w:r w:rsidR="00AF56CF">
        <w:rPr>
          <w:rFonts w:asciiTheme="minorHAnsi" w:hAnsiTheme="minorHAnsi"/>
          <w:b w:val="0"/>
          <w:sz w:val="24"/>
          <w:szCs w:val="24"/>
        </w:rPr>
        <w:t xml:space="preserve"> to the</w:t>
      </w:r>
      <w:r w:rsidR="00FD13C7">
        <w:rPr>
          <w:rFonts w:asciiTheme="minorHAnsi" w:hAnsiTheme="minorHAnsi"/>
          <w:b w:val="0"/>
          <w:sz w:val="24"/>
          <w:szCs w:val="24"/>
        </w:rPr>
        <w:t xml:space="preserve"> subject gradually introducing</w:t>
      </w:r>
      <w:r w:rsidR="00626CBD">
        <w:rPr>
          <w:rFonts w:asciiTheme="minorHAnsi" w:hAnsiTheme="minorHAnsi"/>
          <w:b w:val="0"/>
          <w:sz w:val="24"/>
          <w:szCs w:val="24"/>
        </w:rPr>
        <w:t xml:space="preserve"> </w:t>
      </w:r>
      <w:r w:rsidR="00821ED7">
        <w:rPr>
          <w:rFonts w:asciiTheme="minorHAnsi" w:hAnsiTheme="minorHAnsi"/>
          <w:b w:val="0"/>
          <w:sz w:val="24"/>
          <w:szCs w:val="24"/>
        </w:rPr>
        <w:t>non-defensive behavior</w:t>
      </w:r>
      <w:r w:rsidR="00626CBD">
        <w:rPr>
          <w:rFonts w:asciiTheme="minorHAnsi" w:hAnsiTheme="minorHAnsi"/>
          <w:b w:val="0"/>
          <w:sz w:val="24"/>
          <w:szCs w:val="24"/>
        </w:rPr>
        <w:t xml:space="preserve"> into his daily interaction with the world - to great positive ends.</w:t>
      </w:r>
    </w:p>
    <w:p w14:paraId="041063AA" w14:textId="203D7820" w:rsidR="00066C57" w:rsidRDefault="00821ED7" w:rsidP="002E4902">
      <w:pPr>
        <w:pStyle w:val="Heading1"/>
        <w:shd w:val="clear" w:color="auto" w:fill="FFFFFF"/>
        <w:spacing w:before="0" w:beforeAutospacing="0" w:after="0" w:afterAutospacing="0" w:line="480" w:lineRule="auto"/>
        <w:jc w:val="both"/>
        <w:rPr>
          <w:rFonts w:asciiTheme="minorHAnsi" w:hAnsiTheme="minorHAnsi"/>
          <w:b w:val="0"/>
          <w:sz w:val="24"/>
          <w:szCs w:val="24"/>
        </w:rPr>
      </w:pPr>
      <w:r>
        <w:rPr>
          <w:rFonts w:asciiTheme="minorHAnsi" w:hAnsiTheme="minorHAnsi"/>
          <w:b w:val="0"/>
          <w:sz w:val="24"/>
          <w:szCs w:val="24"/>
        </w:rPr>
        <w:t xml:space="preserve">     </w:t>
      </w:r>
      <w:r w:rsidR="00D46B92">
        <w:rPr>
          <w:rFonts w:asciiTheme="minorHAnsi" w:hAnsiTheme="minorHAnsi"/>
          <w:b w:val="0"/>
          <w:sz w:val="24"/>
          <w:szCs w:val="24"/>
        </w:rPr>
        <w:t xml:space="preserve">In effect, the subject </w:t>
      </w:r>
      <w:r w:rsidR="00C575C8">
        <w:rPr>
          <w:rFonts w:asciiTheme="minorHAnsi" w:hAnsiTheme="minorHAnsi"/>
          <w:b w:val="0"/>
          <w:sz w:val="24"/>
          <w:szCs w:val="24"/>
        </w:rPr>
        <w:t xml:space="preserve">was introduced to the idea of double loop </w:t>
      </w:r>
      <w:r w:rsidR="00F10D76">
        <w:rPr>
          <w:rFonts w:asciiTheme="minorHAnsi" w:hAnsiTheme="minorHAnsi"/>
          <w:b w:val="0"/>
          <w:sz w:val="24"/>
          <w:szCs w:val="24"/>
        </w:rPr>
        <w:t>learning</w:t>
      </w:r>
      <w:r w:rsidR="00070416">
        <w:rPr>
          <w:rFonts w:asciiTheme="minorHAnsi" w:hAnsiTheme="minorHAnsi"/>
          <w:b w:val="0"/>
          <w:sz w:val="24"/>
          <w:szCs w:val="24"/>
        </w:rPr>
        <w:t xml:space="preserve"> and thus sought to question his</w:t>
      </w:r>
      <w:r w:rsidR="00F10D76">
        <w:rPr>
          <w:rFonts w:asciiTheme="minorHAnsi" w:hAnsiTheme="minorHAnsi"/>
          <w:b w:val="0"/>
          <w:sz w:val="24"/>
          <w:szCs w:val="24"/>
        </w:rPr>
        <w:t xml:space="preserve"> assumptions</w:t>
      </w:r>
      <w:r w:rsidR="00853604">
        <w:rPr>
          <w:rFonts w:asciiTheme="minorHAnsi" w:hAnsiTheme="minorHAnsi"/>
          <w:b w:val="0"/>
          <w:sz w:val="24"/>
          <w:szCs w:val="24"/>
        </w:rPr>
        <w:t xml:space="preserve"> and beliefs </w:t>
      </w:r>
      <w:r w:rsidR="000373BE">
        <w:rPr>
          <w:rFonts w:asciiTheme="minorHAnsi" w:hAnsiTheme="minorHAnsi"/>
          <w:b w:val="0"/>
          <w:sz w:val="24"/>
          <w:szCs w:val="24"/>
        </w:rPr>
        <w:t>on a global level</w:t>
      </w:r>
      <w:r>
        <w:rPr>
          <w:rFonts w:asciiTheme="minorHAnsi" w:hAnsiTheme="minorHAnsi"/>
          <w:b w:val="0"/>
          <w:sz w:val="24"/>
          <w:szCs w:val="24"/>
        </w:rPr>
        <w:t xml:space="preserve">. This new </w:t>
      </w:r>
      <w:r w:rsidR="00675662">
        <w:rPr>
          <w:rFonts w:asciiTheme="minorHAnsi" w:hAnsiTheme="minorHAnsi"/>
          <w:b w:val="0"/>
          <w:sz w:val="24"/>
          <w:szCs w:val="24"/>
        </w:rPr>
        <w:t>reflective mode of thinking provided a positive alternative to his previous patterns of behavior.</w:t>
      </w:r>
      <w:r>
        <w:rPr>
          <w:rFonts w:asciiTheme="minorHAnsi" w:hAnsiTheme="minorHAnsi"/>
          <w:b w:val="0"/>
          <w:sz w:val="24"/>
          <w:szCs w:val="24"/>
        </w:rPr>
        <w:t xml:space="preserve"> </w:t>
      </w:r>
      <w:r w:rsidR="00066C57">
        <w:rPr>
          <w:rFonts w:asciiTheme="minorHAnsi" w:hAnsiTheme="minorHAnsi"/>
          <w:b w:val="0"/>
          <w:sz w:val="24"/>
          <w:szCs w:val="24"/>
        </w:rPr>
        <w:t>(Greenwood</w:t>
      </w:r>
      <w:r w:rsidR="0008249C">
        <w:rPr>
          <w:rFonts w:asciiTheme="minorHAnsi" w:hAnsiTheme="minorHAnsi"/>
          <w:b w:val="0"/>
          <w:sz w:val="24"/>
          <w:szCs w:val="24"/>
        </w:rPr>
        <w:t>,</w:t>
      </w:r>
      <w:r w:rsidR="00066C57">
        <w:rPr>
          <w:rFonts w:asciiTheme="minorHAnsi" w:hAnsiTheme="minorHAnsi"/>
          <w:b w:val="0"/>
          <w:sz w:val="24"/>
          <w:szCs w:val="24"/>
        </w:rPr>
        <w:t xml:space="preserve"> 1998).</w:t>
      </w:r>
    </w:p>
    <w:p w14:paraId="76B8418E" w14:textId="77777777" w:rsidR="00BE24E8" w:rsidRDefault="00BE24E8" w:rsidP="00BE24E8">
      <w:pPr>
        <w:rPr>
          <w:bCs/>
          <w:kern w:val="36"/>
        </w:rPr>
      </w:pPr>
    </w:p>
    <w:p w14:paraId="39382E61" w14:textId="77777777" w:rsidR="00B110BE" w:rsidRDefault="00B110BE" w:rsidP="00BE24E8">
      <w:pPr>
        <w:jc w:val="center"/>
        <w:rPr>
          <w:bCs/>
          <w:kern w:val="36"/>
        </w:rPr>
      </w:pPr>
    </w:p>
    <w:p w14:paraId="00061BAA" w14:textId="77777777" w:rsidR="00BE24E8" w:rsidRDefault="00BE24E8" w:rsidP="00BE24E8">
      <w:pPr>
        <w:jc w:val="center"/>
      </w:pPr>
      <w:r>
        <w:t>“Reference List”</w:t>
      </w:r>
    </w:p>
    <w:p w14:paraId="055FF425" w14:textId="77777777" w:rsidR="00BE24E8" w:rsidRDefault="00BE24E8" w:rsidP="00BE24E8">
      <w:pPr>
        <w:jc w:val="center"/>
      </w:pPr>
    </w:p>
    <w:p w14:paraId="4D25E970" w14:textId="77777777" w:rsidR="00BE24E8" w:rsidRPr="006747A3" w:rsidRDefault="00BE24E8" w:rsidP="00BE24E8">
      <w:pPr>
        <w:rPr>
          <w:rFonts w:eastAsia="Times New Roman" w:cs="Times New Roman"/>
          <w:sz w:val="20"/>
          <w:szCs w:val="20"/>
        </w:rPr>
      </w:pPr>
      <w:r>
        <w:rPr>
          <w:rFonts w:eastAsia="Times New Roman" w:cs="Times New Roman"/>
          <w:color w:val="333333"/>
          <w:shd w:val="clear" w:color="auto" w:fill="FFFFFF"/>
        </w:rPr>
        <w:t xml:space="preserve">Argyris, C. and </w:t>
      </w:r>
      <w:r w:rsidRPr="00A0406E">
        <w:t>Sch</w:t>
      </w:r>
      <w:r w:rsidRPr="00A0406E">
        <w:rPr>
          <w:rFonts w:eastAsia="Times New Roman" w:cs="Times New Roman"/>
          <w:color w:val="111111"/>
          <w:spacing w:val="-5"/>
        </w:rPr>
        <w:t>ö</w:t>
      </w:r>
      <w:r w:rsidRPr="00A0406E">
        <w:t>n</w:t>
      </w:r>
      <w:r>
        <w:t>, D.</w:t>
      </w:r>
      <w:r>
        <w:rPr>
          <w:rFonts w:eastAsia="Times New Roman" w:cs="Times New Roman"/>
          <w:color w:val="333333"/>
          <w:shd w:val="clear" w:color="auto" w:fill="FFFFFF"/>
        </w:rPr>
        <w:t xml:space="preserve"> </w:t>
      </w:r>
      <w:r w:rsidRPr="006747A3">
        <w:rPr>
          <w:rFonts w:eastAsia="Times New Roman" w:cs="Times New Roman"/>
          <w:color w:val="333333"/>
          <w:shd w:val="clear" w:color="auto" w:fill="FFFFFF"/>
        </w:rPr>
        <w:t>(1978)</w:t>
      </w:r>
      <w:r w:rsidRPr="005554C1">
        <w:rPr>
          <w:rFonts w:eastAsia="Times New Roman" w:cs="Times New Roman"/>
          <w:color w:val="333333"/>
          <w:shd w:val="clear" w:color="auto" w:fill="FFFFFF"/>
        </w:rPr>
        <w:t>.</w:t>
      </w:r>
      <w:r w:rsidRPr="006747A3">
        <w:rPr>
          <w:rFonts w:eastAsia="Times New Roman" w:cs="Times New Roman"/>
          <w:color w:val="333333"/>
          <w:shd w:val="clear" w:color="auto" w:fill="FFFFFF"/>
        </w:rPr>
        <w:t xml:space="preserve"> </w:t>
      </w:r>
      <w:r w:rsidRPr="006747A3">
        <w:rPr>
          <w:rFonts w:eastAsia="Times New Roman" w:cs="Times New Roman"/>
          <w:i/>
          <w:color w:val="333333"/>
          <w:shd w:val="clear" w:color="auto" w:fill="FFFFFF"/>
        </w:rPr>
        <w:t>Organizational Learning: A theory of action perspective</w:t>
      </w:r>
      <w:r w:rsidRPr="006747A3">
        <w:rPr>
          <w:rFonts w:eastAsia="Times New Roman" w:cs="Times New Roman"/>
          <w:color w:val="333333"/>
          <w:shd w:val="clear" w:color="auto" w:fill="FFFFFF"/>
        </w:rPr>
        <w:t>. Reading, MA: Addison Wesley.</w:t>
      </w:r>
      <w:r w:rsidRPr="005554C1">
        <w:rPr>
          <w:rFonts w:eastAsia="Times New Roman" w:cs="Times New Roman"/>
          <w:color w:val="333333"/>
          <w:shd w:val="clear" w:color="auto" w:fill="FFFFFF"/>
        </w:rPr>
        <w:t xml:space="preserve"> Pp. 2-3.</w:t>
      </w:r>
    </w:p>
    <w:p w14:paraId="42794573" w14:textId="77777777" w:rsidR="00BE24E8" w:rsidRDefault="00BE24E8" w:rsidP="00BE24E8">
      <w:pPr>
        <w:rPr>
          <w:rFonts w:eastAsia="Times New Roman" w:cs="Times New Roman"/>
        </w:rPr>
      </w:pPr>
    </w:p>
    <w:p w14:paraId="416A1349" w14:textId="77777777" w:rsidR="00BE24E8" w:rsidRPr="006F44AE" w:rsidRDefault="00BE24E8" w:rsidP="00BE24E8">
      <w:pPr>
        <w:rPr>
          <w:rFonts w:eastAsia="Times New Roman" w:cs="Times New Roman"/>
        </w:rPr>
      </w:pPr>
      <w:r>
        <w:rPr>
          <w:rFonts w:eastAsia="Times New Roman" w:cs="Times New Roman"/>
        </w:rPr>
        <w:t xml:space="preserve">Bagchi, R., Ham, S. and He, C. (2020). Strategic Implications of Confirmation Bias-Inducing Advertising. </w:t>
      </w:r>
      <w:r w:rsidRPr="00652B04">
        <w:rPr>
          <w:rFonts w:eastAsia="Times New Roman" w:cs="Times New Roman"/>
          <w:i/>
        </w:rPr>
        <w:t>Production and operations management</w:t>
      </w:r>
      <w:r>
        <w:rPr>
          <w:rFonts w:eastAsia="Times New Roman" w:cs="Times New Roman"/>
        </w:rPr>
        <w:t xml:space="preserve">, </w:t>
      </w:r>
      <w:r w:rsidRPr="006F44AE">
        <w:rPr>
          <w:rFonts w:eastAsia="Times New Roman" w:cs="Times New Roman"/>
        </w:rPr>
        <w:t>Vol.29 (6), p</w:t>
      </w:r>
      <w:r>
        <w:rPr>
          <w:rFonts w:eastAsia="Times New Roman" w:cs="Times New Roman"/>
        </w:rPr>
        <w:t>p</w:t>
      </w:r>
      <w:r w:rsidRPr="006F44AE">
        <w:rPr>
          <w:rFonts w:eastAsia="Times New Roman" w:cs="Times New Roman"/>
        </w:rPr>
        <w:t>.</w:t>
      </w:r>
      <w:r>
        <w:rPr>
          <w:rFonts w:eastAsia="Times New Roman" w:cs="Times New Roman"/>
        </w:rPr>
        <w:t xml:space="preserve"> </w:t>
      </w:r>
      <w:r w:rsidRPr="006F44AE">
        <w:rPr>
          <w:rFonts w:eastAsia="Times New Roman" w:cs="Times New Roman"/>
        </w:rPr>
        <w:t>1573-1596</w:t>
      </w:r>
      <w:r>
        <w:rPr>
          <w:rFonts w:eastAsia="Times New Roman" w:cs="Times New Roman"/>
        </w:rPr>
        <w:t>.</w:t>
      </w:r>
    </w:p>
    <w:p w14:paraId="1D72AE70" w14:textId="77777777" w:rsidR="00BE24E8" w:rsidRDefault="00BE24E8" w:rsidP="00BE24E8"/>
    <w:p w14:paraId="539ACD23" w14:textId="77777777" w:rsidR="00BE24E8" w:rsidRDefault="00BE24E8" w:rsidP="00BE24E8">
      <w:pPr>
        <w:rPr>
          <w:rFonts w:eastAsia="Times New Roman" w:cs="Arial"/>
        </w:rPr>
      </w:pPr>
      <w:r>
        <w:t>Beck, B.,</w:t>
      </w:r>
      <w:r w:rsidRPr="006F44AE">
        <w:t xml:space="preserve"> </w:t>
      </w:r>
      <w:r>
        <w:t xml:space="preserve">Koons, S. and Milgrim, D. (2001). Correlates and Consequences of Behavioral Procrastination: The Effects of Academic Procrastination, Self-Consciousness, Self-Esteem and Self-Handicapping. </w:t>
      </w:r>
      <w:r w:rsidRPr="00A525E7">
        <w:rPr>
          <w:rFonts w:eastAsia="Times New Roman" w:cs="Arial"/>
          <w:i/>
        </w:rPr>
        <w:t>Journal of social behavior and personality</w:t>
      </w:r>
      <w:r>
        <w:rPr>
          <w:rFonts w:eastAsia="Times New Roman" w:cs="Arial"/>
        </w:rPr>
        <w:t xml:space="preserve">, </w:t>
      </w:r>
      <w:r w:rsidRPr="006F44AE">
        <w:rPr>
          <w:rFonts w:eastAsia="Times New Roman" w:cs="Arial"/>
        </w:rPr>
        <w:t>Vol.15 (5), p</w:t>
      </w:r>
      <w:r>
        <w:rPr>
          <w:rFonts w:eastAsia="Times New Roman" w:cs="Arial"/>
        </w:rPr>
        <w:t>p</w:t>
      </w:r>
      <w:r w:rsidRPr="006F44AE">
        <w:rPr>
          <w:rFonts w:eastAsia="Times New Roman" w:cs="Arial"/>
        </w:rPr>
        <w:t>.</w:t>
      </w:r>
      <w:r>
        <w:rPr>
          <w:rFonts w:eastAsia="Times New Roman" w:cs="Arial"/>
        </w:rPr>
        <w:t xml:space="preserve"> </w:t>
      </w:r>
      <w:r w:rsidRPr="006F44AE">
        <w:rPr>
          <w:rFonts w:eastAsia="Times New Roman" w:cs="Arial"/>
        </w:rPr>
        <w:t>3</w:t>
      </w:r>
      <w:r>
        <w:rPr>
          <w:rFonts w:eastAsia="Times New Roman" w:cs="Arial"/>
        </w:rPr>
        <w:t>.</w:t>
      </w:r>
    </w:p>
    <w:p w14:paraId="74BC985F" w14:textId="77777777" w:rsidR="00BE24E8" w:rsidRDefault="00BE24E8" w:rsidP="00BE24E8">
      <w:pPr>
        <w:rPr>
          <w:rFonts w:eastAsia="Times New Roman" w:cs="Arial"/>
        </w:rPr>
      </w:pPr>
    </w:p>
    <w:p w14:paraId="022E5A7E" w14:textId="77777777" w:rsidR="00BE24E8" w:rsidRPr="004A7154" w:rsidRDefault="00BE24E8" w:rsidP="00BE24E8">
      <w:r>
        <w:rPr>
          <w:rFonts w:eastAsia="Times New Roman" w:cs="Arial"/>
        </w:rPr>
        <w:t xml:space="preserve">Boud, E. and Fales, A. (1983). Reflective learning: key to leaning from experience. </w:t>
      </w:r>
      <w:r w:rsidRPr="00667B1F">
        <w:rPr>
          <w:rFonts w:eastAsia="Times New Roman" w:cs="Arial"/>
          <w:i/>
        </w:rPr>
        <w:t>Journal Of Humanistic Psychology</w:t>
      </w:r>
      <w:r>
        <w:rPr>
          <w:rFonts w:eastAsia="Times New Roman" w:cs="Arial"/>
        </w:rPr>
        <w:t>, Vol. 23 (2), pp. 99-117.</w:t>
      </w:r>
    </w:p>
    <w:p w14:paraId="47524F7E" w14:textId="77777777" w:rsidR="00BE24E8" w:rsidRDefault="00BE24E8" w:rsidP="00BE24E8">
      <w:pPr>
        <w:rPr>
          <w:rFonts w:eastAsia="Times New Roman" w:cs="Times New Roman"/>
        </w:rPr>
      </w:pPr>
    </w:p>
    <w:p w14:paraId="3BC065B3" w14:textId="77777777" w:rsidR="00BE24E8" w:rsidRDefault="00BE24E8" w:rsidP="00BE24E8">
      <w:pPr>
        <w:rPr>
          <w:rFonts w:eastAsia="Times New Roman" w:cs="Times New Roman"/>
        </w:rPr>
      </w:pPr>
      <w:r>
        <w:rPr>
          <w:rFonts w:eastAsia="Times New Roman" w:cs="Times New Roman"/>
        </w:rPr>
        <w:t xml:space="preserve">Cavazos, J., Judice-Campbell, N. and </w:t>
      </w:r>
      <w:r w:rsidRPr="006F44AE">
        <w:rPr>
          <w:rFonts w:eastAsia="Times New Roman" w:cs="Times New Roman"/>
        </w:rPr>
        <w:t>Ditzfeld</w:t>
      </w:r>
      <w:r>
        <w:rPr>
          <w:rFonts w:eastAsia="Times New Roman" w:cs="Times New Roman"/>
        </w:rPr>
        <w:t xml:space="preserve">, C. (2012). Differing emotional sensitivities in the two factors of personal need for structure. </w:t>
      </w:r>
      <w:r w:rsidRPr="0046205F">
        <w:rPr>
          <w:rFonts w:eastAsia="Times New Roman" w:cs="Times New Roman"/>
          <w:i/>
        </w:rPr>
        <w:t>Journal of research in personality</w:t>
      </w:r>
      <w:r>
        <w:rPr>
          <w:rFonts w:eastAsia="Times New Roman" w:cs="Times New Roman"/>
        </w:rPr>
        <w:t xml:space="preserve">, </w:t>
      </w:r>
      <w:r w:rsidRPr="006F44AE">
        <w:rPr>
          <w:rFonts w:eastAsia="Times New Roman" w:cs="Times New Roman"/>
        </w:rPr>
        <w:t>Vol.46 (1), p</w:t>
      </w:r>
      <w:r>
        <w:rPr>
          <w:rFonts w:eastAsia="Times New Roman" w:cs="Times New Roman"/>
        </w:rPr>
        <w:t>p</w:t>
      </w:r>
      <w:r w:rsidRPr="006F44AE">
        <w:rPr>
          <w:rFonts w:eastAsia="Times New Roman" w:cs="Times New Roman"/>
        </w:rPr>
        <w:t>.</w:t>
      </w:r>
      <w:r>
        <w:rPr>
          <w:rFonts w:eastAsia="Times New Roman" w:cs="Times New Roman"/>
        </w:rPr>
        <w:t xml:space="preserve"> </w:t>
      </w:r>
      <w:r w:rsidRPr="006F44AE">
        <w:rPr>
          <w:rFonts w:eastAsia="Times New Roman" w:cs="Times New Roman"/>
        </w:rPr>
        <w:t>49-54</w:t>
      </w:r>
      <w:r>
        <w:rPr>
          <w:rFonts w:eastAsia="Times New Roman" w:cs="Times New Roman"/>
        </w:rPr>
        <w:t>.</w:t>
      </w:r>
    </w:p>
    <w:p w14:paraId="5F0A5519" w14:textId="77777777" w:rsidR="00BE24E8" w:rsidRDefault="00BE24E8" w:rsidP="00BE24E8">
      <w:pPr>
        <w:rPr>
          <w:rFonts w:eastAsia="Times New Roman" w:cs="Times New Roman"/>
        </w:rPr>
      </w:pPr>
    </w:p>
    <w:p w14:paraId="2A6F8E74" w14:textId="77777777" w:rsidR="00BE24E8" w:rsidRPr="000F20F4" w:rsidRDefault="00BE24E8" w:rsidP="00BE24E8">
      <w:pPr>
        <w:rPr>
          <w:rFonts w:eastAsia="Times New Roman" w:cs="Times New Roman"/>
        </w:rPr>
      </w:pPr>
      <w:r>
        <w:rPr>
          <w:rFonts w:eastAsia="Times New Roman" w:cs="Arial"/>
        </w:rPr>
        <w:t xml:space="preserve">Deemer, E., Yough, M., and Morel, S. (2018). Performance-approach goals, science task preference, and academic procrastination: Exploring the moderating role of competence perceptions. </w:t>
      </w:r>
      <w:r w:rsidRPr="001163C1">
        <w:rPr>
          <w:rFonts w:eastAsia="Times New Roman" w:cs="Arial"/>
          <w:i/>
        </w:rPr>
        <w:t>Motivation and emotion</w:t>
      </w:r>
      <w:r>
        <w:rPr>
          <w:rFonts w:eastAsia="Times New Roman" w:cs="Arial"/>
        </w:rPr>
        <w:t xml:space="preserve">, </w:t>
      </w:r>
      <w:r w:rsidRPr="006F44AE">
        <w:rPr>
          <w:rFonts w:eastAsia="Times New Roman" w:cs="Arial"/>
        </w:rPr>
        <w:t>Vol.42 (2), p</w:t>
      </w:r>
      <w:r>
        <w:rPr>
          <w:rFonts w:eastAsia="Times New Roman" w:cs="Arial"/>
        </w:rPr>
        <w:t>p</w:t>
      </w:r>
      <w:r w:rsidRPr="006F44AE">
        <w:rPr>
          <w:rFonts w:eastAsia="Times New Roman" w:cs="Arial"/>
        </w:rPr>
        <w:t>.</w:t>
      </w:r>
      <w:r>
        <w:rPr>
          <w:rFonts w:eastAsia="Times New Roman" w:cs="Arial"/>
        </w:rPr>
        <w:t xml:space="preserve"> </w:t>
      </w:r>
      <w:r w:rsidRPr="006F44AE">
        <w:rPr>
          <w:rFonts w:eastAsia="Times New Roman" w:cs="Arial"/>
        </w:rPr>
        <w:t>200-213</w:t>
      </w:r>
      <w:r>
        <w:rPr>
          <w:rFonts w:eastAsia="Times New Roman" w:cs="Arial"/>
        </w:rPr>
        <w:t>.</w:t>
      </w:r>
    </w:p>
    <w:p w14:paraId="14B8C0F9" w14:textId="77777777" w:rsidR="00BE24E8" w:rsidRDefault="00BE24E8" w:rsidP="00BE24E8"/>
    <w:p w14:paraId="0ECFD937" w14:textId="77777777" w:rsidR="00BE24E8" w:rsidRDefault="00BE24E8" w:rsidP="00BE24E8">
      <w:r>
        <w:t xml:space="preserve">Ferrari, J. (2000).  Psychometric validation of two procrastination inventories for adults: Arousal and avoidance measures. </w:t>
      </w:r>
      <w:r w:rsidRPr="00D56FF3">
        <w:rPr>
          <w:i/>
        </w:rPr>
        <w:t>Journal of Psychopathology and Behavioural Assessment</w:t>
      </w:r>
      <w:r>
        <w:t>, Vol. 14, pp. 97-110.</w:t>
      </w:r>
    </w:p>
    <w:p w14:paraId="56CCD4C4" w14:textId="77777777" w:rsidR="00BE24E8" w:rsidRDefault="00BE24E8" w:rsidP="00BE24E8">
      <w:pPr>
        <w:rPr>
          <w:rFonts w:eastAsia="Times New Roman" w:cs="Times New Roman"/>
        </w:rPr>
      </w:pPr>
    </w:p>
    <w:p w14:paraId="0B0B4F7A" w14:textId="77777777" w:rsidR="00BE24E8" w:rsidRPr="006F44AE" w:rsidRDefault="00BE24E8" w:rsidP="00BE24E8">
      <w:pPr>
        <w:rPr>
          <w:rFonts w:eastAsia="Times New Roman" w:cs="Times New Roman"/>
        </w:rPr>
      </w:pPr>
      <w:r>
        <w:rPr>
          <w:rFonts w:eastAsia="Times New Roman" w:cs="Times New Roman"/>
        </w:rPr>
        <w:t xml:space="preserve">Garrosa, E., Blanco-Donoso, L., Carmona-Cobo, I. and Moreno-Jiménez, B. (2017). How do Curiosity, Meaning in Life, and Search for Meaning Predict College Student’ Daily Emotional Exhaustion and Engagement? </w:t>
      </w:r>
      <w:r w:rsidRPr="001C0713">
        <w:rPr>
          <w:rFonts w:eastAsia="Times New Roman" w:cs="Times New Roman"/>
          <w:i/>
        </w:rPr>
        <w:t>Journal of happiness studies</w:t>
      </w:r>
      <w:r>
        <w:rPr>
          <w:rFonts w:eastAsia="Times New Roman" w:cs="Times New Roman"/>
        </w:rPr>
        <w:t xml:space="preserve">, </w:t>
      </w:r>
      <w:r w:rsidRPr="006F44AE">
        <w:rPr>
          <w:rFonts w:eastAsia="Times New Roman" w:cs="Times New Roman"/>
        </w:rPr>
        <w:t>Vol.18 (1), p</w:t>
      </w:r>
      <w:r>
        <w:rPr>
          <w:rFonts w:eastAsia="Times New Roman" w:cs="Times New Roman"/>
        </w:rPr>
        <w:t>p</w:t>
      </w:r>
      <w:r w:rsidRPr="006F44AE">
        <w:rPr>
          <w:rFonts w:eastAsia="Times New Roman" w:cs="Times New Roman"/>
        </w:rPr>
        <w:t>.</w:t>
      </w:r>
      <w:r>
        <w:rPr>
          <w:rFonts w:eastAsia="Times New Roman" w:cs="Times New Roman"/>
        </w:rPr>
        <w:t xml:space="preserve"> </w:t>
      </w:r>
      <w:r w:rsidRPr="006F44AE">
        <w:rPr>
          <w:rFonts w:eastAsia="Times New Roman" w:cs="Times New Roman"/>
        </w:rPr>
        <w:t>17-40</w:t>
      </w:r>
      <w:r>
        <w:rPr>
          <w:rFonts w:eastAsia="Times New Roman" w:cs="Times New Roman"/>
        </w:rPr>
        <w:t>.</w:t>
      </w:r>
    </w:p>
    <w:p w14:paraId="4BF4C0DA" w14:textId="77777777" w:rsidR="00BE24E8" w:rsidRDefault="00BE24E8" w:rsidP="00BE24E8"/>
    <w:p w14:paraId="07975A9E" w14:textId="77777777" w:rsidR="00BE24E8" w:rsidRPr="00E458AF" w:rsidRDefault="00BE24E8" w:rsidP="00BE24E8">
      <w:r w:rsidRPr="00E458AF">
        <w:t>Greenwood, J. (1993). Reflective practice: a critique of the work of Argyris and Sch</w:t>
      </w:r>
      <w:r w:rsidRPr="00E458AF">
        <w:rPr>
          <w:rFonts w:eastAsia="Times New Roman" w:cs="Times New Roman"/>
          <w:spacing w:val="-5"/>
        </w:rPr>
        <w:t>ö</w:t>
      </w:r>
      <w:r w:rsidRPr="00E458AF">
        <w:t xml:space="preserve">n. </w:t>
      </w:r>
      <w:r w:rsidRPr="00E458AF">
        <w:rPr>
          <w:i/>
        </w:rPr>
        <w:t>Journal of Advanced Nursing</w:t>
      </w:r>
      <w:r w:rsidRPr="00E458AF">
        <w:t>, Vol. 19, pp. 1183-1187.</w:t>
      </w:r>
    </w:p>
    <w:p w14:paraId="547C16B2" w14:textId="77777777" w:rsidR="00BE24E8" w:rsidRDefault="00BE24E8" w:rsidP="00BE24E8"/>
    <w:p w14:paraId="377F8674" w14:textId="77777777" w:rsidR="00BE24E8" w:rsidRDefault="00BE24E8" w:rsidP="00BE24E8">
      <w:r>
        <w:t xml:space="preserve">Greenwood, J. (1998). The role of reflection in single and double loop learning. </w:t>
      </w:r>
      <w:r w:rsidRPr="00C153D4">
        <w:rPr>
          <w:i/>
        </w:rPr>
        <w:t>Journal of Advanced Nursing</w:t>
      </w:r>
      <w:r>
        <w:t>, Vol. 27, pp. 1048-1053.</w:t>
      </w:r>
    </w:p>
    <w:p w14:paraId="3255D72C" w14:textId="77777777" w:rsidR="00BE24E8" w:rsidRDefault="00BE24E8" w:rsidP="00BE24E8">
      <w:pPr>
        <w:rPr>
          <w:rFonts w:eastAsia="Times New Roman" w:cs="Times New Roman"/>
        </w:rPr>
      </w:pPr>
    </w:p>
    <w:p w14:paraId="222C9452" w14:textId="77777777" w:rsidR="00BE24E8" w:rsidRDefault="00BE24E8" w:rsidP="00BE24E8">
      <w:pPr>
        <w:rPr>
          <w:rFonts w:eastAsia="Times New Roman" w:cs="Times New Roman"/>
        </w:rPr>
      </w:pPr>
      <w:r>
        <w:rPr>
          <w:rFonts w:eastAsia="Times New Roman" w:cs="Times New Roman"/>
        </w:rPr>
        <w:t xml:space="preserve">Heery, E. and Noon, M. (2017). A Dictionary of Human Resource Management. 3rd ed. Pp. 1. [ebook] Oxford: Oxford University Press. Available at: </w:t>
      </w:r>
      <w:r>
        <w:rPr>
          <w:rFonts w:eastAsia="Times New Roman" w:cs="Times New Roman"/>
        </w:rPr>
        <w:fldChar w:fldCharType="begin"/>
      </w:r>
      <w:r>
        <w:rPr>
          <w:rFonts w:eastAsia="Times New Roman" w:cs="Times New Roman"/>
        </w:rPr>
        <w:instrText xml:space="preserve"> HYPERLINK "https://www-oxfordreference-com.ezproxy.uwtsd.ac.uk/view/10.1093/acref/9780191827822.001.0001/acref-9780191827822" \t "_blank" </w:instrText>
      </w:r>
      <w:r>
        <w:rPr>
          <w:rFonts w:eastAsia="Times New Roman" w:cs="Times New Roman"/>
        </w:rPr>
        <w:fldChar w:fldCharType="separate"/>
      </w:r>
      <w:r>
        <w:rPr>
          <w:rStyle w:val="Hyperlink"/>
          <w:rFonts w:eastAsia="Times New Roman" w:cs="Times New Roman"/>
        </w:rPr>
        <w:t>https://www-oxfordreferencecom.ezproxy.uwtsd.ac.uk/view/10.1093/acref/9780191827822.001.0001/acref-9780191827822</w:t>
      </w:r>
      <w:r>
        <w:rPr>
          <w:rFonts w:eastAsia="Times New Roman" w:cs="Times New Roman"/>
        </w:rPr>
        <w:fldChar w:fldCharType="end"/>
      </w:r>
      <w:r>
        <w:rPr>
          <w:rFonts w:eastAsia="Times New Roman" w:cs="Times New Roman"/>
        </w:rPr>
        <w:t xml:space="preserve"> [Accessed 3</w:t>
      </w:r>
      <w:r w:rsidRPr="00D10765">
        <w:rPr>
          <w:rFonts w:eastAsia="Times New Roman" w:cs="Times New Roman"/>
          <w:vertAlign w:val="superscript"/>
        </w:rPr>
        <w:t>rd</w:t>
      </w:r>
      <w:r>
        <w:rPr>
          <w:rFonts w:eastAsia="Times New Roman" w:cs="Times New Roman"/>
        </w:rPr>
        <w:t xml:space="preserve"> Dec. 2020].</w:t>
      </w:r>
    </w:p>
    <w:p w14:paraId="2342BF65" w14:textId="77777777" w:rsidR="00BE24E8" w:rsidRDefault="00BE24E8" w:rsidP="00BE24E8">
      <w:pPr>
        <w:rPr>
          <w:rFonts w:eastAsia="Times New Roman" w:cs="Times New Roman"/>
        </w:rPr>
      </w:pPr>
    </w:p>
    <w:p w14:paraId="52B5429B" w14:textId="77777777" w:rsidR="00BE24E8" w:rsidRDefault="00BE24E8" w:rsidP="00BE24E8">
      <w:pPr>
        <w:rPr>
          <w:rFonts w:eastAsia="Times New Roman" w:cs="Times New Roman"/>
        </w:rPr>
      </w:pPr>
      <w:r>
        <w:rPr>
          <w:rFonts w:eastAsia="Times New Roman" w:cs="Times New Roman"/>
        </w:rPr>
        <w:t xml:space="preserve">Hollis, J. (2016). </w:t>
      </w:r>
      <w:r w:rsidRPr="00D01356">
        <w:rPr>
          <w:rFonts w:eastAsia="Times New Roman" w:cs="Times New Roman"/>
          <w:i/>
        </w:rPr>
        <w:t>Hauntings: Dispelling The Ghosts Who Run Our Lives</w:t>
      </w:r>
      <w:r>
        <w:rPr>
          <w:rFonts w:eastAsia="Times New Roman" w:cs="Times New Roman"/>
        </w:rPr>
        <w:t>. New York: Chiron Publications. Pp.</w:t>
      </w:r>
    </w:p>
    <w:p w14:paraId="0EC92800" w14:textId="77777777" w:rsidR="00BE24E8" w:rsidRDefault="00BE24E8" w:rsidP="00BE24E8">
      <w:pPr>
        <w:rPr>
          <w:rFonts w:eastAsia="Times New Roman" w:cs="Arial"/>
        </w:rPr>
      </w:pPr>
    </w:p>
    <w:p w14:paraId="56104CDC" w14:textId="77777777" w:rsidR="00BE24E8" w:rsidRPr="006F44AE" w:rsidRDefault="00BE24E8" w:rsidP="00BE24E8">
      <w:pPr>
        <w:rPr>
          <w:rFonts w:eastAsia="Times New Roman" w:cs="Arial"/>
        </w:rPr>
      </w:pPr>
      <w:r>
        <w:rPr>
          <w:rFonts w:eastAsia="Times New Roman" w:cs="Arial"/>
        </w:rPr>
        <w:t xml:space="preserve">Kaurin, A., Egloff, B., Stringaris, Argyris, </w:t>
      </w:r>
      <w:r w:rsidRPr="006F44AE">
        <w:rPr>
          <w:rFonts w:eastAsia="Times New Roman" w:cs="Arial"/>
        </w:rPr>
        <w:t>Wessa, M</w:t>
      </w:r>
      <w:r>
        <w:rPr>
          <w:rFonts w:eastAsia="Times New Roman" w:cs="Arial"/>
        </w:rPr>
        <w:t xml:space="preserve">., Christine, M., Reif, A. (2016). Only complementary voices tell the truth: a reevaluation of validity in multi-informant approaches of child and adolescent clinical assessments. </w:t>
      </w:r>
      <w:r w:rsidRPr="00BF402C">
        <w:rPr>
          <w:rFonts w:eastAsia="Times New Roman" w:cs="Arial"/>
          <w:i/>
        </w:rPr>
        <w:t>Vienna Journal of Neural Transmission</w:t>
      </w:r>
      <w:r>
        <w:rPr>
          <w:rFonts w:eastAsia="Times New Roman" w:cs="Arial"/>
        </w:rPr>
        <w:t xml:space="preserve">, </w:t>
      </w:r>
      <w:r w:rsidRPr="006F44AE">
        <w:rPr>
          <w:rFonts w:eastAsia="Times New Roman" w:cs="Arial"/>
        </w:rPr>
        <w:t>Vol.123 (8), p</w:t>
      </w:r>
      <w:r>
        <w:rPr>
          <w:rFonts w:eastAsia="Times New Roman" w:cs="Arial"/>
        </w:rPr>
        <w:t>p</w:t>
      </w:r>
      <w:r w:rsidRPr="006F44AE">
        <w:rPr>
          <w:rFonts w:eastAsia="Times New Roman" w:cs="Arial"/>
        </w:rPr>
        <w:t>.</w:t>
      </w:r>
      <w:r>
        <w:rPr>
          <w:rFonts w:eastAsia="Times New Roman" w:cs="Arial"/>
        </w:rPr>
        <w:t xml:space="preserve"> </w:t>
      </w:r>
      <w:r w:rsidRPr="006F44AE">
        <w:rPr>
          <w:rFonts w:eastAsia="Times New Roman" w:cs="Arial"/>
        </w:rPr>
        <w:t>981-990</w:t>
      </w:r>
      <w:r>
        <w:rPr>
          <w:rFonts w:eastAsia="Times New Roman" w:cs="Arial"/>
        </w:rPr>
        <w:t>.</w:t>
      </w:r>
    </w:p>
    <w:p w14:paraId="4A616AFD" w14:textId="77777777" w:rsidR="00BE24E8" w:rsidRDefault="00BE24E8" w:rsidP="00BE24E8">
      <w:pPr>
        <w:rPr>
          <w:rFonts w:eastAsia="Times New Roman" w:cs="Times New Roman"/>
        </w:rPr>
      </w:pPr>
    </w:p>
    <w:p w14:paraId="1652484D" w14:textId="77777777" w:rsidR="00BE24E8" w:rsidRDefault="00BE24E8" w:rsidP="00BE24E8">
      <w:pPr>
        <w:rPr>
          <w:rFonts w:eastAsia="Times New Roman" w:cs="Times New Roman"/>
        </w:rPr>
      </w:pPr>
      <w:r>
        <w:rPr>
          <w:rFonts w:eastAsia="Times New Roman" w:cs="Times New Roman"/>
        </w:rPr>
        <w:t xml:space="preserve">Kochanska, G. and Kim, S. (2013). Difficult temperament moderates links between maternal responsiveness and children’s compliance and behavior problems in low-income families. </w:t>
      </w:r>
      <w:r w:rsidRPr="009F66B6">
        <w:rPr>
          <w:rFonts w:eastAsia="Times New Roman" w:cs="Times New Roman"/>
          <w:i/>
        </w:rPr>
        <w:t>Journal of child psychology and psychiatry</w:t>
      </w:r>
      <w:r>
        <w:rPr>
          <w:rFonts w:eastAsia="Times New Roman" w:cs="Times New Roman"/>
        </w:rPr>
        <w:t xml:space="preserve">, </w:t>
      </w:r>
      <w:r w:rsidRPr="006F44AE">
        <w:rPr>
          <w:rFonts w:eastAsia="Times New Roman" w:cs="Times New Roman"/>
        </w:rPr>
        <w:t>Vol.54 (3), p</w:t>
      </w:r>
      <w:r>
        <w:rPr>
          <w:rFonts w:eastAsia="Times New Roman" w:cs="Times New Roman"/>
        </w:rPr>
        <w:t>p</w:t>
      </w:r>
      <w:r w:rsidRPr="006F44AE">
        <w:rPr>
          <w:rFonts w:eastAsia="Times New Roman" w:cs="Times New Roman"/>
        </w:rPr>
        <w:t>.</w:t>
      </w:r>
      <w:r>
        <w:rPr>
          <w:rFonts w:eastAsia="Times New Roman" w:cs="Times New Roman"/>
        </w:rPr>
        <w:t xml:space="preserve"> </w:t>
      </w:r>
      <w:r w:rsidRPr="006F44AE">
        <w:rPr>
          <w:rFonts w:eastAsia="Times New Roman" w:cs="Times New Roman"/>
        </w:rPr>
        <w:t>323-332</w:t>
      </w:r>
      <w:r>
        <w:rPr>
          <w:rFonts w:eastAsia="Times New Roman" w:cs="Times New Roman"/>
        </w:rPr>
        <w:t>.</w:t>
      </w:r>
    </w:p>
    <w:p w14:paraId="6DAC6406" w14:textId="77777777" w:rsidR="00BE24E8" w:rsidRDefault="00BE24E8" w:rsidP="00BE24E8">
      <w:pPr>
        <w:rPr>
          <w:rFonts w:eastAsia="Times New Roman" w:cs="Times New Roman"/>
        </w:rPr>
      </w:pPr>
    </w:p>
    <w:p w14:paraId="098620E9" w14:textId="77777777" w:rsidR="00BE24E8" w:rsidRPr="006F44AE" w:rsidRDefault="00BE24E8" w:rsidP="00BE24E8">
      <w:pPr>
        <w:rPr>
          <w:rFonts w:eastAsia="Times New Roman" w:cs="Times New Roman"/>
        </w:rPr>
      </w:pPr>
      <w:r w:rsidRPr="006F44AE">
        <w:rPr>
          <w:rFonts w:eastAsia="Times New Roman" w:cs="Times New Roman"/>
        </w:rPr>
        <w:t>Leising</w:t>
      </w:r>
      <w:r>
        <w:rPr>
          <w:rFonts w:eastAsia="Times New Roman" w:cs="Times New Roman"/>
        </w:rPr>
        <w:t xml:space="preserve">, D. and Bleidorn, W. (2012). Which are the basic meaning dimensions of observable intrapersonal behavior? </w:t>
      </w:r>
      <w:r w:rsidRPr="00A1022B">
        <w:rPr>
          <w:rFonts w:eastAsia="Times New Roman" w:cs="Times New Roman"/>
          <w:i/>
        </w:rPr>
        <w:t>Personality and individual differences</w:t>
      </w:r>
      <w:r w:rsidRPr="004468C2">
        <w:rPr>
          <w:rFonts w:eastAsia="Times New Roman" w:cs="Times New Roman"/>
        </w:rPr>
        <w:t xml:space="preserve">, </w:t>
      </w:r>
      <w:r w:rsidRPr="006F44AE">
        <w:rPr>
          <w:rFonts w:eastAsia="Times New Roman" w:cs="Times New Roman"/>
        </w:rPr>
        <w:t>Vol.51 (8), p</w:t>
      </w:r>
      <w:r>
        <w:rPr>
          <w:rFonts w:eastAsia="Times New Roman" w:cs="Times New Roman"/>
        </w:rPr>
        <w:t>p</w:t>
      </w:r>
      <w:r w:rsidRPr="006F44AE">
        <w:rPr>
          <w:rFonts w:eastAsia="Times New Roman" w:cs="Times New Roman"/>
        </w:rPr>
        <w:t>.</w:t>
      </w:r>
      <w:r>
        <w:rPr>
          <w:rFonts w:eastAsia="Times New Roman" w:cs="Times New Roman"/>
        </w:rPr>
        <w:t xml:space="preserve"> </w:t>
      </w:r>
      <w:r w:rsidRPr="006F44AE">
        <w:rPr>
          <w:rFonts w:eastAsia="Times New Roman" w:cs="Times New Roman"/>
        </w:rPr>
        <w:t>986-990</w:t>
      </w:r>
      <w:r>
        <w:rPr>
          <w:rFonts w:eastAsia="Times New Roman" w:cs="Times New Roman"/>
        </w:rPr>
        <w:t>.</w:t>
      </w:r>
    </w:p>
    <w:p w14:paraId="79A93F51" w14:textId="77777777" w:rsidR="00BE24E8" w:rsidRDefault="00BE24E8" w:rsidP="00BE24E8">
      <w:pPr>
        <w:rPr>
          <w:rFonts w:eastAsia="Times New Roman" w:cs="Times New Roman"/>
        </w:rPr>
      </w:pPr>
    </w:p>
    <w:p w14:paraId="6CEEFADD" w14:textId="77777777" w:rsidR="00BE24E8" w:rsidRDefault="00BE24E8" w:rsidP="00BE24E8">
      <w:pPr>
        <w:rPr>
          <w:rFonts w:eastAsia="Times New Roman" w:cs="Times New Roman"/>
        </w:rPr>
      </w:pPr>
      <w:r w:rsidRPr="006F44AE">
        <w:rPr>
          <w:rFonts w:eastAsia="Times New Roman" w:cs="Times New Roman"/>
        </w:rPr>
        <w:t>Lidé</w:t>
      </w:r>
      <w:r>
        <w:rPr>
          <w:rFonts w:eastAsia="Times New Roman" w:cs="Times New Roman"/>
        </w:rPr>
        <w:t xml:space="preserve">n, M., Gräns, M. and Juslin, P. (2019). From devil’s advocate to crime fighter: confirmation bias and debiasing techniques in prosecutorial decision-making. </w:t>
      </w:r>
      <w:r w:rsidRPr="00E8278B">
        <w:rPr>
          <w:rFonts w:eastAsia="Times New Roman" w:cs="Times New Roman"/>
          <w:i/>
        </w:rPr>
        <w:t>Psychology, crime &amp; law</w:t>
      </w:r>
      <w:r>
        <w:rPr>
          <w:rFonts w:eastAsia="Times New Roman" w:cs="Times New Roman"/>
        </w:rPr>
        <w:t xml:space="preserve">, </w:t>
      </w:r>
      <w:r w:rsidRPr="006F44AE">
        <w:rPr>
          <w:rFonts w:eastAsia="Times New Roman" w:cs="Times New Roman"/>
        </w:rPr>
        <w:t>Vol.25 (5), p</w:t>
      </w:r>
      <w:r>
        <w:rPr>
          <w:rFonts w:eastAsia="Times New Roman" w:cs="Times New Roman"/>
        </w:rPr>
        <w:t>p</w:t>
      </w:r>
      <w:r w:rsidRPr="006F44AE">
        <w:rPr>
          <w:rFonts w:eastAsia="Times New Roman" w:cs="Times New Roman"/>
        </w:rPr>
        <w:t>.</w:t>
      </w:r>
      <w:r>
        <w:rPr>
          <w:rFonts w:eastAsia="Times New Roman" w:cs="Times New Roman"/>
        </w:rPr>
        <w:t xml:space="preserve"> </w:t>
      </w:r>
      <w:r w:rsidRPr="006F44AE">
        <w:rPr>
          <w:rFonts w:eastAsia="Times New Roman" w:cs="Times New Roman"/>
        </w:rPr>
        <w:t>494</w:t>
      </w:r>
      <w:r>
        <w:rPr>
          <w:rFonts w:eastAsia="Times New Roman" w:cs="Times New Roman"/>
        </w:rPr>
        <w:t>.</w:t>
      </w:r>
    </w:p>
    <w:p w14:paraId="271AD49E" w14:textId="77777777" w:rsidR="00BE24E8" w:rsidRPr="00E458AF" w:rsidRDefault="00BE24E8" w:rsidP="00BE24E8">
      <w:pPr>
        <w:rPr>
          <w:rFonts w:eastAsia="Times New Roman" w:cs="Times New Roman"/>
        </w:rPr>
      </w:pPr>
    </w:p>
    <w:p w14:paraId="4B5B6D44" w14:textId="77777777" w:rsidR="00BE24E8" w:rsidRPr="00E458AF" w:rsidRDefault="00BE24E8" w:rsidP="00BE24E8">
      <w:pPr>
        <w:rPr>
          <w:rFonts w:eastAsia="Times New Roman" w:cs="Times New Roman"/>
        </w:rPr>
      </w:pPr>
      <w:r w:rsidRPr="00E458AF">
        <w:rPr>
          <w:rFonts w:eastAsia="Times New Roman" w:cs="Times New Roman"/>
        </w:rPr>
        <w:t xml:space="preserve">Lipshitz, R. (2000). Chic, Mystique, and Misconception. </w:t>
      </w:r>
      <w:r w:rsidRPr="00E458AF">
        <w:rPr>
          <w:rFonts w:eastAsia="Times New Roman" w:cs="Times New Roman"/>
          <w:i/>
        </w:rPr>
        <w:t>The Journal of Applied Behavioral Science</w:t>
      </w:r>
      <w:r w:rsidRPr="00E458AF">
        <w:rPr>
          <w:rFonts w:eastAsia="Times New Roman" w:cs="Times New Roman"/>
        </w:rPr>
        <w:t>, Vol.36 (4), pp. 456-473.</w:t>
      </w:r>
    </w:p>
    <w:p w14:paraId="0D7BA891" w14:textId="77777777" w:rsidR="00BE24E8" w:rsidRDefault="00BE24E8" w:rsidP="00BE24E8">
      <w:pPr>
        <w:rPr>
          <w:rFonts w:eastAsia="Times New Roman" w:cs="Times New Roman"/>
        </w:rPr>
      </w:pPr>
    </w:p>
    <w:p w14:paraId="5BFE7480" w14:textId="77777777" w:rsidR="00BE24E8" w:rsidRPr="006F44AE" w:rsidRDefault="00BE24E8" w:rsidP="00BE24E8">
      <w:pPr>
        <w:rPr>
          <w:rFonts w:eastAsia="Times New Roman" w:cs="Times New Roman"/>
        </w:rPr>
      </w:pPr>
      <w:r>
        <w:rPr>
          <w:rFonts w:eastAsia="Times New Roman" w:cs="Times New Roman"/>
        </w:rPr>
        <w:t xml:space="preserve">Lord, E. (2018). The Importance of Being Rational. </w:t>
      </w:r>
      <w:r w:rsidRPr="006F44AE">
        <w:rPr>
          <w:rFonts w:eastAsia="Times New Roman" w:cs="Times New Roman"/>
        </w:rPr>
        <w:t>Oxford: Oxford University Press</w:t>
      </w:r>
      <w:r w:rsidRPr="006F44AE">
        <w:rPr>
          <w:rStyle w:val="yiv8623939993ydp2c0002cfmedia-delimiter"/>
          <w:rFonts w:eastAsia="Times New Roman" w:cs="Times New Roman"/>
        </w:rPr>
        <w:t> </w:t>
      </w:r>
      <w:r w:rsidRPr="006F44AE">
        <w:rPr>
          <w:rFonts w:eastAsia="Times New Roman" w:cs="Times New Roman"/>
        </w:rPr>
        <w:t>2018</w:t>
      </w:r>
      <w:r>
        <w:rPr>
          <w:rFonts w:eastAsia="Times New Roman" w:cs="Times New Roman"/>
        </w:rPr>
        <w:t>. Pp. 1.</w:t>
      </w:r>
    </w:p>
    <w:p w14:paraId="4BC84AAF" w14:textId="77777777" w:rsidR="00BE24E8" w:rsidRDefault="00BE24E8" w:rsidP="00BE24E8">
      <w:pPr>
        <w:rPr>
          <w:rFonts w:eastAsia="Times New Roman" w:cs="Times New Roman"/>
        </w:rPr>
      </w:pPr>
    </w:p>
    <w:p w14:paraId="5DE602E6" w14:textId="77777777" w:rsidR="00BE24E8" w:rsidRDefault="00BE24E8" w:rsidP="00BE24E8">
      <w:pPr>
        <w:rPr>
          <w:rFonts w:eastAsia="Times New Roman" w:cs="Times New Roman"/>
        </w:rPr>
      </w:pPr>
      <w:r>
        <w:rPr>
          <w:rFonts w:eastAsia="Times New Roman" w:cs="Times New Roman"/>
        </w:rPr>
        <w:t xml:space="preserve">Mortimore, T. and </w:t>
      </w:r>
      <w:r w:rsidRPr="006F44AE">
        <w:rPr>
          <w:rFonts w:eastAsia="Times New Roman" w:cs="Times New Roman"/>
        </w:rPr>
        <w:t>C</w:t>
      </w:r>
      <w:r>
        <w:rPr>
          <w:rFonts w:eastAsia="Times New Roman" w:cs="Times New Roman"/>
        </w:rPr>
        <w:t xml:space="preserve">rozier, W. (2006). Dyslexia and difficulties with study skills in higher education. </w:t>
      </w:r>
      <w:r w:rsidRPr="00A63698">
        <w:rPr>
          <w:rFonts w:eastAsia="Times New Roman" w:cs="Times New Roman"/>
          <w:i/>
        </w:rPr>
        <w:t>Studies in higher education</w:t>
      </w:r>
      <w:r w:rsidRPr="00A63698">
        <w:rPr>
          <w:rFonts w:eastAsia="Times New Roman" w:cs="Times New Roman"/>
        </w:rPr>
        <w:t xml:space="preserve">, </w:t>
      </w:r>
      <w:r w:rsidRPr="006F44AE">
        <w:rPr>
          <w:rFonts w:eastAsia="Times New Roman" w:cs="Times New Roman"/>
        </w:rPr>
        <w:t>Vol.31 (2), p</w:t>
      </w:r>
      <w:r>
        <w:rPr>
          <w:rFonts w:eastAsia="Times New Roman" w:cs="Times New Roman"/>
        </w:rPr>
        <w:t>p</w:t>
      </w:r>
      <w:r w:rsidRPr="006F44AE">
        <w:rPr>
          <w:rFonts w:eastAsia="Times New Roman" w:cs="Times New Roman"/>
        </w:rPr>
        <w:t>.</w:t>
      </w:r>
      <w:r>
        <w:rPr>
          <w:rFonts w:eastAsia="Times New Roman" w:cs="Times New Roman"/>
        </w:rPr>
        <w:t xml:space="preserve"> </w:t>
      </w:r>
      <w:r w:rsidRPr="006F44AE">
        <w:rPr>
          <w:rFonts w:eastAsia="Times New Roman" w:cs="Times New Roman"/>
        </w:rPr>
        <w:t>235-251</w:t>
      </w:r>
      <w:r>
        <w:rPr>
          <w:rFonts w:eastAsia="Times New Roman" w:cs="Times New Roman"/>
        </w:rPr>
        <w:t>.</w:t>
      </w:r>
    </w:p>
    <w:p w14:paraId="5C0A1DE6" w14:textId="77777777" w:rsidR="00BE24E8" w:rsidRDefault="00BE24E8" w:rsidP="00BE24E8"/>
    <w:p w14:paraId="0B29F36C" w14:textId="77777777" w:rsidR="00BE24E8" w:rsidRDefault="00BE24E8" w:rsidP="00BE24E8">
      <w:r w:rsidRPr="00381C84">
        <w:t>Oxford</w:t>
      </w:r>
      <w:r>
        <w:t xml:space="preserve">reference.com, (2020). Confirmation Bias. [online] Available at: </w:t>
      </w:r>
      <w:hyperlink r:id="rId10" w:history="1">
        <w:r w:rsidRPr="00BB3799">
          <w:rPr>
            <w:rStyle w:val="Hyperlink"/>
          </w:rPr>
          <w:t>https://www.oxfordreference.com/view/10.1093/oi/authority.20110810104644335</w:t>
        </w:r>
      </w:hyperlink>
      <w:r>
        <w:t xml:space="preserve"> [Accessed 28 Nov. 2020].</w:t>
      </w:r>
    </w:p>
    <w:p w14:paraId="636C3B2B" w14:textId="77777777" w:rsidR="00BE24E8" w:rsidRDefault="00BE24E8" w:rsidP="00BE24E8"/>
    <w:p w14:paraId="4A26BEA8" w14:textId="77777777" w:rsidR="00BE24E8" w:rsidRDefault="00BE24E8" w:rsidP="00BE24E8">
      <w:r w:rsidRPr="005230C0">
        <w:t>Park, C. (2010</w:t>
      </w:r>
      <w:r>
        <w:t xml:space="preserve">). Making Sense of the Meaning Literature: An Integrative View of Meaning Making and Its Effects on Adjustment to Stressful Life Events. </w:t>
      </w:r>
      <w:r w:rsidRPr="003B596B">
        <w:rPr>
          <w:i/>
        </w:rPr>
        <w:t>Psychological Bulletin</w:t>
      </w:r>
      <w:r>
        <w:t>, Vol. 136 (2), pp. 257-301.</w:t>
      </w:r>
    </w:p>
    <w:p w14:paraId="4B6D0B4C" w14:textId="77777777" w:rsidR="00BE24E8" w:rsidRDefault="00BE24E8" w:rsidP="00BE24E8">
      <w:pPr>
        <w:rPr>
          <w:rFonts w:eastAsia="Times New Roman" w:cs="Tahoma"/>
        </w:rPr>
      </w:pPr>
    </w:p>
    <w:p w14:paraId="31573B67" w14:textId="77777777" w:rsidR="00BE24E8" w:rsidRPr="006F44AE" w:rsidRDefault="00BE24E8" w:rsidP="00BE24E8">
      <w:pPr>
        <w:rPr>
          <w:rFonts w:eastAsia="Times New Roman" w:cs="Times New Roman"/>
        </w:rPr>
      </w:pPr>
      <w:r>
        <w:rPr>
          <w:rFonts w:eastAsia="Times New Roman" w:cs="Tahoma"/>
        </w:rPr>
        <w:t xml:space="preserve">Rudd, A. (2012). </w:t>
      </w:r>
      <w:r w:rsidRPr="003E1F3A">
        <w:rPr>
          <w:rFonts w:eastAsia="Times New Roman" w:cs="Tahoma"/>
          <w:i/>
        </w:rPr>
        <w:t>Self, Value, and Narrative: A Kierkegaardian Approach</w:t>
      </w:r>
      <w:r>
        <w:rPr>
          <w:rFonts w:eastAsia="Times New Roman" w:cs="Tahoma"/>
        </w:rPr>
        <w:t xml:space="preserve">. </w:t>
      </w:r>
      <w:r w:rsidRPr="006F44AE">
        <w:rPr>
          <w:rFonts w:eastAsia="Times New Roman" w:cs="Times New Roman"/>
        </w:rPr>
        <w:t>Oxford: Oxford University Press</w:t>
      </w:r>
      <w:r>
        <w:rPr>
          <w:rStyle w:val="yiv9644642167ydp2a0b3414media-delimiter"/>
          <w:rFonts w:eastAsia="Times New Roman" w:cs="Times New Roman"/>
        </w:rPr>
        <w:t>. Pp. 187.</w:t>
      </w:r>
    </w:p>
    <w:p w14:paraId="7A8E9B42" w14:textId="77777777" w:rsidR="00BE24E8" w:rsidRDefault="00BE24E8" w:rsidP="00BE24E8"/>
    <w:p w14:paraId="4BE71FB2" w14:textId="77777777" w:rsidR="00BE24E8" w:rsidRPr="008E6512" w:rsidRDefault="00BE24E8" w:rsidP="00BE24E8">
      <w:pPr>
        <w:rPr>
          <w:rFonts w:eastAsia="Times New Roman" w:cs="Times New Roman"/>
          <w:color w:val="FF0000"/>
        </w:rPr>
      </w:pPr>
      <w:r w:rsidRPr="00A0406E">
        <w:t>Sch</w:t>
      </w:r>
      <w:r w:rsidRPr="00A0406E">
        <w:rPr>
          <w:rFonts w:eastAsia="Times New Roman" w:cs="Times New Roman"/>
          <w:color w:val="111111"/>
          <w:spacing w:val="-5"/>
        </w:rPr>
        <w:t>ö</w:t>
      </w:r>
      <w:r w:rsidRPr="00A0406E">
        <w:t>n</w:t>
      </w:r>
      <w:r>
        <w:t xml:space="preserve">, D. (1983). </w:t>
      </w:r>
      <w:r w:rsidRPr="0038771F">
        <w:rPr>
          <w:i/>
        </w:rPr>
        <w:t>The Reflective Practitioner</w:t>
      </w:r>
      <w:r>
        <w:t>. New York: Basic Books. Pp. 117.</w:t>
      </w:r>
    </w:p>
    <w:p w14:paraId="7CB7DF14" w14:textId="77777777" w:rsidR="00BE24E8" w:rsidRDefault="00BE24E8" w:rsidP="00BE24E8">
      <w:pPr>
        <w:rPr>
          <w:rFonts w:eastAsia="Times New Roman" w:cs="Times New Roman"/>
        </w:rPr>
      </w:pPr>
    </w:p>
    <w:p w14:paraId="34F6064A" w14:textId="77777777" w:rsidR="00BE24E8" w:rsidRDefault="00BE24E8" w:rsidP="00BE24E8">
      <w:pPr>
        <w:rPr>
          <w:rFonts w:eastAsia="Times New Roman" w:cs="Times New Roman"/>
        </w:rPr>
      </w:pPr>
      <w:r>
        <w:rPr>
          <w:rFonts w:eastAsia="Times New Roman" w:cs="Times New Roman"/>
        </w:rPr>
        <w:t xml:space="preserve">Sonuga‐Barke, E. (2011). Editorial: The elephant in the laboratory – on the influence of non-scientific assumptions on research in child psychology and psychiatry. </w:t>
      </w:r>
      <w:r w:rsidRPr="006E7EF3">
        <w:rPr>
          <w:rFonts w:eastAsia="Times New Roman" w:cs="Times New Roman"/>
          <w:i/>
        </w:rPr>
        <w:t>Journal of child psychology and psychiatry</w:t>
      </w:r>
      <w:r>
        <w:rPr>
          <w:rFonts w:eastAsia="Times New Roman" w:cs="Times New Roman"/>
        </w:rPr>
        <w:t xml:space="preserve">, </w:t>
      </w:r>
      <w:r w:rsidRPr="006F44AE">
        <w:rPr>
          <w:rFonts w:eastAsia="Times New Roman" w:cs="Times New Roman"/>
        </w:rPr>
        <w:t>Vol.52 (1), p</w:t>
      </w:r>
      <w:r>
        <w:rPr>
          <w:rFonts w:eastAsia="Times New Roman" w:cs="Times New Roman"/>
        </w:rPr>
        <w:t>p</w:t>
      </w:r>
      <w:r w:rsidRPr="006F44AE">
        <w:rPr>
          <w:rFonts w:eastAsia="Times New Roman" w:cs="Times New Roman"/>
        </w:rPr>
        <w:t>.</w:t>
      </w:r>
      <w:r>
        <w:rPr>
          <w:rFonts w:eastAsia="Times New Roman" w:cs="Times New Roman"/>
        </w:rPr>
        <w:t xml:space="preserve"> </w:t>
      </w:r>
      <w:r w:rsidRPr="006F44AE">
        <w:rPr>
          <w:rFonts w:eastAsia="Times New Roman" w:cs="Times New Roman"/>
        </w:rPr>
        <w:t>1-2</w:t>
      </w:r>
      <w:r>
        <w:rPr>
          <w:rFonts w:eastAsia="Times New Roman" w:cs="Times New Roman"/>
        </w:rPr>
        <w:t>.</w:t>
      </w:r>
    </w:p>
    <w:p w14:paraId="5D5C20D2" w14:textId="77777777" w:rsidR="00BE24E8" w:rsidRDefault="00BE24E8" w:rsidP="00BE24E8">
      <w:pPr>
        <w:rPr>
          <w:rStyle w:val="hgkelc"/>
          <w:rFonts w:eastAsia="Times New Roman" w:cs="Times New Roman"/>
        </w:rPr>
      </w:pPr>
    </w:p>
    <w:p w14:paraId="3263ED42" w14:textId="77777777" w:rsidR="00BE24E8" w:rsidRPr="006F44AE" w:rsidRDefault="00BE24E8" w:rsidP="00BE24E8">
      <w:pPr>
        <w:rPr>
          <w:rStyle w:val="hgkelc"/>
          <w:rFonts w:eastAsia="Times New Roman" w:cs="Times New Roman"/>
        </w:rPr>
      </w:pPr>
      <w:r>
        <w:rPr>
          <w:rStyle w:val="hgkelc"/>
          <w:rFonts w:eastAsia="Times New Roman" w:cs="Times New Roman"/>
        </w:rPr>
        <w:t>Southwick, S., Gilmartin, R., McDonough, P. and</w:t>
      </w:r>
      <w:r w:rsidRPr="006F44AE">
        <w:rPr>
          <w:rStyle w:val="hgkelc"/>
          <w:rFonts w:eastAsia="Times New Roman" w:cs="Times New Roman"/>
        </w:rPr>
        <w:t xml:space="preserve"> Morrisey, P. (2006).</w:t>
      </w:r>
      <w:r>
        <w:rPr>
          <w:rStyle w:val="hgkelc"/>
          <w:rFonts w:eastAsia="Times New Roman" w:cs="Times New Roman"/>
        </w:rPr>
        <w:t xml:space="preserve"> Logotherapy as an adjunctive treatment for chronic combat-related PTSD: A meaning-based intervention. </w:t>
      </w:r>
      <w:r w:rsidRPr="003460DA">
        <w:rPr>
          <w:rStyle w:val="hgkelc"/>
          <w:rFonts w:eastAsia="Times New Roman" w:cs="Times New Roman"/>
          <w:i/>
        </w:rPr>
        <w:t>American Journal Of Pyschotherapy</w:t>
      </w:r>
      <w:r w:rsidRPr="006F44AE">
        <w:rPr>
          <w:rStyle w:val="hgkelc"/>
          <w:rFonts w:eastAsia="Times New Roman" w:cs="Times New Roman"/>
        </w:rPr>
        <w:t xml:space="preserve">, 60(2), </w:t>
      </w:r>
      <w:r>
        <w:rPr>
          <w:rStyle w:val="hgkelc"/>
          <w:rFonts w:eastAsia="Times New Roman" w:cs="Times New Roman"/>
        </w:rPr>
        <w:t xml:space="preserve">pp. </w:t>
      </w:r>
      <w:r w:rsidRPr="006F44AE">
        <w:rPr>
          <w:rStyle w:val="hgkelc"/>
          <w:rFonts w:eastAsia="Times New Roman" w:cs="Times New Roman"/>
        </w:rPr>
        <w:t>161-174.</w:t>
      </w:r>
    </w:p>
    <w:p w14:paraId="3E91D611" w14:textId="77777777" w:rsidR="00BE24E8" w:rsidRDefault="00BE24E8" w:rsidP="00BE24E8">
      <w:pPr>
        <w:rPr>
          <w:rStyle w:val="yiv4285601097ydp18d962b7bold-text"/>
          <w:rFonts w:eastAsia="Times New Roman" w:cs="Arial"/>
        </w:rPr>
      </w:pPr>
    </w:p>
    <w:p w14:paraId="7BCE22E3" w14:textId="77777777" w:rsidR="00BE24E8" w:rsidRPr="00681EDF" w:rsidRDefault="00BE24E8" w:rsidP="00BE24E8">
      <w:pPr>
        <w:rPr>
          <w:rFonts w:eastAsia="Times New Roman" w:cs="Arial"/>
        </w:rPr>
      </w:pPr>
      <w:r w:rsidRPr="00681EDF">
        <w:rPr>
          <w:rStyle w:val="yiv4285601097ydp18d962b7bold-text"/>
          <w:rFonts w:eastAsia="Times New Roman" w:cs="Arial"/>
        </w:rPr>
        <w:t xml:space="preserve">Squire, L. (2011). </w:t>
      </w:r>
      <w:r w:rsidRPr="00681EDF">
        <w:rPr>
          <w:rFonts w:eastAsia="Times New Roman" w:cs="Arial"/>
        </w:rPr>
        <w:t xml:space="preserve">The art of remembering: Larry R. Squire enjoys an engaging account of how memory works and how to win in memory competitions. </w:t>
      </w:r>
      <w:r w:rsidRPr="00681EDF">
        <w:rPr>
          <w:rFonts w:eastAsia="Times New Roman" w:cs="Arial"/>
          <w:i/>
        </w:rPr>
        <w:t>Nature</w:t>
      </w:r>
      <w:r w:rsidRPr="00681EDF">
        <w:rPr>
          <w:rFonts w:eastAsia="Times New Roman" w:cs="Arial"/>
        </w:rPr>
        <w:t>, Vol. 472 (7341), pp. 33.</w:t>
      </w:r>
    </w:p>
    <w:p w14:paraId="2E1D6111" w14:textId="77777777" w:rsidR="00BE24E8" w:rsidRDefault="00BE24E8" w:rsidP="00BE24E8"/>
    <w:p w14:paraId="382193BB" w14:textId="77777777" w:rsidR="00BE24E8" w:rsidRDefault="00BE24E8" w:rsidP="00BE24E8">
      <w:r w:rsidRPr="006F44AE">
        <w:t xml:space="preserve">Steel, P. (2007). The nature of procrastination: A meta-analytic and theoretical view of quintessential self-regulatory failure. </w:t>
      </w:r>
      <w:r w:rsidRPr="00BF0A78">
        <w:rPr>
          <w:i/>
        </w:rPr>
        <w:t>Psychological Bulletin</w:t>
      </w:r>
      <w:r w:rsidRPr="006F44AE">
        <w:t xml:space="preserve">, 133, </w:t>
      </w:r>
      <w:r>
        <w:t xml:space="preserve">pp. </w:t>
      </w:r>
      <w:r w:rsidRPr="006F44AE">
        <w:t>65-94.</w:t>
      </w:r>
    </w:p>
    <w:p w14:paraId="7B2D3C81" w14:textId="77777777" w:rsidR="00BE24E8" w:rsidRDefault="00BE24E8" w:rsidP="00BE24E8"/>
    <w:p w14:paraId="11771D53" w14:textId="77777777" w:rsidR="00BE24E8" w:rsidRDefault="00BE24E8" w:rsidP="00BE24E8">
      <w:r>
        <w:t xml:space="preserve">Terada, Y. (2020). 3 reasons students procrastinate and how to help them stop. [online] Available at: </w:t>
      </w:r>
      <w:hyperlink r:id="rId11" w:history="1">
        <w:r w:rsidRPr="00BB3799">
          <w:rPr>
            <w:rStyle w:val="Hyperlink"/>
          </w:rPr>
          <w:t>https://www.edutopia.org/article/3-reasons-students-procrastinate-and-how-help-them-stop</w:t>
        </w:r>
      </w:hyperlink>
      <w:r>
        <w:t xml:space="preserve">  [Accessed 3</w:t>
      </w:r>
      <w:r w:rsidRPr="002D3D04">
        <w:rPr>
          <w:vertAlign w:val="superscript"/>
        </w:rPr>
        <w:t>rd</w:t>
      </w:r>
      <w:r>
        <w:t xml:space="preserve"> Nov. 2020].</w:t>
      </w:r>
    </w:p>
    <w:p w14:paraId="75664D3E" w14:textId="77777777" w:rsidR="00BE24E8" w:rsidRDefault="00BE24E8" w:rsidP="002E4902">
      <w:pPr>
        <w:pStyle w:val="Heading1"/>
        <w:shd w:val="clear" w:color="auto" w:fill="FFFFFF"/>
        <w:spacing w:before="0" w:beforeAutospacing="0" w:after="0" w:afterAutospacing="0" w:line="480" w:lineRule="auto"/>
        <w:jc w:val="both"/>
        <w:rPr>
          <w:rFonts w:asciiTheme="minorHAnsi" w:hAnsiTheme="minorHAnsi"/>
          <w:b w:val="0"/>
          <w:sz w:val="24"/>
          <w:szCs w:val="24"/>
        </w:rPr>
      </w:pPr>
    </w:p>
    <w:p w14:paraId="70AE3350" w14:textId="77777777" w:rsidR="00BE24E8" w:rsidRDefault="00BE24E8" w:rsidP="002E4902">
      <w:pPr>
        <w:pStyle w:val="Heading1"/>
        <w:shd w:val="clear" w:color="auto" w:fill="FFFFFF"/>
        <w:spacing w:before="0" w:beforeAutospacing="0" w:after="0" w:afterAutospacing="0" w:line="480" w:lineRule="auto"/>
        <w:jc w:val="both"/>
        <w:rPr>
          <w:rFonts w:asciiTheme="minorHAnsi" w:hAnsiTheme="minorHAnsi"/>
          <w:b w:val="0"/>
          <w:sz w:val="24"/>
          <w:szCs w:val="24"/>
        </w:rPr>
      </w:pPr>
    </w:p>
    <w:p w14:paraId="413E02CB" w14:textId="77777777" w:rsidR="00D62213" w:rsidRDefault="00D62213" w:rsidP="009C35A1">
      <w:pPr>
        <w:pStyle w:val="Heading1"/>
        <w:shd w:val="clear" w:color="auto" w:fill="FFFFFF"/>
        <w:spacing w:before="0" w:beforeAutospacing="0" w:after="0" w:afterAutospacing="0"/>
        <w:rPr>
          <w:rFonts w:asciiTheme="minorHAnsi" w:hAnsiTheme="minorHAnsi"/>
          <w:b w:val="0"/>
          <w:sz w:val="24"/>
          <w:szCs w:val="24"/>
        </w:rPr>
      </w:pPr>
    </w:p>
    <w:p w14:paraId="02FE07AE" w14:textId="77777777" w:rsidR="00D62213" w:rsidRDefault="00D62213" w:rsidP="009C35A1">
      <w:pPr>
        <w:pStyle w:val="Heading1"/>
        <w:shd w:val="clear" w:color="auto" w:fill="FFFFFF"/>
        <w:spacing w:before="0" w:beforeAutospacing="0" w:after="0" w:afterAutospacing="0"/>
        <w:rPr>
          <w:rFonts w:asciiTheme="minorHAnsi" w:hAnsiTheme="minorHAnsi"/>
          <w:b w:val="0"/>
          <w:sz w:val="24"/>
          <w:szCs w:val="24"/>
        </w:rPr>
      </w:pPr>
    </w:p>
    <w:p w14:paraId="66796132" w14:textId="77777777" w:rsidR="00D62213" w:rsidRDefault="00D62213" w:rsidP="009C35A1">
      <w:pPr>
        <w:pStyle w:val="Heading1"/>
        <w:shd w:val="clear" w:color="auto" w:fill="FFFFFF"/>
        <w:spacing w:before="0" w:beforeAutospacing="0" w:after="0" w:afterAutospacing="0"/>
        <w:rPr>
          <w:rFonts w:asciiTheme="minorHAnsi" w:hAnsiTheme="minorHAnsi"/>
          <w:b w:val="0"/>
          <w:sz w:val="24"/>
          <w:szCs w:val="24"/>
        </w:rPr>
      </w:pPr>
    </w:p>
    <w:p w14:paraId="5992A3D7" w14:textId="77777777" w:rsidR="00D62213" w:rsidRDefault="00D62213" w:rsidP="009C35A1">
      <w:pPr>
        <w:pStyle w:val="Heading1"/>
        <w:shd w:val="clear" w:color="auto" w:fill="FFFFFF"/>
        <w:spacing w:before="0" w:beforeAutospacing="0" w:after="0" w:afterAutospacing="0"/>
        <w:rPr>
          <w:rFonts w:asciiTheme="minorHAnsi" w:hAnsiTheme="minorHAnsi"/>
          <w:b w:val="0"/>
          <w:sz w:val="24"/>
          <w:szCs w:val="24"/>
        </w:rPr>
      </w:pPr>
    </w:p>
    <w:p w14:paraId="69A4566E" w14:textId="77777777" w:rsidR="00D62213" w:rsidRDefault="00D62213" w:rsidP="009C35A1">
      <w:pPr>
        <w:pStyle w:val="Heading1"/>
        <w:shd w:val="clear" w:color="auto" w:fill="FFFFFF"/>
        <w:spacing w:before="0" w:beforeAutospacing="0" w:after="0" w:afterAutospacing="0"/>
        <w:rPr>
          <w:rFonts w:asciiTheme="minorHAnsi" w:hAnsiTheme="minorHAnsi"/>
          <w:b w:val="0"/>
          <w:sz w:val="24"/>
          <w:szCs w:val="24"/>
        </w:rPr>
      </w:pPr>
    </w:p>
    <w:p w14:paraId="089F7682" w14:textId="03047E07" w:rsidR="00A2737B" w:rsidRPr="00C25156" w:rsidRDefault="00AE0299" w:rsidP="009C35A1">
      <w:pPr>
        <w:pStyle w:val="Heading1"/>
        <w:shd w:val="clear" w:color="auto" w:fill="FFFFFF"/>
        <w:spacing w:before="0" w:beforeAutospacing="0" w:after="0" w:afterAutospacing="0"/>
        <w:rPr>
          <w:rFonts w:asciiTheme="minorHAnsi" w:hAnsiTheme="minorHAnsi"/>
          <w:b w:val="0"/>
          <w:sz w:val="24"/>
          <w:szCs w:val="24"/>
        </w:rPr>
      </w:pPr>
      <w:r>
        <w:rPr>
          <w:rFonts w:asciiTheme="minorHAnsi" w:hAnsiTheme="minorHAnsi"/>
          <w:b w:val="0"/>
          <w:sz w:val="24"/>
          <w:szCs w:val="24"/>
        </w:rPr>
        <w:t xml:space="preserve"> </w:t>
      </w:r>
    </w:p>
    <w:sectPr w:rsidR="00A2737B" w:rsidRPr="00C25156" w:rsidSect="004B5825">
      <w:footerReference w:type="even" r:id="rId12"/>
      <w:footerReference w:type="default" r:id="rId13"/>
      <w:pgSz w:w="12240" w:h="15840"/>
      <w:pgMar w:top="1440" w:right="1728" w:bottom="1440" w:left="172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3CD8B6" w14:textId="77777777" w:rsidR="001A4259" w:rsidRDefault="001A4259" w:rsidP="00C96CC7">
      <w:r>
        <w:separator/>
      </w:r>
    </w:p>
  </w:endnote>
  <w:endnote w:type="continuationSeparator" w:id="0">
    <w:p w14:paraId="6B41E445" w14:textId="77777777" w:rsidR="001A4259" w:rsidRDefault="001A4259" w:rsidP="00C96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Tahoma">
    <w:panose1 w:val="020B0604030504040204"/>
    <w:charset w:val="00"/>
    <w:family w:val="auto"/>
    <w:pitch w:val="variable"/>
    <w:sig w:usb0="E1002AFF" w:usb1="C000605B" w:usb2="00000029" w:usb3="00000000" w:csb0="0001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1CB72E" w14:textId="77777777" w:rsidR="001A4259" w:rsidRDefault="001A4259" w:rsidP="008A463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C82DB1C" w14:textId="77777777" w:rsidR="001A4259" w:rsidRDefault="001A4259" w:rsidP="0067327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AEB0AA" w14:textId="77777777" w:rsidR="001A4259" w:rsidRDefault="001A4259" w:rsidP="008A463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F5583">
      <w:rPr>
        <w:rStyle w:val="PageNumber"/>
        <w:noProof/>
      </w:rPr>
      <w:t>1</w:t>
    </w:r>
    <w:r>
      <w:rPr>
        <w:rStyle w:val="PageNumber"/>
      </w:rPr>
      <w:fldChar w:fldCharType="end"/>
    </w:r>
  </w:p>
  <w:p w14:paraId="0366E011" w14:textId="77777777" w:rsidR="001A4259" w:rsidRDefault="001A4259" w:rsidP="0067327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A98E56" w14:textId="77777777" w:rsidR="001A4259" w:rsidRDefault="001A4259" w:rsidP="00C96CC7">
      <w:r>
        <w:separator/>
      </w:r>
    </w:p>
  </w:footnote>
  <w:footnote w:type="continuationSeparator" w:id="0">
    <w:p w14:paraId="7FD6B9C2" w14:textId="77777777" w:rsidR="001A4259" w:rsidRDefault="001A4259" w:rsidP="00C96CC7">
      <w:r>
        <w:continuationSeparator/>
      </w:r>
    </w:p>
  </w:footnote>
  <w:footnote w:id="1">
    <w:p w14:paraId="101B3CB4" w14:textId="290F2302" w:rsidR="001A4259" w:rsidRPr="00F17CDD" w:rsidRDefault="001A4259">
      <w:pPr>
        <w:pStyle w:val="FootnoteText"/>
      </w:pPr>
      <w:r w:rsidRPr="00F17CDD">
        <w:rPr>
          <w:rStyle w:val="FootnoteReference"/>
        </w:rPr>
        <w:footnoteRef/>
      </w:r>
      <w:r w:rsidRPr="00F17CDD">
        <w:t xml:space="preserve"> </w:t>
      </w:r>
      <w:r w:rsidRPr="00F17CDD">
        <w:rPr>
          <w:rStyle w:val="hgkelc"/>
          <w:rFonts w:eastAsia="Times New Roman" w:cs="Times New Roman"/>
          <w:sz w:val="20"/>
          <w:szCs w:val="20"/>
        </w:rPr>
        <w:t xml:space="preserve">The tendency to test one's beliefs or conjectures by seeking evidence that might </w:t>
      </w:r>
      <w:r w:rsidRPr="00F17CDD">
        <w:rPr>
          <w:rStyle w:val="hgkelc"/>
          <w:rFonts w:eastAsia="Times New Roman" w:cs="Times New Roman"/>
          <w:bCs/>
          <w:sz w:val="20"/>
          <w:szCs w:val="20"/>
        </w:rPr>
        <w:t>confirm</w:t>
      </w:r>
      <w:r w:rsidRPr="00F17CDD">
        <w:rPr>
          <w:rStyle w:val="hgkelc"/>
          <w:rFonts w:eastAsia="Times New Roman" w:cs="Times New Roman"/>
          <w:sz w:val="20"/>
          <w:szCs w:val="20"/>
        </w:rPr>
        <w:t xml:space="preserve"> or verify them and to ignore evidence that migh</w:t>
      </w:r>
      <w:r w:rsidR="001F5583">
        <w:rPr>
          <w:rStyle w:val="hgkelc"/>
          <w:rFonts w:eastAsia="Times New Roman" w:cs="Times New Roman"/>
          <w:sz w:val="20"/>
          <w:szCs w:val="20"/>
        </w:rPr>
        <w:t>t disconfirm or refute them – (o</w:t>
      </w:r>
      <w:bookmarkStart w:id="0" w:name="_GoBack"/>
      <w:bookmarkEnd w:id="0"/>
      <w:r w:rsidRPr="00F17CDD">
        <w:rPr>
          <w:rStyle w:val="hgkelc"/>
          <w:rFonts w:eastAsia="Times New Roman" w:cs="Times New Roman"/>
          <w:sz w:val="20"/>
          <w:szCs w:val="20"/>
        </w:rPr>
        <w:t>xfordreference.com, 2020).</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4D06F5"/>
    <w:multiLevelType w:val="hybridMultilevel"/>
    <w:tmpl w:val="3028BE8E"/>
    <w:lvl w:ilvl="0" w:tplc="9034BE4E">
      <w:numFmt w:val="bullet"/>
      <w:lvlText w:val="-"/>
      <w:lvlJc w:val="left"/>
      <w:pPr>
        <w:ind w:left="2320" w:hanging="360"/>
      </w:pPr>
      <w:rPr>
        <w:rFonts w:ascii="Cambria" w:eastAsiaTheme="minorEastAsia" w:hAnsi="Cambria" w:cstheme="minorBidi" w:hint="default"/>
      </w:rPr>
    </w:lvl>
    <w:lvl w:ilvl="1" w:tplc="04090003" w:tentative="1">
      <w:start w:val="1"/>
      <w:numFmt w:val="bullet"/>
      <w:lvlText w:val="o"/>
      <w:lvlJc w:val="left"/>
      <w:pPr>
        <w:ind w:left="3040" w:hanging="360"/>
      </w:pPr>
      <w:rPr>
        <w:rFonts w:ascii="Courier New" w:hAnsi="Courier New" w:cs="Courier New" w:hint="default"/>
      </w:rPr>
    </w:lvl>
    <w:lvl w:ilvl="2" w:tplc="04090005" w:tentative="1">
      <w:start w:val="1"/>
      <w:numFmt w:val="bullet"/>
      <w:lvlText w:val=""/>
      <w:lvlJc w:val="left"/>
      <w:pPr>
        <w:ind w:left="3760" w:hanging="360"/>
      </w:pPr>
      <w:rPr>
        <w:rFonts w:ascii="Wingdings" w:hAnsi="Wingdings" w:hint="default"/>
      </w:rPr>
    </w:lvl>
    <w:lvl w:ilvl="3" w:tplc="04090001" w:tentative="1">
      <w:start w:val="1"/>
      <w:numFmt w:val="bullet"/>
      <w:lvlText w:val=""/>
      <w:lvlJc w:val="left"/>
      <w:pPr>
        <w:ind w:left="4480" w:hanging="360"/>
      </w:pPr>
      <w:rPr>
        <w:rFonts w:ascii="Symbol" w:hAnsi="Symbol" w:hint="default"/>
      </w:rPr>
    </w:lvl>
    <w:lvl w:ilvl="4" w:tplc="04090003" w:tentative="1">
      <w:start w:val="1"/>
      <w:numFmt w:val="bullet"/>
      <w:lvlText w:val="o"/>
      <w:lvlJc w:val="left"/>
      <w:pPr>
        <w:ind w:left="5200" w:hanging="360"/>
      </w:pPr>
      <w:rPr>
        <w:rFonts w:ascii="Courier New" w:hAnsi="Courier New" w:cs="Courier New" w:hint="default"/>
      </w:rPr>
    </w:lvl>
    <w:lvl w:ilvl="5" w:tplc="04090005" w:tentative="1">
      <w:start w:val="1"/>
      <w:numFmt w:val="bullet"/>
      <w:lvlText w:val=""/>
      <w:lvlJc w:val="left"/>
      <w:pPr>
        <w:ind w:left="5920" w:hanging="360"/>
      </w:pPr>
      <w:rPr>
        <w:rFonts w:ascii="Wingdings" w:hAnsi="Wingdings" w:hint="default"/>
      </w:rPr>
    </w:lvl>
    <w:lvl w:ilvl="6" w:tplc="04090001" w:tentative="1">
      <w:start w:val="1"/>
      <w:numFmt w:val="bullet"/>
      <w:lvlText w:val=""/>
      <w:lvlJc w:val="left"/>
      <w:pPr>
        <w:ind w:left="6640" w:hanging="360"/>
      </w:pPr>
      <w:rPr>
        <w:rFonts w:ascii="Symbol" w:hAnsi="Symbol" w:hint="default"/>
      </w:rPr>
    </w:lvl>
    <w:lvl w:ilvl="7" w:tplc="04090003" w:tentative="1">
      <w:start w:val="1"/>
      <w:numFmt w:val="bullet"/>
      <w:lvlText w:val="o"/>
      <w:lvlJc w:val="left"/>
      <w:pPr>
        <w:ind w:left="7360" w:hanging="360"/>
      </w:pPr>
      <w:rPr>
        <w:rFonts w:ascii="Courier New" w:hAnsi="Courier New" w:cs="Courier New" w:hint="default"/>
      </w:rPr>
    </w:lvl>
    <w:lvl w:ilvl="8" w:tplc="04090005" w:tentative="1">
      <w:start w:val="1"/>
      <w:numFmt w:val="bullet"/>
      <w:lvlText w:val=""/>
      <w:lvlJc w:val="left"/>
      <w:pPr>
        <w:ind w:left="80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7831"/>
    <w:rsid w:val="00001ABC"/>
    <w:rsid w:val="00003AFA"/>
    <w:rsid w:val="000042A7"/>
    <w:rsid w:val="00004E39"/>
    <w:rsid w:val="00004E5E"/>
    <w:rsid w:val="00005382"/>
    <w:rsid w:val="0000609F"/>
    <w:rsid w:val="00006335"/>
    <w:rsid w:val="000065F5"/>
    <w:rsid w:val="00007831"/>
    <w:rsid w:val="00007C08"/>
    <w:rsid w:val="00010964"/>
    <w:rsid w:val="00010BB1"/>
    <w:rsid w:val="00011228"/>
    <w:rsid w:val="00012CAC"/>
    <w:rsid w:val="00013D5E"/>
    <w:rsid w:val="00015E94"/>
    <w:rsid w:val="0001641A"/>
    <w:rsid w:val="00017507"/>
    <w:rsid w:val="00017FCE"/>
    <w:rsid w:val="00020A82"/>
    <w:rsid w:val="00020BAB"/>
    <w:rsid w:val="00020DFF"/>
    <w:rsid w:val="00020FC0"/>
    <w:rsid w:val="00024118"/>
    <w:rsid w:val="000254CE"/>
    <w:rsid w:val="00025A8E"/>
    <w:rsid w:val="000274C9"/>
    <w:rsid w:val="00035C9D"/>
    <w:rsid w:val="00037190"/>
    <w:rsid w:val="000373BE"/>
    <w:rsid w:val="000412F8"/>
    <w:rsid w:val="00042B99"/>
    <w:rsid w:val="000433AA"/>
    <w:rsid w:val="0004629E"/>
    <w:rsid w:val="00047B27"/>
    <w:rsid w:val="000516E0"/>
    <w:rsid w:val="00054CE8"/>
    <w:rsid w:val="00054F15"/>
    <w:rsid w:val="00056796"/>
    <w:rsid w:val="00057FBE"/>
    <w:rsid w:val="0006017E"/>
    <w:rsid w:val="00060AF7"/>
    <w:rsid w:val="00060EC1"/>
    <w:rsid w:val="0006318E"/>
    <w:rsid w:val="00064422"/>
    <w:rsid w:val="00064D0D"/>
    <w:rsid w:val="00066C57"/>
    <w:rsid w:val="00070145"/>
    <w:rsid w:val="00070416"/>
    <w:rsid w:val="000704A3"/>
    <w:rsid w:val="0007126C"/>
    <w:rsid w:val="000721A0"/>
    <w:rsid w:val="0007224C"/>
    <w:rsid w:val="00072EC9"/>
    <w:rsid w:val="00073430"/>
    <w:rsid w:val="0007475E"/>
    <w:rsid w:val="00075649"/>
    <w:rsid w:val="000808DD"/>
    <w:rsid w:val="00080FFF"/>
    <w:rsid w:val="00081C6A"/>
    <w:rsid w:val="000821B6"/>
    <w:rsid w:val="00082314"/>
    <w:rsid w:val="0008249C"/>
    <w:rsid w:val="00082E9D"/>
    <w:rsid w:val="00083388"/>
    <w:rsid w:val="000833BF"/>
    <w:rsid w:val="00083CA1"/>
    <w:rsid w:val="00084C40"/>
    <w:rsid w:val="00085D07"/>
    <w:rsid w:val="00086350"/>
    <w:rsid w:val="00086954"/>
    <w:rsid w:val="0008785F"/>
    <w:rsid w:val="00090C0F"/>
    <w:rsid w:val="0009283F"/>
    <w:rsid w:val="00093135"/>
    <w:rsid w:val="00094C04"/>
    <w:rsid w:val="000966DA"/>
    <w:rsid w:val="00096E4E"/>
    <w:rsid w:val="000A09C3"/>
    <w:rsid w:val="000A156A"/>
    <w:rsid w:val="000A32A3"/>
    <w:rsid w:val="000A3CB0"/>
    <w:rsid w:val="000A4A4A"/>
    <w:rsid w:val="000A5778"/>
    <w:rsid w:val="000A6898"/>
    <w:rsid w:val="000A6E4A"/>
    <w:rsid w:val="000A777F"/>
    <w:rsid w:val="000B1281"/>
    <w:rsid w:val="000B174D"/>
    <w:rsid w:val="000B244D"/>
    <w:rsid w:val="000B2BA3"/>
    <w:rsid w:val="000B309D"/>
    <w:rsid w:val="000B42FD"/>
    <w:rsid w:val="000B5ECD"/>
    <w:rsid w:val="000B612E"/>
    <w:rsid w:val="000B7A20"/>
    <w:rsid w:val="000C046F"/>
    <w:rsid w:val="000C0AFD"/>
    <w:rsid w:val="000C1EA5"/>
    <w:rsid w:val="000C2E5D"/>
    <w:rsid w:val="000C47C9"/>
    <w:rsid w:val="000C6846"/>
    <w:rsid w:val="000C7044"/>
    <w:rsid w:val="000D1431"/>
    <w:rsid w:val="000D1A2B"/>
    <w:rsid w:val="000D3369"/>
    <w:rsid w:val="000D5261"/>
    <w:rsid w:val="000D5561"/>
    <w:rsid w:val="000D685F"/>
    <w:rsid w:val="000D6CAA"/>
    <w:rsid w:val="000D6D71"/>
    <w:rsid w:val="000D77F1"/>
    <w:rsid w:val="000E0D9B"/>
    <w:rsid w:val="000E3594"/>
    <w:rsid w:val="000E42AA"/>
    <w:rsid w:val="000E44E9"/>
    <w:rsid w:val="000E7779"/>
    <w:rsid w:val="000F0A59"/>
    <w:rsid w:val="000F2464"/>
    <w:rsid w:val="000F3383"/>
    <w:rsid w:val="000F70C8"/>
    <w:rsid w:val="000F7FB2"/>
    <w:rsid w:val="0010022E"/>
    <w:rsid w:val="00100D40"/>
    <w:rsid w:val="00101170"/>
    <w:rsid w:val="00102520"/>
    <w:rsid w:val="00102A5F"/>
    <w:rsid w:val="00104897"/>
    <w:rsid w:val="001048D4"/>
    <w:rsid w:val="00105A3E"/>
    <w:rsid w:val="00107484"/>
    <w:rsid w:val="00110914"/>
    <w:rsid w:val="00111F13"/>
    <w:rsid w:val="00113302"/>
    <w:rsid w:val="00114FA7"/>
    <w:rsid w:val="001158AA"/>
    <w:rsid w:val="00115EFF"/>
    <w:rsid w:val="00117695"/>
    <w:rsid w:val="00117CD6"/>
    <w:rsid w:val="00120B36"/>
    <w:rsid w:val="00121494"/>
    <w:rsid w:val="001238C6"/>
    <w:rsid w:val="001252CB"/>
    <w:rsid w:val="00127147"/>
    <w:rsid w:val="00130EC5"/>
    <w:rsid w:val="00137678"/>
    <w:rsid w:val="00140889"/>
    <w:rsid w:val="00141C37"/>
    <w:rsid w:val="00143704"/>
    <w:rsid w:val="00143B96"/>
    <w:rsid w:val="00144863"/>
    <w:rsid w:val="00145A83"/>
    <w:rsid w:val="0014664E"/>
    <w:rsid w:val="001466AE"/>
    <w:rsid w:val="00146A9A"/>
    <w:rsid w:val="00147F2F"/>
    <w:rsid w:val="00150046"/>
    <w:rsid w:val="00150B17"/>
    <w:rsid w:val="00154201"/>
    <w:rsid w:val="00155E8B"/>
    <w:rsid w:val="0015630A"/>
    <w:rsid w:val="00156458"/>
    <w:rsid w:val="001571D6"/>
    <w:rsid w:val="001575A6"/>
    <w:rsid w:val="00160412"/>
    <w:rsid w:val="00161867"/>
    <w:rsid w:val="0016195E"/>
    <w:rsid w:val="00163530"/>
    <w:rsid w:val="00163B50"/>
    <w:rsid w:val="00163D5F"/>
    <w:rsid w:val="0016451C"/>
    <w:rsid w:val="00164F15"/>
    <w:rsid w:val="00166D53"/>
    <w:rsid w:val="00167BA6"/>
    <w:rsid w:val="001705BB"/>
    <w:rsid w:val="00173ACF"/>
    <w:rsid w:val="00180854"/>
    <w:rsid w:val="001809DB"/>
    <w:rsid w:val="001813E1"/>
    <w:rsid w:val="001822C3"/>
    <w:rsid w:val="0018302E"/>
    <w:rsid w:val="001842A3"/>
    <w:rsid w:val="00185C88"/>
    <w:rsid w:val="0018642B"/>
    <w:rsid w:val="00186D61"/>
    <w:rsid w:val="00187528"/>
    <w:rsid w:val="00187BCF"/>
    <w:rsid w:val="00191D2D"/>
    <w:rsid w:val="00194FEB"/>
    <w:rsid w:val="00196385"/>
    <w:rsid w:val="00196BE8"/>
    <w:rsid w:val="00197024"/>
    <w:rsid w:val="001977C9"/>
    <w:rsid w:val="001A04A8"/>
    <w:rsid w:val="001A3913"/>
    <w:rsid w:val="001A3DEA"/>
    <w:rsid w:val="001A4259"/>
    <w:rsid w:val="001B0DA9"/>
    <w:rsid w:val="001B25B2"/>
    <w:rsid w:val="001B3CDC"/>
    <w:rsid w:val="001B3CF1"/>
    <w:rsid w:val="001B3EE9"/>
    <w:rsid w:val="001B4924"/>
    <w:rsid w:val="001B5003"/>
    <w:rsid w:val="001B6392"/>
    <w:rsid w:val="001B6523"/>
    <w:rsid w:val="001C1F6A"/>
    <w:rsid w:val="001C2F1B"/>
    <w:rsid w:val="001C5CFC"/>
    <w:rsid w:val="001C7354"/>
    <w:rsid w:val="001C772B"/>
    <w:rsid w:val="001C7CAC"/>
    <w:rsid w:val="001D0CDF"/>
    <w:rsid w:val="001D137A"/>
    <w:rsid w:val="001D36A6"/>
    <w:rsid w:val="001D4DDB"/>
    <w:rsid w:val="001D5890"/>
    <w:rsid w:val="001D59C5"/>
    <w:rsid w:val="001D781A"/>
    <w:rsid w:val="001E0537"/>
    <w:rsid w:val="001E1BD6"/>
    <w:rsid w:val="001E2837"/>
    <w:rsid w:val="001E569A"/>
    <w:rsid w:val="001E5C78"/>
    <w:rsid w:val="001E758B"/>
    <w:rsid w:val="001E7790"/>
    <w:rsid w:val="001F07EA"/>
    <w:rsid w:val="001F0852"/>
    <w:rsid w:val="001F1568"/>
    <w:rsid w:val="001F1B7B"/>
    <w:rsid w:val="001F5583"/>
    <w:rsid w:val="001F7064"/>
    <w:rsid w:val="001F75BD"/>
    <w:rsid w:val="00200979"/>
    <w:rsid w:val="00201B8D"/>
    <w:rsid w:val="002025C7"/>
    <w:rsid w:val="00203CC9"/>
    <w:rsid w:val="00203DCF"/>
    <w:rsid w:val="002112EB"/>
    <w:rsid w:val="0021158B"/>
    <w:rsid w:val="002119D9"/>
    <w:rsid w:val="00211A7E"/>
    <w:rsid w:val="00213D94"/>
    <w:rsid w:val="00214312"/>
    <w:rsid w:val="00215417"/>
    <w:rsid w:val="002162D3"/>
    <w:rsid w:val="002174B5"/>
    <w:rsid w:val="00220CE1"/>
    <w:rsid w:val="00221A91"/>
    <w:rsid w:val="00222905"/>
    <w:rsid w:val="00222A8C"/>
    <w:rsid w:val="00222F33"/>
    <w:rsid w:val="00223BD7"/>
    <w:rsid w:val="0022620C"/>
    <w:rsid w:val="0022683D"/>
    <w:rsid w:val="00226971"/>
    <w:rsid w:val="002277AD"/>
    <w:rsid w:val="00231B36"/>
    <w:rsid w:val="002330BA"/>
    <w:rsid w:val="00233AE9"/>
    <w:rsid w:val="00234DAC"/>
    <w:rsid w:val="002350F0"/>
    <w:rsid w:val="002368CF"/>
    <w:rsid w:val="002377C4"/>
    <w:rsid w:val="0024046E"/>
    <w:rsid w:val="00240EE2"/>
    <w:rsid w:val="002411AF"/>
    <w:rsid w:val="00242AFC"/>
    <w:rsid w:val="0024428A"/>
    <w:rsid w:val="00244889"/>
    <w:rsid w:val="002465B7"/>
    <w:rsid w:val="002467C2"/>
    <w:rsid w:val="00252835"/>
    <w:rsid w:val="00252DE3"/>
    <w:rsid w:val="00253F6F"/>
    <w:rsid w:val="002548B6"/>
    <w:rsid w:val="002557EE"/>
    <w:rsid w:val="00255E4E"/>
    <w:rsid w:val="002563FC"/>
    <w:rsid w:val="002576E4"/>
    <w:rsid w:val="00257730"/>
    <w:rsid w:val="00257D47"/>
    <w:rsid w:val="002611C7"/>
    <w:rsid w:val="00263964"/>
    <w:rsid w:val="00263A29"/>
    <w:rsid w:val="002645ED"/>
    <w:rsid w:val="0026482F"/>
    <w:rsid w:val="00264A38"/>
    <w:rsid w:val="00265002"/>
    <w:rsid w:val="00266B46"/>
    <w:rsid w:val="00266C83"/>
    <w:rsid w:val="0027061A"/>
    <w:rsid w:val="00272C2A"/>
    <w:rsid w:val="00273574"/>
    <w:rsid w:val="00274B85"/>
    <w:rsid w:val="002757F2"/>
    <w:rsid w:val="00275F8D"/>
    <w:rsid w:val="00276D29"/>
    <w:rsid w:val="002775FE"/>
    <w:rsid w:val="0028098A"/>
    <w:rsid w:val="0028163F"/>
    <w:rsid w:val="0028239B"/>
    <w:rsid w:val="002830B0"/>
    <w:rsid w:val="00283544"/>
    <w:rsid w:val="00284C82"/>
    <w:rsid w:val="00286F6D"/>
    <w:rsid w:val="002904C6"/>
    <w:rsid w:val="0029052E"/>
    <w:rsid w:val="0029128F"/>
    <w:rsid w:val="0029268A"/>
    <w:rsid w:val="00292EE5"/>
    <w:rsid w:val="002933B6"/>
    <w:rsid w:val="0029345C"/>
    <w:rsid w:val="002A374F"/>
    <w:rsid w:val="002B010B"/>
    <w:rsid w:val="002B2785"/>
    <w:rsid w:val="002B308F"/>
    <w:rsid w:val="002B48AE"/>
    <w:rsid w:val="002B4CD0"/>
    <w:rsid w:val="002B7151"/>
    <w:rsid w:val="002C12C4"/>
    <w:rsid w:val="002C5E31"/>
    <w:rsid w:val="002C6CF4"/>
    <w:rsid w:val="002C7E6B"/>
    <w:rsid w:val="002D01BE"/>
    <w:rsid w:val="002D06D4"/>
    <w:rsid w:val="002D17EB"/>
    <w:rsid w:val="002D1BD6"/>
    <w:rsid w:val="002D34F9"/>
    <w:rsid w:val="002D3B23"/>
    <w:rsid w:val="002D5CAD"/>
    <w:rsid w:val="002E1810"/>
    <w:rsid w:val="002E195A"/>
    <w:rsid w:val="002E3725"/>
    <w:rsid w:val="002E3CC3"/>
    <w:rsid w:val="002E456E"/>
    <w:rsid w:val="002E4902"/>
    <w:rsid w:val="002E5406"/>
    <w:rsid w:val="002E5602"/>
    <w:rsid w:val="002E62E5"/>
    <w:rsid w:val="002E70B3"/>
    <w:rsid w:val="002F0E3B"/>
    <w:rsid w:val="002F2DFC"/>
    <w:rsid w:val="002F384A"/>
    <w:rsid w:val="002F5311"/>
    <w:rsid w:val="002F5ADD"/>
    <w:rsid w:val="002F6811"/>
    <w:rsid w:val="00304890"/>
    <w:rsid w:val="00305194"/>
    <w:rsid w:val="00305758"/>
    <w:rsid w:val="00306133"/>
    <w:rsid w:val="00307A96"/>
    <w:rsid w:val="00307C9D"/>
    <w:rsid w:val="0031040E"/>
    <w:rsid w:val="00311650"/>
    <w:rsid w:val="00311A8C"/>
    <w:rsid w:val="0031330C"/>
    <w:rsid w:val="003168F2"/>
    <w:rsid w:val="00320279"/>
    <w:rsid w:val="003205D7"/>
    <w:rsid w:val="00320DF0"/>
    <w:rsid w:val="00320FED"/>
    <w:rsid w:val="0032315B"/>
    <w:rsid w:val="00323F24"/>
    <w:rsid w:val="00324AE9"/>
    <w:rsid w:val="00325944"/>
    <w:rsid w:val="00326083"/>
    <w:rsid w:val="00326BD7"/>
    <w:rsid w:val="00327B14"/>
    <w:rsid w:val="0033050C"/>
    <w:rsid w:val="00332067"/>
    <w:rsid w:val="00332EA3"/>
    <w:rsid w:val="00333D68"/>
    <w:rsid w:val="0033454E"/>
    <w:rsid w:val="003355F9"/>
    <w:rsid w:val="00335FA8"/>
    <w:rsid w:val="00336E40"/>
    <w:rsid w:val="003401C3"/>
    <w:rsid w:val="0034230C"/>
    <w:rsid w:val="00342331"/>
    <w:rsid w:val="00343526"/>
    <w:rsid w:val="0034663A"/>
    <w:rsid w:val="003467EF"/>
    <w:rsid w:val="00347204"/>
    <w:rsid w:val="00347979"/>
    <w:rsid w:val="00350FC9"/>
    <w:rsid w:val="00356AFE"/>
    <w:rsid w:val="003573D6"/>
    <w:rsid w:val="003607F7"/>
    <w:rsid w:val="003623B8"/>
    <w:rsid w:val="0036384A"/>
    <w:rsid w:val="0036494C"/>
    <w:rsid w:val="003658C3"/>
    <w:rsid w:val="00365E87"/>
    <w:rsid w:val="00366FE5"/>
    <w:rsid w:val="00367C24"/>
    <w:rsid w:val="003711E8"/>
    <w:rsid w:val="0037312C"/>
    <w:rsid w:val="0037315C"/>
    <w:rsid w:val="003756F5"/>
    <w:rsid w:val="00377F25"/>
    <w:rsid w:val="003803F0"/>
    <w:rsid w:val="00380B38"/>
    <w:rsid w:val="00380D1B"/>
    <w:rsid w:val="00381CAD"/>
    <w:rsid w:val="00384182"/>
    <w:rsid w:val="00384201"/>
    <w:rsid w:val="00387420"/>
    <w:rsid w:val="003876A2"/>
    <w:rsid w:val="00387B1E"/>
    <w:rsid w:val="00387BB6"/>
    <w:rsid w:val="003929A1"/>
    <w:rsid w:val="00393C97"/>
    <w:rsid w:val="00394BCE"/>
    <w:rsid w:val="00395604"/>
    <w:rsid w:val="0039732C"/>
    <w:rsid w:val="00397918"/>
    <w:rsid w:val="00397C7E"/>
    <w:rsid w:val="003A0322"/>
    <w:rsid w:val="003A41C9"/>
    <w:rsid w:val="003A43E4"/>
    <w:rsid w:val="003A4560"/>
    <w:rsid w:val="003A519F"/>
    <w:rsid w:val="003A6881"/>
    <w:rsid w:val="003A6B86"/>
    <w:rsid w:val="003A6C37"/>
    <w:rsid w:val="003B1671"/>
    <w:rsid w:val="003B20D6"/>
    <w:rsid w:val="003B25FA"/>
    <w:rsid w:val="003B317B"/>
    <w:rsid w:val="003B363C"/>
    <w:rsid w:val="003B6333"/>
    <w:rsid w:val="003B73DF"/>
    <w:rsid w:val="003B7AF2"/>
    <w:rsid w:val="003C0E6B"/>
    <w:rsid w:val="003C1E2C"/>
    <w:rsid w:val="003C31C1"/>
    <w:rsid w:val="003C42C5"/>
    <w:rsid w:val="003D1B41"/>
    <w:rsid w:val="003D2392"/>
    <w:rsid w:val="003D2E0C"/>
    <w:rsid w:val="003D32FE"/>
    <w:rsid w:val="003D36A9"/>
    <w:rsid w:val="003D3AD5"/>
    <w:rsid w:val="003D6505"/>
    <w:rsid w:val="003D7E56"/>
    <w:rsid w:val="003E0793"/>
    <w:rsid w:val="003E5097"/>
    <w:rsid w:val="003E60A5"/>
    <w:rsid w:val="003F031A"/>
    <w:rsid w:val="003F03D3"/>
    <w:rsid w:val="003F1013"/>
    <w:rsid w:val="003F182F"/>
    <w:rsid w:val="003F1DCD"/>
    <w:rsid w:val="003F278A"/>
    <w:rsid w:val="003F3D54"/>
    <w:rsid w:val="003F605D"/>
    <w:rsid w:val="003F61E3"/>
    <w:rsid w:val="00402026"/>
    <w:rsid w:val="00402F9F"/>
    <w:rsid w:val="004046DE"/>
    <w:rsid w:val="00404DD0"/>
    <w:rsid w:val="00405DBA"/>
    <w:rsid w:val="00405F9E"/>
    <w:rsid w:val="00407149"/>
    <w:rsid w:val="004142D5"/>
    <w:rsid w:val="004146BE"/>
    <w:rsid w:val="004155B2"/>
    <w:rsid w:val="004170AA"/>
    <w:rsid w:val="00417729"/>
    <w:rsid w:val="00425D2B"/>
    <w:rsid w:val="00430252"/>
    <w:rsid w:val="00432017"/>
    <w:rsid w:val="00434C3E"/>
    <w:rsid w:val="00435B4A"/>
    <w:rsid w:val="004409F4"/>
    <w:rsid w:val="00444CEB"/>
    <w:rsid w:val="004468B4"/>
    <w:rsid w:val="00446AD5"/>
    <w:rsid w:val="004541CE"/>
    <w:rsid w:val="00455CB5"/>
    <w:rsid w:val="004560D5"/>
    <w:rsid w:val="00456614"/>
    <w:rsid w:val="00456EA1"/>
    <w:rsid w:val="0046206A"/>
    <w:rsid w:val="00464228"/>
    <w:rsid w:val="00464288"/>
    <w:rsid w:val="00464956"/>
    <w:rsid w:val="00467D17"/>
    <w:rsid w:val="00471B6F"/>
    <w:rsid w:val="00471B74"/>
    <w:rsid w:val="00472DAA"/>
    <w:rsid w:val="00472F02"/>
    <w:rsid w:val="00472FFD"/>
    <w:rsid w:val="00474244"/>
    <w:rsid w:val="00476CF2"/>
    <w:rsid w:val="004808D9"/>
    <w:rsid w:val="004809BC"/>
    <w:rsid w:val="0048132B"/>
    <w:rsid w:val="00483A6D"/>
    <w:rsid w:val="0048443D"/>
    <w:rsid w:val="004847A9"/>
    <w:rsid w:val="004874A9"/>
    <w:rsid w:val="004913AC"/>
    <w:rsid w:val="00491BC3"/>
    <w:rsid w:val="004925DE"/>
    <w:rsid w:val="004928E1"/>
    <w:rsid w:val="00492FC1"/>
    <w:rsid w:val="00493196"/>
    <w:rsid w:val="0049342F"/>
    <w:rsid w:val="004954FE"/>
    <w:rsid w:val="0049748C"/>
    <w:rsid w:val="004A04B3"/>
    <w:rsid w:val="004A20BF"/>
    <w:rsid w:val="004A2DCA"/>
    <w:rsid w:val="004A59AA"/>
    <w:rsid w:val="004A5D2E"/>
    <w:rsid w:val="004A65DA"/>
    <w:rsid w:val="004A7C24"/>
    <w:rsid w:val="004B066E"/>
    <w:rsid w:val="004B1589"/>
    <w:rsid w:val="004B167D"/>
    <w:rsid w:val="004B2943"/>
    <w:rsid w:val="004B3C2C"/>
    <w:rsid w:val="004B4540"/>
    <w:rsid w:val="004B5169"/>
    <w:rsid w:val="004B5220"/>
    <w:rsid w:val="004B5825"/>
    <w:rsid w:val="004B5B54"/>
    <w:rsid w:val="004B64B2"/>
    <w:rsid w:val="004C0C14"/>
    <w:rsid w:val="004C1103"/>
    <w:rsid w:val="004C26D7"/>
    <w:rsid w:val="004C3475"/>
    <w:rsid w:val="004C3782"/>
    <w:rsid w:val="004C4F3B"/>
    <w:rsid w:val="004C5B37"/>
    <w:rsid w:val="004C7A65"/>
    <w:rsid w:val="004D0531"/>
    <w:rsid w:val="004D0D64"/>
    <w:rsid w:val="004D4284"/>
    <w:rsid w:val="004D6563"/>
    <w:rsid w:val="004D7367"/>
    <w:rsid w:val="004D7F17"/>
    <w:rsid w:val="004E302A"/>
    <w:rsid w:val="004E3628"/>
    <w:rsid w:val="004E4D78"/>
    <w:rsid w:val="004E563A"/>
    <w:rsid w:val="004E70D1"/>
    <w:rsid w:val="004E72C4"/>
    <w:rsid w:val="004F15CE"/>
    <w:rsid w:val="004F23A8"/>
    <w:rsid w:val="004F341F"/>
    <w:rsid w:val="004F3A58"/>
    <w:rsid w:val="004F3E42"/>
    <w:rsid w:val="004F5504"/>
    <w:rsid w:val="004F5F66"/>
    <w:rsid w:val="004F7BB4"/>
    <w:rsid w:val="005015E7"/>
    <w:rsid w:val="00502637"/>
    <w:rsid w:val="0050458A"/>
    <w:rsid w:val="00505C0E"/>
    <w:rsid w:val="00507268"/>
    <w:rsid w:val="00510129"/>
    <w:rsid w:val="00514AC4"/>
    <w:rsid w:val="005209B8"/>
    <w:rsid w:val="00522349"/>
    <w:rsid w:val="00523ED1"/>
    <w:rsid w:val="005241D1"/>
    <w:rsid w:val="005254ED"/>
    <w:rsid w:val="005255A1"/>
    <w:rsid w:val="005259C2"/>
    <w:rsid w:val="0052624A"/>
    <w:rsid w:val="005320FC"/>
    <w:rsid w:val="00532CDE"/>
    <w:rsid w:val="00543C5E"/>
    <w:rsid w:val="00544EE1"/>
    <w:rsid w:val="00544F9A"/>
    <w:rsid w:val="00545DD9"/>
    <w:rsid w:val="00546D01"/>
    <w:rsid w:val="005512A3"/>
    <w:rsid w:val="00553619"/>
    <w:rsid w:val="005543DE"/>
    <w:rsid w:val="0055461B"/>
    <w:rsid w:val="00554BE1"/>
    <w:rsid w:val="00555AC0"/>
    <w:rsid w:val="00560DDF"/>
    <w:rsid w:val="00561FCC"/>
    <w:rsid w:val="00566672"/>
    <w:rsid w:val="005673CD"/>
    <w:rsid w:val="00571A4D"/>
    <w:rsid w:val="0057726D"/>
    <w:rsid w:val="00577E43"/>
    <w:rsid w:val="0058197E"/>
    <w:rsid w:val="00581E83"/>
    <w:rsid w:val="0058480B"/>
    <w:rsid w:val="00590681"/>
    <w:rsid w:val="00590CAB"/>
    <w:rsid w:val="00591BF3"/>
    <w:rsid w:val="0059594F"/>
    <w:rsid w:val="005970FB"/>
    <w:rsid w:val="005976A5"/>
    <w:rsid w:val="0059770D"/>
    <w:rsid w:val="00597932"/>
    <w:rsid w:val="005A1AA3"/>
    <w:rsid w:val="005A2A83"/>
    <w:rsid w:val="005A3633"/>
    <w:rsid w:val="005A4806"/>
    <w:rsid w:val="005B0184"/>
    <w:rsid w:val="005B2D62"/>
    <w:rsid w:val="005B2E8B"/>
    <w:rsid w:val="005B5EC9"/>
    <w:rsid w:val="005B6683"/>
    <w:rsid w:val="005B6828"/>
    <w:rsid w:val="005B75D9"/>
    <w:rsid w:val="005B7F9B"/>
    <w:rsid w:val="005C0B06"/>
    <w:rsid w:val="005C3E02"/>
    <w:rsid w:val="005C69AC"/>
    <w:rsid w:val="005C69DB"/>
    <w:rsid w:val="005C727F"/>
    <w:rsid w:val="005D05A1"/>
    <w:rsid w:val="005D05E6"/>
    <w:rsid w:val="005D1D03"/>
    <w:rsid w:val="005D1D51"/>
    <w:rsid w:val="005D3C0E"/>
    <w:rsid w:val="005D449C"/>
    <w:rsid w:val="005D4AFA"/>
    <w:rsid w:val="005D6539"/>
    <w:rsid w:val="005D7695"/>
    <w:rsid w:val="005E00E0"/>
    <w:rsid w:val="005E07A1"/>
    <w:rsid w:val="005E095D"/>
    <w:rsid w:val="005E2780"/>
    <w:rsid w:val="005E29A8"/>
    <w:rsid w:val="005E2DD9"/>
    <w:rsid w:val="005E3581"/>
    <w:rsid w:val="005E48C2"/>
    <w:rsid w:val="005E7ADE"/>
    <w:rsid w:val="005F022E"/>
    <w:rsid w:val="005F0B8E"/>
    <w:rsid w:val="005F36BB"/>
    <w:rsid w:val="005F3C12"/>
    <w:rsid w:val="005F3E6A"/>
    <w:rsid w:val="005F41C8"/>
    <w:rsid w:val="005F589E"/>
    <w:rsid w:val="00600156"/>
    <w:rsid w:val="0060101E"/>
    <w:rsid w:val="006014C6"/>
    <w:rsid w:val="00602CE3"/>
    <w:rsid w:val="0060383E"/>
    <w:rsid w:val="006040A0"/>
    <w:rsid w:val="00605DAA"/>
    <w:rsid w:val="00606966"/>
    <w:rsid w:val="00606DB5"/>
    <w:rsid w:val="00610C7C"/>
    <w:rsid w:val="00611A98"/>
    <w:rsid w:val="00612290"/>
    <w:rsid w:val="00612939"/>
    <w:rsid w:val="00612AA6"/>
    <w:rsid w:val="00614026"/>
    <w:rsid w:val="00615C54"/>
    <w:rsid w:val="00616C97"/>
    <w:rsid w:val="00617704"/>
    <w:rsid w:val="00617B5F"/>
    <w:rsid w:val="0062060B"/>
    <w:rsid w:val="00621DFB"/>
    <w:rsid w:val="00626CBD"/>
    <w:rsid w:val="00627803"/>
    <w:rsid w:val="00627946"/>
    <w:rsid w:val="006309CD"/>
    <w:rsid w:val="006317BC"/>
    <w:rsid w:val="00632861"/>
    <w:rsid w:val="006348A3"/>
    <w:rsid w:val="006357E8"/>
    <w:rsid w:val="00636849"/>
    <w:rsid w:val="00637B21"/>
    <w:rsid w:val="0065001D"/>
    <w:rsid w:val="00650AA9"/>
    <w:rsid w:val="00651302"/>
    <w:rsid w:val="00651996"/>
    <w:rsid w:val="00653A31"/>
    <w:rsid w:val="00653F2C"/>
    <w:rsid w:val="006540DC"/>
    <w:rsid w:val="00657622"/>
    <w:rsid w:val="0066072E"/>
    <w:rsid w:val="00660FC1"/>
    <w:rsid w:val="00661831"/>
    <w:rsid w:val="00663CB3"/>
    <w:rsid w:val="006643ED"/>
    <w:rsid w:val="00664925"/>
    <w:rsid w:val="00665E28"/>
    <w:rsid w:val="00666214"/>
    <w:rsid w:val="006677AF"/>
    <w:rsid w:val="00670C23"/>
    <w:rsid w:val="00673275"/>
    <w:rsid w:val="00675183"/>
    <w:rsid w:val="00675662"/>
    <w:rsid w:val="00677CDC"/>
    <w:rsid w:val="00677D84"/>
    <w:rsid w:val="006806EA"/>
    <w:rsid w:val="00680888"/>
    <w:rsid w:val="00681290"/>
    <w:rsid w:val="006813CE"/>
    <w:rsid w:val="006820A7"/>
    <w:rsid w:val="00682F65"/>
    <w:rsid w:val="00683A95"/>
    <w:rsid w:val="00685943"/>
    <w:rsid w:val="00685A2E"/>
    <w:rsid w:val="00686BF8"/>
    <w:rsid w:val="00693901"/>
    <w:rsid w:val="00696052"/>
    <w:rsid w:val="00696793"/>
    <w:rsid w:val="006971B6"/>
    <w:rsid w:val="00697539"/>
    <w:rsid w:val="00697BAF"/>
    <w:rsid w:val="00697DF8"/>
    <w:rsid w:val="006A2071"/>
    <w:rsid w:val="006A2323"/>
    <w:rsid w:val="006A38FD"/>
    <w:rsid w:val="006A3FF7"/>
    <w:rsid w:val="006A6466"/>
    <w:rsid w:val="006B02CA"/>
    <w:rsid w:val="006B2622"/>
    <w:rsid w:val="006B26CF"/>
    <w:rsid w:val="006B6D44"/>
    <w:rsid w:val="006B6EB7"/>
    <w:rsid w:val="006C04CB"/>
    <w:rsid w:val="006C0D48"/>
    <w:rsid w:val="006C109F"/>
    <w:rsid w:val="006C129C"/>
    <w:rsid w:val="006C21CF"/>
    <w:rsid w:val="006C25B6"/>
    <w:rsid w:val="006C445F"/>
    <w:rsid w:val="006C4EA7"/>
    <w:rsid w:val="006C5633"/>
    <w:rsid w:val="006C62C8"/>
    <w:rsid w:val="006C6449"/>
    <w:rsid w:val="006C7677"/>
    <w:rsid w:val="006D083D"/>
    <w:rsid w:val="006D4E10"/>
    <w:rsid w:val="006D5A2D"/>
    <w:rsid w:val="006E162D"/>
    <w:rsid w:val="006E37E7"/>
    <w:rsid w:val="006E5D33"/>
    <w:rsid w:val="006E6A80"/>
    <w:rsid w:val="006E74C7"/>
    <w:rsid w:val="006E7D3E"/>
    <w:rsid w:val="006E7EF3"/>
    <w:rsid w:val="006F0864"/>
    <w:rsid w:val="006F202A"/>
    <w:rsid w:val="006F39A8"/>
    <w:rsid w:val="006F45EE"/>
    <w:rsid w:val="006F6889"/>
    <w:rsid w:val="006F7AB6"/>
    <w:rsid w:val="00700267"/>
    <w:rsid w:val="0070052B"/>
    <w:rsid w:val="0070174E"/>
    <w:rsid w:val="007026C6"/>
    <w:rsid w:val="00702D35"/>
    <w:rsid w:val="0070317D"/>
    <w:rsid w:val="007036CE"/>
    <w:rsid w:val="00705278"/>
    <w:rsid w:val="00706FD8"/>
    <w:rsid w:val="007115EE"/>
    <w:rsid w:val="00712379"/>
    <w:rsid w:val="00712B59"/>
    <w:rsid w:val="00715EAD"/>
    <w:rsid w:val="00715F85"/>
    <w:rsid w:val="00720A23"/>
    <w:rsid w:val="00721699"/>
    <w:rsid w:val="007217F1"/>
    <w:rsid w:val="00723A88"/>
    <w:rsid w:val="00726D45"/>
    <w:rsid w:val="00727DA1"/>
    <w:rsid w:val="00730909"/>
    <w:rsid w:val="00731BE8"/>
    <w:rsid w:val="00731ECB"/>
    <w:rsid w:val="00734F26"/>
    <w:rsid w:val="00740E3B"/>
    <w:rsid w:val="00743128"/>
    <w:rsid w:val="00744619"/>
    <w:rsid w:val="00744631"/>
    <w:rsid w:val="00744673"/>
    <w:rsid w:val="007449F5"/>
    <w:rsid w:val="00745E3C"/>
    <w:rsid w:val="00745F10"/>
    <w:rsid w:val="00753CF0"/>
    <w:rsid w:val="00753DEE"/>
    <w:rsid w:val="00753E8A"/>
    <w:rsid w:val="00754200"/>
    <w:rsid w:val="00755031"/>
    <w:rsid w:val="00757657"/>
    <w:rsid w:val="00757679"/>
    <w:rsid w:val="00757969"/>
    <w:rsid w:val="00757E51"/>
    <w:rsid w:val="00760D1B"/>
    <w:rsid w:val="007626CD"/>
    <w:rsid w:val="007639D9"/>
    <w:rsid w:val="0076486B"/>
    <w:rsid w:val="00764A87"/>
    <w:rsid w:val="007657A7"/>
    <w:rsid w:val="00767032"/>
    <w:rsid w:val="00767207"/>
    <w:rsid w:val="00772356"/>
    <w:rsid w:val="007740C6"/>
    <w:rsid w:val="007740E2"/>
    <w:rsid w:val="00774BFB"/>
    <w:rsid w:val="00775280"/>
    <w:rsid w:val="0077532B"/>
    <w:rsid w:val="00777C87"/>
    <w:rsid w:val="007821D8"/>
    <w:rsid w:val="0078232C"/>
    <w:rsid w:val="00782646"/>
    <w:rsid w:val="00782D71"/>
    <w:rsid w:val="00784663"/>
    <w:rsid w:val="00785805"/>
    <w:rsid w:val="00786831"/>
    <w:rsid w:val="00787909"/>
    <w:rsid w:val="00787C9A"/>
    <w:rsid w:val="00790FDE"/>
    <w:rsid w:val="00794F55"/>
    <w:rsid w:val="007965D1"/>
    <w:rsid w:val="00796973"/>
    <w:rsid w:val="00797697"/>
    <w:rsid w:val="007A06A7"/>
    <w:rsid w:val="007A0771"/>
    <w:rsid w:val="007A1737"/>
    <w:rsid w:val="007A17AA"/>
    <w:rsid w:val="007A1A93"/>
    <w:rsid w:val="007A24DA"/>
    <w:rsid w:val="007A41E0"/>
    <w:rsid w:val="007A6F07"/>
    <w:rsid w:val="007B0C1B"/>
    <w:rsid w:val="007B2362"/>
    <w:rsid w:val="007B3591"/>
    <w:rsid w:val="007B41BE"/>
    <w:rsid w:val="007B4C34"/>
    <w:rsid w:val="007B7FC0"/>
    <w:rsid w:val="007C1049"/>
    <w:rsid w:val="007C2DFC"/>
    <w:rsid w:val="007C3E1D"/>
    <w:rsid w:val="007C49A7"/>
    <w:rsid w:val="007C4F58"/>
    <w:rsid w:val="007C4F65"/>
    <w:rsid w:val="007C644D"/>
    <w:rsid w:val="007C77BA"/>
    <w:rsid w:val="007C7D55"/>
    <w:rsid w:val="007D2602"/>
    <w:rsid w:val="007D32DF"/>
    <w:rsid w:val="007D384A"/>
    <w:rsid w:val="007D3AFD"/>
    <w:rsid w:val="007D3C2D"/>
    <w:rsid w:val="007D5C30"/>
    <w:rsid w:val="007D6D6B"/>
    <w:rsid w:val="007E0ABC"/>
    <w:rsid w:val="007E1FD9"/>
    <w:rsid w:val="007E3800"/>
    <w:rsid w:val="007E38F2"/>
    <w:rsid w:val="007E6376"/>
    <w:rsid w:val="007E6923"/>
    <w:rsid w:val="007F37D5"/>
    <w:rsid w:val="007F3AF6"/>
    <w:rsid w:val="007F40D1"/>
    <w:rsid w:val="007F46A8"/>
    <w:rsid w:val="007F56B6"/>
    <w:rsid w:val="007F5BE9"/>
    <w:rsid w:val="007F6893"/>
    <w:rsid w:val="007F7550"/>
    <w:rsid w:val="007F7BF7"/>
    <w:rsid w:val="00802226"/>
    <w:rsid w:val="008027CC"/>
    <w:rsid w:val="0080349D"/>
    <w:rsid w:val="00806B66"/>
    <w:rsid w:val="00810B09"/>
    <w:rsid w:val="008117B5"/>
    <w:rsid w:val="008127C4"/>
    <w:rsid w:val="00814419"/>
    <w:rsid w:val="008159F6"/>
    <w:rsid w:val="008168E9"/>
    <w:rsid w:val="00816AF0"/>
    <w:rsid w:val="00817183"/>
    <w:rsid w:val="00821DE5"/>
    <w:rsid w:val="00821ED7"/>
    <w:rsid w:val="00825118"/>
    <w:rsid w:val="00825A66"/>
    <w:rsid w:val="00825BAC"/>
    <w:rsid w:val="00826B76"/>
    <w:rsid w:val="008303A6"/>
    <w:rsid w:val="008307D4"/>
    <w:rsid w:val="008313FD"/>
    <w:rsid w:val="0083162C"/>
    <w:rsid w:val="00832949"/>
    <w:rsid w:val="00835A46"/>
    <w:rsid w:val="00835ACE"/>
    <w:rsid w:val="00835EFA"/>
    <w:rsid w:val="0083793B"/>
    <w:rsid w:val="00837C7A"/>
    <w:rsid w:val="0084059E"/>
    <w:rsid w:val="008408A3"/>
    <w:rsid w:val="00840D0B"/>
    <w:rsid w:val="00841462"/>
    <w:rsid w:val="00843F0C"/>
    <w:rsid w:val="00844B13"/>
    <w:rsid w:val="0084628A"/>
    <w:rsid w:val="008463DD"/>
    <w:rsid w:val="008465FC"/>
    <w:rsid w:val="00846B28"/>
    <w:rsid w:val="008505FC"/>
    <w:rsid w:val="008510C9"/>
    <w:rsid w:val="0085248A"/>
    <w:rsid w:val="00853604"/>
    <w:rsid w:val="00856A8E"/>
    <w:rsid w:val="0086044C"/>
    <w:rsid w:val="00862E0C"/>
    <w:rsid w:val="00863078"/>
    <w:rsid w:val="008636AF"/>
    <w:rsid w:val="00863E46"/>
    <w:rsid w:val="008643A8"/>
    <w:rsid w:val="008679AF"/>
    <w:rsid w:val="00870679"/>
    <w:rsid w:val="00870E4E"/>
    <w:rsid w:val="00873ABC"/>
    <w:rsid w:val="0087414B"/>
    <w:rsid w:val="00875165"/>
    <w:rsid w:val="00876283"/>
    <w:rsid w:val="008813FD"/>
    <w:rsid w:val="00881BFD"/>
    <w:rsid w:val="008820C3"/>
    <w:rsid w:val="00883920"/>
    <w:rsid w:val="00884458"/>
    <w:rsid w:val="008851A9"/>
    <w:rsid w:val="00890848"/>
    <w:rsid w:val="00891406"/>
    <w:rsid w:val="0089638E"/>
    <w:rsid w:val="00896E07"/>
    <w:rsid w:val="00897DBA"/>
    <w:rsid w:val="008A2429"/>
    <w:rsid w:val="008A29FB"/>
    <w:rsid w:val="008A2E98"/>
    <w:rsid w:val="008A4630"/>
    <w:rsid w:val="008A469F"/>
    <w:rsid w:val="008A656D"/>
    <w:rsid w:val="008A6758"/>
    <w:rsid w:val="008A7296"/>
    <w:rsid w:val="008B1033"/>
    <w:rsid w:val="008B1E84"/>
    <w:rsid w:val="008B484B"/>
    <w:rsid w:val="008B518C"/>
    <w:rsid w:val="008B6253"/>
    <w:rsid w:val="008C0526"/>
    <w:rsid w:val="008C1103"/>
    <w:rsid w:val="008C3864"/>
    <w:rsid w:val="008C5C03"/>
    <w:rsid w:val="008C7A49"/>
    <w:rsid w:val="008D0180"/>
    <w:rsid w:val="008D0BC2"/>
    <w:rsid w:val="008D0FAB"/>
    <w:rsid w:val="008D14B4"/>
    <w:rsid w:val="008D18D4"/>
    <w:rsid w:val="008D322C"/>
    <w:rsid w:val="008D3C4A"/>
    <w:rsid w:val="008D4196"/>
    <w:rsid w:val="008D511E"/>
    <w:rsid w:val="008D5774"/>
    <w:rsid w:val="008D5B16"/>
    <w:rsid w:val="008D5E8F"/>
    <w:rsid w:val="008D5F67"/>
    <w:rsid w:val="008D7D52"/>
    <w:rsid w:val="008E3846"/>
    <w:rsid w:val="008E3D80"/>
    <w:rsid w:val="008E5095"/>
    <w:rsid w:val="008F01E5"/>
    <w:rsid w:val="008F02CA"/>
    <w:rsid w:val="008F087B"/>
    <w:rsid w:val="008F10A4"/>
    <w:rsid w:val="008F17CA"/>
    <w:rsid w:val="008F1943"/>
    <w:rsid w:val="008F1F7D"/>
    <w:rsid w:val="008F26A5"/>
    <w:rsid w:val="008F37F1"/>
    <w:rsid w:val="008F383E"/>
    <w:rsid w:val="008F4EC4"/>
    <w:rsid w:val="008F53A6"/>
    <w:rsid w:val="008F558E"/>
    <w:rsid w:val="008F78BF"/>
    <w:rsid w:val="0090203D"/>
    <w:rsid w:val="009021B3"/>
    <w:rsid w:val="009022F9"/>
    <w:rsid w:val="00903C98"/>
    <w:rsid w:val="00904185"/>
    <w:rsid w:val="00904F06"/>
    <w:rsid w:val="009055E6"/>
    <w:rsid w:val="00905C95"/>
    <w:rsid w:val="00906703"/>
    <w:rsid w:val="009145D1"/>
    <w:rsid w:val="00914E90"/>
    <w:rsid w:val="00915354"/>
    <w:rsid w:val="00916AEB"/>
    <w:rsid w:val="00917DC5"/>
    <w:rsid w:val="009205C2"/>
    <w:rsid w:val="009210EC"/>
    <w:rsid w:val="00921537"/>
    <w:rsid w:val="0092379B"/>
    <w:rsid w:val="009242E1"/>
    <w:rsid w:val="0092450C"/>
    <w:rsid w:val="0092564F"/>
    <w:rsid w:val="00925A8B"/>
    <w:rsid w:val="009266B3"/>
    <w:rsid w:val="00926A3E"/>
    <w:rsid w:val="00927315"/>
    <w:rsid w:val="0092751B"/>
    <w:rsid w:val="00930E23"/>
    <w:rsid w:val="00931A39"/>
    <w:rsid w:val="00932C61"/>
    <w:rsid w:val="00932E47"/>
    <w:rsid w:val="009330D0"/>
    <w:rsid w:val="00934C15"/>
    <w:rsid w:val="0093652A"/>
    <w:rsid w:val="009408AB"/>
    <w:rsid w:val="00940929"/>
    <w:rsid w:val="0094099C"/>
    <w:rsid w:val="009414AC"/>
    <w:rsid w:val="0094168F"/>
    <w:rsid w:val="0094514B"/>
    <w:rsid w:val="00945198"/>
    <w:rsid w:val="0094567E"/>
    <w:rsid w:val="00945E7D"/>
    <w:rsid w:val="00946541"/>
    <w:rsid w:val="0094759E"/>
    <w:rsid w:val="009502A4"/>
    <w:rsid w:val="00950846"/>
    <w:rsid w:val="0095205E"/>
    <w:rsid w:val="00952D8E"/>
    <w:rsid w:val="009534ED"/>
    <w:rsid w:val="00953923"/>
    <w:rsid w:val="00953AAE"/>
    <w:rsid w:val="0095601F"/>
    <w:rsid w:val="00956AD8"/>
    <w:rsid w:val="00960F9D"/>
    <w:rsid w:val="00961F27"/>
    <w:rsid w:val="00961F43"/>
    <w:rsid w:val="009634AA"/>
    <w:rsid w:val="00963FD1"/>
    <w:rsid w:val="0096603A"/>
    <w:rsid w:val="00966B4C"/>
    <w:rsid w:val="0096736E"/>
    <w:rsid w:val="00967374"/>
    <w:rsid w:val="009677CD"/>
    <w:rsid w:val="00972EDF"/>
    <w:rsid w:val="00976175"/>
    <w:rsid w:val="00976993"/>
    <w:rsid w:val="00976F85"/>
    <w:rsid w:val="0098155F"/>
    <w:rsid w:val="0098246D"/>
    <w:rsid w:val="00982C1F"/>
    <w:rsid w:val="0098606C"/>
    <w:rsid w:val="00986726"/>
    <w:rsid w:val="00986F04"/>
    <w:rsid w:val="00990078"/>
    <w:rsid w:val="00990852"/>
    <w:rsid w:val="00991399"/>
    <w:rsid w:val="00993BBF"/>
    <w:rsid w:val="00994451"/>
    <w:rsid w:val="00996039"/>
    <w:rsid w:val="0099785D"/>
    <w:rsid w:val="009A17A9"/>
    <w:rsid w:val="009A1B25"/>
    <w:rsid w:val="009A1BE1"/>
    <w:rsid w:val="009A2707"/>
    <w:rsid w:val="009A2CAB"/>
    <w:rsid w:val="009A6F57"/>
    <w:rsid w:val="009B07B3"/>
    <w:rsid w:val="009B0BC5"/>
    <w:rsid w:val="009B1D67"/>
    <w:rsid w:val="009B4762"/>
    <w:rsid w:val="009B619D"/>
    <w:rsid w:val="009B62A1"/>
    <w:rsid w:val="009B6616"/>
    <w:rsid w:val="009C1DF2"/>
    <w:rsid w:val="009C35A1"/>
    <w:rsid w:val="009C447F"/>
    <w:rsid w:val="009C53EE"/>
    <w:rsid w:val="009C5F7E"/>
    <w:rsid w:val="009C675F"/>
    <w:rsid w:val="009C7096"/>
    <w:rsid w:val="009D2A8E"/>
    <w:rsid w:val="009D2BE9"/>
    <w:rsid w:val="009D2EC8"/>
    <w:rsid w:val="009D3D25"/>
    <w:rsid w:val="009D4D44"/>
    <w:rsid w:val="009E0D4F"/>
    <w:rsid w:val="009E3A97"/>
    <w:rsid w:val="009E4CFF"/>
    <w:rsid w:val="009E5D36"/>
    <w:rsid w:val="009E5ED8"/>
    <w:rsid w:val="009E61D9"/>
    <w:rsid w:val="009F0AD8"/>
    <w:rsid w:val="009F0CB2"/>
    <w:rsid w:val="009F298E"/>
    <w:rsid w:val="009F4695"/>
    <w:rsid w:val="009F4C46"/>
    <w:rsid w:val="009F507C"/>
    <w:rsid w:val="009F61C5"/>
    <w:rsid w:val="009F7C35"/>
    <w:rsid w:val="009F7FDD"/>
    <w:rsid w:val="00A002D1"/>
    <w:rsid w:val="00A01643"/>
    <w:rsid w:val="00A01E1F"/>
    <w:rsid w:val="00A033F3"/>
    <w:rsid w:val="00A03494"/>
    <w:rsid w:val="00A03EDD"/>
    <w:rsid w:val="00A0406E"/>
    <w:rsid w:val="00A06069"/>
    <w:rsid w:val="00A06B3B"/>
    <w:rsid w:val="00A07C42"/>
    <w:rsid w:val="00A07E74"/>
    <w:rsid w:val="00A10FDF"/>
    <w:rsid w:val="00A115AC"/>
    <w:rsid w:val="00A11B6C"/>
    <w:rsid w:val="00A138AE"/>
    <w:rsid w:val="00A14E28"/>
    <w:rsid w:val="00A16831"/>
    <w:rsid w:val="00A17FA7"/>
    <w:rsid w:val="00A20086"/>
    <w:rsid w:val="00A20BA4"/>
    <w:rsid w:val="00A240E0"/>
    <w:rsid w:val="00A245D6"/>
    <w:rsid w:val="00A271E0"/>
    <w:rsid w:val="00A2737B"/>
    <w:rsid w:val="00A2787D"/>
    <w:rsid w:val="00A306BD"/>
    <w:rsid w:val="00A31352"/>
    <w:rsid w:val="00A34200"/>
    <w:rsid w:val="00A34B84"/>
    <w:rsid w:val="00A369BB"/>
    <w:rsid w:val="00A37059"/>
    <w:rsid w:val="00A40304"/>
    <w:rsid w:val="00A40A65"/>
    <w:rsid w:val="00A40BBC"/>
    <w:rsid w:val="00A419AC"/>
    <w:rsid w:val="00A42176"/>
    <w:rsid w:val="00A4241F"/>
    <w:rsid w:val="00A429C2"/>
    <w:rsid w:val="00A4419C"/>
    <w:rsid w:val="00A46379"/>
    <w:rsid w:val="00A46533"/>
    <w:rsid w:val="00A46B0A"/>
    <w:rsid w:val="00A507F8"/>
    <w:rsid w:val="00A53A56"/>
    <w:rsid w:val="00A54679"/>
    <w:rsid w:val="00A602BB"/>
    <w:rsid w:val="00A60393"/>
    <w:rsid w:val="00A616F5"/>
    <w:rsid w:val="00A626B9"/>
    <w:rsid w:val="00A63982"/>
    <w:rsid w:val="00A641DE"/>
    <w:rsid w:val="00A66B7A"/>
    <w:rsid w:val="00A66C64"/>
    <w:rsid w:val="00A66D6F"/>
    <w:rsid w:val="00A67AC1"/>
    <w:rsid w:val="00A702FA"/>
    <w:rsid w:val="00A705FD"/>
    <w:rsid w:val="00A72070"/>
    <w:rsid w:val="00A7222E"/>
    <w:rsid w:val="00A723B5"/>
    <w:rsid w:val="00A73D3A"/>
    <w:rsid w:val="00A7557A"/>
    <w:rsid w:val="00A801EC"/>
    <w:rsid w:val="00A811C9"/>
    <w:rsid w:val="00A8276E"/>
    <w:rsid w:val="00A82EF8"/>
    <w:rsid w:val="00A8413E"/>
    <w:rsid w:val="00A85007"/>
    <w:rsid w:val="00A86F69"/>
    <w:rsid w:val="00A904F2"/>
    <w:rsid w:val="00A94032"/>
    <w:rsid w:val="00A9434E"/>
    <w:rsid w:val="00A943A9"/>
    <w:rsid w:val="00A94A81"/>
    <w:rsid w:val="00A94D49"/>
    <w:rsid w:val="00A950E6"/>
    <w:rsid w:val="00A977D9"/>
    <w:rsid w:val="00AA1733"/>
    <w:rsid w:val="00AA248A"/>
    <w:rsid w:val="00AA2F97"/>
    <w:rsid w:val="00AA39D3"/>
    <w:rsid w:val="00AA5051"/>
    <w:rsid w:val="00AA5645"/>
    <w:rsid w:val="00AA5735"/>
    <w:rsid w:val="00AA5F16"/>
    <w:rsid w:val="00AA6A69"/>
    <w:rsid w:val="00AA6F3A"/>
    <w:rsid w:val="00AA785D"/>
    <w:rsid w:val="00AB01CB"/>
    <w:rsid w:val="00AB065D"/>
    <w:rsid w:val="00AB1991"/>
    <w:rsid w:val="00AB22E6"/>
    <w:rsid w:val="00AB2ED8"/>
    <w:rsid w:val="00AB5441"/>
    <w:rsid w:val="00AB7D4C"/>
    <w:rsid w:val="00AC0164"/>
    <w:rsid w:val="00AC3BA8"/>
    <w:rsid w:val="00AC4A29"/>
    <w:rsid w:val="00AC63B9"/>
    <w:rsid w:val="00AC69CD"/>
    <w:rsid w:val="00AC7719"/>
    <w:rsid w:val="00AD0E09"/>
    <w:rsid w:val="00AD11C6"/>
    <w:rsid w:val="00AD2A02"/>
    <w:rsid w:val="00AD3135"/>
    <w:rsid w:val="00AD48BD"/>
    <w:rsid w:val="00AD534A"/>
    <w:rsid w:val="00AD6EF1"/>
    <w:rsid w:val="00AE0299"/>
    <w:rsid w:val="00AE1476"/>
    <w:rsid w:val="00AE234F"/>
    <w:rsid w:val="00AE500F"/>
    <w:rsid w:val="00AE5785"/>
    <w:rsid w:val="00AF1040"/>
    <w:rsid w:val="00AF2A91"/>
    <w:rsid w:val="00AF2EA9"/>
    <w:rsid w:val="00AF3F70"/>
    <w:rsid w:val="00AF4AF6"/>
    <w:rsid w:val="00AF56CF"/>
    <w:rsid w:val="00AF6AEF"/>
    <w:rsid w:val="00B0165B"/>
    <w:rsid w:val="00B03D05"/>
    <w:rsid w:val="00B03F51"/>
    <w:rsid w:val="00B0428D"/>
    <w:rsid w:val="00B10EF7"/>
    <w:rsid w:val="00B110BE"/>
    <w:rsid w:val="00B11285"/>
    <w:rsid w:val="00B11554"/>
    <w:rsid w:val="00B134E6"/>
    <w:rsid w:val="00B21939"/>
    <w:rsid w:val="00B21983"/>
    <w:rsid w:val="00B2323F"/>
    <w:rsid w:val="00B23262"/>
    <w:rsid w:val="00B26792"/>
    <w:rsid w:val="00B2752C"/>
    <w:rsid w:val="00B32328"/>
    <w:rsid w:val="00B32DB8"/>
    <w:rsid w:val="00B33034"/>
    <w:rsid w:val="00B41241"/>
    <w:rsid w:val="00B41692"/>
    <w:rsid w:val="00B41A56"/>
    <w:rsid w:val="00B42D98"/>
    <w:rsid w:val="00B54ED9"/>
    <w:rsid w:val="00B55D2A"/>
    <w:rsid w:val="00B62871"/>
    <w:rsid w:val="00B629CD"/>
    <w:rsid w:val="00B67CF7"/>
    <w:rsid w:val="00B703CE"/>
    <w:rsid w:val="00B70EC2"/>
    <w:rsid w:val="00B71550"/>
    <w:rsid w:val="00B72459"/>
    <w:rsid w:val="00B72F84"/>
    <w:rsid w:val="00B76A3F"/>
    <w:rsid w:val="00B81577"/>
    <w:rsid w:val="00B81A7E"/>
    <w:rsid w:val="00B82266"/>
    <w:rsid w:val="00B82D57"/>
    <w:rsid w:val="00B843B2"/>
    <w:rsid w:val="00B84EE7"/>
    <w:rsid w:val="00B84FBD"/>
    <w:rsid w:val="00B86B23"/>
    <w:rsid w:val="00B903A9"/>
    <w:rsid w:val="00B91551"/>
    <w:rsid w:val="00B91E38"/>
    <w:rsid w:val="00B92789"/>
    <w:rsid w:val="00B92A19"/>
    <w:rsid w:val="00B94B6B"/>
    <w:rsid w:val="00B95CF0"/>
    <w:rsid w:val="00B97357"/>
    <w:rsid w:val="00BA03B3"/>
    <w:rsid w:val="00BA4D80"/>
    <w:rsid w:val="00BA589F"/>
    <w:rsid w:val="00BB0B51"/>
    <w:rsid w:val="00BB0FAA"/>
    <w:rsid w:val="00BB0FD4"/>
    <w:rsid w:val="00BB1245"/>
    <w:rsid w:val="00BB2598"/>
    <w:rsid w:val="00BB4950"/>
    <w:rsid w:val="00BB4AE4"/>
    <w:rsid w:val="00BB595E"/>
    <w:rsid w:val="00BB5ACD"/>
    <w:rsid w:val="00BB5E85"/>
    <w:rsid w:val="00BB6755"/>
    <w:rsid w:val="00BC06D0"/>
    <w:rsid w:val="00BC330C"/>
    <w:rsid w:val="00BC3D84"/>
    <w:rsid w:val="00BC5838"/>
    <w:rsid w:val="00BD0D61"/>
    <w:rsid w:val="00BD2054"/>
    <w:rsid w:val="00BD2065"/>
    <w:rsid w:val="00BD4EF0"/>
    <w:rsid w:val="00BE01C0"/>
    <w:rsid w:val="00BE09E2"/>
    <w:rsid w:val="00BE24E8"/>
    <w:rsid w:val="00BE6148"/>
    <w:rsid w:val="00BF120C"/>
    <w:rsid w:val="00BF2E0C"/>
    <w:rsid w:val="00BF44B0"/>
    <w:rsid w:val="00BF4822"/>
    <w:rsid w:val="00BF4A5B"/>
    <w:rsid w:val="00BF6859"/>
    <w:rsid w:val="00BF6EF8"/>
    <w:rsid w:val="00C00455"/>
    <w:rsid w:val="00C01987"/>
    <w:rsid w:val="00C0347D"/>
    <w:rsid w:val="00C051A7"/>
    <w:rsid w:val="00C061CE"/>
    <w:rsid w:val="00C07429"/>
    <w:rsid w:val="00C1096C"/>
    <w:rsid w:val="00C10D45"/>
    <w:rsid w:val="00C11A1A"/>
    <w:rsid w:val="00C12ABA"/>
    <w:rsid w:val="00C12E94"/>
    <w:rsid w:val="00C141FA"/>
    <w:rsid w:val="00C14ED0"/>
    <w:rsid w:val="00C15F32"/>
    <w:rsid w:val="00C16687"/>
    <w:rsid w:val="00C1693F"/>
    <w:rsid w:val="00C206AD"/>
    <w:rsid w:val="00C21574"/>
    <w:rsid w:val="00C21A94"/>
    <w:rsid w:val="00C22472"/>
    <w:rsid w:val="00C23789"/>
    <w:rsid w:val="00C2403C"/>
    <w:rsid w:val="00C25156"/>
    <w:rsid w:val="00C2684A"/>
    <w:rsid w:val="00C26BDA"/>
    <w:rsid w:val="00C31C06"/>
    <w:rsid w:val="00C33AB7"/>
    <w:rsid w:val="00C33E3E"/>
    <w:rsid w:val="00C343A5"/>
    <w:rsid w:val="00C36172"/>
    <w:rsid w:val="00C36D24"/>
    <w:rsid w:val="00C41D08"/>
    <w:rsid w:val="00C42791"/>
    <w:rsid w:val="00C429C0"/>
    <w:rsid w:val="00C43208"/>
    <w:rsid w:val="00C43487"/>
    <w:rsid w:val="00C462F3"/>
    <w:rsid w:val="00C47F62"/>
    <w:rsid w:val="00C50815"/>
    <w:rsid w:val="00C50F00"/>
    <w:rsid w:val="00C51834"/>
    <w:rsid w:val="00C54AB6"/>
    <w:rsid w:val="00C54E74"/>
    <w:rsid w:val="00C55DF4"/>
    <w:rsid w:val="00C5610D"/>
    <w:rsid w:val="00C56160"/>
    <w:rsid w:val="00C5635A"/>
    <w:rsid w:val="00C575C8"/>
    <w:rsid w:val="00C5773B"/>
    <w:rsid w:val="00C62575"/>
    <w:rsid w:val="00C63057"/>
    <w:rsid w:val="00C64DA4"/>
    <w:rsid w:val="00C64E60"/>
    <w:rsid w:val="00C65E01"/>
    <w:rsid w:val="00C65E10"/>
    <w:rsid w:val="00C663BF"/>
    <w:rsid w:val="00C66DA3"/>
    <w:rsid w:val="00C70864"/>
    <w:rsid w:val="00C70B37"/>
    <w:rsid w:val="00C70ECA"/>
    <w:rsid w:val="00C71BD8"/>
    <w:rsid w:val="00C74C68"/>
    <w:rsid w:val="00C75CDE"/>
    <w:rsid w:val="00C76AA7"/>
    <w:rsid w:val="00C7747C"/>
    <w:rsid w:val="00C779A4"/>
    <w:rsid w:val="00C81633"/>
    <w:rsid w:val="00C81F1F"/>
    <w:rsid w:val="00C83AB3"/>
    <w:rsid w:val="00C83DDF"/>
    <w:rsid w:val="00C84236"/>
    <w:rsid w:val="00C84D7D"/>
    <w:rsid w:val="00C84E14"/>
    <w:rsid w:val="00C90019"/>
    <w:rsid w:val="00C90AAB"/>
    <w:rsid w:val="00C93F01"/>
    <w:rsid w:val="00C95C20"/>
    <w:rsid w:val="00C95EBE"/>
    <w:rsid w:val="00C96B97"/>
    <w:rsid w:val="00C96CC7"/>
    <w:rsid w:val="00C96DE4"/>
    <w:rsid w:val="00C96FE4"/>
    <w:rsid w:val="00C97108"/>
    <w:rsid w:val="00CA00C0"/>
    <w:rsid w:val="00CA089C"/>
    <w:rsid w:val="00CA4655"/>
    <w:rsid w:val="00CA46E5"/>
    <w:rsid w:val="00CA49CD"/>
    <w:rsid w:val="00CA573F"/>
    <w:rsid w:val="00CB0EC3"/>
    <w:rsid w:val="00CB218B"/>
    <w:rsid w:val="00CB3A94"/>
    <w:rsid w:val="00CB411C"/>
    <w:rsid w:val="00CB4D02"/>
    <w:rsid w:val="00CB56CC"/>
    <w:rsid w:val="00CB6114"/>
    <w:rsid w:val="00CB6EDE"/>
    <w:rsid w:val="00CB7811"/>
    <w:rsid w:val="00CB7F8E"/>
    <w:rsid w:val="00CC09B9"/>
    <w:rsid w:val="00CC239F"/>
    <w:rsid w:val="00CC29BE"/>
    <w:rsid w:val="00CC3A33"/>
    <w:rsid w:val="00CC5C5E"/>
    <w:rsid w:val="00CC7019"/>
    <w:rsid w:val="00CC71B7"/>
    <w:rsid w:val="00CD060A"/>
    <w:rsid w:val="00CD628A"/>
    <w:rsid w:val="00CE183C"/>
    <w:rsid w:val="00CE2A2C"/>
    <w:rsid w:val="00CE2C6A"/>
    <w:rsid w:val="00CE2D0A"/>
    <w:rsid w:val="00CE45DE"/>
    <w:rsid w:val="00CE6C4D"/>
    <w:rsid w:val="00CF1498"/>
    <w:rsid w:val="00CF2EB8"/>
    <w:rsid w:val="00CF59BE"/>
    <w:rsid w:val="00CF5C1B"/>
    <w:rsid w:val="00CF6EA1"/>
    <w:rsid w:val="00CF788A"/>
    <w:rsid w:val="00D00983"/>
    <w:rsid w:val="00D00B34"/>
    <w:rsid w:val="00D011F5"/>
    <w:rsid w:val="00D0153E"/>
    <w:rsid w:val="00D02322"/>
    <w:rsid w:val="00D02419"/>
    <w:rsid w:val="00D02E4B"/>
    <w:rsid w:val="00D03581"/>
    <w:rsid w:val="00D03602"/>
    <w:rsid w:val="00D039DB"/>
    <w:rsid w:val="00D0518F"/>
    <w:rsid w:val="00D054BD"/>
    <w:rsid w:val="00D06785"/>
    <w:rsid w:val="00D07C00"/>
    <w:rsid w:val="00D10054"/>
    <w:rsid w:val="00D10B70"/>
    <w:rsid w:val="00D120A5"/>
    <w:rsid w:val="00D12335"/>
    <w:rsid w:val="00D124C8"/>
    <w:rsid w:val="00D1581D"/>
    <w:rsid w:val="00D15ACC"/>
    <w:rsid w:val="00D16612"/>
    <w:rsid w:val="00D16637"/>
    <w:rsid w:val="00D16F8F"/>
    <w:rsid w:val="00D17124"/>
    <w:rsid w:val="00D229C4"/>
    <w:rsid w:val="00D22F77"/>
    <w:rsid w:val="00D258E4"/>
    <w:rsid w:val="00D30923"/>
    <w:rsid w:val="00D320DB"/>
    <w:rsid w:val="00D33395"/>
    <w:rsid w:val="00D33616"/>
    <w:rsid w:val="00D3475A"/>
    <w:rsid w:val="00D352EB"/>
    <w:rsid w:val="00D375A8"/>
    <w:rsid w:val="00D379F2"/>
    <w:rsid w:val="00D41C93"/>
    <w:rsid w:val="00D428E0"/>
    <w:rsid w:val="00D447FE"/>
    <w:rsid w:val="00D46B92"/>
    <w:rsid w:val="00D474F0"/>
    <w:rsid w:val="00D47A49"/>
    <w:rsid w:val="00D47FF9"/>
    <w:rsid w:val="00D50AB1"/>
    <w:rsid w:val="00D55381"/>
    <w:rsid w:val="00D56250"/>
    <w:rsid w:val="00D56B41"/>
    <w:rsid w:val="00D5730A"/>
    <w:rsid w:val="00D57E39"/>
    <w:rsid w:val="00D60D14"/>
    <w:rsid w:val="00D62213"/>
    <w:rsid w:val="00D64C28"/>
    <w:rsid w:val="00D67DC2"/>
    <w:rsid w:val="00D721AD"/>
    <w:rsid w:val="00D7237D"/>
    <w:rsid w:val="00D736A1"/>
    <w:rsid w:val="00D76105"/>
    <w:rsid w:val="00D80A2D"/>
    <w:rsid w:val="00D841F8"/>
    <w:rsid w:val="00D84A18"/>
    <w:rsid w:val="00D84DDA"/>
    <w:rsid w:val="00D8547A"/>
    <w:rsid w:val="00D876ED"/>
    <w:rsid w:val="00D909A3"/>
    <w:rsid w:val="00D911AA"/>
    <w:rsid w:val="00D97795"/>
    <w:rsid w:val="00DA3682"/>
    <w:rsid w:val="00DA4E94"/>
    <w:rsid w:val="00DA4FBB"/>
    <w:rsid w:val="00DA6221"/>
    <w:rsid w:val="00DB020A"/>
    <w:rsid w:val="00DB07F7"/>
    <w:rsid w:val="00DB140F"/>
    <w:rsid w:val="00DB18F6"/>
    <w:rsid w:val="00DB29F4"/>
    <w:rsid w:val="00DB2E97"/>
    <w:rsid w:val="00DB302A"/>
    <w:rsid w:val="00DB3C9A"/>
    <w:rsid w:val="00DB42B7"/>
    <w:rsid w:val="00DB74F5"/>
    <w:rsid w:val="00DC1A84"/>
    <w:rsid w:val="00DC21DF"/>
    <w:rsid w:val="00DC4267"/>
    <w:rsid w:val="00DC538D"/>
    <w:rsid w:val="00DC565A"/>
    <w:rsid w:val="00DC5D91"/>
    <w:rsid w:val="00DC679E"/>
    <w:rsid w:val="00DC686A"/>
    <w:rsid w:val="00DD019A"/>
    <w:rsid w:val="00DD0724"/>
    <w:rsid w:val="00DD0F7D"/>
    <w:rsid w:val="00DD16D6"/>
    <w:rsid w:val="00DD26A2"/>
    <w:rsid w:val="00DD2C09"/>
    <w:rsid w:val="00DD34A0"/>
    <w:rsid w:val="00DD3C33"/>
    <w:rsid w:val="00DD3C56"/>
    <w:rsid w:val="00DD4A97"/>
    <w:rsid w:val="00DD4AAD"/>
    <w:rsid w:val="00DD4ECD"/>
    <w:rsid w:val="00DD525B"/>
    <w:rsid w:val="00DD643F"/>
    <w:rsid w:val="00DD657D"/>
    <w:rsid w:val="00DD75B9"/>
    <w:rsid w:val="00DE139D"/>
    <w:rsid w:val="00DE152E"/>
    <w:rsid w:val="00DE218F"/>
    <w:rsid w:val="00DE445C"/>
    <w:rsid w:val="00DE4BD7"/>
    <w:rsid w:val="00DE5478"/>
    <w:rsid w:val="00DE7216"/>
    <w:rsid w:val="00DF0366"/>
    <w:rsid w:val="00DF0D02"/>
    <w:rsid w:val="00DF1837"/>
    <w:rsid w:val="00DF1A23"/>
    <w:rsid w:val="00DF1ACF"/>
    <w:rsid w:val="00DF1EF1"/>
    <w:rsid w:val="00DF297A"/>
    <w:rsid w:val="00DF35F0"/>
    <w:rsid w:val="00DF4305"/>
    <w:rsid w:val="00DF4447"/>
    <w:rsid w:val="00DF4A80"/>
    <w:rsid w:val="00E03C5F"/>
    <w:rsid w:val="00E04EEA"/>
    <w:rsid w:val="00E07BA3"/>
    <w:rsid w:val="00E1072D"/>
    <w:rsid w:val="00E1114C"/>
    <w:rsid w:val="00E11D2D"/>
    <w:rsid w:val="00E11EE0"/>
    <w:rsid w:val="00E13589"/>
    <w:rsid w:val="00E13B0B"/>
    <w:rsid w:val="00E1538A"/>
    <w:rsid w:val="00E15454"/>
    <w:rsid w:val="00E167AE"/>
    <w:rsid w:val="00E20A5B"/>
    <w:rsid w:val="00E2191C"/>
    <w:rsid w:val="00E233A7"/>
    <w:rsid w:val="00E23EAE"/>
    <w:rsid w:val="00E25B19"/>
    <w:rsid w:val="00E339CC"/>
    <w:rsid w:val="00E34276"/>
    <w:rsid w:val="00E34387"/>
    <w:rsid w:val="00E34914"/>
    <w:rsid w:val="00E34B66"/>
    <w:rsid w:val="00E378AF"/>
    <w:rsid w:val="00E37AD2"/>
    <w:rsid w:val="00E4073E"/>
    <w:rsid w:val="00E41383"/>
    <w:rsid w:val="00E4156E"/>
    <w:rsid w:val="00E4160D"/>
    <w:rsid w:val="00E4315C"/>
    <w:rsid w:val="00E443A8"/>
    <w:rsid w:val="00E4538F"/>
    <w:rsid w:val="00E45E89"/>
    <w:rsid w:val="00E47EC0"/>
    <w:rsid w:val="00E52C8A"/>
    <w:rsid w:val="00E53043"/>
    <w:rsid w:val="00E56591"/>
    <w:rsid w:val="00E600CE"/>
    <w:rsid w:val="00E603E8"/>
    <w:rsid w:val="00E60C13"/>
    <w:rsid w:val="00E6131C"/>
    <w:rsid w:val="00E629D0"/>
    <w:rsid w:val="00E6328F"/>
    <w:rsid w:val="00E6430F"/>
    <w:rsid w:val="00E644EA"/>
    <w:rsid w:val="00E65208"/>
    <w:rsid w:val="00E66872"/>
    <w:rsid w:val="00E66AED"/>
    <w:rsid w:val="00E735B9"/>
    <w:rsid w:val="00E73DB1"/>
    <w:rsid w:val="00E74517"/>
    <w:rsid w:val="00E746A6"/>
    <w:rsid w:val="00E765D5"/>
    <w:rsid w:val="00E7667C"/>
    <w:rsid w:val="00E77695"/>
    <w:rsid w:val="00E77D17"/>
    <w:rsid w:val="00E80409"/>
    <w:rsid w:val="00E80490"/>
    <w:rsid w:val="00E817EF"/>
    <w:rsid w:val="00E82EF0"/>
    <w:rsid w:val="00E866F3"/>
    <w:rsid w:val="00E871BA"/>
    <w:rsid w:val="00E902EB"/>
    <w:rsid w:val="00E921C6"/>
    <w:rsid w:val="00E924EC"/>
    <w:rsid w:val="00E93768"/>
    <w:rsid w:val="00E9380A"/>
    <w:rsid w:val="00E93CA5"/>
    <w:rsid w:val="00E94CA7"/>
    <w:rsid w:val="00E9565A"/>
    <w:rsid w:val="00E96843"/>
    <w:rsid w:val="00E96EF8"/>
    <w:rsid w:val="00E97868"/>
    <w:rsid w:val="00EA1068"/>
    <w:rsid w:val="00EA11D9"/>
    <w:rsid w:val="00EA44E0"/>
    <w:rsid w:val="00EA64B7"/>
    <w:rsid w:val="00EA72DA"/>
    <w:rsid w:val="00EA7F3E"/>
    <w:rsid w:val="00EB4FD3"/>
    <w:rsid w:val="00EB7130"/>
    <w:rsid w:val="00EC020A"/>
    <w:rsid w:val="00EC06BB"/>
    <w:rsid w:val="00EC0E51"/>
    <w:rsid w:val="00EC22EC"/>
    <w:rsid w:val="00EC2FDA"/>
    <w:rsid w:val="00EC419A"/>
    <w:rsid w:val="00EC47FF"/>
    <w:rsid w:val="00ED06B6"/>
    <w:rsid w:val="00ED2A5B"/>
    <w:rsid w:val="00ED40D2"/>
    <w:rsid w:val="00ED445A"/>
    <w:rsid w:val="00ED5C53"/>
    <w:rsid w:val="00ED6DD6"/>
    <w:rsid w:val="00ED748E"/>
    <w:rsid w:val="00EE137F"/>
    <w:rsid w:val="00EE1EEA"/>
    <w:rsid w:val="00EE205E"/>
    <w:rsid w:val="00EE343E"/>
    <w:rsid w:val="00EE3792"/>
    <w:rsid w:val="00EE3ED7"/>
    <w:rsid w:val="00EE3F77"/>
    <w:rsid w:val="00EE4B05"/>
    <w:rsid w:val="00EE595D"/>
    <w:rsid w:val="00EE657D"/>
    <w:rsid w:val="00EE65E3"/>
    <w:rsid w:val="00EE6988"/>
    <w:rsid w:val="00EF249F"/>
    <w:rsid w:val="00EF2FE1"/>
    <w:rsid w:val="00EF32EE"/>
    <w:rsid w:val="00EF3976"/>
    <w:rsid w:val="00EF3C4F"/>
    <w:rsid w:val="00EF5B2F"/>
    <w:rsid w:val="00EF6784"/>
    <w:rsid w:val="00F00A11"/>
    <w:rsid w:val="00F00FEF"/>
    <w:rsid w:val="00F03F55"/>
    <w:rsid w:val="00F044E0"/>
    <w:rsid w:val="00F04887"/>
    <w:rsid w:val="00F05487"/>
    <w:rsid w:val="00F057A9"/>
    <w:rsid w:val="00F064D4"/>
    <w:rsid w:val="00F06A9C"/>
    <w:rsid w:val="00F06E8C"/>
    <w:rsid w:val="00F10A74"/>
    <w:rsid w:val="00F10D76"/>
    <w:rsid w:val="00F1585E"/>
    <w:rsid w:val="00F15B4D"/>
    <w:rsid w:val="00F1606F"/>
    <w:rsid w:val="00F16647"/>
    <w:rsid w:val="00F16823"/>
    <w:rsid w:val="00F1780F"/>
    <w:rsid w:val="00F17CDD"/>
    <w:rsid w:val="00F20015"/>
    <w:rsid w:val="00F20A00"/>
    <w:rsid w:val="00F219B6"/>
    <w:rsid w:val="00F23F15"/>
    <w:rsid w:val="00F2492F"/>
    <w:rsid w:val="00F2608E"/>
    <w:rsid w:val="00F261E9"/>
    <w:rsid w:val="00F2697F"/>
    <w:rsid w:val="00F30200"/>
    <w:rsid w:val="00F345A4"/>
    <w:rsid w:val="00F3482E"/>
    <w:rsid w:val="00F34A0F"/>
    <w:rsid w:val="00F35E12"/>
    <w:rsid w:val="00F36A08"/>
    <w:rsid w:val="00F40104"/>
    <w:rsid w:val="00F40C36"/>
    <w:rsid w:val="00F4107C"/>
    <w:rsid w:val="00F41CE0"/>
    <w:rsid w:val="00F43AC9"/>
    <w:rsid w:val="00F47513"/>
    <w:rsid w:val="00F47741"/>
    <w:rsid w:val="00F47913"/>
    <w:rsid w:val="00F47B08"/>
    <w:rsid w:val="00F50157"/>
    <w:rsid w:val="00F51050"/>
    <w:rsid w:val="00F525F6"/>
    <w:rsid w:val="00F55D56"/>
    <w:rsid w:val="00F60182"/>
    <w:rsid w:val="00F604AE"/>
    <w:rsid w:val="00F608FB"/>
    <w:rsid w:val="00F648F8"/>
    <w:rsid w:val="00F64FD7"/>
    <w:rsid w:val="00F655BA"/>
    <w:rsid w:val="00F679DE"/>
    <w:rsid w:val="00F72B53"/>
    <w:rsid w:val="00F73033"/>
    <w:rsid w:val="00F7379C"/>
    <w:rsid w:val="00F74677"/>
    <w:rsid w:val="00F77F60"/>
    <w:rsid w:val="00F77F94"/>
    <w:rsid w:val="00F805CD"/>
    <w:rsid w:val="00F820EE"/>
    <w:rsid w:val="00F83C9F"/>
    <w:rsid w:val="00F87370"/>
    <w:rsid w:val="00F879B1"/>
    <w:rsid w:val="00F90C1E"/>
    <w:rsid w:val="00F91075"/>
    <w:rsid w:val="00F91D0D"/>
    <w:rsid w:val="00F92333"/>
    <w:rsid w:val="00F9367E"/>
    <w:rsid w:val="00F9552E"/>
    <w:rsid w:val="00F9611F"/>
    <w:rsid w:val="00F967B4"/>
    <w:rsid w:val="00F96EFD"/>
    <w:rsid w:val="00FA203D"/>
    <w:rsid w:val="00FA5F6F"/>
    <w:rsid w:val="00FA6F32"/>
    <w:rsid w:val="00FB00B4"/>
    <w:rsid w:val="00FB09F9"/>
    <w:rsid w:val="00FB1700"/>
    <w:rsid w:val="00FB2C8E"/>
    <w:rsid w:val="00FB2EB7"/>
    <w:rsid w:val="00FB30E6"/>
    <w:rsid w:val="00FB326F"/>
    <w:rsid w:val="00FB38E4"/>
    <w:rsid w:val="00FB4508"/>
    <w:rsid w:val="00FB656D"/>
    <w:rsid w:val="00FC07A8"/>
    <w:rsid w:val="00FC2523"/>
    <w:rsid w:val="00FC2951"/>
    <w:rsid w:val="00FC63BC"/>
    <w:rsid w:val="00FD0225"/>
    <w:rsid w:val="00FD0715"/>
    <w:rsid w:val="00FD0E27"/>
    <w:rsid w:val="00FD13C7"/>
    <w:rsid w:val="00FD179D"/>
    <w:rsid w:val="00FD3778"/>
    <w:rsid w:val="00FD3C63"/>
    <w:rsid w:val="00FD4BB4"/>
    <w:rsid w:val="00FD77EB"/>
    <w:rsid w:val="00FE15B7"/>
    <w:rsid w:val="00FE1738"/>
    <w:rsid w:val="00FE3942"/>
    <w:rsid w:val="00FE449A"/>
    <w:rsid w:val="00FE56D3"/>
    <w:rsid w:val="00FE5816"/>
    <w:rsid w:val="00FE5D4A"/>
    <w:rsid w:val="00FE615C"/>
    <w:rsid w:val="00FF0106"/>
    <w:rsid w:val="00FF0B45"/>
    <w:rsid w:val="00FF0FC1"/>
    <w:rsid w:val="00FF1ECB"/>
    <w:rsid w:val="00FF5DED"/>
    <w:rsid w:val="00FF61F9"/>
    <w:rsid w:val="00FF7A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D7B082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C35A1"/>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d">
    <w:name w:val="ind"/>
    <w:basedOn w:val="DefaultParagraphFont"/>
    <w:rsid w:val="00A63982"/>
  </w:style>
  <w:style w:type="paragraph" w:styleId="ListParagraph">
    <w:name w:val="List Paragraph"/>
    <w:basedOn w:val="Normal"/>
    <w:uiPriority w:val="34"/>
    <w:qFormat/>
    <w:rsid w:val="004B4540"/>
    <w:pPr>
      <w:ind w:left="720"/>
      <w:contextualSpacing/>
    </w:pPr>
  </w:style>
  <w:style w:type="character" w:customStyle="1" w:styleId="Heading1Char">
    <w:name w:val="Heading 1 Char"/>
    <w:basedOn w:val="DefaultParagraphFont"/>
    <w:link w:val="Heading1"/>
    <w:uiPriority w:val="9"/>
    <w:rsid w:val="009C35A1"/>
    <w:rPr>
      <w:rFonts w:ascii="Times" w:hAnsi="Times"/>
      <w:b/>
      <w:bCs/>
      <w:kern w:val="36"/>
      <w:sz w:val="48"/>
      <w:szCs w:val="48"/>
    </w:rPr>
  </w:style>
  <w:style w:type="paragraph" w:styleId="BalloonText">
    <w:name w:val="Balloon Text"/>
    <w:basedOn w:val="Normal"/>
    <w:link w:val="BalloonTextChar"/>
    <w:uiPriority w:val="99"/>
    <w:semiHidden/>
    <w:unhideWhenUsed/>
    <w:rsid w:val="00020BA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20BAB"/>
    <w:rPr>
      <w:rFonts w:ascii="Lucida Grande" w:hAnsi="Lucida Grande" w:cs="Lucida Grande"/>
      <w:sz w:val="18"/>
      <w:szCs w:val="18"/>
    </w:rPr>
  </w:style>
  <w:style w:type="paragraph" w:styleId="FootnoteText">
    <w:name w:val="footnote text"/>
    <w:basedOn w:val="Normal"/>
    <w:link w:val="FootnoteTextChar"/>
    <w:uiPriority w:val="99"/>
    <w:unhideWhenUsed/>
    <w:rsid w:val="00C96CC7"/>
  </w:style>
  <w:style w:type="character" w:customStyle="1" w:styleId="FootnoteTextChar">
    <w:name w:val="Footnote Text Char"/>
    <w:basedOn w:val="DefaultParagraphFont"/>
    <w:link w:val="FootnoteText"/>
    <w:uiPriority w:val="99"/>
    <w:rsid w:val="00C96CC7"/>
  </w:style>
  <w:style w:type="character" w:styleId="FootnoteReference">
    <w:name w:val="footnote reference"/>
    <w:basedOn w:val="DefaultParagraphFont"/>
    <w:uiPriority w:val="99"/>
    <w:unhideWhenUsed/>
    <w:rsid w:val="00C96CC7"/>
    <w:rPr>
      <w:vertAlign w:val="superscript"/>
    </w:rPr>
  </w:style>
  <w:style w:type="character" w:customStyle="1" w:styleId="hgkelc">
    <w:name w:val="hgkelc"/>
    <w:basedOn w:val="DefaultParagraphFont"/>
    <w:rsid w:val="00C96CC7"/>
  </w:style>
  <w:style w:type="paragraph" w:styleId="Footer">
    <w:name w:val="footer"/>
    <w:basedOn w:val="Normal"/>
    <w:link w:val="FooterChar"/>
    <w:uiPriority w:val="99"/>
    <w:unhideWhenUsed/>
    <w:rsid w:val="00673275"/>
    <w:pPr>
      <w:tabs>
        <w:tab w:val="center" w:pos="4320"/>
        <w:tab w:val="right" w:pos="8640"/>
      </w:tabs>
    </w:pPr>
  </w:style>
  <w:style w:type="character" w:customStyle="1" w:styleId="FooterChar">
    <w:name w:val="Footer Char"/>
    <w:basedOn w:val="DefaultParagraphFont"/>
    <w:link w:val="Footer"/>
    <w:uiPriority w:val="99"/>
    <w:rsid w:val="00673275"/>
  </w:style>
  <w:style w:type="character" w:styleId="PageNumber">
    <w:name w:val="page number"/>
    <w:basedOn w:val="DefaultParagraphFont"/>
    <w:uiPriority w:val="99"/>
    <w:semiHidden/>
    <w:unhideWhenUsed/>
    <w:rsid w:val="00673275"/>
  </w:style>
  <w:style w:type="character" w:styleId="Hyperlink">
    <w:name w:val="Hyperlink"/>
    <w:basedOn w:val="DefaultParagraphFont"/>
    <w:uiPriority w:val="99"/>
    <w:unhideWhenUsed/>
    <w:rsid w:val="0058480B"/>
    <w:rPr>
      <w:color w:val="0000FF"/>
      <w:u w:val="single"/>
    </w:rPr>
  </w:style>
  <w:style w:type="character" w:customStyle="1" w:styleId="apple-converted-space">
    <w:name w:val="apple-converted-space"/>
    <w:basedOn w:val="DefaultParagraphFont"/>
    <w:rsid w:val="0058480B"/>
  </w:style>
  <w:style w:type="character" w:styleId="Emphasis">
    <w:name w:val="Emphasis"/>
    <w:basedOn w:val="DefaultParagraphFont"/>
    <w:uiPriority w:val="20"/>
    <w:qFormat/>
    <w:rsid w:val="0058480B"/>
    <w:rPr>
      <w:i/>
      <w:iCs/>
    </w:rPr>
  </w:style>
  <w:style w:type="character" w:customStyle="1" w:styleId="yiv4285601097ydp18d962b7bold-text">
    <w:name w:val="yiv4285601097ydp18d962b7bold-text"/>
    <w:basedOn w:val="DefaultParagraphFont"/>
    <w:rsid w:val="00BE24E8"/>
  </w:style>
  <w:style w:type="character" w:customStyle="1" w:styleId="yiv9644642167ydp2a0b3414media-delimiter">
    <w:name w:val="yiv9644642167ydp2a0b3414media-delimiter"/>
    <w:basedOn w:val="DefaultParagraphFont"/>
    <w:rsid w:val="00BE24E8"/>
  </w:style>
  <w:style w:type="character" w:customStyle="1" w:styleId="yiv8623939993ydp2c0002cfmedia-delimiter">
    <w:name w:val="yiv8623939993ydp2c0002cfmedia-delimiter"/>
    <w:basedOn w:val="DefaultParagraphFont"/>
    <w:rsid w:val="00BE24E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C35A1"/>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d">
    <w:name w:val="ind"/>
    <w:basedOn w:val="DefaultParagraphFont"/>
    <w:rsid w:val="00A63982"/>
  </w:style>
  <w:style w:type="paragraph" w:styleId="ListParagraph">
    <w:name w:val="List Paragraph"/>
    <w:basedOn w:val="Normal"/>
    <w:uiPriority w:val="34"/>
    <w:qFormat/>
    <w:rsid w:val="004B4540"/>
    <w:pPr>
      <w:ind w:left="720"/>
      <w:contextualSpacing/>
    </w:pPr>
  </w:style>
  <w:style w:type="character" w:customStyle="1" w:styleId="Heading1Char">
    <w:name w:val="Heading 1 Char"/>
    <w:basedOn w:val="DefaultParagraphFont"/>
    <w:link w:val="Heading1"/>
    <w:uiPriority w:val="9"/>
    <w:rsid w:val="009C35A1"/>
    <w:rPr>
      <w:rFonts w:ascii="Times" w:hAnsi="Times"/>
      <w:b/>
      <w:bCs/>
      <w:kern w:val="36"/>
      <w:sz w:val="48"/>
      <w:szCs w:val="48"/>
    </w:rPr>
  </w:style>
  <w:style w:type="paragraph" w:styleId="BalloonText">
    <w:name w:val="Balloon Text"/>
    <w:basedOn w:val="Normal"/>
    <w:link w:val="BalloonTextChar"/>
    <w:uiPriority w:val="99"/>
    <w:semiHidden/>
    <w:unhideWhenUsed/>
    <w:rsid w:val="00020BA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20BAB"/>
    <w:rPr>
      <w:rFonts w:ascii="Lucida Grande" w:hAnsi="Lucida Grande" w:cs="Lucida Grande"/>
      <w:sz w:val="18"/>
      <w:szCs w:val="18"/>
    </w:rPr>
  </w:style>
  <w:style w:type="paragraph" w:styleId="FootnoteText">
    <w:name w:val="footnote text"/>
    <w:basedOn w:val="Normal"/>
    <w:link w:val="FootnoteTextChar"/>
    <w:uiPriority w:val="99"/>
    <w:unhideWhenUsed/>
    <w:rsid w:val="00C96CC7"/>
  </w:style>
  <w:style w:type="character" w:customStyle="1" w:styleId="FootnoteTextChar">
    <w:name w:val="Footnote Text Char"/>
    <w:basedOn w:val="DefaultParagraphFont"/>
    <w:link w:val="FootnoteText"/>
    <w:uiPriority w:val="99"/>
    <w:rsid w:val="00C96CC7"/>
  </w:style>
  <w:style w:type="character" w:styleId="FootnoteReference">
    <w:name w:val="footnote reference"/>
    <w:basedOn w:val="DefaultParagraphFont"/>
    <w:uiPriority w:val="99"/>
    <w:unhideWhenUsed/>
    <w:rsid w:val="00C96CC7"/>
    <w:rPr>
      <w:vertAlign w:val="superscript"/>
    </w:rPr>
  </w:style>
  <w:style w:type="character" w:customStyle="1" w:styleId="hgkelc">
    <w:name w:val="hgkelc"/>
    <w:basedOn w:val="DefaultParagraphFont"/>
    <w:rsid w:val="00C96CC7"/>
  </w:style>
  <w:style w:type="paragraph" w:styleId="Footer">
    <w:name w:val="footer"/>
    <w:basedOn w:val="Normal"/>
    <w:link w:val="FooterChar"/>
    <w:uiPriority w:val="99"/>
    <w:unhideWhenUsed/>
    <w:rsid w:val="00673275"/>
    <w:pPr>
      <w:tabs>
        <w:tab w:val="center" w:pos="4320"/>
        <w:tab w:val="right" w:pos="8640"/>
      </w:tabs>
    </w:pPr>
  </w:style>
  <w:style w:type="character" w:customStyle="1" w:styleId="FooterChar">
    <w:name w:val="Footer Char"/>
    <w:basedOn w:val="DefaultParagraphFont"/>
    <w:link w:val="Footer"/>
    <w:uiPriority w:val="99"/>
    <w:rsid w:val="00673275"/>
  </w:style>
  <w:style w:type="character" w:styleId="PageNumber">
    <w:name w:val="page number"/>
    <w:basedOn w:val="DefaultParagraphFont"/>
    <w:uiPriority w:val="99"/>
    <w:semiHidden/>
    <w:unhideWhenUsed/>
    <w:rsid w:val="00673275"/>
  </w:style>
  <w:style w:type="character" w:styleId="Hyperlink">
    <w:name w:val="Hyperlink"/>
    <w:basedOn w:val="DefaultParagraphFont"/>
    <w:uiPriority w:val="99"/>
    <w:unhideWhenUsed/>
    <w:rsid w:val="0058480B"/>
    <w:rPr>
      <w:color w:val="0000FF"/>
      <w:u w:val="single"/>
    </w:rPr>
  </w:style>
  <w:style w:type="character" w:customStyle="1" w:styleId="apple-converted-space">
    <w:name w:val="apple-converted-space"/>
    <w:basedOn w:val="DefaultParagraphFont"/>
    <w:rsid w:val="0058480B"/>
  </w:style>
  <w:style w:type="character" w:styleId="Emphasis">
    <w:name w:val="Emphasis"/>
    <w:basedOn w:val="DefaultParagraphFont"/>
    <w:uiPriority w:val="20"/>
    <w:qFormat/>
    <w:rsid w:val="0058480B"/>
    <w:rPr>
      <w:i/>
      <w:iCs/>
    </w:rPr>
  </w:style>
  <w:style w:type="character" w:customStyle="1" w:styleId="yiv4285601097ydp18d962b7bold-text">
    <w:name w:val="yiv4285601097ydp18d962b7bold-text"/>
    <w:basedOn w:val="DefaultParagraphFont"/>
    <w:rsid w:val="00BE24E8"/>
  </w:style>
  <w:style w:type="character" w:customStyle="1" w:styleId="yiv9644642167ydp2a0b3414media-delimiter">
    <w:name w:val="yiv9644642167ydp2a0b3414media-delimiter"/>
    <w:basedOn w:val="DefaultParagraphFont"/>
    <w:rsid w:val="00BE24E8"/>
  </w:style>
  <w:style w:type="character" w:customStyle="1" w:styleId="yiv8623939993ydp2c0002cfmedia-delimiter">
    <w:name w:val="yiv8623939993ydp2c0002cfmedia-delimiter"/>
    <w:basedOn w:val="DefaultParagraphFont"/>
    <w:rsid w:val="00BE24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829293">
      <w:bodyDiv w:val="1"/>
      <w:marLeft w:val="0"/>
      <w:marRight w:val="0"/>
      <w:marTop w:val="0"/>
      <w:marBottom w:val="0"/>
      <w:divBdr>
        <w:top w:val="none" w:sz="0" w:space="0" w:color="auto"/>
        <w:left w:val="none" w:sz="0" w:space="0" w:color="auto"/>
        <w:bottom w:val="none" w:sz="0" w:space="0" w:color="auto"/>
        <w:right w:val="none" w:sz="0" w:space="0" w:color="auto"/>
      </w:divBdr>
    </w:div>
    <w:div w:id="330908890">
      <w:bodyDiv w:val="1"/>
      <w:marLeft w:val="0"/>
      <w:marRight w:val="0"/>
      <w:marTop w:val="0"/>
      <w:marBottom w:val="0"/>
      <w:divBdr>
        <w:top w:val="none" w:sz="0" w:space="0" w:color="auto"/>
        <w:left w:val="none" w:sz="0" w:space="0" w:color="auto"/>
        <w:bottom w:val="none" w:sz="0" w:space="0" w:color="auto"/>
        <w:right w:val="none" w:sz="0" w:space="0" w:color="auto"/>
      </w:divBdr>
    </w:div>
    <w:div w:id="942569514">
      <w:bodyDiv w:val="1"/>
      <w:marLeft w:val="0"/>
      <w:marRight w:val="0"/>
      <w:marTop w:val="0"/>
      <w:marBottom w:val="0"/>
      <w:divBdr>
        <w:top w:val="none" w:sz="0" w:space="0" w:color="auto"/>
        <w:left w:val="none" w:sz="0" w:space="0" w:color="auto"/>
        <w:bottom w:val="none" w:sz="0" w:space="0" w:color="auto"/>
        <w:right w:val="none" w:sz="0" w:space="0" w:color="auto"/>
      </w:divBdr>
    </w:div>
    <w:div w:id="1501501128">
      <w:bodyDiv w:val="1"/>
      <w:marLeft w:val="0"/>
      <w:marRight w:val="0"/>
      <w:marTop w:val="0"/>
      <w:marBottom w:val="0"/>
      <w:divBdr>
        <w:top w:val="none" w:sz="0" w:space="0" w:color="auto"/>
        <w:left w:val="none" w:sz="0" w:space="0" w:color="auto"/>
        <w:bottom w:val="none" w:sz="0" w:space="0" w:color="auto"/>
        <w:right w:val="none" w:sz="0" w:space="0" w:color="auto"/>
      </w:divBdr>
    </w:div>
    <w:div w:id="16090018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edutopia.org/article/3-reasons-students-procrastinate-and-how-help-them-stop" TargetMode="Externa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g"/><Relationship Id="rId10" Type="http://schemas.openxmlformats.org/officeDocument/2006/relationships/hyperlink" Target="https://www.oxfordreference.com/view/10.1093/oi/authority.201108101046443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20</Pages>
  <Words>4760</Words>
  <Characters>27137</Characters>
  <Application>Microsoft Macintosh Word</Application>
  <DocSecurity>0</DocSecurity>
  <Lines>226</Lines>
  <Paragraphs>63</Paragraphs>
  <ScaleCrop>false</ScaleCrop>
  <Company/>
  <LinksUpToDate>false</LinksUpToDate>
  <CharactersWithSpaces>31834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Harris</dc:creator>
  <cp:keywords/>
  <dc:description/>
  <cp:lastModifiedBy>Stephen Harris</cp:lastModifiedBy>
  <cp:revision>3</cp:revision>
  <cp:lastPrinted>2020-12-07T14:21:00Z</cp:lastPrinted>
  <dcterms:created xsi:type="dcterms:W3CDTF">2020-12-07T14:34:00Z</dcterms:created>
  <dcterms:modified xsi:type="dcterms:W3CDTF">2020-12-07T14:48:00Z</dcterms:modified>
</cp:coreProperties>
</file>