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437621" w14:textId="6A99B106" w:rsidR="003336E4" w:rsidRDefault="003336E4" w:rsidP="00D61853">
      <w:pPr>
        <w:spacing w:before="30" w:after="30"/>
        <w:jc w:val="both"/>
      </w:pPr>
      <w:bookmarkStart w:id="0" w:name="_GoBack"/>
      <w:bookmarkEnd w:id="0"/>
    </w:p>
    <w:p w14:paraId="7ED4B78E" w14:textId="77777777" w:rsidR="005C6496" w:rsidRPr="00A8040F" w:rsidRDefault="006139A1" w:rsidP="00D61853">
      <w:pPr>
        <w:spacing w:after="30"/>
        <w:jc w:val="both"/>
        <w:rPr>
          <w:rFonts w:ascii="Times New Roman" w:hAnsi="Times New Roman" w:cs="Times New Roman"/>
          <w:sz w:val="24"/>
          <w:szCs w:val="24"/>
        </w:rPr>
      </w:pPr>
      <w:r w:rsidRPr="00A8040F">
        <w:rPr>
          <w:rFonts w:ascii="Times New Roman" w:hAnsi="Times New Roman" w:cs="Times New Roman"/>
          <w:sz w:val="24"/>
          <w:szCs w:val="24"/>
        </w:rPr>
        <w:t xml:space="preserve">The following essay </w:t>
      </w:r>
      <w:r w:rsidR="00744705" w:rsidRPr="00A8040F">
        <w:rPr>
          <w:rFonts w:ascii="Times New Roman" w:hAnsi="Times New Roman" w:cs="Times New Roman"/>
          <w:sz w:val="24"/>
          <w:szCs w:val="24"/>
        </w:rPr>
        <w:t xml:space="preserve">is going to describe the Well-being of Future Generations </w:t>
      </w:r>
      <w:r w:rsidR="002B70EE" w:rsidRPr="00A8040F">
        <w:rPr>
          <w:rFonts w:ascii="Times New Roman" w:hAnsi="Times New Roman" w:cs="Times New Roman"/>
          <w:sz w:val="24"/>
          <w:szCs w:val="24"/>
        </w:rPr>
        <w:t xml:space="preserve">(Wales) Act </w:t>
      </w:r>
      <w:proofErr w:type="gramStart"/>
      <w:r w:rsidR="00E35AA2" w:rsidRPr="00A8040F">
        <w:rPr>
          <w:rFonts w:ascii="Times New Roman" w:hAnsi="Times New Roman" w:cs="Times New Roman"/>
          <w:sz w:val="24"/>
          <w:szCs w:val="24"/>
        </w:rPr>
        <w:t>2015</w:t>
      </w:r>
      <w:r w:rsidR="00C379EE" w:rsidRPr="00A8040F">
        <w:rPr>
          <w:rFonts w:ascii="Times New Roman" w:hAnsi="Times New Roman" w:cs="Times New Roman"/>
          <w:sz w:val="24"/>
          <w:szCs w:val="24"/>
        </w:rPr>
        <w:t>,</w:t>
      </w:r>
      <w:r w:rsidR="002B70EE" w:rsidRPr="00A8040F">
        <w:rPr>
          <w:rFonts w:ascii="Times New Roman" w:hAnsi="Times New Roman" w:cs="Times New Roman"/>
          <w:sz w:val="24"/>
          <w:szCs w:val="24"/>
        </w:rPr>
        <w:t xml:space="preserve"> and</w:t>
      </w:r>
      <w:proofErr w:type="gramEnd"/>
      <w:r w:rsidR="002B70EE" w:rsidRPr="00A8040F">
        <w:rPr>
          <w:rFonts w:ascii="Times New Roman" w:hAnsi="Times New Roman" w:cs="Times New Roman"/>
          <w:sz w:val="24"/>
          <w:szCs w:val="24"/>
        </w:rPr>
        <w:t xml:space="preserve"> consider how it </w:t>
      </w:r>
      <w:r w:rsidR="002C1636" w:rsidRPr="00A8040F">
        <w:rPr>
          <w:rFonts w:ascii="Times New Roman" w:hAnsi="Times New Roman" w:cs="Times New Roman"/>
          <w:sz w:val="24"/>
          <w:szCs w:val="24"/>
        </w:rPr>
        <w:t>might aspire to improve the social and cultural w</w:t>
      </w:r>
      <w:r w:rsidR="00844761" w:rsidRPr="00A8040F">
        <w:rPr>
          <w:rFonts w:ascii="Times New Roman" w:hAnsi="Times New Roman" w:cs="Times New Roman"/>
          <w:sz w:val="24"/>
          <w:szCs w:val="24"/>
        </w:rPr>
        <w:t>ell-being of Wales.</w:t>
      </w:r>
    </w:p>
    <w:p w14:paraId="5E10263C" w14:textId="77777777" w:rsidR="005C6496" w:rsidRPr="00A8040F" w:rsidRDefault="00E3000E" w:rsidP="00D61853">
      <w:pPr>
        <w:spacing w:before="30" w:after="30"/>
        <w:jc w:val="both"/>
        <w:rPr>
          <w:rFonts w:ascii="Times New Roman" w:hAnsi="Times New Roman" w:cs="Times New Roman"/>
          <w:sz w:val="24"/>
          <w:szCs w:val="24"/>
        </w:rPr>
      </w:pPr>
      <w:r w:rsidRPr="00A8040F">
        <w:rPr>
          <w:rFonts w:ascii="Times New Roman" w:hAnsi="Times New Roman" w:cs="Times New Roman"/>
          <w:sz w:val="24"/>
          <w:szCs w:val="24"/>
        </w:rPr>
        <w:t>In order to describe the Wellbeing of Future Generations (Wales) Act 2015</w:t>
      </w:r>
      <w:r w:rsidR="005C6496" w:rsidRPr="00A8040F">
        <w:rPr>
          <w:rFonts w:ascii="Times New Roman" w:hAnsi="Times New Roman" w:cs="Times New Roman"/>
          <w:sz w:val="24"/>
          <w:szCs w:val="24"/>
        </w:rPr>
        <w:t>,</w:t>
      </w:r>
      <w:r w:rsidRPr="00A8040F">
        <w:rPr>
          <w:rFonts w:ascii="Times New Roman" w:hAnsi="Times New Roman" w:cs="Times New Roman"/>
          <w:sz w:val="24"/>
          <w:szCs w:val="24"/>
        </w:rPr>
        <w:t xml:space="preserve"> </w:t>
      </w:r>
      <w:r w:rsidR="00B54B5A" w:rsidRPr="00A8040F">
        <w:rPr>
          <w:rFonts w:ascii="Times New Roman" w:hAnsi="Times New Roman" w:cs="Times New Roman"/>
          <w:sz w:val="24"/>
          <w:szCs w:val="24"/>
        </w:rPr>
        <w:t xml:space="preserve">it was necessary to </w:t>
      </w:r>
      <w:r w:rsidR="00EF731D" w:rsidRPr="00A8040F">
        <w:rPr>
          <w:rFonts w:ascii="Times New Roman" w:hAnsi="Times New Roman" w:cs="Times New Roman"/>
          <w:sz w:val="24"/>
          <w:szCs w:val="24"/>
        </w:rPr>
        <w:t>explain what is meant by well-being</w:t>
      </w:r>
      <w:r w:rsidR="008E7586" w:rsidRPr="00A8040F">
        <w:rPr>
          <w:rFonts w:ascii="Times New Roman" w:hAnsi="Times New Roman" w:cs="Times New Roman"/>
          <w:sz w:val="24"/>
          <w:szCs w:val="24"/>
        </w:rPr>
        <w:t xml:space="preserve"> and</w:t>
      </w:r>
      <w:r w:rsidR="00E90521" w:rsidRPr="00A8040F">
        <w:rPr>
          <w:rFonts w:ascii="Times New Roman" w:hAnsi="Times New Roman" w:cs="Times New Roman"/>
          <w:sz w:val="24"/>
          <w:szCs w:val="24"/>
        </w:rPr>
        <w:t>,</w:t>
      </w:r>
      <w:r w:rsidR="008E7586" w:rsidRPr="00A8040F">
        <w:rPr>
          <w:rFonts w:ascii="Times New Roman" w:hAnsi="Times New Roman" w:cs="Times New Roman"/>
          <w:sz w:val="24"/>
          <w:szCs w:val="24"/>
        </w:rPr>
        <w:t xml:space="preserve"> </w:t>
      </w:r>
      <w:r w:rsidR="00485919" w:rsidRPr="00A8040F">
        <w:rPr>
          <w:rFonts w:ascii="Times New Roman" w:hAnsi="Times New Roman" w:cs="Times New Roman"/>
          <w:sz w:val="24"/>
          <w:szCs w:val="24"/>
        </w:rPr>
        <w:t xml:space="preserve">understand </w:t>
      </w:r>
      <w:r w:rsidR="008E7586" w:rsidRPr="00A8040F">
        <w:rPr>
          <w:rFonts w:ascii="Times New Roman" w:hAnsi="Times New Roman" w:cs="Times New Roman"/>
          <w:sz w:val="24"/>
          <w:szCs w:val="24"/>
        </w:rPr>
        <w:t xml:space="preserve">how the </w:t>
      </w:r>
      <w:r w:rsidR="00485919" w:rsidRPr="00A8040F">
        <w:rPr>
          <w:rFonts w:ascii="Times New Roman" w:hAnsi="Times New Roman" w:cs="Times New Roman"/>
          <w:sz w:val="24"/>
          <w:szCs w:val="24"/>
        </w:rPr>
        <w:t xml:space="preserve">historical impact </w:t>
      </w:r>
      <w:r w:rsidR="00BF230A" w:rsidRPr="00A8040F">
        <w:rPr>
          <w:rFonts w:ascii="Times New Roman" w:hAnsi="Times New Roman" w:cs="Times New Roman"/>
          <w:sz w:val="24"/>
          <w:szCs w:val="24"/>
        </w:rPr>
        <w:t xml:space="preserve">has resulted in the need </w:t>
      </w:r>
      <w:r w:rsidR="00485919" w:rsidRPr="00A8040F">
        <w:rPr>
          <w:rFonts w:ascii="Times New Roman" w:hAnsi="Times New Roman" w:cs="Times New Roman"/>
          <w:sz w:val="24"/>
          <w:szCs w:val="24"/>
        </w:rPr>
        <w:t>for</w:t>
      </w:r>
      <w:r w:rsidR="00462486" w:rsidRPr="00A8040F">
        <w:rPr>
          <w:rFonts w:ascii="Times New Roman" w:hAnsi="Times New Roman" w:cs="Times New Roman"/>
          <w:sz w:val="24"/>
          <w:szCs w:val="24"/>
        </w:rPr>
        <w:t xml:space="preserve"> this </w:t>
      </w:r>
      <w:r w:rsidR="001E33A2" w:rsidRPr="00A8040F">
        <w:rPr>
          <w:rFonts w:ascii="Times New Roman" w:hAnsi="Times New Roman" w:cs="Times New Roman"/>
          <w:sz w:val="24"/>
          <w:szCs w:val="24"/>
        </w:rPr>
        <w:t xml:space="preserve">new piece of </w:t>
      </w:r>
      <w:r w:rsidR="00462486" w:rsidRPr="00A8040F">
        <w:rPr>
          <w:rFonts w:ascii="Times New Roman" w:hAnsi="Times New Roman" w:cs="Times New Roman"/>
          <w:sz w:val="24"/>
          <w:szCs w:val="24"/>
        </w:rPr>
        <w:t>legislation.</w:t>
      </w:r>
      <w:r w:rsidR="00EF731D" w:rsidRPr="00A8040F">
        <w:rPr>
          <w:rFonts w:ascii="Times New Roman" w:hAnsi="Times New Roman" w:cs="Times New Roman"/>
          <w:sz w:val="24"/>
          <w:szCs w:val="24"/>
        </w:rPr>
        <w:t xml:space="preserve"> </w:t>
      </w:r>
    </w:p>
    <w:p w14:paraId="02538EB3" w14:textId="4A131E61" w:rsidR="002B0D1E" w:rsidRPr="00A8040F" w:rsidRDefault="008A1C93" w:rsidP="00D61853">
      <w:pPr>
        <w:spacing w:before="30" w:after="30"/>
        <w:jc w:val="both"/>
        <w:rPr>
          <w:rFonts w:ascii="Times New Roman" w:hAnsi="Times New Roman" w:cs="Times New Roman"/>
          <w:sz w:val="24"/>
          <w:szCs w:val="24"/>
        </w:rPr>
      </w:pPr>
      <w:proofErr w:type="gramStart"/>
      <w:r w:rsidRPr="00A8040F">
        <w:rPr>
          <w:rFonts w:ascii="Times New Roman" w:hAnsi="Times New Roman" w:cs="Times New Roman"/>
          <w:sz w:val="24"/>
          <w:szCs w:val="24"/>
        </w:rPr>
        <w:t>This essay</w:t>
      </w:r>
      <w:r w:rsidR="005D09A6" w:rsidRPr="00A8040F">
        <w:rPr>
          <w:rFonts w:ascii="Times New Roman" w:hAnsi="Times New Roman" w:cs="Times New Roman"/>
          <w:sz w:val="24"/>
          <w:szCs w:val="24"/>
        </w:rPr>
        <w:t>,</w:t>
      </w:r>
      <w:proofErr w:type="gramEnd"/>
      <w:r w:rsidRPr="00A8040F">
        <w:rPr>
          <w:rFonts w:ascii="Times New Roman" w:hAnsi="Times New Roman" w:cs="Times New Roman"/>
          <w:sz w:val="24"/>
          <w:szCs w:val="24"/>
        </w:rPr>
        <w:t xml:space="preserve"> will first start by defining well-being </w:t>
      </w:r>
      <w:r w:rsidR="002B3A2B" w:rsidRPr="00A8040F">
        <w:rPr>
          <w:rFonts w:ascii="Times New Roman" w:hAnsi="Times New Roman" w:cs="Times New Roman"/>
          <w:sz w:val="24"/>
          <w:szCs w:val="24"/>
        </w:rPr>
        <w:t xml:space="preserve">and explaining the importance of it. </w:t>
      </w:r>
      <w:r w:rsidR="006C0853" w:rsidRPr="00A8040F">
        <w:rPr>
          <w:rFonts w:ascii="Times New Roman" w:hAnsi="Times New Roman" w:cs="Times New Roman"/>
          <w:sz w:val="24"/>
          <w:szCs w:val="24"/>
        </w:rPr>
        <w:t>It will then lead on to des</w:t>
      </w:r>
      <w:r w:rsidR="00AA5927" w:rsidRPr="00A8040F">
        <w:rPr>
          <w:rFonts w:ascii="Times New Roman" w:hAnsi="Times New Roman" w:cs="Times New Roman"/>
          <w:sz w:val="24"/>
          <w:szCs w:val="24"/>
        </w:rPr>
        <w:t>cribing</w:t>
      </w:r>
      <w:r w:rsidR="00572DDE" w:rsidRPr="00A8040F">
        <w:rPr>
          <w:rFonts w:ascii="Times New Roman" w:hAnsi="Times New Roman" w:cs="Times New Roman"/>
          <w:sz w:val="24"/>
          <w:szCs w:val="24"/>
        </w:rPr>
        <w:t xml:space="preserve"> the ways in which care has changed over the years</w:t>
      </w:r>
      <w:r w:rsidR="00A65D7F" w:rsidRPr="00A8040F">
        <w:rPr>
          <w:rFonts w:ascii="Times New Roman" w:hAnsi="Times New Roman" w:cs="Times New Roman"/>
          <w:sz w:val="24"/>
          <w:szCs w:val="24"/>
        </w:rPr>
        <w:t xml:space="preserve">. Where care went from </w:t>
      </w:r>
      <w:r w:rsidR="004B16AB" w:rsidRPr="00A8040F">
        <w:rPr>
          <w:rFonts w:ascii="Times New Roman" w:hAnsi="Times New Roman" w:cs="Times New Roman"/>
          <w:sz w:val="24"/>
          <w:szCs w:val="24"/>
        </w:rPr>
        <w:t xml:space="preserve">being </w:t>
      </w:r>
      <w:r w:rsidR="00D24CC7" w:rsidRPr="00A8040F">
        <w:rPr>
          <w:rFonts w:ascii="Times New Roman" w:hAnsi="Times New Roman" w:cs="Times New Roman"/>
          <w:sz w:val="24"/>
          <w:szCs w:val="24"/>
        </w:rPr>
        <w:t>unaffordable, to the introduction of the N</w:t>
      </w:r>
      <w:r w:rsidR="00E72BF7" w:rsidRPr="00A8040F">
        <w:rPr>
          <w:rFonts w:ascii="Times New Roman" w:hAnsi="Times New Roman" w:cs="Times New Roman"/>
          <w:sz w:val="24"/>
          <w:szCs w:val="24"/>
        </w:rPr>
        <w:t xml:space="preserve">ational Health </w:t>
      </w:r>
      <w:r w:rsidR="00E90521" w:rsidRPr="00A8040F">
        <w:rPr>
          <w:rFonts w:ascii="Times New Roman" w:hAnsi="Times New Roman" w:cs="Times New Roman"/>
          <w:sz w:val="24"/>
          <w:szCs w:val="24"/>
        </w:rPr>
        <w:t>Service</w:t>
      </w:r>
      <w:r w:rsidR="00D24CC7" w:rsidRPr="00A8040F">
        <w:rPr>
          <w:rFonts w:ascii="Times New Roman" w:hAnsi="Times New Roman" w:cs="Times New Roman"/>
          <w:sz w:val="24"/>
          <w:szCs w:val="24"/>
        </w:rPr>
        <w:t xml:space="preserve"> </w:t>
      </w:r>
      <w:r w:rsidR="00A65D7F" w:rsidRPr="00A8040F">
        <w:rPr>
          <w:rFonts w:ascii="Times New Roman" w:hAnsi="Times New Roman" w:cs="Times New Roman"/>
          <w:sz w:val="24"/>
          <w:szCs w:val="24"/>
        </w:rPr>
        <w:t xml:space="preserve">(NHS) </w:t>
      </w:r>
      <w:r w:rsidR="00C3129E" w:rsidRPr="00A8040F">
        <w:rPr>
          <w:rFonts w:ascii="Times New Roman" w:hAnsi="Times New Roman" w:cs="Times New Roman"/>
          <w:sz w:val="24"/>
          <w:szCs w:val="24"/>
        </w:rPr>
        <w:t xml:space="preserve">and </w:t>
      </w:r>
      <w:r w:rsidR="00812E37" w:rsidRPr="00A8040F">
        <w:rPr>
          <w:rFonts w:ascii="Times New Roman" w:hAnsi="Times New Roman" w:cs="Times New Roman"/>
          <w:sz w:val="24"/>
          <w:szCs w:val="24"/>
        </w:rPr>
        <w:t xml:space="preserve">the provision of </w:t>
      </w:r>
      <w:r w:rsidR="00C3129E" w:rsidRPr="00A8040F">
        <w:rPr>
          <w:rFonts w:ascii="Times New Roman" w:hAnsi="Times New Roman" w:cs="Times New Roman"/>
          <w:sz w:val="24"/>
          <w:szCs w:val="24"/>
        </w:rPr>
        <w:t xml:space="preserve">free health care </w:t>
      </w:r>
      <w:r w:rsidR="004A2CA0" w:rsidRPr="00A8040F">
        <w:rPr>
          <w:rFonts w:ascii="Times New Roman" w:hAnsi="Times New Roman" w:cs="Times New Roman"/>
          <w:sz w:val="24"/>
          <w:szCs w:val="24"/>
        </w:rPr>
        <w:t>in which</w:t>
      </w:r>
      <w:r w:rsidR="00E52F6B" w:rsidRPr="00A8040F">
        <w:rPr>
          <w:rFonts w:ascii="Times New Roman" w:hAnsi="Times New Roman" w:cs="Times New Roman"/>
          <w:sz w:val="24"/>
          <w:szCs w:val="24"/>
        </w:rPr>
        <w:t xml:space="preserve"> people relied on the government </w:t>
      </w:r>
      <w:r w:rsidR="00844038" w:rsidRPr="00A8040F">
        <w:rPr>
          <w:rFonts w:ascii="Times New Roman" w:hAnsi="Times New Roman" w:cs="Times New Roman"/>
          <w:sz w:val="24"/>
          <w:szCs w:val="24"/>
        </w:rPr>
        <w:t xml:space="preserve">leading to </w:t>
      </w:r>
      <w:r w:rsidR="00D227F2" w:rsidRPr="00A8040F">
        <w:rPr>
          <w:rFonts w:ascii="Times New Roman" w:hAnsi="Times New Roman" w:cs="Times New Roman"/>
          <w:sz w:val="24"/>
          <w:szCs w:val="24"/>
        </w:rPr>
        <w:t xml:space="preserve">it being </w:t>
      </w:r>
      <w:r w:rsidR="00127079" w:rsidRPr="00A8040F">
        <w:rPr>
          <w:rFonts w:ascii="Times New Roman" w:hAnsi="Times New Roman" w:cs="Times New Roman"/>
          <w:sz w:val="24"/>
          <w:szCs w:val="24"/>
        </w:rPr>
        <w:t>stretched to br</w:t>
      </w:r>
      <w:r w:rsidR="009C3345" w:rsidRPr="00A8040F">
        <w:rPr>
          <w:rFonts w:ascii="Times New Roman" w:hAnsi="Times New Roman" w:cs="Times New Roman"/>
          <w:sz w:val="24"/>
          <w:szCs w:val="24"/>
        </w:rPr>
        <w:t>e</w:t>
      </w:r>
      <w:r w:rsidR="00127079" w:rsidRPr="00A8040F">
        <w:rPr>
          <w:rFonts w:ascii="Times New Roman" w:hAnsi="Times New Roman" w:cs="Times New Roman"/>
          <w:sz w:val="24"/>
          <w:szCs w:val="24"/>
        </w:rPr>
        <w:t>aking point</w:t>
      </w:r>
      <w:r w:rsidR="00E24239" w:rsidRPr="00A8040F">
        <w:rPr>
          <w:rFonts w:ascii="Times New Roman" w:hAnsi="Times New Roman" w:cs="Times New Roman"/>
          <w:sz w:val="24"/>
          <w:szCs w:val="24"/>
        </w:rPr>
        <w:t>.</w:t>
      </w:r>
      <w:r w:rsidR="00CB4226" w:rsidRPr="00A8040F">
        <w:rPr>
          <w:rFonts w:ascii="Times New Roman" w:hAnsi="Times New Roman" w:cs="Times New Roman"/>
          <w:sz w:val="24"/>
          <w:szCs w:val="24"/>
        </w:rPr>
        <w:t xml:space="preserve"> </w:t>
      </w:r>
      <w:r w:rsidR="002349DF" w:rsidRPr="00A8040F">
        <w:rPr>
          <w:rFonts w:ascii="Times New Roman" w:hAnsi="Times New Roman" w:cs="Times New Roman"/>
          <w:sz w:val="24"/>
          <w:szCs w:val="24"/>
        </w:rPr>
        <w:t>Moving on</w:t>
      </w:r>
      <w:r w:rsidR="00127079" w:rsidRPr="00A8040F">
        <w:rPr>
          <w:rFonts w:ascii="Times New Roman" w:hAnsi="Times New Roman" w:cs="Times New Roman"/>
          <w:sz w:val="24"/>
          <w:szCs w:val="24"/>
        </w:rPr>
        <w:t xml:space="preserve"> </w:t>
      </w:r>
      <w:r w:rsidR="00C3129E" w:rsidRPr="00A8040F">
        <w:rPr>
          <w:rFonts w:ascii="Times New Roman" w:hAnsi="Times New Roman" w:cs="Times New Roman"/>
          <w:sz w:val="24"/>
          <w:szCs w:val="24"/>
        </w:rPr>
        <w:t xml:space="preserve">to more </w:t>
      </w:r>
      <w:r w:rsidR="00E52F6B" w:rsidRPr="00A8040F">
        <w:rPr>
          <w:rFonts w:ascii="Times New Roman" w:hAnsi="Times New Roman" w:cs="Times New Roman"/>
          <w:sz w:val="24"/>
          <w:szCs w:val="24"/>
        </w:rPr>
        <w:t xml:space="preserve">recently an </w:t>
      </w:r>
      <w:r w:rsidR="00C3129E" w:rsidRPr="00A8040F">
        <w:rPr>
          <w:rFonts w:ascii="Times New Roman" w:hAnsi="Times New Roman" w:cs="Times New Roman"/>
          <w:sz w:val="24"/>
          <w:szCs w:val="24"/>
        </w:rPr>
        <w:t xml:space="preserve">individualised system where </w:t>
      </w:r>
      <w:r w:rsidR="00C6188A" w:rsidRPr="00A8040F">
        <w:rPr>
          <w:rFonts w:ascii="Times New Roman" w:hAnsi="Times New Roman" w:cs="Times New Roman"/>
          <w:sz w:val="24"/>
          <w:szCs w:val="24"/>
        </w:rPr>
        <w:t>people</w:t>
      </w:r>
      <w:r w:rsidR="002349DF" w:rsidRPr="00A8040F">
        <w:rPr>
          <w:rFonts w:ascii="Times New Roman" w:hAnsi="Times New Roman" w:cs="Times New Roman"/>
          <w:sz w:val="24"/>
          <w:szCs w:val="24"/>
        </w:rPr>
        <w:t xml:space="preserve"> </w:t>
      </w:r>
      <w:r w:rsidR="00AD032D" w:rsidRPr="00A8040F">
        <w:rPr>
          <w:rFonts w:ascii="Times New Roman" w:hAnsi="Times New Roman" w:cs="Times New Roman"/>
          <w:sz w:val="24"/>
          <w:szCs w:val="24"/>
        </w:rPr>
        <w:t xml:space="preserve">are encouraged to look after themselves. </w:t>
      </w:r>
      <w:r w:rsidR="00663F32" w:rsidRPr="00A8040F">
        <w:rPr>
          <w:rFonts w:ascii="Times New Roman" w:hAnsi="Times New Roman" w:cs="Times New Roman"/>
          <w:sz w:val="24"/>
          <w:szCs w:val="24"/>
        </w:rPr>
        <w:t>This will then lead on to describing</w:t>
      </w:r>
      <w:r w:rsidR="00AA5927" w:rsidRPr="00A8040F">
        <w:rPr>
          <w:rFonts w:ascii="Times New Roman" w:hAnsi="Times New Roman" w:cs="Times New Roman"/>
          <w:sz w:val="24"/>
          <w:szCs w:val="24"/>
        </w:rPr>
        <w:t xml:space="preserve"> </w:t>
      </w:r>
      <w:r w:rsidR="00CE6477" w:rsidRPr="00A8040F">
        <w:rPr>
          <w:rFonts w:ascii="Times New Roman" w:hAnsi="Times New Roman" w:cs="Times New Roman"/>
          <w:sz w:val="24"/>
          <w:szCs w:val="24"/>
        </w:rPr>
        <w:t xml:space="preserve">in detail </w:t>
      </w:r>
      <w:r w:rsidR="00AA5927" w:rsidRPr="00A8040F">
        <w:rPr>
          <w:rFonts w:ascii="Times New Roman" w:hAnsi="Times New Roman" w:cs="Times New Roman"/>
          <w:sz w:val="24"/>
          <w:szCs w:val="24"/>
        </w:rPr>
        <w:t xml:space="preserve">the Wellbeing of Future Generations (Wales) Act 2015 </w:t>
      </w:r>
      <w:r w:rsidR="0038142F" w:rsidRPr="00A8040F">
        <w:rPr>
          <w:rFonts w:ascii="Times New Roman" w:hAnsi="Times New Roman" w:cs="Times New Roman"/>
          <w:sz w:val="24"/>
          <w:szCs w:val="24"/>
        </w:rPr>
        <w:t xml:space="preserve">by </w:t>
      </w:r>
      <w:r w:rsidR="00736094" w:rsidRPr="00A8040F">
        <w:rPr>
          <w:rFonts w:ascii="Times New Roman" w:hAnsi="Times New Roman" w:cs="Times New Roman"/>
          <w:sz w:val="24"/>
          <w:szCs w:val="24"/>
        </w:rPr>
        <w:t>explaining</w:t>
      </w:r>
      <w:r w:rsidR="0038142F" w:rsidRPr="00A8040F">
        <w:rPr>
          <w:rFonts w:ascii="Times New Roman" w:hAnsi="Times New Roman" w:cs="Times New Roman"/>
          <w:sz w:val="24"/>
          <w:szCs w:val="24"/>
        </w:rPr>
        <w:t xml:space="preserve"> ho</w:t>
      </w:r>
      <w:r w:rsidR="00231BAD" w:rsidRPr="00A8040F">
        <w:rPr>
          <w:rFonts w:ascii="Times New Roman" w:hAnsi="Times New Roman" w:cs="Times New Roman"/>
          <w:sz w:val="24"/>
          <w:szCs w:val="24"/>
        </w:rPr>
        <w:t xml:space="preserve">w </w:t>
      </w:r>
      <w:r w:rsidR="007B6599" w:rsidRPr="00A8040F">
        <w:rPr>
          <w:rFonts w:ascii="Times New Roman" w:hAnsi="Times New Roman" w:cs="Times New Roman"/>
          <w:sz w:val="24"/>
          <w:szCs w:val="24"/>
        </w:rPr>
        <w:t>the Act</w:t>
      </w:r>
      <w:r w:rsidR="00231BAD" w:rsidRPr="00A8040F">
        <w:rPr>
          <w:rFonts w:ascii="Times New Roman" w:hAnsi="Times New Roman" w:cs="Times New Roman"/>
          <w:sz w:val="24"/>
          <w:szCs w:val="24"/>
        </w:rPr>
        <w:t xml:space="preserve"> came into force</w:t>
      </w:r>
      <w:r w:rsidR="00736094" w:rsidRPr="00A8040F">
        <w:rPr>
          <w:rFonts w:ascii="Times New Roman" w:hAnsi="Times New Roman" w:cs="Times New Roman"/>
          <w:sz w:val="24"/>
          <w:szCs w:val="24"/>
        </w:rPr>
        <w:t xml:space="preserve">, what </w:t>
      </w:r>
      <w:r w:rsidR="007B6599" w:rsidRPr="00A8040F">
        <w:rPr>
          <w:rFonts w:ascii="Times New Roman" w:hAnsi="Times New Roman" w:cs="Times New Roman"/>
          <w:sz w:val="24"/>
          <w:szCs w:val="24"/>
        </w:rPr>
        <w:t>the Act</w:t>
      </w:r>
      <w:r w:rsidR="00771899" w:rsidRPr="00A8040F">
        <w:rPr>
          <w:rFonts w:ascii="Times New Roman" w:hAnsi="Times New Roman" w:cs="Times New Roman"/>
          <w:sz w:val="24"/>
          <w:szCs w:val="24"/>
        </w:rPr>
        <w:t xml:space="preserve"> </w:t>
      </w:r>
      <w:r w:rsidR="00B71915" w:rsidRPr="00A8040F">
        <w:rPr>
          <w:rFonts w:ascii="Times New Roman" w:hAnsi="Times New Roman" w:cs="Times New Roman"/>
          <w:sz w:val="24"/>
          <w:szCs w:val="24"/>
        </w:rPr>
        <w:t xml:space="preserve">is </w:t>
      </w:r>
      <w:r w:rsidR="00DB6240" w:rsidRPr="00A8040F">
        <w:rPr>
          <w:rFonts w:ascii="Times New Roman" w:hAnsi="Times New Roman" w:cs="Times New Roman"/>
          <w:sz w:val="24"/>
          <w:szCs w:val="24"/>
        </w:rPr>
        <w:t>proposing</w:t>
      </w:r>
      <w:r w:rsidR="00771899" w:rsidRPr="00A8040F">
        <w:rPr>
          <w:rFonts w:ascii="Times New Roman" w:hAnsi="Times New Roman" w:cs="Times New Roman"/>
          <w:sz w:val="24"/>
          <w:szCs w:val="24"/>
        </w:rPr>
        <w:t xml:space="preserve"> and </w:t>
      </w:r>
      <w:r w:rsidR="007B6599" w:rsidRPr="00A8040F">
        <w:rPr>
          <w:rFonts w:ascii="Times New Roman" w:hAnsi="Times New Roman" w:cs="Times New Roman"/>
          <w:sz w:val="24"/>
          <w:szCs w:val="24"/>
        </w:rPr>
        <w:t xml:space="preserve">finally </w:t>
      </w:r>
      <w:r w:rsidR="00771899" w:rsidRPr="00A8040F">
        <w:rPr>
          <w:rFonts w:ascii="Times New Roman" w:hAnsi="Times New Roman" w:cs="Times New Roman"/>
          <w:sz w:val="24"/>
          <w:szCs w:val="24"/>
        </w:rPr>
        <w:t xml:space="preserve">what </w:t>
      </w:r>
      <w:r w:rsidR="007B6599" w:rsidRPr="00A8040F">
        <w:rPr>
          <w:rFonts w:ascii="Times New Roman" w:hAnsi="Times New Roman" w:cs="Times New Roman"/>
          <w:sz w:val="24"/>
          <w:szCs w:val="24"/>
        </w:rPr>
        <w:t>the Act</w:t>
      </w:r>
      <w:r w:rsidR="00090D4B" w:rsidRPr="00A8040F">
        <w:rPr>
          <w:rFonts w:ascii="Times New Roman" w:hAnsi="Times New Roman" w:cs="Times New Roman"/>
          <w:sz w:val="24"/>
          <w:szCs w:val="24"/>
        </w:rPr>
        <w:t xml:space="preserve"> aims to </w:t>
      </w:r>
      <w:r w:rsidR="003311ED" w:rsidRPr="00A8040F">
        <w:rPr>
          <w:rFonts w:ascii="Times New Roman" w:hAnsi="Times New Roman" w:cs="Times New Roman"/>
          <w:sz w:val="24"/>
          <w:szCs w:val="24"/>
        </w:rPr>
        <w:t xml:space="preserve">achieve. </w:t>
      </w:r>
    </w:p>
    <w:p w14:paraId="1AE121E0" w14:textId="13351526" w:rsidR="0084195D" w:rsidRPr="00A8040F" w:rsidRDefault="00E73FF9" w:rsidP="00D61853">
      <w:pPr>
        <w:spacing w:before="30" w:after="30"/>
        <w:jc w:val="both"/>
        <w:rPr>
          <w:rFonts w:ascii="Times New Roman" w:hAnsi="Times New Roman" w:cs="Times New Roman"/>
          <w:sz w:val="24"/>
          <w:szCs w:val="24"/>
        </w:rPr>
      </w:pPr>
      <w:r w:rsidRPr="00A8040F">
        <w:rPr>
          <w:rFonts w:ascii="Times New Roman" w:hAnsi="Times New Roman" w:cs="Times New Roman"/>
          <w:sz w:val="24"/>
          <w:szCs w:val="24"/>
        </w:rPr>
        <w:t>Well</w:t>
      </w:r>
      <w:r w:rsidR="00DC5D95" w:rsidRPr="00A8040F">
        <w:rPr>
          <w:rFonts w:ascii="Times New Roman" w:hAnsi="Times New Roman" w:cs="Times New Roman"/>
          <w:sz w:val="24"/>
          <w:szCs w:val="24"/>
        </w:rPr>
        <w:t>-</w:t>
      </w:r>
      <w:r w:rsidRPr="00A8040F">
        <w:rPr>
          <w:rFonts w:ascii="Times New Roman" w:hAnsi="Times New Roman" w:cs="Times New Roman"/>
          <w:sz w:val="24"/>
          <w:szCs w:val="24"/>
        </w:rPr>
        <w:t>being can be difficult to define</w:t>
      </w:r>
      <w:r w:rsidR="00CC05C5" w:rsidRPr="00A8040F">
        <w:rPr>
          <w:rFonts w:ascii="Times New Roman" w:hAnsi="Times New Roman" w:cs="Times New Roman"/>
          <w:sz w:val="24"/>
          <w:szCs w:val="24"/>
        </w:rPr>
        <w:t>,</w:t>
      </w:r>
      <w:r w:rsidRPr="00A8040F">
        <w:rPr>
          <w:rFonts w:ascii="Times New Roman" w:hAnsi="Times New Roman" w:cs="Times New Roman"/>
          <w:sz w:val="24"/>
          <w:szCs w:val="24"/>
        </w:rPr>
        <w:t xml:space="preserve"> as there are many different meanings to it</w:t>
      </w:r>
      <w:r w:rsidR="006F2D7C" w:rsidRPr="00A8040F">
        <w:rPr>
          <w:rFonts w:ascii="Times New Roman" w:hAnsi="Times New Roman" w:cs="Times New Roman"/>
          <w:sz w:val="24"/>
          <w:szCs w:val="24"/>
        </w:rPr>
        <w:t>. There are</w:t>
      </w:r>
      <w:r w:rsidRPr="00A8040F">
        <w:rPr>
          <w:rFonts w:ascii="Times New Roman" w:hAnsi="Times New Roman" w:cs="Times New Roman"/>
          <w:sz w:val="24"/>
          <w:szCs w:val="24"/>
        </w:rPr>
        <w:t>, many factors that could influence</w:t>
      </w:r>
      <w:r w:rsidR="00126DCC" w:rsidRPr="00A8040F">
        <w:rPr>
          <w:rFonts w:ascii="Times New Roman" w:hAnsi="Times New Roman" w:cs="Times New Roman"/>
          <w:sz w:val="24"/>
          <w:szCs w:val="24"/>
        </w:rPr>
        <w:t xml:space="preserve"> the feeling of</w:t>
      </w:r>
      <w:r w:rsidRPr="00A8040F">
        <w:rPr>
          <w:rFonts w:ascii="Times New Roman" w:hAnsi="Times New Roman" w:cs="Times New Roman"/>
          <w:sz w:val="24"/>
          <w:szCs w:val="24"/>
        </w:rPr>
        <w:t xml:space="preserve"> well-being. </w:t>
      </w:r>
      <w:r w:rsidR="00770107" w:rsidRPr="00A8040F">
        <w:rPr>
          <w:rFonts w:ascii="Times New Roman" w:hAnsi="Times New Roman" w:cs="Times New Roman"/>
          <w:sz w:val="24"/>
          <w:szCs w:val="24"/>
        </w:rPr>
        <w:t>Well-being</w:t>
      </w:r>
      <w:r w:rsidRPr="00A8040F">
        <w:rPr>
          <w:rFonts w:ascii="Times New Roman" w:hAnsi="Times New Roman" w:cs="Times New Roman"/>
          <w:sz w:val="24"/>
          <w:szCs w:val="24"/>
        </w:rPr>
        <w:t xml:space="preserve"> is a much broader concept than just feeling happy. Whilst it does include happiness, it also includes self-worth and how satisfied individuals feel with their life (Mental Health Foundation 2015). Rowe &amp; Mitchell (2013), </w:t>
      </w:r>
      <w:r w:rsidR="0090125E" w:rsidRPr="00A8040F">
        <w:rPr>
          <w:rFonts w:ascii="Times New Roman" w:hAnsi="Times New Roman" w:cs="Times New Roman"/>
          <w:sz w:val="24"/>
          <w:szCs w:val="24"/>
        </w:rPr>
        <w:t>point out</w:t>
      </w:r>
      <w:r w:rsidRPr="00A8040F">
        <w:rPr>
          <w:rFonts w:ascii="Times New Roman" w:hAnsi="Times New Roman" w:cs="Times New Roman"/>
          <w:sz w:val="24"/>
          <w:szCs w:val="24"/>
        </w:rPr>
        <w:t xml:space="preserve"> that the way individuals view their own situations will influence their personal sense of well-being. </w:t>
      </w:r>
    </w:p>
    <w:p w14:paraId="74B48C6F" w14:textId="644FA47C" w:rsidR="00572DDE" w:rsidRPr="00A8040F" w:rsidRDefault="005407D3" w:rsidP="00D61853">
      <w:pPr>
        <w:spacing w:before="30" w:after="30"/>
        <w:jc w:val="both"/>
        <w:rPr>
          <w:rFonts w:ascii="Times New Roman" w:hAnsi="Times New Roman" w:cs="Times New Roman"/>
          <w:sz w:val="24"/>
          <w:szCs w:val="24"/>
        </w:rPr>
      </w:pPr>
      <w:r w:rsidRPr="00A8040F">
        <w:rPr>
          <w:rFonts w:ascii="Times New Roman" w:hAnsi="Times New Roman" w:cs="Times New Roman"/>
          <w:sz w:val="24"/>
          <w:szCs w:val="24"/>
        </w:rPr>
        <w:t xml:space="preserve">The importance of wellbeing can be demonstrated in Abraham Maslow’s Hierarchy of Needs Triangle, where it identifies that individuals must satisfy lower level needs in order to progress on to meet the higher-level needs. At the </w:t>
      </w:r>
      <w:r w:rsidR="009352E7" w:rsidRPr="00A8040F">
        <w:rPr>
          <w:rFonts w:ascii="Times New Roman" w:hAnsi="Times New Roman" w:cs="Times New Roman"/>
          <w:sz w:val="24"/>
          <w:szCs w:val="24"/>
        </w:rPr>
        <w:t xml:space="preserve">very </w:t>
      </w:r>
      <w:r w:rsidRPr="00A8040F">
        <w:rPr>
          <w:rFonts w:ascii="Times New Roman" w:hAnsi="Times New Roman" w:cs="Times New Roman"/>
          <w:sz w:val="24"/>
          <w:szCs w:val="24"/>
        </w:rPr>
        <w:t>bottom of the triangle are the psychological needs which are food, water, warmth and rest, these are the basic human needs which must be in place in order to survive. At the next level</w:t>
      </w:r>
      <w:r w:rsidR="0004503F" w:rsidRPr="00A8040F">
        <w:rPr>
          <w:rFonts w:ascii="Times New Roman" w:hAnsi="Times New Roman" w:cs="Times New Roman"/>
          <w:sz w:val="24"/>
          <w:szCs w:val="24"/>
        </w:rPr>
        <w:t>,</w:t>
      </w:r>
      <w:r w:rsidRPr="00A8040F">
        <w:rPr>
          <w:rFonts w:ascii="Times New Roman" w:hAnsi="Times New Roman" w:cs="Times New Roman"/>
          <w:sz w:val="24"/>
          <w:szCs w:val="24"/>
        </w:rPr>
        <w:t xml:space="preserve"> we have the safety needs which are security and safety which relate to feelings of security and the absence of threat. Moving to the next level belonginess and love are the needs identified which relate to family, friends and feeling valued and loved</w:t>
      </w:r>
      <w:r w:rsidR="004526CC" w:rsidRPr="00A8040F">
        <w:rPr>
          <w:rFonts w:ascii="Times New Roman" w:hAnsi="Times New Roman" w:cs="Times New Roman"/>
          <w:sz w:val="24"/>
          <w:szCs w:val="24"/>
        </w:rPr>
        <w:t>.</w:t>
      </w:r>
      <w:r w:rsidRPr="00A8040F">
        <w:rPr>
          <w:rFonts w:ascii="Times New Roman" w:hAnsi="Times New Roman" w:cs="Times New Roman"/>
          <w:sz w:val="24"/>
          <w:szCs w:val="24"/>
        </w:rPr>
        <w:t xml:space="preserve"> </w:t>
      </w:r>
      <w:r w:rsidR="004526CC" w:rsidRPr="00A8040F">
        <w:rPr>
          <w:rFonts w:ascii="Times New Roman" w:hAnsi="Times New Roman" w:cs="Times New Roman"/>
          <w:sz w:val="24"/>
          <w:szCs w:val="24"/>
        </w:rPr>
        <w:t>A</w:t>
      </w:r>
      <w:r w:rsidRPr="00A8040F">
        <w:rPr>
          <w:rFonts w:ascii="Times New Roman" w:hAnsi="Times New Roman" w:cs="Times New Roman"/>
          <w:sz w:val="24"/>
          <w:szCs w:val="24"/>
        </w:rPr>
        <w:t xml:space="preserve">bove this </w:t>
      </w:r>
      <w:r w:rsidR="001C48E4" w:rsidRPr="00A8040F">
        <w:rPr>
          <w:rFonts w:ascii="Times New Roman" w:hAnsi="Times New Roman" w:cs="Times New Roman"/>
          <w:sz w:val="24"/>
          <w:szCs w:val="24"/>
        </w:rPr>
        <w:t>there is</w:t>
      </w:r>
      <w:r w:rsidRPr="00A8040F">
        <w:rPr>
          <w:rFonts w:ascii="Times New Roman" w:hAnsi="Times New Roman" w:cs="Times New Roman"/>
          <w:sz w:val="24"/>
          <w:szCs w:val="24"/>
        </w:rPr>
        <w:t xml:space="preserve"> esteem needs of prestige and feelings of accomplishment</w:t>
      </w:r>
      <w:r w:rsidR="00A26E5F" w:rsidRPr="00A8040F">
        <w:rPr>
          <w:rFonts w:ascii="Times New Roman" w:hAnsi="Times New Roman" w:cs="Times New Roman"/>
          <w:sz w:val="24"/>
          <w:szCs w:val="24"/>
        </w:rPr>
        <w:t>,</w:t>
      </w:r>
      <w:r w:rsidRPr="00A8040F">
        <w:rPr>
          <w:rFonts w:ascii="Times New Roman" w:hAnsi="Times New Roman" w:cs="Times New Roman"/>
          <w:sz w:val="24"/>
          <w:szCs w:val="24"/>
        </w:rPr>
        <w:t xml:space="preserve"> which is important because without the support of family and community it</w:t>
      </w:r>
      <w:r w:rsidR="00475E2C" w:rsidRPr="00A8040F">
        <w:rPr>
          <w:rFonts w:ascii="Times New Roman" w:hAnsi="Times New Roman" w:cs="Times New Roman"/>
          <w:sz w:val="24"/>
          <w:szCs w:val="24"/>
        </w:rPr>
        <w:t xml:space="preserve"> </w:t>
      </w:r>
      <w:r w:rsidR="00127A38" w:rsidRPr="00A8040F">
        <w:rPr>
          <w:rFonts w:ascii="Times New Roman" w:hAnsi="Times New Roman" w:cs="Times New Roman"/>
          <w:sz w:val="24"/>
          <w:szCs w:val="24"/>
        </w:rPr>
        <w:t>is</w:t>
      </w:r>
      <w:r w:rsidRPr="00A8040F">
        <w:rPr>
          <w:rFonts w:ascii="Times New Roman" w:hAnsi="Times New Roman" w:cs="Times New Roman"/>
          <w:sz w:val="24"/>
          <w:szCs w:val="24"/>
        </w:rPr>
        <w:t xml:space="preserve"> very difficult for individuals to have the courage to try new experiences. Finally, at the pinnacle of the </w:t>
      </w:r>
      <w:r w:rsidR="00A26E5F" w:rsidRPr="00A8040F">
        <w:rPr>
          <w:rFonts w:ascii="Times New Roman" w:hAnsi="Times New Roman" w:cs="Times New Roman"/>
          <w:sz w:val="24"/>
          <w:szCs w:val="24"/>
        </w:rPr>
        <w:t>triangl</w:t>
      </w:r>
      <w:r w:rsidRPr="00A8040F">
        <w:rPr>
          <w:rFonts w:ascii="Times New Roman" w:hAnsi="Times New Roman" w:cs="Times New Roman"/>
          <w:sz w:val="24"/>
          <w:szCs w:val="24"/>
        </w:rPr>
        <w:t>e</w:t>
      </w:r>
      <w:r w:rsidR="00F25189" w:rsidRPr="00A8040F">
        <w:rPr>
          <w:rFonts w:ascii="Times New Roman" w:hAnsi="Times New Roman" w:cs="Times New Roman"/>
          <w:sz w:val="24"/>
          <w:szCs w:val="24"/>
        </w:rPr>
        <w:t>,</w:t>
      </w:r>
      <w:r w:rsidRPr="00A8040F">
        <w:rPr>
          <w:rFonts w:ascii="Times New Roman" w:hAnsi="Times New Roman" w:cs="Times New Roman"/>
          <w:sz w:val="24"/>
          <w:szCs w:val="24"/>
        </w:rPr>
        <w:t xml:space="preserve"> </w:t>
      </w:r>
      <w:r w:rsidR="001C48E4" w:rsidRPr="00A8040F">
        <w:rPr>
          <w:rFonts w:ascii="Times New Roman" w:hAnsi="Times New Roman" w:cs="Times New Roman"/>
          <w:sz w:val="24"/>
          <w:szCs w:val="24"/>
        </w:rPr>
        <w:t>there is</w:t>
      </w:r>
      <w:r w:rsidRPr="00A8040F">
        <w:rPr>
          <w:rFonts w:ascii="Times New Roman" w:hAnsi="Times New Roman" w:cs="Times New Roman"/>
          <w:sz w:val="24"/>
          <w:szCs w:val="24"/>
        </w:rPr>
        <w:t xml:space="preserve"> self-actualization which is where all needs have been met in order to achieve your potential as a human being (</w:t>
      </w:r>
      <w:proofErr w:type="spellStart"/>
      <w:r w:rsidRPr="00A8040F">
        <w:rPr>
          <w:rFonts w:ascii="Times New Roman" w:hAnsi="Times New Roman" w:cs="Times New Roman"/>
          <w:sz w:val="24"/>
          <w:szCs w:val="24"/>
        </w:rPr>
        <w:t>Mcleod</w:t>
      </w:r>
      <w:proofErr w:type="spellEnd"/>
      <w:r w:rsidRPr="00A8040F">
        <w:rPr>
          <w:rFonts w:ascii="Times New Roman" w:hAnsi="Times New Roman" w:cs="Times New Roman"/>
          <w:sz w:val="24"/>
          <w:szCs w:val="24"/>
        </w:rPr>
        <w:t>, 2018).</w:t>
      </w:r>
      <w:r w:rsidR="001C7C35" w:rsidRPr="00A8040F">
        <w:rPr>
          <w:rFonts w:ascii="Times New Roman" w:hAnsi="Times New Roman" w:cs="Times New Roman"/>
          <w:sz w:val="24"/>
          <w:szCs w:val="24"/>
        </w:rPr>
        <w:t xml:space="preserve"> </w:t>
      </w:r>
    </w:p>
    <w:p w14:paraId="48CE7D94" w14:textId="4DA4DEDC" w:rsidR="00C209C1" w:rsidRPr="00A8040F" w:rsidRDefault="001C7C35" w:rsidP="00D61853">
      <w:pPr>
        <w:spacing w:before="30" w:after="30"/>
        <w:jc w:val="both"/>
        <w:rPr>
          <w:rFonts w:ascii="Times New Roman" w:hAnsi="Times New Roman" w:cs="Times New Roman"/>
          <w:sz w:val="24"/>
          <w:szCs w:val="24"/>
        </w:rPr>
      </w:pPr>
      <w:r w:rsidRPr="00A8040F">
        <w:rPr>
          <w:rFonts w:ascii="Times New Roman" w:hAnsi="Times New Roman" w:cs="Times New Roman"/>
          <w:sz w:val="24"/>
          <w:szCs w:val="24"/>
        </w:rPr>
        <w:t>There have been many changes in the care over the years. Dickson (1998)</w:t>
      </w:r>
      <w:r w:rsidR="00541AEE" w:rsidRPr="00A8040F">
        <w:rPr>
          <w:rFonts w:ascii="Times New Roman" w:hAnsi="Times New Roman" w:cs="Times New Roman"/>
          <w:sz w:val="24"/>
          <w:szCs w:val="24"/>
        </w:rPr>
        <w:t>,</w:t>
      </w:r>
      <w:r w:rsidRPr="00A8040F">
        <w:rPr>
          <w:rFonts w:ascii="Times New Roman" w:hAnsi="Times New Roman" w:cs="Times New Roman"/>
          <w:sz w:val="24"/>
          <w:szCs w:val="24"/>
        </w:rPr>
        <w:t xml:space="preserve"> reports that post war, health care </w:t>
      </w:r>
      <w:proofErr w:type="gramStart"/>
      <w:r w:rsidRPr="00A8040F">
        <w:rPr>
          <w:rFonts w:ascii="Times New Roman" w:hAnsi="Times New Roman" w:cs="Times New Roman"/>
          <w:sz w:val="24"/>
          <w:szCs w:val="24"/>
        </w:rPr>
        <w:t>was considered</w:t>
      </w:r>
      <w:r w:rsidR="009352E7" w:rsidRPr="00A8040F">
        <w:rPr>
          <w:rFonts w:ascii="Times New Roman" w:hAnsi="Times New Roman" w:cs="Times New Roman"/>
          <w:sz w:val="24"/>
          <w:szCs w:val="24"/>
        </w:rPr>
        <w:t xml:space="preserve"> to be</w:t>
      </w:r>
      <w:proofErr w:type="gramEnd"/>
      <w:r w:rsidRPr="00A8040F">
        <w:rPr>
          <w:rFonts w:ascii="Times New Roman" w:hAnsi="Times New Roman" w:cs="Times New Roman"/>
          <w:sz w:val="24"/>
          <w:szCs w:val="24"/>
        </w:rPr>
        <w:t xml:space="preserve"> a luxury which not everybody </w:t>
      </w:r>
      <w:r w:rsidR="009352E7" w:rsidRPr="00A8040F">
        <w:rPr>
          <w:rFonts w:ascii="Times New Roman" w:hAnsi="Times New Roman" w:cs="Times New Roman"/>
          <w:sz w:val="24"/>
          <w:szCs w:val="24"/>
        </w:rPr>
        <w:t>was able to</w:t>
      </w:r>
      <w:r w:rsidRPr="00A8040F">
        <w:rPr>
          <w:rFonts w:ascii="Times New Roman" w:hAnsi="Times New Roman" w:cs="Times New Roman"/>
          <w:sz w:val="24"/>
          <w:szCs w:val="24"/>
        </w:rPr>
        <w:t xml:space="preserve"> afford. Poor people would </w:t>
      </w:r>
      <w:r w:rsidR="009352E7" w:rsidRPr="00A8040F">
        <w:rPr>
          <w:rFonts w:ascii="Times New Roman" w:hAnsi="Times New Roman" w:cs="Times New Roman"/>
          <w:sz w:val="24"/>
          <w:szCs w:val="24"/>
        </w:rPr>
        <w:t xml:space="preserve">very </w:t>
      </w:r>
      <w:r w:rsidRPr="00A8040F">
        <w:rPr>
          <w:rFonts w:ascii="Times New Roman" w:hAnsi="Times New Roman" w:cs="Times New Roman"/>
          <w:sz w:val="24"/>
          <w:szCs w:val="24"/>
        </w:rPr>
        <w:t xml:space="preserve">often go without medical treatment and instead </w:t>
      </w:r>
      <w:r w:rsidR="009352E7" w:rsidRPr="00A8040F">
        <w:rPr>
          <w:rFonts w:ascii="Times New Roman" w:hAnsi="Times New Roman" w:cs="Times New Roman"/>
          <w:sz w:val="24"/>
          <w:szCs w:val="24"/>
        </w:rPr>
        <w:t xml:space="preserve">tended to rely </w:t>
      </w:r>
      <w:r w:rsidRPr="00A8040F">
        <w:rPr>
          <w:rFonts w:ascii="Times New Roman" w:hAnsi="Times New Roman" w:cs="Times New Roman"/>
          <w:sz w:val="24"/>
          <w:szCs w:val="24"/>
        </w:rPr>
        <w:t>on potentially dangerous home remedies</w:t>
      </w:r>
      <w:r w:rsidR="009352E7" w:rsidRPr="00A8040F">
        <w:rPr>
          <w:rFonts w:ascii="Times New Roman" w:hAnsi="Times New Roman" w:cs="Times New Roman"/>
          <w:sz w:val="24"/>
          <w:szCs w:val="24"/>
        </w:rPr>
        <w:t xml:space="preserve"> and charity Doctors</w:t>
      </w:r>
      <w:r w:rsidRPr="00A8040F">
        <w:rPr>
          <w:rFonts w:ascii="Times New Roman" w:hAnsi="Times New Roman" w:cs="Times New Roman"/>
          <w:sz w:val="24"/>
          <w:szCs w:val="24"/>
        </w:rPr>
        <w:t>. Dickson (1998) points out that although the need for free health care was recognised, it was not possible to achieve without the</w:t>
      </w:r>
      <w:r w:rsidR="0084457D" w:rsidRPr="00A8040F">
        <w:rPr>
          <w:rFonts w:ascii="Times New Roman" w:hAnsi="Times New Roman" w:cs="Times New Roman"/>
          <w:sz w:val="24"/>
          <w:szCs w:val="24"/>
        </w:rPr>
        <w:t xml:space="preserve"> full</w:t>
      </w:r>
      <w:r w:rsidRPr="00A8040F">
        <w:rPr>
          <w:rFonts w:ascii="Times New Roman" w:hAnsi="Times New Roman" w:cs="Times New Roman"/>
          <w:sz w:val="24"/>
          <w:szCs w:val="24"/>
        </w:rPr>
        <w:t xml:space="preserve"> support of the state. This further led to major reforms</w:t>
      </w:r>
      <w:r w:rsidR="0084457D" w:rsidRPr="00A8040F">
        <w:rPr>
          <w:rFonts w:ascii="Times New Roman" w:hAnsi="Times New Roman" w:cs="Times New Roman"/>
          <w:sz w:val="24"/>
          <w:szCs w:val="24"/>
        </w:rPr>
        <w:t xml:space="preserve"> in Government</w:t>
      </w:r>
      <w:r w:rsidRPr="00A8040F">
        <w:rPr>
          <w:rFonts w:ascii="Times New Roman" w:hAnsi="Times New Roman" w:cs="Times New Roman"/>
          <w:sz w:val="24"/>
          <w:szCs w:val="24"/>
        </w:rPr>
        <w:t xml:space="preserve"> as, in 1945, Prime Minister Clement Attlee introduced the Welfare State, which offered care to all from cradle to grave (News.bbc.co.uk, 2018). This was proposed by Economist Sir William Beveridge in 1942 in the ‘Beveridge Report’.</w:t>
      </w:r>
    </w:p>
    <w:p w14:paraId="22091218" w14:textId="7EA820D3" w:rsidR="001C7C35" w:rsidRPr="00A8040F" w:rsidRDefault="001C7C35" w:rsidP="00D61853">
      <w:pPr>
        <w:spacing w:before="30" w:after="30"/>
        <w:jc w:val="both"/>
        <w:rPr>
          <w:rFonts w:ascii="Times New Roman" w:hAnsi="Times New Roman" w:cs="Times New Roman"/>
          <w:sz w:val="24"/>
          <w:szCs w:val="24"/>
        </w:rPr>
      </w:pPr>
      <w:r w:rsidRPr="00A8040F">
        <w:rPr>
          <w:rFonts w:ascii="Times New Roman" w:hAnsi="Times New Roman" w:cs="Times New Roman"/>
          <w:sz w:val="24"/>
          <w:szCs w:val="24"/>
        </w:rPr>
        <w:t>‘The Beveridge report had an aim of providing a universal social insurance</w:t>
      </w:r>
      <w:r w:rsidR="00C209C1" w:rsidRPr="00A8040F">
        <w:rPr>
          <w:rFonts w:ascii="Times New Roman" w:hAnsi="Times New Roman" w:cs="Times New Roman"/>
          <w:sz w:val="24"/>
          <w:szCs w:val="24"/>
        </w:rPr>
        <w:t>,</w:t>
      </w:r>
      <w:r w:rsidRPr="00A8040F">
        <w:rPr>
          <w:rFonts w:ascii="Times New Roman" w:hAnsi="Times New Roman" w:cs="Times New Roman"/>
          <w:sz w:val="24"/>
          <w:szCs w:val="24"/>
        </w:rPr>
        <w:t xml:space="preserve"> which covered everything from unemployment to sickness</w:t>
      </w:r>
      <w:r w:rsidR="00365B6E" w:rsidRPr="00A8040F">
        <w:rPr>
          <w:rFonts w:ascii="Times New Roman" w:hAnsi="Times New Roman" w:cs="Times New Roman"/>
          <w:sz w:val="24"/>
          <w:szCs w:val="24"/>
        </w:rPr>
        <w:t>, health, education</w:t>
      </w:r>
      <w:r w:rsidRPr="00A8040F">
        <w:rPr>
          <w:rFonts w:ascii="Times New Roman" w:hAnsi="Times New Roman" w:cs="Times New Roman"/>
          <w:sz w:val="24"/>
          <w:szCs w:val="24"/>
        </w:rPr>
        <w:t xml:space="preserve"> and family allowances</w:t>
      </w:r>
      <w:r w:rsidR="00C209C1" w:rsidRPr="00A8040F">
        <w:rPr>
          <w:rFonts w:ascii="Times New Roman" w:hAnsi="Times New Roman" w:cs="Times New Roman"/>
          <w:sz w:val="24"/>
          <w:szCs w:val="24"/>
        </w:rPr>
        <w:t xml:space="preserve"> and</w:t>
      </w:r>
      <w:r w:rsidRPr="00A8040F">
        <w:rPr>
          <w:rFonts w:ascii="Times New Roman" w:hAnsi="Times New Roman" w:cs="Times New Roman"/>
          <w:sz w:val="24"/>
          <w:szCs w:val="24"/>
        </w:rPr>
        <w:t xml:space="preserve"> was designed to ensure citizens</w:t>
      </w:r>
      <w:r w:rsidR="001C3619" w:rsidRPr="00A8040F">
        <w:rPr>
          <w:rFonts w:ascii="Times New Roman" w:hAnsi="Times New Roman" w:cs="Times New Roman"/>
          <w:sz w:val="24"/>
          <w:szCs w:val="24"/>
        </w:rPr>
        <w:t xml:space="preserve"> had</w:t>
      </w:r>
      <w:r w:rsidRPr="00A8040F">
        <w:rPr>
          <w:rFonts w:ascii="Times New Roman" w:hAnsi="Times New Roman" w:cs="Times New Roman"/>
          <w:sz w:val="24"/>
          <w:szCs w:val="24"/>
        </w:rPr>
        <w:t xml:space="preserve"> ‘freedom from want’ (News.bbc.co.uk, 2018). This then further led to the introduction of the National Health Service in 1948</w:t>
      </w:r>
      <w:r w:rsidR="00BD19E4" w:rsidRPr="00A8040F">
        <w:rPr>
          <w:rFonts w:ascii="Times New Roman" w:hAnsi="Times New Roman" w:cs="Times New Roman"/>
          <w:sz w:val="24"/>
          <w:szCs w:val="24"/>
        </w:rPr>
        <w:t xml:space="preserve">. </w:t>
      </w:r>
      <w:r w:rsidR="00E61323" w:rsidRPr="00A8040F">
        <w:rPr>
          <w:rFonts w:ascii="Times New Roman" w:hAnsi="Times New Roman" w:cs="Times New Roman"/>
          <w:sz w:val="24"/>
          <w:szCs w:val="24"/>
        </w:rPr>
        <w:t>The N</w:t>
      </w:r>
      <w:r w:rsidR="00365B6E" w:rsidRPr="00A8040F">
        <w:rPr>
          <w:rFonts w:ascii="Times New Roman" w:hAnsi="Times New Roman" w:cs="Times New Roman"/>
          <w:sz w:val="24"/>
          <w:szCs w:val="24"/>
        </w:rPr>
        <w:t>ational He</w:t>
      </w:r>
      <w:r w:rsidR="006E0E1D" w:rsidRPr="00A8040F">
        <w:rPr>
          <w:rFonts w:ascii="Times New Roman" w:hAnsi="Times New Roman" w:cs="Times New Roman"/>
          <w:sz w:val="24"/>
          <w:szCs w:val="24"/>
        </w:rPr>
        <w:t>alth Service</w:t>
      </w:r>
      <w:r w:rsidRPr="00A8040F">
        <w:rPr>
          <w:rFonts w:ascii="Times New Roman" w:hAnsi="Times New Roman" w:cs="Times New Roman"/>
          <w:sz w:val="24"/>
          <w:szCs w:val="24"/>
        </w:rPr>
        <w:t xml:space="preserve"> </w:t>
      </w:r>
      <w:r w:rsidRPr="00A8040F">
        <w:rPr>
          <w:rFonts w:ascii="Times New Roman" w:hAnsi="Times New Roman" w:cs="Times New Roman"/>
          <w:sz w:val="24"/>
          <w:szCs w:val="24"/>
        </w:rPr>
        <w:lastRenderedPageBreak/>
        <w:t>provided good health care free</w:t>
      </w:r>
      <w:r w:rsidR="006E0E1D" w:rsidRPr="00A8040F">
        <w:rPr>
          <w:rFonts w:ascii="Times New Roman" w:hAnsi="Times New Roman" w:cs="Times New Roman"/>
          <w:sz w:val="24"/>
          <w:szCs w:val="24"/>
        </w:rPr>
        <w:t xml:space="preserve"> of charge</w:t>
      </w:r>
      <w:r w:rsidRPr="00A8040F">
        <w:rPr>
          <w:rFonts w:ascii="Times New Roman" w:hAnsi="Times New Roman" w:cs="Times New Roman"/>
          <w:sz w:val="24"/>
          <w:szCs w:val="24"/>
        </w:rPr>
        <w:t xml:space="preserve"> to all citizens and furthermore, transformed the lives of</w:t>
      </w:r>
      <w:r w:rsidR="006E0E1D" w:rsidRPr="00A8040F">
        <w:rPr>
          <w:rFonts w:ascii="Times New Roman" w:hAnsi="Times New Roman" w:cs="Times New Roman"/>
          <w:sz w:val="24"/>
          <w:szCs w:val="24"/>
        </w:rPr>
        <w:t xml:space="preserve"> many </w:t>
      </w:r>
      <w:r w:rsidRPr="00A8040F">
        <w:rPr>
          <w:rFonts w:ascii="Times New Roman" w:hAnsi="Times New Roman" w:cs="Times New Roman"/>
          <w:sz w:val="24"/>
          <w:szCs w:val="24"/>
        </w:rPr>
        <w:t xml:space="preserve">millions of people (Dickson, 1998). </w:t>
      </w:r>
    </w:p>
    <w:p w14:paraId="63E380BD" w14:textId="77777777" w:rsidR="00E95742" w:rsidRPr="00A8040F" w:rsidRDefault="001C7C35" w:rsidP="00D61853">
      <w:pPr>
        <w:spacing w:before="30" w:after="30"/>
        <w:jc w:val="both"/>
        <w:rPr>
          <w:rFonts w:ascii="Times New Roman" w:hAnsi="Times New Roman" w:cs="Times New Roman"/>
          <w:sz w:val="24"/>
          <w:szCs w:val="24"/>
        </w:rPr>
      </w:pPr>
      <w:r w:rsidRPr="00A8040F">
        <w:rPr>
          <w:rFonts w:ascii="Times New Roman" w:hAnsi="Times New Roman" w:cs="Times New Roman"/>
          <w:sz w:val="24"/>
          <w:szCs w:val="24"/>
        </w:rPr>
        <w:t xml:space="preserve">Nhsconfed.org (2016) </w:t>
      </w:r>
      <w:proofErr w:type="spellStart"/>
      <w:r w:rsidR="00322D5B" w:rsidRPr="00A8040F">
        <w:rPr>
          <w:rFonts w:ascii="Times New Roman" w:hAnsi="Times New Roman" w:cs="Times New Roman"/>
          <w:sz w:val="24"/>
          <w:szCs w:val="24"/>
        </w:rPr>
        <w:t>sugget</w:t>
      </w:r>
      <w:proofErr w:type="spellEnd"/>
      <w:r w:rsidRPr="00A8040F">
        <w:rPr>
          <w:rFonts w:ascii="Times New Roman" w:hAnsi="Times New Roman" w:cs="Times New Roman"/>
          <w:sz w:val="24"/>
          <w:szCs w:val="24"/>
        </w:rPr>
        <w:t xml:space="preserve"> that people are now living longer as a result of the successful NHS, which should be rejoiced, however an ageing population is now bringing </w:t>
      </w:r>
      <w:proofErr w:type="gramStart"/>
      <w:r w:rsidRPr="00A8040F">
        <w:rPr>
          <w:rFonts w:ascii="Times New Roman" w:hAnsi="Times New Roman" w:cs="Times New Roman"/>
          <w:sz w:val="24"/>
          <w:szCs w:val="24"/>
        </w:rPr>
        <w:t>a number of</w:t>
      </w:r>
      <w:proofErr w:type="gramEnd"/>
      <w:r w:rsidRPr="00A8040F">
        <w:rPr>
          <w:rFonts w:ascii="Times New Roman" w:hAnsi="Times New Roman" w:cs="Times New Roman"/>
          <w:sz w:val="24"/>
          <w:szCs w:val="24"/>
        </w:rPr>
        <w:t xml:space="preserve"> challenges for public health as a result of the increasing demand. </w:t>
      </w:r>
    </w:p>
    <w:p w14:paraId="5107DDE9" w14:textId="317A7315" w:rsidR="001C7C35" w:rsidRPr="00A8040F" w:rsidRDefault="00884369" w:rsidP="00D61853">
      <w:pPr>
        <w:spacing w:before="30" w:after="30"/>
        <w:jc w:val="both"/>
        <w:rPr>
          <w:rFonts w:ascii="Times New Roman" w:hAnsi="Times New Roman" w:cs="Times New Roman"/>
          <w:sz w:val="24"/>
          <w:szCs w:val="24"/>
        </w:rPr>
      </w:pPr>
      <w:r w:rsidRPr="00A8040F">
        <w:rPr>
          <w:rFonts w:ascii="Times New Roman" w:hAnsi="Times New Roman" w:cs="Times New Roman"/>
          <w:sz w:val="24"/>
          <w:szCs w:val="24"/>
        </w:rPr>
        <w:t xml:space="preserve">It has been reported that </w:t>
      </w:r>
      <w:r w:rsidR="001C7C35" w:rsidRPr="00A8040F">
        <w:rPr>
          <w:rFonts w:ascii="Times New Roman" w:hAnsi="Times New Roman" w:cs="Times New Roman"/>
          <w:sz w:val="24"/>
          <w:szCs w:val="24"/>
        </w:rPr>
        <w:t>Wales currently has the highest rates of long-term illness in the United Kingdom</w:t>
      </w:r>
      <w:r w:rsidR="00E95742" w:rsidRPr="00A8040F">
        <w:rPr>
          <w:rFonts w:ascii="Times New Roman" w:hAnsi="Times New Roman" w:cs="Times New Roman"/>
          <w:sz w:val="24"/>
          <w:szCs w:val="24"/>
        </w:rPr>
        <w:t>,</w:t>
      </w:r>
      <w:r w:rsidR="001C7C35" w:rsidRPr="00A8040F">
        <w:rPr>
          <w:rFonts w:ascii="Times New Roman" w:hAnsi="Times New Roman" w:cs="Times New Roman"/>
          <w:sz w:val="24"/>
          <w:szCs w:val="24"/>
        </w:rPr>
        <w:t xml:space="preserve"> which is the biggest financial burden on the NHS. It can be said that the number of people awaiting</w:t>
      </w:r>
      <w:r w:rsidRPr="00A8040F">
        <w:rPr>
          <w:rFonts w:ascii="Times New Roman" w:hAnsi="Times New Roman" w:cs="Times New Roman"/>
          <w:sz w:val="24"/>
          <w:szCs w:val="24"/>
        </w:rPr>
        <w:t xml:space="preserve"> medical</w:t>
      </w:r>
      <w:r w:rsidR="001C7C35" w:rsidRPr="00A8040F">
        <w:rPr>
          <w:rFonts w:ascii="Times New Roman" w:hAnsi="Times New Roman" w:cs="Times New Roman"/>
          <w:sz w:val="24"/>
          <w:szCs w:val="24"/>
        </w:rPr>
        <w:t xml:space="preserve"> treatment (Nhsconfed.org, 2016) and the</w:t>
      </w:r>
      <w:r w:rsidR="00144E0F" w:rsidRPr="00A8040F">
        <w:rPr>
          <w:rFonts w:ascii="Times New Roman" w:hAnsi="Times New Roman" w:cs="Times New Roman"/>
          <w:sz w:val="24"/>
          <w:szCs w:val="24"/>
        </w:rPr>
        <w:t xml:space="preserve"> continual</w:t>
      </w:r>
      <w:r w:rsidR="001C7C35" w:rsidRPr="00A8040F">
        <w:rPr>
          <w:rFonts w:ascii="Times New Roman" w:hAnsi="Times New Roman" w:cs="Times New Roman"/>
          <w:sz w:val="24"/>
          <w:szCs w:val="24"/>
        </w:rPr>
        <w:t xml:space="preserve"> rising levels of poverty in Wales (Bulman, 2018). reflects the rising demand of the service</w:t>
      </w:r>
      <w:r w:rsidR="0077411F" w:rsidRPr="00A8040F">
        <w:rPr>
          <w:rFonts w:ascii="Times New Roman" w:hAnsi="Times New Roman" w:cs="Times New Roman"/>
          <w:sz w:val="24"/>
          <w:szCs w:val="24"/>
        </w:rPr>
        <w:t>.</w:t>
      </w:r>
      <w:r w:rsidR="001C7C35" w:rsidRPr="00A8040F">
        <w:rPr>
          <w:rFonts w:ascii="Times New Roman" w:hAnsi="Times New Roman" w:cs="Times New Roman"/>
          <w:sz w:val="24"/>
          <w:szCs w:val="24"/>
        </w:rPr>
        <w:t xml:space="preserve"> </w:t>
      </w:r>
      <w:r w:rsidR="0077411F" w:rsidRPr="00A8040F">
        <w:rPr>
          <w:rFonts w:ascii="Times New Roman" w:hAnsi="Times New Roman" w:cs="Times New Roman"/>
          <w:sz w:val="24"/>
          <w:szCs w:val="24"/>
        </w:rPr>
        <w:t>This</w:t>
      </w:r>
      <w:r w:rsidR="001C7C35" w:rsidRPr="00A8040F">
        <w:rPr>
          <w:rFonts w:ascii="Times New Roman" w:hAnsi="Times New Roman" w:cs="Times New Roman"/>
          <w:sz w:val="24"/>
          <w:szCs w:val="24"/>
        </w:rPr>
        <w:t xml:space="preserve"> shows that the welfare system is stretched to its limits. It also shows that there is a social and cultural environment</w:t>
      </w:r>
      <w:r w:rsidR="00CA5E38" w:rsidRPr="00A8040F">
        <w:rPr>
          <w:rFonts w:ascii="Times New Roman" w:hAnsi="Times New Roman" w:cs="Times New Roman"/>
          <w:sz w:val="24"/>
          <w:szCs w:val="24"/>
        </w:rPr>
        <w:t>,</w:t>
      </w:r>
      <w:r w:rsidR="001C7C35" w:rsidRPr="00A8040F">
        <w:rPr>
          <w:rFonts w:ascii="Times New Roman" w:hAnsi="Times New Roman" w:cs="Times New Roman"/>
          <w:sz w:val="24"/>
          <w:szCs w:val="24"/>
        </w:rPr>
        <w:t xml:space="preserve"> that is failing to meet the needs of the most vulnerable people in society.  </w:t>
      </w:r>
    </w:p>
    <w:p w14:paraId="35D92084" w14:textId="5DE1B5E5" w:rsidR="001C7C35" w:rsidRPr="00A8040F" w:rsidRDefault="001C7C35" w:rsidP="00D61853">
      <w:pPr>
        <w:spacing w:before="30" w:after="30"/>
        <w:jc w:val="both"/>
        <w:rPr>
          <w:rFonts w:ascii="Times New Roman" w:hAnsi="Times New Roman" w:cs="Times New Roman"/>
          <w:sz w:val="24"/>
          <w:szCs w:val="24"/>
        </w:rPr>
      </w:pPr>
      <w:r w:rsidRPr="00A8040F">
        <w:rPr>
          <w:rFonts w:ascii="Times New Roman" w:hAnsi="Times New Roman" w:cs="Times New Roman"/>
          <w:sz w:val="24"/>
          <w:szCs w:val="24"/>
        </w:rPr>
        <w:t>As time went on</w:t>
      </w:r>
      <w:r w:rsidR="00CA5E38" w:rsidRPr="00A8040F">
        <w:rPr>
          <w:rFonts w:ascii="Times New Roman" w:hAnsi="Times New Roman" w:cs="Times New Roman"/>
          <w:sz w:val="24"/>
          <w:szCs w:val="24"/>
        </w:rPr>
        <w:t>,</w:t>
      </w:r>
      <w:r w:rsidRPr="00A8040F">
        <w:rPr>
          <w:rFonts w:ascii="Times New Roman" w:hAnsi="Times New Roman" w:cs="Times New Roman"/>
          <w:sz w:val="24"/>
          <w:szCs w:val="24"/>
        </w:rPr>
        <w:t xml:space="preserve"> the different care roles changed</w:t>
      </w:r>
      <w:r w:rsidR="00CA5E38" w:rsidRPr="00A8040F">
        <w:rPr>
          <w:rFonts w:ascii="Times New Roman" w:hAnsi="Times New Roman" w:cs="Times New Roman"/>
          <w:sz w:val="24"/>
          <w:szCs w:val="24"/>
        </w:rPr>
        <w:t>.</w:t>
      </w:r>
      <w:r w:rsidRPr="00A8040F">
        <w:rPr>
          <w:rFonts w:ascii="Times New Roman" w:hAnsi="Times New Roman" w:cs="Times New Roman"/>
          <w:sz w:val="24"/>
          <w:szCs w:val="24"/>
        </w:rPr>
        <w:t xml:space="preserve"> </w:t>
      </w:r>
      <w:r w:rsidR="00CA5E38" w:rsidRPr="00A8040F">
        <w:rPr>
          <w:rFonts w:ascii="Times New Roman" w:hAnsi="Times New Roman" w:cs="Times New Roman"/>
          <w:sz w:val="24"/>
          <w:szCs w:val="24"/>
        </w:rPr>
        <w:t>I</w:t>
      </w:r>
      <w:r w:rsidRPr="00A8040F">
        <w:rPr>
          <w:rFonts w:ascii="Times New Roman" w:hAnsi="Times New Roman" w:cs="Times New Roman"/>
          <w:sz w:val="24"/>
          <w:szCs w:val="24"/>
        </w:rPr>
        <w:t xml:space="preserve">n the 1950s, the rising divorce rate contributed to the birth of extended families and step parents, which then further led </w:t>
      </w:r>
      <w:r w:rsidR="00CA5E38" w:rsidRPr="00A8040F">
        <w:rPr>
          <w:rFonts w:ascii="Times New Roman" w:hAnsi="Times New Roman" w:cs="Times New Roman"/>
          <w:sz w:val="24"/>
          <w:szCs w:val="24"/>
        </w:rPr>
        <w:t>to the</w:t>
      </w:r>
      <w:r w:rsidRPr="00A8040F">
        <w:rPr>
          <w:rFonts w:ascii="Times New Roman" w:hAnsi="Times New Roman" w:cs="Times New Roman"/>
          <w:sz w:val="24"/>
          <w:szCs w:val="24"/>
        </w:rPr>
        <w:t xml:space="preserve"> increase in the number of children in children’s homes </w:t>
      </w:r>
      <w:r w:rsidR="0064543F" w:rsidRPr="00A8040F">
        <w:rPr>
          <w:rFonts w:ascii="Times New Roman" w:hAnsi="Times New Roman" w:cs="Times New Roman"/>
          <w:sz w:val="24"/>
          <w:szCs w:val="24"/>
        </w:rPr>
        <w:t xml:space="preserve">which </w:t>
      </w:r>
      <w:r w:rsidRPr="00A8040F">
        <w:rPr>
          <w:rFonts w:ascii="Times New Roman" w:hAnsi="Times New Roman" w:cs="Times New Roman"/>
          <w:sz w:val="24"/>
          <w:szCs w:val="24"/>
        </w:rPr>
        <w:t>were reported as being full to bursting point in the 1960’s and 1970’s. Then, in the 1980’s to the role of the working mother (Harding, 1996)</w:t>
      </w:r>
      <w:r w:rsidR="000C243D" w:rsidRPr="00A8040F">
        <w:rPr>
          <w:rFonts w:ascii="Times New Roman" w:hAnsi="Times New Roman" w:cs="Times New Roman"/>
          <w:sz w:val="24"/>
          <w:szCs w:val="24"/>
        </w:rPr>
        <w:t>,</w:t>
      </w:r>
      <w:r w:rsidRPr="00A8040F">
        <w:rPr>
          <w:rFonts w:ascii="Times New Roman" w:hAnsi="Times New Roman" w:cs="Times New Roman"/>
          <w:sz w:val="24"/>
          <w:szCs w:val="24"/>
        </w:rPr>
        <w:t xml:space="preserve"> </w:t>
      </w:r>
      <w:r w:rsidR="00587DAD" w:rsidRPr="00A8040F">
        <w:rPr>
          <w:rFonts w:ascii="Times New Roman" w:hAnsi="Times New Roman" w:cs="Times New Roman"/>
          <w:sz w:val="24"/>
          <w:szCs w:val="24"/>
        </w:rPr>
        <w:t>g</w:t>
      </w:r>
      <w:r w:rsidRPr="00A8040F">
        <w:rPr>
          <w:rFonts w:ascii="Times New Roman" w:hAnsi="Times New Roman" w:cs="Times New Roman"/>
          <w:sz w:val="24"/>
          <w:szCs w:val="24"/>
        </w:rPr>
        <w:t>ender roles began to rapidly change as more women began to enter employment, the need for child care facilities became a demand (Fine, 2007). Following on from this at a time of austerity and the need for sustainability there was more focus on an individual responsibility for care</w:t>
      </w:r>
      <w:r w:rsidR="000D1F24" w:rsidRPr="00A8040F">
        <w:rPr>
          <w:rFonts w:ascii="Times New Roman" w:hAnsi="Times New Roman" w:cs="Times New Roman"/>
          <w:sz w:val="24"/>
          <w:szCs w:val="24"/>
        </w:rPr>
        <w:t>. Th</w:t>
      </w:r>
      <w:r w:rsidR="009E6A45" w:rsidRPr="00A8040F">
        <w:rPr>
          <w:rFonts w:ascii="Times New Roman" w:hAnsi="Times New Roman" w:cs="Times New Roman"/>
          <w:sz w:val="24"/>
          <w:szCs w:val="24"/>
        </w:rPr>
        <w:t>is was</w:t>
      </w:r>
      <w:r w:rsidRPr="00A8040F">
        <w:rPr>
          <w:rFonts w:ascii="Times New Roman" w:hAnsi="Times New Roman" w:cs="Times New Roman"/>
          <w:sz w:val="24"/>
          <w:szCs w:val="24"/>
        </w:rPr>
        <w:t xml:space="preserve"> evident from Prime Minister Margaret Thatcher’s Conservative Government. Margaret Thatcher once quoted</w:t>
      </w:r>
    </w:p>
    <w:p w14:paraId="65C13EDE" w14:textId="77777777" w:rsidR="001C7C35" w:rsidRPr="00A8040F" w:rsidRDefault="001C7C35" w:rsidP="00D61853">
      <w:pPr>
        <w:pStyle w:val="NormalWeb"/>
        <w:spacing w:before="30" w:beforeAutospacing="0" w:after="30" w:afterAutospacing="0"/>
        <w:ind w:left="567"/>
        <w:jc w:val="both"/>
        <w:rPr>
          <w:color w:val="121212"/>
        </w:rPr>
      </w:pPr>
      <w:r w:rsidRPr="00A8040F">
        <w:rPr>
          <w:color w:val="121212"/>
        </w:rPr>
        <w:t xml:space="preserve">"They are casting their problems at society. And, you know, there's no such thing as society. There are individual men and women and there are families. And no government can do anything except through people, and people must look after themselves first. It is our duty to look after ourselves and then, also, to look after our neighbours." (The Guardian, 2013). </w:t>
      </w:r>
    </w:p>
    <w:p w14:paraId="6D6A5416" w14:textId="36E772B4" w:rsidR="005407D3" w:rsidRPr="00A8040F" w:rsidRDefault="009B7980" w:rsidP="00D61853">
      <w:pPr>
        <w:pStyle w:val="NormalWeb"/>
        <w:spacing w:before="30" w:beforeAutospacing="0" w:after="30" w:afterAutospacing="0"/>
        <w:jc w:val="both"/>
        <w:rPr>
          <w:color w:val="121212"/>
        </w:rPr>
      </w:pPr>
      <w:r w:rsidRPr="00A8040F">
        <w:rPr>
          <w:color w:val="121212"/>
        </w:rPr>
        <w:t>Following on f</w:t>
      </w:r>
      <w:r w:rsidR="001C7C35" w:rsidRPr="00A8040F">
        <w:rPr>
          <w:color w:val="121212"/>
        </w:rPr>
        <w:t>rom this</w:t>
      </w:r>
      <w:r w:rsidR="00CE5448" w:rsidRPr="00A8040F">
        <w:rPr>
          <w:color w:val="121212"/>
        </w:rPr>
        <w:t>,</w:t>
      </w:r>
      <w:r w:rsidR="001C7C35" w:rsidRPr="00A8040F">
        <w:rPr>
          <w:color w:val="121212"/>
        </w:rPr>
        <w:t xml:space="preserve"> different types of social care were formed. Fine, (2007) states that by laying foundations for relationships between human service providers and care recipients, individualization and the related changes in relationships and home life have the potential to constitute a new social demography of formal and informal care. Formal care can be defined as paid care given by professionals such as Nurses, whereas informal care can be defined as unpaid care often provided by family or friends.</w:t>
      </w:r>
      <w:r w:rsidR="006E7806" w:rsidRPr="00A8040F">
        <w:rPr>
          <w:color w:val="121212"/>
        </w:rPr>
        <w:t xml:space="preserve"> </w:t>
      </w:r>
      <w:r w:rsidR="001C7C35" w:rsidRPr="00A8040F">
        <w:rPr>
          <w:color w:val="121212"/>
        </w:rPr>
        <w:t xml:space="preserve">Informal care can have a huge socio-economic impact on the caregivers including loss of income, social isolation and adverse health </w:t>
      </w:r>
      <w:r w:rsidR="001C7C35" w:rsidRPr="00A8040F">
        <w:t>effects, particularly mental health of care givers (</w:t>
      </w:r>
      <w:proofErr w:type="spellStart"/>
      <w:r w:rsidR="001C7C35" w:rsidRPr="00A8040F">
        <w:t>Glendinnig</w:t>
      </w:r>
      <w:proofErr w:type="spellEnd"/>
      <w:r w:rsidR="001C7C35" w:rsidRPr="00A8040F">
        <w:t xml:space="preserve"> et al., 2009).  This type of care is not sustainable and The Wellbeing of Future Generations (Wales) Act 2015 shows us how Wales is leading the world in sustainable development by aiding other nations</w:t>
      </w:r>
      <w:r w:rsidR="003A5162" w:rsidRPr="00A8040F">
        <w:t>.</w:t>
      </w:r>
      <w:r w:rsidR="001C7C35" w:rsidRPr="00A8040F">
        <w:t xml:space="preserve"> </w:t>
      </w:r>
      <w:r w:rsidR="003A5162" w:rsidRPr="00A8040F">
        <w:t>It enables</w:t>
      </w:r>
      <w:r w:rsidR="001C7C35" w:rsidRPr="00A8040F">
        <w:t xml:space="preserve"> </w:t>
      </w:r>
      <w:r w:rsidR="00CB0761" w:rsidRPr="00A8040F">
        <w:t xml:space="preserve">a sound </w:t>
      </w:r>
      <w:r w:rsidR="001C7C35" w:rsidRPr="00A8040F">
        <w:t>understanding</w:t>
      </w:r>
      <w:r w:rsidR="000A74C2" w:rsidRPr="00A8040F">
        <w:t xml:space="preserve"> of</w:t>
      </w:r>
      <w:r w:rsidR="001C7C35" w:rsidRPr="00A8040F">
        <w:t xml:space="preserve"> how sustainable development can be implanted in all public services and enabl</w:t>
      </w:r>
      <w:r w:rsidR="0080609B" w:rsidRPr="00A8040F">
        <w:t>e</w:t>
      </w:r>
      <w:r w:rsidR="001C7C35" w:rsidRPr="00A8040F">
        <w:t xml:space="preserve"> communities to work collectively </w:t>
      </w:r>
      <w:r w:rsidR="00CB0761" w:rsidRPr="00A8040F">
        <w:t xml:space="preserve">in order </w:t>
      </w:r>
      <w:r w:rsidR="001C7C35" w:rsidRPr="00A8040F">
        <w:t>to improve health</w:t>
      </w:r>
      <w:r w:rsidR="0080609B" w:rsidRPr="00A8040F">
        <w:t>, poverty</w:t>
      </w:r>
      <w:r w:rsidR="009920EF" w:rsidRPr="00A8040F">
        <w:t>, the environment</w:t>
      </w:r>
      <w:r w:rsidR="001C7C35" w:rsidRPr="00A8040F">
        <w:t xml:space="preserve"> and reduce inequality (Wales.nhs.uk, 2017).  </w:t>
      </w:r>
    </w:p>
    <w:p w14:paraId="402AC14E" w14:textId="3B91FFCA" w:rsidR="00062AD2" w:rsidRPr="00A8040F" w:rsidRDefault="00E734A1" w:rsidP="00D61853">
      <w:pPr>
        <w:spacing w:before="30" w:after="30"/>
        <w:jc w:val="both"/>
        <w:rPr>
          <w:rFonts w:ascii="Times New Roman" w:hAnsi="Times New Roman" w:cs="Times New Roman"/>
          <w:sz w:val="24"/>
          <w:szCs w:val="24"/>
        </w:rPr>
      </w:pPr>
      <w:r w:rsidRPr="00A8040F">
        <w:rPr>
          <w:rFonts w:ascii="Times New Roman" w:hAnsi="Times New Roman" w:cs="Times New Roman"/>
          <w:sz w:val="24"/>
          <w:szCs w:val="24"/>
        </w:rPr>
        <w:t>T</w:t>
      </w:r>
      <w:r w:rsidR="00FC11EE" w:rsidRPr="00A8040F">
        <w:rPr>
          <w:rFonts w:ascii="Times New Roman" w:hAnsi="Times New Roman" w:cs="Times New Roman"/>
          <w:sz w:val="24"/>
          <w:szCs w:val="24"/>
        </w:rPr>
        <w:t xml:space="preserve">he Well-being of Future Generations (Wales) Act </w:t>
      </w:r>
      <w:r w:rsidR="00E35AA2" w:rsidRPr="00A8040F">
        <w:rPr>
          <w:rFonts w:ascii="Times New Roman" w:hAnsi="Times New Roman" w:cs="Times New Roman"/>
          <w:sz w:val="24"/>
          <w:szCs w:val="24"/>
        </w:rPr>
        <w:t>2015</w:t>
      </w:r>
      <w:r w:rsidR="00DC68A3" w:rsidRPr="00A8040F">
        <w:rPr>
          <w:rFonts w:ascii="Times New Roman" w:hAnsi="Times New Roman" w:cs="Times New Roman"/>
          <w:sz w:val="24"/>
          <w:szCs w:val="24"/>
        </w:rPr>
        <w:t xml:space="preserve"> came into </w:t>
      </w:r>
      <w:r w:rsidR="00077D0F" w:rsidRPr="00A8040F">
        <w:rPr>
          <w:rFonts w:ascii="Times New Roman" w:hAnsi="Times New Roman" w:cs="Times New Roman"/>
          <w:sz w:val="24"/>
          <w:szCs w:val="24"/>
        </w:rPr>
        <w:t>effect</w:t>
      </w:r>
      <w:r w:rsidR="00DC68A3" w:rsidRPr="00A8040F">
        <w:rPr>
          <w:rFonts w:ascii="Times New Roman" w:hAnsi="Times New Roman" w:cs="Times New Roman"/>
          <w:sz w:val="24"/>
          <w:szCs w:val="24"/>
        </w:rPr>
        <w:t xml:space="preserve"> in </w:t>
      </w:r>
      <w:r w:rsidR="00CF7B13" w:rsidRPr="00A8040F">
        <w:rPr>
          <w:rFonts w:ascii="Times New Roman" w:hAnsi="Times New Roman" w:cs="Times New Roman"/>
          <w:sz w:val="24"/>
          <w:szCs w:val="24"/>
        </w:rPr>
        <w:t>April 2016</w:t>
      </w:r>
      <w:r w:rsidR="000A74C2" w:rsidRPr="00A8040F">
        <w:rPr>
          <w:rFonts w:ascii="Times New Roman" w:hAnsi="Times New Roman" w:cs="Times New Roman"/>
          <w:sz w:val="24"/>
          <w:szCs w:val="24"/>
        </w:rPr>
        <w:t>,</w:t>
      </w:r>
      <w:r w:rsidR="00CF7B13" w:rsidRPr="00A8040F">
        <w:rPr>
          <w:rFonts w:ascii="Times New Roman" w:hAnsi="Times New Roman" w:cs="Times New Roman"/>
          <w:sz w:val="24"/>
          <w:szCs w:val="24"/>
        </w:rPr>
        <w:t xml:space="preserve"> </w:t>
      </w:r>
      <w:r w:rsidR="0035670A" w:rsidRPr="00A8040F">
        <w:rPr>
          <w:rFonts w:ascii="Times New Roman" w:hAnsi="Times New Roman" w:cs="Times New Roman"/>
          <w:sz w:val="24"/>
          <w:szCs w:val="24"/>
        </w:rPr>
        <w:t xml:space="preserve">with </w:t>
      </w:r>
      <w:proofErr w:type="gramStart"/>
      <w:r w:rsidR="0035670A" w:rsidRPr="00A8040F">
        <w:rPr>
          <w:rFonts w:ascii="Times New Roman" w:hAnsi="Times New Roman" w:cs="Times New Roman"/>
          <w:sz w:val="24"/>
          <w:szCs w:val="24"/>
        </w:rPr>
        <w:t>a</w:t>
      </w:r>
      <w:r w:rsidR="001F3D60" w:rsidRPr="00A8040F">
        <w:rPr>
          <w:rFonts w:ascii="Times New Roman" w:hAnsi="Times New Roman" w:cs="Times New Roman"/>
          <w:sz w:val="24"/>
          <w:szCs w:val="24"/>
        </w:rPr>
        <w:t xml:space="preserve"> main focus</w:t>
      </w:r>
      <w:proofErr w:type="gramEnd"/>
      <w:r w:rsidR="0035670A" w:rsidRPr="00A8040F">
        <w:rPr>
          <w:rFonts w:ascii="Times New Roman" w:hAnsi="Times New Roman" w:cs="Times New Roman"/>
          <w:sz w:val="24"/>
          <w:szCs w:val="24"/>
        </w:rPr>
        <w:t xml:space="preserve"> of providin</w:t>
      </w:r>
      <w:r w:rsidR="00E8209F" w:rsidRPr="00A8040F">
        <w:rPr>
          <w:rFonts w:ascii="Times New Roman" w:hAnsi="Times New Roman" w:cs="Times New Roman"/>
          <w:sz w:val="24"/>
          <w:szCs w:val="24"/>
        </w:rPr>
        <w:t>g</w:t>
      </w:r>
      <w:r w:rsidR="00822C1B" w:rsidRPr="00A8040F">
        <w:rPr>
          <w:rFonts w:ascii="Times New Roman" w:hAnsi="Times New Roman" w:cs="Times New Roman"/>
          <w:sz w:val="24"/>
          <w:szCs w:val="24"/>
        </w:rPr>
        <w:t xml:space="preserve"> a secure and sustainable future for Wales</w:t>
      </w:r>
      <w:r w:rsidR="00B74BAA" w:rsidRPr="00A8040F">
        <w:rPr>
          <w:rFonts w:ascii="Times New Roman" w:hAnsi="Times New Roman" w:cs="Times New Roman"/>
          <w:sz w:val="24"/>
          <w:szCs w:val="24"/>
        </w:rPr>
        <w:t>. I</w:t>
      </w:r>
      <w:r w:rsidR="00E1697D" w:rsidRPr="00A8040F">
        <w:rPr>
          <w:rFonts w:ascii="Times New Roman" w:hAnsi="Times New Roman" w:cs="Times New Roman"/>
          <w:sz w:val="24"/>
          <w:szCs w:val="24"/>
        </w:rPr>
        <w:t>t hopes to put an end to poverty</w:t>
      </w:r>
      <w:r w:rsidR="007B0BA9" w:rsidRPr="00A8040F">
        <w:rPr>
          <w:rFonts w:ascii="Times New Roman" w:hAnsi="Times New Roman" w:cs="Times New Roman"/>
          <w:sz w:val="24"/>
          <w:szCs w:val="24"/>
        </w:rPr>
        <w:t xml:space="preserve"> by </w:t>
      </w:r>
      <w:r w:rsidR="00FB70E3" w:rsidRPr="00A8040F">
        <w:rPr>
          <w:rFonts w:ascii="Times New Roman" w:hAnsi="Times New Roman" w:cs="Times New Roman"/>
          <w:sz w:val="24"/>
          <w:szCs w:val="24"/>
        </w:rPr>
        <w:t xml:space="preserve">helping to create training, education and jobs without </w:t>
      </w:r>
      <w:r w:rsidR="001F3D60" w:rsidRPr="00A8040F">
        <w:rPr>
          <w:rFonts w:ascii="Times New Roman" w:hAnsi="Times New Roman" w:cs="Times New Roman"/>
          <w:sz w:val="24"/>
          <w:szCs w:val="24"/>
        </w:rPr>
        <w:t>having to rely</w:t>
      </w:r>
      <w:r w:rsidR="00FB70E3" w:rsidRPr="00A8040F">
        <w:rPr>
          <w:rFonts w:ascii="Times New Roman" w:hAnsi="Times New Roman" w:cs="Times New Roman"/>
          <w:sz w:val="24"/>
          <w:szCs w:val="24"/>
        </w:rPr>
        <w:t xml:space="preserve"> </w:t>
      </w:r>
      <w:r w:rsidR="00476CCF" w:rsidRPr="00A8040F">
        <w:rPr>
          <w:rFonts w:ascii="Times New Roman" w:hAnsi="Times New Roman" w:cs="Times New Roman"/>
          <w:sz w:val="24"/>
          <w:szCs w:val="24"/>
        </w:rPr>
        <w:t>on natural sources faster than</w:t>
      </w:r>
      <w:r w:rsidR="000743DA" w:rsidRPr="00A8040F">
        <w:rPr>
          <w:rFonts w:ascii="Times New Roman" w:hAnsi="Times New Roman" w:cs="Times New Roman"/>
          <w:sz w:val="24"/>
          <w:szCs w:val="24"/>
        </w:rPr>
        <w:t xml:space="preserve"> they</w:t>
      </w:r>
      <w:r w:rsidR="00476CCF" w:rsidRPr="00A8040F">
        <w:rPr>
          <w:rFonts w:ascii="Times New Roman" w:hAnsi="Times New Roman" w:cs="Times New Roman"/>
          <w:sz w:val="24"/>
          <w:szCs w:val="24"/>
        </w:rPr>
        <w:t xml:space="preserve"> can be replenished</w:t>
      </w:r>
      <w:r w:rsidR="00E4453D" w:rsidRPr="00A8040F">
        <w:rPr>
          <w:rFonts w:ascii="Times New Roman" w:hAnsi="Times New Roman" w:cs="Times New Roman"/>
          <w:sz w:val="24"/>
          <w:szCs w:val="24"/>
        </w:rPr>
        <w:t>.</w:t>
      </w:r>
      <w:r w:rsidR="00F8119F" w:rsidRPr="00A8040F">
        <w:rPr>
          <w:rFonts w:ascii="Times New Roman" w:hAnsi="Times New Roman" w:cs="Times New Roman"/>
          <w:sz w:val="24"/>
          <w:szCs w:val="24"/>
        </w:rPr>
        <w:t xml:space="preserve"> </w:t>
      </w:r>
      <w:r w:rsidR="00E4453D" w:rsidRPr="00A8040F">
        <w:rPr>
          <w:rFonts w:ascii="Times New Roman" w:hAnsi="Times New Roman" w:cs="Times New Roman"/>
          <w:sz w:val="24"/>
          <w:szCs w:val="24"/>
        </w:rPr>
        <w:t>This will</w:t>
      </w:r>
      <w:r w:rsidR="00501983" w:rsidRPr="00A8040F">
        <w:rPr>
          <w:rFonts w:ascii="Times New Roman" w:hAnsi="Times New Roman" w:cs="Times New Roman"/>
          <w:sz w:val="24"/>
          <w:szCs w:val="24"/>
        </w:rPr>
        <w:t xml:space="preserve"> then</w:t>
      </w:r>
      <w:r w:rsidR="00F8119F" w:rsidRPr="00A8040F">
        <w:rPr>
          <w:rFonts w:ascii="Times New Roman" w:hAnsi="Times New Roman" w:cs="Times New Roman"/>
          <w:sz w:val="24"/>
          <w:szCs w:val="24"/>
        </w:rPr>
        <w:t xml:space="preserve"> </w:t>
      </w:r>
      <w:r w:rsidR="006D2783" w:rsidRPr="00A8040F">
        <w:rPr>
          <w:rFonts w:ascii="Times New Roman" w:hAnsi="Times New Roman" w:cs="Times New Roman"/>
          <w:sz w:val="24"/>
          <w:szCs w:val="24"/>
        </w:rPr>
        <w:t>enable people living in Wales to enjoy better health for longer</w:t>
      </w:r>
      <w:r w:rsidR="00845515" w:rsidRPr="00A8040F">
        <w:rPr>
          <w:rFonts w:ascii="Times New Roman" w:hAnsi="Times New Roman" w:cs="Times New Roman"/>
          <w:sz w:val="24"/>
          <w:szCs w:val="24"/>
        </w:rPr>
        <w:t>. It also hope</w:t>
      </w:r>
      <w:r w:rsidR="00B74BAA" w:rsidRPr="00A8040F">
        <w:rPr>
          <w:rFonts w:ascii="Times New Roman" w:hAnsi="Times New Roman" w:cs="Times New Roman"/>
          <w:sz w:val="24"/>
          <w:szCs w:val="24"/>
        </w:rPr>
        <w:t>s</w:t>
      </w:r>
      <w:r w:rsidR="00845515" w:rsidRPr="00A8040F">
        <w:rPr>
          <w:rFonts w:ascii="Times New Roman" w:hAnsi="Times New Roman" w:cs="Times New Roman"/>
          <w:sz w:val="24"/>
          <w:szCs w:val="24"/>
        </w:rPr>
        <w:t xml:space="preserve"> to</w:t>
      </w:r>
      <w:r w:rsidR="00501983" w:rsidRPr="00A8040F">
        <w:rPr>
          <w:rFonts w:ascii="Times New Roman" w:hAnsi="Times New Roman" w:cs="Times New Roman"/>
          <w:sz w:val="24"/>
          <w:szCs w:val="24"/>
        </w:rPr>
        <w:t xml:space="preserve"> put an</w:t>
      </w:r>
      <w:r w:rsidR="00845515" w:rsidRPr="00A8040F">
        <w:rPr>
          <w:rFonts w:ascii="Times New Roman" w:hAnsi="Times New Roman" w:cs="Times New Roman"/>
          <w:sz w:val="24"/>
          <w:szCs w:val="24"/>
        </w:rPr>
        <w:t xml:space="preserve"> e</w:t>
      </w:r>
      <w:r w:rsidR="006A4A87" w:rsidRPr="00A8040F">
        <w:rPr>
          <w:rFonts w:ascii="Times New Roman" w:hAnsi="Times New Roman" w:cs="Times New Roman"/>
          <w:sz w:val="24"/>
          <w:szCs w:val="24"/>
        </w:rPr>
        <w:t xml:space="preserve">nd </w:t>
      </w:r>
      <w:r w:rsidR="00501983" w:rsidRPr="00A8040F">
        <w:rPr>
          <w:rFonts w:ascii="Times New Roman" w:hAnsi="Times New Roman" w:cs="Times New Roman"/>
          <w:sz w:val="24"/>
          <w:szCs w:val="24"/>
        </w:rPr>
        <w:t xml:space="preserve">to </w:t>
      </w:r>
      <w:r w:rsidR="006A4A87" w:rsidRPr="00A8040F">
        <w:rPr>
          <w:rFonts w:ascii="Times New Roman" w:hAnsi="Times New Roman" w:cs="Times New Roman"/>
          <w:sz w:val="24"/>
          <w:szCs w:val="24"/>
        </w:rPr>
        <w:t>discrimination and provide equality for every</w:t>
      </w:r>
      <w:r w:rsidR="00731636" w:rsidRPr="00A8040F">
        <w:rPr>
          <w:rFonts w:ascii="Times New Roman" w:hAnsi="Times New Roman" w:cs="Times New Roman"/>
          <w:sz w:val="24"/>
          <w:szCs w:val="24"/>
        </w:rPr>
        <w:t>one regardless of their background or circumstances</w:t>
      </w:r>
      <w:r w:rsidR="00931200" w:rsidRPr="00A8040F">
        <w:rPr>
          <w:rFonts w:ascii="Times New Roman" w:hAnsi="Times New Roman" w:cs="Times New Roman"/>
          <w:sz w:val="24"/>
          <w:szCs w:val="24"/>
        </w:rPr>
        <w:t xml:space="preserve"> </w:t>
      </w:r>
      <w:r w:rsidR="00062AD2" w:rsidRPr="00A8040F">
        <w:rPr>
          <w:rFonts w:ascii="Times New Roman" w:hAnsi="Times New Roman" w:cs="Times New Roman"/>
          <w:sz w:val="24"/>
          <w:szCs w:val="24"/>
        </w:rPr>
        <w:t xml:space="preserve">and </w:t>
      </w:r>
      <w:r w:rsidR="00745C64" w:rsidRPr="00A8040F">
        <w:rPr>
          <w:rFonts w:ascii="Times New Roman" w:hAnsi="Times New Roman" w:cs="Times New Roman"/>
          <w:sz w:val="24"/>
          <w:szCs w:val="24"/>
        </w:rPr>
        <w:t>ensure that people live happily</w:t>
      </w:r>
      <w:r w:rsidR="000C1E48" w:rsidRPr="00A8040F">
        <w:rPr>
          <w:rFonts w:ascii="Times New Roman" w:hAnsi="Times New Roman" w:cs="Times New Roman"/>
          <w:sz w:val="24"/>
          <w:szCs w:val="24"/>
        </w:rPr>
        <w:t>, actively and</w:t>
      </w:r>
      <w:r w:rsidR="00774FA3" w:rsidRPr="00A8040F">
        <w:rPr>
          <w:rFonts w:ascii="Times New Roman" w:hAnsi="Times New Roman" w:cs="Times New Roman"/>
          <w:sz w:val="24"/>
          <w:szCs w:val="24"/>
        </w:rPr>
        <w:t xml:space="preserve"> </w:t>
      </w:r>
      <w:r w:rsidR="00A92372" w:rsidRPr="00A8040F">
        <w:rPr>
          <w:rFonts w:ascii="Times New Roman" w:hAnsi="Times New Roman" w:cs="Times New Roman"/>
          <w:sz w:val="24"/>
          <w:szCs w:val="24"/>
        </w:rPr>
        <w:t xml:space="preserve">are </w:t>
      </w:r>
      <w:r w:rsidR="00774FA3" w:rsidRPr="00A8040F">
        <w:rPr>
          <w:rFonts w:ascii="Times New Roman" w:hAnsi="Times New Roman" w:cs="Times New Roman"/>
          <w:sz w:val="24"/>
          <w:szCs w:val="24"/>
        </w:rPr>
        <w:t xml:space="preserve">well </w:t>
      </w:r>
      <w:proofErr w:type="gramStart"/>
      <w:r w:rsidR="00774FA3" w:rsidRPr="00A8040F">
        <w:rPr>
          <w:rFonts w:ascii="Times New Roman" w:hAnsi="Times New Roman" w:cs="Times New Roman"/>
          <w:sz w:val="24"/>
          <w:szCs w:val="24"/>
        </w:rPr>
        <w:t>connected together</w:t>
      </w:r>
      <w:proofErr w:type="gramEnd"/>
      <w:r w:rsidR="00774FA3" w:rsidRPr="00A8040F">
        <w:rPr>
          <w:rFonts w:ascii="Times New Roman" w:hAnsi="Times New Roman" w:cs="Times New Roman"/>
          <w:sz w:val="24"/>
          <w:szCs w:val="24"/>
        </w:rPr>
        <w:t xml:space="preserve"> in a place that they will feel safe</w:t>
      </w:r>
      <w:r w:rsidR="00A92372" w:rsidRPr="00A8040F">
        <w:rPr>
          <w:rFonts w:ascii="Times New Roman" w:hAnsi="Times New Roman" w:cs="Times New Roman"/>
          <w:sz w:val="24"/>
          <w:szCs w:val="24"/>
        </w:rPr>
        <w:t xml:space="preserve"> and secure</w:t>
      </w:r>
      <w:r w:rsidR="00822C1B" w:rsidRPr="00A8040F">
        <w:rPr>
          <w:rFonts w:ascii="Times New Roman" w:hAnsi="Times New Roman" w:cs="Times New Roman"/>
          <w:sz w:val="24"/>
          <w:szCs w:val="24"/>
        </w:rPr>
        <w:t xml:space="preserve"> (Wcva.org.uk, </w:t>
      </w:r>
      <w:r w:rsidR="00376EEC" w:rsidRPr="00A8040F">
        <w:rPr>
          <w:rFonts w:ascii="Times New Roman" w:hAnsi="Times New Roman" w:cs="Times New Roman"/>
          <w:sz w:val="24"/>
          <w:szCs w:val="24"/>
        </w:rPr>
        <w:t>2017</w:t>
      </w:r>
      <w:r w:rsidR="00822C1B" w:rsidRPr="00A8040F">
        <w:rPr>
          <w:rFonts w:ascii="Times New Roman" w:hAnsi="Times New Roman" w:cs="Times New Roman"/>
          <w:sz w:val="24"/>
          <w:szCs w:val="24"/>
        </w:rPr>
        <w:t xml:space="preserve">). </w:t>
      </w:r>
    </w:p>
    <w:p w14:paraId="1C3C31D9" w14:textId="653D466C" w:rsidR="00E91B24" w:rsidRPr="00A8040F" w:rsidRDefault="00E8209F" w:rsidP="00D61853">
      <w:pPr>
        <w:spacing w:before="30" w:after="30"/>
        <w:jc w:val="both"/>
        <w:rPr>
          <w:rFonts w:ascii="Times New Roman" w:hAnsi="Times New Roman" w:cs="Times New Roman"/>
          <w:sz w:val="24"/>
          <w:szCs w:val="24"/>
        </w:rPr>
      </w:pPr>
      <w:r w:rsidRPr="00A8040F">
        <w:rPr>
          <w:rFonts w:ascii="Times New Roman" w:hAnsi="Times New Roman" w:cs="Times New Roman"/>
          <w:sz w:val="24"/>
          <w:szCs w:val="24"/>
        </w:rPr>
        <w:lastRenderedPageBreak/>
        <w:t>The Act c</w:t>
      </w:r>
      <w:r w:rsidR="001B20C7" w:rsidRPr="00A8040F">
        <w:rPr>
          <w:rFonts w:ascii="Times New Roman" w:hAnsi="Times New Roman" w:cs="Times New Roman"/>
          <w:sz w:val="24"/>
          <w:szCs w:val="24"/>
        </w:rPr>
        <w:t>a</w:t>
      </w:r>
      <w:r w:rsidRPr="00A8040F">
        <w:rPr>
          <w:rFonts w:ascii="Times New Roman" w:hAnsi="Times New Roman" w:cs="Times New Roman"/>
          <w:sz w:val="24"/>
          <w:szCs w:val="24"/>
        </w:rPr>
        <w:t xml:space="preserve">me </w:t>
      </w:r>
      <w:r w:rsidR="005318AD" w:rsidRPr="00A8040F">
        <w:rPr>
          <w:rFonts w:ascii="Times New Roman" w:hAnsi="Times New Roman" w:cs="Times New Roman"/>
          <w:sz w:val="24"/>
          <w:szCs w:val="24"/>
        </w:rPr>
        <w:t>a</w:t>
      </w:r>
      <w:r w:rsidR="0035670A" w:rsidRPr="00A8040F">
        <w:rPr>
          <w:rFonts w:ascii="Times New Roman" w:hAnsi="Times New Roman" w:cs="Times New Roman"/>
          <w:sz w:val="24"/>
          <w:szCs w:val="24"/>
        </w:rPr>
        <w:t xml:space="preserve">s </w:t>
      </w:r>
      <w:r w:rsidR="005318AD" w:rsidRPr="00A8040F">
        <w:rPr>
          <w:rFonts w:ascii="Times New Roman" w:hAnsi="Times New Roman" w:cs="Times New Roman"/>
          <w:sz w:val="24"/>
          <w:szCs w:val="24"/>
        </w:rPr>
        <w:t>a resul</w:t>
      </w:r>
      <w:r w:rsidR="007B5E80" w:rsidRPr="00A8040F">
        <w:rPr>
          <w:rFonts w:ascii="Times New Roman" w:hAnsi="Times New Roman" w:cs="Times New Roman"/>
          <w:sz w:val="24"/>
          <w:szCs w:val="24"/>
        </w:rPr>
        <w:t>t of</w:t>
      </w:r>
      <w:r w:rsidR="005318AD" w:rsidRPr="00A8040F">
        <w:rPr>
          <w:rFonts w:ascii="Times New Roman" w:hAnsi="Times New Roman" w:cs="Times New Roman"/>
          <w:sz w:val="24"/>
          <w:szCs w:val="24"/>
        </w:rPr>
        <w:t xml:space="preserve"> the identified challenges</w:t>
      </w:r>
      <w:r w:rsidR="007B5E80" w:rsidRPr="00A8040F">
        <w:rPr>
          <w:rFonts w:ascii="Times New Roman" w:hAnsi="Times New Roman" w:cs="Times New Roman"/>
          <w:sz w:val="24"/>
          <w:szCs w:val="24"/>
        </w:rPr>
        <w:t xml:space="preserve"> Wales face</w:t>
      </w:r>
      <w:r w:rsidR="002B44F3" w:rsidRPr="00A8040F">
        <w:rPr>
          <w:rFonts w:ascii="Times New Roman" w:hAnsi="Times New Roman" w:cs="Times New Roman"/>
          <w:sz w:val="24"/>
          <w:szCs w:val="24"/>
        </w:rPr>
        <w:t>s</w:t>
      </w:r>
      <w:r w:rsidR="00844D7D" w:rsidRPr="00A8040F">
        <w:rPr>
          <w:rFonts w:ascii="Times New Roman" w:hAnsi="Times New Roman" w:cs="Times New Roman"/>
          <w:sz w:val="24"/>
          <w:szCs w:val="24"/>
        </w:rPr>
        <w:t>,</w:t>
      </w:r>
      <w:r w:rsidR="007B5E80" w:rsidRPr="00A8040F">
        <w:rPr>
          <w:rFonts w:ascii="Times New Roman" w:hAnsi="Times New Roman" w:cs="Times New Roman"/>
          <w:sz w:val="24"/>
          <w:szCs w:val="24"/>
        </w:rPr>
        <w:t xml:space="preserve"> both now and in the future such as </w:t>
      </w:r>
      <w:r w:rsidR="005659D4" w:rsidRPr="00A8040F">
        <w:rPr>
          <w:rFonts w:ascii="Times New Roman" w:hAnsi="Times New Roman" w:cs="Times New Roman"/>
          <w:sz w:val="24"/>
          <w:szCs w:val="24"/>
        </w:rPr>
        <w:t>poverty, health inequalities</w:t>
      </w:r>
      <w:r w:rsidR="00DA7554" w:rsidRPr="00A8040F">
        <w:rPr>
          <w:rFonts w:ascii="Times New Roman" w:hAnsi="Times New Roman" w:cs="Times New Roman"/>
          <w:sz w:val="24"/>
          <w:szCs w:val="24"/>
        </w:rPr>
        <w:t>, jobs and growth</w:t>
      </w:r>
      <w:r w:rsidR="00DC3185" w:rsidRPr="00A8040F">
        <w:rPr>
          <w:rFonts w:ascii="Times New Roman" w:hAnsi="Times New Roman" w:cs="Times New Roman"/>
          <w:sz w:val="24"/>
          <w:szCs w:val="24"/>
        </w:rPr>
        <w:t xml:space="preserve"> (</w:t>
      </w:r>
      <w:proofErr w:type="gramStart"/>
      <w:r w:rsidR="00DC3185" w:rsidRPr="00A8040F">
        <w:rPr>
          <w:rFonts w:ascii="Times New Roman" w:hAnsi="Times New Roman" w:cs="Times New Roman"/>
          <w:sz w:val="24"/>
          <w:szCs w:val="24"/>
        </w:rPr>
        <w:t>Gov,</w:t>
      </w:r>
      <w:r w:rsidR="00DB6959" w:rsidRPr="00A8040F">
        <w:rPr>
          <w:rFonts w:ascii="Times New Roman" w:hAnsi="Times New Roman" w:cs="Times New Roman"/>
          <w:sz w:val="24"/>
          <w:szCs w:val="24"/>
        </w:rPr>
        <w:t>W</w:t>
      </w:r>
      <w:r w:rsidR="00DC3185" w:rsidRPr="00A8040F">
        <w:rPr>
          <w:rFonts w:ascii="Times New Roman" w:hAnsi="Times New Roman" w:cs="Times New Roman"/>
          <w:sz w:val="24"/>
          <w:szCs w:val="24"/>
        </w:rPr>
        <w:t>ales</w:t>
      </w:r>
      <w:proofErr w:type="gramEnd"/>
      <w:r w:rsidR="00DC3185" w:rsidRPr="00A8040F">
        <w:rPr>
          <w:rFonts w:ascii="Times New Roman" w:hAnsi="Times New Roman" w:cs="Times New Roman"/>
          <w:sz w:val="24"/>
          <w:szCs w:val="24"/>
        </w:rPr>
        <w:t>.2015)</w:t>
      </w:r>
      <w:r w:rsidR="00DA7554" w:rsidRPr="00A8040F">
        <w:rPr>
          <w:rFonts w:ascii="Times New Roman" w:hAnsi="Times New Roman" w:cs="Times New Roman"/>
          <w:sz w:val="24"/>
          <w:szCs w:val="24"/>
        </w:rPr>
        <w:t>.</w:t>
      </w:r>
      <w:r w:rsidR="00F67D4F" w:rsidRPr="00A8040F">
        <w:rPr>
          <w:rFonts w:ascii="Times New Roman" w:hAnsi="Times New Roman" w:cs="Times New Roman"/>
          <w:sz w:val="24"/>
          <w:szCs w:val="24"/>
        </w:rPr>
        <w:t xml:space="preserve"> </w:t>
      </w:r>
      <w:r w:rsidR="000E34AD" w:rsidRPr="00A8040F">
        <w:rPr>
          <w:rFonts w:ascii="Times New Roman" w:hAnsi="Times New Roman" w:cs="Times New Roman"/>
          <w:sz w:val="24"/>
          <w:szCs w:val="24"/>
        </w:rPr>
        <w:t xml:space="preserve">It was suggested that in order to tackle these </w:t>
      </w:r>
      <w:r w:rsidR="0012744D" w:rsidRPr="00A8040F">
        <w:rPr>
          <w:rFonts w:ascii="Times New Roman" w:hAnsi="Times New Roman" w:cs="Times New Roman"/>
          <w:sz w:val="24"/>
          <w:szCs w:val="24"/>
        </w:rPr>
        <w:t xml:space="preserve">challenges, </w:t>
      </w:r>
      <w:r w:rsidR="00625D88" w:rsidRPr="00A8040F">
        <w:rPr>
          <w:rFonts w:ascii="Times New Roman" w:hAnsi="Times New Roman" w:cs="Times New Roman"/>
          <w:sz w:val="24"/>
          <w:szCs w:val="24"/>
        </w:rPr>
        <w:t>public bodies</w:t>
      </w:r>
      <w:r w:rsidR="007357F7" w:rsidRPr="00A8040F">
        <w:rPr>
          <w:rFonts w:ascii="Times New Roman" w:hAnsi="Times New Roman" w:cs="Times New Roman"/>
          <w:sz w:val="24"/>
          <w:szCs w:val="24"/>
        </w:rPr>
        <w:t xml:space="preserve"> all</w:t>
      </w:r>
      <w:r w:rsidR="0012744D" w:rsidRPr="00A8040F">
        <w:rPr>
          <w:rFonts w:ascii="Times New Roman" w:hAnsi="Times New Roman" w:cs="Times New Roman"/>
          <w:sz w:val="24"/>
          <w:szCs w:val="24"/>
        </w:rPr>
        <w:t xml:space="preserve"> need to work together</w:t>
      </w:r>
      <w:r w:rsidR="004E5275" w:rsidRPr="00A8040F">
        <w:rPr>
          <w:rFonts w:ascii="Times New Roman" w:hAnsi="Times New Roman" w:cs="Times New Roman"/>
          <w:sz w:val="24"/>
          <w:szCs w:val="24"/>
        </w:rPr>
        <w:t xml:space="preserve"> and think about the long</w:t>
      </w:r>
      <w:r w:rsidR="00DB6959" w:rsidRPr="00A8040F">
        <w:rPr>
          <w:rFonts w:ascii="Times New Roman" w:hAnsi="Times New Roman" w:cs="Times New Roman"/>
          <w:sz w:val="24"/>
          <w:szCs w:val="24"/>
        </w:rPr>
        <w:t>-</w:t>
      </w:r>
      <w:r w:rsidR="004E5275" w:rsidRPr="00A8040F">
        <w:rPr>
          <w:rFonts w:ascii="Times New Roman" w:hAnsi="Times New Roman" w:cs="Times New Roman"/>
          <w:sz w:val="24"/>
          <w:szCs w:val="24"/>
        </w:rPr>
        <w:t xml:space="preserve">term </w:t>
      </w:r>
      <w:r w:rsidR="005D3350" w:rsidRPr="00A8040F">
        <w:rPr>
          <w:rFonts w:ascii="Times New Roman" w:hAnsi="Times New Roman" w:cs="Times New Roman"/>
          <w:sz w:val="24"/>
          <w:szCs w:val="24"/>
        </w:rPr>
        <w:t xml:space="preserve">impact </w:t>
      </w:r>
      <w:r w:rsidR="00625D88" w:rsidRPr="00A8040F">
        <w:rPr>
          <w:rFonts w:ascii="Times New Roman" w:hAnsi="Times New Roman" w:cs="Times New Roman"/>
          <w:sz w:val="24"/>
          <w:szCs w:val="24"/>
        </w:rPr>
        <w:t>the</w:t>
      </w:r>
      <w:r w:rsidR="005D3350" w:rsidRPr="00A8040F">
        <w:rPr>
          <w:rFonts w:ascii="Times New Roman" w:hAnsi="Times New Roman" w:cs="Times New Roman"/>
          <w:sz w:val="24"/>
          <w:szCs w:val="24"/>
        </w:rPr>
        <w:t xml:space="preserve"> decisions</w:t>
      </w:r>
      <w:r w:rsidR="00625D88" w:rsidRPr="00A8040F">
        <w:rPr>
          <w:rFonts w:ascii="Times New Roman" w:hAnsi="Times New Roman" w:cs="Times New Roman"/>
          <w:sz w:val="24"/>
          <w:szCs w:val="24"/>
        </w:rPr>
        <w:t xml:space="preserve"> they</w:t>
      </w:r>
      <w:r w:rsidR="005D3350" w:rsidRPr="00A8040F">
        <w:rPr>
          <w:rFonts w:ascii="Times New Roman" w:hAnsi="Times New Roman" w:cs="Times New Roman"/>
          <w:sz w:val="24"/>
          <w:szCs w:val="24"/>
        </w:rPr>
        <w:t xml:space="preserve"> </w:t>
      </w:r>
      <w:r w:rsidR="00CA15F3" w:rsidRPr="00A8040F">
        <w:rPr>
          <w:rFonts w:ascii="Times New Roman" w:hAnsi="Times New Roman" w:cs="Times New Roman"/>
          <w:sz w:val="24"/>
          <w:szCs w:val="24"/>
        </w:rPr>
        <w:t>make</w:t>
      </w:r>
      <w:r w:rsidR="007357F7" w:rsidRPr="00A8040F">
        <w:rPr>
          <w:rFonts w:ascii="Times New Roman" w:hAnsi="Times New Roman" w:cs="Times New Roman"/>
          <w:sz w:val="24"/>
          <w:szCs w:val="24"/>
        </w:rPr>
        <w:t>,</w:t>
      </w:r>
      <w:r w:rsidR="00CA15F3" w:rsidRPr="00A8040F">
        <w:rPr>
          <w:rFonts w:ascii="Times New Roman" w:hAnsi="Times New Roman" w:cs="Times New Roman"/>
          <w:sz w:val="24"/>
          <w:szCs w:val="24"/>
        </w:rPr>
        <w:t xml:space="preserve"> in order to give current and future generations a good quality of life</w:t>
      </w:r>
      <w:r w:rsidR="00D92C76" w:rsidRPr="00A8040F">
        <w:rPr>
          <w:rFonts w:ascii="Times New Roman" w:hAnsi="Times New Roman" w:cs="Times New Roman"/>
          <w:sz w:val="24"/>
          <w:szCs w:val="24"/>
        </w:rPr>
        <w:t xml:space="preserve"> (</w:t>
      </w:r>
      <w:proofErr w:type="spellStart"/>
      <w:r w:rsidR="00D92C76" w:rsidRPr="00A8040F">
        <w:rPr>
          <w:rFonts w:ascii="Times New Roman" w:hAnsi="Times New Roman" w:cs="Times New Roman"/>
          <w:sz w:val="24"/>
          <w:szCs w:val="24"/>
        </w:rPr>
        <w:t>Gov.wales</w:t>
      </w:r>
      <w:proofErr w:type="spellEnd"/>
      <w:r w:rsidR="00D92C76" w:rsidRPr="00A8040F">
        <w:rPr>
          <w:rFonts w:ascii="Times New Roman" w:hAnsi="Times New Roman" w:cs="Times New Roman"/>
          <w:sz w:val="24"/>
          <w:szCs w:val="24"/>
        </w:rPr>
        <w:t>,</w:t>
      </w:r>
      <w:r w:rsidR="00D76D29" w:rsidRPr="00A8040F">
        <w:rPr>
          <w:rFonts w:ascii="Times New Roman" w:hAnsi="Times New Roman" w:cs="Times New Roman"/>
          <w:sz w:val="24"/>
          <w:szCs w:val="24"/>
        </w:rPr>
        <w:t xml:space="preserve"> </w:t>
      </w:r>
      <w:r w:rsidR="00D92C76" w:rsidRPr="00A8040F">
        <w:rPr>
          <w:rFonts w:ascii="Times New Roman" w:hAnsi="Times New Roman" w:cs="Times New Roman"/>
          <w:sz w:val="24"/>
          <w:szCs w:val="24"/>
        </w:rPr>
        <w:t>2015)</w:t>
      </w:r>
      <w:r w:rsidR="00CA15F3" w:rsidRPr="00A8040F">
        <w:rPr>
          <w:rFonts w:ascii="Times New Roman" w:hAnsi="Times New Roman" w:cs="Times New Roman"/>
          <w:sz w:val="24"/>
          <w:szCs w:val="24"/>
        </w:rPr>
        <w:t xml:space="preserve">. </w:t>
      </w:r>
    </w:p>
    <w:p w14:paraId="375D7F9B" w14:textId="77777777" w:rsidR="00AE7384" w:rsidRPr="00A8040F" w:rsidRDefault="00F834D1" w:rsidP="00D61853">
      <w:pPr>
        <w:spacing w:before="30" w:after="30"/>
        <w:jc w:val="both"/>
        <w:rPr>
          <w:rFonts w:ascii="Times New Roman" w:hAnsi="Times New Roman" w:cs="Times New Roman"/>
          <w:sz w:val="24"/>
          <w:szCs w:val="24"/>
        </w:rPr>
      </w:pPr>
      <w:r w:rsidRPr="00A8040F">
        <w:rPr>
          <w:rFonts w:ascii="Times New Roman" w:hAnsi="Times New Roman" w:cs="Times New Roman"/>
          <w:sz w:val="24"/>
          <w:szCs w:val="24"/>
        </w:rPr>
        <w:t>A</w:t>
      </w:r>
      <w:r w:rsidR="00F4218E" w:rsidRPr="00A8040F">
        <w:rPr>
          <w:rFonts w:ascii="Times New Roman" w:hAnsi="Times New Roman" w:cs="Times New Roman"/>
          <w:sz w:val="24"/>
          <w:szCs w:val="24"/>
        </w:rPr>
        <w:t xml:space="preserve"> provision </w:t>
      </w:r>
      <w:r w:rsidRPr="00A8040F">
        <w:rPr>
          <w:rFonts w:ascii="Times New Roman" w:hAnsi="Times New Roman" w:cs="Times New Roman"/>
          <w:sz w:val="24"/>
          <w:szCs w:val="24"/>
        </w:rPr>
        <w:t xml:space="preserve">was made within the </w:t>
      </w:r>
      <w:r w:rsidR="00691842" w:rsidRPr="00A8040F">
        <w:rPr>
          <w:rFonts w:ascii="Times New Roman" w:hAnsi="Times New Roman" w:cs="Times New Roman"/>
          <w:sz w:val="24"/>
          <w:szCs w:val="24"/>
        </w:rPr>
        <w:t>Well</w:t>
      </w:r>
      <w:r w:rsidR="009174DF" w:rsidRPr="00A8040F">
        <w:rPr>
          <w:rFonts w:ascii="Times New Roman" w:hAnsi="Times New Roman" w:cs="Times New Roman"/>
          <w:sz w:val="24"/>
          <w:szCs w:val="24"/>
        </w:rPr>
        <w:t>-</w:t>
      </w:r>
      <w:r w:rsidR="00691842" w:rsidRPr="00A8040F">
        <w:rPr>
          <w:rFonts w:ascii="Times New Roman" w:hAnsi="Times New Roman" w:cs="Times New Roman"/>
          <w:sz w:val="24"/>
          <w:szCs w:val="24"/>
        </w:rPr>
        <w:t>being of Future Generations (Wales) Act 2015</w:t>
      </w:r>
      <w:r w:rsidR="008C0EE7" w:rsidRPr="00A8040F">
        <w:rPr>
          <w:rFonts w:ascii="Times New Roman" w:hAnsi="Times New Roman" w:cs="Times New Roman"/>
          <w:sz w:val="24"/>
          <w:szCs w:val="24"/>
        </w:rPr>
        <w:t>,</w:t>
      </w:r>
      <w:r w:rsidR="00691842" w:rsidRPr="00A8040F">
        <w:rPr>
          <w:rFonts w:ascii="Times New Roman" w:hAnsi="Times New Roman" w:cs="Times New Roman"/>
          <w:sz w:val="24"/>
          <w:szCs w:val="24"/>
        </w:rPr>
        <w:t xml:space="preserve"> </w:t>
      </w:r>
      <w:r w:rsidR="00F3003A" w:rsidRPr="00A8040F">
        <w:rPr>
          <w:rFonts w:ascii="Times New Roman" w:hAnsi="Times New Roman" w:cs="Times New Roman"/>
          <w:sz w:val="24"/>
          <w:szCs w:val="24"/>
        </w:rPr>
        <w:t xml:space="preserve">which </w:t>
      </w:r>
      <w:r w:rsidR="009C68D4" w:rsidRPr="00A8040F">
        <w:rPr>
          <w:rFonts w:ascii="Times New Roman" w:hAnsi="Times New Roman" w:cs="Times New Roman"/>
          <w:sz w:val="24"/>
          <w:szCs w:val="24"/>
        </w:rPr>
        <w:t>requir</w:t>
      </w:r>
      <w:r w:rsidR="006F5248" w:rsidRPr="00A8040F">
        <w:rPr>
          <w:rFonts w:ascii="Times New Roman" w:hAnsi="Times New Roman" w:cs="Times New Roman"/>
          <w:sz w:val="24"/>
          <w:szCs w:val="24"/>
        </w:rPr>
        <w:t>e</w:t>
      </w:r>
      <w:r w:rsidR="008C0EE7" w:rsidRPr="00A8040F">
        <w:rPr>
          <w:rFonts w:ascii="Times New Roman" w:hAnsi="Times New Roman" w:cs="Times New Roman"/>
          <w:sz w:val="24"/>
          <w:szCs w:val="24"/>
        </w:rPr>
        <w:t>s</w:t>
      </w:r>
      <w:r w:rsidR="009C68D4" w:rsidRPr="00A8040F">
        <w:rPr>
          <w:rFonts w:ascii="Times New Roman" w:hAnsi="Times New Roman" w:cs="Times New Roman"/>
          <w:sz w:val="24"/>
          <w:szCs w:val="24"/>
        </w:rPr>
        <w:t xml:space="preserve"> public bodies</w:t>
      </w:r>
      <w:r w:rsidR="00CF7B13" w:rsidRPr="00A8040F">
        <w:rPr>
          <w:rFonts w:ascii="Times New Roman" w:hAnsi="Times New Roman" w:cs="Times New Roman"/>
          <w:sz w:val="24"/>
          <w:szCs w:val="24"/>
        </w:rPr>
        <w:t xml:space="preserve"> </w:t>
      </w:r>
      <w:r w:rsidR="00F4218E" w:rsidRPr="00A8040F">
        <w:rPr>
          <w:rFonts w:ascii="Times New Roman" w:hAnsi="Times New Roman" w:cs="Times New Roman"/>
          <w:sz w:val="24"/>
          <w:szCs w:val="24"/>
        </w:rPr>
        <w:t xml:space="preserve">to strive to </w:t>
      </w:r>
      <w:r w:rsidR="00B3306D" w:rsidRPr="00A8040F">
        <w:rPr>
          <w:rFonts w:ascii="Times New Roman" w:hAnsi="Times New Roman" w:cs="Times New Roman"/>
          <w:sz w:val="24"/>
          <w:szCs w:val="24"/>
        </w:rPr>
        <w:t>improv</w:t>
      </w:r>
      <w:r w:rsidR="00F4218E" w:rsidRPr="00A8040F">
        <w:rPr>
          <w:rFonts w:ascii="Times New Roman" w:hAnsi="Times New Roman" w:cs="Times New Roman"/>
          <w:sz w:val="24"/>
          <w:szCs w:val="24"/>
        </w:rPr>
        <w:t>e</w:t>
      </w:r>
      <w:r w:rsidR="00B3306D" w:rsidRPr="00A8040F">
        <w:rPr>
          <w:rFonts w:ascii="Times New Roman" w:hAnsi="Times New Roman" w:cs="Times New Roman"/>
          <w:sz w:val="24"/>
          <w:szCs w:val="24"/>
        </w:rPr>
        <w:t xml:space="preserve"> the social, economic, environmental and </w:t>
      </w:r>
      <w:r w:rsidR="00686755" w:rsidRPr="00A8040F">
        <w:rPr>
          <w:rFonts w:ascii="Times New Roman" w:hAnsi="Times New Roman" w:cs="Times New Roman"/>
          <w:sz w:val="24"/>
          <w:szCs w:val="24"/>
        </w:rPr>
        <w:t>cultural well-being of Wales</w:t>
      </w:r>
      <w:r w:rsidR="003C7C55" w:rsidRPr="00A8040F">
        <w:rPr>
          <w:rFonts w:ascii="Times New Roman" w:hAnsi="Times New Roman" w:cs="Times New Roman"/>
          <w:sz w:val="24"/>
          <w:szCs w:val="24"/>
        </w:rPr>
        <w:t>.</w:t>
      </w:r>
      <w:r w:rsidR="00F2792E" w:rsidRPr="00A8040F">
        <w:rPr>
          <w:rFonts w:ascii="Times New Roman" w:hAnsi="Times New Roman" w:cs="Times New Roman"/>
          <w:sz w:val="24"/>
          <w:szCs w:val="24"/>
        </w:rPr>
        <w:t xml:space="preserve"> </w:t>
      </w:r>
      <w:r w:rsidR="003C7C55" w:rsidRPr="00A8040F">
        <w:rPr>
          <w:rFonts w:ascii="Times New Roman" w:hAnsi="Times New Roman" w:cs="Times New Roman"/>
          <w:sz w:val="24"/>
          <w:szCs w:val="24"/>
        </w:rPr>
        <w:t>T</w:t>
      </w:r>
      <w:r w:rsidR="00F2792E" w:rsidRPr="00A8040F">
        <w:rPr>
          <w:rFonts w:ascii="Times New Roman" w:hAnsi="Times New Roman" w:cs="Times New Roman"/>
          <w:sz w:val="24"/>
          <w:szCs w:val="24"/>
        </w:rPr>
        <w:t>hese are known as the four pillars of sustainability</w:t>
      </w:r>
      <w:r w:rsidR="004824A0" w:rsidRPr="00A8040F">
        <w:rPr>
          <w:rFonts w:ascii="Times New Roman" w:hAnsi="Times New Roman" w:cs="Times New Roman"/>
          <w:sz w:val="24"/>
          <w:szCs w:val="24"/>
        </w:rPr>
        <w:t xml:space="preserve"> to improve well-being</w:t>
      </w:r>
      <w:r w:rsidR="00EA3CF1" w:rsidRPr="00A8040F">
        <w:rPr>
          <w:rFonts w:ascii="Times New Roman" w:hAnsi="Times New Roman" w:cs="Times New Roman"/>
          <w:sz w:val="24"/>
          <w:szCs w:val="24"/>
        </w:rPr>
        <w:t xml:space="preserve"> (</w:t>
      </w:r>
      <w:proofErr w:type="spellStart"/>
      <w:r w:rsidR="00EA3CF1" w:rsidRPr="00A8040F">
        <w:rPr>
          <w:rFonts w:ascii="Times New Roman" w:hAnsi="Times New Roman" w:cs="Times New Roman"/>
          <w:sz w:val="24"/>
          <w:szCs w:val="24"/>
        </w:rPr>
        <w:t>Gov.wales</w:t>
      </w:r>
      <w:proofErr w:type="spellEnd"/>
      <w:r w:rsidR="00EA3CF1" w:rsidRPr="00A8040F">
        <w:rPr>
          <w:rFonts w:ascii="Times New Roman" w:hAnsi="Times New Roman" w:cs="Times New Roman"/>
          <w:sz w:val="24"/>
          <w:szCs w:val="24"/>
        </w:rPr>
        <w:t>, 2016)</w:t>
      </w:r>
      <w:r w:rsidR="00F2792E" w:rsidRPr="00A8040F">
        <w:rPr>
          <w:rFonts w:ascii="Times New Roman" w:hAnsi="Times New Roman" w:cs="Times New Roman"/>
          <w:sz w:val="24"/>
          <w:szCs w:val="24"/>
        </w:rPr>
        <w:t>.</w:t>
      </w:r>
    </w:p>
    <w:p w14:paraId="4729F361" w14:textId="77777777" w:rsidR="00DD5411" w:rsidRPr="00A8040F" w:rsidRDefault="005B0409" w:rsidP="00D61853">
      <w:pPr>
        <w:spacing w:before="30" w:after="30"/>
        <w:jc w:val="both"/>
        <w:rPr>
          <w:rFonts w:ascii="Times New Roman" w:hAnsi="Times New Roman" w:cs="Times New Roman"/>
          <w:sz w:val="24"/>
          <w:szCs w:val="24"/>
        </w:rPr>
      </w:pPr>
      <w:r w:rsidRPr="00A8040F">
        <w:rPr>
          <w:rFonts w:ascii="Times New Roman" w:hAnsi="Times New Roman" w:cs="Times New Roman"/>
          <w:sz w:val="24"/>
          <w:szCs w:val="24"/>
        </w:rPr>
        <w:t>A Future Generations Commissioner for Wales</w:t>
      </w:r>
      <w:r w:rsidR="00225F17" w:rsidRPr="00A8040F">
        <w:rPr>
          <w:rFonts w:ascii="Times New Roman" w:hAnsi="Times New Roman" w:cs="Times New Roman"/>
          <w:sz w:val="24"/>
          <w:szCs w:val="24"/>
        </w:rPr>
        <w:t xml:space="preserve"> was appointed </w:t>
      </w:r>
      <w:r w:rsidR="00C01373" w:rsidRPr="00A8040F">
        <w:rPr>
          <w:rFonts w:ascii="Times New Roman" w:hAnsi="Times New Roman" w:cs="Times New Roman"/>
          <w:sz w:val="24"/>
          <w:szCs w:val="24"/>
        </w:rPr>
        <w:t xml:space="preserve">to act as a guardian </w:t>
      </w:r>
      <w:r w:rsidR="00705F68" w:rsidRPr="00A8040F">
        <w:rPr>
          <w:rFonts w:ascii="Times New Roman" w:hAnsi="Times New Roman" w:cs="Times New Roman"/>
          <w:sz w:val="24"/>
          <w:szCs w:val="24"/>
        </w:rPr>
        <w:t xml:space="preserve">for the interest of </w:t>
      </w:r>
      <w:r w:rsidR="00C562DF" w:rsidRPr="00A8040F">
        <w:rPr>
          <w:rFonts w:ascii="Times New Roman" w:hAnsi="Times New Roman" w:cs="Times New Roman"/>
          <w:sz w:val="24"/>
          <w:szCs w:val="24"/>
        </w:rPr>
        <w:t>f</w:t>
      </w:r>
      <w:r w:rsidR="00705F68" w:rsidRPr="00A8040F">
        <w:rPr>
          <w:rFonts w:ascii="Times New Roman" w:hAnsi="Times New Roman" w:cs="Times New Roman"/>
          <w:sz w:val="24"/>
          <w:szCs w:val="24"/>
        </w:rPr>
        <w:t xml:space="preserve">uture </w:t>
      </w:r>
      <w:r w:rsidR="00C562DF" w:rsidRPr="00A8040F">
        <w:rPr>
          <w:rFonts w:ascii="Times New Roman" w:hAnsi="Times New Roman" w:cs="Times New Roman"/>
          <w:sz w:val="24"/>
          <w:szCs w:val="24"/>
        </w:rPr>
        <w:t>g</w:t>
      </w:r>
      <w:r w:rsidR="00705F68" w:rsidRPr="00A8040F">
        <w:rPr>
          <w:rFonts w:ascii="Times New Roman" w:hAnsi="Times New Roman" w:cs="Times New Roman"/>
          <w:sz w:val="24"/>
          <w:szCs w:val="24"/>
        </w:rPr>
        <w:t>enerations in Wales</w:t>
      </w:r>
      <w:r w:rsidR="00AE7384" w:rsidRPr="00A8040F">
        <w:rPr>
          <w:rFonts w:ascii="Times New Roman" w:hAnsi="Times New Roman" w:cs="Times New Roman"/>
          <w:sz w:val="24"/>
          <w:szCs w:val="24"/>
        </w:rPr>
        <w:t>.</w:t>
      </w:r>
      <w:r w:rsidR="00C562DF" w:rsidRPr="00A8040F">
        <w:rPr>
          <w:rFonts w:ascii="Times New Roman" w:hAnsi="Times New Roman" w:cs="Times New Roman"/>
          <w:sz w:val="24"/>
          <w:szCs w:val="24"/>
        </w:rPr>
        <w:t xml:space="preserve"> </w:t>
      </w:r>
      <w:r w:rsidRPr="00A8040F">
        <w:rPr>
          <w:rFonts w:ascii="Times New Roman" w:hAnsi="Times New Roman" w:cs="Times New Roman"/>
          <w:sz w:val="24"/>
          <w:szCs w:val="24"/>
        </w:rPr>
        <w:t>To provide</w:t>
      </w:r>
      <w:r w:rsidR="00FE3CF0" w:rsidRPr="00A8040F">
        <w:rPr>
          <w:rFonts w:ascii="Times New Roman" w:hAnsi="Times New Roman" w:cs="Times New Roman"/>
          <w:sz w:val="24"/>
          <w:szCs w:val="24"/>
        </w:rPr>
        <w:t xml:space="preserve"> support in working towards achieving the </w:t>
      </w:r>
      <w:r w:rsidR="00A42D4B" w:rsidRPr="00A8040F">
        <w:rPr>
          <w:rFonts w:ascii="Times New Roman" w:hAnsi="Times New Roman" w:cs="Times New Roman"/>
          <w:sz w:val="24"/>
          <w:szCs w:val="24"/>
        </w:rPr>
        <w:t xml:space="preserve">well-being goals </w:t>
      </w:r>
      <w:r w:rsidRPr="00A8040F">
        <w:rPr>
          <w:rFonts w:ascii="Times New Roman" w:hAnsi="Times New Roman" w:cs="Times New Roman"/>
          <w:sz w:val="24"/>
          <w:szCs w:val="24"/>
        </w:rPr>
        <w:t>of</w:t>
      </w:r>
      <w:r w:rsidR="00A42D4B" w:rsidRPr="00A8040F">
        <w:rPr>
          <w:rFonts w:ascii="Times New Roman" w:hAnsi="Times New Roman" w:cs="Times New Roman"/>
          <w:sz w:val="24"/>
          <w:szCs w:val="24"/>
        </w:rPr>
        <w:t xml:space="preserve"> public bodies </w:t>
      </w:r>
      <w:r w:rsidR="00F041F8" w:rsidRPr="00A8040F">
        <w:rPr>
          <w:rFonts w:ascii="Times New Roman" w:hAnsi="Times New Roman" w:cs="Times New Roman"/>
          <w:sz w:val="24"/>
          <w:szCs w:val="24"/>
        </w:rPr>
        <w:t>listed within the Act (</w:t>
      </w:r>
      <w:proofErr w:type="spellStart"/>
      <w:r w:rsidR="00F041F8" w:rsidRPr="00A8040F">
        <w:rPr>
          <w:rFonts w:ascii="Times New Roman" w:hAnsi="Times New Roman" w:cs="Times New Roman"/>
          <w:sz w:val="24"/>
          <w:szCs w:val="24"/>
        </w:rPr>
        <w:t>Gov.wales</w:t>
      </w:r>
      <w:proofErr w:type="spellEnd"/>
      <w:r w:rsidR="00F041F8" w:rsidRPr="00A8040F">
        <w:rPr>
          <w:rFonts w:ascii="Times New Roman" w:hAnsi="Times New Roman" w:cs="Times New Roman"/>
          <w:sz w:val="24"/>
          <w:szCs w:val="24"/>
        </w:rPr>
        <w:t>, 2015).</w:t>
      </w:r>
      <w:r w:rsidR="001E0597" w:rsidRPr="00A8040F">
        <w:rPr>
          <w:rFonts w:ascii="Times New Roman" w:hAnsi="Times New Roman" w:cs="Times New Roman"/>
          <w:sz w:val="24"/>
          <w:szCs w:val="24"/>
        </w:rPr>
        <w:t xml:space="preserve"> </w:t>
      </w:r>
      <w:r w:rsidR="00C57FBB" w:rsidRPr="00A8040F">
        <w:rPr>
          <w:rFonts w:ascii="Times New Roman" w:hAnsi="Times New Roman" w:cs="Times New Roman"/>
          <w:sz w:val="24"/>
          <w:szCs w:val="24"/>
        </w:rPr>
        <w:t>Th</w:t>
      </w:r>
      <w:r w:rsidR="00D325D7" w:rsidRPr="00A8040F">
        <w:rPr>
          <w:rFonts w:ascii="Times New Roman" w:hAnsi="Times New Roman" w:cs="Times New Roman"/>
          <w:sz w:val="24"/>
          <w:szCs w:val="24"/>
        </w:rPr>
        <w:t>is holistic p</w:t>
      </w:r>
      <w:r w:rsidR="00362A0B" w:rsidRPr="00A8040F">
        <w:rPr>
          <w:rFonts w:ascii="Times New Roman" w:hAnsi="Times New Roman" w:cs="Times New Roman"/>
          <w:sz w:val="24"/>
          <w:szCs w:val="24"/>
        </w:rPr>
        <w:t>i</w:t>
      </w:r>
      <w:r w:rsidR="00D325D7" w:rsidRPr="00A8040F">
        <w:rPr>
          <w:rFonts w:ascii="Times New Roman" w:hAnsi="Times New Roman" w:cs="Times New Roman"/>
          <w:sz w:val="24"/>
          <w:szCs w:val="24"/>
        </w:rPr>
        <w:t>ece of legislation</w:t>
      </w:r>
      <w:r w:rsidR="00085BE5" w:rsidRPr="00A8040F">
        <w:rPr>
          <w:rFonts w:ascii="Times New Roman" w:hAnsi="Times New Roman" w:cs="Times New Roman"/>
          <w:sz w:val="24"/>
          <w:szCs w:val="24"/>
        </w:rPr>
        <w:t xml:space="preserve"> applies a </w:t>
      </w:r>
      <w:r w:rsidR="00204B33" w:rsidRPr="00A8040F">
        <w:rPr>
          <w:rFonts w:ascii="Times New Roman" w:hAnsi="Times New Roman" w:cs="Times New Roman"/>
          <w:sz w:val="24"/>
          <w:szCs w:val="24"/>
        </w:rPr>
        <w:t>sustainable</w:t>
      </w:r>
      <w:r w:rsidR="00085BE5" w:rsidRPr="00A8040F">
        <w:rPr>
          <w:rFonts w:ascii="Times New Roman" w:hAnsi="Times New Roman" w:cs="Times New Roman"/>
          <w:sz w:val="24"/>
          <w:szCs w:val="24"/>
        </w:rPr>
        <w:t xml:space="preserve"> developmen</w:t>
      </w:r>
      <w:r w:rsidR="00204B33" w:rsidRPr="00A8040F">
        <w:rPr>
          <w:rFonts w:ascii="Times New Roman" w:hAnsi="Times New Roman" w:cs="Times New Roman"/>
          <w:sz w:val="24"/>
          <w:szCs w:val="24"/>
        </w:rPr>
        <w:t>t principle</w:t>
      </w:r>
      <w:r w:rsidR="003246FB" w:rsidRPr="00A8040F">
        <w:rPr>
          <w:rFonts w:ascii="Times New Roman" w:hAnsi="Times New Roman" w:cs="Times New Roman"/>
          <w:sz w:val="24"/>
          <w:szCs w:val="24"/>
        </w:rPr>
        <w:t xml:space="preserve"> aimed at achieving </w:t>
      </w:r>
      <w:r w:rsidR="001D4837" w:rsidRPr="00A8040F">
        <w:rPr>
          <w:rFonts w:ascii="Times New Roman" w:hAnsi="Times New Roman" w:cs="Times New Roman"/>
          <w:sz w:val="24"/>
          <w:szCs w:val="24"/>
        </w:rPr>
        <w:t xml:space="preserve">seven </w:t>
      </w:r>
      <w:r w:rsidR="00E22AC7" w:rsidRPr="00A8040F">
        <w:rPr>
          <w:rFonts w:ascii="Times New Roman" w:hAnsi="Times New Roman" w:cs="Times New Roman"/>
          <w:sz w:val="24"/>
          <w:szCs w:val="24"/>
        </w:rPr>
        <w:t xml:space="preserve">well-being </w:t>
      </w:r>
      <w:r w:rsidR="001D4837" w:rsidRPr="00A8040F">
        <w:rPr>
          <w:rFonts w:ascii="Times New Roman" w:hAnsi="Times New Roman" w:cs="Times New Roman"/>
          <w:sz w:val="24"/>
          <w:szCs w:val="24"/>
        </w:rPr>
        <w:t>goals.</w:t>
      </w:r>
      <w:r w:rsidR="00204B33" w:rsidRPr="00A8040F">
        <w:rPr>
          <w:rFonts w:ascii="Times New Roman" w:hAnsi="Times New Roman" w:cs="Times New Roman"/>
          <w:sz w:val="24"/>
          <w:szCs w:val="24"/>
        </w:rPr>
        <w:t xml:space="preserve"> </w:t>
      </w:r>
      <w:r w:rsidR="001D4837" w:rsidRPr="00A8040F">
        <w:rPr>
          <w:rFonts w:ascii="Times New Roman" w:hAnsi="Times New Roman" w:cs="Times New Roman"/>
          <w:sz w:val="24"/>
          <w:szCs w:val="24"/>
        </w:rPr>
        <w:t>E</w:t>
      </w:r>
      <w:r w:rsidR="006C0F63" w:rsidRPr="00A8040F">
        <w:rPr>
          <w:rFonts w:ascii="Times New Roman" w:hAnsi="Times New Roman" w:cs="Times New Roman"/>
          <w:sz w:val="24"/>
          <w:szCs w:val="24"/>
        </w:rPr>
        <w:t>ssentially</w:t>
      </w:r>
      <w:r w:rsidR="001D4837" w:rsidRPr="00A8040F">
        <w:rPr>
          <w:rFonts w:ascii="Times New Roman" w:hAnsi="Times New Roman" w:cs="Times New Roman"/>
          <w:sz w:val="24"/>
          <w:szCs w:val="24"/>
        </w:rPr>
        <w:t>, this</w:t>
      </w:r>
      <w:r w:rsidR="006C0F63" w:rsidRPr="00A8040F">
        <w:rPr>
          <w:rFonts w:ascii="Times New Roman" w:hAnsi="Times New Roman" w:cs="Times New Roman"/>
          <w:sz w:val="24"/>
          <w:szCs w:val="24"/>
        </w:rPr>
        <w:t xml:space="preserve"> means</w:t>
      </w:r>
      <w:r w:rsidR="00C57FBB" w:rsidRPr="00A8040F">
        <w:rPr>
          <w:rFonts w:ascii="Times New Roman" w:hAnsi="Times New Roman" w:cs="Times New Roman"/>
          <w:sz w:val="24"/>
          <w:szCs w:val="24"/>
        </w:rPr>
        <w:t xml:space="preserve"> that publ</w:t>
      </w:r>
      <w:r w:rsidR="00700ADD" w:rsidRPr="00A8040F">
        <w:rPr>
          <w:rFonts w:ascii="Times New Roman" w:hAnsi="Times New Roman" w:cs="Times New Roman"/>
          <w:sz w:val="24"/>
          <w:szCs w:val="24"/>
        </w:rPr>
        <w:t>ic bodies</w:t>
      </w:r>
      <w:r w:rsidR="006C0F63" w:rsidRPr="00A8040F">
        <w:rPr>
          <w:rFonts w:ascii="Times New Roman" w:hAnsi="Times New Roman" w:cs="Times New Roman"/>
          <w:sz w:val="24"/>
          <w:szCs w:val="24"/>
        </w:rPr>
        <w:t xml:space="preserve"> will have to</w:t>
      </w:r>
      <w:r w:rsidR="00E77551" w:rsidRPr="00A8040F">
        <w:rPr>
          <w:rFonts w:ascii="Times New Roman" w:hAnsi="Times New Roman" w:cs="Times New Roman"/>
          <w:sz w:val="24"/>
          <w:szCs w:val="24"/>
        </w:rPr>
        <w:t xml:space="preserve"> </w:t>
      </w:r>
      <w:proofErr w:type="gramStart"/>
      <w:r w:rsidR="00E77551" w:rsidRPr="00A8040F">
        <w:rPr>
          <w:rFonts w:ascii="Times New Roman" w:hAnsi="Times New Roman" w:cs="Times New Roman"/>
          <w:sz w:val="24"/>
          <w:szCs w:val="24"/>
        </w:rPr>
        <w:t>take action</w:t>
      </w:r>
      <w:proofErr w:type="gramEnd"/>
      <w:r w:rsidR="00E77551" w:rsidRPr="00A8040F">
        <w:rPr>
          <w:rFonts w:ascii="Times New Roman" w:hAnsi="Times New Roman" w:cs="Times New Roman"/>
          <w:sz w:val="24"/>
          <w:szCs w:val="24"/>
        </w:rPr>
        <w:t xml:space="preserve"> </w:t>
      </w:r>
      <w:r w:rsidR="004B44D5" w:rsidRPr="00A8040F">
        <w:rPr>
          <w:rFonts w:ascii="Times New Roman" w:hAnsi="Times New Roman" w:cs="Times New Roman"/>
          <w:sz w:val="24"/>
          <w:szCs w:val="24"/>
        </w:rPr>
        <w:t xml:space="preserve">to improve all four aspects </w:t>
      </w:r>
      <w:r w:rsidR="004824A0" w:rsidRPr="00A8040F">
        <w:rPr>
          <w:rFonts w:ascii="Times New Roman" w:hAnsi="Times New Roman" w:cs="Times New Roman"/>
          <w:sz w:val="24"/>
          <w:szCs w:val="24"/>
        </w:rPr>
        <w:t>of well-being and</w:t>
      </w:r>
      <w:r w:rsidR="00700ADD" w:rsidRPr="00A8040F">
        <w:rPr>
          <w:rFonts w:ascii="Times New Roman" w:hAnsi="Times New Roman" w:cs="Times New Roman"/>
          <w:sz w:val="24"/>
          <w:szCs w:val="24"/>
        </w:rPr>
        <w:t xml:space="preserve"> </w:t>
      </w:r>
      <w:r w:rsidR="007E697A" w:rsidRPr="00A8040F">
        <w:rPr>
          <w:rFonts w:ascii="Times New Roman" w:hAnsi="Times New Roman" w:cs="Times New Roman"/>
          <w:sz w:val="24"/>
          <w:szCs w:val="24"/>
        </w:rPr>
        <w:t xml:space="preserve">think </w:t>
      </w:r>
      <w:r w:rsidR="000E2683" w:rsidRPr="00A8040F">
        <w:rPr>
          <w:rFonts w:ascii="Times New Roman" w:hAnsi="Times New Roman" w:cs="Times New Roman"/>
          <w:sz w:val="24"/>
          <w:szCs w:val="24"/>
        </w:rPr>
        <w:t xml:space="preserve">about the </w:t>
      </w:r>
      <w:r w:rsidR="00E734A1" w:rsidRPr="00A8040F">
        <w:rPr>
          <w:rFonts w:ascii="Times New Roman" w:hAnsi="Times New Roman" w:cs="Times New Roman"/>
          <w:sz w:val="24"/>
          <w:szCs w:val="24"/>
        </w:rPr>
        <w:t>long-term</w:t>
      </w:r>
      <w:r w:rsidR="000E2683" w:rsidRPr="00A8040F">
        <w:rPr>
          <w:rFonts w:ascii="Times New Roman" w:hAnsi="Times New Roman" w:cs="Times New Roman"/>
          <w:sz w:val="24"/>
          <w:szCs w:val="24"/>
        </w:rPr>
        <w:t xml:space="preserve"> impact of any</w:t>
      </w:r>
      <w:r w:rsidR="0076083C" w:rsidRPr="00A8040F">
        <w:rPr>
          <w:rFonts w:ascii="Times New Roman" w:hAnsi="Times New Roman" w:cs="Times New Roman"/>
          <w:sz w:val="24"/>
          <w:szCs w:val="24"/>
        </w:rPr>
        <w:t xml:space="preserve"> </w:t>
      </w:r>
      <w:r w:rsidR="00532D92" w:rsidRPr="00A8040F">
        <w:rPr>
          <w:rFonts w:ascii="Times New Roman" w:hAnsi="Times New Roman" w:cs="Times New Roman"/>
          <w:sz w:val="24"/>
          <w:szCs w:val="24"/>
        </w:rPr>
        <w:t>decisions they</w:t>
      </w:r>
      <w:r w:rsidR="005E6E82" w:rsidRPr="00A8040F">
        <w:rPr>
          <w:rFonts w:ascii="Times New Roman" w:hAnsi="Times New Roman" w:cs="Times New Roman"/>
          <w:sz w:val="24"/>
          <w:szCs w:val="24"/>
        </w:rPr>
        <w:t xml:space="preserve"> </w:t>
      </w:r>
      <w:r w:rsidR="00E22AC7" w:rsidRPr="00A8040F">
        <w:rPr>
          <w:rFonts w:ascii="Times New Roman" w:hAnsi="Times New Roman" w:cs="Times New Roman"/>
          <w:sz w:val="24"/>
          <w:szCs w:val="24"/>
        </w:rPr>
        <w:t>make</w:t>
      </w:r>
      <w:r w:rsidRPr="00A8040F">
        <w:rPr>
          <w:rFonts w:ascii="Times New Roman" w:hAnsi="Times New Roman" w:cs="Times New Roman"/>
          <w:sz w:val="24"/>
          <w:szCs w:val="24"/>
        </w:rPr>
        <w:t>.</w:t>
      </w:r>
      <w:r w:rsidR="00E22AC7" w:rsidRPr="00A8040F">
        <w:rPr>
          <w:rFonts w:ascii="Times New Roman" w:hAnsi="Times New Roman" w:cs="Times New Roman"/>
          <w:sz w:val="24"/>
          <w:szCs w:val="24"/>
        </w:rPr>
        <w:t xml:space="preserve"> </w:t>
      </w:r>
      <w:r w:rsidR="008B1D44" w:rsidRPr="00A8040F">
        <w:rPr>
          <w:rFonts w:ascii="Times New Roman" w:hAnsi="Times New Roman" w:cs="Times New Roman"/>
          <w:sz w:val="24"/>
          <w:szCs w:val="24"/>
        </w:rPr>
        <w:t xml:space="preserve">They must also </w:t>
      </w:r>
      <w:r w:rsidR="00595CDE" w:rsidRPr="00A8040F">
        <w:rPr>
          <w:rFonts w:ascii="Times New Roman" w:hAnsi="Times New Roman" w:cs="Times New Roman"/>
          <w:sz w:val="24"/>
          <w:szCs w:val="24"/>
        </w:rPr>
        <w:t xml:space="preserve">try to prevent </w:t>
      </w:r>
      <w:r w:rsidR="00745676" w:rsidRPr="00A8040F">
        <w:rPr>
          <w:rFonts w:ascii="Times New Roman" w:hAnsi="Times New Roman" w:cs="Times New Roman"/>
          <w:sz w:val="24"/>
          <w:szCs w:val="24"/>
        </w:rPr>
        <w:t xml:space="preserve">problems </w:t>
      </w:r>
      <w:r w:rsidR="00907F6C" w:rsidRPr="00A8040F">
        <w:rPr>
          <w:rFonts w:ascii="Times New Roman" w:hAnsi="Times New Roman" w:cs="Times New Roman"/>
          <w:sz w:val="24"/>
          <w:szCs w:val="24"/>
        </w:rPr>
        <w:t xml:space="preserve">from </w:t>
      </w:r>
      <w:r w:rsidR="008B1D44" w:rsidRPr="00A8040F">
        <w:rPr>
          <w:rFonts w:ascii="Times New Roman" w:hAnsi="Times New Roman" w:cs="Times New Roman"/>
          <w:sz w:val="24"/>
          <w:szCs w:val="24"/>
        </w:rPr>
        <w:t>arising</w:t>
      </w:r>
      <w:r w:rsidR="00907F6C" w:rsidRPr="00A8040F">
        <w:rPr>
          <w:rFonts w:ascii="Times New Roman" w:hAnsi="Times New Roman" w:cs="Times New Roman"/>
          <w:sz w:val="24"/>
          <w:szCs w:val="24"/>
        </w:rPr>
        <w:t xml:space="preserve"> in the future </w:t>
      </w:r>
      <w:r w:rsidR="00745676" w:rsidRPr="00A8040F">
        <w:rPr>
          <w:rFonts w:ascii="Times New Roman" w:hAnsi="Times New Roman" w:cs="Times New Roman"/>
          <w:sz w:val="24"/>
          <w:szCs w:val="24"/>
        </w:rPr>
        <w:t>such as climate change, poverty and health inequalities</w:t>
      </w:r>
      <w:r w:rsidR="007E2A5A" w:rsidRPr="00A8040F">
        <w:rPr>
          <w:rFonts w:ascii="Times New Roman" w:hAnsi="Times New Roman" w:cs="Times New Roman"/>
          <w:sz w:val="24"/>
          <w:szCs w:val="24"/>
        </w:rPr>
        <w:t xml:space="preserve"> </w:t>
      </w:r>
      <w:r w:rsidR="00EF076D" w:rsidRPr="00A8040F">
        <w:rPr>
          <w:rFonts w:ascii="Times New Roman" w:hAnsi="Times New Roman" w:cs="Times New Roman"/>
          <w:sz w:val="24"/>
          <w:szCs w:val="24"/>
        </w:rPr>
        <w:t>(</w:t>
      </w:r>
      <w:proofErr w:type="spellStart"/>
      <w:r w:rsidR="00EF076D" w:rsidRPr="00A8040F">
        <w:rPr>
          <w:rFonts w:ascii="Times New Roman" w:hAnsi="Times New Roman" w:cs="Times New Roman"/>
          <w:sz w:val="24"/>
          <w:szCs w:val="24"/>
        </w:rPr>
        <w:t>Gov.</w:t>
      </w:r>
      <w:r w:rsidR="00E15B55" w:rsidRPr="00A8040F">
        <w:rPr>
          <w:rFonts w:ascii="Times New Roman" w:hAnsi="Times New Roman" w:cs="Times New Roman"/>
          <w:sz w:val="24"/>
          <w:szCs w:val="24"/>
        </w:rPr>
        <w:t>Wales</w:t>
      </w:r>
      <w:proofErr w:type="spellEnd"/>
      <w:r w:rsidR="00E15B55" w:rsidRPr="00A8040F">
        <w:rPr>
          <w:rFonts w:ascii="Times New Roman" w:hAnsi="Times New Roman" w:cs="Times New Roman"/>
          <w:sz w:val="24"/>
          <w:szCs w:val="24"/>
        </w:rPr>
        <w:t>,</w:t>
      </w:r>
      <w:r w:rsidR="0096709A" w:rsidRPr="00A8040F">
        <w:rPr>
          <w:rFonts w:ascii="Times New Roman" w:hAnsi="Times New Roman" w:cs="Times New Roman"/>
          <w:sz w:val="24"/>
          <w:szCs w:val="24"/>
        </w:rPr>
        <w:t xml:space="preserve"> </w:t>
      </w:r>
      <w:r w:rsidR="00E15B55" w:rsidRPr="00A8040F">
        <w:rPr>
          <w:rFonts w:ascii="Times New Roman" w:hAnsi="Times New Roman" w:cs="Times New Roman"/>
          <w:sz w:val="24"/>
          <w:szCs w:val="24"/>
        </w:rPr>
        <w:t>2016).</w:t>
      </w:r>
      <w:r w:rsidR="009A6B55" w:rsidRPr="00A8040F">
        <w:rPr>
          <w:rFonts w:ascii="Times New Roman" w:hAnsi="Times New Roman" w:cs="Times New Roman"/>
          <w:sz w:val="24"/>
          <w:szCs w:val="24"/>
        </w:rPr>
        <w:t xml:space="preserve"> </w:t>
      </w:r>
    </w:p>
    <w:p w14:paraId="5BE17E0E" w14:textId="70E20E0F" w:rsidR="00D26973" w:rsidRPr="00A8040F" w:rsidRDefault="009A6B55" w:rsidP="00D61853">
      <w:pPr>
        <w:spacing w:before="30" w:after="30"/>
        <w:jc w:val="both"/>
        <w:rPr>
          <w:rFonts w:ascii="Times New Roman" w:hAnsi="Times New Roman" w:cs="Times New Roman"/>
          <w:sz w:val="24"/>
          <w:szCs w:val="24"/>
        </w:rPr>
      </w:pPr>
      <w:r w:rsidRPr="00A8040F">
        <w:rPr>
          <w:rFonts w:ascii="Times New Roman" w:hAnsi="Times New Roman" w:cs="Times New Roman"/>
          <w:sz w:val="24"/>
          <w:szCs w:val="24"/>
        </w:rPr>
        <w:t xml:space="preserve">The Well-being of Future Generations (Wales) Act 2015 </w:t>
      </w:r>
      <w:r w:rsidR="004208DE" w:rsidRPr="00A8040F">
        <w:rPr>
          <w:rFonts w:ascii="Times New Roman" w:hAnsi="Times New Roman" w:cs="Times New Roman"/>
          <w:sz w:val="24"/>
          <w:szCs w:val="24"/>
        </w:rPr>
        <w:t>puts in place seven well-being goals</w:t>
      </w:r>
      <w:r w:rsidR="00253A29" w:rsidRPr="00A8040F">
        <w:rPr>
          <w:rFonts w:ascii="Times New Roman" w:hAnsi="Times New Roman" w:cs="Times New Roman"/>
          <w:sz w:val="24"/>
          <w:szCs w:val="24"/>
        </w:rPr>
        <w:t>,</w:t>
      </w:r>
      <w:r w:rsidR="00CD4450" w:rsidRPr="00A8040F">
        <w:rPr>
          <w:rFonts w:ascii="Times New Roman" w:hAnsi="Times New Roman" w:cs="Times New Roman"/>
          <w:sz w:val="24"/>
          <w:szCs w:val="24"/>
        </w:rPr>
        <w:t xml:space="preserve"> and five ways of </w:t>
      </w:r>
      <w:r w:rsidR="00000354" w:rsidRPr="00A8040F">
        <w:rPr>
          <w:rFonts w:ascii="Times New Roman" w:hAnsi="Times New Roman" w:cs="Times New Roman"/>
          <w:sz w:val="24"/>
          <w:szCs w:val="24"/>
        </w:rPr>
        <w:t xml:space="preserve">working to show </w:t>
      </w:r>
      <w:r w:rsidR="000404BD" w:rsidRPr="00A8040F">
        <w:rPr>
          <w:rFonts w:ascii="Times New Roman" w:hAnsi="Times New Roman" w:cs="Times New Roman"/>
          <w:sz w:val="24"/>
          <w:szCs w:val="24"/>
        </w:rPr>
        <w:t>that they have</w:t>
      </w:r>
      <w:r w:rsidR="00EC5C67" w:rsidRPr="00A8040F">
        <w:rPr>
          <w:rFonts w:ascii="Times New Roman" w:hAnsi="Times New Roman" w:cs="Times New Roman"/>
          <w:sz w:val="24"/>
          <w:szCs w:val="24"/>
        </w:rPr>
        <w:t xml:space="preserve"> ap</w:t>
      </w:r>
      <w:r w:rsidR="00650757" w:rsidRPr="00A8040F">
        <w:rPr>
          <w:rFonts w:ascii="Times New Roman" w:hAnsi="Times New Roman" w:cs="Times New Roman"/>
          <w:sz w:val="24"/>
          <w:szCs w:val="24"/>
        </w:rPr>
        <w:t>plied the</w:t>
      </w:r>
      <w:r w:rsidR="000404BD" w:rsidRPr="00A8040F">
        <w:rPr>
          <w:rFonts w:ascii="Times New Roman" w:hAnsi="Times New Roman" w:cs="Times New Roman"/>
          <w:sz w:val="24"/>
          <w:szCs w:val="24"/>
        </w:rPr>
        <w:t xml:space="preserve"> principle of sustainable development</w:t>
      </w:r>
      <w:r w:rsidR="006D20EA" w:rsidRPr="00A8040F">
        <w:rPr>
          <w:rFonts w:ascii="Times New Roman" w:hAnsi="Times New Roman" w:cs="Times New Roman"/>
          <w:sz w:val="24"/>
          <w:szCs w:val="24"/>
        </w:rPr>
        <w:t xml:space="preserve"> (</w:t>
      </w:r>
      <w:proofErr w:type="spellStart"/>
      <w:r w:rsidR="006D20EA" w:rsidRPr="00A8040F">
        <w:rPr>
          <w:rFonts w:ascii="Times New Roman" w:hAnsi="Times New Roman" w:cs="Times New Roman"/>
          <w:sz w:val="24"/>
          <w:szCs w:val="24"/>
        </w:rPr>
        <w:t>Gov.wales</w:t>
      </w:r>
      <w:proofErr w:type="spellEnd"/>
      <w:r w:rsidR="006D20EA" w:rsidRPr="00A8040F">
        <w:rPr>
          <w:rFonts w:ascii="Times New Roman" w:hAnsi="Times New Roman" w:cs="Times New Roman"/>
          <w:sz w:val="24"/>
          <w:szCs w:val="24"/>
        </w:rPr>
        <w:t>, 2015).</w:t>
      </w:r>
      <w:r w:rsidR="00253A29" w:rsidRPr="00A8040F">
        <w:rPr>
          <w:rFonts w:ascii="Times New Roman" w:hAnsi="Times New Roman" w:cs="Times New Roman"/>
          <w:sz w:val="24"/>
          <w:szCs w:val="24"/>
        </w:rPr>
        <w:t xml:space="preserve"> </w:t>
      </w:r>
      <w:r w:rsidR="0042289B" w:rsidRPr="00A8040F">
        <w:rPr>
          <w:rFonts w:ascii="Times New Roman" w:hAnsi="Times New Roman" w:cs="Times New Roman"/>
          <w:sz w:val="24"/>
          <w:szCs w:val="24"/>
        </w:rPr>
        <w:t xml:space="preserve">The five ways </w:t>
      </w:r>
      <w:r w:rsidR="004905DA" w:rsidRPr="00A8040F">
        <w:rPr>
          <w:rFonts w:ascii="Times New Roman" w:hAnsi="Times New Roman" w:cs="Times New Roman"/>
          <w:sz w:val="24"/>
          <w:szCs w:val="24"/>
        </w:rPr>
        <w:t xml:space="preserve">of working </w:t>
      </w:r>
      <w:r w:rsidR="00B339BE" w:rsidRPr="00A8040F">
        <w:rPr>
          <w:rFonts w:ascii="Times New Roman" w:hAnsi="Times New Roman" w:cs="Times New Roman"/>
          <w:sz w:val="24"/>
          <w:szCs w:val="24"/>
        </w:rPr>
        <w:t>include</w:t>
      </w:r>
      <w:r w:rsidR="004905DA" w:rsidRPr="00A8040F">
        <w:rPr>
          <w:rFonts w:ascii="Times New Roman" w:hAnsi="Times New Roman" w:cs="Times New Roman"/>
          <w:sz w:val="24"/>
          <w:szCs w:val="24"/>
        </w:rPr>
        <w:t xml:space="preserve"> </w:t>
      </w:r>
      <w:r w:rsidR="006A0405" w:rsidRPr="00A8040F">
        <w:rPr>
          <w:rFonts w:ascii="Times New Roman" w:hAnsi="Times New Roman" w:cs="Times New Roman"/>
          <w:sz w:val="24"/>
          <w:szCs w:val="24"/>
        </w:rPr>
        <w:t>long term,</w:t>
      </w:r>
      <w:r w:rsidR="00DA742E" w:rsidRPr="00A8040F">
        <w:rPr>
          <w:rFonts w:ascii="Times New Roman" w:hAnsi="Times New Roman" w:cs="Times New Roman"/>
          <w:sz w:val="24"/>
          <w:szCs w:val="24"/>
        </w:rPr>
        <w:t xml:space="preserve"> where they </w:t>
      </w:r>
      <w:proofErr w:type="gramStart"/>
      <w:r w:rsidR="00DA742E" w:rsidRPr="00A8040F">
        <w:rPr>
          <w:rFonts w:ascii="Times New Roman" w:hAnsi="Times New Roman" w:cs="Times New Roman"/>
          <w:sz w:val="24"/>
          <w:szCs w:val="24"/>
        </w:rPr>
        <w:t>have to</w:t>
      </w:r>
      <w:proofErr w:type="gramEnd"/>
      <w:r w:rsidR="00DA742E" w:rsidRPr="00A8040F">
        <w:rPr>
          <w:rFonts w:ascii="Times New Roman" w:hAnsi="Times New Roman" w:cs="Times New Roman"/>
          <w:sz w:val="24"/>
          <w:szCs w:val="24"/>
        </w:rPr>
        <w:t xml:space="preserve"> show </w:t>
      </w:r>
      <w:r w:rsidR="006F41E6" w:rsidRPr="00A8040F">
        <w:rPr>
          <w:rFonts w:ascii="Times New Roman" w:hAnsi="Times New Roman" w:cs="Times New Roman"/>
          <w:sz w:val="24"/>
          <w:szCs w:val="24"/>
        </w:rPr>
        <w:t>the importance of balancing short</w:t>
      </w:r>
      <w:r w:rsidR="0003706D" w:rsidRPr="00A8040F">
        <w:rPr>
          <w:rFonts w:ascii="Times New Roman" w:hAnsi="Times New Roman" w:cs="Times New Roman"/>
          <w:sz w:val="24"/>
          <w:szCs w:val="24"/>
        </w:rPr>
        <w:t>-</w:t>
      </w:r>
      <w:r w:rsidR="006F41E6" w:rsidRPr="00A8040F">
        <w:rPr>
          <w:rFonts w:ascii="Times New Roman" w:hAnsi="Times New Roman" w:cs="Times New Roman"/>
          <w:sz w:val="24"/>
          <w:szCs w:val="24"/>
        </w:rPr>
        <w:t xml:space="preserve">term </w:t>
      </w:r>
      <w:r w:rsidR="009150DA" w:rsidRPr="00A8040F">
        <w:rPr>
          <w:rFonts w:ascii="Times New Roman" w:hAnsi="Times New Roman" w:cs="Times New Roman"/>
          <w:sz w:val="24"/>
          <w:szCs w:val="24"/>
        </w:rPr>
        <w:t xml:space="preserve">needs with the </w:t>
      </w:r>
      <w:r w:rsidR="006C3057" w:rsidRPr="00A8040F">
        <w:rPr>
          <w:rFonts w:ascii="Times New Roman" w:hAnsi="Times New Roman" w:cs="Times New Roman"/>
          <w:sz w:val="24"/>
          <w:szCs w:val="24"/>
        </w:rPr>
        <w:t xml:space="preserve">need to safeguard the ability in order to meet the needs long term. </w:t>
      </w:r>
      <w:r w:rsidR="00BD7D61" w:rsidRPr="00A8040F">
        <w:rPr>
          <w:rFonts w:ascii="Times New Roman" w:hAnsi="Times New Roman" w:cs="Times New Roman"/>
          <w:sz w:val="24"/>
          <w:szCs w:val="24"/>
        </w:rPr>
        <w:t>P</w:t>
      </w:r>
      <w:r w:rsidR="006A0405" w:rsidRPr="00A8040F">
        <w:rPr>
          <w:rFonts w:ascii="Times New Roman" w:hAnsi="Times New Roman" w:cs="Times New Roman"/>
          <w:sz w:val="24"/>
          <w:szCs w:val="24"/>
        </w:rPr>
        <w:t>revention,</w:t>
      </w:r>
      <w:r w:rsidR="00BD7D61" w:rsidRPr="00A8040F">
        <w:rPr>
          <w:rFonts w:ascii="Times New Roman" w:hAnsi="Times New Roman" w:cs="Times New Roman"/>
          <w:sz w:val="24"/>
          <w:szCs w:val="24"/>
        </w:rPr>
        <w:t xml:space="preserve"> where </w:t>
      </w:r>
      <w:r w:rsidR="0004157A" w:rsidRPr="00A8040F">
        <w:rPr>
          <w:rFonts w:ascii="Times New Roman" w:hAnsi="Times New Roman" w:cs="Times New Roman"/>
          <w:sz w:val="24"/>
          <w:szCs w:val="24"/>
        </w:rPr>
        <w:t xml:space="preserve">they </w:t>
      </w:r>
      <w:proofErr w:type="gramStart"/>
      <w:r w:rsidR="0004157A" w:rsidRPr="00A8040F">
        <w:rPr>
          <w:rFonts w:ascii="Times New Roman" w:hAnsi="Times New Roman" w:cs="Times New Roman"/>
          <w:sz w:val="24"/>
          <w:szCs w:val="24"/>
        </w:rPr>
        <w:t>have to</w:t>
      </w:r>
      <w:proofErr w:type="gramEnd"/>
      <w:r w:rsidR="0004157A" w:rsidRPr="00A8040F">
        <w:rPr>
          <w:rFonts w:ascii="Times New Roman" w:hAnsi="Times New Roman" w:cs="Times New Roman"/>
          <w:sz w:val="24"/>
          <w:szCs w:val="24"/>
        </w:rPr>
        <w:t xml:space="preserve"> </w:t>
      </w:r>
      <w:r w:rsidR="002564F2" w:rsidRPr="00A8040F">
        <w:rPr>
          <w:rFonts w:ascii="Times New Roman" w:hAnsi="Times New Roman" w:cs="Times New Roman"/>
          <w:sz w:val="24"/>
          <w:szCs w:val="24"/>
        </w:rPr>
        <w:t>demonstrate</w:t>
      </w:r>
      <w:r w:rsidR="0004157A" w:rsidRPr="00A8040F">
        <w:rPr>
          <w:rFonts w:ascii="Times New Roman" w:hAnsi="Times New Roman" w:cs="Times New Roman"/>
          <w:sz w:val="24"/>
          <w:szCs w:val="24"/>
        </w:rPr>
        <w:t xml:space="preserve"> how </w:t>
      </w:r>
      <w:r w:rsidR="00F53A17" w:rsidRPr="00A8040F">
        <w:rPr>
          <w:rFonts w:ascii="Times New Roman" w:hAnsi="Times New Roman" w:cs="Times New Roman"/>
          <w:sz w:val="24"/>
          <w:szCs w:val="24"/>
        </w:rPr>
        <w:t xml:space="preserve">they are </w:t>
      </w:r>
      <w:r w:rsidR="0004157A" w:rsidRPr="00A8040F">
        <w:rPr>
          <w:rFonts w:ascii="Times New Roman" w:hAnsi="Times New Roman" w:cs="Times New Roman"/>
          <w:sz w:val="24"/>
          <w:szCs w:val="24"/>
        </w:rPr>
        <w:t xml:space="preserve">endeavouring to prevent problems </w:t>
      </w:r>
      <w:r w:rsidR="00F94268" w:rsidRPr="00A8040F">
        <w:rPr>
          <w:rFonts w:ascii="Times New Roman" w:hAnsi="Times New Roman" w:cs="Times New Roman"/>
          <w:sz w:val="24"/>
          <w:szCs w:val="24"/>
        </w:rPr>
        <w:t>from occurring or getting worse</w:t>
      </w:r>
      <w:r w:rsidR="002564F2" w:rsidRPr="00A8040F">
        <w:rPr>
          <w:rFonts w:ascii="Times New Roman" w:hAnsi="Times New Roman" w:cs="Times New Roman"/>
          <w:sz w:val="24"/>
          <w:szCs w:val="24"/>
        </w:rPr>
        <w:t xml:space="preserve"> which</w:t>
      </w:r>
      <w:r w:rsidR="00F94268" w:rsidRPr="00A8040F">
        <w:rPr>
          <w:rFonts w:ascii="Times New Roman" w:hAnsi="Times New Roman" w:cs="Times New Roman"/>
          <w:sz w:val="24"/>
          <w:szCs w:val="24"/>
        </w:rPr>
        <w:t xml:space="preserve"> will</w:t>
      </w:r>
      <w:r w:rsidR="001F6DC5" w:rsidRPr="00A8040F">
        <w:rPr>
          <w:rFonts w:ascii="Times New Roman" w:hAnsi="Times New Roman" w:cs="Times New Roman"/>
          <w:sz w:val="24"/>
          <w:szCs w:val="24"/>
        </w:rPr>
        <w:t xml:space="preserve"> possibly assist public bodies in meeting their objectives. </w:t>
      </w:r>
      <w:r w:rsidR="009354DF" w:rsidRPr="00A8040F">
        <w:rPr>
          <w:rFonts w:ascii="Times New Roman" w:hAnsi="Times New Roman" w:cs="Times New Roman"/>
          <w:sz w:val="24"/>
          <w:szCs w:val="24"/>
        </w:rPr>
        <w:t>Integration</w:t>
      </w:r>
      <w:r w:rsidR="00B2259D" w:rsidRPr="00A8040F">
        <w:rPr>
          <w:rFonts w:ascii="Times New Roman" w:hAnsi="Times New Roman" w:cs="Times New Roman"/>
          <w:sz w:val="24"/>
          <w:szCs w:val="24"/>
        </w:rPr>
        <w:t>, where</w:t>
      </w:r>
      <w:r w:rsidR="009354DF" w:rsidRPr="00A8040F">
        <w:rPr>
          <w:rFonts w:ascii="Times New Roman" w:hAnsi="Times New Roman" w:cs="Times New Roman"/>
          <w:sz w:val="24"/>
          <w:szCs w:val="24"/>
        </w:rPr>
        <w:t xml:space="preserve"> </w:t>
      </w:r>
      <w:r w:rsidR="00E8251C" w:rsidRPr="00A8040F">
        <w:rPr>
          <w:rFonts w:ascii="Times New Roman" w:hAnsi="Times New Roman" w:cs="Times New Roman"/>
          <w:sz w:val="24"/>
          <w:szCs w:val="24"/>
        </w:rPr>
        <w:t xml:space="preserve">consideration must be given to </w:t>
      </w:r>
      <w:r w:rsidR="000C74D7" w:rsidRPr="00A8040F">
        <w:rPr>
          <w:rFonts w:ascii="Times New Roman" w:hAnsi="Times New Roman" w:cs="Times New Roman"/>
          <w:sz w:val="24"/>
          <w:szCs w:val="24"/>
        </w:rPr>
        <w:t xml:space="preserve">how their well-being objectives may impact on </w:t>
      </w:r>
      <w:r w:rsidR="0058670F" w:rsidRPr="00A8040F">
        <w:rPr>
          <w:rFonts w:ascii="Times New Roman" w:hAnsi="Times New Roman" w:cs="Times New Roman"/>
          <w:sz w:val="24"/>
          <w:szCs w:val="24"/>
        </w:rPr>
        <w:t>other objectives or on the objectives of other public bodies.</w:t>
      </w:r>
      <w:r w:rsidR="006A0405" w:rsidRPr="00A8040F">
        <w:rPr>
          <w:rFonts w:ascii="Times New Roman" w:hAnsi="Times New Roman" w:cs="Times New Roman"/>
          <w:sz w:val="24"/>
          <w:szCs w:val="24"/>
        </w:rPr>
        <w:t xml:space="preserve"> </w:t>
      </w:r>
      <w:r w:rsidR="0058670F" w:rsidRPr="00A8040F">
        <w:rPr>
          <w:rFonts w:ascii="Times New Roman" w:hAnsi="Times New Roman" w:cs="Times New Roman"/>
          <w:sz w:val="24"/>
          <w:szCs w:val="24"/>
        </w:rPr>
        <w:t>C</w:t>
      </w:r>
      <w:r w:rsidR="006A0405" w:rsidRPr="00A8040F">
        <w:rPr>
          <w:rFonts w:ascii="Times New Roman" w:hAnsi="Times New Roman" w:cs="Times New Roman"/>
          <w:sz w:val="24"/>
          <w:szCs w:val="24"/>
        </w:rPr>
        <w:t>ollaboration</w:t>
      </w:r>
      <w:r w:rsidR="00261EDA" w:rsidRPr="00A8040F">
        <w:rPr>
          <w:rFonts w:ascii="Times New Roman" w:hAnsi="Times New Roman" w:cs="Times New Roman"/>
          <w:sz w:val="24"/>
          <w:szCs w:val="24"/>
        </w:rPr>
        <w:t>,</w:t>
      </w:r>
      <w:r w:rsidR="006A0405" w:rsidRPr="00A8040F">
        <w:rPr>
          <w:rFonts w:ascii="Times New Roman" w:hAnsi="Times New Roman" w:cs="Times New Roman"/>
          <w:sz w:val="24"/>
          <w:szCs w:val="24"/>
        </w:rPr>
        <w:t xml:space="preserve"> </w:t>
      </w:r>
      <w:r w:rsidR="0058670F" w:rsidRPr="00A8040F">
        <w:rPr>
          <w:rFonts w:ascii="Times New Roman" w:hAnsi="Times New Roman" w:cs="Times New Roman"/>
          <w:sz w:val="24"/>
          <w:szCs w:val="24"/>
        </w:rPr>
        <w:t xml:space="preserve">where </w:t>
      </w:r>
      <w:r w:rsidR="00BA3E37" w:rsidRPr="00A8040F">
        <w:rPr>
          <w:rFonts w:ascii="Times New Roman" w:hAnsi="Times New Roman" w:cs="Times New Roman"/>
          <w:sz w:val="24"/>
          <w:szCs w:val="24"/>
        </w:rPr>
        <w:t xml:space="preserve">collaborating with other people could assist in them </w:t>
      </w:r>
      <w:r w:rsidR="00940609" w:rsidRPr="00A8040F">
        <w:rPr>
          <w:rFonts w:ascii="Times New Roman" w:hAnsi="Times New Roman" w:cs="Times New Roman"/>
          <w:sz w:val="24"/>
          <w:szCs w:val="24"/>
        </w:rPr>
        <w:t>meeting its well-being objectives</w:t>
      </w:r>
      <w:r w:rsidR="007E6DAD" w:rsidRPr="00A8040F">
        <w:rPr>
          <w:rFonts w:ascii="Times New Roman" w:hAnsi="Times New Roman" w:cs="Times New Roman"/>
          <w:sz w:val="24"/>
          <w:szCs w:val="24"/>
        </w:rPr>
        <w:t xml:space="preserve"> and </w:t>
      </w:r>
      <w:r w:rsidR="006A0405" w:rsidRPr="00A8040F">
        <w:rPr>
          <w:rFonts w:ascii="Times New Roman" w:hAnsi="Times New Roman" w:cs="Times New Roman"/>
          <w:sz w:val="24"/>
          <w:szCs w:val="24"/>
        </w:rPr>
        <w:t>involvement</w:t>
      </w:r>
      <w:r w:rsidR="007E6DAD" w:rsidRPr="00A8040F">
        <w:rPr>
          <w:rFonts w:ascii="Times New Roman" w:hAnsi="Times New Roman" w:cs="Times New Roman"/>
          <w:sz w:val="24"/>
          <w:szCs w:val="24"/>
        </w:rPr>
        <w:t>,</w:t>
      </w:r>
      <w:r w:rsidR="00940609" w:rsidRPr="00A8040F">
        <w:rPr>
          <w:rFonts w:ascii="Times New Roman" w:hAnsi="Times New Roman" w:cs="Times New Roman"/>
          <w:sz w:val="24"/>
          <w:szCs w:val="24"/>
        </w:rPr>
        <w:t xml:space="preserve"> where </w:t>
      </w:r>
      <w:r w:rsidR="00807901" w:rsidRPr="00A8040F">
        <w:rPr>
          <w:rFonts w:ascii="Times New Roman" w:hAnsi="Times New Roman" w:cs="Times New Roman"/>
          <w:sz w:val="24"/>
          <w:szCs w:val="24"/>
        </w:rPr>
        <w:t xml:space="preserve">involving people who have an interest </w:t>
      </w:r>
      <w:r w:rsidR="00945B40" w:rsidRPr="00A8040F">
        <w:rPr>
          <w:rFonts w:ascii="Times New Roman" w:hAnsi="Times New Roman" w:cs="Times New Roman"/>
          <w:sz w:val="24"/>
          <w:szCs w:val="24"/>
        </w:rPr>
        <w:t xml:space="preserve">in achieving the well-being goals </w:t>
      </w:r>
      <w:r w:rsidR="00836867" w:rsidRPr="00A8040F">
        <w:rPr>
          <w:rFonts w:ascii="Times New Roman" w:hAnsi="Times New Roman" w:cs="Times New Roman"/>
          <w:sz w:val="24"/>
          <w:szCs w:val="24"/>
        </w:rPr>
        <w:t xml:space="preserve">and </w:t>
      </w:r>
      <w:r w:rsidR="00135A39" w:rsidRPr="00A8040F">
        <w:rPr>
          <w:rFonts w:ascii="Times New Roman" w:hAnsi="Times New Roman" w:cs="Times New Roman"/>
          <w:sz w:val="24"/>
          <w:szCs w:val="24"/>
        </w:rPr>
        <w:t xml:space="preserve">ensuring that those people </w:t>
      </w:r>
      <w:r w:rsidR="006831D1" w:rsidRPr="00A8040F">
        <w:rPr>
          <w:rFonts w:ascii="Times New Roman" w:hAnsi="Times New Roman" w:cs="Times New Roman"/>
          <w:sz w:val="24"/>
          <w:szCs w:val="24"/>
        </w:rPr>
        <w:t>consider the diversity of the area</w:t>
      </w:r>
      <w:r w:rsidR="007E0DE3" w:rsidRPr="00A8040F">
        <w:rPr>
          <w:rFonts w:ascii="Times New Roman" w:hAnsi="Times New Roman" w:cs="Times New Roman"/>
          <w:sz w:val="24"/>
          <w:szCs w:val="24"/>
        </w:rPr>
        <w:t xml:space="preserve"> that the public body serves (</w:t>
      </w:r>
      <w:proofErr w:type="spellStart"/>
      <w:r w:rsidR="007E0DE3" w:rsidRPr="00A8040F">
        <w:rPr>
          <w:rFonts w:ascii="Times New Roman" w:hAnsi="Times New Roman" w:cs="Times New Roman"/>
          <w:sz w:val="24"/>
          <w:szCs w:val="24"/>
        </w:rPr>
        <w:t>Gov.wales</w:t>
      </w:r>
      <w:proofErr w:type="spellEnd"/>
      <w:r w:rsidR="007E0DE3" w:rsidRPr="00A8040F">
        <w:rPr>
          <w:rFonts w:ascii="Times New Roman" w:hAnsi="Times New Roman" w:cs="Times New Roman"/>
          <w:sz w:val="24"/>
          <w:szCs w:val="24"/>
        </w:rPr>
        <w:t>,</w:t>
      </w:r>
      <w:r w:rsidR="00381E17" w:rsidRPr="00A8040F">
        <w:rPr>
          <w:rFonts w:ascii="Times New Roman" w:hAnsi="Times New Roman" w:cs="Times New Roman"/>
          <w:sz w:val="24"/>
          <w:szCs w:val="24"/>
        </w:rPr>
        <w:t xml:space="preserve"> 2015)</w:t>
      </w:r>
      <w:r w:rsidR="00DA742E" w:rsidRPr="00A8040F">
        <w:rPr>
          <w:rFonts w:ascii="Times New Roman" w:hAnsi="Times New Roman" w:cs="Times New Roman"/>
          <w:sz w:val="24"/>
          <w:szCs w:val="24"/>
        </w:rPr>
        <w:t xml:space="preserve">. </w:t>
      </w:r>
    </w:p>
    <w:p w14:paraId="19D79230" w14:textId="77777777" w:rsidR="008975DB" w:rsidRPr="00A8040F" w:rsidRDefault="006D20EA" w:rsidP="00D61853">
      <w:pPr>
        <w:spacing w:before="30" w:after="30"/>
        <w:jc w:val="both"/>
        <w:rPr>
          <w:rFonts w:ascii="Times New Roman" w:hAnsi="Times New Roman" w:cs="Times New Roman"/>
          <w:sz w:val="24"/>
          <w:szCs w:val="24"/>
        </w:rPr>
      </w:pPr>
      <w:r w:rsidRPr="00A8040F">
        <w:rPr>
          <w:rFonts w:ascii="Times New Roman" w:hAnsi="Times New Roman" w:cs="Times New Roman"/>
          <w:sz w:val="24"/>
          <w:szCs w:val="24"/>
        </w:rPr>
        <w:t>T</w:t>
      </w:r>
      <w:r w:rsidR="00253A29" w:rsidRPr="00A8040F">
        <w:rPr>
          <w:rFonts w:ascii="Times New Roman" w:hAnsi="Times New Roman" w:cs="Times New Roman"/>
          <w:sz w:val="24"/>
          <w:szCs w:val="24"/>
        </w:rPr>
        <w:t xml:space="preserve">he </w:t>
      </w:r>
      <w:r w:rsidRPr="00A8040F">
        <w:rPr>
          <w:rFonts w:ascii="Times New Roman" w:hAnsi="Times New Roman" w:cs="Times New Roman"/>
          <w:sz w:val="24"/>
          <w:szCs w:val="24"/>
        </w:rPr>
        <w:t xml:space="preserve">seven </w:t>
      </w:r>
      <w:r w:rsidR="00253A29" w:rsidRPr="00A8040F">
        <w:rPr>
          <w:rFonts w:ascii="Times New Roman" w:hAnsi="Times New Roman" w:cs="Times New Roman"/>
          <w:sz w:val="24"/>
          <w:szCs w:val="24"/>
        </w:rPr>
        <w:t xml:space="preserve">national goals </w:t>
      </w:r>
      <w:r w:rsidR="00397FA9" w:rsidRPr="00A8040F">
        <w:rPr>
          <w:rFonts w:ascii="Times New Roman" w:hAnsi="Times New Roman" w:cs="Times New Roman"/>
          <w:sz w:val="24"/>
          <w:szCs w:val="24"/>
        </w:rPr>
        <w:t xml:space="preserve">show what kind of Wales </w:t>
      </w:r>
      <w:r w:rsidR="00F47C79" w:rsidRPr="00A8040F">
        <w:rPr>
          <w:rFonts w:ascii="Times New Roman" w:hAnsi="Times New Roman" w:cs="Times New Roman"/>
          <w:sz w:val="24"/>
          <w:szCs w:val="24"/>
        </w:rPr>
        <w:t xml:space="preserve">is wanted in the future and together they </w:t>
      </w:r>
      <w:r w:rsidR="00D32EA1" w:rsidRPr="00A8040F">
        <w:rPr>
          <w:rFonts w:ascii="Times New Roman" w:hAnsi="Times New Roman" w:cs="Times New Roman"/>
          <w:sz w:val="24"/>
          <w:szCs w:val="24"/>
        </w:rPr>
        <w:t xml:space="preserve">set a standard for public bodies to work towards. </w:t>
      </w:r>
      <w:r w:rsidR="00EF5DC0" w:rsidRPr="00A8040F">
        <w:rPr>
          <w:rFonts w:ascii="Times New Roman" w:hAnsi="Times New Roman" w:cs="Times New Roman"/>
          <w:sz w:val="24"/>
          <w:szCs w:val="24"/>
        </w:rPr>
        <w:t xml:space="preserve">The well-being goals are, </w:t>
      </w:r>
      <w:r w:rsidR="00D138D1" w:rsidRPr="00A8040F">
        <w:rPr>
          <w:rFonts w:ascii="Times New Roman" w:hAnsi="Times New Roman" w:cs="Times New Roman"/>
          <w:sz w:val="24"/>
          <w:szCs w:val="24"/>
        </w:rPr>
        <w:t>a</w:t>
      </w:r>
      <w:r w:rsidR="00FF5985" w:rsidRPr="00A8040F">
        <w:rPr>
          <w:rFonts w:ascii="Times New Roman" w:hAnsi="Times New Roman" w:cs="Times New Roman"/>
          <w:sz w:val="24"/>
          <w:szCs w:val="24"/>
        </w:rPr>
        <w:t xml:space="preserve"> P</w:t>
      </w:r>
      <w:r w:rsidR="00760869" w:rsidRPr="00A8040F">
        <w:rPr>
          <w:rFonts w:ascii="Times New Roman" w:hAnsi="Times New Roman" w:cs="Times New Roman"/>
          <w:sz w:val="24"/>
          <w:szCs w:val="24"/>
        </w:rPr>
        <w:t>rosperous Wales</w:t>
      </w:r>
      <w:r w:rsidR="0063588E" w:rsidRPr="00A8040F">
        <w:rPr>
          <w:rFonts w:ascii="Times New Roman" w:hAnsi="Times New Roman" w:cs="Times New Roman"/>
          <w:sz w:val="24"/>
          <w:szCs w:val="24"/>
        </w:rPr>
        <w:t xml:space="preserve"> which </w:t>
      </w:r>
      <w:r w:rsidR="00926E2C" w:rsidRPr="00A8040F">
        <w:rPr>
          <w:rFonts w:ascii="Times New Roman" w:hAnsi="Times New Roman" w:cs="Times New Roman"/>
          <w:sz w:val="24"/>
          <w:szCs w:val="24"/>
        </w:rPr>
        <w:t xml:space="preserve">is a society </w:t>
      </w:r>
      <w:r w:rsidR="00983003" w:rsidRPr="00A8040F">
        <w:rPr>
          <w:rFonts w:ascii="Times New Roman" w:hAnsi="Times New Roman" w:cs="Times New Roman"/>
          <w:sz w:val="24"/>
          <w:szCs w:val="24"/>
        </w:rPr>
        <w:t>that recognises its limits of the global environment and us</w:t>
      </w:r>
      <w:r w:rsidR="00383517" w:rsidRPr="00A8040F">
        <w:rPr>
          <w:rFonts w:ascii="Times New Roman" w:hAnsi="Times New Roman" w:cs="Times New Roman"/>
          <w:sz w:val="24"/>
          <w:szCs w:val="24"/>
        </w:rPr>
        <w:t xml:space="preserve">es its resources efficiently. It will develop skilled </w:t>
      </w:r>
      <w:r w:rsidR="000548E9" w:rsidRPr="00A8040F">
        <w:rPr>
          <w:rFonts w:ascii="Times New Roman" w:hAnsi="Times New Roman" w:cs="Times New Roman"/>
          <w:sz w:val="24"/>
          <w:szCs w:val="24"/>
        </w:rPr>
        <w:t xml:space="preserve">and educated individuals </w:t>
      </w:r>
      <w:r w:rsidR="00802802" w:rsidRPr="00A8040F">
        <w:rPr>
          <w:rFonts w:ascii="Times New Roman" w:hAnsi="Times New Roman" w:cs="Times New Roman"/>
          <w:sz w:val="24"/>
          <w:szCs w:val="24"/>
        </w:rPr>
        <w:t xml:space="preserve">in a society that generates wealth and provides </w:t>
      </w:r>
      <w:r w:rsidR="00580A00" w:rsidRPr="00A8040F">
        <w:rPr>
          <w:rFonts w:ascii="Times New Roman" w:hAnsi="Times New Roman" w:cs="Times New Roman"/>
          <w:sz w:val="24"/>
          <w:szCs w:val="24"/>
        </w:rPr>
        <w:t xml:space="preserve">opportunities for employment. A </w:t>
      </w:r>
      <w:r w:rsidR="00FF5985" w:rsidRPr="00A8040F">
        <w:rPr>
          <w:rFonts w:ascii="Times New Roman" w:hAnsi="Times New Roman" w:cs="Times New Roman"/>
          <w:sz w:val="24"/>
          <w:szCs w:val="24"/>
        </w:rPr>
        <w:t>R</w:t>
      </w:r>
      <w:r w:rsidR="00760869" w:rsidRPr="00A8040F">
        <w:rPr>
          <w:rFonts w:ascii="Times New Roman" w:hAnsi="Times New Roman" w:cs="Times New Roman"/>
          <w:sz w:val="24"/>
          <w:szCs w:val="24"/>
        </w:rPr>
        <w:t>esilient Wales</w:t>
      </w:r>
      <w:r w:rsidR="008C2C68" w:rsidRPr="00A8040F">
        <w:rPr>
          <w:rFonts w:ascii="Times New Roman" w:hAnsi="Times New Roman" w:cs="Times New Roman"/>
          <w:sz w:val="24"/>
          <w:szCs w:val="24"/>
        </w:rPr>
        <w:t xml:space="preserve"> which</w:t>
      </w:r>
      <w:r w:rsidR="00244326" w:rsidRPr="00A8040F">
        <w:rPr>
          <w:rFonts w:ascii="Times New Roman" w:hAnsi="Times New Roman" w:cs="Times New Roman"/>
          <w:sz w:val="24"/>
          <w:szCs w:val="24"/>
        </w:rPr>
        <w:t>,</w:t>
      </w:r>
      <w:r w:rsidR="008C2C68" w:rsidRPr="00A8040F">
        <w:rPr>
          <w:rFonts w:ascii="Times New Roman" w:hAnsi="Times New Roman" w:cs="Times New Roman"/>
          <w:sz w:val="24"/>
          <w:szCs w:val="24"/>
        </w:rPr>
        <w:t xml:space="preserve"> </w:t>
      </w:r>
      <w:r w:rsidR="00CF6C64" w:rsidRPr="00A8040F">
        <w:rPr>
          <w:rFonts w:ascii="Times New Roman" w:hAnsi="Times New Roman" w:cs="Times New Roman"/>
          <w:sz w:val="24"/>
          <w:szCs w:val="24"/>
        </w:rPr>
        <w:t xml:space="preserve">in order to </w:t>
      </w:r>
      <w:r w:rsidR="00D306A4" w:rsidRPr="00A8040F">
        <w:rPr>
          <w:rFonts w:ascii="Times New Roman" w:hAnsi="Times New Roman" w:cs="Times New Roman"/>
          <w:sz w:val="24"/>
          <w:szCs w:val="24"/>
        </w:rPr>
        <w:t>support economical</w:t>
      </w:r>
      <w:r w:rsidR="00597FE6" w:rsidRPr="00A8040F">
        <w:rPr>
          <w:rFonts w:ascii="Times New Roman" w:hAnsi="Times New Roman" w:cs="Times New Roman"/>
          <w:sz w:val="24"/>
          <w:szCs w:val="24"/>
        </w:rPr>
        <w:t>,</w:t>
      </w:r>
      <w:r w:rsidR="00D306A4" w:rsidRPr="00A8040F">
        <w:rPr>
          <w:rFonts w:ascii="Times New Roman" w:hAnsi="Times New Roman" w:cs="Times New Roman"/>
          <w:sz w:val="24"/>
          <w:szCs w:val="24"/>
        </w:rPr>
        <w:t xml:space="preserve"> social and ecological resilience </w:t>
      </w:r>
      <w:r w:rsidR="00597FE6" w:rsidRPr="00A8040F">
        <w:rPr>
          <w:rFonts w:ascii="Times New Roman" w:hAnsi="Times New Roman" w:cs="Times New Roman"/>
          <w:sz w:val="24"/>
          <w:szCs w:val="24"/>
        </w:rPr>
        <w:t>and the ability to adapt to change</w:t>
      </w:r>
      <w:r w:rsidR="0035401D" w:rsidRPr="00A8040F">
        <w:rPr>
          <w:rFonts w:ascii="Times New Roman" w:hAnsi="Times New Roman" w:cs="Times New Roman"/>
          <w:sz w:val="24"/>
          <w:szCs w:val="24"/>
        </w:rPr>
        <w:t>,</w:t>
      </w:r>
      <w:r w:rsidR="00597FE6" w:rsidRPr="00A8040F">
        <w:rPr>
          <w:rFonts w:ascii="Times New Roman" w:hAnsi="Times New Roman" w:cs="Times New Roman"/>
          <w:sz w:val="24"/>
          <w:szCs w:val="24"/>
        </w:rPr>
        <w:t xml:space="preserve"> </w:t>
      </w:r>
      <w:r w:rsidR="00FA3A2A" w:rsidRPr="00A8040F">
        <w:rPr>
          <w:rFonts w:ascii="Times New Roman" w:hAnsi="Times New Roman" w:cs="Times New Roman"/>
          <w:sz w:val="24"/>
          <w:szCs w:val="24"/>
        </w:rPr>
        <w:t>an</w:t>
      </w:r>
      <w:r w:rsidR="00D35657" w:rsidRPr="00A8040F">
        <w:rPr>
          <w:rFonts w:ascii="Times New Roman" w:hAnsi="Times New Roman" w:cs="Times New Roman"/>
          <w:sz w:val="24"/>
          <w:szCs w:val="24"/>
        </w:rPr>
        <w:t xml:space="preserve"> example </w:t>
      </w:r>
      <w:r w:rsidR="00FA3A2A" w:rsidRPr="00A8040F">
        <w:rPr>
          <w:rFonts w:ascii="Times New Roman" w:hAnsi="Times New Roman" w:cs="Times New Roman"/>
          <w:sz w:val="24"/>
          <w:szCs w:val="24"/>
        </w:rPr>
        <w:t>of th</w:t>
      </w:r>
      <w:r w:rsidR="00FD649A" w:rsidRPr="00A8040F">
        <w:rPr>
          <w:rFonts w:ascii="Times New Roman" w:hAnsi="Times New Roman" w:cs="Times New Roman"/>
          <w:sz w:val="24"/>
          <w:szCs w:val="24"/>
        </w:rPr>
        <w:t xml:space="preserve">is is </w:t>
      </w:r>
      <w:r w:rsidR="00D35657" w:rsidRPr="00A8040F">
        <w:rPr>
          <w:rFonts w:ascii="Times New Roman" w:hAnsi="Times New Roman" w:cs="Times New Roman"/>
          <w:sz w:val="24"/>
          <w:szCs w:val="24"/>
        </w:rPr>
        <w:t>climate change</w:t>
      </w:r>
      <w:r w:rsidR="009D154A" w:rsidRPr="00A8040F">
        <w:rPr>
          <w:rFonts w:ascii="Times New Roman" w:hAnsi="Times New Roman" w:cs="Times New Roman"/>
          <w:sz w:val="24"/>
          <w:szCs w:val="24"/>
        </w:rPr>
        <w:t>.</w:t>
      </w:r>
      <w:r w:rsidR="009F5B7C" w:rsidRPr="00A8040F">
        <w:rPr>
          <w:rFonts w:ascii="Times New Roman" w:hAnsi="Times New Roman" w:cs="Times New Roman"/>
          <w:sz w:val="24"/>
          <w:szCs w:val="24"/>
        </w:rPr>
        <w:t xml:space="preserve"> </w:t>
      </w:r>
      <w:r w:rsidR="009D154A" w:rsidRPr="00A8040F">
        <w:rPr>
          <w:rFonts w:ascii="Times New Roman" w:hAnsi="Times New Roman" w:cs="Times New Roman"/>
          <w:sz w:val="24"/>
          <w:szCs w:val="24"/>
        </w:rPr>
        <w:t>T</w:t>
      </w:r>
      <w:r w:rsidR="009F5B7C" w:rsidRPr="00A8040F">
        <w:rPr>
          <w:rFonts w:ascii="Times New Roman" w:hAnsi="Times New Roman" w:cs="Times New Roman"/>
          <w:sz w:val="24"/>
          <w:szCs w:val="24"/>
        </w:rPr>
        <w:t xml:space="preserve">he nation will maintain and enhance </w:t>
      </w:r>
      <w:r w:rsidR="0079517F" w:rsidRPr="00A8040F">
        <w:rPr>
          <w:rFonts w:ascii="Times New Roman" w:hAnsi="Times New Roman" w:cs="Times New Roman"/>
          <w:sz w:val="24"/>
          <w:szCs w:val="24"/>
        </w:rPr>
        <w:t>a biodiverse natural environment with</w:t>
      </w:r>
      <w:r w:rsidR="004975BF" w:rsidRPr="00A8040F">
        <w:rPr>
          <w:rFonts w:ascii="Times New Roman" w:hAnsi="Times New Roman" w:cs="Times New Roman"/>
          <w:sz w:val="24"/>
          <w:szCs w:val="24"/>
        </w:rPr>
        <w:t xml:space="preserve"> healthy functioning ecosystems.</w:t>
      </w:r>
      <w:r w:rsidR="0079517F" w:rsidRPr="00A8040F">
        <w:rPr>
          <w:rFonts w:ascii="Times New Roman" w:hAnsi="Times New Roman" w:cs="Times New Roman"/>
          <w:sz w:val="24"/>
          <w:szCs w:val="24"/>
        </w:rPr>
        <w:t xml:space="preserve"> </w:t>
      </w:r>
      <w:r w:rsidR="00A5581D" w:rsidRPr="00A8040F">
        <w:rPr>
          <w:rFonts w:ascii="Times New Roman" w:hAnsi="Times New Roman" w:cs="Times New Roman"/>
          <w:sz w:val="24"/>
          <w:szCs w:val="24"/>
        </w:rPr>
        <w:t>It will create a</w:t>
      </w:r>
      <w:r w:rsidR="00762131" w:rsidRPr="00A8040F">
        <w:rPr>
          <w:rFonts w:ascii="Times New Roman" w:hAnsi="Times New Roman" w:cs="Times New Roman"/>
          <w:sz w:val="24"/>
          <w:szCs w:val="24"/>
        </w:rPr>
        <w:t xml:space="preserve"> healthier Wales</w:t>
      </w:r>
      <w:r w:rsidR="0083161A" w:rsidRPr="00A8040F">
        <w:rPr>
          <w:rFonts w:ascii="Times New Roman" w:hAnsi="Times New Roman" w:cs="Times New Roman"/>
          <w:sz w:val="24"/>
          <w:szCs w:val="24"/>
        </w:rPr>
        <w:t xml:space="preserve"> where a society in which </w:t>
      </w:r>
      <w:r w:rsidR="0023392D" w:rsidRPr="00A8040F">
        <w:rPr>
          <w:rFonts w:ascii="Times New Roman" w:hAnsi="Times New Roman" w:cs="Times New Roman"/>
          <w:sz w:val="24"/>
          <w:szCs w:val="24"/>
        </w:rPr>
        <w:t xml:space="preserve">peoples </w:t>
      </w:r>
      <w:r w:rsidR="00DF4878" w:rsidRPr="00A8040F">
        <w:rPr>
          <w:rFonts w:ascii="Times New Roman" w:hAnsi="Times New Roman" w:cs="Times New Roman"/>
          <w:sz w:val="24"/>
          <w:szCs w:val="24"/>
        </w:rPr>
        <w:t>well-being is fulfilled both mentally and physically</w:t>
      </w:r>
      <w:r w:rsidR="00250790" w:rsidRPr="00A8040F">
        <w:rPr>
          <w:rFonts w:ascii="Times New Roman" w:hAnsi="Times New Roman" w:cs="Times New Roman"/>
          <w:sz w:val="24"/>
          <w:szCs w:val="24"/>
        </w:rPr>
        <w:t xml:space="preserve"> and in which behaviours and choices </w:t>
      </w:r>
      <w:r w:rsidR="00793600" w:rsidRPr="00A8040F">
        <w:rPr>
          <w:rFonts w:ascii="Times New Roman" w:hAnsi="Times New Roman" w:cs="Times New Roman"/>
          <w:sz w:val="24"/>
          <w:szCs w:val="24"/>
        </w:rPr>
        <w:t xml:space="preserve">that benefit their health in the future are understood. </w:t>
      </w:r>
      <w:r w:rsidR="00762131" w:rsidRPr="00A8040F">
        <w:rPr>
          <w:rFonts w:ascii="Times New Roman" w:hAnsi="Times New Roman" w:cs="Times New Roman"/>
          <w:sz w:val="24"/>
          <w:szCs w:val="24"/>
        </w:rPr>
        <w:t xml:space="preserve"> </w:t>
      </w:r>
      <w:r w:rsidR="00A5581D" w:rsidRPr="00A8040F">
        <w:rPr>
          <w:rFonts w:ascii="Times New Roman" w:hAnsi="Times New Roman" w:cs="Times New Roman"/>
          <w:sz w:val="24"/>
          <w:szCs w:val="24"/>
        </w:rPr>
        <w:t>It will aim to create a</w:t>
      </w:r>
      <w:r w:rsidR="00762131" w:rsidRPr="00A8040F">
        <w:rPr>
          <w:rFonts w:ascii="Times New Roman" w:hAnsi="Times New Roman" w:cs="Times New Roman"/>
          <w:sz w:val="24"/>
          <w:szCs w:val="24"/>
        </w:rPr>
        <w:t xml:space="preserve"> more equal Wales</w:t>
      </w:r>
      <w:r w:rsidR="00131245" w:rsidRPr="00A8040F">
        <w:rPr>
          <w:rFonts w:ascii="Times New Roman" w:hAnsi="Times New Roman" w:cs="Times New Roman"/>
          <w:sz w:val="24"/>
          <w:szCs w:val="24"/>
        </w:rPr>
        <w:t xml:space="preserve"> where people are</w:t>
      </w:r>
      <w:r w:rsidR="00414419" w:rsidRPr="00A8040F">
        <w:rPr>
          <w:rFonts w:ascii="Times New Roman" w:hAnsi="Times New Roman" w:cs="Times New Roman"/>
          <w:sz w:val="24"/>
          <w:szCs w:val="24"/>
        </w:rPr>
        <w:t xml:space="preserve"> enabled</w:t>
      </w:r>
      <w:r w:rsidR="00131245" w:rsidRPr="00A8040F">
        <w:rPr>
          <w:rFonts w:ascii="Times New Roman" w:hAnsi="Times New Roman" w:cs="Times New Roman"/>
          <w:sz w:val="24"/>
          <w:szCs w:val="24"/>
        </w:rPr>
        <w:t xml:space="preserve"> to maximise their </w:t>
      </w:r>
      <w:r w:rsidR="00414419" w:rsidRPr="00A8040F">
        <w:rPr>
          <w:rFonts w:ascii="Times New Roman" w:hAnsi="Times New Roman" w:cs="Times New Roman"/>
          <w:sz w:val="24"/>
          <w:szCs w:val="24"/>
        </w:rPr>
        <w:t xml:space="preserve">potential </w:t>
      </w:r>
      <w:r w:rsidR="003420F0" w:rsidRPr="00A8040F">
        <w:rPr>
          <w:rFonts w:ascii="Times New Roman" w:hAnsi="Times New Roman" w:cs="Times New Roman"/>
          <w:sz w:val="24"/>
          <w:szCs w:val="24"/>
        </w:rPr>
        <w:t>irrespective</w:t>
      </w:r>
      <w:r w:rsidR="004B5776" w:rsidRPr="00A8040F">
        <w:rPr>
          <w:rFonts w:ascii="Times New Roman" w:hAnsi="Times New Roman" w:cs="Times New Roman"/>
          <w:sz w:val="24"/>
          <w:szCs w:val="24"/>
        </w:rPr>
        <w:t xml:space="preserve"> </w:t>
      </w:r>
      <w:r w:rsidR="003420F0" w:rsidRPr="00A8040F">
        <w:rPr>
          <w:rFonts w:ascii="Times New Roman" w:hAnsi="Times New Roman" w:cs="Times New Roman"/>
          <w:sz w:val="24"/>
          <w:szCs w:val="24"/>
        </w:rPr>
        <w:t xml:space="preserve">of </w:t>
      </w:r>
      <w:r w:rsidR="00B629AD" w:rsidRPr="00A8040F">
        <w:rPr>
          <w:rFonts w:ascii="Times New Roman" w:hAnsi="Times New Roman" w:cs="Times New Roman"/>
          <w:sz w:val="24"/>
          <w:szCs w:val="24"/>
        </w:rPr>
        <w:t>their background or circumstances.</w:t>
      </w:r>
      <w:r w:rsidR="00762131" w:rsidRPr="00A8040F">
        <w:rPr>
          <w:rFonts w:ascii="Times New Roman" w:hAnsi="Times New Roman" w:cs="Times New Roman"/>
          <w:sz w:val="24"/>
          <w:szCs w:val="24"/>
        </w:rPr>
        <w:t xml:space="preserve"> </w:t>
      </w:r>
      <w:r w:rsidR="00B629AD" w:rsidRPr="00A8040F">
        <w:rPr>
          <w:rFonts w:ascii="Times New Roman" w:hAnsi="Times New Roman" w:cs="Times New Roman"/>
          <w:sz w:val="24"/>
          <w:szCs w:val="24"/>
        </w:rPr>
        <w:t>A</w:t>
      </w:r>
      <w:r w:rsidR="00762131" w:rsidRPr="00A8040F">
        <w:rPr>
          <w:rFonts w:ascii="Times New Roman" w:hAnsi="Times New Roman" w:cs="Times New Roman"/>
          <w:sz w:val="24"/>
          <w:szCs w:val="24"/>
        </w:rPr>
        <w:t xml:space="preserve"> Wales of cohesive communities</w:t>
      </w:r>
      <w:r w:rsidR="00B629AD" w:rsidRPr="00A8040F">
        <w:rPr>
          <w:rFonts w:ascii="Times New Roman" w:hAnsi="Times New Roman" w:cs="Times New Roman"/>
          <w:sz w:val="24"/>
          <w:szCs w:val="24"/>
        </w:rPr>
        <w:t xml:space="preserve"> where communities </w:t>
      </w:r>
      <w:r w:rsidR="000121D2" w:rsidRPr="00A8040F">
        <w:rPr>
          <w:rFonts w:ascii="Times New Roman" w:hAnsi="Times New Roman" w:cs="Times New Roman"/>
          <w:sz w:val="24"/>
          <w:szCs w:val="24"/>
        </w:rPr>
        <w:t xml:space="preserve">feel </w:t>
      </w:r>
      <w:r w:rsidR="00B629AD" w:rsidRPr="00A8040F">
        <w:rPr>
          <w:rFonts w:ascii="Times New Roman" w:hAnsi="Times New Roman" w:cs="Times New Roman"/>
          <w:sz w:val="24"/>
          <w:szCs w:val="24"/>
        </w:rPr>
        <w:t>well-connected</w:t>
      </w:r>
      <w:r w:rsidR="001A301E" w:rsidRPr="00A8040F">
        <w:rPr>
          <w:rFonts w:ascii="Times New Roman" w:hAnsi="Times New Roman" w:cs="Times New Roman"/>
          <w:sz w:val="24"/>
          <w:szCs w:val="24"/>
        </w:rPr>
        <w:t xml:space="preserve">, attractive and made to feel safe. </w:t>
      </w:r>
      <w:r w:rsidR="004473D2" w:rsidRPr="00A8040F">
        <w:rPr>
          <w:rFonts w:ascii="Times New Roman" w:hAnsi="Times New Roman" w:cs="Times New Roman"/>
          <w:sz w:val="24"/>
          <w:szCs w:val="24"/>
        </w:rPr>
        <w:t>It will aim to create</w:t>
      </w:r>
      <w:r w:rsidR="00762131" w:rsidRPr="00A8040F">
        <w:rPr>
          <w:rFonts w:ascii="Times New Roman" w:hAnsi="Times New Roman" w:cs="Times New Roman"/>
          <w:sz w:val="24"/>
          <w:szCs w:val="24"/>
        </w:rPr>
        <w:t xml:space="preserve"> </w:t>
      </w:r>
      <w:r w:rsidR="004473D2" w:rsidRPr="00A8040F">
        <w:rPr>
          <w:rFonts w:ascii="Times New Roman" w:hAnsi="Times New Roman" w:cs="Times New Roman"/>
          <w:sz w:val="24"/>
          <w:szCs w:val="24"/>
        </w:rPr>
        <w:t>a</w:t>
      </w:r>
      <w:r w:rsidR="00762131" w:rsidRPr="00A8040F">
        <w:rPr>
          <w:rFonts w:ascii="Times New Roman" w:hAnsi="Times New Roman" w:cs="Times New Roman"/>
          <w:sz w:val="24"/>
          <w:szCs w:val="24"/>
        </w:rPr>
        <w:t xml:space="preserve"> Wales </w:t>
      </w:r>
      <w:r w:rsidR="002439B8" w:rsidRPr="00A8040F">
        <w:rPr>
          <w:rFonts w:ascii="Times New Roman" w:hAnsi="Times New Roman" w:cs="Times New Roman"/>
          <w:sz w:val="24"/>
          <w:szCs w:val="24"/>
        </w:rPr>
        <w:t>of vibrant culture and thriving Welsh language</w:t>
      </w:r>
      <w:r w:rsidR="00501F8D" w:rsidRPr="00A8040F">
        <w:rPr>
          <w:rFonts w:ascii="Times New Roman" w:hAnsi="Times New Roman" w:cs="Times New Roman"/>
          <w:sz w:val="24"/>
          <w:szCs w:val="24"/>
        </w:rPr>
        <w:t xml:space="preserve"> where individuals are encouraged to take part in </w:t>
      </w:r>
      <w:r w:rsidR="0055795C" w:rsidRPr="00A8040F">
        <w:rPr>
          <w:rFonts w:ascii="Times New Roman" w:hAnsi="Times New Roman" w:cs="Times New Roman"/>
          <w:sz w:val="24"/>
          <w:szCs w:val="24"/>
        </w:rPr>
        <w:t xml:space="preserve">activities </w:t>
      </w:r>
      <w:r w:rsidR="008E653D" w:rsidRPr="00A8040F">
        <w:rPr>
          <w:rFonts w:ascii="Times New Roman" w:hAnsi="Times New Roman" w:cs="Times New Roman"/>
          <w:sz w:val="24"/>
          <w:szCs w:val="24"/>
        </w:rPr>
        <w:t>and promote and protect culture and the Welsh language</w:t>
      </w:r>
      <w:r w:rsidR="002439B8" w:rsidRPr="00A8040F">
        <w:rPr>
          <w:rFonts w:ascii="Times New Roman" w:hAnsi="Times New Roman" w:cs="Times New Roman"/>
          <w:sz w:val="24"/>
          <w:szCs w:val="24"/>
        </w:rPr>
        <w:t xml:space="preserve"> and</w:t>
      </w:r>
      <w:r w:rsidR="005F593F" w:rsidRPr="00A8040F">
        <w:rPr>
          <w:rFonts w:ascii="Times New Roman" w:hAnsi="Times New Roman" w:cs="Times New Roman"/>
          <w:sz w:val="24"/>
          <w:szCs w:val="24"/>
        </w:rPr>
        <w:t xml:space="preserve"> finally,</w:t>
      </w:r>
      <w:r w:rsidR="002439B8" w:rsidRPr="00A8040F">
        <w:rPr>
          <w:rFonts w:ascii="Times New Roman" w:hAnsi="Times New Roman" w:cs="Times New Roman"/>
          <w:sz w:val="24"/>
          <w:szCs w:val="24"/>
        </w:rPr>
        <w:t xml:space="preserve"> a globally responsible Wales</w:t>
      </w:r>
      <w:r w:rsidR="00493DA7" w:rsidRPr="00A8040F">
        <w:rPr>
          <w:rFonts w:ascii="Times New Roman" w:hAnsi="Times New Roman" w:cs="Times New Roman"/>
          <w:sz w:val="24"/>
          <w:szCs w:val="24"/>
        </w:rPr>
        <w:t>,</w:t>
      </w:r>
      <w:r w:rsidR="00A6139A" w:rsidRPr="00A8040F">
        <w:rPr>
          <w:rFonts w:ascii="Times New Roman" w:hAnsi="Times New Roman" w:cs="Times New Roman"/>
          <w:sz w:val="24"/>
          <w:szCs w:val="24"/>
        </w:rPr>
        <w:t xml:space="preserve"> </w:t>
      </w:r>
      <w:r w:rsidR="005F593F" w:rsidRPr="00A8040F">
        <w:rPr>
          <w:rFonts w:ascii="Times New Roman" w:hAnsi="Times New Roman" w:cs="Times New Roman"/>
          <w:sz w:val="24"/>
          <w:szCs w:val="24"/>
        </w:rPr>
        <w:t xml:space="preserve">where </w:t>
      </w:r>
      <w:r w:rsidR="003722F6" w:rsidRPr="00A8040F">
        <w:rPr>
          <w:rFonts w:ascii="Times New Roman" w:hAnsi="Times New Roman" w:cs="Times New Roman"/>
          <w:sz w:val="24"/>
          <w:szCs w:val="24"/>
        </w:rPr>
        <w:t>it</w:t>
      </w:r>
      <w:r w:rsidR="003A0DC9" w:rsidRPr="00A8040F">
        <w:rPr>
          <w:rFonts w:ascii="Times New Roman" w:hAnsi="Times New Roman" w:cs="Times New Roman"/>
          <w:sz w:val="24"/>
          <w:szCs w:val="24"/>
        </w:rPr>
        <w:t xml:space="preserve"> can be viewed as a nation which when doing things to make an improvement to </w:t>
      </w:r>
      <w:r w:rsidR="00D66A9B" w:rsidRPr="00A8040F">
        <w:rPr>
          <w:rFonts w:ascii="Times New Roman" w:hAnsi="Times New Roman" w:cs="Times New Roman"/>
          <w:sz w:val="24"/>
          <w:szCs w:val="24"/>
        </w:rPr>
        <w:t xml:space="preserve">the economic, </w:t>
      </w:r>
      <w:r w:rsidR="00D66A9B" w:rsidRPr="00A8040F">
        <w:rPr>
          <w:rFonts w:ascii="Times New Roman" w:hAnsi="Times New Roman" w:cs="Times New Roman"/>
          <w:sz w:val="24"/>
          <w:szCs w:val="24"/>
        </w:rPr>
        <w:lastRenderedPageBreak/>
        <w:t>environmental, social or cultural well-being of Wales</w:t>
      </w:r>
      <w:r w:rsidR="003D143E" w:rsidRPr="00A8040F">
        <w:rPr>
          <w:rFonts w:ascii="Times New Roman" w:hAnsi="Times New Roman" w:cs="Times New Roman"/>
          <w:sz w:val="24"/>
          <w:szCs w:val="24"/>
        </w:rPr>
        <w:t xml:space="preserve"> that takes account </w:t>
      </w:r>
      <w:r w:rsidR="00B230B5" w:rsidRPr="00A8040F">
        <w:rPr>
          <w:rFonts w:ascii="Times New Roman" w:hAnsi="Times New Roman" w:cs="Times New Roman"/>
          <w:sz w:val="24"/>
          <w:szCs w:val="24"/>
        </w:rPr>
        <w:t xml:space="preserve">of whether </w:t>
      </w:r>
      <w:r w:rsidR="008B6216" w:rsidRPr="00A8040F">
        <w:rPr>
          <w:rFonts w:ascii="Times New Roman" w:hAnsi="Times New Roman" w:cs="Times New Roman"/>
          <w:sz w:val="24"/>
          <w:szCs w:val="24"/>
        </w:rPr>
        <w:t xml:space="preserve">they made a positive contribution to well-being around the world. </w:t>
      </w:r>
      <w:r w:rsidR="00A6139A" w:rsidRPr="00A8040F">
        <w:rPr>
          <w:rFonts w:ascii="Times New Roman" w:hAnsi="Times New Roman" w:cs="Times New Roman"/>
          <w:sz w:val="24"/>
          <w:szCs w:val="24"/>
        </w:rPr>
        <w:t>(Legislation.gov.uk</w:t>
      </w:r>
      <w:r w:rsidR="0053786F" w:rsidRPr="00A8040F">
        <w:rPr>
          <w:rFonts w:ascii="Times New Roman" w:hAnsi="Times New Roman" w:cs="Times New Roman"/>
          <w:sz w:val="24"/>
          <w:szCs w:val="24"/>
        </w:rPr>
        <w:t>, 2015).</w:t>
      </w:r>
      <w:r w:rsidR="00FD7B30" w:rsidRPr="00A8040F">
        <w:rPr>
          <w:rFonts w:ascii="Times New Roman" w:hAnsi="Times New Roman" w:cs="Times New Roman"/>
          <w:sz w:val="24"/>
          <w:szCs w:val="24"/>
        </w:rPr>
        <w:t xml:space="preserve"> </w:t>
      </w:r>
    </w:p>
    <w:p w14:paraId="15A9DDB1" w14:textId="5621CFA5" w:rsidR="0062512A" w:rsidRPr="00A8040F" w:rsidRDefault="00FD7B30" w:rsidP="00D61853">
      <w:pPr>
        <w:spacing w:before="30" w:after="30"/>
        <w:jc w:val="both"/>
        <w:rPr>
          <w:rFonts w:ascii="Times New Roman" w:hAnsi="Times New Roman" w:cs="Times New Roman"/>
          <w:sz w:val="24"/>
          <w:szCs w:val="24"/>
        </w:rPr>
      </w:pPr>
      <w:r w:rsidRPr="00A8040F">
        <w:rPr>
          <w:rFonts w:ascii="Times New Roman" w:hAnsi="Times New Roman" w:cs="Times New Roman"/>
          <w:sz w:val="24"/>
          <w:szCs w:val="24"/>
        </w:rPr>
        <w:t xml:space="preserve">The Act puts in place </w:t>
      </w:r>
      <w:proofErr w:type="gramStart"/>
      <w:r w:rsidRPr="00A8040F">
        <w:rPr>
          <w:rFonts w:ascii="Times New Roman" w:hAnsi="Times New Roman" w:cs="Times New Roman"/>
          <w:sz w:val="24"/>
          <w:szCs w:val="24"/>
        </w:rPr>
        <w:t>a number of</w:t>
      </w:r>
      <w:proofErr w:type="gramEnd"/>
      <w:r w:rsidRPr="00A8040F">
        <w:rPr>
          <w:rFonts w:ascii="Times New Roman" w:hAnsi="Times New Roman" w:cs="Times New Roman"/>
          <w:sz w:val="24"/>
          <w:szCs w:val="24"/>
        </w:rPr>
        <w:t xml:space="preserve"> steps to ensure that public bodies are </w:t>
      </w:r>
      <w:r w:rsidR="002B6B4D" w:rsidRPr="00A8040F">
        <w:rPr>
          <w:rFonts w:ascii="Times New Roman" w:hAnsi="Times New Roman" w:cs="Times New Roman"/>
          <w:sz w:val="24"/>
          <w:szCs w:val="24"/>
        </w:rPr>
        <w:t xml:space="preserve">applying the sustainable development principle </w:t>
      </w:r>
      <w:r w:rsidR="00160335" w:rsidRPr="00A8040F">
        <w:rPr>
          <w:rFonts w:ascii="Times New Roman" w:hAnsi="Times New Roman" w:cs="Times New Roman"/>
          <w:sz w:val="24"/>
          <w:szCs w:val="24"/>
        </w:rPr>
        <w:t>in their work</w:t>
      </w:r>
      <w:r w:rsidR="008975DB" w:rsidRPr="00A8040F">
        <w:rPr>
          <w:rFonts w:ascii="Times New Roman" w:hAnsi="Times New Roman" w:cs="Times New Roman"/>
          <w:sz w:val="24"/>
          <w:szCs w:val="24"/>
        </w:rPr>
        <w:t>.</w:t>
      </w:r>
      <w:r w:rsidR="00E30C5C" w:rsidRPr="00A8040F">
        <w:rPr>
          <w:rFonts w:ascii="Times New Roman" w:hAnsi="Times New Roman" w:cs="Times New Roman"/>
          <w:sz w:val="24"/>
          <w:szCs w:val="24"/>
        </w:rPr>
        <w:t xml:space="preserve"> </w:t>
      </w:r>
      <w:r w:rsidR="008975DB" w:rsidRPr="00A8040F">
        <w:rPr>
          <w:rFonts w:ascii="Times New Roman" w:hAnsi="Times New Roman" w:cs="Times New Roman"/>
          <w:sz w:val="24"/>
          <w:szCs w:val="24"/>
        </w:rPr>
        <w:t>A</w:t>
      </w:r>
      <w:r w:rsidR="00E30C5C" w:rsidRPr="00A8040F">
        <w:rPr>
          <w:rFonts w:ascii="Times New Roman" w:hAnsi="Times New Roman" w:cs="Times New Roman"/>
          <w:sz w:val="24"/>
          <w:szCs w:val="24"/>
        </w:rPr>
        <w:t xml:space="preserve">ll public bodies must publish a </w:t>
      </w:r>
      <w:r w:rsidR="009260AE" w:rsidRPr="00A8040F">
        <w:rPr>
          <w:rFonts w:ascii="Times New Roman" w:hAnsi="Times New Roman" w:cs="Times New Roman"/>
          <w:sz w:val="24"/>
          <w:szCs w:val="24"/>
        </w:rPr>
        <w:t xml:space="preserve">statement when setting their objectives </w:t>
      </w:r>
      <w:r w:rsidR="00282926" w:rsidRPr="00A8040F">
        <w:rPr>
          <w:rFonts w:ascii="Times New Roman" w:hAnsi="Times New Roman" w:cs="Times New Roman"/>
          <w:sz w:val="24"/>
          <w:szCs w:val="24"/>
        </w:rPr>
        <w:t>to explain why this objective will ass</w:t>
      </w:r>
      <w:r w:rsidR="006F115F" w:rsidRPr="00A8040F">
        <w:rPr>
          <w:rFonts w:ascii="Times New Roman" w:hAnsi="Times New Roman" w:cs="Times New Roman"/>
          <w:sz w:val="24"/>
          <w:szCs w:val="24"/>
        </w:rPr>
        <w:t>ist in them achieving their goals</w:t>
      </w:r>
      <w:r w:rsidR="004E7ECE" w:rsidRPr="00A8040F">
        <w:rPr>
          <w:rFonts w:ascii="Times New Roman" w:hAnsi="Times New Roman" w:cs="Times New Roman"/>
          <w:sz w:val="24"/>
          <w:szCs w:val="24"/>
        </w:rPr>
        <w:t xml:space="preserve"> and</w:t>
      </w:r>
      <w:r w:rsidR="00B3239B" w:rsidRPr="00A8040F">
        <w:rPr>
          <w:rFonts w:ascii="Times New Roman" w:hAnsi="Times New Roman" w:cs="Times New Roman"/>
          <w:sz w:val="24"/>
          <w:szCs w:val="24"/>
        </w:rPr>
        <w:t xml:space="preserve"> they will also have to demonstrate</w:t>
      </w:r>
      <w:r w:rsidR="004E7ECE" w:rsidRPr="00A8040F">
        <w:rPr>
          <w:rFonts w:ascii="Times New Roman" w:hAnsi="Times New Roman" w:cs="Times New Roman"/>
          <w:sz w:val="24"/>
          <w:szCs w:val="24"/>
        </w:rPr>
        <w:t xml:space="preserve"> how they have applied the sustainable development principle. </w:t>
      </w:r>
      <w:r w:rsidR="00D3003A" w:rsidRPr="00A8040F">
        <w:rPr>
          <w:rFonts w:ascii="Times New Roman" w:hAnsi="Times New Roman" w:cs="Times New Roman"/>
          <w:sz w:val="24"/>
          <w:szCs w:val="24"/>
        </w:rPr>
        <w:t xml:space="preserve">They must also publish an annual report which shows their progress </w:t>
      </w:r>
      <w:r w:rsidR="006D04A4" w:rsidRPr="00A8040F">
        <w:rPr>
          <w:rFonts w:ascii="Times New Roman" w:hAnsi="Times New Roman" w:cs="Times New Roman"/>
          <w:sz w:val="24"/>
          <w:szCs w:val="24"/>
        </w:rPr>
        <w:t xml:space="preserve">in meeting their objectives and </w:t>
      </w:r>
      <w:r w:rsidR="00A86076" w:rsidRPr="00A8040F">
        <w:rPr>
          <w:rFonts w:ascii="Times New Roman" w:hAnsi="Times New Roman" w:cs="Times New Roman"/>
          <w:sz w:val="24"/>
          <w:szCs w:val="24"/>
        </w:rPr>
        <w:t xml:space="preserve">if any recommendations have been made by the Future Generations </w:t>
      </w:r>
      <w:r w:rsidR="00961339" w:rsidRPr="00A8040F">
        <w:rPr>
          <w:rFonts w:ascii="Times New Roman" w:hAnsi="Times New Roman" w:cs="Times New Roman"/>
          <w:sz w:val="24"/>
          <w:szCs w:val="24"/>
        </w:rPr>
        <w:t>Commissioner</w:t>
      </w:r>
      <w:r w:rsidR="00367B60" w:rsidRPr="00A8040F">
        <w:rPr>
          <w:rFonts w:ascii="Times New Roman" w:hAnsi="Times New Roman" w:cs="Times New Roman"/>
          <w:sz w:val="24"/>
          <w:szCs w:val="24"/>
        </w:rPr>
        <w:t xml:space="preserve">, they must publish a response </w:t>
      </w:r>
      <w:r w:rsidR="006A533F" w:rsidRPr="00A8040F">
        <w:rPr>
          <w:rFonts w:ascii="Times New Roman" w:hAnsi="Times New Roman" w:cs="Times New Roman"/>
          <w:sz w:val="24"/>
          <w:szCs w:val="24"/>
        </w:rPr>
        <w:t xml:space="preserve">and if applicable </w:t>
      </w:r>
      <w:r w:rsidR="00447CB0" w:rsidRPr="00A8040F">
        <w:rPr>
          <w:rFonts w:ascii="Times New Roman" w:hAnsi="Times New Roman" w:cs="Times New Roman"/>
          <w:sz w:val="24"/>
          <w:szCs w:val="24"/>
        </w:rPr>
        <w:t xml:space="preserve">state </w:t>
      </w:r>
      <w:r w:rsidR="00C60E24" w:rsidRPr="00A8040F">
        <w:rPr>
          <w:rFonts w:ascii="Times New Roman" w:hAnsi="Times New Roman" w:cs="Times New Roman"/>
          <w:sz w:val="24"/>
          <w:szCs w:val="24"/>
        </w:rPr>
        <w:t>what alternative action they will take if not following the recommendation</w:t>
      </w:r>
      <w:r w:rsidR="00447CB0" w:rsidRPr="00A8040F">
        <w:rPr>
          <w:rFonts w:ascii="Times New Roman" w:hAnsi="Times New Roman" w:cs="Times New Roman"/>
          <w:sz w:val="24"/>
          <w:szCs w:val="24"/>
        </w:rPr>
        <w:t xml:space="preserve"> (</w:t>
      </w:r>
      <w:r w:rsidR="00276273" w:rsidRPr="00A8040F">
        <w:rPr>
          <w:rFonts w:ascii="Times New Roman" w:hAnsi="Times New Roman" w:cs="Times New Roman"/>
          <w:sz w:val="24"/>
          <w:szCs w:val="24"/>
        </w:rPr>
        <w:t>Gov.uk, 2015)</w:t>
      </w:r>
      <w:r w:rsidR="00C60E24" w:rsidRPr="00A8040F">
        <w:rPr>
          <w:rFonts w:ascii="Times New Roman" w:hAnsi="Times New Roman" w:cs="Times New Roman"/>
          <w:sz w:val="24"/>
          <w:szCs w:val="24"/>
        </w:rPr>
        <w:t xml:space="preserve">. </w:t>
      </w:r>
      <w:r w:rsidR="005A1A5B" w:rsidRPr="00A8040F">
        <w:rPr>
          <w:rFonts w:ascii="Times New Roman" w:hAnsi="Times New Roman" w:cs="Times New Roman"/>
          <w:sz w:val="24"/>
          <w:szCs w:val="24"/>
        </w:rPr>
        <w:t xml:space="preserve">National indicators are set by </w:t>
      </w:r>
      <w:r w:rsidR="00A2575B" w:rsidRPr="00A8040F">
        <w:rPr>
          <w:rFonts w:ascii="Times New Roman" w:hAnsi="Times New Roman" w:cs="Times New Roman"/>
          <w:sz w:val="24"/>
          <w:szCs w:val="24"/>
        </w:rPr>
        <w:t>Welsh Ministers</w:t>
      </w:r>
      <w:r w:rsidR="00673D76" w:rsidRPr="00A8040F">
        <w:rPr>
          <w:rFonts w:ascii="Times New Roman" w:hAnsi="Times New Roman" w:cs="Times New Roman"/>
          <w:sz w:val="24"/>
          <w:szCs w:val="24"/>
        </w:rPr>
        <w:t xml:space="preserve"> which can be measured</w:t>
      </w:r>
      <w:r w:rsidR="00A2575B" w:rsidRPr="00A8040F">
        <w:rPr>
          <w:rFonts w:ascii="Times New Roman" w:hAnsi="Times New Roman" w:cs="Times New Roman"/>
          <w:sz w:val="24"/>
          <w:szCs w:val="24"/>
        </w:rPr>
        <w:t xml:space="preserve"> to identify whether progress has been made in achieving </w:t>
      </w:r>
      <w:r w:rsidR="003929DD" w:rsidRPr="00A8040F">
        <w:rPr>
          <w:rFonts w:ascii="Times New Roman" w:hAnsi="Times New Roman" w:cs="Times New Roman"/>
          <w:sz w:val="24"/>
          <w:szCs w:val="24"/>
        </w:rPr>
        <w:t>the well-being goals</w:t>
      </w:r>
      <w:r w:rsidR="00EF1A0B" w:rsidRPr="00A8040F">
        <w:rPr>
          <w:rFonts w:ascii="Times New Roman" w:hAnsi="Times New Roman" w:cs="Times New Roman"/>
          <w:sz w:val="24"/>
          <w:szCs w:val="24"/>
        </w:rPr>
        <w:t xml:space="preserve"> (Gov.uk, 2015).</w:t>
      </w:r>
    </w:p>
    <w:p w14:paraId="76669867" w14:textId="0AC5DE8D" w:rsidR="00DF4945" w:rsidRPr="00A8040F" w:rsidRDefault="008C76ED" w:rsidP="00D61853">
      <w:pPr>
        <w:spacing w:before="30" w:after="30"/>
        <w:jc w:val="both"/>
        <w:rPr>
          <w:rFonts w:ascii="Times New Roman" w:hAnsi="Times New Roman" w:cs="Times New Roman"/>
          <w:sz w:val="24"/>
          <w:szCs w:val="24"/>
        </w:rPr>
      </w:pPr>
      <w:r w:rsidRPr="00A8040F">
        <w:rPr>
          <w:rFonts w:ascii="Times New Roman" w:hAnsi="Times New Roman" w:cs="Times New Roman"/>
          <w:sz w:val="24"/>
          <w:szCs w:val="24"/>
        </w:rPr>
        <w:t xml:space="preserve">In conclusion, </w:t>
      </w:r>
      <w:r w:rsidR="008C1BB3" w:rsidRPr="00A8040F">
        <w:rPr>
          <w:rFonts w:ascii="Times New Roman" w:hAnsi="Times New Roman" w:cs="Times New Roman"/>
          <w:sz w:val="24"/>
          <w:szCs w:val="24"/>
        </w:rPr>
        <w:t>whilst describing</w:t>
      </w:r>
      <w:r w:rsidRPr="00A8040F">
        <w:rPr>
          <w:rFonts w:ascii="Times New Roman" w:hAnsi="Times New Roman" w:cs="Times New Roman"/>
          <w:sz w:val="24"/>
          <w:szCs w:val="24"/>
        </w:rPr>
        <w:t xml:space="preserve"> the Well-being of Future Generations </w:t>
      </w:r>
      <w:r w:rsidR="00C26F72" w:rsidRPr="00A8040F">
        <w:rPr>
          <w:rFonts w:ascii="Times New Roman" w:hAnsi="Times New Roman" w:cs="Times New Roman"/>
          <w:sz w:val="24"/>
          <w:szCs w:val="24"/>
        </w:rPr>
        <w:t>(</w:t>
      </w:r>
      <w:r w:rsidRPr="00A8040F">
        <w:rPr>
          <w:rFonts w:ascii="Times New Roman" w:hAnsi="Times New Roman" w:cs="Times New Roman"/>
          <w:sz w:val="24"/>
          <w:szCs w:val="24"/>
        </w:rPr>
        <w:t>Wales</w:t>
      </w:r>
      <w:r w:rsidR="00C26F72" w:rsidRPr="00A8040F">
        <w:rPr>
          <w:rFonts w:ascii="Times New Roman" w:hAnsi="Times New Roman" w:cs="Times New Roman"/>
          <w:sz w:val="24"/>
          <w:szCs w:val="24"/>
        </w:rPr>
        <w:t>)</w:t>
      </w:r>
      <w:r w:rsidRPr="00A8040F">
        <w:rPr>
          <w:rFonts w:ascii="Times New Roman" w:hAnsi="Times New Roman" w:cs="Times New Roman"/>
          <w:sz w:val="24"/>
          <w:szCs w:val="24"/>
        </w:rPr>
        <w:t xml:space="preserve"> Act </w:t>
      </w:r>
      <w:r w:rsidR="00766008" w:rsidRPr="00A8040F">
        <w:rPr>
          <w:rFonts w:ascii="Times New Roman" w:hAnsi="Times New Roman" w:cs="Times New Roman"/>
          <w:sz w:val="24"/>
          <w:szCs w:val="24"/>
        </w:rPr>
        <w:t>2015 and</w:t>
      </w:r>
      <w:r w:rsidR="009702A0" w:rsidRPr="00A8040F">
        <w:rPr>
          <w:rFonts w:ascii="Times New Roman" w:hAnsi="Times New Roman" w:cs="Times New Roman"/>
          <w:sz w:val="24"/>
          <w:szCs w:val="24"/>
        </w:rPr>
        <w:t xml:space="preserve"> considering how it </w:t>
      </w:r>
      <w:r w:rsidR="0070053C" w:rsidRPr="00A8040F">
        <w:rPr>
          <w:rFonts w:ascii="Times New Roman" w:hAnsi="Times New Roman" w:cs="Times New Roman"/>
          <w:sz w:val="24"/>
          <w:szCs w:val="24"/>
        </w:rPr>
        <w:t xml:space="preserve">might aspire </w:t>
      </w:r>
      <w:r w:rsidR="009702A0" w:rsidRPr="00A8040F">
        <w:rPr>
          <w:rFonts w:ascii="Times New Roman" w:hAnsi="Times New Roman" w:cs="Times New Roman"/>
          <w:sz w:val="24"/>
          <w:szCs w:val="24"/>
        </w:rPr>
        <w:t xml:space="preserve">to improve the social and cultural wellbeing of </w:t>
      </w:r>
      <w:r w:rsidR="00CA76BE" w:rsidRPr="00A8040F">
        <w:rPr>
          <w:rFonts w:ascii="Times New Roman" w:hAnsi="Times New Roman" w:cs="Times New Roman"/>
          <w:sz w:val="24"/>
          <w:szCs w:val="24"/>
        </w:rPr>
        <w:t xml:space="preserve">Wales, this essay </w:t>
      </w:r>
      <w:r w:rsidR="00767F98" w:rsidRPr="00A8040F">
        <w:rPr>
          <w:rFonts w:ascii="Times New Roman" w:hAnsi="Times New Roman" w:cs="Times New Roman"/>
          <w:sz w:val="24"/>
          <w:szCs w:val="24"/>
        </w:rPr>
        <w:t xml:space="preserve">has </w:t>
      </w:r>
      <w:r w:rsidR="00E32F2D" w:rsidRPr="00A8040F">
        <w:rPr>
          <w:rFonts w:ascii="Times New Roman" w:hAnsi="Times New Roman" w:cs="Times New Roman"/>
          <w:sz w:val="24"/>
          <w:szCs w:val="24"/>
        </w:rPr>
        <w:t xml:space="preserve">demonstrated </w:t>
      </w:r>
      <w:r w:rsidR="00FC4F8B" w:rsidRPr="00A8040F">
        <w:rPr>
          <w:rFonts w:ascii="Times New Roman" w:hAnsi="Times New Roman" w:cs="Times New Roman"/>
          <w:sz w:val="24"/>
          <w:szCs w:val="24"/>
        </w:rPr>
        <w:t>th</w:t>
      </w:r>
      <w:r w:rsidR="00756C6C" w:rsidRPr="00A8040F">
        <w:rPr>
          <w:rFonts w:ascii="Times New Roman" w:hAnsi="Times New Roman" w:cs="Times New Roman"/>
          <w:sz w:val="24"/>
          <w:szCs w:val="24"/>
        </w:rPr>
        <w:t xml:space="preserve">e good intentions </w:t>
      </w:r>
      <w:r w:rsidR="00DD3A1A" w:rsidRPr="00A8040F">
        <w:rPr>
          <w:rFonts w:ascii="Times New Roman" w:hAnsi="Times New Roman" w:cs="Times New Roman"/>
          <w:sz w:val="24"/>
          <w:szCs w:val="24"/>
        </w:rPr>
        <w:t>of the Ac</w:t>
      </w:r>
      <w:r w:rsidR="00620AE3" w:rsidRPr="00A8040F">
        <w:rPr>
          <w:rFonts w:ascii="Times New Roman" w:hAnsi="Times New Roman" w:cs="Times New Roman"/>
          <w:sz w:val="24"/>
          <w:szCs w:val="24"/>
        </w:rPr>
        <w:t>t for people living in Wales and</w:t>
      </w:r>
      <w:r w:rsidR="00476B88" w:rsidRPr="00A8040F">
        <w:rPr>
          <w:rFonts w:ascii="Times New Roman" w:hAnsi="Times New Roman" w:cs="Times New Roman"/>
          <w:sz w:val="24"/>
          <w:szCs w:val="24"/>
        </w:rPr>
        <w:t xml:space="preserve"> explains </w:t>
      </w:r>
      <w:r w:rsidR="00482400" w:rsidRPr="00A8040F">
        <w:rPr>
          <w:rFonts w:ascii="Times New Roman" w:hAnsi="Times New Roman" w:cs="Times New Roman"/>
          <w:sz w:val="24"/>
          <w:szCs w:val="24"/>
        </w:rPr>
        <w:t>how it aims</w:t>
      </w:r>
      <w:r w:rsidR="00DD3A1A" w:rsidRPr="00A8040F">
        <w:rPr>
          <w:rFonts w:ascii="Times New Roman" w:hAnsi="Times New Roman" w:cs="Times New Roman"/>
          <w:sz w:val="24"/>
          <w:szCs w:val="24"/>
        </w:rPr>
        <w:t xml:space="preserve"> </w:t>
      </w:r>
      <w:r w:rsidR="00756C6C" w:rsidRPr="00A8040F">
        <w:rPr>
          <w:rFonts w:ascii="Times New Roman" w:hAnsi="Times New Roman" w:cs="Times New Roman"/>
          <w:sz w:val="24"/>
          <w:szCs w:val="24"/>
        </w:rPr>
        <w:t xml:space="preserve">to provide </w:t>
      </w:r>
      <w:r w:rsidR="00712EE8" w:rsidRPr="00A8040F">
        <w:rPr>
          <w:rFonts w:ascii="Times New Roman" w:hAnsi="Times New Roman" w:cs="Times New Roman"/>
          <w:sz w:val="24"/>
          <w:szCs w:val="24"/>
        </w:rPr>
        <w:t>a better place</w:t>
      </w:r>
      <w:r w:rsidR="00620AE3" w:rsidRPr="00A8040F">
        <w:rPr>
          <w:rFonts w:ascii="Times New Roman" w:hAnsi="Times New Roman" w:cs="Times New Roman"/>
          <w:sz w:val="24"/>
          <w:szCs w:val="24"/>
        </w:rPr>
        <w:t xml:space="preserve"> for </w:t>
      </w:r>
      <w:r w:rsidR="00482400" w:rsidRPr="00A8040F">
        <w:rPr>
          <w:rFonts w:ascii="Times New Roman" w:hAnsi="Times New Roman" w:cs="Times New Roman"/>
          <w:sz w:val="24"/>
          <w:szCs w:val="24"/>
        </w:rPr>
        <w:t>individuals</w:t>
      </w:r>
      <w:r w:rsidR="00620AE3" w:rsidRPr="00A8040F">
        <w:rPr>
          <w:rFonts w:ascii="Times New Roman" w:hAnsi="Times New Roman" w:cs="Times New Roman"/>
          <w:sz w:val="24"/>
          <w:szCs w:val="24"/>
        </w:rPr>
        <w:t xml:space="preserve"> </w:t>
      </w:r>
      <w:r w:rsidR="00712EE8" w:rsidRPr="00A8040F">
        <w:rPr>
          <w:rFonts w:ascii="Times New Roman" w:hAnsi="Times New Roman" w:cs="Times New Roman"/>
          <w:sz w:val="24"/>
          <w:szCs w:val="24"/>
        </w:rPr>
        <w:t xml:space="preserve">to live </w:t>
      </w:r>
      <w:r w:rsidR="00482400" w:rsidRPr="00A8040F">
        <w:rPr>
          <w:rFonts w:ascii="Times New Roman" w:hAnsi="Times New Roman" w:cs="Times New Roman"/>
          <w:sz w:val="24"/>
          <w:szCs w:val="24"/>
        </w:rPr>
        <w:t xml:space="preserve">in </w:t>
      </w:r>
      <w:r w:rsidR="00712EE8" w:rsidRPr="00A8040F">
        <w:rPr>
          <w:rFonts w:ascii="Times New Roman" w:hAnsi="Times New Roman" w:cs="Times New Roman"/>
          <w:sz w:val="24"/>
          <w:szCs w:val="24"/>
        </w:rPr>
        <w:t xml:space="preserve">both now and in the future. </w:t>
      </w:r>
      <w:r w:rsidR="004A0CEE" w:rsidRPr="00A8040F">
        <w:rPr>
          <w:rFonts w:ascii="Times New Roman" w:hAnsi="Times New Roman" w:cs="Times New Roman"/>
          <w:sz w:val="24"/>
          <w:szCs w:val="24"/>
        </w:rPr>
        <w:t>The seven well-b</w:t>
      </w:r>
      <w:r w:rsidR="00950005" w:rsidRPr="00A8040F">
        <w:rPr>
          <w:rFonts w:ascii="Times New Roman" w:hAnsi="Times New Roman" w:cs="Times New Roman"/>
          <w:sz w:val="24"/>
          <w:szCs w:val="24"/>
        </w:rPr>
        <w:t>eing goals</w:t>
      </w:r>
      <w:r w:rsidR="004A0CEE" w:rsidRPr="00A8040F">
        <w:rPr>
          <w:rFonts w:ascii="Times New Roman" w:hAnsi="Times New Roman" w:cs="Times New Roman"/>
          <w:sz w:val="24"/>
          <w:szCs w:val="24"/>
        </w:rPr>
        <w:t xml:space="preserve"> and five ways of working are </w:t>
      </w:r>
      <w:r w:rsidR="005D2275" w:rsidRPr="00A8040F">
        <w:rPr>
          <w:rFonts w:ascii="Times New Roman" w:hAnsi="Times New Roman" w:cs="Times New Roman"/>
          <w:sz w:val="24"/>
          <w:szCs w:val="24"/>
        </w:rPr>
        <w:t xml:space="preserve">vital </w:t>
      </w:r>
      <w:r w:rsidR="00F23A6E" w:rsidRPr="00A8040F">
        <w:rPr>
          <w:rFonts w:ascii="Times New Roman" w:hAnsi="Times New Roman" w:cs="Times New Roman"/>
          <w:sz w:val="24"/>
          <w:szCs w:val="24"/>
        </w:rPr>
        <w:t xml:space="preserve">for </w:t>
      </w:r>
      <w:r w:rsidR="002E74E0" w:rsidRPr="00A8040F">
        <w:rPr>
          <w:rFonts w:ascii="Times New Roman" w:hAnsi="Times New Roman" w:cs="Times New Roman"/>
          <w:sz w:val="24"/>
          <w:szCs w:val="24"/>
        </w:rPr>
        <w:t xml:space="preserve">the Act to be a </w:t>
      </w:r>
      <w:r w:rsidR="00F23A6E" w:rsidRPr="00A8040F">
        <w:rPr>
          <w:rFonts w:ascii="Times New Roman" w:hAnsi="Times New Roman" w:cs="Times New Roman"/>
          <w:sz w:val="24"/>
          <w:szCs w:val="24"/>
        </w:rPr>
        <w:t xml:space="preserve">success and, </w:t>
      </w:r>
      <w:r w:rsidR="00950005" w:rsidRPr="00A8040F">
        <w:rPr>
          <w:rFonts w:ascii="Times New Roman" w:hAnsi="Times New Roman" w:cs="Times New Roman"/>
          <w:sz w:val="24"/>
          <w:szCs w:val="24"/>
        </w:rPr>
        <w:t xml:space="preserve">if adhered to will be beneficial in improving </w:t>
      </w:r>
      <w:r w:rsidR="0076126E" w:rsidRPr="00A8040F">
        <w:rPr>
          <w:rFonts w:ascii="Times New Roman" w:hAnsi="Times New Roman" w:cs="Times New Roman"/>
          <w:sz w:val="24"/>
          <w:szCs w:val="24"/>
        </w:rPr>
        <w:t xml:space="preserve">upon the </w:t>
      </w:r>
      <w:r w:rsidR="00B1241E" w:rsidRPr="00A8040F">
        <w:rPr>
          <w:rFonts w:ascii="Times New Roman" w:hAnsi="Times New Roman" w:cs="Times New Roman"/>
          <w:sz w:val="24"/>
          <w:szCs w:val="24"/>
        </w:rPr>
        <w:t>social and cultural well-being</w:t>
      </w:r>
      <w:r w:rsidR="0076126E" w:rsidRPr="00A8040F">
        <w:rPr>
          <w:rFonts w:ascii="Times New Roman" w:hAnsi="Times New Roman" w:cs="Times New Roman"/>
          <w:sz w:val="24"/>
          <w:szCs w:val="24"/>
        </w:rPr>
        <w:t xml:space="preserve"> in Wales.</w:t>
      </w:r>
      <w:r w:rsidR="00BE49E2" w:rsidRPr="00A8040F">
        <w:rPr>
          <w:rFonts w:ascii="Times New Roman" w:hAnsi="Times New Roman" w:cs="Times New Roman"/>
          <w:sz w:val="24"/>
          <w:szCs w:val="24"/>
        </w:rPr>
        <w:t xml:space="preserve"> </w:t>
      </w:r>
      <w:r w:rsidR="00374296" w:rsidRPr="00A8040F">
        <w:rPr>
          <w:rFonts w:ascii="Times New Roman" w:hAnsi="Times New Roman" w:cs="Times New Roman"/>
          <w:sz w:val="24"/>
          <w:szCs w:val="24"/>
        </w:rPr>
        <w:t>It can be said that l</w:t>
      </w:r>
      <w:r w:rsidR="00BE49E2" w:rsidRPr="00A8040F">
        <w:rPr>
          <w:rFonts w:ascii="Times New Roman" w:hAnsi="Times New Roman" w:cs="Times New Roman"/>
          <w:sz w:val="24"/>
          <w:szCs w:val="24"/>
        </w:rPr>
        <w:t xml:space="preserve">eading the way for other countries </w:t>
      </w:r>
      <w:r w:rsidR="00374296" w:rsidRPr="00A8040F">
        <w:rPr>
          <w:rFonts w:ascii="Times New Roman" w:hAnsi="Times New Roman" w:cs="Times New Roman"/>
          <w:sz w:val="24"/>
          <w:szCs w:val="24"/>
        </w:rPr>
        <w:t xml:space="preserve">with this </w:t>
      </w:r>
      <w:r w:rsidR="0096051E" w:rsidRPr="00A8040F">
        <w:rPr>
          <w:rFonts w:ascii="Times New Roman" w:hAnsi="Times New Roman" w:cs="Times New Roman"/>
          <w:sz w:val="24"/>
          <w:szCs w:val="24"/>
        </w:rPr>
        <w:t>revolutionary</w:t>
      </w:r>
      <w:r w:rsidR="00374296" w:rsidRPr="00A8040F">
        <w:rPr>
          <w:rFonts w:ascii="Times New Roman" w:hAnsi="Times New Roman" w:cs="Times New Roman"/>
          <w:sz w:val="24"/>
          <w:szCs w:val="24"/>
        </w:rPr>
        <w:t xml:space="preserve"> legisl</w:t>
      </w:r>
      <w:r w:rsidR="0096051E" w:rsidRPr="00A8040F">
        <w:rPr>
          <w:rFonts w:ascii="Times New Roman" w:hAnsi="Times New Roman" w:cs="Times New Roman"/>
          <w:sz w:val="24"/>
          <w:szCs w:val="24"/>
        </w:rPr>
        <w:t xml:space="preserve">ation </w:t>
      </w:r>
      <w:r w:rsidR="00BE49E2" w:rsidRPr="00A8040F">
        <w:rPr>
          <w:rFonts w:ascii="Times New Roman" w:hAnsi="Times New Roman" w:cs="Times New Roman"/>
          <w:sz w:val="24"/>
          <w:szCs w:val="24"/>
        </w:rPr>
        <w:t xml:space="preserve">will enable mutual learning and </w:t>
      </w:r>
      <w:r w:rsidR="009438CA" w:rsidRPr="00A8040F">
        <w:rPr>
          <w:rFonts w:ascii="Times New Roman" w:hAnsi="Times New Roman" w:cs="Times New Roman"/>
          <w:sz w:val="24"/>
          <w:szCs w:val="24"/>
        </w:rPr>
        <w:t>worldwide</w:t>
      </w:r>
      <w:r w:rsidR="00AA305C" w:rsidRPr="00A8040F">
        <w:rPr>
          <w:rFonts w:ascii="Times New Roman" w:hAnsi="Times New Roman" w:cs="Times New Roman"/>
          <w:sz w:val="24"/>
          <w:szCs w:val="24"/>
        </w:rPr>
        <w:t xml:space="preserve"> </w:t>
      </w:r>
      <w:r w:rsidR="00BE49E2" w:rsidRPr="00A8040F">
        <w:rPr>
          <w:rFonts w:ascii="Times New Roman" w:hAnsi="Times New Roman" w:cs="Times New Roman"/>
          <w:sz w:val="24"/>
          <w:szCs w:val="24"/>
        </w:rPr>
        <w:t>improvement of well-being in the future generation</w:t>
      </w:r>
      <w:r w:rsidR="000F0656" w:rsidRPr="00A8040F">
        <w:rPr>
          <w:rFonts w:ascii="Times New Roman" w:hAnsi="Times New Roman" w:cs="Times New Roman"/>
          <w:sz w:val="24"/>
          <w:szCs w:val="24"/>
        </w:rPr>
        <w:t>s</w:t>
      </w:r>
      <w:r w:rsidR="00BE49E2" w:rsidRPr="00A8040F">
        <w:rPr>
          <w:rFonts w:ascii="Times New Roman" w:hAnsi="Times New Roman" w:cs="Times New Roman"/>
          <w:sz w:val="24"/>
          <w:szCs w:val="24"/>
        </w:rPr>
        <w:t xml:space="preserve">. </w:t>
      </w:r>
      <w:r w:rsidR="00D30BB5" w:rsidRPr="00A8040F">
        <w:rPr>
          <w:rFonts w:ascii="Times New Roman" w:hAnsi="Times New Roman" w:cs="Times New Roman"/>
          <w:sz w:val="24"/>
          <w:szCs w:val="24"/>
        </w:rPr>
        <w:t xml:space="preserve">However, effective change </w:t>
      </w:r>
      <w:r w:rsidR="004746A3" w:rsidRPr="00A8040F">
        <w:rPr>
          <w:rFonts w:ascii="Times New Roman" w:hAnsi="Times New Roman" w:cs="Times New Roman"/>
          <w:sz w:val="24"/>
          <w:szCs w:val="24"/>
        </w:rPr>
        <w:t>takes time to implement and</w:t>
      </w:r>
      <w:r w:rsidR="00775230" w:rsidRPr="00A8040F">
        <w:rPr>
          <w:rFonts w:ascii="Times New Roman" w:hAnsi="Times New Roman" w:cs="Times New Roman"/>
          <w:sz w:val="24"/>
          <w:szCs w:val="24"/>
        </w:rPr>
        <w:t xml:space="preserve"> </w:t>
      </w:r>
      <w:r w:rsidR="00243438" w:rsidRPr="00A8040F">
        <w:rPr>
          <w:rFonts w:ascii="Times New Roman" w:hAnsi="Times New Roman" w:cs="Times New Roman"/>
          <w:sz w:val="24"/>
          <w:szCs w:val="24"/>
        </w:rPr>
        <w:t>although some improvement</w:t>
      </w:r>
      <w:r w:rsidR="00823443" w:rsidRPr="00A8040F">
        <w:rPr>
          <w:rFonts w:ascii="Times New Roman" w:hAnsi="Times New Roman" w:cs="Times New Roman"/>
          <w:sz w:val="24"/>
          <w:szCs w:val="24"/>
        </w:rPr>
        <w:t>s</w:t>
      </w:r>
      <w:r w:rsidR="00243438" w:rsidRPr="00A8040F">
        <w:rPr>
          <w:rFonts w:ascii="Times New Roman" w:hAnsi="Times New Roman" w:cs="Times New Roman"/>
          <w:sz w:val="24"/>
          <w:szCs w:val="24"/>
        </w:rPr>
        <w:t xml:space="preserve"> have </w:t>
      </w:r>
      <w:r w:rsidR="006E78E0" w:rsidRPr="00A8040F">
        <w:rPr>
          <w:rFonts w:ascii="Times New Roman" w:hAnsi="Times New Roman" w:cs="Times New Roman"/>
          <w:sz w:val="24"/>
          <w:szCs w:val="24"/>
        </w:rPr>
        <w:t xml:space="preserve">already </w:t>
      </w:r>
      <w:r w:rsidR="00243438" w:rsidRPr="00A8040F">
        <w:rPr>
          <w:rFonts w:ascii="Times New Roman" w:hAnsi="Times New Roman" w:cs="Times New Roman"/>
          <w:sz w:val="24"/>
          <w:szCs w:val="24"/>
        </w:rPr>
        <w:t xml:space="preserve">been made </w:t>
      </w:r>
      <w:r w:rsidR="00775230" w:rsidRPr="00A8040F">
        <w:rPr>
          <w:rFonts w:ascii="Times New Roman" w:hAnsi="Times New Roman" w:cs="Times New Roman"/>
          <w:sz w:val="24"/>
          <w:szCs w:val="24"/>
        </w:rPr>
        <w:t xml:space="preserve">the </w:t>
      </w:r>
      <w:r w:rsidR="004D7C91" w:rsidRPr="00A8040F">
        <w:rPr>
          <w:rFonts w:ascii="Times New Roman" w:hAnsi="Times New Roman" w:cs="Times New Roman"/>
          <w:sz w:val="24"/>
          <w:szCs w:val="24"/>
        </w:rPr>
        <w:t xml:space="preserve">main </w:t>
      </w:r>
      <w:r w:rsidR="00775230" w:rsidRPr="00A8040F">
        <w:rPr>
          <w:rFonts w:ascii="Times New Roman" w:hAnsi="Times New Roman" w:cs="Times New Roman"/>
          <w:sz w:val="24"/>
          <w:szCs w:val="24"/>
        </w:rPr>
        <w:t>benefits of the Wellbeing</w:t>
      </w:r>
      <w:r w:rsidR="00C74B9D" w:rsidRPr="00A8040F">
        <w:rPr>
          <w:rFonts w:ascii="Times New Roman" w:hAnsi="Times New Roman" w:cs="Times New Roman"/>
          <w:sz w:val="24"/>
          <w:szCs w:val="24"/>
        </w:rPr>
        <w:t xml:space="preserve"> of </w:t>
      </w:r>
      <w:r w:rsidR="00775230" w:rsidRPr="00A8040F">
        <w:rPr>
          <w:rFonts w:ascii="Times New Roman" w:hAnsi="Times New Roman" w:cs="Times New Roman"/>
          <w:sz w:val="24"/>
          <w:szCs w:val="24"/>
        </w:rPr>
        <w:t>Future</w:t>
      </w:r>
      <w:r w:rsidR="00C74B9D" w:rsidRPr="00A8040F">
        <w:rPr>
          <w:rFonts w:ascii="Times New Roman" w:hAnsi="Times New Roman" w:cs="Times New Roman"/>
          <w:sz w:val="24"/>
          <w:szCs w:val="24"/>
        </w:rPr>
        <w:t xml:space="preserve"> Generations (Wales) Act 2015</w:t>
      </w:r>
      <w:r w:rsidR="000567E3" w:rsidRPr="00A8040F">
        <w:rPr>
          <w:rFonts w:ascii="Times New Roman" w:hAnsi="Times New Roman" w:cs="Times New Roman"/>
          <w:sz w:val="24"/>
          <w:szCs w:val="24"/>
        </w:rPr>
        <w:t xml:space="preserve"> are </w:t>
      </w:r>
      <w:r w:rsidR="00B05509" w:rsidRPr="00A8040F">
        <w:rPr>
          <w:rFonts w:ascii="Times New Roman" w:hAnsi="Times New Roman" w:cs="Times New Roman"/>
          <w:sz w:val="24"/>
          <w:szCs w:val="24"/>
        </w:rPr>
        <w:t xml:space="preserve">yet to come </w:t>
      </w:r>
      <w:proofErr w:type="gramStart"/>
      <w:r w:rsidR="0076126E" w:rsidRPr="00A8040F">
        <w:rPr>
          <w:rFonts w:ascii="Times New Roman" w:hAnsi="Times New Roman" w:cs="Times New Roman"/>
          <w:sz w:val="24"/>
          <w:szCs w:val="24"/>
        </w:rPr>
        <w:t>The</w:t>
      </w:r>
      <w:proofErr w:type="gramEnd"/>
      <w:r w:rsidR="0076126E" w:rsidRPr="00A8040F">
        <w:rPr>
          <w:rFonts w:ascii="Times New Roman" w:hAnsi="Times New Roman" w:cs="Times New Roman"/>
          <w:sz w:val="24"/>
          <w:szCs w:val="24"/>
        </w:rPr>
        <w:t xml:space="preserve"> </w:t>
      </w:r>
      <w:r w:rsidR="00236EA4" w:rsidRPr="00A8040F">
        <w:rPr>
          <w:rFonts w:ascii="Times New Roman" w:hAnsi="Times New Roman" w:cs="Times New Roman"/>
          <w:sz w:val="24"/>
          <w:szCs w:val="24"/>
        </w:rPr>
        <w:t xml:space="preserve">full </w:t>
      </w:r>
      <w:r w:rsidR="0076126E" w:rsidRPr="00A8040F">
        <w:rPr>
          <w:rFonts w:ascii="Times New Roman" w:hAnsi="Times New Roman" w:cs="Times New Roman"/>
          <w:sz w:val="24"/>
          <w:szCs w:val="24"/>
        </w:rPr>
        <w:t xml:space="preserve">extent to which </w:t>
      </w:r>
      <w:r w:rsidR="001451A3" w:rsidRPr="00A8040F">
        <w:rPr>
          <w:rFonts w:ascii="Times New Roman" w:hAnsi="Times New Roman" w:cs="Times New Roman"/>
          <w:sz w:val="24"/>
          <w:szCs w:val="24"/>
        </w:rPr>
        <w:t xml:space="preserve">the </w:t>
      </w:r>
      <w:r w:rsidR="0076126E" w:rsidRPr="00A8040F">
        <w:rPr>
          <w:rFonts w:ascii="Times New Roman" w:hAnsi="Times New Roman" w:cs="Times New Roman"/>
          <w:sz w:val="24"/>
          <w:szCs w:val="24"/>
        </w:rPr>
        <w:t xml:space="preserve">various </w:t>
      </w:r>
      <w:r w:rsidR="000E5EDE" w:rsidRPr="00A8040F">
        <w:rPr>
          <w:rFonts w:ascii="Times New Roman" w:hAnsi="Times New Roman" w:cs="Times New Roman"/>
          <w:sz w:val="24"/>
          <w:szCs w:val="24"/>
        </w:rPr>
        <w:t xml:space="preserve">public bodies </w:t>
      </w:r>
      <w:r w:rsidR="0076126E" w:rsidRPr="00A8040F">
        <w:rPr>
          <w:rFonts w:ascii="Times New Roman" w:hAnsi="Times New Roman" w:cs="Times New Roman"/>
          <w:sz w:val="24"/>
          <w:szCs w:val="24"/>
        </w:rPr>
        <w:t xml:space="preserve">implement </w:t>
      </w:r>
      <w:r w:rsidR="004E59B4" w:rsidRPr="00A8040F">
        <w:rPr>
          <w:rFonts w:ascii="Times New Roman" w:hAnsi="Times New Roman" w:cs="Times New Roman"/>
          <w:sz w:val="24"/>
          <w:szCs w:val="24"/>
        </w:rPr>
        <w:t xml:space="preserve">the Act will in time demonstrate </w:t>
      </w:r>
      <w:r w:rsidR="00A37743" w:rsidRPr="00A8040F">
        <w:rPr>
          <w:rFonts w:ascii="Times New Roman" w:hAnsi="Times New Roman" w:cs="Times New Roman"/>
          <w:sz w:val="24"/>
          <w:szCs w:val="24"/>
        </w:rPr>
        <w:t xml:space="preserve">its </w:t>
      </w:r>
      <w:r w:rsidR="004E59B4" w:rsidRPr="00A8040F">
        <w:rPr>
          <w:rFonts w:ascii="Times New Roman" w:hAnsi="Times New Roman" w:cs="Times New Roman"/>
          <w:sz w:val="24"/>
          <w:szCs w:val="24"/>
        </w:rPr>
        <w:t>effectiveness</w:t>
      </w:r>
      <w:r w:rsidR="00F6282B" w:rsidRPr="00A8040F">
        <w:rPr>
          <w:rFonts w:ascii="Times New Roman" w:hAnsi="Times New Roman" w:cs="Times New Roman"/>
          <w:sz w:val="24"/>
          <w:szCs w:val="24"/>
        </w:rPr>
        <w:t xml:space="preserve">. </w:t>
      </w:r>
    </w:p>
    <w:p w14:paraId="23D4141A" w14:textId="77777777" w:rsidR="00B159B6" w:rsidRPr="00A8040F" w:rsidRDefault="00B159B6" w:rsidP="00D61853">
      <w:pPr>
        <w:spacing w:after="30"/>
        <w:rPr>
          <w:rFonts w:ascii="Times New Roman" w:hAnsi="Times New Roman" w:cs="Times New Roman"/>
          <w:sz w:val="24"/>
          <w:szCs w:val="24"/>
        </w:rPr>
      </w:pPr>
    </w:p>
    <w:p w14:paraId="491FF770" w14:textId="6A645F3F" w:rsidR="00DF4945" w:rsidRPr="00A8040F" w:rsidRDefault="00DF4945" w:rsidP="00D61853">
      <w:pPr>
        <w:spacing w:after="30"/>
        <w:rPr>
          <w:rFonts w:ascii="Times New Roman" w:hAnsi="Times New Roman" w:cs="Times New Roman"/>
          <w:sz w:val="24"/>
          <w:szCs w:val="24"/>
        </w:rPr>
      </w:pPr>
    </w:p>
    <w:p w14:paraId="36DAFB29" w14:textId="49E93FA2" w:rsidR="00DF4945" w:rsidRPr="00A8040F" w:rsidRDefault="00DF4945" w:rsidP="00D61853">
      <w:pPr>
        <w:spacing w:after="30"/>
        <w:rPr>
          <w:rFonts w:ascii="Times New Roman" w:hAnsi="Times New Roman" w:cs="Times New Roman"/>
          <w:sz w:val="24"/>
          <w:szCs w:val="24"/>
        </w:rPr>
      </w:pPr>
      <w:r w:rsidRPr="00A8040F">
        <w:rPr>
          <w:rFonts w:ascii="Times New Roman" w:hAnsi="Times New Roman" w:cs="Times New Roman"/>
          <w:sz w:val="24"/>
          <w:szCs w:val="24"/>
        </w:rPr>
        <w:t>Reference List</w:t>
      </w:r>
    </w:p>
    <w:p w14:paraId="143AFC80" w14:textId="32D0AB33" w:rsidR="00382E59" w:rsidRPr="00A8040F" w:rsidRDefault="00382E59" w:rsidP="00D61853">
      <w:pPr>
        <w:spacing w:after="30"/>
        <w:rPr>
          <w:rFonts w:ascii="Times New Roman" w:hAnsi="Times New Roman" w:cs="Times New Roman"/>
          <w:sz w:val="24"/>
          <w:szCs w:val="24"/>
        </w:rPr>
      </w:pPr>
      <w:r w:rsidRPr="00A8040F">
        <w:rPr>
          <w:rFonts w:ascii="Times New Roman" w:hAnsi="Times New Roman" w:cs="Times New Roman"/>
          <w:color w:val="000000"/>
          <w:sz w:val="24"/>
          <w:szCs w:val="24"/>
        </w:rPr>
        <w:t xml:space="preserve">Bulman, M. (2018). </w:t>
      </w:r>
      <w:r w:rsidRPr="00A8040F">
        <w:rPr>
          <w:rFonts w:ascii="Times New Roman" w:hAnsi="Times New Roman" w:cs="Times New Roman"/>
          <w:i/>
          <w:iCs/>
          <w:color w:val="000000"/>
          <w:sz w:val="24"/>
          <w:szCs w:val="24"/>
        </w:rPr>
        <w:t>Almost a quarter of people in Wales trapped in poverty</w:t>
      </w:r>
      <w:r w:rsidRPr="00A8040F">
        <w:rPr>
          <w:rFonts w:ascii="Times New Roman" w:hAnsi="Times New Roman" w:cs="Times New Roman"/>
          <w:color w:val="000000"/>
          <w:sz w:val="24"/>
          <w:szCs w:val="24"/>
        </w:rPr>
        <w:t>. [online] The Independent. Available at: https://www.independent.co.uk/news/uk/home-news/wales-poverty-rates-rising-living-costs-benefits-cut-people-trapped-government-a8241926.html [Accessed 3 Dec. 2018].</w:t>
      </w:r>
    </w:p>
    <w:p w14:paraId="1A6E80A4" w14:textId="0CE14D1E" w:rsidR="00A9528F" w:rsidRPr="00A8040F" w:rsidRDefault="00A9528F" w:rsidP="00D61853">
      <w:pPr>
        <w:spacing w:after="30"/>
        <w:rPr>
          <w:rFonts w:ascii="Times New Roman" w:hAnsi="Times New Roman" w:cs="Times New Roman"/>
          <w:color w:val="000000"/>
          <w:sz w:val="24"/>
          <w:szCs w:val="24"/>
        </w:rPr>
      </w:pPr>
      <w:r w:rsidRPr="00A8040F">
        <w:rPr>
          <w:rFonts w:ascii="Times New Roman" w:hAnsi="Times New Roman" w:cs="Times New Roman"/>
          <w:color w:val="000000"/>
          <w:sz w:val="24"/>
          <w:szCs w:val="24"/>
        </w:rPr>
        <w:t xml:space="preserve">Dickson, N. (1998). </w:t>
      </w:r>
      <w:r w:rsidRPr="00A8040F">
        <w:rPr>
          <w:rFonts w:ascii="Times New Roman" w:hAnsi="Times New Roman" w:cs="Times New Roman"/>
          <w:i/>
          <w:iCs/>
          <w:color w:val="000000"/>
          <w:sz w:val="24"/>
          <w:szCs w:val="24"/>
        </w:rPr>
        <w:t>BBC News | Special report | The NHS: 'One of the greatest achievements in history'</w:t>
      </w:r>
      <w:r w:rsidRPr="00A8040F">
        <w:rPr>
          <w:rFonts w:ascii="Times New Roman" w:hAnsi="Times New Roman" w:cs="Times New Roman"/>
          <w:color w:val="000000"/>
          <w:sz w:val="24"/>
          <w:szCs w:val="24"/>
        </w:rPr>
        <w:t>. [online] News.bbc.co.uk. Available at: http://news.bbc.co.uk/1/hi/events/nhs_at_50/special_report/123511.stm [Accessed 28 Nov. 2018].</w:t>
      </w:r>
    </w:p>
    <w:p w14:paraId="3A583A49" w14:textId="42C28FE4" w:rsidR="001928D1" w:rsidRPr="00A8040F" w:rsidRDefault="00F32D34" w:rsidP="00D61853">
      <w:pPr>
        <w:spacing w:after="30"/>
        <w:rPr>
          <w:rFonts w:ascii="Times New Roman" w:hAnsi="Times New Roman" w:cs="Times New Roman"/>
          <w:color w:val="000000"/>
          <w:sz w:val="24"/>
          <w:szCs w:val="24"/>
        </w:rPr>
      </w:pPr>
      <w:r w:rsidRPr="00A8040F">
        <w:rPr>
          <w:rFonts w:ascii="Times New Roman" w:hAnsi="Times New Roman" w:cs="Times New Roman"/>
          <w:color w:val="000000"/>
          <w:sz w:val="24"/>
          <w:szCs w:val="24"/>
        </w:rPr>
        <w:t xml:space="preserve">Fine, M. (2007). </w:t>
      </w:r>
      <w:r w:rsidRPr="00A8040F">
        <w:rPr>
          <w:rFonts w:ascii="Times New Roman" w:hAnsi="Times New Roman" w:cs="Times New Roman"/>
          <w:i/>
          <w:iCs/>
          <w:color w:val="000000"/>
          <w:sz w:val="24"/>
          <w:szCs w:val="24"/>
        </w:rPr>
        <w:t>A Caring Society? Care and the Dilemmas of Human Service in the 21st Century</w:t>
      </w:r>
      <w:r w:rsidRPr="00A8040F">
        <w:rPr>
          <w:rFonts w:ascii="Times New Roman" w:hAnsi="Times New Roman" w:cs="Times New Roman"/>
          <w:color w:val="000000"/>
          <w:sz w:val="24"/>
          <w:szCs w:val="24"/>
        </w:rPr>
        <w:t>. 1st ed. Basingstoke: Palgrave Macmillan, pp.145-154.</w:t>
      </w:r>
    </w:p>
    <w:p w14:paraId="3D16FF9C" w14:textId="67C3E09D" w:rsidR="002D1FB6" w:rsidRPr="00A8040F" w:rsidRDefault="002D1FB6" w:rsidP="00D61853">
      <w:pPr>
        <w:spacing w:after="30"/>
        <w:rPr>
          <w:rFonts w:ascii="Times New Roman" w:hAnsi="Times New Roman" w:cs="Times New Roman"/>
          <w:color w:val="000000"/>
          <w:sz w:val="24"/>
          <w:szCs w:val="24"/>
        </w:rPr>
      </w:pPr>
      <w:proofErr w:type="spellStart"/>
      <w:r w:rsidRPr="00A8040F">
        <w:rPr>
          <w:rFonts w:ascii="Times New Roman" w:hAnsi="Times New Roman" w:cs="Times New Roman"/>
          <w:color w:val="000000"/>
          <w:sz w:val="24"/>
          <w:szCs w:val="24"/>
        </w:rPr>
        <w:t>Glendinnig</w:t>
      </w:r>
      <w:proofErr w:type="spellEnd"/>
      <w:r w:rsidRPr="00A8040F">
        <w:rPr>
          <w:rFonts w:ascii="Times New Roman" w:hAnsi="Times New Roman" w:cs="Times New Roman"/>
          <w:color w:val="000000"/>
          <w:sz w:val="24"/>
          <w:szCs w:val="24"/>
        </w:rPr>
        <w:t xml:space="preserve">, C., </w:t>
      </w:r>
      <w:proofErr w:type="spellStart"/>
      <w:r w:rsidRPr="00A8040F">
        <w:rPr>
          <w:rFonts w:ascii="Times New Roman" w:hAnsi="Times New Roman" w:cs="Times New Roman"/>
          <w:color w:val="000000"/>
          <w:sz w:val="24"/>
          <w:szCs w:val="24"/>
        </w:rPr>
        <w:t>Tjadens</w:t>
      </w:r>
      <w:proofErr w:type="spellEnd"/>
      <w:r w:rsidRPr="00A8040F">
        <w:rPr>
          <w:rFonts w:ascii="Times New Roman" w:hAnsi="Times New Roman" w:cs="Times New Roman"/>
          <w:color w:val="000000"/>
          <w:sz w:val="24"/>
          <w:szCs w:val="24"/>
        </w:rPr>
        <w:t xml:space="preserve">, F., Arksey, H., </w:t>
      </w:r>
      <w:proofErr w:type="spellStart"/>
      <w:r w:rsidRPr="00A8040F">
        <w:rPr>
          <w:rFonts w:ascii="Times New Roman" w:hAnsi="Times New Roman" w:cs="Times New Roman"/>
          <w:color w:val="000000"/>
          <w:sz w:val="24"/>
          <w:szCs w:val="24"/>
        </w:rPr>
        <w:t>Moree</w:t>
      </w:r>
      <w:proofErr w:type="spellEnd"/>
      <w:r w:rsidRPr="00A8040F">
        <w:rPr>
          <w:rFonts w:ascii="Times New Roman" w:hAnsi="Times New Roman" w:cs="Times New Roman"/>
          <w:color w:val="000000"/>
          <w:sz w:val="24"/>
          <w:szCs w:val="24"/>
        </w:rPr>
        <w:t xml:space="preserve">, M., Moran, N. and </w:t>
      </w:r>
      <w:proofErr w:type="spellStart"/>
      <w:r w:rsidRPr="00A8040F">
        <w:rPr>
          <w:rFonts w:ascii="Times New Roman" w:hAnsi="Times New Roman" w:cs="Times New Roman"/>
          <w:color w:val="000000"/>
          <w:sz w:val="24"/>
          <w:szCs w:val="24"/>
        </w:rPr>
        <w:t>Nies</w:t>
      </w:r>
      <w:proofErr w:type="spellEnd"/>
      <w:r w:rsidRPr="00A8040F">
        <w:rPr>
          <w:rFonts w:ascii="Times New Roman" w:hAnsi="Times New Roman" w:cs="Times New Roman"/>
          <w:color w:val="000000"/>
          <w:sz w:val="24"/>
          <w:szCs w:val="24"/>
        </w:rPr>
        <w:t xml:space="preserve">, H. (2009). </w:t>
      </w:r>
      <w:r w:rsidRPr="00A8040F">
        <w:rPr>
          <w:rFonts w:ascii="Times New Roman" w:hAnsi="Times New Roman" w:cs="Times New Roman"/>
          <w:i/>
          <w:iCs/>
          <w:color w:val="000000"/>
          <w:sz w:val="24"/>
          <w:szCs w:val="24"/>
        </w:rPr>
        <w:t>Care Provision within Families and its Socio-Economic Impact on Care Providers</w:t>
      </w:r>
      <w:r w:rsidRPr="00A8040F">
        <w:rPr>
          <w:rFonts w:ascii="Times New Roman" w:hAnsi="Times New Roman" w:cs="Times New Roman"/>
          <w:color w:val="000000"/>
          <w:sz w:val="24"/>
          <w:szCs w:val="24"/>
        </w:rPr>
        <w:t>. [online] York.ac.uk. Available at: https://www.york.ac.uk/inst/spru/research/pdf/EUCarers.pdf [Accessed 30 Nov. 2018].</w:t>
      </w:r>
    </w:p>
    <w:p w14:paraId="608CD64D" w14:textId="051CC6AD" w:rsidR="000153BE" w:rsidRPr="00A8040F" w:rsidRDefault="00F834D1" w:rsidP="00D61853">
      <w:pPr>
        <w:spacing w:after="30"/>
        <w:rPr>
          <w:rFonts w:ascii="Times New Roman" w:hAnsi="Times New Roman" w:cs="Times New Roman"/>
          <w:color w:val="000000"/>
          <w:sz w:val="24"/>
          <w:szCs w:val="24"/>
        </w:rPr>
      </w:pPr>
      <w:proofErr w:type="spellStart"/>
      <w:r w:rsidRPr="00A8040F">
        <w:rPr>
          <w:rFonts w:ascii="Times New Roman" w:hAnsi="Times New Roman" w:cs="Times New Roman"/>
          <w:color w:val="000000"/>
          <w:sz w:val="24"/>
          <w:szCs w:val="24"/>
        </w:rPr>
        <w:t>Gov.wales</w:t>
      </w:r>
      <w:proofErr w:type="spellEnd"/>
      <w:r w:rsidRPr="00A8040F">
        <w:rPr>
          <w:rFonts w:ascii="Times New Roman" w:hAnsi="Times New Roman" w:cs="Times New Roman"/>
          <w:color w:val="000000"/>
          <w:sz w:val="24"/>
          <w:szCs w:val="24"/>
        </w:rPr>
        <w:t xml:space="preserve">. (2015). </w:t>
      </w:r>
      <w:r w:rsidRPr="00A8040F">
        <w:rPr>
          <w:rFonts w:ascii="Times New Roman" w:hAnsi="Times New Roman" w:cs="Times New Roman"/>
          <w:i/>
          <w:iCs/>
          <w:color w:val="000000"/>
          <w:sz w:val="24"/>
          <w:szCs w:val="24"/>
        </w:rPr>
        <w:t>Wellbeing of Future Generations (Wales) Act 2015 The Essentials</w:t>
      </w:r>
      <w:r w:rsidRPr="00A8040F">
        <w:rPr>
          <w:rFonts w:ascii="Times New Roman" w:hAnsi="Times New Roman" w:cs="Times New Roman"/>
          <w:color w:val="000000"/>
          <w:sz w:val="24"/>
          <w:szCs w:val="24"/>
        </w:rPr>
        <w:t>. [online] Available at: https://gov.wales/docs/dsjlg/publications/150623-guide-to-the-fg-act-en.pdf [Accessed 2 Dec. 2018].</w:t>
      </w:r>
    </w:p>
    <w:p w14:paraId="3EC9D69D" w14:textId="24477654" w:rsidR="00F32D34" w:rsidRPr="00A8040F" w:rsidRDefault="00F32D34" w:rsidP="00D61853">
      <w:pPr>
        <w:spacing w:after="30"/>
        <w:rPr>
          <w:rFonts w:ascii="Times New Roman" w:hAnsi="Times New Roman" w:cs="Times New Roman"/>
          <w:sz w:val="24"/>
          <w:szCs w:val="24"/>
        </w:rPr>
      </w:pPr>
      <w:proofErr w:type="spellStart"/>
      <w:r w:rsidRPr="00A8040F">
        <w:rPr>
          <w:rFonts w:ascii="Times New Roman" w:hAnsi="Times New Roman" w:cs="Times New Roman"/>
          <w:color w:val="000000"/>
          <w:sz w:val="24"/>
          <w:szCs w:val="24"/>
        </w:rPr>
        <w:lastRenderedPageBreak/>
        <w:t>Gov.wales</w:t>
      </w:r>
      <w:proofErr w:type="spellEnd"/>
      <w:r w:rsidRPr="00A8040F">
        <w:rPr>
          <w:rFonts w:ascii="Times New Roman" w:hAnsi="Times New Roman" w:cs="Times New Roman"/>
          <w:color w:val="000000"/>
          <w:sz w:val="24"/>
          <w:szCs w:val="24"/>
        </w:rPr>
        <w:t xml:space="preserve">. (2016). </w:t>
      </w:r>
      <w:r w:rsidRPr="00A8040F">
        <w:rPr>
          <w:rFonts w:ascii="Times New Roman" w:hAnsi="Times New Roman" w:cs="Times New Roman"/>
          <w:i/>
          <w:iCs/>
          <w:color w:val="000000"/>
          <w:sz w:val="24"/>
          <w:szCs w:val="24"/>
        </w:rPr>
        <w:t xml:space="preserve">Welsh </w:t>
      </w:r>
      <w:proofErr w:type="spellStart"/>
      <w:r w:rsidRPr="00A8040F">
        <w:rPr>
          <w:rFonts w:ascii="Times New Roman" w:hAnsi="Times New Roman" w:cs="Times New Roman"/>
          <w:i/>
          <w:iCs/>
          <w:color w:val="000000"/>
          <w:sz w:val="24"/>
          <w:szCs w:val="24"/>
        </w:rPr>
        <w:t>Government|Well-being</w:t>
      </w:r>
      <w:proofErr w:type="spellEnd"/>
      <w:r w:rsidRPr="00A8040F">
        <w:rPr>
          <w:rFonts w:ascii="Times New Roman" w:hAnsi="Times New Roman" w:cs="Times New Roman"/>
          <w:i/>
          <w:iCs/>
          <w:color w:val="000000"/>
          <w:sz w:val="24"/>
          <w:szCs w:val="24"/>
        </w:rPr>
        <w:t xml:space="preserve"> of Future Generations (Wales) Act 2015</w:t>
      </w:r>
      <w:r w:rsidRPr="00A8040F">
        <w:rPr>
          <w:rFonts w:ascii="Times New Roman" w:hAnsi="Times New Roman" w:cs="Times New Roman"/>
          <w:color w:val="000000"/>
          <w:sz w:val="24"/>
          <w:szCs w:val="24"/>
        </w:rPr>
        <w:t>. [online] Available at: https://gov.wales/topics/people-and-communities/people/future-generations-act/?lang=en [Accessed 27 Nov. 2018].</w:t>
      </w:r>
    </w:p>
    <w:p w14:paraId="06CE5539" w14:textId="21906628" w:rsidR="0061323E" w:rsidRPr="00A8040F" w:rsidRDefault="0061323E" w:rsidP="00D61853">
      <w:pPr>
        <w:spacing w:after="30"/>
        <w:rPr>
          <w:rFonts w:ascii="Times New Roman" w:hAnsi="Times New Roman" w:cs="Times New Roman"/>
          <w:sz w:val="24"/>
          <w:szCs w:val="24"/>
        </w:rPr>
      </w:pPr>
      <w:r w:rsidRPr="00A8040F">
        <w:rPr>
          <w:rFonts w:ascii="Times New Roman" w:hAnsi="Times New Roman" w:cs="Times New Roman"/>
          <w:sz w:val="24"/>
          <w:szCs w:val="24"/>
        </w:rPr>
        <w:t>Harding, LF</w:t>
      </w:r>
      <w:r w:rsidR="00F132D9" w:rsidRPr="00A8040F">
        <w:rPr>
          <w:rFonts w:ascii="Times New Roman" w:hAnsi="Times New Roman" w:cs="Times New Roman"/>
          <w:sz w:val="24"/>
          <w:szCs w:val="24"/>
        </w:rPr>
        <w:t xml:space="preserve"> (1996) </w:t>
      </w:r>
      <w:r w:rsidR="009A67C2" w:rsidRPr="00A8040F">
        <w:rPr>
          <w:rFonts w:ascii="Times New Roman" w:hAnsi="Times New Roman" w:cs="Times New Roman"/>
          <w:sz w:val="24"/>
          <w:szCs w:val="24"/>
        </w:rPr>
        <w:t>Family, State &amp; Social Policy</w:t>
      </w:r>
      <w:r w:rsidR="006B69D5" w:rsidRPr="00A8040F">
        <w:rPr>
          <w:rFonts w:ascii="Times New Roman" w:hAnsi="Times New Roman" w:cs="Times New Roman"/>
          <w:sz w:val="24"/>
          <w:szCs w:val="24"/>
        </w:rPr>
        <w:t>. London. Red Globe Press</w:t>
      </w:r>
    </w:p>
    <w:p w14:paraId="3BABD237" w14:textId="78BF93D6" w:rsidR="00126800" w:rsidRPr="00A8040F" w:rsidRDefault="00126800" w:rsidP="00D61853">
      <w:pPr>
        <w:spacing w:after="30"/>
        <w:rPr>
          <w:rFonts w:ascii="Times New Roman" w:hAnsi="Times New Roman" w:cs="Times New Roman"/>
          <w:color w:val="000000"/>
          <w:sz w:val="24"/>
          <w:szCs w:val="24"/>
        </w:rPr>
      </w:pPr>
      <w:r w:rsidRPr="00A8040F">
        <w:rPr>
          <w:rFonts w:ascii="Times New Roman" w:hAnsi="Times New Roman" w:cs="Times New Roman"/>
          <w:color w:val="000000"/>
          <w:sz w:val="24"/>
          <w:szCs w:val="24"/>
        </w:rPr>
        <w:t xml:space="preserve">Legislation.gov.uk. (2015). </w:t>
      </w:r>
      <w:r w:rsidRPr="00A8040F">
        <w:rPr>
          <w:rFonts w:ascii="Times New Roman" w:hAnsi="Times New Roman" w:cs="Times New Roman"/>
          <w:i/>
          <w:iCs/>
          <w:color w:val="000000"/>
          <w:sz w:val="24"/>
          <w:szCs w:val="24"/>
        </w:rPr>
        <w:t>Well-being of Future Generations (Wales) Act 2015</w:t>
      </w:r>
      <w:r w:rsidRPr="00A8040F">
        <w:rPr>
          <w:rFonts w:ascii="Times New Roman" w:hAnsi="Times New Roman" w:cs="Times New Roman"/>
          <w:color w:val="000000"/>
          <w:sz w:val="24"/>
          <w:szCs w:val="24"/>
        </w:rPr>
        <w:t>. [online] Available at: http://www.legislation.gov.uk/anaw/2015/2/enacted [Accessed 2 Dec. 2018].</w:t>
      </w:r>
    </w:p>
    <w:p w14:paraId="33F5693C" w14:textId="1A661E52" w:rsidR="00E83268" w:rsidRPr="00A8040F" w:rsidRDefault="00E83268" w:rsidP="00D61853">
      <w:pPr>
        <w:spacing w:after="30"/>
        <w:rPr>
          <w:rFonts w:ascii="Times New Roman" w:hAnsi="Times New Roman" w:cs="Times New Roman"/>
          <w:sz w:val="24"/>
          <w:szCs w:val="24"/>
        </w:rPr>
      </w:pPr>
      <w:r w:rsidRPr="00A8040F">
        <w:rPr>
          <w:rFonts w:ascii="Times New Roman" w:hAnsi="Times New Roman" w:cs="Times New Roman"/>
          <w:color w:val="000000"/>
          <w:sz w:val="24"/>
          <w:szCs w:val="24"/>
        </w:rPr>
        <w:t xml:space="preserve">Mental Health Foundation. (2015). </w:t>
      </w:r>
      <w:r w:rsidRPr="00A8040F">
        <w:rPr>
          <w:rFonts w:ascii="Times New Roman" w:hAnsi="Times New Roman" w:cs="Times New Roman"/>
          <w:i/>
          <w:iCs/>
          <w:color w:val="000000"/>
          <w:sz w:val="24"/>
          <w:szCs w:val="24"/>
        </w:rPr>
        <w:t xml:space="preserve">What is wellbeing, how can we measure it and how can we support people to improve </w:t>
      </w:r>
      <w:proofErr w:type="gramStart"/>
      <w:r w:rsidRPr="00A8040F">
        <w:rPr>
          <w:rFonts w:ascii="Times New Roman" w:hAnsi="Times New Roman" w:cs="Times New Roman"/>
          <w:i/>
          <w:iCs/>
          <w:color w:val="000000"/>
          <w:sz w:val="24"/>
          <w:szCs w:val="24"/>
        </w:rPr>
        <w:t>it?</w:t>
      </w:r>
      <w:r w:rsidRPr="00A8040F">
        <w:rPr>
          <w:rFonts w:ascii="Times New Roman" w:hAnsi="Times New Roman" w:cs="Times New Roman"/>
          <w:color w:val="000000"/>
          <w:sz w:val="24"/>
          <w:szCs w:val="24"/>
        </w:rPr>
        <w:t>.</w:t>
      </w:r>
      <w:proofErr w:type="gramEnd"/>
      <w:r w:rsidRPr="00A8040F">
        <w:rPr>
          <w:rFonts w:ascii="Times New Roman" w:hAnsi="Times New Roman" w:cs="Times New Roman"/>
          <w:color w:val="000000"/>
          <w:sz w:val="24"/>
          <w:szCs w:val="24"/>
        </w:rPr>
        <w:t xml:space="preserve"> [online] Available at: https://www.mentalhealth.org.uk/blog/what-wellbeing-how-can-we-measure-it-and-how-can-we-support-people-improve-it [Accessed 1 Dec. 2018].</w:t>
      </w:r>
    </w:p>
    <w:p w14:paraId="741F5EDA" w14:textId="3CCFA3AF" w:rsidR="0044186D" w:rsidRPr="00A8040F" w:rsidRDefault="0044186D" w:rsidP="00D61853">
      <w:pPr>
        <w:spacing w:after="30"/>
        <w:rPr>
          <w:rFonts w:ascii="Times New Roman" w:hAnsi="Times New Roman" w:cs="Times New Roman"/>
          <w:sz w:val="24"/>
          <w:szCs w:val="24"/>
        </w:rPr>
      </w:pPr>
      <w:proofErr w:type="spellStart"/>
      <w:r w:rsidRPr="00A8040F">
        <w:rPr>
          <w:rFonts w:ascii="Times New Roman" w:hAnsi="Times New Roman" w:cs="Times New Roman"/>
          <w:color w:val="000000"/>
          <w:sz w:val="24"/>
          <w:szCs w:val="24"/>
        </w:rPr>
        <w:t>Mcleod</w:t>
      </w:r>
      <w:proofErr w:type="spellEnd"/>
      <w:r w:rsidRPr="00A8040F">
        <w:rPr>
          <w:rFonts w:ascii="Times New Roman" w:hAnsi="Times New Roman" w:cs="Times New Roman"/>
          <w:color w:val="000000"/>
          <w:sz w:val="24"/>
          <w:szCs w:val="24"/>
        </w:rPr>
        <w:t xml:space="preserve">, S. (2018). </w:t>
      </w:r>
      <w:r w:rsidRPr="00A8040F">
        <w:rPr>
          <w:rFonts w:ascii="Times New Roman" w:hAnsi="Times New Roman" w:cs="Times New Roman"/>
          <w:i/>
          <w:iCs/>
          <w:color w:val="000000"/>
          <w:sz w:val="24"/>
          <w:szCs w:val="24"/>
        </w:rPr>
        <w:t>Maslow's Hierarchy of Needs</w:t>
      </w:r>
      <w:r w:rsidRPr="00A8040F">
        <w:rPr>
          <w:rFonts w:ascii="Times New Roman" w:hAnsi="Times New Roman" w:cs="Times New Roman"/>
          <w:color w:val="000000"/>
          <w:sz w:val="24"/>
          <w:szCs w:val="24"/>
        </w:rPr>
        <w:t>. [online] Simply Psychology. Available at: https://www.simplypsychology.org/maslow.html [Accessed 30 Nov. 2018].</w:t>
      </w:r>
    </w:p>
    <w:p w14:paraId="4B1E7B7F" w14:textId="5C633C85" w:rsidR="009844E1" w:rsidRPr="00A8040F" w:rsidRDefault="009844E1" w:rsidP="00D61853">
      <w:pPr>
        <w:spacing w:after="30"/>
        <w:rPr>
          <w:rFonts w:ascii="Times New Roman" w:hAnsi="Times New Roman" w:cs="Times New Roman"/>
          <w:sz w:val="24"/>
          <w:szCs w:val="24"/>
        </w:rPr>
      </w:pPr>
      <w:r w:rsidRPr="00A8040F">
        <w:rPr>
          <w:rFonts w:ascii="Times New Roman" w:hAnsi="Times New Roman" w:cs="Times New Roman"/>
          <w:color w:val="000000"/>
          <w:sz w:val="24"/>
          <w:szCs w:val="24"/>
        </w:rPr>
        <w:t xml:space="preserve">News.bbc.co.uk. (2018). </w:t>
      </w:r>
      <w:r w:rsidRPr="00A8040F">
        <w:rPr>
          <w:rFonts w:ascii="Times New Roman" w:hAnsi="Times New Roman" w:cs="Times New Roman"/>
          <w:i/>
          <w:iCs/>
          <w:color w:val="000000"/>
          <w:sz w:val="24"/>
          <w:szCs w:val="24"/>
        </w:rPr>
        <w:t>BBC ON THIS DAY | 1 | 1942: Beveridge lays welfare foundations</w:t>
      </w:r>
      <w:r w:rsidRPr="00A8040F">
        <w:rPr>
          <w:rFonts w:ascii="Times New Roman" w:hAnsi="Times New Roman" w:cs="Times New Roman"/>
          <w:color w:val="000000"/>
          <w:sz w:val="24"/>
          <w:szCs w:val="24"/>
        </w:rPr>
        <w:t>. [online] Available at: http://news.bbc.co.uk/onthisday/hi/dates/stories/december/1/newsid_4696000/4696207.stm [Accessed 28 Nov. 2018].</w:t>
      </w:r>
    </w:p>
    <w:p w14:paraId="10D24114" w14:textId="028346A7" w:rsidR="00693E99" w:rsidRPr="00A8040F" w:rsidRDefault="00001158" w:rsidP="00D61853">
      <w:pPr>
        <w:spacing w:after="30"/>
        <w:rPr>
          <w:rFonts w:ascii="Times New Roman" w:hAnsi="Times New Roman" w:cs="Times New Roman"/>
          <w:color w:val="000000"/>
          <w:sz w:val="24"/>
          <w:szCs w:val="24"/>
        </w:rPr>
      </w:pPr>
      <w:r w:rsidRPr="00A8040F">
        <w:rPr>
          <w:rFonts w:ascii="Times New Roman" w:hAnsi="Times New Roman" w:cs="Times New Roman"/>
          <w:color w:val="000000"/>
          <w:sz w:val="24"/>
          <w:szCs w:val="24"/>
        </w:rPr>
        <w:t>T</w:t>
      </w:r>
      <w:r w:rsidR="00D3247C" w:rsidRPr="00A8040F">
        <w:rPr>
          <w:rFonts w:ascii="Times New Roman" w:hAnsi="Times New Roman" w:cs="Times New Roman"/>
          <w:color w:val="000000"/>
          <w:sz w:val="24"/>
          <w:szCs w:val="24"/>
        </w:rPr>
        <w:t xml:space="preserve">he Guardian. (2013). </w:t>
      </w:r>
      <w:r w:rsidR="00D3247C" w:rsidRPr="00A8040F">
        <w:rPr>
          <w:rFonts w:ascii="Times New Roman" w:hAnsi="Times New Roman" w:cs="Times New Roman"/>
          <w:i/>
          <w:iCs/>
          <w:color w:val="000000"/>
          <w:sz w:val="24"/>
          <w:szCs w:val="24"/>
        </w:rPr>
        <w:t>Margaret Thatcher: a life in quotes</w:t>
      </w:r>
      <w:r w:rsidR="00D3247C" w:rsidRPr="00A8040F">
        <w:rPr>
          <w:rFonts w:ascii="Times New Roman" w:hAnsi="Times New Roman" w:cs="Times New Roman"/>
          <w:color w:val="000000"/>
          <w:sz w:val="24"/>
          <w:szCs w:val="24"/>
        </w:rPr>
        <w:t>. [online] Available at: https://www.theguardian.com/politics/2013/apr/08/margaret-thatcher-quotes [Accessed 29 Nov. 2018].</w:t>
      </w:r>
    </w:p>
    <w:p w14:paraId="013A3509" w14:textId="64C01BD5" w:rsidR="001D183D" w:rsidRPr="00A8040F" w:rsidRDefault="001D183D" w:rsidP="00D61853">
      <w:pPr>
        <w:spacing w:after="30"/>
        <w:rPr>
          <w:rFonts w:ascii="Times New Roman" w:hAnsi="Times New Roman" w:cs="Times New Roman"/>
          <w:color w:val="000000"/>
          <w:sz w:val="24"/>
          <w:szCs w:val="24"/>
        </w:rPr>
      </w:pPr>
      <w:r w:rsidRPr="00A8040F">
        <w:rPr>
          <w:rFonts w:ascii="Times New Roman" w:hAnsi="Times New Roman" w:cs="Times New Roman"/>
          <w:color w:val="000000"/>
          <w:sz w:val="24"/>
          <w:szCs w:val="24"/>
        </w:rPr>
        <w:t xml:space="preserve">Wales.nhs.uk. (2017). </w:t>
      </w:r>
      <w:r w:rsidRPr="00A8040F">
        <w:rPr>
          <w:rFonts w:ascii="Times New Roman" w:hAnsi="Times New Roman" w:cs="Times New Roman"/>
          <w:i/>
          <w:iCs/>
          <w:color w:val="000000"/>
          <w:sz w:val="24"/>
          <w:szCs w:val="24"/>
        </w:rPr>
        <w:t>Health in Wales | Wales leading the world in sustainable development – new report</w:t>
      </w:r>
      <w:r w:rsidRPr="00A8040F">
        <w:rPr>
          <w:rFonts w:ascii="Times New Roman" w:hAnsi="Times New Roman" w:cs="Times New Roman"/>
          <w:color w:val="000000"/>
          <w:sz w:val="24"/>
          <w:szCs w:val="24"/>
        </w:rPr>
        <w:t>. [online] Available at: http://www.wales.nhs.uk/news/46798 [Accessed 3 Dec. 2018].</w:t>
      </w:r>
    </w:p>
    <w:p w14:paraId="740053DA" w14:textId="6F069C1A" w:rsidR="00427757" w:rsidRPr="00A8040F" w:rsidRDefault="00243AEA" w:rsidP="00D61853">
      <w:pPr>
        <w:spacing w:after="30"/>
        <w:rPr>
          <w:rFonts w:ascii="Times New Roman" w:hAnsi="Times New Roman" w:cs="Times New Roman"/>
          <w:sz w:val="24"/>
          <w:szCs w:val="24"/>
        </w:rPr>
      </w:pPr>
      <w:r w:rsidRPr="00A8040F">
        <w:rPr>
          <w:rFonts w:ascii="Times New Roman" w:hAnsi="Times New Roman" w:cs="Times New Roman"/>
          <w:color w:val="000000"/>
          <w:sz w:val="24"/>
          <w:szCs w:val="24"/>
        </w:rPr>
        <w:t xml:space="preserve">Wcva.org.uk. (2017). </w:t>
      </w:r>
      <w:r w:rsidRPr="00A8040F">
        <w:rPr>
          <w:rFonts w:ascii="Times New Roman" w:hAnsi="Times New Roman" w:cs="Times New Roman"/>
          <w:i/>
          <w:iCs/>
          <w:color w:val="000000"/>
          <w:sz w:val="24"/>
          <w:szCs w:val="24"/>
        </w:rPr>
        <w:t>The Goals of The Wellbeing of Future Generations (Wales) Act 2015</w:t>
      </w:r>
      <w:r w:rsidRPr="00A8040F">
        <w:rPr>
          <w:rFonts w:ascii="Times New Roman" w:hAnsi="Times New Roman" w:cs="Times New Roman"/>
          <w:color w:val="000000"/>
          <w:sz w:val="24"/>
          <w:szCs w:val="24"/>
        </w:rPr>
        <w:t>. [online] Available at: https://www.wcva.org.uk/media/5636168/the_goals_of_the_wellbeing_of_future_generations__wales__act_2015.pdf [Accessed 3 Dec. 2018].</w:t>
      </w:r>
    </w:p>
    <w:sectPr w:rsidR="00427757" w:rsidRPr="00A8040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6B1C"/>
    <w:rsid w:val="00000354"/>
    <w:rsid w:val="00001158"/>
    <w:rsid w:val="00007DBD"/>
    <w:rsid w:val="000121D2"/>
    <w:rsid w:val="000135BF"/>
    <w:rsid w:val="000153BE"/>
    <w:rsid w:val="00023BD7"/>
    <w:rsid w:val="000242C9"/>
    <w:rsid w:val="00030CF1"/>
    <w:rsid w:val="0003706D"/>
    <w:rsid w:val="000376B3"/>
    <w:rsid w:val="000404BD"/>
    <w:rsid w:val="0004157A"/>
    <w:rsid w:val="0004207C"/>
    <w:rsid w:val="0004503F"/>
    <w:rsid w:val="00045FD1"/>
    <w:rsid w:val="0005196B"/>
    <w:rsid w:val="00053A5F"/>
    <w:rsid w:val="000543CD"/>
    <w:rsid w:val="000548E9"/>
    <w:rsid w:val="000567E3"/>
    <w:rsid w:val="00061EB1"/>
    <w:rsid w:val="00062AD2"/>
    <w:rsid w:val="00072512"/>
    <w:rsid w:val="000743DA"/>
    <w:rsid w:val="00076002"/>
    <w:rsid w:val="00077D0F"/>
    <w:rsid w:val="00083A9F"/>
    <w:rsid w:val="00085034"/>
    <w:rsid w:val="00085BE5"/>
    <w:rsid w:val="000873F8"/>
    <w:rsid w:val="00090D4B"/>
    <w:rsid w:val="00092F41"/>
    <w:rsid w:val="000A2DA3"/>
    <w:rsid w:val="000A3913"/>
    <w:rsid w:val="000A4E55"/>
    <w:rsid w:val="000A74C2"/>
    <w:rsid w:val="000B2A57"/>
    <w:rsid w:val="000B6B1C"/>
    <w:rsid w:val="000C1E48"/>
    <w:rsid w:val="000C243D"/>
    <w:rsid w:val="000C2F67"/>
    <w:rsid w:val="000C40E4"/>
    <w:rsid w:val="000C74D7"/>
    <w:rsid w:val="000D1F24"/>
    <w:rsid w:val="000D527B"/>
    <w:rsid w:val="000E2683"/>
    <w:rsid w:val="000E2851"/>
    <w:rsid w:val="000E34AD"/>
    <w:rsid w:val="000E5EDE"/>
    <w:rsid w:val="000F0656"/>
    <w:rsid w:val="00103E13"/>
    <w:rsid w:val="00112987"/>
    <w:rsid w:val="001211C8"/>
    <w:rsid w:val="00123EE0"/>
    <w:rsid w:val="00124901"/>
    <w:rsid w:val="00126800"/>
    <w:rsid w:val="00126DCC"/>
    <w:rsid w:val="00127079"/>
    <w:rsid w:val="0012744D"/>
    <w:rsid w:val="00127A38"/>
    <w:rsid w:val="00131245"/>
    <w:rsid w:val="00132839"/>
    <w:rsid w:val="00135A39"/>
    <w:rsid w:val="00144E0F"/>
    <w:rsid w:val="001451A3"/>
    <w:rsid w:val="0015030A"/>
    <w:rsid w:val="00154B6F"/>
    <w:rsid w:val="00160335"/>
    <w:rsid w:val="001657D6"/>
    <w:rsid w:val="00165A63"/>
    <w:rsid w:val="00173EE5"/>
    <w:rsid w:val="001759B3"/>
    <w:rsid w:val="00183022"/>
    <w:rsid w:val="001928D1"/>
    <w:rsid w:val="00192A38"/>
    <w:rsid w:val="001A301E"/>
    <w:rsid w:val="001A3B29"/>
    <w:rsid w:val="001B207C"/>
    <w:rsid w:val="001B20C7"/>
    <w:rsid w:val="001B4442"/>
    <w:rsid w:val="001B75DA"/>
    <w:rsid w:val="001C3619"/>
    <w:rsid w:val="001C48E4"/>
    <w:rsid w:val="001C4A65"/>
    <w:rsid w:val="001C67E4"/>
    <w:rsid w:val="001C7C35"/>
    <w:rsid w:val="001D183D"/>
    <w:rsid w:val="001D4837"/>
    <w:rsid w:val="001D5867"/>
    <w:rsid w:val="001E0597"/>
    <w:rsid w:val="001E33A2"/>
    <w:rsid w:val="001E5480"/>
    <w:rsid w:val="001F0F4F"/>
    <w:rsid w:val="001F3D60"/>
    <w:rsid w:val="001F6DC5"/>
    <w:rsid w:val="0020111B"/>
    <w:rsid w:val="0020302B"/>
    <w:rsid w:val="00204B33"/>
    <w:rsid w:val="00204CED"/>
    <w:rsid w:val="00205895"/>
    <w:rsid w:val="00212585"/>
    <w:rsid w:val="002133F1"/>
    <w:rsid w:val="002203DD"/>
    <w:rsid w:val="00225F17"/>
    <w:rsid w:val="002266D8"/>
    <w:rsid w:val="00231BAD"/>
    <w:rsid w:val="0023392D"/>
    <w:rsid w:val="002349DF"/>
    <w:rsid w:val="00236EA4"/>
    <w:rsid w:val="00243438"/>
    <w:rsid w:val="002439B8"/>
    <w:rsid w:val="00243AEA"/>
    <w:rsid w:val="00244326"/>
    <w:rsid w:val="002457C1"/>
    <w:rsid w:val="00245E0C"/>
    <w:rsid w:val="00250790"/>
    <w:rsid w:val="00253150"/>
    <w:rsid w:val="00253A29"/>
    <w:rsid w:val="002564F2"/>
    <w:rsid w:val="00261EDA"/>
    <w:rsid w:val="00276273"/>
    <w:rsid w:val="00282926"/>
    <w:rsid w:val="00283BF0"/>
    <w:rsid w:val="00290471"/>
    <w:rsid w:val="002955D2"/>
    <w:rsid w:val="002A4AFC"/>
    <w:rsid w:val="002B0D1E"/>
    <w:rsid w:val="002B31E6"/>
    <w:rsid w:val="002B3A2B"/>
    <w:rsid w:val="002B44F3"/>
    <w:rsid w:val="002B6B4D"/>
    <w:rsid w:val="002B70EE"/>
    <w:rsid w:val="002C0660"/>
    <w:rsid w:val="002C1636"/>
    <w:rsid w:val="002C3083"/>
    <w:rsid w:val="002C313D"/>
    <w:rsid w:val="002C3904"/>
    <w:rsid w:val="002C4831"/>
    <w:rsid w:val="002D021D"/>
    <w:rsid w:val="002D1FB6"/>
    <w:rsid w:val="002E268B"/>
    <w:rsid w:val="002E74E0"/>
    <w:rsid w:val="002E7E89"/>
    <w:rsid w:val="002F003F"/>
    <w:rsid w:val="002F52D7"/>
    <w:rsid w:val="003015AE"/>
    <w:rsid w:val="00304FEB"/>
    <w:rsid w:val="0031466E"/>
    <w:rsid w:val="0031763E"/>
    <w:rsid w:val="00320020"/>
    <w:rsid w:val="0032160E"/>
    <w:rsid w:val="00322D5B"/>
    <w:rsid w:val="003242DE"/>
    <w:rsid w:val="003246FB"/>
    <w:rsid w:val="003271E4"/>
    <w:rsid w:val="003311ED"/>
    <w:rsid w:val="0033137E"/>
    <w:rsid w:val="003327F7"/>
    <w:rsid w:val="003336E4"/>
    <w:rsid w:val="003420F0"/>
    <w:rsid w:val="00343A83"/>
    <w:rsid w:val="00350551"/>
    <w:rsid w:val="003530C1"/>
    <w:rsid w:val="0035391A"/>
    <w:rsid w:val="0035401D"/>
    <w:rsid w:val="0035434C"/>
    <w:rsid w:val="003546F3"/>
    <w:rsid w:val="0035670A"/>
    <w:rsid w:val="00356D0F"/>
    <w:rsid w:val="00362A0B"/>
    <w:rsid w:val="003638B2"/>
    <w:rsid w:val="00365B6E"/>
    <w:rsid w:val="00367B60"/>
    <w:rsid w:val="00370299"/>
    <w:rsid w:val="003709FB"/>
    <w:rsid w:val="003722F6"/>
    <w:rsid w:val="003731E8"/>
    <w:rsid w:val="00374296"/>
    <w:rsid w:val="00374C18"/>
    <w:rsid w:val="00375B1F"/>
    <w:rsid w:val="00376EEC"/>
    <w:rsid w:val="0038142F"/>
    <w:rsid w:val="00381E17"/>
    <w:rsid w:val="00382E59"/>
    <w:rsid w:val="00383517"/>
    <w:rsid w:val="00383F7C"/>
    <w:rsid w:val="003929DD"/>
    <w:rsid w:val="00393BAC"/>
    <w:rsid w:val="00397435"/>
    <w:rsid w:val="00397FA9"/>
    <w:rsid w:val="003A0DC9"/>
    <w:rsid w:val="003A5162"/>
    <w:rsid w:val="003C3473"/>
    <w:rsid w:val="003C7C55"/>
    <w:rsid w:val="003D143E"/>
    <w:rsid w:val="003E168A"/>
    <w:rsid w:val="003E5655"/>
    <w:rsid w:val="003E7B9C"/>
    <w:rsid w:val="00413DF0"/>
    <w:rsid w:val="00414419"/>
    <w:rsid w:val="004149ED"/>
    <w:rsid w:val="004208DE"/>
    <w:rsid w:val="0042289B"/>
    <w:rsid w:val="00427757"/>
    <w:rsid w:val="0044186D"/>
    <w:rsid w:val="004473D2"/>
    <w:rsid w:val="00447CB0"/>
    <w:rsid w:val="004526CC"/>
    <w:rsid w:val="00462486"/>
    <w:rsid w:val="0046365C"/>
    <w:rsid w:val="00465284"/>
    <w:rsid w:val="0047391B"/>
    <w:rsid w:val="004746A3"/>
    <w:rsid w:val="00475E2C"/>
    <w:rsid w:val="00476B88"/>
    <w:rsid w:val="00476CCF"/>
    <w:rsid w:val="00482400"/>
    <w:rsid w:val="004824A0"/>
    <w:rsid w:val="004842B1"/>
    <w:rsid w:val="00485919"/>
    <w:rsid w:val="004867A4"/>
    <w:rsid w:val="004876C1"/>
    <w:rsid w:val="004905DA"/>
    <w:rsid w:val="00493DA7"/>
    <w:rsid w:val="004975BF"/>
    <w:rsid w:val="004A0CEE"/>
    <w:rsid w:val="004A2CA0"/>
    <w:rsid w:val="004B16AB"/>
    <w:rsid w:val="004B44D5"/>
    <w:rsid w:val="004B5776"/>
    <w:rsid w:val="004C6C7C"/>
    <w:rsid w:val="004D2B3F"/>
    <w:rsid w:val="004D3DF7"/>
    <w:rsid w:val="004D7C91"/>
    <w:rsid w:val="004E5275"/>
    <w:rsid w:val="004E59B4"/>
    <w:rsid w:val="004E7ECE"/>
    <w:rsid w:val="004F630A"/>
    <w:rsid w:val="00501983"/>
    <w:rsid w:val="00501F8D"/>
    <w:rsid w:val="005140A7"/>
    <w:rsid w:val="005160D7"/>
    <w:rsid w:val="0052099C"/>
    <w:rsid w:val="00520EB3"/>
    <w:rsid w:val="0052181B"/>
    <w:rsid w:val="00523D42"/>
    <w:rsid w:val="00530108"/>
    <w:rsid w:val="005318AD"/>
    <w:rsid w:val="00532D92"/>
    <w:rsid w:val="0053786F"/>
    <w:rsid w:val="005407D3"/>
    <w:rsid w:val="00541AEE"/>
    <w:rsid w:val="005506C2"/>
    <w:rsid w:val="00557695"/>
    <w:rsid w:val="0055795C"/>
    <w:rsid w:val="00561017"/>
    <w:rsid w:val="005659D4"/>
    <w:rsid w:val="0056630A"/>
    <w:rsid w:val="00566DCE"/>
    <w:rsid w:val="00572DDE"/>
    <w:rsid w:val="00580A00"/>
    <w:rsid w:val="0058670F"/>
    <w:rsid w:val="00587DAD"/>
    <w:rsid w:val="00595CDE"/>
    <w:rsid w:val="00597FE6"/>
    <w:rsid w:val="005A15C6"/>
    <w:rsid w:val="005A1A5B"/>
    <w:rsid w:val="005A2946"/>
    <w:rsid w:val="005B0409"/>
    <w:rsid w:val="005B2EE2"/>
    <w:rsid w:val="005B5F5C"/>
    <w:rsid w:val="005C311F"/>
    <w:rsid w:val="005C3181"/>
    <w:rsid w:val="005C6496"/>
    <w:rsid w:val="005C7AA2"/>
    <w:rsid w:val="005D09A6"/>
    <w:rsid w:val="005D2275"/>
    <w:rsid w:val="005D3350"/>
    <w:rsid w:val="005D4F24"/>
    <w:rsid w:val="005E415C"/>
    <w:rsid w:val="005E5F24"/>
    <w:rsid w:val="005E6E82"/>
    <w:rsid w:val="005F593F"/>
    <w:rsid w:val="005F6EA9"/>
    <w:rsid w:val="005F78F1"/>
    <w:rsid w:val="0061113D"/>
    <w:rsid w:val="0061323E"/>
    <w:rsid w:val="006139A1"/>
    <w:rsid w:val="0061465B"/>
    <w:rsid w:val="00617D85"/>
    <w:rsid w:val="006207F4"/>
    <w:rsid w:val="00620AE3"/>
    <w:rsid w:val="0062512A"/>
    <w:rsid w:val="00625D88"/>
    <w:rsid w:val="00630686"/>
    <w:rsid w:val="0063588E"/>
    <w:rsid w:val="00635A2E"/>
    <w:rsid w:val="00637245"/>
    <w:rsid w:val="0064186B"/>
    <w:rsid w:val="006431DF"/>
    <w:rsid w:val="00643BD2"/>
    <w:rsid w:val="0064543F"/>
    <w:rsid w:val="0064650A"/>
    <w:rsid w:val="00650757"/>
    <w:rsid w:val="00662328"/>
    <w:rsid w:val="006631FD"/>
    <w:rsid w:val="00663F32"/>
    <w:rsid w:val="00673D76"/>
    <w:rsid w:val="00676C55"/>
    <w:rsid w:val="0067787F"/>
    <w:rsid w:val="00681693"/>
    <w:rsid w:val="006831D1"/>
    <w:rsid w:val="00683CA2"/>
    <w:rsid w:val="0068414E"/>
    <w:rsid w:val="00686755"/>
    <w:rsid w:val="00691842"/>
    <w:rsid w:val="00693E99"/>
    <w:rsid w:val="006A0405"/>
    <w:rsid w:val="006A4A87"/>
    <w:rsid w:val="006A533F"/>
    <w:rsid w:val="006B22C7"/>
    <w:rsid w:val="006B39D4"/>
    <w:rsid w:val="006B69D5"/>
    <w:rsid w:val="006C0853"/>
    <w:rsid w:val="006C0F63"/>
    <w:rsid w:val="006C1B38"/>
    <w:rsid w:val="006C3057"/>
    <w:rsid w:val="006C3B59"/>
    <w:rsid w:val="006C769B"/>
    <w:rsid w:val="006D04A4"/>
    <w:rsid w:val="006D20EA"/>
    <w:rsid w:val="006D2783"/>
    <w:rsid w:val="006D3F6C"/>
    <w:rsid w:val="006E09A1"/>
    <w:rsid w:val="006E0E1D"/>
    <w:rsid w:val="006E202C"/>
    <w:rsid w:val="006E6E41"/>
    <w:rsid w:val="006E7806"/>
    <w:rsid w:val="006E78E0"/>
    <w:rsid w:val="006F115F"/>
    <w:rsid w:val="006F2D7C"/>
    <w:rsid w:val="006F41E6"/>
    <w:rsid w:val="006F4A6B"/>
    <w:rsid w:val="006F5248"/>
    <w:rsid w:val="006F6C3A"/>
    <w:rsid w:val="0070053C"/>
    <w:rsid w:val="00700ADD"/>
    <w:rsid w:val="00701710"/>
    <w:rsid w:val="00705F68"/>
    <w:rsid w:val="00710770"/>
    <w:rsid w:val="00712EE8"/>
    <w:rsid w:val="0073038C"/>
    <w:rsid w:val="00731636"/>
    <w:rsid w:val="007357F7"/>
    <w:rsid w:val="00736094"/>
    <w:rsid w:val="00736A5A"/>
    <w:rsid w:val="007376DB"/>
    <w:rsid w:val="00741D1A"/>
    <w:rsid w:val="0074267D"/>
    <w:rsid w:val="00744705"/>
    <w:rsid w:val="00745676"/>
    <w:rsid w:val="00745C64"/>
    <w:rsid w:val="00756C6C"/>
    <w:rsid w:val="0076083C"/>
    <w:rsid w:val="00760869"/>
    <w:rsid w:val="00760E9E"/>
    <w:rsid w:val="0076126E"/>
    <w:rsid w:val="00762131"/>
    <w:rsid w:val="00762392"/>
    <w:rsid w:val="00766008"/>
    <w:rsid w:val="00767C32"/>
    <w:rsid w:val="00767F98"/>
    <w:rsid w:val="00770107"/>
    <w:rsid w:val="00771899"/>
    <w:rsid w:val="0077411F"/>
    <w:rsid w:val="00774FA3"/>
    <w:rsid w:val="00775230"/>
    <w:rsid w:val="0078074A"/>
    <w:rsid w:val="00783E87"/>
    <w:rsid w:val="00791557"/>
    <w:rsid w:val="00793600"/>
    <w:rsid w:val="0079517F"/>
    <w:rsid w:val="007A0DE7"/>
    <w:rsid w:val="007A58A8"/>
    <w:rsid w:val="007B0BA9"/>
    <w:rsid w:val="007B5E80"/>
    <w:rsid w:val="007B6599"/>
    <w:rsid w:val="007C037E"/>
    <w:rsid w:val="007C121D"/>
    <w:rsid w:val="007C34CE"/>
    <w:rsid w:val="007C3B41"/>
    <w:rsid w:val="007D50B7"/>
    <w:rsid w:val="007E0DE3"/>
    <w:rsid w:val="007E2889"/>
    <w:rsid w:val="007E2A5A"/>
    <w:rsid w:val="007E697A"/>
    <w:rsid w:val="007E6DAD"/>
    <w:rsid w:val="00802802"/>
    <w:rsid w:val="0080609B"/>
    <w:rsid w:val="00807901"/>
    <w:rsid w:val="00812E37"/>
    <w:rsid w:val="00822C1B"/>
    <w:rsid w:val="0082318C"/>
    <w:rsid w:val="00823443"/>
    <w:rsid w:val="00823549"/>
    <w:rsid w:val="0083161A"/>
    <w:rsid w:val="00832526"/>
    <w:rsid w:val="008326EB"/>
    <w:rsid w:val="00835976"/>
    <w:rsid w:val="00836867"/>
    <w:rsid w:val="0084195D"/>
    <w:rsid w:val="00841FEC"/>
    <w:rsid w:val="00844038"/>
    <w:rsid w:val="0084457D"/>
    <w:rsid w:val="00844761"/>
    <w:rsid w:val="00844D7D"/>
    <w:rsid w:val="00845515"/>
    <w:rsid w:val="00847A24"/>
    <w:rsid w:val="00870EDD"/>
    <w:rsid w:val="008732A3"/>
    <w:rsid w:val="00875C1B"/>
    <w:rsid w:val="00880C95"/>
    <w:rsid w:val="00884369"/>
    <w:rsid w:val="00885FA9"/>
    <w:rsid w:val="008916E6"/>
    <w:rsid w:val="00892C51"/>
    <w:rsid w:val="008975DB"/>
    <w:rsid w:val="008A0061"/>
    <w:rsid w:val="008A0513"/>
    <w:rsid w:val="008A1301"/>
    <w:rsid w:val="008A1C93"/>
    <w:rsid w:val="008A5634"/>
    <w:rsid w:val="008A7C17"/>
    <w:rsid w:val="008B06E8"/>
    <w:rsid w:val="008B1B33"/>
    <w:rsid w:val="008B1D44"/>
    <w:rsid w:val="008B6216"/>
    <w:rsid w:val="008B7FB4"/>
    <w:rsid w:val="008C0DA0"/>
    <w:rsid w:val="008C0EE7"/>
    <w:rsid w:val="008C1BB3"/>
    <w:rsid w:val="008C2C68"/>
    <w:rsid w:val="008C4777"/>
    <w:rsid w:val="008C76ED"/>
    <w:rsid w:val="008D4030"/>
    <w:rsid w:val="008D68E7"/>
    <w:rsid w:val="008E4061"/>
    <w:rsid w:val="008E524E"/>
    <w:rsid w:val="008E653D"/>
    <w:rsid w:val="008E68AE"/>
    <w:rsid w:val="008E7586"/>
    <w:rsid w:val="008E7957"/>
    <w:rsid w:val="008E7AA3"/>
    <w:rsid w:val="008F2762"/>
    <w:rsid w:val="008F6743"/>
    <w:rsid w:val="009009F1"/>
    <w:rsid w:val="0090125E"/>
    <w:rsid w:val="00901AF8"/>
    <w:rsid w:val="00907F6C"/>
    <w:rsid w:val="009150DA"/>
    <w:rsid w:val="0091666D"/>
    <w:rsid w:val="009166C7"/>
    <w:rsid w:val="009174DF"/>
    <w:rsid w:val="0092176B"/>
    <w:rsid w:val="00924569"/>
    <w:rsid w:val="009260AE"/>
    <w:rsid w:val="00926E2C"/>
    <w:rsid w:val="00927F25"/>
    <w:rsid w:val="00931200"/>
    <w:rsid w:val="00933A16"/>
    <w:rsid w:val="009352E7"/>
    <w:rsid w:val="009354DF"/>
    <w:rsid w:val="0093770A"/>
    <w:rsid w:val="00940609"/>
    <w:rsid w:val="0094368A"/>
    <w:rsid w:val="009438CA"/>
    <w:rsid w:val="00945B40"/>
    <w:rsid w:val="00950005"/>
    <w:rsid w:val="009600E8"/>
    <w:rsid w:val="0096051E"/>
    <w:rsid w:val="00960F24"/>
    <w:rsid w:val="00961339"/>
    <w:rsid w:val="009618CC"/>
    <w:rsid w:val="00964179"/>
    <w:rsid w:val="00966DBE"/>
    <w:rsid w:val="0096709A"/>
    <w:rsid w:val="009702A0"/>
    <w:rsid w:val="00983003"/>
    <w:rsid w:val="009844E1"/>
    <w:rsid w:val="009920EF"/>
    <w:rsid w:val="009951DF"/>
    <w:rsid w:val="009A5EA5"/>
    <w:rsid w:val="009A67C2"/>
    <w:rsid w:val="009A6B55"/>
    <w:rsid w:val="009B1E79"/>
    <w:rsid w:val="009B56DD"/>
    <w:rsid w:val="009B7980"/>
    <w:rsid w:val="009C3345"/>
    <w:rsid w:val="009C68D4"/>
    <w:rsid w:val="009D154A"/>
    <w:rsid w:val="009D7526"/>
    <w:rsid w:val="009E1042"/>
    <w:rsid w:val="009E5FE6"/>
    <w:rsid w:val="009E6A45"/>
    <w:rsid w:val="009F5B7C"/>
    <w:rsid w:val="009F6016"/>
    <w:rsid w:val="00A0129A"/>
    <w:rsid w:val="00A05B62"/>
    <w:rsid w:val="00A07931"/>
    <w:rsid w:val="00A10AB3"/>
    <w:rsid w:val="00A10CCD"/>
    <w:rsid w:val="00A20C08"/>
    <w:rsid w:val="00A25731"/>
    <w:rsid w:val="00A2575B"/>
    <w:rsid w:val="00A26E5F"/>
    <w:rsid w:val="00A31F00"/>
    <w:rsid w:val="00A3510B"/>
    <w:rsid w:val="00A37743"/>
    <w:rsid w:val="00A42D4B"/>
    <w:rsid w:val="00A5581D"/>
    <w:rsid w:val="00A6139A"/>
    <w:rsid w:val="00A65D7F"/>
    <w:rsid w:val="00A67404"/>
    <w:rsid w:val="00A7744A"/>
    <w:rsid w:val="00A8040F"/>
    <w:rsid w:val="00A80AE6"/>
    <w:rsid w:val="00A86076"/>
    <w:rsid w:val="00A904F5"/>
    <w:rsid w:val="00A90686"/>
    <w:rsid w:val="00A92372"/>
    <w:rsid w:val="00A9528F"/>
    <w:rsid w:val="00AA0A8F"/>
    <w:rsid w:val="00AA1D17"/>
    <w:rsid w:val="00AA305C"/>
    <w:rsid w:val="00AA5927"/>
    <w:rsid w:val="00AB2259"/>
    <w:rsid w:val="00AB521E"/>
    <w:rsid w:val="00AB7441"/>
    <w:rsid w:val="00AC24CD"/>
    <w:rsid w:val="00AC7488"/>
    <w:rsid w:val="00AD032D"/>
    <w:rsid w:val="00AD1B04"/>
    <w:rsid w:val="00AD3B4C"/>
    <w:rsid w:val="00AE669C"/>
    <w:rsid w:val="00AE7246"/>
    <w:rsid w:val="00AE7384"/>
    <w:rsid w:val="00AF11C9"/>
    <w:rsid w:val="00AF148D"/>
    <w:rsid w:val="00B042D2"/>
    <w:rsid w:val="00B05509"/>
    <w:rsid w:val="00B1241E"/>
    <w:rsid w:val="00B12B81"/>
    <w:rsid w:val="00B13D12"/>
    <w:rsid w:val="00B159B6"/>
    <w:rsid w:val="00B160BF"/>
    <w:rsid w:val="00B2259D"/>
    <w:rsid w:val="00B230B5"/>
    <w:rsid w:val="00B3239B"/>
    <w:rsid w:val="00B3306D"/>
    <w:rsid w:val="00B339BE"/>
    <w:rsid w:val="00B52299"/>
    <w:rsid w:val="00B54B5A"/>
    <w:rsid w:val="00B629AD"/>
    <w:rsid w:val="00B71915"/>
    <w:rsid w:val="00B74BAA"/>
    <w:rsid w:val="00B75AC8"/>
    <w:rsid w:val="00B7721D"/>
    <w:rsid w:val="00B8338E"/>
    <w:rsid w:val="00B84B9D"/>
    <w:rsid w:val="00B8648D"/>
    <w:rsid w:val="00B92698"/>
    <w:rsid w:val="00B9639D"/>
    <w:rsid w:val="00BA3E37"/>
    <w:rsid w:val="00BB3DE5"/>
    <w:rsid w:val="00BC2751"/>
    <w:rsid w:val="00BD19E4"/>
    <w:rsid w:val="00BD506E"/>
    <w:rsid w:val="00BD7D61"/>
    <w:rsid w:val="00BE49E2"/>
    <w:rsid w:val="00BF16AB"/>
    <w:rsid w:val="00BF230A"/>
    <w:rsid w:val="00BF5252"/>
    <w:rsid w:val="00C01373"/>
    <w:rsid w:val="00C207F0"/>
    <w:rsid w:val="00C209C1"/>
    <w:rsid w:val="00C26F72"/>
    <w:rsid w:val="00C27EFE"/>
    <w:rsid w:val="00C30930"/>
    <w:rsid w:val="00C3129E"/>
    <w:rsid w:val="00C32899"/>
    <w:rsid w:val="00C33702"/>
    <w:rsid w:val="00C379EE"/>
    <w:rsid w:val="00C43764"/>
    <w:rsid w:val="00C562DF"/>
    <w:rsid w:val="00C57FBB"/>
    <w:rsid w:val="00C60E24"/>
    <w:rsid w:val="00C6188A"/>
    <w:rsid w:val="00C640BD"/>
    <w:rsid w:val="00C727FF"/>
    <w:rsid w:val="00C7418D"/>
    <w:rsid w:val="00C74B9D"/>
    <w:rsid w:val="00C776D3"/>
    <w:rsid w:val="00C81F74"/>
    <w:rsid w:val="00C84BE4"/>
    <w:rsid w:val="00C933ED"/>
    <w:rsid w:val="00C9355F"/>
    <w:rsid w:val="00C93DC9"/>
    <w:rsid w:val="00CA15F3"/>
    <w:rsid w:val="00CA5E38"/>
    <w:rsid w:val="00CA76BE"/>
    <w:rsid w:val="00CB0761"/>
    <w:rsid w:val="00CB0829"/>
    <w:rsid w:val="00CB0B67"/>
    <w:rsid w:val="00CB3A24"/>
    <w:rsid w:val="00CB4226"/>
    <w:rsid w:val="00CB4DD6"/>
    <w:rsid w:val="00CC05C5"/>
    <w:rsid w:val="00CC576F"/>
    <w:rsid w:val="00CD4450"/>
    <w:rsid w:val="00CD47BD"/>
    <w:rsid w:val="00CD5F37"/>
    <w:rsid w:val="00CD7BE9"/>
    <w:rsid w:val="00CE177C"/>
    <w:rsid w:val="00CE5448"/>
    <w:rsid w:val="00CE6477"/>
    <w:rsid w:val="00CF0FE1"/>
    <w:rsid w:val="00CF40A9"/>
    <w:rsid w:val="00CF6C64"/>
    <w:rsid w:val="00CF6C8D"/>
    <w:rsid w:val="00CF7B13"/>
    <w:rsid w:val="00D048BA"/>
    <w:rsid w:val="00D122C5"/>
    <w:rsid w:val="00D1382C"/>
    <w:rsid w:val="00D138D1"/>
    <w:rsid w:val="00D227F2"/>
    <w:rsid w:val="00D24CC7"/>
    <w:rsid w:val="00D26973"/>
    <w:rsid w:val="00D3003A"/>
    <w:rsid w:val="00D304BA"/>
    <w:rsid w:val="00D306A4"/>
    <w:rsid w:val="00D30BB5"/>
    <w:rsid w:val="00D3176B"/>
    <w:rsid w:val="00D31B85"/>
    <w:rsid w:val="00D3247C"/>
    <w:rsid w:val="00D325D7"/>
    <w:rsid w:val="00D32EA1"/>
    <w:rsid w:val="00D35657"/>
    <w:rsid w:val="00D35CB6"/>
    <w:rsid w:val="00D42E33"/>
    <w:rsid w:val="00D473A7"/>
    <w:rsid w:val="00D51E5D"/>
    <w:rsid w:val="00D54064"/>
    <w:rsid w:val="00D61853"/>
    <w:rsid w:val="00D6244F"/>
    <w:rsid w:val="00D6359A"/>
    <w:rsid w:val="00D66A9B"/>
    <w:rsid w:val="00D7431B"/>
    <w:rsid w:val="00D74E54"/>
    <w:rsid w:val="00D76D29"/>
    <w:rsid w:val="00D81AD2"/>
    <w:rsid w:val="00D87E1C"/>
    <w:rsid w:val="00D92C76"/>
    <w:rsid w:val="00D955B9"/>
    <w:rsid w:val="00DA337F"/>
    <w:rsid w:val="00DA3B5E"/>
    <w:rsid w:val="00DA742E"/>
    <w:rsid w:val="00DA7554"/>
    <w:rsid w:val="00DB6240"/>
    <w:rsid w:val="00DB669A"/>
    <w:rsid w:val="00DB6959"/>
    <w:rsid w:val="00DC3185"/>
    <w:rsid w:val="00DC5D95"/>
    <w:rsid w:val="00DC6023"/>
    <w:rsid w:val="00DC68A3"/>
    <w:rsid w:val="00DC7C32"/>
    <w:rsid w:val="00DD3A1A"/>
    <w:rsid w:val="00DD5411"/>
    <w:rsid w:val="00DE4931"/>
    <w:rsid w:val="00DF1696"/>
    <w:rsid w:val="00DF18AF"/>
    <w:rsid w:val="00DF191C"/>
    <w:rsid w:val="00DF1C50"/>
    <w:rsid w:val="00DF4878"/>
    <w:rsid w:val="00DF4945"/>
    <w:rsid w:val="00E059ED"/>
    <w:rsid w:val="00E075C6"/>
    <w:rsid w:val="00E12674"/>
    <w:rsid w:val="00E13B57"/>
    <w:rsid w:val="00E15B55"/>
    <w:rsid w:val="00E1697D"/>
    <w:rsid w:val="00E172DC"/>
    <w:rsid w:val="00E22AC7"/>
    <w:rsid w:val="00E24239"/>
    <w:rsid w:val="00E272B6"/>
    <w:rsid w:val="00E3000E"/>
    <w:rsid w:val="00E30C5C"/>
    <w:rsid w:val="00E32F2D"/>
    <w:rsid w:val="00E32F86"/>
    <w:rsid w:val="00E33B32"/>
    <w:rsid w:val="00E35AA2"/>
    <w:rsid w:val="00E42C50"/>
    <w:rsid w:val="00E4453D"/>
    <w:rsid w:val="00E52F6B"/>
    <w:rsid w:val="00E5317A"/>
    <w:rsid w:val="00E548D5"/>
    <w:rsid w:val="00E61323"/>
    <w:rsid w:val="00E70A36"/>
    <w:rsid w:val="00E72BF7"/>
    <w:rsid w:val="00E734A1"/>
    <w:rsid w:val="00E73FF9"/>
    <w:rsid w:val="00E77551"/>
    <w:rsid w:val="00E8115D"/>
    <w:rsid w:val="00E8209F"/>
    <w:rsid w:val="00E8251C"/>
    <w:rsid w:val="00E83268"/>
    <w:rsid w:val="00E83E6E"/>
    <w:rsid w:val="00E844C4"/>
    <w:rsid w:val="00E858EB"/>
    <w:rsid w:val="00E86D98"/>
    <w:rsid w:val="00E90521"/>
    <w:rsid w:val="00E91B24"/>
    <w:rsid w:val="00E91B7C"/>
    <w:rsid w:val="00E924C1"/>
    <w:rsid w:val="00E95742"/>
    <w:rsid w:val="00E9654C"/>
    <w:rsid w:val="00EA3CF1"/>
    <w:rsid w:val="00EA6ACC"/>
    <w:rsid w:val="00EB3CD3"/>
    <w:rsid w:val="00EC11AD"/>
    <w:rsid w:val="00EC3ABA"/>
    <w:rsid w:val="00EC59C6"/>
    <w:rsid w:val="00EC5C67"/>
    <w:rsid w:val="00EC7283"/>
    <w:rsid w:val="00EE1190"/>
    <w:rsid w:val="00EE27E4"/>
    <w:rsid w:val="00EE4FE0"/>
    <w:rsid w:val="00EE60AB"/>
    <w:rsid w:val="00EE6D7E"/>
    <w:rsid w:val="00EF076D"/>
    <w:rsid w:val="00EF1927"/>
    <w:rsid w:val="00EF1A0B"/>
    <w:rsid w:val="00EF40D3"/>
    <w:rsid w:val="00EF5DC0"/>
    <w:rsid w:val="00EF63E0"/>
    <w:rsid w:val="00EF731D"/>
    <w:rsid w:val="00F00267"/>
    <w:rsid w:val="00F041F8"/>
    <w:rsid w:val="00F0630E"/>
    <w:rsid w:val="00F132D9"/>
    <w:rsid w:val="00F21A31"/>
    <w:rsid w:val="00F23A6E"/>
    <w:rsid w:val="00F25189"/>
    <w:rsid w:val="00F25646"/>
    <w:rsid w:val="00F2792E"/>
    <w:rsid w:val="00F3003A"/>
    <w:rsid w:val="00F32D34"/>
    <w:rsid w:val="00F36A96"/>
    <w:rsid w:val="00F4218E"/>
    <w:rsid w:val="00F45ACD"/>
    <w:rsid w:val="00F47C79"/>
    <w:rsid w:val="00F47F02"/>
    <w:rsid w:val="00F53A17"/>
    <w:rsid w:val="00F53D8E"/>
    <w:rsid w:val="00F575FD"/>
    <w:rsid w:val="00F614A5"/>
    <w:rsid w:val="00F6282B"/>
    <w:rsid w:val="00F67542"/>
    <w:rsid w:val="00F67D4F"/>
    <w:rsid w:val="00F7409D"/>
    <w:rsid w:val="00F76638"/>
    <w:rsid w:val="00F769D0"/>
    <w:rsid w:val="00F77B11"/>
    <w:rsid w:val="00F8119F"/>
    <w:rsid w:val="00F834D1"/>
    <w:rsid w:val="00F83B4A"/>
    <w:rsid w:val="00F853A4"/>
    <w:rsid w:val="00F873CD"/>
    <w:rsid w:val="00F94268"/>
    <w:rsid w:val="00F95463"/>
    <w:rsid w:val="00F95512"/>
    <w:rsid w:val="00F9702C"/>
    <w:rsid w:val="00F976EC"/>
    <w:rsid w:val="00FA1E48"/>
    <w:rsid w:val="00FA3A2A"/>
    <w:rsid w:val="00FA44D9"/>
    <w:rsid w:val="00FB09DC"/>
    <w:rsid w:val="00FB2268"/>
    <w:rsid w:val="00FB70E3"/>
    <w:rsid w:val="00FC04CD"/>
    <w:rsid w:val="00FC11EE"/>
    <w:rsid w:val="00FC1989"/>
    <w:rsid w:val="00FC3B6A"/>
    <w:rsid w:val="00FC4F8B"/>
    <w:rsid w:val="00FC7926"/>
    <w:rsid w:val="00FD649A"/>
    <w:rsid w:val="00FD6AD8"/>
    <w:rsid w:val="00FD7B30"/>
    <w:rsid w:val="00FE2CEA"/>
    <w:rsid w:val="00FE35A6"/>
    <w:rsid w:val="00FE3CF0"/>
    <w:rsid w:val="00FF5985"/>
    <w:rsid w:val="00FF72B7"/>
    <w:rsid w:val="00FF72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CD8433"/>
  <w15:chartTrackingRefBased/>
  <w15:docId w15:val="{074DD323-9479-4197-B891-3AB9A9BB66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873F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4867A4"/>
    <w:rPr>
      <w:b/>
      <w:bCs/>
    </w:rPr>
  </w:style>
  <w:style w:type="character" w:styleId="Hyperlink">
    <w:name w:val="Hyperlink"/>
    <w:basedOn w:val="DefaultParagraphFont"/>
    <w:uiPriority w:val="99"/>
    <w:semiHidden/>
    <w:unhideWhenUsed/>
    <w:rsid w:val="00023BD7"/>
    <w:rPr>
      <w:color w:val="0563C1" w:themeColor="hyperlink"/>
      <w:u w:val="single"/>
    </w:rPr>
  </w:style>
  <w:style w:type="character" w:styleId="FollowedHyperlink">
    <w:name w:val="FollowedHyperlink"/>
    <w:basedOn w:val="DefaultParagraphFont"/>
    <w:uiPriority w:val="99"/>
    <w:semiHidden/>
    <w:unhideWhenUsed/>
    <w:rsid w:val="0092176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97678921">
      <w:bodyDiv w:val="1"/>
      <w:marLeft w:val="0"/>
      <w:marRight w:val="0"/>
      <w:marTop w:val="0"/>
      <w:marBottom w:val="0"/>
      <w:divBdr>
        <w:top w:val="none" w:sz="0" w:space="0" w:color="auto"/>
        <w:left w:val="none" w:sz="0" w:space="0" w:color="auto"/>
        <w:bottom w:val="none" w:sz="0" w:space="0" w:color="auto"/>
        <w:right w:val="none" w:sz="0" w:space="0" w:color="auto"/>
      </w:divBdr>
    </w:div>
    <w:div w:id="1264264119">
      <w:bodyDiv w:val="1"/>
      <w:marLeft w:val="0"/>
      <w:marRight w:val="0"/>
      <w:marTop w:val="0"/>
      <w:marBottom w:val="0"/>
      <w:divBdr>
        <w:top w:val="none" w:sz="0" w:space="0" w:color="auto"/>
        <w:left w:val="none" w:sz="0" w:space="0" w:color="auto"/>
        <w:bottom w:val="none" w:sz="0" w:space="0" w:color="auto"/>
        <w:right w:val="none" w:sz="0" w:space="0" w:color="auto"/>
      </w:divBdr>
    </w:div>
    <w:div w:id="1577132185">
      <w:bodyDiv w:val="1"/>
      <w:marLeft w:val="0"/>
      <w:marRight w:val="0"/>
      <w:marTop w:val="0"/>
      <w:marBottom w:val="0"/>
      <w:divBdr>
        <w:top w:val="none" w:sz="0" w:space="0" w:color="auto"/>
        <w:left w:val="none" w:sz="0" w:space="0" w:color="auto"/>
        <w:bottom w:val="none" w:sz="0" w:space="0" w:color="auto"/>
        <w:right w:val="none" w:sz="0" w:space="0" w:color="auto"/>
      </w:divBdr>
    </w:div>
    <w:div w:id="1925675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19D04D-3D86-4CBE-9449-F623682665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3951</TotalTime>
  <Pages>5</Pages>
  <Words>2501</Words>
  <Characters>14256</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Donna Walters (1807613)</dc:creator>
  <cp:keywords/>
  <dc:description/>
  <cp:lastModifiedBy>Donna Walters (1807613)</cp:lastModifiedBy>
  <cp:revision>802</cp:revision>
  <dcterms:created xsi:type="dcterms:W3CDTF">2018-11-27T21:32:00Z</dcterms:created>
  <dcterms:modified xsi:type="dcterms:W3CDTF">2018-12-03T23:56:00Z</dcterms:modified>
</cp:coreProperties>
</file>