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BD85D" w14:textId="77777777" w:rsidR="00947ADF" w:rsidRDefault="00947ADF" w:rsidP="00F91F3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101F071" w14:textId="01B91F0B" w:rsidR="00947ADF" w:rsidRDefault="00947ADF" w:rsidP="00F91F3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5E89701" w14:textId="36F5C913" w:rsidR="00F91F3A" w:rsidRDefault="00F91F3A" w:rsidP="00F91F3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8644EFB" w14:textId="77777777" w:rsidR="00F91F3A" w:rsidRDefault="00F91F3A" w:rsidP="00F91F3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C45F364" w14:textId="0400D2D9" w:rsidR="00947ADF" w:rsidRPr="00535665" w:rsidRDefault="00947ADF" w:rsidP="00F91F3A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35665">
        <w:rPr>
          <w:rFonts w:ascii="Times New Roman" w:hAnsi="Times New Roman" w:cs="Times New Roman"/>
          <w:sz w:val="24"/>
          <w:szCs w:val="24"/>
        </w:rPr>
        <w:t>COACHING AND MENTORING</w:t>
      </w:r>
    </w:p>
    <w:p w14:paraId="1069CE8E" w14:textId="086BC0C9" w:rsidR="67AFB80F" w:rsidRDefault="67AFB80F" w:rsidP="7E2451C5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7E2451C5">
        <w:rPr>
          <w:rFonts w:ascii="Times New Roman" w:hAnsi="Times New Roman" w:cs="Times New Roman"/>
          <w:sz w:val="24"/>
          <w:szCs w:val="24"/>
        </w:rPr>
        <w:t>Iulian Tampau</w:t>
      </w:r>
    </w:p>
    <w:p w14:paraId="0E17E8C9" w14:textId="77CF9B0B" w:rsidR="00947ADF" w:rsidRPr="00535665" w:rsidRDefault="67AFB80F" w:rsidP="00F91F3A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7E2451C5">
        <w:rPr>
          <w:rFonts w:ascii="Times New Roman" w:hAnsi="Times New Roman" w:cs="Times New Roman"/>
          <w:sz w:val="24"/>
          <w:szCs w:val="24"/>
        </w:rPr>
        <w:t>1904938</w:t>
      </w:r>
    </w:p>
    <w:p w14:paraId="22F5D6AD" w14:textId="4C395EC6" w:rsidR="00947ADF" w:rsidRPr="00535665" w:rsidRDefault="00947ADF" w:rsidP="00F91F3A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B2FCC70" w14:textId="53C2C1AC" w:rsidR="00947ADF" w:rsidRPr="00535665" w:rsidRDefault="00947ADF" w:rsidP="00F91F3A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DE784BB" w14:textId="7668B44A" w:rsidR="00947ADF" w:rsidRPr="00535665" w:rsidRDefault="00947ADF" w:rsidP="7E2451C5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7E2451C5">
        <w:rPr>
          <w:rFonts w:ascii="Times New Roman" w:hAnsi="Times New Roman" w:cs="Times New Roman"/>
          <w:sz w:val="24"/>
          <w:szCs w:val="24"/>
        </w:rPr>
        <w:t>Course</w:t>
      </w:r>
      <w:r w:rsidR="6F615810" w:rsidRPr="7E2451C5">
        <w:rPr>
          <w:rFonts w:ascii="Times New Roman" w:hAnsi="Times New Roman" w:cs="Times New Roman"/>
          <w:sz w:val="24"/>
          <w:szCs w:val="24"/>
        </w:rPr>
        <w:t xml:space="preserve"> BA Leadership and Management Skills for the Workplace</w:t>
      </w:r>
    </w:p>
    <w:p w14:paraId="54C4F72C" w14:textId="6F9CF28C" w:rsidR="00947ADF" w:rsidRPr="00535665" w:rsidRDefault="6F615810" w:rsidP="7E2451C5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7E2451C5">
        <w:rPr>
          <w:rFonts w:ascii="Times New Roman" w:hAnsi="Times New Roman" w:cs="Times New Roman"/>
          <w:sz w:val="24"/>
          <w:szCs w:val="24"/>
        </w:rPr>
        <w:t>Module Coaching and Mentoring Skills for the Workplace</w:t>
      </w:r>
      <w:r w:rsidR="100EE578" w:rsidRPr="7E2451C5">
        <w:rPr>
          <w:rFonts w:ascii="Times New Roman" w:hAnsi="Times New Roman" w:cs="Times New Roman"/>
          <w:sz w:val="24"/>
          <w:szCs w:val="24"/>
        </w:rPr>
        <w:t xml:space="preserve"> BMSW6105</w:t>
      </w:r>
    </w:p>
    <w:p w14:paraId="718CCD48" w14:textId="4AF91B82" w:rsidR="00947ADF" w:rsidRPr="00535665" w:rsidRDefault="00947ADF" w:rsidP="7E2451C5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94903" w14:textId="02DC1893" w:rsidR="00947ADF" w:rsidRPr="00535665" w:rsidRDefault="00947ADF" w:rsidP="00F91F3A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7E2451C5">
        <w:rPr>
          <w:rFonts w:ascii="Times New Roman" w:hAnsi="Times New Roman" w:cs="Times New Roman"/>
          <w:sz w:val="24"/>
          <w:szCs w:val="24"/>
        </w:rPr>
        <w:t>Professor</w:t>
      </w:r>
      <w:r w:rsidR="002542EE" w:rsidRPr="7E2451C5">
        <w:rPr>
          <w:rFonts w:ascii="Times New Roman" w:hAnsi="Times New Roman" w:cs="Times New Roman"/>
          <w:sz w:val="24"/>
          <w:szCs w:val="24"/>
        </w:rPr>
        <w:t>'</w:t>
      </w:r>
      <w:r w:rsidRPr="7E2451C5">
        <w:rPr>
          <w:rFonts w:ascii="Times New Roman" w:hAnsi="Times New Roman" w:cs="Times New Roman"/>
          <w:sz w:val="24"/>
          <w:szCs w:val="24"/>
        </w:rPr>
        <w:t>s Name</w:t>
      </w:r>
      <w:r w:rsidR="76A1050C" w:rsidRPr="7E2451C5">
        <w:rPr>
          <w:rFonts w:ascii="Times New Roman" w:hAnsi="Times New Roman" w:cs="Times New Roman"/>
          <w:sz w:val="24"/>
          <w:szCs w:val="24"/>
        </w:rPr>
        <w:t xml:space="preserve"> Dr Rachel Cook</w:t>
      </w:r>
    </w:p>
    <w:p w14:paraId="1C8512DD" w14:textId="3862C20C" w:rsidR="00947ADF" w:rsidRPr="00535665" w:rsidRDefault="00947ADF" w:rsidP="00F91F3A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7E2451C5">
        <w:rPr>
          <w:rFonts w:ascii="Times New Roman" w:hAnsi="Times New Roman" w:cs="Times New Roman"/>
          <w:sz w:val="24"/>
          <w:szCs w:val="24"/>
        </w:rPr>
        <w:t>Institution</w:t>
      </w:r>
      <w:r w:rsidR="709873B3" w:rsidRPr="7E2451C5">
        <w:rPr>
          <w:rFonts w:ascii="Times New Roman" w:hAnsi="Times New Roman" w:cs="Times New Roman"/>
          <w:sz w:val="24"/>
          <w:szCs w:val="24"/>
        </w:rPr>
        <w:t xml:space="preserve"> University of Wales Trinity St. David</w:t>
      </w:r>
    </w:p>
    <w:p w14:paraId="0E7132D3" w14:textId="5C73C40C" w:rsidR="00947ADF" w:rsidRPr="00535665" w:rsidRDefault="00947ADF" w:rsidP="00F91F3A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7E2451C5">
        <w:rPr>
          <w:rFonts w:ascii="Times New Roman" w:hAnsi="Times New Roman" w:cs="Times New Roman"/>
          <w:sz w:val="24"/>
          <w:szCs w:val="24"/>
        </w:rPr>
        <w:t>Location of Institution</w:t>
      </w:r>
      <w:r w:rsidR="7D5F546D" w:rsidRPr="7E2451C5">
        <w:rPr>
          <w:rFonts w:ascii="Times New Roman" w:hAnsi="Times New Roman" w:cs="Times New Roman"/>
          <w:sz w:val="24"/>
          <w:szCs w:val="24"/>
        </w:rPr>
        <w:t xml:space="preserve"> Cardiff</w:t>
      </w:r>
    </w:p>
    <w:p w14:paraId="43AA694E" w14:textId="591237D3" w:rsidR="00947ADF" w:rsidRPr="00535665" w:rsidRDefault="00947ADF" w:rsidP="00F91F3A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7E2451C5">
        <w:rPr>
          <w:rFonts w:ascii="Times New Roman" w:hAnsi="Times New Roman" w:cs="Times New Roman"/>
          <w:sz w:val="24"/>
          <w:szCs w:val="24"/>
        </w:rPr>
        <w:t>Date</w:t>
      </w:r>
      <w:r w:rsidR="760F9059" w:rsidRPr="7E2451C5">
        <w:rPr>
          <w:rFonts w:ascii="Times New Roman" w:hAnsi="Times New Roman" w:cs="Times New Roman"/>
          <w:sz w:val="24"/>
          <w:szCs w:val="24"/>
        </w:rPr>
        <w:t xml:space="preserve"> 9</w:t>
      </w:r>
      <w:r w:rsidR="760F9059" w:rsidRPr="7E2451C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760F9059" w:rsidRPr="7E2451C5">
        <w:rPr>
          <w:rFonts w:ascii="Times New Roman" w:hAnsi="Times New Roman" w:cs="Times New Roman"/>
          <w:sz w:val="24"/>
          <w:szCs w:val="24"/>
        </w:rPr>
        <w:t xml:space="preserve"> December 2021</w:t>
      </w:r>
    </w:p>
    <w:p w14:paraId="1D156C0A" w14:textId="77777777" w:rsidR="00947ADF" w:rsidRPr="00535665" w:rsidRDefault="00947ADF" w:rsidP="00F91F3A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7282206" w14:textId="77777777" w:rsidR="00947ADF" w:rsidRPr="00535665" w:rsidRDefault="00947ADF" w:rsidP="00F91F3A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565B7CB" w14:textId="77777777" w:rsidR="00947ADF" w:rsidRPr="00535665" w:rsidRDefault="00947ADF" w:rsidP="00F91F3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33975DE" w14:textId="77777777" w:rsidR="00947ADF" w:rsidRPr="00535665" w:rsidRDefault="00947ADF" w:rsidP="00F91F3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C54AF53" w14:textId="77777777" w:rsidR="00947ADF" w:rsidRPr="00535665" w:rsidRDefault="00947ADF" w:rsidP="00F91F3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622CDE5" w14:textId="5AF5EE35" w:rsidR="00947ADF" w:rsidRPr="00535665" w:rsidRDefault="00947ADF" w:rsidP="00F91F3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7C0400C" w14:textId="1565C934" w:rsidR="00F91F3A" w:rsidRPr="00535665" w:rsidRDefault="00F91F3A" w:rsidP="00F91F3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CE4963F" w14:textId="6864DE3A" w:rsidR="00F91F3A" w:rsidRPr="00535665" w:rsidRDefault="00F91F3A" w:rsidP="00F91F3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0AE5448" w14:textId="3AE3EF46" w:rsidR="00F91F3A" w:rsidRPr="00535665" w:rsidRDefault="00F91F3A" w:rsidP="00F91F3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55F3535" w14:textId="77777777" w:rsidR="00F91F3A" w:rsidRPr="00535665" w:rsidRDefault="00F91F3A" w:rsidP="00F91F3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F3C1F79" w14:textId="44A58F06" w:rsidR="1E0CE1D5" w:rsidRDefault="1E0CE1D5" w:rsidP="7E2451C5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7E2451C5">
        <w:rPr>
          <w:rFonts w:ascii="Times New Roman" w:hAnsi="Times New Roman" w:cs="Times New Roman"/>
          <w:sz w:val="24"/>
          <w:szCs w:val="24"/>
          <w:lang w:val="en-US"/>
        </w:rPr>
        <w:t>Executive summary</w:t>
      </w:r>
    </w:p>
    <w:p w14:paraId="1E6CA8A0" w14:textId="77777777" w:rsidR="00E631AB" w:rsidRDefault="00E631AB" w:rsidP="7E2451C5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6966A0AC" w14:textId="7F9241C2" w:rsidR="00E631AB" w:rsidRDefault="00E83DE2" w:rsidP="00F91F3A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7E2451C5">
        <w:rPr>
          <w:rFonts w:ascii="Times New Roman" w:hAnsi="Times New Roman" w:cs="Times New Roman"/>
          <w:sz w:val="24"/>
          <w:szCs w:val="24"/>
        </w:rPr>
        <w:t xml:space="preserve">Learning </w:t>
      </w:r>
      <w:r w:rsidR="009378C8" w:rsidRPr="7E2451C5">
        <w:rPr>
          <w:rFonts w:ascii="Times New Roman" w:hAnsi="Times New Roman" w:cs="Times New Roman"/>
          <w:sz w:val="24"/>
          <w:szCs w:val="24"/>
        </w:rPr>
        <w:t>interventions</w:t>
      </w:r>
      <w:r w:rsidRPr="7E2451C5">
        <w:rPr>
          <w:rFonts w:ascii="Times New Roman" w:hAnsi="Times New Roman" w:cs="Times New Roman"/>
          <w:sz w:val="24"/>
          <w:szCs w:val="24"/>
        </w:rPr>
        <w:t xml:space="preserve"> within organi</w:t>
      </w:r>
      <w:r w:rsidR="00A50B61" w:rsidRPr="7E2451C5">
        <w:rPr>
          <w:rFonts w:ascii="Times New Roman" w:hAnsi="Times New Roman" w:cs="Times New Roman"/>
          <w:sz w:val="24"/>
          <w:szCs w:val="24"/>
        </w:rPr>
        <w:t>s</w:t>
      </w:r>
      <w:r w:rsidRPr="7E2451C5">
        <w:rPr>
          <w:rFonts w:ascii="Times New Roman" w:hAnsi="Times New Roman" w:cs="Times New Roman"/>
          <w:sz w:val="24"/>
          <w:szCs w:val="24"/>
        </w:rPr>
        <w:t xml:space="preserve">ational contexts are significant and required in </w:t>
      </w:r>
      <w:r w:rsidR="00FC79C1" w:rsidRPr="7E2451C5">
        <w:rPr>
          <w:rFonts w:ascii="Times New Roman" w:hAnsi="Times New Roman" w:cs="Times New Roman"/>
          <w:sz w:val="24"/>
          <w:szCs w:val="24"/>
        </w:rPr>
        <w:t xml:space="preserve">an </w:t>
      </w:r>
      <w:r w:rsidR="65CE9307" w:rsidRPr="7E2451C5">
        <w:rPr>
          <w:rFonts w:ascii="Times New Roman" w:hAnsi="Times New Roman" w:cs="Times New Roman"/>
          <w:sz w:val="24"/>
          <w:szCs w:val="24"/>
        </w:rPr>
        <w:t>ever-changing and competitive environment</w:t>
      </w:r>
      <w:r w:rsidR="00535665" w:rsidRPr="7E2451C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535665" w:rsidRPr="7E2451C5">
        <w:rPr>
          <w:rFonts w:ascii="Times New Roman" w:hAnsi="Times New Roman" w:cs="Times New Roman"/>
          <w:noProof/>
          <w:sz w:val="24"/>
          <w:szCs w:val="24"/>
        </w:rPr>
        <w:t>Kuruku</w:t>
      </w:r>
      <w:proofErr w:type="spellEnd"/>
      <w:r w:rsidR="00535665" w:rsidRPr="7E2451C5">
        <w:rPr>
          <w:rFonts w:ascii="Times New Roman" w:hAnsi="Times New Roman" w:cs="Times New Roman"/>
          <w:noProof/>
          <w:sz w:val="24"/>
          <w:szCs w:val="24"/>
        </w:rPr>
        <w:t>, 2018)</w:t>
      </w:r>
      <w:r w:rsidRPr="7E2451C5">
        <w:rPr>
          <w:rFonts w:ascii="Times New Roman" w:hAnsi="Times New Roman" w:cs="Times New Roman"/>
          <w:sz w:val="24"/>
          <w:szCs w:val="24"/>
        </w:rPr>
        <w:t xml:space="preserve">. </w:t>
      </w:r>
      <w:r w:rsidR="00F65FED" w:rsidRPr="7E2451C5">
        <w:rPr>
          <w:rFonts w:ascii="Times New Roman" w:hAnsi="Times New Roman" w:cs="Times New Roman"/>
          <w:sz w:val="24"/>
          <w:szCs w:val="24"/>
        </w:rPr>
        <w:t>Organi</w:t>
      </w:r>
      <w:r w:rsidR="00A50B61" w:rsidRPr="7E2451C5">
        <w:rPr>
          <w:rFonts w:ascii="Times New Roman" w:hAnsi="Times New Roman" w:cs="Times New Roman"/>
          <w:sz w:val="24"/>
          <w:szCs w:val="24"/>
        </w:rPr>
        <w:t>s</w:t>
      </w:r>
      <w:r w:rsidR="00F65FED" w:rsidRPr="7E2451C5">
        <w:rPr>
          <w:rFonts w:ascii="Times New Roman" w:hAnsi="Times New Roman" w:cs="Times New Roman"/>
          <w:sz w:val="24"/>
          <w:szCs w:val="24"/>
        </w:rPr>
        <w:t xml:space="preserve">ational goals </w:t>
      </w:r>
      <w:r w:rsidR="00E05211" w:rsidRPr="7E2451C5">
        <w:rPr>
          <w:rFonts w:ascii="Times New Roman" w:hAnsi="Times New Roman" w:cs="Times New Roman"/>
          <w:sz w:val="24"/>
          <w:szCs w:val="24"/>
        </w:rPr>
        <w:t xml:space="preserve">become attained by individuals with the necessary knowledge, skills, and attitude to achieve </w:t>
      </w:r>
      <w:r w:rsidR="00947ADF" w:rsidRPr="7E2451C5">
        <w:rPr>
          <w:rFonts w:ascii="Times New Roman" w:hAnsi="Times New Roman" w:cs="Times New Roman"/>
          <w:sz w:val="24"/>
          <w:szCs w:val="24"/>
        </w:rPr>
        <w:t xml:space="preserve">the given </w:t>
      </w:r>
      <w:r w:rsidR="00E05211" w:rsidRPr="7E2451C5">
        <w:rPr>
          <w:rFonts w:ascii="Times New Roman" w:hAnsi="Times New Roman" w:cs="Times New Roman"/>
          <w:sz w:val="24"/>
          <w:szCs w:val="24"/>
        </w:rPr>
        <w:t>tas</w:t>
      </w:r>
      <w:r w:rsidR="00947ADF" w:rsidRPr="7E2451C5">
        <w:rPr>
          <w:rFonts w:ascii="Times New Roman" w:hAnsi="Times New Roman" w:cs="Times New Roman"/>
          <w:sz w:val="24"/>
          <w:szCs w:val="24"/>
        </w:rPr>
        <w:t>ks</w:t>
      </w:r>
      <w:r w:rsidR="00F65FED" w:rsidRPr="7E2451C5">
        <w:rPr>
          <w:rFonts w:ascii="Times New Roman" w:hAnsi="Times New Roman" w:cs="Times New Roman"/>
          <w:sz w:val="24"/>
          <w:szCs w:val="24"/>
        </w:rPr>
        <w:t>. Organi</w:t>
      </w:r>
      <w:r w:rsidR="00A50B61" w:rsidRPr="7E2451C5">
        <w:rPr>
          <w:rFonts w:ascii="Times New Roman" w:hAnsi="Times New Roman" w:cs="Times New Roman"/>
          <w:sz w:val="24"/>
          <w:szCs w:val="24"/>
        </w:rPr>
        <w:t>s</w:t>
      </w:r>
      <w:r w:rsidR="00F65FED" w:rsidRPr="7E2451C5">
        <w:rPr>
          <w:rFonts w:ascii="Times New Roman" w:hAnsi="Times New Roman" w:cs="Times New Roman"/>
          <w:sz w:val="24"/>
          <w:szCs w:val="24"/>
        </w:rPr>
        <w:t>ations</w:t>
      </w:r>
      <w:r w:rsidR="00A50B61" w:rsidRPr="7E2451C5">
        <w:rPr>
          <w:rFonts w:ascii="Times New Roman" w:hAnsi="Times New Roman" w:cs="Times New Roman"/>
          <w:sz w:val="24"/>
          <w:szCs w:val="24"/>
        </w:rPr>
        <w:t>'</w:t>
      </w:r>
      <w:r w:rsidR="00F65FED" w:rsidRPr="7E2451C5">
        <w:rPr>
          <w:rFonts w:ascii="Times New Roman" w:hAnsi="Times New Roman" w:cs="Times New Roman"/>
          <w:sz w:val="24"/>
          <w:szCs w:val="24"/>
        </w:rPr>
        <w:t xml:space="preserve"> human resource development is becoming </w:t>
      </w:r>
      <w:r w:rsidR="00E05211" w:rsidRPr="7E2451C5">
        <w:rPr>
          <w:rFonts w:ascii="Times New Roman" w:hAnsi="Times New Roman" w:cs="Times New Roman"/>
          <w:sz w:val="24"/>
          <w:szCs w:val="24"/>
        </w:rPr>
        <w:t>essential</w:t>
      </w:r>
      <w:r w:rsidR="00F65FED" w:rsidRPr="7E2451C5">
        <w:rPr>
          <w:rFonts w:ascii="Times New Roman" w:hAnsi="Times New Roman" w:cs="Times New Roman"/>
          <w:sz w:val="24"/>
          <w:szCs w:val="24"/>
        </w:rPr>
        <w:t xml:space="preserve"> as the organi</w:t>
      </w:r>
      <w:r w:rsidR="00A50B61" w:rsidRPr="7E2451C5">
        <w:rPr>
          <w:rFonts w:ascii="Times New Roman" w:hAnsi="Times New Roman" w:cs="Times New Roman"/>
          <w:sz w:val="24"/>
          <w:szCs w:val="24"/>
        </w:rPr>
        <w:t>s</w:t>
      </w:r>
      <w:r w:rsidR="00F65FED" w:rsidRPr="7E2451C5">
        <w:rPr>
          <w:rFonts w:ascii="Times New Roman" w:hAnsi="Times New Roman" w:cs="Times New Roman"/>
          <w:sz w:val="24"/>
          <w:szCs w:val="24"/>
        </w:rPr>
        <w:t>ations attempt to survive in an increasingly dynamic and</w:t>
      </w:r>
      <w:r w:rsidR="00672D30" w:rsidRPr="7E2451C5">
        <w:rPr>
          <w:rFonts w:ascii="Times New Roman" w:hAnsi="Times New Roman" w:cs="Times New Roman"/>
          <w:sz w:val="24"/>
          <w:szCs w:val="24"/>
        </w:rPr>
        <w:t xml:space="preserve"> competitive global marketplace</w:t>
      </w:r>
      <w:r w:rsidR="00535665" w:rsidRPr="7E2451C5">
        <w:rPr>
          <w:rFonts w:ascii="Times New Roman" w:hAnsi="Times New Roman" w:cs="Times New Roman"/>
          <w:sz w:val="24"/>
          <w:szCs w:val="24"/>
        </w:rPr>
        <w:t xml:space="preserve"> (</w:t>
      </w:r>
      <w:r w:rsidR="00535665" w:rsidRPr="7E2451C5">
        <w:rPr>
          <w:rFonts w:ascii="Times New Roman" w:hAnsi="Times New Roman" w:cs="Times New Roman"/>
          <w:noProof/>
          <w:sz w:val="24"/>
          <w:szCs w:val="24"/>
        </w:rPr>
        <w:t>Garvey, 2017)</w:t>
      </w:r>
      <w:r w:rsidR="00672D30" w:rsidRPr="7E2451C5">
        <w:rPr>
          <w:rFonts w:ascii="Times New Roman" w:hAnsi="Times New Roman" w:cs="Times New Roman"/>
          <w:sz w:val="24"/>
          <w:szCs w:val="24"/>
        </w:rPr>
        <w:t xml:space="preserve">. </w:t>
      </w:r>
      <w:r w:rsidR="00111F97" w:rsidRPr="7E2451C5">
        <w:rPr>
          <w:rFonts w:ascii="Times New Roman" w:hAnsi="Times New Roman" w:cs="Times New Roman"/>
          <w:sz w:val="24"/>
          <w:szCs w:val="24"/>
        </w:rPr>
        <w:t>With t</w:t>
      </w:r>
      <w:r w:rsidR="00672D30" w:rsidRPr="7E2451C5">
        <w:rPr>
          <w:rFonts w:ascii="Times New Roman" w:hAnsi="Times New Roman" w:cs="Times New Roman"/>
          <w:sz w:val="24"/>
          <w:szCs w:val="24"/>
        </w:rPr>
        <w:t xml:space="preserve">he </w:t>
      </w:r>
      <w:r w:rsidR="00111F97" w:rsidRPr="7E2451C5">
        <w:rPr>
          <w:rFonts w:ascii="Times New Roman" w:hAnsi="Times New Roman" w:cs="Times New Roman"/>
          <w:sz w:val="24"/>
          <w:szCs w:val="24"/>
        </w:rPr>
        <w:t xml:space="preserve">increasing </w:t>
      </w:r>
      <w:r w:rsidR="00672D30" w:rsidRPr="7E2451C5">
        <w:rPr>
          <w:rFonts w:ascii="Times New Roman" w:hAnsi="Times New Roman" w:cs="Times New Roman"/>
          <w:sz w:val="24"/>
          <w:szCs w:val="24"/>
        </w:rPr>
        <w:t>pressure on organi</w:t>
      </w:r>
      <w:r w:rsidR="00A50B61" w:rsidRPr="7E2451C5">
        <w:rPr>
          <w:rFonts w:ascii="Times New Roman" w:hAnsi="Times New Roman" w:cs="Times New Roman"/>
          <w:sz w:val="24"/>
          <w:szCs w:val="24"/>
        </w:rPr>
        <w:t>s</w:t>
      </w:r>
      <w:r w:rsidR="00672D30" w:rsidRPr="7E2451C5">
        <w:rPr>
          <w:rFonts w:ascii="Times New Roman" w:hAnsi="Times New Roman" w:cs="Times New Roman"/>
          <w:sz w:val="24"/>
          <w:szCs w:val="24"/>
        </w:rPr>
        <w:t xml:space="preserve">ations to sustain constantly improving results, </w:t>
      </w:r>
      <w:r w:rsidR="00B30A13" w:rsidRPr="7E2451C5">
        <w:rPr>
          <w:rFonts w:ascii="Times New Roman" w:hAnsi="Times New Roman" w:cs="Times New Roman"/>
          <w:sz w:val="24"/>
          <w:szCs w:val="24"/>
        </w:rPr>
        <w:t>performance demands</w:t>
      </w:r>
      <w:r w:rsidR="00672D30" w:rsidRPr="7E2451C5">
        <w:rPr>
          <w:rFonts w:ascii="Times New Roman" w:hAnsi="Times New Roman" w:cs="Times New Roman"/>
          <w:sz w:val="24"/>
          <w:szCs w:val="24"/>
        </w:rPr>
        <w:t xml:space="preserve"> are </w:t>
      </w:r>
      <w:r w:rsidR="00111F97" w:rsidRPr="7E2451C5">
        <w:rPr>
          <w:rFonts w:ascii="Times New Roman" w:hAnsi="Times New Roman" w:cs="Times New Roman"/>
          <w:sz w:val="24"/>
          <w:szCs w:val="24"/>
        </w:rPr>
        <w:t xml:space="preserve">such that even small opportunities for individual improvement are worthy of the </w:t>
      </w:r>
      <w:r w:rsidR="009378C8" w:rsidRPr="7E2451C5">
        <w:rPr>
          <w:rFonts w:ascii="Times New Roman" w:hAnsi="Times New Roman" w:cs="Times New Roman"/>
          <w:sz w:val="24"/>
          <w:szCs w:val="24"/>
        </w:rPr>
        <w:t>effort. Therefore</w:t>
      </w:r>
      <w:r w:rsidR="00111F97" w:rsidRPr="7E2451C5">
        <w:rPr>
          <w:rFonts w:ascii="Times New Roman" w:hAnsi="Times New Roman" w:cs="Times New Roman"/>
          <w:sz w:val="24"/>
          <w:szCs w:val="24"/>
        </w:rPr>
        <w:t xml:space="preserve">, managers </w:t>
      </w:r>
      <w:r w:rsidR="00847E25" w:rsidRPr="7E2451C5">
        <w:rPr>
          <w:rFonts w:ascii="Times New Roman" w:hAnsi="Times New Roman" w:cs="Times New Roman"/>
          <w:sz w:val="24"/>
          <w:szCs w:val="24"/>
        </w:rPr>
        <w:t>tr</w:t>
      </w:r>
      <w:r w:rsidR="00B30A13" w:rsidRPr="7E2451C5">
        <w:rPr>
          <w:rFonts w:ascii="Times New Roman" w:hAnsi="Times New Roman" w:cs="Times New Roman"/>
          <w:sz w:val="24"/>
          <w:szCs w:val="24"/>
        </w:rPr>
        <w:t>y</w:t>
      </w:r>
      <w:r w:rsidR="00111F97" w:rsidRPr="7E2451C5">
        <w:rPr>
          <w:rFonts w:ascii="Times New Roman" w:hAnsi="Times New Roman" w:cs="Times New Roman"/>
          <w:sz w:val="24"/>
          <w:szCs w:val="24"/>
        </w:rPr>
        <w:t xml:space="preserve"> to foster an environment where each individual in the organi</w:t>
      </w:r>
      <w:r w:rsidR="00FC79C1" w:rsidRPr="7E2451C5">
        <w:rPr>
          <w:rFonts w:ascii="Times New Roman" w:hAnsi="Times New Roman" w:cs="Times New Roman"/>
          <w:sz w:val="24"/>
          <w:szCs w:val="24"/>
        </w:rPr>
        <w:t>s</w:t>
      </w:r>
      <w:r w:rsidR="00111F97" w:rsidRPr="7E2451C5">
        <w:rPr>
          <w:rFonts w:ascii="Times New Roman" w:hAnsi="Times New Roman" w:cs="Times New Roman"/>
          <w:sz w:val="24"/>
          <w:szCs w:val="24"/>
        </w:rPr>
        <w:t>ation</w:t>
      </w:r>
      <w:r w:rsidR="00847E25" w:rsidRPr="7E2451C5">
        <w:rPr>
          <w:rFonts w:ascii="Times New Roman" w:hAnsi="Times New Roman" w:cs="Times New Roman"/>
          <w:sz w:val="24"/>
          <w:szCs w:val="24"/>
        </w:rPr>
        <w:t xml:space="preserve"> improves performance </w:t>
      </w:r>
      <w:r w:rsidR="006C7A59" w:rsidRPr="7E2451C5">
        <w:rPr>
          <w:rFonts w:ascii="Times New Roman" w:hAnsi="Times New Roman" w:cs="Times New Roman"/>
          <w:sz w:val="24"/>
          <w:szCs w:val="24"/>
        </w:rPr>
        <w:t>continuously.</w:t>
      </w:r>
      <w:r w:rsidR="00111F97" w:rsidRPr="7E2451C5">
        <w:rPr>
          <w:rFonts w:ascii="Times New Roman" w:hAnsi="Times New Roman" w:cs="Times New Roman"/>
          <w:sz w:val="24"/>
          <w:szCs w:val="24"/>
        </w:rPr>
        <w:t xml:space="preserve"> Th</w:t>
      </w:r>
      <w:r w:rsidR="00B30A13" w:rsidRPr="7E2451C5">
        <w:rPr>
          <w:rFonts w:ascii="Times New Roman" w:hAnsi="Times New Roman" w:cs="Times New Roman"/>
          <w:sz w:val="24"/>
          <w:szCs w:val="24"/>
        </w:rPr>
        <w:t>is report intend</w:t>
      </w:r>
      <w:r w:rsidRPr="7E2451C5">
        <w:rPr>
          <w:rFonts w:ascii="Times New Roman" w:hAnsi="Times New Roman" w:cs="Times New Roman"/>
          <w:sz w:val="24"/>
          <w:szCs w:val="24"/>
        </w:rPr>
        <w:t>s to evaluate coaching and m</w:t>
      </w:r>
      <w:r w:rsidR="00947ADF" w:rsidRPr="7E2451C5">
        <w:rPr>
          <w:rFonts w:ascii="Times New Roman" w:hAnsi="Times New Roman" w:cs="Times New Roman"/>
          <w:sz w:val="24"/>
          <w:szCs w:val="24"/>
        </w:rPr>
        <w:t>e</w:t>
      </w:r>
      <w:r w:rsidRPr="7E2451C5">
        <w:rPr>
          <w:rFonts w:ascii="Times New Roman" w:hAnsi="Times New Roman" w:cs="Times New Roman"/>
          <w:sz w:val="24"/>
          <w:szCs w:val="24"/>
        </w:rPr>
        <w:t>n</w:t>
      </w:r>
      <w:r w:rsidR="00947ADF" w:rsidRPr="7E2451C5">
        <w:rPr>
          <w:rFonts w:ascii="Times New Roman" w:hAnsi="Times New Roman" w:cs="Times New Roman"/>
          <w:sz w:val="24"/>
          <w:szCs w:val="24"/>
        </w:rPr>
        <w:t>toring</w:t>
      </w:r>
      <w:r w:rsidRPr="7E2451C5">
        <w:rPr>
          <w:rFonts w:ascii="Times New Roman" w:hAnsi="Times New Roman" w:cs="Times New Roman"/>
          <w:sz w:val="24"/>
          <w:szCs w:val="24"/>
        </w:rPr>
        <w:t xml:space="preserve"> a</w:t>
      </w:r>
      <w:r w:rsidR="00B30A13" w:rsidRPr="7E2451C5">
        <w:rPr>
          <w:rFonts w:ascii="Times New Roman" w:hAnsi="Times New Roman" w:cs="Times New Roman"/>
          <w:sz w:val="24"/>
          <w:szCs w:val="24"/>
        </w:rPr>
        <w:t>nd</w:t>
      </w:r>
      <w:r w:rsidRPr="7E2451C5">
        <w:rPr>
          <w:rFonts w:ascii="Times New Roman" w:hAnsi="Times New Roman" w:cs="Times New Roman"/>
          <w:sz w:val="24"/>
          <w:szCs w:val="24"/>
        </w:rPr>
        <w:t xml:space="preserve"> other learning </w:t>
      </w:r>
      <w:r w:rsidR="003F242D" w:rsidRPr="7E2451C5">
        <w:rPr>
          <w:rFonts w:ascii="Times New Roman" w:hAnsi="Times New Roman" w:cs="Times New Roman"/>
          <w:sz w:val="24"/>
          <w:szCs w:val="24"/>
        </w:rPr>
        <w:t>interventions</w:t>
      </w:r>
      <w:r w:rsidR="006C7A59" w:rsidRPr="7E2451C5">
        <w:rPr>
          <w:rFonts w:ascii="Times New Roman" w:hAnsi="Times New Roman" w:cs="Times New Roman"/>
          <w:sz w:val="24"/>
          <w:szCs w:val="24"/>
        </w:rPr>
        <w:t xml:space="preserve"> as </w:t>
      </w:r>
      <w:r w:rsidR="009378C8" w:rsidRPr="7E2451C5">
        <w:rPr>
          <w:rFonts w:ascii="Times New Roman" w:hAnsi="Times New Roman" w:cs="Times New Roman"/>
          <w:sz w:val="24"/>
          <w:szCs w:val="24"/>
        </w:rPr>
        <w:t xml:space="preserve">strategies to </w:t>
      </w:r>
      <w:r w:rsidR="00E05211" w:rsidRPr="7E2451C5">
        <w:rPr>
          <w:rFonts w:ascii="Times New Roman" w:hAnsi="Times New Roman" w:cs="Times New Roman"/>
          <w:sz w:val="24"/>
          <w:szCs w:val="24"/>
        </w:rPr>
        <w:t>enhanc</w:t>
      </w:r>
      <w:r w:rsidR="00B30A13" w:rsidRPr="7E2451C5">
        <w:rPr>
          <w:rFonts w:ascii="Times New Roman" w:hAnsi="Times New Roman" w:cs="Times New Roman"/>
          <w:sz w:val="24"/>
          <w:szCs w:val="24"/>
        </w:rPr>
        <w:t>e</w:t>
      </w:r>
      <w:r w:rsidR="009378C8" w:rsidRPr="7E2451C5">
        <w:rPr>
          <w:rFonts w:ascii="Times New Roman" w:hAnsi="Times New Roman" w:cs="Times New Roman"/>
          <w:sz w:val="24"/>
          <w:szCs w:val="24"/>
        </w:rPr>
        <w:t xml:space="preserve"> individual and organi</w:t>
      </w:r>
      <w:r w:rsidR="00A50B61" w:rsidRPr="7E2451C5">
        <w:rPr>
          <w:rFonts w:ascii="Times New Roman" w:hAnsi="Times New Roman" w:cs="Times New Roman"/>
          <w:sz w:val="24"/>
          <w:szCs w:val="24"/>
        </w:rPr>
        <w:t>s</w:t>
      </w:r>
      <w:r w:rsidR="009378C8" w:rsidRPr="7E2451C5">
        <w:rPr>
          <w:rFonts w:ascii="Times New Roman" w:hAnsi="Times New Roman" w:cs="Times New Roman"/>
          <w:sz w:val="24"/>
          <w:szCs w:val="24"/>
        </w:rPr>
        <w:t>ational performance.</w:t>
      </w:r>
    </w:p>
    <w:p w14:paraId="28F1B97F" w14:textId="50641F0A" w:rsidR="00E631AB" w:rsidRDefault="00E631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2C07B1C1" w14:textId="3E3AFAE7" w:rsidR="00E631AB" w:rsidRDefault="00E631AB">
      <w:pPr>
        <w:rPr>
          <w:rFonts w:ascii="Times New Roman" w:hAnsi="Times New Roman" w:cs="Times New Roman"/>
          <w:sz w:val="24"/>
          <w:szCs w:val="24"/>
        </w:rPr>
      </w:pPr>
    </w:p>
    <w:p w14:paraId="77B835D3" w14:textId="77777777" w:rsidR="00E631AB" w:rsidRDefault="00E631AB">
      <w:pPr>
        <w:rPr>
          <w:rFonts w:ascii="Times New Roman" w:hAnsi="Times New Roman" w:cs="Times New Roman"/>
          <w:sz w:val="24"/>
          <w:szCs w:val="24"/>
        </w:rPr>
      </w:pPr>
    </w:p>
    <w:sdt>
      <w:sdtPr>
        <w:id w:val="1752777053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noProof/>
          <w:color w:val="auto"/>
          <w:sz w:val="22"/>
          <w:szCs w:val="22"/>
          <w:lang w:val="en-GB"/>
        </w:rPr>
      </w:sdtEndPr>
      <w:sdtContent>
        <w:p w14:paraId="18CC8862" w14:textId="5154AC04" w:rsidR="00E631AB" w:rsidRDefault="00E631AB">
          <w:pPr>
            <w:pStyle w:val="TOCHeading"/>
          </w:pPr>
          <w:r>
            <w:t>Table of Contents</w:t>
          </w:r>
        </w:p>
        <w:p w14:paraId="0E4317D7" w14:textId="0A495B3E" w:rsidR="00E631AB" w:rsidRDefault="00E631AB">
          <w:pPr>
            <w:pStyle w:val="TOC2"/>
            <w:tabs>
              <w:tab w:val="right" w:leader="dot" w:pos="9016"/>
            </w:tabs>
            <w:rPr>
              <w:rFonts w:eastAsiaTheme="minorEastAsia"/>
              <w:smallCaps w:val="0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0023511" w:history="1">
            <w:r w:rsidRPr="0028517D">
              <w:rPr>
                <w:rStyle w:val="Hyperlink"/>
                <w:rFonts w:ascii="Times New Roman" w:hAnsi="Times New Roman" w:cs="Times New Roman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_Toc90023511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F63A4B" w14:textId="344C1C8E" w:rsidR="00E631AB" w:rsidRDefault="00E631AB">
          <w:pPr>
            <w:pStyle w:val="TOC2"/>
            <w:tabs>
              <w:tab w:val="right" w:leader="dot" w:pos="9016"/>
            </w:tabs>
            <w:rPr>
              <w:rFonts w:eastAsiaTheme="minorEastAsia"/>
              <w:smallCaps w:val="0"/>
              <w:noProof/>
              <w:sz w:val="24"/>
              <w:szCs w:val="24"/>
              <w:lang w:eastAsia="en-GB"/>
            </w:rPr>
          </w:pPr>
          <w:hyperlink w:anchor="_Toc90023512" w:history="1">
            <w:r w:rsidRPr="0028517D">
              <w:rPr>
                <w:rStyle w:val="Hyperlink"/>
                <w:rFonts w:ascii="Times New Roman" w:hAnsi="Times New Roman" w:cs="Times New Roman"/>
                <w:noProof/>
              </w:rPr>
              <w:t>Coaching, Mentoring, Training, and Counselling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_Toc90023512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272904" w14:textId="255EB075" w:rsidR="00E631AB" w:rsidRDefault="00E631AB">
          <w:pPr>
            <w:pStyle w:val="TOC2"/>
            <w:tabs>
              <w:tab w:val="right" w:leader="dot" w:pos="9016"/>
            </w:tabs>
            <w:rPr>
              <w:rFonts w:eastAsiaTheme="minorEastAsia"/>
              <w:smallCaps w:val="0"/>
              <w:noProof/>
              <w:sz w:val="24"/>
              <w:szCs w:val="24"/>
              <w:lang w:eastAsia="en-GB"/>
            </w:rPr>
          </w:pPr>
          <w:hyperlink w:anchor="_Toc90023513" w:history="1">
            <w:r w:rsidRPr="0028517D">
              <w:rPr>
                <w:rStyle w:val="Hyperlink"/>
                <w:rFonts w:ascii="Times New Roman" w:hAnsi="Times New Roman" w:cs="Times New Roman"/>
                <w:noProof/>
              </w:rPr>
              <w:t>Line Manager as a Coach/Mentor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_Toc90023513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5D22CC" w14:textId="5BF59E0B" w:rsidR="00E631AB" w:rsidRDefault="00E631AB">
          <w:pPr>
            <w:pStyle w:val="TOC2"/>
            <w:tabs>
              <w:tab w:val="right" w:leader="dot" w:pos="9016"/>
            </w:tabs>
            <w:rPr>
              <w:rFonts w:eastAsiaTheme="minorEastAsia"/>
              <w:smallCaps w:val="0"/>
              <w:noProof/>
              <w:sz w:val="24"/>
              <w:szCs w:val="24"/>
              <w:lang w:eastAsia="en-GB"/>
            </w:rPr>
          </w:pPr>
          <w:hyperlink w:anchor="_Toc90023514" w:history="1">
            <w:r w:rsidRPr="0028517D">
              <w:rPr>
                <w:rStyle w:val="Hyperlink"/>
                <w:rFonts w:ascii="Times New Roman" w:hAnsi="Times New Roman" w:cs="Times New Roman"/>
                <w:noProof/>
              </w:rPr>
              <w:t>Role of Coaching and Mentoring in Building Resilience and Dealing with Change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_Toc90023514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0CA343" w14:textId="6749C8D7" w:rsidR="00E631AB" w:rsidRDefault="00E631AB">
          <w:pPr>
            <w:pStyle w:val="TOC2"/>
            <w:tabs>
              <w:tab w:val="right" w:leader="dot" w:pos="9016"/>
            </w:tabs>
            <w:rPr>
              <w:rFonts w:eastAsiaTheme="minorEastAsia"/>
              <w:smallCaps w:val="0"/>
              <w:noProof/>
              <w:sz w:val="24"/>
              <w:szCs w:val="24"/>
              <w:lang w:eastAsia="en-GB"/>
            </w:rPr>
          </w:pPr>
          <w:hyperlink w:anchor="_Toc90023515" w:history="1">
            <w:r w:rsidRPr="0028517D">
              <w:rPr>
                <w:rStyle w:val="Hyperlink"/>
                <w:rFonts w:ascii="Times New Roman" w:hAnsi="Times New Roman" w:cs="Times New Roman"/>
                <w:noProof/>
              </w:rPr>
              <w:t>Self -reflection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_Toc90023515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DFE8D3" w14:textId="42F3AD7E" w:rsidR="00E631AB" w:rsidRDefault="00E631AB">
          <w:pPr>
            <w:pStyle w:val="TOC2"/>
            <w:tabs>
              <w:tab w:val="right" w:leader="dot" w:pos="9016"/>
            </w:tabs>
            <w:rPr>
              <w:rFonts w:eastAsiaTheme="minorEastAsia"/>
              <w:smallCaps w:val="0"/>
              <w:noProof/>
              <w:sz w:val="24"/>
              <w:szCs w:val="24"/>
              <w:lang w:eastAsia="en-GB"/>
            </w:rPr>
          </w:pPr>
          <w:hyperlink w:anchor="_Toc90023516" w:history="1">
            <w:r w:rsidRPr="0028517D">
              <w:rPr>
                <w:rStyle w:val="Hyperlink"/>
                <w:rFonts w:ascii="Times New Roman" w:hAnsi="Times New Roman" w:cs="Times New Roman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_Toc90023516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F3DC4A" w14:textId="44942B99" w:rsidR="00E631AB" w:rsidRDefault="00E631AB">
          <w:pPr>
            <w:pStyle w:val="TOC2"/>
            <w:tabs>
              <w:tab w:val="right" w:leader="dot" w:pos="9016"/>
            </w:tabs>
            <w:rPr>
              <w:rFonts w:eastAsiaTheme="minorEastAsia"/>
              <w:smallCaps w:val="0"/>
              <w:noProof/>
              <w:sz w:val="24"/>
              <w:szCs w:val="24"/>
              <w:lang w:eastAsia="en-GB"/>
            </w:rPr>
          </w:pPr>
          <w:hyperlink w:anchor="_Toc90023517" w:history="1">
            <w:r w:rsidRPr="0028517D">
              <w:rPr>
                <w:rStyle w:val="Hyperlink"/>
                <w:rFonts w:ascii="Times New Roman" w:hAnsi="Times New Roman" w:cs="Times New Roman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_Toc90023517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98C3CE" w14:textId="7956E39D" w:rsidR="00E631AB" w:rsidRDefault="00E631AB">
          <w:r>
            <w:rPr>
              <w:b/>
              <w:bCs/>
              <w:noProof/>
            </w:rPr>
            <w:fldChar w:fldCharType="end"/>
          </w:r>
        </w:p>
      </w:sdtContent>
    </w:sdt>
    <w:p w14:paraId="302110E7" w14:textId="77777777" w:rsidR="003E419C" w:rsidRPr="00535665" w:rsidRDefault="003E419C" w:rsidP="00F91F3A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6605A20C" w14:textId="5EA482A5" w:rsidR="7E2451C5" w:rsidRDefault="7E2451C5">
      <w:r>
        <w:br w:type="page"/>
      </w:r>
    </w:p>
    <w:p w14:paraId="73501A57" w14:textId="7428AE3F" w:rsidR="6863D6A0" w:rsidRDefault="001D7183" w:rsidP="00390F1D">
      <w:pPr>
        <w:pStyle w:val="Heading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bookmarkStart w:id="0" w:name="_Toc90023511"/>
      <w:r w:rsidR="6863D6A0" w:rsidRPr="7E2451C5">
        <w:rPr>
          <w:rFonts w:ascii="Times New Roman" w:hAnsi="Times New Roman" w:cs="Times New Roman"/>
          <w:sz w:val="24"/>
          <w:szCs w:val="24"/>
        </w:rPr>
        <w:t>Introduction</w:t>
      </w:r>
      <w:bookmarkEnd w:id="0"/>
    </w:p>
    <w:p w14:paraId="20570641" w14:textId="57B19481" w:rsidR="0058402A" w:rsidRPr="00535665" w:rsidRDefault="001D7183" w:rsidP="7E2451C5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F6AD1" w:rsidRPr="7E2451C5">
        <w:rPr>
          <w:rFonts w:ascii="Times New Roman" w:hAnsi="Times New Roman" w:cs="Times New Roman"/>
          <w:sz w:val="24"/>
          <w:szCs w:val="24"/>
        </w:rPr>
        <w:t>Coaching, mentoring</w:t>
      </w:r>
      <w:r w:rsidR="00E05211" w:rsidRPr="7E2451C5">
        <w:rPr>
          <w:rFonts w:ascii="Times New Roman" w:hAnsi="Times New Roman" w:cs="Times New Roman"/>
          <w:sz w:val="24"/>
          <w:szCs w:val="24"/>
        </w:rPr>
        <w:t>,</w:t>
      </w:r>
      <w:r w:rsidR="00AF6AD1" w:rsidRPr="7E2451C5">
        <w:rPr>
          <w:rFonts w:ascii="Times New Roman" w:hAnsi="Times New Roman" w:cs="Times New Roman"/>
          <w:sz w:val="24"/>
          <w:szCs w:val="24"/>
        </w:rPr>
        <w:t xml:space="preserve"> and counse</w:t>
      </w:r>
      <w:r w:rsidR="00FC79C1" w:rsidRPr="7E2451C5">
        <w:rPr>
          <w:rFonts w:ascii="Times New Roman" w:hAnsi="Times New Roman" w:cs="Times New Roman"/>
          <w:sz w:val="24"/>
          <w:szCs w:val="24"/>
        </w:rPr>
        <w:t>l</w:t>
      </w:r>
      <w:r w:rsidR="00AF6AD1" w:rsidRPr="7E2451C5">
        <w:rPr>
          <w:rFonts w:ascii="Times New Roman" w:hAnsi="Times New Roman" w:cs="Times New Roman"/>
          <w:sz w:val="24"/>
          <w:szCs w:val="24"/>
        </w:rPr>
        <w:t>ling help employees work through the problems that affect their performance</w:t>
      </w:r>
      <w:r w:rsidR="009014C4" w:rsidRPr="7E2451C5">
        <w:rPr>
          <w:rFonts w:ascii="Times New Roman" w:hAnsi="Times New Roman" w:cs="Times New Roman"/>
          <w:noProof/>
          <w:sz w:val="24"/>
          <w:szCs w:val="24"/>
        </w:rPr>
        <w:t xml:space="preserve"> (Pousa, 2017)</w:t>
      </w:r>
      <w:r w:rsidR="00AF6AD1" w:rsidRPr="7E2451C5">
        <w:rPr>
          <w:rFonts w:ascii="Times New Roman" w:hAnsi="Times New Roman" w:cs="Times New Roman"/>
          <w:sz w:val="24"/>
          <w:szCs w:val="24"/>
        </w:rPr>
        <w:t>. Counse</w:t>
      </w:r>
      <w:r w:rsidR="00FC79C1" w:rsidRPr="7E2451C5">
        <w:rPr>
          <w:rFonts w:ascii="Times New Roman" w:hAnsi="Times New Roman" w:cs="Times New Roman"/>
          <w:sz w:val="24"/>
          <w:szCs w:val="24"/>
        </w:rPr>
        <w:t>l</w:t>
      </w:r>
      <w:r w:rsidR="00AF6AD1" w:rsidRPr="7E2451C5">
        <w:rPr>
          <w:rFonts w:ascii="Times New Roman" w:hAnsi="Times New Roman" w:cs="Times New Roman"/>
          <w:sz w:val="24"/>
          <w:szCs w:val="24"/>
        </w:rPr>
        <w:t xml:space="preserve">ling entails </w:t>
      </w:r>
      <w:r w:rsidR="00E05211" w:rsidRPr="7E2451C5">
        <w:rPr>
          <w:rFonts w:ascii="Times New Roman" w:hAnsi="Times New Roman" w:cs="Times New Roman"/>
          <w:sz w:val="24"/>
          <w:szCs w:val="24"/>
        </w:rPr>
        <w:t>assisting employees in acknowledging</w:t>
      </w:r>
      <w:r w:rsidR="00AF6AD1" w:rsidRPr="7E2451C5">
        <w:rPr>
          <w:rFonts w:ascii="Times New Roman" w:hAnsi="Times New Roman" w:cs="Times New Roman"/>
          <w:sz w:val="24"/>
          <w:szCs w:val="24"/>
        </w:rPr>
        <w:t xml:space="preserve"> the effects and impacts of attitudinal and behavio</w:t>
      </w:r>
      <w:r w:rsidR="00FC79C1" w:rsidRPr="7E2451C5">
        <w:rPr>
          <w:rFonts w:ascii="Times New Roman" w:hAnsi="Times New Roman" w:cs="Times New Roman"/>
          <w:sz w:val="24"/>
          <w:szCs w:val="24"/>
        </w:rPr>
        <w:t>u</w:t>
      </w:r>
      <w:r w:rsidR="00AF6AD1" w:rsidRPr="7E2451C5">
        <w:rPr>
          <w:rFonts w:ascii="Times New Roman" w:hAnsi="Times New Roman" w:cs="Times New Roman"/>
          <w:sz w:val="24"/>
          <w:szCs w:val="24"/>
        </w:rPr>
        <w:t xml:space="preserve">ral issues on expected performance and agreeing on corrective action. </w:t>
      </w:r>
      <w:r w:rsidR="0058402A" w:rsidRPr="7E2451C5">
        <w:rPr>
          <w:rFonts w:ascii="Times New Roman" w:hAnsi="Times New Roman" w:cs="Times New Roman"/>
          <w:sz w:val="24"/>
          <w:szCs w:val="24"/>
        </w:rPr>
        <w:t>Counse</w:t>
      </w:r>
      <w:r w:rsidR="00FC79C1" w:rsidRPr="7E2451C5">
        <w:rPr>
          <w:rFonts w:ascii="Times New Roman" w:hAnsi="Times New Roman" w:cs="Times New Roman"/>
          <w:sz w:val="24"/>
          <w:szCs w:val="24"/>
        </w:rPr>
        <w:t>l</w:t>
      </w:r>
      <w:r w:rsidR="0058402A" w:rsidRPr="7E2451C5">
        <w:rPr>
          <w:rFonts w:ascii="Times New Roman" w:hAnsi="Times New Roman" w:cs="Times New Roman"/>
          <w:sz w:val="24"/>
          <w:szCs w:val="24"/>
        </w:rPr>
        <w:t xml:space="preserve">ling can </w:t>
      </w:r>
      <w:r w:rsidR="002542EE" w:rsidRPr="7E2451C5">
        <w:rPr>
          <w:rFonts w:ascii="Times New Roman" w:hAnsi="Times New Roman" w:cs="Times New Roman"/>
          <w:sz w:val="24"/>
          <w:szCs w:val="24"/>
        </w:rPr>
        <w:t>introduce</w:t>
      </w:r>
      <w:r w:rsidR="0058402A" w:rsidRPr="7E2451C5">
        <w:rPr>
          <w:rFonts w:ascii="Times New Roman" w:hAnsi="Times New Roman" w:cs="Times New Roman"/>
          <w:sz w:val="24"/>
          <w:szCs w:val="24"/>
        </w:rPr>
        <w:t xml:space="preserve"> a disciplinary procedure for persistent poor performance</w:t>
      </w:r>
      <w:r w:rsidR="00F91F3A" w:rsidRPr="7E2451C5">
        <w:rPr>
          <w:rFonts w:ascii="Times New Roman" w:hAnsi="Times New Roman" w:cs="Times New Roman"/>
          <w:noProof/>
          <w:sz w:val="24"/>
          <w:szCs w:val="24"/>
        </w:rPr>
        <w:t xml:space="preserve"> (</w:t>
      </w:r>
      <w:r w:rsidR="00535665" w:rsidRPr="7E2451C5">
        <w:rPr>
          <w:rFonts w:ascii="Times New Roman" w:hAnsi="Times New Roman" w:cs="Times New Roman"/>
          <w:noProof/>
          <w:sz w:val="24"/>
          <w:szCs w:val="24"/>
        </w:rPr>
        <w:t>Klages, 2020</w:t>
      </w:r>
      <w:r w:rsidR="00F91F3A" w:rsidRPr="7E2451C5">
        <w:rPr>
          <w:rFonts w:ascii="Times New Roman" w:hAnsi="Times New Roman" w:cs="Times New Roman"/>
          <w:noProof/>
          <w:sz w:val="24"/>
          <w:szCs w:val="24"/>
        </w:rPr>
        <w:t>)</w:t>
      </w:r>
      <w:r w:rsidR="0058402A" w:rsidRPr="7E2451C5">
        <w:rPr>
          <w:rFonts w:ascii="Times New Roman" w:hAnsi="Times New Roman" w:cs="Times New Roman"/>
          <w:sz w:val="24"/>
          <w:szCs w:val="24"/>
        </w:rPr>
        <w:t>.</w:t>
      </w:r>
      <w:r w:rsidR="005D43FF" w:rsidRPr="7E2451C5">
        <w:rPr>
          <w:rFonts w:ascii="Times New Roman" w:hAnsi="Times New Roman" w:cs="Times New Roman"/>
          <w:sz w:val="24"/>
          <w:szCs w:val="24"/>
        </w:rPr>
        <w:t xml:space="preserve"> Training </w:t>
      </w:r>
      <w:r w:rsidR="00E05211" w:rsidRPr="7E2451C5">
        <w:rPr>
          <w:rFonts w:ascii="Times New Roman" w:hAnsi="Times New Roman" w:cs="Times New Roman"/>
          <w:sz w:val="24"/>
          <w:szCs w:val="24"/>
        </w:rPr>
        <w:t xml:space="preserve">gets </w:t>
      </w:r>
      <w:r w:rsidR="005D43FF" w:rsidRPr="7E2451C5">
        <w:rPr>
          <w:rFonts w:ascii="Times New Roman" w:hAnsi="Times New Roman" w:cs="Times New Roman"/>
          <w:sz w:val="24"/>
          <w:szCs w:val="24"/>
        </w:rPr>
        <w:t xml:space="preserve">defined as </w:t>
      </w:r>
      <w:r w:rsidR="00B30A13" w:rsidRPr="7E2451C5">
        <w:rPr>
          <w:rFonts w:ascii="Times New Roman" w:hAnsi="Times New Roman" w:cs="Times New Roman"/>
          <w:sz w:val="24"/>
          <w:szCs w:val="24"/>
        </w:rPr>
        <w:t>how</w:t>
      </w:r>
      <w:r w:rsidR="005D43FF" w:rsidRPr="7E2451C5">
        <w:rPr>
          <w:rFonts w:ascii="Times New Roman" w:hAnsi="Times New Roman" w:cs="Times New Roman"/>
          <w:sz w:val="24"/>
          <w:szCs w:val="24"/>
        </w:rPr>
        <w:t xml:space="preserve"> individuals </w:t>
      </w:r>
      <w:r w:rsidR="00E05211" w:rsidRPr="7E2451C5">
        <w:rPr>
          <w:rFonts w:ascii="Times New Roman" w:hAnsi="Times New Roman" w:cs="Times New Roman"/>
          <w:sz w:val="24"/>
          <w:szCs w:val="24"/>
        </w:rPr>
        <w:t xml:space="preserve">become </w:t>
      </w:r>
      <w:r w:rsidR="005D43FF" w:rsidRPr="7E2451C5">
        <w:rPr>
          <w:rFonts w:ascii="Times New Roman" w:hAnsi="Times New Roman" w:cs="Times New Roman"/>
          <w:sz w:val="24"/>
          <w:szCs w:val="24"/>
        </w:rPr>
        <w:t>taught the skills necessary for a specific role, profession, job</w:t>
      </w:r>
      <w:r w:rsidR="00E05211" w:rsidRPr="7E2451C5">
        <w:rPr>
          <w:rFonts w:ascii="Times New Roman" w:hAnsi="Times New Roman" w:cs="Times New Roman"/>
          <w:sz w:val="24"/>
          <w:szCs w:val="24"/>
        </w:rPr>
        <w:t>,</w:t>
      </w:r>
      <w:r w:rsidR="005D43FF" w:rsidRPr="7E2451C5">
        <w:rPr>
          <w:rFonts w:ascii="Times New Roman" w:hAnsi="Times New Roman" w:cs="Times New Roman"/>
          <w:sz w:val="24"/>
          <w:szCs w:val="24"/>
        </w:rPr>
        <w:t xml:space="preserve"> or behavio</w:t>
      </w:r>
      <w:r w:rsidR="00B30A13" w:rsidRPr="7E2451C5">
        <w:rPr>
          <w:rFonts w:ascii="Times New Roman" w:hAnsi="Times New Roman" w:cs="Times New Roman"/>
          <w:sz w:val="24"/>
          <w:szCs w:val="24"/>
        </w:rPr>
        <w:t>u</w:t>
      </w:r>
      <w:r w:rsidR="005D43FF" w:rsidRPr="7E2451C5">
        <w:rPr>
          <w:rFonts w:ascii="Times New Roman" w:hAnsi="Times New Roman" w:cs="Times New Roman"/>
          <w:sz w:val="24"/>
          <w:szCs w:val="24"/>
        </w:rPr>
        <w:t>r.</w:t>
      </w:r>
    </w:p>
    <w:p w14:paraId="621CF9E2" w14:textId="22228D84" w:rsidR="0058402A" w:rsidRPr="00535665" w:rsidRDefault="7B707215" w:rsidP="00E631AB">
      <w:pPr>
        <w:pStyle w:val="Heading2"/>
        <w:rPr>
          <w:rFonts w:ascii="Times New Roman" w:hAnsi="Times New Roman" w:cs="Times New Roman"/>
          <w:sz w:val="24"/>
          <w:szCs w:val="24"/>
        </w:rPr>
      </w:pPr>
      <w:bookmarkStart w:id="1" w:name="_Toc90023512"/>
      <w:r w:rsidRPr="7E2451C5">
        <w:rPr>
          <w:rFonts w:ascii="Times New Roman" w:hAnsi="Times New Roman" w:cs="Times New Roman"/>
          <w:sz w:val="24"/>
          <w:szCs w:val="24"/>
        </w:rPr>
        <w:t>Coaching, Mentoring, Training, and Counselling</w:t>
      </w:r>
      <w:bookmarkEnd w:id="1"/>
    </w:p>
    <w:p w14:paraId="336A0F5F" w14:textId="006F23A5" w:rsidR="0058402A" w:rsidRPr="00535665" w:rsidRDefault="0058402A" w:rsidP="7E2451C5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7E2451C5">
        <w:rPr>
          <w:rFonts w:ascii="Times New Roman" w:hAnsi="Times New Roman" w:cs="Times New Roman"/>
          <w:sz w:val="24"/>
          <w:szCs w:val="24"/>
        </w:rPr>
        <w:t>Coaching</w:t>
      </w:r>
      <w:r w:rsidR="00E05211" w:rsidRPr="7E2451C5">
        <w:rPr>
          <w:rFonts w:ascii="Times New Roman" w:hAnsi="Times New Roman" w:cs="Times New Roman"/>
          <w:sz w:val="24"/>
          <w:szCs w:val="24"/>
        </w:rPr>
        <w:t xml:space="preserve"> gets</w:t>
      </w:r>
      <w:r w:rsidR="00DF35BF" w:rsidRPr="7E2451C5">
        <w:rPr>
          <w:rFonts w:ascii="Times New Roman" w:hAnsi="Times New Roman" w:cs="Times New Roman"/>
          <w:sz w:val="24"/>
          <w:szCs w:val="24"/>
        </w:rPr>
        <w:t xml:space="preserve"> defined as partnering with individuals or clients in a creative and though</w:t>
      </w:r>
      <w:r w:rsidR="00B30A13" w:rsidRPr="7E2451C5">
        <w:rPr>
          <w:rFonts w:ascii="Times New Roman" w:hAnsi="Times New Roman" w:cs="Times New Roman"/>
          <w:sz w:val="24"/>
          <w:szCs w:val="24"/>
        </w:rPr>
        <w:t>t-provoking process that inspires them</w:t>
      </w:r>
      <w:r w:rsidR="00DF35BF" w:rsidRPr="7E2451C5">
        <w:rPr>
          <w:rFonts w:ascii="Times New Roman" w:hAnsi="Times New Roman" w:cs="Times New Roman"/>
          <w:sz w:val="24"/>
          <w:szCs w:val="24"/>
        </w:rPr>
        <w:t xml:space="preserve"> to maximi</w:t>
      </w:r>
      <w:r w:rsidR="00FC79C1" w:rsidRPr="7E2451C5">
        <w:rPr>
          <w:rFonts w:ascii="Times New Roman" w:hAnsi="Times New Roman" w:cs="Times New Roman"/>
          <w:sz w:val="24"/>
          <w:szCs w:val="24"/>
        </w:rPr>
        <w:t>s</w:t>
      </w:r>
      <w:r w:rsidR="00DF35BF" w:rsidRPr="7E2451C5">
        <w:rPr>
          <w:rFonts w:ascii="Times New Roman" w:hAnsi="Times New Roman" w:cs="Times New Roman"/>
          <w:sz w:val="24"/>
          <w:szCs w:val="24"/>
        </w:rPr>
        <w:t>e their professional and personal performance</w:t>
      </w:r>
      <w:r w:rsidR="00FB7BF2" w:rsidRPr="7E2451C5">
        <w:rPr>
          <w:rFonts w:ascii="Times New Roman" w:hAnsi="Times New Roman" w:cs="Times New Roman"/>
          <w:noProof/>
          <w:sz w:val="24"/>
          <w:szCs w:val="24"/>
        </w:rPr>
        <w:t xml:space="preserve"> (Gray, 2018)</w:t>
      </w:r>
      <w:r w:rsidR="00DF35BF" w:rsidRPr="7E2451C5">
        <w:rPr>
          <w:rFonts w:ascii="Times New Roman" w:hAnsi="Times New Roman" w:cs="Times New Roman"/>
          <w:sz w:val="24"/>
          <w:szCs w:val="24"/>
        </w:rPr>
        <w:t>.</w:t>
      </w:r>
      <w:r w:rsidR="000106AD" w:rsidRPr="7E2451C5">
        <w:rPr>
          <w:rFonts w:ascii="Times New Roman" w:hAnsi="Times New Roman" w:cs="Times New Roman"/>
          <w:sz w:val="24"/>
          <w:szCs w:val="24"/>
        </w:rPr>
        <w:t xml:space="preserve"> It entails </w:t>
      </w:r>
      <w:r w:rsidR="00B30A13" w:rsidRPr="7E2451C5">
        <w:rPr>
          <w:rFonts w:ascii="Times New Roman" w:hAnsi="Times New Roman" w:cs="Times New Roman"/>
          <w:sz w:val="24"/>
          <w:szCs w:val="24"/>
        </w:rPr>
        <w:t>guiding</w:t>
      </w:r>
      <w:r w:rsidR="000106AD" w:rsidRPr="7E2451C5">
        <w:rPr>
          <w:rFonts w:ascii="Times New Roman" w:hAnsi="Times New Roman" w:cs="Times New Roman"/>
          <w:sz w:val="24"/>
          <w:szCs w:val="24"/>
        </w:rPr>
        <w:t xml:space="preserve"> individuals on their goals to help them reach their potential. </w:t>
      </w:r>
      <w:r w:rsidR="00B30A13" w:rsidRPr="7E2451C5">
        <w:rPr>
          <w:rFonts w:ascii="Times New Roman" w:hAnsi="Times New Roman" w:cs="Times New Roman"/>
          <w:sz w:val="24"/>
          <w:szCs w:val="24"/>
        </w:rPr>
        <w:t>On the other hand, m</w:t>
      </w:r>
      <w:r w:rsidR="00947ADF" w:rsidRPr="7E2451C5">
        <w:rPr>
          <w:rFonts w:ascii="Times New Roman" w:hAnsi="Times New Roman" w:cs="Times New Roman"/>
          <w:sz w:val="24"/>
          <w:szCs w:val="24"/>
        </w:rPr>
        <w:t>entoring</w:t>
      </w:r>
      <w:r w:rsidR="00B30A13" w:rsidRPr="7E2451C5">
        <w:rPr>
          <w:rFonts w:ascii="Times New Roman" w:hAnsi="Times New Roman" w:cs="Times New Roman"/>
          <w:sz w:val="24"/>
          <w:szCs w:val="24"/>
        </w:rPr>
        <w:t xml:space="preserve"> entails sharing knowledge, skills,</w:t>
      </w:r>
      <w:r w:rsidR="000106AD" w:rsidRPr="7E2451C5">
        <w:rPr>
          <w:rFonts w:ascii="Times New Roman" w:hAnsi="Times New Roman" w:cs="Times New Roman"/>
          <w:sz w:val="24"/>
          <w:szCs w:val="24"/>
        </w:rPr>
        <w:t xml:space="preserve"> and experience to help individuals develop and grow</w:t>
      </w:r>
      <w:r w:rsidR="00FB7BF2" w:rsidRPr="7E2451C5">
        <w:rPr>
          <w:rFonts w:ascii="Times New Roman" w:hAnsi="Times New Roman" w:cs="Times New Roman"/>
          <w:noProof/>
          <w:sz w:val="24"/>
          <w:szCs w:val="24"/>
        </w:rPr>
        <w:t xml:space="preserve"> (Hussey, 2020)</w:t>
      </w:r>
      <w:r w:rsidR="000106AD" w:rsidRPr="7E2451C5">
        <w:rPr>
          <w:rFonts w:ascii="Times New Roman" w:hAnsi="Times New Roman" w:cs="Times New Roman"/>
          <w:sz w:val="24"/>
          <w:szCs w:val="24"/>
        </w:rPr>
        <w:t xml:space="preserve">. Based on the definitions mentoring is </w:t>
      </w:r>
      <w:r w:rsidR="00B30A13" w:rsidRPr="7E2451C5">
        <w:rPr>
          <w:rFonts w:ascii="Times New Roman" w:hAnsi="Times New Roman" w:cs="Times New Roman"/>
          <w:sz w:val="24"/>
          <w:szCs w:val="24"/>
        </w:rPr>
        <w:t xml:space="preserve">the </w:t>
      </w:r>
      <w:r w:rsidR="000106AD" w:rsidRPr="7E2451C5">
        <w:rPr>
          <w:rFonts w:ascii="Times New Roman" w:hAnsi="Times New Roman" w:cs="Times New Roman"/>
          <w:sz w:val="24"/>
          <w:szCs w:val="24"/>
        </w:rPr>
        <w:t>directive</w:t>
      </w:r>
      <w:r w:rsidR="00B30A13" w:rsidRPr="7E2451C5">
        <w:rPr>
          <w:rFonts w:ascii="Times New Roman" w:hAnsi="Times New Roman" w:cs="Times New Roman"/>
          <w:sz w:val="24"/>
          <w:szCs w:val="24"/>
        </w:rPr>
        <w:t>,</w:t>
      </w:r>
      <w:r w:rsidR="000106AD" w:rsidRPr="7E2451C5">
        <w:rPr>
          <w:rFonts w:ascii="Times New Roman" w:hAnsi="Times New Roman" w:cs="Times New Roman"/>
          <w:sz w:val="24"/>
          <w:szCs w:val="24"/>
        </w:rPr>
        <w:t xml:space="preserve"> with coaching being non-directive.</w:t>
      </w:r>
    </w:p>
    <w:p w14:paraId="4C6DC98F" w14:textId="516DE3BF" w:rsidR="00A61A54" w:rsidRPr="00535665" w:rsidRDefault="00A61A54" w:rsidP="00F91F3A">
      <w:pPr>
        <w:spacing w:after="0" w:line="48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535665">
        <w:rPr>
          <w:rFonts w:ascii="Times New Roman" w:hAnsi="Times New Roman" w:cs="Times New Roman"/>
          <w:i/>
          <w:iCs/>
          <w:sz w:val="24"/>
          <w:szCs w:val="24"/>
        </w:rPr>
        <w:t xml:space="preserve">Differences between Coaching and Mentoring </w:t>
      </w:r>
    </w:p>
    <w:p w14:paraId="2D9A576C" w14:textId="73C635E2" w:rsidR="003E419C" w:rsidRPr="00535665" w:rsidRDefault="00A61A54" w:rsidP="00F91F3A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35665">
        <w:rPr>
          <w:rFonts w:ascii="Times New Roman" w:hAnsi="Times New Roman" w:cs="Times New Roman"/>
          <w:sz w:val="24"/>
          <w:szCs w:val="24"/>
        </w:rPr>
        <w:t>The term coaching and mentoring are interchangeable terms. The terms have distinct differences and similarities. The d</w:t>
      </w:r>
      <w:r w:rsidR="003E419C" w:rsidRPr="00535665">
        <w:rPr>
          <w:rFonts w:ascii="Times New Roman" w:hAnsi="Times New Roman" w:cs="Times New Roman"/>
          <w:sz w:val="24"/>
          <w:szCs w:val="24"/>
        </w:rPr>
        <w:t xml:space="preserve">ifferences and similarities between coaching and </w:t>
      </w:r>
      <w:r w:rsidR="00B30A13" w:rsidRPr="00535665">
        <w:rPr>
          <w:rFonts w:ascii="Times New Roman" w:hAnsi="Times New Roman" w:cs="Times New Roman"/>
          <w:sz w:val="24"/>
          <w:szCs w:val="24"/>
        </w:rPr>
        <w:t xml:space="preserve">mentoring </w:t>
      </w:r>
      <w:r w:rsidR="003E419C" w:rsidRPr="00535665">
        <w:rPr>
          <w:rFonts w:ascii="Times New Roman" w:hAnsi="Times New Roman" w:cs="Times New Roman"/>
          <w:sz w:val="24"/>
          <w:szCs w:val="24"/>
        </w:rPr>
        <w:t>focuses on the following</w:t>
      </w:r>
      <w:r w:rsidRPr="00535665">
        <w:rPr>
          <w:rFonts w:ascii="Times New Roman" w:hAnsi="Times New Roman" w:cs="Times New Roman"/>
          <w:sz w:val="24"/>
          <w:szCs w:val="24"/>
        </w:rPr>
        <w:t xml:space="preserve"> factors discussed below.</w:t>
      </w:r>
    </w:p>
    <w:p w14:paraId="152228DA" w14:textId="25EC5B73" w:rsidR="003E419C" w:rsidRPr="00535665" w:rsidRDefault="003E419C" w:rsidP="00FB7BF2">
      <w:pPr>
        <w:spacing w:after="0" w:line="480" w:lineRule="auto"/>
        <w:ind w:firstLine="720"/>
        <w:rPr>
          <w:rFonts w:ascii="Times New Roman" w:hAnsi="Times New Roman" w:cs="Times New Roman"/>
          <w:i/>
          <w:iCs/>
          <w:sz w:val="24"/>
          <w:szCs w:val="24"/>
        </w:rPr>
      </w:pPr>
      <w:r w:rsidRPr="00535665">
        <w:rPr>
          <w:rFonts w:ascii="Times New Roman" w:hAnsi="Times New Roman" w:cs="Times New Roman"/>
          <w:i/>
          <w:iCs/>
          <w:sz w:val="24"/>
          <w:szCs w:val="24"/>
        </w:rPr>
        <w:t>Orientation</w:t>
      </w:r>
    </w:p>
    <w:p w14:paraId="2610A532" w14:textId="47E286DC" w:rsidR="006E6893" w:rsidRPr="00535665" w:rsidRDefault="00E466E8" w:rsidP="00F91F3A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35665">
        <w:rPr>
          <w:rFonts w:ascii="Times New Roman" w:hAnsi="Times New Roman" w:cs="Times New Roman"/>
          <w:sz w:val="24"/>
          <w:szCs w:val="24"/>
        </w:rPr>
        <w:t xml:space="preserve">Coaching </w:t>
      </w:r>
      <w:r w:rsidR="00FA3867" w:rsidRPr="00535665">
        <w:rPr>
          <w:rFonts w:ascii="Times New Roman" w:hAnsi="Times New Roman" w:cs="Times New Roman"/>
          <w:sz w:val="24"/>
          <w:szCs w:val="24"/>
        </w:rPr>
        <w:t>is oriented</w:t>
      </w:r>
      <w:r w:rsidRPr="00535665">
        <w:rPr>
          <w:rFonts w:ascii="Times New Roman" w:hAnsi="Times New Roman" w:cs="Times New Roman"/>
          <w:sz w:val="24"/>
          <w:szCs w:val="24"/>
        </w:rPr>
        <w:t xml:space="preserve"> around defined tasks</w:t>
      </w:r>
      <w:r w:rsidR="00B30A13" w:rsidRPr="00535665">
        <w:rPr>
          <w:rFonts w:ascii="Times New Roman" w:hAnsi="Times New Roman" w:cs="Times New Roman"/>
          <w:sz w:val="24"/>
          <w:szCs w:val="24"/>
        </w:rPr>
        <w:t>,</w:t>
      </w:r>
      <w:r w:rsidRPr="00535665">
        <w:rPr>
          <w:rFonts w:ascii="Times New Roman" w:hAnsi="Times New Roman" w:cs="Times New Roman"/>
          <w:sz w:val="24"/>
          <w:szCs w:val="24"/>
        </w:rPr>
        <w:t xml:space="preserve"> while </w:t>
      </w:r>
      <w:r w:rsidR="00947ADF" w:rsidRPr="00535665">
        <w:rPr>
          <w:rFonts w:ascii="Times New Roman" w:hAnsi="Times New Roman" w:cs="Times New Roman"/>
          <w:sz w:val="24"/>
          <w:szCs w:val="24"/>
        </w:rPr>
        <w:t xml:space="preserve">mentoring </w:t>
      </w:r>
      <w:r w:rsidR="00E05211" w:rsidRPr="00535665">
        <w:rPr>
          <w:rFonts w:ascii="Times New Roman" w:hAnsi="Times New Roman" w:cs="Times New Roman"/>
          <w:sz w:val="24"/>
          <w:szCs w:val="24"/>
        </w:rPr>
        <w:t>gets</w:t>
      </w:r>
      <w:r w:rsidRPr="00535665">
        <w:rPr>
          <w:rFonts w:ascii="Times New Roman" w:hAnsi="Times New Roman" w:cs="Times New Roman"/>
          <w:sz w:val="24"/>
          <w:szCs w:val="24"/>
        </w:rPr>
        <w:t xml:space="preserve"> oriented around relationships</w:t>
      </w:r>
      <w:r w:rsidR="00FB7BF2" w:rsidRPr="00535665">
        <w:rPr>
          <w:rFonts w:ascii="Times New Roman" w:hAnsi="Times New Roman" w:cs="Times New Roman"/>
          <w:noProof/>
          <w:sz w:val="24"/>
          <w:szCs w:val="24"/>
        </w:rPr>
        <w:t xml:space="preserve"> (Cox </w:t>
      </w:r>
      <w:r w:rsidR="00FC79C1">
        <w:rPr>
          <w:rFonts w:ascii="Times New Roman" w:hAnsi="Times New Roman" w:cs="Times New Roman"/>
          <w:noProof/>
          <w:sz w:val="24"/>
          <w:szCs w:val="24"/>
        </w:rPr>
        <w:t>and</w:t>
      </w:r>
      <w:r w:rsidR="00FB7BF2" w:rsidRPr="00535665">
        <w:rPr>
          <w:rFonts w:ascii="Times New Roman" w:hAnsi="Times New Roman" w:cs="Times New Roman"/>
          <w:noProof/>
          <w:sz w:val="24"/>
          <w:szCs w:val="24"/>
        </w:rPr>
        <w:t xml:space="preserve"> Dannahy, 2018)</w:t>
      </w:r>
      <w:r w:rsidRPr="00535665">
        <w:rPr>
          <w:rFonts w:ascii="Times New Roman" w:hAnsi="Times New Roman" w:cs="Times New Roman"/>
          <w:sz w:val="24"/>
          <w:szCs w:val="24"/>
        </w:rPr>
        <w:t xml:space="preserve">. In coaching, the coaches </w:t>
      </w:r>
      <w:r w:rsidR="00E05211" w:rsidRPr="00535665">
        <w:rPr>
          <w:rFonts w:ascii="Times New Roman" w:hAnsi="Times New Roman" w:cs="Times New Roman"/>
          <w:sz w:val="24"/>
          <w:szCs w:val="24"/>
        </w:rPr>
        <w:t>often become</w:t>
      </w:r>
      <w:r w:rsidRPr="00535665">
        <w:rPr>
          <w:rFonts w:ascii="Times New Roman" w:hAnsi="Times New Roman" w:cs="Times New Roman"/>
          <w:sz w:val="24"/>
          <w:szCs w:val="24"/>
        </w:rPr>
        <w:t xml:space="preserve"> used</w:t>
      </w:r>
      <w:r w:rsidR="00FA3867" w:rsidRPr="00535665">
        <w:rPr>
          <w:rFonts w:ascii="Times New Roman" w:hAnsi="Times New Roman" w:cs="Times New Roman"/>
          <w:sz w:val="24"/>
          <w:szCs w:val="24"/>
        </w:rPr>
        <w:t xml:space="preserve"> when organi</w:t>
      </w:r>
      <w:r w:rsidR="00A50B61" w:rsidRPr="00535665">
        <w:rPr>
          <w:rFonts w:ascii="Times New Roman" w:hAnsi="Times New Roman" w:cs="Times New Roman"/>
          <w:sz w:val="24"/>
          <w:szCs w:val="24"/>
        </w:rPr>
        <w:t>s</w:t>
      </w:r>
      <w:r w:rsidR="00FA3867" w:rsidRPr="00535665">
        <w:rPr>
          <w:rFonts w:ascii="Times New Roman" w:hAnsi="Times New Roman" w:cs="Times New Roman"/>
          <w:sz w:val="24"/>
          <w:szCs w:val="24"/>
        </w:rPr>
        <w:t>ation employees</w:t>
      </w:r>
      <w:r w:rsidR="00B30A13" w:rsidRPr="00535665">
        <w:rPr>
          <w:rFonts w:ascii="Times New Roman" w:hAnsi="Times New Roman" w:cs="Times New Roman"/>
          <w:sz w:val="24"/>
          <w:szCs w:val="24"/>
        </w:rPr>
        <w:t>,</w:t>
      </w:r>
      <w:r w:rsidR="00FA3867" w:rsidRPr="00535665">
        <w:rPr>
          <w:rFonts w:ascii="Times New Roman" w:hAnsi="Times New Roman" w:cs="Times New Roman"/>
          <w:sz w:val="24"/>
          <w:szCs w:val="24"/>
        </w:rPr>
        <w:t xml:space="preserve"> more so the leaders and managers</w:t>
      </w:r>
      <w:r w:rsidR="00B30A13" w:rsidRPr="00535665">
        <w:rPr>
          <w:rFonts w:ascii="Times New Roman" w:hAnsi="Times New Roman" w:cs="Times New Roman"/>
          <w:sz w:val="24"/>
          <w:szCs w:val="24"/>
        </w:rPr>
        <w:t>,</w:t>
      </w:r>
      <w:r w:rsidR="00FA3867" w:rsidRPr="00535665">
        <w:rPr>
          <w:rFonts w:ascii="Times New Roman" w:hAnsi="Times New Roman" w:cs="Times New Roman"/>
          <w:sz w:val="24"/>
          <w:szCs w:val="24"/>
        </w:rPr>
        <w:t xml:space="preserve"> want to become more proficient in given areas and address </w:t>
      </w:r>
      <w:r w:rsidR="00E05211" w:rsidRPr="00535665">
        <w:rPr>
          <w:rFonts w:ascii="Times New Roman" w:hAnsi="Times New Roman" w:cs="Times New Roman"/>
          <w:sz w:val="24"/>
          <w:szCs w:val="24"/>
        </w:rPr>
        <w:t>specific</w:t>
      </w:r>
      <w:r w:rsidR="00FA3867" w:rsidRPr="00535665">
        <w:rPr>
          <w:rFonts w:ascii="Times New Roman" w:hAnsi="Times New Roman" w:cs="Times New Roman"/>
          <w:sz w:val="24"/>
          <w:szCs w:val="24"/>
        </w:rPr>
        <w:t xml:space="preserve"> skills that the employees might be lacking.</w:t>
      </w:r>
      <w:r w:rsidR="006E6893" w:rsidRPr="00535665">
        <w:rPr>
          <w:rFonts w:ascii="Times New Roman" w:hAnsi="Times New Roman" w:cs="Times New Roman"/>
          <w:sz w:val="24"/>
          <w:szCs w:val="24"/>
        </w:rPr>
        <w:t xml:space="preserve"> Even though mentors and mentees might concentrate on </w:t>
      </w:r>
      <w:r w:rsidR="00E05211" w:rsidRPr="00535665">
        <w:rPr>
          <w:rFonts w:ascii="Times New Roman" w:hAnsi="Times New Roman" w:cs="Times New Roman"/>
          <w:sz w:val="24"/>
          <w:szCs w:val="24"/>
        </w:rPr>
        <w:t>specific</w:t>
      </w:r>
      <w:r w:rsidR="006E6893" w:rsidRPr="00535665">
        <w:rPr>
          <w:rFonts w:ascii="Times New Roman" w:hAnsi="Times New Roman" w:cs="Times New Roman"/>
          <w:sz w:val="24"/>
          <w:szCs w:val="24"/>
        </w:rPr>
        <w:t xml:space="preserve"> learning objectives</w:t>
      </w:r>
      <w:r w:rsidR="00B30A13" w:rsidRPr="00535665">
        <w:rPr>
          <w:rFonts w:ascii="Times New Roman" w:hAnsi="Times New Roman" w:cs="Times New Roman"/>
          <w:sz w:val="24"/>
          <w:szCs w:val="24"/>
        </w:rPr>
        <w:t>,</w:t>
      </w:r>
      <w:r w:rsidR="006E6893" w:rsidRPr="00535665">
        <w:rPr>
          <w:rFonts w:ascii="Times New Roman" w:hAnsi="Times New Roman" w:cs="Times New Roman"/>
          <w:sz w:val="24"/>
          <w:szCs w:val="24"/>
        </w:rPr>
        <w:t xml:space="preserve"> they develop a bond and rapport that often </w:t>
      </w:r>
      <w:r w:rsidR="006E6893" w:rsidRPr="00535665">
        <w:rPr>
          <w:rFonts w:ascii="Times New Roman" w:hAnsi="Times New Roman" w:cs="Times New Roman"/>
          <w:color w:val="2E333A"/>
          <w:sz w:val="24"/>
          <w:szCs w:val="24"/>
          <w:shd w:val="clear" w:color="auto" w:fill="FFFFFF"/>
        </w:rPr>
        <w:t xml:space="preserve">transcend </w:t>
      </w:r>
      <w:r w:rsidR="00E05211" w:rsidRPr="00535665">
        <w:rPr>
          <w:rFonts w:ascii="Times New Roman" w:hAnsi="Times New Roman" w:cs="Times New Roman"/>
          <w:sz w:val="24"/>
          <w:szCs w:val="24"/>
        </w:rPr>
        <w:t>particular</w:t>
      </w:r>
      <w:r w:rsidR="006E6893" w:rsidRPr="00535665">
        <w:rPr>
          <w:rFonts w:ascii="Times New Roman" w:hAnsi="Times New Roman" w:cs="Times New Roman"/>
          <w:sz w:val="24"/>
          <w:szCs w:val="24"/>
        </w:rPr>
        <w:t xml:space="preserve"> workplace issues.</w:t>
      </w:r>
    </w:p>
    <w:p w14:paraId="34BE6745" w14:textId="137BAB05" w:rsidR="003E419C" w:rsidRPr="00535665" w:rsidRDefault="003E419C" w:rsidP="00FB7BF2">
      <w:pPr>
        <w:spacing w:after="0" w:line="480" w:lineRule="auto"/>
        <w:ind w:firstLine="720"/>
        <w:rPr>
          <w:rFonts w:ascii="Times New Roman" w:hAnsi="Times New Roman" w:cs="Times New Roman"/>
          <w:i/>
          <w:iCs/>
          <w:sz w:val="24"/>
          <w:szCs w:val="24"/>
        </w:rPr>
      </w:pPr>
      <w:r w:rsidRPr="00535665">
        <w:rPr>
          <w:rFonts w:ascii="Times New Roman" w:hAnsi="Times New Roman" w:cs="Times New Roman"/>
          <w:i/>
          <w:iCs/>
          <w:sz w:val="24"/>
          <w:szCs w:val="24"/>
        </w:rPr>
        <w:lastRenderedPageBreak/>
        <w:t>Drivers</w:t>
      </w:r>
    </w:p>
    <w:p w14:paraId="077AF7A8" w14:textId="3146D9F2" w:rsidR="00FA3867" w:rsidRPr="00535665" w:rsidRDefault="00FA3867" w:rsidP="00F91F3A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35665">
        <w:rPr>
          <w:rFonts w:ascii="Times New Roman" w:hAnsi="Times New Roman" w:cs="Times New Roman"/>
          <w:sz w:val="24"/>
          <w:szCs w:val="24"/>
        </w:rPr>
        <w:t>Coaching is driven by performance</w:t>
      </w:r>
      <w:r w:rsidR="00B30A13" w:rsidRPr="00535665">
        <w:rPr>
          <w:rFonts w:ascii="Times New Roman" w:hAnsi="Times New Roman" w:cs="Times New Roman"/>
          <w:sz w:val="24"/>
          <w:szCs w:val="24"/>
        </w:rPr>
        <w:t>,</w:t>
      </w:r>
      <w:r w:rsidRPr="00535665">
        <w:rPr>
          <w:rFonts w:ascii="Times New Roman" w:hAnsi="Times New Roman" w:cs="Times New Roman"/>
          <w:sz w:val="24"/>
          <w:szCs w:val="24"/>
        </w:rPr>
        <w:t xml:space="preserve"> while mentoring is </w:t>
      </w:r>
      <w:proofErr w:type="gramStart"/>
      <w:r w:rsidRPr="00535665">
        <w:rPr>
          <w:rFonts w:ascii="Times New Roman" w:hAnsi="Times New Roman" w:cs="Times New Roman"/>
          <w:sz w:val="24"/>
          <w:szCs w:val="24"/>
        </w:rPr>
        <w:t>development</w:t>
      </w:r>
      <w:r w:rsidR="00E05211" w:rsidRPr="00535665">
        <w:rPr>
          <w:rFonts w:ascii="Times New Roman" w:hAnsi="Times New Roman" w:cs="Times New Roman"/>
          <w:sz w:val="24"/>
          <w:szCs w:val="24"/>
        </w:rPr>
        <w:t>-</w:t>
      </w:r>
      <w:r w:rsidRPr="00535665">
        <w:rPr>
          <w:rFonts w:ascii="Times New Roman" w:hAnsi="Times New Roman" w:cs="Times New Roman"/>
          <w:sz w:val="24"/>
          <w:szCs w:val="24"/>
        </w:rPr>
        <w:t>driven</w:t>
      </w:r>
      <w:proofErr w:type="gramEnd"/>
      <w:r w:rsidR="00FB7BF2" w:rsidRPr="00535665">
        <w:rPr>
          <w:rFonts w:ascii="Times New Roman" w:hAnsi="Times New Roman" w:cs="Times New Roman"/>
          <w:noProof/>
          <w:sz w:val="24"/>
          <w:szCs w:val="24"/>
        </w:rPr>
        <w:t xml:space="preserve"> (Aylott, 2017)</w:t>
      </w:r>
      <w:r w:rsidR="000F32E3" w:rsidRPr="00535665">
        <w:rPr>
          <w:rFonts w:ascii="Times New Roman" w:hAnsi="Times New Roman" w:cs="Times New Roman"/>
          <w:sz w:val="24"/>
          <w:szCs w:val="24"/>
        </w:rPr>
        <w:t>.</w:t>
      </w:r>
      <w:r w:rsidR="00BB2C87" w:rsidRPr="00535665">
        <w:rPr>
          <w:rFonts w:ascii="Times New Roman" w:hAnsi="Times New Roman" w:cs="Times New Roman"/>
          <w:sz w:val="24"/>
          <w:szCs w:val="24"/>
        </w:rPr>
        <w:t xml:space="preserve"> Coaching focuses on the present while </w:t>
      </w:r>
      <w:r w:rsidR="00FB7BF2" w:rsidRPr="00535665">
        <w:rPr>
          <w:rFonts w:ascii="Times New Roman" w:hAnsi="Times New Roman" w:cs="Times New Roman"/>
          <w:sz w:val="24"/>
          <w:szCs w:val="24"/>
        </w:rPr>
        <w:t>m</w:t>
      </w:r>
      <w:r w:rsidR="00BB2C87" w:rsidRPr="00535665">
        <w:rPr>
          <w:rFonts w:ascii="Times New Roman" w:hAnsi="Times New Roman" w:cs="Times New Roman"/>
          <w:sz w:val="24"/>
          <w:szCs w:val="24"/>
        </w:rPr>
        <w:t>entoring</w:t>
      </w:r>
      <w:r w:rsidR="00A50B61" w:rsidRPr="00535665">
        <w:rPr>
          <w:rFonts w:ascii="Times New Roman" w:hAnsi="Times New Roman" w:cs="Times New Roman"/>
          <w:sz w:val="24"/>
          <w:szCs w:val="24"/>
        </w:rPr>
        <w:t>,</w:t>
      </w:r>
      <w:r w:rsidR="00BB2C87" w:rsidRPr="00535665">
        <w:rPr>
          <w:rFonts w:ascii="Times New Roman" w:hAnsi="Times New Roman" w:cs="Times New Roman"/>
          <w:sz w:val="24"/>
          <w:szCs w:val="24"/>
        </w:rPr>
        <w:t xml:space="preserve"> on the other hand</w:t>
      </w:r>
      <w:r w:rsidR="00A50B61" w:rsidRPr="00535665">
        <w:rPr>
          <w:rFonts w:ascii="Times New Roman" w:hAnsi="Times New Roman" w:cs="Times New Roman"/>
          <w:sz w:val="24"/>
          <w:szCs w:val="24"/>
        </w:rPr>
        <w:t>,</w:t>
      </w:r>
      <w:r w:rsidR="00BB2C87" w:rsidRPr="00535665">
        <w:rPr>
          <w:rFonts w:ascii="Times New Roman" w:hAnsi="Times New Roman" w:cs="Times New Roman"/>
          <w:sz w:val="24"/>
          <w:szCs w:val="24"/>
        </w:rPr>
        <w:t xml:space="preserve"> focus on the future.</w:t>
      </w:r>
    </w:p>
    <w:p w14:paraId="048AA614" w14:textId="62024A9C" w:rsidR="003E419C" w:rsidRPr="00535665" w:rsidRDefault="003E419C" w:rsidP="00FB7BF2">
      <w:pPr>
        <w:spacing w:after="0" w:line="480" w:lineRule="auto"/>
        <w:ind w:firstLine="720"/>
        <w:rPr>
          <w:rFonts w:ascii="Times New Roman" w:hAnsi="Times New Roman" w:cs="Times New Roman"/>
          <w:i/>
          <w:iCs/>
          <w:sz w:val="24"/>
          <w:szCs w:val="24"/>
        </w:rPr>
      </w:pPr>
      <w:r w:rsidRPr="00535665">
        <w:rPr>
          <w:rFonts w:ascii="Times New Roman" w:hAnsi="Times New Roman" w:cs="Times New Roman"/>
          <w:i/>
          <w:iCs/>
          <w:sz w:val="24"/>
          <w:szCs w:val="24"/>
        </w:rPr>
        <w:t>Duration</w:t>
      </w:r>
    </w:p>
    <w:p w14:paraId="7C9022F7" w14:textId="7A124C64" w:rsidR="00535665" w:rsidRPr="00535665" w:rsidRDefault="00BB2C87" w:rsidP="00535665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7E2451C5">
        <w:rPr>
          <w:rFonts w:ascii="Times New Roman" w:hAnsi="Times New Roman" w:cs="Times New Roman"/>
          <w:sz w:val="24"/>
          <w:szCs w:val="24"/>
        </w:rPr>
        <w:t xml:space="preserve">Mentoring needs a </w:t>
      </w:r>
      <w:r w:rsidR="00E05211" w:rsidRPr="7E2451C5">
        <w:rPr>
          <w:rFonts w:ascii="Times New Roman" w:hAnsi="Times New Roman" w:cs="Times New Roman"/>
          <w:sz w:val="24"/>
          <w:szCs w:val="24"/>
        </w:rPr>
        <w:t>significant</w:t>
      </w:r>
      <w:r w:rsidRPr="7E2451C5">
        <w:rPr>
          <w:rFonts w:ascii="Times New Roman" w:hAnsi="Times New Roman" w:cs="Times New Roman"/>
          <w:sz w:val="24"/>
          <w:szCs w:val="24"/>
        </w:rPr>
        <w:t xml:space="preserve"> time commitment from both parties</w:t>
      </w:r>
      <w:r w:rsidR="00A50B61" w:rsidRPr="7E2451C5">
        <w:rPr>
          <w:rFonts w:ascii="Times New Roman" w:hAnsi="Times New Roman" w:cs="Times New Roman"/>
          <w:sz w:val="24"/>
          <w:szCs w:val="24"/>
        </w:rPr>
        <w:t>,</w:t>
      </w:r>
      <w:r w:rsidRPr="7E2451C5">
        <w:rPr>
          <w:rFonts w:ascii="Times New Roman" w:hAnsi="Times New Roman" w:cs="Times New Roman"/>
          <w:sz w:val="24"/>
          <w:szCs w:val="24"/>
        </w:rPr>
        <w:t xml:space="preserve"> while coaching has </w:t>
      </w:r>
      <w:r w:rsidR="00A50B61" w:rsidRPr="7E2451C5">
        <w:rPr>
          <w:rFonts w:ascii="Times New Roman" w:hAnsi="Times New Roman" w:cs="Times New Roman"/>
          <w:sz w:val="24"/>
          <w:szCs w:val="24"/>
        </w:rPr>
        <w:t xml:space="preserve">a </w:t>
      </w:r>
      <w:r w:rsidRPr="7E2451C5">
        <w:rPr>
          <w:rFonts w:ascii="Times New Roman" w:hAnsi="Times New Roman" w:cs="Times New Roman"/>
          <w:sz w:val="24"/>
          <w:szCs w:val="24"/>
        </w:rPr>
        <w:t>defined endpoint</w:t>
      </w:r>
      <w:r w:rsidR="00FB7BF2" w:rsidRPr="7E2451C5">
        <w:rPr>
          <w:rFonts w:ascii="Times New Roman" w:hAnsi="Times New Roman" w:cs="Times New Roman"/>
          <w:noProof/>
          <w:sz w:val="24"/>
          <w:szCs w:val="24"/>
        </w:rPr>
        <w:t xml:space="preserve"> (Lyons, et al., 2017)</w:t>
      </w:r>
      <w:r w:rsidRPr="7E2451C5">
        <w:rPr>
          <w:rFonts w:ascii="Times New Roman" w:hAnsi="Times New Roman" w:cs="Times New Roman"/>
          <w:sz w:val="24"/>
          <w:szCs w:val="24"/>
        </w:rPr>
        <w:t>. Coaching</w:t>
      </w:r>
      <w:r w:rsidR="00D4209F" w:rsidRPr="7E2451C5">
        <w:rPr>
          <w:rFonts w:ascii="Times New Roman" w:hAnsi="Times New Roman" w:cs="Times New Roman"/>
          <w:sz w:val="24"/>
          <w:szCs w:val="24"/>
        </w:rPr>
        <w:t xml:space="preserve"> </w:t>
      </w:r>
      <w:r w:rsidR="00E05211" w:rsidRPr="7E2451C5">
        <w:rPr>
          <w:rFonts w:ascii="Times New Roman" w:hAnsi="Times New Roman" w:cs="Times New Roman"/>
          <w:sz w:val="24"/>
          <w:szCs w:val="24"/>
        </w:rPr>
        <w:t>usually has a termination point when the specific goal or skill gets attained</w:t>
      </w:r>
      <w:r w:rsidR="00D4209F" w:rsidRPr="7E2451C5">
        <w:rPr>
          <w:rFonts w:ascii="Times New Roman" w:hAnsi="Times New Roman" w:cs="Times New Roman"/>
          <w:sz w:val="24"/>
          <w:szCs w:val="24"/>
        </w:rPr>
        <w:t>.</w:t>
      </w:r>
      <w:r w:rsidR="00A50B61" w:rsidRPr="7E2451C5">
        <w:rPr>
          <w:rFonts w:ascii="Times New Roman" w:hAnsi="Times New Roman" w:cs="Times New Roman"/>
          <w:sz w:val="24"/>
          <w:szCs w:val="24"/>
        </w:rPr>
        <w:t xml:space="preserve"> </w:t>
      </w:r>
      <w:r w:rsidR="002E7A73" w:rsidRPr="7E2451C5">
        <w:rPr>
          <w:rFonts w:ascii="Times New Roman" w:hAnsi="Times New Roman" w:cs="Times New Roman"/>
          <w:sz w:val="24"/>
          <w:szCs w:val="24"/>
        </w:rPr>
        <w:t xml:space="preserve">Coaching </w:t>
      </w:r>
      <w:r w:rsidR="00A50B61" w:rsidRPr="7E2451C5">
        <w:rPr>
          <w:rFonts w:ascii="Times New Roman" w:hAnsi="Times New Roman" w:cs="Times New Roman"/>
          <w:sz w:val="24"/>
          <w:szCs w:val="24"/>
        </w:rPr>
        <w:t>focuses on</w:t>
      </w:r>
      <w:r w:rsidR="002E7A73" w:rsidRPr="7E2451C5">
        <w:rPr>
          <w:rFonts w:ascii="Times New Roman" w:hAnsi="Times New Roman" w:cs="Times New Roman"/>
          <w:sz w:val="24"/>
          <w:szCs w:val="24"/>
        </w:rPr>
        <w:t xml:space="preserve"> the immediate improvement of an individual</w:t>
      </w:r>
      <w:r w:rsidR="00A50B61" w:rsidRPr="7E2451C5">
        <w:rPr>
          <w:rFonts w:ascii="Times New Roman" w:hAnsi="Times New Roman" w:cs="Times New Roman"/>
          <w:sz w:val="24"/>
          <w:szCs w:val="24"/>
        </w:rPr>
        <w:t>'</w:t>
      </w:r>
      <w:r w:rsidR="002E7A73" w:rsidRPr="7E2451C5">
        <w:rPr>
          <w:rFonts w:ascii="Times New Roman" w:hAnsi="Times New Roman" w:cs="Times New Roman"/>
          <w:sz w:val="24"/>
          <w:szCs w:val="24"/>
        </w:rPr>
        <w:t>s performance and skills using tutoring or instructions</w:t>
      </w:r>
      <w:r w:rsidR="00A50B61" w:rsidRPr="7E2451C5">
        <w:rPr>
          <w:rFonts w:ascii="Times New Roman" w:hAnsi="Times New Roman" w:cs="Times New Roman"/>
          <w:sz w:val="24"/>
          <w:szCs w:val="24"/>
        </w:rPr>
        <w:t>,</w:t>
      </w:r>
      <w:r w:rsidR="002E7A73" w:rsidRPr="7E2451C5">
        <w:rPr>
          <w:rFonts w:ascii="Times New Roman" w:hAnsi="Times New Roman" w:cs="Times New Roman"/>
          <w:sz w:val="24"/>
          <w:szCs w:val="24"/>
        </w:rPr>
        <w:t xml:space="preserve"> while</w:t>
      </w:r>
      <w:r w:rsidR="00A61A54" w:rsidRPr="7E2451C5">
        <w:rPr>
          <w:rFonts w:ascii="Times New Roman" w:hAnsi="Times New Roman" w:cs="Times New Roman"/>
          <w:sz w:val="24"/>
          <w:szCs w:val="24"/>
        </w:rPr>
        <w:t xml:space="preserve"> m</w:t>
      </w:r>
      <w:r w:rsidR="00947ADF" w:rsidRPr="7E2451C5">
        <w:rPr>
          <w:rFonts w:ascii="Times New Roman" w:hAnsi="Times New Roman" w:cs="Times New Roman"/>
          <w:sz w:val="24"/>
          <w:szCs w:val="24"/>
        </w:rPr>
        <w:t>entoring</w:t>
      </w:r>
      <w:r w:rsidR="00A61A54" w:rsidRPr="7E2451C5">
        <w:rPr>
          <w:rFonts w:ascii="Times New Roman" w:hAnsi="Times New Roman" w:cs="Times New Roman"/>
          <w:sz w:val="24"/>
          <w:szCs w:val="24"/>
        </w:rPr>
        <w:t xml:space="preserve"> emphasi</w:t>
      </w:r>
      <w:r w:rsidR="00A50B61" w:rsidRPr="7E2451C5">
        <w:rPr>
          <w:rFonts w:ascii="Times New Roman" w:hAnsi="Times New Roman" w:cs="Times New Roman"/>
          <w:sz w:val="24"/>
          <w:szCs w:val="24"/>
        </w:rPr>
        <w:t>s</w:t>
      </w:r>
      <w:r w:rsidR="00A61A54" w:rsidRPr="7E2451C5">
        <w:rPr>
          <w:rFonts w:ascii="Times New Roman" w:hAnsi="Times New Roman" w:cs="Times New Roman"/>
          <w:sz w:val="24"/>
          <w:szCs w:val="24"/>
        </w:rPr>
        <w:t>es gaining skills in the long term.</w:t>
      </w:r>
    </w:p>
    <w:p w14:paraId="0A27B2B0" w14:textId="6AA92C1F" w:rsidR="00404BA6" w:rsidRPr="00535665" w:rsidRDefault="00404BA6" w:rsidP="00FB7BF2">
      <w:pPr>
        <w:spacing w:after="0" w:line="480" w:lineRule="auto"/>
        <w:ind w:firstLine="720"/>
        <w:rPr>
          <w:rFonts w:ascii="Times New Roman" w:hAnsi="Times New Roman" w:cs="Times New Roman"/>
          <w:i/>
          <w:iCs/>
          <w:sz w:val="24"/>
          <w:szCs w:val="24"/>
        </w:rPr>
      </w:pPr>
      <w:r w:rsidRPr="00535665">
        <w:rPr>
          <w:rFonts w:ascii="Times New Roman" w:hAnsi="Times New Roman" w:cs="Times New Roman"/>
          <w:i/>
          <w:iCs/>
          <w:sz w:val="24"/>
          <w:szCs w:val="24"/>
        </w:rPr>
        <w:t>Input</w:t>
      </w:r>
    </w:p>
    <w:p w14:paraId="5FABC6BC" w14:textId="704DA78E" w:rsidR="006E6893" w:rsidRPr="00535665" w:rsidRDefault="00404BA6" w:rsidP="00F91F3A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35665">
        <w:rPr>
          <w:rFonts w:ascii="Times New Roman" w:hAnsi="Times New Roman" w:cs="Times New Roman"/>
          <w:sz w:val="24"/>
          <w:szCs w:val="24"/>
        </w:rPr>
        <w:t xml:space="preserve">Another </w:t>
      </w:r>
      <w:r w:rsidR="00E05211" w:rsidRPr="00535665">
        <w:rPr>
          <w:rFonts w:ascii="Times New Roman" w:hAnsi="Times New Roman" w:cs="Times New Roman"/>
          <w:sz w:val="24"/>
          <w:szCs w:val="24"/>
        </w:rPr>
        <w:t>critical</w:t>
      </w:r>
      <w:r w:rsidRPr="00535665">
        <w:rPr>
          <w:rFonts w:ascii="Times New Roman" w:hAnsi="Times New Roman" w:cs="Times New Roman"/>
          <w:sz w:val="24"/>
          <w:szCs w:val="24"/>
        </w:rPr>
        <w:t xml:space="preserve"> dissimilarity between mentoring and coaching is that m</w:t>
      </w:r>
      <w:r w:rsidR="00947ADF" w:rsidRPr="00535665">
        <w:rPr>
          <w:rFonts w:ascii="Times New Roman" w:hAnsi="Times New Roman" w:cs="Times New Roman"/>
          <w:sz w:val="24"/>
          <w:szCs w:val="24"/>
        </w:rPr>
        <w:t xml:space="preserve">entoring </w:t>
      </w:r>
      <w:r w:rsidRPr="00535665">
        <w:rPr>
          <w:rFonts w:ascii="Times New Roman" w:hAnsi="Times New Roman" w:cs="Times New Roman"/>
          <w:sz w:val="24"/>
          <w:szCs w:val="24"/>
        </w:rPr>
        <w:t>involves a high level of guidance and input from the mentor</w:t>
      </w:r>
      <w:r w:rsidR="00A50B61" w:rsidRPr="00535665">
        <w:rPr>
          <w:rFonts w:ascii="Times New Roman" w:hAnsi="Times New Roman" w:cs="Times New Roman"/>
          <w:sz w:val="24"/>
          <w:szCs w:val="24"/>
        </w:rPr>
        <w:t>,</w:t>
      </w:r>
      <w:r w:rsidRPr="00535665">
        <w:rPr>
          <w:rFonts w:ascii="Times New Roman" w:hAnsi="Times New Roman" w:cs="Times New Roman"/>
          <w:sz w:val="24"/>
          <w:szCs w:val="24"/>
        </w:rPr>
        <w:t xml:space="preserve"> while coaching involves helping </w:t>
      </w:r>
      <w:proofErr w:type="spellStart"/>
      <w:r w:rsidRPr="00535665">
        <w:rPr>
          <w:rFonts w:ascii="Times New Roman" w:hAnsi="Times New Roman" w:cs="Times New Roman"/>
          <w:sz w:val="24"/>
          <w:szCs w:val="24"/>
        </w:rPr>
        <w:t>coache</w:t>
      </w:r>
      <w:r w:rsidR="00947ADF" w:rsidRPr="00535665">
        <w:rPr>
          <w:rFonts w:ascii="Times New Roman" w:hAnsi="Times New Roman" w:cs="Times New Roman"/>
          <w:sz w:val="24"/>
          <w:szCs w:val="24"/>
        </w:rPr>
        <w:t>e</w:t>
      </w:r>
      <w:r w:rsidRPr="00535665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Pr="00535665">
        <w:rPr>
          <w:rFonts w:ascii="Times New Roman" w:hAnsi="Times New Roman" w:cs="Times New Roman"/>
          <w:sz w:val="24"/>
          <w:szCs w:val="24"/>
        </w:rPr>
        <w:t xml:space="preserve"> explore their ideas</w:t>
      </w:r>
      <w:r w:rsidR="00FB7BF2" w:rsidRPr="00535665">
        <w:rPr>
          <w:rFonts w:ascii="Times New Roman" w:hAnsi="Times New Roman" w:cs="Times New Roman"/>
          <w:noProof/>
          <w:sz w:val="24"/>
          <w:szCs w:val="24"/>
        </w:rPr>
        <w:t xml:space="preserve"> (Bhimani, 2020)</w:t>
      </w:r>
      <w:r w:rsidRPr="0053566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35665">
        <w:rPr>
          <w:rFonts w:ascii="Times New Roman" w:hAnsi="Times New Roman" w:cs="Times New Roman"/>
          <w:sz w:val="24"/>
          <w:szCs w:val="24"/>
        </w:rPr>
        <w:t>Coache</w:t>
      </w:r>
      <w:r w:rsidR="00FB7BF2" w:rsidRPr="00535665">
        <w:rPr>
          <w:rFonts w:ascii="Times New Roman" w:hAnsi="Times New Roman" w:cs="Times New Roman"/>
          <w:sz w:val="24"/>
          <w:szCs w:val="24"/>
        </w:rPr>
        <w:t>e</w:t>
      </w:r>
      <w:r w:rsidRPr="00535665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Pr="00535665">
        <w:rPr>
          <w:rFonts w:ascii="Times New Roman" w:hAnsi="Times New Roman" w:cs="Times New Roman"/>
          <w:sz w:val="24"/>
          <w:szCs w:val="24"/>
        </w:rPr>
        <w:t xml:space="preserve"> get assistance from the coaches in pinpointing and solving their questions</w:t>
      </w:r>
      <w:r w:rsidR="00A50B61" w:rsidRPr="00535665">
        <w:rPr>
          <w:rFonts w:ascii="Times New Roman" w:hAnsi="Times New Roman" w:cs="Times New Roman"/>
          <w:sz w:val="24"/>
          <w:szCs w:val="24"/>
        </w:rPr>
        <w:t>. At the same time,</w:t>
      </w:r>
      <w:r w:rsidRPr="00535665">
        <w:rPr>
          <w:rFonts w:ascii="Times New Roman" w:hAnsi="Times New Roman" w:cs="Times New Roman"/>
          <w:sz w:val="24"/>
          <w:szCs w:val="24"/>
        </w:rPr>
        <w:t xml:space="preserve"> mentors tend to offer the mentees</w:t>
      </w:r>
      <w:r w:rsidR="00947ADF" w:rsidRPr="00535665">
        <w:rPr>
          <w:rFonts w:ascii="Times New Roman" w:hAnsi="Times New Roman" w:cs="Times New Roman"/>
          <w:sz w:val="24"/>
          <w:szCs w:val="24"/>
        </w:rPr>
        <w:t xml:space="preserve"> explanations</w:t>
      </w:r>
      <w:r w:rsidRPr="00535665">
        <w:rPr>
          <w:rFonts w:ascii="Times New Roman" w:hAnsi="Times New Roman" w:cs="Times New Roman"/>
          <w:sz w:val="24"/>
          <w:szCs w:val="24"/>
        </w:rPr>
        <w:t xml:space="preserve"> themselves</w:t>
      </w:r>
      <w:r w:rsidR="00A50B61" w:rsidRPr="00535665">
        <w:rPr>
          <w:rFonts w:ascii="Times New Roman" w:hAnsi="Times New Roman" w:cs="Times New Roman"/>
          <w:sz w:val="24"/>
          <w:szCs w:val="24"/>
        </w:rPr>
        <w:t>.</w:t>
      </w:r>
    </w:p>
    <w:p w14:paraId="2EB241F2" w14:textId="7C02EFE2" w:rsidR="006E6893" w:rsidRPr="00535665" w:rsidRDefault="006E6893" w:rsidP="00F91F3A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35665">
        <w:rPr>
          <w:rFonts w:ascii="Times New Roman" w:hAnsi="Times New Roman" w:cs="Times New Roman"/>
          <w:sz w:val="24"/>
          <w:szCs w:val="24"/>
        </w:rPr>
        <w:t xml:space="preserve">Success </w:t>
      </w:r>
      <w:r w:rsidR="00E05211" w:rsidRPr="00535665">
        <w:rPr>
          <w:rFonts w:ascii="Times New Roman" w:hAnsi="Times New Roman" w:cs="Times New Roman"/>
          <w:sz w:val="24"/>
          <w:szCs w:val="24"/>
        </w:rPr>
        <w:t>gets usu</w:t>
      </w:r>
      <w:r w:rsidRPr="00535665">
        <w:rPr>
          <w:rFonts w:ascii="Times New Roman" w:hAnsi="Times New Roman" w:cs="Times New Roman"/>
          <w:sz w:val="24"/>
          <w:szCs w:val="24"/>
        </w:rPr>
        <w:t>ally measured in broad terms in m</w:t>
      </w:r>
      <w:r w:rsidR="00947ADF" w:rsidRPr="00535665">
        <w:rPr>
          <w:rFonts w:ascii="Times New Roman" w:hAnsi="Times New Roman" w:cs="Times New Roman"/>
          <w:sz w:val="24"/>
          <w:szCs w:val="24"/>
        </w:rPr>
        <w:t>entoring</w:t>
      </w:r>
      <w:r w:rsidRPr="00535665">
        <w:rPr>
          <w:rFonts w:ascii="Times New Roman" w:hAnsi="Times New Roman" w:cs="Times New Roman"/>
          <w:sz w:val="24"/>
          <w:szCs w:val="24"/>
        </w:rPr>
        <w:t>. In coaching</w:t>
      </w:r>
      <w:r w:rsidR="00A50B61" w:rsidRPr="00535665">
        <w:rPr>
          <w:rFonts w:ascii="Times New Roman" w:hAnsi="Times New Roman" w:cs="Times New Roman"/>
          <w:sz w:val="24"/>
          <w:szCs w:val="24"/>
        </w:rPr>
        <w:t xml:space="preserve">, specific goals </w:t>
      </w:r>
      <w:r w:rsidR="00E05211" w:rsidRPr="00535665">
        <w:rPr>
          <w:rFonts w:ascii="Times New Roman" w:hAnsi="Times New Roman" w:cs="Times New Roman"/>
          <w:sz w:val="24"/>
          <w:szCs w:val="24"/>
        </w:rPr>
        <w:t xml:space="preserve">get </w:t>
      </w:r>
      <w:r w:rsidR="00A50B61" w:rsidRPr="00535665">
        <w:rPr>
          <w:rFonts w:ascii="Times New Roman" w:hAnsi="Times New Roman" w:cs="Times New Roman"/>
          <w:sz w:val="24"/>
          <w:szCs w:val="24"/>
        </w:rPr>
        <w:t>clearly defined earlier</w:t>
      </w:r>
      <w:r w:rsidR="00FB7BF2" w:rsidRPr="00535665">
        <w:rPr>
          <w:rFonts w:ascii="Times New Roman" w:hAnsi="Times New Roman" w:cs="Times New Roman"/>
          <w:noProof/>
          <w:sz w:val="24"/>
          <w:szCs w:val="24"/>
        </w:rPr>
        <w:t xml:space="preserve"> (Aylott, 2017)</w:t>
      </w:r>
      <w:r w:rsidR="00A50B61" w:rsidRPr="00535665">
        <w:rPr>
          <w:rFonts w:ascii="Times New Roman" w:hAnsi="Times New Roman" w:cs="Times New Roman"/>
          <w:sz w:val="24"/>
          <w:szCs w:val="24"/>
        </w:rPr>
        <w:t xml:space="preserve">. The achievement can become traced and measured, </w:t>
      </w:r>
      <w:r w:rsidR="00947ADF" w:rsidRPr="00535665">
        <w:rPr>
          <w:rFonts w:ascii="Times New Roman" w:hAnsi="Times New Roman" w:cs="Times New Roman"/>
          <w:sz w:val="24"/>
          <w:szCs w:val="24"/>
        </w:rPr>
        <w:t xml:space="preserve">but </w:t>
      </w:r>
      <w:r w:rsidR="00A50B61" w:rsidRPr="00535665">
        <w:rPr>
          <w:rFonts w:ascii="Times New Roman" w:hAnsi="Times New Roman" w:cs="Times New Roman"/>
          <w:sz w:val="24"/>
          <w:szCs w:val="24"/>
        </w:rPr>
        <w:t>on the other hand, it can become challenging to note specific key performance indicators due to</w:t>
      </w:r>
      <w:r w:rsidR="00A26F21" w:rsidRPr="00535665">
        <w:rPr>
          <w:rFonts w:ascii="Times New Roman" w:hAnsi="Times New Roman" w:cs="Times New Roman"/>
          <w:sz w:val="24"/>
          <w:szCs w:val="24"/>
        </w:rPr>
        <w:t xml:space="preserve"> a mentorship relationship.</w:t>
      </w:r>
    </w:p>
    <w:p w14:paraId="3A545707" w14:textId="434D9F82" w:rsidR="00CA0E34" w:rsidRPr="00535665" w:rsidRDefault="00CA0E34" w:rsidP="00F91F3A">
      <w:pPr>
        <w:spacing w:after="0" w:line="48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535665">
        <w:rPr>
          <w:rFonts w:ascii="Times New Roman" w:hAnsi="Times New Roman" w:cs="Times New Roman"/>
          <w:i/>
          <w:iCs/>
          <w:sz w:val="24"/>
          <w:szCs w:val="24"/>
        </w:rPr>
        <w:t>Similarities</w:t>
      </w:r>
    </w:p>
    <w:p w14:paraId="13ED03B0" w14:textId="332763FA" w:rsidR="00CA0E34" w:rsidRPr="00535665" w:rsidRDefault="00CA0E34" w:rsidP="00F91F3A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35665">
        <w:rPr>
          <w:rFonts w:ascii="Times New Roman" w:hAnsi="Times New Roman" w:cs="Times New Roman"/>
          <w:sz w:val="24"/>
          <w:szCs w:val="24"/>
        </w:rPr>
        <w:t xml:space="preserve">Both mentoring and coaching gets conducted by line managers. The two practices are honest and open </w:t>
      </w:r>
      <w:r w:rsidR="00A50B61" w:rsidRPr="00535665">
        <w:rPr>
          <w:rFonts w:ascii="Times New Roman" w:hAnsi="Times New Roman" w:cs="Times New Roman"/>
          <w:sz w:val="24"/>
          <w:szCs w:val="24"/>
        </w:rPr>
        <w:t>re</w:t>
      </w:r>
      <w:r w:rsidRPr="00535665">
        <w:rPr>
          <w:rFonts w:ascii="Times New Roman" w:hAnsi="Times New Roman" w:cs="Times New Roman"/>
          <w:sz w:val="24"/>
          <w:szCs w:val="24"/>
        </w:rPr>
        <w:t xml:space="preserve">lationships established between the mentor or coach and their </w:t>
      </w:r>
      <w:proofErr w:type="spellStart"/>
      <w:r w:rsidRPr="00535665">
        <w:rPr>
          <w:rFonts w:ascii="Times New Roman" w:hAnsi="Times New Roman" w:cs="Times New Roman"/>
          <w:sz w:val="24"/>
          <w:szCs w:val="24"/>
        </w:rPr>
        <w:t>coache</w:t>
      </w:r>
      <w:r w:rsidR="00947ADF" w:rsidRPr="00535665">
        <w:rPr>
          <w:rFonts w:ascii="Times New Roman" w:hAnsi="Times New Roman" w:cs="Times New Roman"/>
          <w:sz w:val="24"/>
          <w:szCs w:val="24"/>
        </w:rPr>
        <w:t>e</w:t>
      </w:r>
      <w:r w:rsidRPr="00535665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="00FB7BF2" w:rsidRPr="00535665">
        <w:rPr>
          <w:rFonts w:ascii="Times New Roman" w:hAnsi="Times New Roman" w:cs="Times New Roman"/>
          <w:noProof/>
          <w:sz w:val="24"/>
          <w:szCs w:val="24"/>
        </w:rPr>
        <w:t xml:space="preserve"> (Gong, 2019)</w:t>
      </w:r>
      <w:r w:rsidRPr="00535665">
        <w:rPr>
          <w:rFonts w:ascii="Times New Roman" w:hAnsi="Times New Roman" w:cs="Times New Roman"/>
          <w:sz w:val="24"/>
          <w:szCs w:val="24"/>
        </w:rPr>
        <w:t xml:space="preserve">. Both coaches and mentors are </w:t>
      </w:r>
      <w:r w:rsidR="00A50B61" w:rsidRPr="00535665">
        <w:rPr>
          <w:rFonts w:ascii="Times New Roman" w:hAnsi="Times New Roman" w:cs="Times New Roman"/>
          <w:sz w:val="24"/>
          <w:szCs w:val="24"/>
        </w:rPr>
        <w:t>accountability partners who work</w:t>
      </w:r>
      <w:r w:rsidRPr="00535665">
        <w:rPr>
          <w:rFonts w:ascii="Times New Roman" w:hAnsi="Times New Roman" w:cs="Times New Roman"/>
          <w:sz w:val="24"/>
          <w:szCs w:val="24"/>
        </w:rPr>
        <w:t xml:space="preserve"> with their mentee</w:t>
      </w:r>
      <w:r w:rsidR="00A50B61" w:rsidRPr="00535665">
        <w:rPr>
          <w:rFonts w:ascii="Times New Roman" w:hAnsi="Times New Roman" w:cs="Times New Roman"/>
          <w:sz w:val="24"/>
          <w:szCs w:val="24"/>
        </w:rPr>
        <w:t>s</w:t>
      </w:r>
      <w:r w:rsidR="00E05211" w:rsidRPr="00535665">
        <w:rPr>
          <w:rFonts w:ascii="Times New Roman" w:hAnsi="Times New Roman" w:cs="Times New Roman"/>
          <w:sz w:val="24"/>
          <w:szCs w:val="24"/>
        </w:rPr>
        <w:t>'</w:t>
      </w:r>
      <w:r w:rsidRPr="00535665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535665">
        <w:rPr>
          <w:rFonts w:ascii="Times New Roman" w:hAnsi="Times New Roman" w:cs="Times New Roman"/>
          <w:sz w:val="24"/>
          <w:szCs w:val="24"/>
        </w:rPr>
        <w:t>coachees</w:t>
      </w:r>
      <w:r w:rsidR="00A50B61" w:rsidRPr="00535665">
        <w:rPr>
          <w:rFonts w:ascii="Times New Roman" w:hAnsi="Times New Roman" w:cs="Times New Roman"/>
          <w:sz w:val="24"/>
          <w:szCs w:val="24"/>
        </w:rPr>
        <w:t>'</w:t>
      </w:r>
      <w:proofErr w:type="spellEnd"/>
      <w:r w:rsidRPr="00535665">
        <w:rPr>
          <w:rFonts w:ascii="Times New Roman" w:hAnsi="Times New Roman" w:cs="Times New Roman"/>
          <w:sz w:val="24"/>
          <w:szCs w:val="24"/>
        </w:rPr>
        <w:t xml:space="preserve"> best interests. The objective of both mentoring and coaching is to </w:t>
      </w:r>
      <w:r w:rsidRPr="00535665">
        <w:rPr>
          <w:rFonts w:ascii="Times New Roman" w:hAnsi="Times New Roman" w:cs="Times New Roman"/>
          <w:sz w:val="24"/>
          <w:szCs w:val="24"/>
        </w:rPr>
        <w:lastRenderedPageBreak/>
        <w:t>adopt a new model or approach to improve a given career or a particular skill</w:t>
      </w:r>
      <w:r w:rsidR="00FB7BF2" w:rsidRPr="00535665">
        <w:rPr>
          <w:rFonts w:ascii="Times New Roman" w:hAnsi="Times New Roman" w:cs="Times New Roman"/>
          <w:noProof/>
          <w:sz w:val="24"/>
          <w:szCs w:val="24"/>
        </w:rPr>
        <w:t xml:space="preserve"> (Thipatdee, 2019)</w:t>
      </w:r>
      <w:r w:rsidRPr="00535665">
        <w:rPr>
          <w:rFonts w:ascii="Times New Roman" w:hAnsi="Times New Roman" w:cs="Times New Roman"/>
          <w:sz w:val="24"/>
          <w:szCs w:val="24"/>
        </w:rPr>
        <w:t>.</w:t>
      </w:r>
      <w:r w:rsidR="00576CA1" w:rsidRPr="00535665">
        <w:rPr>
          <w:rFonts w:ascii="Times New Roman" w:hAnsi="Times New Roman" w:cs="Times New Roman"/>
          <w:sz w:val="24"/>
          <w:szCs w:val="24"/>
        </w:rPr>
        <w:t xml:space="preserve"> Both interv</w:t>
      </w:r>
      <w:r w:rsidR="00A50B61" w:rsidRPr="00535665">
        <w:rPr>
          <w:rFonts w:ascii="Times New Roman" w:hAnsi="Times New Roman" w:cs="Times New Roman"/>
          <w:sz w:val="24"/>
          <w:szCs w:val="24"/>
        </w:rPr>
        <w:t>en</w:t>
      </w:r>
      <w:r w:rsidR="00576CA1" w:rsidRPr="00535665">
        <w:rPr>
          <w:rFonts w:ascii="Times New Roman" w:hAnsi="Times New Roman" w:cs="Times New Roman"/>
          <w:sz w:val="24"/>
          <w:szCs w:val="24"/>
        </w:rPr>
        <w:t>tions are not about teaching, instruction</w:t>
      </w:r>
      <w:r w:rsidR="00E05211" w:rsidRPr="00535665">
        <w:rPr>
          <w:rFonts w:ascii="Times New Roman" w:hAnsi="Times New Roman" w:cs="Times New Roman"/>
          <w:sz w:val="24"/>
          <w:szCs w:val="24"/>
        </w:rPr>
        <w:t>,</w:t>
      </w:r>
      <w:r w:rsidR="00576CA1" w:rsidRPr="00535665">
        <w:rPr>
          <w:rFonts w:ascii="Times New Roman" w:hAnsi="Times New Roman" w:cs="Times New Roman"/>
          <w:sz w:val="24"/>
          <w:szCs w:val="24"/>
        </w:rPr>
        <w:t xml:space="preserve"> or telling an individual what to do. Mentor</w:t>
      </w:r>
      <w:r w:rsidR="00A50B61" w:rsidRPr="00535665">
        <w:rPr>
          <w:rFonts w:ascii="Times New Roman" w:hAnsi="Times New Roman" w:cs="Times New Roman"/>
          <w:sz w:val="24"/>
          <w:szCs w:val="24"/>
        </w:rPr>
        <w:t>s'</w:t>
      </w:r>
      <w:r w:rsidR="00576CA1" w:rsidRPr="00535665">
        <w:rPr>
          <w:rFonts w:ascii="Times New Roman" w:hAnsi="Times New Roman" w:cs="Times New Roman"/>
          <w:sz w:val="24"/>
          <w:szCs w:val="24"/>
        </w:rPr>
        <w:t xml:space="preserve"> and coaches</w:t>
      </w:r>
      <w:r w:rsidR="00A50B61" w:rsidRPr="00535665">
        <w:rPr>
          <w:rFonts w:ascii="Times New Roman" w:hAnsi="Times New Roman" w:cs="Times New Roman"/>
          <w:sz w:val="24"/>
          <w:szCs w:val="24"/>
        </w:rPr>
        <w:t xml:space="preserve">' role is to ask their mentees and </w:t>
      </w:r>
      <w:proofErr w:type="spellStart"/>
      <w:r w:rsidR="00A50B61" w:rsidRPr="00535665">
        <w:rPr>
          <w:rFonts w:ascii="Times New Roman" w:hAnsi="Times New Roman" w:cs="Times New Roman"/>
          <w:sz w:val="24"/>
          <w:szCs w:val="24"/>
        </w:rPr>
        <w:t>coache</w:t>
      </w:r>
      <w:r w:rsidR="00947ADF" w:rsidRPr="00535665">
        <w:rPr>
          <w:rFonts w:ascii="Times New Roman" w:hAnsi="Times New Roman" w:cs="Times New Roman"/>
          <w:sz w:val="24"/>
          <w:szCs w:val="24"/>
        </w:rPr>
        <w:t>e</w:t>
      </w:r>
      <w:r w:rsidR="00A50B61" w:rsidRPr="00535665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="00A50B61" w:rsidRPr="00535665">
        <w:rPr>
          <w:rFonts w:ascii="Times New Roman" w:hAnsi="Times New Roman" w:cs="Times New Roman"/>
          <w:sz w:val="24"/>
          <w:szCs w:val="24"/>
        </w:rPr>
        <w:t xml:space="preserve"> the right questions to establish a greater self-awareness and </w:t>
      </w:r>
      <w:r w:rsidR="00576CA1" w:rsidRPr="00535665">
        <w:rPr>
          <w:rFonts w:ascii="Times New Roman" w:hAnsi="Times New Roman" w:cs="Times New Roman"/>
          <w:sz w:val="24"/>
          <w:szCs w:val="24"/>
        </w:rPr>
        <w:t>make informed decisions</w:t>
      </w:r>
      <w:r w:rsidR="00535665" w:rsidRPr="00535665">
        <w:rPr>
          <w:rFonts w:ascii="Times New Roman" w:hAnsi="Times New Roman" w:cs="Times New Roman"/>
          <w:sz w:val="24"/>
          <w:szCs w:val="24"/>
        </w:rPr>
        <w:t xml:space="preserve"> (</w:t>
      </w:r>
      <w:r w:rsidR="00535665" w:rsidRPr="00535665">
        <w:rPr>
          <w:rFonts w:ascii="Times New Roman" w:hAnsi="Times New Roman" w:cs="Times New Roman"/>
          <w:noProof/>
          <w:sz w:val="24"/>
          <w:szCs w:val="24"/>
        </w:rPr>
        <w:t>Hastings, 2018)</w:t>
      </w:r>
      <w:r w:rsidR="00576CA1" w:rsidRPr="00535665">
        <w:rPr>
          <w:rFonts w:ascii="Times New Roman" w:hAnsi="Times New Roman" w:cs="Times New Roman"/>
          <w:sz w:val="24"/>
          <w:szCs w:val="24"/>
        </w:rPr>
        <w:t>.</w:t>
      </w:r>
    </w:p>
    <w:p w14:paraId="0C03F8A9" w14:textId="628D754E" w:rsidR="00576CA1" w:rsidRPr="00535665" w:rsidRDefault="00576CA1" w:rsidP="00F91F3A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35665">
        <w:rPr>
          <w:rFonts w:ascii="Times New Roman" w:hAnsi="Times New Roman" w:cs="Times New Roman"/>
          <w:sz w:val="24"/>
          <w:szCs w:val="24"/>
        </w:rPr>
        <w:t>The role of mentors and coaches is not to offer solutions to the mentees</w:t>
      </w:r>
      <w:r w:rsidR="00E05211" w:rsidRPr="00535665">
        <w:rPr>
          <w:rFonts w:ascii="Times New Roman" w:hAnsi="Times New Roman" w:cs="Times New Roman"/>
          <w:sz w:val="24"/>
          <w:szCs w:val="24"/>
        </w:rPr>
        <w:t>'</w:t>
      </w:r>
      <w:r w:rsidRPr="00535665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535665">
        <w:rPr>
          <w:rFonts w:ascii="Times New Roman" w:hAnsi="Times New Roman" w:cs="Times New Roman"/>
          <w:sz w:val="24"/>
          <w:szCs w:val="24"/>
        </w:rPr>
        <w:t>coache</w:t>
      </w:r>
      <w:r w:rsidR="00E05211" w:rsidRPr="00535665">
        <w:rPr>
          <w:rFonts w:ascii="Times New Roman" w:hAnsi="Times New Roman" w:cs="Times New Roman"/>
          <w:sz w:val="24"/>
          <w:szCs w:val="24"/>
        </w:rPr>
        <w:t>e</w:t>
      </w:r>
      <w:r w:rsidRPr="00535665">
        <w:rPr>
          <w:rFonts w:ascii="Times New Roman" w:hAnsi="Times New Roman" w:cs="Times New Roman"/>
          <w:sz w:val="24"/>
          <w:szCs w:val="24"/>
        </w:rPr>
        <w:t>s</w:t>
      </w:r>
      <w:r w:rsidR="00E05211" w:rsidRPr="00535665">
        <w:rPr>
          <w:rFonts w:ascii="Times New Roman" w:hAnsi="Times New Roman" w:cs="Times New Roman"/>
          <w:sz w:val="24"/>
          <w:szCs w:val="24"/>
        </w:rPr>
        <w:t>'</w:t>
      </w:r>
      <w:proofErr w:type="spellEnd"/>
      <w:r w:rsidRPr="00535665">
        <w:rPr>
          <w:rFonts w:ascii="Times New Roman" w:hAnsi="Times New Roman" w:cs="Times New Roman"/>
          <w:sz w:val="24"/>
          <w:szCs w:val="24"/>
        </w:rPr>
        <w:t xml:space="preserve"> problems</w:t>
      </w:r>
      <w:r w:rsidR="00FF412F" w:rsidRPr="00535665">
        <w:rPr>
          <w:rFonts w:ascii="Times New Roman" w:hAnsi="Times New Roman" w:cs="Times New Roman"/>
          <w:sz w:val="24"/>
          <w:szCs w:val="24"/>
        </w:rPr>
        <w:t xml:space="preserve"> but </w:t>
      </w:r>
      <w:r w:rsidR="00A50B61" w:rsidRPr="00535665">
        <w:rPr>
          <w:rFonts w:ascii="Times New Roman" w:hAnsi="Times New Roman" w:cs="Times New Roman"/>
          <w:sz w:val="24"/>
          <w:szCs w:val="24"/>
        </w:rPr>
        <w:t>to enable them to come up with the best possible solutions</w:t>
      </w:r>
      <w:r w:rsidR="00FF412F" w:rsidRPr="00535665">
        <w:rPr>
          <w:rFonts w:ascii="Times New Roman" w:hAnsi="Times New Roman" w:cs="Times New Roman"/>
          <w:sz w:val="24"/>
          <w:szCs w:val="24"/>
        </w:rPr>
        <w:t xml:space="preserve"> they may find. </w:t>
      </w:r>
      <w:r w:rsidR="002542EE" w:rsidRPr="00535665">
        <w:rPr>
          <w:rFonts w:ascii="Times New Roman" w:hAnsi="Times New Roman" w:cs="Times New Roman"/>
          <w:sz w:val="24"/>
          <w:szCs w:val="24"/>
        </w:rPr>
        <w:t>M</w:t>
      </w:r>
      <w:r w:rsidR="00FF412F" w:rsidRPr="00535665">
        <w:rPr>
          <w:rFonts w:ascii="Times New Roman" w:hAnsi="Times New Roman" w:cs="Times New Roman"/>
          <w:sz w:val="24"/>
          <w:szCs w:val="24"/>
        </w:rPr>
        <w:t>entoring and coaching processes tend to evolve</w:t>
      </w:r>
      <w:r w:rsidR="007424EA" w:rsidRPr="00535665">
        <w:rPr>
          <w:rFonts w:ascii="Times New Roman" w:hAnsi="Times New Roman" w:cs="Times New Roman"/>
          <w:noProof/>
          <w:sz w:val="24"/>
          <w:szCs w:val="24"/>
        </w:rPr>
        <w:t xml:space="preserve"> (Camba-Kelsay, 2018)</w:t>
      </w:r>
      <w:r w:rsidR="00FF412F" w:rsidRPr="00535665">
        <w:rPr>
          <w:rFonts w:ascii="Times New Roman" w:hAnsi="Times New Roman" w:cs="Times New Roman"/>
          <w:sz w:val="24"/>
          <w:szCs w:val="24"/>
        </w:rPr>
        <w:t xml:space="preserve">. The </w:t>
      </w:r>
      <w:r w:rsidR="00A50B61" w:rsidRPr="00535665">
        <w:rPr>
          <w:rFonts w:ascii="Times New Roman" w:hAnsi="Times New Roman" w:cs="Times New Roman"/>
          <w:sz w:val="24"/>
          <w:szCs w:val="24"/>
        </w:rPr>
        <w:t>two learning interventions' goals may b</w:t>
      </w:r>
      <w:r w:rsidR="00FF412F" w:rsidRPr="00535665">
        <w:rPr>
          <w:rFonts w:ascii="Times New Roman" w:hAnsi="Times New Roman" w:cs="Times New Roman"/>
          <w:sz w:val="24"/>
          <w:szCs w:val="24"/>
        </w:rPr>
        <w:t xml:space="preserve">e inflexible after the mentees or </w:t>
      </w:r>
      <w:proofErr w:type="spellStart"/>
      <w:r w:rsidR="00FF412F" w:rsidRPr="00535665">
        <w:rPr>
          <w:rFonts w:ascii="Times New Roman" w:hAnsi="Times New Roman" w:cs="Times New Roman"/>
          <w:sz w:val="24"/>
          <w:szCs w:val="24"/>
        </w:rPr>
        <w:t>coache</w:t>
      </w:r>
      <w:r w:rsidR="00947ADF" w:rsidRPr="00535665">
        <w:rPr>
          <w:rFonts w:ascii="Times New Roman" w:hAnsi="Times New Roman" w:cs="Times New Roman"/>
          <w:sz w:val="24"/>
          <w:szCs w:val="24"/>
        </w:rPr>
        <w:t>e</w:t>
      </w:r>
      <w:r w:rsidR="00FF412F" w:rsidRPr="00535665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="00FF412F" w:rsidRPr="00535665">
        <w:rPr>
          <w:rFonts w:ascii="Times New Roman" w:hAnsi="Times New Roman" w:cs="Times New Roman"/>
          <w:sz w:val="24"/>
          <w:szCs w:val="24"/>
        </w:rPr>
        <w:t xml:space="preserve"> acquire new behaviours or attain the set goals.</w:t>
      </w:r>
    </w:p>
    <w:p w14:paraId="67DA1E0E" w14:textId="77777777" w:rsidR="007424EA" w:rsidRPr="00535665" w:rsidRDefault="007424EA" w:rsidP="00F91F3A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53B3655D" w14:textId="77777777" w:rsidR="00F40111" w:rsidRPr="00535665" w:rsidRDefault="00F40111" w:rsidP="00E631AB">
      <w:pPr>
        <w:pStyle w:val="Heading2"/>
        <w:rPr>
          <w:rFonts w:ascii="Times New Roman" w:hAnsi="Times New Roman" w:cs="Times New Roman"/>
          <w:sz w:val="24"/>
          <w:szCs w:val="24"/>
        </w:rPr>
      </w:pPr>
      <w:bookmarkStart w:id="2" w:name="_Toc90023513"/>
      <w:r w:rsidRPr="00535665">
        <w:rPr>
          <w:rFonts w:ascii="Times New Roman" w:hAnsi="Times New Roman" w:cs="Times New Roman"/>
          <w:sz w:val="24"/>
          <w:szCs w:val="24"/>
        </w:rPr>
        <w:t>Line Manager as a Coach/Mentor</w:t>
      </w:r>
      <w:bookmarkEnd w:id="2"/>
    </w:p>
    <w:p w14:paraId="244489C3" w14:textId="7A357E32" w:rsidR="00F40111" w:rsidRPr="00535665" w:rsidRDefault="00F40111" w:rsidP="00F91F3A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35665">
        <w:rPr>
          <w:rFonts w:ascii="Times New Roman" w:hAnsi="Times New Roman" w:cs="Times New Roman"/>
          <w:sz w:val="24"/>
          <w:szCs w:val="24"/>
        </w:rPr>
        <w:t>Line managers are key personnel in organi</w:t>
      </w:r>
      <w:r w:rsidR="00A50B61" w:rsidRPr="00535665">
        <w:rPr>
          <w:rFonts w:ascii="Times New Roman" w:hAnsi="Times New Roman" w:cs="Times New Roman"/>
          <w:sz w:val="24"/>
          <w:szCs w:val="24"/>
        </w:rPr>
        <w:t>s</w:t>
      </w:r>
      <w:r w:rsidRPr="00535665">
        <w:rPr>
          <w:rFonts w:ascii="Times New Roman" w:hAnsi="Times New Roman" w:cs="Times New Roman"/>
          <w:sz w:val="24"/>
          <w:szCs w:val="24"/>
        </w:rPr>
        <w:t>ations</w:t>
      </w:r>
      <w:r w:rsidR="00A50B61" w:rsidRPr="00535665">
        <w:rPr>
          <w:rFonts w:ascii="Times New Roman" w:hAnsi="Times New Roman" w:cs="Times New Roman"/>
          <w:sz w:val="24"/>
          <w:szCs w:val="24"/>
        </w:rPr>
        <w:t>,</w:t>
      </w:r>
      <w:r w:rsidRPr="00535665">
        <w:rPr>
          <w:rFonts w:ascii="Times New Roman" w:hAnsi="Times New Roman" w:cs="Times New Roman"/>
          <w:sz w:val="24"/>
          <w:szCs w:val="24"/>
        </w:rPr>
        <w:t xml:space="preserve"> especia</w:t>
      </w:r>
      <w:r w:rsidR="00A50B61" w:rsidRPr="00535665">
        <w:rPr>
          <w:rFonts w:ascii="Times New Roman" w:hAnsi="Times New Roman" w:cs="Times New Roman"/>
          <w:sz w:val="24"/>
          <w:szCs w:val="24"/>
        </w:rPr>
        <w:t>ll</w:t>
      </w:r>
      <w:r w:rsidRPr="00535665">
        <w:rPr>
          <w:rFonts w:ascii="Times New Roman" w:hAnsi="Times New Roman" w:cs="Times New Roman"/>
          <w:sz w:val="24"/>
          <w:szCs w:val="24"/>
        </w:rPr>
        <w:t>y in th</w:t>
      </w:r>
      <w:r w:rsidR="00A50B61" w:rsidRPr="00535665">
        <w:rPr>
          <w:rFonts w:ascii="Times New Roman" w:hAnsi="Times New Roman" w:cs="Times New Roman"/>
          <w:sz w:val="24"/>
          <w:szCs w:val="24"/>
        </w:rPr>
        <w:t>ese</w:t>
      </w:r>
      <w:r w:rsidRPr="00535665">
        <w:rPr>
          <w:rFonts w:ascii="Times New Roman" w:hAnsi="Times New Roman" w:cs="Times New Roman"/>
          <w:sz w:val="24"/>
          <w:szCs w:val="24"/>
        </w:rPr>
        <w:t xml:space="preserve"> turbulent pandemic times since businesses need to adapt fast and with great agility to the ev</w:t>
      </w:r>
      <w:r w:rsidR="00A50B61" w:rsidRPr="00535665">
        <w:rPr>
          <w:rFonts w:ascii="Times New Roman" w:hAnsi="Times New Roman" w:cs="Times New Roman"/>
          <w:sz w:val="24"/>
          <w:szCs w:val="24"/>
        </w:rPr>
        <w:t>e</w:t>
      </w:r>
      <w:r w:rsidRPr="00535665">
        <w:rPr>
          <w:rFonts w:ascii="Times New Roman" w:hAnsi="Times New Roman" w:cs="Times New Roman"/>
          <w:sz w:val="24"/>
          <w:szCs w:val="24"/>
        </w:rPr>
        <w:t>r</w:t>
      </w:r>
      <w:r w:rsidR="00A50B61" w:rsidRPr="00535665">
        <w:rPr>
          <w:rFonts w:ascii="Times New Roman" w:hAnsi="Times New Roman" w:cs="Times New Roman"/>
          <w:sz w:val="24"/>
          <w:szCs w:val="24"/>
        </w:rPr>
        <w:t>-</w:t>
      </w:r>
      <w:r w:rsidRPr="00535665">
        <w:rPr>
          <w:rFonts w:ascii="Times New Roman" w:hAnsi="Times New Roman" w:cs="Times New Roman"/>
          <w:sz w:val="24"/>
          <w:szCs w:val="24"/>
        </w:rPr>
        <w:t>changing social and economic constrai</w:t>
      </w:r>
      <w:r w:rsidR="00A50B61" w:rsidRPr="00535665">
        <w:rPr>
          <w:rFonts w:ascii="Times New Roman" w:hAnsi="Times New Roman" w:cs="Times New Roman"/>
          <w:sz w:val="24"/>
          <w:szCs w:val="24"/>
        </w:rPr>
        <w:t>n</w:t>
      </w:r>
      <w:r w:rsidRPr="00535665">
        <w:rPr>
          <w:rFonts w:ascii="Times New Roman" w:hAnsi="Times New Roman" w:cs="Times New Roman"/>
          <w:sz w:val="24"/>
          <w:szCs w:val="24"/>
        </w:rPr>
        <w:t>ts. Due to the many radical changes in li</w:t>
      </w:r>
      <w:r w:rsidR="00A50B61" w:rsidRPr="00535665">
        <w:rPr>
          <w:rFonts w:ascii="Times New Roman" w:hAnsi="Times New Roman" w:cs="Times New Roman"/>
          <w:sz w:val="24"/>
          <w:szCs w:val="24"/>
        </w:rPr>
        <w:t>f</w:t>
      </w:r>
      <w:r w:rsidRPr="00535665">
        <w:rPr>
          <w:rFonts w:ascii="Times New Roman" w:hAnsi="Times New Roman" w:cs="Times New Roman"/>
          <w:sz w:val="24"/>
          <w:szCs w:val="24"/>
        </w:rPr>
        <w:t>e during the pandemic, many employees feel overwhelmed. It has been challenging for line managers to assume their roles as leaders of motivating, supporting</w:t>
      </w:r>
      <w:r w:rsidR="00E05211" w:rsidRPr="00535665">
        <w:rPr>
          <w:rFonts w:ascii="Times New Roman" w:hAnsi="Times New Roman" w:cs="Times New Roman"/>
          <w:sz w:val="24"/>
          <w:szCs w:val="24"/>
        </w:rPr>
        <w:t>,</w:t>
      </w:r>
      <w:r w:rsidRPr="00535665">
        <w:rPr>
          <w:rFonts w:ascii="Times New Roman" w:hAnsi="Times New Roman" w:cs="Times New Roman"/>
          <w:sz w:val="24"/>
          <w:szCs w:val="24"/>
        </w:rPr>
        <w:t xml:space="preserve"> and helping the employees maintain their performance if they </w:t>
      </w:r>
      <w:r w:rsidR="00A50B61" w:rsidRPr="00535665">
        <w:rPr>
          <w:rFonts w:ascii="Times New Roman" w:hAnsi="Times New Roman" w:cs="Times New Roman"/>
          <w:sz w:val="24"/>
          <w:szCs w:val="24"/>
        </w:rPr>
        <w:t>work</w:t>
      </w:r>
      <w:r w:rsidRPr="00535665">
        <w:rPr>
          <w:rFonts w:ascii="Times New Roman" w:hAnsi="Times New Roman" w:cs="Times New Roman"/>
          <w:sz w:val="24"/>
          <w:szCs w:val="24"/>
        </w:rPr>
        <w:t xml:space="preserve"> remotely</w:t>
      </w:r>
      <w:r w:rsidR="007424EA" w:rsidRPr="00535665">
        <w:rPr>
          <w:rFonts w:ascii="Times New Roman" w:hAnsi="Times New Roman" w:cs="Times New Roman"/>
          <w:noProof/>
          <w:sz w:val="24"/>
          <w:szCs w:val="24"/>
        </w:rPr>
        <w:t xml:space="preserve"> (Vecchi, 2021)</w:t>
      </w:r>
      <w:r w:rsidRPr="00535665">
        <w:rPr>
          <w:rFonts w:ascii="Times New Roman" w:hAnsi="Times New Roman" w:cs="Times New Roman"/>
          <w:sz w:val="24"/>
          <w:szCs w:val="24"/>
        </w:rPr>
        <w:t>.</w:t>
      </w:r>
    </w:p>
    <w:p w14:paraId="7465C3AC" w14:textId="5007898B" w:rsidR="00F40111" w:rsidRPr="00535665" w:rsidRDefault="00F40111" w:rsidP="00F91F3A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7E2451C5">
        <w:rPr>
          <w:rFonts w:ascii="Times New Roman" w:hAnsi="Times New Roman" w:cs="Times New Roman"/>
          <w:sz w:val="24"/>
          <w:szCs w:val="24"/>
        </w:rPr>
        <w:t xml:space="preserve">Coaching and mentoring </w:t>
      </w:r>
      <w:r w:rsidR="002542EE" w:rsidRPr="7E2451C5">
        <w:rPr>
          <w:rFonts w:ascii="Times New Roman" w:hAnsi="Times New Roman" w:cs="Times New Roman"/>
          <w:sz w:val="24"/>
          <w:szCs w:val="24"/>
        </w:rPr>
        <w:t xml:space="preserve">are </w:t>
      </w:r>
      <w:r w:rsidR="00E05211" w:rsidRPr="7E2451C5">
        <w:rPr>
          <w:rFonts w:ascii="Times New Roman" w:hAnsi="Times New Roman" w:cs="Times New Roman"/>
          <w:sz w:val="24"/>
          <w:szCs w:val="24"/>
        </w:rPr>
        <w:t>high</w:t>
      </w:r>
      <w:r w:rsidR="00A50B61" w:rsidRPr="7E2451C5">
        <w:rPr>
          <w:rFonts w:ascii="Times New Roman" w:hAnsi="Times New Roman" w:cs="Times New Roman"/>
          <w:sz w:val="24"/>
          <w:szCs w:val="24"/>
        </w:rPr>
        <w:t>ly effective tool</w:t>
      </w:r>
      <w:r w:rsidR="002542EE" w:rsidRPr="7E2451C5">
        <w:rPr>
          <w:rFonts w:ascii="Times New Roman" w:hAnsi="Times New Roman" w:cs="Times New Roman"/>
          <w:sz w:val="24"/>
          <w:szCs w:val="24"/>
        </w:rPr>
        <w:t xml:space="preserve">s </w:t>
      </w:r>
      <w:r w:rsidR="00A50B61" w:rsidRPr="7E2451C5">
        <w:rPr>
          <w:rFonts w:ascii="Times New Roman" w:hAnsi="Times New Roman" w:cs="Times New Roman"/>
          <w:sz w:val="24"/>
          <w:szCs w:val="24"/>
        </w:rPr>
        <w:t>used by line managers to promote the adaptability and resilience of an organisation's</w:t>
      </w:r>
      <w:r w:rsidRPr="7E2451C5">
        <w:rPr>
          <w:rFonts w:ascii="Times New Roman" w:hAnsi="Times New Roman" w:cs="Times New Roman"/>
          <w:sz w:val="24"/>
          <w:szCs w:val="24"/>
        </w:rPr>
        <w:t xml:space="preserve"> team</w:t>
      </w:r>
      <w:r w:rsidR="007424EA" w:rsidRPr="7E2451C5">
        <w:rPr>
          <w:rFonts w:ascii="Times New Roman" w:hAnsi="Times New Roman" w:cs="Times New Roman"/>
          <w:noProof/>
          <w:sz w:val="24"/>
          <w:szCs w:val="24"/>
        </w:rPr>
        <w:t xml:space="preserve"> (Angela-Eliza </w:t>
      </w:r>
      <w:r w:rsidR="00FC79C1" w:rsidRPr="7E2451C5">
        <w:rPr>
          <w:rFonts w:ascii="Times New Roman" w:hAnsi="Times New Roman" w:cs="Times New Roman"/>
          <w:noProof/>
          <w:sz w:val="24"/>
          <w:szCs w:val="24"/>
        </w:rPr>
        <w:t>and</w:t>
      </w:r>
      <w:r w:rsidR="007424EA" w:rsidRPr="7E2451C5">
        <w:rPr>
          <w:rFonts w:ascii="Times New Roman" w:hAnsi="Times New Roman" w:cs="Times New Roman"/>
          <w:noProof/>
          <w:sz w:val="24"/>
          <w:szCs w:val="24"/>
        </w:rPr>
        <w:t xml:space="preserve"> Daniel, 2019)</w:t>
      </w:r>
      <w:r w:rsidRPr="7E2451C5">
        <w:rPr>
          <w:rFonts w:ascii="Times New Roman" w:hAnsi="Times New Roman" w:cs="Times New Roman"/>
          <w:sz w:val="24"/>
          <w:szCs w:val="24"/>
        </w:rPr>
        <w:t xml:space="preserve">. Conversations become </w:t>
      </w:r>
      <w:r w:rsidR="00E05211" w:rsidRPr="7E2451C5">
        <w:rPr>
          <w:rFonts w:ascii="Times New Roman" w:hAnsi="Times New Roman" w:cs="Times New Roman"/>
          <w:sz w:val="24"/>
          <w:szCs w:val="24"/>
        </w:rPr>
        <w:t>critical</w:t>
      </w:r>
      <w:r w:rsidRPr="7E2451C5">
        <w:rPr>
          <w:rFonts w:ascii="Times New Roman" w:hAnsi="Times New Roman" w:cs="Times New Roman"/>
          <w:sz w:val="24"/>
          <w:szCs w:val="24"/>
        </w:rPr>
        <w:t xml:space="preserve"> in maximi</w:t>
      </w:r>
      <w:r w:rsidR="00FC79C1" w:rsidRPr="7E2451C5">
        <w:rPr>
          <w:rFonts w:ascii="Times New Roman" w:hAnsi="Times New Roman" w:cs="Times New Roman"/>
          <w:sz w:val="24"/>
          <w:szCs w:val="24"/>
        </w:rPr>
        <w:t>s</w:t>
      </w:r>
      <w:r w:rsidRPr="7E2451C5">
        <w:rPr>
          <w:rFonts w:ascii="Times New Roman" w:hAnsi="Times New Roman" w:cs="Times New Roman"/>
          <w:sz w:val="24"/>
          <w:szCs w:val="24"/>
        </w:rPr>
        <w:t xml:space="preserve">ing </w:t>
      </w:r>
      <w:r w:rsidR="1CA3C65F" w:rsidRPr="7E2451C5">
        <w:rPr>
          <w:rFonts w:ascii="Times New Roman" w:hAnsi="Times New Roman" w:cs="Times New Roman"/>
          <w:sz w:val="24"/>
          <w:szCs w:val="24"/>
        </w:rPr>
        <w:t>employee's</w:t>
      </w:r>
      <w:r w:rsidRPr="7E2451C5">
        <w:rPr>
          <w:rFonts w:ascii="Times New Roman" w:hAnsi="Times New Roman" w:cs="Times New Roman"/>
          <w:sz w:val="24"/>
          <w:szCs w:val="24"/>
        </w:rPr>
        <w:t xml:space="preserve"> engagement in the organi</w:t>
      </w:r>
      <w:r w:rsidR="00A50B61" w:rsidRPr="7E2451C5">
        <w:rPr>
          <w:rFonts w:ascii="Times New Roman" w:hAnsi="Times New Roman" w:cs="Times New Roman"/>
          <w:sz w:val="24"/>
          <w:szCs w:val="24"/>
        </w:rPr>
        <w:t>s</w:t>
      </w:r>
      <w:r w:rsidRPr="7E2451C5">
        <w:rPr>
          <w:rFonts w:ascii="Times New Roman" w:hAnsi="Times New Roman" w:cs="Times New Roman"/>
          <w:sz w:val="24"/>
          <w:szCs w:val="24"/>
        </w:rPr>
        <w:t xml:space="preserve">ation. </w:t>
      </w:r>
      <w:r w:rsidR="00A50B61" w:rsidRPr="7E2451C5">
        <w:rPr>
          <w:rFonts w:ascii="Times New Roman" w:hAnsi="Times New Roman" w:cs="Times New Roman"/>
          <w:sz w:val="24"/>
          <w:szCs w:val="24"/>
        </w:rPr>
        <w:t>Therefore, effective coaching and mentoring require the line</w:t>
      </w:r>
      <w:r w:rsidR="00947ADF" w:rsidRPr="7E2451C5">
        <w:rPr>
          <w:rFonts w:ascii="Times New Roman" w:hAnsi="Times New Roman" w:cs="Times New Roman"/>
          <w:sz w:val="24"/>
          <w:szCs w:val="24"/>
        </w:rPr>
        <w:t xml:space="preserve"> manager</w:t>
      </w:r>
      <w:r w:rsidR="00A50B61" w:rsidRPr="7E2451C5">
        <w:rPr>
          <w:rFonts w:ascii="Times New Roman" w:hAnsi="Times New Roman" w:cs="Times New Roman"/>
          <w:sz w:val="24"/>
          <w:szCs w:val="24"/>
        </w:rPr>
        <w:t xml:space="preserve"> to possess the following skills t</w:t>
      </w:r>
      <w:r w:rsidR="002542EE" w:rsidRPr="7E2451C5">
        <w:rPr>
          <w:rFonts w:ascii="Times New Roman" w:hAnsi="Times New Roman" w:cs="Times New Roman"/>
          <w:sz w:val="24"/>
          <w:szCs w:val="24"/>
        </w:rPr>
        <w:t>o</w:t>
      </w:r>
      <w:r w:rsidRPr="7E2451C5">
        <w:rPr>
          <w:rFonts w:ascii="Times New Roman" w:hAnsi="Times New Roman" w:cs="Times New Roman"/>
          <w:sz w:val="24"/>
          <w:szCs w:val="24"/>
        </w:rPr>
        <w:t xml:space="preserve"> be learned and practi</w:t>
      </w:r>
      <w:r w:rsidR="00FC79C1" w:rsidRPr="7E2451C5">
        <w:rPr>
          <w:rFonts w:ascii="Times New Roman" w:hAnsi="Times New Roman" w:cs="Times New Roman"/>
          <w:sz w:val="24"/>
          <w:szCs w:val="24"/>
        </w:rPr>
        <w:t>s</w:t>
      </w:r>
      <w:r w:rsidRPr="7E2451C5">
        <w:rPr>
          <w:rFonts w:ascii="Times New Roman" w:hAnsi="Times New Roman" w:cs="Times New Roman"/>
          <w:sz w:val="24"/>
          <w:szCs w:val="24"/>
        </w:rPr>
        <w:t>ed regularly.</w:t>
      </w:r>
    </w:p>
    <w:p w14:paraId="7AE6D03B" w14:textId="68D4E2C0" w:rsidR="00D31A75" w:rsidRPr="00535665" w:rsidRDefault="00D31A75" w:rsidP="00F91F3A">
      <w:pPr>
        <w:spacing w:after="0" w:line="48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535665">
        <w:rPr>
          <w:rFonts w:ascii="Times New Roman" w:hAnsi="Times New Roman" w:cs="Times New Roman"/>
          <w:i/>
          <w:iCs/>
          <w:sz w:val="24"/>
          <w:szCs w:val="24"/>
        </w:rPr>
        <w:t xml:space="preserve">Skills </w:t>
      </w:r>
      <w:r w:rsidR="00947ADF" w:rsidRPr="00535665">
        <w:rPr>
          <w:rFonts w:ascii="Times New Roman" w:hAnsi="Times New Roman" w:cs="Times New Roman"/>
          <w:i/>
          <w:iCs/>
          <w:sz w:val="24"/>
          <w:szCs w:val="24"/>
        </w:rPr>
        <w:t>and Behaviours</w:t>
      </w:r>
    </w:p>
    <w:p w14:paraId="7F108269" w14:textId="77777777" w:rsidR="00F40111" w:rsidRPr="00535665" w:rsidRDefault="00F40111" w:rsidP="007424EA">
      <w:pPr>
        <w:spacing w:after="0" w:line="480" w:lineRule="auto"/>
        <w:ind w:firstLine="720"/>
        <w:rPr>
          <w:rFonts w:ascii="Times New Roman" w:hAnsi="Times New Roman" w:cs="Times New Roman"/>
          <w:i/>
          <w:iCs/>
          <w:sz w:val="24"/>
          <w:szCs w:val="24"/>
        </w:rPr>
      </w:pPr>
      <w:r w:rsidRPr="00535665">
        <w:rPr>
          <w:rFonts w:ascii="Times New Roman" w:hAnsi="Times New Roman" w:cs="Times New Roman"/>
          <w:i/>
          <w:iCs/>
          <w:sz w:val="24"/>
          <w:szCs w:val="24"/>
        </w:rPr>
        <w:t>Listening</w:t>
      </w:r>
    </w:p>
    <w:p w14:paraId="6C5325CB" w14:textId="409A5EC2" w:rsidR="007424EA" w:rsidRPr="00535665" w:rsidRDefault="00E05211" w:rsidP="00535665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35665">
        <w:rPr>
          <w:rFonts w:ascii="Times New Roman" w:hAnsi="Times New Roman" w:cs="Times New Roman"/>
          <w:sz w:val="24"/>
          <w:szCs w:val="24"/>
        </w:rPr>
        <w:t>Line managers need</w:t>
      </w:r>
      <w:r w:rsidR="00F40111" w:rsidRPr="00535665">
        <w:rPr>
          <w:rFonts w:ascii="Times New Roman" w:hAnsi="Times New Roman" w:cs="Times New Roman"/>
          <w:sz w:val="24"/>
          <w:szCs w:val="24"/>
        </w:rPr>
        <w:t xml:space="preserve"> to listen, gain insight</w:t>
      </w:r>
      <w:r w:rsidR="00A50B61" w:rsidRPr="00535665">
        <w:rPr>
          <w:rFonts w:ascii="Times New Roman" w:hAnsi="Times New Roman" w:cs="Times New Roman"/>
          <w:sz w:val="24"/>
          <w:szCs w:val="24"/>
        </w:rPr>
        <w:t>,</w:t>
      </w:r>
      <w:r w:rsidR="00F40111" w:rsidRPr="00535665">
        <w:rPr>
          <w:rFonts w:ascii="Times New Roman" w:hAnsi="Times New Roman" w:cs="Times New Roman"/>
          <w:sz w:val="24"/>
          <w:szCs w:val="24"/>
        </w:rPr>
        <w:t xml:space="preserve"> build rapport and show empathy</w:t>
      </w:r>
      <w:r w:rsidR="007424EA" w:rsidRPr="00535665">
        <w:rPr>
          <w:rFonts w:ascii="Times New Roman" w:hAnsi="Times New Roman" w:cs="Times New Roman"/>
          <w:noProof/>
          <w:sz w:val="24"/>
          <w:szCs w:val="24"/>
        </w:rPr>
        <w:t xml:space="preserve"> (Aitken, 2021)</w:t>
      </w:r>
      <w:r w:rsidR="00F40111" w:rsidRPr="00535665">
        <w:rPr>
          <w:rFonts w:ascii="Times New Roman" w:hAnsi="Times New Roman" w:cs="Times New Roman"/>
          <w:sz w:val="24"/>
          <w:szCs w:val="24"/>
        </w:rPr>
        <w:t>. Listening actively call</w:t>
      </w:r>
      <w:r w:rsidRPr="00535665">
        <w:rPr>
          <w:rFonts w:ascii="Times New Roman" w:hAnsi="Times New Roman" w:cs="Times New Roman"/>
          <w:sz w:val="24"/>
          <w:szCs w:val="24"/>
        </w:rPr>
        <w:t>s</w:t>
      </w:r>
      <w:r w:rsidR="00F40111" w:rsidRPr="00535665">
        <w:rPr>
          <w:rFonts w:ascii="Times New Roman" w:hAnsi="Times New Roman" w:cs="Times New Roman"/>
          <w:sz w:val="24"/>
          <w:szCs w:val="24"/>
        </w:rPr>
        <w:t xml:space="preserve"> for a great emphasi</w:t>
      </w:r>
      <w:r w:rsidR="00A50B61" w:rsidRPr="00535665">
        <w:rPr>
          <w:rFonts w:ascii="Times New Roman" w:hAnsi="Times New Roman" w:cs="Times New Roman"/>
          <w:sz w:val="24"/>
          <w:szCs w:val="24"/>
        </w:rPr>
        <w:t>s</w:t>
      </w:r>
      <w:r w:rsidR="00F40111" w:rsidRPr="00535665">
        <w:rPr>
          <w:rFonts w:ascii="Times New Roman" w:hAnsi="Times New Roman" w:cs="Times New Roman"/>
          <w:sz w:val="24"/>
          <w:szCs w:val="24"/>
        </w:rPr>
        <w:t xml:space="preserve"> o</w:t>
      </w:r>
      <w:r w:rsidR="00A50B61" w:rsidRPr="00535665">
        <w:rPr>
          <w:rFonts w:ascii="Times New Roman" w:hAnsi="Times New Roman" w:cs="Times New Roman"/>
          <w:sz w:val="24"/>
          <w:szCs w:val="24"/>
        </w:rPr>
        <w:t>n</w:t>
      </w:r>
      <w:r w:rsidR="00F40111" w:rsidRPr="00535665">
        <w:rPr>
          <w:rFonts w:ascii="Times New Roman" w:hAnsi="Times New Roman" w:cs="Times New Roman"/>
          <w:sz w:val="24"/>
          <w:szCs w:val="24"/>
        </w:rPr>
        <w:t xml:space="preserve"> how the coach and mentor</w:t>
      </w:r>
      <w:r w:rsidR="00A50B61" w:rsidRPr="00535665">
        <w:rPr>
          <w:rFonts w:ascii="Times New Roman" w:hAnsi="Times New Roman" w:cs="Times New Roman"/>
          <w:sz w:val="24"/>
          <w:szCs w:val="24"/>
        </w:rPr>
        <w:t>'</w:t>
      </w:r>
      <w:r w:rsidR="00F40111" w:rsidRPr="00535665">
        <w:rPr>
          <w:rFonts w:ascii="Times New Roman" w:hAnsi="Times New Roman" w:cs="Times New Roman"/>
          <w:sz w:val="24"/>
          <w:szCs w:val="24"/>
        </w:rPr>
        <w:t>s non-</w:t>
      </w:r>
      <w:r w:rsidR="00F40111" w:rsidRPr="00535665">
        <w:rPr>
          <w:rFonts w:ascii="Times New Roman" w:hAnsi="Times New Roman" w:cs="Times New Roman"/>
          <w:sz w:val="24"/>
          <w:szCs w:val="24"/>
        </w:rPr>
        <w:lastRenderedPageBreak/>
        <w:t xml:space="preserve">verbal communications can impact the </w:t>
      </w:r>
      <w:proofErr w:type="spellStart"/>
      <w:r w:rsidR="00F40111" w:rsidRPr="00535665">
        <w:rPr>
          <w:rFonts w:ascii="Times New Roman" w:hAnsi="Times New Roman" w:cs="Times New Roman"/>
          <w:sz w:val="24"/>
          <w:szCs w:val="24"/>
        </w:rPr>
        <w:t>coachee</w:t>
      </w:r>
      <w:proofErr w:type="spellEnd"/>
      <w:r w:rsidR="00F40111" w:rsidRPr="00535665">
        <w:rPr>
          <w:rFonts w:ascii="Times New Roman" w:hAnsi="Times New Roman" w:cs="Times New Roman"/>
          <w:sz w:val="24"/>
          <w:szCs w:val="24"/>
        </w:rPr>
        <w:t xml:space="preserve"> and vice versa. There is </w:t>
      </w:r>
      <w:r w:rsidR="00A50B61" w:rsidRPr="00535665">
        <w:rPr>
          <w:rFonts w:ascii="Times New Roman" w:hAnsi="Times New Roman" w:cs="Times New Roman"/>
          <w:sz w:val="24"/>
          <w:szCs w:val="24"/>
        </w:rPr>
        <w:t xml:space="preserve">a need for line managers as coaches and mentors to demonstrate their understanding of the </w:t>
      </w:r>
      <w:proofErr w:type="spellStart"/>
      <w:r w:rsidR="00A50B61" w:rsidRPr="00535665">
        <w:rPr>
          <w:rFonts w:ascii="Times New Roman" w:hAnsi="Times New Roman" w:cs="Times New Roman"/>
          <w:sz w:val="24"/>
          <w:szCs w:val="24"/>
        </w:rPr>
        <w:t>coachee</w:t>
      </w:r>
      <w:proofErr w:type="spellEnd"/>
      <w:r w:rsidR="00A50B61" w:rsidRPr="00535665">
        <w:rPr>
          <w:rFonts w:ascii="Times New Roman" w:hAnsi="Times New Roman" w:cs="Times New Roman"/>
          <w:sz w:val="24"/>
          <w:szCs w:val="24"/>
        </w:rPr>
        <w:t xml:space="preserve"> thinking through paraphrasing, clarifying</w:t>
      </w:r>
      <w:r w:rsidRPr="00535665">
        <w:rPr>
          <w:rFonts w:ascii="Times New Roman" w:hAnsi="Times New Roman" w:cs="Times New Roman"/>
          <w:sz w:val="24"/>
          <w:szCs w:val="24"/>
        </w:rPr>
        <w:t>,</w:t>
      </w:r>
      <w:r w:rsidR="00A50B61" w:rsidRPr="00535665">
        <w:rPr>
          <w:rFonts w:ascii="Times New Roman" w:hAnsi="Times New Roman" w:cs="Times New Roman"/>
          <w:sz w:val="24"/>
          <w:szCs w:val="24"/>
        </w:rPr>
        <w:t xml:space="preserve"> and reflecting to build an emotional connection with them</w:t>
      </w:r>
      <w:r w:rsidR="00F40111" w:rsidRPr="00535665">
        <w:rPr>
          <w:rFonts w:ascii="Times New Roman" w:hAnsi="Times New Roman" w:cs="Times New Roman"/>
          <w:sz w:val="24"/>
          <w:szCs w:val="24"/>
        </w:rPr>
        <w:t xml:space="preserve"> </w:t>
      </w:r>
      <w:r w:rsidR="00947ADF" w:rsidRPr="00535665">
        <w:rPr>
          <w:rFonts w:ascii="Times New Roman" w:hAnsi="Times New Roman" w:cs="Times New Roman"/>
          <w:sz w:val="24"/>
          <w:szCs w:val="24"/>
        </w:rPr>
        <w:t>and</w:t>
      </w:r>
      <w:r w:rsidR="00F40111" w:rsidRPr="00535665">
        <w:rPr>
          <w:rFonts w:ascii="Times New Roman" w:hAnsi="Times New Roman" w:cs="Times New Roman"/>
          <w:sz w:val="24"/>
          <w:szCs w:val="24"/>
        </w:rPr>
        <w:t xml:space="preserve"> build trust. It is </w:t>
      </w:r>
      <w:r w:rsidRPr="00535665">
        <w:rPr>
          <w:rFonts w:ascii="Times New Roman" w:hAnsi="Times New Roman" w:cs="Times New Roman"/>
          <w:sz w:val="24"/>
          <w:szCs w:val="24"/>
        </w:rPr>
        <w:t>also vital</w:t>
      </w:r>
      <w:r w:rsidR="00A50B61" w:rsidRPr="00535665">
        <w:rPr>
          <w:rFonts w:ascii="Times New Roman" w:hAnsi="Times New Roman" w:cs="Times New Roman"/>
          <w:sz w:val="24"/>
          <w:szCs w:val="24"/>
        </w:rPr>
        <w:t xml:space="preserve"> t</w:t>
      </w:r>
      <w:r w:rsidR="00F40111" w:rsidRPr="00535665">
        <w:rPr>
          <w:rFonts w:ascii="Times New Roman" w:hAnsi="Times New Roman" w:cs="Times New Roman"/>
          <w:sz w:val="24"/>
          <w:szCs w:val="24"/>
        </w:rPr>
        <w:t xml:space="preserve">o allow the </w:t>
      </w:r>
      <w:proofErr w:type="spellStart"/>
      <w:r w:rsidR="00F40111" w:rsidRPr="00535665">
        <w:rPr>
          <w:rFonts w:ascii="Times New Roman" w:hAnsi="Times New Roman" w:cs="Times New Roman"/>
          <w:sz w:val="24"/>
          <w:szCs w:val="24"/>
        </w:rPr>
        <w:t>coachee</w:t>
      </w:r>
      <w:proofErr w:type="spellEnd"/>
      <w:r w:rsidR="00F40111" w:rsidRPr="00535665">
        <w:rPr>
          <w:rFonts w:ascii="Times New Roman" w:hAnsi="Times New Roman" w:cs="Times New Roman"/>
          <w:sz w:val="24"/>
          <w:szCs w:val="24"/>
        </w:rPr>
        <w:t xml:space="preserve"> to reflect</w:t>
      </w:r>
      <w:r w:rsidR="009014C4" w:rsidRPr="00535665">
        <w:rPr>
          <w:rFonts w:ascii="Times New Roman" w:hAnsi="Times New Roman" w:cs="Times New Roman"/>
          <w:sz w:val="24"/>
          <w:szCs w:val="24"/>
        </w:rPr>
        <w:t xml:space="preserve"> (</w:t>
      </w:r>
      <w:r w:rsidR="009014C4" w:rsidRPr="00535665">
        <w:rPr>
          <w:rFonts w:ascii="Times New Roman" w:hAnsi="Times New Roman" w:cs="Times New Roman"/>
          <w:noProof/>
          <w:sz w:val="24"/>
          <w:szCs w:val="24"/>
        </w:rPr>
        <w:t>McCallum, 2020)</w:t>
      </w:r>
      <w:r w:rsidR="00F40111" w:rsidRPr="00535665">
        <w:rPr>
          <w:rFonts w:ascii="Times New Roman" w:hAnsi="Times New Roman" w:cs="Times New Roman"/>
          <w:sz w:val="24"/>
          <w:szCs w:val="24"/>
        </w:rPr>
        <w:t>.</w:t>
      </w:r>
    </w:p>
    <w:p w14:paraId="287F9BCF" w14:textId="43D8B98D" w:rsidR="00F40111" w:rsidRPr="00535665" w:rsidRDefault="00F40111" w:rsidP="007424EA">
      <w:pPr>
        <w:spacing w:after="0" w:line="480" w:lineRule="auto"/>
        <w:ind w:firstLine="720"/>
        <w:rPr>
          <w:rFonts w:ascii="Times New Roman" w:hAnsi="Times New Roman" w:cs="Times New Roman"/>
          <w:i/>
          <w:iCs/>
          <w:sz w:val="24"/>
          <w:szCs w:val="24"/>
        </w:rPr>
      </w:pPr>
      <w:r w:rsidRPr="00535665">
        <w:rPr>
          <w:rFonts w:ascii="Times New Roman" w:hAnsi="Times New Roman" w:cs="Times New Roman"/>
          <w:i/>
          <w:iCs/>
          <w:sz w:val="24"/>
          <w:szCs w:val="24"/>
        </w:rPr>
        <w:t>Questioning</w:t>
      </w:r>
    </w:p>
    <w:p w14:paraId="42890FFE" w14:textId="171E6DC9" w:rsidR="00F40111" w:rsidRPr="00535665" w:rsidRDefault="00F40111" w:rsidP="00F91F3A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35665">
        <w:rPr>
          <w:rFonts w:ascii="Times New Roman" w:hAnsi="Times New Roman" w:cs="Times New Roman"/>
          <w:sz w:val="24"/>
          <w:szCs w:val="24"/>
        </w:rPr>
        <w:t>The line managers</w:t>
      </w:r>
      <w:r w:rsidR="00E05211" w:rsidRPr="00535665">
        <w:rPr>
          <w:rFonts w:ascii="Times New Roman" w:hAnsi="Times New Roman" w:cs="Times New Roman"/>
          <w:sz w:val="24"/>
          <w:szCs w:val="24"/>
        </w:rPr>
        <w:t>'</w:t>
      </w:r>
      <w:r w:rsidRPr="00535665">
        <w:rPr>
          <w:rFonts w:ascii="Times New Roman" w:hAnsi="Times New Roman" w:cs="Times New Roman"/>
          <w:sz w:val="24"/>
          <w:szCs w:val="24"/>
        </w:rPr>
        <w:t xml:space="preserve"> questioning skills are </w:t>
      </w:r>
      <w:r w:rsidR="00E05211" w:rsidRPr="00535665">
        <w:rPr>
          <w:rFonts w:ascii="Times New Roman" w:hAnsi="Times New Roman" w:cs="Times New Roman"/>
          <w:sz w:val="24"/>
          <w:szCs w:val="24"/>
        </w:rPr>
        <w:t>critical</w:t>
      </w:r>
      <w:r w:rsidRPr="00535665">
        <w:rPr>
          <w:rFonts w:ascii="Times New Roman" w:hAnsi="Times New Roman" w:cs="Times New Roman"/>
          <w:sz w:val="24"/>
          <w:szCs w:val="24"/>
        </w:rPr>
        <w:t xml:space="preserve"> since they promote problem</w:t>
      </w:r>
      <w:r w:rsidR="00A50B61" w:rsidRPr="00535665">
        <w:rPr>
          <w:rFonts w:ascii="Times New Roman" w:hAnsi="Times New Roman" w:cs="Times New Roman"/>
          <w:sz w:val="24"/>
          <w:szCs w:val="24"/>
        </w:rPr>
        <w:t>-</w:t>
      </w:r>
      <w:r w:rsidRPr="00535665">
        <w:rPr>
          <w:rFonts w:ascii="Times New Roman" w:hAnsi="Times New Roman" w:cs="Times New Roman"/>
          <w:sz w:val="24"/>
          <w:szCs w:val="24"/>
        </w:rPr>
        <w:t xml:space="preserve">solving and allow the </w:t>
      </w:r>
      <w:proofErr w:type="spellStart"/>
      <w:r w:rsidRPr="00535665">
        <w:rPr>
          <w:rFonts w:ascii="Times New Roman" w:hAnsi="Times New Roman" w:cs="Times New Roman"/>
          <w:sz w:val="24"/>
          <w:szCs w:val="24"/>
        </w:rPr>
        <w:t>coachee</w:t>
      </w:r>
      <w:proofErr w:type="spellEnd"/>
      <w:r w:rsidRPr="00535665">
        <w:rPr>
          <w:rFonts w:ascii="Times New Roman" w:hAnsi="Times New Roman" w:cs="Times New Roman"/>
          <w:sz w:val="24"/>
          <w:szCs w:val="24"/>
        </w:rPr>
        <w:t xml:space="preserve"> to arrive at </w:t>
      </w:r>
      <w:r w:rsidR="00947ADF" w:rsidRPr="00535665">
        <w:rPr>
          <w:rFonts w:ascii="Times New Roman" w:hAnsi="Times New Roman" w:cs="Times New Roman"/>
          <w:sz w:val="24"/>
          <w:szCs w:val="24"/>
        </w:rPr>
        <w:t xml:space="preserve">a </w:t>
      </w:r>
      <w:r w:rsidRPr="00535665">
        <w:rPr>
          <w:rFonts w:ascii="Times New Roman" w:hAnsi="Times New Roman" w:cs="Times New Roman"/>
          <w:sz w:val="24"/>
          <w:szCs w:val="24"/>
        </w:rPr>
        <w:t>solution</w:t>
      </w:r>
      <w:r w:rsidR="009014C4" w:rsidRPr="00535665">
        <w:rPr>
          <w:rFonts w:ascii="Times New Roman" w:hAnsi="Times New Roman" w:cs="Times New Roman"/>
          <w:sz w:val="24"/>
          <w:szCs w:val="24"/>
        </w:rPr>
        <w:t xml:space="preserve"> (</w:t>
      </w:r>
      <w:r w:rsidR="009014C4" w:rsidRPr="00535665">
        <w:rPr>
          <w:rFonts w:ascii="Times New Roman" w:hAnsi="Times New Roman" w:cs="Times New Roman"/>
          <w:noProof/>
          <w:sz w:val="24"/>
          <w:szCs w:val="24"/>
        </w:rPr>
        <w:t>Vaccaro, 2018)</w:t>
      </w:r>
      <w:r w:rsidRPr="00535665">
        <w:rPr>
          <w:rFonts w:ascii="Times New Roman" w:hAnsi="Times New Roman" w:cs="Times New Roman"/>
          <w:sz w:val="24"/>
          <w:szCs w:val="24"/>
        </w:rPr>
        <w:t>.</w:t>
      </w:r>
      <w:r w:rsidR="00A50B61" w:rsidRPr="00535665">
        <w:rPr>
          <w:rFonts w:ascii="Times New Roman" w:hAnsi="Times New Roman" w:cs="Times New Roman"/>
          <w:sz w:val="24"/>
          <w:szCs w:val="24"/>
        </w:rPr>
        <w:t xml:space="preserve"> </w:t>
      </w:r>
      <w:r w:rsidRPr="00535665">
        <w:rPr>
          <w:rFonts w:ascii="Times New Roman" w:hAnsi="Times New Roman" w:cs="Times New Roman"/>
          <w:sz w:val="24"/>
          <w:szCs w:val="24"/>
        </w:rPr>
        <w:t>Asking open question</w:t>
      </w:r>
      <w:r w:rsidR="00A50B61" w:rsidRPr="00535665">
        <w:rPr>
          <w:rFonts w:ascii="Times New Roman" w:hAnsi="Times New Roman" w:cs="Times New Roman"/>
          <w:sz w:val="24"/>
          <w:szCs w:val="24"/>
        </w:rPr>
        <w:t xml:space="preserve">s has become the most effective style since it helps the </w:t>
      </w:r>
      <w:proofErr w:type="spellStart"/>
      <w:r w:rsidR="00A50B61" w:rsidRPr="00535665">
        <w:rPr>
          <w:rFonts w:ascii="Times New Roman" w:hAnsi="Times New Roman" w:cs="Times New Roman"/>
          <w:sz w:val="24"/>
          <w:szCs w:val="24"/>
        </w:rPr>
        <w:t>coachee</w:t>
      </w:r>
      <w:proofErr w:type="spellEnd"/>
      <w:r w:rsidRPr="00535665">
        <w:rPr>
          <w:rFonts w:ascii="Times New Roman" w:hAnsi="Times New Roman" w:cs="Times New Roman"/>
          <w:sz w:val="24"/>
          <w:szCs w:val="24"/>
        </w:rPr>
        <w:t xml:space="preserve"> expand their perspective before arriving at a solution</w:t>
      </w:r>
      <w:r w:rsidR="007424EA" w:rsidRPr="00535665">
        <w:rPr>
          <w:rFonts w:ascii="Times New Roman" w:hAnsi="Times New Roman" w:cs="Times New Roman"/>
          <w:noProof/>
          <w:sz w:val="24"/>
          <w:szCs w:val="24"/>
        </w:rPr>
        <w:t xml:space="preserve"> (Cox </w:t>
      </w:r>
      <w:r w:rsidR="00FC79C1">
        <w:rPr>
          <w:rFonts w:ascii="Times New Roman" w:hAnsi="Times New Roman" w:cs="Times New Roman"/>
          <w:noProof/>
          <w:sz w:val="24"/>
          <w:szCs w:val="24"/>
        </w:rPr>
        <w:t>and</w:t>
      </w:r>
      <w:r w:rsidR="007424EA" w:rsidRPr="00535665">
        <w:rPr>
          <w:rFonts w:ascii="Times New Roman" w:hAnsi="Times New Roman" w:cs="Times New Roman"/>
          <w:noProof/>
          <w:sz w:val="24"/>
          <w:szCs w:val="24"/>
        </w:rPr>
        <w:t xml:space="preserve"> Dannahy, 2018)</w:t>
      </w:r>
      <w:r w:rsidR="00D31A75" w:rsidRPr="00535665">
        <w:rPr>
          <w:rFonts w:ascii="Times New Roman" w:hAnsi="Times New Roman" w:cs="Times New Roman"/>
          <w:sz w:val="24"/>
          <w:szCs w:val="24"/>
        </w:rPr>
        <w:t>. The line managers should start by helping the individuals solve their issues through reflective awareness</w:t>
      </w:r>
      <w:r w:rsidR="00AA5784" w:rsidRPr="00535665">
        <w:rPr>
          <w:rFonts w:ascii="Times New Roman" w:hAnsi="Times New Roman" w:cs="Times New Roman"/>
          <w:sz w:val="24"/>
          <w:szCs w:val="24"/>
        </w:rPr>
        <w:t>.</w:t>
      </w:r>
    </w:p>
    <w:p w14:paraId="1F375B2B" w14:textId="7FA53C84" w:rsidR="00F40111" w:rsidRPr="00535665" w:rsidRDefault="00F40111" w:rsidP="00F91F3A">
      <w:pPr>
        <w:spacing w:after="0" w:line="48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535665">
        <w:rPr>
          <w:rFonts w:ascii="Times New Roman" w:hAnsi="Times New Roman" w:cs="Times New Roman"/>
          <w:i/>
          <w:iCs/>
          <w:sz w:val="24"/>
          <w:szCs w:val="24"/>
        </w:rPr>
        <w:t xml:space="preserve">Giving </w:t>
      </w:r>
      <w:r w:rsidR="00947ADF" w:rsidRPr="00535665">
        <w:rPr>
          <w:rFonts w:ascii="Times New Roman" w:hAnsi="Times New Roman" w:cs="Times New Roman"/>
          <w:i/>
          <w:iCs/>
          <w:sz w:val="24"/>
          <w:szCs w:val="24"/>
        </w:rPr>
        <w:t>F</w:t>
      </w:r>
      <w:r w:rsidRPr="00535665">
        <w:rPr>
          <w:rFonts w:ascii="Times New Roman" w:hAnsi="Times New Roman" w:cs="Times New Roman"/>
          <w:i/>
          <w:iCs/>
          <w:sz w:val="24"/>
          <w:szCs w:val="24"/>
        </w:rPr>
        <w:t>eedback</w:t>
      </w:r>
    </w:p>
    <w:p w14:paraId="29B13692" w14:textId="46018860" w:rsidR="00F40111" w:rsidRPr="00535665" w:rsidRDefault="00F40111" w:rsidP="00F91F3A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35665">
        <w:rPr>
          <w:rFonts w:ascii="Times New Roman" w:hAnsi="Times New Roman" w:cs="Times New Roman"/>
          <w:sz w:val="24"/>
          <w:szCs w:val="24"/>
        </w:rPr>
        <w:t>Pointing out strengths make</w:t>
      </w:r>
      <w:r w:rsidR="00A50B61" w:rsidRPr="00535665">
        <w:rPr>
          <w:rFonts w:ascii="Times New Roman" w:hAnsi="Times New Roman" w:cs="Times New Roman"/>
          <w:sz w:val="24"/>
          <w:szCs w:val="24"/>
        </w:rPr>
        <w:t>s individuals and workers</w:t>
      </w:r>
      <w:r w:rsidRPr="00535665">
        <w:rPr>
          <w:rFonts w:ascii="Times New Roman" w:hAnsi="Times New Roman" w:cs="Times New Roman"/>
          <w:sz w:val="24"/>
          <w:szCs w:val="24"/>
        </w:rPr>
        <w:t xml:space="preserve"> feel </w:t>
      </w:r>
      <w:r w:rsidR="00E05211" w:rsidRPr="00535665">
        <w:rPr>
          <w:rFonts w:ascii="Times New Roman" w:hAnsi="Times New Roman" w:cs="Times New Roman"/>
          <w:sz w:val="24"/>
          <w:szCs w:val="24"/>
        </w:rPr>
        <w:t>help</w:t>
      </w:r>
      <w:r w:rsidRPr="00535665">
        <w:rPr>
          <w:rFonts w:ascii="Times New Roman" w:hAnsi="Times New Roman" w:cs="Times New Roman"/>
          <w:sz w:val="24"/>
          <w:szCs w:val="24"/>
        </w:rPr>
        <w:t>ful and valued</w:t>
      </w:r>
      <w:r w:rsidR="007424EA" w:rsidRPr="00535665">
        <w:rPr>
          <w:rFonts w:ascii="Times New Roman" w:hAnsi="Times New Roman" w:cs="Times New Roman"/>
          <w:noProof/>
          <w:sz w:val="24"/>
          <w:szCs w:val="24"/>
        </w:rPr>
        <w:t xml:space="preserve"> (Carter, et al., 2017)</w:t>
      </w:r>
      <w:r w:rsidRPr="00535665">
        <w:rPr>
          <w:rFonts w:ascii="Times New Roman" w:hAnsi="Times New Roman" w:cs="Times New Roman"/>
          <w:sz w:val="24"/>
          <w:szCs w:val="24"/>
        </w:rPr>
        <w:t>. Furthermore, pointing out a mistake can give a powerful and long</w:t>
      </w:r>
      <w:r w:rsidR="00A50B61" w:rsidRPr="00535665">
        <w:rPr>
          <w:rFonts w:ascii="Times New Roman" w:hAnsi="Times New Roman" w:cs="Times New Roman"/>
          <w:sz w:val="24"/>
          <w:szCs w:val="24"/>
        </w:rPr>
        <w:t>-</w:t>
      </w:r>
      <w:r w:rsidRPr="00535665">
        <w:rPr>
          <w:rFonts w:ascii="Times New Roman" w:hAnsi="Times New Roman" w:cs="Times New Roman"/>
          <w:sz w:val="24"/>
          <w:szCs w:val="24"/>
        </w:rPr>
        <w:t>lasting insight that let</w:t>
      </w:r>
      <w:r w:rsidR="00E05211" w:rsidRPr="00535665">
        <w:rPr>
          <w:rFonts w:ascii="Times New Roman" w:hAnsi="Times New Roman" w:cs="Times New Roman"/>
          <w:sz w:val="24"/>
          <w:szCs w:val="24"/>
        </w:rPr>
        <w:t>s</w:t>
      </w:r>
      <w:r w:rsidRPr="00535665">
        <w:rPr>
          <w:rFonts w:ascii="Times New Roman" w:hAnsi="Times New Roman" w:cs="Times New Roman"/>
          <w:sz w:val="24"/>
          <w:szCs w:val="24"/>
        </w:rPr>
        <w:t xml:space="preserve"> people learn from their mistakes and errors</w:t>
      </w:r>
      <w:r w:rsidR="007424EA" w:rsidRPr="00535665">
        <w:rPr>
          <w:rFonts w:ascii="Times New Roman" w:hAnsi="Times New Roman" w:cs="Times New Roman"/>
          <w:noProof/>
          <w:sz w:val="24"/>
          <w:szCs w:val="24"/>
        </w:rPr>
        <w:t xml:space="preserve"> (Carter, et al., 2017)</w:t>
      </w:r>
      <w:r w:rsidRPr="00535665">
        <w:rPr>
          <w:rFonts w:ascii="Times New Roman" w:hAnsi="Times New Roman" w:cs="Times New Roman"/>
          <w:sz w:val="24"/>
          <w:szCs w:val="24"/>
        </w:rPr>
        <w:t>.</w:t>
      </w:r>
      <w:r w:rsidR="00A50B61" w:rsidRPr="00535665">
        <w:rPr>
          <w:rFonts w:ascii="Times New Roman" w:hAnsi="Times New Roman" w:cs="Times New Roman"/>
          <w:sz w:val="24"/>
          <w:szCs w:val="24"/>
        </w:rPr>
        <w:t xml:space="preserve"> </w:t>
      </w:r>
      <w:r w:rsidRPr="00535665">
        <w:rPr>
          <w:rFonts w:ascii="Times New Roman" w:hAnsi="Times New Roman" w:cs="Times New Roman"/>
          <w:sz w:val="24"/>
          <w:szCs w:val="24"/>
        </w:rPr>
        <w:t xml:space="preserve">Giving feedback creates a climate where mistakes and errors </w:t>
      </w:r>
      <w:r w:rsidR="00E05211" w:rsidRPr="00535665">
        <w:rPr>
          <w:rFonts w:ascii="Times New Roman" w:hAnsi="Times New Roman" w:cs="Times New Roman"/>
          <w:sz w:val="24"/>
          <w:szCs w:val="24"/>
        </w:rPr>
        <w:t>mak</w:t>
      </w:r>
      <w:r w:rsidRPr="00535665">
        <w:rPr>
          <w:rFonts w:ascii="Times New Roman" w:hAnsi="Times New Roman" w:cs="Times New Roman"/>
          <w:sz w:val="24"/>
          <w:szCs w:val="24"/>
        </w:rPr>
        <w:t xml:space="preserve">e a learning mindset in the team and </w:t>
      </w:r>
      <w:r w:rsidR="00E05211" w:rsidRPr="00535665">
        <w:rPr>
          <w:rFonts w:ascii="Times New Roman" w:hAnsi="Times New Roman" w:cs="Times New Roman"/>
          <w:sz w:val="24"/>
          <w:szCs w:val="24"/>
        </w:rPr>
        <w:t xml:space="preserve">get </w:t>
      </w:r>
      <w:r w:rsidRPr="00535665">
        <w:rPr>
          <w:rFonts w:ascii="Times New Roman" w:hAnsi="Times New Roman" w:cs="Times New Roman"/>
          <w:sz w:val="24"/>
          <w:szCs w:val="24"/>
        </w:rPr>
        <w:t>viewed as part of the learning and development process.</w:t>
      </w:r>
    </w:p>
    <w:p w14:paraId="78BD16D8" w14:textId="7D24CC31" w:rsidR="00F40111" w:rsidRPr="00535665" w:rsidRDefault="00F40111" w:rsidP="00F91F3A">
      <w:pPr>
        <w:spacing w:after="0" w:line="48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535665">
        <w:rPr>
          <w:rFonts w:ascii="Times New Roman" w:hAnsi="Times New Roman" w:cs="Times New Roman"/>
          <w:i/>
          <w:iCs/>
          <w:sz w:val="24"/>
          <w:szCs w:val="24"/>
        </w:rPr>
        <w:t xml:space="preserve">Providing a </w:t>
      </w:r>
      <w:r w:rsidR="00947ADF" w:rsidRPr="00535665">
        <w:rPr>
          <w:rFonts w:ascii="Times New Roman" w:hAnsi="Times New Roman" w:cs="Times New Roman"/>
          <w:i/>
          <w:iCs/>
          <w:sz w:val="24"/>
          <w:szCs w:val="24"/>
        </w:rPr>
        <w:t>C</w:t>
      </w:r>
      <w:r w:rsidRPr="00535665">
        <w:rPr>
          <w:rFonts w:ascii="Times New Roman" w:hAnsi="Times New Roman" w:cs="Times New Roman"/>
          <w:i/>
          <w:iCs/>
          <w:sz w:val="24"/>
          <w:szCs w:val="24"/>
        </w:rPr>
        <w:t xml:space="preserve">onversation </w:t>
      </w:r>
      <w:r w:rsidR="00947ADF" w:rsidRPr="00535665">
        <w:rPr>
          <w:rFonts w:ascii="Times New Roman" w:hAnsi="Times New Roman" w:cs="Times New Roman"/>
          <w:i/>
          <w:iCs/>
          <w:sz w:val="24"/>
          <w:szCs w:val="24"/>
        </w:rPr>
        <w:t>S</w:t>
      </w:r>
      <w:r w:rsidRPr="00535665">
        <w:rPr>
          <w:rFonts w:ascii="Times New Roman" w:hAnsi="Times New Roman" w:cs="Times New Roman"/>
          <w:i/>
          <w:iCs/>
          <w:sz w:val="24"/>
          <w:szCs w:val="24"/>
        </w:rPr>
        <w:t>tructure</w:t>
      </w:r>
    </w:p>
    <w:p w14:paraId="0639EE2D" w14:textId="4BAFC104" w:rsidR="00F40111" w:rsidRPr="00535665" w:rsidRDefault="00A50B61" w:rsidP="00F91F3A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35665">
        <w:rPr>
          <w:rFonts w:ascii="Times New Roman" w:hAnsi="Times New Roman" w:cs="Times New Roman"/>
          <w:sz w:val="24"/>
          <w:szCs w:val="24"/>
        </w:rPr>
        <w:t>As mentors and coaches, the line manager</w:t>
      </w:r>
      <w:r w:rsidR="00947ADF" w:rsidRPr="00535665">
        <w:rPr>
          <w:rFonts w:ascii="Times New Roman" w:hAnsi="Times New Roman" w:cs="Times New Roman"/>
          <w:sz w:val="24"/>
          <w:szCs w:val="24"/>
        </w:rPr>
        <w:t xml:space="preserve">s </w:t>
      </w:r>
      <w:r w:rsidR="00F40111" w:rsidRPr="00535665">
        <w:rPr>
          <w:rFonts w:ascii="Times New Roman" w:hAnsi="Times New Roman" w:cs="Times New Roman"/>
          <w:sz w:val="24"/>
          <w:szCs w:val="24"/>
        </w:rPr>
        <w:t xml:space="preserve">should demonstrate confidence in the </w:t>
      </w:r>
      <w:proofErr w:type="spellStart"/>
      <w:r w:rsidR="00F40111" w:rsidRPr="00535665">
        <w:rPr>
          <w:rFonts w:ascii="Times New Roman" w:hAnsi="Times New Roman" w:cs="Times New Roman"/>
          <w:sz w:val="24"/>
          <w:szCs w:val="24"/>
        </w:rPr>
        <w:t>coachee</w:t>
      </w:r>
      <w:proofErr w:type="spellEnd"/>
      <w:r w:rsidR="00F40111" w:rsidRPr="00535665">
        <w:rPr>
          <w:rFonts w:ascii="Times New Roman" w:hAnsi="Times New Roman" w:cs="Times New Roman"/>
          <w:sz w:val="24"/>
          <w:szCs w:val="24"/>
        </w:rPr>
        <w:t xml:space="preserve"> to perform their duties and make the connections to show how they contribute to the </w:t>
      </w:r>
      <w:r w:rsidR="00E05211" w:rsidRPr="00535665">
        <w:rPr>
          <w:rFonts w:ascii="Times New Roman" w:hAnsi="Times New Roman" w:cs="Times New Roman"/>
          <w:sz w:val="24"/>
          <w:szCs w:val="24"/>
        </w:rPr>
        <w:t>broa</w:t>
      </w:r>
      <w:r w:rsidR="00F40111" w:rsidRPr="00535665">
        <w:rPr>
          <w:rFonts w:ascii="Times New Roman" w:hAnsi="Times New Roman" w:cs="Times New Roman"/>
          <w:sz w:val="24"/>
          <w:szCs w:val="24"/>
        </w:rPr>
        <w:t>der business goals.</w:t>
      </w:r>
    </w:p>
    <w:p w14:paraId="304CDECA" w14:textId="2000FDD7" w:rsidR="00F40111" w:rsidRPr="00535665" w:rsidRDefault="00F40111" w:rsidP="00F91F3A">
      <w:pPr>
        <w:spacing w:after="0" w:line="48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535665">
        <w:rPr>
          <w:rFonts w:ascii="Times New Roman" w:hAnsi="Times New Roman" w:cs="Times New Roman"/>
          <w:i/>
          <w:iCs/>
          <w:sz w:val="24"/>
          <w:szCs w:val="24"/>
        </w:rPr>
        <w:t>Self</w:t>
      </w:r>
      <w:r w:rsidR="00A50B61" w:rsidRPr="00535665">
        <w:rPr>
          <w:rFonts w:ascii="Times New Roman" w:hAnsi="Times New Roman" w:cs="Times New Roman"/>
          <w:i/>
          <w:iCs/>
          <w:sz w:val="24"/>
          <w:szCs w:val="24"/>
        </w:rPr>
        <w:t>-</w:t>
      </w:r>
      <w:r w:rsidRPr="00535665">
        <w:rPr>
          <w:rFonts w:ascii="Times New Roman" w:hAnsi="Times New Roman" w:cs="Times New Roman"/>
          <w:i/>
          <w:iCs/>
          <w:sz w:val="24"/>
          <w:szCs w:val="24"/>
        </w:rPr>
        <w:t>awareness</w:t>
      </w:r>
    </w:p>
    <w:p w14:paraId="461E2F82" w14:textId="35677BEE" w:rsidR="00535665" w:rsidRPr="00535665" w:rsidRDefault="00A50B61" w:rsidP="00535665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35665">
        <w:rPr>
          <w:rFonts w:ascii="Times New Roman" w:hAnsi="Times New Roman" w:cs="Times New Roman"/>
          <w:sz w:val="24"/>
          <w:szCs w:val="24"/>
        </w:rPr>
        <w:t>As mentors and coaches, the line manager</w:t>
      </w:r>
      <w:r w:rsidR="00F40111" w:rsidRPr="00535665">
        <w:rPr>
          <w:rFonts w:ascii="Times New Roman" w:hAnsi="Times New Roman" w:cs="Times New Roman"/>
          <w:sz w:val="24"/>
          <w:szCs w:val="24"/>
        </w:rPr>
        <w:t>s need to understand themselves to avoid getting in their way</w:t>
      </w:r>
      <w:r w:rsidR="007424EA" w:rsidRPr="00535665">
        <w:rPr>
          <w:rFonts w:ascii="Times New Roman" w:hAnsi="Times New Roman" w:cs="Times New Roman"/>
          <w:noProof/>
          <w:sz w:val="24"/>
          <w:szCs w:val="24"/>
        </w:rPr>
        <w:t xml:space="preserve"> (Fatien, 2018)</w:t>
      </w:r>
      <w:r w:rsidR="00F40111" w:rsidRPr="00535665">
        <w:rPr>
          <w:rFonts w:ascii="Times New Roman" w:hAnsi="Times New Roman" w:cs="Times New Roman"/>
          <w:sz w:val="24"/>
          <w:szCs w:val="24"/>
        </w:rPr>
        <w:t>.</w:t>
      </w:r>
      <w:r w:rsidRPr="00535665">
        <w:rPr>
          <w:rFonts w:ascii="Times New Roman" w:hAnsi="Times New Roman" w:cs="Times New Roman"/>
          <w:sz w:val="24"/>
          <w:szCs w:val="24"/>
        </w:rPr>
        <w:t xml:space="preserve"> </w:t>
      </w:r>
      <w:r w:rsidR="00F40111" w:rsidRPr="00535665">
        <w:rPr>
          <w:rFonts w:ascii="Times New Roman" w:hAnsi="Times New Roman" w:cs="Times New Roman"/>
          <w:sz w:val="24"/>
          <w:szCs w:val="24"/>
        </w:rPr>
        <w:t>Coaches and mentors react to stressful</w:t>
      </w:r>
      <w:r w:rsidR="0015287D" w:rsidRPr="00535665">
        <w:rPr>
          <w:rFonts w:ascii="Times New Roman" w:hAnsi="Times New Roman" w:cs="Times New Roman"/>
          <w:sz w:val="24"/>
          <w:szCs w:val="24"/>
        </w:rPr>
        <w:t xml:space="preserve"> conditions</w:t>
      </w:r>
      <w:r w:rsidRPr="00535665">
        <w:rPr>
          <w:rFonts w:ascii="Times New Roman" w:hAnsi="Times New Roman" w:cs="Times New Roman"/>
          <w:sz w:val="24"/>
          <w:szCs w:val="24"/>
        </w:rPr>
        <w:t>,</w:t>
      </w:r>
      <w:r w:rsidR="0015287D" w:rsidRPr="00535665">
        <w:rPr>
          <w:rFonts w:ascii="Times New Roman" w:hAnsi="Times New Roman" w:cs="Times New Roman"/>
          <w:sz w:val="24"/>
          <w:szCs w:val="24"/>
        </w:rPr>
        <w:t xml:space="preserve"> </w:t>
      </w:r>
      <w:r w:rsidRPr="00535665">
        <w:rPr>
          <w:rFonts w:ascii="Times New Roman" w:hAnsi="Times New Roman" w:cs="Times New Roman"/>
          <w:sz w:val="24"/>
          <w:szCs w:val="24"/>
        </w:rPr>
        <w:t>which</w:t>
      </w:r>
      <w:r w:rsidR="0015287D" w:rsidRPr="00535665">
        <w:rPr>
          <w:rFonts w:ascii="Times New Roman" w:hAnsi="Times New Roman" w:cs="Times New Roman"/>
          <w:sz w:val="24"/>
          <w:szCs w:val="24"/>
        </w:rPr>
        <w:t xml:space="preserve"> may show up in their behaviour and</w:t>
      </w:r>
      <w:r w:rsidRPr="00535665">
        <w:rPr>
          <w:rFonts w:ascii="Times New Roman" w:hAnsi="Times New Roman" w:cs="Times New Roman"/>
          <w:sz w:val="24"/>
          <w:szCs w:val="24"/>
        </w:rPr>
        <w:t>,</w:t>
      </w:r>
      <w:r w:rsidR="0015287D" w:rsidRPr="00535665">
        <w:rPr>
          <w:rFonts w:ascii="Times New Roman" w:hAnsi="Times New Roman" w:cs="Times New Roman"/>
          <w:sz w:val="24"/>
          <w:szCs w:val="24"/>
        </w:rPr>
        <w:t xml:space="preserve"> therefore</w:t>
      </w:r>
      <w:r w:rsidRPr="00535665">
        <w:rPr>
          <w:rFonts w:ascii="Times New Roman" w:hAnsi="Times New Roman" w:cs="Times New Roman"/>
          <w:sz w:val="24"/>
          <w:szCs w:val="24"/>
        </w:rPr>
        <w:t>,</w:t>
      </w:r>
      <w:r w:rsidR="0015287D" w:rsidRPr="00535665">
        <w:rPr>
          <w:rFonts w:ascii="Times New Roman" w:hAnsi="Times New Roman" w:cs="Times New Roman"/>
          <w:sz w:val="24"/>
          <w:szCs w:val="24"/>
        </w:rPr>
        <w:t xml:space="preserve"> the need for self</w:t>
      </w:r>
      <w:r w:rsidRPr="00535665">
        <w:rPr>
          <w:rFonts w:ascii="Times New Roman" w:hAnsi="Times New Roman" w:cs="Times New Roman"/>
          <w:sz w:val="24"/>
          <w:szCs w:val="24"/>
        </w:rPr>
        <w:t>-</w:t>
      </w:r>
      <w:r w:rsidR="0015287D" w:rsidRPr="00535665">
        <w:rPr>
          <w:rFonts w:ascii="Times New Roman" w:hAnsi="Times New Roman" w:cs="Times New Roman"/>
          <w:sz w:val="24"/>
          <w:szCs w:val="24"/>
        </w:rPr>
        <w:t>awareness. Most coaching courses begin with a</w:t>
      </w:r>
      <w:r w:rsidR="00947ADF" w:rsidRPr="00535665">
        <w:rPr>
          <w:rFonts w:ascii="Times New Roman" w:hAnsi="Times New Roman" w:cs="Times New Roman"/>
          <w:sz w:val="24"/>
          <w:szCs w:val="24"/>
        </w:rPr>
        <w:t>n</w:t>
      </w:r>
      <w:r w:rsidR="0015287D" w:rsidRPr="00535665">
        <w:rPr>
          <w:rFonts w:ascii="Times New Roman" w:hAnsi="Times New Roman" w:cs="Times New Roman"/>
          <w:sz w:val="24"/>
          <w:szCs w:val="24"/>
        </w:rPr>
        <w:t xml:space="preserve"> awareness module. As a line manager in a</w:t>
      </w:r>
      <w:r w:rsidRPr="00535665">
        <w:rPr>
          <w:rFonts w:ascii="Times New Roman" w:hAnsi="Times New Roman" w:cs="Times New Roman"/>
          <w:sz w:val="24"/>
          <w:szCs w:val="24"/>
        </w:rPr>
        <w:t xml:space="preserve"> world where change is </w:t>
      </w:r>
      <w:r w:rsidRPr="00535665">
        <w:rPr>
          <w:rFonts w:ascii="Times New Roman" w:hAnsi="Times New Roman" w:cs="Times New Roman"/>
          <w:sz w:val="24"/>
          <w:szCs w:val="24"/>
        </w:rPr>
        <w:lastRenderedPageBreak/>
        <w:t xml:space="preserve">inevitable, one should </w:t>
      </w:r>
      <w:r w:rsidR="00E05211" w:rsidRPr="00535665">
        <w:rPr>
          <w:rFonts w:ascii="Times New Roman" w:hAnsi="Times New Roman" w:cs="Times New Roman"/>
          <w:sz w:val="24"/>
          <w:szCs w:val="24"/>
        </w:rPr>
        <w:t>not have</w:t>
      </w:r>
      <w:r w:rsidRPr="00535665">
        <w:rPr>
          <w:rFonts w:ascii="Times New Roman" w:hAnsi="Times New Roman" w:cs="Times New Roman"/>
          <w:sz w:val="24"/>
          <w:szCs w:val="24"/>
        </w:rPr>
        <w:t xml:space="preserve"> all the answers and encourage the employees or </w:t>
      </w:r>
      <w:proofErr w:type="spellStart"/>
      <w:r w:rsidRPr="00535665">
        <w:rPr>
          <w:rFonts w:ascii="Times New Roman" w:hAnsi="Times New Roman" w:cs="Times New Roman"/>
          <w:sz w:val="24"/>
          <w:szCs w:val="24"/>
        </w:rPr>
        <w:t>coachees</w:t>
      </w:r>
      <w:proofErr w:type="spellEnd"/>
      <w:r w:rsidRPr="00535665">
        <w:rPr>
          <w:rFonts w:ascii="Times New Roman" w:hAnsi="Times New Roman" w:cs="Times New Roman"/>
          <w:sz w:val="24"/>
          <w:szCs w:val="24"/>
        </w:rPr>
        <w:t xml:space="preserve"> to </w:t>
      </w:r>
      <w:r w:rsidR="002542EE" w:rsidRPr="00535665">
        <w:rPr>
          <w:rFonts w:ascii="Times New Roman" w:hAnsi="Times New Roman" w:cs="Times New Roman"/>
          <w:sz w:val="24"/>
          <w:szCs w:val="24"/>
        </w:rPr>
        <w:t>solve</w:t>
      </w:r>
      <w:r w:rsidR="0015287D" w:rsidRPr="00535665">
        <w:rPr>
          <w:rFonts w:ascii="Times New Roman" w:hAnsi="Times New Roman" w:cs="Times New Roman"/>
          <w:sz w:val="24"/>
          <w:szCs w:val="24"/>
        </w:rPr>
        <w:t xml:space="preserve"> new or unexpected problems.</w:t>
      </w:r>
      <w:r w:rsidR="00487504" w:rsidRPr="00535665">
        <w:rPr>
          <w:rFonts w:ascii="Times New Roman" w:hAnsi="Times New Roman" w:cs="Times New Roman"/>
          <w:sz w:val="24"/>
          <w:szCs w:val="24"/>
        </w:rPr>
        <w:t xml:space="preserve"> Line managers should develop skills to reflect our uncertain, volatile, ambi</w:t>
      </w:r>
      <w:r w:rsidRPr="00535665">
        <w:rPr>
          <w:rFonts w:ascii="Times New Roman" w:hAnsi="Times New Roman" w:cs="Times New Roman"/>
          <w:sz w:val="24"/>
          <w:szCs w:val="24"/>
        </w:rPr>
        <w:t>g</w:t>
      </w:r>
      <w:r w:rsidR="00487504" w:rsidRPr="00535665">
        <w:rPr>
          <w:rFonts w:ascii="Times New Roman" w:hAnsi="Times New Roman" w:cs="Times New Roman"/>
          <w:sz w:val="24"/>
          <w:szCs w:val="24"/>
        </w:rPr>
        <w:t>uous</w:t>
      </w:r>
      <w:r w:rsidR="00E05211" w:rsidRPr="00535665">
        <w:rPr>
          <w:rFonts w:ascii="Times New Roman" w:hAnsi="Times New Roman" w:cs="Times New Roman"/>
          <w:sz w:val="24"/>
          <w:szCs w:val="24"/>
        </w:rPr>
        <w:t>,</w:t>
      </w:r>
      <w:r w:rsidR="00487504" w:rsidRPr="00535665">
        <w:rPr>
          <w:rFonts w:ascii="Times New Roman" w:hAnsi="Times New Roman" w:cs="Times New Roman"/>
          <w:sz w:val="24"/>
          <w:szCs w:val="24"/>
        </w:rPr>
        <w:t xml:space="preserve"> and complex world</w:t>
      </w:r>
      <w:r w:rsidR="007424EA" w:rsidRPr="00535665">
        <w:rPr>
          <w:rFonts w:ascii="Times New Roman" w:hAnsi="Times New Roman" w:cs="Times New Roman"/>
          <w:noProof/>
          <w:sz w:val="24"/>
          <w:szCs w:val="24"/>
        </w:rPr>
        <w:t xml:space="preserve"> (Bhimani, 2020)</w:t>
      </w:r>
      <w:r w:rsidR="00487504" w:rsidRPr="00535665">
        <w:rPr>
          <w:rFonts w:ascii="Times New Roman" w:hAnsi="Times New Roman" w:cs="Times New Roman"/>
          <w:sz w:val="24"/>
          <w:szCs w:val="24"/>
        </w:rPr>
        <w:t xml:space="preserve">. </w:t>
      </w:r>
      <w:r w:rsidR="00451129" w:rsidRPr="00535665">
        <w:rPr>
          <w:rFonts w:ascii="Times New Roman" w:hAnsi="Times New Roman" w:cs="Times New Roman"/>
          <w:sz w:val="24"/>
          <w:szCs w:val="24"/>
        </w:rPr>
        <w:t>Coaching is a core</w:t>
      </w:r>
      <w:r w:rsidRPr="00535665">
        <w:rPr>
          <w:rFonts w:ascii="Times New Roman" w:hAnsi="Times New Roman" w:cs="Times New Roman"/>
          <w:sz w:val="24"/>
          <w:szCs w:val="24"/>
        </w:rPr>
        <w:t xml:space="preserve"> </w:t>
      </w:r>
      <w:r w:rsidR="00451129" w:rsidRPr="00535665">
        <w:rPr>
          <w:rFonts w:ascii="Times New Roman" w:hAnsi="Times New Roman" w:cs="Times New Roman"/>
          <w:sz w:val="24"/>
          <w:szCs w:val="24"/>
        </w:rPr>
        <w:t>skill in the 21</w:t>
      </w:r>
      <w:r w:rsidR="00451129" w:rsidRPr="00535665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451129" w:rsidRPr="00535665">
        <w:rPr>
          <w:rFonts w:ascii="Times New Roman" w:hAnsi="Times New Roman" w:cs="Times New Roman"/>
          <w:sz w:val="24"/>
          <w:szCs w:val="24"/>
        </w:rPr>
        <w:t xml:space="preserve"> century.</w:t>
      </w:r>
      <w:r w:rsidRPr="0053566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DE2E89" w14:textId="75C32EEC" w:rsidR="00451129" w:rsidRPr="00535665" w:rsidRDefault="00451129" w:rsidP="00F91F3A">
      <w:pPr>
        <w:spacing w:after="0" w:line="48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535665">
        <w:rPr>
          <w:rFonts w:ascii="Times New Roman" w:hAnsi="Times New Roman" w:cs="Times New Roman"/>
          <w:i/>
          <w:iCs/>
          <w:sz w:val="24"/>
          <w:szCs w:val="24"/>
        </w:rPr>
        <w:t>Coaching Relationships</w:t>
      </w:r>
    </w:p>
    <w:p w14:paraId="1B5D2FC6" w14:textId="170BC004" w:rsidR="002714FF" w:rsidRPr="00535665" w:rsidRDefault="00451129" w:rsidP="00F91F3A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35665">
        <w:rPr>
          <w:rFonts w:ascii="Times New Roman" w:hAnsi="Times New Roman" w:cs="Times New Roman"/>
          <w:sz w:val="24"/>
          <w:szCs w:val="24"/>
        </w:rPr>
        <w:t>Relatio</w:t>
      </w:r>
      <w:r w:rsidR="00A50B61" w:rsidRPr="00535665">
        <w:rPr>
          <w:rFonts w:ascii="Times New Roman" w:hAnsi="Times New Roman" w:cs="Times New Roman"/>
          <w:sz w:val="24"/>
          <w:szCs w:val="24"/>
        </w:rPr>
        <w:t>n</w:t>
      </w:r>
      <w:r w:rsidRPr="00535665">
        <w:rPr>
          <w:rFonts w:ascii="Times New Roman" w:hAnsi="Times New Roman" w:cs="Times New Roman"/>
          <w:sz w:val="24"/>
          <w:szCs w:val="24"/>
        </w:rPr>
        <w:t>ship building</w:t>
      </w:r>
      <w:r w:rsidR="00556E49" w:rsidRPr="00535665">
        <w:rPr>
          <w:rFonts w:ascii="Times New Roman" w:hAnsi="Times New Roman" w:cs="Times New Roman"/>
          <w:sz w:val="24"/>
          <w:szCs w:val="24"/>
        </w:rPr>
        <w:t xml:space="preserve"> is vital for effective coaching in an organi</w:t>
      </w:r>
      <w:r w:rsidR="00A50B61" w:rsidRPr="00535665">
        <w:rPr>
          <w:rFonts w:ascii="Times New Roman" w:hAnsi="Times New Roman" w:cs="Times New Roman"/>
          <w:sz w:val="24"/>
          <w:szCs w:val="24"/>
        </w:rPr>
        <w:t>s</w:t>
      </w:r>
      <w:r w:rsidR="00556E49" w:rsidRPr="00535665">
        <w:rPr>
          <w:rFonts w:ascii="Times New Roman" w:hAnsi="Times New Roman" w:cs="Times New Roman"/>
          <w:sz w:val="24"/>
          <w:szCs w:val="24"/>
        </w:rPr>
        <w:t>ation</w:t>
      </w:r>
      <w:r w:rsidR="00A50B61" w:rsidRPr="00535665">
        <w:rPr>
          <w:rFonts w:ascii="Times New Roman" w:hAnsi="Times New Roman" w:cs="Times New Roman"/>
          <w:sz w:val="24"/>
          <w:szCs w:val="24"/>
        </w:rPr>
        <w:t>,</w:t>
      </w:r>
      <w:r w:rsidR="00556E49" w:rsidRPr="00535665">
        <w:rPr>
          <w:rFonts w:ascii="Times New Roman" w:hAnsi="Times New Roman" w:cs="Times New Roman"/>
          <w:sz w:val="24"/>
          <w:szCs w:val="24"/>
        </w:rPr>
        <w:t xml:space="preserve"> starting with trust and respect</w:t>
      </w:r>
      <w:r w:rsidR="00A50B61" w:rsidRPr="00535665">
        <w:rPr>
          <w:rFonts w:ascii="Times New Roman" w:hAnsi="Times New Roman" w:cs="Times New Roman"/>
          <w:sz w:val="24"/>
          <w:szCs w:val="24"/>
        </w:rPr>
        <w:t>,</w:t>
      </w:r>
      <w:r w:rsidR="00556E49" w:rsidRPr="00535665">
        <w:rPr>
          <w:rFonts w:ascii="Times New Roman" w:hAnsi="Times New Roman" w:cs="Times New Roman"/>
          <w:sz w:val="24"/>
          <w:szCs w:val="24"/>
        </w:rPr>
        <w:t xml:space="preserve"> and the relationship gets buil</w:t>
      </w:r>
      <w:r w:rsidR="00A50B61" w:rsidRPr="00535665">
        <w:rPr>
          <w:rFonts w:ascii="Times New Roman" w:hAnsi="Times New Roman" w:cs="Times New Roman"/>
          <w:sz w:val="24"/>
          <w:szCs w:val="24"/>
        </w:rPr>
        <w:t>t</w:t>
      </w:r>
      <w:r w:rsidR="00556E49" w:rsidRPr="00535665">
        <w:rPr>
          <w:rFonts w:ascii="Times New Roman" w:hAnsi="Times New Roman" w:cs="Times New Roman"/>
          <w:sz w:val="24"/>
          <w:szCs w:val="24"/>
        </w:rPr>
        <w:t xml:space="preserve"> through core coaching skills mentioned above</w:t>
      </w:r>
      <w:r w:rsidR="00A50B61" w:rsidRPr="00535665">
        <w:rPr>
          <w:rFonts w:ascii="Times New Roman" w:hAnsi="Times New Roman" w:cs="Times New Roman"/>
          <w:sz w:val="24"/>
          <w:szCs w:val="24"/>
        </w:rPr>
        <w:t>,</w:t>
      </w:r>
      <w:r w:rsidR="00556E49" w:rsidRPr="00535665">
        <w:rPr>
          <w:rFonts w:ascii="Times New Roman" w:hAnsi="Times New Roman" w:cs="Times New Roman"/>
          <w:sz w:val="24"/>
          <w:szCs w:val="24"/>
        </w:rPr>
        <w:t xml:space="preserve"> like active listening. A self</w:t>
      </w:r>
      <w:r w:rsidR="00A50B61" w:rsidRPr="00535665">
        <w:rPr>
          <w:rFonts w:ascii="Times New Roman" w:hAnsi="Times New Roman" w:cs="Times New Roman"/>
          <w:sz w:val="24"/>
          <w:szCs w:val="24"/>
        </w:rPr>
        <w:t>-</w:t>
      </w:r>
      <w:r w:rsidR="00556E49" w:rsidRPr="00535665">
        <w:rPr>
          <w:rFonts w:ascii="Times New Roman" w:hAnsi="Times New Roman" w:cs="Times New Roman"/>
          <w:sz w:val="24"/>
          <w:szCs w:val="24"/>
        </w:rPr>
        <w:t>aw</w:t>
      </w:r>
      <w:r w:rsidR="00A50B61" w:rsidRPr="00535665">
        <w:rPr>
          <w:rFonts w:ascii="Times New Roman" w:hAnsi="Times New Roman" w:cs="Times New Roman"/>
          <w:sz w:val="24"/>
          <w:szCs w:val="24"/>
        </w:rPr>
        <w:t>a</w:t>
      </w:r>
      <w:r w:rsidR="00556E49" w:rsidRPr="00535665">
        <w:rPr>
          <w:rFonts w:ascii="Times New Roman" w:hAnsi="Times New Roman" w:cs="Times New Roman"/>
          <w:sz w:val="24"/>
          <w:szCs w:val="24"/>
        </w:rPr>
        <w:t>re</w:t>
      </w:r>
      <w:r w:rsidR="00947ADF" w:rsidRPr="00535665">
        <w:rPr>
          <w:rFonts w:ascii="Times New Roman" w:hAnsi="Times New Roman" w:cs="Times New Roman"/>
          <w:sz w:val="24"/>
          <w:szCs w:val="24"/>
        </w:rPr>
        <w:t xml:space="preserve"> </w:t>
      </w:r>
      <w:r w:rsidR="00556E49" w:rsidRPr="00535665">
        <w:rPr>
          <w:rFonts w:ascii="Times New Roman" w:hAnsi="Times New Roman" w:cs="Times New Roman"/>
          <w:sz w:val="24"/>
          <w:szCs w:val="24"/>
        </w:rPr>
        <w:t>coach and mentor understand how to flex their style to get the</w:t>
      </w:r>
      <w:r w:rsidR="00E631AB">
        <w:rPr>
          <w:rFonts w:ascii="Times New Roman" w:hAnsi="Times New Roman" w:cs="Times New Roman"/>
          <w:sz w:val="24"/>
          <w:szCs w:val="24"/>
        </w:rPr>
        <w:t xml:space="preserve"> </w:t>
      </w:r>
      <w:r w:rsidR="00556E49" w:rsidRPr="00535665">
        <w:rPr>
          <w:rFonts w:ascii="Times New Roman" w:hAnsi="Times New Roman" w:cs="Times New Roman"/>
          <w:sz w:val="24"/>
          <w:szCs w:val="24"/>
        </w:rPr>
        <w:t xml:space="preserve">most </w:t>
      </w:r>
      <w:r w:rsidR="00E631AB">
        <w:rPr>
          <w:rFonts w:ascii="Times New Roman" w:hAnsi="Times New Roman" w:cs="Times New Roman"/>
          <w:sz w:val="24"/>
          <w:szCs w:val="24"/>
        </w:rPr>
        <w:t xml:space="preserve">out </w:t>
      </w:r>
      <w:r w:rsidR="00556E49" w:rsidRPr="00535665">
        <w:rPr>
          <w:rFonts w:ascii="Times New Roman" w:hAnsi="Times New Roman" w:cs="Times New Roman"/>
          <w:sz w:val="24"/>
          <w:szCs w:val="24"/>
        </w:rPr>
        <w:t>of the employee</w:t>
      </w:r>
      <w:r w:rsidR="007424EA" w:rsidRPr="00535665">
        <w:rPr>
          <w:rFonts w:ascii="Times New Roman" w:hAnsi="Times New Roman" w:cs="Times New Roman"/>
          <w:noProof/>
          <w:sz w:val="24"/>
          <w:szCs w:val="24"/>
        </w:rPr>
        <w:t xml:space="preserve"> (Thipatdee, 2019)</w:t>
      </w:r>
      <w:r w:rsidR="00556E49" w:rsidRPr="00535665">
        <w:rPr>
          <w:rFonts w:ascii="Times New Roman" w:hAnsi="Times New Roman" w:cs="Times New Roman"/>
          <w:sz w:val="24"/>
          <w:szCs w:val="24"/>
        </w:rPr>
        <w:t xml:space="preserve">. Coaching and mentoring </w:t>
      </w:r>
      <w:r w:rsidR="00E05211" w:rsidRPr="00535665">
        <w:rPr>
          <w:rFonts w:ascii="Times New Roman" w:hAnsi="Times New Roman" w:cs="Times New Roman"/>
          <w:sz w:val="24"/>
          <w:szCs w:val="24"/>
        </w:rPr>
        <w:t>are</w:t>
      </w:r>
      <w:r w:rsidR="00556E49" w:rsidRPr="00535665">
        <w:rPr>
          <w:rFonts w:ascii="Times New Roman" w:hAnsi="Times New Roman" w:cs="Times New Roman"/>
          <w:sz w:val="24"/>
          <w:szCs w:val="24"/>
        </w:rPr>
        <w:t xml:space="preserve"> about</w:t>
      </w:r>
      <w:r w:rsidR="00D50909" w:rsidRPr="00535665">
        <w:rPr>
          <w:rFonts w:ascii="Times New Roman" w:hAnsi="Times New Roman" w:cs="Times New Roman"/>
          <w:sz w:val="24"/>
          <w:szCs w:val="24"/>
        </w:rPr>
        <w:t xml:space="preserve"> changes within the employee</w:t>
      </w:r>
      <w:r w:rsidR="00E05211" w:rsidRPr="00535665">
        <w:rPr>
          <w:rFonts w:ascii="Times New Roman" w:hAnsi="Times New Roman" w:cs="Times New Roman"/>
          <w:sz w:val="24"/>
          <w:szCs w:val="24"/>
        </w:rPr>
        <w:t>s,</w:t>
      </w:r>
      <w:r w:rsidR="00D50909" w:rsidRPr="00535665">
        <w:rPr>
          <w:rFonts w:ascii="Times New Roman" w:hAnsi="Times New Roman" w:cs="Times New Roman"/>
          <w:sz w:val="24"/>
          <w:szCs w:val="24"/>
        </w:rPr>
        <w:t xml:space="preserve"> and nothing can become imposed without the will and permission of the </w:t>
      </w:r>
      <w:proofErr w:type="spellStart"/>
      <w:r w:rsidR="00D50909" w:rsidRPr="00535665">
        <w:rPr>
          <w:rFonts w:ascii="Times New Roman" w:hAnsi="Times New Roman" w:cs="Times New Roman"/>
          <w:sz w:val="24"/>
          <w:szCs w:val="24"/>
        </w:rPr>
        <w:t>coachee</w:t>
      </w:r>
      <w:proofErr w:type="spellEnd"/>
      <w:r w:rsidR="00D50909" w:rsidRPr="00535665">
        <w:rPr>
          <w:rFonts w:ascii="Times New Roman" w:hAnsi="Times New Roman" w:cs="Times New Roman"/>
          <w:sz w:val="24"/>
          <w:szCs w:val="24"/>
        </w:rPr>
        <w:t>.</w:t>
      </w:r>
      <w:r w:rsidR="00A50B61" w:rsidRPr="00535665">
        <w:rPr>
          <w:rFonts w:ascii="Times New Roman" w:hAnsi="Times New Roman" w:cs="Times New Roman"/>
          <w:sz w:val="24"/>
          <w:szCs w:val="24"/>
        </w:rPr>
        <w:t xml:space="preserve"> </w:t>
      </w:r>
      <w:r w:rsidR="00D50909" w:rsidRPr="00535665">
        <w:rPr>
          <w:rFonts w:ascii="Times New Roman" w:hAnsi="Times New Roman" w:cs="Times New Roman"/>
          <w:sz w:val="24"/>
          <w:szCs w:val="24"/>
        </w:rPr>
        <w:t>According to neuroscience, most individuals</w:t>
      </w:r>
      <w:r w:rsidR="00E05211" w:rsidRPr="00535665">
        <w:rPr>
          <w:rFonts w:ascii="Times New Roman" w:hAnsi="Times New Roman" w:cs="Times New Roman"/>
          <w:sz w:val="24"/>
          <w:szCs w:val="24"/>
        </w:rPr>
        <w:t>'</w:t>
      </w:r>
      <w:r w:rsidR="00D50909" w:rsidRPr="00535665">
        <w:rPr>
          <w:rFonts w:ascii="Times New Roman" w:hAnsi="Times New Roman" w:cs="Times New Roman"/>
          <w:sz w:val="24"/>
          <w:szCs w:val="24"/>
        </w:rPr>
        <w:t xml:space="preserve"> behaviour comes from our unconscious thinking</w:t>
      </w:r>
      <w:r w:rsidR="00A50B61" w:rsidRPr="00535665">
        <w:rPr>
          <w:rFonts w:ascii="Times New Roman" w:hAnsi="Times New Roman" w:cs="Times New Roman"/>
          <w:sz w:val="24"/>
          <w:szCs w:val="24"/>
        </w:rPr>
        <w:t>,</w:t>
      </w:r>
      <w:r w:rsidR="00D50909" w:rsidRPr="00535665">
        <w:rPr>
          <w:rFonts w:ascii="Times New Roman" w:hAnsi="Times New Roman" w:cs="Times New Roman"/>
          <w:sz w:val="24"/>
          <w:szCs w:val="24"/>
        </w:rPr>
        <w:t xml:space="preserve"> </w:t>
      </w:r>
      <w:r w:rsidR="00E05211" w:rsidRPr="00535665">
        <w:rPr>
          <w:rFonts w:ascii="Times New Roman" w:hAnsi="Times New Roman" w:cs="Times New Roman"/>
          <w:sz w:val="24"/>
          <w:szCs w:val="24"/>
        </w:rPr>
        <w:t>shaped mainly</w:t>
      </w:r>
      <w:r w:rsidR="00D50909" w:rsidRPr="00535665">
        <w:rPr>
          <w:rFonts w:ascii="Times New Roman" w:hAnsi="Times New Roman" w:cs="Times New Roman"/>
          <w:sz w:val="24"/>
          <w:szCs w:val="24"/>
        </w:rPr>
        <w:t xml:space="preserve"> by the individuals</w:t>
      </w:r>
      <w:r w:rsidR="00A50B61" w:rsidRPr="00535665">
        <w:rPr>
          <w:rFonts w:ascii="Times New Roman" w:hAnsi="Times New Roman" w:cs="Times New Roman"/>
          <w:sz w:val="24"/>
          <w:szCs w:val="24"/>
        </w:rPr>
        <w:t>'</w:t>
      </w:r>
      <w:r w:rsidR="00D50909" w:rsidRPr="00535665">
        <w:rPr>
          <w:rFonts w:ascii="Times New Roman" w:hAnsi="Times New Roman" w:cs="Times New Roman"/>
          <w:sz w:val="24"/>
          <w:szCs w:val="24"/>
        </w:rPr>
        <w:t xml:space="preserve"> past</w:t>
      </w:r>
      <w:r w:rsidR="007424EA" w:rsidRPr="00535665">
        <w:rPr>
          <w:rFonts w:ascii="Times New Roman" w:hAnsi="Times New Roman" w:cs="Times New Roman"/>
          <w:noProof/>
          <w:sz w:val="24"/>
          <w:szCs w:val="24"/>
        </w:rPr>
        <w:t xml:space="preserve"> (Gray, 2018)</w:t>
      </w:r>
      <w:r w:rsidR="00D50909" w:rsidRPr="00535665">
        <w:rPr>
          <w:rFonts w:ascii="Times New Roman" w:hAnsi="Times New Roman" w:cs="Times New Roman"/>
          <w:sz w:val="24"/>
          <w:szCs w:val="24"/>
        </w:rPr>
        <w:t xml:space="preserve">. Therefore, understanding this </w:t>
      </w:r>
      <w:r w:rsidR="002714FF" w:rsidRPr="00535665">
        <w:rPr>
          <w:rFonts w:ascii="Times New Roman" w:hAnsi="Times New Roman" w:cs="Times New Roman"/>
          <w:sz w:val="24"/>
          <w:szCs w:val="24"/>
        </w:rPr>
        <w:t>beneath the surface</w:t>
      </w:r>
      <w:r w:rsidR="00A50B61" w:rsidRPr="00535665">
        <w:rPr>
          <w:rFonts w:ascii="Times New Roman" w:hAnsi="Times New Roman" w:cs="Times New Roman"/>
          <w:sz w:val="24"/>
          <w:szCs w:val="24"/>
        </w:rPr>
        <w:t>'</w:t>
      </w:r>
      <w:r w:rsidR="002714FF" w:rsidRPr="00535665">
        <w:rPr>
          <w:rFonts w:ascii="Times New Roman" w:hAnsi="Times New Roman" w:cs="Times New Roman"/>
          <w:sz w:val="24"/>
          <w:szCs w:val="24"/>
        </w:rPr>
        <w:t xml:space="preserve"> processing of information and helping to surface it into conscious awareness makes employees more insightful and adaptable. </w:t>
      </w:r>
    </w:p>
    <w:p w14:paraId="27F9E039" w14:textId="57B74780" w:rsidR="00D07142" w:rsidRPr="00535665" w:rsidRDefault="00E05211" w:rsidP="00F91F3A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35665">
        <w:rPr>
          <w:rFonts w:ascii="Times New Roman" w:hAnsi="Times New Roman" w:cs="Times New Roman"/>
          <w:sz w:val="24"/>
          <w:szCs w:val="24"/>
        </w:rPr>
        <w:t>When</w:t>
      </w:r>
      <w:r w:rsidR="007209ED" w:rsidRPr="00535665">
        <w:rPr>
          <w:rFonts w:ascii="Times New Roman" w:hAnsi="Times New Roman" w:cs="Times New Roman"/>
          <w:sz w:val="24"/>
          <w:szCs w:val="24"/>
        </w:rPr>
        <w:t xml:space="preserve"> line managers possess these skills to an adequate quality level and use the skills frequently as required</w:t>
      </w:r>
      <w:r w:rsidR="00A50B61" w:rsidRPr="00535665">
        <w:rPr>
          <w:rFonts w:ascii="Times New Roman" w:hAnsi="Times New Roman" w:cs="Times New Roman"/>
          <w:sz w:val="24"/>
          <w:szCs w:val="24"/>
        </w:rPr>
        <w:t>, productive and effecti</w:t>
      </w:r>
      <w:r w:rsidRPr="00535665">
        <w:rPr>
          <w:rFonts w:ascii="Times New Roman" w:hAnsi="Times New Roman" w:cs="Times New Roman"/>
          <w:sz w:val="24"/>
          <w:szCs w:val="24"/>
        </w:rPr>
        <w:t>ve</w:t>
      </w:r>
      <w:r w:rsidR="00A50B61" w:rsidRPr="00535665">
        <w:rPr>
          <w:rFonts w:ascii="Times New Roman" w:hAnsi="Times New Roman" w:cs="Times New Roman"/>
          <w:sz w:val="24"/>
          <w:szCs w:val="24"/>
        </w:rPr>
        <w:t xml:space="preserve"> mentoring and coaching relationships </w:t>
      </w:r>
      <w:r w:rsidRPr="00535665">
        <w:rPr>
          <w:rFonts w:ascii="Times New Roman" w:hAnsi="Times New Roman" w:cs="Times New Roman"/>
          <w:sz w:val="24"/>
          <w:szCs w:val="24"/>
        </w:rPr>
        <w:t>become</w:t>
      </w:r>
      <w:r w:rsidR="007209ED" w:rsidRPr="00535665">
        <w:rPr>
          <w:rFonts w:ascii="Times New Roman" w:hAnsi="Times New Roman" w:cs="Times New Roman"/>
          <w:sz w:val="24"/>
          <w:szCs w:val="24"/>
        </w:rPr>
        <w:t xml:space="preserve"> enhanced.</w:t>
      </w:r>
      <w:r w:rsidR="006F0B1C" w:rsidRPr="00535665">
        <w:rPr>
          <w:rFonts w:ascii="Times New Roman" w:hAnsi="Times New Roman" w:cs="Times New Roman"/>
          <w:sz w:val="24"/>
          <w:szCs w:val="24"/>
        </w:rPr>
        <w:t xml:space="preserve"> </w:t>
      </w:r>
      <w:r w:rsidR="00D07142" w:rsidRPr="00535665">
        <w:rPr>
          <w:rFonts w:ascii="Times New Roman" w:hAnsi="Times New Roman" w:cs="Times New Roman"/>
          <w:sz w:val="24"/>
          <w:szCs w:val="24"/>
        </w:rPr>
        <w:t>Organi</w:t>
      </w:r>
      <w:r w:rsidR="00FC79C1">
        <w:rPr>
          <w:rFonts w:ascii="Times New Roman" w:hAnsi="Times New Roman" w:cs="Times New Roman"/>
          <w:sz w:val="24"/>
          <w:szCs w:val="24"/>
        </w:rPr>
        <w:t>s</w:t>
      </w:r>
      <w:r w:rsidR="00D07142" w:rsidRPr="00535665">
        <w:rPr>
          <w:rFonts w:ascii="Times New Roman" w:hAnsi="Times New Roman" w:cs="Times New Roman"/>
          <w:sz w:val="24"/>
          <w:szCs w:val="24"/>
        </w:rPr>
        <w:t>ational line managers who coach employees should</w:t>
      </w:r>
      <w:r w:rsidR="004B0848" w:rsidRPr="00535665">
        <w:rPr>
          <w:rFonts w:ascii="Times New Roman" w:hAnsi="Times New Roman" w:cs="Times New Roman"/>
          <w:sz w:val="24"/>
          <w:szCs w:val="24"/>
        </w:rPr>
        <w:t xml:space="preserve"> become keen on </w:t>
      </w:r>
      <w:r w:rsidR="00A50B61" w:rsidRPr="00535665">
        <w:rPr>
          <w:rFonts w:ascii="Times New Roman" w:hAnsi="Times New Roman" w:cs="Times New Roman"/>
          <w:sz w:val="24"/>
          <w:szCs w:val="24"/>
        </w:rPr>
        <w:t>measuring</w:t>
      </w:r>
      <w:r w:rsidR="004B0848" w:rsidRPr="00535665">
        <w:rPr>
          <w:rFonts w:ascii="Times New Roman" w:hAnsi="Times New Roman" w:cs="Times New Roman"/>
          <w:sz w:val="24"/>
          <w:szCs w:val="24"/>
        </w:rPr>
        <w:t xml:space="preserve"> up against the skills set and how best to fill the gaps in both knowledge and skills</w:t>
      </w:r>
      <w:r w:rsidR="002542EE" w:rsidRPr="00535665">
        <w:rPr>
          <w:rFonts w:ascii="Times New Roman" w:hAnsi="Times New Roman" w:cs="Times New Roman"/>
          <w:sz w:val="24"/>
          <w:szCs w:val="24"/>
        </w:rPr>
        <w:t>, practice the skills,</w:t>
      </w:r>
      <w:r w:rsidR="004B0848" w:rsidRPr="00535665">
        <w:rPr>
          <w:rFonts w:ascii="Times New Roman" w:hAnsi="Times New Roman" w:cs="Times New Roman"/>
          <w:sz w:val="24"/>
          <w:szCs w:val="24"/>
        </w:rPr>
        <w:t xml:space="preserve"> and get valuable feedback from peer coaching or even the </w:t>
      </w:r>
      <w:proofErr w:type="spellStart"/>
      <w:r w:rsidR="004B0848" w:rsidRPr="00535665">
        <w:rPr>
          <w:rFonts w:ascii="Times New Roman" w:hAnsi="Times New Roman" w:cs="Times New Roman"/>
          <w:sz w:val="24"/>
          <w:szCs w:val="24"/>
        </w:rPr>
        <w:t>coachee</w:t>
      </w:r>
      <w:proofErr w:type="spellEnd"/>
      <w:r w:rsidR="009014C4" w:rsidRPr="00535665">
        <w:rPr>
          <w:rFonts w:ascii="Times New Roman" w:hAnsi="Times New Roman" w:cs="Times New Roman"/>
          <w:sz w:val="24"/>
          <w:szCs w:val="24"/>
        </w:rPr>
        <w:t xml:space="preserve"> (</w:t>
      </w:r>
      <w:r w:rsidR="009014C4" w:rsidRPr="00535665">
        <w:rPr>
          <w:rFonts w:ascii="Times New Roman" w:hAnsi="Times New Roman" w:cs="Times New Roman"/>
          <w:noProof/>
          <w:sz w:val="24"/>
          <w:szCs w:val="24"/>
        </w:rPr>
        <w:t>Steelman, 2018)</w:t>
      </w:r>
      <w:r w:rsidR="004B0848" w:rsidRPr="00535665">
        <w:rPr>
          <w:rFonts w:ascii="Times New Roman" w:hAnsi="Times New Roman" w:cs="Times New Roman"/>
          <w:sz w:val="24"/>
          <w:szCs w:val="24"/>
        </w:rPr>
        <w:t>. Coaching benefits provide organi</w:t>
      </w:r>
      <w:r w:rsidR="00FC79C1">
        <w:rPr>
          <w:rFonts w:ascii="Times New Roman" w:hAnsi="Times New Roman" w:cs="Times New Roman"/>
          <w:sz w:val="24"/>
          <w:szCs w:val="24"/>
        </w:rPr>
        <w:t>s</w:t>
      </w:r>
      <w:r w:rsidR="004B0848" w:rsidRPr="00535665">
        <w:rPr>
          <w:rFonts w:ascii="Times New Roman" w:hAnsi="Times New Roman" w:cs="Times New Roman"/>
          <w:sz w:val="24"/>
          <w:szCs w:val="24"/>
        </w:rPr>
        <w:t xml:space="preserve">ational paybacks like a </w:t>
      </w:r>
      <w:r w:rsidRPr="00535665">
        <w:rPr>
          <w:rFonts w:ascii="Times New Roman" w:hAnsi="Times New Roman" w:cs="Times New Roman"/>
          <w:sz w:val="24"/>
          <w:szCs w:val="24"/>
        </w:rPr>
        <w:t>broa</w:t>
      </w:r>
      <w:r w:rsidR="004B0848" w:rsidRPr="00535665">
        <w:rPr>
          <w:rFonts w:ascii="Times New Roman" w:hAnsi="Times New Roman" w:cs="Times New Roman"/>
          <w:sz w:val="24"/>
          <w:szCs w:val="24"/>
        </w:rPr>
        <w:t>der coaching culture.</w:t>
      </w:r>
      <w:r w:rsidR="007209ED" w:rsidRPr="00535665">
        <w:rPr>
          <w:rFonts w:ascii="Times New Roman" w:hAnsi="Times New Roman" w:cs="Times New Roman"/>
          <w:sz w:val="24"/>
          <w:szCs w:val="24"/>
        </w:rPr>
        <w:t xml:space="preserve"> Th</w:t>
      </w:r>
      <w:r w:rsidR="00A50B61" w:rsidRPr="00535665">
        <w:rPr>
          <w:rFonts w:ascii="Times New Roman" w:hAnsi="Times New Roman" w:cs="Times New Roman"/>
          <w:sz w:val="24"/>
          <w:szCs w:val="24"/>
        </w:rPr>
        <w:t>erefore, this culture provides the right and good environment to form a sense of belonging, team cohesion, improve performance, conflict resolution,</w:t>
      </w:r>
      <w:r w:rsidR="007209ED" w:rsidRPr="00535665">
        <w:rPr>
          <w:rFonts w:ascii="Times New Roman" w:hAnsi="Times New Roman" w:cs="Times New Roman"/>
          <w:sz w:val="24"/>
          <w:szCs w:val="24"/>
        </w:rPr>
        <w:t xml:space="preserve"> and motivation</w:t>
      </w:r>
      <w:r w:rsidR="007424EA" w:rsidRPr="00535665">
        <w:rPr>
          <w:rFonts w:ascii="Times New Roman" w:hAnsi="Times New Roman" w:cs="Times New Roman"/>
          <w:noProof/>
          <w:sz w:val="24"/>
          <w:szCs w:val="24"/>
        </w:rPr>
        <w:t xml:space="preserve"> (Carter et al., 2017)</w:t>
      </w:r>
      <w:r w:rsidR="007209ED" w:rsidRPr="00535665">
        <w:rPr>
          <w:rFonts w:ascii="Times New Roman" w:hAnsi="Times New Roman" w:cs="Times New Roman"/>
          <w:sz w:val="24"/>
          <w:szCs w:val="24"/>
        </w:rPr>
        <w:t>. Furthermore</w:t>
      </w:r>
      <w:r w:rsidR="00A50B61" w:rsidRPr="00535665">
        <w:rPr>
          <w:rFonts w:ascii="Times New Roman" w:hAnsi="Times New Roman" w:cs="Times New Roman"/>
          <w:sz w:val="24"/>
          <w:szCs w:val="24"/>
        </w:rPr>
        <w:t>,</w:t>
      </w:r>
      <w:r w:rsidR="007209ED" w:rsidRPr="00535665">
        <w:rPr>
          <w:rFonts w:ascii="Times New Roman" w:hAnsi="Times New Roman" w:cs="Times New Roman"/>
          <w:sz w:val="24"/>
          <w:szCs w:val="24"/>
        </w:rPr>
        <w:t xml:space="preserve"> employee creativity is aroused and thus improving the organi</w:t>
      </w:r>
      <w:r w:rsidR="00A50B61" w:rsidRPr="00535665">
        <w:rPr>
          <w:rFonts w:ascii="Times New Roman" w:hAnsi="Times New Roman" w:cs="Times New Roman"/>
          <w:sz w:val="24"/>
          <w:szCs w:val="24"/>
        </w:rPr>
        <w:t>s</w:t>
      </w:r>
      <w:r w:rsidR="007209ED" w:rsidRPr="00535665">
        <w:rPr>
          <w:rFonts w:ascii="Times New Roman" w:hAnsi="Times New Roman" w:cs="Times New Roman"/>
          <w:sz w:val="24"/>
          <w:szCs w:val="24"/>
        </w:rPr>
        <w:t>ations</w:t>
      </w:r>
      <w:r w:rsidR="00A50B61" w:rsidRPr="00535665">
        <w:rPr>
          <w:rFonts w:ascii="Times New Roman" w:hAnsi="Times New Roman" w:cs="Times New Roman"/>
          <w:sz w:val="24"/>
          <w:szCs w:val="24"/>
        </w:rPr>
        <w:t>'</w:t>
      </w:r>
      <w:r w:rsidR="007209ED" w:rsidRPr="00535665">
        <w:rPr>
          <w:rFonts w:ascii="Times New Roman" w:hAnsi="Times New Roman" w:cs="Times New Roman"/>
          <w:sz w:val="24"/>
          <w:szCs w:val="24"/>
        </w:rPr>
        <w:t xml:space="preserve"> profitability.</w:t>
      </w:r>
    </w:p>
    <w:p w14:paraId="6998ABCC" w14:textId="77777777" w:rsidR="00E631AB" w:rsidRDefault="00E631AB">
      <w:pPr>
        <w:rPr>
          <w:rFonts w:ascii="Times New Roman" w:eastAsiaTheme="majorEastAsia" w:hAnsi="Times New Roman" w:cs="Times New Roman"/>
          <w:color w:val="2F5496" w:themeColor="accent1" w:themeShade="B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br w:type="page"/>
      </w:r>
    </w:p>
    <w:p w14:paraId="14C1CE60" w14:textId="1C00E688" w:rsidR="00C11F2D" w:rsidRDefault="00C11F2D" w:rsidP="00E631AB">
      <w:pPr>
        <w:pStyle w:val="Heading2"/>
        <w:rPr>
          <w:rFonts w:ascii="Times New Roman" w:hAnsi="Times New Roman" w:cs="Times New Roman"/>
          <w:sz w:val="24"/>
          <w:szCs w:val="24"/>
        </w:rPr>
      </w:pPr>
      <w:bookmarkStart w:id="3" w:name="_Toc90023514"/>
      <w:r w:rsidRPr="00535665">
        <w:rPr>
          <w:rFonts w:ascii="Times New Roman" w:hAnsi="Times New Roman" w:cs="Times New Roman"/>
          <w:sz w:val="24"/>
          <w:szCs w:val="24"/>
        </w:rPr>
        <w:t>Role of Coaching and Mentoring in Building Resilience and Dealing with Change</w:t>
      </w:r>
      <w:bookmarkEnd w:id="3"/>
    </w:p>
    <w:p w14:paraId="208EA948" w14:textId="77777777" w:rsidR="00E631AB" w:rsidRPr="00E631AB" w:rsidRDefault="00E631AB" w:rsidP="00E631AB"/>
    <w:p w14:paraId="4659AB92" w14:textId="45202805" w:rsidR="004508A0" w:rsidRPr="00535665" w:rsidRDefault="004508A0" w:rsidP="00F91F3A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35665">
        <w:rPr>
          <w:rFonts w:ascii="Times New Roman" w:hAnsi="Times New Roman" w:cs="Times New Roman"/>
          <w:sz w:val="24"/>
          <w:szCs w:val="24"/>
        </w:rPr>
        <w:t>People currently live in a world of change where challenge</w:t>
      </w:r>
      <w:r w:rsidR="00A50B61" w:rsidRPr="00535665">
        <w:rPr>
          <w:rFonts w:ascii="Times New Roman" w:hAnsi="Times New Roman" w:cs="Times New Roman"/>
          <w:sz w:val="24"/>
          <w:szCs w:val="24"/>
        </w:rPr>
        <w:t>s present themselves in</w:t>
      </w:r>
      <w:r w:rsidRPr="00535665">
        <w:rPr>
          <w:rFonts w:ascii="Times New Roman" w:hAnsi="Times New Roman" w:cs="Times New Roman"/>
          <w:sz w:val="24"/>
          <w:szCs w:val="24"/>
        </w:rPr>
        <w:t xml:space="preserve"> </w:t>
      </w:r>
      <w:r w:rsidR="00A50B61" w:rsidRPr="00535665">
        <w:rPr>
          <w:rFonts w:ascii="Times New Roman" w:hAnsi="Times New Roman" w:cs="Times New Roman"/>
          <w:sz w:val="24"/>
          <w:szCs w:val="24"/>
        </w:rPr>
        <w:t>thei</w:t>
      </w:r>
      <w:r w:rsidRPr="00535665">
        <w:rPr>
          <w:rFonts w:ascii="Times New Roman" w:hAnsi="Times New Roman" w:cs="Times New Roman"/>
          <w:sz w:val="24"/>
          <w:szCs w:val="24"/>
        </w:rPr>
        <w:t>r personal and professional lives. Changes of any kind call for a lot of energy and time</w:t>
      </w:r>
      <w:r w:rsidR="007424EA" w:rsidRPr="00535665">
        <w:rPr>
          <w:rFonts w:ascii="Times New Roman" w:hAnsi="Times New Roman" w:cs="Times New Roman"/>
          <w:noProof/>
          <w:sz w:val="24"/>
          <w:szCs w:val="24"/>
        </w:rPr>
        <w:t xml:space="preserve"> (Aitken, 2021)</w:t>
      </w:r>
      <w:r w:rsidRPr="00535665">
        <w:rPr>
          <w:rFonts w:ascii="Times New Roman" w:hAnsi="Times New Roman" w:cs="Times New Roman"/>
          <w:sz w:val="24"/>
          <w:szCs w:val="24"/>
        </w:rPr>
        <w:t>. Even with a well</w:t>
      </w:r>
      <w:r w:rsidR="00A50B61" w:rsidRPr="00535665">
        <w:rPr>
          <w:rFonts w:ascii="Times New Roman" w:hAnsi="Times New Roman" w:cs="Times New Roman"/>
          <w:sz w:val="24"/>
          <w:szCs w:val="24"/>
        </w:rPr>
        <w:t>-</w:t>
      </w:r>
      <w:r w:rsidRPr="00535665">
        <w:rPr>
          <w:rFonts w:ascii="Times New Roman" w:hAnsi="Times New Roman" w:cs="Times New Roman"/>
          <w:sz w:val="24"/>
          <w:szCs w:val="24"/>
        </w:rPr>
        <w:t>devi</w:t>
      </w:r>
      <w:r w:rsidR="00E05211" w:rsidRPr="00535665">
        <w:rPr>
          <w:rFonts w:ascii="Times New Roman" w:hAnsi="Times New Roman" w:cs="Times New Roman"/>
          <w:sz w:val="24"/>
          <w:szCs w:val="24"/>
        </w:rPr>
        <w:t>s</w:t>
      </w:r>
      <w:r w:rsidRPr="00535665">
        <w:rPr>
          <w:rFonts w:ascii="Times New Roman" w:hAnsi="Times New Roman" w:cs="Times New Roman"/>
          <w:sz w:val="24"/>
          <w:szCs w:val="24"/>
        </w:rPr>
        <w:t>ed plan</w:t>
      </w:r>
      <w:r w:rsidR="00D2004A" w:rsidRPr="00535665">
        <w:rPr>
          <w:rFonts w:ascii="Times New Roman" w:hAnsi="Times New Roman" w:cs="Times New Roman"/>
          <w:sz w:val="24"/>
          <w:szCs w:val="24"/>
        </w:rPr>
        <w:t>, the plans may sometimes fail or take time to implement. Therefore</w:t>
      </w:r>
      <w:r w:rsidR="007424EA" w:rsidRPr="00535665">
        <w:rPr>
          <w:rFonts w:ascii="Times New Roman" w:hAnsi="Times New Roman" w:cs="Times New Roman"/>
          <w:sz w:val="24"/>
          <w:szCs w:val="24"/>
        </w:rPr>
        <w:t>,</w:t>
      </w:r>
      <w:r w:rsidR="00D2004A" w:rsidRPr="00535665">
        <w:rPr>
          <w:rFonts w:ascii="Times New Roman" w:hAnsi="Times New Roman" w:cs="Times New Roman"/>
          <w:sz w:val="24"/>
          <w:szCs w:val="24"/>
        </w:rPr>
        <w:t xml:space="preserve"> a </w:t>
      </w:r>
      <w:r w:rsidR="00E05211" w:rsidRPr="00535665">
        <w:rPr>
          <w:rFonts w:ascii="Times New Roman" w:hAnsi="Times New Roman" w:cs="Times New Roman"/>
          <w:sz w:val="24"/>
          <w:szCs w:val="24"/>
        </w:rPr>
        <w:t>significant</w:t>
      </w:r>
      <w:r w:rsidR="00D2004A" w:rsidRPr="00535665">
        <w:rPr>
          <w:rFonts w:ascii="Times New Roman" w:hAnsi="Times New Roman" w:cs="Times New Roman"/>
          <w:sz w:val="24"/>
          <w:szCs w:val="24"/>
        </w:rPr>
        <w:t xml:space="preserve"> role of mentors and coaches is to keep employees progressing in the correct direction., experimenting with new tactics and behaviours</w:t>
      </w:r>
      <w:r w:rsidR="00A50B61" w:rsidRPr="00535665">
        <w:rPr>
          <w:rFonts w:ascii="Times New Roman" w:hAnsi="Times New Roman" w:cs="Times New Roman"/>
          <w:sz w:val="24"/>
          <w:szCs w:val="24"/>
        </w:rPr>
        <w:t>,</w:t>
      </w:r>
      <w:r w:rsidR="00D2004A" w:rsidRPr="00535665">
        <w:rPr>
          <w:rFonts w:ascii="Times New Roman" w:hAnsi="Times New Roman" w:cs="Times New Roman"/>
          <w:sz w:val="24"/>
          <w:szCs w:val="24"/>
        </w:rPr>
        <w:t xml:space="preserve"> practi</w:t>
      </w:r>
      <w:r w:rsidR="00FC79C1">
        <w:rPr>
          <w:rFonts w:ascii="Times New Roman" w:hAnsi="Times New Roman" w:cs="Times New Roman"/>
          <w:sz w:val="24"/>
          <w:szCs w:val="24"/>
        </w:rPr>
        <w:t>s</w:t>
      </w:r>
      <w:r w:rsidR="00D2004A" w:rsidRPr="00535665">
        <w:rPr>
          <w:rFonts w:ascii="Times New Roman" w:hAnsi="Times New Roman" w:cs="Times New Roman"/>
          <w:sz w:val="24"/>
          <w:szCs w:val="24"/>
        </w:rPr>
        <w:t>ing and perfecting those that prove effective.</w:t>
      </w:r>
    </w:p>
    <w:p w14:paraId="717D1A87" w14:textId="2BB73824" w:rsidR="00E943EE" w:rsidRPr="00535665" w:rsidRDefault="00E943EE" w:rsidP="00F91F3A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35665">
        <w:rPr>
          <w:rFonts w:ascii="Times New Roman" w:hAnsi="Times New Roman" w:cs="Times New Roman"/>
          <w:sz w:val="24"/>
          <w:szCs w:val="24"/>
        </w:rPr>
        <w:t>Flexibility is a core characteristic associated with organi</w:t>
      </w:r>
      <w:r w:rsidR="00A50B61" w:rsidRPr="00535665">
        <w:rPr>
          <w:rFonts w:ascii="Times New Roman" w:hAnsi="Times New Roman" w:cs="Times New Roman"/>
          <w:sz w:val="24"/>
          <w:szCs w:val="24"/>
        </w:rPr>
        <w:t>s</w:t>
      </w:r>
      <w:r w:rsidRPr="00535665">
        <w:rPr>
          <w:rFonts w:ascii="Times New Roman" w:hAnsi="Times New Roman" w:cs="Times New Roman"/>
          <w:sz w:val="24"/>
          <w:szCs w:val="24"/>
        </w:rPr>
        <w:t>ational change</w:t>
      </w:r>
      <w:r w:rsidR="00535665" w:rsidRPr="00535665">
        <w:rPr>
          <w:rFonts w:ascii="Times New Roman" w:hAnsi="Times New Roman" w:cs="Times New Roman"/>
          <w:sz w:val="24"/>
          <w:szCs w:val="24"/>
        </w:rPr>
        <w:t xml:space="preserve"> (</w:t>
      </w:r>
      <w:r w:rsidR="00535665" w:rsidRPr="00535665">
        <w:rPr>
          <w:rFonts w:ascii="Times New Roman" w:hAnsi="Times New Roman" w:cs="Times New Roman"/>
          <w:noProof/>
          <w:sz w:val="24"/>
          <w:szCs w:val="24"/>
        </w:rPr>
        <w:t>Businesstimes.com, 2020)</w:t>
      </w:r>
      <w:r w:rsidRPr="00535665">
        <w:rPr>
          <w:rFonts w:ascii="Times New Roman" w:hAnsi="Times New Roman" w:cs="Times New Roman"/>
          <w:sz w:val="24"/>
          <w:szCs w:val="24"/>
        </w:rPr>
        <w:t>. The most flexible organi</w:t>
      </w:r>
      <w:r w:rsidR="00A50B61" w:rsidRPr="00535665">
        <w:rPr>
          <w:rFonts w:ascii="Times New Roman" w:hAnsi="Times New Roman" w:cs="Times New Roman"/>
          <w:sz w:val="24"/>
          <w:szCs w:val="24"/>
        </w:rPr>
        <w:t>s</w:t>
      </w:r>
      <w:r w:rsidRPr="00535665">
        <w:rPr>
          <w:rFonts w:ascii="Times New Roman" w:hAnsi="Times New Roman" w:cs="Times New Roman"/>
          <w:sz w:val="24"/>
          <w:szCs w:val="24"/>
        </w:rPr>
        <w:t>ation does not fight change</w:t>
      </w:r>
      <w:r w:rsidR="00C32437" w:rsidRPr="00535665">
        <w:rPr>
          <w:rFonts w:ascii="Times New Roman" w:hAnsi="Times New Roman" w:cs="Times New Roman"/>
          <w:sz w:val="24"/>
          <w:szCs w:val="24"/>
        </w:rPr>
        <w:t xml:space="preserve"> and adopts well in the face of adversity, trauma, tragedy, and threats. Highly resilient individuals in an organi</w:t>
      </w:r>
      <w:r w:rsidR="00A50B61" w:rsidRPr="00535665">
        <w:rPr>
          <w:rFonts w:ascii="Times New Roman" w:hAnsi="Times New Roman" w:cs="Times New Roman"/>
          <w:sz w:val="24"/>
          <w:szCs w:val="24"/>
        </w:rPr>
        <w:t>s</w:t>
      </w:r>
      <w:r w:rsidR="00C32437" w:rsidRPr="00535665">
        <w:rPr>
          <w:rFonts w:ascii="Times New Roman" w:hAnsi="Times New Roman" w:cs="Times New Roman"/>
          <w:sz w:val="24"/>
          <w:szCs w:val="24"/>
        </w:rPr>
        <w:t>ation are flexible, adapt to new circumstances quickly</w:t>
      </w:r>
      <w:r w:rsidR="00E05211" w:rsidRPr="00535665">
        <w:rPr>
          <w:rFonts w:ascii="Times New Roman" w:hAnsi="Times New Roman" w:cs="Times New Roman"/>
          <w:sz w:val="24"/>
          <w:szCs w:val="24"/>
        </w:rPr>
        <w:t>,</w:t>
      </w:r>
      <w:r w:rsidR="00C32437" w:rsidRPr="00535665">
        <w:rPr>
          <w:rFonts w:ascii="Times New Roman" w:hAnsi="Times New Roman" w:cs="Times New Roman"/>
          <w:sz w:val="24"/>
          <w:szCs w:val="24"/>
        </w:rPr>
        <w:t xml:space="preserve"> and thrive in constant change</w:t>
      </w:r>
      <w:r w:rsidR="007424EA" w:rsidRPr="00535665">
        <w:rPr>
          <w:rFonts w:ascii="Times New Roman" w:hAnsi="Times New Roman" w:cs="Times New Roman"/>
          <w:noProof/>
          <w:sz w:val="24"/>
          <w:szCs w:val="24"/>
        </w:rPr>
        <w:t xml:space="preserve"> (McAllum, 2020)</w:t>
      </w:r>
      <w:r w:rsidR="00C32437" w:rsidRPr="00535665">
        <w:rPr>
          <w:rFonts w:ascii="Times New Roman" w:hAnsi="Times New Roman" w:cs="Times New Roman"/>
          <w:sz w:val="24"/>
          <w:szCs w:val="24"/>
        </w:rPr>
        <w:t xml:space="preserve">. </w:t>
      </w:r>
      <w:r w:rsidR="00AD5BFE" w:rsidRPr="00535665">
        <w:rPr>
          <w:rFonts w:ascii="Times New Roman" w:hAnsi="Times New Roman" w:cs="Times New Roman"/>
          <w:sz w:val="24"/>
          <w:szCs w:val="24"/>
        </w:rPr>
        <w:t>Mentoring is a mechanism used to build resilience in an organi</w:t>
      </w:r>
      <w:r w:rsidR="00A50B61" w:rsidRPr="00535665">
        <w:rPr>
          <w:rFonts w:ascii="Times New Roman" w:hAnsi="Times New Roman" w:cs="Times New Roman"/>
          <w:sz w:val="24"/>
          <w:szCs w:val="24"/>
        </w:rPr>
        <w:t>s</w:t>
      </w:r>
      <w:r w:rsidR="00AD5BFE" w:rsidRPr="00535665">
        <w:rPr>
          <w:rFonts w:ascii="Times New Roman" w:hAnsi="Times New Roman" w:cs="Times New Roman"/>
          <w:sz w:val="24"/>
          <w:szCs w:val="24"/>
        </w:rPr>
        <w:t>ation</w:t>
      </w:r>
      <w:r w:rsidR="00841D0C" w:rsidRPr="00535665">
        <w:rPr>
          <w:rFonts w:ascii="Times New Roman" w:hAnsi="Times New Roman" w:cs="Times New Roman"/>
          <w:sz w:val="24"/>
          <w:szCs w:val="24"/>
        </w:rPr>
        <w:t>. The mentor assists the mentee with resilience building</w:t>
      </w:r>
      <w:r w:rsidR="00A50B61" w:rsidRPr="00535665">
        <w:rPr>
          <w:rFonts w:ascii="Times New Roman" w:hAnsi="Times New Roman" w:cs="Times New Roman"/>
          <w:sz w:val="24"/>
          <w:szCs w:val="24"/>
        </w:rPr>
        <w:t>,</w:t>
      </w:r>
      <w:r w:rsidR="00841D0C" w:rsidRPr="00535665">
        <w:rPr>
          <w:rFonts w:ascii="Times New Roman" w:hAnsi="Times New Roman" w:cs="Times New Roman"/>
          <w:sz w:val="24"/>
          <w:szCs w:val="24"/>
        </w:rPr>
        <w:t xml:space="preserve"> and the coaches help the organi</w:t>
      </w:r>
      <w:r w:rsidR="00A50B61" w:rsidRPr="00535665">
        <w:rPr>
          <w:rFonts w:ascii="Times New Roman" w:hAnsi="Times New Roman" w:cs="Times New Roman"/>
          <w:sz w:val="24"/>
          <w:szCs w:val="24"/>
        </w:rPr>
        <w:t>s</w:t>
      </w:r>
      <w:r w:rsidR="00841D0C" w:rsidRPr="00535665">
        <w:rPr>
          <w:rFonts w:ascii="Times New Roman" w:hAnsi="Times New Roman" w:cs="Times New Roman"/>
          <w:sz w:val="24"/>
          <w:szCs w:val="24"/>
        </w:rPr>
        <w:t>ation employees build resilience by</w:t>
      </w:r>
      <w:r w:rsidR="007424EA" w:rsidRPr="00535665">
        <w:rPr>
          <w:rFonts w:ascii="Times New Roman" w:hAnsi="Times New Roman" w:cs="Times New Roman"/>
          <w:sz w:val="24"/>
          <w:szCs w:val="24"/>
        </w:rPr>
        <w:t>:</w:t>
      </w:r>
    </w:p>
    <w:p w14:paraId="149AB57F" w14:textId="5C902DC2" w:rsidR="00841D0C" w:rsidRPr="00535665" w:rsidRDefault="00841D0C" w:rsidP="007424EA">
      <w:pPr>
        <w:pStyle w:val="ListParagraph"/>
        <w:numPr>
          <w:ilvl w:val="0"/>
          <w:numId w:val="25"/>
        </w:numPr>
        <w:spacing w:after="0" w:line="48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535665">
        <w:rPr>
          <w:rFonts w:ascii="Times New Roman" w:hAnsi="Times New Roman" w:cs="Times New Roman"/>
          <w:sz w:val="24"/>
          <w:szCs w:val="24"/>
        </w:rPr>
        <w:t>Emphasi</w:t>
      </w:r>
      <w:r w:rsidR="00A50B61" w:rsidRPr="00535665">
        <w:rPr>
          <w:rFonts w:ascii="Times New Roman" w:hAnsi="Times New Roman" w:cs="Times New Roman"/>
          <w:sz w:val="24"/>
          <w:szCs w:val="24"/>
        </w:rPr>
        <w:t>s</w:t>
      </w:r>
      <w:r w:rsidRPr="00535665">
        <w:rPr>
          <w:rFonts w:ascii="Times New Roman" w:hAnsi="Times New Roman" w:cs="Times New Roman"/>
          <w:sz w:val="24"/>
          <w:szCs w:val="24"/>
        </w:rPr>
        <w:t xml:space="preserve">ing </w:t>
      </w:r>
      <w:r w:rsidR="00A50B61" w:rsidRPr="00535665">
        <w:rPr>
          <w:rFonts w:ascii="Times New Roman" w:hAnsi="Times New Roman" w:cs="Times New Roman"/>
          <w:sz w:val="24"/>
          <w:szCs w:val="24"/>
        </w:rPr>
        <w:t>what they have done right and</w:t>
      </w:r>
      <w:r w:rsidRPr="00535665">
        <w:rPr>
          <w:rFonts w:ascii="Times New Roman" w:hAnsi="Times New Roman" w:cs="Times New Roman"/>
          <w:sz w:val="24"/>
          <w:szCs w:val="24"/>
        </w:rPr>
        <w:t xml:space="preserve"> what they have done </w:t>
      </w:r>
      <w:proofErr w:type="gramStart"/>
      <w:r w:rsidRPr="00535665">
        <w:rPr>
          <w:rFonts w:ascii="Times New Roman" w:hAnsi="Times New Roman" w:cs="Times New Roman"/>
          <w:sz w:val="24"/>
          <w:szCs w:val="24"/>
        </w:rPr>
        <w:t>wrong</w:t>
      </w:r>
      <w:r w:rsidR="007424EA" w:rsidRPr="00535665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799E5F57" w14:textId="67CFF7AB" w:rsidR="00841D0C" w:rsidRPr="00535665" w:rsidRDefault="00841D0C" w:rsidP="007424EA">
      <w:pPr>
        <w:pStyle w:val="ListParagraph"/>
        <w:numPr>
          <w:ilvl w:val="0"/>
          <w:numId w:val="25"/>
        </w:numPr>
        <w:spacing w:after="0" w:line="48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535665">
        <w:rPr>
          <w:rFonts w:ascii="Times New Roman" w:hAnsi="Times New Roman" w:cs="Times New Roman"/>
          <w:sz w:val="24"/>
          <w:szCs w:val="24"/>
        </w:rPr>
        <w:t xml:space="preserve">Providing the </w:t>
      </w:r>
      <w:r w:rsidR="00E05211" w:rsidRPr="00535665">
        <w:rPr>
          <w:rFonts w:ascii="Times New Roman" w:hAnsi="Times New Roman" w:cs="Times New Roman"/>
          <w:sz w:val="24"/>
          <w:szCs w:val="24"/>
        </w:rPr>
        <w:t>correc</w:t>
      </w:r>
      <w:r w:rsidR="00A50B61" w:rsidRPr="00535665">
        <w:rPr>
          <w:rFonts w:ascii="Times New Roman" w:hAnsi="Times New Roman" w:cs="Times New Roman"/>
          <w:sz w:val="24"/>
          <w:szCs w:val="24"/>
        </w:rPr>
        <w:t xml:space="preserve">t form of praise </w:t>
      </w:r>
      <w:r w:rsidR="00947ADF" w:rsidRPr="00535665">
        <w:rPr>
          <w:rFonts w:ascii="Times New Roman" w:hAnsi="Times New Roman" w:cs="Times New Roman"/>
          <w:sz w:val="24"/>
          <w:szCs w:val="24"/>
        </w:rPr>
        <w:t xml:space="preserve">and </w:t>
      </w:r>
      <w:r w:rsidR="00A50B61" w:rsidRPr="00535665">
        <w:rPr>
          <w:rFonts w:ascii="Times New Roman" w:hAnsi="Times New Roman" w:cs="Times New Roman"/>
          <w:sz w:val="24"/>
          <w:szCs w:val="24"/>
        </w:rPr>
        <w:t>focus</w:t>
      </w:r>
      <w:r w:rsidR="00947ADF" w:rsidRPr="00535665">
        <w:rPr>
          <w:rFonts w:ascii="Times New Roman" w:hAnsi="Times New Roman" w:cs="Times New Roman"/>
          <w:sz w:val="24"/>
          <w:szCs w:val="24"/>
        </w:rPr>
        <w:t>ing</w:t>
      </w:r>
      <w:r w:rsidR="00A50B61" w:rsidRPr="00535665">
        <w:rPr>
          <w:rFonts w:ascii="Times New Roman" w:hAnsi="Times New Roman" w:cs="Times New Roman"/>
          <w:sz w:val="24"/>
          <w:szCs w:val="24"/>
        </w:rPr>
        <w:t xml:space="preserve"> on the employees</w:t>
      </w:r>
      <w:r w:rsidR="00E05211" w:rsidRPr="00535665">
        <w:rPr>
          <w:rFonts w:ascii="Times New Roman" w:hAnsi="Times New Roman" w:cs="Times New Roman"/>
          <w:sz w:val="24"/>
          <w:szCs w:val="24"/>
        </w:rPr>
        <w:t>'</w:t>
      </w:r>
      <w:r w:rsidR="00A50B61" w:rsidRPr="00535665">
        <w:rPr>
          <w:rFonts w:ascii="Times New Roman" w:hAnsi="Times New Roman" w:cs="Times New Roman"/>
          <w:sz w:val="24"/>
          <w:szCs w:val="24"/>
        </w:rPr>
        <w:t xml:space="preserve"> or </w:t>
      </w:r>
      <w:proofErr w:type="spellStart"/>
      <w:r w:rsidR="00A50B61" w:rsidRPr="00535665">
        <w:rPr>
          <w:rFonts w:ascii="Times New Roman" w:hAnsi="Times New Roman" w:cs="Times New Roman"/>
          <w:sz w:val="24"/>
          <w:szCs w:val="24"/>
        </w:rPr>
        <w:t>coachee</w:t>
      </w:r>
      <w:r w:rsidR="00E05211" w:rsidRPr="00535665">
        <w:rPr>
          <w:rFonts w:ascii="Times New Roman" w:hAnsi="Times New Roman" w:cs="Times New Roman"/>
          <w:sz w:val="24"/>
          <w:szCs w:val="24"/>
        </w:rPr>
        <w:t>s</w:t>
      </w:r>
      <w:r w:rsidR="002542EE" w:rsidRPr="00535665">
        <w:rPr>
          <w:rFonts w:ascii="Times New Roman" w:hAnsi="Times New Roman" w:cs="Times New Roman"/>
          <w:sz w:val="24"/>
          <w:szCs w:val="24"/>
        </w:rPr>
        <w:t>'</w:t>
      </w:r>
      <w:proofErr w:type="spellEnd"/>
      <w:r w:rsidR="00A50B61" w:rsidRPr="00535665">
        <w:rPr>
          <w:rFonts w:ascii="Times New Roman" w:hAnsi="Times New Roman" w:cs="Times New Roman"/>
          <w:sz w:val="24"/>
          <w:szCs w:val="24"/>
        </w:rPr>
        <w:t xml:space="preserve"> engagement, perseverance,</w:t>
      </w:r>
      <w:r w:rsidRPr="00535665">
        <w:rPr>
          <w:rFonts w:ascii="Times New Roman" w:hAnsi="Times New Roman" w:cs="Times New Roman"/>
          <w:sz w:val="24"/>
          <w:szCs w:val="24"/>
        </w:rPr>
        <w:t xml:space="preserve"> and problem</w:t>
      </w:r>
      <w:r w:rsidR="00A50B61" w:rsidRPr="00535665">
        <w:rPr>
          <w:rFonts w:ascii="Times New Roman" w:hAnsi="Times New Roman" w:cs="Times New Roman"/>
          <w:sz w:val="24"/>
          <w:szCs w:val="24"/>
        </w:rPr>
        <w:t>-</w:t>
      </w:r>
      <w:r w:rsidRPr="00535665">
        <w:rPr>
          <w:rFonts w:ascii="Times New Roman" w:hAnsi="Times New Roman" w:cs="Times New Roman"/>
          <w:sz w:val="24"/>
          <w:szCs w:val="24"/>
        </w:rPr>
        <w:t xml:space="preserve">solving </w:t>
      </w:r>
      <w:proofErr w:type="gramStart"/>
      <w:r w:rsidRPr="00535665">
        <w:rPr>
          <w:rFonts w:ascii="Times New Roman" w:hAnsi="Times New Roman" w:cs="Times New Roman"/>
          <w:sz w:val="24"/>
          <w:szCs w:val="24"/>
        </w:rPr>
        <w:t>strategy</w:t>
      </w:r>
      <w:r w:rsidR="007424EA" w:rsidRPr="00535665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73C3AFB9" w14:textId="053556FB" w:rsidR="00841D0C" w:rsidRPr="00535665" w:rsidRDefault="00841D0C" w:rsidP="007424EA">
      <w:pPr>
        <w:pStyle w:val="ListParagraph"/>
        <w:numPr>
          <w:ilvl w:val="0"/>
          <w:numId w:val="25"/>
        </w:numPr>
        <w:spacing w:after="0" w:line="48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535665">
        <w:rPr>
          <w:rFonts w:ascii="Times New Roman" w:hAnsi="Times New Roman" w:cs="Times New Roman"/>
          <w:sz w:val="24"/>
          <w:szCs w:val="24"/>
        </w:rPr>
        <w:t xml:space="preserve">Building their </w:t>
      </w:r>
      <w:proofErr w:type="gramStart"/>
      <w:r w:rsidRPr="00535665">
        <w:rPr>
          <w:rFonts w:ascii="Times New Roman" w:hAnsi="Times New Roman" w:cs="Times New Roman"/>
          <w:sz w:val="24"/>
          <w:szCs w:val="24"/>
        </w:rPr>
        <w:t>confidence</w:t>
      </w:r>
      <w:r w:rsidR="007424EA" w:rsidRPr="00535665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33EA03BD" w14:textId="0059F5CA" w:rsidR="00841D0C" w:rsidRPr="00535665" w:rsidRDefault="00841D0C" w:rsidP="007424EA">
      <w:pPr>
        <w:pStyle w:val="ListParagraph"/>
        <w:numPr>
          <w:ilvl w:val="0"/>
          <w:numId w:val="25"/>
        </w:numPr>
        <w:spacing w:after="0" w:line="48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535665">
        <w:rPr>
          <w:rFonts w:ascii="Times New Roman" w:hAnsi="Times New Roman" w:cs="Times New Roman"/>
          <w:sz w:val="24"/>
          <w:szCs w:val="24"/>
        </w:rPr>
        <w:t xml:space="preserve">Keeping them on track </w:t>
      </w:r>
      <w:r w:rsidR="00A50B61" w:rsidRPr="00535665">
        <w:rPr>
          <w:rFonts w:ascii="Times New Roman" w:hAnsi="Times New Roman" w:cs="Times New Roman"/>
          <w:sz w:val="24"/>
          <w:szCs w:val="24"/>
        </w:rPr>
        <w:t>i</w:t>
      </w:r>
      <w:r w:rsidRPr="00535665">
        <w:rPr>
          <w:rFonts w:ascii="Times New Roman" w:hAnsi="Times New Roman" w:cs="Times New Roman"/>
          <w:sz w:val="24"/>
          <w:szCs w:val="24"/>
        </w:rPr>
        <w:t xml:space="preserve">n the process of </w:t>
      </w:r>
      <w:proofErr w:type="gramStart"/>
      <w:r w:rsidRPr="00535665">
        <w:rPr>
          <w:rFonts w:ascii="Times New Roman" w:hAnsi="Times New Roman" w:cs="Times New Roman"/>
          <w:sz w:val="24"/>
          <w:szCs w:val="24"/>
        </w:rPr>
        <w:t>achievement</w:t>
      </w:r>
      <w:r w:rsidR="007424EA" w:rsidRPr="00535665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195FBC35" w14:textId="4D75A253" w:rsidR="00536C1C" w:rsidRPr="00535665" w:rsidRDefault="00536C1C" w:rsidP="007424EA">
      <w:pPr>
        <w:pStyle w:val="ListParagraph"/>
        <w:numPr>
          <w:ilvl w:val="0"/>
          <w:numId w:val="25"/>
        </w:numPr>
        <w:spacing w:after="0" w:line="48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535665">
        <w:rPr>
          <w:rFonts w:ascii="Times New Roman" w:hAnsi="Times New Roman" w:cs="Times New Roman"/>
          <w:sz w:val="24"/>
          <w:szCs w:val="24"/>
        </w:rPr>
        <w:t>Enhanc</w:t>
      </w:r>
      <w:r w:rsidR="00947ADF" w:rsidRPr="00535665">
        <w:rPr>
          <w:rFonts w:ascii="Times New Roman" w:hAnsi="Times New Roman" w:cs="Times New Roman"/>
          <w:sz w:val="24"/>
          <w:szCs w:val="24"/>
        </w:rPr>
        <w:t>ing</w:t>
      </w:r>
      <w:r w:rsidRPr="00535665">
        <w:rPr>
          <w:rFonts w:ascii="Times New Roman" w:hAnsi="Times New Roman" w:cs="Times New Roman"/>
          <w:sz w:val="24"/>
          <w:szCs w:val="24"/>
        </w:rPr>
        <w:t xml:space="preserve"> their motivation and encourag</w:t>
      </w:r>
      <w:r w:rsidR="00947ADF" w:rsidRPr="00535665">
        <w:rPr>
          <w:rFonts w:ascii="Times New Roman" w:hAnsi="Times New Roman" w:cs="Times New Roman"/>
          <w:sz w:val="24"/>
          <w:szCs w:val="24"/>
        </w:rPr>
        <w:t>ing</w:t>
      </w:r>
      <w:r w:rsidRPr="00535665">
        <w:rPr>
          <w:rFonts w:ascii="Times New Roman" w:hAnsi="Times New Roman" w:cs="Times New Roman"/>
          <w:sz w:val="24"/>
          <w:szCs w:val="24"/>
        </w:rPr>
        <w:t xml:space="preserve"> them towards higher achievement.</w:t>
      </w:r>
    </w:p>
    <w:p w14:paraId="2D35248D" w14:textId="0E2F2F37" w:rsidR="00864CB7" w:rsidRPr="00535665" w:rsidRDefault="00C024D5" w:rsidP="00F91F3A">
      <w:pPr>
        <w:shd w:val="clear" w:color="auto" w:fill="FFFFFF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35665">
        <w:rPr>
          <w:rFonts w:ascii="Times New Roman" w:hAnsi="Times New Roman" w:cs="Times New Roman"/>
          <w:sz w:val="24"/>
          <w:szCs w:val="24"/>
        </w:rPr>
        <w:t>The mentor help</w:t>
      </w:r>
      <w:r w:rsidR="00A50B61" w:rsidRPr="00535665">
        <w:rPr>
          <w:rFonts w:ascii="Times New Roman" w:hAnsi="Times New Roman" w:cs="Times New Roman"/>
          <w:sz w:val="24"/>
          <w:szCs w:val="24"/>
        </w:rPr>
        <w:t>s</w:t>
      </w:r>
      <w:r w:rsidRPr="00535665">
        <w:rPr>
          <w:rFonts w:ascii="Times New Roman" w:hAnsi="Times New Roman" w:cs="Times New Roman"/>
          <w:sz w:val="24"/>
          <w:szCs w:val="24"/>
        </w:rPr>
        <w:t xml:space="preserve"> the mentees build resilience through three stages as follows.</w:t>
      </w:r>
    </w:p>
    <w:p w14:paraId="61263E65" w14:textId="73869CD9" w:rsidR="00C024D5" w:rsidRPr="00535665" w:rsidRDefault="00C024D5" w:rsidP="00F91F3A">
      <w:pPr>
        <w:shd w:val="clear" w:color="auto" w:fill="FFFFFF"/>
        <w:spacing w:after="0" w:line="48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535665">
        <w:rPr>
          <w:rFonts w:ascii="Times New Roman" w:hAnsi="Times New Roman" w:cs="Times New Roman"/>
          <w:i/>
          <w:iCs/>
          <w:sz w:val="24"/>
          <w:szCs w:val="24"/>
        </w:rPr>
        <w:t>Discover</w:t>
      </w:r>
    </w:p>
    <w:p w14:paraId="16E5D1C2" w14:textId="1F8EDDA9" w:rsidR="00535665" w:rsidRPr="00535665" w:rsidRDefault="00C024D5" w:rsidP="7E2451C5">
      <w:pPr>
        <w:shd w:val="clear" w:color="auto" w:fill="FFFFFF" w:themeFill="background1"/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7E2451C5">
        <w:rPr>
          <w:rFonts w:ascii="Times New Roman" w:hAnsi="Times New Roman" w:cs="Times New Roman"/>
          <w:sz w:val="24"/>
          <w:szCs w:val="24"/>
        </w:rPr>
        <w:t xml:space="preserve">The mentor should discuss the term </w:t>
      </w:r>
      <w:r w:rsidR="00A50B61" w:rsidRPr="7E2451C5">
        <w:rPr>
          <w:rFonts w:ascii="Times New Roman" w:hAnsi="Times New Roman" w:cs="Times New Roman"/>
          <w:sz w:val="24"/>
          <w:szCs w:val="24"/>
        </w:rPr>
        <w:t>'</w:t>
      </w:r>
      <w:r w:rsidRPr="7E2451C5">
        <w:rPr>
          <w:rFonts w:ascii="Times New Roman" w:hAnsi="Times New Roman" w:cs="Times New Roman"/>
          <w:sz w:val="24"/>
          <w:szCs w:val="24"/>
        </w:rPr>
        <w:t>resilience</w:t>
      </w:r>
      <w:r w:rsidR="00A50B61" w:rsidRPr="7E2451C5">
        <w:rPr>
          <w:rFonts w:ascii="Times New Roman" w:hAnsi="Times New Roman" w:cs="Times New Roman"/>
          <w:sz w:val="24"/>
          <w:szCs w:val="24"/>
        </w:rPr>
        <w:t>'</w:t>
      </w:r>
      <w:r w:rsidRPr="7E2451C5">
        <w:rPr>
          <w:rFonts w:ascii="Times New Roman" w:hAnsi="Times New Roman" w:cs="Times New Roman"/>
          <w:sz w:val="24"/>
          <w:szCs w:val="24"/>
        </w:rPr>
        <w:t xml:space="preserve"> and </w:t>
      </w:r>
      <w:r w:rsidR="002542EE" w:rsidRPr="7E2451C5">
        <w:rPr>
          <w:rFonts w:ascii="Times New Roman" w:hAnsi="Times New Roman" w:cs="Times New Roman"/>
          <w:sz w:val="24"/>
          <w:szCs w:val="24"/>
        </w:rPr>
        <w:t>determine</w:t>
      </w:r>
      <w:r w:rsidRPr="7E2451C5">
        <w:rPr>
          <w:rFonts w:ascii="Times New Roman" w:hAnsi="Times New Roman" w:cs="Times New Roman"/>
          <w:sz w:val="24"/>
          <w:szCs w:val="24"/>
        </w:rPr>
        <w:t xml:space="preserve"> what it means to the mentee. The mentor should find out the mentee</w:t>
      </w:r>
      <w:r w:rsidR="00E05211" w:rsidRPr="7E2451C5">
        <w:rPr>
          <w:rFonts w:ascii="Times New Roman" w:hAnsi="Times New Roman" w:cs="Times New Roman"/>
          <w:sz w:val="24"/>
          <w:szCs w:val="24"/>
        </w:rPr>
        <w:t>'s</w:t>
      </w:r>
      <w:r w:rsidRPr="7E2451C5">
        <w:rPr>
          <w:rFonts w:ascii="Times New Roman" w:hAnsi="Times New Roman" w:cs="Times New Roman"/>
          <w:sz w:val="24"/>
          <w:szCs w:val="24"/>
        </w:rPr>
        <w:t xml:space="preserve"> view of </w:t>
      </w:r>
      <w:r w:rsidR="00A50B61" w:rsidRPr="7E2451C5">
        <w:rPr>
          <w:rFonts w:ascii="Times New Roman" w:hAnsi="Times New Roman" w:cs="Times New Roman"/>
          <w:sz w:val="24"/>
          <w:szCs w:val="24"/>
        </w:rPr>
        <w:t>'</w:t>
      </w:r>
      <w:r w:rsidRPr="7E2451C5">
        <w:rPr>
          <w:rFonts w:ascii="Times New Roman" w:hAnsi="Times New Roman" w:cs="Times New Roman"/>
          <w:sz w:val="24"/>
          <w:szCs w:val="24"/>
        </w:rPr>
        <w:t>stress</w:t>
      </w:r>
      <w:r w:rsidR="00A50B61" w:rsidRPr="7E2451C5">
        <w:rPr>
          <w:rFonts w:ascii="Times New Roman" w:hAnsi="Times New Roman" w:cs="Times New Roman"/>
          <w:sz w:val="24"/>
          <w:szCs w:val="24"/>
        </w:rPr>
        <w:t>'</w:t>
      </w:r>
      <w:r w:rsidRPr="7E2451C5">
        <w:rPr>
          <w:rFonts w:ascii="Times New Roman" w:hAnsi="Times New Roman" w:cs="Times New Roman"/>
          <w:sz w:val="24"/>
          <w:szCs w:val="24"/>
        </w:rPr>
        <w:t xml:space="preserve"> and </w:t>
      </w:r>
      <w:r w:rsidR="00A50B61" w:rsidRPr="7E2451C5">
        <w:rPr>
          <w:rFonts w:ascii="Times New Roman" w:hAnsi="Times New Roman" w:cs="Times New Roman"/>
          <w:sz w:val="24"/>
          <w:szCs w:val="24"/>
        </w:rPr>
        <w:t xml:space="preserve">the </w:t>
      </w:r>
      <w:r w:rsidRPr="7E2451C5">
        <w:rPr>
          <w:rFonts w:ascii="Times New Roman" w:hAnsi="Times New Roman" w:cs="Times New Roman"/>
          <w:sz w:val="24"/>
          <w:szCs w:val="24"/>
        </w:rPr>
        <w:t>importance of adversity</w:t>
      </w:r>
      <w:r w:rsidR="007424EA" w:rsidRPr="7E2451C5">
        <w:rPr>
          <w:rFonts w:ascii="Times New Roman" w:hAnsi="Times New Roman" w:cs="Times New Roman"/>
          <w:noProof/>
          <w:sz w:val="24"/>
          <w:szCs w:val="24"/>
        </w:rPr>
        <w:t xml:space="preserve"> (Dun, 2021)</w:t>
      </w:r>
      <w:r w:rsidRPr="7E2451C5">
        <w:rPr>
          <w:rFonts w:ascii="Times New Roman" w:hAnsi="Times New Roman" w:cs="Times New Roman"/>
          <w:sz w:val="24"/>
          <w:szCs w:val="24"/>
        </w:rPr>
        <w:t>. The mentor can ask the mentee to define resilience</w:t>
      </w:r>
      <w:r w:rsidR="007C5C26" w:rsidRPr="7E2451C5">
        <w:rPr>
          <w:rFonts w:ascii="Times New Roman" w:hAnsi="Times New Roman" w:cs="Times New Roman"/>
          <w:sz w:val="24"/>
          <w:szCs w:val="24"/>
        </w:rPr>
        <w:t xml:space="preserve"> and stress and give and rate </w:t>
      </w:r>
      <w:r w:rsidR="00A50B61" w:rsidRPr="7E2451C5">
        <w:rPr>
          <w:rFonts w:ascii="Times New Roman" w:hAnsi="Times New Roman" w:cs="Times New Roman"/>
          <w:sz w:val="24"/>
          <w:szCs w:val="24"/>
        </w:rPr>
        <w:t>several</w:t>
      </w:r>
      <w:r w:rsidR="007C5C26" w:rsidRPr="7E2451C5">
        <w:rPr>
          <w:rFonts w:ascii="Times New Roman" w:hAnsi="Times New Roman" w:cs="Times New Roman"/>
          <w:sz w:val="24"/>
          <w:szCs w:val="24"/>
        </w:rPr>
        <w:t xml:space="preserve"> situations that trigger stress</w:t>
      </w:r>
      <w:r w:rsidR="00E05211" w:rsidRPr="7E2451C5">
        <w:rPr>
          <w:rFonts w:ascii="Times New Roman" w:hAnsi="Times New Roman" w:cs="Times New Roman"/>
          <w:sz w:val="24"/>
          <w:szCs w:val="24"/>
        </w:rPr>
        <w:t>,</w:t>
      </w:r>
      <w:r w:rsidR="007C5C26" w:rsidRPr="7E2451C5">
        <w:rPr>
          <w:rFonts w:ascii="Times New Roman" w:hAnsi="Times New Roman" w:cs="Times New Roman"/>
          <w:sz w:val="24"/>
          <w:szCs w:val="24"/>
        </w:rPr>
        <w:t xml:space="preserve"> like changing a job role, juggling work </w:t>
      </w:r>
      <w:r w:rsidR="007C5C26" w:rsidRPr="7E2451C5">
        <w:rPr>
          <w:rFonts w:ascii="Times New Roman" w:hAnsi="Times New Roman" w:cs="Times New Roman"/>
          <w:sz w:val="24"/>
          <w:szCs w:val="24"/>
        </w:rPr>
        <w:lastRenderedPageBreak/>
        <w:t>commitments</w:t>
      </w:r>
      <w:r w:rsidR="00E05211" w:rsidRPr="7E2451C5">
        <w:rPr>
          <w:rFonts w:ascii="Times New Roman" w:hAnsi="Times New Roman" w:cs="Times New Roman"/>
          <w:sz w:val="24"/>
          <w:szCs w:val="24"/>
        </w:rPr>
        <w:t>,</w:t>
      </w:r>
      <w:r w:rsidR="007C5C26" w:rsidRPr="7E2451C5">
        <w:rPr>
          <w:rFonts w:ascii="Times New Roman" w:hAnsi="Times New Roman" w:cs="Times New Roman"/>
          <w:sz w:val="24"/>
          <w:szCs w:val="24"/>
        </w:rPr>
        <w:t xml:space="preserve"> or starting a new job. The mentee </w:t>
      </w:r>
      <w:r w:rsidR="00A50B61" w:rsidRPr="7E2451C5">
        <w:rPr>
          <w:rFonts w:ascii="Times New Roman" w:hAnsi="Times New Roman" w:cs="Times New Roman"/>
          <w:sz w:val="24"/>
          <w:szCs w:val="24"/>
        </w:rPr>
        <w:t>can then</w:t>
      </w:r>
      <w:r w:rsidR="007C5C26" w:rsidRPr="7E2451C5">
        <w:rPr>
          <w:rFonts w:ascii="Times New Roman" w:hAnsi="Times New Roman" w:cs="Times New Roman"/>
          <w:sz w:val="24"/>
          <w:szCs w:val="24"/>
        </w:rPr>
        <w:t xml:space="preserve"> ask how they can respond to stress or a perceived threat and how they have coped with a stressful situation in the past.</w:t>
      </w:r>
    </w:p>
    <w:p w14:paraId="2B0DC5CF" w14:textId="0C56B80C" w:rsidR="007C5C26" w:rsidRPr="00535665" w:rsidRDefault="007C5C26" w:rsidP="00F91F3A">
      <w:pPr>
        <w:shd w:val="clear" w:color="auto" w:fill="FFFFFF"/>
        <w:spacing w:after="0" w:line="48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535665">
        <w:rPr>
          <w:rFonts w:ascii="Times New Roman" w:hAnsi="Times New Roman" w:cs="Times New Roman"/>
          <w:i/>
          <w:iCs/>
          <w:sz w:val="24"/>
          <w:szCs w:val="24"/>
        </w:rPr>
        <w:t>Develop</w:t>
      </w:r>
    </w:p>
    <w:p w14:paraId="75DF57C2" w14:textId="1A615734" w:rsidR="007C5C26" w:rsidRPr="00535665" w:rsidRDefault="00411567" w:rsidP="00F91F3A">
      <w:pPr>
        <w:shd w:val="clear" w:color="auto" w:fill="FFFFFF"/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35665">
        <w:rPr>
          <w:rFonts w:ascii="Times New Roman" w:hAnsi="Times New Roman" w:cs="Times New Roman"/>
          <w:sz w:val="24"/>
          <w:szCs w:val="24"/>
        </w:rPr>
        <w:t>After the discovery stage, the mentor works with the mentee to identify the strategies that can help build resilience and successfully navigate a stressful event or situation</w:t>
      </w:r>
      <w:r w:rsidR="007424EA" w:rsidRPr="00535665">
        <w:rPr>
          <w:rFonts w:ascii="Times New Roman" w:hAnsi="Times New Roman" w:cs="Times New Roman"/>
          <w:noProof/>
          <w:sz w:val="24"/>
          <w:szCs w:val="24"/>
        </w:rPr>
        <w:t xml:space="preserve"> (Ratiu, 2017)</w:t>
      </w:r>
      <w:r w:rsidRPr="00535665">
        <w:rPr>
          <w:rFonts w:ascii="Times New Roman" w:hAnsi="Times New Roman" w:cs="Times New Roman"/>
          <w:sz w:val="24"/>
          <w:szCs w:val="24"/>
        </w:rPr>
        <w:t>. The mentee can be encouraged to</w:t>
      </w:r>
      <w:r w:rsidR="007424EA" w:rsidRPr="00535665">
        <w:rPr>
          <w:rFonts w:ascii="Times New Roman" w:hAnsi="Times New Roman" w:cs="Times New Roman"/>
          <w:sz w:val="24"/>
          <w:szCs w:val="24"/>
        </w:rPr>
        <w:t>:</w:t>
      </w:r>
    </w:p>
    <w:p w14:paraId="1F5B5156" w14:textId="37FB3CA0" w:rsidR="00463607" w:rsidRPr="00535665" w:rsidRDefault="00463607" w:rsidP="007424EA">
      <w:pPr>
        <w:pStyle w:val="ListParagraph"/>
        <w:numPr>
          <w:ilvl w:val="0"/>
          <w:numId w:val="25"/>
        </w:numPr>
        <w:shd w:val="clear" w:color="auto" w:fill="FFFFFF"/>
        <w:spacing w:after="0" w:line="48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535665">
        <w:rPr>
          <w:rFonts w:ascii="Times New Roman" w:hAnsi="Times New Roman" w:cs="Times New Roman"/>
          <w:sz w:val="24"/>
          <w:szCs w:val="24"/>
        </w:rPr>
        <w:t>Challenge and change their negative self-</w:t>
      </w:r>
      <w:proofErr w:type="gramStart"/>
      <w:r w:rsidRPr="00535665">
        <w:rPr>
          <w:rFonts w:ascii="Times New Roman" w:hAnsi="Times New Roman" w:cs="Times New Roman"/>
          <w:sz w:val="24"/>
          <w:szCs w:val="24"/>
        </w:rPr>
        <w:t>talk</w:t>
      </w:r>
      <w:r w:rsidR="007424EA" w:rsidRPr="00535665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77051122" w14:textId="1F75FACE" w:rsidR="00463607" w:rsidRPr="00535665" w:rsidRDefault="00463607" w:rsidP="007424EA">
      <w:pPr>
        <w:pStyle w:val="ListParagraph"/>
        <w:numPr>
          <w:ilvl w:val="0"/>
          <w:numId w:val="25"/>
        </w:numPr>
        <w:shd w:val="clear" w:color="auto" w:fill="FFFFFF"/>
        <w:spacing w:after="0" w:line="48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535665">
        <w:rPr>
          <w:rFonts w:ascii="Times New Roman" w:hAnsi="Times New Roman" w:cs="Times New Roman"/>
          <w:sz w:val="24"/>
          <w:szCs w:val="24"/>
        </w:rPr>
        <w:t xml:space="preserve">Eliminate </w:t>
      </w:r>
      <w:r w:rsidR="00A50B61" w:rsidRPr="00535665">
        <w:rPr>
          <w:rFonts w:ascii="Times New Roman" w:hAnsi="Times New Roman" w:cs="Times New Roman"/>
          <w:sz w:val="24"/>
          <w:szCs w:val="24"/>
        </w:rPr>
        <w:t xml:space="preserve">their repertoire's blanket statements like 'I will never succeed in my </w:t>
      </w:r>
      <w:proofErr w:type="gramStart"/>
      <w:r w:rsidR="00A50B61" w:rsidRPr="00535665">
        <w:rPr>
          <w:rFonts w:ascii="Times New Roman" w:hAnsi="Times New Roman" w:cs="Times New Roman"/>
          <w:sz w:val="24"/>
          <w:szCs w:val="24"/>
        </w:rPr>
        <w:t>career</w:t>
      </w:r>
      <w:r w:rsidR="007424EA" w:rsidRPr="00535665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606CA2B4" w14:textId="4807FD7D" w:rsidR="00463607" w:rsidRPr="00535665" w:rsidRDefault="00463607" w:rsidP="007424EA">
      <w:pPr>
        <w:pStyle w:val="ListParagraph"/>
        <w:numPr>
          <w:ilvl w:val="0"/>
          <w:numId w:val="25"/>
        </w:numPr>
        <w:shd w:val="clear" w:color="auto" w:fill="FFFFFF"/>
        <w:spacing w:after="0" w:line="48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535665">
        <w:rPr>
          <w:rFonts w:ascii="Times New Roman" w:hAnsi="Times New Roman" w:cs="Times New Roman"/>
          <w:sz w:val="24"/>
          <w:szCs w:val="24"/>
        </w:rPr>
        <w:t xml:space="preserve">See challenges as a chance to learn, grow, adapt and </w:t>
      </w:r>
      <w:proofErr w:type="gramStart"/>
      <w:r w:rsidRPr="00535665">
        <w:rPr>
          <w:rFonts w:ascii="Times New Roman" w:hAnsi="Times New Roman" w:cs="Times New Roman"/>
          <w:sz w:val="24"/>
          <w:szCs w:val="24"/>
        </w:rPr>
        <w:t>evolve</w:t>
      </w:r>
      <w:r w:rsidR="007424EA" w:rsidRPr="00535665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14F96211" w14:textId="5D06EB8F" w:rsidR="00463607" w:rsidRPr="00535665" w:rsidRDefault="00463607" w:rsidP="007424EA">
      <w:pPr>
        <w:pStyle w:val="ListParagraph"/>
        <w:numPr>
          <w:ilvl w:val="0"/>
          <w:numId w:val="25"/>
        </w:numPr>
        <w:shd w:val="clear" w:color="auto" w:fill="FFFFFF"/>
        <w:spacing w:after="0" w:line="48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535665">
        <w:rPr>
          <w:rFonts w:ascii="Times New Roman" w:hAnsi="Times New Roman" w:cs="Times New Roman"/>
          <w:sz w:val="24"/>
          <w:szCs w:val="24"/>
        </w:rPr>
        <w:t xml:space="preserve">Look for solutions to </w:t>
      </w:r>
      <w:proofErr w:type="gramStart"/>
      <w:r w:rsidRPr="00535665">
        <w:rPr>
          <w:rFonts w:ascii="Times New Roman" w:hAnsi="Times New Roman" w:cs="Times New Roman"/>
          <w:sz w:val="24"/>
          <w:szCs w:val="24"/>
        </w:rPr>
        <w:t>problems</w:t>
      </w:r>
      <w:r w:rsidR="007424EA" w:rsidRPr="00535665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531CC236" w14:textId="23E4F296" w:rsidR="00463607" w:rsidRPr="00535665" w:rsidRDefault="00463607" w:rsidP="007424EA">
      <w:pPr>
        <w:pStyle w:val="ListParagraph"/>
        <w:numPr>
          <w:ilvl w:val="0"/>
          <w:numId w:val="25"/>
        </w:numPr>
        <w:shd w:val="clear" w:color="auto" w:fill="FFFFFF"/>
        <w:spacing w:after="0" w:line="48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535665">
        <w:rPr>
          <w:rFonts w:ascii="Times New Roman" w:hAnsi="Times New Roman" w:cs="Times New Roman"/>
          <w:sz w:val="24"/>
          <w:szCs w:val="24"/>
        </w:rPr>
        <w:t>Improve the relationships with others</w:t>
      </w:r>
      <w:r w:rsidR="00BD02EE" w:rsidRPr="00535665">
        <w:rPr>
          <w:rFonts w:ascii="Times New Roman" w:hAnsi="Times New Roman" w:cs="Times New Roman"/>
          <w:sz w:val="24"/>
          <w:szCs w:val="24"/>
        </w:rPr>
        <w:t xml:space="preserve"> and establish meaningful connections. For instance</w:t>
      </w:r>
      <w:r w:rsidR="00A50B61" w:rsidRPr="00535665">
        <w:rPr>
          <w:rFonts w:ascii="Times New Roman" w:hAnsi="Times New Roman" w:cs="Times New Roman"/>
          <w:sz w:val="24"/>
          <w:szCs w:val="24"/>
        </w:rPr>
        <w:t>,</w:t>
      </w:r>
      <w:r w:rsidR="00BD02EE" w:rsidRPr="00535665">
        <w:rPr>
          <w:rFonts w:ascii="Times New Roman" w:hAnsi="Times New Roman" w:cs="Times New Roman"/>
          <w:sz w:val="24"/>
          <w:szCs w:val="24"/>
        </w:rPr>
        <w:t xml:space="preserve"> their contributions as team members and</w:t>
      </w:r>
      <w:r w:rsidR="00A50B61" w:rsidRPr="00535665">
        <w:rPr>
          <w:rFonts w:ascii="Times New Roman" w:hAnsi="Times New Roman" w:cs="Times New Roman"/>
          <w:sz w:val="24"/>
          <w:szCs w:val="24"/>
        </w:rPr>
        <w:t xml:space="preserve"> the </w:t>
      </w:r>
      <w:r w:rsidR="00BD02EE" w:rsidRPr="00535665">
        <w:rPr>
          <w:rFonts w:ascii="Times New Roman" w:hAnsi="Times New Roman" w:cs="Times New Roman"/>
          <w:sz w:val="24"/>
          <w:szCs w:val="24"/>
        </w:rPr>
        <w:t>building of collegial relationships</w:t>
      </w:r>
      <w:r w:rsidR="009014C4" w:rsidRPr="00535665">
        <w:rPr>
          <w:rFonts w:ascii="Times New Roman" w:hAnsi="Times New Roman" w:cs="Times New Roman"/>
          <w:sz w:val="24"/>
          <w:szCs w:val="24"/>
        </w:rPr>
        <w:t xml:space="preserve"> (</w:t>
      </w:r>
      <w:r w:rsidR="009014C4" w:rsidRPr="00535665">
        <w:rPr>
          <w:rFonts w:ascii="Times New Roman" w:hAnsi="Times New Roman" w:cs="Times New Roman"/>
          <w:noProof/>
          <w:sz w:val="24"/>
          <w:szCs w:val="24"/>
        </w:rPr>
        <w:t>Mckinsey.com, 2021</w:t>
      </w:r>
      <w:proofErr w:type="gramStart"/>
      <w:r w:rsidR="009014C4" w:rsidRPr="00535665">
        <w:rPr>
          <w:rFonts w:ascii="Times New Roman" w:hAnsi="Times New Roman" w:cs="Times New Roman"/>
          <w:noProof/>
          <w:sz w:val="24"/>
          <w:szCs w:val="24"/>
        </w:rPr>
        <w:t>)</w:t>
      </w:r>
      <w:r w:rsidR="007424EA" w:rsidRPr="00535665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2F32E111" w14:textId="774D9F97" w:rsidR="00BD02EE" w:rsidRPr="00535665" w:rsidRDefault="00BD02EE" w:rsidP="007424EA">
      <w:pPr>
        <w:pStyle w:val="ListParagraph"/>
        <w:numPr>
          <w:ilvl w:val="0"/>
          <w:numId w:val="25"/>
        </w:numPr>
        <w:shd w:val="clear" w:color="auto" w:fill="FFFFFF"/>
        <w:spacing w:after="0" w:line="48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535665">
        <w:rPr>
          <w:rFonts w:ascii="Times New Roman" w:hAnsi="Times New Roman" w:cs="Times New Roman"/>
          <w:sz w:val="24"/>
          <w:szCs w:val="24"/>
        </w:rPr>
        <w:t>Maintain regular healthy habits and routine</w:t>
      </w:r>
      <w:r w:rsidR="00A50B61" w:rsidRPr="00535665">
        <w:rPr>
          <w:rFonts w:ascii="Times New Roman" w:hAnsi="Times New Roman" w:cs="Times New Roman"/>
          <w:sz w:val="24"/>
          <w:szCs w:val="24"/>
        </w:rPr>
        <w:t>s</w:t>
      </w:r>
      <w:r w:rsidRPr="00535665">
        <w:rPr>
          <w:rFonts w:ascii="Times New Roman" w:hAnsi="Times New Roman" w:cs="Times New Roman"/>
          <w:sz w:val="24"/>
          <w:szCs w:val="24"/>
        </w:rPr>
        <w:t>. The mentor should encourage the mentee to assess their work-life balance</w:t>
      </w:r>
      <w:r w:rsidR="00A50B61" w:rsidRPr="00535665">
        <w:rPr>
          <w:rFonts w:ascii="Times New Roman" w:hAnsi="Times New Roman" w:cs="Times New Roman"/>
          <w:sz w:val="24"/>
          <w:szCs w:val="24"/>
        </w:rPr>
        <w:t xml:space="preserve"> and establish and maintain it</w:t>
      </w:r>
      <w:r w:rsidR="007424EA" w:rsidRPr="00535665">
        <w:rPr>
          <w:rFonts w:ascii="Times New Roman" w:hAnsi="Times New Roman" w:cs="Times New Roman"/>
          <w:noProof/>
          <w:sz w:val="24"/>
          <w:szCs w:val="24"/>
        </w:rPr>
        <w:t xml:space="preserve"> (Wiewiora, et al., 2020)</w:t>
      </w:r>
      <w:r w:rsidRPr="00535665">
        <w:rPr>
          <w:rFonts w:ascii="Times New Roman" w:hAnsi="Times New Roman" w:cs="Times New Roman"/>
          <w:sz w:val="24"/>
          <w:szCs w:val="24"/>
        </w:rPr>
        <w:t>.</w:t>
      </w:r>
    </w:p>
    <w:p w14:paraId="0317304A" w14:textId="0AE8E8A6" w:rsidR="00BD02EE" w:rsidRPr="00535665" w:rsidRDefault="00BD02EE" w:rsidP="00F91F3A">
      <w:pPr>
        <w:shd w:val="clear" w:color="auto" w:fill="FFFFFF"/>
        <w:spacing w:after="0" w:line="48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535665">
        <w:rPr>
          <w:rFonts w:ascii="Times New Roman" w:hAnsi="Times New Roman" w:cs="Times New Roman"/>
          <w:i/>
          <w:iCs/>
          <w:sz w:val="24"/>
          <w:szCs w:val="24"/>
        </w:rPr>
        <w:t>Decide</w:t>
      </w:r>
    </w:p>
    <w:p w14:paraId="419D05A2" w14:textId="50C9F1BD" w:rsidR="007424EA" w:rsidRPr="00535665" w:rsidRDefault="00BD02EE" w:rsidP="00FC79C1">
      <w:pPr>
        <w:shd w:val="clear" w:color="auto" w:fill="FFFFFF"/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35665">
        <w:rPr>
          <w:rFonts w:ascii="Times New Roman" w:hAnsi="Times New Roman" w:cs="Times New Roman"/>
          <w:sz w:val="24"/>
          <w:szCs w:val="24"/>
        </w:rPr>
        <w:t>The mentor should encourage the mentee</w:t>
      </w:r>
      <w:r w:rsidR="007E7D98" w:rsidRPr="00535665">
        <w:rPr>
          <w:rFonts w:ascii="Times New Roman" w:hAnsi="Times New Roman" w:cs="Times New Roman"/>
          <w:sz w:val="24"/>
          <w:szCs w:val="24"/>
        </w:rPr>
        <w:t xml:space="preserve"> to adopt strategies to manage </w:t>
      </w:r>
      <w:r w:rsidR="00A50B61" w:rsidRPr="00535665">
        <w:rPr>
          <w:rFonts w:ascii="Times New Roman" w:hAnsi="Times New Roman" w:cs="Times New Roman"/>
          <w:sz w:val="24"/>
          <w:szCs w:val="24"/>
        </w:rPr>
        <w:t xml:space="preserve">the </w:t>
      </w:r>
      <w:r w:rsidR="007E7D98" w:rsidRPr="00535665">
        <w:rPr>
          <w:rFonts w:ascii="Times New Roman" w:hAnsi="Times New Roman" w:cs="Times New Roman"/>
          <w:sz w:val="24"/>
          <w:szCs w:val="24"/>
        </w:rPr>
        <w:t>stress associated with change and help the mentees build resilience.</w:t>
      </w:r>
      <w:r w:rsidR="00397CC0" w:rsidRPr="00535665">
        <w:rPr>
          <w:rFonts w:ascii="Times New Roman" w:hAnsi="Times New Roman" w:cs="Times New Roman"/>
          <w:sz w:val="24"/>
          <w:szCs w:val="24"/>
        </w:rPr>
        <w:t xml:space="preserve"> </w:t>
      </w:r>
      <w:r w:rsidR="007E7D98" w:rsidRPr="00535665">
        <w:rPr>
          <w:rFonts w:ascii="Times New Roman" w:hAnsi="Times New Roman" w:cs="Times New Roman"/>
          <w:sz w:val="24"/>
          <w:szCs w:val="24"/>
        </w:rPr>
        <w:t>Resilience</w:t>
      </w:r>
      <w:r w:rsidR="00A50B61" w:rsidRPr="00535665">
        <w:rPr>
          <w:rFonts w:ascii="Times New Roman" w:hAnsi="Times New Roman" w:cs="Times New Roman"/>
          <w:sz w:val="24"/>
          <w:szCs w:val="24"/>
        </w:rPr>
        <w:t xml:space="preserve"> is an</w:t>
      </w:r>
      <w:r w:rsidR="007E7D98" w:rsidRPr="00535665">
        <w:rPr>
          <w:rFonts w:ascii="Times New Roman" w:hAnsi="Times New Roman" w:cs="Times New Roman"/>
          <w:sz w:val="24"/>
          <w:szCs w:val="24"/>
        </w:rPr>
        <w:t xml:space="preserve"> essential competence</w:t>
      </w:r>
      <w:r w:rsidR="00A50B61" w:rsidRPr="00535665">
        <w:rPr>
          <w:rFonts w:ascii="Times New Roman" w:hAnsi="Times New Roman" w:cs="Times New Roman"/>
          <w:sz w:val="24"/>
          <w:szCs w:val="24"/>
        </w:rPr>
        <w:t>,</w:t>
      </w:r>
      <w:r w:rsidR="007E7D98" w:rsidRPr="00535665">
        <w:rPr>
          <w:rFonts w:ascii="Times New Roman" w:hAnsi="Times New Roman" w:cs="Times New Roman"/>
          <w:sz w:val="24"/>
          <w:szCs w:val="24"/>
        </w:rPr>
        <w:t xml:space="preserve"> especially in challenging working environments. Resilient individuals </w:t>
      </w:r>
      <w:r w:rsidR="00A50B61" w:rsidRPr="00535665">
        <w:rPr>
          <w:rFonts w:ascii="Times New Roman" w:hAnsi="Times New Roman" w:cs="Times New Roman"/>
          <w:sz w:val="24"/>
          <w:szCs w:val="24"/>
        </w:rPr>
        <w:t>can</w:t>
      </w:r>
      <w:r w:rsidR="007E7D98" w:rsidRPr="00535665">
        <w:rPr>
          <w:rFonts w:ascii="Times New Roman" w:hAnsi="Times New Roman" w:cs="Times New Roman"/>
          <w:sz w:val="24"/>
          <w:szCs w:val="24"/>
        </w:rPr>
        <w:t xml:space="preserve"> cope with unexpected change</w:t>
      </w:r>
      <w:r w:rsidR="00E05211" w:rsidRPr="00535665">
        <w:rPr>
          <w:rFonts w:ascii="Times New Roman" w:hAnsi="Times New Roman" w:cs="Times New Roman"/>
          <w:sz w:val="24"/>
          <w:szCs w:val="24"/>
        </w:rPr>
        <w:t>s</w:t>
      </w:r>
      <w:r w:rsidR="00A50B61" w:rsidRPr="00535665">
        <w:rPr>
          <w:rFonts w:ascii="Times New Roman" w:hAnsi="Times New Roman" w:cs="Times New Roman"/>
          <w:sz w:val="24"/>
          <w:szCs w:val="24"/>
        </w:rPr>
        <w:t>,</w:t>
      </w:r>
      <w:r w:rsidR="007E7D98" w:rsidRPr="00535665">
        <w:rPr>
          <w:rFonts w:ascii="Times New Roman" w:hAnsi="Times New Roman" w:cs="Times New Roman"/>
          <w:sz w:val="24"/>
          <w:szCs w:val="24"/>
        </w:rPr>
        <w:t xml:space="preserve"> </w:t>
      </w:r>
      <w:r w:rsidR="00E05211" w:rsidRPr="00535665">
        <w:rPr>
          <w:rFonts w:ascii="Times New Roman" w:hAnsi="Times New Roman" w:cs="Times New Roman"/>
          <w:sz w:val="24"/>
          <w:szCs w:val="24"/>
        </w:rPr>
        <w:t>including</w:t>
      </w:r>
      <w:r w:rsidR="007E7D98" w:rsidRPr="00535665">
        <w:rPr>
          <w:rFonts w:ascii="Times New Roman" w:hAnsi="Times New Roman" w:cs="Times New Roman"/>
          <w:sz w:val="24"/>
          <w:szCs w:val="24"/>
        </w:rPr>
        <w:t xml:space="preserve"> high stress, setbacks</w:t>
      </w:r>
      <w:r w:rsidR="00A50B61" w:rsidRPr="00535665">
        <w:rPr>
          <w:rFonts w:ascii="Times New Roman" w:hAnsi="Times New Roman" w:cs="Times New Roman"/>
          <w:sz w:val="24"/>
          <w:szCs w:val="24"/>
        </w:rPr>
        <w:t>, disappointments,</w:t>
      </w:r>
      <w:r w:rsidR="00017530" w:rsidRPr="00535665">
        <w:rPr>
          <w:rFonts w:ascii="Times New Roman" w:hAnsi="Times New Roman" w:cs="Times New Roman"/>
          <w:sz w:val="24"/>
          <w:szCs w:val="24"/>
        </w:rPr>
        <w:t xml:space="preserve"> and excessive workloads</w:t>
      </w:r>
      <w:r w:rsidR="007424EA" w:rsidRPr="00535665">
        <w:rPr>
          <w:rFonts w:ascii="Times New Roman" w:hAnsi="Times New Roman" w:cs="Times New Roman"/>
          <w:noProof/>
          <w:sz w:val="24"/>
          <w:szCs w:val="24"/>
        </w:rPr>
        <w:t xml:space="preserve"> (Zhao, 2020)</w:t>
      </w:r>
      <w:r w:rsidR="00017530" w:rsidRPr="00535665">
        <w:rPr>
          <w:rFonts w:ascii="Times New Roman" w:hAnsi="Times New Roman" w:cs="Times New Roman"/>
          <w:sz w:val="24"/>
          <w:szCs w:val="24"/>
        </w:rPr>
        <w:t>. The inability to make decisions, feeling overwhelmed, short temp</w:t>
      </w:r>
      <w:r w:rsidR="00A50B61" w:rsidRPr="00535665">
        <w:rPr>
          <w:rFonts w:ascii="Times New Roman" w:hAnsi="Times New Roman" w:cs="Times New Roman"/>
          <w:sz w:val="24"/>
          <w:szCs w:val="24"/>
        </w:rPr>
        <w:t>e</w:t>
      </w:r>
      <w:r w:rsidR="00017530" w:rsidRPr="00535665">
        <w:rPr>
          <w:rFonts w:ascii="Times New Roman" w:hAnsi="Times New Roman" w:cs="Times New Roman"/>
          <w:sz w:val="24"/>
          <w:szCs w:val="24"/>
        </w:rPr>
        <w:t>r</w:t>
      </w:r>
      <w:r w:rsidR="00A50B61" w:rsidRPr="00535665">
        <w:rPr>
          <w:rFonts w:ascii="Times New Roman" w:hAnsi="Times New Roman" w:cs="Times New Roman"/>
          <w:sz w:val="24"/>
          <w:szCs w:val="24"/>
        </w:rPr>
        <w:t>, reduced confidence,</w:t>
      </w:r>
      <w:r w:rsidR="00017530" w:rsidRPr="00535665">
        <w:rPr>
          <w:rFonts w:ascii="Times New Roman" w:hAnsi="Times New Roman" w:cs="Times New Roman"/>
          <w:sz w:val="24"/>
          <w:szCs w:val="24"/>
        </w:rPr>
        <w:t xml:space="preserve"> and</w:t>
      </w:r>
      <w:r w:rsidR="00B437C3" w:rsidRPr="00535665">
        <w:rPr>
          <w:rFonts w:ascii="Times New Roman" w:hAnsi="Times New Roman" w:cs="Times New Roman"/>
          <w:sz w:val="24"/>
          <w:szCs w:val="24"/>
        </w:rPr>
        <w:t xml:space="preserve"> low</w:t>
      </w:r>
      <w:r w:rsidR="00017530" w:rsidRPr="00535665">
        <w:rPr>
          <w:rFonts w:ascii="Times New Roman" w:hAnsi="Times New Roman" w:cs="Times New Roman"/>
          <w:sz w:val="24"/>
          <w:szCs w:val="24"/>
        </w:rPr>
        <w:t xml:space="preserve"> drive towards work are signs of low resilience. After undergoing the above </w:t>
      </w:r>
      <w:r w:rsidR="00A50B61" w:rsidRPr="00535665">
        <w:rPr>
          <w:rFonts w:ascii="Times New Roman" w:hAnsi="Times New Roman" w:cs="Times New Roman"/>
          <w:sz w:val="24"/>
          <w:szCs w:val="24"/>
        </w:rPr>
        <w:t>three</w:t>
      </w:r>
      <w:r w:rsidR="00017530" w:rsidRPr="00535665">
        <w:rPr>
          <w:rFonts w:ascii="Times New Roman" w:hAnsi="Times New Roman" w:cs="Times New Roman"/>
          <w:sz w:val="24"/>
          <w:szCs w:val="24"/>
        </w:rPr>
        <w:t xml:space="preserve"> mentoring stages, the mentee</w:t>
      </w:r>
      <w:r w:rsidR="00A50B61" w:rsidRPr="00535665">
        <w:rPr>
          <w:rFonts w:ascii="Times New Roman" w:hAnsi="Times New Roman" w:cs="Times New Roman"/>
          <w:sz w:val="24"/>
          <w:szCs w:val="24"/>
        </w:rPr>
        <w:t xml:space="preserve">'s resilience can </w:t>
      </w:r>
      <w:r w:rsidR="00E05211" w:rsidRPr="00535665">
        <w:rPr>
          <w:rFonts w:ascii="Times New Roman" w:hAnsi="Times New Roman" w:cs="Times New Roman"/>
          <w:sz w:val="24"/>
          <w:szCs w:val="24"/>
        </w:rPr>
        <w:t>get</w:t>
      </w:r>
      <w:r w:rsidR="00A50B61" w:rsidRPr="00535665">
        <w:rPr>
          <w:rFonts w:ascii="Times New Roman" w:hAnsi="Times New Roman" w:cs="Times New Roman"/>
          <w:sz w:val="24"/>
          <w:szCs w:val="24"/>
        </w:rPr>
        <w:t xml:space="preserve"> established,</w:t>
      </w:r>
      <w:r w:rsidR="00017530" w:rsidRPr="00535665">
        <w:rPr>
          <w:rFonts w:ascii="Times New Roman" w:hAnsi="Times New Roman" w:cs="Times New Roman"/>
          <w:sz w:val="24"/>
          <w:szCs w:val="24"/>
        </w:rPr>
        <w:t xml:space="preserve"> making it easy to embrace change.</w:t>
      </w:r>
    </w:p>
    <w:p w14:paraId="7A886021" w14:textId="5A7B273C" w:rsidR="00DA31D6" w:rsidRPr="00535665" w:rsidRDefault="00DA31D6" w:rsidP="00E631AB">
      <w:pPr>
        <w:pStyle w:val="Heading2"/>
        <w:rPr>
          <w:rFonts w:ascii="Times New Roman" w:hAnsi="Times New Roman" w:cs="Times New Roman"/>
          <w:sz w:val="24"/>
          <w:szCs w:val="24"/>
        </w:rPr>
      </w:pPr>
      <w:bookmarkStart w:id="4" w:name="_Toc90023515"/>
      <w:r w:rsidRPr="00535665">
        <w:rPr>
          <w:rFonts w:ascii="Times New Roman" w:hAnsi="Times New Roman" w:cs="Times New Roman"/>
          <w:sz w:val="24"/>
          <w:szCs w:val="24"/>
        </w:rPr>
        <w:lastRenderedPageBreak/>
        <w:t>Self -</w:t>
      </w:r>
      <w:r w:rsidR="007424EA" w:rsidRPr="00535665">
        <w:rPr>
          <w:rFonts w:ascii="Times New Roman" w:hAnsi="Times New Roman" w:cs="Times New Roman"/>
          <w:sz w:val="24"/>
          <w:szCs w:val="24"/>
        </w:rPr>
        <w:t>r</w:t>
      </w:r>
      <w:r w:rsidRPr="00535665">
        <w:rPr>
          <w:rFonts w:ascii="Times New Roman" w:hAnsi="Times New Roman" w:cs="Times New Roman"/>
          <w:sz w:val="24"/>
          <w:szCs w:val="24"/>
        </w:rPr>
        <w:t>eflection</w:t>
      </w:r>
      <w:bookmarkEnd w:id="4"/>
    </w:p>
    <w:p w14:paraId="5CDCC800" w14:textId="20CE8E2A" w:rsidR="00DA31D6" w:rsidRPr="00535665" w:rsidRDefault="00DA31D6" w:rsidP="7E2451C5">
      <w:pPr>
        <w:shd w:val="clear" w:color="auto" w:fill="FFFFFF" w:themeFill="background1"/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7E2451C5">
        <w:rPr>
          <w:rFonts w:ascii="Times New Roman" w:hAnsi="Times New Roman" w:cs="Times New Roman"/>
          <w:sz w:val="24"/>
          <w:szCs w:val="24"/>
        </w:rPr>
        <w:t>I recently practi</w:t>
      </w:r>
      <w:r w:rsidR="00FC79C1" w:rsidRPr="7E2451C5">
        <w:rPr>
          <w:rFonts w:ascii="Times New Roman" w:hAnsi="Times New Roman" w:cs="Times New Roman"/>
          <w:sz w:val="24"/>
          <w:szCs w:val="24"/>
        </w:rPr>
        <w:t>s</w:t>
      </w:r>
      <w:r w:rsidRPr="7E2451C5">
        <w:rPr>
          <w:rFonts w:ascii="Times New Roman" w:hAnsi="Times New Roman" w:cs="Times New Roman"/>
          <w:sz w:val="24"/>
          <w:szCs w:val="24"/>
        </w:rPr>
        <w:t xml:space="preserve">ed peer coaching with a new </w:t>
      </w:r>
      <w:r w:rsidR="000C4489" w:rsidRPr="7E2451C5">
        <w:rPr>
          <w:rFonts w:ascii="Times New Roman" w:hAnsi="Times New Roman" w:cs="Times New Roman"/>
          <w:sz w:val="24"/>
          <w:szCs w:val="24"/>
        </w:rPr>
        <w:t>team member</w:t>
      </w:r>
      <w:r w:rsidRPr="7E2451C5">
        <w:rPr>
          <w:rFonts w:ascii="Times New Roman" w:hAnsi="Times New Roman" w:cs="Times New Roman"/>
          <w:sz w:val="24"/>
          <w:szCs w:val="24"/>
        </w:rPr>
        <w:t xml:space="preserve">. I considered the numerous challenges that new </w:t>
      </w:r>
      <w:r w:rsidR="000C4489" w:rsidRPr="7E2451C5">
        <w:rPr>
          <w:rFonts w:ascii="Times New Roman" w:hAnsi="Times New Roman" w:cs="Times New Roman"/>
          <w:sz w:val="24"/>
          <w:szCs w:val="24"/>
        </w:rPr>
        <w:t xml:space="preserve">members </w:t>
      </w:r>
      <w:r w:rsidRPr="7E2451C5">
        <w:rPr>
          <w:rFonts w:ascii="Times New Roman" w:hAnsi="Times New Roman" w:cs="Times New Roman"/>
          <w:sz w:val="24"/>
          <w:szCs w:val="24"/>
        </w:rPr>
        <w:t xml:space="preserve">face and transitioned from an advocate to a collaborative partner capable of leading and guiding </w:t>
      </w:r>
      <w:r w:rsidR="00E05211" w:rsidRPr="7E2451C5">
        <w:rPr>
          <w:rFonts w:ascii="Times New Roman" w:hAnsi="Times New Roman" w:cs="Times New Roman"/>
          <w:sz w:val="24"/>
          <w:szCs w:val="24"/>
        </w:rPr>
        <w:t>i</w:t>
      </w:r>
      <w:r w:rsidRPr="7E2451C5">
        <w:rPr>
          <w:rFonts w:ascii="Times New Roman" w:hAnsi="Times New Roman" w:cs="Times New Roman"/>
          <w:sz w:val="24"/>
          <w:szCs w:val="24"/>
        </w:rPr>
        <w:t>nquiry. I</w:t>
      </w:r>
      <w:r w:rsidR="00A50B61" w:rsidRPr="7E2451C5">
        <w:rPr>
          <w:rFonts w:ascii="Times New Roman" w:hAnsi="Times New Roman" w:cs="Times New Roman"/>
          <w:sz w:val="24"/>
          <w:szCs w:val="24"/>
        </w:rPr>
        <w:t xml:space="preserve"> </w:t>
      </w:r>
      <w:r w:rsidRPr="7E2451C5">
        <w:rPr>
          <w:rFonts w:ascii="Times New Roman" w:hAnsi="Times New Roman" w:cs="Times New Roman"/>
          <w:sz w:val="24"/>
          <w:szCs w:val="24"/>
        </w:rPr>
        <w:t xml:space="preserve">managed to implement the communication skills </w:t>
      </w:r>
      <w:r w:rsidR="76CA5314" w:rsidRPr="7E2451C5">
        <w:rPr>
          <w:rFonts w:ascii="Times New Roman" w:hAnsi="Times New Roman" w:cs="Times New Roman"/>
          <w:sz w:val="24"/>
          <w:szCs w:val="24"/>
        </w:rPr>
        <w:t xml:space="preserve">such as </w:t>
      </w:r>
      <w:r w:rsidRPr="7E2451C5">
        <w:rPr>
          <w:rFonts w:ascii="Times New Roman" w:hAnsi="Times New Roman" w:cs="Times New Roman"/>
          <w:sz w:val="24"/>
          <w:szCs w:val="24"/>
        </w:rPr>
        <w:t>active list</w:t>
      </w:r>
      <w:r w:rsidR="00A50B61" w:rsidRPr="7E2451C5">
        <w:rPr>
          <w:rFonts w:ascii="Times New Roman" w:hAnsi="Times New Roman" w:cs="Times New Roman"/>
          <w:sz w:val="24"/>
          <w:szCs w:val="24"/>
        </w:rPr>
        <w:t>ening and</w:t>
      </w:r>
      <w:r w:rsidRPr="7E2451C5">
        <w:rPr>
          <w:rFonts w:ascii="Times New Roman" w:hAnsi="Times New Roman" w:cs="Times New Roman"/>
          <w:sz w:val="24"/>
          <w:szCs w:val="24"/>
        </w:rPr>
        <w:t xml:space="preserve"> questioning strategie</w:t>
      </w:r>
      <w:r w:rsidR="00A50B61" w:rsidRPr="7E2451C5">
        <w:rPr>
          <w:rFonts w:ascii="Times New Roman" w:hAnsi="Times New Roman" w:cs="Times New Roman"/>
          <w:sz w:val="24"/>
          <w:szCs w:val="24"/>
        </w:rPr>
        <w:t>s</w:t>
      </w:r>
      <w:r w:rsidRPr="7E2451C5">
        <w:rPr>
          <w:rFonts w:ascii="Times New Roman" w:hAnsi="Times New Roman" w:cs="Times New Roman"/>
          <w:sz w:val="24"/>
          <w:szCs w:val="24"/>
        </w:rPr>
        <w:t xml:space="preserve"> as I worked with my collaborating partner. I concentrated on peer coaching.</w:t>
      </w:r>
    </w:p>
    <w:p w14:paraId="788D6115" w14:textId="2D6DED54" w:rsidR="00DA31D6" w:rsidRPr="00535665" w:rsidRDefault="00DA31D6" w:rsidP="7E2451C5">
      <w:pPr>
        <w:shd w:val="clear" w:color="auto" w:fill="FFFFFF" w:themeFill="background1"/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7E2451C5">
        <w:rPr>
          <w:rFonts w:ascii="Times New Roman" w:hAnsi="Times New Roman" w:cs="Times New Roman"/>
          <w:sz w:val="24"/>
          <w:szCs w:val="24"/>
        </w:rPr>
        <w:t>Research shows that peer coaching is most successful when individuals share experi</w:t>
      </w:r>
      <w:r w:rsidR="00A50B61" w:rsidRPr="7E2451C5">
        <w:rPr>
          <w:rFonts w:ascii="Times New Roman" w:hAnsi="Times New Roman" w:cs="Times New Roman"/>
          <w:sz w:val="24"/>
          <w:szCs w:val="24"/>
        </w:rPr>
        <w:t>e</w:t>
      </w:r>
      <w:r w:rsidRPr="7E2451C5">
        <w:rPr>
          <w:rFonts w:ascii="Times New Roman" w:hAnsi="Times New Roman" w:cs="Times New Roman"/>
          <w:sz w:val="24"/>
          <w:szCs w:val="24"/>
        </w:rPr>
        <w:t>nces and work towards attaining the same goals</w:t>
      </w:r>
      <w:r w:rsidR="007424EA" w:rsidRPr="7E2451C5">
        <w:rPr>
          <w:rFonts w:ascii="Times New Roman" w:hAnsi="Times New Roman" w:cs="Times New Roman"/>
          <w:noProof/>
          <w:sz w:val="24"/>
          <w:szCs w:val="24"/>
        </w:rPr>
        <w:t xml:space="preserve"> (</w:t>
      </w:r>
      <w:r w:rsidR="009014C4" w:rsidRPr="7E2451C5">
        <w:rPr>
          <w:rFonts w:ascii="Times New Roman" w:hAnsi="Times New Roman" w:cs="Times New Roman"/>
          <w:noProof/>
          <w:sz w:val="24"/>
          <w:szCs w:val="24"/>
        </w:rPr>
        <w:t>Taylor and Crabb, 2017</w:t>
      </w:r>
      <w:r w:rsidR="007424EA" w:rsidRPr="7E2451C5">
        <w:rPr>
          <w:rFonts w:ascii="Times New Roman" w:hAnsi="Times New Roman" w:cs="Times New Roman"/>
          <w:noProof/>
          <w:sz w:val="24"/>
          <w:szCs w:val="24"/>
        </w:rPr>
        <w:t>)</w:t>
      </w:r>
      <w:r w:rsidRPr="7E2451C5">
        <w:rPr>
          <w:rFonts w:ascii="Times New Roman" w:hAnsi="Times New Roman" w:cs="Times New Roman"/>
          <w:sz w:val="24"/>
          <w:szCs w:val="24"/>
        </w:rPr>
        <w:t xml:space="preserve">. </w:t>
      </w:r>
      <w:r w:rsidR="00A50B61" w:rsidRPr="7E2451C5">
        <w:rPr>
          <w:rFonts w:ascii="Times New Roman" w:hAnsi="Times New Roman" w:cs="Times New Roman"/>
          <w:sz w:val="24"/>
          <w:szCs w:val="24"/>
        </w:rPr>
        <w:t>I had to engage in an ongoing relationship for the coaching to be</w:t>
      </w:r>
      <w:r w:rsidR="00E05211" w:rsidRPr="7E2451C5">
        <w:rPr>
          <w:rFonts w:ascii="Times New Roman" w:hAnsi="Times New Roman" w:cs="Times New Roman"/>
          <w:sz w:val="24"/>
          <w:szCs w:val="24"/>
        </w:rPr>
        <w:t>come</w:t>
      </w:r>
      <w:r w:rsidR="00A50B61" w:rsidRPr="7E2451C5">
        <w:rPr>
          <w:rFonts w:ascii="Times New Roman" w:hAnsi="Times New Roman" w:cs="Times New Roman"/>
          <w:sz w:val="24"/>
          <w:szCs w:val="24"/>
        </w:rPr>
        <w:t xml:space="preserve"> successful</w:t>
      </w:r>
      <w:r w:rsidRPr="7E2451C5">
        <w:rPr>
          <w:rFonts w:ascii="Times New Roman" w:hAnsi="Times New Roman" w:cs="Times New Roman"/>
          <w:sz w:val="24"/>
          <w:szCs w:val="24"/>
        </w:rPr>
        <w:t xml:space="preserve">. After developing a good relationship, establishing a partnership becomes key. </w:t>
      </w:r>
      <w:r w:rsidR="00A50B61" w:rsidRPr="7E2451C5">
        <w:rPr>
          <w:rFonts w:ascii="Times New Roman" w:hAnsi="Times New Roman" w:cs="Times New Roman"/>
          <w:sz w:val="24"/>
          <w:szCs w:val="24"/>
        </w:rPr>
        <w:t>The collabo</w:t>
      </w:r>
      <w:r w:rsidR="00E05211" w:rsidRPr="7E2451C5">
        <w:rPr>
          <w:rFonts w:ascii="Times New Roman" w:hAnsi="Times New Roman" w:cs="Times New Roman"/>
          <w:sz w:val="24"/>
          <w:szCs w:val="24"/>
        </w:rPr>
        <w:t>r</w:t>
      </w:r>
      <w:r w:rsidR="00A50B61" w:rsidRPr="7E2451C5">
        <w:rPr>
          <w:rFonts w:ascii="Times New Roman" w:hAnsi="Times New Roman" w:cs="Times New Roman"/>
          <w:sz w:val="24"/>
          <w:szCs w:val="24"/>
        </w:rPr>
        <w:t>ating partner</w:t>
      </w:r>
      <w:r w:rsidR="00E05211" w:rsidRPr="7E2451C5">
        <w:rPr>
          <w:rFonts w:ascii="Times New Roman" w:hAnsi="Times New Roman" w:cs="Times New Roman"/>
          <w:sz w:val="24"/>
          <w:szCs w:val="24"/>
        </w:rPr>
        <w:t>'s interests and needs must get put at the forefront; otherwise,</w:t>
      </w:r>
      <w:r w:rsidRPr="7E2451C5">
        <w:rPr>
          <w:rFonts w:ascii="Times New Roman" w:hAnsi="Times New Roman" w:cs="Times New Roman"/>
          <w:sz w:val="24"/>
          <w:szCs w:val="24"/>
        </w:rPr>
        <w:t xml:space="preserve"> the practice becomes inauthentic</w:t>
      </w:r>
      <w:r w:rsidR="007424EA" w:rsidRPr="7E2451C5">
        <w:rPr>
          <w:rFonts w:ascii="Times New Roman" w:hAnsi="Times New Roman" w:cs="Times New Roman"/>
          <w:noProof/>
          <w:sz w:val="24"/>
          <w:szCs w:val="24"/>
        </w:rPr>
        <w:t xml:space="preserve"> (Angela-Eliza </w:t>
      </w:r>
      <w:r w:rsidR="00FC79C1" w:rsidRPr="7E2451C5">
        <w:rPr>
          <w:rFonts w:ascii="Times New Roman" w:hAnsi="Times New Roman" w:cs="Times New Roman"/>
          <w:noProof/>
          <w:sz w:val="24"/>
          <w:szCs w:val="24"/>
        </w:rPr>
        <w:t>and</w:t>
      </w:r>
      <w:r w:rsidR="007424EA" w:rsidRPr="7E2451C5">
        <w:rPr>
          <w:rFonts w:ascii="Times New Roman" w:hAnsi="Times New Roman" w:cs="Times New Roman"/>
          <w:noProof/>
          <w:sz w:val="24"/>
          <w:szCs w:val="24"/>
        </w:rPr>
        <w:t xml:space="preserve"> Daniel, 2019)</w:t>
      </w:r>
      <w:r w:rsidRPr="7E2451C5">
        <w:rPr>
          <w:rFonts w:ascii="Times New Roman" w:hAnsi="Times New Roman" w:cs="Times New Roman"/>
          <w:sz w:val="24"/>
          <w:szCs w:val="24"/>
        </w:rPr>
        <w:t>. M</w:t>
      </w:r>
      <w:r w:rsidR="00B437C3" w:rsidRPr="7E2451C5">
        <w:rPr>
          <w:rFonts w:ascii="Times New Roman" w:hAnsi="Times New Roman" w:cs="Times New Roman"/>
          <w:sz w:val="24"/>
          <w:szCs w:val="24"/>
        </w:rPr>
        <w:t xml:space="preserve">y </w:t>
      </w:r>
      <w:r w:rsidRPr="7E2451C5">
        <w:rPr>
          <w:rFonts w:ascii="Times New Roman" w:hAnsi="Times New Roman" w:cs="Times New Roman"/>
          <w:sz w:val="24"/>
          <w:szCs w:val="24"/>
        </w:rPr>
        <w:t xml:space="preserve">peer coaching </w:t>
      </w:r>
      <w:r w:rsidR="00B437C3" w:rsidRPr="7E2451C5">
        <w:rPr>
          <w:rFonts w:ascii="Times New Roman" w:hAnsi="Times New Roman" w:cs="Times New Roman"/>
          <w:sz w:val="24"/>
          <w:szCs w:val="24"/>
        </w:rPr>
        <w:t xml:space="preserve">and </w:t>
      </w:r>
      <w:r w:rsidRPr="7E2451C5">
        <w:rPr>
          <w:rFonts w:ascii="Times New Roman" w:hAnsi="Times New Roman" w:cs="Times New Roman"/>
          <w:sz w:val="24"/>
          <w:szCs w:val="24"/>
        </w:rPr>
        <w:t xml:space="preserve">relationship developed </w:t>
      </w:r>
      <w:r w:rsidR="002542EE" w:rsidRPr="7E2451C5">
        <w:rPr>
          <w:rFonts w:ascii="Times New Roman" w:hAnsi="Times New Roman" w:cs="Times New Roman"/>
          <w:sz w:val="24"/>
          <w:szCs w:val="24"/>
        </w:rPr>
        <w:t>from</w:t>
      </w:r>
      <w:r w:rsidRPr="7E2451C5">
        <w:rPr>
          <w:rFonts w:ascii="Times New Roman" w:hAnsi="Times New Roman" w:cs="Times New Roman"/>
          <w:sz w:val="24"/>
          <w:szCs w:val="24"/>
        </w:rPr>
        <w:t xml:space="preserve"> </w:t>
      </w:r>
      <w:r w:rsidR="002542EE" w:rsidRPr="7E2451C5">
        <w:rPr>
          <w:rFonts w:ascii="Times New Roman" w:hAnsi="Times New Roman" w:cs="Times New Roman"/>
          <w:sz w:val="24"/>
          <w:szCs w:val="24"/>
        </w:rPr>
        <w:t xml:space="preserve">the </w:t>
      </w:r>
      <w:r w:rsidR="00B437C3" w:rsidRPr="7E2451C5">
        <w:rPr>
          <w:rFonts w:ascii="Times New Roman" w:hAnsi="Times New Roman" w:cs="Times New Roman"/>
          <w:sz w:val="24"/>
          <w:szCs w:val="24"/>
        </w:rPr>
        <w:t>coaching of</w:t>
      </w:r>
      <w:r w:rsidRPr="7E2451C5">
        <w:rPr>
          <w:rFonts w:ascii="Times New Roman" w:hAnsi="Times New Roman" w:cs="Times New Roman"/>
          <w:sz w:val="24"/>
          <w:szCs w:val="24"/>
        </w:rPr>
        <w:t xml:space="preserve"> </w:t>
      </w:r>
      <w:r w:rsidR="00B437C3" w:rsidRPr="7E2451C5">
        <w:rPr>
          <w:rFonts w:ascii="Times New Roman" w:hAnsi="Times New Roman" w:cs="Times New Roman"/>
          <w:sz w:val="24"/>
          <w:szCs w:val="24"/>
        </w:rPr>
        <w:t>th</w:t>
      </w:r>
      <w:r w:rsidR="002542EE" w:rsidRPr="7E2451C5">
        <w:rPr>
          <w:rFonts w:ascii="Times New Roman" w:hAnsi="Times New Roman" w:cs="Times New Roman"/>
          <w:sz w:val="24"/>
          <w:szCs w:val="24"/>
        </w:rPr>
        <w:t>e</w:t>
      </w:r>
      <w:r w:rsidRPr="7E2451C5">
        <w:rPr>
          <w:rFonts w:ascii="Times New Roman" w:hAnsi="Times New Roman" w:cs="Times New Roman"/>
          <w:sz w:val="24"/>
          <w:szCs w:val="24"/>
        </w:rPr>
        <w:t xml:space="preserve"> new </w:t>
      </w:r>
      <w:r w:rsidR="00B437C3" w:rsidRPr="7E2451C5">
        <w:rPr>
          <w:rFonts w:ascii="Times New Roman" w:hAnsi="Times New Roman" w:cs="Times New Roman"/>
          <w:sz w:val="24"/>
          <w:szCs w:val="24"/>
        </w:rPr>
        <w:t>team member</w:t>
      </w:r>
      <w:r w:rsidRPr="7E2451C5">
        <w:rPr>
          <w:rFonts w:ascii="Times New Roman" w:hAnsi="Times New Roman" w:cs="Times New Roman"/>
          <w:sz w:val="24"/>
          <w:szCs w:val="24"/>
        </w:rPr>
        <w:t>. Our initial work</w:t>
      </w:r>
      <w:r w:rsidR="00A50B61" w:rsidRPr="7E2451C5">
        <w:rPr>
          <w:rFonts w:ascii="Times New Roman" w:hAnsi="Times New Roman" w:cs="Times New Roman"/>
          <w:sz w:val="24"/>
          <w:szCs w:val="24"/>
        </w:rPr>
        <w:t>,</w:t>
      </w:r>
      <w:r w:rsidRPr="7E2451C5">
        <w:rPr>
          <w:rFonts w:ascii="Times New Roman" w:hAnsi="Times New Roman" w:cs="Times New Roman"/>
          <w:sz w:val="24"/>
          <w:szCs w:val="24"/>
        </w:rPr>
        <w:t xml:space="preserve"> which focused on </w:t>
      </w:r>
      <w:r w:rsidR="59572D6C" w:rsidRPr="7E2451C5">
        <w:rPr>
          <w:rFonts w:ascii="Times New Roman" w:hAnsi="Times New Roman" w:cs="Times New Roman"/>
          <w:sz w:val="24"/>
          <w:szCs w:val="24"/>
        </w:rPr>
        <w:t>improving presentation skills</w:t>
      </w:r>
      <w:r w:rsidR="00A50B61" w:rsidRPr="7E2451C5">
        <w:rPr>
          <w:rFonts w:ascii="Times New Roman" w:hAnsi="Times New Roman" w:cs="Times New Roman"/>
          <w:sz w:val="24"/>
          <w:szCs w:val="24"/>
        </w:rPr>
        <w:t>,</w:t>
      </w:r>
      <w:r w:rsidRPr="7E2451C5">
        <w:rPr>
          <w:rFonts w:ascii="Times New Roman" w:hAnsi="Times New Roman" w:cs="Times New Roman"/>
          <w:sz w:val="24"/>
          <w:szCs w:val="24"/>
        </w:rPr>
        <w:t xml:space="preserve"> transitioned into a collaborative partnership centred on my collaborating partner</w:t>
      </w:r>
      <w:r w:rsidR="00A50B61" w:rsidRPr="7E2451C5">
        <w:rPr>
          <w:rFonts w:ascii="Times New Roman" w:hAnsi="Times New Roman" w:cs="Times New Roman"/>
          <w:sz w:val="24"/>
          <w:szCs w:val="24"/>
        </w:rPr>
        <w:t>'</w:t>
      </w:r>
      <w:r w:rsidRPr="7E2451C5">
        <w:rPr>
          <w:rFonts w:ascii="Times New Roman" w:hAnsi="Times New Roman" w:cs="Times New Roman"/>
          <w:sz w:val="24"/>
          <w:szCs w:val="24"/>
        </w:rPr>
        <w:t>s interests and needs.</w:t>
      </w:r>
    </w:p>
    <w:p w14:paraId="1EF46C47" w14:textId="1FB806BD" w:rsidR="008307C0" w:rsidRPr="00535665" w:rsidRDefault="008307C0" w:rsidP="7E2451C5">
      <w:pPr>
        <w:shd w:val="clear" w:color="auto" w:fill="FFFFFF" w:themeFill="background1"/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7E2451C5">
        <w:rPr>
          <w:rFonts w:ascii="Times New Roman" w:hAnsi="Times New Roman" w:cs="Times New Roman"/>
          <w:sz w:val="24"/>
          <w:szCs w:val="24"/>
        </w:rPr>
        <w:t>I</w:t>
      </w:r>
      <w:r w:rsidR="002542EE" w:rsidRPr="7E2451C5">
        <w:rPr>
          <w:rFonts w:ascii="Times New Roman" w:hAnsi="Times New Roman" w:cs="Times New Roman"/>
          <w:sz w:val="24"/>
          <w:szCs w:val="24"/>
        </w:rPr>
        <w:t xml:space="preserve"> applied the </w:t>
      </w:r>
      <w:r w:rsidR="2BDC733D" w:rsidRPr="7E2451C5">
        <w:rPr>
          <w:rFonts w:ascii="Times New Roman" w:hAnsi="Times New Roman" w:cs="Times New Roman"/>
          <w:sz w:val="24"/>
          <w:szCs w:val="24"/>
        </w:rPr>
        <w:t xml:space="preserve">Instant Pay off </w:t>
      </w:r>
      <w:r w:rsidR="002542EE" w:rsidRPr="7E2451C5">
        <w:rPr>
          <w:rFonts w:ascii="Times New Roman" w:hAnsi="Times New Roman" w:cs="Times New Roman"/>
          <w:sz w:val="24"/>
          <w:szCs w:val="24"/>
        </w:rPr>
        <w:t>model in the peer coaching exercise,</w:t>
      </w:r>
      <w:r w:rsidRPr="7E2451C5">
        <w:rPr>
          <w:rFonts w:ascii="Times New Roman" w:hAnsi="Times New Roman" w:cs="Times New Roman"/>
          <w:sz w:val="24"/>
          <w:szCs w:val="24"/>
        </w:rPr>
        <w:t xml:space="preserve"> </w:t>
      </w:r>
      <w:r w:rsidR="00B437C3" w:rsidRPr="7E2451C5">
        <w:rPr>
          <w:rFonts w:ascii="Times New Roman" w:hAnsi="Times New Roman" w:cs="Times New Roman"/>
          <w:sz w:val="24"/>
          <w:szCs w:val="24"/>
        </w:rPr>
        <w:t xml:space="preserve">and </w:t>
      </w:r>
      <w:r w:rsidRPr="7E2451C5">
        <w:rPr>
          <w:rFonts w:ascii="Times New Roman" w:hAnsi="Times New Roman" w:cs="Times New Roman"/>
          <w:sz w:val="24"/>
          <w:szCs w:val="24"/>
        </w:rPr>
        <w:t xml:space="preserve">I was the coach and an expert in </w:t>
      </w:r>
      <w:r w:rsidR="00436431" w:rsidRPr="7E2451C5">
        <w:rPr>
          <w:rFonts w:ascii="Times New Roman" w:hAnsi="Times New Roman" w:cs="Times New Roman"/>
          <w:sz w:val="24"/>
          <w:szCs w:val="24"/>
        </w:rPr>
        <w:t xml:space="preserve">the new </w:t>
      </w:r>
      <w:r w:rsidR="00B437C3" w:rsidRPr="7E2451C5">
        <w:rPr>
          <w:rFonts w:ascii="Times New Roman" w:hAnsi="Times New Roman" w:cs="Times New Roman"/>
          <w:sz w:val="24"/>
          <w:szCs w:val="24"/>
        </w:rPr>
        <w:t xml:space="preserve">team </w:t>
      </w:r>
      <w:r w:rsidR="00436431" w:rsidRPr="7E2451C5">
        <w:rPr>
          <w:rFonts w:ascii="Times New Roman" w:hAnsi="Times New Roman" w:cs="Times New Roman"/>
          <w:sz w:val="24"/>
          <w:szCs w:val="24"/>
        </w:rPr>
        <w:t>member</w:t>
      </w:r>
      <w:r w:rsidR="00A50B61" w:rsidRPr="7E2451C5">
        <w:rPr>
          <w:rFonts w:ascii="Times New Roman" w:hAnsi="Times New Roman" w:cs="Times New Roman"/>
          <w:sz w:val="24"/>
          <w:szCs w:val="24"/>
        </w:rPr>
        <w:t>'</w:t>
      </w:r>
      <w:r w:rsidR="00436431" w:rsidRPr="7E2451C5">
        <w:rPr>
          <w:rFonts w:ascii="Times New Roman" w:hAnsi="Times New Roman" w:cs="Times New Roman"/>
          <w:sz w:val="24"/>
          <w:szCs w:val="24"/>
        </w:rPr>
        <w:t xml:space="preserve">s </w:t>
      </w:r>
      <w:r w:rsidRPr="7E2451C5">
        <w:rPr>
          <w:rFonts w:ascii="Times New Roman" w:hAnsi="Times New Roman" w:cs="Times New Roman"/>
          <w:sz w:val="24"/>
          <w:szCs w:val="24"/>
        </w:rPr>
        <w:t xml:space="preserve">situation. I acted as a facilitator and helped the </w:t>
      </w:r>
      <w:r w:rsidR="00436431" w:rsidRPr="7E2451C5">
        <w:rPr>
          <w:rFonts w:ascii="Times New Roman" w:hAnsi="Times New Roman" w:cs="Times New Roman"/>
          <w:sz w:val="24"/>
          <w:szCs w:val="24"/>
        </w:rPr>
        <w:t>team member</w:t>
      </w:r>
      <w:r w:rsidRPr="7E2451C5">
        <w:rPr>
          <w:rFonts w:ascii="Times New Roman" w:hAnsi="Times New Roman" w:cs="Times New Roman"/>
          <w:sz w:val="24"/>
          <w:szCs w:val="24"/>
        </w:rPr>
        <w:t xml:space="preserve"> </w:t>
      </w:r>
      <w:r w:rsidR="00A50B61" w:rsidRPr="7E2451C5">
        <w:rPr>
          <w:rFonts w:ascii="Times New Roman" w:hAnsi="Times New Roman" w:cs="Times New Roman"/>
          <w:sz w:val="24"/>
          <w:szCs w:val="24"/>
        </w:rPr>
        <w:t>choose the best options instead of</w:t>
      </w:r>
      <w:r w:rsidRPr="7E2451C5">
        <w:rPr>
          <w:rFonts w:ascii="Times New Roman" w:hAnsi="Times New Roman" w:cs="Times New Roman"/>
          <w:sz w:val="24"/>
          <w:szCs w:val="24"/>
        </w:rPr>
        <w:t xml:space="preserve"> offering advice or direction.</w:t>
      </w:r>
      <w:r w:rsidR="000C4489" w:rsidRPr="7E2451C5">
        <w:rPr>
          <w:rFonts w:ascii="Times New Roman" w:hAnsi="Times New Roman" w:cs="Times New Roman"/>
          <w:sz w:val="24"/>
          <w:szCs w:val="24"/>
        </w:rPr>
        <w:t xml:space="preserve"> </w:t>
      </w:r>
      <w:r w:rsidR="00436431" w:rsidRPr="7E2451C5">
        <w:rPr>
          <w:rFonts w:ascii="Times New Roman" w:hAnsi="Times New Roman" w:cs="Times New Roman"/>
          <w:sz w:val="24"/>
          <w:szCs w:val="24"/>
        </w:rPr>
        <w:t xml:space="preserve">I </w:t>
      </w:r>
      <w:r w:rsidR="00A50B61" w:rsidRPr="7E2451C5">
        <w:rPr>
          <w:rFonts w:ascii="Times New Roman" w:hAnsi="Times New Roman" w:cs="Times New Roman"/>
          <w:sz w:val="24"/>
          <w:szCs w:val="24"/>
        </w:rPr>
        <w:t>allowed the team member</w:t>
      </w:r>
      <w:r w:rsidR="000C4489" w:rsidRPr="7E2451C5">
        <w:rPr>
          <w:rFonts w:ascii="Times New Roman" w:hAnsi="Times New Roman" w:cs="Times New Roman"/>
          <w:sz w:val="24"/>
          <w:szCs w:val="24"/>
        </w:rPr>
        <w:t xml:space="preserve"> to </w:t>
      </w:r>
      <w:r w:rsidR="00A50B61" w:rsidRPr="7E2451C5">
        <w:rPr>
          <w:rFonts w:ascii="Times New Roman" w:hAnsi="Times New Roman" w:cs="Times New Roman"/>
          <w:sz w:val="24"/>
          <w:szCs w:val="24"/>
        </w:rPr>
        <w:t>conclude</w:t>
      </w:r>
      <w:r w:rsidR="000C4489" w:rsidRPr="7E2451C5">
        <w:rPr>
          <w:rFonts w:ascii="Times New Roman" w:hAnsi="Times New Roman" w:cs="Times New Roman"/>
          <w:sz w:val="24"/>
          <w:szCs w:val="24"/>
        </w:rPr>
        <w:t xml:space="preserve"> </w:t>
      </w:r>
      <w:r w:rsidR="00436431" w:rsidRPr="7E2451C5">
        <w:rPr>
          <w:rFonts w:ascii="Times New Roman" w:hAnsi="Times New Roman" w:cs="Times New Roman"/>
          <w:sz w:val="24"/>
          <w:szCs w:val="24"/>
        </w:rPr>
        <w:t>himsel</w:t>
      </w:r>
      <w:r w:rsidR="00A50B61" w:rsidRPr="7E2451C5">
        <w:rPr>
          <w:rFonts w:ascii="Times New Roman" w:hAnsi="Times New Roman" w:cs="Times New Roman"/>
          <w:sz w:val="24"/>
          <w:szCs w:val="24"/>
        </w:rPr>
        <w:t>f</w:t>
      </w:r>
      <w:r w:rsidR="00436431" w:rsidRPr="7E2451C5">
        <w:rPr>
          <w:rFonts w:ascii="Times New Roman" w:hAnsi="Times New Roman" w:cs="Times New Roman"/>
          <w:sz w:val="24"/>
          <w:szCs w:val="24"/>
        </w:rPr>
        <w:t xml:space="preserve">. </w:t>
      </w:r>
      <w:r w:rsidR="00A50B61" w:rsidRPr="7E2451C5">
        <w:rPr>
          <w:rFonts w:ascii="Times New Roman" w:hAnsi="Times New Roman" w:cs="Times New Roman"/>
          <w:sz w:val="24"/>
          <w:szCs w:val="24"/>
        </w:rPr>
        <w:t>My duty was</w:t>
      </w:r>
      <w:r w:rsidR="000C4489" w:rsidRPr="7E2451C5">
        <w:rPr>
          <w:rFonts w:ascii="Times New Roman" w:hAnsi="Times New Roman" w:cs="Times New Roman"/>
          <w:sz w:val="24"/>
          <w:szCs w:val="24"/>
        </w:rPr>
        <w:t xml:space="preserve"> to guide the team member to </w:t>
      </w:r>
      <w:r w:rsidR="00A50B61" w:rsidRPr="7E2451C5">
        <w:rPr>
          <w:rFonts w:ascii="Times New Roman" w:hAnsi="Times New Roman" w:cs="Times New Roman"/>
          <w:sz w:val="24"/>
          <w:szCs w:val="24"/>
        </w:rPr>
        <w:t>decide</w:t>
      </w:r>
      <w:r w:rsidR="000C4489" w:rsidRPr="7E2451C5">
        <w:rPr>
          <w:rFonts w:ascii="Times New Roman" w:hAnsi="Times New Roman" w:cs="Times New Roman"/>
          <w:sz w:val="24"/>
          <w:szCs w:val="24"/>
        </w:rPr>
        <w:t xml:space="preserve"> what </w:t>
      </w:r>
      <w:r w:rsidR="00A50B61" w:rsidRPr="7E2451C5">
        <w:rPr>
          <w:rFonts w:ascii="Times New Roman" w:hAnsi="Times New Roman" w:cs="Times New Roman"/>
          <w:sz w:val="24"/>
          <w:szCs w:val="24"/>
        </w:rPr>
        <w:t>wa</w:t>
      </w:r>
      <w:r w:rsidR="000C4489" w:rsidRPr="7E2451C5">
        <w:rPr>
          <w:rFonts w:ascii="Times New Roman" w:hAnsi="Times New Roman" w:cs="Times New Roman"/>
          <w:sz w:val="24"/>
          <w:szCs w:val="24"/>
        </w:rPr>
        <w:t>s best for the organi</w:t>
      </w:r>
      <w:r w:rsidR="00A50B61" w:rsidRPr="7E2451C5">
        <w:rPr>
          <w:rFonts w:ascii="Times New Roman" w:hAnsi="Times New Roman" w:cs="Times New Roman"/>
          <w:sz w:val="24"/>
          <w:szCs w:val="24"/>
        </w:rPr>
        <w:t>s</w:t>
      </w:r>
      <w:r w:rsidR="000C4489" w:rsidRPr="7E2451C5">
        <w:rPr>
          <w:rFonts w:ascii="Times New Roman" w:hAnsi="Times New Roman" w:cs="Times New Roman"/>
          <w:sz w:val="24"/>
          <w:szCs w:val="24"/>
        </w:rPr>
        <w:t>ation.</w:t>
      </w:r>
    </w:p>
    <w:p w14:paraId="1C3A11D8" w14:textId="15D9C088" w:rsidR="00436431" w:rsidRPr="00535665" w:rsidRDefault="00436431" w:rsidP="7E2451C5">
      <w:pPr>
        <w:shd w:val="clear" w:color="auto" w:fill="FFFFFF" w:themeFill="background1"/>
        <w:spacing w:after="0" w:line="480" w:lineRule="auto"/>
        <w:ind w:firstLine="720"/>
        <w:rPr>
          <w:rFonts w:ascii="Times New Roman" w:hAnsi="Times New Roman" w:cs="Times New Roman"/>
          <w:i/>
          <w:iCs/>
          <w:sz w:val="24"/>
          <w:szCs w:val="24"/>
        </w:rPr>
      </w:pPr>
      <w:r w:rsidRPr="7E2451C5">
        <w:rPr>
          <w:rFonts w:ascii="Times New Roman" w:hAnsi="Times New Roman" w:cs="Times New Roman"/>
          <w:sz w:val="24"/>
          <w:szCs w:val="24"/>
        </w:rPr>
        <w:t>We first established a</w:t>
      </w:r>
      <w:r w:rsidR="00A50B61" w:rsidRPr="7E2451C5">
        <w:rPr>
          <w:rFonts w:ascii="Times New Roman" w:hAnsi="Times New Roman" w:cs="Times New Roman"/>
          <w:sz w:val="24"/>
          <w:szCs w:val="24"/>
        </w:rPr>
        <w:t xml:space="preserve"> </w:t>
      </w:r>
      <w:r w:rsidR="4C8A00A4" w:rsidRPr="7E2451C5">
        <w:rPr>
          <w:rFonts w:ascii="Times New Roman" w:hAnsi="Times New Roman" w:cs="Times New Roman"/>
          <w:sz w:val="24"/>
          <w:szCs w:val="24"/>
        </w:rPr>
        <w:t>goal,</w:t>
      </w:r>
      <w:r w:rsidRPr="7E2451C5">
        <w:rPr>
          <w:rFonts w:ascii="Times New Roman" w:hAnsi="Times New Roman" w:cs="Times New Roman"/>
          <w:sz w:val="24"/>
          <w:szCs w:val="24"/>
        </w:rPr>
        <w:t xml:space="preserve"> the behaviour to</w:t>
      </w:r>
      <w:r w:rsidR="7A58E7D5" w:rsidRPr="7E2451C5">
        <w:rPr>
          <w:rFonts w:ascii="Times New Roman" w:hAnsi="Times New Roman" w:cs="Times New Roman"/>
          <w:sz w:val="24"/>
          <w:szCs w:val="24"/>
        </w:rPr>
        <w:t>wards</w:t>
      </w:r>
      <w:r w:rsidRPr="7E2451C5">
        <w:rPr>
          <w:rFonts w:ascii="Times New Roman" w:hAnsi="Times New Roman" w:cs="Times New Roman"/>
          <w:sz w:val="24"/>
          <w:szCs w:val="24"/>
        </w:rPr>
        <w:t xml:space="preserve"> change</w:t>
      </w:r>
      <w:r w:rsidR="00574910" w:rsidRPr="7E2451C5">
        <w:rPr>
          <w:rFonts w:ascii="Times New Roman" w:hAnsi="Times New Roman" w:cs="Times New Roman"/>
          <w:sz w:val="24"/>
          <w:szCs w:val="24"/>
        </w:rPr>
        <w:t xml:space="preserve">. </w:t>
      </w:r>
      <w:r w:rsidR="00A56A1A" w:rsidRPr="7E2451C5">
        <w:rPr>
          <w:rFonts w:ascii="Times New Roman" w:hAnsi="Times New Roman" w:cs="Times New Roman"/>
          <w:sz w:val="24"/>
          <w:szCs w:val="24"/>
        </w:rPr>
        <w:t xml:space="preserve">I asked the team member to describe his current reality. </w:t>
      </w:r>
      <w:r w:rsidR="00574910" w:rsidRPr="7E2451C5">
        <w:rPr>
          <w:rFonts w:ascii="Times New Roman" w:hAnsi="Times New Roman" w:cs="Times New Roman"/>
          <w:sz w:val="24"/>
          <w:szCs w:val="24"/>
        </w:rPr>
        <w:t xml:space="preserve">Though </w:t>
      </w:r>
      <w:r w:rsidR="414239E4" w:rsidRPr="7E2451C5">
        <w:rPr>
          <w:rFonts w:ascii="Times New Roman" w:hAnsi="Times New Roman" w:cs="Times New Roman"/>
          <w:sz w:val="24"/>
          <w:szCs w:val="24"/>
        </w:rPr>
        <w:t>the team member hasn’t had that many presentations delivered</w:t>
      </w:r>
      <w:r w:rsidR="00574910" w:rsidRPr="7E2451C5">
        <w:rPr>
          <w:rFonts w:ascii="Times New Roman" w:hAnsi="Times New Roman" w:cs="Times New Roman"/>
          <w:sz w:val="24"/>
          <w:szCs w:val="24"/>
        </w:rPr>
        <w:t xml:space="preserve">, he </w:t>
      </w:r>
      <w:r w:rsidR="3833A6FD" w:rsidRPr="7E2451C5">
        <w:rPr>
          <w:rFonts w:ascii="Times New Roman" w:hAnsi="Times New Roman" w:cs="Times New Roman"/>
          <w:sz w:val="24"/>
          <w:szCs w:val="24"/>
        </w:rPr>
        <w:t>was confident that he can become proficient at delivering presentations</w:t>
      </w:r>
      <w:r w:rsidR="00F90D70" w:rsidRPr="7E2451C5">
        <w:rPr>
          <w:rFonts w:ascii="Times New Roman" w:hAnsi="Times New Roman" w:cs="Times New Roman"/>
          <w:sz w:val="24"/>
          <w:szCs w:val="24"/>
        </w:rPr>
        <w:t xml:space="preserve">. </w:t>
      </w:r>
      <w:r w:rsidR="00A56A1A" w:rsidRPr="7E2451C5">
        <w:rPr>
          <w:rFonts w:ascii="Times New Roman" w:hAnsi="Times New Roman" w:cs="Times New Roman"/>
          <w:sz w:val="24"/>
          <w:szCs w:val="24"/>
        </w:rPr>
        <w:t xml:space="preserve">This </w:t>
      </w:r>
      <w:r w:rsidR="00A50B61" w:rsidRPr="7E2451C5">
        <w:rPr>
          <w:rFonts w:ascii="Times New Roman" w:hAnsi="Times New Roman" w:cs="Times New Roman"/>
          <w:sz w:val="24"/>
          <w:szCs w:val="24"/>
        </w:rPr>
        <w:t xml:space="preserve">reality </w:t>
      </w:r>
      <w:r w:rsidR="00A56A1A" w:rsidRPr="7E2451C5">
        <w:rPr>
          <w:rFonts w:ascii="Times New Roman" w:hAnsi="Times New Roman" w:cs="Times New Roman"/>
          <w:sz w:val="24"/>
          <w:szCs w:val="24"/>
        </w:rPr>
        <w:t xml:space="preserve">enabled us to establish a starting point. We then explored all the possible options </w:t>
      </w:r>
      <w:r w:rsidR="00A50B61" w:rsidRPr="7E2451C5">
        <w:rPr>
          <w:rFonts w:ascii="Times New Roman" w:hAnsi="Times New Roman" w:cs="Times New Roman"/>
          <w:sz w:val="24"/>
          <w:szCs w:val="24"/>
        </w:rPr>
        <w:t>for</w:t>
      </w:r>
      <w:r w:rsidR="00A56A1A" w:rsidRPr="7E2451C5">
        <w:rPr>
          <w:rFonts w:ascii="Times New Roman" w:hAnsi="Times New Roman" w:cs="Times New Roman"/>
          <w:sz w:val="24"/>
          <w:szCs w:val="24"/>
        </w:rPr>
        <w:t xml:space="preserve"> attaining the goal. I let the team </w:t>
      </w:r>
      <w:r w:rsidR="5422C04F" w:rsidRPr="7E2451C5">
        <w:rPr>
          <w:rFonts w:ascii="Times New Roman" w:hAnsi="Times New Roman" w:cs="Times New Roman"/>
          <w:sz w:val="24"/>
          <w:szCs w:val="24"/>
        </w:rPr>
        <w:t xml:space="preserve">member </w:t>
      </w:r>
      <w:r w:rsidR="00A56A1A" w:rsidRPr="7E2451C5">
        <w:rPr>
          <w:rFonts w:ascii="Times New Roman" w:hAnsi="Times New Roman" w:cs="Times New Roman"/>
          <w:sz w:val="24"/>
          <w:szCs w:val="24"/>
        </w:rPr>
        <w:t>give sugge</w:t>
      </w:r>
      <w:r w:rsidR="00A50B61" w:rsidRPr="7E2451C5">
        <w:rPr>
          <w:rFonts w:ascii="Times New Roman" w:hAnsi="Times New Roman" w:cs="Times New Roman"/>
          <w:sz w:val="24"/>
          <w:szCs w:val="24"/>
        </w:rPr>
        <w:t>s</w:t>
      </w:r>
      <w:r w:rsidR="00A56A1A" w:rsidRPr="7E2451C5">
        <w:rPr>
          <w:rFonts w:ascii="Times New Roman" w:hAnsi="Times New Roman" w:cs="Times New Roman"/>
          <w:sz w:val="24"/>
          <w:szCs w:val="24"/>
        </w:rPr>
        <w:t>tions</w:t>
      </w:r>
      <w:r w:rsidR="00A50B61" w:rsidRPr="7E2451C5">
        <w:rPr>
          <w:rFonts w:ascii="Times New Roman" w:hAnsi="Times New Roman" w:cs="Times New Roman"/>
          <w:sz w:val="24"/>
          <w:szCs w:val="24"/>
        </w:rPr>
        <w:t>,</w:t>
      </w:r>
      <w:r w:rsidR="00A56A1A" w:rsidRPr="7E2451C5">
        <w:rPr>
          <w:rFonts w:ascii="Times New Roman" w:hAnsi="Times New Roman" w:cs="Times New Roman"/>
          <w:sz w:val="24"/>
          <w:szCs w:val="24"/>
        </w:rPr>
        <w:t xml:space="preserve"> first allowing him </w:t>
      </w:r>
      <w:r w:rsidR="00A50B61" w:rsidRPr="7E2451C5">
        <w:rPr>
          <w:rFonts w:ascii="Times New Roman" w:hAnsi="Times New Roman" w:cs="Times New Roman"/>
          <w:sz w:val="24"/>
          <w:szCs w:val="24"/>
        </w:rPr>
        <w:t xml:space="preserve">to </w:t>
      </w:r>
      <w:r w:rsidR="00A56A1A" w:rsidRPr="7E2451C5">
        <w:rPr>
          <w:rFonts w:ascii="Times New Roman" w:hAnsi="Times New Roman" w:cs="Times New Roman"/>
          <w:sz w:val="24"/>
          <w:szCs w:val="24"/>
        </w:rPr>
        <w:t xml:space="preserve">do most of </w:t>
      </w:r>
      <w:r w:rsidR="00A56A1A" w:rsidRPr="7E2451C5">
        <w:rPr>
          <w:rFonts w:ascii="Times New Roman" w:hAnsi="Times New Roman" w:cs="Times New Roman"/>
          <w:sz w:val="24"/>
          <w:szCs w:val="24"/>
        </w:rPr>
        <w:lastRenderedPageBreak/>
        <w:t>the talking and then guid</w:t>
      </w:r>
      <w:r w:rsidR="00A50B61" w:rsidRPr="7E2451C5">
        <w:rPr>
          <w:rFonts w:ascii="Times New Roman" w:hAnsi="Times New Roman" w:cs="Times New Roman"/>
          <w:sz w:val="24"/>
          <w:szCs w:val="24"/>
        </w:rPr>
        <w:t>ing</w:t>
      </w:r>
      <w:r w:rsidR="00A56A1A" w:rsidRPr="7E2451C5">
        <w:rPr>
          <w:rFonts w:ascii="Times New Roman" w:hAnsi="Times New Roman" w:cs="Times New Roman"/>
          <w:sz w:val="24"/>
          <w:szCs w:val="24"/>
        </w:rPr>
        <w:t xml:space="preserve"> </w:t>
      </w:r>
      <w:r w:rsidR="00B437C3" w:rsidRPr="7E2451C5">
        <w:rPr>
          <w:rFonts w:ascii="Times New Roman" w:hAnsi="Times New Roman" w:cs="Times New Roman"/>
          <w:sz w:val="24"/>
          <w:szCs w:val="24"/>
        </w:rPr>
        <w:t>him</w:t>
      </w:r>
      <w:r w:rsidR="00A56A1A" w:rsidRPr="7E2451C5">
        <w:rPr>
          <w:rFonts w:ascii="Times New Roman" w:hAnsi="Times New Roman" w:cs="Times New Roman"/>
          <w:sz w:val="24"/>
          <w:szCs w:val="24"/>
        </w:rPr>
        <w:t xml:space="preserve"> in the right direction without </w:t>
      </w:r>
      <w:r w:rsidR="00A50B61" w:rsidRPr="7E2451C5">
        <w:rPr>
          <w:rFonts w:ascii="Times New Roman" w:hAnsi="Times New Roman" w:cs="Times New Roman"/>
          <w:sz w:val="24"/>
          <w:szCs w:val="24"/>
        </w:rPr>
        <w:t>deciding</w:t>
      </w:r>
      <w:r w:rsidR="00A56A1A" w:rsidRPr="7E2451C5">
        <w:rPr>
          <w:rFonts w:ascii="Times New Roman" w:hAnsi="Times New Roman" w:cs="Times New Roman"/>
          <w:sz w:val="24"/>
          <w:szCs w:val="24"/>
        </w:rPr>
        <w:t xml:space="preserve"> for him.</w:t>
      </w:r>
      <w:r w:rsidR="00574910" w:rsidRPr="7E2451C5">
        <w:rPr>
          <w:rFonts w:ascii="Times New Roman" w:hAnsi="Times New Roman" w:cs="Times New Roman"/>
          <w:sz w:val="24"/>
          <w:szCs w:val="24"/>
        </w:rPr>
        <w:t xml:space="preserve"> </w:t>
      </w:r>
      <w:r w:rsidR="00F90D70" w:rsidRPr="7E2451C5">
        <w:rPr>
          <w:rFonts w:ascii="Times New Roman" w:hAnsi="Times New Roman" w:cs="Times New Roman"/>
          <w:sz w:val="24"/>
          <w:szCs w:val="24"/>
        </w:rPr>
        <w:t>The team member expressed the need to have experience in</w:t>
      </w:r>
      <w:r w:rsidR="7C36BE4E" w:rsidRPr="7E2451C5">
        <w:rPr>
          <w:rFonts w:ascii="Times New Roman" w:hAnsi="Times New Roman" w:cs="Times New Roman"/>
          <w:sz w:val="24"/>
          <w:szCs w:val="24"/>
        </w:rPr>
        <w:t xml:space="preserve"> delivering a </w:t>
      </w:r>
      <w:r w:rsidR="2B667A35" w:rsidRPr="7E2451C5">
        <w:rPr>
          <w:rFonts w:ascii="Times New Roman" w:hAnsi="Times New Roman" w:cs="Times New Roman"/>
          <w:sz w:val="24"/>
          <w:szCs w:val="24"/>
        </w:rPr>
        <w:t>professional</w:t>
      </w:r>
      <w:r w:rsidR="7C36BE4E" w:rsidRPr="7E2451C5">
        <w:rPr>
          <w:rFonts w:ascii="Times New Roman" w:hAnsi="Times New Roman" w:cs="Times New Roman"/>
          <w:sz w:val="24"/>
          <w:szCs w:val="24"/>
        </w:rPr>
        <w:t xml:space="preserve"> </w:t>
      </w:r>
      <w:r w:rsidR="7E2B0656" w:rsidRPr="7E2451C5">
        <w:rPr>
          <w:rFonts w:ascii="Times New Roman" w:hAnsi="Times New Roman" w:cs="Times New Roman"/>
          <w:sz w:val="24"/>
          <w:szCs w:val="24"/>
        </w:rPr>
        <w:t>presentation</w:t>
      </w:r>
      <w:r w:rsidR="7C36BE4E" w:rsidRPr="7E2451C5">
        <w:rPr>
          <w:rFonts w:ascii="Times New Roman" w:hAnsi="Times New Roman" w:cs="Times New Roman"/>
          <w:sz w:val="24"/>
          <w:szCs w:val="24"/>
        </w:rPr>
        <w:t>.</w:t>
      </w:r>
      <w:r w:rsidR="00F90D70" w:rsidRPr="7E2451C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DA785CC" w14:textId="37B9D8F5" w:rsidR="00DA31D6" w:rsidRPr="00535665" w:rsidRDefault="00DA31D6" w:rsidP="00F91F3A">
      <w:pPr>
        <w:shd w:val="clear" w:color="auto" w:fill="FFFFFF"/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35665">
        <w:rPr>
          <w:rFonts w:ascii="Times New Roman" w:hAnsi="Times New Roman" w:cs="Times New Roman"/>
          <w:sz w:val="24"/>
          <w:szCs w:val="24"/>
        </w:rPr>
        <w:t xml:space="preserve">One of my key goals was to develop communication skills comprising active listening, </w:t>
      </w:r>
      <w:r w:rsidR="00AA73B5" w:rsidRPr="00535665">
        <w:rPr>
          <w:rFonts w:ascii="Times New Roman" w:hAnsi="Times New Roman" w:cs="Times New Roman"/>
          <w:sz w:val="24"/>
          <w:szCs w:val="24"/>
        </w:rPr>
        <w:t>paraphrasing, clarifying questions</w:t>
      </w:r>
      <w:r w:rsidR="00E05211" w:rsidRPr="00535665">
        <w:rPr>
          <w:rFonts w:ascii="Times New Roman" w:hAnsi="Times New Roman" w:cs="Times New Roman"/>
          <w:sz w:val="24"/>
          <w:szCs w:val="24"/>
        </w:rPr>
        <w:t>,</w:t>
      </w:r>
      <w:r w:rsidR="00AA73B5" w:rsidRPr="00535665">
        <w:rPr>
          <w:rFonts w:ascii="Times New Roman" w:hAnsi="Times New Roman" w:cs="Times New Roman"/>
          <w:sz w:val="24"/>
          <w:szCs w:val="24"/>
        </w:rPr>
        <w:t xml:space="preserve"> and probing questions. </w:t>
      </w:r>
      <w:r w:rsidR="00A50B61" w:rsidRPr="00535665">
        <w:rPr>
          <w:rFonts w:ascii="Times New Roman" w:hAnsi="Times New Roman" w:cs="Times New Roman"/>
          <w:sz w:val="24"/>
          <w:szCs w:val="24"/>
        </w:rPr>
        <w:t>I started the</w:t>
      </w:r>
      <w:r w:rsidR="00AA73B5" w:rsidRPr="00535665">
        <w:rPr>
          <w:rFonts w:ascii="Times New Roman" w:hAnsi="Times New Roman" w:cs="Times New Roman"/>
          <w:sz w:val="24"/>
          <w:szCs w:val="24"/>
        </w:rPr>
        <w:t xml:space="preserve"> peer coaching</w:t>
      </w:r>
      <w:r w:rsidR="00A50B61" w:rsidRPr="00535665">
        <w:rPr>
          <w:rFonts w:ascii="Times New Roman" w:hAnsi="Times New Roman" w:cs="Times New Roman"/>
          <w:sz w:val="24"/>
          <w:szCs w:val="24"/>
        </w:rPr>
        <w:t xml:space="preserve"> by </w:t>
      </w:r>
      <w:r w:rsidR="00AA73B5" w:rsidRPr="00535665">
        <w:rPr>
          <w:rFonts w:ascii="Times New Roman" w:hAnsi="Times New Roman" w:cs="Times New Roman"/>
          <w:sz w:val="24"/>
          <w:szCs w:val="24"/>
        </w:rPr>
        <w:t>listen</w:t>
      </w:r>
      <w:r w:rsidR="00A50B61" w:rsidRPr="00535665">
        <w:rPr>
          <w:rFonts w:ascii="Times New Roman" w:hAnsi="Times New Roman" w:cs="Times New Roman"/>
          <w:sz w:val="24"/>
          <w:szCs w:val="24"/>
        </w:rPr>
        <w:t>ing</w:t>
      </w:r>
      <w:r w:rsidR="00AA73B5" w:rsidRPr="00535665">
        <w:rPr>
          <w:rFonts w:ascii="Times New Roman" w:hAnsi="Times New Roman" w:cs="Times New Roman"/>
          <w:sz w:val="24"/>
          <w:szCs w:val="24"/>
        </w:rPr>
        <w:t xml:space="preserve"> actively and avoid</w:t>
      </w:r>
      <w:r w:rsidR="00A50B61" w:rsidRPr="00535665">
        <w:rPr>
          <w:rFonts w:ascii="Times New Roman" w:hAnsi="Times New Roman" w:cs="Times New Roman"/>
          <w:sz w:val="24"/>
          <w:szCs w:val="24"/>
        </w:rPr>
        <w:t>ing</w:t>
      </w:r>
      <w:r w:rsidR="00AA73B5" w:rsidRPr="00535665">
        <w:rPr>
          <w:rFonts w:ascii="Times New Roman" w:hAnsi="Times New Roman" w:cs="Times New Roman"/>
          <w:sz w:val="24"/>
          <w:szCs w:val="24"/>
        </w:rPr>
        <w:t xml:space="preserve"> advocacy in sharing past experiences and suggesting tools. Through active listening and paraphrasing</w:t>
      </w:r>
      <w:r w:rsidR="00A50B61" w:rsidRPr="00535665">
        <w:rPr>
          <w:rFonts w:ascii="Times New Roman" w:hAnsi="Times New Roman" w:cs="Times New Roman"/>
          <w:sz w:val="24"/>
          <w:szCs w:val="24"/>
        </w:rPr>
        <w:t>,</w:t>
      </w:r>
      <w:r w:rsidR="00AA73B5" w:rsidRPr="00535665">
        <w:rPr>
          <w:rFonts w:ascii="Times New Roman" w:hAnsi="Times New Roman" w:cs="Times New Roman"/>
          <w:sz w:val="24"/>
          <w:szCs w:val="24"/>
        </w:rPr>
        <w:t xml:space="preserve"> I got a chance to identify my partners</w:t>
      </w:r>
      <w:r w:rsidR="00A50B61" w:rsidRPr="00535665">
        <w:rPr>
          <w:rFonts w:ascii="Times New Roman" w:hAnsi="Times New Roman" w:cs="Times New Roman"/>
          <w:sz w:val="24"/>
          <w:szCs w:val="24"/>
        </w:rPr>
        <w:t>'</w:t>
      </w:r>
      <w:r w:rsidR="00AA73B5" w:rsidRPr="00535665">
        <w:rPr>
          <w:rFonts w:ascii="Times New Roman" w:hAnsi="Times New Roman" w:cs="Times New Roman"/>
          <w:sz w:val="24"/>
          <w:szCs w:val="24"/>
        </w:rPr>
        <w:t xml:space="preserve"> strengths and successes in </w:t>
      </w:r>
      <w:r w:rsidR="00436431" w:rsidRPr="00535665">
        <w:rPr>
          <w:rFonts w:ascii="Times New Roman" w:hAnsi="Times New Roman" w:cs="Times New Roman"/>
          <w:sz w:val="24"/>
          <w:szCs w:val="24"/>
        </w:rPr>
        <w:t>his work</w:t>
      </w:r>
      <w:r w:rsidR="00AA73B5" w:rsidRPr="0053566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A7F442C" w14:textId="56C41FE6" w:rsidR="00A47250" w:rsidRPr="00535665" w:rsidRDefault="00286824" w:rsidP="00F91F3A">
      <w:pPr>
        <w:shd w:val="clear" w:color="auto" w:fill="FFFFFF"/>
        <w:spacing w:after="0" w:line="48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535665">
        <w:rPr>
          <w:rFonts w:ascii="Times New Roman" w:hAnsi="Times New Roman" w:cs="Times New Roman"/>
          <w:i/>
          <w:iCs/>
          <w:sz w:val="24"/>
          <w:szCs w:val="24"/>
        </w:rPr>
        <w:t>Development Plan</w:t>
      </w:r>
    </w:p>
    <w:p w14:paraId="1BF65BE7" w14:textId="394B20F4" w:rsidR="003E2BEC" w:rsidRPr="00535665" w:rsidRDefault="00FC09AC" w:rsidP="7E2451C5">
      <w:pPr>
        <w:shd w:val="clear" w:color="auto" w:fill="FFFFFF" w:themeFill="background1"/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7E2451C5">
        <w:rPr>
          <w:rFonts w:ascii="Times New Roman" w:hAnsi="Times New Roman" w:cs="Times New Roman"/>
          <w:sz w:val="24"/>
          <w:szCs w:val="24"/>
        </w:rPr>
        <w:t xml:space="preserve">Through this experience using the GROW coaching model, I believe I could be more flexible. I need to </w:t>
      </w:r>
      <w:r w:rsidR="00A50B61" w:rsidRPr="7E2451C5">
        <w:rPr>
          <w:rFonts w:ascii="Times New Roman" w:hAnsi="Times New Roman" w:cs="Times New Roman"/>
          <w:sz w:val="24"/>
          <w:szCs w:val="24"/>
        </w:rPr>
        <w:t>revisit each step to ensure that the team member remains motivated and energi</w:t>
      </w:r>
      <w:r w:rsidR="00FC79C1" w:rsidRPr="7E2451C5">
        <w:rPr>
          <w:rFonts w:ascii="Times New Roman" w:hAnsi="Times New Roman" w:cs="Times New Roman"/>
          <w:sz w:val="24"/>
          <w:szCs w:val="24"/>
        </w:rPr>
        <w:t>s</w:t>
      </w:r>
      <w:r w:rsidR="00A50B61" w:rsidRPr="7E2451C5">
        <w:rPr>
          <w:rFonts w:ascii="Times New Roman" w:hAnsi="Times New Roman" w:cs="Times New Roman"/>
          <w:sz w:val="24"/>
          <w:szCs w:val="24"/>
        </w:rPr>
        <w:t>ed</w:t>
      </w:r>
      <w:r w:rsidRPr="7E2451C5">
        <w:rPr>
          <w:rFonts w:ascii="Times New Roman" w:hAnsi="Times New Roman" w:cs="Times New Roman"/>
          <w:sz w:val="24"/>
          <w:szCs w:val="24"/>
        </w:rPr>
        <w:t xml:space="preserve">. Listening with attention is another area of growth that I </w:t>
      </w:r>
      <w:r w:rsidR="00A50B61" w:rsidRPr="7E2451C5">
        <w:rPr>
          <w:rFonts w:ascii="Times New Roman" w:hAnsi="Times New Roman" w:cs="Times New Roman"/>
          <w:sz w:val="24"/>
          <w:szCs w:val="24"/>
        </w:rPr>
        <w:t>plan on refining</w:t>
      </w:r>
      <w:r w:rsidRPr="7E2451C5">
        <w:rPr>
          <w:rFonts w:ascii="Times New Roman" w:hAnsi="Times New Roman" w:cs="Times New Roman"/>
          <w:sz w:val="24"/>
          <w:szCs w:val="24"/>
        </w:rPr>
        <w:t>. I p</w:t>
      </w:r>
      <w:r w:rsidR="00A50B61" w:rsidRPr="7E2451C5">
        <w:rPr>
          <w:rFonts w:ascii="Times New Roman" w:hAnsi="Times New Roman" w:cs="Times New Roman"/>
          <w:sz w:val="24"/>
          <w:szCs w:val="24"/>
        </w:rPr>
        <w:t>u</w:t>
      </w:r>
      <w:r w:rsidRPr="7E2451C5">
        <w:rPr>
          <w:rFonts w:ascii="Times New Roman" w:hAnsi="Times New Roman" w:cs="Times New Roman"/>
          <w:sz w:val="24"/>
          <w:szCs w:val="24"/>
        </w:rPr>
        <w:t>rsue to listen with attention, empathy</w:t>
      </w:r>
      <w:r w:rsidR="00E05211" w:rsidRPr="7E2451C5">
        <w:rPr>
          <w:rFonts w:ascii="Times New Roman" w:hAnsi="Times New Roman" w:cs="Times New Roman"/>
          <w:sz w:val="24"/>
          <w:szCs w:val="24"/>
        </w:rPr>
        <w:t>,</w:t>
      </w:r>
      <w:r w:rsidRPr="7E2451C5">
        <w:rPr>
          <w:rFonts w:ascii="Times New Roman" w:hAnsi="Times New Roman" w:cs="Times New Roman"/>
          <w:sz w:val="24"/>
          <w:szCs w:val="24"/>
        </w:rPr>
        <w:t xml:space="preserve"> and curio</w:t>
      </w:r>
      <w:r w:rsidR="00A50B61" w:rsidRPr="7E2451C5">
        <w:rPr>
          <w:rFonts w:ascii="Times New Roman" w:hAnsi="Times New Roman" w:cs="Times New Roman"/>
          <w:sz w:val="24"/>
          <w:szCs w:val="24"/>
        </w:rPr>
        <w:t>s</w:t>
      </w:r>
      <w:r w:rsidRPr="7E2451C5">
        <w:rPr>
          <w:rFonts w:ascii="Times New Roman" w:hAnsi="Times New Roman" w:cs="Times New Roman"/>
          <w:sz w:val="24"/>
          <w:szCs w:val="24"/>
        </w:rPr>
        <w:t>ity. I should let go of perceptions by listening for potential not problems. And summari</w:t>
      </w:r>
      <w:r w:rsidR="00B30A13" w:rsidRPr="7E2451C5">
        <w:rPr>
          <w:rFonts w:ascii="Times New Roman" w:hAnsi="Times New Roman" w:cs="Times New Roman"/>
          <w:sz w:val="24"/>
          <w:szCs w:val="24"/>
        </w:rPr>
        <w:t>s</w:t>
      </w:r>
      <w:r w:rsidRPr="7E2451C5">
        <w:rPr>
          <w:rFonts w:ascii="Times New Roman" w:hAnsi="Times New Roman" w:cs="Times New Roman"/>
          <w:sz w:val="24"/>
          <w:szCs w:val="24"/>
        </w:rPr>
        <w:t xml:space="preserve">e, reflect, </w:t>
      </w:r>
      <w:r w:rsidR="00346F22" w:rsidRPr="7E2451C5">
        <w:rPr>
          <w:rFonts w:ascii="Times New Roman" w:hAnsi="Times New Roman" w:cs="Times New Roman"/>
          <w:sz w:val="24"/>
          <w:szCs w:val="24"/>
        </w:rPr>
        <w:t>reframe and clarify my thoughts as I listen to ensure that I di</w:t>
      </w:r>
      <w:r w:rsidR="00A50B61" w:rsidRPr="7E2451C5">
        <w:rPr>
          <w:rFonts w:ascii="Times New Roman" w:hAnsi="Times New Roman" w:cs="Times New Roman"/>
          <w:sz w:val="24"/>
          <w:szCs w:val="24"/>
        </w:rPr>
        <w:t>dn'</w:t>
      </w:r>
      <w:r w:rsidR="00346F22" w:rsidRPr="7E2451C5">
        <w:rPr>
          <w:rFonts w:ascii="Times New Roman" w:hAnsi="Times New Roman" w:cs="Times New Roman"/>
          <w:sz w:val="24"/>
          <w:szCs w:val="24"/>
        </w:rPr>
        <w:t>t misinterpret the team member</w:t>
      </w:r>
      <w:r w:rsidR="00E05211" w:rsidRPr="7E2451C5">
        <w:rPr>
          <w:rFonts w:ascii="Times New Roman" w:hAnsi="Times New Roman" w:cs="Times New Roman"/>
          <w:sz w:val="24"/>
          <w:szCs w:val="24"/>
        </w:rPr>
        <w:t>'s</w:t>
      </w:r>
      <w:r w:rsidR="00346F22" w:rsidRPr="7E2451C5">
        <w:rPr>
          <w:rFonts w:ascii="Times New Roman" w:hAnsi="Times New Roman" w:cs="Times New Roman"/>
          <w:sz w:val="24"/>
          <w:szCs w:val="24"/>
        </w:rPr>
        <w:t xml:space="preserve"> words. Lastly</w:t>
      </w:r>
      <w:r w:rsidR="00A50B61" w:rsidRPr="7E2451C5">
        <w:rPr>
          <w:rFonts w:ascii="Times New Roman" w:hAnsi="Times New Roman" w:cs="Times New Roman"/>
          <w:sz w:val="24"/>
          <w:szCs w:val="24"/>
        </w:rPr>
        <w:t>,</w:t>
      </w:r>
      <w:r w:rsidR="00346F22" w:rsidRPr="7E2451C5">
        <w:rPr>
          <w:rFonts w:ascii="Times New Roman" w:hAnsi="Times New Roman" w:cs="Times New Roman"/>
          <w:sz w:val="24"/>
          <w:szCs w:val="24"/>
        </w:rPr>
        <w:t xml:space="preserve"> </w:t>
      </w:r>
      <w:r w:rsidR="00B437C3" w:rsidRPr="7E2451C5">
        <w:rPr>
          <w:rFonts w:ascii="Times New Roman" w:hAnsi="Times New Roman" w:cs="Times New Roman"/>
          <w:sz w:val="24"/>
          <w:szCs w:val="24"/>
        </w:rPr>
        <w:t>I</w:t>
      </w:r>
      <w:r w:rsidR="00346F22" w:rsidRPr="7E2451C5">
        <w:rPr>
          <w:rFonts w:ascii="Times New Roman" w:hAnsi="Times New Roman" w:cs="Times New Roman"/>
          <w:sz w:val="24"/>
          <w:szCs w:val="24"/>
        </w:rPr>
        <w:t xml:space="preserve"> feel like powerful questioning is the most challenging part of the peer coaching process. I need to improve and</w:t>
      </w:r>
      <w:r w:rsidR="00A50B61" w:rsidRPr="7E2451C5">
        <w:rPr>
          <w:rFonts w:ascii="Times New Roman" w:hAnsi="Times New Roman" w:cs="Times New Roman"/>
          <w:sz w:val="24"/>
          <w:szCs w:val="24"/>
        </w:rPr>
        <w:t xml:space="preserve"> </w:t>
      </w:r>
      <w:r w:rsidR="00346F22" w:rsidRPr="7E2451C5">
        <w:rPr>
          <w:rFonts w:ascii="Times New Roman" w:hAnsi="Times New Roman" w:cs="Times New Roman"/>
          <w:sz w:val="24"/>
          <w:szCs w:val="24"/>
        </w:rPr>
        <w:t>ask open</w:t>
      </w:r>
      <w:r w:rsidR="00A50B61" w:rsidRPr="7E2451C5">
        <w:rPr>
          <w:rFonts w:ascii="Times New Roman" w:hAnsi="Times New Roman" w:cs="Times New Roman"/>
          <w:sz w:val="24"/>
          <w:szCs w:val="24"/>
        </w:rPr>
        <w:t>-</w:t>
      </w:r>
      <w:r w:rsidR="00346F22" w:rsidRPr="7E2451C5">
        <w:rPr>
          <w:rFonts w:ascii="Times New Roman" w:hAnsi="Times New Roman" w:cs="Times New Roman"/>
          <w:sz w:val="24"/>
          <w:szCs w:val="24"/>
        </w:rPr>
        <w:t xml:space="preserve">ended questions because powerful questions are </w:t>
      </w:r>
      <w:r w:rsidR="00E05211" w:rsidRPr="7E2451C5">
        <w:rPr>
          <w:rFonts w:ascii="Times New Roman" w:hAnsi="Times New Roman" w:cs="Times New Roman"/>
          <w:sz w:val="24"/>
          <w:szCs w:val="24"/>
        </w:rPr>
        <w:t>critical</w:t>
      </w:r>
      <w:r w:rsidR="00346F22" w:rsidRPr="7E2451C5">
        <w:rPr>
          <w:rFonts w:ascii="Times New Roman" w:hAnsi="Times New Roman" w:cs="Times New Roman"/>
          <w:sz w:val="24"/>
          <w:szCs w:val="24"/>
        </w:rPr>
        <w:t xml:space="preserve"> in coaching.</w:t>
      </w:r>
    </w:p>
    <w:p w14:paraId="178BC712" w14:textId="3D088C27" w:rsidR="00A57D0D" w:rsidRPr="00535665" w:rsidRDefault="00A57D0D" w:rsidP="00E631AB">
      <w:pPr>
        <w:pStyle w:val="Heading2"/>
        <w:rPr>
          <w:rFonts w:ascii="Times New Roman" w:hAnsi="Times New Roman" w:cs="Times New Roman"/>
          <w:sz w:val="24"/>
          <w:szCs w:val="24"/>
        </w:rPr>
      </w:pPr>
      <w:bookmarkStart w:id="5" w:name="_Toc90023516"/>
      <w:r w:rsidRPr="00535665">
        <w:rPr>
          <w:rFonts w:ascii="Times New Roman" w:hAnsi="Times New Roman" w:cs="Times New Roman"/>
          <w:sz w:val="24"/>
          <w:szCs w:val="24"/>
        </w:rPr>
        <w:t>Conclusion</w:t>
      </w:r>
      <w:bookmarkEnd w:id="5"/>
    </w:p>
    <w:p w14:paraId="0BF58698" w14:textId="634B3844" w:rsidR="00286824" w:rsidRPr="00535665" w:rsidRDefault="00286824" w:rsidP="00F91F3A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35665">
        <w:rPr>
          <w:rFonts w:ascii="Times New Roman" w:hAnsi="Times New Roman" w:cs="Times New Roman"/>
          <w:sz w:val="24"/>
          <w:szCs w:val="24"/>
        </w:rPr>
        <w:t>Learning is a continuous process</w:t>
      </w:r>
      <w:r w:rsidR="00A50B61" w:rsidRPr="00535665">
        <w:rPr>
          <w:rFonts w:ascii="Times New Roman" w:hAnsi="Times New Roman" w:cs="Times New Roman"/>
          <w:sz w:val="24"/>
          <w:szCs w:val="24"/>
        </w:rPr>
        <w:t>,</w:t>
      </w:r>
      <w:r w:rsidRPr="00535665">
        <w:rPr>
          <w:rFonts w:ascii="Times New Roman" w:hAnsi="Times New Roman" w:cs="Times New Roman"/>
          <w:sz w:val="24"/>
          <w:szCs w:val="24"/>
        </w:rPr>
        <w:t xml:space="preserve"> and there is no point in time in one</w:t>
      </w:r>
      <w:r w:rsidR="00A50B61" w:rsidRPr="00535665">
        <w:rPr>
          <w:rFonts w:ascii="Times New Roman" w:hAnsi="Times New Roman" w:cs="Times New Roman"/>
          <w:sz w:val="24"/>
          <w:szCs w:val="24"/>
        </w:rPr>
        <w:t>'</w:t>
      </w:r>
      <w:r w:rsidRPr="00535665">
        <w:rPr>
          <w:rFonts w:ascii="Times New Roman" w:hAnsi="Times New Roman" w:cs="Times New Roman"/>
          <w:sz w:val="24"/>
          <w:szCs w:val="24"/>
        </w:rPr>
        <w:t>s career where one can stop learning. Nowadays</w:t>
      </w:r>
      <w:r w:rsidR="00A50B61" w:rsidRPr="00535665">
        <w:rPr>
          <w:rFonts w:ascii="Times New Roman" w:hAnsi="Times New Roman" w:cs="Times New Roman"/>
          <w:sz w:val="24"/>
          <w:szCs w:val="24"/>
        </w:rPr>
        <w:t>,</w:t>
      </w:r>
      <w:r w:rsidRPr="00535665">
        <w:rPr>
          <w:rFonts w:ascii="Times New Roman" w:hAnsi="Times New Roman" w:cs="Times New Roman"/>
          <w:sz w:val="24"/>
          <w:szCs w:val="24"/>
        </w:rPr>
        <w:t xml:space="preserve"> people change jobs frequently</w:t>
      </w:r>
      <w:r w:rsidR="00A50B61" w:rsidRPr="00535665">
        <w:rPr>
          <w:rFonts w:ascii="Times New Roman" w:hAnsi="Times New Roman" w:cs="Times New Roman"/>
          <w:sz w:val="24"/>
          <w:szCs w:val="24"/>
        </w:rPr>
        <w:t>,</w:t>
      </w:r>
      <w:r w:rsidRPr="00535665">
        <w:rPr>
          <w:rFonts w:ascii="Times New Roman" w:hAnsi="Times New Roman" w:cs="Times New Roman"/>
          <w:sz w:val="24"/>
          <w:szCs w:val="24"/>
        </w:rPr>
        <w:t xml:space="preserve"> and changes </w:t>
      </w:r>
      <w:r w:rsidR="00A50B61" w:rsidRPr="00535665">
        <w:rPr>
          <w:rFonts w:ascii="Times New Roman" w:hAnsi="Times New Roman" w:cs="Times New Roman"/>
          <w:sz w:val="24"/>
          <w:szCs w:val="24"/>
        </w:rPr>
        <w:t>occur</w:t>
      </w:r>
      <w:r w:rsidRPr="00535665">
        <w:rPr>
          <w:rFonts w:ascii="Times New Roman" w:hAnsi="Times New Roman" w:cs="Times New Roman"/>
          <w:sz w:val="24"/>
          <w:szCs w:val="24"/>
        </w:rPr>
        <w:t xml:space="preserve"> in organi</w:t>
      </w:r>
      <w:r w:rsidR="00A50B61" w:rsidRPr="00535665">
        <w:rPr>
          <w:rFonts w:ascii="Times New Roman" w:hAnsi="Times New Roman" w:cs="Times New Roman"/>
          <w:sz w:val="24"/>
          <w:szCs w:val="24"/>
        </w:rPr>
        <w:t>s</w:t>
      </w:r>
      <w:r w:rsidRPr="00535665">
        <w:rPr>
          <w:rFonts w:ascii="Times New Roman" w:hAnsi="Times New Roman" w:cs="Times New Roman"/>
          <w:sz w:val="24"/>
          <w:szCs w:val="24"/>
        </w:rPr>
        <w:t xml:space="preserve">ations due to </w:t>
      </w:r>
      <w:r w:rsidR="00A50B61" w:rsidRPr="00535665">
        <w:rPr>
          <w:rFonts w:ascii="Times New Roman" w:hAnsi="Times New Roman" w:cs="Times New Roman"/>
          <w:sz w:val="24"/>
          <w:szCs w:val="24"/>
        </w:rPr>
        <w:t>technological advancements</w:t>
      </w:r>
      <w:r w:rsidRPr="00535665">
        <w:rPr>
          <w:rFonts w:ascii="Times New Roman" w:hAnsi="Times New Roman" w:cs="Times New Roman"/>
          <w:sz w:val="24"/>
          <w:szCs w:val="24"/>
        </w:rPr>
        <w:t xml:space="preserve"> and changes necessitated by </w:t>
      </w:r>
      <w:r w:rsidR="00A50B61" w:rsidRPr="00535665">
        <w:rPr>
          <w:rFonts w:ascii="Times New Roman" w:hAnsi="Times New Roman" w:cs="Times New Roman"/>
          <w:sz w:val="24"/>
          <w:szCs w:val="24"/>
        </w:rPr>
        <w:t xml:space="preserve">a </w:t>
      </w:r>
      <w:r w:rsidRPr="00535665">
        <w:rPr>
          <w:rFonts w:ascii="Times New Roman" w:hAnsi="Times New Roman" w:cs="Times New Roman"/>
          <w:sz w:val="24"/>
          <w:szCs w:val="24"/>
        </w:rPr>
        <w:t>crisis</w:t>
      </w:r>
      <w:r w:rsidR="00B437C3" w:rsidRPr="00535665">
        <w:rPr>
          <w:rFonts w:ascii="Times New Roman" w:hAnsi="Times New Roman" w:cs="Times New Roman"/>
          <w:sz w:val="24"/>
          <w:szCs w:val="24"/>
        </w:rPr>
        <w:t xml:space="preserve"> and pandemics</w:t>
      </w:r>
      <w:r w:rsidRPr="00535665">
        <w:rPr>
          <w:rFonts w:ascii="Times New Roman" w:hAnsi="Times New Roman" w:cs="Times New Roman"/>
          <w:sz w:val="24"/>
          <w:szCs w:val="24"/>
        </w:rPr>
        <w:t>. Increased flexibility</w:t>
      </w:r>
      <w:r w:rsidR="00A50B61" w:rsidRPr="00535665">
        <w:rPr>
          <w:rFonts w:ascii="Times New Roman" w:hAnsi="Times New Roman" w:cs="Times New Roman"/>
          <w:sz w:val="24"/>
          <w:szCs w:val="24"/>
        </w:rPr>
        <w:t>, therefore,</w:t>
      </w:r>
      <w:r w:rsidRPr="00535665">
        <w:rPr>
          <w:rFonts w:ascii="Times New Roman" w:hAnsi="Times New Roman" w:cs="Times New Roman"/>
          <w:sz w:val="24"/>
          <w:szCs w:val="24"/>
        </w:rPr>
        <w:t xml:space="preserve"> calls for high demands and </w:t>
      </w:r>
      <w:r w:rsidR="00A50B61" w:rsidRPr="00535665">
        <w:rPr>
          <w:rFonts w:ascii="Times New Roman" w:hAnsi="Times New Roman" w:cs="Times New Roman"/>
          <w:sz w:val="24"/>
          <w:szCs w:val="24"/>
        </w:rPr>
        <w:t xml:space="preserve">a </w:t>
      </w:r>
      <w:r w:rsidRPr="00535665">
        <w:rPr>
          <w:rFonts w:ascii="Times New Roman" w:hAnsi="Times New Roman" w:cs="Times New Roman"/>
          <w:sz w:val="24"/>
          <w:szCs w:val="24"/>
        </w:rPr>
        <w:t>broad spectrum of skills.</w:t>
      </w:r>
      <w:r w:rsidR="00893764" w:rsidRPr="00535665">
        <w:rPr>
          <w:rFonts w:ascii="Times New Roman" w:hAnsi="Times New Roman" w:cs="Times New Roman"/>
          <w:sz w:val="24"/>
          <w:szCs w:val="24"/>
        </w:rPr>
        <w:t xml:space="preserve"> Mentoring and coaching are great for helping individuals learn new skills or enhance current skills while increasing their confidence. They both contribute to the development of individuals in the workplace</w:t>
      </w:r>
      <w:r w:rsidR="00E05211" w:rsidRPr="00535665">
        <w:rPr>
          <w:rFonts w:ascii="Times New Roman" w:hAnsi="Times New Roman" w:cs="Times New Roman"/>
          <w:sz w:val="24"/>
          <w:szCs w:val="24"/>
        </w:rPr>
        <w:t>,</w:t>
      </w:r>
      <w:r w:rsidR="00893764" w:rsidRPr="00535665">
        <w:rPr>
          <w:rFonts w:ascii="Times New Roman" w:hAnsi="Times New Roman" w:cs="Times New Roman"/>
          <w:sz w:val="24"/>
          <w:szCs w:val="24"/>
        </w:rPr>
        <w:t xml:space="preserve"> </w:t>
      </w:r>
      <w:r w:rsidR="00E05211" w:rsidRPr="00535665">
        <w:rPr>
          <w:rFonts w:ascii="Times New Roman" w:hAnsi="Times New Roman" w:cs="Times New Roman"/>
          <w:sz w:val="24"/>
          <w:szCs w:val="24"/>
        </w:rPr>
        <w:t>strengthen</w:t>
      </w:r>
      <w:r w:rsidR="00893764" w:rsidRPr="00535665">
        <w:rPr>
          <w:rFonts w:ascii="Times New Roman" w:hAnsi="Times New Roman" w:cs="Times New Roman"/>
          <w:sz w:val="24"/>
          <w:szCs w:val="24"/>
        </w:rPr>
        <w:t xml:space="preserve"> their relationships, </w:t>
      </w:r>
      <w:r w:rsidR="00E05211" w:rsidRPr="00535665">
        <w:rPr>
          <w:rFonts w:ascii="Times New Roman" w:hAnsi="Times New Roman" w:cs="Times New Roman"/>
          <w:sz w:val="24"/>
          <w:szCs w:val="24"/>
        </w:rPr>
        <w:t>rai</w:t>
      </w:r>
      <w:r w:rsidR="00893764" w:rsidRPr="00535665">
        <w:rPr>
          <w:rFonts w:ascii="Times New Roman" w:hAnsi="Times New Roman" w:cs="Times New Roman"/>
          <w:sz w:val="24"/>
          <w:szCs w:val="24"/>
        </w:rPr>
        <w:t>se awareness, support more effective problem solving</w:t>
      </w:r>
      <w:r w:rsidR="00E05211" w:rsidRPr="00535665">
        <w:rPr>
          <w:rFonts w:ascii="Times New Roman" w:hAnsi="Times New Roman" w:cs="Times New Roman"/>
          <w:sz w:val="24"/>
          <w:szCs w:val="24"/>
        </w:rPr>
        <w:t>,</w:t>
      </w:r>
      <w:r w:rsidR="005E461B" w:rsidRPr="00535665">
        <w:rPr>
          <w:rFonts w:ascii="Times New Roman" w:hAnsi="Times New Roman" w:cs="Times New Roman"/>
          <w:sz w:val="24"/>
          <w:szCs w:val="24"/>
        </w:rPr>
        <w:t xml:space="preserve"> and increase insight into the individual</w:t>
      </w:r>
      <w:r w:rsidR="00A50B61" w:rsidRPr="00535665">
        <w:rPr>
          <w:rFonts w:ascii="Times New Roman" w:hAnsi="Times New Roman" w:cs="Times New Roman"/>
          <w:sz w:val="24"/>
          <w:szCs w:val="24"/>
        </w:rPr>
        <w:t>'s</w:t>
      </w:r>
      <w:r w:rsidR="005E461B" w:rsidRPr="00535665">
        <w:rPr>
          <w:rFonts w:ascii="Times New Roman" w:hAnsi="Times New Roman" w:cs="Times New Roman"/>
          <w:sz w:val="24"/>
          <w:szCs w:val="24"/>
        </w:rPr>
        <w:t xml:space="preserve"> behaviour. With the necessary skills </w:t>
      </w:r>
      <w:r w:rsidR="00B437C3" w:rsidRPr="00535665">
        <w:rPr>
          <w:rFonts w:ascii="Times New Roman" w:hAnsi="Times New Roman" w:cs="Times New Roman"/>
          <w:sz w:val="24"/>
          <w:szCs w:val="24"/>
        </w:rPr>
        <w:t>essential</w:t>
      </w:r>
      <w:r w:rsidR="005E461B" w:rsidRPr="00535665">
        <w:rPr>
          <w:rFonts w:ascii="Times New Roman" w:hAnsi="Times New Roman" w:cs="Times New Roman"/>
          <w:sz w:val="24"/>
          <w:szCs w:val="24"/>
        </w:rPr>
        <w:t xml:space="preserve"> for building good relationships</w:t>
      </w:r>
      <w:r w:rsidR="00A50B61" w:rsidRPr="00535665">
        <w:rPr>
          <w:rFonts w:ascii="Times New Roman" w:hAnsi="Times New Roman" w:cs="Times New Roman"/>
          <w:sz w:val="24"/>
          <w:szCs w:val="24"/>
        </w:rPr>
        <w:t>,</w:t>
      </w:r>
      <w:r w:rsidR="005E461B" w:rsidRPr="00535665">
        <w:rPr>
          <w:rFonts w:ascii="Times New Roman" w:hAnsi="Times New Roman" w:cs="Times New Roman"/>
          <w:sz w:val="24"/>
          <w:szCs w:val="24"/>
        </w:rPr>
        <w:t xml:space="preserve"> mentors and coaches</w:t>
      </w:r>
      <w:r w:rsidR="00FD5D29" w:rsidRPr="00535665">
        <w:rPr>
          <w:rFonts w:ascii="Times New Roman" w:hAnsi="Times New Roman" w:cs="Times New Roman"/>
          <w:sz w:val="24"/>
          <w:szCs w:val="24"/>
        </w:rPr>
        <w:t xml:space="preserve"> facilitate </w:t>
      </w:r>
      <w:r w:rsidR="00FD5D29" w:rsidRPr="00535665">
        <w:rPr>
          <w:rFonts w:ascii="Times New Roman" w:hAnsi="Times New Roman" w:cs="Times New Roman"/>
          <w:sz w:val="24"/>
          <w:szCs w:val="24"/>
        </w:rPr>
        <w:lastRenderedPageBreak/>
        <w:t>growth in a company. In conclu</w:t>
      </w:r>
      <w:r w:rsidR="00A50B61" w:rsidRPr="00535665">
        <w:rPr>
          <w:rFonts w:ascii="Times New Roman" w:hAnsi="Times New Roman" w:cs="Times New Roman"/>
          <w:sz w:val="24"/>
          <w:szCs w:val="24"/>
        </w:rPr>
        <w:t xml:space="preserve">sion, mentoring and coaching are </w:t>
      </w:r>
      <w:r w:rsidR="00B437C3" w:rsidRPr="00535665">
        <w:rPr>
          <w:rFonts w:ascii="Times New Roman" w:hAnsi="Times New Roman" w:cs="Times New Roman"/>
          <w:sz w:val="24"/>
          <w:szCs w:val="24"/>
        </w:rPr>
        <w:t>learning interventions</w:t>
      </w:r>
      <w:r w:rsidR="002542EE" w:rsidRPr="00535665">
        <w:rPr>
          <w:rFonts w:ascii="Times New Roman" w:hAnsi="Times New Roman" w:cs="Times New Roman"/>
          <w:sz w:val="24"/>
          <w:szCs w:val="24"/>
        </w:rPr>
        <w:t>,</w:t>
      </w:r>
      <w:r w:rsidR="00B437C3" w:rsidRPr="00535665">
        <w:rPr>
          <w:rFonts w:ascii="Times New Roman" w:hAnsi="Times New Roman" w:cs="Times New Roman"/>
          <w:sz w:val="24"/>
          <w:szCs w:val="24"/>
        </w:rPr>
        <w:t xml:space="preserve"> </w:t>
      </w:r>
      <w:r w:rsidR="00A50B61" w:rsidRPr="00535665">
        <w:rPr>
          <w:rFonts w:ascii="Times New Roman" w:hAnsi="Times New Roman" w:cs="Times New Roman"/>
          <w:sz w:val="24"/>
          <w:szCs w:val="24"/>
        </w:rPr>
        <w:t>not bolt-on solutions that magically boost an organisation'</w:t>
      </w:r>
      <w:r w:rsidR="00FD5D29" w:rsidRPr="00535665">
        <w:rPr>
          <w:rFonts w:ascii="Times New Roman" w:hAnsi="Times New Roman" w:cs="Times New Roman"/>
          <w:sz w:val="24"/>
          <w:szCs w:val="24"/>
        </w:rPr>
        <w:t xml:space="preserve">s </w:t>
      </w:r>
      <w:r w:rsidR="00A50B61" w:rsidRPr="00535665">
        <w:rPr>
          <w:rFonts w:ascii="Times New Roman" w:hAnsi="Times New Roman" w:cs="Times New Roman"/>
          <w:sz w:val="24"/>
          <w:szCs w:val="24"/>
        </w:rPr>
        <w:t>drive</w:t>
      </w:r>
      <w:r w:rsidR="00FD5D29" w:rsidRPr="00535665">
        <w:rPr>
          <w:rFonts w:ascii="Times New Roman" w:hAnsi="Times New Roman" w:cs="Times New Roman"/>
          <w:sz w:val="24"/>
          <w:szCs w:val="24"/>
        </w:rPr>
        <w:t xml:space="preserve"> or stop a haemorrhaging staff turnover. </w:t>
      </w:r>
      <w:r w:rsidR="00AA5784" w:rsidRPr="00535665">
        <w:rPr>
          <w:rFonts w:ascii="Times New Roman" w:hAnsi="Times New Roman" w:cs="Times New Roman"/>
          <w:sz w:val="24"/>
          <w:szCs w:val="24"/>
        </w:rPr>
        <w:t>Therefore,</w:t>
      </w:r>
      <w:r w:rsidR="00FD5D29" w:rsidRPr="00535665">
        <w:rPr>
          <w:rFonts w:ascii="Times New Roman" w:hAnsi="Times New Roman" w:cs="Times New Roman"/>
          <w:sz w:val="24"/>
          <w:szCs w:val="24"/>
        </w:rPr>
        <w:t xml:space="preserve"> they should not be used as reactive interventions since they may mask </w:t>
      </w:r>
      <w:r w:rsidR="00A50B61" w:rsidRPr="00535665">
        <w:rPr>
          <w:rFonts w:ascii="Times New Roman" w:hAnsi="Times New Roman" w:cs="Times New Roman"/>
          <w:sz w:val="24"/>
          <w:szCs w:val="24"/>
        </w:rPr>
        <w:t xml:space="preserve">the </w:t>
      </w:r>
      <w:r w:rsidR="00FD5D29" w:rsidRPr="00535665">
        <w:rPr>
          <w:rFonts w:ascii="Times New Roman" w:hAnsi="Times New Roman" w:cs="Times New Roman"/>
          <w:sz w:val="24"/>
          <w:szCs w:val="24"/>
        </w:rPr>
        <w:t>underlying problem rather than solve it.</w:t>
      </w:r>
      <w:r w:rsidR="00E05211" w:rsidRPr="0053566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E9B226" w14:textId="36640265" w:rsidR="00B437C3" w:rsidRPr="00535665" w:rsidRDefault="00B437C3" w:rsidP="00F91F3A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5323E521" w14:textId="57BA73A0" w:rsidR="00B437C3" w:rsidRPr="00535665" w:rsidRDefault="00B437C3" w:rsidP="00F91F3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6F2A2AF" w14:textId="4557DA15" w:rsidR="002542EE" w:rsidRPr="00535665" w:rsidRDefault="002542EE" w:rsidP="00F91F3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6562E8B" w14:textId="43447F4F" w:rsidR="002542EE" w:rsidRPr="00535665" w:rsidRDefault="002542EE" w:rsidP="00F91F3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5D4DA5C" w14:textId="41C9BB09" w:rsidR="002542EE" w:rsidRPr="00535665" w:rsidRDefault="002542EE" w:rsidP="00F91F3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3192A46" w14:textId="2777AFC0" w:rsidR="002542EE" w:rsidRPr="00535665" w:rsidRDefault="002542EE" w:rsidP="00F91F3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59E1704" w14:textId="2EAA6997" w:rsidR="002542EE" w:rsidRPr="00535665" w:rsidRDefault="002542EE" w:rsidP="00F91F3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AA18DDC" w14:textId="46DBD9D2" w:rsidR="00F91F3A" w:rsidRPr="00535665" w:rsidRDefault="00F91F3A" w:rsidP="00F91F3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B402A46" w14:textId="67A2A93A" w:rsidR="00F91F3A" w:rsidRPr="00535665" w:rsidRDefault="00F91F3A" w:rsidP="00F91F3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6430231" w14:textId="33B7EFC3" w:rsidR="00F91F3A" w:rsidRPr="00535665" w:rsidRDefault="00F91F3A" w:rsidP="00F91F3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275DD23" w14:textId="6EB164A0" w:rsidR="00F91F3A" w:rsidRPr="00535665" w:rsidRDefault="00F91F3A" w:rsidP="00F91F3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66E30F5" w14:textId="6C58F0F5" w:rsidR="00F91F3A" w:rsidRPr="00535665" w:rsidRDefault="00F91F3A" w:rsidP="00F91F3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B20CB8F" w14:textId="242DFDCD" w:rsidR="00F91F3A" w:rsidRPr="00535665" w:rsidRDefault="00F91F3A" w:rsidP="00F91F3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0D3CE36" w14:textId="09ACCC82" w:rsidR="00F91F3A" w:rsidRDefault="00F91F3A" w:rsidP="00F91F3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52E4036" w14:textId="77777777" w:rsidR="00535665" w:rsidRDefault="00535665" w:rsidP="00F91F3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3E4564F" w14:textId="04788CA9" w:rsidR="00535665" w:rsidRDefault="00535665" w:rsidP="00F91F3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FB8EE56" w14:textId="149C22E6" w:rsidR="00FC79C1" w:rsidRDefault="00FC79C1" w:rsidP="00F91F3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4F39A3C" w14:textId="5070D0FA" w:rsidR="00FC79C1" w:rsidRDefault="00FC79C1" w:rsidP="00F91F3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30DF737" w14:textId="59561446" w:rsidR="00FC79C1" w:rsidRDefault="00FC79C1" w:rsidP="00F91F3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6549799" w14:textId="06489E14" w:rsidR="00FC79C1" w:rsidRDefault="00FC79C1" w:rsidP="00F91F3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AE52269" w14:textId="3365D203" w:rsidR="00FC79C1" w:rsidRDefault="00FC79C1" w:rsidP="00F91F3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4369BF2" w14:textId="77777777" w:rsidR="00FC79C1" w:rsidRPr="00535665" w:rsidRDefault="00FC79C1" w:rsidP="00F91F3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BA6CEF7" w14:textId="4A35B1EE" w:rsidR="00CD36F9" w:rsidRPr="00535665" w:rsidRDefault="00CD36F9" w:rsidP="00E631AB">
      <w:pPr>
        <w:pStyle w:val="Heading2"/>
        <w:rPr>
          <w:rFonts w:ascii="Times New Roman" w:hAnsi="Times New Roman" w:cs="Times New Roman"/>
          <w:sz w:val="24"/>
          <w:szCs w:val="24"/>
        </w:rPr>
      </w:pPr>
      <w:bookmarkStart w:id="6" w:name="_Toc90023517"/>
      <w:r w:rsidRPr="00535665">
        <w:rPr>
          <w:rFonts w:ascii="Times New Roman" w:hAnsi="Times New Roman" w:cs="Times New Roman"/>
          <w:sz w:val="24"/>
          <w:szCs w:val="24"/>
        </w:rPr>
        <w:t>References</w:t>
      </w:r>
      <w:bookmarkEnd w:id="6"/>
    </w:p>
    <w:p w14:paraId="0258DF51" w14:textId="407EB666" w:rsidR="00330DE2" w:rsidRPr="00535665" w:rsidRDefault="00330DE2" w:rsidP="00F91F3A">
      <w:pPr>
        <w:pStyle w:val="Bibliography"/>
        <w:spacing w:after="0" w:line="480" w:lineRule="auto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535665">
        <w:rPr>
          <w:rFonts w:ascii="Times New Roman" w:hAnsi="Times New Roman" w:cs="Times New Roman"/>
          <w:sz w:val="24"/>
          <w:szCs w:val="24"/>
        </w:rPr>
        <w:fldChar w:fldCharType="begin"/>
      </w:r>
      <w:r w:rsidRPr="00535665">
        <w:rPr>
          <w:rFonts w:ascii="Times New Roman" w:hAnsi="Times New Roman" w:cs="Times New Roman"/>
          <w:sz w:val="24"/>
          <w:szCs w:val="24"/>
        </w:rPr>
        <w:instrText xml:space="preserve"> BIBLIOGRAPHY  \l 2057 </w:instrText>
      </w:r>
      <w:r w:rsidRPr="00535665">
        <w:rPr>
          <w:rFonts w:ascii="Times New Roman" w:hAnsi="Times New Roman" w:cs="Times New Roman"/>
          <w:sz w:val="24"/>
          <w:szCs w:val="24"/>
        </w:rPr>
        <w:fldChar w:fldCharType="separate"/>
      </w:r>
      <w:r w:rsidRPr="00535665">
        <w:rPr>
          <w:rFonts w:ascii="Times New Roman" w:hAnsi="Times New Roman" w:cs="Times New Roman"/>
          <w:noProof/>
          <w:sz w:val="24"/>
          <w:szCs w:val="24"/>
        </w:rPr>
        <w:t>Aitken, K</w:t>
      </w:r>
      <w:r w:rsidR="00F91F3A" w:rsidRPr="00535665">
        <w:rPr>
          <w:rFonts w:ascii="Times New Roman" w:hAnsi="Times New Roman" w:cs="Times New Roman"/>
          <w:noProof/>
          <w:sz w:val="24"/>
          <w:szCs w:val="24"/>
        </w:rPr>
        <w:t>.</w:t>
      </w:r>
      <w:r w:rsidRPr="00535665">
        <w:rPr>
          <w:rFonts w:ascii="Times New Roman" w:hAnsi="Times New Roman" w:cs="Times New Roman"/>
          <w:noProof/>
          <w:sz w:val="24"/>
          <w:szCs w:val="24"/>
        </w:rPr>
        <w:t xml:space="preserve">, 2021. Leadership behaviours that foster organisational identification during change. </w:t>
      </w:r>
      <w:r w:rsidR="00E05211" w:rsidRPr="00535665">
        <w:rPr>
          <w:rFonts w:ascii="Times New Roman" w:hAnsi="Times New Roman" w:cs="Times New Roman"/>
          <w:noProof/>
          <w:sz w:val="24"/>
          <w:szCs w:val="24"/>
        </w:rPr>
        <w:t>J</w:t>
      </w:r>
      <w:r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>ournal of Organizational Change Management,</w:t>
      </w:r>
      <w:r w:rsidR="00F91F3A" w:rsidRPr="00535665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535665">
        <w:rPr>
          <w:rFonts w:ascii="Times New Roman" w:hAnsi="Times New Roman" w:cs="Times New Roman"/>
          <w:b/>
          <w:bCs/>
          <w:noProof/>
          <w:sz w:val="24"/>
          <w:szCs w:val="24"/>
        </w:rPr>
        <w:t>34</w:t>
      </w:r>
      <w:r w:rsidRPr="00535665">
        <w:rPr>
          <w:rFonts w:ascii="Times New Roman" w:hAnsi="Times New Roman" w:cs="Times New Roman"/>
          <w:noProof/>
          <w:sz w:val="24"/>
          <w:szCs w:val="24"/>
        </w:rPr>
        <w:t>(2), pp.</w:t>
      </w:r>
      <w:r w:rsidR="00F91F3A" w:rsidRPr="00535665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535665">
        <w:rPr>
          <w:rFonts w:ascii="Times New Roman" w:hAnsi="Times New Roman" w:cs="Times New Roman"/>
          <w:noProof/>
          <w:sz w:val="24"/>
          <w:szCs w:val="24"/>
        </w:rPr>
        <w:t>311-326.</w:t>
      </w:r>
    </w:p>
    <w:p w14:paraId="267BD40F" w14:textId="7BEA52C6" w:rsidR="00330DE2" w:rsidRPr="00535665" w:rsidRDefault="00330DE2" w:rsidP="00F91F3A">
      <w:pPr>
        <w:pStyle w:val="Bibliography"/>
        <w:spacing w:after="0" w:line="480" w:lineRule="auto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535665">
        <w:rPr>
          <w:rFonts w:ascii="Times New Roman" w:hAnsi="Times New Roman" w:cs="Times New Roman"/>
          <w:noProof/>
          <w:sz w:val="24"/>
          <w:szCs w:val="24"/>
        </w:rPr>
        <w:t xml:space="preserve">Angela-Eliza, M. </w:t>
      </w:r>
      <w:r w:rsidR="00F91F3A" w:rsidRPr="00535665">
        <w:rPr>
          <w:rFonts w:ascii="Times New Roman" w:hAnsi="Times New Roman" w:cs="Times New Roman"/>
          <w:noProof/>
          <w:sz w:val="24"/>
          <w:szCs w:val="24"/>
        </w:rPr>
        <w:t>and</w:t>
      </w:r>
      <w:r w:rsidRPr="00535665">
        <w:rPr>
          <w:rFonts w:ascii="Times New Roman" w:hAnsi="Times New Roman" w:cs="Times New Roman"/>
          <w:noProof/>
          <w:sz w:val="24"/>
          <w:szCs w:val="24"/>
        </w:rPr>
        <w:t xml:space="preserve"> Daniel, P., 2019. The </w:t>
      </w:r>
      <w:r w:rsidR="00F91F3A" w:rsidRPr="00535665">
        <w:rPr>
          <w:rFonts w:ascii="Times New Roman" w:hAnsi="Times New Roman" w:cs="Times New Roman"/>
          <w:noProof/>
          <w:sz w:val="24"/>
          <w:szCs w:val="24"/>
        </w:rPr>
        <w:t>impact of building coaching and mentoring strategies on the human resources sustainable developme</w:t>
      </w:r>
      <w:r w:rsidRPr="00535665">
        <w:rPr>
          <w:rFonts w:ascii="Times New Roman" w:hAnsi="Times New Roman" w:cs="Times New Roman"/>
          <w:noProof/>
          <w:sz w:val="24"/>
          <w:szCs w:val="24"/>
        </w:rPr>
        <w:t xml:space="preserve">nt. </w:t>
      </w:r>
      <w:r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>Ovidius University Annals: Economic Sciences Series,</w:t>
      </w:r>
      <w:r w:rsidR="00F91F3A" w:rsidRPr="00535665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535665">
        <w:rPr>
          <w:rFonts w:ascii="Times New Roman" w:hAnsi="Times New Roman" w:cs="Times New Roman"/>
          <w:b/>
          <w:bCs/>
          <w:noProof/>
          <w:sz w:val="24"/>
          <w:szCs w:val="24"/>
        </w:rPr>
        <w:t>2</w:t>
      </w:r>
      <w:r w:rsidRPr="00535665">
        <w:rPr>
          <w:rFonts w:ascii="Times New Roman" w:hAnsi="Times New Roman" w:cs="Times New Roman"/>
          <w:noProof/>
          <w:sz w:val="24"/>
          <w:szCs w:val="24"/>
        </w:rPr>
        <w:t>, pp. 497-502.</w:t>
      </w:r>
    </w:p>
    <w:p w14:paraId="77830EAD" w14:textId="60C17D0B" w:rsidR="00330DE2" w:rsidRPr="00535665" w:rsidRDefault="00F91F3A" w:rsidP="00F91F3A">
      <w:pPr>
        <w:pStyle w:val="Bibliography"/>
        <w:spacing w:after="0" w:line="480" w:lineRule="auto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535665">
        <w:rPr>
          <w:rFonts w:ascii="Times New Roman" w:hAnsi="Times New Roman" w:cs="Times New Roman"/>
          <w:noProof/>
          <w:sz w:val="24"/>
          <w:szCs w:val="24"/>
        </w:rPr>
        <w:t>Businesstimes.com, 2020.</w:t>
      </w:r>
      <w:r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 </w:t>
      </w:r>
      <w:r w:rsidR="00330DE2"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A better normal through leadership team coaching. </w:t>
      </w:r>
      <w:r w:rsidR="00330DE2" w:rsidRPr="00535665">
        <w:rPr>
          <w:rFonts w:ascii="Times New Roman" w:hAnsi="Times New Roman" w:cs="Times New Roman"/>
          <w:noProof/>
          <w:sz w:val="24"/>
          <w:szCs w:val="24"/>
        </w:rPr>
        <w:t xml:space="preserve">[Online] </w:t>
      </w:r>
      <w:r w:rsidR="00330DE2" w:rsidRPr="00535665">
        <w:rPr>
          <w:rFonts w:ascii="Times New Roman" w:hAnsi="Times New Roman" w:cs="Times New Roman"/>
          <w:noProof/>
          <w:sz w:val="24"/>
          <w:szCs w:val="24"/>
        </w:rPr>
        <w:br/>
        <w:t>Available at: https://www.businesstimes.com.sg/leadership-management/a-better-normal-through-leadership-team-coaching</w:t>
      </w:r>
      <w:r w:rsidR="00330DE2" w:rsidRPr="00535665">
        <w:rPr>
          <w:rFonts w:ascii="Times New Roman" w:hAnsi="Times New Roman" w:cs="Times New Roman"/>
          <w:noProof/>
          <w:sz w:val="24"/>
          <w:szCs w:val="24"/>
        </w:rPr>
        <w:br/>
        <w:t>[Accessed 5 December 2021].</w:t>
      </w:r>
    </w:p>
    <w:p w14:paraId="79D701C6" w14:textId="3B80D5AA" w:rsidR="00330DE2" w:rsidRPr="00535665" w:rsidRDefault="00330DE2" w:rsidP="00F91F3A">
      <w:pPr>
        <w:pStyle w:val="Bibliography"/>
        <w:spacing w:after="0" w:line="480" w:lineRule="auto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535665">
        <w:rPr>
          <w:rFonts w:ascii="Times New Roman" w:hAnsi="Times New Roman" w:cs="Times New Roman"/>
          <w:noProof/>
          <w:sz w:val="24"/>
          <w:szCs w:val="24"/>
        </w:rPr>
        <w:t xml:space="preserve">Aylott, A.-M. . S., 2017. Coaching and mentoring team members. </w:t>
      </w:r>
      <w:r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Practice, </w:t>
      </w:r>
      <w:r w:rsidRPr="00535665">
        <w:rPr>
          <w:rFonts w:ascii="Times New Roman" w:hAnsi="Times New Roman" w:cs="Times New Roman"/>
          <w:b/>
          <w:bCs/>
          <w:noProof/>
          <w:sz w:val="24"/>
          <w:szCs w:val="24"/>
        </w:rPr>
        <w:t>39</w:t>
      </w:r>
      <w:r w:rsidRPr="00535665">
        <w:rPr>
          <w:rFonts w:ascii="Times New Roman" w:hAnsi="Times New Roman" w:cs="Times New Roman"/>
          <w:noProof/>
          <w:sz w:val="24"/>
          <w:szCs w:val="24"/>
        </w:rPr>
        <w:t>(2), pp. 91-93.</w:t>
      </w:r>
    </w:p>
    <w:p w14:paraId="486BFDBE" w14:textId="657839ED" w:rsidR="00330DE2" w:rsidRPr="00535665" w:rsidRDefault="00330DE2" w:rsidP="00F91F3A">
      <w:pPr>
        <w:pStyle w:val="Bibliography"/>
        <w:spacing w:after="0" w:line="480" w:lineRule="auto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535665">
        <w:rPr>
          <w:rFonts w:ascii="Times New Roman" w:hAnsi="Times New Roman" w:cs="Times New Roman"/>
          <w:noProof/>
          <w:sz w:val="24"/>
          <w:szCs w:val="24"/>
        </w:rPr>
        <w:t>Bhimani, H</w:t>
      </w:r>
      <w:r w:rsidR="00F91F3A" w:rsidRPr="00535665">
        <w:rPr>
          <w:rFonts w:ascii="Times New Roman" w:hAnsi="Times New Roman" w:cs="Times New Roman"/>
          <w:noProof/>
          <w:sz w:val="24"/>
          <w:szCs w:val="24"/>
        </w:rPr>
        <w:t>.</w:t>
      </w:r>
      <w:r w:rsidRPr="00535665">
        <w:rPr>
          <w:rFonts w:ascii="Times New Roman" w:hAnsi="Times New Roman" w:cs="Times New Roman"/>
          <w:noProof/>
          <w:sz w:val="24"/>
          <w:szCs w:val="24"/>
        </w:rPr>
        <w:t>, 2020. Promising</w:t>
      </w:r>
      <w:r w:rsidR="00F91F3A" w:rsidRPr="00535665">
        <w:rPr>
          <w:rFonts w:ascii="Times New Roman" w:hAnsi="Times New Roman" w:cs="Times New Roman"/>
          <w:noProof/>
          <w:sz w:val="24"/>
          <w:szCs w:val="24"/>
        </w:rPr>
        <w:t xml:space="preserve"> practices: triple m—a coaching and mentorship program for public health leadership developm</w:t>
      </w:r>
      <w:r w:rsidRPr="00535665">
        <w:rPr>
          <w:rFonts w:ascii="Times New Roman" w:hAnsi="Times New Roman" w:cs="Times New Roman"/>
          <w:noProof/>
          <w:sz w:val="24"/>
          <w:szCs w:val="24"/>
        </w:rPr>
        <w:t xml:space="preserve">ent. </w:t>
      </w:r>
      <w:r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>Health Promotion Practice,</w:t>
      </w:r>
      <w:r w:rsidR="00F91F3A"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 </w:t>
      </w:r>
      <w:r w:rsidRPr="00535665">
        <w:rPr>
          <w:rFonts w:ascii="Times New Roman" w:hAnsi="Times New Roman" w:cs="Times New Roman"/>
          <w:b/>
          <w:bCs/>
          <w:noProof/>
          <w:sz w:val="24"/>
          <w:szCs w:val="24"/>
        </w:rPr>
        <w:t>1</w:t>
      </w:r>
      <w:r w:rsidRPr="00535665">
        <w:rPr>
          <w:rFonts w:ascii="Times New Roman" w:hAnsi="Times New Roman" w:cs="Times New Roman"/>
          <w:noProof/>
          <w:sz w:val="24"/>
          <w:szCs w:val="24"/>
        </w:rPr>
        <w:t>, pp.</w:t>
      </w:r>
      <w:r w:rsidR="00F91F3A" w:rsidRPr="00535665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535665">
        <w:rPr>
          <w:rFonts w:ascii="Times New Roman" w:hAnsi="Times New Roman" w:cs="Times New Roman"/>
          <w:noProof/>
          <w:sz w:val="24"/>
          <w:szCs w:val="24"/>
        </w:rPr>
        <w:t>7-15.</w:t>
      </w:r>
    </w:p>
    <w:p w14:paraId="71F242C1" w14:textId="54CA80BC" w:rsidR="00330DE2" w:rsidRPr="00535665" w:rsidRDefault="00330DE2" w:rsidP="00F91F3A">
      <w:pPr>
        <w:pStyle w:val="Bibliography"/>
        <w:spacing w:after="0" w:line="480" w:lineRule="auto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535665">
        <w:rPr>
          <w:rFonts w:ascii="Times New Roman" w:hAnsi="Times New Roman" w:cs="Times New Roman"/>
          <w:noProof/>
          <w:sz w:val="24"/>
          <w:szCs w:val="24"/>
        </w:rPr>
        <w:t xml:space="preserve">Carter, A. et al., 2017. Perspectives on effective coaching by those who have been coached. </w:t>
      </w:r>
      <w:r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International </w:t>
      </w:r>
      <w:r w:rsidR="0050740B"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Journal </w:t>
      </w:r>
      <w:r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of </w:t>
      </w:r>
      <w:r w:rsidR="0050740B"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Training </w:t>
      </w:r>
      <w:r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and </w:t>
      </w:r>
      <w:r w:rsidR="0050740B"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>Development</w:t>
      </w:r>
      <w:r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, </w:t>
      </w:r>
      <w:r w:rsidRPr="00535665">
        <w:rPr>
          <w:rFonts w:ascii="Times New Roman" w:hAnsi="Times New Roman" w:cs="Times New Roman"/>
          <w:b/>
          <w:bCs/>
          <w:noProof/>
          <w:sz w:val="24"/>
          <w:szCs w:val="24"/>
        </w:rPr>
        <w:t>2</w:t>
      </w:r>
      <w:r w:rsidRPr="00535665">
        <w:rPr>
          <w:rFonts w:ascii="Times New Roman" w:hAnsi="Times New Roman" w:cs="Times New Roman"/>
          <w:noProof/>
          <w:sz w:val="24"/>
          <w:szCs w:val="24"/>
        </w:rPr>
        <w:t>, pp. 57-118.</w:t>
      </w:r>
    </w:p>
    <w:p w14:paraId="75F7D30E" w14:textId="5A139A9C" w:rsidR="00330DE2" w:rsidRPr="00535665" w:rsidRDefault="00330DE2" w:rsidP="00F91F3A">
      <w:pPr>
        <w:pStyle w:val="Bibliography"/>
        <w:spacing w:after="0" w:line="480" w:lineRule="auto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535665">
        <w:rPr>
          <w:rFonts w:ascii="Times New Roman" w:hAnsi="Times New Roman" w:cs="Times New Roman"/>
          <w:noProof/>
          <w:sz w:val="24"/>
          <w:szCs w:val="24"/>
        </w:rPr>
        <w:t xml:space="preserve">Cox, E. </w:t>
      </w:r>
      <w:r w:rsidR="00F91F3A" w:rsidRPr="00535665">
        <w:rPr>
          <w:rFonts w:ascii="Times New Roman" w:hAnsi="Times New Roman" w:cs="Times New Roman"/>
          <w:noProof/>
          <w:sz w:val="24"/>
          <w:szCs w:val="24"/>
        </w:rPr>
        <w:t>and</w:t>
      </w:r>
      <w:r w:rsidRPr="00535665">
        <w:rPr>
          <w:rFonts w:ascii="Times New Roman" w:hAnsi="Times New Roman" w:cs="Times New Roman"/>
          <w:noProof/>
          <w:sz w:val="24"/>
          <w:szCs w:val="24"/>
        </w:rPr>
        <w:t xml:space="preserve"> Dannahy, P., 2018. The value of openness in e-relationships: using Nonviolent Communication to guide online coaching and mentoring. </w:t>
      </w:r>
      <w:r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>International Journal of Evidence</w:t>
      </w:r>
      <w:r w:rsidR="00E05211"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>-</w:t>
      </w:r>
      <w:r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>Based Coaching and Mentoring,</w:t>
      </w:r>
      <w:r w:rsidR="0050740B"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 </w:t>
      </w:r>
      <w:r w:rsidRPr="00535665">
        <w:rPr>
          <w:rFonts w:ascii="Times New Roman" w:hAnsi="Times New Roman" w:cs="Times New Roman"/>
          <w:b/>
          <w:bCs/>
          <w:noProof/>
          <w:sz w:val="24"/>
          <w:szCs w:val="24"/>
        </w:rPr>
        <w:t>1</w:t>
      </w:r>
      <w:r w:rsidRPr="00535665">
        <w:rPr>
          <w:rFonts w:ascii="Times New Roman" w:hAnsi="Times New Roman" w:cs="Times New Roman"/>
          <w:noProof/>
          <w:sz w:val="24"/>
          <w:szCs w:val="24"/>
        </w:rPr>
        <w:t>, pp. 39-51.</w:t>
      </w:r>
    </w:p>
    <w:p w14:paraId="3F68C47C" w14:textId="2B9A369C" w:rsidR="00330DE2" w:rsidRPr="00535665" w:rsidRDefault="00330DE2" w:rsidP="00F91F3A">
      <w:pPr>
        <w:pStyle w:val="Bibliography"/>
        <w:spacing w:after="0" w:line="480" w:lineRule="auto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535665">
        <w:rPr>
          <w:rFonts w:ascii="Times New Roman" w:hAnsi="Times New Roman" w:cs="Times New Roman"/>
          <w:noProof/>
          <w:sz w:val="24"/>
          <w:szCs w:val="24"/>
        </w:rPr>
        <w:t>Dun, D</w:t>
      </w:r>
      <w:r w:rsidR="0050740B" w:rsidRPr="00535665">
        <w:rPr>
          <w:rFonts w:ascii="Times New Roman" w:hAnsi="Times New Roman" w:cs="Times New Roman"/>
          <w:noProof/>
          <w:sz w:val="24"/>
          <w:szCs w:val="24"/>
        </w:rPr>
        <w:t xml:space="preserve">. </w:t>
      </w:r>
      <w:r w:rsidRPr="00535665">
        <w:rPr>
          <w:rFonts w:ascii="Times New Roman" w:hAnsi="Times New Roman" w:cs="Times New Roman"/>
          <w:noProof/>
          <w:sz w:val="24"/>
          <w:szCs w:val="24"/>
        </w:rPr>
        <w:t>H</w:t>
      </w:r>
      <w:r w:rsidR="0050740B" w:rsidRPr="00535665">
        <w:rPr>
          <w:rFonts w:ascii="Times New Roman" w:hAnsi="Times New Roman" w:cs="Times New Roman"/>
          <w:noProof/>
          <w:sz w:val="24"/>
          <w:szCs w:val="24"/>
        </w:rPr>
        <w:t>.</w:t>
      </w:r>
      <w:r w:rsidRPr="00535665">
        <w:rPr>
          <w:rFonts w:ascii="Times New Roman" w:hAnsi="Times New Roman" w:cs="Times New Roman"/>
          <w:noProof/>
          <w:sz w:val="24"/>
          <w:szCs w:val="24"/>
        </w:rPr>
        <w:t xml:space="preserve">, 2021. Improving high lean team performance through aligned behaviour-value patterns and coactive vicarious learning-by-doing. </w:t>
      </w:r>
      <w:r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International Journal of Operations </w:t>
      </w:r>
      <w:r w:rsidR="00F91F3A"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>and</w:t>
      </w:r>
      <w:r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 Production Management, </w:t>
      </w:r>
      <w:r w:rsidRPr="00535665">
        <w:rPr>
          <w:rFonts w:ascii="Times New Roman" w:hAnsi="Times New Roman" w:cs="Times New Roman"/>
          <w:b/>
          <w:bCs/>
          <w:noProof/>
          <w:sz w:val="24"/>
          <w:szCs w:val="24"/>
        </w:rPr>
        <w:t>4</w:t>
      </w:r>
      <w:r w:rsidR="0050740B" w:rsidRPr="00535665">
        <w:rPr>
          <w:rFonts w:ascii="Times New Roman" w:hAnsi="Times New Roman" w:cs="Times New Roman"/>
          <w:b/>
          <w:bCs/>
          <w:noProof/>
          <w:sz w:val="24"/>
          <w:szCs w:val="24"/>
        </w:rPr>
        <w:t>1</w:t>
      </w:r>
      <w:r w:rsidRPr="00535665">
        <w:rPr>
          <w:rFonts w:ascii="Times New Roman" w:hAnsi="Times New Roman" w:cs="Times New Roman"/>
          <w:noProof/>
          <w:sz w:val="24"/>
          <w:szCs w:val="24"/>
        </w:rPr>
        <w:t>(13), pp. 65-99.</w:t>
      </w:r>
    </w:p>
    <w:p w14:paraId="3146A163" w14:textId="5C97543D" w:rsidR="00330DE2" w:rsidRPr="00535665" w:rsidRDefault="00330DE2" w:rsidP="00F91F3A">
      <w:pPr>
        <w:pStyle w:val="Bibliography"/>
        <w:spacing w:after="0" w:line="480" w:lineRule="auto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535665">
        <w:rPr>
          <w:rFonts w:ascii="Times New Roman" w:hAnsi="Times New Roman" w:cs="Times New Roman"/>
          <w:noProof/>
          <w:sz w:val="24"/>
          <w:szCs w:val="24"/>
        </w:rPr>
        <w:t xml:space="preserve">Fatien, P., 2018. Book </w:t>
      </w:r>
      <w:r w:rsidR="0050740B" w:rsidRPr="00535665">
        <w:rPr>
          <w:rFonts w:ascii="Times New Roman" w:hAnsi="Times New Roman" w:cs="Times New Roman"/>
          <w:noProof/>
          <w:sz w:val="24"/>
          <w:szCs w:val="24"/>
        </w:rPr>
        <w:t>r</w:t>
      </w:r>
      <w:r w:rsidRPr="00535665">
        <w:rPr>
          <w:rFonts w:ascii="Times New Roman" w:hAnsi="Times New Roman" w:cs="Times New Roman"/>
          <w:noProof/>
          <w:sz w:val="24"/>
          <w:szCs w:val="24"/>
        </w:rPr>
        <w:t xml:space="preserve">eview: </w:t>
      </w:r>
      <w:r w:rsidR="0050740B" w:rsidRPr="00535665">
        <w:rPr>
          <w:rFonts w:ascii="Times New Roman" w:hAnsi="Times New Roman" w:cs="Times New Roman"/>
          <w:noProof/>
          <w:sz w:val="24"/>
          <w:szCs w:val="24"/>
        </w:rPr>
        <w:t>a</w:t>
      </w:r>
      <w:r w:rsidRPr="00535665">
        <w:rPr>
          <w:rFonts w:ascii="Times New Roman" w:hAnsi="Times New Roman" w:cs="Times New Roman"/>
          <w:noProof/>
          <w:sz w:val="24"/>
          <w:szCs w:val="24"/>
        </w:rPr>
        <w:t xml:space="preserve"> critical introduction to coaching and mentoring. </w:t>
      </w:r>
      <w:r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Management Learning, </w:t>
      </w:r>
      <w:r w:rsidRPr="00535665">
        <w:rPr>
          <w:rFonts w:ascii="Times New Roman" w:hAnsi="Times New Roman" w:cs="Times New Roman"/>
          <w:b/>
          <w:bCs/>
          <w:noProof/>
          <w:sz w:val="24"/>
          <w:szCs w:val="24"/>
        </w:rPr>
        <w:t>49</w:t>
      </w:r>
      <w:r w:rsidRPr="00535665">
        <w:rPr>
          <w:rFonts w:ascii="Times New Roman" w:hAnsi="Times New Roman" w:cs="Times New Roman"/>
          <w:noProof/>
          <w:sz w:val="24"/>
          <w:szCs w:val="24"/>
        </w:rPr>
        <w:t>(2), pp. 249-251.</w:t>
      </w:r>
    </w:p>
    <w:p w14:paraId="7DAA32B8" w14:textId="45727794" w:rsidR="00330DE2" w:rsidRPr="00535665" w:rsidRDefault="00330DE2" w:rsidP="00F91F3A">
      <w:pPr>
        <w:pStyle w:val="Bibliography"/>
        <w:spacing w:after="0" w:line="480" w:lineRule="auto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535665">
        <w:rPr>
          <w:rFonts w:ascii="Times New Roman" w:hAnsi="Times New Roman" w:cs="Times New Roman"/>
          <w:noProof/>
          <w:sz w:val="24"/>
          <w:szCs w:val="24"/>
        </w:rPr>
        <w:t xml:space="preserve">Garvey, R., 2017. </w:t>
      </w:r>
      <w:r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>Coaching and mentoring: theory and practi</w:t>
      </w:r>
      <w:r w:rsidR="00E05211"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>c</w:t>
      </w:r>
      <w:r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>e</w:t>
      </w:r>
      <w:r w:rsidR="0050740B"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 </w:t>
      </w:r>
      <w:r w:rsidR="0050740B" w:rsidRPr="00535665">
        <w:rPr>
          <w:rFonts w:ascii="Times New Roman" w:hAnsi="Times New Roman" w:cs="Times New Roman"/>
          <w:noProof/>
          <w:sz w:val="24"/>
          <w:szCs w:val="24"/>
        </w:rPr>
        <w:t>(</w:t>
      </w:r>
      <w:r w:rsidRPr="00535665">
        <w:rPr>
          <w:rFonts w:ascii="Times New Roman" w:hAnsi="Times New Roman" w:cs="Times New Roman"/>
          <w:noProof/>
          <w:sz w:val="24"/>
          <w:szCs w:val="24"/>
        </w:rPr>
        <w:t>3 ed.</w:t>
      </w:r>
      <w:r w:rsidR="0050740B" w:rsidRPr="00535665">
        <w:rPr>
          <w:rFonts w:ascii="Times New Roman" w:hAnsi="Times New Roman" w:cs="Times New Roman"/>
          <w:noProof/>
          <w:sz w:val="24"/>
          <w:szCs w:val="24"/>
        </w:rPr>
        <w:t>).</w:t>
      </w:r>
      <w:r w:rsidRPr="00535665">
        <w:rPr>
          <w:rFonts w:ascii="Times New Roman" w:hAnsi="Times New Roman" w:cs="Times New Roman"/>
          <w:noProof/>
          <w:sz w:val="24"/>
          <w:szCs w:val="24"/>
        </w:rPr>
        <w:t xml:space="preserve"> CA: SAGE Pub.</w:t>
      </w:r>
    </w:p>
    <w:p w14:paraId="0568C24C" w14:textId="32DC4963" w:rsidR="00330DE2" w:rsidRPr="00535665" w:rsidRDefault="00330DE2" w:rsidP="00F91F3A">
      <w:pPr>
        <w:pStyle w:val="Bibliography"/>
        <w:spacing w:after="0" w:line="480" w:lineRule="auto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535665">
        <w:rPr>
          <w:rFonts w:ascii="Times New Roman" w:hAnsi="Times New Roman" w:cs="Times New Roman"/>
          <w:noProof/>
          <w:sz w:val="24"/>
          <w:szCs w:val="24"/>
        </w:rPr>
        <w:lastRenderedPageBreak/>
        <w:t>Gong, Z</w:t>
      </w:r>
      <w:r w:rsidR="0050740B" w:rsidRPr="00535665">
        <w:rPr>
          <w:rFonts w:ascii="Times New Roman" w:hAnsi="Times New Roman" w:cs="Times New Roman"/>
          <w:noProof/>
          <w:sz w:val="24"/>
          <w:szCs w:val="24"/>
        </w:rPr>
        <w:t>.</w:t>
      </w:r>
      <w:r w:rsidRPr="00535665">
        <w:rPr>
          <w:rFonts w:ascii="Times New Roman" w:hAnsi="Times New Roman" w:cs="Times New Roman"/>
          <w:noProof/>
          <w:sz w:val="24"/>
          <w:szCs w:val="24"/>
        </w:rPr>
        <w:t>, 2019. Relationship between feedback environment established by mentor and nurses</w:t>
      </w:r>
      <w:r w:rsidR="00E05211" w:rsidRPr="00535665">
        <w:rPr>
          <w:rFonts w:ascii="Times New Roman" w:hAnsi="Times New Roman" w:cs="Times New Roman"/>
          <w:noProof/>
          <w:sz w:val="24"/>
          <w:szCs w:val="24"/>
        </w:rPr>
        <w:t>'</w:t>
      </w:r>
      <w:r w:rsidRPr="00535665">
        <w:rPr>
          <w:rFonts w:ascii="Times New Roman" w:hAnsi="Times New Roman" w:cs="Times New Roman"/>
          <w:noProof/>
          <w:sz w:val="24"/>
          <w:szCs w:val="24"/>
        </w:rPr>
        <w:t xml:space="preserve"> career adaptability: </w:t>
      </w:r>
      <w:r w:rsidR="0050740B" w:rsidRPr="00535665">
        <w:rPr>
          <w:rFonts w:ascii="Times New Roman" w:hAnsi="Times New Roman" w:cs="Times New Roman"/>
          <w:noProof/>
          <w:sz w:val="24"/>
          <w:szCs w:val="24"/>
        </w:rPr>
        <w:t>a</w:t>
      </w:r>
      <w:r w:rsidRPr="00535665">
        <w:rPr>
          <w:rFonts w:ascii="Times New Roman" w:hAnsi="Times New Roman" w:cs="Times New Roman"/>
          <w:noProof/>
          <w:sz w:val="24"/>
          <w:szCs w:val="24"/>
        </w:rPr>
        <w:t xml:space="preserve"> cross-sectional study. </w:t>
      </w:r>
      <w:r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Journal of Nursing Management, </w:t>
      </w:r>
      <w:r w:rsidRPr="00535665">
        <w:rPr>
          <w:rFonts w:ascii="Times New Roman" w:hAnsi="Times New Roman" w:cs="Times New Roman"/>
          <w:b/>
          <w:bCs/>
          <w:noProof/>
          <w:sz w:val="24"/>
          <w:szCs w:val="24"/>
        </w:rPr>
        <w:t>27</w:t>
      </w:r>
      <w:r w:rsidRPr="00535665">
        <w:rPr>
          <w:rFonts w:ascii="Times New Roman" w:hAnsi="Times New Roman" w:cs="Times New Roman"/>
          <w:noProof/>
          <w:sz w:val="24"/>
          <w:szCs w:val="24"/>
        </w:rPr>
        <w:t>(7), pp. 1568-1575.</w:t>
      </w:r>
    </w:p>
    <w:p w14:paraId="1EF27E0E" w14:textId="7FC30358" w:rsidR="00330DE2" w:rsidRPr="00535665" w:rsidRDefault="00330DE2" w:rsidP="00F91F3A">
      <w:pPr>
        <w:pStyle w:val="Bibliography"/>
        <w:spacing w:after="0" w:line="480" w:lineRule="auto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535665">
        <w:rPr>
          <w:rFonts w:ascii="Times New Roman" w:hAnsi="Times New Roman" w:cs="Times New Roman"/>
          <w:noProof/>
          <w:sz w:val="24"/>
          <w:szCs w:val="24"/>
        </w:rPr>
        <w:t>Gray, J. A., 2018. Leadership</w:t>
      </w:r>
      <w:r w:rsidR="0050740B" w:rsidRPr="00535665">
        <w:rPr>
          <w:rFonts w:ascii="Times New Roman" w:hAnsi="Times New Roman" w:cs="Times New Roman"/>
          <w:noProof/>
          <w:sz w:val="24"/>
          <w:szCs w:val="24"/>
        </w:rPr>
        <w:t xml:space="preserve"> coaching and mentoring: a research-based model for stronger partnership</w:t>
      </w:r>
      <w:r w:rsidRPr="00535665">
        <w:rPr>
          <w:rFonts w:ascii="Times New Roman" w:hAnsi="Times New Roman" w:cs="Times New Roman"/>
          <w:noProof/>
          <w:sz w:val="24"/>
          <w:szCs w:val="24"/>
        </w:rPr>
        <w:t xml:space="preserve">s. </w:t>
      </w:r>
      <w:r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>International Journal of Education Policy and Leadership,</w:t>
      </w:r>
      <w:r w:rsidR="0050740B"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 </w:t>
      </w:r>
      <w:r w:rsidRPr="00535665">
        <w:rPr>
          <w:rFonts w:ascii="Times New Roman" w:hAnsi="Times New Roman" w:cs="Times New Roman"/>
          <w:b/>
          <w:bCs/>
          <w:noProof/>
          <w:sz w:val="24"/>
          <w:szCs w:val="24"/>
        </w:rPr>
        <w:t>13</w:t>
      </w:r>
      <w:r w:rsidRPr="00535665">
        <w:rPr>
          <w:rFonts w:ascii="Times New Roman" w:hAnsi="Times New Roman" w:cs="Times New Roman"/>
          <w:noProof/>
          <w:sz w:val="24"/>
          <w:szCs w:val="24"/>
        </w:rPr>
        <w:t>(12), pp. 113-157.</w:t>
      </w:r>
    </w:p>
    <w:p w14:paraId="57DAAB83" w14:textId="378B14DD" w:rsidR="00330DE2" w:rsidRPr="00535665" w:rsidRDefault="00330DE2" w:rsidP="00F91F3A">
      <w:pPr>
        <w:pStyle w:val="Bibliography"/>
        <w:spacing w:after="0" w:line="480" w:lineRule="auto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535665">
        <w:rPr>
          <w:rFonts w:ascii="Times New Roman" w:hAnsi="Times New Roman" w:cs="Times New Roman"/>
          <w:noProof/>
          <w:sz w:val="24"/>
          <w:szCs w:val="24"/>
        </w:rPr>
        <w:t xml:space="preserve">Hussey, L., 2020. Are you mentoring or coaching? Definitions matter. </w:t>
      </w:r>
      <w:r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>Journal of Librarianship and Information Science,</w:t>
      </w:r>
      <w:r w:rsidR="0050740B"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 </w:t>
      </w:r>
      <w:r w:rsidRPr="00535665">
        <w:rPr>
          <w:rFonts w:ascii="Times New Roman" w:hAnsi="Times New Roman" w:cs="Times New Roman"/>
          <w:b/>
          <w:bCs/>
          <w:noProof/>
          <w:sz w:val="24"/>
          <w:szCs w:val="24"/>
        </w:rPr>
        <w:t>1</w:t>
      </w:r>
      <w:r w:rsidRPr="00535665">
        <w:rPr>
          <w:rFonts w:ascii="Times New Roman" w:hAnsi="Times New Roman" w:cs="Times New Roman"/>
          <w:noProof/>
          <w:sz w:val="24"/>
          <w:szCs w:val="24"/>
        </w:rPr>
        <w:t>, p. 102.</w:t>
      </w:r>
    </w:p>
    <w:p w14:paraId="7AF2A4EA" w14:textId="44D2A99B" w:rsidR="00330DE2" w:rsidRPr="00535665" w:rsidRDefault="00330DE2" w:rsidP="00F91F3A">
      <w:pPr>
        <w:pStyle w:val="Bibliography"/>
        <w:spacing w:after="0" w:line="480" w:lineRule="auto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535665">
        <w:rPr>
          <w:rFonts w:ascii="Times New Roman" w:hAnsi="Times New Roman" w:cs="Times New Roman"/>
          <w:noProof/>
          <w:sz w:val="24"/>
          <w:szCs w:val="24"/>
        </w:rPr>
        <w:t>Klages, W</w:t>
      </w:r>
      <w:r w:rsidR="00FB7BF2" w:rsidRPr="00535665">
        <w:rPr>
          <w:rFonts w:ascii="Times New Roman" w:hAnsi="Times New Roman" w:cs="Times New Roman"/>
          <w:noProof/>
          <w:sz w:val="24"/>
          <w:szCs w:val="24"/>
        </w:rPr>
        <w:t>.</w:t>
      </w:r>
      <w:r w:rsidRPr="00535665">
        <w:rPr>
          <w:rFonts w:ascii="Times New Roman" w:hAnsi="Times New Roman" w:cs="Times New Roman"/>
          <w:noProof/>
          <w:sz w:val="24"/>
          <w:szCs w:val="24"/>
        </w:rPr>
        <w:t xml:space="preserve">, 2020. Mentoring of newly qualified teachers in early childhood education and care centres. </w:t>
      </w:r>
      <w:r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International Journal of Mentoring and Coaching in Education, </w:t>
      </w:r>
      <w:r w:rsidRPr="00535665">
        <w:rPr>
          <w:rFonts w:ascii="Times New Roman" w:hAnsi="Times New Roman" w:cs="Times New Roman"/>
          <w:b/>
          <w:bCs/>
          <w:noProof/>
          <w:sz w:val="24"/>
          <w:szCs w:val="24"/>
        </w:rPr>
        <w:t>9</w:t>
      </w:r>
      <w:r w:rsidRPr="00535665">
        <w:rPr>
          <w:rFonts w:ascii="Times New Roman" w:hAnsi="Times New Roman" w:cs="Times New Roman"/>
          <w:noProof/>
          <w:sz w:val="24"/>
          <w:szCs w:val="24"/>
        </w:rPr>
        <w:t>(1), pp. 103-118.</w:t>
      </w:r>
    </w:p>
    <w:p w14:paraId="49ADAD87" w14:textId="5108CF5E" w:rsidR="00330DE2" w:rsidRPr="00535665" w:rsidRDefault="00330DE2" w:rsidP="00F91F3A">
      <w:pPr>
        <w:pStyle w:val="Bibliography"/>
        <w:spacing w:after="0" w:line="480" w:lineRule="auto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535665">
        <w:rPr>
          <w:rFonts w:ascii="Times New Roman" w:hAnsi="Times New Roman" w:cs="Times New Roman"/>
          <w:noProof/>
          <w:sz w:val="24"/>
          <w:szCs w:val="24"/>
        </w:rPr>
        <w:t>Kuruku, E</w:t>
      </w:r>
      <w:r w:rsidR="0050740B" w:rsidRPr="00535665">
        <w:rPr>
          <w:rFonts w:ascii="Times New Roman" w:hAnsi="Times New Roman" w:cs="Times New Roman"/>
          <w:noProof/>
          <w:sz w:val="24"/>
          <w:szCs w:val="24"/>
        </w:rPr>
        <w:t>.</w:t>
      </w:r>
      <w:r w:rsidRPr="00535665">
        <w:rPr>
          <w:rFonts w:ascii="Times New Roman" w:hAnsi="Times New Roman" w:cs="Times New Roman"/>
          <w:noProof/>
          <w:sz w:val="24"/>
          <w:szCs w:val="24"/>
        </w:rPr>
        <w:t xml:space="preserve">, 2018. Employee mentoring and workplace politics as predictors of job satisfaction among employees of NBC PLC Makurdi, Benue state. </w:t>
      </w:r>
      <w:r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IFE PsychologIA: </w:t>
      </w:r>
      <w:r w:rsidR="0050740B"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>a</w:t>
      </w:r>
      <w:r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n International Journal, </w:t>
      </w:r>
      <w:r w:rsidRPr="00535665">
        <w:rPr>
          <w:rFonts w:ascii="Times New Roman" w:hAnsi="Times New Roman" w:cs="Times New Roman"/>
          <w:b/>
          <w:bCs/>
          <w:noProof/>
          <w:sz w:val="24"/>
          <w:szCs w:val="24"/>
        </w:rPr>
        <w:t>26</w:t>
      </w:r>
      <w:r w:rsidRPr="00535665">
        <w:rPr>
          <w:rFonts w:ascii="Times New Roman" w:hAnsi="Times New Roman" w:cs="Times New Roman"/>
          <w:noProof/>
          <w:sz w:val="24"/>
          <w:szCs w:val="24"/>
        </w:rPr>
        <w:t>(2), pp. 81-89.</w:t>
      </w:r>
    </w:p>
    <w:p w14:paraId="26E6EC16" w14:textId="1749CF68" w:rsidR="00330DE2" w:rsidRPr="00535665" w:rsidRDefault="00330DE2" w:rsidP="00F91F3A">
      <w:pPr>
        <w:pStyle w:val="Bibliography"/>
        <w:spacing w:after="0" w:line="480" w:lineRule="auto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535665">
        <w:rPr>
          <w:rFonts w:ascii="Times New Roman" w:hAnsi="Times New Roman" w:cs="Times New Roman"/>
          <w:noProof/>
          <w:sz w:val="24"/>
          <w:szCs w:val="24"/>
        </w:rPr>
        <w:t xml:space="preserve">Hastings, </w:t>
      </w:r>
      <w:r w:rsidR="00FB7BF2" w:rsidRPr="00535665">
        <w:rPr>
          <w:rFonts w:ascii="Times New Roman" w:hAnsi="Times New Roman" w:cs="Times New Roman"/>
          <w:noProof/>
          <w:sz w:val="24"/>
          <w:szCs w:val="24"/>
        </w:rPr>
        <w:t xml:space="preserve">L. J., </w:t>
      </w:r>
      <w:r w:rsidRPr="00535665">
        <w:rPr>
          <w:rFonts w:ascii="Times New Roman" w:hAnsi="Times New Roman" w:cs="Times New Roman"/>
          <w:noProof/>
          <w:sz w:val="24"/>
          <w:szCs w:val="24"/>
        </w:rPr>
        <w:t xml:space="preserve">2018. Distinguishing Mentoring, Coaching, and Advising for Leadership Development. </w:t>
      </w:r>
      <w:r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New </w:t>
      </w:r>
      <w:r w:rsidR="00FB7BF2"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Directions </w:t>
      </w:r>
      <w:r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for </w:t>
      </w:r>
      <w:r w:rsidR="00FB7BF2"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>Student Leadersh</w:t>
      </w:r>
      <w:r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ip, </w:t>
      </w:r>
      <w:r w:rsidR="00FB7BF2" w:rsidRPr="00535665">
        <w:rPr>
          <w:rFonts w:ascii="Times New Roman" w:hAnsi="Times New Roman" w:cs="Times New Roman"/>
          <w:b/>
          <w:bCs/>
          <w:noProof/>
          <w:sz w:val="24"/>
          <w:szCs w:val="24"/>
        </w:rPr>
        <w:t>2018</w:t>
      </w:r>
      <w:r w:rsidR="00FB7BF2"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, </w:t>
      </w:r>
      <w:r w:rsidRPr="00535665">
        <w:rPr>
          <w:rFonts w:ascii="Times New Roman" w:hAnsi="Times New Roman" w:cs="Times New Roman"/>
          <w:noProof/>
          <w:sz w:val="24"/>
          <w:szCs w:val="24"/>
        </w:rPr>
        <w:t>pp. 9-22.</w:t>
      </w:r>
    </w:p>
    <w:p w14:paraId="03FBCBE2" w14:textId="77EBD705" w:rsidR="00330DE2" w:rsidRPr="00535665" w:rsidRDefault="00330DE2" w:rsidP="00F91F3A">
      <w:pPr>
        <w:pStyle w:val="Bibliography"/>
        <w:spacing w:after="0" w:line="480" w:lineRule="auto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535665">
        <w:rPr>
          <w:rFonts w:ascii="Times New Roman" w:hAnsi="Times New Roman" w:cs="Times New Roman"/>
          <w:noProof/>
          <w:sz w:val="24"/>
          <w:szCs w:val="24"/>
        </w:rPr>
        <w:t>Lyons, M.D.</w:t>
      </w:r>
      <w:r w:rsidR="00FB7BF2" w:rsidRPr="00535665">
        <w:rPr>
          <w:rFonts w:ascii="Times New Roman" w:hAnsi="Times New Roman" w:cs="Times New Roman"/>
          <w:noProof/>
          <w:sz w:val="24"/>
          <w:szCs w:val="24"/>
        </w:rPr>
        <w:t xml:space="preserve"> et al., </w:t>
      </w:r>
      <w:r w:rsidRPr="00535665">
        <w:rPr>
          <w:rFonts w:ascii="Times New Roman" w:hAnsi="Times New Roman" w:cs="Times New Roman"/>
          <w:noProof/>
          <w:sz w:val="24"/>
          <w:szCs w:val="24"/>
        </w:rPr>
        <w:t xml:space="preserve">2017. Motivation </w:t>
      </w:r>
      <w:r w:rsidR="00FB7BF2" w:rsidRPr="00535665">
        <w:rPr>
          <w:rFonts w:ascii="Times New Roman" w:hAnsi="Times New Roman" w:cs="Times New Roman"/>
          <w:noProof/>
          <w:sz w:val="24"/>
          <w:szCs w:val="24"/>
        </w:rPr>
        <w:t>coaching training for instructional coaches: a pilot study of motivational interviewing skills trai</w:t>
      </w:r>
      <w:r w:rsidRPr="00535665">
        <w:rPr>
          <w:rFonts w:ascii="Times New Roman" w:hAnsi="Times New Roman" w:cs="Times New Roman"/>
          <w:noProof/>
          <w:sz w:val="24"/>
          <w:szCs w:val="24"/>
        </w:rPr>
        <w:t xml:space="preserve">ning. </w:t>
      </w:r>
      <w:r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Mentoring </w:t>
      </w:r>
      <w:r w:rsidR="00F91F3A"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>and</w:t>
      </w:r>
      <w:r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 Tutoring: Partnership in Learning, </w:t>
      </w:r>
      <w:r w:rsidRPr="00535665">
        <w:rPr>
          <w:rFonts w:ascii="Times New Roman" w:hAnsi="Times New Roman" w:cs="Times New Roman"/>
          <w:b/>
          <w:bCs/>
          <w:noProof/>
          <w:sz w:val="24"/>
          <w:szCs w:val="24"/>
        </w:rPr>
        <w:t>25</w:t>
      </w:r>
      <w:r w:rsidRPr="00535665">
        <w:rPr>
          <w:rFonts w:ascii="Times New Roman" w:hAnsi="Times New Roman" w:cs="Times New Roman"/>
          <w:noProof/>
          <w:sz w:val="24"/>
          <w:szCs w:val="24"/>
        </w:rPr>
        <w:t>(5), pp. 548-565.</w:t>
      </w:r>
    </w:p>
    <w:p w14:paraId="6DC93FF1" w14:textId="16E70330" w:rsidR="00330DE2" w:rsidRPr="00535665" w:rsidRDefault="00330DE2" w:rsidP="00F91F3A">
      <w:pPr>
        <w:pStyle w:val="Bibliography"/>
        <w:spacing w:after="0" w:line="480" w:lineRule="auto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535665">
        <w:rPr>
          <w:rFonts w:ascii="Times New Roman" w:hAnsi="Times New Roman" w:cs="Times New Roman"/>
          <w:noProof/>
          <w:sz w:val="24"/>
          <w:szCs w:val="24"/>
        </w:rPr>
        <w:t>Mc</w:t>
      </w:r>
      <w:r w:rsidR="00E05211" w:rsidRPr="00535665">
        <w:rPr>
          <w:rFonts w:ascii="Times New Roman" w:hAnsi="Times New Roman" w:cs="Times New Roman"/>
          <w:noProof/>
          <w:sz w:val="24"/>
          <w:szCs w:val="24"/>
        </w:rPr>
        <w:t>Ca</w:t>
      </w:r>
      <w:r w:rsidRPr="00535665">
        <w:rPr>
          <w:rFonts w:ascii="Times New Roman" w:hAnsi="Times New Roman" w:cs="Times New Roman"/>
          <w:noProof/>
          <w:sz w:val="24"/>
          <w:szCs w:val="24"/>
        </w:rPr>
        <w:t>llum, K., 2020. Delegation-based and directive mentoring relationships in high</w:t>
      </w:r>
      <w:r w:rsidR="00E05211" w:rsidRPr="00535665">
        <w:rPr>
          <w:rFonts w:ascii="Times New Roman" w:hAnsi="Times New Roman" w:cs="Times New Roman"/>
          <w:noProof/>
          <w:sz w:val="24"/>
          <w:szCs w:val="24"/>
        </w:rPr>
        <w:t>-</w:t>
      </w:r>
      <w:r w:rsidRPr="00535665">
        <w:rPr>
          <w:rFonts w:ascii="Times New Roman" w:hAnsi="Times New Roman" w:cs="Times New Roman"/>
          <w:noProof/>
          <w:sz w:val="24"/>
          <w:szCs w:val="24"/>
        </w:rPr>
        <w:t xml:space="preserve">reliability organizations: Negotiating the reliability-resilience tension in ambulance work. </w:t>
      </w:r>
      <w:r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Communication Monographs, </w:t>
      </w:r>
      <w:r w:rsidRPr="00535665">
        <w:rPr>
          <w:rFonts w:ascii="Times New Roman" w:hAnsi="Times New Roman" w:cs="Times New Roman"/>
          <w:b/>
          <w:bCs/>
          <w:noProof/>
          <w:sz w:val="24"/>
          <w:szCs w:val="24"/>
        </w:rPr>
        <w:t>87</w:t>
      </w:r>
      <w:r w:rsidRPr="00535665">
        <w:rPr>
          <w:rFonts w:ascii="Times New Roman" w:hAnsi="Times New Roman" w:cs="Times New Roman"/>
          <w:noProof/>
          <w:sz w:val="24"/>
          <w:szCs w:val="24"/>
        </w:rPr>
        <w:t>(2), pp. 200-222.</w:t>
      </w:r>
    </w:p>
    <w:p w14:paraId="5CA6EC25" w14:textId="38942D83" w:rsidR="00330DE2" w:rsidRPr="00535665" w:rsidRDefault="009014C4" w:rsidP="00F91F3A">
      <w:pPr>
        <w:pStyle w:val="Bibliography"/>
        <w:spacing w:after="0" w:line="480" w:lineRule="auto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535665">
        <w:rPr>
          <w:rFonts w:ascii="Times New Roman" w:hAnsi="Times New Roman" w:cs="Times New Roman"/>
          <w:noProof/>
          <w:sz w:val="24"/>
          <w:szCs w:val="24"/>
        </w:rPr>
        <w:t>Mckinsey.com</w:t>
      </w:r>
      <w:r w:rsidR="00330DE2" w:rsidRPr="00535665">
        <w:rPr>
          <w:rFonts w:ascii="Times New Roman" w:hAnsi="Times New Roman" w:cs="Times New Roman"/>
          <w:noProof/>
          <w:sz w:val="24"/>
          <w:szCs w:val="24"/>
        </w:rPr>
        <w:t xml:space="preserve">, </w:t>
      </w:r>
      <w:r w:rsidRPr="00535665">
        <w:rPr>
          <w:rFonts w:ascii="Times New Roman" w:hAnsi="Times New Roman" w:cs="Times New Roman"/>
          <w:noProof/>
          <w:sz w:val="24"/>
          <w:szCs w:val="24"/>
        </w:rPr>
        <w:t>2021</w:t>
      </w:r>
      <w:r w:rsidR="00330DE2" w:rsidRPr="00535665">
        <w:rPr>
          <w:rFonts w:ascii="Times New Roman" w:hAnsi="Times New Roman" w:cs="Times New Roman"/>
          <w:noProof/>
          <w:sz w:val="24"/>
          <w:szCs w:val="24"/>
        </w:rPr>
        <w:t xml:space="preserve">. </w:t>
      </w:r>
      <w:r w:rsidR="00330DE2"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Future of </w:t>
      </w:r>
      <w:r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>w</w:t>
      </w:r>
      <w:r w:rsidR="00330DE2"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ork. </w:t>
      </w:r>
      <w:r w:rsidR="00330DE2" w:rsidRPr="00535665">
        <w:rPr>
          <w:rFonts w:ascii="Times New Roman" w:hAnsi="Times New Roman" w:cs="Times New Roman"/>
          <w:noProof/>
          <w:sz w:val="24"/>
          <w:szCs w:val="24"/>
        </w:rPr>
        <w:t xml:space="preserve">[Online] </w:t>
      </w:r>
      <w:r w:rsidR="00330DE2" w:rsidRPr="00535665">
        <w:rPr>
          <w:rFonts w:ascii="Times New Roman" w:hAnsi="Times New Roman" w:cs="Times New Roman"/>
          <w:noProof/>
          <w:sz w:val="24"/>
          <w:szCs w:val="24"/>
        </w:rPr>
        <w:br/>
        <w:t>Available at: https://www.mckinsey.com/featured-insights/future-of-work</w:t>
      </w:r>
      <w:r w:rsidR="00330DE2" w:rsidRPr="00535665">
        <w:rPr>
          <w:rFonts w:ascii="Times New Roman" w:hAnsi="Times New Roman" w:cs="Times New Roman"/>
          <w:noProof/>
          <w:sz w:val="24"/>
          <w:szCs w:val="24"/>
        </w:rPr>
        <w:br/>
        <w:t>[Accessed 5 December 2021].</w:t>
      </w:r>
    </w:p>
    <w:p w14:paraId="0ABE415A" w14:textId="2397F036" w:rsidR="00330DE2" w:rsidRPr="00535665" w:rsidRDefault="00330DE2" w:rsidP="00F91F3A">
      <w:pPr>
        <w:pStyle w:val="Bibliography"/>
        <w:spacing w:after="0" w:line="480" w:lineRule="auto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535665">
        <w:rPr>
          <w:rFonts w:ascii="Times New Roman" w:hAnsi="Times New Roman" w:cs="Times New Roman"/>
          <w:noProof/>
          <w:sz w:val="24"/>
          <w:szCs w:val="24"/>
        </w:rPr>
        <w:lastRenderedPageBreak/>
        <w:t xml:space="preserve">Camba-Kelsay, </w:t>
      </w:r>
      <w:r w:rsidR="00FB7BF2" w:rsidRPr="00535665">
        <w:rPr>
          <w:rFonts w:ascii="Times New Roman" w:hAnsi="Times New Roman" w:cs="Times New Roman"/>
          <w:noProof/>
          <w:sz w:val="24"/>
          <w:szCs w:val="24"/>
        </w:rPr>
        <w:t xml:space="preserve">M. J., </w:t>
      </w:r>
      <w:r w:rsidRPr="00535665">
        <w:rPr>
          <w:rFonts w:ascii="Times New Roman" w:hAnsi="Times New Roman" w:cs="Times New Roman"/>
          <w:noProof/>
          <w:sz w:val="24"/>
          <w:szCs w:val="24"/>
        </w:rPr>
        <w:t xml:space="preserve">2018. Cultural </w:t>
      </w:r>
      <w:r w:rsidR="00FB7BF2" w:rsidRPr="00535665">
        <w:rPr>
          <w:rFonts w:ascii="Times New Roman" w:hAnsi="Times New Roman" w:cs="Times New Roman"/>
          <w:noProof/>
          <w:sz w:val="24"/>
          <w:szCs w:val="24"/>
        </w:rPr>
        <w:t>competence and inclusivity in mentoring, coaching, and advising</w:t>
      </w:r>
      <w:r w:rsidRPr="00535665">
        <w:rPr>
          <w:rFonts w:ascii="Times New Roman" w:hAnsi="Times New Roman" w:cs="Times New Roman"/>
          <w:noProof/>
          <w:sz w:val="24"/>
          <w:szCs w:val="24"/>
        </w:rPr>
        <w:t xml:space="preserve">. </w:t>
      </w:r>
      <w:r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New </w:t>
      </w:r>
      <w:r w:rsidR="00FB7BF2"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Directions </w:t>
      </w:r>
      <w:r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for </w:t>
      </w:r>
      <w:r w:rsidR="00FB7BF2"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>Student Lea</w:t>
      </w:r>
      <w:r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dership, </w:t>
      </w:r>
      <w:r w:rsidR="00FB7BF2" w:rsidRPr="00535665">
        <w:rPr>
          <w:rFonts w:ascii="Times New Roman" w:hAnsi="Times New Roman" w:cs="Times New Roman"/>
          <w:b/>
          <w:bCs/>
          <w:noProof/>
          <w:sz w:val="24"/>
          <w:szCs w:val="24"/>
        </w:rPr>
        <w:t>2018</w:t>
      </w:r>
      <w:r w:rsidR="00FB7BF2"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, </w:t>
      </w:r>
      <w:r w:rsidRPr="00535665">
        <w:rPr>
          <w:rFonts w:ascii="Times New Roman" w:hAnsi="Times New Roman" w:cs="Times New Roman"/>
          <w:noProof/>
          <w:sz w:val="24"/>
          <w:szCs w:val="24"/>
        </w:rPr>
        <w:t>pp. 87-97.</w:t>
      </w:r>
    </w:p>
    <w:p w14:paraId="3FDDE17A" w14:textId="09463E5F" w:rsidR="00330DE2" w:rsidRPr="00535665" w:rsidRDefault="00330DE2" w:rsidP="00F91F3A">
      <w:pPr>
        <w:pStyle w:val="Bibliography"/>
        <w:spacing w:after="0" w:line="480" w:lineRule="auto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535665">
        <w:rPr>
          <w:rFonts w:ascii="Times New Roman" w:hAnsi="Times New Roman" w:cs="Times New Roman"/>
          <w:noProof/>
          <w:sz w:val="24"/>
          <w:szCs w:val="24"/>
        </w:rPr>
        <w:t>Pousa, C</w:t>
      </w:r>
      <w:r w:rsidR="0050740B" w:rsidRPr="00535665">
        <w:rPr>
          <w:rFonts w:ascii="Times New Roman" w:hAnsi="Times New Roman" w:cs="Times New Roman"/>
          <w:noProof/>
          <w:sz w:val="24"/>
          <w:szCs w:val="24"/>
        </w:rPr>
        <w:t>.</w:t>
      </w:r>
      <w:r w:rsidRPr="00535665">
        <w:rPr>
          <w:rFonts w:ascii="Times New Roman" w:hAnsi="Times New Roman" w:cs="Times New Roman"/>
          <w:noProof/>
          <w:sz w:val="24"/>
          <w:szCs w:val="24"/>
        </w:rPr>
        <w:t xml:space="preserve">, 2017. Managing frontline employee performance through coaching: does selling experience matter? </w:t>
      </w:r>
      <w:r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International Journal of Bank Marketing, </w:t>
      </w:r>
      <w:r w:rsidRPr="00535665">
        <w:rPr>
          <w:rFonts w:ascii="Times New Roman" w:hAnsi="Times New Roman" w:cs="Times New Roman"/>
          <w:b/>
          <w:bCs/>
          <w:noProof/>
          <w:sz w:val="24"/>
          <w:szCs w:val="24"/>
        </w:rPr>
        <w:t>35</w:t>
      </w:r>
      <w:r w:rsidRPr="00535665">
        <w:rPr>
          <w:rFonts w:ascii="Times New Roman" w:hAnsi="Times New Roman" w:cs="Times New Roman"/>
          <w:noProof/>
          <w:sz w:val="24"/>
          <w:szCs w:val="24"/>
        </w:rPr>
        <w:t>(2), pp. 220-240.</w:t>
      </w:r>
    </w:p>
    <w:p w14:paraId="3E1FDF9C" w14:textId="3288E55D" w:rsidR="00330DE2" w:rsidRPr="00535665" w:rsidRDefault="00330DE2" w:rsidP="00F91F3A">
      <w:pPr>
        <w:pStyle w:val="Bibliography"/>
        <w:spacing w:after="0" w:line="480" w:lineRule="auto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535665">
        <w:rPr>
          <w:rFonts w:ascii="Times New Roman" w:hAnsi="Times New Roman" w:cs="Times New Roman"/>
          <w:noProof/>
          <w:sz w:val="24"/>
          <w:szCs w:val="24"/>
        </w:rPr>
        <w:t>Ratiu, L</w:t>
      </w:r>
      <w:r w:rsidR="0050740B" w:rsidRPr="00535665">
        <w:rPr>
          <w:rFonts w:ascii="Times New Roman" w:hAnsi="Times New Roman" w:cs="Times New Roman"/>
          <w:noProof/>
          <w:sz w:val="24"/>
          <w:szCs w:val="24"/>
        </w:rPr>
        <w:t>.</w:t>
      </w:r>
      <w:r w:rsidRPr="00535665">
        <w:rPr>
          <w:rFonts w:ascii="Times New Roman" w:hAnsi="Times New Roman" w:cs="Times New Roman"/>
          <w:noProof/>
          <w:sz w:val="24"/>
          <w:szCs w:val="24"/>
        </w:rPr>
        <w:t>, 2017. Develop</w:t>
      </w:r>
      <w:r w:rsidR="0050740B" w:rsidRPr="00535665">
        <w:rPr>
          <w:rFonts w:ascii="Times New Roman" w:hAnsi="Times New Roman" w:cs="Times New Roman"/>
          <w:noProof/>
          <w:sz w:val="24"/>
          <w:szCs w:val="24"/>
        </w:rPr>
        <w:t>ing managerial skills through coaching: efficacy of a cognitive-behavioral coaching progr</w:t>
      </w:r>
      <w:r w:rsidRPr="00535665">
        <w:rPr>
          <w:rFonts w:ascii="Times New Roman" w:hAnsi="Times New Roman" w:cs="Times New Roman"/>
          <w:noProof/>
          <w:sz w:val="24"/>
          <w:szCs w:val="24"/>
        </w:rPr>
        <w:t xml:space="preserve">am. </w:t>
      </w:r>
      <w:r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Journal of Rational-Emotive </w:t>
      </w:r>
      <w:r w:rsidR="00F91F3A"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>and</w:t>
      </w:r>
      <w:r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 Cognitive-Behavior Therapy, </w:t>
      </w:r>
      <w:r w:rsidRPr="00535665">
        <w:rPr>
          <w:rFonts w:ascii="Times New Roman" w:hAnsi="Times New Roman" w:cs="Times New Roman"/>
          <w:b/>
          <w:bCs/>
          <w:noProof/>
          <w:sz w:val="24"/>
          <w:szCs w:val="24"/>
        </w:rPr>
        <w:t>35</w:t>
      </w:r>
      <w:r w:rsidRPr="00535665">
        <w:rPr>
          <w:rFonts w:ascii="Times New Roman" w:hAnsi="Times New Roman" w:cs="Times New Roman"/>
          <w:noProof/>
          <w:sz w:val="24"/>
          <w:szCs w:val="24"/>
        </w:rPr>
        <w:t>(1), pp. 88-110.</w:t>
      </w:r>
    </w:p>
    <w:p w14:paraId="67D238CA" w14:textId="5487A853" w:rsidR="00330DE2" w:rsidRPr="00535665" w:rsidRDefault="00330DE2" w:rsidP="00F91F3A">
      <w:pPr>
        <w:pStyle w:val="Bibliography"/>
        <w:spacing w:after="0" w:line="480" w:lineRule="auto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535665">
        <w:rPr>
          <w:rFonts w:ascii="Times New Roman" w:hAnsi="Times New Roman" w:cs="Times New Roman"/>
          <w:noProof/>
          <w:sz w:val="24"/>
          <w:szCs w:val="24"/>
        </w:rPr>
        <w:t>Rekalde, I</w:t>
      </w:r>
      <w:r w:rsidR="0050740B" w:rsidRPr="00535665">
        <w:rPr>
          <w:rFonts w:ascii="Times New Roman" w:hAnsi="Times New Roman" w:cs="Times New Roman"/>
          <w:noProof/>
          <w:sz w:val="24"/>
          <w:szCs w:val="24"/>
        </w:rPr>
        <w:t>.</w:t>
      </w:r>
      <w:r w:rsidRPr="00535665">
        <w:rPr>
          <w:rFonts w:ascii="Times New Roman" w:hAnsi="Times New Roman" w:cs="Times New Roman"/>
          <w:noProof/>
          <w:sz w:val="24"/>
          <w:szCs w:val="24"/>
        </w:rPr>
        <w:t>, 2017. Is executive coaching more effective than other management training and development methods?</w:t>
      </w:r>
      <w:r w:rsidR="0050740B" w:rsidRPr="00535665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Management Decision, </w:t>
      </w:r>
      <w:r w:rsidRPr="00535665">
        <w:rPr>
          <w:rFonts w:ascii="Times New Roman" w:hAnsi="Times New Roman" w:cs="Times New Roman"/>
          <w:b/>
          <w:bCs/>
          <w:noProof/>
          <w:sz w:val="24"/>
          <w:szCs w:val="24"/>
        </w:rPr>
        <w:t>55</w:t>
      </w:r>
      <w:r w:rsidRPr="00535665">
        <w:rPr>
          <w:rFonts w:ascii="Times New Roman" w:hAnsi="Times New Roman" w:cs="Times New Roman"/>
          <w:noProof/>
          <w:sz w:val="24"/>
          <w:szCs w:val="24"/>
        </w:rPr>
        <w:t>(10), pp. 2149-2162.</w:t>
      </w:r>
    </w:p>
    <w:p w14:paraId="06D9846A" w14:textId="5F3A00A4" w:rsidR="00330DE2" w:rsidRPr="00535665" w:rsidRDefault="00330DE2" w:rsidP="00F91F3A">
      <w:pPr>
        <w:pStyle w:val="Bibliography"/>
        <w:spacing w:after="0" w:line="480" w:lineRule="auto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535665">
        <w:rPr>
          <w:rFonts w:ascii="Times New Roman" w:hAnsi="Times New Roman" w:cs="Times New Roman"/>
          <w:noProof/>
          <w:sz w:val="24"/>
          <w:szCs w:val="24"/>
        </w:rPr>
        <w:t>Steelman, L</w:t>
      </w:r>
      <w:r w:rsidR="0050740B" w:rsidRPr="00535665">
        <w:rPr>
          <w:rFonts w:ascii="Times New Roman" w:hAnsi="Times New Roman" w:cs="Times New Roman"/>
          <w:noProof/>
          <w:sz w:val="24"/>
          <w:szCs w:val="24"/>
        </w:rPr>
        <w:t xml:space="preserve">. </w:t>
      </w:r>
      <w:r w:rsidRPr="00535665">
        <w:rPr>
          <w:rFonts w:ascii="Times New Roman" w:hAnsi="Times New Roman" w:cs="Times New Roman"/>
          <w:noProof/>
          <w:sz w:val="24"/>
          <w:szCs w:val="24"/>
        </w:rPr>
        <w:t>A</w:t>
      </w:r>
      <w:r w:rsidR="0050740B" w:rsidRPr="00535665">
        <w:rPr>
          <w:rFonts w:ascii="Times New Roman" w:hAnsi="Times New Roman" w:cs="Times New Roman"/>
          <w:noProof/>
          <w:sz w:val="24"/>
          <w:szCs w:val="24"/>
        </w:rPr>
        <w:t>.</w:t>
      </w:r>
      <w:r w:rsidRPr="00535665">
        <w:rPr>
          <w:rFonts w:ascii="Times New Roman" w:hAnsi="Times New Roman" w:cs="Times New Roman"/>
          <w:noProof/>
          <w:sz w:val="24"/>
          <w:szCs w:val="24"/>
        </w:rPr>
        <w:t xml:space="preserve">, 2018. The Manager as Coach: The Role of Feedback Orientation. </w:t>
      </w:r>
      <w:r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Journal of Business and Psychology, </w:t>
      </w:r>
      <w:r w:rsidRPr="00535665">
        <w:rPr>
          <w:rFonts w:ascii="Times New Roman" w:hAnsi="Times New Roman" w:cs="Times New Roman"/>
          <w:b/>
          <w:bCs/>
          <w:noProof/>
          <w:sz w:val="24"/>
          <w:szCs w:val="24"/>
        </w:rPr>
        <w:t>33</w:t>
      </w:r>
      <w:r w:rsidRPr="00535665">
        <w:rPr>
          <w:rFonts w:ascii="Times New Roman" w:hAnsi="Times New Roman" w:cs="Times New Roman"/>
          <w:noProof/>
          <w:sz w:val="24"/>
          <w:szCs w:val="24"/>
        </w:rPr>
        <w:t>(1), pp. 41-53.</w:t>
      </w:r>
    </w:p>
    <w:p w14:paraId="61B9809E" w14:textId="3EC61745" w:rsidR="00330DE2" w:rsidRPr="00535665" w:rsidRDefault="00330DE2" w:rsidP="00F91F3A">
      <w:pPr>
        <w:pStyle w:val="Bibliography"/>
        <w:spacing w:after="0" w:line="480" w:lineRule="auto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535665">
        <w:rPr>
          <w:rFonts w:ascii="Times New Roman" w:hAnsi="Times New Roman" w:cs="Times New Roman"/>
          <w:noProof/>
          <w:sz w:val="24"/>
          <w:szCs w:val="24"/>
        </w:rPr>
        <w:t xml:space="preserve">Taylor, M. </w:t>
      </w:r>
      <w:r w:rsidR="00F91F3A" w:rsidRPr="00535665">
        <w:rPr>
          <w:rFonts w:ascii="Times New Roman" w:hAnsi="Times New Roman" w:cs="Times New Roman"/>
          <w:noProof/>
          <w:sz w:val="24"/>
          <w:szCs w:val="24"/>
        </w:rPr>
        <w:t>and</w:t>
      </w:r>
      <w:r w:rsidRPr="00535665">
        <w:rPr>
          <w:rFonts w:ascii="Times New Roman" w:hAnsi="Times New Roman" w:cs="Times New Roman"/>
          <w:noProof/>
          <w:sz w:val="24"/>
          <w:szCs w:val="24"/>
        </w:rPr>
        <w:t xml:space="preserve"> Crabb, S., 2017. </w:t>
      </w:r>
      <w:r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Business coaching </w:t>
      </w:r>
      <w:r w:rsidR="00F91F3A"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>and</w:t>
      </w:r>
      <w:r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 mentoring</w:t>
      </w:r>
      <w:r w:rsidR="009014C4"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 </w:t>
      </w:r>
      <w:r w:rsidR="009014C4" w:rsidRPr="00535665">
        <w:rPr>
          <w:rFonts w:ascii="Times New Roman" w:hAnsi="Times New Roman" w:cs="Times New Roman"/>
          <w:noProof/>
          <w:sz w:val="24"/>
          <w:szCs w:val="24"/>
        </w:rPr>
        <w:t>(</w:t>
      </w:r>
      <w:r w:rsidRPr="00535665">
        <w:rPr>
          <w:rFonts w:ascii="Times New Roman" w:hAnsi="Times New Roman" w:cs="Times New Roman"/>
          <w:noProof/>
          <w:sz w:val="24"/>
          <w:szCs w:val="24"/>
        </w:rPr>
        <w:t>2 ed.</w:t>
      </w:r>
      <w:r w:rsidR="009014C4" w:rsidRPr="00535665">
        <w:rPr>
          <w:rFonts w:ascii="Times New Roman" w:hAnsi="Times New Roman" w:cs="Times New Roman"/>
          <w:noProof/>
          <w:sz w:val="24"/>
          <w:szCs w:val="24"/>
        </w:rPr>
        <w:t>).</w:t>
      </w:r>
      <w:r w:rsidRPr="00535665">
        <w:rPr>
          <w:rFonts w:ascii="Times New Roman" w:hAnsi="Times New Roman" w:cs="Times New Roman"/>
          <w:noProof/>
          <w:sz w:val="24"/>
          <w:szCs w:val="24"/>
        </w:rPr>
        <w:t xml:space="preserve"> Hoboken: Wiley </w:t>
      </w:r>
      <w:r w:rsidR="00F91F3A" w:rsidRPr="00535665">
        <w:rPr>
          <w:rFonts w:ascii="Times New Roman" w:hAnsi="Times New Roman" w:cs="Times New Roman"/>
          <w:noProof/>
          <w:sz w:val="24"/>
          <w:szCs w:val="24"/>
        </w:rPr>
        <w:t>and</w:t>
      </w:r>
      <w:r w:rsidRPr="00535665">
        <w:rPr>
          <w:rFonts w:ascii="Times New Roman" w:hAnsi="Times New Roman" w:cs="Times New Roman"/>
          <w:noProof/>
          <w:sz w:val="24"/>
          <w:szCs w:val="24"/>
        </w:rPr>
        <w:t xml:space="preserve"> Sons, Inc.</w:t>
      </w:r>
    </w:p>
    <w:p w14:paraId="24880A63" w14:textId="6B6A3F42" w:rsidR="00330DE2" w:rsidRPr="00535665" w:rsidRDefault="00330DE2" w:rsidP="00F91F3A">
      <w:pPr>
        <w:pStyle w:val="Bibliography"/>
        <w:spacing w:after="0" w:line="480" w:lineRule="auto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535665">
        <w:rPr>
          <w:rFonts w:ascii="Times New Roman" w:hAnsi="Times New Roman" w:cs="Times New Roman"/>
          <w:noProof/>
          <w:sz w:val="24"/>
          <w:szCs w:val="24"/>
        </w:rPr>
        <w:t xml:space="preserve">Thipatdee, G., 2019. The </w:t>
      </w:r>
      <w:r w:rsidR="0050740B" w:rsidRPr="00535665">
        <w:rPr>
          <w:rFonts w:ascii="Times New Roman" w:hAnsi="Times New Roman" w:cs="Times New Roman"/>
          <w:noProof/>
          <w:sz w:val="24"/>
          <w:szCs w:val="24"/>
        </w:rPr>
        <w:t xml:space="preserve">development of coaching and mentoring skills through the </w:t>
      </w:r>
      <w:r w:rsidRPr="00535665">
        <w:rPr>
          <w:rFonts w:ascii="Times New Roman" w:hAnsi="Times New Roman" w:cs="Times New Roman"/>
          <w:noProof/>
          <w:sz w:val="24"/>
          <w:szCs w:val="24"/>
        </w:rPr>
        <w:t xml:space="preserve">GROW </w:t>
      </w:r>
      <w:r w:rsidR="0050740B" w:rsidRPr="00535665">
        <w:rPr>
          <w:rFonts w:ascii="Times New Roman" w:hAnsi="Times New Roman" w:cs="Times New Roman"/>
          <w:noProof/>
          <w:sz w:val="24"/>
          <w:szCs w:val="24"/>
        </w:rPr>
        <w:t>t</w:t>
      </w:r>
      <w:r w:rsidRPr="00535665">
        <w:rPr>
          <w:rFonts w:ascii="Times New Roman" w:hAnsi="Times New Roman" w:cs="Times New Roman"/>
          <w:noProof/>
          <w:sz w:val="24"/>
          <w:szCs w:val="24"/>
        </w:rPr>
        <w:t>e</w:t>
      </w:r>
      <w:r w:rsidR="0050740B" w:rsidRPr="00535665">
        <w:rPr>
          <w:rFonts w:ascii="Times New Roman" w:hAnsi="Times New Roman" w:cs="Times New Roman"/>
          <w:noProof/>
          <w:sz w:val="24"/>
          <w:szCs w:val="24"/>
        </w:rPr>
        <w:t>chnique for student teach</w:t>
      </w:r>
      <w:r w:rsidRPr="00535665">
        <w:rPr>
          <w:rFonts w:ascii="Times New Roman" w:hAnsi="Times New Roman" w:cs="Times New Roman"/>
          <w:noProof/>
          <w:sz w:val="24"/>
          <w:szCs w:val="24"/>
        </w:rPr>
        <w:t xml:space="preserve">ers. </w:t>
      </w:r>
      <w:r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Journal of Education and Learning, </w:t>
      </w:r>
      <w:r w:rsidRPr="00535665">
        <w:rPr>
          <w:rFonts w:ascii="Times New Roman" w:hAnsi="Times New Roman" w:cs="Times New Roman"/>
          <w:b/>
          <w:bCs/>
          <w:noProof/>
          <w:sz w:val="24"/>
          <w:szCs w:val="24"/>
        </w:rPr>
        <w:t>8</w:t>
      </w:r>
      <w:r w:rsidRPr="00535665">
        <w:rPr>
          <w:rFonts w:ascii="Times New Roman" w:hAnsi="Times New Roman" w:cs="Times New Roman"/>
          <w:noProof/>
          <w:sz w:val="24"/>
          <w:szCs w:val="24"/>
        </w:rPr>
        <w:t>(5), p. 168.</w:t>
      </w:r>
    </w:p>
    <w:p w14:paraId="12033B67" w14:textId="314E8D50" w:rsidR="00330DE2" w:rsidRPr="00535665" w:rsidRDefault="00330DE2" w:rsidP="00F91F3A">
      <w:pPr>
        <w:pStyle w:val="Bibliography"/>
        <w:spacing w:after="0" w:line="480" w:lineRule="auto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535665">
        <w:rPr>
          <w:rFonts w:ascii="Times New Roman" w:hAnsi="Times New Roman" w:cs="Times New Roman"/>
          <w:noProof/>
          <w:sz w:val="24"/>
          <w:szCs w:val="24"/>
        </w:rPr>
        <w:t xml:space="preserve">Vaccaro, A., 2018. Cultural </w:t>
      </w:r>
      <w:r w:rsidR="007424EA" w:rsidRPr="00535665">
        <w:rPr>
          <w:rFonts w:ascii="Times New Roman" w:hAnsi="Times New Roman" w:cs="Times New Roman"/>
          <w:noProof/>
          <w:sz w:val="24"/>
          <w:szCs w:val="24"/>
        </w:rPr>
        <w:t>competence and inclusivity in mentoring, coaching, and advisi</w:t>
      </w:r>
      <w:r w:rsidRPr="00535665">
        <w:rPr>
          <w:rFonts w:ascii="Times New Roman" w:hAnsi="Times New Roman" w:cs="Times New Roman"/>
          <w:noProof/>
          <w:sz w:val="24"/>
          <w:szCs w:val="24"/>
        </w:rPr>
        <w:t xml:space="preserve">ng. </w:t>
      </w:r>
      <w:r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New Directions for Student Leadership, </w:t>
      </w:r>
      <w:r w:rsidR="0050740B" w:rsidRPr="00535665">
        <w:rPr>
          <w:rFonts w:ascii="Times New Roman" w:hAnsi="Times New Roman" w:cs="Times New Roman"/>
          <w:b/>
          <w:bCs/>
          <w:noProof/>
          <w:sz w:val="24"/>
          <w:szCs w:val="24"/>
        </w:rPr>
        <w:t>2018</w:t>
      </w:r>
      <w:r w:rsidR="0050740B"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, </w:t>
      </w:r>
      <w:r w:rsidRPr="00535665">
        <w:rPr>
          <w:rFonts w:ascii="Times New Roman" w:hAnsi="Times New Roman" w:cs="Times New Roman"/>
          <w:noProof/>
          <w:sz w:val="24"/>
          <w:szCs w:val="24"/>
        </w:rPr>
        <w:t>pp. 87-97.</w:t>
      </w:r>
    </w:p>
    <w:p w14:paraId="210AA42E" w14:textId="3590E22C" w:rsidR="00330DE2" w:rsidRPr="00535665" w:rsidRDefault="00330DE2" w:rsidP="00F91F3A">
      <w:pPr>
        <w:pStyle w:val="Bibliography"/>
        <w:spacing w:after="0" w:line="480" w:lineRule="auto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535665">
        <w:rPr>
          <w:rFonts w:ascii="Times New Roman" w:hAnsi="Times New Roman" w:cs="Times New Roman"/>
          <w:noProof/>
          <w:sz w:val="24"/>
          <w:szCs w:val="24"/>
        </w:rPr>
        <w:t>Vecchi, A</w:t>
      </w:r>
      <w:r w:rsidR="0050740B" w:rsidRPr="00535665">
        <w:rPr>
          <w:rFonts w:ascii="Times New Roman" w:hAnsi="Times New Roman" w:cs="Times New Roman"/>
          <w:noProof/>
          <w:sz w:val="24"/>
          <w:szCs w:val="24"/>
        </w:rPr>
        <w:t>.</w:t>
      </w:r>
      <w:r w:rsidRPr="00535665">
        <w:rPr>
          <w:rFonts w:ascii="Times New Roman" w:hAnsi="Times New Roman" w:cs="Times New Roman"/>
          <w:noProof/>
          <w:sz w:val="24"/>
          <w:szCs w:val="24"/>
        </w:rPr>
        <w:t xml:space="preserve">, 2021. Talent management processes and outcomes in a virtual organization. </w:t>
      </w:r>
      <w:r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Business Process Management Journal, </w:t>
      </w:r>
      <w:r w:rsidRPr="00535665">
        <w:rPr>
          <w:rFonts w:ascii="Times New Roman" w:hAnsi="Times New Roman" w:cs="Times New Roman"/>
          <w:b/>
          <w:bCs/>
          <w:noProof/>
          <w:sz w:val="24"/>
          <w:szCs w:val="24"/>
        </w:rPr>
        <w:t>27</w:t>
      </w:r>
      <w:r w:rsidRPr="00535665">
        <w:rPr>
          <w:rFonts w:ascii="Times New Roman" w:hAnsi="Times New Roman" w:cs="Times New Roman"/>
          <w:noProof/>
          <w:sz w:val="24"/>
          <w:szCs w:val="24"/>
        </w:rPr>
        <w:t>(7), pp. 1937-1965.</w:t>
      </w:r>
    </w:p>
    <w:p w14:paraId="3049304F" w14:textId="6A34B6FB" w:rsidR="00330DE2" w:rsidRPr="00535665" w:rsidRDefault="00330DE2" w:rsidP="00F91F3A">
      <w:pPr>
        <w:pStyle w:val="Bibliography"/>
        <w:spacing w:after="0" w:line="480" w:lineRule="auto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535665">
        <w:rPr>
          <w:rFonts w:ascii="Times New Roman" w:hAnsi="Times New Roman" w:cs="Times New Roman"/>
          <w:noProof/>
          <w:sz w:val="24"/>
          <w:szCs w:val="24"/>
        </w:rPr>
        <w:t xml:space="preserve">Wiewiora, A., Chang, A. </w:t>
      </w:r>
      <w:r w:rsidR="00F91F3A" w:rsidRPr="00535665">
        <w:rPr>
          <w:rFonts w:ascii="Times New Roman" w:hAnsi="Times New Roman" w:cs="Times New Roman"/>
          <w:noProof/>
          <w:sz w:val="24"/>
          <w:szCs w:val="24"/>
        </w:rPr>
        <w:t>and</w:t>
      </w:r>
      <w:r w:rsidRPr="00535665">
        <w:rPr>
          <w:rFonts w:ascii="Times New Roman" w:hAnsi="Times New Roman" w:cs="Times New Roman"/>
          <w:noProof/>
          <w:sz w:val="24"/>
          <w:szCs w:val="24"/>
        </w:rPr>
        <w:t xml:space="preserve"> Smidt , M., 2020. Individual, project</w:t>
      </w:r>
      <w:r w:rsidR="00E05211" w:rsidRPr="00535665">
        <w:rPr>
          <w:rFonts w:ascii="Times New Roman" w:hAnsi="Times New Roman" w:cs="Times New Roman"/>
          <w:noProof/>
          <w:sz w:val="24"/>
          <w:szCs w:val="24"/>
        </w:rPr>
        <w:t>,</w:t>
      </w:r>
      <w:r w:rsidRPr="00535665">
        <w:rPr>
          <w:rFonts w:ascii="Times New Roman" w:hAnsi="Times New Roman" w:cs="Times New Roman"/>
          <w:noProof/>
          <w:sz w:val="24"/>
          <w:szCs w:val="24"/>
        </w:rPr>
        <w:t xml:space="preserve"> and organizational learning flows within a global project-based organization: exploring what, how</w:t>
      </w:r>
      <w:r w:rsidR="00E05211" w:rsidRPr="00535665">
        <w:rPr>
          <w:rFonts w:ascii="Times New Roman" w:hAnsi="Times New Roman" w:cs="Times New Roman"/>
          <w:noProof/>
          <w:sz w:val="24"/>
          <w:szCs w:val="24"/>
        </w:rPr>
        <w:t>,</w:t>
      </w:r>
      <w:r w:rsidRPr="00535665">
        <w:rPr>
          <w:rFonts w:ascii="Times New Roman" w:hAnsi="Times New Roman" w:cs="Times New Roman"/>
          <w:noProof/>
          <w:sz w:val="24"/>
          <w:szCs w:val="24"/>
        </w:rPr>
        <w:t xml:space="preserve"> and who. </w:t>
      </w:r>
      <w:r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International Journal of Project Management, </w:t>
      </w:r>
      <w:r w:rsidRPr="00535665">
        <w:rPr>
          <w:rFonts w:ascii="Times New Roman" w:hAnsi="Times New Roman" w:cs="Times New Roman"/>
          <w:b/>
          <w:bCs/>
          <w:noProof/>
          <w:sz w:val="24"/>
          <w:szCs w:val="24"/>
        </w:rPr>
        <w:t>38</w:t>
      </w:r>
      <w:r w:rsidRPr="00535665">
        <w:rPr>
          <w:rFonts w:ascii="Times New Roman" w:hAnsi="Times New Roman" w:cs="Times New Roman"/>
          <w:noProof/>
          <w:sz w:val="24"/>
          <w:szCs w:val="24"/>
        </w:rPr>
        <w:t>(4), pp. 201-214.</w:t>
      </w:r>
    </w:p>
    <w:p w14:paraId="02CF1800" w14:textId="06223AC1" w:rsidR="00330DE2" w:rsidRPr="00535665" w:rsidRDefault="00330DE2" w:rsidP="00F91F3A">
      <w:pPr>
        <w:pStyle w:val="Bibliography"/>
        <w:spacing w:after="0" w:line="480" w:lineRule="auto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535665">
        <w:rPr>
          <w:rFonts w:ascii="Times New Roman" w:hAnsi="Times New Roman" w:cs="Times New Roman"/>
          <w:noProof/>
          <w:sz w:val="24"/>
          <w:szCs w:val="24"/>
        </w:rPr>
        <w:t xml:space="preserve">Zhao, H., 2020. Managerial coaching and subordinates' workplace well-being: </w:t>
      </w:r>
      <w:r w:rsidR="0050740B" w:rsidRPr="00535665">
        <w:rPr>
          <w:rFonts w:ascii="Times New Roman" w:hAnsi="Times New Roman" w:cs="Times New Roman"/>
          <w:noProof/>
          <w:sz w:val="24"/>
          <w:szCs w:val="24"/>
        </w:rPr>
        <w:t>a</w:t>
      </w:r>
      <w:r w:rsidRPr="00535665">
        <w:rPr>
          <w:rFonts w:ascii="Times New Roman" w:hAnsi="Times New Roman" w:cs="Times New Roman"/>
          <w:noProof/>
          <w:sz w:val="24"/>
          <w:szCs w:val="24"/>
        </w:rPr>
        <w:t xml:space="preserve"> moderated mediation study. </w:t>
      </w:r>
      <w:r w:rsidRPr="00535665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Human Resource Management Journal, </w:t>
      </w:r>
      <w:r w:rsidRPr="00535665">
        <w:rPr>
          <w:rFonts w:ascii="Times New Roman" w:hAnsi="Times New Roman" w:cs="Times New Roman"/>
          <w:b/>
          <w:bCs/>
          <w:noProof/>
          <w:sz w:val="24"/>
          <w:szCs w:val="24"/>
        </w:rPr>
        <w:t>30</w:t>
      </w:r>
      <w:r w:rsidRPr="00535665">
        <w:rPr>
          <w:rFonts w:ascii="Times New Roman" w:hAnsi="Times New Roman" w:cs="Times New Roman"/>
          <w:noProof/>
          <w:sz w:val="24"/>
          <w:szCs w:val="24"/>
        </w:rPr>
        <w:t>(2), pp. 293-311.</w:t>
      </w:r>
    </w:p>
    <w:p w14:paraId="252511B8" w14:textId="2F47B453" w:rsidR="003E419C" w:rsidRPr="00AA5784" w:rsidRDefault="00330DE2" w:rsidP="00FB7BF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35665">
        <w:rPr>
          <w:rFonts w:ascii="Times New Roman" w:hAnsi="Times New Roman" w:cs="Times New Roman"/>
          <w:sz w:val="24"/>
          <w:szCs w:val="24"/>
        </w:rPr>
        <w:fldChar w:fldCharType="end"/>
      </w:r>
    </w:p>
    <w:sectPr w:rsidR="003E419C" w:rsidRPr="00AA5784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00C54B" w14:textId="77777777" w:rsidR="00B9432D" w:rsidRDefault="00B9432D" w:rsidP="00397CC0">
      <w:pPr>
        <w:spacing w:after="0" w:line="240" w:lineRule="auto"/>
      </w:pPr>
      <w:r>
        <w:separator/>
      </w:r>
    </w:p>
  </w:endnote>
  <w:endnote w:type="continuationSeparator" w:id="0">
    <w:p w14:paraId="1B7C6C30" w14:textId="77777777" w:rsidR="00B9432D" w:rsidRDefault="00B9432D" w:rsidP="00397CC0">
      <w:pPr>
        <w:spacing w:after="0" w:line="240" w:lineRule="auto"/>
      </w:pPr>
      <w:r>
        <w:continuationSeparator/>
      </w:r>
    </w:p>
  </w:endnote>
  <w:endnote w:type="continuationNotice" w:id="1">
    <w:p w14:paraId="6E714BD8" w14:textId="77777777" w:rsidR="00B9432D" w:rsidRDefault="00B9432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 Light">
    <w:altName w:val="等线 Light"/>
    <w:panose1 w:val="02010600030101010101"/>
    <w:charset w:val="86"/>
    <w:family w:val="roman"/>
    <w:pitch w:val="default"/>
  </w:font>
  <w:font w:name="DengXian">
    <w:altName w:val="等线"/>
    <w:panose1 w:val="02010600030101010101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783684" w14:textId="77777777" w:rsidR="00B9432D" w:rsidRDefault="00B9432D" w:rsidP="00397CC0">
      <w:pPr>
        <w:spacing w:after="0" w:line="240" w:lineRule="auto"/>
      </w:pPr>
      <w:r>
        <w:separator/>
      </w:r>
    </w:p>
  </w:footnote>
  <w:footnote w:type="continuationSeparator" w:id="0">
    <w:p w14:paraId="74BE62CD" w14:textId="77777777" w:rsidR="00B9432D" w:rsidRDefault="00B9432D" w:rsidP="00397CC0">
      <w:pPr>
        <w:spacing w:after="0" w:line="240" w:lineRule="auto"/>
      </w:pPr>
      <w:r>
        <w:continuationSeparator/>
      </w:r>
    </w:p>
  </w:footnote>
  <w:footnote w:type="continuationNotice" w:id="1">
    <w:p w14:paraId="49A9D126" w14:textId="77777777" w:rsidR="00B9432D" w:rsidRDefault="00B9432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8E81B" w14:textId="380D8BD7" w:rsidR="00397CC0" w:rsidRPr="00397CC0" w:rsidRDefault="00947ADF">
    <w:pPr>
      <w:pStyle w:val="Header"/>
      <w:jc w:val="right"/>
      <w:rPr>
        <w:rFonts w:ascii="Times New Roman" w:hAnsi="Times New Roman" w:cs="Times New Roman"/>
        <w:sz w:val="24"/>
        <w:szCs w:val="24"/>
      </w:rPr>
    </w:pPr>
    <w:r w:rsidRPr="00947ADF">
      <w:rPr>
        <w:rFonts w:ascii="Times New Roman" w:hAnsi="Times New Roman" w:cs="Times New Roman"/>
        <w:sz w:val="24"/>
        <w:szCs w:val="24"/>
      </w:rPr>
      <w:t>Coaching and Mentoring</w:t>
    </w:r>
    <w:r>
      <w:t xml:space="preserve"> </w:t>
    </w:r>
    <w:sdt>
      <w:sdtPr>
        <w:id w:val="1782923851"/>
        <w:docPartObj>
          <w:docPartGallery w:val="Page Numbers (Top of Page)"/>
          <w:docPartUnique/>
        </w:docPartObj>
      </w:sdtPr>
      <w:sdtEndPr>
        <w:rPr>
          <w:rFonts w:ascii="Times New Roman" w:hAnsi="Times New Roman" w:cs="Times New Roman"/>
          <w:noProof/>
          <w:sz w:val="24"/>
          <w:szCs w:val="24"/>
        </w:rPr>
      </w:sdtEndPr>
      <w:sdtContent>
        <w:r w:rsidR="00397CC0" w:rsidRPr="00397CC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397CC0" w:rsidRPr="00397CC0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="00397CC0" w:rsidRPr="00397CC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021A7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="00397CC0" w:rsidRPr="00397CC0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sdtContent>
    </w:sdt>
  </w:p>
  <w:p w14:paraId="410FF99A" w14:textId="77777777" w:rsidR="00397CC0" w:rsidRDefault="00397C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F4294"/>
    <w:multiLevelType w:val="multilevel"/>
    <w:tmpl w:val="C522403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07C65E98"/>
    <w:multiLevelType w:val="multilevel"/>
    <w:tmpl w:val="596E52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E06197"/>
    <w:multiLevelType w:val="multilevel"/>
    <w:tmpl w:val="37341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2616AA"/>
    <w:multiLevelType w:val="multilevel"/>
    <w:tmpl w:val="788AC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A224BA4"/>
    <w:multiLevelType w:val="multilevel"/>
    <w:tmpl w:val="3684C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F60F34"/>
    <w:multiLevelType w:val="hybridMultilevel"/>
    <w:tmpl w:val="DF208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FF66CC"/>
    <w:multiLevelType w:val="multilevel"/>
    <w:tmpl w:val="CE507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A326BD7"/>
    <w:multiLevelType w:val="multilevel"/>
    <w:tmpl w:val="D8327C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7843B0"/>
    <w:multiLevelType w:val="multilevel"/>
    <w:tmpl w:val="E9E212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F7A1600"/>
    <w:multiLevelType w:val="multilevel"/>
    <w:tmpl w:val="7D5CC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222122"/>
    <w:multiLevelType w:val="multilevel"/>
    <w:tmpl w:val="ADA2A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C87103"/>
    <w:multiLevelType w:val="multilevel"/>
    <w:tmpl w:val="7D744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337154"/>
    <w:multiLevelType w:val="multilevel"/>
    <w:tmpl w:val="F9C23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C6C2D84"/>
    <w:multiLevelType w:val="hybridMultilevel"/>
    <w:tmpl w:val="0868BE38"/>
    <w:lvl w:ilvl="0" w:tplc="A0489CF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384800"/>
    <w:multiLevelType w:val="hybridMultilevel"/>
    <w:tmpl w:val="DC98393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C3F51D3"/>
    <w:multiLevelType w:val="hybridMultilevel"/>
    <w:tmpl w:val="B34A9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A228D2"/>
    <w:multiLevelType w:val="multilevel"/>
    <w:tmpl w:val="51F21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528383A"/>
    <w:multiLevelType w:val="multilevel"/>
    <w:tmpl w:val="ACA02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3AE5D7E"/>
    <w:multiLevelType w:val="multilevel"/>
    <w:tmpl w:val="E3C0EA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8927E05"/>
    <w:multiLevelType w:val="multilevel"/>
    <w:tmpl w:val="8EA24C4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8D63753"/>
    <w:multiLevelType w:val="hybridMultilevel"/>
    <w:tmpl w:val="30D605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8A774E"/>
    <w:multiLevelType w:val="hybridMultilevel"/>
    <w:tmpl w:val="403219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3A190F"/>
    <w:multiLevelType w:val="multilevel"/>
    <w:tmpl w:val="3A900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60168C6"/>
    <w:multiLevelType w:val="multilevel"/>
    <w:tmpl w:val="87705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B250A07"/>
    <w:multiLevelType w:val="multilevel"/>
    <w:tmpl w:val="B1102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14"/>
  </w:num>
  <w:num w:numId="3">
    <w:abstractNumId w:val="1"/>
  </w:num>
  <w:num w:numId="4">
    <w:abstractNumId w:val="7"/>
  </w:num>
  <w:num w:numId="5">
    <w:abstractNumId w:val="18"/>
  </w:num>
  <w:num w:numId="6">
    <w:abstractNumId w:val="0"/>
  </w:num>
  <w:num w:numId="7">
    <w:abstractNumId w:val="19"/>
  </w:num>
  <w:num w:numId="8">
    <w:abstractNumId w:val="3"/>
  </w:num>
  <w:num w:numId="9">
    <w:abstractNumId w:val="22"/>
  </w:num>
  <w:num w:numId="10">
    <w:abstractNumId w:val="11"/>
  </w:num>
  <w:num w:numId="11">
    <w:abstractNumId w:val="4"/>
  </w:num>
  <w:num w:numId="12">
    <w:abstractNumId w:val="17"/>
  </w:num>
  <w:num w:numId="13">
    <w:abstractNumId w:val="24"/>
  </w:num>
  <w:num w:numId="14">
    <w:abstractNumId w:val="12"/>
  </w:num>
  <w:num w:numId="15">
    <w:abstractNumId w:val="10"/>
  </w:num>
  <w:num w:numId="16">
    <w:abstractNumId w:val="9"/>
  </w:num>
  <w:num w:numId="17">
    <w:abstractNumId w:val="6"/>
  </w:num>
  <w:num w:numId="18">
    <w:abstractNumId w:val="16"/>
  </w:num>
  <w:num w:numId="19">
    <w:abstractNumId w:val="8"/>
  </w:num>
  <w:num w:numId="20">
    <w:abstractNumId w:val="23"/>
  </w:num>
  <w:num w:numId="21">
    <w:abstractNumId w:val="2"/>
  </w:num>
  <w:num w:numId="22">
    <w:abstractNumId w:val="20"/>
  </w:num>
  <w:num w:numId="23">
    <w:abstractNumId w:val="15"/>
  </w:num>
  <w:num w:numId="24">
    <w:abstractNumId w:val="5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wNTEwMLIwMLYwNjdW0lEKTi0uzszPAykwrwUAdZMB5iwAAAA="/>
  </w:docVars>
  <w:rsids>
    <w:rsidRoot w:val="005D02F4"/>
    <w:rsid w:val="0000294D"/>
    <w:rsid w:val="000106AD"/>
    <w:rsid w:val="00017530"/>
    <w:rsid w:val="0009164A"/>
    <w:rsid w:val="000C4489"/>
    <w:rsid w:val="000F32E3"/>
    <w:rsid w:val="000F5228"/>
    <w:rsid w:val="00111F97"/>
    <w:rsid w:val="0015287D"/>
    <w:rsid w:val="00195926"/>
    <w:rsid w:val="001A0540"/>
    <w:rsid w:val="001D7183"/>
    <w:rsid w:val="002021A7"/>
    <w:rsid w:val="002070A1"/>
    <w:rsid w:val="002542EE"/>
    <w:rsid w:val="002714FF"/>
    <w:rsid w:val="00286824"/>
    <w:rsid w:val="002E10ED"/>
    <w:rsid w:val="002E5FEC"/>
    <w:rsid w:val="002E7A73"/>
    <w:rsid w:val="00330DE2"/>
    <w:rsid w:val="00346F22"/>
    <w:rsid w:val="00390F1D"/>
    <w:rsid w:val="003953E1"/>
    <w:rsid w:val="00397CC0"/>
    <w:rsid w:val="003E2BEC"/>
    <w:rsid w:val="003E419C"/>
    <w:rsid w:val="003F242D"/>
    <w:rsid w:val="003F2890"/>
    <w:rsid w:val="00404BA6"/>
    <w:rsid w:val="00411567"/>
    <w:rsid w:val="00436431"/>
    <w:rsid w:val="004508A0"/>
    <w:rsid w:val="00451129"/>
    <w:rsid w:val="00463607"/>
    <w:rsid w:val="0047089E"/>
    <w:rsid w:val="004809D3"/>
    <w:rsid w:val="00487504"/>
    <w:rsid w:val="004B0848"/>
    <w:rsid w:val="004D2BF3"/>
    <w:rsid w:val="004D357C"/>
    <w:rsid w:val="004D6A7E"/>
    <w:rsid w:val="0050740B"/>
    <w:rsid w:val="005167C6"/>
    <w:rsid w:val="00535665"/>
    <w:rsid w:val="00536C1C"/>
    <w:rsid w:val="00556E49"/>
    <w:rsid w:val="00574910"/>
    <w:rsid w:val="00576CA1"/>
    <w:rsid w:val="0058402A"/>
    <w:rsid w:val="005C43C6"/>
    <w:rsid w:val="005D02F4"/>
    <w:rsid w:val="005D43FF"/>
    <w:rsid w:val="005E461B"/>
    <w:rsid w:val="005E71ED"/>
    <w:rsid w:val="00605189"/>
    <w:rsid w:val="00640059"/>
    <w:rsid w:val="00653AC6"/>
    <w:rsid w:val="00672D30"/>
    <w:rsid w:val="006A350D"/>
    <w:rsid w:val="006C7A59"/>
    <w:rsid w:val="006E6893"/>
    <w:rsid w:val="006F0B1C"/>
    <w:rsid w:val="00712E01"/>
    <w:rsid w:val="007209ED"/>
    <w:rsid w:val="007424EA"/>
    <w:rsid w:val="0077721E"/>
    <w:rsid w:val="00787BAC"/>
    <w:rsid w:val="007C5C26"/>
    <w:rsid w:val="007D6E50"/>
    <w:rsid w:val="007E7D98"/>
    <w:rsid w:val="008307C0"/>
    <w:rsid w:val="00841D0C"/>
    <w:rsid w:val="0084409C"/>
    <w:rsid w:val="00847E25"/>
    <w:rsid w:val="00864CB7"/>
    <w:rsid w:val="00867554"/>
    <w:rsid w:val="0087591B"/>
    <w:rsid w:val="008825C3"/>
    <w:rsid w:val="00893764"/>
    <w:rsid w:val="00894578"/>
    <w:rsid w:val="008E0930"/>
    <w:rsid w:val="009014C4"/>
    <w:rsid w:val="00936F78"/>
    <w:rsid w:val="009378C8"/>
    <w:rsid w:val="00947ADF"/>
    <w:rsid w:val="009525A9"/>
    <w:rsid w:val="009C3B78"/>
    <w:rsid w:val="009D2F09"/>
    <w:rsid w:val="00A100EC"/>
    <w:rsid w:val="00A26F21"/>
    <w:rsid w:val="00A47250"/>
    <w:rsid w:val="00A50B61"/>
    <w:rsid w:val="00A56A1A"/>
    <w:rsid w:val="00A57D0D"/>
    <w:rsid w:val="00A61A54"/>
    <w:rsid w:val="00AA5784"/>
    <w:rsid w:val="00AA73B5"/>
    <w:rsid w:val="00AC7803"/>
    <w:rsid w:val="00AD5BFE"/>
    <w:rsid w:val="00AE032E"/>
    <w:rsid w:val="00AF6AD1"/>
    <w:rsid w:val="00B20782"/>
    <w:rsid w:val="00B22C2A"/>
    <w:rsid w:val="00B30A13"/>
    <w:rsid w:val="00B30F7E"/>
    <w:rsid w:val="00B437C3"/>
    <w:rsid w:val="00B7036E"/>
    <w:rsid w:val="00B9432D"/>
    <w:rsid w:val="00BB2C87"/>
    <w:rsid w:val="00BD02EE"/>
    <w:rsid w:val="00C024D5"/>
    <w:rsid w:val="00C11F2D"/>
    <w:rsid w:val="00C32437"/>
    <w:rsid w:val="00C63C3C"/>
    <w:rsid w:val="00CA0E34"/>
    <w:rsid w:val="00CA6B62"/>
    <w:rsid w:val="00CD36F9"/>
    <w:rsid w:val="00CF21DF"/>
    <w:rsid w:val="00D07142"/>
    <w:rsid w:val="00D2004A"/>
    <w:rsid w:val="00D31A75"/>
    <w:rsid w:val="00D4209F"/>
    <w:rsid w:val="00D50909"/>
    <w:rsid w:val="00D51B13"/>
    <w:rsid w:val="00D82C26"/>
    <w:rsid w:val="00DA31D6"/>
    <w:rsid w:val="00DD3A30"/>
    <w:rsid w:val="00DF35BF"/>
    <w:rsid w:val="00E03998"/>
    <w:rsid w:val="00E05211"/>
    <w:rsid w:val="00E05395"/>
    <w:rsid w:val="00E07978"/>
    <w:rsid w:val="00E466E8"/>
    <w:rsid w:val="00E631AB"/>
    <w:rsid w:val="00E83DE2"/>
    <w:rsid w:val="00E86FCA"/>
    <w:rsid w:val="00E943EE"/>
    <w:rsid w:val="00F40111"/>
    <w:rsid w:val="00F65FED"/>
    <w:rsid w:val="00F86A51"/>
    <w:rsid w:val="00F90D70"/>
    <w:rsid w:val="00F91F3A"/>
    <w:rsid w:val="00FA3867"/>
    <w:rsid w:val="00FB7BF2"/>
    <w:rsid w:val="00FC09AC"/>
    <w:rsid w:val="00FC79C1"/>
    <w:rsid w:val="00FD5D29"/>
    <w:rsid w:val="00FF412F"/>
    <w:rsid w:val="045D0B0E"/>
    <w:rsid w:val="055CB69B"/>
    <w:rsid w:val="06F886FC"/>
    <w:rsid w:val="0E731A86"/>
    <w:rsid w:val="100EE578"/>
    <w:rsid w:val="1034326C"/>
    <w:rsid w:val="14D9B0EA"/>
    <w:rsid w:val="164D74FB"/>
    <w:rsid w:val="1CA3C65F"/>
    <w:rsid w:val="1E0CE1D5"/>
    <w:rsid w:val="232BF803"/>
    <w:rsid w:val="24C7C864"/>
    <w:rsid w:val="2563ED38"/>
    <w:rsid w:val="2B667A35"/>
    <w:rsid w:val="2BDC733D"/>
    <w:rsid w:val="2C67A373"/>
    <w:rsid w:val="2CB9B1EC"/>
    <w:rsid w:val="34CCB157"/>
    <w:rsid w:val="35B886C4"/>
    <w:rsid w:val="37128764"/>
    <w:rsid w:val="373ABF89"/>
    <w:rsid w:val="3833A6FD"/>
    <w:rsid w:val="3C85B4C3"/>
    <w:rsid w:val="3F45D16E"/>
    <w:rsid w:val="3FAE579D"/>
    <w:rsid w:val="414239E4"/>
    <w:rsid w:val="490006A4"/>
    <w:rsid w:val="4B5312C4"/>
    <w:rsid w:val="4C8A00A4"/>
    <w:rsid w:val="4E728748"/>
    <w:rsid w:val="4E9ABF6D"/>
    <w:rsid w:val="5422C04F"/>
    <w:rsid w:val="5450B8AC"/>
    <w:rsid w:val="550A00F1"/>
    <w:rsid w:val="55BFBD61"/>
    <w:rsid w:val="56A5D152"/>
    <w:rsid w:val="59572D6C"/>
    <w:rsid w:val="5B04F11F"/>
    <w:rsid w:val="5C29ACA8"/>
    <w:rsid w:val="65CE9307"/>
    <w:rsid w:val="66C3E2A2"/>
    <w:rsid w:val="67AFB80F"/>
    <w:rsid w:val="685FB303"/>
    <w:rsid w:val="6863D6A0"/>
    <w:rsid w:val="6D339365"/>
    <w:rsid w:val="6F615810"/>
    <w:rsid w:val="709873B3"/>
    <w:rsid w:val="74EEF4B1"/>
    <w:rsid w:val="760F9059"/>
    <w:rsid w:val="76A1050C"/>
    <w:rsid w:val="76CA5314"/>
    <w:rsid w:val="786FEAF7"/>
    <w:rsid w:val="7A58E7D5"/>
    <w:rsid w:val="7B707215"/>
    <w:rsid w:val="7C36BE4E"/>
    <w:rsid w:val="7D5F546D"/>
    <w:rsid w:val="7E2451C5"/>
    <w:rsid w:val="7E2B0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7342BF"/>
  <w15:chartTrackingRefBased/>
  <w15:docId w15:val="{77C292BA-EAF3-4EB3-86B1-2478BE8E0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31A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2BE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30F7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D4209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D4209F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D420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7591B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714FF"/>
    <w:rPr>
      <w:b/>
      <w:bCs/>
    </w:rPr>
  </w:style>
  <w:style w:type="character" w:styleId="Emphasis">
    <w:name w:val="Emphasis"/>
    <w:basedOn w:val="DefaultParagraphFont"/>
    <w:uiPriority w:val="20"/>
    <w:qFormat/>
    <w:rsid w:val="002714FF"/>
    <w:rPr>
      <w:i/>
      <w:iCs/>
    </w:rPr>
  </w:style>
  <w:style w:type="character" w:styleId="Hyperlink">
    <w:name w:val="Hyperlink"/>
    <w:basedOn w:val="DefaultParagraphFont"/>
    <w:uiPriority w:val="99"/>
    <w:unhideWhenUsed/>
    <w:rsid w:val="002070A1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B30F7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E2BE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entry-meta">
    <w:name w:val="entry-meta"/>
    <w:basedOn w:val="Normal"/>
    <w:rsid w:val="003E2B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ntry-categories">
    <w:name w:val="entry-categories"/>
    <w:basedOn w:val="DefaultParagraphFont"/>
    <w:rsid w:val="003E2BEC"/>
  </w:style>
  <w:style w:type="paragraph" w:customStyle="1" w:styleId="lead">
    <w:name w:val="lead"/>
    <w:basedOn w:val="Normal"/>
    <w:rsid w:val="00584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ibliography">
    <w:name w:val="Bibliography"/>
    <w:basedOn w:val="Normal"/>
    <w:next w:val="Normal"/>
    <w:uiPriority w:val="37"/>
    <w:unhideWhenUsed/>
    <w:rsid w:val="00330DE2"/>
  </w:style>
  <w:style w:type="paragraph" w:styleId="Header">
    <w:name w:val="header"/>
    <w:basedOn w:val="Normal"/>
    <w:link w:val="HeaderChar"/>
    <w:uiPriority w:val="99"/>
    <w:unhideWhenUsed/>
    <w:rsid w:val="00397C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7CC0"/>
  </w:style>
  <w:style w:type="paragraph" w:styleId="Footer">
    <w:name w:val="footer"/>
    <w:basedOn w:val="Normal"/>
    <w:link w:val="FooterChar"/>
    <w:uiPriority w:val="99"/>
    <w:unhideWhenUsed/>
    <w:rsid w:val="00397C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7CC0"/>
  </w:style>
  <w:style w:type="character" w:customStyle="1" w:styleId="Heading1Char">
    <w:name w:val="Heading 1 Char"/>
    <w:basedOn w:val="DefaultParagraphFont"/>
    <w:link w:val="Heading1"/>
    <w:uiPriority w:val="9"/>
    <w:rsid w:val="00E631A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E631AB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E631AB"/>
    <w:pPr>
      <w:spacing w:after="0"/>
      <w:ind w:left="220"/>
    </w:pPr>
    <w:rPr>
      <w:smallCaps/>
      <w:sz w:val="20"/>
      <w:szCs w:val="20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E631AB"/>
    <w:pPr>
      <w:spacing w:before="120" w:after="120"/>
    </w:pPr>
    <w:rPr>
      <w:b/>
      <w:bCs/>
      <w:caps/>
      <w:sz w:val="20"/>
      <w:szCs w:val="20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E631AB"/>
    <w:pPr>
      <w:spacing w:after="0"/>
      <w:ind w:left="440"/>
    </w:pPr>
    <w:rPr>
      <w:i/>
      <w:iCs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E631AB"/>
    <w:pPr>
      <w:spacing w:after="0"/>
      <w:ind w:left="660"/>
    </w:pPr>
    <w:rPr>
      <w:sz w:val="18"/>
      <w:szCs w:val="18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E631AB"/>
    <w:pPr>
      <w:spacing w:after="0"/>
      <w:ind w:left="880"/>
    </w:pPr>
    <w:rPr>
      <w:sz w:val="18"/>
      <w:szCs w:val="18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E631AB"/>
    <w:pPr>
      <w:spacing w:after="0"/>
      <w:ind w:left="1100"/>
    </w:pPr>
    <w:rPr>
      <w:sz w:val="18"/>
      <w:szCs w:val="18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E631AB"/>
    <w:pPr>
      <w:spacing w:after="0"/>
      <w:ind w:left="1320"/>
    </w:pPr>
    <w:rPr>
      <w:sz w:val="18"/>
      <w:szCs w:val="18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E631AB"/>
    <w:pPr>
      <w:spacing w:after="0"/>
      <w:ind w:left="1540"/>
    </w:pPr>
    <w:rPr>
      <w:sz w:val="18"/>
      <w:szCs w:val="18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E631AB"/>
    <w:pPr>
      <w:spacing w:after="0"/>
      <w:ind w:left="1760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77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9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5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0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9028">
          <w:marLeft w:val="0"/>
          <w:marRight w:val="0"/>
          <w:marTop w:val="0"/>
          <w:marBottom w:val="0"/>
          <w:divBdr>
            <w:top w:val="single" w:sz="2" w:space="0" w:color="E2E2E2"/>
            <w:left w:val="single" w:sz="2" w:space="0" w:color="E2E2E2"/>
            <w:bottom w:val="single" w:sz="2" w:space="0" w:color="E2E2E2"/>
            <w:right w:val="single" w:sz="2" w:space="0" w:color="E2E2E2"/>
          </w:divBdr>
          <w:divsChild>
            <w:div w:id="1592277563">
              <w:marLeft w:val="-187"/>
              <w:marRight w:val="-18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0581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916275">
                      <w:marLeft w:val="187"/>
                      <w:marRight w:val="187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403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13032123">
          <w:marLeft w:val="0"/>
          <w:marRight w:val="0"/>
          <w:marTop w:val="0"/>
          <w:marBottom w:val="0"/>
          <w:divBdr>
            <w:top w:val="single" w:sz="2" w:space="0" w:color="E2E2E2"/>
            <w:left w:val="single" w:sz="2" w:space="0" w:color="E2E2E2"/>
            <w:bottom w:val="single" w:sz="2" w:space="0" w:color="E2E2E2"/>
            <w:right w:val="single" w:sz="2" w:space="0" w:color="E2E2E2"/>
          </w:divBdr>
          <w:divsChild>
            <w:div w:id="376129024">
              <w:marLeft w:val="-187"/>
              <w:marRight w:val="-18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98400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73971">
                      <w:marLeft w:val="187"/>
                      <w:marRight w:val="187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875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682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77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9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6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1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3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5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4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7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9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8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5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8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16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34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9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1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7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Fat18</b:Tag>
    <b:SourceType>JournalArticle</b:SourceType>
    <b:Guid>{FCE9A911-C9F4-4DD7-8233-B63774965BEA}</b:Guid>
    <b:Title>Book Review: A critical introduction to coaching and mentoring</b:Title>
    <b:Year>2018</b:Year>
    <b:JournalName>Management Learning</b:JournalName>
    <b:Pages>249-251</b:Pages>
    <b:Volume>49(2)</b:Volume>
    <b:Author>
      <b:Author>
        <b:NameList>
          <b:Person>
            <b:Last>Fatien </b:Last>
            <b:First>Pauline </b:First>
          </b:Person>
        </b:NameList>
      </b:Author>
    </b:Author>
    <b:RefOrder>14</b:RefOrder>
  </b:Source>
  <b:Source>
    <b:Tag>Gra18</b:Tag>
    <b:SourceType>JournalArticle</b:SourceType>
    <b:Guid>{645C855E-DCD1-49CC-B962-4A1967BCBBB8}</b:Guid>
    <b:Title>Leadership Coaching and Mentoring: A Research-Based Model for Stronger Partnerships</b:Title>
    <b:JournalName>International Journal of Education Policy and Leadership</b:JournalName>
    <b:Year>2018</b:Year>
    <b:Pages>113-157</b:Pages>
    <b:Volume>13(12)</b:Volume>
    <b:Author>
      <b:Author>
        <b:NameList>
          <b:Person>
            <b:Last>Gray</b:Last>
            <b:Middle>Anne </b:Middle>
            <b:First>Julie </b:First>
          </b:Person>
        </b:NameList>
      </b:Author>
    </b:Author>
    <b:RefOrder>2</b:RefOrder>
  </b:Source>
  <b:Source>
    <b:Tag>MJC18</b:Tag>
    <b:SourceType>JournalArticle</b:SourceType>
    <b:Guid>{ACCDE7E3-DA49-446A-A009-9D86428B2AA5}</b:Guid>
    <b:Title>Cultural Competence and Inclusivity in Mentoring, Coaching, and Advising.</b:Title>
    <b:JournalName>New directions for student leadership</b:JournalName>
    <b:Year>2018</b:Year>
    <b:Pages> 87-97</b:Pages>
    <b:Author>
      <b:Author>
        <b:Corporate>MJ Camba-Kelsay</b:Corporate>
      </b:Author>
    </b:Author>
    <b:RefOrder>10</b:RefOrder>
  </b:Source>
  <b:Source>
    <b:Tag>LJH18</b:Tag>
    <b:SourceType>JournalArticle</b:SourceType>
    <b:Guid>{32CA0D76-053D-42D7-87FB-53A45749819C}</b:Guid>
    <b:Title>Distinguishing Mentoring, Coaching, and Advising for Leadership Development.</b:Title>
    <b:JournalName>New directions for student leadership</b:JournalName>
    <b:Year>2018</b:Year>
    <b:Pages>9-22</b:Pages>
    <b:Author>
      <b:Author>
        <b:Corporate>LJ Hastings</b:Corporate>
      </b:Author>
    </b:Author>
    <b:RefOrder>20</b:RefOrder>
  </b:Source>
  <b:Source>
    <b:Tag>Ayl17</b:Tag>
    <b:SourceType>JournalArticle</b:SourceType>
    <b:Guid>{62F14B91-7FFB-4BA3-9C56-1BE16DEFCE5C}</b:Guid>
    <b:Title>Coaching and mentoring team members</b:Title>
    <b:JournalName>In Practice</b:JournalName>
    <b:Year>2017</b:Year>
    <b:Pages>91-93</b:Pages>
    <b:Volume>39(2)</b:Volume>
    <b:Author>
      <b:Author>
        <b:NameList>
          <b:Person>
            <b:Last>Aylott</b:Last>
            <b:Middle> Svendsen </b:Middle>
            <b:First>Anne-Marie</b:First>
          </b:Person>
        </b:NameList>
      </b:Author>
    </b:Author>
    <b:RefOrder>5</b:RefOrder>
  </b:Source>
  <b:Source>
    <b:Tag>Vac18</b:Tag>
    <b:SourceType>JournalArticle</b:SourceType>
    <b:Guid>{630262E1-694E-4ACB-8112-E6DA55411F2A}</b:Guid>
    <b:Title>Cultural Competence and Inclusivity in Mentoring, Coaching, and Advising</b:Title>
    <b:JournalName>New Directions for Student Leadership</b:JournalName>
    <b:Year>2018</b:Year>
    <b:Pages>87-97</b:Pages>
    <b:Author>
      <b:Author>
        <b:NameList>
          <b:Person>
            <b:Last>Vaccaro </b:Last>
            <b:First>Annemarie </b:First>
          </b:Person>
        </b:NameList>
      </b:Author>
    </b:Author>
    <b:RefOrder>21</b:RefOrder>
  </b:Source>
  <b:Source>
    <b:Tag>Mic19</b:Tag>
    <b:SourceType>JournalArticle</b:SourceType>
    <b:Guid>{996BC7BD-3943-4AB5-A39E-57CC32C8831B}</b:Guid>
    <b:Title>The Impact of Building Coaching and Mentoring Strategies on the Human Resources Sustainable Development</b:Title>
    <b:JournalName>Ovidius University Annals: Economic Sciences Series</b:JournalName>
    <b:Year>2019</b:Year>
    <b:Pages>497-502</b:Pages>
    <b:Volume>2</b:Volume>
    <b:Author>
      <b:Author>
        <b:NameList>
          <b:Person>
            <b:Last>Angela-Eliza</b:Last>
            <b:First>Micu</b:First>
          </b:Person>
          <b:Person>
            <b:Last>Daniel</b:Last>
            <b:First>Popa </b:First>
          </b:Person>
        </b:NameList>
      </b:Author>
    </b:Author>
    <b:RefOrder>12</b:RefOrder>
  </b:Source>
  <b:Source>
    <b:Tag>Thi19</b:Tag>
    <b:SourceType>JournalArticle</b:SourceType>
    <b:Guid>{30E261DB-F8AF-4ADE-AD96-00C89BB55D64}</b:Guid>
    <b:Title>The Development of Coaching and Mentoring Skills Through the GROW Technique for Student Teachers</b:Title>
    <b:JournalName>Journal of Education and Learning</b:JournalName>
    <b:Year>2019</b:Year>
    <b:Pages>168</b:Pages>
    <b:Volume>8(5)</b:Volume>
    <b:Author>
      <b:Author>
        <b:NameList>
          <b:Person>
            <b:Last>Thipatdee</b:Last>
            <b:First>Goachagorn </b:First>
          </b:Person>
        </b:NameList>
      </b:Author>
    </b:Author>
    <b:RefOrder>9</b:RefOrder>
  </b:Source>
  <b:Source>
    <b:Tag>Zha20</b:Tag>
    <b:SourceType>JournalArticle</b:SourceType>
    <b:Guid>{4134C54C-4BF8-467E-88CA-6E49540A4C41}</b:Guid>
    <b:Title>Managerial coaching and subordinates' workplace well-being: A moderated mediation study</b:Title>
    <b:JournalName>Human Resource Management Journal</b:JournalName>
    <b:Year>2020</b:Year>
    <b:Pages>293-311</b:Pages>
    <b:Volume>30(2)</b:Volume>
    <b:Author>
      <b:Author>
        <b:NameList>
          <b:Person>
            <b:Last>Zhao </b:Last>
            <b:First>Hongdan </b:First>
          </b:Person>
        </b:NameList>
      </b:Author>
    </b:Author>
    <b:RefOrder>19</b:RefOrder>
  </b:Source>
  <b:Source>
    <b:Tag>Car17</b:Tag>
    <b:SourceType>JournalArticle</b:SourceType>
    <b:Guid>{719BCAA5-5DD0-481E-9BEA-B43B97101684}</b:Guid>
    <b:Title>Perspectives on effective coaching by those who have been coached.</b:Title>
    <b:JournalName>International journal of training and development</b:JournalName>
    <b:Year>2017</b:Year>
    <b:Pages>57-118</b:Pages>
    <b:Volume>2</b:Volume>
    <b:Author>
      <b:Author>
        <b:NameList>
          <b:Person>
            <b:Last>Carter</b:Last>
            <b:First>Alison </b:First>
          </b:Person>
          <b:Person>
            <b:Last>Blackman</b:Last>
            <b:First>Anna </b:First>
          </b:Person>
          <b:Person>
            <b:Last>Hicks</b:Last>
            <b:First>Ben </b:First>
          </b:Person>
          <b:Person>
            <b:Last>Williams</b:Last>
            <b:First>Matthew </b:First>
          </b:Person>
          <b:Person>
            <b:Last>Hay</b:Last>
            <b:First>Rachel </b:First>
          </b:Person>
        </b:NameList>
      </b:Author>
    </b:Author>
    <b:RefOrder>13</b:RefOrder>
  </b:Source>
  <b:Source>
    <b:Tag>Hus20</b:Tag>
    <b:SourceType>JournalArticle</b:SourceType>
    <b:Guid>{26809B47-E1BA-498F-8F2C-9D877AECF1B3}</b:Guid>
    <b:Title>Are you mentoring or coaching? Definitions matter</b:Title>
    <b:JournalName>Journal of Librarianship and Information Science</b:JournalName>
    <b:Year>2020</b:Year>
    <b:Pages>102</b:Pages>
    <b:Volume>1</b:Volume>
    <b:Author>
      <b:Author>
        <b:NameList>
          <b:Person>
            <b:Last>Hussey</b:Last>
            <b:First>Lisa </b:First>
          </b:Person>
        </b:NameList>
      </b:Author>
    </b:Author>
    <b:RefOrder>3</b:RefOrder>
  </b:Source>
  <b:Source>
    <b:Tag>Vec21</b:Tag>
    <b:SourceType>JournalArticle</b:SourceType>
    <b:Guid>{6E9D1692-41F1-4F6E-938B-A6966271B8D5}</b:Guid>
    <b:Title>Talent management processes and outcomes in a virtual organization</b:Title>
    <b:JournalName>Business Process Management Journal</b:JournalName>
    <b:Year>2021</b:Year>
    <b:Pages>1937-1965</b:Pages>
    <b:Volume>27(7)</b:Volume>
    <b:Author>
      <b:Author>
        <b:Corporate>Vecchi , Alessandra</b:Corporate>
      </b:Author>
    </b:Author>
    <b:RefOrder>11</b:RefOrder>
  </b:Source>
  <b:Source>
    <b:Tag>McA20</b:Tag>
    <b:SourceType>JournalArticle</b:SourceType>
    <b:Guid>{6A63A39C-E3A7-4203-9A75-B0E2D8C83D7E}</b:Guid>
    <b:Title>Delegation-based and directive mentoring relationships in high reliability organizations: Negotiating the reliability-resilience tension in ambulance work</b:Title>
    <b:JournalName>Communication Monographs</b:JournalName>
    <b:Year>2020</b:Year>
    <b:Pages>200-222</b:Pages>
    <b:Volume>87(2)</b:Volume>
    <b:Author>
      <b:Author>
        <b:NameList>
          <b:Person>
            <b:Last>McAllum</b:Last>
            <b:First>Kirstie </b:First>
          </b:Person>
        </b:NameList>
      </b:Author>
    </b:Author>
    <b:RefOrder>15</b:RefOrder>
  </b:Source>
  <b:Source>
    <b:Tag>Wie20</b:Tag>
    <b:SourceType>JournalArticle</b:SourceType>
    <b:Guid>{B2BBF277-D1A8-4C34-B6BB-6B9E72BB6211}</b:Guid>
    <b:Title>Individual, project and organizational learning flows within a global project-based organization: exploring what, how and who</b:Title>
    <b:JournalName>International Journal of Project Management</b:JournalName>
    <b:Year>2020</b:Year>
    <b:Pages>201-214</b:Pages>
    <b:Volume>38(4)</b:Volume>
    <b:Author>
      <b:Author>
        <b:NameList>
          <b:Person>
            <b:Last>Wiewiora</b:Last>
            <b:First>Anna </b:First>
          </b:Person>
          <b:Person>
            <b:Last>Chang</b:Last>
            <b:First>Artemis </b:First>
          </b:Person>
          <b:Person>
            <b:Last>Smidt </b:Last>
            <b:First>Michelle </b:First>
          </b:Person>
        </b:NameList>
      </b:Author>
    </b:Author>
    <b:RefOrder>18</b:RefOrder>
  </b:Source>
  <b:Source>
    <b:Tag>Kla20</b:Tag>
    <b:SourceType>JournalArticle</b:SourceType>
    <b:Guid>{50D04A71-74FC-46F2-99ED-0E8CDED16BF5}</b:Guid>
    <b:Title>Mentoring of newly qualified teachers in early childhood education and care centres</b:Title>
    <b:JournalName>International Journal of Mentoring and Coaching in Education</b:JournalName>
    <b:Year>2020</b:Year>
    <b:Pages>103-118</b:Pages>
    <b:Volume>9(1)</b:Volume>
    <b:Author>
      <b:Author>
        <b:Corporate>Klages, Wiebke</b:Corporate>
      </b:Author>
    </b:Author>
    <b:RefOrder>22</b:RefOrder>
  </b:Source>
  <b:Source>
    <b:Tag>Bhi20</b:Tag>
    <b:SourceType>JournalArticle</b:SourceType>
    <b:Guid>{2908C289-3984-4E57-8283-C79BA0017BE1}</b:Guid>
    <b:Title>Promising Practices: Triple M—A Coaching and Mentorship Program for Public Health Leadership Development</b:Title>
    <b:JournalName>Health Promotion Practice</b:JournalName>
    <b:Year>2020</b:Year>
    <b:Pages>7-15</b:Pages>
    <b:Volume>1</b:Volume>
    <b:Author>
      <b:Author>
        <b:Corporate>Bhimani , Hamida</b:Corporate>
      </b:Author>
    </b:Author>
    <b:RefOrder>7</b:RefOrder>
  </b:Source>
  <b:Source>
    <b:Tag>Pou17</b:Tag>
    <b:SourceType>JournalArticle</b:SourceType>
    <b:Guid>{2F04104C-339E-4AC7-A966-10A8EC948FF0}</b:Guid>
    <b:Title>Managing frontline employee performance through coaching: does selling experience matter?</b:Title>
    <b:JournalName>International Journal of Bank Marketing</b:JournalName>
    <b:Year>2017</b:Year>
    <b:Pages>220-240</b:Pages>
    <b:Volume>35(2)</b:Volume>
    <b:Author>
      <b:Author>
        <b:Corporate>Pousa , Claudio</b:Corporate>
      </b:Author>
    </b:Author>
    <b:RefOrder>23</b:RefOrder>
  </b:Source>
  <b:Source>
    <b:Tag>Rat17</b:Tag>
    <b:SourceType>JournalArticle</b:SourceType>
    <b:Guid>{F0F311FE-7CA9-42F3-B991-444439DBF8EC}</b:Guid>
    <b:Title>Developing Managerial Skills Through Coaching: Efficacy of a Cognitive-Behavioral Coaching Program</b:Title>
    <b:JournalName>Journal of Rational-Emotive &amp; Cognitive-Behavior Therapy</b:JournalName>
    <b:Year>2017</b:Year>
    <b:Pages>88-110</b:Pages>
    <b:Volume>35(1)</b:Volume>
    <b:Author>
      <b:Author>
        <b:Corporate>Ratiu , Lucia</b:Corporate>
      </b:Author>
    </b:Author>
    <b:RefOrder>17</b:RefOrder>
  </b:Source>
  <b:Source>
    <b:Tag>Rek17</b:Tag>
    <b:SourceType>JournalArticle</b:SourceType>
    <b:Guid>{0ACA57AB-0895-4DDA-BD58-31F8126518C5}</b:Guid>
    <b:Title>Is executive coaching more effective than other management training and development methods?</b:Title>
    <b:JournalName>Management Decision</b:JournalName>
    <b:Year>2017</b:Year>
    <b:Pages>2149-2162</b:Pages>
    <b:Volume>55(10)</b:Volume>
    <b:Author>
      <b:Author>
        <b:Corporate>Rekalde , Izaskun</b:Corporate>
      </b:Author>
    </b:Author>
    <b:RefOrder>24</b:RefOrder>
  </b:Source>
  <b:Source>
    <b:Tag>Dun21</b:Tag>
    <b:SourceType>JournalArticle</b:SourceType>
    <b:Guid>{40C0A59A-0BC7-446B-88DA-81A3F56A58CE}</b:Guid>
    <b:Title>Improving high lean team performance through aligned behaviour-value patterns and coactive vicarious learning-by-doing</b:Title>
    <b:JournalName>International Journal of Operations &amp; Production Management</b:JournalName>
    <b:Year>2021</b:Year>
    <b:Pages>65-99</b:Pages>
    <b:Volume>41(13)</b:Volume>
    <b:Author>
      <b:Author>
        <b:Corporate>Dun, Desirée  H van</b:Corporate>
      </b:Author>
    </b:Author>
    <b:RefOrder>16</b:RefOrder>
  </b:Source>
  <b:Source>
    <b:Tag>Ait21</b:Tag>
    <b:SourceType>JournalArticle</b:SourceType>
    <b:Guid>{614A0F4D-344B-44EB-8B89-7140A628F6B6}</b:Guid>
    <b:Title>Leadership behaviours that foster organisational identification during change</b:Title>
    <b:JournalName>ournal of Organizational Change Management</b:JournalName>
    <b:Year>2021</b:Year>
    <b:Pages>311-326</b:Pages>
    <b:Volume>34(2)</b:Volume>
    <b:Author>
      <b:Author>
        <b:Corporate>Aitken , Kim</b:Corporate>
      </b:Author>
    </b:Author>
    <b:RefOrder>1</b:RefOrder>
  </b:Source>
  <b:Source>
    <b:Tag>Kur18</b:Tag>
    <b:SourceType>JournalArticle</b:SourceType>
    <b:Guid>{C076D0F4-CDE1-4062-8AA2-E86594AEBF64}</b:Guid>
    <b:Title>Employee mentoring and workplace politics as predictors of job satisfaction among employees of NBC PLC Makurdi, Benue state</b:Title>
    <b:JournalName>IFE PsychologIA : An International Journal</b:JournalName>
    <b:Year>2018</b:Year>
    <b:Pages>81-89</b:Pages>
    <b:Volume>26(2)</b:Volume>
    <b:Author>
      <b:Author>
        <b:Corporate>Kuruku, Edward</b:Corporate>
      </b:Author>
    </b:Author>
    <b:RefOrder>25</b:RefOrder>
  </b:Source>
  <b:Source>
    <b:Tag>Tay17</b:Tag>
    <b:SourceType>Book</b:SourceType>
    <b:Guid>{8B4A3991-EF94-4936-B038-29F6534E9056}</b:Guid>
    <b:Title>Business coaching &amp; mentoring</b:Title>
    <b:Year>2017</b:Year>
    <b:City>Hoboken</b:City>
    <b:Publisher>Wiley &amp; Sons, Inc</b:Publisher>
    <b:Edition>2</b:Edition>
    <b:Author>
      <b:Author>
        <b:NameList>
          <b:Person>
            <b:Last>Taylor</b:Last>
            <b:First>Marie </b:First>
          </b:Person>
          <b:Person>
            <b:Last>Crabb</b:Last>
            <b:First>Steve </b:First>
          </b:Person>
        </b:NameList>
      </b:Author>
    </b:Author>
    <b:RefOrder>26</b:RefOrder>
  </b:Source>
  <b:Source>
    <b:Tag>Gar17</b:Tag>
    <b:SourceType>Book</b:SourceType>
    <b:Guid>{AB6FA2F4-E49F-404B-B3A5-07B8EE5109C3}</b:Guid>
    <b:Title>Coaching and mentoring : theory and practive</b:Title>
    <b:Year>2017</b:Year>
    <b:City>CA</b:City>
    <b:Publisher>SAGE Pub</b:Publisher>
    <b:Edition>3</b:Edition>
    <b:Author>
      <b:Author>
        <b:NameList>
          <b:Person>
            <b:Last>Garvey</b:Last>
            <b:First>Robert </b:First>
          </b:Person>
        </b:NameList>
      </b:Author>
    </b:Author>
    <b:RefOrder>27</b:RefOrder>
  </b:Source>
  <b:Source>
    <b:Tag>Abe21</b:Tag>
    <b:SourceType>InternetSite</b:SourceType>
    <b:Guid>{4BCAD38F-E478-48C5-BB7D-FEBB706F30C8}</b:Guid>
    <b:Title>A better normal through leadership team coaching </b:Title>
    <b:YearAccessed>2021</b:YearAccessed>
    <b:MonthAccessed>December</b:MonthAccessed>
    <b:DayAccessed>5</b:DayAccessed>
    <b:URL>https://www.businesstimes.com.sg/leadership-management/a-better-normal-through-leadership-team-coaching</b:URL>
    <b:RefOrder>28</b:RefOrder>
  </b:Source>
  <b:Source>
    <b:Tag>McK21</b:Tag>
    <b:SourceType>InternetSite</b:SourceType>
    <b:Guid>{D70DF0B9-9914-493F-A83E-F541AA1713FC}</b:Guid>
    <b:Author>
      <b:Author>
        <b:Corporate>McKinsey &amp; Company</b:Corporate>
      </b:Author>
    </b:Author>
    <b:Title>Future of Work</b:Title>
    <b:YearAccessed>2021</b:YearAccessed>
    <b:MonthAccessed>December</b:MonthAccessed>
    <b:DayAccessed>5</b:DayAccessed>
    <b:URL>https://www.mckinsey.com/featured-insights/future-of-work</b:URL>
    <b:RefOrder>29</b:RefOrder>
  </b:Source>
  <b:Source>
    <b:Tag>Ste18</b:Tag>
    <b:SourceType>JournalArticle</b:SourceType>
    <b:Guid>{CD3AC0C4-CD75-41C5-9228-1DB6FADE1C9A}</b:Guid>
    <b:Title>The Manager as Coach: The Role of Feedback Orientation</b:Title>
    <b:Year>2018</b:Year>
    <b:JournalName>Journal of Business and Psychology</b:JournalName>
    <b:Pages> 41-53</b:Pages>
    <b:Volume>33(1)</b:Volume>
    <b:Author>
      <b:Author>
        <b:Corporate>Steelman , Lisa A</b:Corporate>
      </b:Author>
    </b:Author>
    <b:RefOrder>30</b:RefOrder>
  </b:Source>
  <b:Source>
    <b:Tag>Lyo17</b:Tag>
    <b:SourceType>JournalArticle</b:SourceType>
    <b:Guid>{7796C3CD-10A1-4905-B192-6C015AB2991D}</b:Guid>
    <b:Title>Motivation Coaching Training for Instructional Coaches: A Pilot Study of Motivational Interviewing Skills Training</b:Title>
    <b:JournalName>Mentoring &amp; Tutoring: Partnership in Learning</b:JournalName>
    <b:Year>2017</b:Year>
    <b:Pages>548-565 </b:Pages>
    <b:Volume>25(5)</b:Volume>
    <b:Author>
      <b:Author>
        <b:NameList>
          <b:Person>
            <b:Last>Lyons</b:Last>
            <b:Middle>D</b:Middle>
            <b:First>Michael </b:First>
          </b:Person>
          <b:Person>
            <b:Last>Jones</b:Last>
            <b:Middle>J</b:Middle>
            <b:First> Sara</b:First>
          </b:Person>
          <b:Person>
            <b:Last>Smith</b:Last>
            <b:Middle>H</b:Middle>
            <b:First>Bradley </b:First>
          </b:Person>
          <b:Person>
            <b:Last>McQuillin</b:Last>
            <b:Middle>D</b:Middle>
            <b:First> Samuel </b:First>
          </b:Person>
          <b:Person>
            <b:Last>Richardson</b:Last>
            <b:First>Georgette</b:First>
          </b:Person>
        </b:NameList>
      </b:Author>
    </b:Author>
    <b:RefOrder>6</b:RefOrder>
  </b:Source>
  <b:Source>
    <b:Tag>Gon19</b:Tag>
    <b:SourceType>JournalArticle</b:SourceType>
    <b:Guid>{DADD7473-080A-40A2-BB51-6312730456F7}</b:Guid>
    <b:Title>Relationship between feedback environment established by mentor and nurses’ career adaptability: A cross-sectional study</b:Title>
    <b:JournalName>Journal of Nursing Management</b:JournalName>
    <b:Year>2019</b:Year>
    <b:Pages>1568-1575</b:Pages>
    <b:Volume>27(7)</b:Volume>
    <b:Author>
      <b:Author>
        <b:Corporate>Gong, Zhenxing</b:Corporate>
      </b:Author>
    </b:Author>
    <b:RefOrder>8</b:RefOrder>
  </b:Source>
  <b:Source>
    <b:Tag>Cox18</b:Tag>
    <b:SourceType>JournalArticle</b:SourceType>
    <b:Guid>{798433F3-6274-4744-B7DF-B5B64001E431}</b:Guid>
    <b:Title>The value of openness in e-relationships: using Nonviolent Communication to guide online coaching and mentoring</b:Title>
    <b:JournalName>International Journal of Evidence Based Coaching and Mentoring</b:JournalName>
    <b:Year>2018</b:Year>
    <b:Pages>39-51</b:Pages>
    <b:Volume>1</b:Volume>
    <b:Author>
      <b:Author>
        <b:NameList>
          <b:Person>
            <b:Last>Cox</b:Last>
            <b:First>Elaine </b:First>
          </b:Person>
          <b:Person>
            <b:Last>Dannahy</b:Last>
            <b:First>Patricia </b:First>
          </b:Person>
        </b:NameList>
      </b:Author>
    </b:Author>
    <b:RefOrder>4</b:RefOrder>
  </b:Source>
</b:Sources>
</file>

<file path=customXml/itemProps1.xml><?xml version="1.0" encoding="utf-8"?>
<ds:datastoreItem xmlns:ds="http://schemas.openxmlformats.org/officeDocument/2006/customXml" ds:itemID="{41C10339-452B-47E3-B57B-51FB56D3F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3625</Words>
  <Characters>20668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Iulian Tampau</dc:creator>
  <cp:keywords/>
  <dc:description/>
  <cp:lastModifiedBy>Iulian Tampau (1904938)</cp:lastModifiedBy>
  <cp:revision>2</cp:revision>
  <dcterms:created xsi:type="dcterms:W3CDTF">2021-12-10T10:11:00Z</dcterms:created>
  <dcterms:modified xsi:type="dcterms:W3CDTF">2021-12-10T10:11:00Z</dcterms:modified>
</cp:coreProperties>
</file>