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249810" w14:textId="4B2CB987" w:rsidR="003008E0" w:rsidRPr="0026223D" w:rsidRDefault="00580424">
      <w:pPr>
        <w:rPr>
          <w:sz w:val="24"/>
          <w:szCs w:val="24"/>
        </w:rPr>
      </w:pPr>
      <w:r w:rsidRPr="0026223D">
        <w:rPr>
          <w:sz w:val="24"/>
          <w:szCs w:val="24"/>
        </w:rPr>
        <w:t>ACADEMIC AND EMPLOYABILITY SKILLS-TERM 2</w:t>
      </w:r>
    </w:p>
    <w:p w14:paraId="0DD659B2" w14:textId="697C9B8F" w:rsidR="002030B8" w:rsidRPr="0026223D" w:rsidRDefault="00055E59">
      <w:pPr>
        <w:rPr>
          <w:sz w:val="24"/>
          <w:szCs w:val="24"/>
        </w:rPr>
      </w:pPr>
      <w:r w:rsidRPr="0026223D">
        <w:rPr>
          <w:sz w:val="24"/>
          <w:szCs w:val="24"/>
        </w:rPr>
        <w:t>ASSIGNMENT</w:t>
      </w:r>
      <w:r w:rsidR="002030B8" w:rsidRPr="0026223D">
        <w:rPr>
          <w:sz w:val="24"/>
          <w:szCs w:val="24"/>
        </w:rPr>
        <w:t xml:space="preserve"> TITLE- ACADEMIC REPORT</w:t>
      </w:r>
    </w:p>
    <w:p w14:paraId="2682F844" w14:textId="50D145E5" w:rsidR="002030B8" w:rsidRPr="0026223D" w:rsidRDefault="002030B8">
      <w:pPr>
        <w:rPr>
          <w:sz w:val="24"/>
          <w:szCs w:val="24"/>
        </w:rPr>
      </w:pPr>
      <w:r w:rsidRPr="0026223D">
        <w:rPr>
          <w:sz w:val="24"/>
          <w:szCs w:val="24"/>
        </w:rPr>
        <w:t>STUDENT NAME- OLUWATOYIN ADETOUN RUFAI</w:t>
      </w:r>
    </w:p>
    <w:p w14:paraId="07733524" w14:textId="15F55DCD" w:rsidR="00055E59" w:rsidRPr="0026223D" w:rsidRDefault="00055E59">
      <w:pPr>
        <w:rPr>
          <w:sz w:val="24"/>
          <w:szCs w:val="24"/>
        </w:rPr>
      </w:pPr>
      <w:r w:rsidRPr="0026223D">
        <w:rPr>
          <w:sz w:val="24"/>
          <w:szCs w:val="24"/>
        </w:rPr>
        <w:t>STUDENT NUMBER- 1904787</w:t>
      </w:r>
    </w:p>
    <w:p w14:paraId="05738335" w14:textId="383F1734" w:rsidR="002030B8" w:rsidRPr="0026223D" w:rsidRDefault="002030B8">
      <w:pPr>
        <w:rPr>
          <w:sz w:val="24"/>
          <w:szCs w:val="24"/>
        </w:rPr>
      </w:pPr>
      <w:r w:rsidRPr="0026223D">
        <w:rPr>
          <w:sz w:val="24"/>
          <w:szCs w:val="24"/>
        </w:rPr>
        <w:t xml:space="preserve">MODULE </w:t>
      </w:r>
      <w:r w:rsidR="00055E59" w:rsidRPr="0026223D">
        <w:rPr>
          <w:sz w:val="24"/>
          <w:szCs w:val="24"/>
        </w:rPr>
        <w:t>TITLE</w:t>
      </w:r>
      <w:r w:rsidRPr="0026223D">
        <w:rPr>
          <w:sz w:val="24"/>
          <w:szCs w:val="24"/>
        </w:rPr>
        <w:t>-ACADEMIC AND EMPLOYABILITY SKILLS</w:t>
      </w:r>
    </w:p>
    <w:p w14:paraId="70CE9C12" w14:textId="6C689A88" w:rsidR="00055E59" w:rsidRPr="0026223D" w:rsidRDefault="002030B8">
      <w:pPr>
        <w:rPr>
          <w:sz w:val="24"/>
          <w:szCs w:val="24"/>
        </w:rPr>
      </w:pPr>
      <w:r w:rsidRPr="0026223D">
        <w:rPr>
          <w:sz w:val="24"/>
          <w:szCs w:val="24"/>
        </w:rPr>
        <w:t xml:space="preserve">MODULE </w:t>
      </w:r>
      <w:r w:rsidR="00055E59" w:rsidRPr="0026223D">
        <w:rPr>
          <w:sz w:val="24"/>
          <w:szCs w:val="24"/>
        </w:rPr>
        <w:t>CODE- BMSW4001</w:t>
      </w:r>
    </w:p>
    <w:p w14:paraId="03FD4E98" w14:textId="0765DF17" w:rsidR="00055E59" w:rsidRPr="0026223D" w:rsidRDefault="00055E59">
      <w:pPr>
        <w:rPr>
          <w:sz w:val="24"/>
          <w:szCs w:val="24"/>
        </w:rPr>
      </w:pPr>
      <w:r w:rsidRPr="0026223D">
        <w:rPr>
          <w:sz w:val="24"/>
          <w:szCs w:val="24"/>
        </w:rPr>
        <w:t>LECTURER’S NAME- REXON NTING</w:t>
      </w:r>
    </w:p>
    <w:p w14:paraId="6A2C2D40" w14:textId="3BD0DD6C" w:rsidR="0003279E" w:rsidRDefault="0003279E">
      <w:pPr>
        <w:rPr>
          <w:sz w:val="24"/>
          <w:szCs w:val="24"/>
        </w:rPr>
      </w:pPr>
    </w:p>
    <w:p w14:paraId="56CB44A9" w14:textId="4F15EBB9" w:rsidR="0003279E" w:rsidRDefault="0003279E">
      <w:pPr>
        <w:rPr>
          <w:sz w:val="24"/>
          <w:szCs w:val="24"/>
        </w:rPr>
      </w:pPr>
    </w:p>
    <w:p w14:paraId="1700FA5E" w14:textId="1B9199AE" w:rsidR="0003279E" w:rsidRDefault="0003279E">
      <w:pPr>
        <w:rPr>
          <w:sz w:val="24"/>
          <w:szCs w:val="24"/>
        </w:rPr>
      </w:pPr>
    </w:p>
    <w:p w14:paraId="3BC15E29" w14:textId="04461C58" w:rsidR="0003279E" w:rsidRDefault="0003279E">
      <w:pPr>
        <w:rPr>
          <w:sz w:val="24"/>
          <w:szCs w:val="24"/>
        </w:rPr>
      </w:pPr>
    </w:p>
    <w:p w14:paraId="10BA2075" w14:textId="4F7BDCBA" w:rsidR="0003279E" w:rsidRDefault="0003279E">
      <w:pPr>
        <w:rPr>
          <w:sz w:val="24"/>
          <w:szCs w:val="24"/>
        </w:rPr>
      </w:pPr>
    </w:p>
    <w:p w14:paraId="5DCFBC90" w14:textId="0581B6DC" w:rsidR="0003279E" w:rsidRDefault="0003279E">
      <w:pPr>
        <w:rPr>
          <w:sz w:val="24"/>
          <w:szCs w:val="24"/>
        </w:rPr>
      </w:pPr>
    </w:p>
    <w:p w14:paraId="5C50C187" w14:textId="211D4D4F" w:rsidR="0003279E" w:rsidRDefault="0003279E">
      <w:pPr>
        <w:rPr>
          <w:sz w:val="24"/>
          <w:szCs w:val="24"/>
        </w:rPr>
      </w:pPr>
    </w:p>
    <w:p w14:paraId="7C2B8D70" w14:textId="2DDDF54E" w:rsidR="0003279E" w:rsidRDefault="0003279E">
      <w:pPr>
        <w:rPr>
          <w:sz w:val="24"/>
          <w:szCs w:val="24"/>
        </w:rPr>
      </w:pPr>
    </w:p>
    <w:p w14:paraId="37186F4D" w14:textId="3F72BF21" w:rsidR="0003279E" w:rsidRDefault="0003279E">
      <w:pPr>
        <w:rPr>
          <w:sz w:val="24"/>
          <w:szCs w:val="24"/>
        </w:rPr>
      </w:pPr>
    </w:p>
    <w:p w14:paraId="301B2CE1" w14:textId="1D95900D" w:rsidR="0003279E" w:rsidRDefault="0003279E">
      <w:pPr>
        <w:rPr>
          <w:sz w:val="24"/>
          <w:szCs w:val="24"/>
        </w:rPr>
      </w:pPr>
    </w:p>
    <w:p w14:paraId="0DC4142C" w14:textId="3646A078" w:rsidR="0003279E" w:rsidRDefault="0003279E">
      <w:pPr>
        <w:rPr>
          <w:sz w:val="24"/>
          <w:szCs w:val="24"/>
        </w:rPr>
      </w:pPr>
    </w:p>
    <w:p w14:paraId="4E86F62E" w14:textId="2A9F33B4" w:rsidR="0003279E" w:rsidRDefault="0003279E">
      <w:pPr>
        <w:rPr>
          <w:sz w:val="24"/>
          <w:szCs w:val="24"/>
        </w:rPr>
      </w:pPr>
    </w:p>
    <w:p w14:paraId="388F56EF" w14:textId="6E06E0CB" w:rsidR="0003279E" w:rsidRDefault="0003279E">
      <w:pPr>
        <w:rPr>
          <w:sz w:val="24"/>
          <w:szCs w:val="24"/>
        </w:rPr>
      </w:pPr>
    </w:p>
    <w:p w14:paraId="18EAC103" w14:textId="00FB4DE9" w:rsidR="0003279E" w:rsidRDefault="0003279E">
      <w:pPr>
        <w:rPr>
          <w:sz w:val="24"/>
          <w:szCs w:val="24"/>
        </w:rPr>
      </w:pPr>
    </w:p>
    <w:p w14:paraId="43E89180" w14:textId="4C22BBA2" w:rsidR="0003279E" w:rsidRDefault="0003279E">
      <w:pPr>
        <w:rPr>
          <w:sz w:val="24"/>
          <w:szCs w:val="24"/>
        </w:rPr>
      </w:pPr>
    </w:p>
    <w:p w14:paraId="6B851CE0" w14:textId="6CB1B435" w:rsidR="0003279E" w:rsidRDefault="0003279E">
      <w:pPr>
        <w:rPr>
          <w:sz w:val="24"/>
          <w:szCs w:val="24"/>
        </w:rPr>
      </w:pPr>
    </w:p>
    <w:p w14:paraId="785B58C0" w14:textId="6368B58F" w:rsidR="0003279E" w:rsidRDefault="0003279E">
      <w:pPr>
        <w:rPr>
          <w:sz w:val="24"/>
          <w:szCs w:val="24"/>
        </w:rPr>
      </w:pPr>
    </w:p>
    <w:p w14:paraId="430A19DF" w14:textId="758F6191" w:rsidR="0003279E" w:rsidRDefault="0003279E">
      <w:pPr>
        <w:rPr>
          <w:sz w:val="24"/>
          <w:szCs w:val="24"/>
        </w:rPr>
      </w:pPr>
    </w:p>
    <w:p w14:paraId="189EE48D" w14:textId="22B2A5DA" w:rsidR="0003279E" w:rsidRDefault="0003279E">
      <w:pPr>
        <w:rPr>
          <w:sz w:val="24"/>
          <w:szCs w:val="24"/>
        </w:rPr>
      </w:pPr>
    </w:p>
    <w:p w14:paraId="3A91719D" w14:textId="78C07092" w:rsidR="0003279E" w:rsidRDefault="0003279E">
      <w:pPr>
        <w:rPr>
          <w:sz w:val="24"/>
          <w:szCs w:val="24"/>
        </w:rPr>
      </w:pPr>
    </w:p>
    <w:p w14:paraId="09AB7765" w14:textId="121015F7" w:rsidR="0003279E" w:rsidRDefault="0003279E">
      <w:pPr>
        <w:rPr>
          <w:sz w:val="24"/>
          <w:szCs w:val="24"/>
        </w:rPr>
      </w:pPr>
    </w:p>
    <w:p w14:paraId="12A227D4" w14:textId="71DEAF54" w:rsidR="0003279E" w:rsidRDefault="0003279E">
      <w:pPr>
        <w:rPr>
          <w:sz w:val="24"/>
          <w:szCs w:val="24"/>
        </w:rPr>
      </w:pPr>
    </w:p>
    <w:p w14:paraId="06F91604" w14:textId="3F2D83EF" w:rsidR="0003279E" w:rsidRDefault="0003279E">
      <w:pPr>
        <w:rPr>
          <w:sz w:val="24"/>
          <w:szCs w:val="24"/>
        </w:rPr>
      </w:pPr>
      <w:r>
        <w:rPr>
          <w:sz w:val="24"/>
          <w:szCs w:val="24"/>
        </w:rPr>
        <w:lastRenderedPageBreak/>
        <w:t>TABLE OF CONTENTS</w:t>
      </w:r>
      <w:r w:rsidR="00C973EE">
        <w:rPr>
          <w:sz w:val="24"/>
          <w:szCs w:val="24"/>
        </w:rPr>
        <w:t>.</w:t>
      </w:r>
    </w:p>
    <w:p w14:paraId="502B2E1B" w14:textId="00D32FE5" w:rsidR="00C973EE" w:rsidRDefault="00C973EE">
      <w:pPr>
        <w:rPr>
          <w:sz w:val="24"/>
          <w:szCs w:val="24"/>
        </w:rPr>
      </w:pPr>
      <w:r>
        <w:rPr>
          <w:sz w:val="24"/>
          <w:szCs w:val="24"/>
        </w:rPr>
        <w:t>Introduction……………………………………………………………………………</w:t>
      </w:r>
      <w:r w:rsidR="0026223D">
        <w:rPr>
          <w:sz w:val="24"/>
          <w:szCs w:val="24"/>
        </w:rPr>
        <w:t>….……</w:t>
      </w:r>
      <w:r>
        <w:rPr>
          <w:sz w:val="24"/>
          <w:szCs w:val="24"/>
        </w:rPr>
        <w:t>P.3</w:t>
      </w:r>
    </w:p>
    <w:p w14:paraId="7D70FDC8" w14:textId="1785316E" w:rsidR="00C973EE" w:rsidRDefault="00C973EE">
      <w:pPr>
        <w:rPr>
          <w:sz w:val="24"/>
          <w:szCs w:val="24"/>
        </w:rPr>
      </w:pPr>
      <w:r>
        <w:rPr>
          <w:sz w:val="24"/>
          <w:szCs w:val="24"/>
        </w:rPr>
        <w:t>Reflecting writing………………………………………………………………………</w:t>
      </w:r>
      <w:r w:rsidR="0026223D">
        <w:rPr>
          <w:sz w:val="24"/>
          <w:szCs w:val="24"/>
        </w:rPr>
        <w:t>…. p.</w:t>
      </w:r>
      <w:r>
        <w:rPr>
          <w:sz w:val="24"/>
          <w:szCs w:val="24"/>
        </w:rPr>
        <w:t>3</w:t>
      </w:r>
      <w:r w:rsidR="009136E7">
        <w:rPr>
          <w:sz w:val="24"/>
          <w:szCs w:val="24"/>
        </w:rPr>
        <w:t>-4</w:t>
      </w:r>
    </w:p>
    <w:p w14:paraId="0434C9AF" w14:textId="1CE931F8" w:rsidR="009136E7" w:rsidRDefault="009136E7">
      <w:pPr>
        <w:rPr>
          <w:sz w:val="24"/>
          <w:szCs w:val="24"/>
        </w:rPr>
      </w:pPr>
      <w:r>
        <w:rPr>
          <w:sz w:val="24"/>
          <w:szCs w:val="24"/>
        </w:rPr>
        <w:t>Curriculum vitae…………………………………………………………………………</w:t>
      </w:r>
      <w:r w:rsidR="0026223D">
        <w:rPr>
          <w:sz w:val="24"/>
          <w:szCs w:val="24"/>
        </w:rPr>
        <w:t>.... p.</w:t>
      </w:r>
      <w:r>
        <w:rPr>
          <w:sz w:val="24"/>
          <w:szCs w:val="24"/>
        </w:rPr>
        <w:t>5</w:t>
      </w:r>
      <w:r w:rsidR="00980E5A">
        <w:rPr>
          <w:sz w:val="24"/>
          <w:szCs w:val="24"/>
        </w:rPr>
        <w:t>-6</w:t>
      </w:r>
    </w:p>
    <w:p w14:paraId="00C55924" w14:textId="28169523" w:rsidR="00980E5A" w:rsidRDefault="00980E5A">
      <w:pPr>
        <w:rPr>
          <w:sz w:val="24"/>
          <w:szCs w:val="24"/>
        </w:rPr>
      </w:pPr>
      <w:r>
        <w:rPr>
          <w:sz w:val="24"/>
          <w:szCs w:val="24"/>
        </w:rPr>
        <w:t>Cover letter……………………………………………………………………………………</w:t>
      </w:r>
      <w:r w:rsidR="0026223D">
        <w:rPr>
          <w:sz w:val="24"/>
          <w:szCs w:val="24"/>
        </w:rPr>
        <w:t>…. p.</w:t>
      </w:r>
      <w:r>
        <w:rPr>
          <w:sz w:val="24"/>
          <w:szCs w:val="24"/>
        </w:rPr>
        <w:t>7</w:t>
      </w:r>
    </w:p>
    <w:p w14:paraId="5D1649C4" w14:textId="6DB02688" w:rsidR="008D2193" w:rsidRDefault="008D2193">
      <w:pPr>
        <w:rPr>
          <w:sz w:val="24"/>
          <w:szCs w:val="24"/>
        </w:rPr>
      </w:pPr>
      <w:r>
        <w:rPr>
          <w:sz w:val="24"/>
          <w:szCs w:val="24"/>
        </w:rPr>
        <w:t>Analytical and critical thinking……………………………………………………</w:t>
      </w:r>
      <w:r w:rsidR="00D630A7">
        <w:rPr>
          <w:sz w:val="24"/>
          <w:szCs w:val="24"/>
        </w:rPr>
        <w:t>….</w:t>
      </w:r>
      <w:r w:rsidR="0026223D">
        <w:rPr>
          <w:sz w:val="24"/>
          <w:szCs w:val="24"/>
        </w:rPr>
        <w:t xml:space="preserve"> </w:t>
      </w:r>
      <w:r>
        <w:rPr>
          <w:sz w:val="24"/>
          <w:szCs w:val="24"/>
        </w:rPr>
        <w:t>p.</w:t>
      </w:r>
      <w:r w:rsidR="0026223D">
        <w:rPr>
          <w:sz w:val="24"/>
          <w:szCs w:val="24"/>
        </w:rPr>
        <w:t xml:space="preserve"> </w:t>
      </w:r>
      <w:r>
        <w:rPr>
          <w:sz w:val="24"/>
          <w:szCs w:val="24"/>
        </w:rPr>
        <w:t>8-9</w:t>
      </w:r>
    </w:p>
    <w:p w14:paraId="0955F370" w14:textId="7417A97E" w:rsidR="008D2193" w:rsidRDefault="008D2193">
      <w:pPr>
        <w:rPr>
          <w:sz w:val="24"/>
          <w:szCs w:val="24"/>
        </w:rPr>
      </w:pPr>
      <w:r>
        <w:rPr>
          <w:sz w:val="24"/>
          <w:szCs w:val="24"/>
        </w:rPr>
        <w:t>Conclusion………………………………………………………………………………………</w:t>
      </w:r>
      <w:r w:rsidR="0026223D">
        <w:rPr>
          <w:sz w:val="24"/>
          <w:szCs w:val="24"/>
        </w:rPr>
        <w:t>…. p.</w:t>
      </w:r>
      <w:r>
        <w:rPr>
          <w:sz w:val="24"/>
          <w:szCs w:val="24"/>
        </w:rPr>
        <w:t>9</w:t>
      </w:r>
    </w:p>
    <w:p w14:paraId="3E6E314E" w14:textId="5B2E3883" w:rsidR="008D2193" w:rsidRDefault="008D2193">
      <w:pPr>
        <w:rPr>
          <w:sz w:val="24"/>
          <w:szCs w:val="24"/>
        </w:rPr>
      </w:pPr>
      <w:r>
        <w:rPr>
          <w:sz w:val="24"/>
          <w:szCs w:val="24"/>
        </w:rPr>
        <w:t>References…………………………………………………………………………………………p.10</w:t>
      </w:r>
    </w:p>
    <w:p w14:paraId="603E568D" w14:textId="77777777" w:rsidR="0003279E" w:rsidRDefault="0003279E">
      <w:pPr>
        <w:rPr>
          <w:sz w:val="24"/>
          <w:szCs w:val="24"/>
        </w:rPr>
      </w:pPr>
    </w:p>
    <w:p w14:paraId="43B6D9DD" w14:textId="77777777" w:rsidR="0003279E" w:rsidRDefault="0003279E">
      <w:pPr>
        <w:rPr>
          <w:sz w:val="24"/>
          <w:szCs w:val="24"/>
        </w:rPr>
      </w:pPr>
    </w:p>
    <w:p w14:paraId="5A96F61C" w14:textId="77777777" w:rsidR="0003279E" w:rsidRDefault="0003279E">
      <w:pPr>
        <w:rPr>
          <w:sz w:val="24"/>
          <w:szCs w:val="24"/>
        </w:rPr>
      </w:pPr>
    </w:p>
    <w:p w14:paraId="188D2B59" w14:textId="77777777" w:rsidR="0003279E" w:rsidRDefault="0003279E">
      <w:pPr>
        <w:rPr>
          <w:sz w:val="24"/>
          <w:szCs w:val="24"/>
        </w:rPr>
      </w:pPr>
    </w:p>
    <w:p w14:paraId="66CED062" w14:textId="77777777" w:rsidR="0003279E" w:rsidRDefault="0003279E">
      <w:pPr>
        <w:rPr>
          <w:sz w:val="24"/>
          <w:szCs w:val="24"/>
        </w:rPr>
      </w:pPr>
    </w:p>
    <w:p w14:paraId="27EC1619" w14:textId="77777777" w:rsidR="0003279E" w:rsidRDefault="0003279E">
      <w:pPr>
        <w:rPr>
          <w:sz w:val="24"/>
          <w:szCs w:val="24"/>
        </w:rPr>
      </w:pPr>
    </w:p>
    <w:p w14:paraId="706C2691" w14:textId="77777777" w:rsidR="0003279E" w:rsidRDefault="0003279E">
      <w:pPr>
        <w:rPr>
          <w:sz w:val="24"/>
          <w:szCs w:val="24"/>
        </w:rPr>
      </w:pPr>
    </w:p>
    <w:p w14:paraId="125214AA" w14:textId="77777777" w:rsidR="0003279E" w:rsidRDefault="0003279E">
      <w:pPr>
        <w:rPr>
          <w:sz w:val="24"/>
          <w:szCs w:val="24"/>
        </w:rPr>
      </w:pPr>
    </w:p>
    <w:p w14:paraId="0C13F064" w14:textId="77777777" w:rsidR="0003279E" w:rsidRDefault="0003279E">
      <w:pPr>
        <w:rPr>
          <w:sz w:val="24"/>
          <w:szCs w:val="24"/>
        </w:rPr>
      </w:pPr>
    </w:p>
    <w:p w14:paraId="56BD9478" w14:textId="77777777" w:rsidR="0003279E" w:rsidRDefault="0003279E">
      <w:pPr>
        <w:rPr>
          <w:sz w:val="24"/>
          <w:szCs w:val="24"/>
        </w:rPr>
      </w:pPr>
    </w:p>
    <w:p w14:paraId="07427B08" w14:textId="77777777" w:rsidR="0003279E" w:rsidRDefault="0003279E">
      <w:pPr>
        <w:rPr>
          <w:sz w:val="24"/>
          <w:szCs w:val="24"/>
        </w:rPr>
      </w:pPr>
    </w:p>
    <w:p w14:paraId="0E86C8AC" w14:textId="77777777" w:rsidR="0003279E" w:rsidRDefault="0003279E">
      <w:pPr>
        <w:rPr>
          <w:sz w:val="24"/>
          <w:szCs w:val="24"/>
        </w:rPr>
      </w:pPr>
    </w:p>
    <w:p w14:paraId="4DFEBEA9" w14:textId="77777777" w:rsidR="0003279E" w:rsidRDefault="0003279E">
      <w:pPr>
        <w:rPr>
          <w:sz w:val="24"/>
          <w:szCs w:val="24"/>
        </w:rPr>
      </w:pPr>
    </w:p>
    <w:p w14:paraId="368BF835" w14:textId="77777777" w:rsidR="0003279E" w:rsidRDefault="0003279E">
      <w:pPr>
        <w:rPr>
          <w:sz w:val="24"/>
          <w:szCs w:val="24"/>
        </w:rPr>
      </w:pPr>
    </w:p>
    <w:p w14:paraId="38E36B38" w14:textId="77777777" w:rsidR="0003279E" w:rsidRDefault="0003279E">
      <w:pPr>
        <w:rPr>
          <w:sz w:val="24"/>
          <w:szCs w:val="24"/>
        </w:rPr>
      </w:pPr>
    </w:p>
    <w:p w14:paraId="7F6D9BA8" w14:textId="77777777" w:rsidR="0003279E" w:rsidRDefault="0003279E">
      <w:pPr>
        <w:rPr>
          <w:sz w:val="24"/>
          <w:szCs w:val="24"/>
        </w:rPr>
      </w:pPr>
    </w:p>
    <w:p w14:paraId="3DE0F569" w14:textId="77777777" w:rsidR="0003279E" w:rsidRDefault="0003279E">
      <w:pPr>
        <w:rPr>
          <w:sz w:val="24"/>
          <w:szCs w:val="24"/>
        </w:rPr>
      </w:pPr>
    </w:p>
    <w:p w14:paraId="26374A1C" w14:textId="77777777" w:rsidR="0003279E" w:rsidRDefault="0003279E">
      <w:pPr>
        <w:rPr>
          <w:sz w:val="24"/>
          <w:szCs w:val="24"/>
        </w:rPr>
      </w:pPr>
    </w:p>
    <w:p w14:paraId="01177A82" w14:textId="77777777" w:rsidR="0003279E" w:rsidRDefault="0003279E">
      <w:pPr>
        <w:rPr>
          <w:sz w:val="24"/>
          <w:szCs w:val="24"/>
        </w:rPr>
      </w:pPr>
    </w:p>
    <w:p w14:paraId="71DFDA10" w14:textId="77777777" w:rsidR="0003279E" w:rsidRDefault="0003279E">
      <w:pPr>
        <w:rPr>
          <w:sz w:val="24"/>
          <w:szCs w:val="24"/>
        </w:rPr>
      </w:pPr>
    </w:p>
    <w:p w14:paraId="371D284B" w14:textId="77777777" w:rsidR="0026223D" w:rsidRDefault="0026223D" w:rsidP="000C24FD">
      <w:pPr>
        <w:spacing w:line="360" w:lineRule="auto"/>
        <w:jc w:val="both"/>
        <w:rPr>
          <w:sz w:val="24"/>
          <w:szCs w:val="24"/>
        </w:rPr>
      </w:pPr>
    </w:p>
    <w:p w14:paraId="6529D758" w14:textId="338958B7" w:rsidR="00514BC0" w:rsidRPr="0026223D" w:rsidRDefault="00514BC0" w:rsidP="0026223D">
      <w:pPr>
        <w:spacing w:line="360" w:lineRule="auto"/>
        <w:jc w:val="center"/>
        <w:rPr>
          <w:b/>
          <w:bCs/>
          <w:sz w:val="24"/>
          <w:szCs w:val="24"/>
          <w:u w:val="single"/>
        </w:rPr>
      </w:pPr>
      <w:r w:rsidRPr="0026223D">
        <w:rPr>
          <w:b/>
          <w:bCs/>
          <w:sz w:val="24"/>
          <w:szCs w:val="24"/>
          <w:u w:val="single"/>
        </w:rPr>
        <w:lastRenderedPageBreak/>
        <w:t>Introduction</w:t>
      </w:r>
    </w:p>
    <w:p w14:paraId="4D8AEB88" w14:textId="4503E394" w:rsidR="00845C33" w:rsidRPr="00A96B9C" w:rsidRDefault="00845C33" w:rsidP="00845C33">
      <w:pPr>
        <w:spacing w:line="360" w:lineRule="auto"/>
        <w:jc w:val="both"/>
        <w:rPr>
          <w:sz w:val="24"/>
          <w:szCs w:val="24"/>
        </w:rPr>
      </w:pPr>
      <w:r w:rsidRPr="00845C33">
        <w:rPr>
          <w:sz w:val="24"/>
          <w:szCs w:val="24"/>
        </w:rPr>
        <w:t>Reflective skills are generally considered as a method of improving students’ lifelong learning and conduct of professional practice in higher education; Also, reflective practice is important because it is widely recognized in educational establishments (Ryan, 2011).</w:t>
      </w:r>
      <w:r>
        <w:rPr>
          <w:sz w:val="24"/>
          <w:szCs w:val="24"/>
        </w:rPr>
        <w:t xml:space="preserve"> </w:t>
      </w:r>
      <w:r w:rsidR="00760D82">
        <w:rPr>
          <w:sz w:val="24"/>
          <w:szCs w:val="24"/>
        </w:rPr>
        <w:t>F</w:t>
      </w:r>
      <w:r>
        <w:rPr>
          <w:sz w:val="24"/>
          <w:szCs w:val="24"/>
        </w:rPr>
        <w:t>or the purpose of this essay</w:t>
      </w:r>
      <w:r w:rsidR="00760D82">
        <w:rPr>
          <w:sz w:val="24"/>
          <w:szCs w:val="24"/>
        </w:rPr>
        <w:t>, t</w:t>
      </w:r>
      <w:r w:rsidR="00A96B9C">
        <w:rPr>
          <w:sz w:val="24"/>
          <w:szCs w:val="24"/>
        </w:rPr>
        <w:t>wo</w:t>
      </w:r>
      <w:r w:rsidR="00760D82">
        <w:rPr>
          <w:sz w:val="24"/>
          <w:szCs w:val="24"/>
        </w:rPr>
        <w:t xml:space="preserve"> reflective models have been considered. </w:t>
      </w:r>
      <w:r w:rsidR="006138B4">
        <w:rPr>
          <w:sz w:val="24"/>
          <w:szCs w:val="24"/>
        </w:rPr>
        <w:t>Firstly</w:t>
      </w:r>
      <w:r w:rsidR="00760D82">
        <w:rPr>
          <w:sz w:val="24"/>
          <w:szCs w:val="24"/>
        </w:rPr>
        <w:t xml:space="preserve">, </w:t>
      </w:r>
      <w:r w:rsidR="006138B4">
        <w:rPr>
          <w:sz w:val="24"/>
          <w:szCs w:val="24"/>
        </w:rPr>
        <w:t xml:space="preserve">the </w:t>
      </w:r>
      <w:r w:rsidR="003B632A">
        <w:rPr>
          <w:sz w:val="24"/>
          <w:szCs w:val="24"/>
        </w:rPr>
        <w:t>Driscolls model of reflection is the simplest model of reflection which was developed by Driscoll in the middle of 1990. This model has three questions</w:t>
      </w:r>
      <w:r w:rsidR="00760D82">
        <w:rPr>
          <w:sz w:val="24"/>
          <w:szCs w:val="24"/>
        </w:rPr>
        <w:t>, t</w:t>
      </w:r>
      <w:r w:rsidR="003B632A">
        <w:rPr>
          <w:sz w:val="24"/>
          <w:szCs w:val="24"/>
        </w:rPr>
        <w:t xml:space="preserve">hey are What? So what? And Now what? (University of Cambridge, 2019). </w:t>
      </w:r>
      <w:r w:rsidR="006138B4">
        <w:rPr>
          <w:sz w:val="24"/>
          <w:szCs w:val="24"/>
        </w:rPr>
        <w:t>Secondly</w:t>
      </w:r>
      <w:r w:rsidR="00760D82">
        <w:rPr>
          <w:sz w:val="24"/>
          <w:szCs w:val="24"/>
        </w:rPr>
        <w:t>,</w:t>
      </w:r>
      <w:r w:rsidR="006138B4">
        <w:rPr>
          <w:sz w:val="24"/>
          <w:szCs w:val="24"/>
        </w:rPr>
        <w:t xml:space="preserve"> the</w:t>
      </w:r>
      <w:r w:rsidR="00760D82">
        <w:rPr>
          <w:sz w:val="24"/>
          <w:szCs w:val="24"/>
        </w:rPr>
        <w:t xml:space="preserve"> </w:t>
      </w:r>
      <w:r w:rsidR="00EA1941">
        <w:rPr>
          <w:sz w:val="24"/>
          <w:szCs w:val="24"/>
        </w:rPr>
        <w:t>Gibbs ref</w:t>
      </w:r>
      <w:r w:rsidR="00C03985">
        <w:rPr>
          <w:sz w:val="24"/>
          <w:szCs w:val="24"/>
        </w:rPr>
        <w:t>l</w:t>
      </w:r>
      <w:r w:rsidR="00EA1941">
        <w:rPr>
          <w:sz w:val="24"/>
          <w:szCs w:val="24"/>
        </w:rPr>
        <w:t>ective</w:t>
      </w:r>
      <w:r w:rsidR="00C03985">
        <w:rPr>
          <w:sz w:val="24"/>
          <w:szCs w:val="24"/>
        </w:rPr>
        <w:t xml:space="preserve"> cycle</w:t>
      </w:r>
      <w:r w:rsidR="00A96B9C">
        <w:rPr>
          <w:sz w:val="24"/>
          <w:szCs w:val="24"/>
        </w:rPr>
        <w:t xml:space="preserve"> which</w:t>
      </w:r>
      <w:r w:rsidR="001A444C">
        <w:rPr>
          <w:sz w:val="24"/>
          <w:szCs w:val="24"/>
        </w:rPr>
        <w:t xml:space="preserve"> consists of six st</w:t>
      </w:r>
      <w:r w:rsidR="00C913C3">
        <w:rPr>
          <w:sz w:val="24"/>
          <w:szCs w:val="24"/>
        </w:rPr>
        <w:t>eps</w:t>
      </w:r>
      <w:r w:rsidR="001A444C">
        <w:rPr>
          <w:sz w:val="24"/>
          <w:szCs w:val="24"/>
        </w:rPr>
        <w:t xml:space="preserve"> of reflective experiences</w:t>
      </w:r>
      <w:r w:rsidR="00005734">
        <w:rPr>
          <w:sz w:val="24"/>
          <w:szCs w:val="24"/>
        </w:rPr>
        <w:t xml:space="preserve">. The six steps of Gibbs reflective cycle </w:t>
      </w:r>
      <w:r w:rsidR="00812C55">
        <w:rPr>
          <w:sz w:val="24"/>
          <w:szCs w:val="24"/>
        </w:rPr>
        <w:t>include</w:t>
      </w:r>
      <w:r w:rsidR="00005734">
        <w:rPr>
          <w:sz w:val="24"/>
          <w:szCs w:val="24"/>
        </w:rPr>
        <w:t xml:space="preserve"> the following-</w:t>
      </w:r>
      <w:r w:rsidR="00C96668">
        <w:rPr>
          <w:sz w:val="24"/>
          <w:szCs w:val="24"/>
        </w:rPr>
        <w:t xml:space="preserve"> Description, feeling, Evaluation, Analysis, Conclusion and lastly the Action pan</w:t>
      </w:r>
      <w:r w:rsidR="008972C2">
        <w:rPr>
          <w:sz w:val="24"/>
          <w:szCs w:val="24"/>
        </w:rPr>
        <w:t xml:space="preserve"> (University of Edinburgh, 2019).</w:t>
      </w:r>
      <w:r w:rsidR="003B632A">
        <w:rPr>
          <w:sz w:val="24"/>
          <w:szCs w:val="24"/>
        </w:rPr>
        <w:t xml:space="preserve"> This reflective model gives an easy, structured way of reflecting for the writer to follow</w:t>
      </w:r>
      <w:r w:rsidR="00A96B9C">
        <w:rPr>
          <w:sz w:val="24"/>
          <w:szCs w:val="24"/>
        </w:rPr>
        <w:t xml:space="preserve"> therefore, t</w:t>
      </w:r>
      <w:r w:rsidRPr="00760D82">
        <w:rPr>
          <w:sz w:val="24"/>
          <w:szCs w:val="24"/>
        </w:rPr>
        <w:t xml:space="preserve">he reflective model that will be utilised for this essay is the Gibbs reflective model. </w:t>
      </w:r>
      <w:r w:rsidRPr="00514BC0">
        <w:rPr>
          <w:sz w:val="24"/>
          <w:szCs w:val="24"/>
        </w:rPr>
        <w:t>The purpose of this report is to reflect on what I have learnt in this module by using recognised reflective model and I will also be discussing about</w:t>
      </w:r>
      <w:r w:rsidR="00D33ABF">
        <w:rPr>
          <w:sz w:val="24"/>
          <w:szCs w:val="24"/>
        </w:rPr>
        <w:t xml:space="preserve"> the</w:t>
      </w:r>
      <w:r w:rsidRPr="00514BC0">
        <w:rPr>
          <w:sz w:val="24"/>
          <w:szCs w:val="24"/>
        </w:rPr>
        <w:t xml:space="preserve"> different </w:t>
      </w:r>
      <w:r w:rsidR="00D33ABF">
        <w:rPr>
          <w:sz w:val="24"/>
          <w:szCs w:val="24"/>
        </w:rPr>
        <w:t>cycle</w:t>
      </w:r>
      <w:r w:rsidRPr="00514BC0">
        <w:rPr>
          <w:sz w:val="24"/>
          <w:szCs w:val="24"/>
        </w:rPr>
        <w:t xml:space="preserve"> of </w:t>
      </w:r>
      <w:r w:rsidR="00D33ABF">
        <w:rPr>
          <w:sz w:val="24"/>
          <w:szCs w:val="24"/>
        </w:rPr>
        <w:t xml:space="preserve">the </w:t>
      </w:r>
      <w:r w:rsidRPr="00514BC0">
        <w:rPr>
          <w:sz w:val="24"/>
          <w:szCs w:val="24"/>
        </w:rPr>
        <w:t xml:space="preserve">reflective </w:t>
      </w:r>
      <w:r w:rsidR="00D33ABF" w:rsidRPr="00514BC0">
        <w:rPr>
          <w:sz w:val="24"/>
          <w:szCs w:val="24"/>
        </w:rPr>
        <w:t>model</w:t>
      </w:r>
      <w:r w:rsidR="00D33ABF">
        <w:rPr>
          <w:sz w:val="24"/>
          <w:szCs w:val="24"/>
        </w:rPr>
        <w:t>.</w:t>
      </w:r>
      <w:r w:rsidRPr="00514BC0">
        <w:rPr>
          <w:sz w:val="24"/>
          <w:szCs w:val="24"/>
        </w:rPr>
        <w:t xml:space="preserve"> The topics I will be focusing on are Reflective writing, Curriculum vitae, Cover note, Analytical and critical thinking. </w:t>
      </w:r>
    </w:p>
    <w:p w14:paraId="6CC6AB83" w14:textId="09B1F60F" w:rsidR="00111F0F" w:rsidRPr="00514BC0" w:rsidRDefault="00111F0F" w:rsidP="003C64A3">
      <w:pPr>
        <w:spacing w:line="360" w:lineRule="auto"/>
        <w:jc w:val="center"/>
        <w:rPr>
          <w:b/>
          <w:bCs/>
          <w:sz w:val="24"/>
          <w:szCs w:val="24"/>
          <w:u w:val="single"/>
        </w:rPr>
      </w:pPr>
      <w:r w:rsidRPr="00514BC0">
        <w:rPr>
          <w:b/>
          <w:bCs/>
          <w:sz w:val="24"/>
          <w:szCs w:val="24"/>
          <w:u w:val="single"/>
        </w:rPr>
        <w:t>Reflective writing</w:t>
      </w:r>
    </w:p>
    <w:p w14:paraId="687B0707" w14:textId="584226A5" w:rsidR="00C12E02" w:rsidRDefault="00C12E02" w:rsidP="00111F0F">
      <w:pPr>
        <w:spacing w:line="360" w:lineRule="auto"/>
        <w:jc w:val="both"/>
        <w:rPr>
          <w:sz w:val="24"/>
          <w:szCs w:val="24"/>
        </w:rPr>
      </w:pPr>
      <w:r>
        <w:rPr>
          <w:b/>
          <w:bCs/>
          <w:sz w:val="24"/>
          <w:szCs w:val="24"/>
        </w:rPr>
        <w:t xml:space="preserve">Description </w:t>
      </w:r>
    </w:p>
    <w:p w14:paraId="7CD1611A" w14:textId="63CAD138" w:rsidR="00F57AD1" w:rsidRPr="00F57AD1" w:rsidRDefault="00F57AD1" w:rsidP="00111F0F">
      <w:pPr>
        <w:spacing w:line="360" w:lineRule="auto"/>
        <w:jc w:val="both"/>
        <w:rPr>
          <w:sz w:val="24"/>
          <w:szCs w:val="24"/>
        </w:rPr>
      </w:pPr>
      <w:r>
        <w:rPr>
          <w:sz w:val="24"/>
          <w:szCs w:val="24"/>
        </w:rPr>
        <w:t>The first issue I will be reflecting on is about reflective writing using the Gibbs reflective model. This term, I f</w:t>
      </w:r>
      <w:r w:rsidR="002760C0">
        <w:rPr>
          <w:sz w:val="24"/>
          <w:szCs w:val="24"/>
        </w:rPr>
        <w:t>ound</w:t>
      </w:r>
      <w:r>
        <w:rPr>
          <w:sz w:val="24"/>
          <w:szCs w:val="24"/>
        </w:rPr>
        <w:t xml:space="preserve"> reflective writing very challenging than any other form of writing</w:t>
      </w:r>
      <w:r w:rsidR="00D65754">
        <w:rPr>
          <w:sz w:val="24"/>
          <w:szCs w:val="24"/>
        </w:rPr>
        <w:t xml:space="preserve"> because it was my first time.</w:t>
      </w:r>
      <w:r>
        <w:rPr>
          <w:sz w:val="24"/>
          <w:szCs w:val="24"/>
        </w:rPr>
        <w:t xml:space="preserve"> I was </w:t>
      </w:r>
      <w:r w:rsidR="00D65754">
        <w:rPr>
          <w:sz w:val="24"/>
          <w:szCs w:val="24"/>
        </w:rPr>
        <w:t>struggling</w:t>
      </w:r>
      <w:r>
        <w:rPr>
          <w:sz w:val="24"/>
          <w:szCs w:val="24"/>
        </w:rPr>
        <w:t xml:space="preserve"> getting the structure</w:t>
      </w:r>
      <w:r w:rsidR="00D65754">
        <w:rPr>
          <w:sz w:val="24"/>
          <w:szCs w:val="24"/>
        </w:rPr>
        <w:t xml:space="preserve"> of</w:t>
      </w:r>
      <w:r>
        <w:rPr>
          <w:sz w:val="24"/>
          <w:szCs w:val="24"/>
        </w:rPr>
        <w:t xml:space="preserve"> using </w:t>
      </w:r>
      <w:r w:rsidR="00D65754">
        <w:rPr>
          <w:sz w:val="24"/>
          <w:szCs w:val="24"/>
        </w:rPr>
        <w:t>the Gibbs reflective model. I did not understand it at all and therefore I made a lot of mistakes</w:t>
      </w:r>
      <w:r w:rsidR="002760C0">
        <w:rPr>
          <w:sz w:val="24"/>
          <w:szCs w:val="24"/>
        </w:rPr>
        <w:t xml:space="preserve"> when writing my draft. </w:t>
      </w:r>
      <w:r w:rsidR="00D65754">
        <w:rPr>
          <w:sz w:val="24"/>
          <w:szCs w:val="24"/>
        </w:rPr>
        <w:t xml:space="preserve">  </w:t>
      </w:r>
    </w:p>
    <w:p w14:paraId="31301CDB" w14:textId="77777777" w:rsidR="00B2061C" w:rsidRDefault="00C12E02" w:rsidP="00111F0F">
      <w:pPr>
        <w:spacing w:line="360" w:lineRule="auto"/>
        <w:jc w:val="both"/>
        <w:rPr>
          <w:b/>
          <w:bCs/>
          <w:sz w:val="24"/>
          <w:szCs w:val="24"/>
        </w:rPr>
      </w:pPr>
      <w:r>
        <w:rPr>
          <w:b/>
          <w:bCs/>
          <w:sz w:val="24"/>
          <w:szCs w:val="24"/>
        </w:rPr>
        <w:t>Feelings</w:t>
      </w:r>
    </w:p>
    <w:p w14:paraId="58E36937" w14:textId="2818593A" w:rsidR="00C12E02" w:rsidRDefault="001C081D" w:rsidP="00111F0F">
      <w:pPr>
        <w:spacing w:line="360" w:lineRule="auto"/>
        <w:jc w:val="both"/>
        <w:rPr>
          <w:b/>
          <w:bCs/>
          <w:sz w:val="24"/>
          <w:szCs w:val="24"/>
        </w:rPr>
      </w:pPr>
      <w:r>
        <w:rPr>
          <w:sz w:val="24"/>
          <w:szCs w:val="24"/>
        </w:rPr>
        <w:t>I felt anxious and distressed because by not getting it right I might not get a good mark.</w:t>
      </w:r>
      <w:r w:rsidR="00C12E02">
        <w:rPr>
          <w:b/>
          <w:bCs/>
          <w:sz w:val="24"/>
          <w:szCs w:val="24"/>
        </w:rPr>
        <w:t xml:space="preserve"> </w:t>
      </w:r>
    </w:p>
    <w:p w14:paraId="10362AEE" w14:textId="77777777" w:rsidR="00C12E02" w:rsidRDefault="00C12E02" w:rsidP="00111F0F">
      <w:pPr>
        <w:spacing w:line="360" w:lineRule="auto"/>
        <w:jc w:val="both"/>
        <w:rPr>
          <w:b/>
          <w:bCs/>
          <w:sz w:val="24"/>
          <w:szCs w:val="24"/>
        </w:rPr>
      </w:pPr>
      <w:r>
        <w:rPr>
          <w:b/>
          <w:bCs/>
          <w:sz w:val="24"/>
          <w:szCs w:val="24"/>
        </w:rPr>
        <w:t xml:space="preserve">Evaluation </w:t>
      </w:r>
    </w:p>
    <w:p w14:paraId="3741CA0D" w14:textId="06EEFF4F" w:rsidR="00C12E02" w:rsidRPr="00D508A7" w:rsidRDefault="00891EAF" w:rsidP="00111F0F">
      <w:pPr>
        <w:spacing w:line="360" w:lineRule="auto"/>
        <w:jc w:val="both"/>
        <w:rPr>
          <w:sz w:val="24"/>
          <w:szCs w:val="24"/>
        </w:rPr>
      </w:pPr>
      <w:r>
        <w:rPr>
          <w:sz w:val="24"/>
          <w:szCs w:val="24"/>
        </w:rPr>
        <w:t xml:space="preserve">On a negative note I was stressed and did not write a good draft to. Upon realising this, I took the opportunity to research and asked for help from friends and proceeded with some research. From this </w:t>
      </w:r>
      <w:r w:rsidR="00D508A7">
        <w:rPr>
          <w:sz w:val="24"/>
          <w:szCs w:val="24"/>
        </w:rPr>
        <w:t xml:space="preserve">I successfully used Gibbs reflective model to </w:t>
      </w:r>
      <w:r>
        <w:rPr>
          <w:sz w:val="24"/>
          <w:szCs w:val="24"/>
        </w:rPr>
        <w:t xml:space="preserve">structure </w:t>
      </w:r>
      <w:r w:rsidR="00D508A7">
        <w:rPr>
          <w:sz w:val="24"/>
          <w:szCs w:val="24"/>
        </w:rPr>
        <w:t>a reflective essay and I also learnt to</w:t>
      </w:r>
      <w:r>
        <w:rPr>
          <w:sz w:val="24"/>
          <w:szCs w:val="24"/>
        </w:rPr>
        <w:t xml:space="preserve"> use a systematic approach in</w:t>
      </w:r>
      <w:r w:rsidR="00D508A7">
        <w:rPr>
          <w:sz w:val="24"/>
          <w:szCs w:val="24"/>
        </w:rPr>
        <w:t xml:space="preserve"> reflective writin</w:t>
      </w:r>
      <w:r>
        <w:rPr>
          <w:sz w:val="24"/>
          <w:szCs w:val="24"/>
        </w:rPr>
        <w:t xml:space="preserve">g.  </w:t>
      </w:r>
      <w:r w:rsidR="00D508A7">
        <w:rPr>
          <w:sz w:val="24"/>
          <w:szCs w:val="24"/>
        </w:rPr>
        <w:t xml:space="preserve"> </w:t>
      </w:r>
    </w:p>
    <w:p w14:paraId="1D015D00" w14:textId="0919A0FD" w:rsidR="00111F0F" w:rsidRPr="00111F0F" w:rsidRDefault="00111F0F" w:rsidP="00111F0F">
      <w:pPr>
        <w:spacing w:line="360" w:lineRule="auto"/>
        <w:jc w:val="both"/>
        <w:rPr>
          <w:b/>
          <w:bCs/>
          <w:sz w:val="24"/>
          <w:szCs w:val="24"/>
        </w:rPr>
      </w:pPr>
      <w:r w:rsidRPr="00111F0F">
        <w:rPr>
          <w:b/>
          <w:bCs/>
          <w:sz w:val="24"/>
          <w:szCs w:val="24"/>
        </w:rPr>
        <w:lastRenderedPageBreak/>
        <w:t>Analysis</w:t>
      </w:r>
    </w:p>
    <w:p w14:paraId="6E3FA68B" w14:textId="3BE00A8B" w:rsidR="00111F0F" w:rsidRPr="00111F0F" w:rsidRDefault="00111F0F" w:rsidP="00111F0F">
      <w:pPr>
        <w:spacing w:line="360" w:lineRule="auto"/>
        <w:jc w:val="both"/>
        <w:rPr>
          <w:sz w:val="24"/>
          <w:szCs w:val="24"/>
        </w:rPr>
      </w:pPr>
      <w:r w:rsidRPr="00111F0F">
        <w:rPr>
          <w:sz w:val="24"/>
          <w:szCs w:val="24"/>
        </w:rPr>
        <w:t xml:space="preserve">Although the value of reflective practice is broadly accepted academically, a major issue is that reflective writing is difficult and demanding which makes it difficult to master unless it is taught in a clear and systematic way. When taught in a clear and systematic way, any reflective model can be used effectively, which in turn leads to better reflective writing in academic work (Ryan, 2011). </w:t>
      </w:r>
    </w:p>
    <w:p w14:paraId="1AE516B6" w14:textId="2C9BA018" w:rsidR="00111F0F" w:rsidRPr="00111F0F" w:rsidRDefault="00111F0F" w:rsidP="00111F0F">
      <w:pPr>
        <w:spacing w:line="360" w:lineRule="auto"/>
        <w:jc w:val="both"/>
        <w:rPr>
          <w:sz w:val="24"/>
          <w:szCs w:val="24"/>
        </w:rPr>
      </w:pPr>
      <w:r w:rsidRPr="00111F0F">
        <w:rPr>
          <w:sz w:val="24"/>
          <w:szCs w:val="24"/>
        </w:rPr>
        <w:t>In addition, reflective writing should be truthful</w:t>
      </w:r>
      <w:r w:rsidR="00EA326B">
        <w:rPr>
          <w:sz w:val="24"/>
          <w:szCs w:val="24"/>
        </w:rPr>
        <w:t xml:space="preserve"> to</w:t>
      </w:r>
      <w:r w:rsidRPr="00111F0F">
        <w:rPr>
          <w:sz w:val="24"/>
          <w:szCs w:val="24"/>
        </w:rPr>
        <w:t xml:space="preserve"> one’s self about what is going well and what can be improved, any uncertainties</w:t>
      </w:r>
      <w:r w:rsidR="00283960">
        <w:rPr>
          <w:sz w:val="24"/>
          <w:szCs w:val="24"/>
        </w:rPr>
        <w:t xml:space="preserve"> (Williams, 2012)</w:t>
      </w:r>
      <w:r w:rsidRPr="00111F0F">
        <w:rPr>
          <w:sz w:val="24"/>
          <w:szCs w:val="24"/>
        </w:rPr>
        <w:t>. Also, reflective writing should be analytical, and someone should have the capabilities to gain an accurate and deep understanding of what is written. Moreover, Lin et.al (2016), defined reflective writing as an improved skill that have been revealed to be a very important educational instrument for helping students evolve their critical thinking skills, to ease presumptions, empathy and prevent dissatisfaction.</w:t>
      </w:r>
    </w:p>
    <w:p w14:paraId="61A51377" w14:textId="77777777" w:rsidR="00111F0F" w:rsidRPr="00111F0F" w:rsidRDefault="00111F0F" w:rsidP="00111F0F">
      <w:pPr>
        <w:spacing w:line="360" w:lineRule="auto"/>
        <w:jc w:val="both"/>
        <w:rPr>
          <w:sz w:val="24"/>
          <w:szCs w:val="24"/>
        </w:rPr>
      </w:pPr>
      <w:r w:rsidRPr="00111F0F">
        <w:rPr>
          <w:sz w:val="24"/>
          <w:szCs w:val="24"/>
        </w:rPr>
        <w:t>According to Holly (2006), regular journal writing can be utilised when embarking on academic reflective task.  It allows one to record all classroom activities as it occurs and help to reflect on the past and present events.  Retaining a personal professional journal allows the writer to explore and develop an educational file which is useful for a personal database and assists in gaining more understanding and awareness when thinking of topics to cover in a reflective task.</w:t>
      </w:r>
    </w:p>
    <w:p w14:paraId="14E8A3C9" w14:textId="5A84707F" w:rsidR="00111F0F" w:rsidRDefault="00111F0F" w:rsidP="00111F0F">
      <w:pPr>
        <w:spacing w:line="360" w:lineRule="auto"/>
        <w:jc w:val="both"/>
        <w:rPr>
          <w:sz w:val="24"/>
          <w:szCs w:val="24"/>
        </w:rPr>
      </w:pPr>
      <w:r w:rsidRPr="00111F0F">
        <w:rPr>
          <w:sz w:val="24"/>
          <w:szCs w:val="24"/>
        </w:rPr>
        <w:t xml:space="preserve">Reflection in education is a purposeful venture which can change how </w:t>
      </w:r>
      <w:r w:rsidR="00A77196">
        <w:rPr>
          <w:sz w:val="24"/>
          <w:szCs w:val="24"/>
        </w:rPr>
        <w:t>one</w:t>
      </w:r>
      <w:r w:rsidRPr="00111F0F">
        <w:rPr>
          <w:sz w:val="24"/>
          <w:szCs w:val="24"/>
        </w:rPr>
        <w:t xml:space="preserve"> think about something, what</w:t>
      </w:r>
      <w:r w:rsidR="00A77196">
        <w:rPr>
          <w:sz w:val="24"/>
          <w:szCs w:val="24"/>
        </w:rPr>
        <w:t xml:space="preserve"> someone</w:t>
      </w:r>
      <w:r w:rsidRPr="00111F0F">
        <w:rPr>
          <w:sz w:val="24"/>
          <w:szCs w:val="24"/>
        </w:rPr>
        <w:t xml:space="preserve"> do</w:t>
      </w:r>
      <w:r w:rsidR="00A77196">
        <w:rPr>
          <w:sz w:val="24"/>
          <w:szCs w:val="24"/>
        </w:rPr>
        <w:t>es</w:t>
      </w:r>
      <w:r w:rsidRPr="00111F0F">
        <w:rPr>
          <w:sz w:val="24"/>
          <w:szCs w:val="24"/>
        </w:rPr>
        <w:t xml:space="preserve"> and how </w:t>
      </w:r>
      <w:r w:rsidR="00A77196">
        <w:rPr>
          <w:sz w:val="24"/>
          <w:szCs w:val="24"/>
        </w:rPr>
        <w:t>to</w:t>
      </w:r>
      <w:r w:rsidRPr="00111F0F">
        <w:rPr>
          <w:sz w:val="24"/>
          <w:szCs w:val="24"/>
        </w:rPr>
        <w:t xml:space="preserve"> do it, and this can lead to certain changes in what </w:t>
      </w:r>
      <w:r w:rsidR="00A77196">
        <w:rPr>
          <w:sz w:val="24"/>
          <w:szCs w:val="24"/>
        </w:rPr>
        <w:t>the</w:t>
      </w:r>
      <w:r w:rsidRPr="00111F0F">
        <w:rPr>
          <w:sz w:val="24"/>
          <w:szCs w:val="24"/>
        </w:rPr>
        <w:t xml:space="preserve"> next plan will be (Williams, 2012). Being reflective includes being accessible to different notions, perceiving things from different angle. </w:t>
      </w:r>
    </w:p>
    <w:p w14:paraId="6937E7F5" w14:textId="58B1C38F" w:rsidR="003127F1" w:rsidRDefault="00643646" w:rsidP="00111F0F">
      <w:pPr>
        <w:spacing w:line="360" w:lineRule="auto"/>
        <w:jc w:val="both"/>
        <w:rPr>
          <w:b/>
          <w:bCs/>
          <w:sz w:val="24"/>
          <w:szCs w:val="24"/>
        </w:rPr>
      </w:pPr>
      <w:r w:rsidRPr="00643646">
        <w:rPr>
          <w:b/>
          <w:bCs/>
          <w:sz w:val="24"/>
          <w:szCs w:val="24"/>
        </w:rPr>
        <w:t>Conclusion</w:t>
      </w:r>
    </w:p>
    <w:p w14:paraId="36A82AA1" w14:textId="1AF9CA95" w:rsidR="00904F21" w:rsidRPr="00904F21" w:rsidRDefault="00904F21" w:rsidP="00111F0F">
      <w:pPr>
        <w:spacing w:line="360" w:lineRule="auto"/>
        <w:jc w:val="both"/>
        <w:rPr>
          <w:sz w:val="24"/>
          <w:szCs w:val="24"/>
        </w:rPr>
      </w:pPr>
      <w:r>
        <w:rPr>
          <w:sz w:val="24"/>
          <w:szCs w:val="24"/>
        </w:rPr>
        <w:t>Reflecti</w:t>
      </w:r>
      <w:r w:rsidR="003C2E54">
        <w:rPr>
          <w:sz w:val="24"/>
          <w:szCs w:val="24"/>
        </w:rPr>
        <w:t xml:space="preserve">on </w:t>
      </w:r>
      <w:r w:rsidR="00816FAB">
        <w:rPr>
          <w:sz w:val="24"/>
          <w:szCs w:val="24"/>
        </w:rPr>
        <w:t xml:space="preserve">gives me </w:t>
      </w:r>
      <w:r w:rsidR="003C2E54">
        <w:rPr>
          <w:sz w:val="24"/>
          <w:szCs w:val="24"/>
        </w:rPr>
        <w:t xml:space="preserve">the opportunity to learn from </w:t>
      </w:r>
      <w:r w:rsidR="00816FAB">
        <w:rPr>
          <w:sz w:val="24"/>
          <w:szCs w:val="24"/>
        </w:rPr>
        <w:t>my</w:t>
      </w:r>
      <w:r w:rsidR="003C2E54">
        <w:rPr>
          <w:sz w:val="24"/>
          <w:szCs w:val="24"/>
        </w:rPr>
        <w:t xml:space="preserve"> mistakes and improve them. It allows an individual to create an action plan on how to deal with the same situation if it happens again. </w:t>
      </w:r>
      <w:r w:rsidR="007933BD">
        <w:rPr>
          <w:sz w:val="24"/>
          <w:szCs w:val="24"/>
        </w:rPr>
        <w:t xml:space="preserve">Reflection can be difficult but with a systematic approach it can be performed with ease. </w:t>
      </w:r>
    </w:p>
    <w:p w14:paraId="37946C27" w14:textId="77777777" w:rsidR="003C64A3" w:rsidRDefault="003C64A3" w:rsidP="000C24FD">
      <w:pPr>
        <w:spacing w:line="360" w:lineRule="auto"/>
        <w:jc w:val="both"/>
        <w:rPr>
          <w:b/>
          <w:bCs/>
          <w:sz w:val="24"/>
          <w:szCs w:val="24"/>
        </w:rPr>
      </w:pPr>
    </w:p>
    <w:p w14:paraId="48834E3A" w14:textId="705CEA46" w:rsidR="003C64A3" w:rsidRDefault="00643646" w:rsidP="000C24FD">
      <w:pPr>
        <w:spacing w:line="360" w:lineRule="auto"/>
        <w:jc w:val="both"/>
        <w:rPr>
          <w:b/>
          <w:bCs/>
          <w:sz w:val="24"/>
          <w:szCs w:val="24"/>
        </w:rPr>
      </w:pPr>
      <w:r w:rsidRPr="00643646">
        <w:rPr>
          <w:b/>
          <w:bCs/>
          <w:sz w:val="24"/>
          <w:szCs w:val="24"/>
        </w:rPr>
        <w:lastRenderedPageBreak/>
        <w:t>Action Plan</w:t>
      </w:r>
    </w:p>
    <w:p w14:paraId="2117F629" w14:textId="6F3B6963" w:rsidR="00CA09BC" w:rsidRPr="003C64A3" w:rsidRDefault="007933BD" w:rsidP="000C24FD">
      <w:pPr>
        <w:spacing w:line="360" w:lineRule="auto"/>
        <w:jc w:val="both"/>
        <w:rPr>
          <w:b/>
          <w:bCs/>
          <w:sz w:val="24"/>
          <w:szCs w:val="24"/>
        </w:rPr>
      </w:pPr>
      <w:r w:rsidRPr="008322E6">
        <w:rPr>
          <w:sz w:val="24"/>
          <w:szCs w:val="24"/>
        </w:rPr>
        <w:t xml:space="preserve">I will continue to </w:t>
      </w:r>
      <w:r w:rsidR="008322E6" w:rsidRPr="008322E6">
        <w:rPr>
          <w:sz w:val="24"/>
          <w:szCs w:val="24"/>
        </w:rPr>
        <w:t>reflect</w:t>
      </w:r>
      <w:r w:rsidR="008322E6">
        <w:rPr>
          <w:sz w:val="24"/>
          <w:szCs w:val="24"/>
        </w:rPr>
        <w:t xml:space="preserve"> systematically</w:t>
      </w:r>
      <w:r w:rsidR="00764BAE">
        <w:rPr>
          <w:sz w:val="24"/>
          <w:szCs w:val="24"/>
        </w:rPr>
        <w:t>,</w:t>
      </w:r>
      <w:r w:rsidRPr="008322E6">
        <w:rPr>
          <w:sz w:val="24"/>
          <w:szCs w:val="24"/>
        </w:rPr>
        <w:t xml:space="preserve"> it may be helpful to keep a journal and reflect </w:t>
      </w:r>
      <w:r w:rsidR="008322E6" w:rsidRPr="008322E6">
        <w:rPr>
          <w:sz w:val="24"/>
          <w:szCs w:val="24"/>
        </w:rPr>
        <w:t>occasionally</w:t>
      </w:r>
      <w:r w:rsidR="00764BAE">
        <w:rPr>
          <w:sz w:val="24"/>
          <w:szCs w:val="24"/>
        </w:rPr>
        <w:t>,</w:t>
      </w:r>
      <w:r w:rsidRPr="008322E6">
        <w:rPr>
          <w:sz w:val="24"/>
          <w:szCs w:val="24"/>
        </w:rPr>
        <w:t xml:space="preserve"> so when embarking on a reflective assignment I will have </w:t>
      </w:r>
      <w:r w:rsidR="008322E6" w:rsidRPr="008322E6">
        <w:rPr>
          <w:sz w:val="24"/>
          <w:szCs w:val="24"/>
        </w:rPr>
        <w:t>information that can be used to reflect on</w:t>
      </w:r>
      <w:r w:rsidR="004B7F37">
        <w:rPr>
          <w:sz w:val="24"/>
          <w:szCs w:val="24"/>
        </w:rPr>
        <w:t xml:space="preserve"> the specific</w:t>
      </w:r>
      <w:r w:rsidR="008322E6" w:rsidRPr="008322E6">
        <w:rPr>
          <w:sz w:val="24"/>
          <w:szCs w:val="24"/>
        </w:rPr>
        <w:t xml:space="preserve"> topics. </w:t>
      </w:r>
    </w:p>
    <w:p w14:paraId="0DF214F0" w14:textId="4072078A" w:rsidR="00111F0F" w:rsidRPr="003C64A3" w:rsidRDefault="003C64A3" w:rsidP="00514BC0">
      <w:pPr>
        <w:spacing w:line="360" w:lineRule="auto"/>
        <w:jc w:val="center"/>
        <w:rPr>
          <w:b/>
          <w:bCs/>
          <w:sz w:val="24"/>
          <w:szCs w:val="24"/>
          <w:u w:val="single"/>
        </w:rPr>
      </w:pPr>
      <w:r w:rsidRPr="003C64A3">
        <w:rPr>
          <w:b/>
          <w:bCs/>
          <w:sz w:val="24"/>
          <w:szCs w:val="24"/>
          <w:u w:val="single"/>
        </w:rPr>
        <w:t>Curriculum Vitae</w:t>
      </w:r>
    </w:p>
    <w:p w14:paraId="75F4B0FE" w14:textId="1CCA0A19" w:rsidR="0068390B" w:rsidRPr="0068390B" w:rsidRDefault="0068390B" w:rsidP="000C24FD">
      <w:pPr>
        <w:spacing w:line="360" w:lineRule="auto"/>
        <w:jc w:val="both"/>
        <w:rPr>
          <w:b/>
          <w:bCs/>
          <w:sz w:val="24"/>
          <w:szCs w:val="24"/>
        </w:rPr>
      </w:pPr>
      <w:r w:rsidRPr="0068390B">
        <w:rPr>
          <w:b/>
          <w:bCs/>
          <w:sz w:val="24"/>
          <w:szCs w:val="24"/>
        </w:rPr>
        <w:t>Description</w:t>
      </w:r>
    </w:p>
    <w:p w14:paraId="3E787B04" w14:textId="7345AF75" w:rsidR="0068390B" w:rsidRDefault="00862236" w:rsidP="000C24FD">
      <w:pPr>
        <w:spacing w:line="360" w:lineRule="auto"/>
        <w:jc w:val="both"/>
        <w:rPr>
          <w:sz w:val="24"/>
          <w:szCs w:val="24"/>
        </w:rPr>
      </w:pPr>
      <w:r>
        <w:rPr>
          <w:sz w:val="24"/>
          <w:szCs w:val="24"/>
        </w:rPr>
        <w:t>A few years ago,</w:t>
      </w:r>
      <w:r w:rsidR="00CB1DBC">
        <w:rPr>
          <w:sz w:val="24"/>
          <w:szCs w:val="24"/>
        </w:rPr>
        <w:t xml:space="preserve"> I was taught by an agent on how to write a CV which I considered was a good Cv. But </w:t>
      </w:r>
      <w:r w:rsidR="00DC2232">
        <w:rPr>
          <w:sz w:val="24"/>
          <w:szCs w:val="24"/>
        </w:rPr>
        <w:t>unfortunately,</w:t>
      </w:r>
      <w:r w:rsidR="00CB1DBC">
        <w:rPr>
          <w:sz w:val="24"/>
          <w:szCs w:val="24"/>
        </w:rPr>
        <w:t xml:space="preserve"> I did not get the</w:t>
      </w:r>
      <w:r>
        <w:rPr>
          <w:sz w:val="24"/>
          <w:szCs w:val="24"/>
        </w:rPr>
        <w:t xml:space="preserve"> desired</w:t>
      </w:r>
      <w:r w:rsidR="00CB1DBC">
        <w:rPr>
          <w:sz w:val="24"/>
          <w:szCs w:val="24"/>
        </w:rPr>
        <w:t xml:space="preserve"> jobs I applied for because I think the CV was too long and probably the recruiter got bored and discarded it in the bin. </w:t>
      </w:r>
    </w:p>
    <w:p w14:paraId="31BF5111" w14:textId="3403594B" w:rsidR="0068390B" w:rsidRPr="0068390B" w:rsidRDefault="0068390B" w:rsidP="000C24FD">
      <w:pPr>
        <w:spacing w:line="360" w:lineRule="auto"/>
        <w:jc w:val="both"/>
        <w:rPr>
          <w:b/>
          <w:bCs/>
          <w:sz w:val="24"/>
          <w:szCs w:val="24"/>
        </w:rPr>
      </w:pPr>
      <w:r w:rsidRPr="0068390B">
        <w:rPr>
          <w:b/>
          <w:bCs/>
          <w:sz w:val="24"/>
          <w:szCs w:val="24"/>
        </w:rPr>
        <w:t>Feelings</w:t>
      </w:r>
    </w:p>
    <w:p w14:paraId="386E8942" w14:textId="2FD3D02D" w:rsidR="0068390B" w:rsidRDefault="00CB1DBC" w:rsidP="000C24FD">
      <w:pPr>
        <w:spacing w:line="360" w:lineRule="auto"/>
        <w:jc w:val="both"/>
        <w:rPr>
          <w:sz w:val="24"/>
          <w:szCs w:val="24"/>
        </w:rPr>
      </w:pPr>
      <w:r>
        <w:rPr>
          <w:sz w:val="24"/>
          <w:szCs w:val="24"/>
        </w:rPr>
        <w:t xml:space="preserve">This experience made </w:t>
      </w:r>
      <w:r w:rsidR="00CE61AC">
        <w:rPr>
          <w:sz w:val="24"/>
          <w:szCs w:val="24"/>
        </w:rPr>
        <w:t>me</w:t>
      </w:r>
      <w:r>
        <w:rPr>
          <w:sz w:val="24"/>
          <w:szCs w:val="24"/>
        </w:rPr>
        <w:t xml:space="preserve"> feel unhappy and </w:t>
      </w:r>
      <w:r w:rsidR="00DC2232">
        <w:rPr>
          <w:sz w:val="24"/>
          <w:szCs w:val="24"/>
        </w:rPr>
        <w:t>demoralized</w:t>
      </w:r>
      <w:r w:rsidR="00C3373F">
        <w:rPr>
          <w:sz w:val="24"/>
          <w:szCs w:val="24"/>
        </w:rPr>
        <w:t xml:space="preserve">, </w:t>
      </w:r>
      <w:r w:rsidR="00862236">
        <w:rPr>
          <w:sz w:val="24"/>
          <w:szCs w:val="24"/>
        </w:rPr>
        <w:t>t</w:t>
      </w:r>
      <w:r w:rsidR="00C3373F">
        <w:rPr>
          <w:sz w:val="24"/>
          <w:szCs w:val="24"/>
        </w:rPr>
        <w:t>his made me think I will not be able to get a good job knowing that I do not know how to write a well organised Cv.</w:t>
      </w:r>
    </w:p>
    <w:p w14:paraId="51E9E2D1" w14:textId="77777777" w:rsidR="00CA09BC" w:rsidRPr="00976AC7" w:rsidRDefault="00CA09BC" w:rsidP="000C24FD">
      <w:pPr>
        <w:spacing w:line="360" w:lineRule="auto"/>
        <w:jc w:val="both"/>
        <w:rPr>
          <w:sz w:val="24"/>
          <w:szCs w:val="24"/>
        </w:rPr>
      </w:pPr>
    </w:p>
    <w:p w14:paraId="23AC9B06" w14:textId="77777777" w:rsidR="00CA09BC" w:rsidRDefault="00CA09BC" w:rsidP="000C24FD">
      <w:pPr>
        <w:spacing w:line="360" w:lineRule="auto"/>
        <w:jc w:val="both"/>
        <w:rPr>
          <w:b/>
          <w:bCs/>
          <w:sz w:val="24"/>
          <w:szCs w:val="24"/>
        </w:rPr>
      </w:pPr>
    </w:p>
    <w:p w14:paraId="0B51627C" w14:textId="2E440B6A" w:rsidR="00CA09BC" w:rsidRDefault="0068390B" w:rsidP="000C24FD">
      <w:pPr>
        <w:spacing w:line="360" w:lineRule="auto"/>
        <w:jc w:val="both"/>
        <w:rPr>
          <w:b/>
          <w:bCs/>
          <w:sz w:val="24"/>
          <w:szCs w:val="24"/>
        </w:rPr>
      </w:pPr>
      <w:r>
        <w:rPr>
          <w:b/>
          <w:bCs/>
          <w:sz w:val="24"/>
          <w:szCs w:val="24"/>
        </w:rPr>
        <w:t>Evaluation</w:t>
      </w:r>
    </w:p>
    <w:p w14:paraId="0376B428" w14:textId="4512E913" w:rsidR="00976AC7" w:rsidRPr="00976AC7" w:rsidRDefault="00862236" w:rsidP="000C24FD">
      <w:pPr>
        <w:spacing w:line="360" w:lineRule="auto"/>
        <w:jc w:val="both"/>
        <w:rPr>
          <w:sz w:val="24"/>
          <w:szCs w:val="24"/>
        </w:rPr>
      </w:pPr>
      <w:r>
        <w:rPr>
          <w:sz w:val="24"/>
          <w:szCs w:val="24"/>
        </w:rPr>
        <w:t>Due to my</w:t>
      </w:r>
      <w:r w:rsidR="00976AC7">
        <w:rPr>
          <w:sz w:val="24"/>
          <w:szCs w:val="24"/>
        </w:rPr>
        <w:t xml:space="preserve"> </w:t>
      </w:r>
      <w:r w:rsidR="005D6C90">
        <w:rPr>
          <w:sz w:val="24"/>
          <w:szCs w:val="24"/>
        </w:rPr>
        <w:t xml:space="preserve">negative </w:t>
      </w:r>
      <w:r w:rsidR="00976AC7">
        <w:rPr>
          <w:sz w:val="24"/>
          <w:szCs w:val="24"/>
        </w:rPr>
        <w:t>experience</w:t>
      </w:r>
      <w:r>
        <w:rPr>
          <w:sz w:val="24"/>
          <w:szCs w:val="24"/>
        </w:rPr>
        <w:t>s</w:t>
      </w:r>
      <w:r w:rsidR="00976AC7">
        <w:rPr>
          <w:sz w:val="24"/>
          <w:szCs w:val="24"/>
        </w:rPr>
        <w:t>, I</w:t>
      </w:r>
      <w:r w:rsidR="002931FC">
        <w:rPr>
          <w:sz w:val="24"/>
          <w:szCs w:val="24"/>
        </w:rPr>
        <w:t xml:space="preserve"> took the opportunity to</w:t>
      </w:r>
      <w:r w:rsidR="00976AC7">
        <w:rPr>
          <w:sz w:val="24"/>
          <w:szCs w:val="24"/>
        </w:rPr>
        <w:t xml:space="preserve"> contact</w:t>
      </w:r>
      <w:r w:rsidR="002931FC">
        <w:rPr>
          <w:sz w:val="24"/>
          <w:szCs w:val="24"/>
        </w:rPr>
        <w:t xml:space="preserve"> </w:t>
      </w:r>
      <w:r w:rsidR="00976AC7">
        <w:rPr>
          <w:sz w:val="24"/>
          <w:szCs w:val="24"/>
        </w:rPr>
        <w:t xml:space="preserve">my colleagues at work to support me on how to write a good CV </w:t>
      </w:r>
      <w:r w:rsidR="002931FC">
        <w:rPr>
          <w:sz w:val="24"/>
          <w:szCs w:val="24"/>
        </w:rPr>
        <w:t>and</w:t>
      </w:r>
      <w:r w:rsidR="00976AC7">
        <w:rPr>
          <w:sz w:val="24"/>
          <w:szCs w:val="24"/>
        </w:rPr>
        <w:t xml:space="preserve"> </w:t>
      </w:r>
      <w:r w:rsidR="002931FC">
        <w:rPr>
          <w:sz w:val="24"/>
          <w:szCs w:val="24"/>
        </w:rPr>
        <w:t>I</w:t>
      </w:r>
      <w:r w:rsidR="00976AC7">
        <w:rPr>
          <w:sz w:val="24"/>
          <w:szCs w:val="24"/>
        </w:rPr>
        <w:t xml:space="preserve"> research</w:t>
      </w:r>
      <w:r w:rsidR="002931FC">
        <w:rPr>
          <w:sz w:val="24"/>
          <w:szCs w:val="24"/>
        </w:rPr>
        <w:t>ed</w:t>
      </w:r>
      <w:r w:rsidR="00976AC7">
        <w:rPr>
          <w:sz w:val="24"/>
          <w:szCs w:val="24"/>
        </w:rPr>
        <w:t xml:space="preserve"> how to write a good C</w:t>
      </w:r>
      <w:r w:rsidR="002931FC">
        <w:rPr>
          <w:sz w:val="24"/>
          <w:szCs w:val="24"/>
        </w:rPr>
        <w:t>V</w:t>
      </w:r>
      <w:r w:rsidR="00976AC7">
        <w:rPr>
          <w:sz w:val="24"/>
          <w:szCs w:val="24"/>
        </w:rPr>
        <w:t>. With determination</w:t>
      </w:r>
      <w:r w:rsidR="00606226">
        <w:rPr>
          <w:sz w:val="24"/>
          <w:szCs w:val="24"/>
        </w:rPr>
        <w:t>, I improved my skill on writing a good CV.</w:t>
      </w:r>
    </w:p>
    <w:p w14:paraId="655C1438" w14:textId="77777777" w:rsidR="00CA09BC" w:rsidRDefault="00CA09BC" w:rsidP="000C24FD">
      <w:pPr>
        <w:spacing w:line="360" w:lineRule="auto"/>
        <w:jc w:val="both"/>
        <w:rPr>
          <w:b/>
          <w:bCs/>
          <w:sz w:val="24"/>
          <w:szCs w:val="24"/>
        </w:rPr>
      </w:pPr>
    </w:p>
    <w:p w14:paraId="24C37B70" w14:textId="77777777" w:rsidR="0068390B" w:rsidRPr="0068390B" w:rsidRDefault="0068390B" w:rsidP="000C24FD">
      <w:pPr>
        <w:spacing w:line="360" w:lineRule="auto"/>
        <w:jc w:val="both"/>
        <w:rPr>
          <w:b/>
          <w:bCs/>
          <w:sz w:val="24"/>
          <w:szCs w:val="24"/>
        </w:rPr>
      </w:pPr>
      <w:r w:rsidRPr="0068390B">
        <w:rPr>
          <w:b/>
          <w:bCs/>
          <w:sz w:val="24"/>
          <w:szCs w:val="24"/>
        </w:rPr>
        <w:t>Analysis</w:t>
      </w:r>
    </w:p>
    <w:p w14:paraId="13578E46" w14:textId="01EC2D35" w:rsidR="00EA7783" w:rsidRDefault="00BF2D5D" w:rsidP="000C24FD">
      <w:pPr>
        <w:spacing w:line="360" w:lineRule="auto"/>
        <w:jc w:val="both"/>
        <w:rPr>
          <w:sz w:val="24"/>
          <w:szCs w:val="24"/>
        </w:rPr>
      </w:pPr>
      <w:r>
        <w:rPr>
          <w:sz w:val="24"/>
          <w:szCs w:val="24"/>
        </w:rPr>
        <w:t>Curriculum</w:t>
      </w:r>
      <w:r w:rsidR="00EA7783">
        <w:rPr>
          <w:sz w:val="24"/>
          <w:szCs w:val="24"/>
        </w:rPr>
        <w:t xml:space="preserve"> Vitae is a </w:t>
      </w:r>
      <w:r w:rsidR="00CD6517">
        <w:rPr>
          <w:sz w:val="24"/>
          <w:szCs w:val="24"/>
        </w:rPr>
        <w:t>Latin</w:t>
      </w:r>
      <w:r w:rsidR="00EA7783">
        <w:rPr>
          <w:sz w:val="24"/>
          <w:szCs w:val="24"/>
        </w:rPr>
        <w:t xml:space="preserve"> word which is commonly abbreviated as CV. It is a </w:t>
      </w:r>
      <w:r w:rsidR="00CD6517">
        <w:rPr>
          <w:sz w:val="24"/>
          <w:szCs w:val="24"/>
        </w:rPr>
        <w:t>brief academic</w:t>
      </w:r>
      <w:r w:rsidR="00EA7783">
        <w:rPr>
          <w:sz w:val="24"/>
          <w:szCs w:val="24"/>
        </w:rPr>
        <w:t xml:space="preserve"> and work history whi</w:t>
      </w:r>
      <w:r w:rsidR="00CD6517">
        <w:rPr>
          <w:sz w:val="24"/>
          <w:szCs w:val="24"/>
        </w:rPr>
        <w:t xml:space="preserve">ch should be written carefully and presented to </w:t>
      </w:r>
      <w:r w:rsidR="00420861">
        <w:rPr>
          <w:sz w:val="24"/>
          <w:szCs w:val="24"/>
        </w:rPr>
        <w:t>give the</w:t>
      </w:r>
      <w:r w:rsidR="00CD6517">
        <w:rPr>
          <w:sz w:val="24"/>
          <w:szCs w:val="24"/>
        </w:rPr>
        <w:t xml:space="preserve"> opportunity to display </w:t>
      </w:r>
      <w:r w:rsidR="00420861">
        <w:rPr>
          <w:sz w:val="24"/>
          <w:szCs w:val="24"/>
        </w:rPr>
        <w:t>a</w:t>
      </w:r>
      <w:r w:rsidR="00CD6517">
        <w:rPr>
          <w:sz w:val="24"/>
          <w:szCs w:val="24"/>
        </w:rPr>
        <w:t xml:space="preserve"> talent and thereby getting an interview to </w:t>
      </w:r>
      <w:r>
        <w:rPr>
          <w:sz w:val="24"/>
          <w:szCs w:val="24"/>
        </w:rPr>
        <w:t>enable</w:t>
      </w:r>
      <w:r w:rsidR="00420861">
        <w:rPr>
          <w:sz w:val="24"/>
          <w:szCs w:val="24"/>
        </w:rPr>
        <w:t xml:space="preserve"> individual</w:t>
      </w:r>
      <w:r>
        <w:rPr>
          <w:sz w:val="24"/>
          <w:szCs w:val="24"/>
        </w:rPr>
        <w:t xml:space="preserve"> to get the</w:t>
      </w:r>
      <w:r w:rsidR="00CD6517">
        <w:rPr>
          <w:sz w:val="24"/>
          <w:szCs w:val="24"/>
        </w:rPr>
        <w:t xml:space="preserve"> </w:t>
      </w:r>
      <w:r w:rsidR="005D6C90">
        <w:rPr>
          <w:sz w:val="24"/>
          <w:szCs w:val="24"/>
        </w:rPr>
        <w:t>desired job</w:t>
      </w:r>
      <w:r w:rsidR="005C4CC8">
        <w:rPr>
          <w:sz w:val="24"/>
          <w:szCs w:val="24"/>
        </w:rPr>
        <w:t xml:space="preserve"> (Innes,</w:t>
      </w:r>
      <w:r w:rsidR="00B650AE">
        <w:rPr>
          <w:sz w:val="24"/>
          <w:szCs w:val="24"/>
        </w:rPr>
        <w:t xml:space="preserve"> </w:t>
      </w:r>
      <w:r w:rsidR="005C4CC8">
        <w:rPr>
          <w:sz w:val="24"/>
          <w:szCs w:val="24"/>
        </w:rPr>
        <w:t>2012).</w:t>
      </w:r>
      <w:r w:rsidR="0022153E">
        <w:rPr>
          <w:sz w:val="24"/>
          <w:szCs w:val="24"/>
        </w:rPr>
        <w:t xml:space="preserve"> </w:t>
      </w:r>
      <w:r w:rsidR="004277DE">
        <w:rPr>
          <w:sz w:val="24"/>
          <w:szCs w:val="24"/>
        </w:rPr>
        <w:t>Moreover</w:t>
      </w:r>
      <w:r w:rsidR="00BF12AA">
        <w:rPr>
          <w:sz w:val="24"/>
          <w:szCs w:val="24"/>
        </w:rPr>
        <w:t>,</w:t>
      </w:r>
      <w:r w:rsidR="0022153E">
        <w:rPr>
          <w:sz w:val="24"/>
          <w:szCs w:val="24"/>
        </w:rPr>
        <w:t xml:space="preserve"> </w:t>
      </w:r>
      <w:r w:rsidR="007B03E7">
        <w:rPr>
          <w:sz w:val="24"/>
          <w:szCs w:val="24"/>
        </w:rPr>
        <w:t>a CV for a jobsee</w:t>
      </w:r>
      <w:r w:rsidR="00281EEF">
        <w:rPr>
          <w:sz w:val="24"/>
          <w:szCs w:val="24"/>
        </w:rPr>
        <w:t>ker is a personal document outlining information that is required by a potential employer.</w:t>
      </w:r>
      <w:r w:rsidR="0022153E">
        <w:rPr>
          <w:sz w:val="24"/>
          <w:szCs w:val="24"/>
        </w:rPr>
        <w:t xml:space="preserve"> </w:t>
      </w:r>
    </w:p>
    <w:p w14:paraId="27DECF78" w14:textId="3C2C60F8" w:rsidR="00B30035" w:rsidRDefault="00BD49EA" w:rsidP="000C24FD">
      <w:pPr>
        <w:spacing w:line="360" w:lineRule="auto"/>
        <w:jc w:val="both"/>
        <w:rPr>
          <w:sz w:val="24"/>
          <w:szCs w:val="24"/>
        </w:rPr>
      </w:pPr>
      <w:r>
        <w:rPr>
          <w:sz w:val="24"/>
          <w:szCs w:val="24"/>
        </w:rPr>
        <w:lastRenderedPageBreak/>
        <w:t>There are some advantages of a properly written and well-presented CV</w:t>
      </w:r>
      <w:r w:rsidR="005D6C90">
        <w:rPr>
          <w:sz w:val="24"/>
          <w:szCs w:val="24"/>
        </w:rPr>
        <w:t>; i</w:t>
      </w:r>
      <w:r w:rsidR="0085322E">
        <w:rPr>
          <w:sz w:val="24"/>
          <w:szCs w:val="24"/>
        </w:rPr>
        <w:t>t will</w:t>
      </w:r>
      <w:r w:rsidR="00B30035">
        <w:rPr>
          <w:sz w:val="24"/>
          <w:szCs w:val="24"/>
        </w:rPr>
        <w:t xml:space="preserve"> </w:t>
      </w:r>
      <w:r w:rsidR="006138B4">
        <w:rPr>
          <w:sz w:val="24"/>
          <w:szCs w:val="24"/>
        </w:rPr>
        <w:t>help</w:t>
      </w:r>
      <w:r w:rsidR="000D6794">
        <w:rPr>
          <w:sz w:val="24"/>
          <w:szCs w:val="24"/>
        </w:rPr>
        <w:t xml:space="preserve"> </w:t>
      </w:r>
      <w:r w:rsidR="005D6C90">
        <w:rPr>
          <w:sz w:val="24"/>
          <w:szCs w:val="24"/>
        </w:rPr>
        <w:t>stand out</w:t>
      </w:r>
      <w:r w:rsidR="000D6794">
        <w:rPr>
          <w:sz w:val="24"/>
          <w:szCs w:val="24"/>
        </w:rPr>
        <w:t xml:space="preserve"> among the candidates to be selected for interview</w:t>
      </w:r>
      <w:r w:rsidR="00B30035">
        <w:rPr>
          <w:sz w:val="24"/>
          <w:szCs w:val="24"/>
        </w:rPr>
        <w:t xml:space="preserve">. Good presentation can draw the attention of the recruiter to thoroughly read </w:t>
      </w:r>
      <w:r w:rsidR="00847326">
        <w:rPr>
          <w:sz w:val="24"/>
          <w:szCs w:val="24"/>
        </w:rPr>
        <w:t>the</w:t>
      </w:r>
      <w:r w:rsidR="00B30035">
        <w:rPr>
          <w:sz w:val="24"/>
          <w:szCs w:val="24"/>
        </w:rPr>
        <w:t xml:space="preserve"> CV</w:t>
      </w:r>
      <w:r w:rsidR="007B03E7">
        <w:rPr>
          <w:sz w:val="24"/>
          <w:szCs w:val="24"/>
        </w:rPr>
        <w:t xml:space="preserve"> and will immediately give </w:t>
      </w:r>
      <w:r w:rsidR="00847326">
        <w:rPr>
          <w:sz w:val="24"/>
          <w:szCs w:val="24"/>
        </w:rPr>
        <w:t>an</w:t>
      </w:r>
      <w:r w:rsidR="007B03E7">
        <w:rPr>
          <w:sz w:val="24"/>
          <w:szCs w:val="24"/>
        </w:rPr>
        <w:t xml:space="preserve"> </w:t>
      </w:r>
      <w:r w:rsidR="00847326">
        <w:rPr>
          <w:sz w:val="24"/>
          <w:szCs w:val="24"/>
        </w:rPr>
        <w:t>impression</w:t>
      </w:r>
      <w:r w:rsidR="007B03E7">
        <w:rPr>
          <w:sz w:val="24"/>
          <w:szCs w:val="24"/>
        </w:rPr>
        <w:t>.</w:t>
      </w:r>
      <w:r w:rsidR="00B650AE">
        <w:rPr>
          <w:sz w:val="24"/>
          <w:szCs w:val="24"/>
        </w:rPr>
        <w:t xml:space="preserve"> </w:t>
      </w:r>
      <w:r w:rsidR="005D6C90">
        <w:rPr>
          <w:sz w:val="24"/>
          <w:szCs w:val="24"/>
        </w:rPr>
        <w:t xml:space="preserve">A </w:t>
      </w:r>
      <w:r w:rsidR="00B650AE">
        <w:rPr>
          <w:sz w:val="24"/>
          <w:szCs w:val="24"/>
        </w:rPr>
        <w:t xml:space="preserve">CV is an essential instrument when looking for a job and therefore it is </w:t>
      </w:r>
      <w:r w:rsidR="007258DB">
        <w:rPr>
          <w:sz w:val="24"/>
          <w:szCs w:val="24"/>
        </w:rPr>
        <w:t>very</w:t>
      </w:r>
      <w:r w:rsidR="00B650AE">
        <w:rPr>
          <w:sz w:val="24"/>
          <w:szCs w:val="24"/>
        </w:rPr>
        <w:t xml:space="preserve"> important to get it right (Innes, 2012). </w:t>
      </w:r>
      <w:r w:rsidR="00847326">
        <w:rPr>
          <w:sz w:val="24"/>
          <w:szCs w:val="24"/>
        </w:rPr>
        <w:t>A Cv does not only benefit the employer, it benefits the employee</w:t>
      </w:r>
      <w:r w:rsidR="00C31688">
        <w:rPr>
          <w:sz w:val="24"/>
          <w:szCs w:val="24"/>
        </w:rPr>
        <w:t xml:space="preserve"> </w:t>
      </w:r>
      <w:r w:rsidR="00847326">
        <w:rPr>
          <w:sz w:val="24"/>
          <w:szCs w:val="24"/>
        </w:rPr>
        <w:t>by helping to</w:t>
      </w:r>
      <w:r w:rsidR="00C31688">
        <w:rPr>
          <w:sz w:val="24"/>
          <w:szCs w:val="24"/>
        </w:rPr>
        <w:t xml:space="preserve"> recogni</w:t>
      </w:r>
      <w:r w:rsidR="00847326">
        <w:rPr>
          <w:sz w:val="24"/>
          <w:szCs w:val="24"/>
        </w:rPr>
        <w:t>s</w:t>
      </w:r>
      <w:r w:rsidR="00C31688">
        <w:rPr>
          <w:sz w:val="24"/>
          <w:szCs w:val="24"/>
        </w:rPr>
        <w:t xml:space="preserve">e which of </w:t>
      </w:r>
      <w:r w:rsidR="00882942">
        <w:rPr>
          <w:sz w:val="24"/>
          <w:szCs w:val="24"/>
        </w:rPr>
        <w:t>the</w:t>
      </w:r>
      <w:r w:rsidR="00C31688">
        <w:rPr>
          <w:sz w:val="24"/>
          <w:szCs w:val="24"/>
        </w:rPr>
        <w:t xml:space="preserve"> skills</w:t>
      </w:r>
      <w:r w:rsidR="0042763C">
        <w:rPr>
          <w:sz w:val="24"/>
          <w:szCs w:val="24"/>
        </w:rPr>
        <w:t xml:space="preserve"> and capability to develop and focus on. Next it will </w:t>
      </w:r>
      <w:r w:rsidR="000E37DB">
        <w:rPr>
          <w:sz w:val="24"/>
          <w:szCs w:val="24"/>
        </w:rPr>
        <w:t>give</w:t>
      </w:r>
      <w:r w:rsidR="00847326">
        <w:rPr>
          <w:sz w:val="24"/>
          <w:szCs w:val="24"/>
        </w:rPr>
        <w:t xml:space="preserve"> a </w:t>
      </w:r>
      <w:r w:rsidR="0042763C">
        <w:rPr>
          <w:sz w:val="24"/>
          <w:szCs w:val="24"/>
        </w:rPr>
        <w:t>chance to reflect o</w:t>
      </w:r>
      <w:r w:rsidR="006607AF">
        <w:rPr>
          <w:sz w:val="24"/>
          <w:szCs w:val="24"/>
        </w:rPr>
        <w:t>n</w:t>
      </w:r>
      <w:r w:rsidR="005D6C90">
        <w:rPr>
          <w:sz w:val="24"/>
          <w:szCs w:val="24"/>
        </w:rPr>
        <w:t xml:space="preserve"> the</w:t>
      </w:r>
      <w:r w:rsidR="0042763C">
        <w:rPr>
          <w:sz w:val="24"/>
          <w:szCs w:val="24"/>
        </w:rPr>
        <w:t xml:space="preserve"> achievements, thus boosting </w:t>
      </w:r>
      <w:r w:rsidR="005D6C90">
        <w:rPr>
          <w:sz w:val="24"/>
          <w:szCs w:val="24"/>
        </w:rPr>
        <w:t>one’s</w:t>
      </w:r>
      <w:r w:rsidR="0042763C">
        <w:rPr>
          <w:sz w:val="24"/>
          <w:szCs w:val="24"/>
        </w:rPr>
        <w:t xml:space="preserve"> </w:t>
      </w:r>
      <w:r w:rsidR="006607AF">
        <w:rPr>
          <w:sz w:val="24"/>
          <w:szCs w:val="24"/>
        </w:rPr>
        <w:t xml:space="preserve">self-confidence. It will also inspire </w:t>
      </w:r>
      <w:r w:rsidR="00882942">
        <w:rPr>
          <w:sz w:val="24"/>
          <w:szCs w:val="24"/>
        </w:rPr>
        <w:t>someone</w:t>
      </w:r>
      <w:r w:rsidR="006607AF">
        <w:rPr>
          <w:sz w:val="24"/>
          <w:szCs w:val="24"/>
        </w:rPr>
        <w:t xml:space="preserve"> to quantify </w:t>
      </w:r>
      <w:r w:rsidR="00882942">
        <w:rPr>
          <w:sz w:val="24"/>
          <w:szCs w:val="24"/>
        </w:rPr>
        <w:t>the</w:t>
      </w:r>
      <w:r w:rsidR="006607AF">
        <w:rPr>
          <w:sz w:val="24"/>
          <w:szCs w:val="24"/>
        </w:rPr>
        <w:t xml:space="preserve"> achievements and </w:t>
      </w:r>
      <w:r w:rsidR="00882942">
        <w:rPr>
          <w:sz w:val="24"/>
          <w:szCs w:val="24"/>
        </w:rPr>
        <w:t xml:space="preserve">one’s </w:t>
      </w:r>
      <w:r w:rsidR="006607AF">
        <w:rPr>
          <w:sz w:val="24"/>
          <w:szCs w:val="24"/>
        </w:rPr>
        <w:t xml:space="preserve">value to the employers. </w:t>
      </w:r>
      <w:r w:rsidR="0002195D">
        <w:rPr>
          <w:sz w:val="24"/>
          <w:szCs w:val="24"/>
        </w:rPr>
        <w:t>Additionally</w:t>
      </w:r>
      <w:r w:rsidR="00A23726">
        <w:rPr>
          <w:sz w:val="24"/>
          <w:szCs w:val="24"/>
        </w:rPr>
        <w:t xml:space="preserve">, it </w:t>
      </w:r>
      <w:r w:rsidR="0002195D">
        <w:rPr>
          <w:sz w:val="24"/>
          <w:szCs w:val="24"/>
        </w:rPr>
        <w:t>helps</w:t>
      </w:r>
      <w:r w:rsidR="00E55AD7">
        <w:rPr>
          <w:sz w:val="24"/>
          <w:szCs w:val="24"/>
        </w:rPr>
        <w:t xml:space="preserve"> recognize gaps in</w:t>
      </w:r>
      <w:r w:rsidR="00882942">
        <w:rPr>
          <w:sz w:val="24"/>
          <w:szCs w:val="24"/>
        </w:rPr>
        <w:t xml:space="preserve"> individual</w:t>
      </w:r>
      <w:r w:rsidR="00E55AD7">
        <w:rPr>
          <w:sz w:val="24"/>
          <w:szCs w:val="24"/>
        </w:rPr>
        <w:t xml:space="preserve"> experience portfolio</w:t>
      </w:r>
      <w:r w:rsidR="0002195D">
        <w:rPr>
          <w:sz w:val="24"/>
          <w:szCs w:val="24"/>
        </w:rPr>
        <w:t xml:space="preserve"> in</w:t>
      </w:r>
      <w:r w:rsidR="00882942">
        <w:rPr>
          <w:sz w:val="24"/>
          <w:szCs w:val="24"/>
        </w:rPr>
        <w:t xml:space="preserve"> the</w:t>
      </w:r>
      <w:r w:rsidR="0002195D">
        <w:rPr>
          <w:sz w:val="24"/>
          <w:szCs w:val="24"/>
        </w:rPr>
        <w:t xml:space="preserve"> chosen profession and it assist </w:t>
      </w:r>
      <w:r w:rsidR="00882942">
        <w:rPr>
          <w:sz w:val="24"/>
          <w:szCs w:val="24"/>
        </w:rPr>
        <w:t>to</w:t>
      </w:r>
      <w:r w:rsidR="0002195D">
        <w:rPr>
          <w:sz w:val="24"/>
          <w:szCs w:val="24"/>
        </w:rPr>
        <w:t xml:space="preserve"> prepare for the interviews that is to come</w:t>
      </w:r>
      <w:r w:rsidR="005D6C90">
        <w:rPr>
          <w:sz w:val="24"/>
          <w:szCs w:val="24"/>
        </w:rPr>
        <w:t xml:space="preserve"> </w:t>
      </w:r>
      <w:r w:rsidR="0085322E">
        <w:rPr>
          <w:sz w:val="24"/>
          <w:szCs w:val="24"/>
        </w:rPr>
        <w:t>(Eggert, 2007).</w:t>
      </w:r>
    </w:p>
    <w:p w14:paraId="4A5F487F" w14:textId="208DFB80" w:rsidR="00EA4F66" w:rsidRDefault="000E37DB" w:rsidP="000C24FD">
      <w:pPr>
        <w:spacing w:line="360" w:lineRule="auto"/>
        <w:jc w:val="both"/>
        <w:rPr>
          <w:sz w:val="24"/>
          <w:szCs w:val="24"/>
        </w:rPr>
      </w:pPr>
      <w:r>
        <w:rPr>
          <w:sz w:val="24"/>
          <w:szCs w:val="24"/>
        </w:rPr>
        <w:t xml:space="preserve">On the other hand, </w:t>
      </w:r>
      <w:r w:rsidR="005D6C90">
        <w:rPr>
          <w:sz w:val="24"/>
          <w:szCs w:val="24"/>
        </w:rPr>
        <w:t>a</w:t>
      </w:r>
      <w:r w:rsidR="00EA4F66">
        <w:rPr>
          <w:sz w:val="24"/>
          <w:szCs w:val="24"/>
        </w:rPr>
        <w:t xml:space="preserve"> poorly written and badly presented CV will give a poor impression and will </w:t>
      </w:r>
      <w:r w:rsidR="00BB45E1">
        <w:rPr>
          <w:sz w:val="24"/>
          <w:szCs w:val="24"/>
        </w:rPr>
        <w:t>turn</w:t>
      </w:r>
      <w:r w:rsidR="00EA4F66">
        <w:rPr>
          <w:sz w:val="24"/>
          <w:szCs w:val="24"/>
        </w:rPr>
        <w:t xml:space="preserve"> off the recruiter from reading </w:t>
      </w:r>
      <w:r w:rsidR="005D6C90">
        <w:rPr>
          <w:sz w:val="24"/>
          <w:szCs w:val="24"/>
        </w:rPr>
        <w:t>an individual’s application</w:t>
      </w:r>
      <w:r w:rsidR="00BB45E1">
        <w:rPr>
          <w:sz w:val="24"/>
          <w:szCs w:val="24"/>
        </w:rPr>
        <w:t xml:space="preserve">. </w:t>
      </w:r>
      <w:r w:rsidR="005D6C90">
        <w:rPr>
          <w:sz w:val="24"/>
          <w:szCs w:val="24"/>
        </w:rPr>
        <w:t>Moreover, a poor</w:t>
      </w:r>
      <w:r w:rsidR="00BB45E1">
        <w:rPr>
          <w:sz w:val="24"/>
          <w:szCs w:val="24"/>
        </w:rPr>
        <w:t xml:space="preserve"> presentation will conceal the informatio</w:t>
      </w:r>
      <w:r w:rsidR="00DB11D3">
        <w:rPr>
          <w:sz w:val="24"/>
          <w:szCs w:val="24"/>
        </w:rPr>
        <w:t>n</w:t>
      </w:r>
      <w:r w:rsidR="00BB45E1">
        <w:rPr>
          <w:sz w:val="24"/>
          <w:szCs w:val="24"/>
        </w:rPr>
        <w:t xml:space="preserve"> the recru</w:t>
      </w:r>
      <w:r w:rsidR="00DB11D3">
        <w:rPr>
          <w:sz w:val="24"/>
          <w:szCs w:val="24"/>
        </w:rPr>
        <w:t xml:space="preserve">iter </w:t>
      </w:r>
      <w:r w:rsidR="00650A42">
        <w:rPr>
          <w:sz w:val="24"/>
          <w:szCs w:val="24"/>
        </w:rPr>
        <w:t>needs</w:t>
      </w:r>
      <w:r w:rsidR="00BB45E1">
        <w:rPr>
          <w:sz w:val="24"/>
          <w:szCs w:val="24"/>
        </w:rPr>
        <w:t xml:space="preserve"> to </w:t>
      </w:r>
      <w:r w:rsidR="00650A42">
        <w:rPr>
          <w:sz w:val="24"/>
          <w:szCs w:val="24"/>
        </w:rPr>
        <w:t>understand,</w:t>
      </w:r>
      <w:r w:rsidR="00BB45E1">
        <w:rPr>
          <w:sz w:val="24"/>
          <w:szCs w:val="24"/>
        </w:rPr>
        <w:t xml:space="preserve"> and this will put up a negative feeling before</w:t>
      </w:r>
      <w:r w:rsidR="00DB11D3">
        <w:rPr>
          <w:sz w:val="24"/>
          <w:szCs w:val="24"/>
        </w:rPr>
        <w:t xml:space="preserve"> the</w:t>
      </w:r>
      <w:r w:rsidR="00BB45E1">
        <w:rPr>
          <w:sz w:val="24"/>
          <w:szCs w:val="24"/>
        </w:rPr>
        <w:t xml:space="preserve"> move to the interview stage</w:t>
      </w:r>
      <w:r w:rsidR="00EA4F66">
        <w:rPr>
          <w:sz w:val="24"/>
          <w:szCs w:val="24"/>
        </w:rPr>
        <w:t xml:space="preserve"> (Innes, 2012).</w:t>
      </w:r>
    </w:p>
    <w:p w14:paraId="6F3F2E53" w14:textId="03E27455" w:rsidR="0068390B" w:rsidRPr="0068390B" w:rsidRDefault="0068390B" w:rsidP="000C24FD">
      <w:pPr>
        <w:spacing w:line="360" w:lineRule="auto"/>
        <w:jc w:val="both"/>
        <w:rPr>
          <w:b/>
          <w:bCs/>
          <w:sz w:val="24"/>
          <w:szCs w:val="24"/>
        </w:rPr>
      </w:pPr>
      <w:r w:rsidRPr="0068390B">
        <w:rPr>
          <w:b/>
          <w:bCs/>
          <w:sz w:val="24"/>
          <w:szCs w:val="24"/>
        </w:rPr>
        <w:t>Conclusion</w:t>
      </w:r>
    </w:p>
    <w:p w14:paraId="4C2D9CE4" w14:textId="57AC8DE0" w:rsidR="0068390B" w:rsidRDefault="0068390B" w:rsidP="000C24FD">
      <w:pPr>
        <w:spacing w:line="360" w:lineRule="auto"/>
        <w:jc w:val="both"/>
        <w:rPr>
          <w:sz w:val="24"/>
          <w:szCs w:val="24"/>
        </w:rPr>
      </w:pPr>
      <w:r>
        <w:rPr>
          <w:sz w:val="24"/>
          <w:szCs w:val="24"/>
        </w:rPr>
        <w:t xml:space="preserve">To get a desired job, </w:t>
      </w:r>
      <w:r w:rsidR="006138B4">
        <w:rPr>
          <w:sz w:val="24"/>
          <w:szCs w:val="24"/>
        </w:rPr>
        <w:t>I will ensure</w:t>
      </w:r>
      <w:r w:rsidR="00BD2C45">
        <w:rPr>
          <w:sz w:val="24"/>
          <w:szCs w:val="24"/>
        </w:rPr>
        <w:t xml:space="preserve"> it</w:t>
      </w:r>
      <w:r>
        <w:rPr>
          <w:sz w:val="24"/>
          <w:szCs w:val="24"/>
        </w:rPr>
        <w:t xml:space="preserve"> is</w:t>
      </w:r>
      <w:r w:rsidR="006138B4">
        <w:rPr>
          <w:sz w:val="24"/>
          <w:szCs w:val="24"/>
        </w:rPr>
        <w:t xml:space="preserve"> short, well</w:t>
      </w:r>
      <w:r>
        <w:rPr>
          <w:sz w:val="24"/>
          <w:szCs w:val="24"/>
        </w:rPr>
        <w:t xml:space="preserve"> organised and well presented</w:t>
      </w:r>
      <w:r w:rsidR="00A75DDE">
        <w:rPr>
          <w:sz w:val="24"/>
          <w:szCs w:val="24"/>
        </w:rPr>
        <w:t xml:space="preserve"> to enable </w:t>
      </w:r>
      <w:r w:rsidR="00650A42">
        <w:rPr>
          <w:sz w:val="24"/>
          <w:szCs w:val="24"/>
        </w:rPr>
        <w:t>me to sell</w:t>
      </w:r>
      <w:r w:rsidR="00A75DDE">
        <w:rPr>
          <w:sz w:val="24"/>
          <w:szCs w:val="24"/>
        </w:rPr>
        <w:t xml:space="preserve"> myself.</w:t>
      </w:r>
    </w:p>
    <w:p w14:paraId="3B1FA87D" w14:textId="594D3555" w:rsidR="0068390B" w:rsidRDefault="0068390B" w:rsidP="000C24FD">
      <w:pPr>
        <w:spacing w:line="360" w:lineRule="auto"/>
        <w:jc w:val="both"/>
        <w:rPr>
          <w:b/>
          <w:bCs/>
          <w:sz w:val="24"/>
          <w:szCs w:val="24"/>
        </w:rPr>
      </w:pPr>
      <w:r w:rsidRPr="0068390B">
        <w:rPr>
          <w:b/>
          <w:bCs/>
          <w:sz w:val="24"/>
          <w:szCs w:val="24"/>
        </w:rPr>
        <w:t>Action plan</w:t>
      </w:r>
    </w:p>
    <w:p w14:paraId="542F68B6" w14:textId="6C075A26" w:rsidR="00514BC0" w:rsidRDefault="007A0DC5" w:rsidP="000C24FD">
      <w:pPr>
        <w:spacing w:line="360" w:lineRule="auto"/>
        <w:jc w:val="both"/>
        <w:rPr>
          <w:sz w:val="24"/>
          <w:szCs w:val="24"/>
        </w:rPr>
      </w:pPr>
      <w:r>
        <w:rPr>
          <w:sz w:val="24"/>
          <w:szCs w:val="24"/>
        </w:rPr>
        <w:t>I will</w:t>
      </w:r>
      <w:r w:rsidR="004F0C69">
        <w:rPr>
          <w:sz w:val="24"/>
          <w:szCs w:val="24"/>
        </w:rPr>
        <w:t xml:space="preserve"> continue to </w:t>
      </w:r>
      <w:r w:rsidR="007258DB">
        <w:rPr>
          <w:sz w:val="24"/>
          <w:szCs w:val="24"/>
        </w:rPr>
        <w:t>research and</w:t>
      </w:r>
      <w:r w:rsidR="004F0C69">
        <w:rPr>
          <w:sz w:val="24"/>
          <w:szCs w:val="24"/>
        </w:rPr>
        <w:t xml:space="preserve"> practice on how to write a good CV to enable me</w:t>
      </w:r>
      <w:r w:rsidR="006138B4">
        <w:rPr>
          <w:sz w:val="24"/>
          <w:szCs w:val="24"/>
        </w:rPr>
        <w:t xml:space="preserve"> </w:t>
      </w:r>
      <w:r w:rsidR="00BD2C45">
        <w:rPr>
          <w:sz w:val="24"/>
          <w:szCs w:val="24"/>
        </w:rPr>
        <w:t>to get</w:t>
      </w:r>
      <w:r w:rsidR="004F0C69">
        <w:rPr>
          <w:sz w:val="24"/>
          <w:szCs w:val="24"/>
        </w:rPr>
        <w:t xml:space="preserve"> my desired job.</w:t>
      </w:r>
    </w:p>
    <w:p w14:paraId="172DE70C" w14:textId="77777777" w:rsidR="00E701F3" w:rsidRPr="00E701F3" w:rsidRDefault="00E701F3" w:rsidP="000C24FD">
      <w:pPr>
        <w:spacing w:line="360" w:lineRule="auto"/>
        <w:jc w:val="both"/>
        <w:rPr>
          <w:sz w:val="24"/>
          <w:szCs w:val="24"/>
        </w:rPr>
      </w:pPr>
    </w:p>
    <w:p w14:paraId="7E6961A5" w14:textId="22C93C8A" w:rsidR="00514BC0" w:rsidRPr="00514BC0" w:rsidRDefault="00514BC0" w:rsidP="00514BC0">
      <w:pPr>
        <w:spacing w:line="360" w:lineRule="auto"/>
        <w:jc w:val="center"/>
        <w:rPr>
          <w:b/>
          <w:bCs/>
          <w:sz w:val="24"/>
          <w:szCs w:val="24"/>
          <w:u w:val="single"/>
        </w:rPr>
      </w:pPr>
      <w:r w:rsidRPr="00514BC0">
        <w:rPr>
          <w:b/>
          <w:bCs/>
          <w:sz w:val="24"/>
          <w:szCs w:val="24"/>
          <w:u w:val="single"/>
        </w:rPr>
        <w:t>Cover Letter</w:t>
      </w:r>
    </w:p>
    <w:p w14:paraId="1E0C176E" w14:textId="0E917CB2" w:rsidR="00514BC0" w:rsidRDefault="00514BC0" w:rsidP="000C24FD">
      <w:pPr>
        <w:spacing w:line="360" w:lineRule="auto"/>
        <w:jc w:val="both"/>
        <w:rPr>
          <w:b/>
          <w:bCs/>
          <w:sz w:val="24"/>
          <w:szCs w:val="24"/>
        </w:rPr>
      </w:pPr>
      <w:r>
        <w:rPr>
          <w:b/>
          <w:bCs/>
          <w:sz w:val="24"/>
          <w:szCs w:val="24"/>
        </w:rPr>
        <w:t xml:space="preserve">Description </w:t>
      </w:r>
    </w:p>
    <w:p w14:paraId="5D0D28E1" w14:textId="3B16C506" w:rsidR="00514BC0" w:rsidRPr="00FB78AE" w:rsidRDefault="00FB78AE" w:rsidP="000C24FD">
      <w:pPr>
        <w:spacing w:line="360" w:lineRule="auto"/>
        <w:jc w:val="both"/>
        <w:rPr>
          <w:sz w:val="24"/>
          <w:szCs w:val="24"/>
        </w:rPr>
      </w:pPr>
      <w:r>
        <w:rPr>
          <w:sz w:val="24"/>
          <w:szCs w:val="24"/>
        </w:rPr>
        <w:t xml:space="preserve">The third issue I will be reflecting </w:t>
      </w:r>
      <w:r w:rsidR="00CE61AC">
        <w:rPr>
          <w:sz w:val="24"/>
          <w:szCs w:val="24"/>
        </w:rPr>
        <w:t xml:space="preserve">on is Cover letter. I applied for a job and I did not include cover letter with my CV therefore I did not get the job because </w:t>
      </w:r>
      <w:r w:rsidR="006A42D0">
        <w:rPr>
          <w:sz w:val="24"/>
          <w:szCs w:val="24"/>
        </w:rPr>
        <w:t>I was</w:t>
      </w:r>
      <w:r w:rsidR="00D43E64">
        <w:rPr>
          <w:sz w:val="24"/>
          <w:szCs w:val="24"/>
        </w:rPr>
        <w:t xml:space="preserve"> </w:t>
      </w:r>
      <w:r w:rsidR="00CE61AC">
        <w:rPr>
          <w:sz w:val="24"/>
          <w:szCs w:val="24"/>
        </w:rPr>
        <w:t>expect</w:t>
      </w:r>
      <w:r w:rsidR="00D40B54">
        <w:rPr>
          <w:sz w:val="24"/>
          <w:szCs w:val="24"/>
        </w:rPr>
        <w:t>ed</w:t>
      </w:r>
      <w:r w:rsidR="00886B48">
        <w:rPr>
          <w:sz w:val="24"/>
          <w:szCs w:val="24"/>
        </w:rPr>
        <w:t xml:space="preserve"> to include</w:t>
      </w:r>
      <w:r w:rsidR="00CE61AC">
        <w:rPr>
          <w:sz w:val="24"/>
          <w:szCs w:val="24"/>
        </w:rPr>
        <w:t xml:space="preserve"> my specific</w:t>
      </w:r>
      <w:r w:rsidR="00C21C7E">
        <w:rPr>
          <w:sz w:val="24"/>
          <w:szCs w:val="24"/>
        </w:rPr>
        <w:t xml:space="preserve"> skills for the job</w:t>
      </w:r>
      <w:r w:rsidR="00CE61AC">
        <w:rPr>
          <w:sz w:val="24"/>
          <w:szCs w:val="24"/>
        </w:rPr>
        <w:t xml:space="preserve"> on the</w:t>
      </w:r>
      <w:r w:rsidR="00C21C7E">
        <w:rPr>
          <w:sz w:val="24"/>
          <w:szCs w:val="24"/>
        </w:rPr>
        <w:t xml:space="preserve"> </w:t>
      </w:r>
      <w:r w:rsidR="00CE61AC">
        <w:rPr>
          <w:sz w:val="24"/>
          <w:szCs w:val="24"/>
        </w:rPr>
        <w:t>cover letter.</w:t>
      </w:r>
    </w:p>
    <w:p w14:paraId="06A603F2" w14:textId="260DC241" w:rsidR="00514BC0" w:rsidRDefault="00514BC0" w:rsidP="000C24FD">
      <w:pPr>
        <w:spacing w:line="360" w:lineRule="auto"/>
        <w:jc w:val="both"/>
        <w:rPr>
          <w:b/>
          <w:bCs/>
          <w:sz w:val="24"/>
          <w:szCs w:val="24"/>
        </w:rPr>
      </w:pPr>
      <w:r>
        <w:rPr>
          <w:b/>
          <w:bCs/>
          <w:sz w:val="24"/>
          <w:szCs w:val="24"/>
        </w:rPr>
        <w:t>Feelings</w:t>
      </w:r>
    </w:p>
    <w:p w14:paraId="78E1EEC2" w14:textId="338D68A0" w:rsidR="00514BC0" w:rsidRPr="005A5D76" w:rsidRDefault="005A5D76" w:rsidP="000C24FD">
      <w:pPr>
        <w:spacing w:line="360" w:lineRule="auto"/>
        <w:jc w:val="both"/>
        <w:rPr>
          <w:sz w:val="24"/>
          <w:szCs w:val="24"/>
        </w:rPr>
      </w:pPr>
      <w:r>
        <w:rPr>
          <w:sz w:val="24"/>
          <w:szCs w:val="24"/>
        </w:rPr>
        <w:t>I was very sad because I needed the job very badly at that moment.</w:t>
      </w:r>
    </w:p>
    <w:p w14:paraId="549CB422" w14:textId="23537499" w:rsidR="00514BC0" w:rsidRDefault="00514BC0" w:rsidP="000C24FD">
      <w:pPr>
        <w:spacing w:line="360" w:lineRule="auto"/>
        <w:jc w:val="both"/>
        <w:rPr>
          <w:b/>
          <w:bCs/>
          <w:sz w:val="24"/>
          <w:szCs w:val="24"/>
        </w:rPr>
      </w:pPr>
      <w:r>
        <w:rPr>
          <w:b/>
          <w:bCs/>
          <w:sz w:val="24"/>
          <w:szCs w:val="24"/>
        </w:rPr>
        <w:lastRenderedPageBreak/>
        <w:t xml:space="preserve">Evaluation </w:t>
      </w:r>
    </w:p>
    <w:p w14:paraId="53ACC4FB" w14:textId="54163A60" w:rsidR="00514BC0" w:rsidRPr="009325F4" w:rsidRDefault="00C21C7E" w:rsidP="000C24FD">
      <w:pPr>
        <w:spacing w:line="360" w:lineRule="auto"/>
        <w:jc w:val="both"/>
        <w:rPr>
          <w:sz w:val="24"/>
          <w:szCs w:val="24"/>
        </w:rPr>
      </w:pPr>
      <w:r>
        <w:rPr>
          <w:sz w:val="24"/>
          <w:szCs w:val="24"/>
        </w:rPr>
        <w:t xml:space="preserve">On a negative note, the lack of </w:t>
      </w:r>
      <w:r w:rsidR="009325F4">
        <w:rPr>
          <w:sz w:val="24"/>
          <w:szCs w:val="24"/>
        </w:rPr>
        <w:t>cover letter discourage</w:t>
      </w:r>
      <w:r w:rsidR="00E440AB">
        <w:rPr>
          <w:sz w:val="24"/>
          <w:szCs w:val="24"/>
        </w:rPr>
        <w:t>d</w:t>
      </w:r>
      <w:r w:rsidR="009325F4">
        <w:rPr>
          <w:sz w:val="24"/>
          <w:szCs w:val="24"/>
        </w:rPr>
        <w:t xml:space="preserve"> the reader to read </w:t>
      </w:r>
      <w:r w:rsidR="00E440AB">
        <w:rPr>
          <w:sz w:val="24"/>
          <w:szCs w:val="24"/>
        </w:rPr>
        <w:t>my</w:t>
      </w:r>
      <w:r w:rsidR="009325F4">
        <w:rPr>
          <w:sz w:val="24"/>
          <w:szCs w:val="24"/>
        </w:rPr>
        <w:t xml:space="preserve"> resume</w:t>
      </w:r>
      <w:r>
        <w:rPr>
          <w:sz w:val="24"/>
          <w:szCs w:val="24"/>
        </w:rPr>
        <w:t xml:space="preserve"> therefore I was not invited for an interview. However, this experience made me appreciate</w:t>
      </w:r>
      <w:r w:rsidR="00E440AB">
        <w:rPr>
          <w:sz w:val="24"/>
          <w:szCs w:val="24"/>
        </w:rPr>
        <w:t xml:space="preserve"> t</w:t>
      </w:r>
      <w:r>
        <w:rPr>
          <w:sz w:val="24"/>
          <w:szCs w:val="24"/>
        </w:rPr>
        <w:t>he importance of</w:t>
      </w:r>
      <w:r w:rsidR="00E440AB">
        <w:rPr>
          <w:sz w:val="24"/>
          <w:szCs w:val="24"/>
        </w:rPr>
        <w:t xml:space="preserve"> necessary details in my cover letter.</w:t>
      </w:r>
    </w:p>
    <w:p w14:paraId="46763F6F" w14:textId="39D0E5C9" w:rsidR="0068390B" w:rsidRPr="00514BC0" w:rsidRDefault="00514BC0" w:rsidP="000C24FD">
      <w:pPr>
        <w:spacing w:line="360" w:lineRule="auto"/>
        <w:jc w:val="both"/>
        <w:rPr>
          <w:b/>
          <w:bCs/>
          <w:sz w:val="24"/>
          <w:szCs w:val="24"/>
        </w:rPr>
      </w:pPr>
      <w:r w:rsidRPr="00514BC0">
        <w:rPr>
          <w:b/>
          <w:bCs/>
          <w:sz w:val="24"/>
          <w:szCs w:val="24"/>
        </w:rPr>
        <w:t>Analysis</w:t>
      </w:r>
    </w:p>
    <w:p w14:paraId="78FDEBB0" w14:textId="126C4BF1" w:rsidR="00E93CE5" w:rsidRDefault="00E93CE5" w:rsidP="000C24FD">
      <w:pPr>
        <w:spacing w:line="360" w:lineRule="auto"/>
        <w:jc w:val="both"/>
        <w:rPr>
          <w:sz w:val="24"/>
          <w:szCs w:val="24"/>
        </w:rPr>
      </w:pPr>
      <w:r>
        <w:rPr>
          <w:sz w:val="24"/>
          <w:szCs w:val="24"/>
        </w:rPr>
        <w:t>Cover letter</w:t>
      </w:r>
      <w:r w:rsidR="002E75CD">
        <w:rPr>
          <w:sz w:val="24"/>
          <w:szCs w:val="24"/>
        </w:rPr>
        <w:t xml:space="preserve"> is an official paper</w:t>
      </w:r>
      <w:r w:rsidR="00EE1179">
        <w:rPr>
          <w:sz w:val="24"/>
          <w:szCs w:val="24"/>
        </w:rPr>
        <w:t xml:space="preserve"> </w:t>
      </w:r>
      <w:r w:rsidR="00776258">
        <w:rPr>
          <w:sz w:val="24"/>
          <w:szCs w:val="24"/>
        </w:rPr>
        <w:t>to</w:t>
      </w:r>
      <w:r w:rsidR="00EE1179">
        <w:rPr>
          <w:sz w:val="24"/>
          <w:szCs w:val="24"/>
        </w:rPr>
        <w:t xml:space="preserve"> send as a front cover with your CV. It is different from a CV which is a written document of my skills and experiences. Cover letter is written with the job specification in mind.  It </w:t>
      </w:r>
      <w:r w:rsidR="004E4580">
        <w:rPr>
          <w:sz w:val="24"/>
          <w:szCs w:val="24"/>
        </w:rPr>
        <w:t>allows</w:t>
      </w:r>
      <w:r w:rsidR="001576FE">
        <w:rPr>
          <w:sz w:val="24"/>
          <w:szCs w:val="24"/>
        </w:rPr>
        <w:t xml:space="preserve"> </w:t>
      </w:r>
      <w:r w:rsidR="00C21C7E">
        <w:rPr>
          <w:sz w:val="24"/>
          <w:szCs w:val="24"/>
        </w:rPr>
        <w:t>one</w:t>
      </w:r>
      <w:r w:rsidR="00EE1179">
        <w:rPr>
          <w:sz w:val="24"/>
          <w:szCs w:val="24"/>
        </w:rPr>
        <w:t xml:space="preserve"> to focu</w:t>
      </w:r>
      <w:r w:rsidR="00776258">
        <w:rPr>
          <w:sz w:val="24"/>
          <w:szCs w:val="24"/>
        </w:rPr>
        <w:t>s</w:t>
      </w:r>
      <w:r w:rsidR="00EE1179">
        <w:rPr>
          <w:sz w:val="24"/>
          <w:szCs w:val="24"/>
        </w:rPr>
        <w:t xml:space="preserve"> attention on specific </w:t>
      </w:r>
      <w:r w:rsidR="00C21C7E">
        <w:rPr>
          <w:sz w:val="24"/>
          <w:szCs w:val="24"/>
        </w:rPr>
        <w:t xml:space="preserve">skills that will </w:t>
      </w:r>
      <w:r w:rsidR="00A54656">
        <w:rPr>
          <w:sz w:val="24"/>
          <w:szCs w:val="24"/>
        </w:rPr>
        <w:t>enabl</w:t>
      </w:r>
      <w:r w:rsidR="00C21C7E">
        <w:rPr>
          <w:sz w:val="24"/>
          <w:szCs w:val="24"/>
        </w:rPr>
        <w:t>e an individual</w:t>
      </w:r>
      <w:r w:rsidR="00A54656">
        <w:rPr>
          <w:sz w:val="24"/>
          <w:szCs w:val="24"/>
        </w:rPr>
        <w:t xml:space="preserve"> </w:t>
      </w:r>
      <w:r w:rsidR="004E4580">
        <w:rPr>
          <w:sz w:val="24"/>
          <w:szCs w:val="24"/>
        </w:rPr>
        <w:t>to get</w:t>
      </w:r>
      <w:r w:rsidR="00A54656">
        <w:rPr>
          <w:sz w:val="24"/>
          <w:szCs w:val="24"/>
        </w:rPr>
        <w:t xml:space="preserve"> the job role (Cheary,2020)</w:t>
      </w:r>
      <w:r w:rsidR="007B15B6">
        <w:rPr>
          <w:sz w:val="24"/>
          <w:szCs w:val="24"/>
        </w:rPr>
        <w:t xml:space="preserve">. It </w:t>
      </w:r>
      <w:r w:rsidR="007F71D5">
        <w:rPr>
          <w:sz w:val="24"/>
          <w:szCs w:val="24"/>
        </w:rPr>
        <w:t>helps</w:t>
      </w:r>
      <w:r w:rsidR="007B15B6">
        <w:rPr>
          <w:sz w:val="24"/>
          <w:szCs w:val="24"/>
        </w:rPr>
        <w:t xml:space="preserve"> </w:t>
      </w:r>
      <w:r w:rsidR="00C21C7E">
        <w:rPr>
          <w:sz w:val="24"/>
          <w:szCs w:val="24"/>
        </w:rPr>
        <w:t>to</w:t>
      </w:r>
      <w:r w:rsidR="007B15B6">
        <w:rPr>
          <w:sz w:val="24"/>
          <w:szCs w:val="24"/>
        </w:rPr>
        <w:t xml:space="preserve"> </w:t>
      </w:r>
      <w:r w:rsidR="007F71D5">
        <w:rPr>
          <w:sz w:val="24"/>
          <w:szCs w:val="24"/>
        </w:rPr>
        <w:t xml:space="preserve">introduce </w:t>
      </w:r>
      <w:r w:rsidR="00C21C7E">
        <w:rPr>
          <w:sz w:val="24"/>
          <w:szCs w:val="24"/>
        </w:rPr>
        <w:t>oneself</w:t>
      </w:r>
      <w:r w:rsidR="007F71D5">
        <w:rPr>
          <w:sz w:val="24"/>
          <w:szCs w:val="24"/>
        </w:rPr>
        <w:t xml:space="preserve"> and se</w:t>
      </w:r>
      <w:r w:rsidR="00C21C7E">
        <w:rPr>
          <w:sz w:val="24"/>
          <w:szCs w:val="24"/>
        </w:rPr>
        <w:t xml:space="preserve">ll the job </w:t>
      </w:r>
      <w:r w:rsidR="007F71D5">
        <w:rPr>
          <w:sz w:val="24"/>
          <w:szCs w:val="24"/>
        </w:rPr>
        <w:t>application</w:t>
      </w:r>
      <w:r w:rsidR="00AD4E48">
        <w:rPr>
          <w:sz w:val="24"/>
          <w:szCs w:val="24"/>
        </w:rPr>
        <w:t xml:space="preserve">. Cover letter should complement </w:t>
      </w:r>
      <w:r w:rsidR="00B11DD2">
        <w:rPr>
          <w:sz w:val="24"/>
          <w:szCs w:val="24"/>
        </w:rPr>
        <w:t xml:space="preserve">the </w:t>
      </w:r>
      <w:r w:rsidR="00AD4E48">
        <w:rPr>
          <w:sz w:val="24"/>
          <w:szCs w:val="24"/>
        </w:rPr>
        <w:t>CV but not duplicate it.</w:t>
      </w:r>
      <w:r w:rsidR="00B11DD2">
        <w:rPr>
          <w:sz w:val="24"/>
          <w:szCs w:val="24"/>
        </w:rPr>
        <w:t xml:space="preserve"> It also points</w:t>
      </w:r>
      <w:r w:rsidR="00664A52">
        <w:rPr>
          <w:sz w:val="24"/>
          <w:szCs w:val="24"/>
        </w:rPr>
        <w:t xml:space="preserve"> out significant skills and experience</w:t>
      </w:r>
      <w:r w:rsidR="00B11DD2">
        <w:rPr>
          <w:sz w:val="24"/>
          <w:szCs w:val="24"/>
        </w:rPr>
        <w:t>s</w:t>
      </w:r>
      <w:r w:rsidR="008C55D3">
        <w:rPr>
          <w:sz w:val="24"/>
          <w:szCs w:val="24"/>
        </w:rPr>
        <w:t xml:space="preserve"> (Smith 2019)</w:t>
      </w:r>
      <w:r w:rsidR="00664A52">
        <w:rPr>
          <w:sz w:val="24"/>
          <w:szCs w:val="24"/>
        </w:rPr>
        <w:t xml:space="preserve">. </w:t>
      </w:r>
      <w:r w:rsidR="009617ED">
        <w:rPr>
          <w:sz w:val="24"/>
          <w:szCs w:val="24"/>
        </w:rPr>
        <w:t xml:space="preserve">Cover letter is </w:t>
      </w:r>
      <w:r w:rsidR="000B73A7">
        <w:rPr>
          <w:sz w:val="24"/>
          <w:szCs w:val="24"/>
        </w:rPr>
        <w:t>a</w:t>
      </w:r>
      <w:r w:rsidR="009617ED">
        <w:rPr>
          <w:sz w:val="24"/>
          <w:szCs w:val="24"/>
        </w:rPr>
        <w:t xml:space="preserve"> </w:t>
      </w:r>
      <w:r w:rsidR="000B73A7">
        <w:rPr>
          <w:sz w:val="24"/>
          <w:szCs w:val="24"/>
        </w:rPr>
        <w:t>fundamental</w:t>
      </w:r>
      <w:r w:rsidR="009617ED">
        <w:rPr>
          <w:sz w:val="24"/>
          <w:szCs w:val="24"/>
        </w:rPr>
        <w:t xml:space="preserve"> part of the </w:t>
      </w:r>
      <w:r w:rsidR="000B73A7">
        <w:rPr>
          <w:sz w:val="24"/>
          <w:szCs w:val="24"/>
        </w:rPr>
        <w:t>process of application and it display</w:t>
      </w:r>
      <w:r w:rsidR="00776258">
        <w:rPr>
          <w:sz w:val="24"/>
          <w:szCs w:val="24"/>
        </w:rPr>
        <w:t xml:space="preserve"> one’s</w:t>
      </w:r>
      <w:r w:rsidR="000B73A7">
        <w:rPr>
          <w:sz w:val="24"/>
          <w:szCs w:val="24"/>
        </w:rPr>
        <w:t xml:space="preserve"> personality and furthermore it </w:t>
      </w:r>
      <w:r w:rsidR="009D17D3">
        <w:rPr>
          <w:sz w:val="24"/>
          <w:szCs w:val="24"/>
        </w:rPr>
        <w:t>describes</w:t>
      </w:r>
      <w:r w:rsidR="000B73A7">
        <w:rPr>
          <w:sz w:val="24"/>
          <w:szCs w:val="24"/>
        </w:rPr>
        <w:t xml:space="preserve"> why </w:t>
      </w:r>
      <w:r w:rsidR="00776258">
        <w:rPr>
          <w:sz w:val="24"/>
          <w:szCs w:val="24"/>
        </w:rPr>
        <w:t>someone is</w:t>
      </w:r>
      <w:r w:rsidR="000B73A7">
        <w:rPr>
          <w:sz w:val="24"/>
          <w:szCs w:val="24"/>
        </w:rPr>
        <w:t xml:space="preserve"> the best candidate for the job</w:t>
      </w:r>
      <w:r w:rsidR="008C55D3">
        <w:rPr>
          <w:sz w:val="24"/>
          <w:szCs w:val="24"/>
        </w:rPr>
        <w:t xml:space="preserve"> (Glassdoor, 2020)</w:t>
      </w:r>
      <w:r w:rsidR="000B73A7">
        <w:rPr>
          <w:sz w:val="24"/>
          <w:szCs w:val="24"/>
        </w:rPr>
        <w:t>.</w:t>
      </w:r>
      <w:r w:rsidR="007F71D5">
        <w:rPr>
          <w:sz w:val="24"/>
          <w:szCs w:val="24"/>
        </w:rPr>
        <w:t xml:space="preserve">   </w:t>
      </w:r>
      <w:r w:rsidR="004E4580">
        <w:rPr>
          <w:sz w:val="24"/>
          <w:szCs w:val="24"/>
        </w:rPr>
        <w:t xml:space="preserve">There are few key items to </w:t>
      </w:r>
      <w:r w:rsidR="000B73A7">
        <w:rPr>
          <w:sz w:val="24"/>
          <w:szCs w:val="24"/>
        </w:rPr>
        <w:t xml:space="preserve">include </w:t>
      </w:r>
      <w:r w:rsidR="004E4580">
        <w:rPr>
          <w:sz w:val="24"/>
          <w:szCs w:val="24"/>
        </w:rPr>
        <w:t>in cover letters</w:t>
      </w:r>
      <w:r w:rsidR="003C655C">
        <w:rPr>
          <w:sz w:val="24"/>
          <w:szCs w:val="24"/>
        </w:rPr>
        <w:t xml:space="preserve">- </w:t>
      </w:r>
      <w:r w:rsidR="00776258">
        <w:rPr>
          <w:sz w:val="24"/>
          <w:szCs w:val="24"/>
        </w:rPr>
        <w:t xml:space="preserve">The </w:t>
      </w:r>
      <w:r w:rsidR="003C655C">
        <w:rPr>
          <w:sz w:val="24"/>
          <w:szCs w:val="24"/>
        </w:rPr>
        <w:t>personal details for</w:t>
      </w:r>
      <w:r w:rsidR="00776258">
        <w:rPr>
          <w:sz w:val="24"/>
          <w:szCs w:val="24"/>
        </w:rPr>
        <w:t xml:space="preserve"> instance</w:t>
      </w:r>
      <w:r w:rsidR="003C655C">
        <w:rPr>
          <w:sz w:val="24"/>
          <w:szCs w:val="24"/>
        </w:rPr>
        <w:t xml:space="preserve"> name, address and phone number; </w:t>
      </w:r>
      <w:r w:rsidR="00776258">
        <w:rPr>
          <w:sz w:val="24"/>
          <w:szCs w:val="24"/>
        </w:rPr>
        <w:t>t</w:t>
      </w:r>
      <w:r w:rsidR="003C655C">
        <w:rPr>
          <w:sz w:val="24"/>
          <w:szCs w:val="24"/>
        </w:rPr>
        <w:t xml:space="preserve">he </w:t>
      </w:r>
      <w:r w:rsidR="00C2059E">
        <w:rPr>
          <w:sz w:val="24"/>
          <w:szCs w:val="24"/>
        </w:rPr>
        <w:t>recruiter’s</w:t>
      </w:r>
      <w:r w:rsidR="003C655C">
        <w:rPr>
          <w:sz w:val="24"/>
          <w:szCs w:val="24"/>
        </w:rPr>
        <w:t xml:space="preserve"> name if found in the ad</w:t>
      </w:r>
      <w:r w:rsidR="00C2059E">
        <w:rPr>
          <w:sz w:val="24"/>
          <w:szCs w:val="24"/>
        </w:rPr>
        <w:t xml:space="preserve">vertisement; </w:t>
      </w:r>
      <w:r w:rsidR="00776258">
        <w:rPr>
          <w:sz w:val="24"/>
          <w:szCs w:val="24"/>
        </w:rPr>
        <w:t>w</w:t>
      </w:r>
      <w:r w:rsidR="00C2059E">
        <w:rPr>
          <w:sz w:val="24"/>
          <w:szCs w:val="24"/>
        </w:rPr>
        <w:t xml:space="preserve">hy </w:t>
      </w:r>
      <w:r w:rsidR="00776258">
        <w:rPr>
          <w:sz w:val="24"/>
          <w:szCs w:val="24"/>
        </w:rPr>
        <w:t>individual</w:t>
      </w:r>
      <w:r w:rsidR="00C2059E">
        <w:rPr>
          <w:sz w:val="24"/>
          <w:szCs w:val="24"/>
        </w:rPr>
        <w:t xml:space="preserve"> meet the requirement for the job and what can</w:t>
      </w:r>
      <w:r w:rsidR="00776258">
        <w:rPr>
          <w:sz w:val="24"/>
          <w:szCs w:val="24"/>
        </w:rPr>
        <w:t xml:space="preserve"> be</w:t>
      </w:r>
      <w:r w:rsidR="00C2059E">
        <w:rPr>
          <w:sz w:val="24"/>
          <w:szCs w:val="24"/>
        </w:rPr>
        <w:t xml:space="preserve"> do</w:t>
      </w:r>
      <w:r w:rsidR="00776258">
        <w:rPr>
          <w:sz w:val="24"/>
          <w:szCs w:val="24"/>
        </w:rPr>
        <w:t>ne</w:t>
      </w:r>
      <w:r w:rsidR="00C2059E">
        <w:rPr>
          <w:sz w:val="24"/>
          <w:szCs w:val="24"/>
        </w:rPr>
        <w:t xml:space="preserve"> for the establishment. Finally, thank the recruiter for the time</w:t>
      </w:r>
      <w:r w:rsidR="00664A52">
        <w:rPr>
          <w:sz w:val="24"/>
          <w:szCs w:val="24"/>
        </w:rPr>
        <w:t xml:space="preserve"> (Cheary, 2020).</w:t>
      </w:r>
      <w:r w:rsidR="000B73A7">
        <w:rPr>
          <w:sz w:val="24"/>
          <w:szCs w:val="24"/>
        </w:rPr>
        <w:t xml:space="preserve"> </w:t>
      </w:r>
    </w:p>
    <w:p w14:paraId="146E97E0" w14:textId="71C528D7" w:rsidR="00514BC0" w:rsidRDefault="00514BC0" w:rsidP="000C24FD">
      <w:pPr>
        <w:spacing w:line="360" w:lineRule="auto"/>
        <w:jc w:val="both"/>
        <w:rPr>
          <w:sz w:val="24"/>
          <w:szCs w:val="24"/>
        </w:rPr>
      </w:pPr>
    </w:p>
    <w:p w14:paraId="33BCB059" w14:textId="355B47CF" w:rsidR="00514BC0" w:rsidRDefault="00514BC0" w:rsidP="000C24FD">
      <w:pPr>
        <w:spacing w:line="360" w:lineRule="auto"/>
        <w:jc w:val="both"/>
        <w:rPr>
          <w:b/>
          <w:bCs/>
          <w:sz w:val="24"/>
          <w:szCs w:val="24"/>
        </w:rPr>
      </w:pPr>
      <w:r w:rsidRPr="00514BC0">
        <w:rPr>
          <w:b/>
          <w:bCs/>
          <w:sz w:val="24"/>
          <w:szCs w:val="24"/>
        </w:rPr>
        <w:t xml:space="preserve">Conclusion </w:t>
      </w:r>
    </w:p>
    <w:p w14:paraId="09DEA073" w14:textId="12A63EF2" w:rsidR="00151F4F" w:rsidRPr="00151F4F" w:rsidRDefault="0060166A" w:rsidP="000C24FD">
      <w:pPr>
        <w:spacing w:line="360" w:lineRule="auto"/>
        <w:jc w:val="both"/>
        <w:rPr>
          <w:sz w:val="24"/>
          <w:szCs w:val="24"/>
        </w:rPr>
      </w:pPr>
      <w:r>
        <w:rPr>
          <w:sz w:val="24"/>
          <w:szCs w:val="24"/>
        </w:rPr>
        <w:t xml:space="preserve">In conclusion, when writing </w:t>
      </w:r>
      <w:r w:rsidR="00151F4F">
        <w:rPr>
          <w:sz w:val="24"/>
          <w:szCs w:val="24"/>
        </w:rPr>
        <w:t xml:space="preserve">cover </w:t>
      </w:r>
      <w:r w:rsidR="00CF1D51">
        <w:rPr>
          <w:sz w:val="24"/>
          <w:szCs w:val="24"/>
        </w:rPr>
        <w:t>letter,</w:t>
      </w:r>
      <w:r w:rsidR="00151F4F">
        <w:rPr>
          <w:sz w:val="24"/>
          <w:szCs w:val="24"/>
        </w:rPr>
        <w:t xml:space="preserve"> </w:t>
      </w:r>
      <w:r w:rsidR="00CF1D51">
        <w:rPr>
          <w:sz w:val="24"/>
          <w:szCs w:val="24"/>
        </w:rPr>
        <w:t>I</w:t>
      </w:r>
      <w:r w:rsidR="00151F4F">
        <w:rPr>
          <w:sz w:val="24"/>
          <w:szCs w:val="24"/>
        </w:rPr>
        <w:t xml:space="preserve"> </w:t>
      </w:r>
      <w:r>
        <w:rPr>
          <w:sz w:val="24"/>
          <w:szCs w:val="24"/>
        </w:rPr>
        <w:t xml:space="preserve">should introduce </w:t>
      </w:r>
      <w:r w:rsidR="00CF1D51">
        <w:rPr>
          <w:sz w:val="24"/>
          <w:szCs w:val="24"/>
        </w:rPr>
        <w:t>my</w:t>
      </w:r>
      <w:r>
        <w:rPr>
          <w:sz w:val="24"/>
          <w:szCs w:val="24"/>
        </w:rPr>
        <w:t>self</w:t>
      </w:r>
      <w:r w:rsidR="008C55D3">
        <w:rPr>
          <w:sz w:val="24"/>
          <w:szCs w:val="24"/>
        </w:rPr>
        <w:t xml:space="preserve"> and state why my skills are appropriate for the specific job and why I will be a good addition to the company. </w:t>
      </w:r>
    </w:p>
    <w:p w14:paraId="790F7BC2" w14:textId="0D71712A" w:rsidR="00514BC0" w:rsidRPr="00514BC0" w:rsidRDefault="00514BC0" w:rsidP="000C24FD">
      <w:pPr>
        <w:spacing w:line="360" w:lineRule="auto"/>
        <w:jc w:val="both"/>
        <w:rPr>
          <w:b/>
          <w:bCs/>
          <w:sz w:val="24"/>
          <w:szCs w:val="24"/>
        </w:rPr>
      </w:pPr>
      <w:r>
        <w:rPr>
          <w:b/>
          <w:bCs/>
          <w:sz w:val="24"/>
          <w:szCs w:val="24"/>
        </w:rPr>
        <w:t>Action Plan</w:t>
      </w:r>
    </w:p>
    <w:p w14:paraId="60927959" w14:textId="096D6947" w:rsidR="00514BC0" w:rsidRDefault="00151F4F" w:rsidP="000C24FD">
      <w:pPr>
        <w:spacing w:line="360" w:lineRule="auto"/>
        <w:jc w:val="both"/>
        <w:rPr>
          <w:sz w:val="24"/>
          <w:szCs w:val="24"/>
        </w:rPr>
      </w:pPr>
      <w:r>
        <w:rPr>
          <w:sz w:val="24"/>
          <w:szCs w:val="24"/>
        </w:rPr>
        <w:t xml:space="preserve">In </w:t>
      </w:r>
      <w:r w:rsidR="00161F22">
        <w:rPr>
          <w:sz w:val="24"/>
          <w:szCs w:val="24"/>
        </w:rPr>
        <w:t>future I</w:t>
      </w:r>
      <w:r>
        <w:rPr>
          <w:sz w:val="24"/>
          <w:szCs w:val="24"/>
        </w:rPr>
        <w:t xml:space="preserve"> will make sure </w:t>
      </w:r>
      <w:r w:rsidR="00D40B54">
        <w:rPr>
          <w:sz w:val="24"/>
          <w:szCs w:val="24"/>
        </w:rPr>
        <w:t>I research what attributes are needed for the job and ensure that</w:t>
      </w:r>
      <w:r w:rsidR="00400FEF">
        <w:rPr>
          <w:sz w:val="24"/>
          <w:szCs w:val="24"/>
        </w:rPr>
        <w:t xml:space="preserve"> it</w:t>
      </w:r>
      <w:r w:rsidR="00D40B54">
        <w:rPr>
          <w:sz w:val="24"/>
          <w:szCs w:val="24"/>
        </w:rPr>
        <w:t xml:space="preserve"> is included in my cover letter</w:t>
      </w:r>
      <w:r>
        <w:rPr>
          <w:sz w:val="24"/>
          <w:szCs w:val="24"/>
        </w:rPr>
        <w:t xml:space="preserve">. </w:t>
      </w:r>
    </w:p>
    <w:p w14:paraId="3C37525B" w14:textId="4F7B04A9" w:rsidR="00514BC0" w:rsidRPr="00514BC0" w:rsidRDefault="00514BC0" w:rsidP="00514BC0">
      <w:pPr>
        <w:spacing w:line="360" w:lineRule="auto"/>
        <w:jc w:val="center"/>
        <w:rPr>
          <w:b/>
          <w:bCs/>
          <w:sz w:val="24"/>
          <w:szCs w:val="24"/>
          <w:u w:val="single"/>
        </w:rPr>
      </w:pPr>
      <w:r w:rsidRPr="00514BC0">
        <w:rPr>
          <w:b/>
          <w:bCs/>
          <w:sz w:val="24"/>
          <w:szCs w:val="24"/>
          <w:u w:val="single"/>
        </w:rPr>
        <w:t>Analytical thinking</w:t>
      </w:r>
      <w:r>
        <w:rPr>
          <w:b/>
          <w:bCs/>
          <w:sz w:val="24"/>
          <w:szCs w:val="24"/>
          <w:u w:val="single"/>
        </w:rPr>
        <w:t xml:space="preserve">/Critical thinking </w:t>
      </w:r>
    </w:p>
    <w:p w14:paraId="28E9E933" w14:textId="0948782F" w:rsidR="00514BC0" w:rsidRDefault="00514BC0" w:rsidP="000C24FD">
      <w:pPr>
        <w:spacing w:line="360" w:lineRule="auto"/>
        <w:jc w:val="both"/>
        <w:rPr>
          <w:b/>
          <w:bCs/>
          <w:sz w:val="24"/>
          <w:szCs w:val="24"/>
        </w:rPr>
      </w:pPr>
      <w:r>
        <w:rPr>
          <w:b/>
          <w:bCs/>
          <w:sz w:val="24"/>
          <w:szCs w:val="24"/>
        </w:rPr>
        <w:t xml:space="preserve">Description </w:t>
      </w:r>
    </w:p>
    <w:p w14:paraId="79EA9270" w14:textId="4D55A8A1" w:rsidR="00514BC0" w:rsidRPr="00D66ABE" w:rsidRDefault="00D66ABE" w:rsidP="000C24FD">
      <w:pPr>
        <w:spacing w:line="360" w:lineRule="auto"/>
        <w:jc w:val="both"/>
        <w:rPr>
          <w:sz w:val="24"/>
          <w:szCs w:val="24"/>
        </w:rPr>
      </w:pPr>
      <w:r>
        <w:rPr>
          <w:sz w:val="24"/>
          <w:szCs w:val="24"/>
        </w:rPr>
        <w:t>The last issue I will be reflecting on is Analytical/critical thinking. Taken the decision to study at the university was a big step for me because it was a long time I last studied.</w:t>
      </w:r>
      <w:r w:rsidR="002760C0">
        <w:rPr>
          <w:sz w:val="24"/>
          <w:szCs w:val="24"/>
        </w:rPr>
        <w:t xml:space="preserve"> I initially f</w:t>
      </w:r>
      <w:r w:rsidR="00242076">
        <w:rPr>
          <w:sz w:val="24"/>
          <w:szCs w:val="24"/>
        </w:rPr>
        <w:t xml:space="preserve">ound </w:t>
      </w:r>
      <w:r w:rsidR="00242076">
        <w:rPr>
          <w:sz w:val="24"/>
          <w:szCs w:val="24"/>
        </w:rPr>
        <w:lastRenderedPageBreak/>
        <w:t xml:space="preserve">researching literature and extracting relevant information difficult. I was told that I need to show some analytical thinking and critical thinking when writing my essays. </w:t>
      </w:r>
    </w:p>
    <w:p w14:paraId="21482613" w14:textId="7EEEBBC0" w:rsidR="00514BC0" w:rsidRDefault="00514BC0" w:rsidP="000C24FD">
      <w:pPr>
        <w:spacing w:line="360" w:lineRule="auto"/>
        <w:jc w:val="both"/>
        <w:rPr>
          <w:b/>
          <w:bCs/>
          <w:sz w:val="24"/>
          <w:szCs w:val="24"/>
        </w:rPr>
      </w:pPr>
      <w:r>
        <w:rPr>
          <w:b/>
          <w:bCs/>
          <w:sz w:val="24"/>
          <w:szCs w:val="24"/>
        </w:rPr>
        <w:t>Feelings</w:t>
      </w:r>
    </w:p>
    <w:p w14:paraId="1FDD0DA3" w14:textId="587687C5" w:rsidR="00514BC0" w:rsidRDefault="00242076" w:rsidP="000C24FD">
      <w:pPr>
        <w:spacing w:line="360" w:lineRule="auto"/>
        <w:jc w:val="both"/>
        <w:rPr>
          <w:sz w:val="24"/>
          <w:szCs w:val="24"/>
        </w:rPr>
      </w:pPr>
      <w:r>
        <w:rPr>
          <w:sz w:val="24"/>
          <w:szCs w:val="24"/>
        </w:rPr>
        <w:t xml:space="preserve">I was happy to start writing essays but didn’t realise how much work it took. I did not realise that there was so much research needed to produce good quality work. I took information online as face value prior to this. I felt as though I was using good sources of information but was disappointed when I found out that I was not actively looking at literature from different points of views to inform my research. </w:t>
      </w:r>
    </w:p>
    <w:p w14:paraId="564363BC" w14:textId="2C84135E" w:rsidR="00C648BE" w:rsidRDefault="00C648BE" w:rsidP="000C24FD">
      <w:pPr>
        <w:spacing w:line="360" w:lineRule="auto"/>
        <w:jc w:val="both"/>
        <w:rPr>
          <w:b/>
          <w:bCs/>
          <w:sz w:val="24"/>
          <w:szCs w:val="24"/>
        </w:rPr>
      </w:pPr>
      <w:r w:rsidRPr="00C648BE">
        <w:rPr>
          <w:b/>
          <w:bCs/>
          <w:sz w:val="24"/>
          <w:szCs w:val="24"/>
        </w:rPr>
        <w:t xml:space="preserve">Evaluation </w:t>
      </w:r>
    </w:p>
    <w:p w14:paraId="61E7D82F" w14:textId="4C683A74" w:rsidR="00C648BE" w:rsidRPr="00C648BE" w:rsidRDefault="00C648BE" w:rsidP="000C24FD">
      <w:pPr>
        <w:spacing w:line="360" w:lineRule="auto"/>
        <w:jc w:val="both"/>
        <w:rPr>
          <w:sz w:val="24"/>
          <w:szCs w:val="24"/>
        </w:rPr>
      </w:pPr>
      <w:r>
        <w:rPr>
          <w:sz w:val="24"/>
          <w:szCs w:val="24"/>
        </w:rPr>
        <w:t xml:space="preserve">On a positive note, I took the step to start university and embark on a new skill which was essay writing. However, this was hard for me at the beginning because I did not write essays prior to starting university. This gave me the opportunity to learn how to write good essays and effectively becoming more academically competent. </w:t>
      </w:r>
    </w:p>
    <w:p w14:paraId="2323C4A0" w14:textId="30A4083E" w:rsidR="00514BC0" w:rsidRPr="00514BC0" w:rsidRDefault="00514BC0" w:rsidP="000C24FD">
      <w:pPr>
        <w:spacing w:line="360" w:lineRule="auto"/>
        <w:jc w:val="both"/>
        <w:rPr>
          <w:b/>
          <w:bCs/>
          <w:sz w:val="24"/>
          <w:szCs w:val="24"/>
        </w:rPr>
      </w:pPr>
      <w:r w:rsidRPr="00514BC0">
        <w:rPr>
          <w:b/>
          <w:bCs/>
          <w:sz w:val="24"/>
          <w:szCs w:val="24"/>
        </w:rPr>
        <w:t>Analysis</w:t>
      </w:r>
    </w:p>
    <w:p w14:paraId="07C561AB" w14:textId="26E5AECC" w:rsidR="0002749F" w:rsidRDefault="0002749F" w:rsidP="000C24FD">
      <w:pPr>
        <w:spacing w:line="360" w:lineRule="auto"/>
        <w:jc w:val="both"/>
        <w:rPr>
          <w:sz w:val="24"/>
          <w:szCs w:val="24"/>
        </w:rPr>
      </w:pPr>
      <w:r>
        <w:rPr>
          <w:sz w:val="24"/>
          <w:szCs w:val="24"/>
        </w:rPr>
        <w:t xml:space="preserve">Analytical thinking is a cognitive way of thinking which </w:t>
      </w:r>
      <w:r w:rsidR="0077638E">
        <w:rPr>
          <w:sz w:val="24"/>
          <w:szCs w:val="24"/>
        </w:rPr>
        <w:t>includes breaking down of elaborated information into smaller pieces.</w:t>
      </w:r>
      <w:r w:rsidR="00C94655">
        <w:rPr>
          <w:sz w:val="24"/>
          <w:szCs w:val="24"/>
        </w:rPr>
        <w:t xml:space="preserve"> It involves a step by step approach </w:t>
      </w:r>
      <w:r w:rsidR="00A1381F">
        <w:rPr>
          <w:sz w:val="24"/>
          <w:szCs w:val="24"/>
        </w:rPr>
        <w:t>to visual</w:t>
      </w:r>
      <w:r w:rsidR="00C94655">
        <w:rPr>
          <w:sz w:val="24"/>
          <w:szCs w:val="24"/>
        </w:rPr>
        <w:t xml:space="preserve"> thinking that gives the ability to collect and analyse situation and then use the facts</w:t>
      </w:r>
      <w:r w:rsidR="00A1381F">
        <w:rPr>
          <w:sz w:val="24"/>
          <w:szCs w:val="24"/>
        </w:rPr>
        <w:t xml:space="preserve"> that is gathered</w:t>
      </w:r>
      <w:r w:rsidR="00FD3712">
        <w:rPr>
          <w:sz w:val="24"/>
          <w:szCs w:val="24"/>
        </w:rPr>
        <w:t xml:space="preserve"> from the information</w:t>
      </w:r>
      <w:r w:rsidR="00A1381F">
        <w:rPr>
          <w:sz w:val="24"/>
          <w:szCs w:val="24"/>
        </w:rPr>
        <w:t xml:space="preserve"> to make conclusion. Analytical thinking skill gives the capability to solve problem and make decision quickly and efficiently</w:t>
      </w:r>
      <w:r w:rsidR="00E344E6">
        <w:rPr>
          <w:sz w:val="24"/>
          <w:szCs w:val="24"/>
        </w:rPr>
        <w:t xml:space="preserve"> (The peak performance centre, 2019). In respect to Pursey (2017), says that </w:t>
      </w:r>
      <w:r w:rsidR="00242076">
        <w:rPr>
          <w:sz w:val="24"/>
          <w:szCs w:val="24"/>
        </w:rPr>
        <w:t>an a</w:t>
      </w:r>
      <w:r w:rsidR="00E344E6">
        <w:rPr>
          <w:sz w:val="24"/>
          <w:szCs w:val="24"/>
        </w:rPr>
        <w:t>nalytical thinker</w:t>
      </w:r>
      <w:r w:rsidR="00126F3A">
        <w:rPr>
          <w:sz w:val="24"/>
          <w:szCs w:val="24"/>
        </w:rPr>
        <w:t xml:space="preserve"> </w:t>
      </w:r>
      <w:r w:rsidR="00281F2F">
        <w:rPr>
          <w:sz w:val="24"/>
          <w:szCs w:val="24"/>
        </w:rPr>
        <w:t>makes</w:t>
      </w:r>
      <w:r w:rsidR="00126F3A">
        <w:rPr>
          <w:sz w:val="24"/>
          <w:szCs w:val="24"/>
        </w:rPr>
        <w:t xml:space="preserve"> use </w:t>
      </w:r>
      <w:r w:rsidR="00A52780">
        <w:rPr>
          <w:sz w:val="24"/>
          <w:szCs w:val="24"/>
        </w:rPr>
        <w:t>of details</w:t>
      </w:r>
      <w:r w:rsidR="00126F3A">
        <w:rPr>
          <w:sz w:val="24"/>
          <w:szCs w:val="24"/>
        </w:rPr>
        <w:t xml:space="preserve"> and factual knowledge to</w:t>
      </w:r>
      <w:r w:rsidR="00242076">
        <w:rPr>
          <w:sz w:val="24"/>
          <w:szCs w:val="24"/>
        </w:rPr>
        <w:t xml:space="preserve"> inform practice</w:t>
      </w:r>
      <w:r w:rsidR="00126F3A">
        <w:rPr>
          <w:sz w:val="24"/>
          <w:szCs w:val="24"/>
        </w:rPr>
        <w:t xml:space="preserve">. </w:t>
      </w:r>
      <w:r w:rsidR="00A52780">
        <w:rPr>
          <w:sz w:val="24"/>
          <w:szCs w:val="24"/>
        </w:rPr>
        <w:t>Analytical thinking is a key to better decision making if</w:t>
      </w:r>
      <w:r w:rsidR="00281F2F">
        <w:rPr>
          <w:sz w:val="24"/>
          <w:szCs w:val="24"/>
        </w:rPr>
        <w:t xml:space="preserve"> one can follow the following guidelines. The writer </w:t>
      </w:r>
      <w:r w:rsidR="00A52780">
        <w:rPr>
          <w:sz w:val="24"/>
          <w:szCs w:val="24"/>
        </w:rPr>
        <w:t>will question</w:t>
      </w:r>
      <w:r w:rsidR="00A14B1B">
        <w:rPr>
          <w:sz w:val="24"/>
          <w:szCs w:val="24"/>
        </w:rPr>
        <w:t xml:space="preserve"> all </w:t>
      </w:r>
      <w:r w:rsidR="00281F2F">
        <w:rPr>
          <w:sz w:val="24"/>
          <w:szCs w:val="24"/>
        </w:rPr>
        <w:t>the information gathered</w:t>
      </w:r>
      <w:r w:rsidR="00A14B1B">
        <w:rPr>
          <w:sz w:val="24"/>
          <w:szCs w:val="24"/>
        </w:rPr>
        <w:t xml:space="preserve"> and not make assumptions</w:t>
      </w:r>
      <w:r w:rsidR="00281F2F">
        <w:rPr>
          <w:sz w:val="24"/>
          <w:szCs w:val="24"/>
        </w:rPr>
        <w:t xml:space="preserve"> and the writer</w:t>
      </w:r>
      <w:r w:rsidR="00A14B1B">
        <w:rPr>
          <w:sz w:val="24"/>
          <w:szCs w:val="24"/>
        </w:rPr>
        <w:t xml:space="preserve"> will look for proof and then analyse the evidence before </w:t>
      </w:r>
      <w:r w:rsidR="00281F2F">
        <w:rPr>
          <w:sz w:val="24"/>
          <w:szCs w:val="24"/>
        </w:rPr>
        <w:t xml:space="preserve">deciding. </w:t>
      </w:r>
      <w:r w:rsidR="00091FBE">
        <w:rPr>
          <w:sz w:val="24"/>
          <w:szCs w:val="24"/>
        </w:rPr>
        <w:t xml:space="preserve">A person with </w:t>
      </w:r>
      <w:r w:rsidR="00281F2F">
        <w:rPr>
          <w:sz w:val="24"/>
          <w:szCs w:val="24"/>
        </w:rPr>
        <w:t>analytical skill</w:t>
      </w:r>
      <w:r w:rsidR="00091FBE">
        <w:rPr>
          <w:sz w:val="24"/>
          <w:szCs w:val="24"/>
        </w:rPr>
        <w:t xml:space="preserve"> is well organised</w:t>
      </w:r>
      <w:r w:rsidR="00BF109B">
        <w:rPr>
          <w:sz w:val="24"/>
          <w:szCs w:val="24"/>
        </w:rPr>
        <w:t>,</w:t>
      </w:r>
      <w:r w:rsidR="00281F2F">
        <w:rPr>
          <w:sz w:val="24"/>
          <w:szCs w:val="24"/>
        </w:rPr>
        <w:t xml:space="preserve"> aims to utilise </w:t>
      </w:r>
      <w:r w:rsidR="00C42140">
        <w:rPr>
          <w:sz w:val="24"/>
          <w:szCs w:val="24"/>
        </w:rPr>
        <w:t>facts</w:t>
      </w:r>
      <w:r w:rsidR="00281F2F">
        <w:rPr>
          <w:sz w:val="24"/>
          <w:szCs w:val="24"/>
        </w:rPr>
        <w:t xml:space="preserve"> in </w:t>
      </w:r>
      <w:r w:rsidR="00BF109B">
        <w:rPr>
          <w:sz w:val="24"/>
          <w:szCs w:val="24"/>
        </w:rPr>
        <w:t>one’s</w:t>
      </w:r>
      <w:r w:rsidR="00281F2F">
        <w:rPr>
          <w:sz w:val="24"/>
          <w:szCs w:val="24"/>
        </w:rPr>
        <w:t xml:space="preserve"> work</w:t>
      </w:r>
      <w:r w:rsidR="00C42140">
        <w:rPr>
          <w:sz w:val="24"/>
          <w:szCs w:val="24"/>
        </w:rPr>
        <w:t xml:space="preserve"> (Pursey,2017). </w:t>
      </w:r>
      <w:r w:rsidR="00281F2F">
        <w:rPr>
          <w:sz w:val="24"/>
          <w:szCs w:val="24"/>
        </w:rPr>
        <w:t xml:space="preserve"> </w:t>
      </w:r>
      <w:r w:rsidR="00C42140">
        <w:rPr>
          <w:sz w:val="24"/>
          <w:szCs w:val="24"/>
        </w:rPr>
        <w:t xml:space="preserve">Analytical thinking skills can be </w:t>
      </w:r>
      <w:r w:rsidR="002A5373">
        <w:rPr>
          <w:sz w:val="24"/>
          <w:szCs w:val="24"/>
        </w:rPr>
        <w:t>improved by</w:t>
      </w:r>
      <w:r w:rsidR="00C42140">
        <w:rPr>
          <w:sz w:val="24"/>
          <w:szCs w:val="24"/>
        </w:rPr>
        <w:t xml:space="preserve"> splitting </w:t>
      </w:r>
      <w:r w:rsidR="00281F2F">
        <w:rPr>
          <w:sz w:val="24"/>
          <w:szCs w:val="24"/>
        </w:rPr>
        <w:t>information</w:t>
      </w:r>
      <w:r w:rsidR="00C42140">
        <w:rPr>
          <w:sz w:val="24"/>
          <w:szCs w:val="24"/>
        </w:rPr>
        <w:t xml:space="preserve"> into smaller part</w:t>
      </w:r>
      <w:r w:rsidR="002A5373">
        <w:rPr>
          <w:sz w:val="24"/>
          <w:szCs w:val="24"/>
        </w:rPr>
        <w:t xml:space="preserve"> and </w:t>
      </w:r>
      <w:r w:rsidR="00281F2F">
        <w:rPr>
          <w:sz w:val="24"/>
          <w:szCs w:val="24"/>
        </w:rPr>
        <w:t xml:space="preserve">then putting the information together to </w:t>
      </w:r>
      <w:r w:rsidR="00C648BE">
        <w:rPr>
          <w:sz w:val="24"/>
          <w:szCs w:val="24"/>
        </w:rPr>
        <w:t>conclude</w:t>
      </w:r>
      <w:r w:rsidR="00281F2F">
        <w:rPr>
          <w:sz w:val="24"/>
          <w:szCs w:val="24"/>
        </w:rPr>
        <w:t xml:space="preserve"> </w:t>
      </w:r>
      <w:r w:rsidR="008618A9">
        <w:rPr>
          <w:sz w:val="24"/>
          <w:szCs w:val="24"/>
        </w:rPr>
        <w:t>(Hays</w:t>
      </w:r>
      <w:r w:rsidR="002A5373">
        <w:rPr>
          <w:sz w:val="24"/>
          <w:szCs w:val="24"/>
        </w:rPr>
        <w:t>-Barr, 2020).</w:t>
      </w:r>
    </w:p>
    <w:p w14:paraId="3F516FF9" w14:textId="540FCAE6" w:rsidR="008618A9" w:rsidRDefault="008618A9" w:rsidP="000C24FD">
      <w:pPr>
        <w:spacing w:line="360" w:lineRule="auto"/>
        <w:jc w:val="both"/>
        <w:rPr>
          <w:sz w:val="24"/>
          <w:szCs w:val="24"/>
        </w:rPr>
      </w:pPr>
      <w:r>
        <w:rPr>
          <w:sz w:val="24"/>
          <w:szCs w:val="24"/>
        </w:rPr>
        <w:t>Critical thinking is</w:t>
      </w:r>
      <w:r w:rsidR="00E701F3">
        <w:rPr>
          <w:sz w:val="24"/>
          <w:szCs w:val="24"/>
        </w:rPr>
        <w:t xml:space="preserve"> taking</w:t>
      </w:r>
      <w:r w:rsidR="005512AC">
        <w:rPr>
          <w:sz w:val="24"/>
          <w:szCs w:val="24"/>
        </w:rPr>
        <w:t xml:space="preserve"> information and </w:t>
      </w:r>
      <w:r w:rsidR="00C6125A">
        <w:rPr>
          <w:sz w:val="24"/>
          <w:szCs w:val="24"/>
        </w:rPr>
        <w:t>ascertaining how to translate</w:t>
      </w:r>
      <w:r w:rsidR="002E60DA">
        <w:rPr>
          <w:sz w:val="24"/>
          <w:szCs w:val="24"/>
        </w:rPr>
        <w:t xml:space="preserve"> it</w:t>
      </w:r>
      <w:r w:rsidR="00C6125A">
        <w:rPr>
          <w:sz w:val="24"/>
          <w:szCs w:val="24"/>
        </w:rPr>
        <w:t xml:space="preserve"> in order to get a</w:t>
      </w:r>
      <w:r w:rsidR="00633437">
        <w:rPr>
          <w:sz w:val="24"/>
          <w:szCs w:val="24"/>
        </w:rPr>
        <w:t xml:space="preserve"> reasoned</w:t>
      </w:r>
      <w:r w:rsidR="00E701F3">
        <w:rPr>
          <w:sz w:val="24"/>
          <w:szCs w:val="24"/>
        </w:rPr>
        <w:t xml:space="preserve"> and </w:t>
      </w:r>
      <w:r w:rsidR="004833AD">
        <w:rPr>
          <w:sz w:val="24"/>
          <w:szCs w:val="24"/>
        </w:rPr>
        <w:t>well-thought</w:t>
      </w:r>
      <w:r w:rsidR="00C6125A">
        <w:rPr>
          <w:sz w:val="24"/>
          <w:szCs w:val="24"/>
        </w:rPr>
        <w:t xml:space="preserve"> judgement</w:t>
      </w:r>
      <w:r w:rsidR="002E60DA">
        <w:rPr>
          <w:sz w:val="24"/>
          <w:szCs w:val="24"/>
        </w:rPr>
        <w:t>. It involves the capability to engage in reflective and personalised thinking</w:t>
      </w:r>
      <w:r w:rsidR="00B157CA">
        <w:rPr>
          <w:sz w:val="24"/>
          <w:szCs w:val="24"/>
        </w:rPr>
        <w:t xml:space="preserve"> and </w:t>
      </w:r>
      <w:r w:rsidR="00696FF3">
        <w:rPr>
          <w:sz w:val="24"/>
          <w:szCs w:val="24"/>
        </w:rPr>
        <w:t>it also</w:t>
      </w:r>
      <w:r w:rsidR="00B157CA">
        <w:rPr>
          <w:sz w:val="24"/>
          <w:szCs w:val="24"/>
        </w:rPr>
        <w:t xml:space="preserve"> involves breaking down of information into smaller parts and </w:t>
      </w:r>
      <w:r w:rsidR="00B157CA">
        <w:rPr>
          <w:sz w:val="24"/>
          <w:szCs w:val="24"/>
        </w:rPr>
        <w:lastRenderedPageBreak/>
        <w:t xml:space="preserve">analysing the part in a rational </w:t>
      </w:r>
      <w:r w:rsidR="00696FF3">
        <w:rPr>
          <w:sz w:val="24"/>
          <w:szCs w:val="24"/>
        </w:rPr>
        <w:t>step by step way.</w:t>
      </w:r>
      <w:r w:rsidR="002E60DA">
        <w:rPr>
          <w:sz w:val="24"/>
          <w:szCs w:val="24"/>
        </w:rPr>
        <w:t xml:space="preserve"> Someone with critical thinking</w:t>
      </w:r>
      <w:r w:rsidR="002266F2">
        <w:rPr>
          <w:sz w:val="24"/>
          <w:szCs w:val="24"/>
        </w:rPr>
        <w:t xml:space="preserve"> skills</w:t>
      </w:r>
      <w:r w:rsidR="002E60DA">
        <w:rPr>
          <w:sz w:val="24"/>
          <w:szCs w:val="24"/>
        </w:rPr>
        <w:t xml:space="preserve"> has </w:t>
      </w:r>
      <w:r w:rsidR="00696FF3">
        <w:rPr>
          <w:sz w:val="24"/>
          <w:szCs w:val="24"/>
        </w:rPr>
        <w:t>a</w:t>
      </w:r>
      <w:r w:rsidR="002E60DA">
        <w:rPr>
          <w:sz w:val="24"/>
          <w:szCs w:val="24"/>
        </w:rPr>
        <w:t xml:space="preserve"> </w:t>
      </w:r>
      <w:r w:rsidR="00696FF3">
        <w:rPr>
          <w:sz w:val="24"/>
          <w:szCs w:val="24"/>
        </w:rPr>
        <w:t>comprehensive approach</w:t>
      </w:r>
      <w:r w:rsidR="00B157CA">
        <w:rPr>
          <w:sz w:val="24"/>
          <w:szCs w:val="24"/>
        </w:rPr>
        <w:t xml:space="preserve"> </w:t>
      </w:r>
      <w:r w:rsidR="004833AD">
        <w:rPr>
          <w:sz w:val="24"/>
          <w:szCs w:val="24"/>
        </w:rPr>
        <w:t>by asking</w:t>
      </w:r>
      <w:r w:rsidR="00B157CA">
        <w:rPr>
          <w:sz w:val="24"/>
          <w:szCs w:val="24"/>
        </w:rPr>
        <w:t xml:space="preserve"> question</w:t>
      </w:r>
      <w:r w:rsidR="004833AD">
        <w:rPr>
          <w:sz w:val="24"/>
          <w:szCs w:val="24"/>
        </w:rPr>
        <w:t>s</w:t>
      </w:r>
      <w:r w:rsidR="00B157CA">
        <w:rPr>
          <w:sz w:val="24"/>
          <w:szCs w:val="24"/>
        </w:rPr>
        <w:t>, confirming, explaining and developing information.</w:t>
      </w:r>
      <w:r w:rsidR="00D415B7">
        <w:rPr>
          <w:sz w:val="24"/>
          <w:szCs w:val="24"/>
        </w:rPr>
        <w:t xml:space="preserve"> With critical thinking</w:t>
      </w:r>
      <w:r w:rsidR="000A6ACB">
        <w:rPr>
          <w:sz w:val="24"/>
          <w:szCs w:val="24"/>
        </w:rPr>
        <w:t xml:space="preserve"> skill</w:t>
      </w:r>
      <w:r w:rsidR="00D415B7">
        <w:rPr>
          <w:sz w:val="24"/>
          <w:szCs w:val="24"/>
        </w:rPr>
        <w:t xml:space="preserve"> </w:t>
      </w:r>
      <w:r w:rsidR="00283960">
        <w:rPr>
          <w:sz w:val="24"/>
          <w:szCs w:val="24"/>
        </w:rPr>
        <w:t>a writer should</w:t>
      </w:r>
      <w:r w:rsidR="00D415B7">
        <w:rPr>
          <w:sz w:val="24"/>
          <w:szCs w:val="24"/>
        </w:rPr>
        <w:t xml:space="preserve"> focus on pieces of information that could </w:t>
      </w:r>
      <w:r w:rsidR="00E73510">
        <w:rPr>
          <w:sz w:val="24"/>
          <w:szCs w:val="24"/>
        </w:rPr>
        <w:t>be</w:t>
      </w:r>
      <w:r w:rsidR="00D415B7">
        <w:rPr>
          <w:sz w:val="24"/>
          <w:szCs w:val="24"/>
        </w:rPr>
        <w:t xml:space="preserve"> appropriate and then </w:t>
      </w:r>
      <w:r w:rsidR="004833AD">
        <w:rPr>
          <w:sz w:val="24"/>
          <w:szCs w:val="24"/>
        </w:rPr>
        <w:t xml:space="preserve">put the new data </w:t>
      </w:r>
      <w:r w:rsidR="006909F9">
        <w:rPr>
          <w:sz w:val="24"/>
          <w:szCs w:val="24"/>
        </w:rPr>
        <w:t>together with</w:t>
      </w:r>
      <w:r w:rsidR="00E73510">
        <w:rPr>
          <w:sz w:val="24"/>
          <w:szCs w:val="24"/>
        </w:rPr>
        <w:t xml:space="preserve"> </w:t>
      </w:r>
      <w:r w:rsidR="00081B0E">
        <w:rPr>
          <w:sz w:val="24"/>
          <w:szCs w:val="24"/>
        </w:rPr>
        <w:t>the</w:t>
      </w:r>
      <w:r w:rsidR="00E73510">
        <w:rPr>
          <w:sz w:val="24"/>
          <w:szCs w:val="24"/>
        </w:rPr>
        <w:t xml:space="preserve"> current knowledge to </w:t>
      </w:r>
      <w:r w:rsidR="006909F9">
        <w:rPr>
          <w:sz w:val="24"/>
          <w:szCs w:val="24"/>
        </w:rPr>
        <w:t xml:space="preserve">allow </w:t>
      </w:r>
      <w:r w:rsidR="00081B0E">
        <w:rPr>
          <w:sz w:val="24"/>
          <w:szCs w:val="24"/>
        </w:rPr>
        <w:t>one</w:t>
      </w:r>
      <w:r w:rsidR="004833AD">
        <w:rPr>
          <w:sz w:val="24"/>
          <w:szCs w:val="24"/>
        </w:rPr>
        <w:t xml:space="preserve"> </w:t>
      </w:r>
      <w:r w:rsidR="006909F9">
        <w:rPr>
          <w:sz w:val="24"/>
          <w:szCs w:val="24"/>
        </w:rPr>
        <w:t>to make</w:t>
      </w:r>
      <w:r w:rsidR="00E73510">
        <w:rPr>
          <w:sz w:val="24"/>
          <w:szCs w:val="24"/>
        </w:rPr>
        <w:t xml:space="preserve"> the right assessment</w:t>
      </w:r>
      <w:r w:rsidR="006909F9">
        <w:rPr>
          <w:sz w:val="24"/>
          <w:szCs w:val="24"/>
        </w:rPr>
        <w:t xml:space="preserve"> (The peak performance centre, 2019).</w:t>
      </w:r>
    </w:p>
    <w:p w14:paraId="061D5F23" w14:textId="01789850" w:rsidR="00514BC0" w:rsidRPr="00514BC0" w:rsidRDefault="00514BC0" w:rsidP="000C24FD">
      <w:pPr>
        <w:spacing w:line="360" w:lineRule="auto"/>
        <w:jc w:val="both"/>
        <w:rPr>
          <w:b/>
          <w:bCs/>
          <w:sz w:val="24"/>
          <w:szCs w:val="24"/>
        </w:rPr>
      </w:pPr>
      <w:r w:rsidRPr="00514BC0">
        <w:rPr>
          <w:b/>
          <w:bCs/>
          <w:sz w:val="24"/>
          <w:szCs w:val="24"/>
        </w:rPr>
        <w:t xml:space="preserve">Conclusion </w:t>
      </w:r>
    </w:p>
    <w:p w14:paraId="5B386190" w14:textId="3A1F6546" w:rsidR="00514BC0" w:rsidRPr="00D66ABE" w:rsidRDefault="00D66ABE" w:rsidP="000C24FD">
      <w:pPr>
        <w:spacing w:line="360" w:lineRule="auto"/>
        <w:jc w:val="both"/>
        <w:rPr>
          <w:sz w:val="24"/>
          <w:szCs w:val="24"/>
        </w:rPr>
      </w:pPr>
      <w:r>
        <w:rPr>
          <w:sz w:val="24"/>
          <w:szCs w:val="24"/>
        </w:rPr>
        <w:t>I have gained knowledge and understandin</w:t>
      </w:r>
      <w:r w:rsidR="00C648BE">
        <w:rPr>
          <w:sz w:val="24"/>
          <w:szCs w:val="24"/>
        </w:rPr>
        <w:t>g on how to use critical and analytical thinking skills. I need to plan my future essays and critically analyse</w:t>
      </w:r>
      <w:r w:rsidR="00E01645">
        <w:rPr>
          <w:sz w:val="24"/>
          <w:szCs w:val="24"/>
        </w:rPr>
        <w:t xml:space="preserve"> the information I gather before using it in my essays. </w:t>
      </w:r>
      <w:r w:rsidR="005A6BEA">
        <w:rPr>
          <w:sz w:val="24"/>
          <w:szCs w:val="24"/>
        </w:rPr>
        <w:t>Now,</w:t>
      </w:r>
      <w:r w:rsidR="00E01645">
        <w:rPr>
          <w:sz w:val="24"/>
          <w:szCs w:val="24"/>
        </w:rPr>
        <w:t xml:space="preserve"> this is still a challenge but with experience I will become better at using analytical and critical thinking. </w:t>
      </w:r>
    </w:p>
    <w:p w14:paraId="2E2ECCA6" w14:textId="77777777" w:rsidR="00343489" w:rsidRDefault="00514BC0" w:rsidP="000C24FD">
      <w:pPr>
        <w:spacing w:line="360" w:lineRule="auto"/>
        <w:jc w:val="both"/>
        <w:rPr>
          <w:b/>
          <w:bCs/>
          <w:sz w:val="24"/>
          <w:szCs w:val="24"/>
        </w:rPr>
      </w:pPr>
      <w:r w:rsidRPr="00514BC0">
        <w:rPr>
          <w:b/>
          <w:bCs/>
          <w:sz w:val="24"/>
          <w:szCs w:val="24"/>
        </w:rPr>
        <w:t xml:space="preserve">Action plan </w:t>
      </w:r>
    </w:p>
    <w:p w14:paraId="31D68530" w14:textId="0E3F51B9" w:rsidR="00514BC0" w:rsidRPr="00343489" w:rsidRDefault="00D66ABE" w:rsidP="000C24FD">
      <w:pPr>
        <w:spacing w:line="360" w:lineRule="auto"/>
        <w:jc w:val="both"/>
        <w:rPr>
          <w:b/>
          <w:bCs/>
          <w:sz w:val="24"/>
          <w:szCs w:val="24"/>
        </w:rPr>
      </w:pPr>
      <w:r>
        <w:rPr>
          <w:sz w:val="24"/>
          <w:szCs w:val="24"/>
        </w:rPr>
        <w:t>I will</w:t>
      </w:r>
      <w:r w:rsidR="005A6BEA">
        <w:rPr>
          <w:sz w:val="24"/>
          <w:szCs w:val="24"/>
        </w:rPr>
        <w:t xml:space="preserve"> continue to practice this skill in my essays and aim to read more to inform my academic practice</w:t>
      </w:r>
      <w:r>
        <w:rPr>
          <w:sz w:val="24"/>
          <w:szCs w:val="24"/>
        </w:rPr>
        <w:t>.</w:t>
      </w:r>
    </w:p>
    <w:p w14:paraId="4D1DD527" w14:textId="77777777" w:rsidR="003C64A3" w:rsidRDefault="003C64A3" w:rsidP="000C24FD">
      <w:pPr>
        <w:spacing w:line="360" w:lineRule="auto"/>
        <w:jc w:val="both"/>
        <w:rPr>
          <w:sz w:val="24"/>
          <w:szCs w:val="24"/>
        </w:rPr>
      </w:pPr>
    </w:p>
    <w:p w14:paraId="2486AFBF" w14:textId="57057373" w:rsidR="006909F9" w:rsidRDefault="00343489" w:rsidP="00E701F3">
      <w:pPr>
        <w:spacing w:line="360" w:lineRule="auto"/>
        <w:jc w:val="both"/>
        <w:rPr>
          <w:sz w:val="24"/>
          <w:szCs w:val="24"/>
        </w:rPr>
      </w:pPr>
      <w:r>
        <w:rPr>
          <w:sz w:val="24"/>
          <w:szCs w:val="24"/>
        </w:rPr>
        <w:t>In C</w:t>
      </w:r>
      <w:r w:rsidR="00A13D62">
        <w:rPr>
          <w:sz w:val="24"/>
          <w:szCs w:val="24"/>
        </w:rPr>
        <w:t>onclusion,</w:t>
      </w:r>
      <w:r>
        <w:rPr>
          <w:sz w:val="24"/>
          <w:szCs w:val="24"/>
        </w:rPr>
        <w:t xml:space="preserve"> </w:t>
      </w:r>
      <w:r w:rsidR="00A13D62">
        <w:rPr>
          <w:sz w:val="24"/>
          <w:szCs w:val="24"/>
        </w:rPr>
        <w:t xml:space="preserve">Reflection and reflective writing is an important element to any form of learning to analyse experiences. Reflective practice is writing down what happened and then reflect on them. </w:t>
      </w:r>
      <w:r w:rsidR="00D33F6D">
        <w:rPr>
          <w:sz w:val="24"/>
          <w:szCs w:val="24"/>
        </w:rPr>
        <w:t xml:space="preserve">The primary aim and objective of a perfect CV and a good Cover letter is </w:t>
      </w:r>
      <w:r w:rsidR="007258DB">
        <w:rPr>
          <w:sz w:val="24"/>
          <w:szCs w:val="24"/>
        </w:rPr>
        <w:t>entirely to</w:t>
      </w:r>
      <w:r w:rsidR="00D33F6D">
        <w:rPr>
          <w:sz w:val="24"/>
          <w:szCs w:val="24"/>
        </w:rPr>
        <w:t xml:space="preserve"> secure an interview for a desired job. Both</w:t>
      </w:r>
      <w:r w:rsidR="00F23888">
        <w:rPr>
          <w:sz w:val="24"/>
          <w:szCs w:val="24"/>
        </w:rPr>
        <w:t xml:space="preserve"> analytical and critical thinking </w:t>
      </w:r>
      <w:r w:rsidR="00F25C03">
        <w:rPr>
          <w:sz w:val="24"/>
          <w:szCs w:val="24"/>
        </w:rPr>
        <w:t>involves gathering</w:t>
      </w:r>
      <w:r w:rsidR="00F23888">
        <w:rPr>
          <w:sz w:val="24"/>
          <w:szCs w:val="24"/>
        </w:rPr>
        <w:t xml:space="preserve"> of information</w:t>
      </w:r>
      <w:r w:rsidR="007258DB">
        <w:rPr>
          <w:sz w:val="24"/>
          <w:szCs w:val="24"/>
        </w:rPr>
        <w:t>,</w:t>
      </w:r>
      <w:r w:rsidR="00F23888">
        <w:rPr>
          <w:sz w:val="24"/>
          <w:szCs w:val="24"/>
        </w:rPr>
        <w:t xml:space="preserve"> then assessing the information to decide how best it should be interpreted.</w:t>
      </w:r>
      <w:r w:rsidR="003C64A3">
        <w:rPr>
          <w:sz w:val="24"/>
          <w:szCs w:val="24"/>
        </w:rPr>
        <w:t xml:space="preserve"> The Gibbs reflective model has allowed me to reflect effectively and create action plans on how to progress. </w:t>
      </w:r>
    </w:p>
    <w:p w14:paraId="335FE8B3" w14:textId="77777777" w:rsidR="008618A9" w:rsidRDefault="008618A9">
      <w:pPr>
        <w:rPr>
          <w:sz w:val="24"/>
          <w:szCs w:val="24"/>
        </w:rPr>
      </w:pPr>
    </w:p>
    <w:p w14:paraId="415E54F9" w14:textId="77777777" w:rsidR="002A5373" w:rsidRDefault="002A5373">
      <w:pPr>
        <w:rPr>
          <w:sz w:val="24"/>
          <w:szCs w:val="24"/>
        </w:rPr>
      </w:pPr>
    </w:p>
    <w:p w14:paraId="23F60CDF" w14:textId="77777777" w:rsidR="00E93CE5" w:rsidRDefault="00E93CE5">
      <w:pPr>
        <w:rPr>
          <w:sz w:val="24"/>
          <w:szCs w:val="24"/>
        </w:rPr>
      </w:pPr>
    </w:p>
    <w:p w14:paraId="0A7CD22D" w14:textId="77777777" w:rsidR="00B30035" w:rsidRDefault="00B30035">
      <w:pPr>
        <w:rPr>
          <w:sz w:val="24"/>
          <w:szCs w:val="24"/>
        </w:rPr>
      </w:pPr>
    </w:p>
    <w:p w14:paraId="06A5D762" w14:textId="77777777" w:rsidR="00B30035" w:rsidRDefault="00B30035">
      <w:pPr>
        <w:rPr>
          <w:sz w:val="24"/>
          <w:szCs w:val="24"/>
        </w:rPr>
      </w:pPr>
    </w:p>
    <w:p w14:paraId="6A8319A4" w14:textId="4ACE3059" w:rsidR="00005734" w:rsidRDefault="00005734">
      <w:pPr>
        <w:rPr>
          <w:sz w:val="24"/>
          <w:szCs w:val="24"/>
        </w:rPr>
      </w:pPr>
    </w:p>
    <w:p w14:paraId="63219D9F" w14:textId="1BA8CE0E" w:rsidR="0026223D" w:rsidRPr="00C7736F" w:rsidRDefault="0026223D">
      <w:pPr>
        <w:rPr>
          <w:sz w:val="24"/>
          <w:szCs w:val="24"/>
        </w:rPr>
      </w:pPr>
    </w:p>
    <w:p w14:paraId="51806A00" w14:textId="77777777" w:rsidR="00C7736F" w:rsidRPr="00C7736F" w:rsidRDefault="00C7736F" w:rsidP="00C7736F">
      <w:pPr>
        <w:shd w:val="clear" w:color="auto" w:fill="FFFFFF"/>
        <w:spacing w:before="100" w:beforeAutospacing="1" w:after="100" w:afterAutospacing="1" w:line="240" w:lineRule="auto"/>
        <w:outlineLvl w:val="1"/>
        <w:rPr>
          <w:rFonts w:eastAsia="Times New Roman" w:cs="Arial"/>
          <w:b/>
          <w:bCs/>
          <w:color w:val="000000"/>
          <w:sz w:val="24"/>
          <w:szCs w:val="24"/>
          <w:u w:val="single"/>
          <w:lang w:val="en" w:eastAsia="en-GB"/>
        </w:rPr>
      </w:pPr>
      <w:r w:rsidRPr="00C7736F">
        <w:rPr>
          <w:rFonts w:eastAsia="Times New Roman" w:cs="Arial"/>
          <w:b/>
          <w:bCs/>
          <w:color w:val="000000"/>
          <w:sz w:val="24"/>
          <w:szCs w:val="24"/>
          <w:u w:val="single"/>
          <w:lang w:val="en" w:eastAsia="en-GB"/>
        </w:rPr>
        <w:lastRenderedPageBreak/>
        <w:t>References</w:t>
      </w:r>
    </w:p>
    <w:p w14:paraId="466F6DBE" w14:textId="77777777" w:rsidR="00C7736F" w:rsidRPr="00C7736F" w:rsidRDefault="00C7736F" w:rsidP="00C7736F">
      <w:pPr>
        <w:shd w:val="clear" w:color="auto" w:fill="FFFFFF"/>
        <w:spacing w:after="150" w:line="240" w:lineRule="auto"/>
        <w:rPr>
          <w:rFonts w:eastAsia="Times New Roman" w:cs="Arial"/>
          <w:color w:val="000000"/>
          <w:sz w:val="24"/>
          <w:szCs w:val="24"/>
          <w:lang w:val="en" w:eastAsia="en-GB"/>
        </w:rPr>
      </w:pPr>
      <w:proofErr w:type="spellStart"/>
      <w:r w:rsidRPr="00C7736F">
        <w:rPr>
          <w:rFonts w:eastAsia="Times New Roman" w:cs="Arial"/>
          <w:color w:val="000000"/>
          <w:sz w:val="24"/>
          <w:szCs w:val="24"/>
          <w:lang w:val="en" w:eastAsia="en-GB"/>
        </w:rPr>
        <w:t>Cheary</w:t>
      </w:r>
      <w:proofErr w:type="spellEnd"/>
      <w:r w:rsidRPr="00C7736F">
        <w:rPr>
          <w:rFonts w:eastAsia="Times New Roman" w:cs="Arial"/>
          <w:color w:val="000000"/>
          <w:sz w:val="24"/>
          <w:szCs w:val="24"/>
          <w:lang w:val="en" w:eastAsia="en-GB"/>
        </w:rPr>
        <w:t xml:space="preserve">, M., 2020. </w:t>
      </w:r>
      <w:r w:rsidRPr="00C7736F">
        <w:rPr>
          <w:rFonts w:eastAsia="Times New Roman" w:cs="Arial"/>
          <w:i/>
          <w:iCs/>
          <w:color w:val="000000"/>
          <w:sz w:val="24"/>
          <w:szCs w:val="24"/>
          <w:lang w:val="en" w:eastAsia="en-GB"/>
        </w:rPr>
        <w:t xml:space="preserve">What Is A Cover </w:t>
      </w:r>
      <w:proofErr w:type="gramStart"/>
      <w:r w:rsidRPr="00C7736F">
        <w:rPr>
          <w:rFonts w:eastAsia="Times New Roman" w:cs="Arial"/>
          <w:i/>
          <w:iCs/>
          <w:color w:val="000000"/>
          <w:sz w:val="24"/>
          <w:szCs w:val="24"/>
          <w:lang w:val="en" w:eastAsia="en-GB"/>
        </w:rPr>
        <w:t>Letter?</w:t>
      </w:r>
      <w:r w:rsidRPr="00C7736F">
        <w:rPr>
          <w:rFonts w:eastAsia="Times New Roman" w:cs="Arial"/>
          <w:color w:val="000000"/>
          <w:sz w:val="24"/>
          <w:szCs w:val="24"/>
          <w:lang w:val="en" w:eastAsia="en-GB"/>
        </w:rPr>
        <w:t>.</w:t>
      </w:r>
      <w:proofErr w:type="gramEnd"/>
      <w:r w:rsidRPr="00C7736F">
        <w:rPr>
          <w:rFonts w:eastAsia="Times New Roman" w:cs="Arial"/>
          <w:color w:val="000000"/>
          <w:sz w:val="24"/>
          <w:szCs w:val="24"/>
          <w:lang w:val="en" w:eastAsia="en-GB"/>
        </w:rPr>
        <w:t xml:space="preserve"> [online] reed.co.uk. Available at: &lt;https://www.reed.co.uk/career-advice/what-is-a-cover-letter/&gt; [Accessed 19 March 2020].</w:t>
      </w:r>
    </w:p>
    <w:p w14:paraId="3BD1E066" w14:textId="77777777" w:rsidR="00C7736F" w:rsidRPr="00C7736F" w:rsidRDefault="00C7736F" w:rsidP="00C7736F">
      <w:pPr>
        <w:shd w:val="clear" w:color="auto" w:fill="FFFFFF"/>
        <w:spacing w:after="150" w:line="240" w:lineRule="auto"/>
        <w:rPr>
          <w:rFonts w:eastAsia="Times New Roman" w:cs="Arial"/>
          <w:color w:val="000000"/>
          <w:sz w:val="24"/>
          <w:szCs w:val="24"/>
          <w:lang w:val="en" w:eastAsia="en-GB"/>
        </w:rPr>
      </w:pPr>
      <w:r w:rsidRPr="00C7736F">
        <w:rPr>
          <w:rFonts w:eastAsia="Times New Roman" w:cs="Arial"/>
          <w:color w:val="000000"/>
          <w:sz w:val="24"/>
          <w:szCs w:val="24"/>
          <w:lang w:val="en" w:eastAsia="en-GB"/>
        </w:rPr>
        <w:t xml:space="preserve">Eggert, M., 2007. </w:t>
      </w:r>
      <w:r w:rsidRPr="00C7736F">
        <w:rPr>
          <w:rFonts w:eastAsia="Times New Roman" w:cs="Arial"/>
          <w:i/>
          <w:iCs/>
          <w:color w:val="000000"/>
          <w:sz w:val="24"/>
          <w:szCs w:val="24"/>
          <w:lang w:val="en" w:eastAsia="en-GB"/>
        </w:rPr>
        <w:t>Perfect CV</w:t>
      </w:r>
      <w:r w:rsidRPr="00C7736F">
        <w:rPr>
          <w:rFonts w:eastAsia="Times New Roman" w:cs="Arial"/>
          <w:color w:val="000000"/>
          <w:sz w:val="24"/>
          <w:szCs w:val="24"/>
          <w:lang w:val="en" w:eastAsia="en-GB"/>
        </w:rPr>
        <w:t>. Random House Books.</w:t>
      </w:r>
    </w:p>
    <w:p w14:paraId="7D9A82BE" w14:textId="77777777" w:rsidR="00C7736F" w:rsidRPr="00C7736F" w:rsidRDefault="00C7736F" w:rsidP="00C7736F">
      <w:pPr>
        <w:shd w:val="clear" w:color="auto" w:fill="FFFFFF"/>
        <w:spacing w:after="150" w:line="240" w:lineRule="auto"/>
        <w:rPr>
          <w:rFonts w:eastAsia="Times New Roman" w:cs="Arial"/>
          <w:color w:val="000000"/>
          <w:sz w:val="24"/>
          <w:szCs w:val="24"/>
          <w:lang w:val="en" w:eastAsia="en-GB"/>
        </w:rPr>
      </w:pPr>
      <w:r w:rsidRPr="00C7736F">
        <w:rPr>
          <w:rFonts w:eastAsia="Times New Roman" w:cs="Arial"/>
          <w:color w:val="000000"/>
          <w:sz w:val="24"/>
          <w:szCs w:val="24"/>
          <w:lang w:val="en" w:eastAsia="en-GB"/>
        </w:rPr>
        <w:t xml:space="preserve">Glassdoor. 2020. </w:t>
      </w:r>
      <w:r w:rsidRPr="00C7736F">
        <w:rPr>
          <w:rFonts w:eastAsia="Times New Roman" w:cs="Arial"/>
          <w:i/>
          <w:iCs/>
          <w:color w:val="000000"/>
          <w:sz w:val="24"/>
          <w:szCs w:val="24"/>
          <w:lang w:val="en" w:eastAsia="en-GB"/>
        </w:rPr>
        <w:t xml:space="preserve">How </w:t>
      </w:r>
      <w:proofErr w:type="gramStart"/>
      <w:r w:rsidRPr="00C7736F">
        <w:rPr>
          <w:rFonts w:eastAsia="Times New Roman" w:cs="Arial"/>
          <w:i/>
          <w:iCs/>
          <w:color w:val="000000"/>
          <w:sz w:val="24"/>
          <w:szCs w:val="24"/>
          <w:lang w:val="en" w:eastAsia="en-GB"/>
        </w:rPr>
        <w:t>To</w:t>
      </w:r>
      <w:proofErr w:type="gramEnd"/>
      <w:r w:rsidRPr="00C7736F">
        <w:rPr>
          <w:rFonts w:eastAsia="Times New Roman" w:cs="Arial"/>
          <w:i/>
          <w:iCs/>
          <w:color w:val="000000"/>
          <w:sz w:val="24"/>
          <w:szCs w:val="24"/>
          <w:lang w:val="en" w:eastAsia="en-GB"/>
        </w:rPr>
        <w:t xml:space="preserve"> Write A Cover Letter</w:t>
      </w:r>
      <w:r w:rsidRPr="00C7736F">
        <w:rPr>
          <w:rFonts w:eastAsia="Times New Roman" w:cs="Arial"/>
          <w:color w:val="000000"/>
          <w:sz w:val="24"/>
          <w:szCs w:val="24"/>
          <w:lang w:val="en" w:eastAsia="en-GB"/>
        </w:rPr>
        <w:t>. [online] Available at: &lt;https://www.glassdoor.com/blog/guide/how-to-write-a-cover-letter/&gt; [A</w:t>
      </w:r>
      <w:bookmarkStart w:id="0" w:name="_GoBack"/>
      <w:bookmarkEnd w:id="0"/>
      <w:r w:rsidRPr="00C7736F">
        <w:rPr>
          <w:rFonts w:eastAsia="Times New Roman" w:cs="Arial"/>
          <w:color w:val="000000"/>
          <w:sz w:val="24"/>
          <w:szCs w:val="24"/>
          <w:lang w:val="en" w:eastAsia="en-GB"/>
        </w:rPr>
        <w:t>ccessed 19 March 2020].</w:t>
      </w:r>
    </w:p>
    <w:p w14:paraId="2B969D20" w14:textId="77777777" w:rsidR="00C7736F" w:rsidRPr="00C7736F" w:rsidRDefault="00C7736F" w:rsidP="00C7736F">
      <w:pPr>
        <w:shd w:val="clear" w:color="auto" w:fill="FFFFFF"/>
        <w:spacing w:after="150" w:line="240" w:lineRule="auto"/>
        <w:rPr>
          <w:rFonts w:eastAsia="Times New Roman" w:cs="Arial"/>
          <w:color w:val="000000"/>
          <w:sz w:val="24"/>
          <w:szCs w:val="24"/>
          <w:lang w:val="en" w:eastAsia="en-GB"/>
        </w:rPr>
      </w:pPr>
      <w:r w:rsidRPr="00C7736F">
        <w:rPr>
          <w:rFonts w:eastAsia="Times New Roman" w:cs="Arial"/>
          <w:color w:val="000000"/>
          <w:sz w:val="24"/>
          <w:szCs w:val="24"/>
          <w:lang w:val="en" w:eastAsia="en-GB"/>
        </w:rPr>
        <w:t xml:space="preserve">Hays-Barr, S., 2020. </w:t>
      </w:r>
      <w:r w:rsidRPr="00C7736F">
        <w:rPr>
          <w:rFonts w:eastAsia="Times New Roman" w:cs="Arial"/>
          <w:i/>
          <w:iCs/>
          <w:color w:val="000000"/>
          <w:sz w:val="24"/>
          <w:szCs w:val="24"/>
          <w:lang w:val="en" w:eastAsia="en-GB"/>
        </w:rPr>
        <w:t xml:space="preserve">Analytical Thinking:8 Natural Talents Leading </w:t>
      </w:r>
      <w:proofErr w:type="gramStart"/>
      <w:r w:rsidRPr="00C7736F">
        <w:rPr>
          <w:rFonts w:eastAsia="Times New Roman" w:cs="Arial"/>
          <w:i/>
          <w:iCs/>
          <w:color w:val="000000"/>
          <w:sz w:val="24"/>
          <w:szCs w:val="24"/>
          <w:lang w:val="en" w:eastAsia="en-GB"/>
        </w:rPr>
        <w:t>To</w:t>
      </w:r>
      <w:proofErr w:type="gramEnd"/>
      <w:r w:rsidRPr="00C7736F">
        <w:rPr>
          <w:rFonts w:eastAsia="Times New Roman" w:cs="Arial"/>
          <w:i/>
          <w:iCs/>
          <w:color w:val="000000"/>
          <w:sz w:val="24"/>
          <w:szCs w:val="24"/>
          <w:lang w:val="en" w:eastAsia="en-GB"/>
        </w:rPr>
        <w:t xml:space="preserve"> Action</w:t>
      </w:r>
      <w:r w:rsidRPr="00C7736F">
        <w:rPr>
          <w:rFonts w:eastAsia="Times New Roman" w:cs="Arial"/>
          <w:color w:val="000000"/>
          <w:sz w:val="24"/>
          <w:szCs w:val="24"/>
          <w:lang w:val="en" w:eastAsia="en-GB"/>
        </w:rPr>
        <w:t xml:space="preserve">. [online] </w:t>
      </w:r>
      <w:proofErr w:type="spellStart"/>
      <w:r w:rsidRPr="00C7736F">
        <w:rPr>
          <w:rFonts w:eastAsia="Times New Roman" w:cs="Arial"/>
          <w:color w:val="000000"/>
          <w:sz w:val="24"/>
          <w:szCs w:val="24"/>
          <w:lang w:val="en" w:eastAsia="en-GB"/>
        </w:rPr>
        <w:t>Richtopia</w:t>
      </w:r>
      <w:proofErr w:type="spellEnd"/>
      <w:r w:rsidRPr="00C7736F">
        <w:rPr>
          <w:rFonts w:eastAsia="Times New Roman" w:cs="Arial"/>
          <w:color w:val="000000"/>
          <w:sz w:val="24"/>
          <w:szCs w:val="24"/>
          <w:lang w:val="en" w:eastAsia="en-GB"/>
        </w:rPr>
        <w:t>. Available at: &lt;https://richtopia.com/effective-leadership/analytical-thinking&gt; [Accessed 24 March 2020].</w:t>
      </w:r>
    </w:p>
    <w:p w14:paraId="4C168FE5" w14:textId="77777777" w:rsidR="00C7736F" w:rsidRPr="00C7736F" w:rsidRDefault="00C7736F" w:rsidP="00C7736F">
      <w:pPr>
        <w:shd w:val="clear" w:color="auto" w:fill="FFFFFF"/>
        <w:spacing w:after="150" w:line="240" w:lineRule="auto"/>
        <w:rPr>
          <w:rFonts w:eastAsia="Times New Roman" w:cs="Arial"/>
          <w:color w:val="000000"/>
          <w:sz w:val="24"/>
          <w:szCs w:val="24"/>
          <w:lang w:val="en" w:eastAsia="en-GB"/>
        </w:rPr>
      </w:pPr>
      <w:r w:rsidRPr="00C7736F">
        <w:rPr>
          <w:rFonts w:eastAsia="Times New Roman" w:cs="Arial"/>
          <w:color w:val="000000"/>
          <w:sz w:val="24"/>
          <w:szCs w:val="24"/>
          <w:lang w:val="en" w:eastAsia="en-GB"/>
        </w:rPr>
        <w:t xml:space="preserve">Holly, M., 2006. Reflective Writing and the Spirit of Inquiry. </w:t>
      </w:r>
      <w:r w:rsidRPr="00C7736F">
        <w:rPr>
          <w:rFonts w:eastAsia="Times New Roman" w:cs="Arial"/>
          <w:i/>
          <w:iCs/>
          <w:color w:val="000000"/>
          <w:sz w:val="24"/>
          <w:szCs w:val="24"/>
          <w:lang w:val="en" w:eastAsia="en-GB"/>
        </w:rPr>
        <w:t>Cambridge Journal of Education</w:t>
      </w:r>
      <w:r w:rsidRPr="00C7736F">
        <w:rPr>
          <w:rFonts w:eastAsia="Times New Roman" w:cs="Arial"/>
          <w:color w:val="000000"/>
          <w:sz w:val="24"/>
          <w:szCs w:val="24"/>
          <w:lang w:val="en" w:eastAsia="en-GB"/>
        </w:rPr>
        <w:t>, 19(1), pp.71-80.</w:t>
      </w:r>
    </w:p>
    <w:p w14:paraId="189B11AC" w14:textId="77777777" w:rsidR="00C7736F" w:rsidRPr="00C7736F" w:rsidRDefault="00C7736F" w:rsidP="00C7736F">
      <w:pPr>
        <w:shd w:val="clear" w:color="auto" w:fill="FFFFFF"/>
        <w:spacing w:after="150" w:line="240" w:lineRule="auto"/>
        <w:rPr>
          <w:rFonts w:eastAsia="Times New Roman" w:cs="Arial"/>
          <w:color w:val="000000"/>
          <w:sz w:val="24"/>
          <w:szCs w:val="24"/>
          <w:lang w:val="en" w:eastAsia="en-GB"/>
        </w:rPr>
      </w:pPr>
      <w:r w:rsidRPr="00C7736F">
        <w:rPr>
          <w:rFonts w:eastAsia="Times New Roman" w:cs="Arial"/>
          <w:color w:val="000000"/>
          <w:sz w:val="24"/>
          <w:szCs w:val="24"/>
          <w:lang w:val="en" w:eastAsia="en-GB"/>
        </w:rPr>
        <w:t xml:space="preserve">Innes, J., 2012. </w:t>
      </w:r>
      <w:r w:rsidRPr="00C7736F">
        <w:rPr>
          <w:rFonts w:eastAsia="Times New Roman" w:cs="Arial"/>
          <w:i/>
          <w:iCs/>
          <w:color w:val="000000"/>
          <w:sz w:val="24"/>
          <w:szCs w:val="24"/>
          <w:lang w:val="en" w:eastAsia="en-GB"/>
        </w:rPr>
        <w:t xml:space="preserve">CV Book 2Nd </w:t>
      </w:r>
      <w:proofErr w:type="spellStart"/>
      <w:r w:rsidRPr="00C7736F">
        <w:rPr>
          <w:rFonts w:eastAsia="Times New Roman" w:cs="Arial"/>
          <w:i/>
          <w:iCs/>
          <w:color w:val="000000"/>
          <w:sz w:val="24"/>
          <w:szCs w:val="24"/>
          <w:lang w:val="en" w:eastAsia="en-GB"/>
        </w:rPr>
        <w:t>Edn</w:t>
      </w:r>
      <w:proofErr w:type="spellEnd"/>
      <w:r w:rsidRPr="00C7736F">
        <w:rPr>
          <w:rFonts w:eastAsia="Times New Roman" w:cs="Arial"/>
          <w:color w:val="000000"/>
          <w:sz w:val="24"/>
          <w:szCs w:val="24"/>
          <w:lang w:val="en" w:eastAsia="en-GB"/>
        </w:rPr>
        <w:t>. 2nd ed. Pearson Education UK.</w:t>
      </w:r>
    </w:p>
    <w:p w14:paraId="10019FEC" w14:textId="77777777" w:rsidR="00C7736F" w:rsidRPr="00C7736F" w:rsidRDefault="00C7736F" w:rsidP="00C7736F">
      <w:pPr>
        <w:shd w:val="clear" w:color="auto" w:fill="FFFFFF"/>
        <w:spacing w:after="150" w:line="240" w:lineRule="auto"/>
        <w:rPr>
          <w:rFonts w:eastAsia="Times New Roman" w:cs="Arial"/>
          <w:color w:val="000000"/>
          <w:sz w:val="24"/>
          <w:szCs w:val="24"/>
          <w:lang w:val="en" w:eastAsia="en-GB"/>
        </w:rPr>
      </w:pPr>
      <w:r w:rsidRPr="00C7736F">
        <w:rPr>
          <w:rFonts w:eastAsia="Times New Roman" w:cs="Arial"/>
          <w:color w:val="000000"/>
          <w:sz w:val="24"/>
          <w:szCs w:val="24"/>
          <w:lang w:val="en" w:eastAsia="en-GB"/>
        </w:rPr>
        <w:t xml:space="preserve">Lin, C., Lin, M., Wen, C. and Chu, S., 2016. A word-count approach to analyze linguistic patterns in the reflective writings of medical students. </w:t>
      </w:r>
      <w:r w:rsidRPr="00C7736F">
        <w:rPr>
          <w:rFonts w:eastAsia="Times New Roman" w:cs="Arial"/>
          <w:i/>
          <w:iCs/>
          <w:color w:val="000000"/>
          <w:sz w:val="24"/>
          <w:szCs w:val="24"/>
          <w:lang w:val="en" w:eastAsia="en-GB"/>
        </w:rPr>
        <w:t>Medical Education Online</w:t>
      </w:r>
      <w:r w:rsidRPr="00C7736F">
        <w:rPr>
          <w:rFonts w:eastAsia="Times New Roman" w:cs="Arial"/>
          <w:color w:val="000000"/>
          <w:sz w:val="24"/>
          <w:szCs w:val="24"/>
          <w:lang w:val="en" w:eastAsia="en-GB"/>
        </w:rPr>
        <w:t>, 21(1), p.29522.</w:t>
      </w:r>
    </w:p>
    <w:p w14:paraId="2960C933" w14:textId="77777777" w:rsidR="00C7736F" w:rsidRPr="00C7736F" w:rsidRDefault="00C7736F" w:rsidP="00C7736F">
      <w:pPr>
        <w:shd w:val="clear" w:color="auto" w:fill="FFFFFF"/>
        <w:spacing w:after="150" w:line="240" w:lineRule="auto"/>
        <w:rPr>
          <w:rFonts w:eastAsia="Times New Roman" w:cs="Arial"/>
          <w:color w:val="000000"/>
          <w:sz w:val="24"/>
          <w:szCs w:val="24"/>
          <w:lang w:val="en" w:eastAsia="en-GB"/>
        </w:rPr>
      </w:pPr>
      <w:r w:rsidRPr="00C7736F">
        <w:rPr>
          <w:rFonts w:eastAsia="Times New Roman" w:cs="Arial"/>
          <w:color w:val="000000"/>
          <w:sz w:val="24"/>
          <w:szCs w:val="24"/>
          <w:lang w:val="en" w:eastAsia="en-GB"/>
        </w:rPr>
        <w:t xml:space="preserve">Pursey, K., 2017. </w:t>
      </w:r>
      <w:r w:rsidRPr="00C7736F">
        <w:rPr>
          <w:rFonts w:eastAsia="Times New Roman" w:cs="Arial"/>
          <w:i/>
          <w:iCs/>
          <w:color w:val="000000"/>
          <w:sz w:val="24"/>
          <w:szCs w:val="24"/>
          <w:lang w:val="en" w:eastAsia="en-GB"/>
        </w:rPr>
        <w:t xml:space="preserve">You Have A Highly Analytical Mind If You Can Relate </w:t>
      </w:r>
      <w:proofErr w:type="gramStart"/>
      <w:r w:rsidRPr="00C7736F">
        <w:rPr>
          <w:rFonts w:eastAsia="Times New Roman" w:cs="Arial"/>
          <w:i/>
          <w:iCs/>
          <w:color w:val="000000"/>
          <w:sz w:val="24"/>
          <w:szCs w:val="24"/>
          <w:lang w:val="en" w:eastAsia="en-GB"/>
        </w:rPr>
        <w:t>To</w:t>
      </w:r>
      <w:proofErr w:type="gramEnd"/>
      <w:r w:rsidRPr="00C7736F">
        <w:rPr>
          <w:rFonts w:eastAsia="Times New Roman" w:cs="Arial"/>
          <w:i/>
          <w:iCs/>
          <w:color w:val="000000"/>
          <w:sz w:val="24"/>
          <w:szCs w:val="24"/>
          <w:lang w:val="en" w:eastAsia="en-GB"/>
        </w:rPr>
        <w:t xml:space="preserve"> These 10 Things</w:t>
      </w:r>
      <w:r w:rsidRPr="00C7736F">
        <w:rPr>
          <w:rFonts w:eastAsia="Times New Roman" w:cs="Arial"/>
          <w:color w:val="000000"/>
          <w:sz w:val="24"/>
          <w:szCs w:val="24"/>
          <w:lang w:val="en" w:eastAsia="en-GB"/>
        </w:rPr>
        <w:t>. [online] Learning Mind. Available at: &lt;https://www.learning-mind.com/highly-analytical-mind/&gt; [Accessed 24 March 2020].</w:t>
      </w:r>
    </w:p>
    <w:p w14:paraId="0113604E" w14:textId="77777777" w:rsidR="00C7736F" w:rsidRPr="00C7736F" w:rsidRDefault="00C7736F" w:rsidP="00C7736F">
      <w:pPr>
        <w:shd w:val="clear" w:color="auto" w:fill="FFFFFF"/>
        <w:spacing w:after="150" w:line="240" w:lineRule="auto"/>
        <w:rPr>
          <w:rFonts w:eastAsia="Times New Roman" w:cs="Arial"/>
          <w:color w:val="000000"/>
          <w:sz w:val="24"/>
          <w:szCs w:val="24"/>
          <w:lang w:val="en" w:eastAsia="en-GB"/>
        </w:rPr>
      </w:pPr>
      <w:r w:rsidRPr="00C7736F">
        <w:rPr>
          <w:rFonts w:eastAsia="Times New Roman" w:cs="Arial"/>
          <w:color w:val="000000"/>
          <w:sz w:val="24"/>
          <w:szCs w:val="24"/>
          <w:lang w:val="en" w:eastAsia="en-GB"/>
        </w:rPr>
        <w:t xml:space="preserve">Ryan, M., 2011. Improving reflective writing in higher education: a social semiotic perspective. </w:t>
      </w:r>
      <w:r w:rsidRPr="00C7736F">
        <w:rPr>
          <w:rFonts w:eastAsia="Times New Roman" w:cs="Arial"/>
          <w:i/>
          <w:iCs/>
          <w:color w:val="000000"/>
          <w:sz w:val="24"/>
          <w:szCs w:val="24"/>
          <w:lang w:val="en" w:eastAsia="en-GB"/>
        </w:rPr>
        <w:t>Teaching in Higher Education</w:t>
      </w:r>
      <w:r w:rsidRPr="00C7736F">
        <w:rPr>
          <w:rFonts w:eastAsia="Times New Roman" w:cs="Arial"/>
          <w:color w:val="000000"/>
          <w:sz w:val="24"/>
          <w:szCs w:val="24"/>
          <w:lang w:val="en" w:eastAsia="en-GB"/>
        </w:rPr>
        <w:t>, 16(1), pp.99-111.</w:t>
      </w:r>
    </w:p>
    <w:p w14:paraId="5F623B58" w14:textId="77777777" w:rsidR="00C7736F" w:rsidRPr="00C7736F" w:rsidRDefault="00C7736F" w:rsidP="00C7736F">
      <w:pPr>
        <w:shd w:val="clear" w:color="auto" w:fill="FFFFFF"/>
        <w:spacing w:after="150" w:line="240" w:lineRule="auto"/>
        <w:rPr>
          <w:rFonts w:eastAsia="Times New Roman" w:cs="Arial"/>
          <w:color w:val="000000"/>
          <w:sz w:val="24"/>
          <w:szCs w:val="24"/>
          <w:lang w:val="en" w:eastAsia="en-GB"/>
        </w:rPr>
      </w:pPr>
      <w:r w:rsidRPr="00C7736F">
        <w:rPr>
          <w:rFonts w:eastAsia="Times New Roman" w:cs="Arial"/>
          <w:color w:val="000000"/>
          <w:sz w:val="24"/>
          <w:szCs w:val="24"/>
          <w:lang w:val="en" w:eastAsia="en-GB"/>
        </w:rPr>
        <w:t xml:space="preserve">Smith, J., 2019. </w:t>
      </w:r>
      <w:r w:rsidRPr="00C7736F">
        <w:rPr>
          <w:rFonts w:eastAsia="Times New Roman" w:cs="Arial"/>
          <w:i/>
          <w:iCs/>
          <w:color w:val="000000"/>
          <w:sz w:val="24"/>
          <w:szCs w:val="24"/>
          <w:lang w:val="en" w:eastAsia="en-GB"/>
        </w:rPr>
        <w:t>Cover Letters</w:t>
      </w:r>
      <w:r w:rsidRPr="00C7736F">
        <w:rPr>
          <w:rFonts w:eastAsia="Times New Roman" w:cs="Arial"/>
          <w:color w:val="000000"/>
          <w:sz w:val="24"/>
          <w:szCs w:val="24"/>
          <w:lang w:val="en" w:eastAsia="en-GB"/>
        </w:rPr>
        <w:t>. [online] Prospects. Available at: &lt;https://www.prospects.ac.uk/careers-advice/cvs-and-cover-letters/cover-letters&gt; [Accessed 19 March 2020].</w:t>
      </w:r>
    </w:p>
    <w:p w14:paraId="568B82D9" w14:textId="77777777" w:rsidR="00C7736F" w:rsidRPr="00C7736F" w:rsidRDefault="00C7736F" w:rsidP="00C7736F">
      <w:pPr>
        <w:shd w:val="clear" w:color="auto" w:fill="FFFFFF"/>
        <w:spacing w:after="150" w:line="240" w:lineRule="auto"/>
        <w:rPr>
          <w:rFonts w:eastAsia="Times New Roman" w:cs="Arial"/>
          <w:color w:val="000000"/>
          <w:sz w:val="24"/>
          <w:szCs w:val="24"/>
          <w:lang w:val="en" w:eastAsia="en-GB"/>
        </w:rPr>
      </w:pPr>
      <w:r w:rsidRPr="00C7736F">
        <w:rPr>
          <w:rFonts w:eastAsia="Times New Roman" w:cs="Arial"/>
          <w:color w:val="000000"/>
          <w:sz w:val="24"/>
          <w:szCs w:val="24"/>
          <w:lang w:val="en" w:eastAsia="en-GB"/>
        </w:rPr>
        <w:t xml:space="preserve">The University of Edinburgh. 2019. </w:t>
      </w:r>
      <w:r w:rsidRPr="00C7736F">
        <w:rPr>
          <w:rFonts w:eastAsia="Times New Roman" w:cs="Arial"/>
          <w:i/>
          <w:iCs/>
          <w:color w:val="000000"/>
          <w:sz w:val="24"/>
          <w:szCs w:val="24"/>
          <w:lang w:val="en" w:eastAsia="en-GB"/>
        </w:rPr>
        <w:t>Gibbs' Reflective Cycle</w:t>
      </w:r>
      <w:r w:rsidRPr="00C7736F">
        <w:rPr>
          <w:rFonts w:eastAsia="Times New Roman" w:cs="Arial"/>
          <w:color w:val="000000"/>
          <w:sz w:val="24"/>
          <w:szCs w:val="24"/>
          <w:lang w:val="en" w:eastAsia="en-GB"/>
        </w:rPr>
        <w:t>. [online] Available at: &lt;https://www.ed.ac.uk/reflection/reflectors-toolkit/reflecting-on-experience/gibbs-reflective-cycle&gt; [Accessed 23 March 2020].</w:t>
      </w:r>
    </w:p>
    <w:p w14:paraId="4127A901" w14:textId="2243DBBE" w:rsidR="00C7736F" w:rsidRPr="00C7736F" w:rsidRDefault="00C7736F" w:rsidP="00C7736F">
      <w:pPr>
        <w:shd w:val="clear" w:color="auto" w:fill="FFFFFF"/>
        <w:spacing w:after="150" w:line="240" w:lineRule="auto"/>
        <w:rPr>
          <w:rFonts w:eastAsia="Times New Roman" w:cs="Arial"/>
          <w:color w:val="000000"/>
          <w:sz w:val="24"/>
          <w:szCs w:val="24"/>
          <w:lang w:val="en" w:eastAsia="en-GB"/>
        </w:rPr>
      </w:pPr>
      <w:r w:rsidRPr="00C7736F">
        <w:rPr>
          <w:rFonts w:eastAsia="Times New Roman" w:cs="Arial"/>
          <w:color w:val="000000"/>
          <w:sz w:val="24"/>
          <w:szCs w:val="24"/>
          <w:lang w:val="en" w:eastAsia="en-GB"/>
        </w:rPr>
        <w:t>The</w:t>
      </w:r>
      <w:r>
        <w:rPr>
          <w:rFonts w:eastAsia="Times New Roman" w:cs="Arial"/>
          <w:color w:val="000000"/>
          <w:sz w:val="24"/>
          <w:szCs w:val="24"/>
          <w:lang w:val="en" w:eastAsia="en-GB"/>
        </w:rPr>
        <w:t xml:space="preserve"> </w:t>
      </w:r>
      <w:r w:rsidRPr="00C7736F">
        <w:rPr>
          <w:rFonts w:eastAsia="Times New Roman" w:cs="Arial"/>
          <w:color w:val="000000"/>
          <w:sz w:val="24"/>
          <w:szCs w:val="24"/>
          <w:lang w:val="en" w:eastAsia="en-GB"/>
        </w:rPr>
        <w:t>peak</w:t>
      </w:r>
      <w:r>
        <w:rPr>
          <w:rFonts w:eastAsia="Times New Roman" w:cs="Arial"/>
          <w:color w:val="000000"/>
          <w:sz w:val="24"/>
          <w:szCs w:val="24"/>
          <w:lang w:val="en" w:eastAsia="en-GB"/>
        </w:rPr>
        <w:t xml:space="preserve"> </w:t>
      </w:r>
      <w:r w:rsidRPr="00C7736F">
        <w:rPr>
          <w:rFonts w:eastAsia="Times New Roman" w:cs="Arial"/>
          <w:color w:val="000000"/>
          <w:sz w:val="24"/>
          <w:szCs w:val="24"/>
          <w:lang w:val="en" w:eastAsia="en-GB"/>
        </w:rPr>
        <w:t>performance</w:t>
      </w:r>
      <w:r>
        <w:rPr>
          <w:rFonts w:eastAsia="Times New Roman" w:cs="Arial"/>
          <w:color w:val="000000"/>
          <w:sz w:val="24"/>
          <w:szCs w:val="24"/>
          <w:lang w:val="en" w:eastAsia="en-GB"/>
        </w:rPr>
        <w:t xml:space="preserve"> </w:t>
      </w:r>
      <w:proofErr w:type="gramStart"/>
      <w:r w:rsidRPr="00C7736F">
        <w:rPr>
          <w:rFonts w:eastAsia="Times New Roman" w:cs="Arial"/>
          <w:color w:val="000000"/>
          <w:sz w:val="24"/>
          <w:szCs w:val="24"/>
          <w:lang w:val="en" w:eastAsia="en-GB"/>
        </w:rPr>
        <w:t>center</w:t>
      </w:r>
      <w:proofErr w:type="gramEnd"/>
      <w:r w:rsidRPr="00C7736F">
        <w:rPr>
          <w:rFonts w:eastAsia="Times New Roman" w:cs="Arial"/>
          <w:color w:val="000000"/>
          <w:sz w:val="24"/>
          <w:szCs w:val="24"/>
          <w:lang w:val="en" w:eastAsia="en-GB"/>
        </w:rPr>
        <w:t xml:space="preserve">. 2019. </w:t>
      </w:r>
      <w:r w:rsidRPr="00C7736F">
        <w:rPr>
          <w:rFonts w:eastAsia="Times New Roman" w:cs="Arial"/>
          <w:i/>
          <w:iCs/>
          <w:color w:val="000000"/>
          <w:sz w:val="24"/>
          <w:szCs w:val="24"/>
          <w:lang w:val="en" w:eastAsia="en-GB"/>
        </w:rPr>
        <w:t xml:space="preserve">Analytical Thinking </w:t>
      </w:r>
      <w:proofErr w:type="gramStart"/>
      <w:r w:rsidRPr="00C7736F">
        <w:rPr>
          <w:rFonts w:eastAsia="Times New Roman" w:cs="Arial"/>
          <w:i/>
          <w:iCs/>
          <w:color w:val="000000"/>
          <w:sz w:val="24"/>
          <w:szCs w:val="24"/>
          <w:lang w:val="en" w:eastAsia="en-GB"/>
        </w:rPr>
        <w:t>And</w:t>
      </w:r>
      <w:proofErr w:type="gramEnd"/>
      <w:r w:rsidRPr="00C7736F">
        <w:rPr>
          <w:rFonts w:eastAsia="Times New Roman" w:cs="Arial"/>
          <w:i/>
          <w:iCs/>
          <w:color w:val="000000"/>
          <w:sz w:val="24"/>
          <w:szCs w:val="24"/>
          <w:lang w:val="en" w:eastAsia="en-GB"/>
        </w:rPr>
        <w:t xml:space="preserve"> Critical Thinking</w:t>
      </w:r>
      <w:r w:rsidRPr="00C7736F">
        <w:rPr>
          <w:rFonts w:eastAsia="Times New Roman" w:cs="Arial"/>
          <w:color w:val="000000"/>
          <w:sz w:val="24"/>
          <w:szCs w:val="24"/>
          <w:lang w:val="en" w:eastAsia="en-GB"/>
        </w:rPr>
        <w:t>. [online] Available at: &lt;https://thepeakperformancecenter.com/educational-learning/thinking/critical-thinking/analytical-thinking-critical-thinking/&gt; [Accessed 24 March 2020].</w:t>
      </w:r>
    </w:p>
    <w:p w14:paraId="298B73F7" w14:textId="77777777" w:rsidR="00C7736F" w:rsidRPr="00C7736F" w:rsidRDefault="00C7736F" w:rsidP="00C7736F">
      <w:pPr>
        <w:shd w:val="clear" w:color="auto" w:fill="FFFFFF"/>
        <w:spacing w:after="150" w:line="240" w:lineRule="auto"/>
        <w:rPr>
          <w:rFonts w:eastAsia="Times New Roman" w:cs="Arial"/>
          <w:color w:val="000000"/>
          <w:sz w:val="24"/>
          <w:szCs w:val="24"/>
          <w:lang w:val="en" w:eastAsia="en-GB"/>
        </w:rPr>
      </w:pPr>
      <w:r w:rsidRPr="00C7736F">
        <w:rPr>
          <w:rFonts w:eastAsia="Times New Roman" w:cs="Arial"/>
          <w:color w:val="000000"/>
          <w:sz w:val="24"/>
          <w:szCs w:val="24"/>
          <w:lang w:val="en" w:eastAsia="en-GB"/>
        </w:rPr>
        <w:t xml:space="preserve">University of Cambridge. </w:t>
      </w:r>
      <w:proofErr w:type="gramStart"/>
      <w:r w:rsidRPr="00C7736F">
        <w:rPr>
          <w:rFonts w:eastAsia="Times New Roman" w:cs="Arial"/>
          <w:color w:val="000000"/>
          <w:sz w:val="24"/>
          <w:szCs w:val="24"/>
          <w:lang w:val="en" w:eastAsia="en-GB"/>
        </w:rPr>
        <w:t xml:space="preserve">2019. </w:t>
      </w:r>
      <w:r w:rsidRPr="00C7736F">
        <w:rPr>
          <w:rFonts w:eastAsia="Times New Roman" w:cs="Arial"/>
          <w:i/>
          <w:iCs/>
          <w:color w:val="000000"/>
          <w:sz w:val="24"/>
          <w:szCs w:val="24"/>
          <w:lang w:val="en" w:eastAsia="en-GB"/>
        </w:rPr>
        <w:t>:</w:t>
      </w:r>
      <w:proofErr w:type="gramEnd"/>
      <w:r w:rsidRPr="00C7736F">
        <w:rPr>
          <w:rFonts w:eastAsia="Times New Roman" w:cs="Arial"/>
          <w:i/>
          <w:iCs/>
          <w:color w:val="000000"/>
          <w:sz w:val="24"/>
          <w:szCs w:val="24"/>
          <w:lang w:val="en" w:eastAsia="en-GB"/>
        </w:rPr>
        <w:t xml:space="preserve"> Reflective Practice Toolkit</w:t>
      </w:r>
      <w:r w:rsidRPr="00C7736F">
        <w:rPr>
          <w:rFonts w:eastAsia="Times New Roman" w:cs="Arial"/>
          <w:color w:val="000000"/>
          <w:sz w:val="24"/>
          <w:szCs w:val="24"/>
          <w:lang w:val="en" w:eastAsia="en-GB"/>
        </w:rPr>
        <w:t>. [online] Available at: &lt;https://libguides.cam.ac.uk/reflectivepracticetoolkit/models&gt; [Accessed 16 April 2020].</w:t>
      </w:r>
    </w:p>
    <w:p w14:paraId="65EC9415" w14:textId="77777777" w:rsidR="00C7736F" w:rsidRPr="00C7736F" w:rsidRDefault="00C7736F" w:rsidP="00C7736F">
      <w:pPr>
        <w:shd w:val="clear" w:color="auto" w:fill="FFFFFF"/>
        <w:spacing w:line="240" w:lineRule="auto"/>
        <w:rPr>
          <w:rFonts w:eastAsia="Times New Roman" w:cs="Arial"/>
          <w:color w:val="000000"/>
          <w:sz w:val="24"/>
          <w:szCs w:val="24"/>
          <w:lang w:val="en" w:eastAsia="en-GB"/>
        </w:rPr>
      </w:pPr>
      <w:r w:rsidRPr="00C7736F">
        <w:rPr>
          <w:rFonts w:eastAsia="Times New Roman" w:cs="Arial"/>
          <w:color w:val="000000"/>
          <w:sz w:val="24"/>
          <w:szCs w:val="24"/>
          <w:lang w:val="en" w:eastAsia="en-GB"/>
        </w:rPr>
        <w:t xml:space="preserve">Williams, K., 2012. </w:t>
      </w:r>
      <w:r w:rsidRPr="00C7736F">
        <w:rPr>
          <w:rFonts w:eastAsia="Times New Roman" w:cs="Arial"/>
          <w:i/>
          <w:iCs/>
          <w:color w:val="000000"/>
          <w:sz w:val="24"/>
          <w:szCs w:val="24"/>
          <w:lang w:val="en" w:eastAsia="en-GB"/>
        </w:rPr>
        <w:t>Reflective Writing</w:t>
      </w:r>
      <w:r w:rsidRPr="00C7736F">
        <w:rPr>
          <w:rFonts w:eastAsia="Times New Roman" w:cs="Arial"/>
          <w:color w:val="000000"/>
          <w:sz w:val="24"/>
          <w:szCs w:val="24"/>
          <w:lang w:val="en" w:eastAsia="en-GB"/>
        </w:rPr>
        <w:t>. Palgrave Macmillan.</w:t>
      </w:r>
    </w:p>
    <w:p w14:paraId="35F5BB24" w14:textId="77777777" w:rsidR="0026223D" w:rsidRPr="002030B8" w:rsidRDefault="0026223D">
      <w:pPr>
        <w:rPr>
          <w:sz w:val="24"/>
          <w:szCs w:val="24"/>
        </w:rPr>
      </w:pPr>
    </w:p>
    <w:sectPr w:rsidR="0026223D" w:rsidRPr="002030B8">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3D56A6" w14:textId="77777777" w:rsidR="00E76973" w:rsidRDefault="00E76973" w:rsidP="00BE07C9">
      <w:pPr>
        <w:spacing w:after="0" w:line="240" w:lineRule="auto"/>
      </w:pPr>
      <w:r>
        <w:separator/>
      </w:r>
    </w:p>
  </w:endnote>
  <w:endnote w:type="continuationSeparator" w:id="0">
    <w:p w14:paraId="2AC65308" w14:textId="77777777" w:rsidR="00E76973" w:rsidRDefault="00E76973" w:rsidP="00BE07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9745929"/>
      <w:docPartObj>
        <w:docPartGallery w:val="Page Numbers (Bottom of Page)"/>
        <w:docPartUnique/>
      </w:docPartObj>
    </w:sdtPr>
    <w:sdtEndPr>
      <w:rPr>
        <w:noProof/>
      </w:rPr>
    </w:sdtEndPr>
    <w:sdtContent>
      <w:p w14:paraId="55F65E9D" w14:textId="617B110C" w:rsidR="00BE07C9" w:rsidRDefault="00BE07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1A0DFA" w14:textId="77777777" w:rsidR="00BE07C9" w:rsidRDefault="00BE07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57EAE2" w14:textId="77777777" w:rsidR="00E76973" w:rsidRDefault="00E76973" w:rsidP="00BE07C9">
      <w:pPr>
        <w:spacing w:after="0" w:line="240" w:lineRule="auto"/>
      </w:pPr>
      <w:r>
        <w:separator/>
      </w:r>
    </w:p>
  </w:footnote>
  <w:footnote w:type="continuationSeparator" w:id="0">
    <w:p w14:paraId="21A3EC30" w14:textId="77777777" w:rsidR="00E76973" w:rsidRDefault="00E76973" w:rsidP="00BE07C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424"/>
    <w:rsid w:val="00005734"/>
    <w:rsid w:val="00011EA1"/>
    <w:rsid w:val="0002195D"/>
    <w:rsid w:val="0002749F"/>
    <w:rsid w:val="00030F58"/>
    <w:rsid w:val="0003120F"/>
    <w:rsid w:val="0003279E"/>
    <w:rsid w:val="00055E59"/>
    <w:rsid w:val="00072107"/>
    <w:rsid w:val="00072792"/>
    <w:rsid w:val="00081B0E"/>
    <w:rsid w:val="00091FBE"/>
    <w:rsid w:val="000A3412"/>
    <w:rsid w:val="000A6ACB"/>
    <w:rsid w:val="000B73A7"/>
    <w:rsid w:val="000C24FD"/>
    <w:rsid w:val="000D2FA1"/>
    <w:rsid w:val="000D605C"/>
    <w:rsid w:val="000D6794"/>
    <w:rsid w:val="000E37DB"/>
    <w:rsid w:val="001038AF"/>
    <w:rsid w:val="001068FD"/>
    <w:rsid w:val="00111F0F"/>
    <w:rsid w:val="00126F3A"/>
    <w:rsid w:val="00141EA8"/>
    <w:rsid w:val="00151F4F"/>
    <w:rsid w:val="001576FE"/>
    <w:rsid w:val="00161F22"/>
    <w:rsid w:val="00195166"/>
    <w:rsid w:val="001A444C"/>
    <w:rsid w:val="001C081D"/>
    <w:rsid w:val="001D3E82"/>
    <w:rsid w:val="002030B8"/>
    <w:rsid w:val="002033D8"/>
    <w:rsid w:val="00215EF5"/>
    <w:rsid w:val="0022153E"/>
    <w:rsid w:val="002266F2"/>
    <w:rsid w:val="00242076"/>
    <w:rsid w:val="0025058E"/>
    <w:rsid w:val="00250C64"/>
    <w:rsid w:val="00252244"/>
    <w:rsid w:val="0026223D"/>
    <w:rsid w:val="002760C0"/>
    <w:rsid w:val="00281EEF"/>
    <w:rsid w:val="00281F2F"/>
    <w:rsid w:val="0028254E"/>
    <w:rsid w:val="00283960"/>
    <w:rsid w:val="002931FC"/>
    <w:rsid w:val="002975F0"/>
    <w:rsid w:val="00297C85"/>
    <w:rsid w:val="002A4335"/>
    <w:rsid w:val="002A5373"/>
    <w:rsid w:val="002A58DB"/>
    <w:rsid w:val="002E60DA"/>
    <w:rsid w:val="002E75CD"/>
    <w:rsid w:val="002F0118"/>
    <w:rsid w:val="003127F1"/>
    <w:rsid w:val="00313D4E"/>
    <w:rsid w:val="00317BB4"/>
    <w:rsid w:val="00322F40"/>
    <w:rsid w:val="00322FD3"/>
    <w:rsid w:val="0032692A"/>
    <w:rsid w:val="00343489"/>
    <w:rsid w:val="003442F9"/>
    <w:rsid w:val="003542CC"/>
    <w:rsid w:val="003A6A48"/>
    <w:rsid w:val="003B632A"/>
    <w:rsid w:val="003C2E54"/>
    <w:rsid w:val="003C64A3"/>
    <w:rsid w:val="003C655C"/>
    <w:rsid w:val="003C6F47"/>
    <w:rsid w:val="003D16F9"/>
    <w:rsid w:val="003D4F58"/>
    <w:rsid w:val="003D61E8"/>
    <w:rsid w:val="003E32C4"/>
    <w:rsid w:val="003F0D2E"/>
    <w:rsid w:val="00400FEF"/>
    <w:rsid w:val="0040294A"/>
    <w:rsid w:val="00420861"/>
    <w:rsid w:val="00425E07"/>
    <w:rsid w:val="0042763C"/>
    <w:rsid w:val="004277DE"/>
    <w:rsid w:val="004833AD"/>
    <w:rsid w:val="00485A0B"/>
    <w:rsid w:val="00495A7A"/>
    <w:rsid w:val="004974F7"/>
    <w:rsid w:val="004A268D"/>
    <w:rsid w:val="004A4C22"/>
    <w:rsid w:val="004B7F37"/>
    <w:rsid w:val="004C774C"/>
    <w:rsid w:val="004D570E"/>
    <w:rsid w:val="004E3492"/>
    <w:rsid w:val="004E4580"/>
    <w:rsid w:val="004F0C69"/>
    <w:rsid w:val="004F43A0"/>
    <w:rsid w:val="004F5EA5"/>
    <w:rsid w:val="00505997"/>
    <w:rsid w:val="00514BC0"/>
    <w:rsid w:val="00526CCC"/>
    <w:rsid w:val="0053638F"/>
    <w:rsid w:val="00542D47"/>
    <w:rsid w:val="005512AC"/>
    <w:rsid w:val="0055376D"/>
    <w:rsid w:val="0055785C"/>
    <w:rsid w:val="00560690"/>
    <w:rsid w:val="00580424"/>
    <w:rsid w:val="00594BDE"/>
    <w:rsid w:val="005A4B09"/>
    <w:rsid w:val="005A5D76"/>
    <w:rsid w:val="005A6BEA"/>
    <w:rsid w:val="005C2700"/>
    <w:rsid w:val="005C4CC8"/>
    <w:rsid w:val="005D6C90"/>
    <w:rsid w:val="005E673C"/>
    <w:rsid w:val="00600B7C"/>
    <w:rsid w:val="0060166A"/>
    <w:rsid w:val="00606226"/>
    <w:rsid w:val="006138B4"/>
    <w:rsid w:val="00627FC7"/>
    <w:rsid w:val="00633437"/>
    <w:rsid w:val="006409E5"/>
    <w:rsid w:val="00643646"/>
    <w:rsid w:val="00650A42"/>
    <w:rsid w:val="006607AF"/>
    <w:rsid w:val="00664A52"/>
    <w:rsid w:val="0067281F"/>
    <w:rsid w:val="00681EFE"/>
    <w:rsid w:val="0068390B"/>
    <w:rsid w:val="006909F9"/>
    <w:rsid w:val="00691D68"/>
    <w:rsid w:val="00696FF3"/>
    <w:rsid w:val="006A42D0"/>
    <w:rsid w:val="006C4481"/>
    <w:rsid w:val="007258DB"/>
    <w:rsid w:val="00743A56"/>
    <w:rsid w:val="00760D82"/>
    <w:rsid w:val="00764BAE"/>
    <w:rsid w:val="0076653C"/>
    <w:rsid w:val="00776258"/>
    <w:rsid w:val="0077638E"/>
    <w:rsid w:val="007878E7"/>
    <w:rsid w:val="007913BD"/>
    <w:rsid w:val="007933BD"/>
    <w:rsid w:val="00794FA9"/>
    <w:rsid w:val="007A0DC5"/>
    <w:rsid w:val="007B03E7"/>
    <w:rsid w:val="007B05D3"/>
    <w:rsid w:val="007B15B6"/>
    <w:rsid w:val="007C23E7"/>
    <w:rsid w:val="007E24C4"/>
    <w:rsid w:val="007E5579"/>
    <w:rsid w:val="007F3D92"/>
    <w:rsid w:val="007F71D5"/>
    <w:rsid w:val="00812C55"/>
    <w:rsid w:val="00816FAB"/>
    <w:rsid w:val="00830FF2"/>
    <w:rsid w:val="008322E6"/>
    <w:rsid w:val="00845C33"/>
    <w:rsid w:val="00846D52"/>
    <w:rsid w:val="00847326"/>
    <w:rsid w:val="0085322E"/>
    <w:rsid w:val="00856E1E"/>
    <w:rsid w:val="008618A9"/>
    <w:rsid w:val="00862236"/>
    <w:rsid w:val="00882942"/>
    <w:rsid w:val="00882BDF"/>
    <w:rsid w:val="00885F0B"/>
    <w:rsid w:val="00886B48"/>
    <w:rsid w:val="00891EAF"/>
    <w:rsid w:val="008972C2"/>
    <w:rsid w:val="008B4C26"/>
    <w:rsid w:val="008C12FF"/>
    <w:rsid w:val="008C55D3"/>
    <w:rsid w:val="008D2193"/>
    <w:rsid w:val="008D74F9"/>
    <w:rsid w:val="00904F21"/>
    <w:rsid w:val="009057D1"/>
    <w:rsid w:val="009136E7"/>
    <w:rsid w:val="00924286"/>
    <w:rsid w:val="009325F4"/>
    <w:rsid w:val="00953B24"/>
    <w:rsid w:val="009617ED"/>
    <w:rsid w:val="00976AC7"/>
    <w:rsid w:val="00980E5A"/>
    <w:rsid w:val="009A0D88"/>
    <w:rsid w:val="009A36F4"/>
    <w:rsid w:val="009B1B4B"/>
    <w:rsid w:val="009C1CCA"/>
    <w:rsid w:val="009D17D3"/>
    <w:rsid w:val="009D7AA7"/>
    <w:rsid w:val="009E0323"/>
    <w:rsid w:val="009E1A65"/>
    <w:rsid w:val="009F7BC7"/>
    <w:rsid w:val="00A1381F"/>
    <w:rsid w:val="00A13D62"/>
    <w:rsid w:val="00A14B1B"/>
    <w:rsid w:val="00A172F7"/>
    <w:rsid w:val="00A23726"/>
    <w:rsid w:val="00A31D93"/>
    <w:rsid w:val="00A35181"/>
    <w:rsid w:val="00A52780"/>
    <w:rsid w:val="00A54656"/>
    <w:rsid w:val="00A75DDE"/>
    <w:rsid w:val="00A77196"/>
    <w:rsid w:val="00A82738"/>
    <w:rsid w:val="00A96B9C"/>
    <w:rsid w:val="00AC67DF"/>
    <w:rsid w:val="00AD4E48"/>
    <w:rsid w:val="00AE1B54"/>
    <w:rsid w:val="00AE2599"/>
    <w:rsid w:val="00AE646A"/>
    <w:rsid w:val="00B013E9"/>
    <w:rsid w:val="00B11DD2"/>
    <w:rsid w:val="00B13885"/>
    <w:rsid w:val="00B157CA"/>
    <w:rsid w:val="00B2061C"/>
    <w:rsid w:val="00B30035"/>
    <w:rsid w:val="00B33ED7"/>
    <w:rsid w:val="00B343CB"/>
    <w:rsid w:val="00B650AE"/>
    <w:rsid w:val="00B82FF3"/>
    <w:rsid w:val="00B9062C"/>
    <w:rsid w:val="00B959E4"/>
    <w:rsid w:val="00BB45E1"/>
    <w:rsid w:val="00BD2C45"/>
    <w:rsid w:val="00BD49EA"/>
    <w:rsid w:val="00BE07C9"/>
    <w:rsid w:val="00BE5E65"/>
    <w:rsid w:val="00BF109B"/>
    <w:rsid w:val="00BF12AA"/>
    <w:rsid w:val="00BF2D5D"/>
    <w:rsid w:val="00C03985"/>
    <w:rsid w:val="00C12E02"/>
    <w:rsid w:val="00C2059E"/>
    <w:rsid w:val="00C214CB"/>
    <w:rsid w:val="00C21C7E"/>
    <w:rsid w:val="00C2692D"/>
    <w:rsid w:val="00C31688"/>
    <w:rsid w:val="00C3373F"/>
    <w:rsid w:val="00C371A9"/>
    <w:rsid w:val="00C42140"/>
    <w:rsid w:val="00C6125A"/>
    <w:rsid w:val="00C648BE"/>
    <w:rsid w:val="00C7736F"/>
    <w:rsid w:val="00C913C3"/>
    <w:rsid w:val="00C91470"/>
    <w:rsid w:val="00C94655"/>
    <w:rsid w:val="00C96668"/>
    <w:rsid w:val="00C973EE"/>
    <w:rsid w:val="00CA09BC"/>
    <w:rsid w:val="00CB1DBC"/>
    <w:rsid w:val="00CD6517"/>
    <w:rsid w:val="00CE61AC"/>
    <w:rsid w:val="00CF1D51"/>
    <w:rsid w:val="00CF2973"/>
    <w:rsid w:val="00D23231"/>
    <w:rsid w:val="00D33ABF"/>
    <w:rsid w:val="00D33F6D"/>
    <w:rsid w:val="00D40B54"/>
    <w:rsid w:val="00D40C97"/>
    <w:rsid w:val="00D415B7"/>
    <w:rsid w:val="00D43E64"/>
    <w:rsid w:val="00D44851"/>
    <w:rsid w:val="00D508A7"/>
    <w:rsid w:val="00D5425E"/>
    <w:rsid w:val="00D630A7"/>
    <w:rsid w:val="00D65754"/>
    <w:rsid w:val="00D66ABE"/>
    <w:rsid w:val="00D76EBA"/>
    <w:rsid w:val="00D8150B"/>
    <w:rsid w:val="00D86258"/>
    <w:rsid w:val="00DB11D3"/>
    <w:rsid w:val="00DC2232"/>
    <w:rsid w:val="00DC6429"/>
    <w:rsid w:val="00DD74FC"/>
    <w:rsid w:val="00DD7DED"/>
    <w:rsid w:val="00DF351D"/>
    <w:rsid w:val="00E01645"/>
    <w:rsid w:val="00E05CE4"/>
    <w:rsid w:val="00E141A3"/>
    <w:rsid w:val="00E23D2D"/>
    <w:rsid w:val="00E344E6"/>
    <w:rsid w:val="00E440AB"/>
    <w:rsid w:val="00E55AD7"/>
    <w:rsid w:val="00E65C47"/>
    <w:rsid w:val="00E701F3"/>
    <w:rsid w:val="00E73510"/>
    <w:rsid w:val="00E76973"/>
    <w:rsid w:val="00E807D8"/>
    <w:rsid w:val="00E820AE"/>
    <w:rsid w:val="00E93CE5"/>
    <w:rsid w:val="00EA1941"/>
    <w:rsid w:val="00EA326B"/>
    <w:rsid w:val="00EA4001"/>
    <w:rsid w:val="00EA4F66"/>
    <w:rsid w:val="00EA7783"/>
    <w:rsid w:val="00EC180F"/>
    <w:rsid w:val="00EE080D"/>
    <w:rsid w:val="00EE1179"/>
    <w:rsid w:val="00EE40CD"/>
    <w:rsid w:val="00EF4C19"/>
    <w:rsid w:val="00F013FD"/>
    <w:rsid w:val="00F072CB"/>
    <w:rsid w:val="00F23888"/>
    <w:rsid w:val="00F25C03"/>
    <w:rsid w:val="00F27675"/>
    <w:rsid w:val="00F321BD"/>
    <w:rsid w:val="00F367E2"/>
    <w:rsid w:val="00F56D8A"/>
    <w:rsid w:val="00F57AD1"/>
    <w:rsid w:val="00F74D0A"/>
    <w:rsid w:val="00F77499"/>
    <w:rsid w:val="00F92FF2"/>
    <w:rsid w:val="00FB78AE"/>
    <w:rsid w:val="00FC527E"/>
    <w:rsid w:val="00FD3712"/>
    <w:rsid w:val="00FF1FBB"/>
    <w:rsid w:val="00FF45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5E2CA"/>
  <w15:chartTrackingRefBased/>
  <w15:docId w15:val="{6D33E3A9-AA7E-4FEC-9498-1384D9F24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C7736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07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07C9"/>
  </w:style>
  <w:style w:type="paragraph" w:styleId="Footer">
    <w:name w:val="footer"/>
    <w:basedOn w:val="Normal"/>
    <w:link w:val="FooterChar"/>
    <w:uiPriority w:val="99"/>
    <w:unhideWhenUsed/>
    <w:rsid w:val="00BE07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07C9"/>
  </w:style>
  <w:style w:type="character" w:customStyle="1" w:styleId="Heading2Char">
    <w:name w:val="Heading 2 Char"/>
    <w:basedOn w:val="DefaultParagraphFont"/>
    <w:link w:val="Heading2"/>
    <w:uiPriority w:val="9"/>
    <w:rsid w:val="00C7736F"/>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C7736F"/>
    <w:pPr>
      <w:spacing w:after="150"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4106472">
      <w:bodyDiv w:val="1"/>
      <w:marLeft w:val="0"/>
      <w:marRight w:val="0"/>
      <w:marTop w:val="0"/>
      <w:marBottom w:val="0"/>
      <w:divBdr>
        <w:top w:val="none" w:sz="0" w:space="0" w:color="auto"/>
        <w:left w:val="none" w:sz="0" w:space="0" w:color="auto"/>
        <w:bottom w:val="none" w:sz="0" w:space="0" w:color="auto"/>
        <w:right w:val="none" w:sz="0" w:space="0" w:color="auto"/>
      </w:divBdr>
      <w:divsChild>
        <w:div w:id="1130392341">
          <w:marLeft w:val="0"/>
          <w:marRight w:val="0"/>
          <w:marTop w:val="0"/>
          <w:marBottom w:val="0"/>
          <w:divBdr>
            <w:top w:val="none" w:sz="0" w:space="0" w:color="auto"/>
            <w:left w:val="none" w:sz="0" w:space="0" w:color="auto"/>
            <w:bottom w:val="none" w:sz="0" w:space="0" w:color="auto"/>
            <w:right w:val="none" w:sz="0" w:space="0" w:color="auto"/>
          </w:divBdr>
          <w:divsChild>
            <w:div w:id="2054886416">
              <w:marLeft w:val="0"/>
              <w:marRight w:val="0"/>
              <w:marTop w:val="0"/>
              <w:marBottom w:val="0"/>
              <w:divBdr>
                <w:top w:val="none" w:sz="0" w:space="0" w:color="auto"/>
                <w:left w:val="none" w:sz="0" w:space="0" w:color="auto"/>
                <w:bottom w:val="none" w:sz="0" w:space="0" w:color="auto"/>
                <w:right w:val="none" w:sz="0" w:space="0" w:color="auto"/>
              </w:divBdr>
              <w:divsChild>
                <w:div w:id="1356031914">
                  <w:marLeft w:val="-225"/>
                  <w:marRight w:val="-225"/>
                  <w:marTop w:val="0"/>
                  <w:marBottom w:val="0"/>
                  <w:divBdr>
                    <w:top w:val="none" w:sz="0" w:space="0" w:color="auto"/>
                    <w:left w:val="none" w:sz="0" w:space="0" w:color="auto"/>
                    <w:bottom w:val="none" w:sz="0" w:space="0" w:color="auto"/>
                    <w:right w:val="none" w:sz="0" w:space="0" w:color="auto"/>
                  </w:divBdr>
                  <w:divsChild>
                    <w:div w:id="1463226324">
                      <w:marLeft w:val="0"/>
                      <w:marRight w:val="0"/>
                      <w:marTop w:val="0"/>
                      <w:marBottom w:val="0"/>
                      <w:divBdr>
                        <w:top w:val="none" w:sz="0" w:space="0" w:color="auto"/>
                        <w:left w:val="none" w:sz="0" w:space="0" w:color="auto"/>
                        <w:bottom w:val="none" w:sz="0" w:space="0" w:color="auto"/>
                        <w:right w:val="none" w:sz="0" w:space="0" w:color="auto"/>
                      </w:divBdr>
                      <w:divsChild>
                        <w:div w:id="1168710330">
                          <w:marLeft w:val="0"/>
                          <w:marRight w:val="0"/>
                          <w:marTop w:val="0"/>
                          <w:marBottom w:val="0"/>
                          <w:divBdr>
                            <w:top w:val="none" w:sz="0" w:space="0" w:color="auto"/>
                            <w:left w:val="none" w:sz="0" w:space="0" w:color="auto"/>
                            <w:bottom w:val="none" w:sz="0" w:space="0" w:color="auto"/>
                            <w:right w:val="none" w:sz="0" w:space="0" w:color="auto"/>
                          </w:divBdr>
                          <w:divsChild>
                            <w:div w:id="1154182350">
                              <w:marLeft w:val="0"/>
                              <w:marRight w:val="0"/>
                              <w:marTop w:val="0"/>
                              <w:marBottom w:val="0"/>
                              <w:divBdr>
                                <w:top w:val="none" w:sz="0" w:space="0" w:color="auto"/>
                                <w:left w:val="none" w:sz="0" w:space="0" w:color="auto"/>
                                <w:bottom w:val="none" w:sz="0" w:space="0" w:color="auto"/>
                                <w:right w:val="none" w:sz="0" w:space="0" w:color="auto"/>
                              </w:divBdr>
                              <w:divsChild>
                                <w:div w:id="1916040339">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2983</TotalTime>
  <Pages>10</Pages>
  <Words>2401</Words>
  <Characters>13688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Toyin</dc:creator>
  <cp:keywords/>
  <dc:description/>
  <cp:lastModifiedBy>Toyin</cp:lastModifiedBy>
  <cp:revision>175</cp:revision>
  <dcterms:created xsi:type="dcterms:W3CDTF">2020-04-14T15:32:00Z</dcterms:created>
  <dcterms:modified xsi:type="dcterms:W3CDTF">2020-05-04T22:42:00Z</dcterms:modified>
</cp:coreProperties>
</file>