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8EA2505" w14:paraId="2C078E63" wp14:textId="0A4D5B20">
      <w:pPr>
        <w:rPr>
          <w:rFonts w:ascii="Arial Nova" w:hAnsi="Arial Nova" w:eastAsia="Arial Nova" w:cs="Arial Nova"/>
          <w:sz w:val="28"/>
          <w:szCs w:val="28"/>
        </w:rPr>
      </w:pPr>
      <w:bookmarkStart w:name="_GoBack" w:id="0"/>
      <w:bookmarkEnd w:id="0"/>
      <w:r w:rsidRPr="18EA2505" w:rsidR="6D1F0F4E">
        <w:rPr>
          <w:rFonts w:ascii="Arial Nova" w:hAnsi="Arial Nova" w:eastAsia="Arial Nova" w:cs="Arial Nova"/>
          <w:sz w:val="28"/>
          <w:szCs w:val="28"/>
        </w:rPr>
        <w:t>Develpment of Digital Media: Impact on Children and Young People</w:t>
      </w:r>
    </w:p>
    <w:p w:rsidR="18EA2505" w:rsidP="18EA2505" w:rsidRDefault="18EA2505" w14:paraId="6109F499" w14:textId="1BC4F794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18EA2505" w:rsidP="18EA2505" w:rsidRDefault="18EA2505" w14:paraId="24AB3E08" w14:textId="428B621B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0EE97427" w:rsidP="18EA2505" w:rsidRDefault="0EE97427" w14:paraId="08EBB28A" w14:textId="1561E67F">
      <w:pPr>
        <w:pStyle w:val="Normal"/>
      </w:pPr>
      <w:r w:rsidR="0EE97427">
        <w:drawing>
          <wp:inline wp14:editId="3ADC0378" wp14:anchorId="3B40DB83">
            <wp:extent cx="5619750" cy="4010025"/>
            <wp:effectExtent l="0" t="0" r="0" b="0"/>
            <wp:docPr id="2543428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20f637d6b148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E97427" w:rsidP="18EA2505" w:rsidRDefault="0EE97427" w14:paraId="54B5C9C5" w14:textId="74BE8BED">
      <w:pPr>
        <w:pStyle w:val="Normal"/>
        <w:rPr>
          <w:rFonts w:ascii="Arial Nova" w:hAnsi="Arial Nova" w:eastAsia="Arial Nova" w:cs="Arial Nova"/>
        </w:rPr>
      </w:pPr>
      <w:r w:rsidRPr="18EA2505" w:rsidR="0EE97427">
        <w:rPr>
          <w:rFonts w:ascii="Arial Nova" w:hAnsi="Arial Nova" w:eastAsia="Arial Nova" w:cs="Arial Nova"/>
        </w:rPr>
        <w:t>By Jadie Henthorn</w:t>
      </w:r>
      <w:r w:rsidRPr="18EA2505" w:rsidR="603DEA62">
        <w:rPr>
          <w:rFonts w:ascii="Arial Nova" w:hAnsi="Arial Nova" w:eastAsia="Arial Nova" w:cs="Arial Nova"/>
        </w:rPr>
        <w:t xml:space="preserve">                                                                                       </w:t>
      </w:r>
      <w:r w:rsidRPr="18EA2505" w:rsidR="569CEC3F">
        <w:rPr>
          <w:rFonts w:ascii="Arial Nova" w:hAnsi="Arial Nova" w:eastAsia="Arial Nova" w:cs="Arial Nova"/>
        </w:rPr>
        <w:t>Word</w:t>
      </w:r>
      <w:r w:rsidRPr="18EA2505" w:rsidR="603DEA62">
        <w:rPr>
          <w:rFonts w:ascii="Arial Nova" w:hAnsi="Arial Nova" w:eastAsia="Arial Nova" w:cs="Arial Nova"/>
        </w:rPr>
        <w:t xml:space="preserve"> Count</w:t>
      </w:r>
      <w:r w:rsidRPr="18EA2505" w:rsidR="67D04DD0">
        <w:rPr>
          <w:rFonts w:ascii="Arial Nova" w:hAnsi="Arial Nova" w:eastAsia="Arial Nova" w:cs="Arial Nova"/>
        </w:rPr>
        <w:t>: 2000</w:t>
      </w:r>
    </w:p>
    <w:p w:rsidR="0EE97427" w:rsidP="18EA2505" w:rsidRDefault="0EE97427" w14:paraId="59BE633A" w14:textId="2139C371">
      <w:pPr>
        <w:pStyle w:val="Normal"/>
        <w:rPr>
          <w:rFonts w:ascii="Arial Nova" w:hAnsi="Arial Nova" w:eastAsia="Arial Nova" w:cs="Arial Nova"/>
        </w:rPr>
      </w:pPr>
      <w:r w:rsidRPr="18EA2505" w:rsidR="0EE97427">
        <w:rPr>
          <w:rFonts w:ascii="Arial Nova" w:hAnsi="Arial Nova" w:eastAsia="Arial Nova" w:cs="Arial Nova"/>
        </w:rPr>
        <w:t>2015026</w:t>
      </w:r>
      <w:r w:rsidRPr="18EA2505" w:rsidR="3AFD477E">
        <w:rPr>
          <w:rFonts w:ascii="Arial Nova" w:hAnsi="Arial Nova" w:eastAsia="Arial Nova" w:cs="Arial Nova"/>
        </w:rPr>
        <w:t xml:space="preserve">          </w:t>
      </w:r>
    </w:p>
    <w:p w:rsidR="0EE97427" w:rsidP="18EA2505" w:rsidRDefault="0EE97427" w14:paraId="6447660F" w14:textId="0D02E8CC">
      <w:pPr>
        <w:pStyle w:val="Normal"/>
        <w:rPr>
          <w:rFonts w:ascii="Arial Nova" w:hAnsi="Arial Nova" w:eastAsia="Arial Nova" w:cs="Arial Nova"/>
        </w:rPr>
      </w:pPr>
      <w:r w:rsidRPr="18EA2505" w:rsidR="0EE97427">
        <w:rPr>
          <w:rFonts w:ascii="Arial Nova" w:hAnsi="Arial Nova" w:eastAsia="Arial Nova" w:cs="Arial Nova"/>
        </w:rPr>
        <w:t xml:space="preserve">(BMHP6019)                                                                                                                                   </w:t>
      </w:r>
    </w:p>
    <w:p w:rsidR="18EA2505" w:rsidP="18EA2505" w:rsidRDefault="18EA2505" w14:paraId="0CD9550D" w14:textId="1B6369C8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18EA2505" w:rsidP="18EA2505" w:rsidRDefault="18EA2505" w14:paraId="677EB197" w14:textId="3B027EAA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18EA2505" w:rsidP="18EA2505" w:rsidRDefault="18EA2505" w14:paraId="755335FA" w14:textId="6C6CA430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18EA2505" w:rsidP="18EA2505" w:rsidRDefault="18EA2505" w14:paraId="2E2F71EB" w14:textId="6FFB9B73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18EA2505" w:rsidP="18EA2505" w:rsidRDefault="18EA2505" w14:paraId="139B88DD" w14:textId="4BA992CE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18EA2505" w:rsidP="18EA2505" w:rsidRDefault="18EA2505" w14:paraId="14994310" w14:textId="40E7F27A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42886458" w14:textId="7797B2CE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3362B74F" w14:textId="0BBE025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2264BF65" w14:textId="60788A06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6AC6C483" w:rsidP="18EA2505" w:rsidRDefault="6AC6C483" w14:paraId="597B1E9F" w14:textId="2C64F09E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18EA2505" w:rsidR="6AC6C483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Introduction</w:t>
      </w:r>
    </w:p>
    <w:p w:rsidR="18EA2505" w:rsidP="18EA2505" w:rsidRDefault="18EA2505" w14:paraId="020368F6" w14:textId="57D9318A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4752555E" w:rsidRDefault="18EA2505" w14:paraId="5B1FD753" w14:textId="506C0A7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69F2561" w:rsidR="5509B0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This supporting paper sets out to</w:t>
      </w:r>
      <w:r w:rsidRPr="269F2561" w:rsidR="53D6F2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53D6F2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identify</w:t>
      </w:r>
      <w:r w:rsidRPr="269F2561" w:rsidR="53D6F2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</w:t>
      </w:r>
      <w:r w:rsidRPr="269F2561" w:rsidR="4A4938A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 impact that social media is having on the development of children and young people</w:t>
      </w:r>
      <w:r w:rsidRPr="269F2561" w:rsidR="582A1E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A brief description will be </w:t>
      </w:r>
      <w:r w:rsidRPr="269F2561" w:rsidR="582A1E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provided</w:t>
      </w:r>
      <w:r w:rsidRPr="269F2561" w:rsidR="582A1E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explaining what social media</w:t>
      </w:r>
      <w:r w:rsidRPr="269F2561" w:rsidR="5B61BE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is, mentioning</w:t>
      </w:r>
      <w:r w:rsidRPr="269F2561" w:rsidR="582A1E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most </w:t>
      </w:r>
      <w:r w:rsidRPr="269F2561" w:rsidR="582A1E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freq</w:t>
      </w:r>
      <w:r w:rsidRPr="269F2561" w:rsidR="6EB771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uently</w:t>
      </w:r>
      <w:r w:rsidRPr="269F2561" w:rsidR="6EB771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used platform within children and young people.</w:t>
      </w:r>
      <w:r w:rsidRPr="269F2561" w:rsidR="2ECC74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risks of </w:t>
      </w:r>
      <w:r w:rsidRPr="269F2561" w:rsidR="46F597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adolescents</w:t>
      </w:r>
      <w:r w:rsidRPr="269F2561" w:rsidR="2ECC74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continuously using social media will be highlighted, touching upon self-esteem, </w:t>
      </w:r>
      <w:r w:rsidRPr="269F2561" w:rsidR="4403A7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body image, </w:t>
      </w:r>
      <w:r w:rsidRPr="269F2561" w:rsidR="4403A7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anxiety</w:t>
      </w:r>
      <w:r w:rsidRPr="269F2561" w:rsidR="4403A7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depression.</w:t>
      </w:r>
      <w:r w:rsidRPr="269F2561" w:rsidR="170D1F6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07CC36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lack of face-to-face interaction will be </w:t>
      </w:r>
      <w:r w:rsidRPr="269F2561" w:rsidR="45B684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explained by</w:t>
      </w:r>
      <w:r w:rsidRPr="269F2561" w:rsidR="07CC36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focusing on social media addiction, the fear of missing out and the impact it is hav</w:t>
      </w:r>
      <w:r w:rsidRPr="269F2561" w:rsidR="747684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ing on social </w:t>
      </w:r>
      <w:r w:rsidRPr="269F2561" w:rsidR="747684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</w:t>
      </w:r>
      <w:r w:rsidRPr="269F2561" w:rsidR="747684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among children and young people. Cyber-bulling will be mentioned and the effects it is having on the mental health </w:t>
      </w:r>
      <w:r w:rsidRPr="269F2561" w:rsidR="6A4BE3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</w:t>
      </w:r>
      <w:r w:rsidRPr="269F2561" w:rsidR="6E0CC0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well</w:t>
      </w:r>
      <w:r w:rsidRPr="269F2561" w:rsidR="6A4BE3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-being of </w:t>
      </w:r>
      <w:r w:rsidRPr="269F2561" w:rsidR="310D2E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adolescents</w:t>
      </w:r>
      <w:r w:rsidRPr="269F2561" w:rsidR="310D2E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246EC2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Other factors contributing to the well-being of children and young people will be features such as </w:t>
      </w:r>
      <w:r w:rsidRPr="269F2561" w:rsidR="260A93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explicit sexual content, self-harm</w:t>
      </w:r>
      <w:r w:rsidRPr="269F2561" w:rsidR="7B54E11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69F2561" w:rsidR="7B54E11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providing</w:t>
      </w:r>
      <w:r w:rsidRPr="269F2561" w:rsidR="7B54E11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evidence to back up the findings of the potential risk of being exposed to </w:t>
      </w:r>
      <w:r w:rsidRPr="269F2561" w:rsidR="2C79D4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sexual content (Lin, </w:t>
      </w:r>
      <w:r w:rsidRPr="269F2561" w:rsidR="2C79D4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Liu</w:t>
      </w:r>
      <w:r w:rsidRPr="269F2561" w:rsidR="2C79D4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Yi 2020). </w:t>
      </w:r>
      <w:r w:rsidRPr="269F2561" w:rsidR="525427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</w:t>
      </w:r>
      <w:r w:rsidRPr="269F2561" w:rsidR="2C79D4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 alg</w:t>
      </w:r>
      <w:r w:rsidRPr="269F2561" w:rsidR="74EF04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orithms within social media will be explained giving a brief description of its purpose but also </w:t>
      </w:r>
      <w:r w:rsidRPr="269F2561" w:rsidR="5F3A986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identifying</w:t>
      </w:r>
      <w:r w:rsidRPr="269F2561" w:rsidR="5F3A986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risks associated with the way online content is managed</w:t>
      </w:r>
      <w:r w:rsidRPr="269F2561" w:rsidR="17A17A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5F3A986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2FCA9D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Finally, the risk of viewing harmful content such as self-harm will be </w:t>
      </w:r>
      <w:r w:rsidRPr="269F2561" w:rsidR="0514EB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included, mentioning</w:t>
      </w:r>
      <w:r w:rsidRPr="269F2561" w:rsidR="2FCA9D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new le</w:t>
      </w:r>
      <w:r w:rsidRPr="269F2561" w:rsidR="6A7D4B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gislation brought in by the Government</w:t>
      </w:r>
      <w:r w:rsidRPr="269F2561" w:rsidR="3FC799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(Gov.uk 2019)</w:t>
      </w:r>
      <w:r w:rsidRPr="269F2561" w:rsidR="6A7D4B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3409E3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an attempt to reduce suicide within young people</w:t>
      </w:r>
      <w:r w:rsidRPr="269F2561" w:rsidR="5BFB0A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following the death of 14-year-old Molly Russell. </w:t>
      </w:r>
    </w:p>
    <w:p w:rsidR="18EA2505" w:rsidP="18EA2505" w:rsidRDefault="18EA2505" w14:paraId="25D08681" w14:textId="7531C2A1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250AC78C" w14:textId="5D9D040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7DED4279" w14:textId="4BC10B9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2D727D61" w14:textId="15017DB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71974983" w14:textId="540A4FAE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64B6D05A" w14:textId="32CBC321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712D7279" w14:textId="5E50DF9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04D62712" w14:textId="0E7556E2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363F0D60" w14:textId="68339D43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7A903329" w14:textId="05D9CD10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3A05794B" w14:textId="44CDB9D0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72F8F1B2" w14:textId="1B817F3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6AC6C483" w:rsidP="18EA2505" w:rsidRDefault="6AC6C483" w14:paraId="0917A3FD" w14:textId="5BA5CD71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69F2561" w:rsidR="6AC6C483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Main Body</w:t>
      </w:r>
    </w:p>
    <w:p w:rsidR="035C8D72" w:rsidP="19172CC2" w:rsidRDefault="035C8D72" w14:paraId="3E1BE610" w14:textId="1F547A7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69F2561" w:rsidR="4FCB72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Technology is continuing to develop </w:t>
      </w:r>
      <w:r w:rsidRPr="269F2561" w:rsidR="553B894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with the advancements in new computer systems, more data storage</w:t>
      </w:r>
      <w:r w:rsidRPr="269F2561" w:rsidR="3E20C0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</w:t>
      </w:r>
      <w:r w:rsidRPr="269F2561" w:rsidR="348DFB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internet connectivity. There has been an increase in social media </w:t>
      </w:r>
      <w:r w:rsidRPr="269F2561" w:rsidR="528553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cloud computing due to the rise in smartphones</w:t>
      </w:r>
      <w:r w:rsidRPr="269F2561" w:rsidR="5167E9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</w:t>
      </w:r>
      <w:r w:rsidRPr="269F2561" w:rsidR="5167E9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Vermesan</w:t>
      </w:r>
      <w:r w:rsidRPr="269F2561" w:rsidR="5167E9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Friess 2013).</w:t>
      </w:r>
      <w:r w:rsidRPr="269F2561" w:rsidR="528553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035C8D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According to Dewing (2010)</w:t>
      </w:r>
      <w:r w:rsidRPr="269F2561" w:rsidR="175FA8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term</w:t>
      </w:r>
      <w:r w:rsidRPr="269F2561" w:rsidR="035C8D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035C8D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social media can be described as any internet-based platform that enables its users </w:t>
      </w:r>
      <w:r w:rsidRPr="269F2561" w:rsidR="248E4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</w:t>
      </w:r>
      <w:r w:rsidRPr="269F2561" w:rsidR="248E4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248E4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participat</w:t>
      </w:r>
      <w:r w:rsidRPr="269F2561" w:rsidR="248E4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</w:t>
      </w:r>
      <w:r w:rsidRPr="269F2561" w:rsidR="248E4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online</w:t>
      </w:r>
      <w:r w:rsidRPr="269F2561" w:rsidR="7C5B09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7C5B09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3C2252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Lee (2002) is of the opinion d</w:t>
      </w:r>
      <w:r w:rsidRPr="269F2561" w:rsidR="4C6B79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igital technology is developing </w:t>
      </w:r>
      <w:r w:rsidRPr="269F2561" w:rsidR="548686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at a fast pace as the world is </w:t>
      </w:r>
      <w:r w:rsidRPr="269F2561" w:rsidR="3E5624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moving into a new digital era</w:t>
      </w:r>
      <w:r w:rsidRPr="269F2561" w:rsidR="3E5624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3E5624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0357C1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Almunawa</w:t>
      </w:r>
      <w:r w:rsidRPr="269F2561" w:rsidR="0357C1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</w:t>
      </w:r>
      <w:r w:rsidRPr="269F2561" w:rsidR="0357C1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et al (2018) agrees with this suggesting the introduction of smartphones and other devices </w:t>
      </w:r>
      <w:r w:rsidRPr="269F2561" w:rsidR="347CB4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have changed the way people communicate</w:t>
      </w:r>
      <w:r w:rsidRPr="269F2561" w:rsidR="2D307A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Hur et al (2017) backs this up </w:t>
      </w:r>
      <w:r w:rsidRPr="269F2561" w:rsidR="67E3280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going on to say smartphones are having a negative impact on face-to-face communication</w:t>
      </w:r>
      <w:r w:rsidRPr="269F2561" w:rsidR="618D0E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69F2561" w:rsidR="66C4F8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this is</w:t>
      </w:r>
      <w:r w:rsidRPr="269F2561" w:rsidR="66C4F8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66C4F8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impactin</w:t>
      </w:r>
      <w:r w:rsidRPr="269F2561" w:rsidR="66C4F8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</w:t>
      </w:r>
      <w:r w:rsidRPr="269F2561" w:rsidR="66C4F8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66C4F8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greatly o</w:t>
      </w:r>
      <w:r w:rsidRPr="269F2561" w:rsidR="66C4F8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</w:t>
      </w:r>
      <w:r w:rsidRPr="269F2561" w:rsidR="66C4F8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0E21F3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day-to-day</w:t>
      </w:r>
      <w:r w:rsidRPr="269F2561" w:rsidR="66C4F8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life</w:t>
      </w:r>
      <w:r w:rsidRPr="269F2561" w:rsidR="0AA0E2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269F2561" w:rsidR="1B0864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24AF46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changing people’s</w:t>
      </w:r>
      <w:r w:rsidRPr="269F2561" w:rsidR="24AF46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24AF46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</w:t>
      </w:r>
      <w:r w:rsidRPr="269F2561" w:rsidR="24AF46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269F2561" w:rsidR="27E6E7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69F2561" w:rsidR="270A535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According to Cha and Seo (2018) </w:t>
      </w:r>
      <w:r w:rsidRPr="269F2561" w:rsidR="1E05BD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smartphones have more features in addition to the internet. Children and young people use their devices to express </w:t>
      </w:r>
      <w:r w:rsidRPr="269F2561" w:rsidR="50C680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themselves,</w:t>
      </w:r>
      <w:r w:rsidRPr="269F2561" w:rsidR="1E05BD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3FBC9A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upload photos and videos, interact with friends near and far and search </w:t>
      </w:r>
      <w:r w:rsidRPr="269F2561" w:rsidR="457BF4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for</w:t>
      </w:r>
      <w:r w:rsidRPr="269F2561" w:rsidR="3FBC9A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information</w:t>
      </w:r>
      <w:r w:rsidRPr="269F2561" w:rsidR="40F62C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2759C7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1B2287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Anderson and Jiang (2018) state that 91 percent of children and young people own their own </w:t>
      </w:r>
      <w:r w:rsidRPr="269F2561" w:rsidR="13309E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smartphone or have a digital device</w:t>
      </w:r>
      <w:r w:rsidRPr="269F2561" w:rsidR="5B67B0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contributing to the prevalence of social media use.</w:t>
      </w:r>
      <w:r w:rsidRPr="269F2561" w:rsidR="34B2C3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Moreno et al (2019) share the </w:t>
      </w:r>
      <w:r w:rsidRPr="269F2561" w:rsidR="23C204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opinion that</w:t>
      </w:r>
      <w:r w:rsidRPr="269F2561" w:rsidR="1EEE93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number of children that own a digital device has </w:t>
      </w:r>
      <w:r w:rsidRPr="269F2561" w:rsidR="2671B8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dramatically</w:t>
      </w:r>
      <w:r w:rsidRPr="269F2561" w:rsidR="1EEE93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increased, with over half t</w:t>
      </w:r>
      <w:r w:rsidRPr="269F2561" w:rsidR="020B27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he younger generation having access to a smartphone or other digital device by early </w:t>
      </w:r>
      <w:r w:rsidRPr="269F2561" w:rsidR="1329D4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adolescents</w:t>
      </w:r>
      <w:r w:rsidRPr="269F2561" w:rsidR="020B27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1EEE93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571799E2" w:rsidP="4752555E" w:rsidRDefault="571799E2" w14:paraId="2DAB0D03" w14:textId="4158524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752555E" w:rsidR="571799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 </w:t>
      </w:r>
      <w:r w:rsidRPr="4752555E" w:rsidR="571799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stated</w:t>
      </w:r>
      <w:r w:rsidRPr="4752555E" w:rsidR="571799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Statista (2023) Facebook </w:t>
      </w:r>
      <w:r w:rsidRPr="4752555E" w:rsidR="67FBB0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is the market leader of social media platforms, generating over 2.9 billion users eve</w:t>
      </w:r>
      <w:r w:rsidRPr="4752555E" w:rsidR="474E22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ry month</w:t>
      </w:r>
      <w:r w:rsidRPr="4752555E" w:rsidR="48C002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4752555E" w:rsidR="671391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however, Vogels, Gelles-Watnick and </w:t>
      </w:r>
      <w:r w:rsidRPr="4752555E" w:rsidR="671391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Massarat</w:t>
      </w:r>
      <w:r w:rsidRPr="4752555E" w:rsidR="671391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(2022) are of the opinion TikTok</w:t>
      </w:r>
      <w:r w:rsidRPr="4752555E" w:rsidR="5BEFAF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4752555E" w:rsidR="671391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4752555E" w:rsidR="7C9D3D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closely </w:t>
      </w:r>
      <w:r w:rsidRPr="4752555E" w:rsidR="28A9DF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followed</w:t>
      </w:r>
      <w:r w:rsidRPr="4752555E" w:rsidR="7C9D3D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</w:t>
      </w:r>
      <w:r w:rsidRPr="4752555E" w:rsidR="1A6FCE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Instagram</w:t>
      </w:r>
      <w:r w:rsidRPr="4752555E" w:rsidR="7C9D3D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Snapchat are </w:t>
      </w:r>
      <w:r w:rsidRPr="4752555E" w:rsidR="0D93E4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</w:t>
      </w:r>
      <w:r w:rsidRPr="4752555E" w:rsidR="343AA5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most popular platform</w:t>
      </w:r>
      <w:r w:rsidRPr="4752555E" w:rsidR="5D9AD7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4752555E" w:rsidR="343AA5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among children and young people, and </w:t>
      </w:r>
      <w:r w:rsidRPr="4752555E" w:rsidR="4BCB66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Facebook</w:t>
      </w:r>
      <w:r w:rsidRPr="4752555E" w:rsidR="343AA5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has taken a </w:t>
      </w:r>
      <w:r w:rsidRPr="4752555E" w:rsidR="1FD612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sharp</w:t>
      </w:r>
      <w:r w:rsidRPr="4752555E" w:rsidR="343AA5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dec</w:t>
      </w:r>
      <w:r w:rsidRPr="4752555E" w:rsidR="2595F1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line </w:t>
      </w:r>
      <w:r w:rsidRPr="4752555E" w:rsidR="343AA5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among thi</w:t>
      </w:r>
      <w:r w:rsidRPr="4752555E" w:rsidR="343AA5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 age group.</w:t>
      </w:r>
      <w:r w:rsidRPr="4752555E" w:rsidR="478B1D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4752555E" w:rsidR="32829D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According to Herring and </w:t>
      </w:r>
      <w:r w:rsidRPr="4752555E" w:rsidR="32829D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Kapidzic</w:t>
      </w:r>
      <w:r w:rsidRPr="4752555E" w:rsidR="32829D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(2015) </w:t>
      </w:r>
      <w:r w:rsidRPr="4752555E" w:rsidR="2AF8DE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prevalence of children and young </w:t>
      </w:r>
      <w:r w:rsidRPr="4752555E" w:rsidR="7D7890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people</w:t>
      </w:r>
      <w:r w:rsidRPr="4752555E" w:rsidR="2AF8DE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4752555E" w:rsidR="2AF8DE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aged between 13 and 19</w:t>
      </w:r>
      <w:r w:rsidRPr="4752555E" w:rsidR="181031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using social media</w:t>
      </w:r>
      <w:r w:rsidRPr="4752555E" w:rsidR="2AF8DE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at its greatest since the late 1990’s. Lenhart et al </w:t>
      </w:r>
      <w:r w:rsidRPr="4752555E" w:rsidR="7E0256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(2010) backs this up suggesting this age group are using social media platforms more than any other demographic group. </w:t>
      </w:r>
      <w:r w:rsidRPr="4752555E" w:rsidR="789C0C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opportunity for </w:t>
      </w:r>
      <w:r w:rsidRPr="4752555E" w:rsidR="0F2DD0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adolescents</w:t>
      </w:r>
      <w:r w:rsidRPr="4752555E" w:rsidR="789C0C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express themselves and be heard through a digital audience has never been greater, however</w:t>
      </w:r>
      <w:r w:rsidRPr="4752555E" w:rsidR="19AC018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4752555E" w:rsidR="789C0C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 this </w:t>
      </w:r>
      <w:r w:rsidRPr="4752555E" w:rsidR="31F176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exposure</w:t>
      </w:r>
      <w:r w:rsidRPr="4752555E" w:rsidR="789C0C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there are also risks</w:t>
      </w:r>
      <w:r w:rsidRPr="4752555E" w:rsidR="2595C57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(Stern 2008). According</w:t>
      </w:r>
      <w:r w:rsidRPr="4752555E" w:rsidR="68057A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Cookingham and Ryan (2015) social media is now a part of everyday life for </w:t>
      </w:r>
      <w:r w:rsidRPr="4752555E" w:rsidR="431BA1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adolescents</w:t>
      </w:r>
      <w:r w:rsidRPr="4752555E" w:rsidR="6845F4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however, this is contributing </w:t>
      </w:r>
      <w:r w:rsidRPr="4752555E" w:rsidR="18ECDD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 negative</w:t>
      </w:r>
      <w:r w:rsidRPr="4752555E" w:rsidR="53E1623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4752555E" w:rsidR="53E1623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behaviours</w:t>
      </w:r>
      <w:r w:rsidRPr="4752555E" w:rsidR="53E1623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4752555E" w:rsidR="399A6B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poor self-esteem within children and young people.</w:t>
      </w:r>
      <w:r w:rsidRPr="4752555E" w:rsidR="154029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4752555E" w:rsidR="154029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Koutamanis</w:t>
      </w:r>
      <w:r w:rsidRPr="4752555E" w:rsidR="154029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Vossen and Valkenburg (2015) are of the opinion </w:t>
      </w:r>
      <w:r w:rsidRPr="4752555E" w:rsidR="7FD4FA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adolescents that receive poor feedback or do not get many likes on a post is </w:t>
      </w:r>
      <w:r w:rsidRPr="4752555E" w:rsidR="7FD4FA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impacting</w:t>
      </w:r>
      <w:r w:rsidRPr="4752555E" w:rsidR="7FD4FA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4752555E" w:rsidR="7FD4FA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greatly on</w:t>
      </w:r>
      <w:r w:rsidRPr="4752555E" w:rsidR="7FD4FA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well-being</w:t>
      </w:r>
      <w:r w:rsidRPr="4752555E" w:rsidR="70CAF95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4752555E" w:rsidR="7FD4FA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60F9CD24" w:rsidP="4752555E" w:rsidRDefault="60F9CD24" w14:paraId="6940259D" w14:textId="10D774B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69F2561" w:rsidR="60F9CD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Jan, Soomro and Ahmad (2017) are of the </w:t>
      </w:r>
      <w:r w:rsidRPr="269F2561" w:rsidR="6B618D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opinion that</w:t>
      </w:r>
      <w:r w:rsidRPr="269F2561" w:rsidR="60F9CD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continuous s</w:t>
      </w:r>
      <w:r w:rsidRPr="269F2561" w:rsidR="4BB5E0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ocial media use </w:t>
      </w:r>
      <w:r w:rsidRPr="269F2561" w:rsidR="4A00DE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is having a</w:t>
      </w:r>
      <w:r w:rsidRPr="269F2561" w:rsidR="4BB5E0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negative impact on </w:t>
      </w:r>
      <w:r w:rsidRPr="269F2561" w:rsidR="18047A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mental health </w:t>
      </w:r>
      <w:r w:rsidRPr="269F2561" w:rsidR="7C4928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of children and young people</w:t>
      </w:r>
      <w:r w:rsidRPr="269F2561" w:rsidR="0C0F1B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69F2561" w:rsidR="0C0F1B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 particular on</w:t>
      </w:r>
      <w:r w:rsidRPr="269F2561" w:rsidR="4A8F9C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their</w:t>
      </w:r>
      <w:r w:rsidRPr="269F2561" w:rsidR="0C0F1B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0C0F1B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self-esteem</w:t>
      </w:r>
      <w:r w:rsidRPr="269F2561" w:rsidR="57812D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4819AB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Richards, Caldwell and go (2015) back this up suggesting </w:t>
      </w:r>
      <w:r w:rsidRPr="269F2561" w:rsidR="3685C8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social media use is having a detrimental effect on self-esteem and body image due to the constant comparisons from other users. </w:t>
      </w:r>
      <w:r w:rsidRPr="269F2561" w:rsidR="6B4B21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Steinsbekk</w:t>
      </w:r>
      <w:r w:rsidRPr="269F2561" w:rsidR="6B4B21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et al (2021) agree with the fact self-esteem is </w:t>
      </w:r>
      <w:r w:rsidRPr="269F2561" w:rsidR="29F007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affected</w:t>
      </w:r>
      <w:r w:rsidRPr="269F2561" w:rsidR="6B4B21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nega</w:t>
      </w:r>
      <w:r w:rsidRPr="269F2561" w:rsidR="063FAA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tive comments on social media</w:t>
      </w:r>
      <w:r w:rsidRPr="269F2561" w:rsidR="3B1A321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however, also believe self-esteem can be enhanced </w:t>
      </w:r>
      <w:r w:rsidRPr="269F2561" w:rsidR="172AB6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when individuals </w:t>
      </w:r>
      <w:r w:rsidRPr="269F2561" w:rsidR="092CBA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receive</w:t>
      </w:r>
      <w:r w:rsidRPr="269F2561" w:rsidR="172AB6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63167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positive</w:t>
      </w:r>
      <w:r w:rsidRPr="269F2561" w:rsidR="172AB6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feedback on the way they look </w:t>
      </w:r>
      <w:r w:rsidRPr="269F2561" w:rsidR="4DB4039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simply because of the way they present themselves on their posts. </w:t>
      </w:r>
      <w:r w:rsidRPr="269F2561" w:rsidR="5B390D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According to Franchina and Coco (2018) research has </w:t>
      </w:r>
      <w:r w:rsidRPr="269F2561" w:rsidR="5B390D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identified</w:t>
      </w:r>
      <w:r w:rsidRPr="269F2561" w:rsidR="5B390D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social media u</w:t>
      </w:r>
      <w:r w:rsidRPr="269F2561" w:rsidR="13775C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se is contributing to many children and young people feeling dissatisfied </w:t>
      </w:r>
      <w:r w:rsidRPr="269F2561" w:rsidR="45D346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</w:t>
      </w:r>
      <w:r w:rsidRPr="269F2561" w:rsidR="13775C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 the way they</w:t>
      </w:r>
      <w:r w:rsidRPr="269F2561" w:rsidR="13775C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look. The evidence suggests young girls are </w:t>
      </w:r>
      <w:r w:rsidRPr="269F2561" w:rsidR="58E62E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under pressure to be thinner </w:t>
      </w:r>
      <w:r w:rsidRPr="269F2561" w:rsidR="58E62E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whereas</w:t>
      </w:r>
      <w:r w:rsidRPr="269F2561" w:rsidR="58E62E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young boys are being exposed to </w:t>
      </w:r>
      <w:r w:rsidRPr="269F2561" w:rsidR="04782B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muscular ideal modules </w:t>
      </w:r>
      <w:r w:rsidRPr="269F2561" w:rsidR="6A3134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(Franchina and Coco 2018). </w:t>
      </w:r>
      <w:r w:rsidRPr="269F2561" w:rsidR="39DC88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Marengo et al (2018) are of the opinion ‘Highly- visual social media’ (HVSM) </w:t>
      </w:r>
      <w:r w:rsidRPr="269F2561" w:rsidR="192EFA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such as Instagram and Snapchat </w:t>
      </w:r>
      <w:r w:rsidRPr="269F2561" w:rsidR="79010B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are putting adolescents at a higher risk of body concerns and poor psychological well-being, this is mainly because </w:t>
      </w:r>
      <w:r w:rsidRPr="269F2561" w:rsidR="37A5F0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these are the most popular social media platforms within this age group</w:t>
      </w:r>
      <w:r w:rsidRPr="269F2561" w:rsidR="4ACB7A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744A9A39" w:rsidP="4752555E" w:rsidRDefault="744A9A39" w14:paraId="3EDABA64" w14:textId="569EEA3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69F2561" w:rsidR="744A9A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According to Nee (2017) the ever-growing digital era is posing many </w:t>
      </w:r>
      <w:r w:rsidRPr="269F2561" w:rsidR="203FEE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other risks for children and young people</w:t>
      </w:r>
      <w:r w:rsidRPr="269F2561" w:rsidR="001693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A</w:t>
      </w:r>
      <w:r w:rsidRPr="269F2561" w:rsidR="203FEE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 well as dysmorphic body </w:t>
      </w:r>
      <w:r w:rsidRPr="269F2561" w:rsidR="79AFFCB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image</w:t>
      </w:r>
      <w:r w:rsidRPr="269F2561" w:rsidR="069C892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57346D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digital</w:t>
      </w:r>
      <w:r w:rsidRPr="269F2561" w:rsidR="069C892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communication has contributed to the reduction </w:t>
      </w:r>
      <w:r w:rsidRPr="269F2561" w:rsidR="0AB8AA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</w:t>
      </w:r>
      <w:r w:rsidRPr="269F2561" w:rsidR="069C892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face-to-face interaction, </w:t>
      </w:r>
      <w:r w:rsidRPr="269F2561" w:rsidR="13329F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increase of </w:t>
      </w:r>
      <w:r w:rsidRPr="269F2561" w:rsidR="23F04F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cyberbullying, exposure to online strangers and sleep deprivation</w:t>
      </w:r>
      <w:r w:rsidRPr="269F2561" w:rsidR="00E193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69F2561" w:rsidR="105BCD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105BCD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Dadic (2014) is of the opinion digital technologies</w:t>
      </w:r>
      <w:r w:rsidRPr="269F2561" w:rsidR="5139E7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 continuing to develop</w:t>
      </w:r>
      <w:r w:rsidRPr="269F2561" w:rsidR="0AD36F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suggesting </w:t>
      </w:r>
      <w:r w:rsidRPr="269F2561" w:rsidR="63E978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over 81 percent of children and young people own a digital device</w:t>
      </w:r>
      <w:r w:rsidRPr="269F2561" w:rsidR="11FDE5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between the age of five and 15</w:t>
      </w:r>
      <w:r w:rsidRPr="269F2561" w:rsidR="31F793E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this is contributing to the prevalence of online bullying</w:t>
      </w:r>
      <w:r w:rsidRPr="269F2561" w:rsidR="709C79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within children.</w:t>
      </w:r>
      <w:r w:rsidRPr="269F2561" w:rsidR="31F793E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728512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According to</w:t>
      </w:r>
      <w:r w:rsidRPr="269F2561" w:rsidR="3CE030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3CE030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Modecki</w:t>
      </w:r>
      <w:r w:rsidRPr="269F2561" w:rsidR="3CE030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et al (2014)</w:t>
      </w:r>
      <w:r w:rsidRPr="269F2561" w:rsidR="3129F7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614CAD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statistics</w:t>
      </w:r>
      <w:r w:rsidRPr="269F2561" w:rsidR="3129F7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492981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show 17.9</w:t>
      </w:r>
      <w:r w:rsidRPr="269F2561" w:rsidR="728512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percent of children aged between </w:t>
      </w:r>
      <w:r w:rsidRPr="269F2561" w:rsidR="1E7A66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11-15 </w:t>
      </w:r>
      <w:r w:rsidRPr="269F2561" w:rsidR="3D666B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have been a victim of online bullying</w:t>
      </w:r>
      <w:r w:rsidRPr="269F2561" w:rsidR="5DDCE7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Y</w:t>
      </w:r>
      <w:r w:rsidRPr="269F2561" w:rsidR="3D666B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oung gi</w:t>
      </w:r>
      <w:r w:rsidRPr="269F2561" w:rsidR="267E19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rls</w:t>
      </w:r>
      <w:r w:rsidRPr="269F2561" w:rsidR="3D666B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were more likely to </w:t>
      </w:r>
      <w:bookmarkStart w:name="_Int_vOGubijZ" w:id="173918434"/>
      <w:r w:rsidRPr="269F2561" w:rsidR="3D666B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report </w:t>
      </w:r>
      <w:r w:rsidRPr="269F2561" w:rsidR="050A656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bullying</w:t>
      </w:r>
      <w:bookmarkEnd w:id="173918434"/>
      <w:r w:rsidRPr="269F2561" w:rsidR="3D666B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than boys</w:t>
      </w:r>
      <w:r w:rsidRPr="269F2561" w:rsidR="051E61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 </w:t>
      </w:r>
      <w:r w:rsidRPr="269F2561" w:rsidR="6E33C4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frequency</w:t>
      </w:r>
      <w:r w:rsidRPr="269F2561" w:rsidR="051E61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</w:t>
      </w:r>
      <w:r w:rsidRPr="269F2561" w:rsidR="051E61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online bullying increased with age</w:t>
      </w:r>
      <w:r w:rsidRPr="269F2561" w:rsidR="5E11F02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69F2561" w:rsidR="0E18E68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being at its greatest </w:t>
      </w:r>
      <w:r w:rsidRPr="269F2561" w:rsidR="1DACDE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</w:t>
      </w:r>
      <w:r w:rsidRPr="269F2561" w:rsidR="0E18E68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early adolescents</w:t>
      </w:r>
      <w:r w:rsidRPr="269F2561" w:rsidR="5F916A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69F2561" w:rsidR="5EC356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Bonanno and Hywel (2013) believe t</w:t>
      </w:r>
      <w:r w:rsidRPr="269F2561" w:rsidR="797B8A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he effects of cyber-bullying are having a detrimental impact on </w:t>
      </w:r>
      <w:r w:rsidRPr="269F2561" w:rsidR="0B29E7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children's</w:t>
      </w:r>
      <w:r w:rsidRPr="269F2561" w:rsidR="797B8A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mental health, </w:t>
      </w:r>
      <w:r w:rsidRPr="269F2561" w:rsidR="27650D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contributing to an increase in </w:t>
      </w:r>
      <w:r w:rsidRPr="269F2561" w:rsidR="187BA4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anxiety,</w:t>
      </w:r>
      <w:r w:rsidRPr="269F2561" w:rsidR="27650D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depr</w:t>
      </w:r>
      <w:r w:rsidRPr="269F2561" w:rsidR="6A4AE7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ession </w:t>
      </w:r>
      <w:r w:rsidRPr="269F2561" w:rsidR="27650D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even suicide.</w:t>
      </w:r>
      <w:r w:rsidRPr="269F2561" w:rsidR="69D536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5A73B7D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According to</w:t>
      </w:r>
      <w:r w:rsidRPr="269F2561" w:rsidR="6F4E43A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Chadwick (2014)</w:t>
      </w:r>
      <w:r w:rsidRPr="269F2561" w:rsidR="5A73B7D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cyberbullying is a growing concern due to the fact </w:t>
      </w:r>
      <w:r w:rsidRPr="269F2561" w:rsidR="19189D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can be done anonymously and can be shared </w:t>
      </w:r>
      <w:r w:rsidRPr="269F2561" w:rsidR="6C2215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 a large audience at a rapid pace.</w:t>
      </w:r>
      <w:r w:rsidRPr="269F2561" w:rsidR="36915F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6CF7C2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Hinduja and Patchin (2014) believe c</w:t>
      </w:r>
      <w:r w:rsidRPr="269F2561" w:rsidR="68ED49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hildren have no escape from </w:t>
      </w:r>
      <w:r w:rsidRPr="269F2561" w:rsidR="6E608F2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cyberbullying</w:t>
      </w:r>
      <w:r w:rsidRPr="269F2561" w:rsidR="68ED49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1D904B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 </w:t>
      </w:r>
      <w:r w:rsidRPr="269F2561" w:rsidR="4C4A35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harassment</w:t>
      </w:r>
      <w:r w:rsidRPr="269F2561" w:rsidR="6E3EE4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delivered online making it difficult to </w:t>
      </w:r>
      <w:r w:rsidRPr="269F2561" w:rsidR="6E3EE4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delete</w:t>
      </w:r>
      <w:r w:rsidRPr="269F2561" w:rsidR="6E3EE4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harmful comments and messages </w:t>
      </w:r>
      <w:r w:rsidRPr="269F2561" w:rsidR="3B87A2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once they have been posted.</w:t>
      </w:r>
    </w:p>
    <w:p w:rsidR="579A272C" w:rsidP="4752555E" w:rsidRDefault="579A272C" w14:paraId="16010BE9" w14:textId="2215963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69F2561" w:rsidR="579A27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Tapscott (2008) is of the opinion growing up in the ‘Net Generation’ has </w:t>
      </w:r>
      <w:r w:rsidRPr="269F2561" w:rsidR="579A27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impacted</w:t>
      </w:r>
      <w:r w:rsidRPr="269F2561" w:rsidR="579A27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on social skills due to the constant access to digital </w:t>
      </w:r>
      <w:r w:rsidRPr="269F2561" w:rsidR="5E00BD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technology.</w:t>
      </w:r>
      <w:r w:rsidRPr="269F2561" w:rsidR="196760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Keles, McCrae and Grealish (2020) back this up suggesting children and young people no longer</w:t>
      </w:r>
      <w:r w:rsidRPr="269F2561" w:rsidR="3CD253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interact in a social environment, going on to say </w:t>
      </w:r>
      <w:r w:rsidRPr="269F2561" w:rsidR="481A1A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children's</w:t>
      </w:r>
      <w:r w:rsidRPr="269F2561" w:rsidR="3CD253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mental health is being </w:t>
      </w:r>
      <w:r w:rsidRPr="269F2561" w:rsidR="3CD253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impacted</w:t>
      </w:r>
      <w:r w:rsidRPr="269F2561" w:rsidR="3CD253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social me</w:t>
      </w:r>
      <w:r w:rsidRPr="269F2561" w:rsidR="7B5FFF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dia addiction.</w:t>
      </w:r>
      <w:r w:rsidRPr="269F2561" w:rsidR="111F39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111F39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Amedia</w:t>
      </w:r>
      <w:r w:rsidRPr="269F2561" w:rsidR="111F39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(2015) shares the same view that social media addiction is taking away the ability for children</w:t>
      </w:r>
      <w:r w:rsidRPr="269F2561" w:rsidR="4EB624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young people</w:t>
      </w:r>
      <w:r w:rsidRPr="269F2561" w:rsidR="111F39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interact</w:t>
      </w:r>
      <w:r w:rsidRPr="269F2561" w:rsidR="61EF7E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 family or in social settings.</w:t>
      </w:r>
      <w:r w:rsidRPr="269F2561" w:rsidR="562AB5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77D15E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Allen et al (2014), however, </w:t>
      </w:r>
      <w:r w:rsidRPr="269F2561" w:rsidR="35750F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disagree</w:t>
      </w:r>
      <w:r w:rsidRPr="269F2561" w:rsidR="77D15E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social media </w:t>
      </w:r>
      <w:r w:rsidRPr="269F2561" w:rsidR="76D02A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is completely negative, suggesting it is having a positive impact on children and young </w:t>
      </w:r>
      <w:r w:rsidRPr="269F2561" w:rsidR="057FAB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people's</w:t>
      </w:r>
      <w:r w:rsidRPr="269F2561" w:rsidR="76D02A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sense of belon</w:t>
      </w:r>
      <w:r w:rsidRPr="269F2561" w:rsidR="626B97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ging and is contributing to an increase in social connections.</w:t>
      </w:r>
      <w:r w:rsidRPr="269F2561" w:rsidR="76D02A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262163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O’keeffe</w:t>
      </w:r>
      <w:r w:rsidRPr="269F2561" w:rsidR="262163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Clarke-Pearson and Council on communications and media (2011) agree with this </w:t>
      </w:r>
      <w:r w:rsidRPr="269F2561" w:rsidR="792ADB7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suggesting that it is beneficial for children to engage in social media as it develops </w:t>
      </w:r>
      <w:r w:rsidRPr="269F2561" w:rsidR="4651EF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communication, social </w:t>
      </w:r>
      <w:r w:rsidRPr="269F2561" w:rsidR="4651EF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connection</w:t>
      </w:r>
      <w:r w:rsidRPr="269F2561" w:rsidR="4651EF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technology skills. However, </w:t>
      </w:r>
      <w:r w:rsidRPr="269F2561" w:rsidR="515208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there</w:t>
      </w:r>
      <w:r w:rsidRPr="269F2561" w:rsidR="4651EF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still a risk of negative factors such as sexual </w:t>
      </w:r>
      <w:r w:rsidRPr="269F2561" w:rsidR="590180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appraisal, lack of sleep due to the feeling of missing out and social media addiction.</w:t>
      </w:r>
      <w:r w:rsidRPr="269F2561" w:rsidR="5FEF6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Van </w:t>
      </w:r>
      <w:r w:rsidRPr="269F2561" w:rsidR="5FEF6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Royen</w:t>
      </w:r>
      <w:r w:rsidRPr="269F2561" w:rsidR="5FEF6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69F2561" w:rsidR="5FEF6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Vandebosch</w:t>
      </w:r>
      <w:r w:rsidRPr="269F2561" w:rsidR="5FEF6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Poels (2015) is of the opinion online sexual </w:t>
      </w:r>
      <w:r w:rsidRPr="269F2561" w:rsidR="5A0CFE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harassment is on the rise in </w:t>
      </w:r>
      <w:r w:rsidRPr="269F2561" w:rsidR="24FADE9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particularly </w:t>
      </w:r>
      <w:r w:rsidRPr="269F2561" w:rsidR="5A0CFE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within </w:t>
      </w:r>
      <w:r w:rsidRPr="269F2561" w:rsidR="383D86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adolescents</w:t>
      </w:r>
      <w:r w:rsidRPr="269F2561" w:rsidR="5A0CFE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aged between 12-18 years.</w:t>
      </w:r>
      <w:r w:rsidRPr="269F2561" w:rsidR="0F16B0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Wright, </w:t>
      </w:r>
      <w:r w:rsidRPr="269F2561" w:rsidR="0F16B0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Malamuth</w:t>
      </w:r>
      <w:r w:rsidRPr="269F2561" w:rsidR="0F16B0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269F2561" w:rsidR="0F16B0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Donnerstein</w:t>
      </w:r>
      <w:r w:rsidRPr="269F2561" w:rsidR="0F16B0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(2012) </w:t>
      </w:r>
      <w:r w:rsidRPr="269F2561" w:rsidR="304870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believe exposure to sexual content on social media is </w:t>
      </w:r>
      <w:r w:rsidRPr="269F2561" w:rsidR="304870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impacting</w:t>
      </w:r>
      <w:r w:rsidRPr="269F2561" w:rsidR="304870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upon sexual belief and </w:t>
      </w:r>
      <w:r w:rsidRPr="269F2561" w:rsidR="304870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</w:t>
      </w:r>
      <w:r w:rsidRPr="269F2561" w:rsidR="6C484B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our</w:t>
      </w:r>
      <w:r w:rsidRPr="269F2561" w:rsidR="6C484B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within adolescents.</w:t>
      </w:r>
      <w:r w:rsidRPr="269F2561" w:rsidR="72F44A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71BF807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According to </w:t>
      </w:r>
      <w:r w:rsidRPr="269F2561" w:rsidR="1DBF33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Lin, </w:t>
      </w:r>
      <w:r w:rsidRPr="269F2561" w:rsidR="1DBF33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Liu</w:t>
      </w:r>
      <w:r w:rsidRPr="269F2561" w:rsidR="1DBF33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Yi (2020) there is evidence to suggest children exposed to</w:t>
      </w:r>
      <w:r w:rsidRPr="269F2561" w:rsidR="7D11A5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explicit</w:t>
      </w:r>
      <w:r w:rsidRPr="269F2561" w:rsidR="1DBF33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sexual conten</w:t>
      </w:r>
      <w:r w:rsidRPr="269F2561" w:rsidR="6C29F5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 are 50 percent more likely to </w:t>
      </w:r>
      <w:r w:rsidRPr="269F2561" w:rsidR="62CAAE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engage</w:t>
      </w:r>
      <w:r w:rsidRPr="269F2561" w:rsidR="6C29F5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sexual activity by the age of 13,</w:t>
      </w:r>
      <w:r w:rsidRPr="269F2561" w:rsidR="59A8B3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including losing their virginity, preforming unsafe </w:t>
      </w:r>
      <w:r w:rsidRPr="269F2561" w:rsidR="59A8B3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sex</w:t>
      </w:r>
      <w:r w:rsidRPr="269F2561" w:rsidR="59A8B3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having </w:t>
      </w:r>
      <w:r w:rsidRPr="269F2561" w:rsidR="59A8B3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multiple</w:t>
      </w:r>
      <w:r w:rsidRPr="269F2561" w:rsidR="59A8B3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sexual partners.</w:t>
      </w:r>
      <w:r w:rsidRPr="269F2561" w:rsidR="6C29F5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1DBF33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72F44A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Although most of the social media platforms have </w:t>
      </w:r>
      <w:r w:rsidRPr="269F2561" w:rsidR="1CC5D4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</w:t>
      </w:r>
      <w:r w:rsidRPr="269F2561" w:rsidR="72F44A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age restriction of </w:t>
      </w:r>
      <w:r w:rsidRPr="269F2561" w:rsidR="3D7361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thirteen years and older </w:t>
      </w:r>
      <w:r w:rsidRPr="269F2561" w:rsidR="3C722D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evidence suggests underage accounts were on the rise</w:t>
      </w:r>
      <w:r w:rsidRPr="269F2561" w:rsidR="1A0F9E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3C722D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134ACD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</w:t>
      </w:r>
      <w:r w:rsidRPr="269F2561" w:rsidR="3C722D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ver half the population </w:t>
      </w:r>
      <w:r w:rsidRPr="269F2561" w:rsidR="524DED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of</w:t>
      </w:r>
      <w:r w:rsidRPr="269F2561" w:rsidR="3C722D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07600D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eleven- and twelve-year-olds</w:t>
      </w:r>
      <w:r w:rsidRPr="269F2561" w:rsidR="3C722D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48F01C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have their own social media account. </w:t>
      </w:r>
    </w:p>
    <w:p w:rsidR="649E1A74" w:rsidP="269F2561" w:rsidRDefault="649E1A74" w14:paraId="2543DBFE" w14:textId="506AB74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69F2561" w:rsidR="649E1A7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According to </w:t>
      </w:r>
      <w:r w:rsidRPr="269F2561" w:rsidR="649E1A7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Mislove</w:t>
      </w:r>
      <w:r w:rsidRPr="269F2561" w:rsidR="649E1A7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et al (2007) a</w:t>
      </w:r>
      <w:r w:rsidRPr="269F2561" w:rsidR="10D17F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lgorithms on social media are defined as rules put in place to dete</w:t>
      </w:r>
      <w:r w:rsidRPr="269F2561" w:rsidR="432D69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rmine the content that is being viewed by the user. What is shown will de</w:t>
      </w:r>
      <w:r w:rsidRPr="269F2561" w:rsidR="70A823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pend on past engagement history and search history</w:t>
      </w:r>
      <w:r w:rsidRPr="269F2561" w:rsidR="23040E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including things like suggested friends, recommended posts and adverts </w:t>
      </w:r>
      <w:r w:rsidRPr="269F2561" w:rsidR="23040E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personalised</w:t>
      </w:r>
      <w:r w:rsidRPr="269F2561" w:rsidR="23040E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the u</w:t>
      </w:r>
      <w:r w:rsidRPr="269F2561" w:rsidR="61A8F37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ser. </w:t>
      </w:r>
      <w:r w:rsidRPr="269F2561" w:rsidR="2AFF95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Van Dijck and Poell (2013) back this up describing the algorithms </w:t>
      </w:r>
      <w:bookmarkStart w:name="_Int_VvJfxArR" w:id="128328185"/>
      <w:r w:rsidRPr="269F2561" w:rsidR="36475C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a way to</w:t>
      </w:r>
      <w:bookmarkEnd w:id="128328185"/>
      <w:r w:rsidRPr="269F2561" w:rsidR="36475C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keep users engaged </w:t>
      </w:r>
      <w:r w:rsidRPr="269F2561" w:rsidR="2FBBF9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on a platform for as long as possible. </w:t>
      </w:r>
      <w:r w:rsidRPr="269F2561" w:rsidR="11EA4E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Fire, Goldschmidt and Elovici (2014) are of the opinion algor</w:t>
      </w:r>
      <w:r w:rsidRPr="269F2561" w:rsidR="30E2DA9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ithms on social media pose a huge risk to children in relation to</w:t>
      </w:r>
      <w:r w:rsidRPr="269F2561" w:rsidR="6F87BF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content being viewed, </w:t>
      </w:r>
      <w:r w:rsidRPr="269F2561" w:rsidR="2E2CA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suggested it is </w:t>
      </w:r>
      <w:r w:rsidRPr="269F2561" w:rsidR="2E2CA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impacted</w:t>
      </w:r>
      <w:r w:rsidRPr="269F2561" w:rsidR="2E2CA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2E2CA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greatly on</w:t>
      </w:r>
      <w:r w:rsidRPr="269F2561" w:rsidR="2E2CA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well-being of adolescents.</w:t>
      </w:r>
      <w:r w:rsidRPr="269F2561" w:rsidR="637978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73A985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According to</w:t>
      </w:r>
      <w:r w:rsidRPr="269F2561" w:rsidR="433F19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Glasper (2019) on</w:t>
      </w:r>
      <w:r w:rsidRPr="269F2561" w:rsidR="73A985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</w:t>
      </w:r>
      <w:r w:rsidRPr="269F2561" w:rsidR="49A5AF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29</w:t>
      </w:r>
      <w:r w:rsidRPr="269F2561" w:rsidR="49A5AF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  <w:vertAlign w:val="superscript"/>
        </w:rPr>
        <w:t>th</w:t>
      </w:r>
      <w:r w:rsidRPr="269F2561" w:rsidR="49A5AF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January 2019 </w:t>
      </w:r>
      <w:r w:rsidRPr="269F2561" w:rsidR="0E2CF9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Government introduced a new plan to prevent suicide</w:t>
      </w:r>
      <w:r w:rsidRPr="269F2561" w:rsidR="1974BF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(Gov.uk 2019). This came into force after the death of</w:t>
      </w:r>
      <w:r w:rsidRPr="269F2561" w:rsidR="0B76C3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6AC936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14-year-old </w:t>
      </w:r>
      <w:r w:rsidRPr="269F2561" w:rsidR="4A1BA8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girl named </w:t>
      </w:r>
      <w:r w:rsidRPr="269F2561" w:rsidR="6AC936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Molly</w:t>
      </w:r>
      <w:r w:rsidRPr="269F2561" w:rsidR="1974BF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Russell</w:t>
      </w:r>
      <w:r w:rsidRPr="269F2561" w:rsidR="1BABA9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It is believed Molly was exposed to </w:t>
      </w:r>
      <w:r w:rsidRPr="269F2561" w:rsidR="5E2E8A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self-harm</w:t>
      </w:r>
      <w:r w:rsidRPr="269F2561" w:rsidR="1BABA9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content </w:t>
      </w:r>
      <w:r w:rsidRPr="269F2561" w:rsidR="30A17F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online which her family believe contributed to her taking her own life</w:t>
      </w:r>
      <w:r w:rsidRPr="269F2561" w:rsidR="7610FC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6A71BA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6A71BA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Madge et al (2011) are of the </w:t>
      </w:r>
      <w:r w:rsidRPr="269F2561" w:rsidR="34F5E2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opinion that</w:t>
      </w:r>
      <w:r w:rsidRPr="269F2561" w:rsidR="6A71BA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6A0803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risk of suicide </w:t>
      </w:r>
      <w:r w:rsidRPr="269F2561" w:rsidR="2E8F4C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69F2561" w:rsidR="6A0803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 at its greatest when self-harm content is being searched, </w:t>
      </w:r>
      <w:r w:rsidRPr="269F2561" w:rsidR="24A4D7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therefore</w:t>
      </w:r>
      <w:r w:rsidRPr="269F2561" w:rsidR="6A0803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such explicit content should be banned onli</w:t>
      </w:r>
      <w:r w:rsidRPr="269F2561" w:rsidR="79A8FA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ne.</w:t>
      </w:r>
      <w:r w:rsidRPr="269F2561" w:rsidR="4F907B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1EC251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Cho and Cheon (2005), however, state that children are being exposed to far more </w:t>
      </w:r>
      <w:r w:rsidRPr="269F2561" w:rsidR="4902A3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inappropriate online </w:t>
      </w:r>
      <w:r w:rsidRPr="269F2561" w:rsidR="1EC251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content </w:t>
      </w:r>
      <w:r w:rsidRPr="269F2561" w:rsidR="6F982A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than </w:t>
      </w:r>
      <w:r w:rsidRPr="269F2561" w:rsidR="769D31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perceived, therefore more needs to be done to protect the security and privacy of young people when using online </w:t>
      </w:r>
      <w:r w:rsidRPr="269F2561" w:rsidR="5AB100C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platforms.</w:t>
      </w:r>
      <w:r w:rsidRPr="269F2561" w:rsidR="694B8B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Davidson and </w:t>
      </w:r>
      <w:r w:rsidRPr="269F2561" w:rsidR="694B8B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Martellozzo</w:t>
      </w:r>
      <w:r w:rsidRPr="269F2561" w:rsidR="694B8B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(2013) share the same view, suggesting there is a growing con</w:t>
      </w:r>
      <w:r w:rsidRPr="269F2561" w:rsidR="27F070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cern in relation to cyber</w:t>
      </w:r>
      <w:r w:rsidRPr="269F2561" w:rsidR="7AF9E8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bullying, self-harm and sexual abuse content online, </w:t>
      </w:r>
      <w:r w:rsidRPr="269F2561" w:rsidR="4C4E5EC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therefore</w:t>
      </w:r>
      <w:r w:rsidRPr="269F2561" w:rsidR="7AF9E8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more needs to be done to protect the safety of children and y</w:t>
      </w:r>
      <w:r w:rsidRPr="269F2561" w:rsidR="399ECD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oung people as the world is developing into a new digital era.</w:t>
      </w:r>
    </w:p>
    <w:p w:rsidR="4752555E" w:rsidP="4752555E" w:rsidRDefault="4752555E" w14:paraId="3FBD706E" w14:textId="13B14D9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752555E" w:rsidP="4752555E" w:rsidRDefault="4752555E" w14:paraId="3D5AB81A" w14:textId="009AB51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752555E" w:rsidP="4752555E" w:rsidRDefault="4752555E" w14:paraId="01590125" w14:textId="5C2FA1E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A5F0D2" w:rsidP="4752555E" w:rsidRDefault="37A5F0D2" w14:paraId="05C76FAD" w14:textId="4B2AFA8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752555E" w:rsidR="37A5F0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4752555E" w:rsidR="79010B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4752555E" w:rsidP="4752555E" w:rsidRDefault="4752555E" w14:paraId="2AEDEAFE" w14:textId="1BB0282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752555E" w:rsidP="4752555E" w:rsidRDefault="4752555E" w14:paraId="29E369B6" w14:textId="31747D8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9172CC2" w:rsidRDefault="18EA2505" w14:paraId="457D78F0" w14:textId="31C8AAA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28F93665" w14:textId="41894E38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2C89A36E" w14:textId="6DD8F667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6A2E895B" w14:textId="2BEB2727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341D7072" w14:textId="58B45963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758830E3" w14:textId="38FA5006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3E4E58F5" w14:textId="78524B2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5AE1043D" w14:textId="42EFA306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6F8E7FEB" w14:textId="5F8BD6E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4B862817" w14:textId="0FBECA64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35481924" w14:textId="7C0A8DDE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03A2FBB8" w14:textId="2E0AA280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567DEB83" w14:textId="4FB2895D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EA2505" w:rsidP="18EA2505" w:rsidRDefault="18EA2505" w14:paraId="27D80B03" w14:textId="2B277F4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352EFBCD" w:rsidP="269F2561" w:rsidRDefault="352EFBCD" w14:paraId="61B3D171" w14:textId="0BBE6A62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69F2561" w:rsidR="352EFBC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Conclusion </w:t>
      </w:r>
    </w:p>
    <w:p w:rsidR="352EFBCD" w:rsidP="269F2561" w:rsidRDefault="352EFBCD" w14:paraId="3D8858A0" w14:textId="4672EC3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69F2561" w:rsidR="352EFB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 is clear to see that the development of digital technology</w:t>
      </w:r>
      <w:r w:rsidRPr="269F2561" w:rsidR="452857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has </w:t>
      </w:r>
      <w:r w:rsidRPr="269F2561" w:rsidR="452857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impacted</w:t>
      </w:r>
      <w:r w:rsidRPr="269F2561" w:rsidR="452857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452857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greatly on</w:t>
      </w:r>
      <w:r w:rsidRPr="269F2561" w:rsidR="452857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well-being and mental health of children and young people. The evidence suggests </w:t>
      </w:r>
      <w:r w:rsidRPr="269F2561" w:rsidR="03CD3C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adolescents are more at risk due to the</w:t>
      </w:r>
      <w:r w:rsidRPr="269F2561" w:rsidR="72F9FB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increase in smartphones and other digital devices that enable the internet to be accessed at any place at any time. The </w:t>
      </w:r>
      <w:r w:rsidRPr="269F2561" w:rsidR="2BBC7C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</w:t>
      </w:r>
      <w:r w:rsidRPr="269F2561" w:rsidR="72F9FB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cline in face-to-face inte</w:t>
      </w:r>
      <w:r w:rsidRPr="269F2561" w:rsidR="460373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raction is having a</w:t>
      </w:r>
      <w:r w:rsidRPr="269F2561" w:rsidR="1648F1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negative</w:t>
      </w:r>
      <w:r w:rsidRPr="269F2561" w:rsidR="460373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impact on the way children and young people communicate with</w:t>
      </w:r>
      <w:r w:rsidRPr="269F2561" w:rsidR="178D8B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family member</w:t>
      </w:r>
      <w:r w:rsidRPr="269F2561" w:rsidR="5632713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269F2561" w:rsidR="178D8B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they are constantly online</w:t>
      </w:r>
      <w:r w:rsidRPr="269F2561" w:rsidR="45C9BE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Although there are some positives to social media such as social interaction, being able to contact people </w:t>
      </w:r>
      <w:r w:rsidRPr="269F2561" w:rsidR="7A0C2D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anywhere in the world and boosting some </w:t>
      </w:r>
      <w:r w:rsidRPr="269F2561" w:rsidR="537C3B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individual's</w:t>
      </w:r>
      <w:r w:rsidRPr="269F2561" w:rsidR="7A0C2D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self-esteem, </w:t>
      </w:r>
      <w:r w:rsidRPr="269F2561" w:rsidR="32CEAE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unfortunately this is not the case for everyone. There is a growing concern at the rate cyberbullying is increasing</w:t>
      </w:r>
      <w:r w:rsidRPr="269F2561" w:rsidR="4A5F6F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there is no escape from the constant online harassment. </w:t>
      </w:r>
      <w:r w:rsidRPr="269F2561" w:rsidR="4A5F6F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Negative comments</w:t>
      </w:r>
      <w:r w:rsidRPr="269F2561" w:rsidR="7B0658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</w:t>
      </w:r>
      <w:r w:rsidRPr="269F2561" w:rsidR="4A5F6F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50C605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spread at a rapid pace to a large audience which is having a detrimental effect on the well-being</w:t>
      </w:r>
      <w:r w:rsidRPr="269F2561" w:rsidR="6950F2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76FF01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contributing to the depression and anxiety within adolescents</w:t>
      </w:r>
      <w:r w:rsidRPr="269F2561" w:rsidR="2D6242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2D6242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Body shaming an</w:t>
      </w:r>
      <w:r w:rsidRPr="269F2561" w:rsidR="44F304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 low</w:t>
      </w:r>
      <w:r w:rsidRPr="269F2561" w:rsidR="2D6242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self-esteem </w:t>
      </w:r>
      <w:r w:rsidRPr="269F2561" w:rsidR="0397E9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are other factors</w:t>
      </w:r>
      <w:r w:rsidRPr="269F2561" w:rsidR="42FBF1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contributing to the prevalence of depression.</w:t>
      </w:r>
      <w:r w:rsidRPr="269F2561" w:rsidR="358071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69F2561" w:rsidR="00E1B3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research has </w:t>
      </w:r>
      <w:r w:rsidRPr="269F2561" w:rsidR="00E1B3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identified</w:t>
      </w:r>
      <w:r w:rsidRPr="269F2561" w:rsidR="00E1B3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</w:t>
      </w:r>
      <w:r w:rsidRPr="269F2561" w:rsidR="42FBF1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hildren and young people are</w:t>
      </w:r>
      <w:r w:rsidRPr="269F2561" w:rsidR="520D37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being</w:t>
      </w:r>
      <w:r w:rsidRPr="269F2561" w:rsidR="42FBF1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exposed to unrealistic body </w:t>
      </w:r>
      <w:r w:rsidRPr="269F2561" w:rsidR="244576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images, leading to body </w:t>
      </w:r>
      <w:r w:rsidRPr="269F2561" w:rsidR="4801B34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dysmorphia within this age group</w:t>
      </w:r>
      <w:r w:rsidRPr="269F2561" w:rsidR="101C5A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69F2561" w:rsidR="603426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Finally, it is clear more needs to be done to protect children from the online content available for t</w:t>
      </w:r>
      <w:r w:rsidRPr="269F2561" w:rsidR="72E3B7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hem to view due to the algorithms of social media. Although age restrictions are in place</w:t>
      </w:r>
      <w:r w:rsidRPr="269F2561" w:rsidR="7E2B7E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children as young as 13 can legally  have an online account.</w:t>
      </w:r>
      <w:r w:rsidRPr="269F2561" w:rsidR="10DB0F5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Although the Government changed the legislation for online content such as </w:t>
      </w:r>
      <w:r w:rsidRPr="269F2561" w:rsidR="1C22D6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self-harm to be restricted it is clear children and young people can still get access to</w:t>
      </w:r>
      <w:r w:rsidRPr="269F2561" w:rsidR="5227F1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harmful information. This is contributing to the risk of </w:t>
      </w:r>
      <w:r w:rsidRPr="269F2561" w:rsidR="3A1A2D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anxiety</w:t>
      </w:r>
      <w:r w:rsidRPr="269F2561" w:rsidR="5227F1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dep</w:t>
      </w:r>
      <w:r w:rsidRPr="269F2561" w:rsidR="6B2A00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ression and in some cases suicide.</w:t>
      </w:r>
      <w:r w:rsidRPr="269F2561" w:rsidR="7EA177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More needs to be done to protect the next generation as the world is rapidly developing </w:t>
      </w:r>
      <w:r w:rsidRPr="269F2561" w:rsidR="2C1C31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 digital technology </w:t>
      </w:r>
      <w:r w:rsidRPr="269F2561" w:rsidR="4E30E9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continues</w:t>
      </w:r>
      <w:r w:rsidRPr="269F2561" w:rsidR="2C1C31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grow.</w:t>
      </w:r>
    </w:p>
    <w:p w:rsidR="269F2561" w:rsidP="269F2561" w:rsidRDefault="269F2561" w14:paraId="2374743F" w14:textId="3934BA6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69F2561" w:rsidP="269F2561" w:rsidRDefault="269F2561" w14:paraId="0ADE34C3" w14:textId="4E4560D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69F2561" w:rsidP="269F2561" w:rsidRDefault="269F2561" w14:paraId="284B1969" w14:textId="3FEA8765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69F2561" w:rsidP="269F2561" w:rsidRDefault="269F2561" w14:paraId="3534FE8B" w14:textId="74AD820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69F2561" w:rsidP="269F2561" w:rsidRDefault="269F2561" w14:paraId="70B5B2D2" w14:textId="6859D6F6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69F2561" w:rsidP="269F2561" w:rsidRDefault="269F2561" w14:paraId="0190A9C3" w14:textId="2F820DA9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69F2561" w:rsidP="269F2561" w:rsidRDefault="269F2561" w14:paraId="375E1A8C" w14:textId="2A20EB13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69F2561" w:rsidP="269F2561" w:rsidRDefault="269F2561" w14:paraId="11BE9CF8" w14:textId="57B6763A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69F2561" w:rsidP="269F2561" w:rsidRDefault="269F2561" w14:paraId="45511C10" w14:textId="56A51EB0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064028" w:rsidP="18EA2505" w:rsidRDefault="18064028" w14:paraId="11819267" w14:textId="64150FBA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491F23F6" w:rsidR="1806402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Reference List</w:t>
      </w:r>
    </w:p>
    <w:p w:rsidR="0F18536C" w:rsidP="4752555E" w:rsidRDefault="0F18536C" w14:paraId="70D362F5" w14:textId="7358864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0F185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Allen, K.A., Ryan, T., Gray, D.L., </w:t>
      </w:r>
      <w:r w:rsidRPr="4752555E" w:rsidR="0F185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McInerney</w:t>
      </w:r>
      <w:r w:rsidRPr="4752555E" w:rsidR="0F185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D.M. and Waters, L. (2014) Social media use and social connectedness in adolescents: The positives and the potential pitfalls. </w:t>
      </w:r>
      <w:r w:rsidRPr="4752555E" w:rsidR="0F1853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The Educational and Developmental Psychologist</w:t>
      </w:r>
      <w:r w:rsidRPr="4752555E" w:rsidR="0F185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0F1853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31</w:t>
      </w:r>
      <w:r w:rsidRPr="4752555E" w:rsidR="0F185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pp.18-31.</w:t>
      </w:r>
    </w:p>
    <w:p w:rsidR="58E0EB1A" w:rsidP="4752555E" w:rsidRDefault="58E0EB1A" w14:paraId="03D1C2D4" w14:textId="57B567C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58E0E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Amedie</w:t>
      </w:r>
      <w:r w:rsidRPr="4752555E" w:rsidR="58E0E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J. (2015) The impact of social media on society.</w:t>
      </w:r>
    </w:p>
    <w:p w:rsidR="0BFB6E7A" w:rsidP="19172CC2" w:rsidRDefault="0BFB6E7A" w14:paraId="16ADEB3C" w14:textId="1CE24D8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9172CC2" w:rsidR="0BFB6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Anderson, M. and Jiang, J. (2018) Teens, social media &amp; technology 2018. </w:t>
      </w:r>
      <w:r w:rsidRPr="19172CC2" w:rsidR="0BFB6E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Pew Research Center</w:t>
      </w:r>
      <w:r w:rsidRPr="19172CC2" w:rsidR="0BFB6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9172CC2" w:rsidR="0BFB6E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31</w:t>
      </w:r>
      <w:r w:rsidRPr="19172CC2" w:rsidR="0BFB6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(2018), pp.1673-1689.</w:t>
      </w:r>
    </w:p>
    <w:p w:rsidR="07B4297A" w:rsidP="19172CC2" w:rsidRDefault="07B4297A" w14:paraId="271B8C86" w14:textId="43EBFC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07B429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Almunawar</w:t>
      </w:r>
      <w:r w:rsidRPr="4752555E" w:rsidR="07B429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M.N., </w:t>
      </w:r>
      <w:r w:rsidRPr="4752555E" w:rsidR="07B429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Anshari</w:t>
      </w:r>
      <w:r w:rsidRPr="4752555E" w:rsidR="07B429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M., Susanto, H. and Chen, C.K. (2018) How people choose and use their Smartphones. In </w:t>
      </w:r>
      <w:r w:rsidRPr="4752555E" w:rsidR="07B429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Management Strategies and Technology Fluidity in the Asian Business Sector</w:t>
      </w:r>
      <w:r w:rsidRPr="4752555E" w:rsidR="07B429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(pp. 235-252). IGI Global.</w:t>
      </w:r>
    </w:p>
    <w:p w:rsidR="3FCACA7F" w:rsidP="4752555E" w:rsidRDefault="3FCACA7F" w14:paraId="2B9874DF" w14:textId="615BB2B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3FCAC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Bonanno, R.A. and Hymel, S. (2013) Cyber bullying and internalizing difficulties: </w:t>
      </w:r>
      <w:r w:rsidRPr="4752555E" w:rsidR="3FCAC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Above and beyond</w:t>
      </w:r>
      <w:r w:rsidRPr="4752555E" w:rsidR="3FCAC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the impact of traditional forms of bullying. </w:t>
      </w:r>
      <w:r w:rsidRPr="4752555E" w:rsidR="3FCACA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youth and adolescence</w:t>
      </w:r>
      <w:r w:rsidRPr="4752555E" w:rsidR="3FCAC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3FCACA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42</w:t>
      </w:r>
      <w:r w:rsidRPr="4752555E" w:rsidR="3FCAC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pp.685-697.</w:t>
      </w:r>
    </w:p>
    <w:p w:rsidR="1C3E3B37" w:rsidP="19172CC2" w:rsidRDefault="1C3E3B37" w14:paraId="569BCAD0" w14:textId="7820D8A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1C3E3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Cha, </w:t>
      </w:r>
      <w:r w:rsidRPr="269F2561" w:rsidR="1C3E3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S.S.</w:t>
      </w:r>
      <w:r w:rsidRPr="269F2561" w:rsidR="1C3E3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Seo, B.K. (2018) Smartphone use and smartphone addiction in middle school students in Korea: Prevalence, social networking service, and game use. </w:t>
      </w:r>
      <w:r w:rsidRPr="269F2561" w:rsidR="1C3E3B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Health psychology open</w:t>
      </w:r>
      <w:r w:rsidRPr="269F2561" w:rsidR="1C3E3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9F2561" w:rsidR="1C3E3B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5</w:t>
      </w:r>
      <w:r w:rsidRPr="269F2561" w:rsidR="1C3E3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p.2055102918755046.</w:t>
      </w:r>
    </w:p>
    <w:p w:rsidR="2AC6FA32" w:rsidP="269F2561" w:rsidRDefault="2AC6FA32" w14:paraId="5B4F2537" w14:textId="637D79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2AC6F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Chadwick, S. (2014) </w:t>
      </w:r>
      <w:r w:rsidRPr="269F2561" w:rsidR="2AC6FA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Impacts of cyberbullying, building social and emotional resilience in schools</w:t>
      </w:r>
      <w:r w:rsidRPr="269F2561" w:rsidR="2AC6F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Springer Science &amp; Business Media.</w:t>
      </w:r>
    </w:p>
    <w:p w:rsidR="5279F044" w:rsidP="269F2561" w:rsidRDefault="5279F044" w14:paraId="0769F2FB" w14:textId="604B0EE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5279F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Cho, C.H. and Cheon, H.J. (2005) Children's exposure to negative Internet content: Effects of family context. </w:t>
      </w:r>
      <w:r w:rsidRPr="269F2561" w:rsidR="5279F0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Broadcasting &amp; Electronic Media</w:t>
      </w:r>
      <w:r w:rsidRPr="269F2561" w:rsidR="5279F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9F2561" w:rsidR="5279F0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49</w:t>
      </w:r>
      <w:r w:rsidRPr="269F2561" w:rsidR="5279F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pp.488-509.</w:t>
      </w:r>
    </w:p>
    <w:p w:rsidR="529F0399" w:rsidP="02D6B9B2" w:rsidRDefault="529F0399" w14:paraId="74FD21CD" w14:textId="091C86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529F0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Cookingham, L.M. and Ryan, G.L. (2015) The impact of social media on the sexual and social wellness of adolescents. </w:t>
      </w:r>
      <w:r w:rsidRPr="4752555E" w:rsidR="529F03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pediatric and adolescent gynecology</w:t>
      </w:r>
      <w:r w:rsidRPr="4752555E" w:rsidR="529F0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529F03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28</w:t>
      </w:r>
      <w:r w:rsidRPr="4752555E" w:rsidR="529F0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pp.2-5.</w:t>
      </w:r>
    </w:p>
    <w:p w:rsidR="5DB74B5B" w:rsidP="4752555E" w:rsidRDefault="5DB74B5B" w14:paraId="13BE24D4" w14:textId="7530021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5DB74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Dadic, B. (2014) </w:t>
      </w:r>
      <w:r w:rsidRPr="269F2561" w:rsidR="5DB74B5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The relationship between adolescent's views of cyber-bulling and their self-esteem levels</w:t>
      </w:r>
      <w:r w:rsidRPr="269F2561" w:rsidR="5DB74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Southern Connecticut State University.</w:t>
      </w:r>
    </w:p>
    <w:p w:rsidR="2794D957" w:rsidP="269F2561" w:rsidRDefault="2794D957" w14:paraId="30191705" w14:textId="0A5CAB9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2794D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Davidson, J. and </w:t>
      </w:r>
      <w:r w:rsidRPr="269F2561" w:rsidR="2794D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Martellozzo</w:t>
      </w:r>
      <w:r w:rsidRPr="269F2561" w:rsidR="2794D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E. (2013) Protecting children online: Towards a safer internet. In </w:t>
      </w:r>
      <w:r w:rsidRPr="269F2561" w:rsidR="2794D9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Sex as crime?</w:t>
      </w:r>
      <w:r w:rsidRPr="269F2561" w:rsidR="2794D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(pp. 360-377). Willan.</w:t>
      </w:r>
    </w:p>
    <w:p w:rsidR="18064028" w:rsidP="18EA2505" w:rsidRDefault="18064028" w14:paraId="57D069EC" w14:textId="3E1AC54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18064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Dewing, M., 2010. </w:t>
      </w:r>
      <w:r w:rsidRPr="269F2561" w:rsidR="180640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Social media: An introduction</w:t>
      </w:r>
      <w:r w:rsidRPr="269F2561" w:rsidR="18064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(Vol. 1). Ottawa: Library of Parliament.</w:t>
      </w:r>
    </w:p>
    <w:p w:rsidR="65F4FAB9" w:rsidP="269F2561" w:rsidRDefault="65F4FAB9" w14:paraId="58232884" w14:textId="1A8112E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65F4F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Fire, M., Goldschmidt, R. and </w:t>
      </w:r>
      <w:r w:rsidRPr="269F2561" w:rsidR="65F4F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Elovici</w:t>
      </w:r>
      <w:r w:rsidRPr="269F2561" w:rsidR="65F4F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Y. (2014) Online social networks: threats and solutions. </w:t>
      </w:r>
      <w:r w:rsidRPr="269F2561" w:rsidR="65F4FA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IEEE Communications Surveys &amp; Tutorials</w:t>
      </w:r>
      <w:r w:rsidRPr="269F2561" w:rsidR="65F4F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9F2561" w:rsidR="65F4FA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16</w:t>
      </w:r>
      <w:r w:rsidRPr="269F2561" w:rsidR="65F4F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pp.2019-2036.</w:t>
      </w:r>
    </w:p>
    <w:p w:rsidR="3704CBB3" w:rsidP="269F2561" w:rsidRDefault="3704CBB3" w14:paraId="47456FD6" w14:textId="6024959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3704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Glasper, E.A. (2019) Stemming the tide of young person suicide and self-harm. </w:t>
      </w:r>
      <w:r w:rsidRPr="269F2561" w:rsidR="3704CB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Comprehensive child and adolescent nursing</w:t>
      </w:r>
      <w:r w:rsidRPr="269F2561" w:rsidR="3704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9F2561" w:rsidR="3704CB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42</w:t>
      </w:r>
      <w:r w:rsidRPr="269F2561" w:rsidR="3704C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pp.85-89.</w:t>
      </w:r>
    </w:p>
    <w:p w:rsidR="768A169B" w:rsidP="269F2561" w:rsidRDefault="768A169B" w14:paraId="1A129F93" w14:textId="5F7A63B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768A1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Gov.uk (2014) Suicide prevention. Cross government plan. Available at: </w:t>
      </w:r>
      <w:r w:rsidRPr="269F2561" w:rsidR="62258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https://</w:t>
      </w:r>
      <w:r w:rsidRPr="269F2561" w:rsidR="768A1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www.gov.u</w:t>
      </w:r>
      <w:r w:rsidRPr="269F2561" w:rsidR="189F9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k</w:t>
      </w:r>
      <w:r w:rsidRPr="269F2561" w:rsidR="189F9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69F2561" w:rsidR="058CD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(Accessed 7 April 2023).</w:t>
      </w:r>
    </w:p>
    <w:p w:rsidR="2BAD3E29" w:rsidP="02D6B9B2" w:rsidRDefault="2BAD3E29" w14:paraId="6815D95E" w14:textId="4391EEA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2BAD3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Herring, S.C. and </w:t>
      </w:r>
      <w:r w:rsidRPr="269F2561" w:rsidR="2BAD3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Kapidzic</w:t>
      </w:r>
      <w:r w:rsidRPr="269F2561" w:rsidR="2BAD3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S. (2015) Teens, gender, and self-presentation in social media. </w:t>
      </w:r>
      <w:r w:rsidRPr="269F2561" w:rsidR="2BAD3E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encyclopedia of social and behavioral sciences</w:t>
      </w:r>
      <w:r w:rsidRPr="269F2561" w:rsidR="2BAD3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9F2561" w:rsidR="2BAD3E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</w:t>
      </w:r>
      <w:r w:rsidRPr="269F2561" w:rsidR="2BAD3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pp.1-16.</w:t>
      </w:r>
    </w:p>
    <w:p w:rsidR="28707982" w:rsidP="269F2561" w:rsidRDefault="28707982" w14:paraId="6385A36A" w14:textId="2BFBDA9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91F23F6" w:rsidR="28707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Hinduja, S. and Patchin, J.W. (2014) </w:t>
      </w:r>
      <w:r w:rsidRPr="491F23F6" w:rsidR="287079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Bullying beyond the schoolyard: Preventing and responding to cyberbullying</w:t>
      </w:r>
      <w:r w:rsidRPr="491F23F6" w:rsidR="28707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Corwin press.</w:t>
      </w:r>
    </w:p>
    <w:p w:rsidR="7398EF81" w:rsidP="491F23F6" w:rsidRDefault="7398EF81" w14:paraId="20884D8D" w14:textId="2331332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91F23F6" w:rsidR="7398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Hur, J., DeYoung, K.A., Islam, S., Anderson, A.S., </w:t>
      </w:r>
      <w:r w:rsidRPr="491F23F6" w:rsidR="7398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Barstead</w:t>
      </w:r>
      <w:r w:rsidRPr="491F23F6" w:rsidR="7398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M.G. and </w:t>
      </w:r>
      <w:r w:rsidRPr="491F23F6" w:rsidR="7398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Shackman</w:t>
      </w:r>
      <w:r w:rsidRPr="491F23F6" w:rsidR="7398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A.J., 2020. Social context and the real-world consequences of social anxiety. </w:t>
      </w:r>
      <w:r w:rsidRPr="491F23F6" w:rsidR="7398EF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Psychological Medicine</w:t>
      </w:r>
      <w:r w:rsidRPr="491F23F6" w:rsidR="7398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91F23F6" w:rsidR="7398EF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50</w:t>
      </w:r>
      <w:r w:rsidRPr="491F23F6" w:rsidR="7398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(12), pp.1989-2000.</w:t>
      </w:r>
    </w:p>
    <w:p w:rsidR="1D23AFEF" w:rsidP="4752555E" w:rsidRDefault="1D23AFEF" w14:paraId="2991211A" w14:textId="06D7BB6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1D23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Jan, M., Soomro, S. and Ahmad, N. (2017) Impact of social media on self-esteem. </w:t>
      </w:r>
      <w:r w:rsidRPr="4752555E" w:rsidR="1D23AF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European Scientific Journal</w:t>
      </w:r>
      <w:r w:rsidRPr="4752555E" w:rsidR="1D23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1D23AF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13</w:t>
      </w:r>
      <w:r w:rsidRPr="4752555E" w:rsidR="1D23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(23), pp.329-341.</w:t>
      </w:r>
    </w:p>
    <w:p w:rsidR="3D116CF0" w:rsidP="4752555E" w:rsidRDefault="3D116CF0" w14:paraId="13E45974" w14:textId="43F3651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91F23F6" w:rsidR="3D116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Keles, B., McCrae, N. and Grealish, A. (2020) A systematic review: the influence of social media on depression, </w:t>
      </w:r>
      <w:r w:rsidRPr="491F23F6" w:rsidR="3D116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anxiety</w:t>
      </w:r>
      <w:r w:rsidRPr="491F23F6" w:rsidR="3D116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psychological distress in adolescents. </w:t>
      </w:r>
      <w:r w:rsidRPr="491F23F6" w:rsidR="3D116C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Adolescence and Youth</w:t>
      </w:r>
      <w:r w:rsidRPr="491F23F6" w:rsidR="3D116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91F23F6" w:rsidR="3D116C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25</w:t>
      </w:r>
      <w:r w:rsidRPr="491F23F6" w:rsidR="3D116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pp.79-93.</w:t>
      </w:r>
    </w:p>
    <w:p w:rsidR="4F71DA88" w:rsidP="491F23F6" w:rsidRDefault="4F71DA88" w14:paraId="0D90FF38" w14:textId="5F30A35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91F23F6" w:rsidR="4F71D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Kelly, M.B., Phillips, B. and Davies, C.R. (2023) The use of social media art challenges to encourage arts engagement for mental wellbeing in the general population. </w:t>
      </w:r>
      <w:r w:rsidRPr="491F23F6" w:rsidR="4F71DA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Frontiers in Psychology</w:t>
      </w:r>
      <w:r w:rsidRPr="491F23F6" w:rsidR="4F71D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91F23F6" w:rsidR="4F71DA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14</w:t>
      </w:r>
      <w:r w:rsidRPr="491F23F6" w:rsidR="4F71D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6D43BF24" w:rsidP="269F2561" w:rsidRDefault="6D43BF24" w14:paraId="2C69370A" w14:textId="426501A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6D43B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Koutamanis</w:t>
      </w:r>
      <w:r w:rsidRPr="269F2561" w:rsidR="6D43B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M., Vossen, H.G. and Valkenburg, P.M. (2015) Adolescents’ comments in social media: Why do adolescents receive negative feedback and who is most at </w:t>
      </w:r>
      <w:bookmarkStart w:name="_Int_PDnKqP4D" w:id="1296233328"/>
      <w:r w:rsidRPr="269F2561" w:rsidR="6D43B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risk?.</w:t>
      </w:r>
      <w:bookmarkEnd w:id="1296233328"/>
      <w:r w:rsidRPr="269F2561" w:rsidR="6D43B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69F2561" w:rsidR="6D43BF2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Computers in Human Behavior</w:t>
      </w:r>
      <w:r w:rsidRPr="269F2561" w:rsidR="6D43B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9F2561" w:rsidR="6D43BF2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53</w:t>
      </w:r>
      <w:r w:rsidRPr="269F2561" w:rsidR="6D43B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pp.486-494.</w:t>
      </w:r>
    </w:p>
    <w:p w:rsidR="253D64C8" w:rsidP="19172CC2" w:rsidRDefault="253D64C8" w14:paraId="20385C66" w14:textId="4525729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02D6B9B2" w:rsidR="253D6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Lee, K.R. (2002) Impacts of Information Technology on Society in the new Century. </w:t>
      </w:r>
      <w:r w:rsidRPr="02D6B9B2" w:rsidR="253D64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Business and management</w:t>
      </w:r>
      <w:r w:rsidRPr="02D6B9B2" w:rsidR="253D6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02D6B9B2" w:rsidR="253D64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5</w:t>
      </w:r>
      <w:r w:rsidRPr="02D6B9B2" w:rsidR="253D6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(6), pp.46-55.</w:t>
      </w:r>
    </w:p>
    <w:p w:rsidR="66719530" w:rsidP="02D6B9B2" w:rsidRDefault="66719530" w14:paraId="57301AEA" w14:textId="47D52465">
      <w:pPr>
        <w:pStyle w:val="Normal"/>
      </w:pPr>
      <w:r w:rsidRPr="269F2561" w:rsidR="667195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Lenhart, A., Purcell, K., Smith, A., Zickuhr, K., 2010. Social media and mobile Internet </w:t>
      </w:r>
      <w:bookmarkStart w:name="_Int_ampW810U" w:id="119746977"/>
      <w:r w:rsidRPr="269F2561" w:rsidR="66719530">
        <w:rPr>
          <w:rFonts w:ascii="Arial" w:hAnsi="Arial" w:eastAsia="Arial" w:cs="Arial"/>
          <w:noProof w:val="0"/>
          <w:sz w:val="22"/>
          <w:szCs w:val="22"/>
          <w:lang w:val="en-US"/>
        </w:rPr>
        <w:t>use</w:t>
      </w:r>
      <w:bookmarkEnd w:id="119746977"/>
      <w:r w:rsidRPr="269F2561" w:rsidR="667195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among teens and young adults. Pew Internet and American Life Project. </w:t>
      </w:r>
      <w:r w:rsidRPr="269F2561" w:rsidR="66719530">
        <w:rPr>
          <w:rFonts w:ascii="Arial" w:hAnsi="Arial" w:eastAsia="Arial" w:cs="Arial"/>
          <w:noProof w:val="0"/>
          <w:sz w:val="22"/>
          <w:szCs w:val="22"/>
          <w:lang w:val="en-US"/>
        </w:rPr>
        <w:t>http://pewinternet.org/~/media//Files/Reports/2010/PIP_Social_Media_and_Young_Ad</w:t>
      </w:r>
      <w:r w:rsidRPr="269F2561" w:rsidR="667195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ults_Report_Final_with_toplines.pdf (accessed 12.11.12).</w:t>
      </w:r>
    </w:p>
    <w:p w:rsidR="640B23D9" w:rsidP="269F2561" w:rsidRDefault="640B23D9" w14:paraId="7D177231" w14:textId="5629068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269F2561" w:rsidR="640B2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Madge, N., Hawton, K., McMahon, E. M., Corcoran, P., De Leo, D., de Wilde, E. J., … Arensman, E. (2011). Psychological characteristics, stressful life events and deliberate self-harm: Findings from the Child &amp; Adolescent Self-harm in Europe (CASE) study. </w:t>
      </w:r>
      <w:r w:rsidRPr="269F2561" w:rsidR="640B23D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European Child &amp; Adolescent Psychiatry</w:t>
      </w:r>
      <w:r w:rsidRPr="269F2561" w:rsidR="640B2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, 20, 499.</w:t>
      </w:r>
    </w:p>
    <w:p w:rsidR="054BA7DC" w:rsidP="269F2561" w:rsidRDefault="054BA7DC" w14:paraId="3ACA05AD" w14:textId="088DC2C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054BA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Mislove</w:t>
      </w:r>
      <w:r w:rsidRPr="269F2561" w:rsidR="054BA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A., Marcon, M., Gummadi, K.P., Druschel, P. and Bhattacharjee, B. (2007) October. Measurement and analysis of online social networks. In </w:t>
      </w:r>
      <w:r w:rsidRPr="269F2561" w:rsidR="054BA7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Proceedings of the 7th ACM SIGCOMM conference on Internet measurement</w:t>
      </w:r>
      <w:r w:rsidRPr="269F2561" w:rsidR="054BA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(pp. 29-42).</w:t>
      </w:r>
    </w:p>
    <w:p w:rsidR="1F13AE70" w:rsidP="4752555E" w:rsidRDefault="1F13AE70" w14:paraId="23757AFD" w14:textId="088C7E1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1F13A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Modecki</w:t>
      </w:r>
      <w:r w:rsidRPr="4752555E" w:rsidR="1F13A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K.L., Minchin, J., Harbaugh, A.G., Guerra, N.G. and Runions, K.C. (2014) Bullying prevalence across contexts: A meta-analysis measuring cyber and traditional bullying. </w:t>
      </w:r>
      <w:r w:rsidRPr="4752555E" w:rsidR="1F13AE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Adolescent Health</w:t>
      </w:r>
      <w:r w:rsidRPr="4752555E" w:rsidR="1F13A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1F13AE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55</w:t>
      </w:r>
      <w:r w:rsidRPr="4752555E" w:rsidR="1F13A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(5), pp.602-611.</w:t>
      </w:r>
    </w:p>
    <w:p w:rsidR="5C00DA29" w:rsidP="19172CC2" w:rsidRDefault="5C00DA29" w14:paraId="144768EA" w14:textId="5CF7BD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5C00D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Moreno, M.A., Kerr, B.R., Jenkins, M., Lam, </w:t>
      </w:r>
      <w:r w:rsidRPr="4752555E" w:rsidR="5C00D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E.</w:t>
      </w:r>
      <w:r w:rsidRPr="4752555E" w:rsidR="5C00D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Malik, F.S. (2019) Perspectives on smartphone ownership and use by early adolescents. </w:t>
      </w:r>
      <w:r w:rsidRPr="4752555E" w:rsidR="5C00D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Adolescent Health</w:t>
      </w:r>
      <w:r w:rsidRPr="4752555E" w:rsidR="5C00D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5C00D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64</w:t>
      </w:r>
      <w:r w:rsidRPr="4752555E" w:rsidR="5C00D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pp.437-442.</w:t>
      </w:r>
    </w:p>
    <w:p w:rsidR="7A2CFE7B" w:rsidP="4752555E" w:rsidRDefault="7A2CFE7B" w14:paraId="1F510E61" w14:textId="1EC9379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7A2CF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Nee, E. (2017) How Parents can reverse Digital Communications Negative Effects on their Children.</w:t>
      </w:r>
    </w:p>
    <w:p w:rsidR="688AA04B" w:rsidP="4752555E" w:rsidRDefault="688AA04B" w14:paraId="0E2553CF" w14:textId="12BA2CB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688AA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O'Keeffe, G.S., Clarke-Pearson, K. and Council on Communications and Media, (2011) The impact of social media on children, adolescents, and families. </w:t>
      </w:r>
      <w:r w:rsidRPr="4752555E" w:rsidR="688AA0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Pediatrics</w:t>
      </w:r>
      <w:r w:rsidRPr="4752555E" w:rsidR="688AA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688AA0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127</w:t>
      </w:r>
      <w:r w:rsidRPr="4752555E" w:rsidR="688AA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pp.800-804.</w:t>
      </w:r>
    </w:p>
    <w:p w:rsidR="1D351078" w:rsidP="19172CC2" w:rsidRDefault="1D351078" w14:paraId="5AD51A6B" w14:textId="3EDCCE5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1D351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Osorio-Molina, C., Martos-Cabrera, M.B., </w:t>
      </w:r>
      <w:r w:rsidRPr="4752555E" w:rsidR="1D351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Membrive</w:t>
      </w:r>
      <w:r w:rsidRPr="4752555E" w:rsidR="1D351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-Jiménez, M.J., Vargas-Roman, K., Suleiman-Martos, N., Ortega-Campos, E. and Gómez-Urquiza, J.L. (2021) Smartphone addiction, risk factors and its adverse effects in nursing students: A systematic review and meta-analysis. </w:t>
      </w:r>
      <w:r w:rsidRPr="4752555E" w:rsidR="1D3510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Nurse education today</w:t>
      </w:r>
      <w:r w:rsidRPr="4752555E" w:rsidR="1D351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1D3510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98</w:t>
      </w:r>
      <w:r w:rsidRPr="4752555E" w:rsidR="1D351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p.104741.</w:t>
      </w:r>
    </w:p>
    <w:p w:rsidR="1C2456F4" w:rsidP="4752555E" w:rsidRDefault="1C2456F4" w14:paraId="62476360" w14:textId="63BA487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1C245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Richards, D., Caldwell, P.H. and Go, H. (2015) Impact of social media on the health of children and young people. </w:t>
      </w:r>
      <w:r w:rsidRPr="4752555E" w:rsidR="1C2456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Journal of </w:t>
      </w:r>
      <w:r w:rsidRPr="4752555E" w:rsidR="1C2456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paediatrics</w:t>
      </w:r>
      <w:r w:rsidRPr="4752555E" w:rsidR="1C2456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child health</w:t>
      </w:r>
      <w:r w:rsidRPr="4752555E" w:rsidR="1C245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1C2456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51</w:t>
      </w:r>
      <w:r w:rsidRPr="4752555E" w:rsidR="1C245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(12), pp.1152-1157.</w:t>
      </w:r>
    </w:p>
    <w:p w:rsidR="509AD0A3" w:rsidP="4752555E" w:rsidRDefault="509AD0A3" w14:paraId="73DB01ED" w14:textId="400C89DE">
      <w:pPr>
        <w:pStyle w:val="Normal"/>
      </w:pPr>
      <w:r w:rsidRPr="4752555E" w:rsidR="509AD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Stern, S. (2008) </w:t>
      </w:r>
      <w:r w:rsidRPr="4752555E" w:rsidR="509AD0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Producing sites, exploring identities: Youth online authorship</w:t>
      </w:r>
      <w:r w:rsidRPr="4752555E" w:rsidR="509AD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(pp. 95-118). MacArthur Foundation Digital Media and Learning Initiative.</w:t>
      </w:r>
    </w:p>
    <w:p w:rsidR="712D8624" w:rsidP="4752555E" w:rsidRDefault="712D8624" w14:paraId="166B121D" w14:textId="7226CFD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Steinsbekk</w:t>
      </w: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S., </w:t>
      </w: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Wichstrøm</w:t>
      </w: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L., Stenseng, F., Nesi, J., </w:t>
      </w: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Hygen</w:t>
      </w: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B.W. and Skalická, V. (</w:t>
      </w: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2021) The</w:t>
      </w: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impact of social media use on appearance self-esteem from childhood to adolescence–A 3-wave community study. </w:t>
      </w:r>
      <w:r w:rsidRPr="4752555E" w:rsidR="712D862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Computers in Human Behavior</w:t>
      </w: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752555E" w:rsidR="712D862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114</w:t>
      </w:r>
      <w:r w:rsidRPr="4752555E" w:rsidR="712D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p.106528.</w:t>
      </w:r>
    </w:p>
    <w:p w:rsidR="50205D4E" w:rsidP="4752555E" w:rsidRDefault="50205D4E" w14:paraId="38970D91" w14:textId="589522C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50205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Tapscott, D. (2008) </w:t>
      </w:r>
      <w:r w:rsidRPr="269F2561" w:rsidR="50205D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Grown up digital</w:t>
      </w:r>
      <w:r w:rsidRPr="269F2561" w:rsidR="50205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(p. 384). Boston: McGraw-Hill Education.</w:t>
      </w:r>
    </w:p>
    <w:p w:rsidR="4013E805" w:rsidP="269F2561" w:rsidRDefault="4013E805" w14:paraId="23995E94" w14:textId="79BF84D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4013E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Van Dijck, J. and Poell, T. (2013) Understanding social media logic. </w:t>
      </w:r>
      <w:r w:rsidRPr="269F2561" w:rsidR="4013E8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Media and communication</w:t>
      </w:r>
      <w:r w:rsidRPr="269F2561" w:rsidR="4013E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9F2561" w:rsidR="4013E8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</w:t>
      </w:r>
      <w:r w:rsidRPr="269F2561" w:rsidR="4013E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pp.2-14.</w:t>
      </w:r>
    </w:p>
    <w:p w:rsidR="627105EA" w:rsidP="4752555E" w:rsidRDefault="627105EA" w14:paraId="4A376986" w14:textId="7B7586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6271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Van </w:t>
      </w:r>
      <w:r w:rsidRPr="269F2561" w:rsidR="6271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Royen</w:t>
      </w:r>
      <w:r w:rsidRPr="269F2561" w:rsidR="6271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K., </w:t>
      </w:r>
      <w:r w:rsidRPr="269F2561" w:rsidR="6271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Vandebosch</w:t>
      </w:r>
      <w:r w:rsidRPr="269F2561" w:rsidR="6271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H. and Poels, K. (2015) Severe sexual harassment on social networking sites: Belgian adolescents’ views. </w:t>
      </w:r>
      <w:r w:rsidRPr="269F2561" w:rsidR="627105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Children and Media</w:t>
      </w:r>
      <w:r w:rsidRPr="269F2561" w:rsidR="6271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9F2561" w:rsidR="627105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9</w:t>
      </w:r>
      <w:r w:rsidRPr="269F2561" w:rsidR="6271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pp.472-491.</w:t>
      </w:r>
    </w:p>
    <w:p w:rsidR="261974C4" w:rsidP="269F2561" w:rsidRDefault="261974C4" w14:paraId="0EA0AC7D" w14:textId="619C06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9F2561" w:rsidR="26197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Vermesan</w:t>
      </w:r>
      <w:r w:rsidRPr="269F2561" w:rsidR="26197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O. and Friess, P. eds. (2013)  </w:t>
      </w:r>
      <w:r w:rsidRPr="269F2561" w:rsidR="261974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Internet of things: converging technologies for smart environments and integrated ecosystems</w:t>
      </w:r>
      <w:r w:rsidRPr="269F2561" w:rsidR="26197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River publishers.</w:t>
      </w:r>
    </w:p>
    <w:p w:rsidR="3746F1A1" w:rsidP="02D6B9B2" w:rsidRDefault="3746F1A1" w14:paraId="30F3060E" w14:textId="24E9378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3746F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Vogels, E.A., Gelles-Watnick, R. and </w:t>
      </w:r>
      <w:r w:rsidRPr="4752555E" w:rsidR="3746F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Massarat</w:t>
      </w:r>
      <w:r w:rsidRPr="4752555E" w:rsidR="3746F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N. (2022) Teens, social </w:t>
      </w:r>
      <w:r w:rsidRPr="4752555E" w:rsidR="3746F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media</w:t>
      </w:r>
      <w:r w:rsidRPr="4752555E" w:rsidR="3746F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technology 2022.</w:t>
      </w:r>
    </w:p>
    <w:p w:rsidR="6F036B0D" w:rsidP="4752555E" w:rsidRDefault="6F036B0D" w14:paraId="79A2EA30" w14:textId="0215F9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752555E" w:rsidR="6F036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Wright, P.J., </w:t>
      </w:r>
      <w:r w:rsidRPr="4752555E" w:rsidR="6F036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Malamuth</w:t>
      </w:r>
      <w:r w:rsidRPr="4752555E" w:rsidR="6F036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N.M. and </w:t>
      </w:r>
      <w:r w:rsidRPr="4752555E" w:rsidR="6F036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Donnerstein</w:t>
      </w:r>
      <w:r w:rsidRPr="4752555E" w:rsidR="6F036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E. (2012) Research on sex in the media: What do we know about effects on children and adolescents?</w:t>
      </w:r>
    </w:p>
    <w:p w:rsidR="19172CC2" w:rsidP="4752555E" w:rsidRDefault="19172CC2" w14:paraId="6E4CCC39" w14:textId="7076EC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19172CC2" w:rsidP="4752555E" w:rsidRDefault="19172CC2" w14:paraId="0E532098" w14:textId="50182D4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w9nNXIqJn6mOv" int2:id="mj0fSCcx">
      <int2:state int2:type="AugLoop_Text_Critique" int2:value="Rejected"/>
    </int2:textHash>
    <int2:textHash int2:hashCode="psUjChDEWAKP8b" int2:id="I6yvGUlj">
      <int2:state int2:type="AugLoop_Text_Critique" int2:value="Rejected"/>
    </int2:textHash>
    <int2:textHash int2:hashCode="ofDqUKNJFBGd+a" int2:id="CIdCKcDd">
      <int2:state int2:type="AugLoop_Text_Critique" int2:value="Rejected"/>
    </int2:textHash>
    <int2:textHash int2:hashCode="qtIqXhRqDX4T+k" int2:id="8Rfj76Bj">
      <int2:state int2:type="AugLoop_Text_Critique" int2:value="Rejected"/>
    </int2:textHash>
    <int2:textHash int2:hashCode="gOigg3B4VG+1IR" int2:id="A01ZjMR2">
      <int2:state int2:type="AugLoop_Text_Critique" int2:value="Rejected"/>
    </int2:textHash>
    <int2:textHash int2:hashCode="7VkpWAsjXV8ayU" int2:id="apdrsTmK">
      <int2:state int2:type="AugLoop_Text_Critique" int2:value="Rejected"/>
    </int2:textHash>
    <int2:textHash int2:hashCode="l/g56XRQwrYV+r" int2:id="n07AMVvt">
      <int2:state int2:type="AugLoop_Text_Critique" int2:value="Rejected"/>
    </int2:textHash>
    <int2:textHash int2:hashCode="MJ1zfpc/HqkB+8" int2:id="BD3ys47Q">
      <int2:state int2:type="AugLoop_Text_Critique" int2:value="Rejected"/>
    </int2:textHash>
    <int2:textHash int2:hashCode="kh0Ehz4u5r2c+z" int2:id="ZZC8Tfk1">
      <int2:state int2:type="AugLoop_Text_Critique" int2:value="Rejected"/>
    </int2:textHash>
    <int2:textHash int2:hashCode="xF52zd9i61f8/q" int2:id="qXv4zv8D">
      <int2:state int2:type="AugLoop_Text_Critique" int2:value="Rejected"/>
    </int2:textHash>
    <int2:textHash int2:hashCode="ftsLjrOjH5Wgyl" int2:id="QG4OZSBm">
      <int2:state int2:type="AugLoop_Text_Critique" int2:value="Rejected"/>
    </int2:textHash>
    <int2:textHash int2:hashCode="yDkUVlY7VTJBE+" int2:id="d6KikfAl">
      <int2:state int2:type="AugLoop_Text_Critique" int2:value="Rejected"/>
    </int2:textHash>
    <int2:textHash int2:hashCode="KwqM3fj21UO32+" int2:id="QASAhsls">
      <int2:state int2:type="AugLoop_Text_Critique" int2:value="Rejected"/>
    </int2:textHash>
    <int2:textHash int2:hashCode="a3tEdiWWIcZUfS" int2:id="UBxDUFIQ">
      <int2:state int2:type="AugLoop_Text_Critique" int2:value="Rejected"/>
    </int2:textHash>
    <int2:textHash int2:hashCode="1sty5T2svzeP2a" int2:id="XBlwZ1If">
      <int2:state int2:type="AugLoop_Text_Critique" int2:value="Rejected"/>
    </int2:textHash>
    <int2:textHash int2:hashCode="lzI8hPvcnYeRFm" int2:id="sJukjEwE">
      <int2:state int2:type="AugLoop_Text_Critique" int2:value="Rejected"/>
    </int2:textHash>
    <int2:textHash int2:hashCode="NMACDoBhldUJgz" int2:id="Bu7DJZaC">
      <int2:state int2:type="AugLoop_Text_Critique" int2:value="Rejected"/>
    </int2:textHash>
    <int2:textHash int2:hashCode="XUJWYq1EAssFl3" int2:id="royc7DBb">
      <int2:state int2:type="AugLoop_Text_Critique" int2:value="Rejected"/>
    </int2:textHash>
    <int2:textHash int2:hashCode="rYfoqp6dTrFARe" int2:id="1ZThLhtW">
      <int2:state int2:type="AugLoop_Text_Critique" int2:value="Rejected"/>
    </int2:textHash>
    <int2:textHash int2:hashCode="v3jXqOAVqWKVSe" int2:id="6vK63aZ8">
      <int2:state int2:type="AugLoop_Text_Critique" int2:value="Rejected"/>
    </int2:textHash>
    <int2:textHash int2:hashCode="Hyc4aFP77Lo94N" int2:id="Dcieusco">
      <int2:state int2:type="AugLoop_Text_Critique" int2:value="Rejected"/>
    </int2:textHash>
    <int2:textHash int2:hashCode="/2HAUC1SOf/Fmt" int2:id="e1OfDLVg">
      <int2:state int2:type="AugLoop_Text_Critique" int2:value="Rejected"/>
    </int2:textHash>
    <int2:textHash int2:hashCode="FNCAbwRZTYvD5/" int2:id="zYqjZqZg">
      <int2:state int2:type="AugLoop_Text_Critique" int2:value="Rejected"/>
    </int2:textHash>
    <int2:textHash int2:hashCode="fk1NXMV6S+jqD8" int2:id="gpnxSibl">
      <int2:state int2:type="AugLoop_Text_Critique" int2:value="Rejected"/>
    </int2:textHash>
    <int2:textHash int2:hashCode="qpKFmzJhiBjttt" int2:id="9e5J7IZW">
      <int2:state int2:type="AugLoop_Text_Critique" int2:value="Rejected"/>
    </int2:textHash>
    <int2:textHash int2:hashCode="UxfPIyAOUDQBBy" int2:id="iY6Jqol1">
      <int2:state int2:type="AugLoop_Text_Critique" int2:value="Rejected"/>
    </int2:textHash>
    <int2:textHash int2:hashCode="XSUiEPxXFZ9tOg" int2:id="FWOJn3LR">
      <int2:state int2:type="AugLoop_Text_Critique" int2:value="Rejected"/>
    </int2:textHash>
    <int2:bookmark int2:bookmarkName="_Int_9CrYb77z" int2:invalidationBookmarkName="" int2:hashCode="VRd/LyDcPFdCnc" int2:id="ibMAqhZz">
      <int2:state int2:type="AugLoop_Text_Critique" int2:value="Rejected"/>
    </int2:bookmark>
    <int2:bookmark int2:bookmarkName="_Int_ampW810U" int2:invalidationBookmarkName="" int2:hashCode="BEiaEruqauv/th" int2:id="KnMeWAPQ">
      <int2:state int2:type="AugLoop_Text_Critique" int2:value="Rejected"/>
    </int2:bookmark>
    <int2:bookmark int2:bookmarkName="_Int_VvJfxArR" int2:invalidationBookmarkName="" int2:hashCode="LxtIZJFVCo9qm1" int2:id="xYkPiTm1">
      <int2:state int2:type="AugLoop_Text_Critique" int2:value="Rejected"/>
    </int2:bookmark>
    <int2:bookmark int2:bookmarkName="_Int_vOGubijZ" int2:invalidationBookmarkName="" int2:hashCode="SGPxX6chlszMUa" int2:id="PrrlCiL3">
      <int2:state int2:type="AugLoop_Text_Critique" int2:value="Rejected"/>
    </int2:bookmark>
    <int2:bookmark int2:bookmarkName="_Int_PDnKqP4D" int2:invalidationBookmarkName="" int2:hashCode="emSb2jpbbzwv4T" int2:id="WWqeM3v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2A0487"/>
    <w:rsid w:val="0016931C"/>
    <w:rsid w:val="0084682C"/>
    <w:rsid w:val="00E19328"/>
    <w:rsid w:val="00E1B3ED"/>
    <w:rsid w:val="015602F7"/>
    <w:rsid w:val="01845CB5"/>
    <w:rsid w:val="019DC705"/>
    <w:rsid w:val="0201ADDB"/>
    <w:rsid w:val="020B2782"/>
    <w:rsid w:val="02D6B9B2"/>
    <w:rsid w:val="02FF73AE"/>
    <w:rsid w:val="0357C121"/>
    <w:rsid w:val="035C8D72"/>
    <w:rsid w:val="038236D0"/>
    <w:rsid w:val="038B4C40"/>
    <w:rsid w:val="03949E23"/>
    <w:rsid w:val="0397E98A"/>
    <w:rsid w:val="039C0650"/>
    <w:rsid w:val="03CD3C6C"/>
    <w:rsid w:val="04005752"/>
    <w:rsid w:val="046C4BE3"/>
    <w:rsid w:val="04782BF4"/>
    <w:rsid w:val="04D567C7"/>
    <w:rsid w:val="04D97370"/>
    <w:rsid w:val="04E5D3CB"/>
    <w:rsid w:val="050A656D"/>
    <w:rsid w:val="0514EBB6"/>
    <w:rsid w:val="051E612E"/>
    <w:rsid w:val="05271CA1"/>
    <w:rsid w:val="054BA7DC"/>
    <w:rsid w:val="057FABD8"/>
    <w:rsid w:val="058CDEEA"/>
    <w:rsid w:val="059C27B3"/>
    <w:rsid w:val="063FAAA2"/>
    <w:rsid w:val="0677EB2B"/>
    <w:rsid w:val="069C892D"/>
    <w:rsid w:val="06D51EFE"/>
    <w:rsid w:val="06E3D09A"/>
    <w:rsid w:val="06F5C931"/>
    <w:rsid w:val="07600D78"/>
    <w:rsid w:val="0764FB1B"/>
    <w:rsid w:val="07B2B20E"/>
    <w:rsid w:val="07B4297A"/>
    <w:rsid w:val="07CC36D8"/>
    <w:rsid w:val="07D9A876"/>
    <w:rsid w:val="07E09262"/>
    <w:rsid w:val="07F39E39"/>
    <w:rsid w:val="08418D82"/>
    <w:rsid w:val="0854CD8D"/>
    <w:rsid w:val="086D0FF6"/>
    <w:rsid w:val="087A6073"/>
    <w:rsid w:val="08A73FB7"/>
    <w:rsid w:val="08C3E951"/>
    <w:rsid w:val="0913BBA3"/>
    <w:rsid w:val="092CBA1E"/>
    <w:rsid w:val="09439C6F"/>
    <w:rsid w:val="09B944EE"/>
    <w:rsid w:val="0A3A989E"/>
    <w:rsid w:val="0A4C80AA"/>
    <w:rsid w:val="0A5FB9B2"/>
    <w:rsid w:val="0AA0E235"/>
    <w:rsid w:val="0AB8AA57"/>
    <w:rsid w:val="0AD36F88"/>
    <w:rsid w:val="0AFEF8A8"/>
    <w:rsid w:val="0B29E7F2"/>
    <w:rsid w:val="0B437BC6"/>
    <w:rsid w:val="0B600B56"/>
    <w:rsid w:val="0B76C39A"/>
    <w:rsid w:val="0B9F046C"/>
    <w:rsid w:val="0BC558A5"/>
    <w:rsid w:val="0BFB6E7A"/>
    <w:rsid w:val="0C0F1B07"/>
    <w:rsid w:val="0C72B2B3"/>
    <w:rsid w:val="0C7CD0C8"/>
    <w:rsid w:val="0C9AC909"/>
    <w:rsid w:val="0CF0E5B0"/>
    <w:rsid w:val="0D93E4EE"/>
    <w:rsid w:val="0DA41895"/>
    <w:rsid w:val="0E18E68C"/>
    <w:rsid w:val="0E21F392"/>
    <w:rsid w:val="0E2CF937"/>
    <w:rsid w:val="0E49B760"/>
    <w:rsid w:val="0ED5EC6D"/>
    <w:rsid w:val="0EE97427"/>
    <w:rsid w:val="0F16B0AD"/>
    <w:rsid w:val="0F18536C"/>
    <w:rsid w:val="0F279D1F"/>
    <w:rsid w:val="0F2832C7"/>
    <w:rsid w:val="0F2DD0BB"/>
    <w:rsid w:val="0FB8AC6A"/>
    <w:rsid w:val="0FE013CB"/>
    <w:rsid w:val="101C5AED"/>
    <w:rsid w:val="105353D2"/>
    <w:rsid w:val="105BCDF7"/>
    <w:rsid w:val="10D17F02"/>
    <w:rsid w:val="10DB0F5A"/>
    <w:rsid w:val="111F39E8"/>
    <w:rsid w:val="11599454"/>
    <w:rsid w:val="117BE42C"/>
    <w:rsid w:val="11815822"/>
    <w:rsid w:val="11A08C89"/>
    <w:rsid w:val="11D50BBA"/>
    <w:rsid w:val="11EA4EE1"/>
    <w:rsid w:val="11FDE50C"/>
    <w:rsid w:val="126204DE"/>
    <w:rsid w:val="12B95923"/>
    <w:rsid w:val="12CE0954"/>
    <w:rsid w:val="12E65CCA"/>
    <w:rsid w:val="1310EBCF"/>
    <w:rsid w:val="1329D4AE"/>
    <w:rsid w:val="13309E19"/>
    <w:rsid w:val="13329F81"/>
    <w:rsid w:val="134ACDD6"/>
    <w:rsid w:val="13775C37"/>
    <w:rsid w:val="15402900"/>
    <w:rsid w:val="15452DF1"/>
    <w:rsid w:val="154646AE"/>
    <w:rsid w:val="163A5541"/>
    <w:rsid w:val="1648F1BE"/>
    <w:rsid w:val="1680C595"/>
    <w:rsid w:val="16B8BF2C"/>
    <w:rsid w:val="16D37B31"/>
    <w:rsid w:val="170D1F65"/>
    <w:rsid w:val="17249406"/>
    <w:rsid w:val="172AB67B"/>
    <w:rsid w:val="175FA8D8"/>
    <w:rsid w:val="1761F688"/>
    <w:rsid w:val="178D8BFF"/>
    <w:rsid w:val="17A17A77"/>
    <w:rsid w:val="17E75C72"/>
    <w:rsid w:val="18047A84"/>
    <w:rsid w:val="18064028"/>
    <w:rsid w:val="1808D671"/>
    <w:rsid w:val="18103122"/>
    <w:rsid w:val="187BA435"/>
    <w:rsid w:val="189F95A9"/>
    <w:rsid w:val="18EA2505"/>
    <w:rsid w:val="18ECDDC7"/>
    <w:rsid w:val="19081B7F"/>
    <w:rsid w:val="19172CC2"/>
    <w:rsid w:val="19189D0E"/>
    <w:rsid w:val="192EFAB1"/>
    <w:rsid w:val="19466653"/>
    <w:rsid w:val="1967608E"/>
    <w:rsid w:val="1974BFF7"/>
    <w:rsid w:val="19AC0183"/>
    <w:rsid w:val="1A0B1BF3"/>
    <w:rsid w:val="1A0F9E82"/>
    <w:rsid w:val="1A6FCE0C"/>
    <w:rsid w:val="1AB6CCC9"/>
    <w:rsid w:val="1AC7E062"/>
    <w:rsid w:val="1B05D4D7"/>
    <w:rsid w:val="1B086420"/>
    <w:rsid w:val="1B2287A1"/>
    <w:rsid w:val="1B97D92F"/>
    <w:rsid w:val="1B9B92D5"/>
    <w:rsid w:val="1BABA937"/>
    <w:rsid w:val="1BAC0128"/>
    <w:rsid w:val="1C22D61A"/>
    <w:rsid w:val="1C2456F4"/>
    <w:rsid w:val="1C3E3B37"/>
    <w:rsid w:val="1C4DD152"/>
    <w:rsid w:val="1C63B0C3"/>
    <w:rsid w:val="1C956F18"/>
    <w:rsid w:val="1CBE5802"/>
    <w:rsid w:val="1CC5D41F"/>
    <w:rsid w:val="1CDAB8A0"/>
    <w:rsid w:val="1D23AFEF"/>
    <w:rsid w:val="1D250DCC"/>
    <w:rsid w:val="1D351078"/>
    <w:rsid w:val="1D47D189"/>
    <w:rsid w:val="1D52C31C"/>
    <w:rsid w:val="1D904B0E"/>
    <w:rsid w:val="1D930129"/>
    <w:rsid w:val="1DACDE8F"/>
    <w:rsid w:val="1DBF333E"/>
    <w:rsid w:val="1DDB8CA2"/>
    <w:rsid w:val="1DEE6D8B"/>
    <w:rsid w:val="1E05BD05"/>
    <w:rsid w:val="1E19D776"/>
    <w:rsid w:val="1E4004E2"/>
    <w:rsid w:val="1E7A6641"/>
    <w:rsid w:val="1E8818D4"/>
    <w:rsid w:val="1EB95E68"/>
    <w:rsid w:val="1EC25134"/>
    <w:rsid w:val="1EEE937D"/>
    <w:rsid w:val="1F13AE70"/>
    <w:rsid w:val="1F1BEB7B"/>
    <w:rsid w:val="1F775D03"/>
    <w:rsid w:val="1F9ED9EE"/>
    <w:rsid w:val="1FB5A7D7"/>
    <w:rsid w:val="1FD612D2"/>
    <w:rsid w:val="1FD90A82"/>
    <w:rsid w:val="203FEE61"/>
    <w:rsid w:val="2057B4E7"/>
    <w:rsid w:val="207F724B"/>
    <w:rsid w:val="2091B7C3"/>
    <w:rsid w:val="20ABB792"/>
    <w:rsid w:val="20EDA303"/>
    <w:rsid w:val="211944D2"/>
    <w:rsid w:val="21507181"/>
    <w:rsid w:val="21621A1E"/>
    <w:rsid w:val="2177A5A4"/>
    <w:rsid w:val="2197A425"/>
    <w:rsid w:val="219A9882"/>
    <w:rsid w:val="21CAB5AB"/>
    <w:rsid w:val="224787F3"/>
    <w:rsid w:val="22C1DEAE"/>
    <w:rsid w:val="22ED4899"/>
    <w:rsid w:val="23040E48"/>
    <w:rsid w:val="230A239C"/>
    <w:rsid w:val="23486246"/>
    <w:rsid w:val="23658885"/>
    <w:rsid w:val="2366860C"/>
    <w:rsid w:val="2371320D"/>
    <w:rsid w:val="2392637C"/>
    <w:rsid w:val="23C204A0"/>
    <w:rsid w:val="23CB08AC"/>
    <w:rsid w:val="23D416B6"/>
    <w:rsid w:val="23F04F28"/>
    <w:rsid w:val="244576F1"/>
    <w:rsid w:val="245DAF0F"/>
    <w:rsid w:val="246EC2A8"/>
    <w:rsid w:val="248918FA"/>
    <w:rsid w:val="248E4CFB"/>
    <w:rsid w:val="24A4D736"/>
    <w:rsid w:val="24AF4666"/>
    <w:rsid w:val="24FADE9C"/>
    <w:rsid w:val="253D64C8"/>
    <w:rsid w:val="257F28B5"/>
    <w:rsid w:val="2595C579"/>
    <w:rsid w:val="2595F184"/>
    <w:rsid w:val="25F97F70"/>
    <w:rsid w:val="260A9309"/>
    <w:rsid w:val="261974C4"/>
    <w:rsid w:val="26216387"/>
    <w:rsid w:val="2671B83D"/>
    <w:rsid w:val="267E1936"/>
    <w:rsid w:val="26962FBC"/>
    <w:rsid w:val="269F2561"/>
    <w:rsid w:val="270A5359"/>
    <w:rsid w:val="273269AF"/>
    <w:rsid w:val="273DC258"/>
    <w:rsid w:val="2759C784"/>
    <w:rsid w:val="27650DA7"/>
    <w:rsid w:val="2794D957"/>
    <w:rsid w:val="27954FD1"/>
    <w:rsid w:val="27E6E728"/>
    <w:rsid w:val="27F0709B"/>
    <w:rsid w:val="28304BC3"/>
    <w:rsid w:val="28707982"/>
    <w:rsid w:val="28A9DF37"/>
    <w:rsid w:val="28B6C977"/>
    <w:rsid w:val="28E3195B"/>
    <w:rsid w:val="296477A3"/>
    <w:rsid w:val="2986B570"/>
    <w:rsid w:val="298F6557"/>
    <w:rsid w:val="29F00714"/>
    <w:rsid w:val="2A796EB9"/>
    <w:rsid w:val="2AC6FA32"/>
    <w:rsid w:val="2ACCF093"/>
    <w:rsid w:val="2ADE042C"/>
    <w:rsid w:val="2AF8DEA4"/>
    <w:rsid w:val="2AFF9557"/>
    <w:rsid w:val="2B954320"/>
    <w:rsid w:val="2BAD3E29"/>
    <w:rsid w:val="2BBC7C9A"/>
    <w:rsid w:val="2C0BB4ED"/>
    <w:rsid w:val="2C1C3187"/>
    <w:rsid w:val="2C79D48D"/>
    <w:rsid w:val="2C9C1865"/>
    <w:rsid w:val="2CA52DD5"/>
    <w:rsid w:val="2CC37FC6"/>
    <w:rsid w:val="2CE2D348"/>
    <w:rsid w:val="2D2D53CD"/>
    <w:rsid w:val="2D307AA1"/>
    <w:rsid w:val="2D6242F2"/>
    <w:rsid w:val="2E277EF7"/>
    <w:rsid w:val="2E2CA4F4"/>
    <w:rsid w:val="2E4072D7"/>
    <w:rsid w:val="2E70B84A"/>
    <w:rsid w:val="2E8F4C8B"/>
    <w:rsid w:val="2ECC749E"/>
    <w:rsid w:val="2F22BFA0"/>
    <w:rsid w:val="2F293229"/>
    <w:rsid w:val="2F525ADF"/>
    <w:rsid w:val="2FB1754F"/>
    <w:rsid w:val="2FBBF93A"/>
    <w:rsid w:val="2FCA9DAC"/>
    <w:rsid w:val="2FCEE1BC"/>
    <w:rsid w:val="300D8B45"/>
    <w:rsid w:val="30445C7D"/>
    <w:rsid w:val="30487036"/>
    <w:rsid w:val="30997161"/>
    <w:rsid w:val="30A17FB6"/>
    <w:rsid w:val="30E2DA91"/>
    <w:rsid w:val="310D2E5C"/>
    <w:rsid w:val="3126EA1E"/>
    <w:rsid w:val="3129F74B"/>
    <w:rsid w:val="31896277"/>
    <w:rsid w:val="31F17632"/>
    <w:rsid w:val="31F793EA"/>
    <w:rsid w:val="32267715"/>
    <w:rsid w:val="3261CE14"/>
    <w:rsid w:val="3270D344"/>
    <w:rsid w:val="327AF671"/>
    <w:rsid w:val="32829D37"/>
    <w:rsid w:val="32C96D82"/>
    <w:rsid w:val="32CEAE2C"/>
    <w:rsid w:val="32D80278"/>
    <w:rsid w:val="337E9532"/>
    <w:rsid w:val="33A46E88"/>
    <w:rsid w:val="33ADD136"/>
    <w:rsid w:val="33CD1A31"/>
    <w:rsid w:val="33D5245D"/>
    <w:rsid w:val="3409E339"/>
    <w:rsid w:val="3431D655"/>
    <w:rsid w:val="343AA593"/>
    <w:rsid w:val="347CB49B"/>
    <w:rsid w:val="3484E672"/>
    <w:rsid w:val="348DFBDD"/>
    <w:rsid w:val="3490E4CA"/>
    <w:rsid w:val="34B06B8A"/>
    <w:rsid w:val="34B2C300"/>
    <w:rsid w:val="34B9919D"/>
    <w:rsid w:val="34F5E2EF"/>
    <w:rsid w:val="3504A095"/>
    <w:rsid w:val="3513CC7E"/>
    <w:rsid w:val="352EFBCD"/>
    <w:rsid w:val="3557499B"/>
    <w:rsid w:val="35750FED"/>
    <w:rsid w:val="3580713C"/>
    <w:rsid w:val="35D137B9"/>
    <w:rsid w:val="36475C17"/>
    <w:rsid w:val="364A1FCE"/>
    <w:rsid w:val="3653129A"/>
    <w:rsid w:val="3685C8F3"/>
    <w:rsid w:val="36915F1B"/>
    <w:rsid w:val="3691F891"/>
    <w:rsid w:val="3696365C"/>
    <w:rsid w:val="3704CBB3"/>
    <w:rsid w:val="3746F1A1"/>
    <w:rsid w:val="379CDEA5"/>
    <w:rsid w:val="37A5F0D2"/>
    <w:rsid w:val="37B18DAD"/>
    <w:rsid w:val="37ECF5D2"/>
    <w:rsid w:val="37F1325F"/>
    <w:rsid w:val="382DC8F2"/>
    <w:rsid w:val="383D86A7"/>
    <w:rsid w:val="3850116D"/>
    <w:rsid w:val="389D1725"/>
    <w:rsid w:val="38F5FA47"/>
    <w:rsid w:val="3900556B"/>
    <w:rsid w:val="394C6BF9"/>
    <w:rsid w:val="399A6B2E"/>
    <w:rsid w:val="399ECDBF"/>
    <w:rsid w:val="39D53881"/>
    <w:rsid w:val="39DC8818"/>
    <w:rsid w:val="39EBE1CE"/>
    <w:rsid w:val="3A1A2DE4"/>
    <w:rsid w:val="3A32F22B"/>
    <w:rsid w:val="3AB47327"/>
    <w:rsid w:val="3AE3145D"/>
    <w:rsid w:val="3AFD477E"/>
    <w:rsid w:val="3B1A3216"/>
    <w:rsid w:val="3B87A2D8"/>
    <w:rsid w:val="3BE03642"/>
    <w:rsid w:val="3BF9BAC4"/>
    <w:rsid w:val="3C0C7B89"/>
    <w:rsid w:val="3C17B58A"/>
    <w:rsid w:val="3C200CCA"/>
    <w:rsid w:val="3C225221"/>
    <w:rsid w:val="3C4F355B"/>
    <w:rsid w:val="3C58AAE5"/>
    <w:rsid w:val="3C6D6156"/>
    <w:rsid w:val="3C722DA0"/>
    <w:rsid w:val="3C7A08C9"/>
    <w:rsid w:val="3C7EE4BE"/>
    <w:rsid w:val="3CD253F0"/>
    <w:rsid w:val="3CE0309E"/>
    <w:rsid w:val="3CF7F57F"/>
    <w:rsid w:val="3D0CD943"/>
    <w:rsid w:val="3D116CF0"/>
    <w:rsid w:val="3D26AF3A"/>
    <w:rsid w:val="3D44375B"/>
    <w:rsid w:val="3D666BD6"/>
    <w:rsid w:val="3D736186"/>
    <w:rsid w:val="3D95E0B0"/>
    <w:rsid w:val="3DAF1492"/>
    <w:rsid w:val="3DCB152C"/>
    <w:rsid w:val="3DD2DA79"/>
    <w:rsid w:val="3E12C30F"/>
    <w:rsid w:val="3E1E9EB3"/>
    <w:rsid w:val="3E20C0E6"/>
    <w:rsid w:val="3E562409"/>
    <w:rsid w:val="3EB4657B"/>
    <w:rsid w:val="3EE007BC"/>
    <w:rsid w:val="3FA3A5FF"/>
    <w:rsid w:val="3FBC9A23"/>
    <w:rsid w:val="3FC79919"/>
    <w:rsid w:val="3FCACA7F"/>
    <w:rsid w:val="3FF1F46A"/>
    <w:rsid w:val="4013E805"/>
    <w:rsid w:val="402D661F"/>
    <w:rsid w:val="404D2641"/>
    <w:rsid w:val="404ED516"/>
    <w:rsid w:val="40F62C9B"/>
    <w:rsid w:val="41456EB4"/>
    <w:rsid w:val="418DC4CB"/>
    <w:rsid w:val="41C93680"/>
    <w:rsid w:val="42245B61"/>
    <w:rsid w:val="42C7EC69"/>
    <w:rsid w:val="42E13F15"/>
    <w:rsid w:val="42FBF15F"/>
    <w:rsid w:val="43074E9F"/>
    <w:rsid w:val="4309137C"/>
    <w:rsid w:val="431BA134"/>
    <w:rsid w:val="432D698D"/>
    <w:rsid w:val="433F195F"/>
    <w:rsid w:val="4340BA25"/>
    <w:rsid w:val="43FC1849"/>
    <w:rsid w:val="4403A772"/>
    <w:rsid w:val="441FE3B8"/>
    <w:rsid w:val="4438F381"/>
    <w:rsid w:val="4489F6A3"/>
    <w:rsid w:val="44DC8A86"/>
    <w:rsid w:val="44F30458"/>
    <w:rsid w:val="4528573A"/>
    <w:rsid w:val="454E0A33"/>
    <w:rsid w:val="457BF43D"/>
    <w:rsid w:val="45A49919"/>
    <w:rsid w:val="45B684FD"/>
    <w:rsid w:val="45BBB419"/>
    <w:rsid w:val="45C9BEE3"/>
    <w:rsid w:val="45CD8CE3"/>
    <w:rsid w:val="45D346C2"/>
    <w:rsid w:val="4603739D"/>
    <w:rsid w:val="463EEF61"/>
    <w:rsid w:val="4651EF2A"/>
    <w:rsid w:val="46EB19A1"/>
    <w:rsid w:val="46F597D3"/>
    <w:rsid w:val="4709435C"/>
    <w:rsid w:val="47117533"/>
    <w:rsid w:val="474E22E9"/>
    <w:rsid w:val="4752555E"/>
    <w:rsid w:val="4757847A"/>
    <w:rsid w:val="477409F8"/>
    <w:rsid w:val="478B1D0F"/>
    <w:rsid w:val="47958F87"/>
    <w:rsid w:val="4801B34E"/>
    <w:rsid w:val="4819AB1B"/>
    <w:rsid w:val="481A1AB0"/>
    <w:rsid w:val="486E75FA"/>
    <w:rsid w:val="489C31FB"/>
    <w:rsid w:val="48C002B6"/>
    <w:rsid w:val="48EF20E8"/>
    <w:rsid w:val="48F01C0F"/>
    <w:rsid w:val="4902A3A4"/>
    <w:rsid w:val="491F23F6"/>
    <w:rsid w:val="4929815B"/>
    <w:rsid w:val="492A0487"/>
    <w:rsid w:val="49315FE8"/>
    <w:rsid w:val="495D67C6"/>
    <w:rsid w:val="49895291"/>
    <w:rsid w:val="49A5AFC3"/>
    <w:rsid w:val="49F349D1"/>
    <w:rsid w:val="4A00DE95"/>
    <w:rsid w:val="4A1BA8CB"/>
    <w:rsid w:val="4A38025C"/>
    <w:rsid w:val="4A3FEFE2"/>
    <w:rsid w:val="4A4938A9"/>
    <w:rsid w:val="4A5F6F92"/>
    <w:rsid w:val="4A8F9C95"/>
    <w:rsid w:val="4AB40038"/>
    <w:rsid w:val="4AC124E0"/>
    <w:rsid w:val="4ACB7AE4"/>
    <w:rsid w:val="4ADA3DAB"/>
    <w:rsid w:val="4B8B6624"/>
    <w:rsid w:val="4BB5E04C"/>
    <w:rsid w:val="4BC70942"/>
    <w:rsid w:val="4BCB66F9"/>
    <w:rsid w:val="4C199181"/>
    <w:rsid w:val="4C2AC851"/>
    <w:rsid w:val="4C4A358E"/>
    <w:rsid w:val="4C4E5EC9"/>
    <w:rsid w:val="4C6900AA"/>
    <w:rsid w:val="4C6B799A"/>
    <w:rsid w:val="4C7FC08F"/>
    <w:rsid w:val="4D1280EC"/>
    <w:rsid w:val="4D273685"/>
    <w:rsid w:val="4D2AEA93"/>
    <w:rsid w:val="4D6291A2"/>
    <w:rsid w:val="4D775A7D"/>
    <w:rsid w:val="4D7790A4"/>
    <w:rsid w:val="4DB40391"/>
    <w:rsid w:val="4DC698B2"/>
    <w:rsid w:val="4E03050F"/>
    <w:rsid w:val="4E04D10B"/>
    <w:rsid w:val="4E09170C"/>
    <w:rsid w:val="4E30E9FF"/>
    <w:rsid w:val="4E50DA3C"/>
    <w:rsid w:val="4E5CC3B4"/>
    <w:rsid w:val="4E90EF0B"/>
    <w:rsid w:val="4E953F1B"/>
    <w:rsid w:val="4E98C03E"/>
    <w:rsid w:val="4EB624C5"/>
    <w:rsid w:val="4EFCDE89"/>
    <w:rsid w:val="4F626913"/>
    <w:rsid w:val="4F71DA88"/>
    <w:rsid w:val="4F780433"/>
    <w:rsid w:val="4F907B72"/>
    <w:rsid w:val="4FA4E76D"/>
    <w:rsid w:val="4FB0AD53"/>
    <w:rsid w:val="4FCB720A"/>
    <w:rsid w:val="4FF5BB63"/>
    <w:rsid w:val="50089564"/>
    <w:rsid w:val="50205D4E"/>
    <w:rsid w:val="50279568"/>
    <w:rsid w:val="504014AC"/>
    <w:rsid w:val="504571BA"/>
    <w:rsid w:val="50628B55"/>
    <w:rsid w:val="509AD0A3"/>
    <w:rsid w:val="50C044FF"/>
    <w:rsid w:val="50C605F6"/>
    <w:rsid w:val="50C680E0"/>
    <w:rsid w:val="5139E701"/>
    <w:rsid w:val="515208CC"/>
    <w:rsid w:val="5167E92A"/>
    <w:rsid w:val="51CCDFDD"/>
    <w:rsid w:val="51F903F4"/>
    <w:rsid w:val="520D372C"/>
    <w:rsid w:val="5227F10E"/>
    <w:rsid w:val="523E384C"/>
    <w:rsid w:val="524DED4F"/>
    <w:rsid w:val="525427DA"/>
    <w:rsid w:val="5279F044"/>
    <w:rsid w:val="528553A7"/>
    <w:rsid w:val="52870D98"/>
    <w:rsid w:val="529F0399"/>
    <w:rsid w:val="52DC882F"/>
    <w:rsid w:val="530C3792"/>
    <w:rsid w:val="5359BEBF"/>
    <w:rsid w:val="536F4906"/>
    <w:rsid w:val="537C3B93"/>
    <w:rsid w:val="53D6F292"/>
    <w:rsid w:val="53E16231"/>
    <w:rsid w:val="5464FEE8"/>
    <w:rsid w:val="54785890"/>
    <w:rsid w:val="54868681"/>
    <w:rsid w:val="5504809F"/>
    <w:rsid w:val="5509B0A0"/>
    <w:rsid w:val="55296B4E"/>
    <w:rsid w:val="552D6667"/>
    <w:rsid w:val="553B8944"/>
    <w:rsid w:val="556C200D"/>
    <w:rsid w:val="5593B622"/>
    <w:rsid w:val="55F4EA8E"/>
    <w:rsid w:val="561428F1"/>
    <w:rsid w:val="561E75E7"/>
    <w:rsid w:val="562AB57D"/>
    <w:rsid w:val="56327130"/>
    <w:rsid w:val="569CEC3F"/>
    <w:rsid w:val="5707F06E"/>
    <w:rsid w:val="571799E2"/>
    <w:rsid w:val="571E72EA"/>
    <w:rsid w:val="57346D0E"/>
    <w:rsid w:val="57812D00"/>
    <w:rsid w:val="579A272C"/>
    <w:rsid w:val="57BB2336"/>
    <w:rsid w:val="582A1E32"/>
    <w:rsid w:val="583FEC90"/>
    <w:rsid w:val="58568954"/>
    <w:rsid w:val="586367FF"/>
    <w:rsid w:val="5868AFA4"/>
    <w:rsid w:val="58945173"/>
    <w:rsid w:val="58A3C0CF"/>
    <w:rsid w:val="58E0EB1A"/>
    <w:rsid w:val="58E62EFE"/>
    <w:rsid w:val="59018034"/>
    <w:rsid w:val="59A8B303"/>
    <w:rsid w:val="59ADE2D2"/>
    <w:rsid w:val="5A0CFEC4"/>
    <w:rsid w:val="5A73B7DC"/>
    <w:rsid w:val="5AB100C8"/>
    <w:rsid w:val="5AF04866"/>
    <w:rsid w:val="5B030835"/>
    <w:rsid w:val="5B09B3D6"/>
    <w:rsid w:val="5B2DF1C9"/>
    <w:rsid w:val="5B390D69"/>
    <w:rsid w:val="5B61BEF4"/>
    <w:rsid w:val="5B67B0E3"/>
    <w:rsid w:val="5B69DD5A"/>
    <w:rsid w:val="5BA21BE1"/>
    <w:rsid w:val="5BE9F687"/>
    <w:rsid w:val="5BEFAFD0"/>
    <w:rsid w:val="5BF1E40D"/>
    <w:rsid w:val="5BFB0A20"/>
    <w:rsid w:val="5C00DA29"/>
    <w:rsid w:val="5C15E152"/>
    <w:rsid w:val="5C20CDCD"/>
    <w:rsid w:val="5C2E1EA3"/>
    <w:rsid w:val="5C6E5ACD"/>
    <w:rsid w:val="5C8C18C7"/>
    <w:rsid w:val="5C90AA3C"/>
    <w:rsid w:val="5D1C3DCD"/>
    <w:rsid w:val="5D969630"/>
    <w:rsid w:val="5D9AD737"/>
    <w:rsid w:val="5DB74B5B"/>
    <w:rsid w:val="5DDCE77A"/>
    <w:rsid w:val="5DE30553"/>
    <w:rsid w:val="5E00BD90"/>
    <w:rsid w:val="5E11F027"/>
    <w:rsid w:val="5E2CDE45"/>
    <w:rsid w:val="5E2E8A2E"/>
    <w:rsid w:val="5E5597B7"/>
    <w:rsid w:val="5E65928B"/>
    <w:rsid w:val="5EBE5E9F"/>
    <w:rsid w:val="5EC3562F"/>
    <w:rsid w:val="5F3A9868"/>
    <w:rsid w:val="5F4DF142"/>
    <w:rsid w:val="5F586E8F"/>
    <w:rsid w:val="5F7AF0FD"/>
    <w:rsid w:val="5F916AD7"/>
    <w:rsid w:val="5FEF6306"/>
    <w:rsid w:val="60342685"/>
    <w:rsid w:val="603DEA62"/>
    <w:rsid w:val="60532773"/>
    <w:rsid w:val="60BD67AA"/>
    <w:rsid w:val="60F9CD24"/>
    <w:rsid w:val="612437D0"/>
    <w:rsid w:val="614CADFD"/>
    <w:rsid w:val="615349B5"/>
    <w:rsid w:val="61704A3A"/>
    <w:rsid w:val="618D0EDD"/>
    <w:rsid w:val="61A8F379"/>
    <w:rsid w:val="61EF7E01"/>
    <w:rsid w:val="6200A8AF"/>
    <w:rsid w:val="622583DA"/>
    <w:rsid w:val="626B97FA"/>
    <w:rsid w:val="627105EA"/>
    <w:rsid w:val="62726068"/>
    <w:rsid w:val="62846A15"/>
    <w:rsid w:val="62CAAED3"/>
    <w:rsid w:val="63167DC3"/>
    <w:rsid w:val="632EF6AC"/>
    <w:rsid w:val="63563D4A"/>
    <w:rsid w:val="637978C6"/>
    <w:rsid w:val="638AC835"/>
    <w:rsid w:val="6391231A"/>
    <w:rsid w:val="6395C6BE"/>
    <w:rsid w:val="63E9780B"/>
    <w:rsid w:val="63FCF5F2"/>
    <w:rsid w:val="640B23D9"/>
    <w:rsid w:val="648AEA77"/>
    <w:rsid w:val="649E1A74"/>
    <w:rsid w:val="64E8A421"/>
    <w:rsid w:val="652967A6"/>
    <w:rsid w:val="6598C653"/>
    <w:rsid w:val="65ECC785"/>
    <w:rsid w:val="65F4FAB9"/>
    <w:rsid w:val="65FC14B6"/>
    <w:rsid w:val="663E0027"/>
    <w:rsid w:val="6665CDC4"/>
    <w:rsid w:val="66719530"/>
    <w:rsid w:val="66C4F840"/>
    <w:rsid w:val="66CD6780"/>
    <w:rsid w:val="671391E2"/>
    <w:rsid w:val="672601BE"/>
    <w:rsid w:val="672C430E"/>
    <w:rsid w:val="673496B4"/>
    <w:rsid w:val="677386DB"/>
    <w:rsid w:val="67D04DD0"/>
    <w:rsid w:val="67E32804"/>
    <w:rsid w:val="67FBB050"/>
    <w:rsid w:val="68057A7A"/>
    <w:rsid w:val="680F314A"/>
    <w:rsid w:val="683A9B35"/>
    <w:rsid w:val="6845F4F2"/>
    <w:rsid w:val="6856C75C"/>
    <w:rsid w:val="68610868"/>
    <w:rsid w:val="687F1D60"/>
    <w:rsid w:val="688AA04B"/>
    <w:rsid w:val="689C71B1"/>
    <w:rsid w:val="68ED49A6"/>
    <w:rsid w:val="694B8B69"/>
    <w:rsid w:val="6950F286"/>
    <w:rsid w:val="697EF865"/>
    <w:rsid w:val="69D53637"/>
    <w:rsid w:val="6A080317"/>
    <w:rsid w:val="6A2F433D"/>
    <w:rsid w:val="6A3134F0"/>
    <w:rsid w:val="6A4AE7B4"/>
    <w:rsid w:val="6A4BE366"/>
    <w:rsid w:val="6A71BA3D"/>
    <w:rsid w:val="6A7D4B0F"/>
    <w:rsid w:val="6AC6C483"/>
    <w:rsid w:val="6AC93632"/>
    <w:rsid w:val="6AF709E0"/>
    <w:rsid w:val="6B2A00D7"/>
    <w:rsid w:val="6B4B21E2"/>
    <w:rsid w:val="6B618D9F"/>
    <w:rsid w:val="6BCB139E"/>
    <w:rsid w:val="6BE1CDFE"/>
    <w:rsid w:val="6C001A51"/>
    <w:rsid w:val="6C030D35"/>
    <w:rsid w:val="6C221500"/>
    <w:rsid w:val="6C29F509"/>
    <w:rsid w:val="6C484B8E"/>
    <w:rsid w:val="6CCC1FF1"/>
    <w:rsid w:val="6CF7C2F5"/>
    <w:rsid w:val="6D0C4BFE"/>
    <w:rsid w:val="6D18AF6A"/>
    <w:rsid w:val="6D1F0F4E"/>
    <w:rsid w:val="6D3512BE"/>
    <w:rsid w:val="6D43BF24"/>
    <w:rsid w:val="6D9EDD96"/>
    <w:rsid w:val="6DA3D838"/>
    <w:rsid w:val="6E0CC082"/>
    <w:rsid w:val="6E33C40D"/>
    <w:rsid w:val="6E3EE4D4"/>
    <w:rsid w:val="6E526988"/>
    <w:rsid w:val="6E608F27"/>
    <w:rsid w:val="6E804353"/>
    <w:rsid w:val="6EB47FCB"/>
    <w:rsid w:val="6EB77106"/>
    <w:rsid w:val="6ECCA5FB"/>
    <w:rsid w:val="6EFEF5BA"/>
    <w:rsid w:val="6F036B0D"/>
    <w:rsid w:val="6F1B231A"/>
    <w:rsid w:val="6F3113A3"/>
    <w:rsid w:val="6F313ECB"/>
    <w:rsid w:val="6F3FA899"/>
    <w:rsid w:val="6F4E43A5"/>
    <w:rsid w:val="6F50BC32"/>
    <w:rsid w:val="6F87BFC2"/>
    <w:rsid w:val="6F982AE7"/>
    <w:rsid w:val="6FB3FFFD"/>
    <w:rsid w:val="7043ECC0"/>
    <w:rsid w:val="7068765C"/>
    <w:rsid w:val="709C791B"/>
    <w:rsid w:val="70A823BC"/>
    <w:rsid w:val="70CAF953"/>
    <w:rsid w:val="7116ED53"/>
    <w:rsid w:val="712D8624"/>
    <w:rsid w:val="71A0CB97"/>
    <w:rsid w:val="71ADFECC"/>
    <w:rsid w:val="71BF8071"/>
    <w:rsid w:val="71D82490"/>
    <w:rsid w:val="71D8F704"/>
    <w:rsid w:val="72117568"/>
    <w:rsid w:val="7236967C"/>
    <w:rsid w:val="72851219"/>
    <w:rsid w:val="72885CF4"/>
    <w:rsid w:val="72C8EDA8"/>
    <w:rsid w:val="72E3B78F"/>
    <w:rsid w:val="72F44A58"/>
    <w:rsid w:val="72F9FBAA"/>
    <w:rsid w:val="72FCA7CF"/>
    <w:rsid w:val="7351E3F1"/>
    <w:rsid w:val="738E1E87"/>
    <w:rsid w:val="7398EF81"/>
    <w:rsid w:val="73A985C6"/>
    <w:rsid w:val="741319BC"/>
    <w:rsid w:val="74242D55"/>
    <w:rsid w:val="743F0487"/>
    <w:rsid w:val="744A9A39"/>
    <w:rsid w:val="747684C5"/>
    <w:rsid w:val="749C20AB"/>
    <w:rsid w:val="74BF43FC"/>
    <w:rsid w:val="74EF04FF"/>
    <w:rsid w:val="75079E1A"/>
    <w:rsid w:val="753B1B8D"/>
    <w:rsid w:val="75C5926F"/>
    <w:rsid w:val="75DAD4E8"/>
    <w:rsid w:val="75E8C058"/>
    <w:rsid w:val="7610FCF2"/>
    <w:rsid w:val="768A169B"/>
    <w:rsid w:val="769D3158"/>
    <w:rsid w:val="76D02ABB"/>
    <w:rsid w:val="76E2A45B"/>
    <w:rsid w:val="76FF013C"/>
    <w:rsid w:val="7751719E"/>
    <w:rsid w:val="778191C4"/>
    <w:rsid w:val="77C832E2"/>
    <w:rsid w:val="77D15EA1"/>
    <w:rsid w:val="77DCE87B"/>
    <w:rsid w:val="7892C6A4"/>
    <w:rsid w:val="789C0C4D"/>
    <w:rsid w:val="78B4F936"/>
    <w:rsid w:val="78E68ADF"/>
    <w:rsid w:val="79010BA0"/>
    <w:rsid w:val="7911BCE9"/>
    <w:rsid w:val="791275AA"/>
    <w:rsid w:val="79155ECE"/>
    <w:rsid w:val="792ADB79"/>
    <w:rsid w:val="797B8ACD"/>
    <w:rsid w:val="79A8FA39"/>
    <w:rsid w:val="79AFFCB7"/>
    <w:rsid w:val="79CA0737"/>
    <w:rsid w:val="7A00159C"/>
    <w:rsid w:val="7A0C2D3C"/>
    <w:rsid w:val="7A2CFE7B"/>
    <w:rsid w:val="7AA786C7"/>
    <w:rsid w:val="7AAE460B"/>
    <w:rsid w:val="7AE61256"/>
    <w:rsid w:val="7AEE056D"/>
    <w:rsid w:val="7AF122FE"/>
    <w:rsid w:val="7AF9E88D"/>
    <w:rsid w:val="7B065866"/>
    <w:rsid w:val="7B47ADDD"/>
    <w:rsid w:val="7B54E112"/>
    <w:rsid w:val="7B5CF5D6"/>
    <w:rsid w:val="7B5FFFF1"/>
    <w:rsid w:val="7BB6157E"/>
    <w:rsid w:val="7BFC56C5"/>
    <w:rsid w:val="7C022FAA"/>
    <w:rsid w:val="7C211E85"/>
    <w:rsid w:val="7C473DBA"/>
    <w:rsid w:val="7C49286B"/>
    <w:rsid w:val="7C5B0982"/>
    <w:rsid w:val="7C9D3D37"/>
    <w:rsid w:val="7CF4BE28"/>
    <w:rsid w:val="7D09D9D0"/>
    <w:rsid w:val="7D11A5D6"/>
    <w:rsid w:val="7D78907B"/>
    <w:rsid w:val="7DB9FC02"/>
    <w:rsid w:val="7DD3B56C"/>
    <w:rsid w:val="7E025696"/>
    <w:rsid w:val="7E0F6C9E"/>
    <w:rsid w:val="7E2B7E4F"/>
    <w:rsid w:val="7E434CE3"/>
    <w:rsid w:val="7EA17757"/>
    <w:rsid w:val="7EA5D16F"/>
    <w:rsid w:val="7F58BF47"/>
    <w:rsid w:val="7F7EDE7C"/>
    <w:rsid w:val="7FC1084C"/>
    <w:rsid w:val="7FD4F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A0487"/>
  <w15:chartTrackingRefBased/>
  <w15:docId w15:val="{6C18AC5F-980D-4614-8EB4-AB070249AF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4820f637d6b14892" /><Relationship Type="http://schemas.microsoft.com/office/2020/10/relationships/intelligence" Target="intelligence2.xml" Id="R2dbf48ee49d34de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2023-03-31T09:28:13.5805136Z</dcterms:created>
  <dcterms:modified xsi:type="dcterms:W3CDTF">2023-04-10T12:52:53.8338958Z</dcterms:modified>
  <dc:creator>Jadie Henthorn (2015026)</dc:creator>
  <lastModifiedBy>Jadie Henthorn (2015026)</lastModifiedBy>
</coreProperties>
</file>