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b/>
          <w:sz w:val="32"/>
          <w:szCs w:val="32"/>
          <w:u w:val="single"/>
        </w:rPr>
        <w:id w:val="-356975659"/>
        <w:docPartObj>
          <w:docPartGallery w:val="Cover Pages"/>
          <w:docPartUnique/>
        </w:docPartObj>
      </w:sdtPr>
      <w:sdtContent>
        <w:p w:rsidR="009A3210" w:rsidRDefault="009A3210">
          <w:pPr>
            <w:rPr>
              <w:b/>
              <w:sz w:val="32"/>
              <w:szCs w:val="32"/>
              <w:u w:val="single"/>
            </w:rPr>
          </w:pPr>
          <w:r w:rsidRPr="009A3210">
            <w:rPr>
              <w:b/>
              <w:noProof/>
              <w:sz w:val="32"/>
              <w:szCs w:val="32"/>
              <w:u w:val="single"/>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3210">
                                  <w:trPr>
                                    <w:jc w:val="center"/>
                                  </w:trPr>
                                  <w:tc>
                                    <w:tcPr>
                                      <w:tcW w:w="2568" w:type="pct"/>
                                      <w:vAlign w:val="center"/>
                                    </w:tcPr>
                                    <w:p w:rsidR="009A3210" w:rsidRDefault="009A3210">
                                      <w:pPr>
                                        <w:jc w:val="right"/>
                                      </w:pPr>
                                      <w:r>
                                        <w:rPr>
                                          <w:noProof/>
                                          <w:lang w:eastAsia="en-GB"/>
                                        </w:rPr>
                                        <w:drawing>
                                          <wp:inline distT="0" distB="0" distL="0" distR="0">
                                            <wp:extent cx="3088215" cy="2458229"/>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113198" cy="2478115"/>
                                                    </a:xfrm>
                                                    <a:prstGeom prst="rect">
                                                      <a:avLst/>
                                                    </a:prstGeom>
                                                  </pic:spPr>
                                                </pic:pic>
                                              </a:graphicData>
                                            </a:graphic>
                                          </wp:inline>
                                        </w:drawing>
                                      </w:r>
                                    </w:p>
                                    <w:sdt>
                                      <w:sdtPr>
                                        <w:rPr>
                                          <w:rFonts w:ascii="BankGothic Md BT" w:hAnsi="BankGothic Md BT"/>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A3210" w:rsidRPr="009A3210" w:rsidRDefault="009A3210">
                                          <w:pPr>
                                            <w:pStyle w:val="NoSpacing"/>
                                            <w:spacing w:line="312" w:lineRule="auto"/>
                                            <w:jc w:val="right"/>
                                            <w:rPr>
                                              <w:rFonts w:ascii="BankGothic Md BT" w:hAnsi="BankGothic Md BT"/>
                                              <w:caps/>
                                              <w:color w:val="191919" w:themeColor="text1" w:themeTint="E6"/>
                                              <w:sz w:val="72"/>
                                              <w:szCs w:val="72"/>
                                            </w:rPr>
                                          </w:pPr>
                                          <w:r w:rsidRPr="009A3210">
                                            <w:rPr>
                                              <w:rFonts w:ascii="BankGothic Md BT" w:hAnsi="BankGothic Md BT"/>
                                              <w:caps/>
                                              <w:color w:val="191919" w:themeColor="text1" w:themeTint="E6"/>
                                              <w:sz w:val="52"/>
                                              <w:szCs w:val="52"/>
                                            </w:rPr>
                                            <w:t>The effects of smart technology on the building and its user.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9A3210" w:rsidRDefault="009A3210" w:rsidP="009A3210">
                                          <w:pPr>
                                            <w:jc w:val="right"/>
                                            <w:rPr>
                                              <w:sz w:val="24"/>
                                              <w:szCs w:val="24"/>
                                            </w:rPr>
                                          </w:pPr>
                                          <w:r>
                                            <w:rPr>
                                              <w:color w:val="000000" w:themeColor="text1"/>
                                              <w:sz w:val="24"/>
                                              <w:szCs w:val="24"/>
                                            </w:rPr>
                                            <w:t xml:space="preserve">     </w:t>
                                          </w:r>
                                        </w:p>
                                      </w:sdtContent>
                                    </w:sdt>
                                  </w:tc>
                                  <w:tc>
                                    <w:tcPr>
                                      <w:tcW w:w="2432" w:type="pct"/>
                                      <w:vAlign w:val="center"/>
                                    </w:tcPr>
                                    <w:p w:rsidR="009A3210" w:rsidRDefault="009A3210">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A3210" w:rsidRDefault="009A3210">
                                          <w:pPr>
                                            <w:pStyle w:val="NoSpacing"/>
                                            <w:rPr>
                                              <w:color w:val="ED7D31" w:themeColor="accent2"/>
                                              <w:sz w:val="26"/>
                                              <w:szCs w:val="26"/>
                                            </w:rPr>
                                          </w:pPr>
                                          <w:r>
                                            <w:rPr>
                                              <w:color w:val="ED7D31" w:themeColor="accent2"/>
                                              <w:sz w:val="26"/>
                                              <w:szCs w:val="26"/>
                                            </w:rPr>
                                            <w:t>Alex Morgan</w:t>
                                          </w:r>
                                        </w:p>
                                      </w:sdtContent>
                                    </w:sdt>
                                    <w:p w:rsidR="009A3210" w:rsidRDefault="009A3210">
                                      <w:pPr>
                                        <w:pStyle w:val="NoSpacing"/>
                                        <w:rPr>
                                          <w:color w:val="ED7D31" w:themeColor="accent2"/>
                                          <w:sz w:val="26"/>
                                          <w:szCs w:val="26"/>
                                        </w:rPr>
                                      </w:pPr>
                                      <w:r>
                                        <w:rPr>
                                          <w:color w:val="ED7D31" w:themeColor="accent2"/>
                                          <w:sz w:val="26"/>
                                          <w:szCs w:val="26"/>
                                        </w:rPr>
                                        <w:t>1808368</w:t>
                                      </w:r>
                                    </w:p>
                                    <w:p w:rsidR="009A3210" w:rsidRDefault="009A3210">
                                      <w:pPr>
                                        <w:pStyle w:val="NoSpacing"/>
                                        <w:rPr>
                                          <w:color w:val="ED7D31" w:themeColor="accent2"/>
                                          <w:sz w:val="26"/>
                                          <w:szCs w:val="26"/>
                                        </w:rPr>
                                      </w:pPr>
                                    </w:p>
                                    <w:p w:rsidR="009A3210" w:rsidRDefault="009A3210" w:rsidP="009A3210">
                                      <w:pPr>
                                        <w:pStyle w:val="NoSpacing"/>
                                      </w:pPr>
                                      <w:sdt>
                                        <w:sdtPr>
                                          <w:rPr>
                                            <w:rFonts w:ascii="BankGothic Md BT" w:hAnsi="BankGothic Md BT"/>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30C0D">
                                            <w:rPr>
                                              <w:rFonts w:ascii="BankGothic Md BT" w:hAnsi="BankGothic Md BT"/>
                                              <w:color w:val="44546A" w:themeColor="text2"/>
                                              <w:sz w:val="40"/>
                                              <w:szCs w:val="40"/>
                                            </w:rPr>
                                            <w:t>Research Methods</w:t>
                                          </w:r>
                                          <w:r w:rsidRPr="009A3210">
                                            <w:rPr>
                                              <w:rFonts w:ascii="BankGothic Md BT" w:hAnsi="BankGothic Md BT"/>
                                              <w:color w:val="44546A" w:themeColor="text2"/>
                                              <w:sz w:val="40"/>
                                              <w:szCs w:val="40"/>
                                            </w:rPr>
                                            <w:t xml:space="preserve"> </w:t>
                                          </w:r>
                                        </w:sdtContent>
                                      </w:sdt>
                                    </w:p>
                                  </w:tc>
                                </w:tr>
                              </w:tbl>
                              <w:p w:rsidR="009A3210" w:rsidRDefault="009A321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3210">
                            <w:trPr>
                              <w:jc w:val="center"/>
                            </w:trPr>
                            <w:tc>
                              <w:tcPr>
                                <w:tcW w:w="2568" w:type="pct"/>
                                <w:vAlign w:val="center"/>
                              </w:tcPr>
                              <w:p w:rsidR="009A3210" w:rsidRDefault="009A3210">
                                <w:pPr>
                                  <w:jc w:val="right"/>
                                </w:pPr>
                                <w:r>
                                  <w:rPr>
                                    <w:noProof/>
                                    <w:lang w:eastAsia="en-GB"/>
                                  </w:rPr>
                                  <w:drawing>
                                    <wp:inline distT="0" distB="0" distL="0" distR="0">
                                      <wp:extent cx="3088215" cy="2458229"/>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113198" cy="2478115"/>
                                              </a:xfrm>
                                              <a:prstGeom prst="rect">
                                                <a:avLst/>
                                              </a:prstGeom>
                                            </pic:spPr>
                                          </pic:pic>
                                        </a:graphicData>
                                      </a:graphic>
                                    </wp:inline>
                                  </w:drawing>
                                </w:r>
                              </w:p>
                              <w:sdt>
                                <w:sdtPr>
                                  <w:rPr>
                                    <w:rFonts w:ascii="BankGothic Md BT" w:hAnsi="BankGothic Md BT"/>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A3210" w:rsidRPr="009A3210" w:rsidRDefault="009A3210">
                                    <w:pPr>
                                      <w:pStyle w:val="NoSpacing"/>
                                      <w:spacing w:line="312" w:lineRule="auto"/>
                                      <w:jc w:val="right"/>
                                      <w:rPr>
                                        <w:rFonts w:ascii="BankGothic Md BT" w:hAnsi="BankGothic Md BT"/>
                                        <w:caps/>
                                        <w:color w:val="191919" w:themeColor="text1" w:themeTint="E6"/>
                                        <w:sz w:val="72"/>
                                        <w:szCs w:val="72"/>
                                      </w:rPr>
                                    </w:pPr>
                                    <w:r w:rsidRPr="009A3210">
                                      <w:rPr>
                                        <w:rFonts w:ascii="BankGothic Md BT" w:hAnsi="BankGothic Md BT"/>
                                        <w:caps/>
                                        <w:color w:val="191919" w:themeColor="text1" w:themeTint="E6"/>
                                        <w:sz w:val="52"/>
                                        <w:szCs w:val="52"/>
                                      </w:rPr>
                                      <w:t>The effects of smart technology on the building and its user.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9A3210" w:rsidRDefault="009A3210" w:rsidP="009A3210">
                                    <w:pPr>
                                      <w:jc w:val="right"/>
                                      <w:rPr>
                                        <w:sz w:val="24"/>
                                        <w:szCs w:val="24"/>
                                      </w:rPr>
                                    </w:pPr>
                                    <w:r>
                                      <w:rPr>
                                        <w:color w:val="000000" w:themeColor="text1"/>
                                        <w:sz w:val="24"/>
                                        <w:szCs w:val="24"/>
                                      </w:rPr>
                                      <w:t xml:space="preserve">     </w:t>
                                    </w:r>
                                  </w:p>
                                </w:sdtContent>
                              </w:sdt>
                            </w:tc>
                            <w:tc>
                              <w:tcPr>
                                <w:tcW w:w="2432" w:type="pct"/>
                                <w:vAlign w:val="center"/>
                              </w:tcPr>
                              <w:p w:rsidR="009A3210" w:rsidRDefault="009A3210">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A3210" w:rsidRDefault="009A3210">
                                    <w:pPr>
                                      <w:pStyle w:val="NoSpacing"/>
                                      <w:rPr>
                                        <w:color w:val="ED7D31" w:themeColor="accent2"/>
                                        <w:sz w:val="26"/>
                                        <w:szCs w:val="26"/>
                                      </w:rPr>
                                    </w:pPr>
                                    <w:r>
                                      <w:rPr>
                                        <w:color w:val="ED7D31" w:themeColor="accent2"/>
                                        <w:sz w:val="26"/>
                                        <w:szCs w:val="26"/>
                                      </w:rPr>
                                      <w:t>Alex Morgan</w:t>
                                    </w:r>
                                  </w:p>
                                </w:sdtContent>
                              </w:sdt>
                              <w:p w:rsidR="009A3210" w:rsidRDefault="009A3210">
                                <w:pPr>
                                  <w:pStyle w:val="NoSpacing"/>
                                  <w:rPr>
                                    <w:color w:val="ED7D31" w:themeColor="accent2"/>
                                    <w:sz w:val="26"/>
                                    <w:szCs w:val="26"/>
                                  </w:rPr>
                                </w:pPr>
                                <w:r>
                                  <w:rPr>
                                    <w:color w:val="ED7D31" w:themeColor="accent2"/>
                                    <w:sz w:val="26"/>
                                    <w:szCs w:val="26"/>
                                  </w:rPr>
                                  <w:t>1808368</w:t>
                                </w:r>
                              </w:p>
                              <w:p w:rsidR="009A3210" w:rsidRDefault="009A3210">
                                <w:pPr>
                                  <w:pStyle w:val="NoSpacing"/>
                                  <w:rPr>
                                    <w:color w:val="ED7D31" w:themeColor="accent2"/>
                                    <w:sz w:val="26"/>
                                    <w:szCs w:val="26"/>
                                  </w:rPr>
                                </w:pPr>
                              </w:p>
                              <w:p w:rsidR="009A3210" w:rsidRDefault="009A3210" w:rsidP="009A3210">
                                <w:pPr>
                                  <w:pStyle w:val="NoSpacing"/>
                                </w:pPr>
                                <w:sdt>
                                  <w:sdtPr>
                                    <w:rPr>
                                      <w:rFonts w:ascii="BankGothic Md BT" w:hAnsi="BankGothic Md BT"/>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30C0D">
                                      <w:rPr>
                                        <w:rFonts w:ascii="BankGothic Md BT" w:hAnsi="BankGothic Md BT"/>
                                        <w:color w:val="44546A" w:themeColor="text2"/>
                                        <w:sz w:val="40"/>
                                        <w:szCs w:val="40"/>
                                      </w:rPr>
                                      <w:t>Research Methods</w:t>
                                    </w:r>
                                    <w:r w:rsidRPr="009A3210">
                                      <w:rPr>
                                        <w:rFonts w:ascii="BankGothic Md BT" w:hAnsi="BankGothic Md BT"/>
                                        <w:color w:val="44546A" w:themeColor="text2"/>
                                        <w:sz w:val="40"/>
                                        <w:szCs w:val="40"/>
                                      </w:rPr>
                                      <w:t xml:space="preserve"> </w:t>
                                    </w:r>
                                  </w:sdtContent>
                                </w:sdt>
                              </w:p>
                            </w:tc>
                          </w:tr>
                        </w:tbl>
                        <w:p w:rsidR="009A3210" w:rsidRDefault="009A3210"/>
                      </w:txbxContent>
                    </v:textbox>
                    <w10:wrap anchorx="page" anchory="page"/>
                  </v:shape>
                </w:pict>
              </mc:Fallback>
            </mc:AlternateContent>
          </w:r>
          <w:r>
            <w:rPr>
              <w:b/>
              <w:sz w:val="32"/>
              <w:szCs w:val="32"/>
              <w:u w:val="single"/>
            </w:rPr>
            <w:br w:type="page"/>
          </w:r>
        </w:p>
      </w:sdtContent>
    </w:sdt>
    <w:p w:rsidR="001D128C" w:rsidRDefault="001D128C">
      <w:pPr>
        <w:rPr>
          <w:rFonts w:ascii="BankGothic Md BT" w:hAnsi="BankGothic Md BT"/>
          <w:sz w:val="56"/>
          <w:szCs w:val="56"/>
        </w:rPr>
      </w:pPr>
      <w:r>
        <w:rPr>
          <w:rFonts w:ascii="BankGothic Md BT" w:hAnsi="BankGothic Md BT"/>
          <w:sz w:val="56"/>
          <w:szCs w:val="56"/>
        </w:rPr>
        <w:lastRenderedPageBreak/>
        <w:t>Table o</w:t>
      </w:r>
      <w:r w:rsidRPr="001D128C">
        <w:rPr>
          <w:rFonts w:ascii="BankGothic Md BT" w:hAnsi="BankGothic Md BT"/>
          <w:sz w:val="56"/>
          <w:szCs w:val="56"/>
        </w:rPr>
        <w:t xml:space="preserve">f </w:t>
      </w:r>
      <w:r w:rsidRPr="001D128C">
        <w:rPr>
          <w:rFonts w:ascii="BankGothic Md BT" w:hAnsi="BankGothic Md BT"/>
          <w:sz w:val="52"/>
          <w:szCs w:val="52"/>
        </w:rPr>
        <w:t>Contents</w:t>
      </w:r>
      <w:r w:rsidRPr="001D128C">
        <w:rPr>
          <w:rFonts w:ascii="BankGothic Md BT" w:hAnsi="BankGothic Md BT"/>
          <w:sz w:val="56"/>
          <w:szCs w:val="56"/>
        </w:rPr>
        <w:t xml:space="preserve"> </w:t>
      </w:r>
    </w:p>
    <w:p w:rsidR="001D128C" w:rsidRPr="00D27E48" w:rsidRDefault="001D128C" w:rsidP="002313D7">
      <w:pPr>
        <w:spacing w:line="240" w:lineRule="auto"/>
        <w:jc w:val="both"/>
        <w:rPr>
          <w:rFonts w:ascii="BankGothic Md BT" w:hAnsi="BankGothic Md BT"/>
          <w:sz w:val="24"/>
          <w:szCs w:val="24"/>
        </w:rPr>
      </w:pPr>
    </w:p>
    <w:p w:rsidR="001D128C" w:rsidRPr="00D27E48" w:rsidRDefault="001D128C" w:rsidP="00FB782D">
      <w:pPr>
        <w:jc w:val="center"/>
        <w:rPr>
          <w:rFonts w:ascii="BankGothic Md BT" w:hAnsi="BankGothic Md BT"/>
          <w:sz w:val="28"/>
          <w:szCs w:val="28"/>
        </w:rPr>
      </w:pPr>
    </w:p>
    <w:p w:rsidR="002313D7" w:rsidRPr="00D27E48" w:rsidRDefault="001D128C"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 Introduction</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Page 2</w:t>
      </w:r>
    </w:p>
    <w:p w:rsidR="001D128C" w:rsidRPr="00D27E48" w:rsidRDefault="001D128C"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 Aims and Objectives</w:t>
      </w:r>
      <w:r w:rsidR="00D27E48" w:rsidRPr="00D27E48">
        <w:rPr>
          <w:rFonts w:ascii="BankGothic Md BT" w:hAnsi="BankGothic Md BT"/>
          <w:b/>
          <w:sz w:val="28"/>
          <w:szCs w:val="28"/>
        </w:rPr>
        <w:t xml:space="preserve">             </w:t>
      </w:r>
      <w:r w:rsid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Page 3</w:t>
      </w:r>
    </w:p>
    <w:p w:rsidR="001D128C" w:rsidRPr="00D27E48" w:rsidRDefault="001D128C" w:rsidP="00FB782D">
      <w:pPr>
        <w:pStyle w:val="ListParagraph"/>
        <w:numPr>
          <w:ilvl w:val="1"/>
          <w:numId w:val="12"/>
        </w:numPr>
        <w:jc w:val="center"/>
        <w:rPr>
          <w:rFonts w:ascii="BankGothic Md BT" w:hAnsi="BankGothic Md BT"/>
          <w:b/>
          <w:sz w:val="28"/>
          <w:szCs w:val="28"/>
        </w:rPr>
      </w:pPr>
      <w:r w:rsidRPr="00D27E48">
        <w:rPr>
          <w:rFonts w:ascii="BankGothic Md BT" w:hAnsi="BankGothic Md BT"/>
          <w:b/>
          <w:sz w:val="28"/>
          <w:szCs w:val="28"/>
        </w:rPr>
        <w:t>- Aims</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Page 3</w:t>
      </w:r>
    </w:p>
    <w:p w:rsidR="002313D7" w:rsidRPr="00D27E48" w:rsidRDefault="001D128C" w:rsidP="00FB782D">
      <w:pPr>
        <w:pStyle w:val="ListParagraph"/>
        <w:numPr>
          <w:ilvl w:val="1"/>
          <w:numId w:val="12"/>
        </w:numPr>
        <w:jc w:val="center"/>
        <w:rPr>
          <w:rFonts w:ascii="BankGothic Md BT" w:hAnsi="BankGothic Md BT"/>
          <w:b/>
          <w:sz w:val="28"/>
          <w:szCs w:val="28"/>
        </w:rPr>
      </w:pPr>
      <w:r w:rsidRPr="00D27E48">
        <w:rPr>
          <w:rFonts w:ascii="BankGothic Md BT" w:hAnsi="BankGothic Md BT"/>
          <w:b/>
          <w:sz w:val="28"/>
          <w:szCs w:val="28"/>
        </w:rPr>
        <w:t>- Objectives</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Page 3</w:t>
      </w:r>
    </w:p>
    <w:p w:rsidR="001D128C" w:rsidRPr="00D27E48" w:rsidRDefault="001D128C"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 Literature Review</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Page 3</w:t>
      </w:r>
    </w:p>
    <w:p w:rsidR="001D128C" w:rsidRPr="00D27E48" w:rsidRDefault="00D27E48" w:rsidP="00FB782D">
      <w:pPr>
        <w:pStyle w:val="ListParagraph"/>
        <w:numPr>
          <w:ilvl w:val="1"/>
          <w:numId w:val="12"/>
        </w:numPr>
        <w:jc w:val="center"/>
        <w:rPr>
          <w:rFonts w:ascii="BankGothic Md BT" w:hAnsi="BankGothic Md BT"/>
          <w:b/>
          <w:sz w:val="28"/>
          <w:szCs w:val="28"/>
        </w:rPr>
      </w:pPr>
      <w:r w:rsidRPr="00D27E48">
        <w:rPr>
          <w:rFonts w:ascii="BankGothic Md BT" w:hAnsi="BankGothic Md BT"/>
          <w:b/>
          <w:sz w:val="28"/>
          <w:szCs w:val="28"/>
        </w:rPr>
        <w:t xml:space="preserve">- Smart Technology                   </w:t>
      </w:r>
      <w:r w:rsidR="002313D7" w:rsidRPr="00D27E48">
        <w:rPr>
          <w:rFonts w:ascii="BankGothic Md BT" w:hAnsi="BankGothic Md BT"/>
          <w:b/>
          <w:sz w:val="28"/>
          <w:szCs w:val="28"/>
        </w:rPr>
        <w:t xml:space="preserve">      </w:t>
      </w:r>
      <w:r w:rsidRPr="00D27E48">
        <w:rPr>
          <w:rFonts w:ascii="BankGothic Md BT" w:hAnsi="BankGothic Md BT"/>
          <w:b/>
          <w:sz w:val="28"/>
          <w:szCs w:val="28"/>
        </w:rPr>
        <w:t xml:space="preserve">Page </w:t>
      </w:r>
      <w:r w:rsidR="002313D7" w:rsidRPr="00D27E48">
        <w:rPr>
          <w:rFonts w:ascii="BankGothic Md BT" w:hAnsi="BankGothic Md BT"/>
          <w:b/>
          <w:sz w:val="28"/>
          <w:szCs w:val="28"/>
        </w:rPr>
        <w:t>3</w:t>
      </w:r>
    </w:p>
    <w:p w:rsidR="001D128C" w:rsidRPr="00D27E48" w:rsidRDefault="001D128C" w:rsidP="00FB782D">
      <w:pPr>
        <w:pStyle w:val="ListParagraph"/>
        <w:numPr>
          <w:ilvl w:val="1"/>
          <w:numId w:val="12"/>
        </w:numPr>
        <w:jc w:val="center"/>
        <w:rPr>
          <w:rFonts w:ascii="BankGothic Md BT" w:hAnsi="BankGothic Md BT"/>
          <w:b/>
          <w:sz w:val="28"/>
          <w:szCs w:val="28"/>
        </w:rPr>
      </w:pPr>
      <w:r w:rsidRPr="00D27E48">
        <w:rPr>
          <w:rFonts w:ascii="BankGothic Md BT" w:hAnsi="BankGothic Md BT"/>
          <w:b/>
          <w:sz w:val="28"/>
          <w:szCs w:val="28"/>
        </w:rPr>
        <w:t>- System Users</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Page 4</w:t>
      </w:r>
    </w:p>
    <w:p w:rsidR="001D128C" w:rsidRPr="00D27E48" w:rsidRDefault="001D128C" w:rsidP="00FB782D">
      <w:pPr>
        <w:pStyle w:val="ListParagraph"/>
        <w:numPr>
          <w:ilvl w:val="1"/>
          <w:numId w:val="12"/>
        </w:numPr>
        <w:jc w:val="center"/>
        <w:rPr>
          <w:rFonts w:ascii="BankGothic Md BT" w:hAnsi="BankGothic Md BT"/>
          <w:b/>
          <w:sz w:val="28"/>
          <w:szCs w:val="28"/>
        </w:rPr>
      </w:pPr>
      <w:r w:rsidRPr="00D27E48">
        <w:rPr>
          <w:rFonts w:ascii="BankGothic Md BT" w:hAnsi="BankGothic Md BT"/>
          <w:b/>
          <w:sz w:val="28"/>
          <w:szCs w:val="28"/>
        </w:rPr>
        <w:t>- Predictive Maintenance</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Page 4</w:t>
      </w:r>
    </w:p>
    <w:p w:rsidR="001D128C" w:rsidRPr="00D27E48" w:rsidRDefault="002313D7"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w:t>
      </w:r>
      <w:r w:rsidR="001D128C" w:rsidRPr="00D27E48">
        <w:rPr>
          <w:rFonts w:ascii="BankGothic Md BT" w:hAnsi="BankGothic Md BT"/>
          <w:b/>
          <w:sz w:val="28"/>
          <w:szCs w:val="28"/>
        </w:rPr>
        <w:t xml:space="preserve"> Methodology</w:t>
      </w:r>
      <w:r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Pr="00D27E48">
        <w:rPr>
          <w:rFonts w:ascii="BankGothic Md BT" w:hAnsi="BankGothic Md BT"/>
          <w:b/>
          <w:sz w:val="28"/>
          <w:szCs w:val="28"/>
        </w:rPr>
        <w:t>Page 4</w:t>
      </w:r>
    </w:p>
    <w:p w:rsidR="001D128C" w:rsidRPr="00D27E48" w:rsidRDefault="001D128C"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 xml:space="preserve">- Results </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Page 5</w:t>
      </w:r>
    </w:p>
    <w:p w:rsidR="001D128C" w:rsidRPr="00D27E48" w:rsidRDefault="001D128C"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 Evaluation</w:t>
      </w:r>
      <w:r w:rsidR="00D27E48" w:rsidRPr="00D27E48">
        <w:rPr>
          <w:rFonts w:ascii="BankGothic Md BT" w:hAnsi="BankGothic Md BT"/>
          <w:b/>
          <w:sz w:val="28"/>
          <w:szCs w:val="28"/>
        </w:rPr>
        <w:t xml:space="preserve">                            </w:t>
      </w:r>
      <w:r w:rsidR="00D27E48">
        <w:rPr>
          <w:rFonts w:ascii="BankGothic Md BT" w:hAnsi="BankGothic Md BT"/>
          <w:b/>
          <w:sz w:val="28"/>
          <w:szCs w:val="28"/>
        </w:rPr>
        <w:t xml:space="preserve">              </w:t>
      </w:r>
      <w:r w:rsidR="00D27E48" w:rsidRPr="00D27E48">
        <w:rPr>
          <w:rFonts w:ascii="BankGothic Md BT" w:hAnsi="BankGothic Md BT"/>
          <w:b/>
          <w:sz w:val="28"/>
          <w:szCs w:val="28"/>
        </w:rPr>
        <w:t xml:space="preserve"> </w:t>
      </w:r>
      <w:r w:rsidR="002313D7" w:rsidRPr="00D27E48">
        <w:rPr>
          <w:rFonts w:ascii="BankGothic Md BT" w:hAnsi="BankGothic Md BT"/>
          <w:b/>
          <w:sz w:val="28"/>
          <w:szCs w:val="28"/>
        </w:rPr>
        <w:t>Page 6</w:t>
      </w:r>
    </w:p>
    <w:p w:rsidR="001D128C" w:rsidRPr="00D27E48" w:rsidRDefault="002313D7" w:rsidP="00FB782D">
      <w:pPr>
        <w:pStyle w:val="ListParagraph"/>
        <w:numPr>
          <w:ilvl w:val="0"/>
          <w:numId w:val="12"/>
        </w:numPr>
        <w:jc w:val="center"/>
        <w:rPr>
          <w:rFonts w:ascii="BankGothic Md BT" w:hAnsi="BankGothic Md BT"/>
          <w:b/>
          <w:sz w:val="28"/>
          <w:szCs w:val="28"/>
        </w:rPr>
      </w:pPr>
      <w:r w:rsidRPr="00D27E48">
        <w:rPr>
          <w:rFonts w:ascii="BankGothic Md BT" w:hAnsi="BankGothic Md BT"/>
          <w:b/>
          <w:sz w:val="28"/>
          <w:szCs w:val="28"/>
        </w:rPr>
        <w:t>-</w:t>
      </w:r>
      <w:r w:rsidR="001D128C" w:rsidRPr="00D27E48">
        <w:rPr>
          <w:rFonts w:ascii="BankGothic Md BT" w:hAnsi="BankGothic Md BT"/>
          <w:b/>
          <w:sz w:val="28"/>
          <w:szCs w:val="28"/>
        </w:rPr>
        <w:t xml:space="preserve"> </w:t>
      </w:r>
      <w:r w:rsidR="00D27E48" w:rsidRPr="00D27E48">
        <w:rPr>
          <w:rFonts w:ascii="BankGothic Md BT" w:hAnsi="BankGothic Md BT"/>
          <w:b/>
          <w:sz w:val="28"/>
          <w:szCs w:val="28"/>
        </w:rPr>
        <w:t xml:space="preserve">References                           </w:t>
      </w:r>
      <w:r w:rsidR="00D27E48">
        <w:rPr>
          <w:rFonts w:ascii="BankGothic Md BT" w:hAnsi="BankGothic Md BT"/>
          <w:b/>
          <w:sz w:val="28"/>
          <w:szCs w:val="28"/>
        </w:rPr>
        <w:t xml:space="preserve">               </w:t>
      </w:r>
      <w:r w:rsidRPr="00D27E48">
        <w:rPr>
          <w:rFonts w:ascii="BankGothic Md BT" w:hAnsi="BankGothic Md BT"/>
          <w:b/>
          <w:sz w:val="28"/>
          <w:szCs w:val="28"/>
        </w:rPr>
        <w:t>Page 6</w:t>
      </w:r>
    </w:p>
    <w:p w:rsidR="001D128C" w:rsidRPr="00D27E48" w:rsidRDefault="001D128C" w:rsidP="001D128C">
      <w:pPr>
        <w:pStyle w:val="ListParagraph"/>
        <w:ind w:left="1570"/>
        <w:rPr>
          <w:rFonts w:ascii="BankGothic Md BT" w:hAnsi="BankGothic Md BT"/>
          <w:b/>
          <w:sz w:val="28"/>
          <w:szCs w:val="28"/>
        </w:rPr>
      </w:pPr>
      <w:r w:rsidRPr="00D27E48">
        <w:rPr>
          <w:rFonts w:ascii="BankGothic Md BT" w:hAnsi="BankGothic Md BT"/>
          <w:b/>
          <w:sz w:val="28"/>
          <w:szCs w:val="28"/>
        </w:rPr>
        <w:t xml:space="preserve">   </w:t>
      </w:r>
    </w:p>
    <w:p w:rsidR="001D128C" w:rsidRPr="00D27E48" w:rsidRDefault="001D128C" w:rsidP="001D128C">
      <w:pPr>
        <w:pStyle w:val="ListParagraph"/>
        <w:ind w:left="1570"/>
        <w:rPr>
          <w:b/>
          <w:sz w:val="24"/>
          <w:szCs w:val="24"/>
        </w:rPr>
      </w:pPr>
    </w:p>
    <w:p w:rsidR="001D128C" w:rsidRPr="001D128C" w:rsidRDefault="001D128C" w:rsidP="001D128C">
      <w:pPr>
        <w:ind w:left="720"/>
        <w:rPr>
          <w:b/>
          <w:sz w:val="32"/>
          <w:szCs w:val="32"/>
        </w:rPr>
      </w:pPr>
    </w:p>
    <w:p w:rsidR="001D128C" w:rsidRPr="001D128C" w:rsidRDefault="001D128C" w:rsidP="001D128C">
      <w:pPr>
        <w:pStyle w:val="ListParagraph"/>
        <w:numPr>
          <w:ilvl w:val="0"/>
          <w:numId w:val="12"/>
        </w:numPr>
        <w:rPr>
          <w:b/>
          <w:sz w:val="32"/>
          <w:szCs w:val="32"/>
        </w:rPr>
      </w:pPr>
      <w:r w:rsidRPr="001D128C">
        <w:rPr>
          <w:b/>
          <w:sz w:val="32"/>
          <w:szCs w:val="32"/>
        </w:rPr>
        <w:br w:type="page"/>
      </w:r>
    </w:p>
    <w:p w:rsidR="00773CE2" w:rsidRPr="000174DE" w:rsidRDefault="00773CE2">
      <w:pPr>
        <w:rPr>
          <w:b/>
        </w:rPr>
      </w:pPr>
    </w:p>
    <w:p w:rsidR="000174DE" w:rsidRPr="000174DE" w:rsidRDefault="000174DE" w:rsidP="000174DE">
      <w:pPr>
        <w:autoSpaceDE w:val="0"/>
        <w:autoSpaceDN w:val="0"/>
        <w:adjustRightInd w:val="0"/>
        <w:spacing w:after="0" w:line="240" w:lineRule="auto"/>
        <w:rPr>
          <w:rFonts w:cs="TimesNewRomanPSMT"/>
          <w:b/>
        </w:rPr>
      </w:pPr>
      <w:r>
        <w:rPr>
          <w:rFonts w:cs="TimesNewRomanPSMT"/>
          <w:b/>
        </w:rPr>
        <w:t xml:space="preserve">                                          ‘’</w:t>
      </w:r>
      <w:r w:rsidRPr="000174DE">
        <w:rPr>
          <w:rFonts w:cs="TimesNewRomanPSMT"/>
          <w:b/>
        </w:rPr>
        <w:t>It is the nervous system of a building.</w:t>
      </w:r>
    </w:p>
    <w:p w:rsidR="000174DE" w:rsidRDefault="000174DE" w:rsidP="000174DE">
      <w:pPr>
        <w:rPr>
          <w:rFonts w:cs="TimesNewRomanPSMT"/>
          <w:b/>
        </w:rPr>
      </w:pPr>
      <w:r w:rsidRPr="000174DE">
        <w:rPr>
          <w:rFonts w:cs="TimesNewRomanPSMT"/>
          <w:b/>
        </w:rPr>
        <w:t xml:space="preserve">Hardware, software and network together we will call </w:t>
      </w:r>
      <w:r w:rsidR="008E451F">
        <w:rPr>
          <w:rFonts w:cs="TimesNewRomanPSMT"/>
          <w:b/>
        </w:rPr>
        <w:t xml:space="preserve">it </w:t>
      </w:r>
      <w:r w:rsidRPr="000174DE">
        <w:rPr>
          <w:rFonts w:cs="TimesNewRomanPSMT"/>
          <w:b/>
        </w:rPr>
        <w:t>a "smart" building sol</w:t>
      </w:r>
      <w:r>
        <w:rPr>
          <w:rFonts w:cs="TimesNewRomanPSMT"/>
          <w:b/>
        </w:rPr>
        <w:t>ution’’.</w:t>
      </w:r>
    </w:p>
    <w:p w:rsidR="000174DE" w:rsidRPr="00F503B5" w:rsidRDefault="00F503B5">
      <w:r w:rsidRPr="00F503B5">
        <w:t xml:space="preserve">                                                         </w:t>
      </w:r>
      <w:r>
        <w:t xml:space="preserve">             </w:t>
      </w:r>
      <w:r w:rsidRPr="00F503B5">
        <w:t xml:space="preserve"> (</w:t>
      </w:r>
      <w:r w:rsidRPr="00F503B5">
        <w:rPr>
          <w:rFonts w:ascii="Times-Italic" w:hAnsi="Times-Italic" w:cs="Times-Italic"/>
          <w:i/>
          <w:iCs/>
          <w:sz w:val="16"/>
          <w:szCs w:val="16"/>
        </w:rPr>
        <w:t>Eugeny I. Batov / Procedia Engineering 111 ( 2015 ) 103 – 107</w:t>
      </w:r>
      <w:r w:rsidRPr="00F503B5">
        <w:t>)</w:t>
      </w:r>
    </w:p>
    <w:p w:rsidR="00773CE2" w:rsidRPr="002313D7" w:rsidRDefault="001D128C" w:rsidP="001D128C">
      <w:pPr>
        <w:rPr>
          <w:b/>
          <w:u w:val="single"/>
        </w:rPr>
      </w:pPr>
      <w:r w:rsidRPr="002313D7">
        <w:rPr>
          <w:b/>
          <w:u w:val="single"/>
        </w:rPr>
        <w:t>1.0</w:t>
      </w:r>
      <w:r w:rsidR="002313D7">
        <w:rPr>
          <w:b/>
          <w:u w:val="single"/>
        </w:rPr>
        <w:t xml:space="preserve"> </w:t>
      </w:r>
      <w:r w:rsidRPr="002313D7">
        <w:rPr>
          <w:b/>
          <w:u w:val="single"/>
        </w:rPr>
        <w:t xml:space="preserve">- </w:t>
      </w:r>
      <w:r w:rsidR="00773CE2" w:rsidRPr="002313D7">
        <w:rPr>
          <w:b/>
          <w:u w:val="single"/>
        </w:rPr>
        <w:t>Introduction</w:t>
      </w:r>
    </w:p>
    <w:p w:rsidR="000F745E" w:rsidRDefault="00773CE2" w:rsidP="002211B2">
      <w:pPr>
        <w:pStyle w:val="NormalWeb"/>
        <w:rPr>
          <w:rFonts w:asciiTheme="minorHAnsi" w:hAnsiTheme="minorHAnsi"/>
          <w:sz w:val="22"/>
          <w:szCs w:val="22"/>
        </w:rPr>
      </w:pPr>
      <w:r w:rsidRPr="002211B2">
        <w:rPr>
          <w:rFonts w:asciiTheme="minorHAnsi" w:hAnsiTheme="minorHAnsi"/>
          <w:sz w:val="22"/>
          <w:szCs w:val="22"/>
        </w:rPr>
        <w:t>There is an ever-growing need for more energy efficient buildings.</w:t>
      </w:r>
      <w:r w:rsidR="00991DA4" w:rsidRPr="002211B2">
        <w:rPr>
          <w:rFonts w:asciiTheme="minorHAnsi" w:hAnsiTheme="minorHAnsi" w:cs="Arial"/>
          <w:color w:val="505050"/>
          <w:sz w:val="22"/>
          <w:szCs w:val="22"/>
          <w:lang w:val="en"/>
        </w:rPr>
        <w:t xml:space="preserve"> </w:t>
      </w:r>
      <w:r w:rsidR="00991DA4" w:rsidRPr="002211B2">
        <w:rPr>
          <w:rFonts w:asciiTheme="minorHAnsi" w:hAnsiTheme="minorHAnsi" w:cstheme="minorHAnsi"/>
          <w:sz w:val="22"/>
          <w:szCs w:val="22"/>
          <w:lang w:val="en"/>
        </w:rPr>
        <w:t>‘The present day buildings have become the third largest consumer of fossil energy after industry and agriculture’ (Chel et al., 2018)</w:t>
      </w:r>
      <w:r w:rsidR="003664E9" w:rsidRPr="002211B2">
        <w:rPr>
          <w:rFonts w:asciiTheme="minorHAnsi" w:hAnsiTheme="minorHAnsi" w:cstheme="minorHAnsi"/>
          <w:sz w:val="22"/>
          <w:szCs w:val="22"/>
          <w:lang w:val="en"/>
        </w:rPr>
        <w:t xml:space="preserve">. </w:t>
      </w:r>
      <w:r w:rsidRPr="002211B2">
        <w:rPr>
          <w:rFonts w:asciiTheme="minorHAnsi" w:hAnsiTheme="minorHAnsi" w:cstheme="minorHAnsi"/>
          <w:sz w:val="22"/>
          <w:szCs w:val="22"/>
        </w:rPr>
        <w:t xml:space="preserve">In the </w:t>
      </w:r>
      <w:r w:rsidR="00F87D66" w:rsidRPr="002211B2">
        <w:rPr>
          <w:rFonts w:asciiTheme="minorHAnsi" w:hAnsiTheme="minorHAnsi" w:cstheme="minorHAnsi"/>
          <w:sz w:val="22"/>
          <w:szCs w:val="22"/>
        </w:rPr>
        <w:t>past</w:t>
      </w:r>
      <w:r w:rsidRPr="002211B2">
        <w:rPr>
          <w:rFonts w:asciiTheme="minorHAnsi" w:hAnsiTheme="minorHAnsi" w:cstheme="minorHAnsi"/>
          <w:sz w:val="22"/>
          <w:szCs w:val="22"/>
        </w:rPr>
        <w:t xml:space="preserve"> we have been guilty of ignorance but daily news reports and articles are</w:t>
      </w:r>
      <w:r w:rsidRPr="002211B2">
        <w:rPr>
          <w:rFonts w:asciiTheme="minorHAnsi" w:hAnsiTheme="minorHAnsi"/>
          <w:sz w:val="22"/>
          <w:szCs w:val="22"/>
        </w:rPr>
        <w:t xml:space="preserve"> circulated worldwide informing us of the importance of energy conservation</w:t>
      </w:r>
      <w:r w:rsidR="00564A1C" w:rsidRPr="002211B2">
        <w:rPr>
          <w:rFonts w:asciiTheme="minorHAnsi" w:hAnsiTheme="minorHAnsi"/>
          <w:sz w:val="22"/>
          <w:szCs w:val="22"/>
        </w:rPr>
        <w:t xml:space="preserve">. Azzouz et al., (2017) talks about how ‘the construction industry </w:t>
      </w:r>
      <w:r w:rsidR="00564A1C" w:rsidRPr="002211B2">
        <w:rPr>
          <w:rFonts w:asciiTheme="minorHAnsi" w:hAnsiTheme="minorHAnsi" w:cstheme="minorHAnsi"/>
          <w:sz w:val="22"/>
          <w:szCs w:val="22"/>
          <w:lang w:val="en"/>
        </w:rPr>
        <w:t xml:space="preserve">generates 25% of solid waste and emits 33% of </w:t>
      </w:r>
      <w:hyperlink r:id="rId9" w:tooltip="Learn more about Greenhouse Gas" w:history="1">
        <w:r w:rsidR="00564A1C" w:rsidRPr="002211B2">
          <w:rPr>
            <w:rFonts w:asciiTheme="minorHAnsi" w:hAnsiTheme="minorHAnsi" w:cstheme="minorHAnsi"/>
            <w:sz w:val="22"/>
            <w:szCs w:val="22"/>
            <w:lang w:val="en"/>
          </w:rPr>
          <w:t>greenhouse gases</w:t>
        </w:r>
      </w:hyperlink>
      <w:r w:rsidR="00564A1C" w:rsidRPr="002211B2">
        <w:rPr>
          <w:rFonts w:asciiTheme="minorHAnsi" w:hAnsiTheme="minorHAnsi" w:cstheme="minorHAnsi"/>
          <w:sz w:val="22"/>
          <w:szCs w:val="22"/>
          <w:lang w:val="en"/>
        </w:rPr>
        <w:t xml:space="preserve">, thus increasing the risk of energy scarcity and accelerating human-made </w:t>
      </w:r>
      <w:hyperlink r:id="rId10" w:tooltip="Learn more about Climate Change" w:history="1">
        <w:r w:rsidR="00564A1C" w:rsidRPr="002211B2">
          <w:rPr>
            <w:rFonts w:asciiTheme="minorHAnsi" w:hAnsiTheme="minorHAnsi" w:cstheme="minorHAnsi"/>
            <w:sz w:val="22"/>
            <w:szCs w:val="22"/>
            <w:lang w:val="en"/>
          </w:rPr>
          <w:t>climate change</w:t>
        </w:r>
      </w:hyperlink>
      <w:r w:rsidR="00650678" w:rsidRPr="002211B2">
        <w:rPr>
          <w:rFonts w:asciiTheme="minorHAnsi" w:hAnsiTheme="minorHAnsi" w:cstheme="minorHAnsi"/>
          <w:sz w:val="22"/>
          <w:szCs w:val="22"/>
          <w:lang w:val="en"/>
        </w:rPr>
        <w:t>’</w:t>
      </w:r>
      <w:r w:rsidR="00564A1C" w:rsidRPr="002211B2">
        <w:rPr>
          <w:rFonts w:asciiTheme="minorHAnsi" w:hAnsiTheme="minorHAnsi" w:cstheme="minorHAnsi"/>
          <w:color w:val="505050"/>
          <w:sz w:val="22"/>
          <w:szCs w:val="22"/>
          <w:lang w:val="en"/>
        </w:rPr>
        <w:t xml:space="preserve">. </w:t>
      </w:r>
      <w:r w:rsidRPr="002211B2">
        <w:rPr>
          <w:rFonts w:asciiTheme="minorHAnsi" w:hAnsiTheme="minorHAnsi" w:cstheme="minorHAnsi"/>
          <w:sz w:val="22"/>
          <w:szCs w:val="22"/>
        </w:rPr>
        <w:t>We</w:t>
      </w:r>
      <w:r w:rsidRPr="002211B2">
        <w:rPr>
          <w:rFonts w:asciiTheme="minorHAnsi" w:hAnsiTheme="minorHAnsi"/>
          <w:sz w:val="22"/>
          <w:szCs w:val="22"/>
        </w:rPr>
        <w:t xml:space="preserve"> </w:t>
      </w:r>
      <w:r w:rsidR="00F87D66" w:rsidRPr="002211B2">
        <w:rPr>
          <w:rFonts w:asciiTheme="minorHAnsi" w:hAnsiTheme="minorHAnsi"/>
          <w:sz w:val="22"/>
          <w:szCs w:val="22"/>
        </w:rPr>
        <w:t>are all familiar with</w:t>
      </w:r>
      <w:r w:rsidRPr="002211B2">
        <w:rPr>
          <w:rFonts w:asciiTheme="minorHAnsi" w:hAnsiTheme="minorHAnsi"/>
          <w:sz w:val="22"/>
          <w:szCs w:val="22"/>
        </w:rPr>
        <w:t xml:space="preserve"> renewable energy and low carbon buildings but even these relatively</w:t>
      </w:r>
      <w:r w:rsidR="00D34287" w:rsidRPr="002211B2">
        <w:rPr>
          <w:rFonts w:asciiTheme="minorHAnsi" w:hAnsiTheme="minorHAnsi"/>
          <w:sz w:val="22"/>
          <w:szCs w:val="22"/>
        </w:rPr>
        <w:t xml:space="preserve"> new technologies have huge scope to develop in the near future.</w:t>
      </w:r>
      <w:r w:rsidR="00212050" w:rsidRPr="002211B2">
        <w:rPr>
          <w:rFonts w:asciiTheme="minorHAnsi" w:hAnsiTheme="minorHAnsi"/>
          <w:sz w:val="22"/>
          <w:szCs w:val="22"/>
        </w:rPr>
        <w:t xml:space="preserve"> As a society we need to be more aware of the impact our actions have on global warming and be willing to make changes. </w:t>
      </w:r>
    </w:p>
    <w:p w:rsidR="000F745E" w:rsidRDefault="00D34287" w:rsidP="002211B2">
      <w:pPr>
        <w:pStyle w:val="NormalWeb"/>
        <w:rPr>
          <w:rFonts w:asciiTheme="minorHAnsi" w:hAnsiTheme="minorHAnsi"/>
          <w:sz w:val="22"/>
          <w:szCs w:val="22"/>
        </w:rPr>
      </w:pPr>
      <w:r w:rsidRPr="002211B2">
        <w:rPr>
          <w:rFonts w:asciiTheme="minorHAnsi" w:hAnsiTheme="minorHAnsi"/>
          <w:sz w:val="22"/>
          <w:szCs w:val="22"/>
        </w:rPr>
        <w:t>We have come a</w:t>
      </w:r>
      <w:r w:rsidR="009F4ED4" w:rsidRPr="002211B2">
        <w:rPr>
          <w:rFonts w:asciiTheme="minorHAnsi" w:hAnsiTheme="minorHAnsi"/>
          <w:sz w:val="22"/>
          <w:szCs w:val="22"/>
        </w:rPr>
        <w:t xml:space="preserve"> </w:t>
      </w:r>
      <w:r w:rsidRPr="002211B2">
        <w:rPr>
          <w:rFonts w:asciiTheme="minorHAnsi" w:hAnsiTheme="minorHAnsi"/>
          <w:sz w:val="22"/>
          <w:szCs w:val="22"/>
        </w:rPr>
        <w:t>long way in our development of new, smarter and energy e</w:t>
      </w:r>
      <w:r w:rsidR="00263F97" w:rsidRPr="002211B2">
        <w:rPr>
          <w:rFonts w:asciiTheme="minorHAnsi" w:hAnsiTheme="minorHAnsi"/>
          <w:sz w:val="22"/>
          <w:szCs w:val="22"/>
        </w:rPr>
        <w:t>fficie</w:t>
      </w:r>
      <w:r w:rsidR="0052389D" w:rsidRPr="002211B2">
        <w:rPr>
          <w:rFonts w:asciiTheme="minorHAnsi" w:hAnsiTheme="minorHAnsi"/>
          <w:sz w:val="22"/>
          <w:szCs w:val="22"/>
        </w:rPr>
        <w:t>nt buildings but t</w:t>
      </w:r>
      <w:r w:rsidR="003B1CE4" w:rsidRPr="002211B2">
        <w:rPr>
          <w:rFonts w:asciiTheme="minorHAnsi" w:hAnsiTheme="minorHAnsi"/>
          <w:sz w:val="22"/>
          <w:szCs w:val="22"/>
        </w:rPr>
        <w:t xml:space="preserve">he </w:t>
      </w:r>
      <w:r w:rsidR="0052389D" w:rsidRPr="002211B2">
        <w:rPr>
          <w:rFonts w:asciiTheme="minorHAnsi" w:hAnsiTheme="minorHAnsi"/>
          <w:sz w:val="22"/>
          <w:szCs w:val="22"/>
        </w:rPr>
        <w:t>focus should be placed on utilising</w:t>
      </w:r>
      <w:r w:rsidRPr="002211B2">
        <w:rPr>
          <w:rFonts w:asciiTheme="minorHAnsi" w:hAnsiTheme="minorHAnsi"/>
          <w:sz w:val="22"/>
          <w:szCs w:val="22"/>
        </w:rPr>
        <w:t xml:space="preserve"> our current stock</w:t>
      </w:r>
      <w:r w:rsidR="0052389D" w:rsidRPr="002211B2">
        <w:rPr>
          <w:rFonts w:asciiTheme="minorHAnsi" w:hAnsiTheme="minorHAnsi"/>
          <w:sz w:val="22"/>
          <w:szCs w:val="22"/>
        </w:rPr>
        <w:t xml:space="preserve"> by updating, adapting</w:t>
      </w:r>
      <w:r w:rsidRPr="002211B2">
        <w:rPr>
          <w:rFonts w:asciiTheme="minorHAnsi" w:hAnsiTheme="minorHAnsi"/>
          <w:sz w:val="22"/>
          <w:szCs w:val="22"/>
        </w:rPr>
        <w:t xml:space="preserve"> and bringing them in to line with the ener</w:t>
      </w:r>
      <w:r w:rsidR="002241EC" w:rsidRPr="002211B2">
        <w:rPr>
          <w:rFonts w:asciiTheme="minorHAnsi" w:hAnsiTheme="minorHAnsi"/>
          <w:sz w:val="22"/>
          <w:szCs w:val="22"/>
        </w:rPr>
        <w:t>gy efficient homes of today</w:t>
      </w:r>
      <w:r w:rsidRPr="002211B2">
        <w:rPr>
          <w:rFonts w:asciiTheme="minorHAnsi" w:hAnsiTheme="minorHAnsi"/>
          <w:sz w:val="22"/>
          <w:szCs w:val="22"/>
        </w:rPr>
        <w:t>.</w:t>
      </w:r>
      <w:r w:rsidR="000165A1">
        <w:rPr>
          <w:rFonts w:asciiTheme="minorHAnsi" w:hAnsiTheme="minorHAnsi"/>
          <w:sz w:val="22"/>
          <w:szCs w:val="22"/>
        </w:rPr>
        <w:t xml:space="preserve"> By </w:t>
      </w:r>
      <w:r w:rsidR="003F7B7E" w:rsidRPr="002211B2">
        <w:rPr>
          <w:rFonts w:asciiTheme="minorHAnsi" w:hAnsiTheme="minorHAnsi"/>
          <w:sz w:val="22"/>
          <w:szCs w:val="22"/>
        </w:rPr>
        <w:t>maintaining our existing buildings we can utilise</w:t>
      </w:r>
      <w:r w:rsidR="008736CD" w:rsidRPr="002211B2">
        <w:rPr>
          <w:rFonts w:asciiTheme="minorHAnsi" w:hAnsiTheme="minorHAnsi"/>
          <w:sz w:val="22"/>
          <w:szCs w:val="22"/>
        </w:rPr>
        <w:t xml:space="preserve"> what</w:t>
      </w:r>
      <w:r w:rsidR="003F7B7E" w:rsidRPr="002211B2">
        <w:rPr>
          <w:rFonts w:asciiTheme="minorHAnsi" w:hAnsiTheme="minorHAnsi"/>
          <w:sz w:val="22"/>
          <w:szCs w:val="22"/>
        </w:rPr>
        <w:t xml:space="preserve"> we have and </w:t>
      </w:r>
      <w:r w:rsidR="009E56DD" w:rsidRPr="002211B2">
        <w:rPr>
          <w:rFonts w:asciiTheme="minorHAnsi" w:hAnsiTheme="minorHAnsi"/>
          <w:sz w:val="22"/>
          <w:szCs w:val="22"/>
        </w:rPr>
        <w:t>reduce</w:t>
      </w:r>
      <w:r w:rsidR="0092029D" w:rsidRPr="002211B2">
        <w:rPr>
          <w:rFonts w:asciiTheme="minorHAnsi" w:hAnsiTheme="minorHAnsi"/>
          <w:sz w:val="22"/>
          <w:szCs w:val="22"/>
        </w:rPr>
        <w:t xml:space="preserve"> the amount spent </w:t>
      </w:r>
      <w:r w:rsidR="008736CD" w:rsidRPr="002211B2">
        <w:rPr>
          <w:rFonts w:asciiTheme="minorHAnsi" w:hAnsiTheme="minorHAnsi"/>
          <w:sz w:val="22"/>
          <w:szCs w:val="22"/>
        </w:rPr>
        <w:t>on new build. The</w:t>
      </w:r>
      <w:r w:rsidR="002241EC" w:rsidRPr="002211B2">
        <w:rPr>
          <w:rFonts w:asciiTheme="minorHAnsi" w:hAnsiTheme="minorHAnsi"/>
          <w:sz w:val="22"/>
          <w:szCs w:val="22"/>
        </w:rPr>
        <w:t xml:space="preserve"> </w:t>
      </w:r>
      <w:r w:rsidR="00FB782D">
        <w:rPr>
          <w:rFonts w:asciiTheme="minorHAnsi" w:hAnsiTheme="minorHAnsi"/>
          <w:sz w:val="22"/>
          <w:szCs w:val="22"/>
        </w:rPr>
        <w:t>m</w:t>
      </w:r>
      <w:r w:rsidR="008179A4" w:rsidRPr="002211B2">
        <w:rPr>
          <w:rFonts w:asciiTheme="minorHAnsi" w:hAnsiTheme="minorHAnsi"/>
          <w:sz w:val="22"/>
          <w:szCs w:val="22"/>
        </w:rPr>
        <w:t>aintenance of buildings is of the utmost importance to retain a sound structure and to maximise the durability of the building fabrics</w:t>
      </w:r>
      <w:r w:rsidR="00263F97" w:rsidRPr="002211B2">
        <w:rPr>
          <w:rFonts w:asciiTheme="minorHAnsi" w:hAnsiTheme="minorHAnsi"/>
          <w:sz w:val="22"/>
          <w:szCs w:val="22"/>
        </w:rPr>
        <w:t xml:space="preserve">. </w:t>
      </w:r>
      <w:r w:rsidR="00F87D66" w:rsidRPr="002211B2">
        <w:rPr>
          <w:rFonts w:asciiTheme="minorHAnsi" w:hAnsiTheme="minorHAnsi"/>
          <w:sz w:val="22"/>
          <w:szCs w:val="22"/>
        </w:rPr>
        <w:t>To get there we need to better control the energy our buildings consume</w:t>
      </w:r>
      <w:r w:rsidR="002074C5" w:rsidRPr="002211B2">
        <w:rPr>
          <w:rFonts w:asciiTheme="minorHAnsi" w:hAnsiTheme="minorHAnsi"/>
          <w:sz w:val="22"/>
          <w:szCs w:val="22"/>
        </w:rPr>
        <w:t xml:space="preserve"> and s</w:t>
      </w:r>
      <w:r w:rsidR="00F87D66" w:rsidRPr="002211B2">
        <w:rPr>
          <w:rFonts w:asciiTheme="minorHAnsi" w:hAnsiTheme="minorHAnsi"/>
          <w:sz w:val="22"/>
          <w:szCs w:val="22"/>
        </w:rPr>
        <w:t>mart energy or smart buildings are using technology to</w:t>
      </w:r>
      <w:r w:rsidR="002074C5" w:rsidRPr="002211B2">
        <w:rPr>
          <w:rFonts w:asciiTheme="minorHAnsi" w:hAnsiTheme="minorHAnsi"/>
          <w:sz w:val="22"/>
          <w:szCs w:val="22"/>
        </w:rPr>
        <w:t xml:space="preserve"> do exactly this.</w:t>
      </w:r>
      <w:r w:rsidR="00D55823" w:rsidRPr="002211B2">
        <w:rPr>
          <w:rFonts w:asciiTheme="minorHAnsi" w:hAnsiTheme="minorHAnsi"/>
          <w:sz w:val="22"/>
          <w:szCs w:val="22"/>
        </w:rPr>
        <w:t xml:space="preserve"> </w:t>
      </w:r>
    </w:p>
    <w:p w:rsidR="002211B2" w:rsidRPr="002211B2" w:rsidRDefault="0092407F" w:rsidP="002211B2">
      <w:pPr>
        <w:pStyle w:val="NormalWeb"/>
        <w:rPr>
          <w:rFonts w:asciiTheme="minorHAnsi" w:hAnsiTheme="minorHAnsi" w:cs="Arial"/>
          <w:sz w:val="22"/>
          <w:szCs w:val="22"/>
        </w:rPr>
      </w:pPr>
      <w:r w:rsidRPr="002211B2">
        <w:rPr>
          <w:rFonts w:asciiTheme="minorHAnsi" w:hAnsiTheme="minorHAnsi"/>
          <w:sz w:val="22"/>
          <w:szCs w:val="22"/>
        </w:rPr>
        <w:t>Building management systems</w:t>
      </w:r>
      <w:r w:rsidRPr="002211B2">
        <w:rPr>
          <w:rFonts w:asciiTheme="minorHAnsi" w:hAnsiTheme="minorHAnsi"/>
          <w:color w:val="FF0000"/>
          <w:sz w:val="22"/>
          <w:szCs w:val="22"/>
        </w:rPr>
        <w:t xml:space="preserve"> </w:t>
      </w:r>
      <w:r w:rsidRPr="002211B2">
        <w:rPr>
          <w:rFonts w:asciiTheme="minorHAnsi" w:hAnsiTheme="minorHAnsi"/>
          <w:sz w:val="22"/>
          <w:szCs w:val="22"/>
        </w:rPr>
        <w:t>have been part of the construction industry for some time but recent developments in the industry h</w:t>
      </w:r>
      <w:r w:rsidR="000165A1">
        <w:rPr>
          <w:rFonts w:asciiTheme="minorHAnsi" w:hAnsiTheme="minorHAnsi"/>
          <w:sz w:val="22"/>
          <w:szCs w:val="22"/>
        </w:rPr>
        <w:t xml:space="preserve">ave allowed these systems to be </w:t>
      </w:r>
      <w:r w:rsidRPr="002211B2">
        <w:rPr>
          <w:rFonts w:asciiTheme="minorHAnsi" w:hAnsiTheme="minorHAnsi"/>
          <w:sz w:val="22"/>
          <w:szCs w:val="22"/>
        </w:rPr>
        <w:t xml:space="preserve">integrated with the smart technology being discussed here. </w:t>
      </w:r>
      <w:r w:rsidR="00D55823" w:rsidRPr="002211B2">
        <w:rPr>
          <w:rFonts w:asciiTheme="minorHAnsi" w:hAnsiTheme="minorHAnsi"/>
          <w:sz w:val="22"/>
          <w:szCs w:val="22"/>
        </w:rPr>
        <w:t xml:space="preserve">In some modern commercial </w:t>
      </w:r>
      <w:r w:rsidR="003E0D71" w:rsidRPr="002211B2">
        <w:rPr>
          <w:rFonts w:asciiTheme="minorHAnsi" w:hAnsiTheme="minorHAnsi"/>
          <w:sz w:val="22"/>
          <w:szCs w:val="22"/>
        </w:rPr>
        <w:t>developments,</w:t>
      </w:r>
      <w:r w:rsidR="00D55823" w:rsidRPr="002211B2">
        <w:rPr>
          <w:rFonts w:asciiTheme="minorHAnsi" w:hAnsiTheme="minorHAnsi"/>
          <w:sz w:val="22"/>
          <w:szCs w:val="22"/>
        </w:rPr>
        <w:t xml:space="preserve"> they can include a B.M.S</w:t>
      </w:r>
      <w:r w:rsidR="000165A1">
        <w:rPr>
          <w:rFonts w:asciiTheme="minorHAnsi" w:hAnsiTheme="minorHAnsi"/>
          <w:sz w:val="22"/>
          <w:szCs w:val="22"/>
        </w:rPr>
        <w:t>.</w:t>
      </w:r>
      <w:r w:rsidR="00D55823" w:rsidRPr="002211B2">
        <w:rPr>
          <w:rFonts w:asciiTheme="minorHAnsi" w:hAnsiTheme="minorHAnsi"/>
          <w:sz w:val="22"/>
          <w:szCs w:val="22"/>
        </w:rPr>
        <w:t xml:space="preserve"> (building management systems) which monitors various services within the building. The types of systems can include heating, electrical, sprinkler, fire alarm and air handling systems to name a few. B.M.S</w:t>
      </w:r>
      <w:r w:rsidR="000165A1">
        <w:rPr>
          <w:rFonts w:asciiTheme="minorHAnsi" w:hAnsiTheme="minorHAnsi"/>
          <w:sz w:val="22"/>
          <w:szCs w:val="22"/>
        </w:rPr>
        <w:t>.</w:t>
      </w:r>
      <w:r w:rsidR="00D55823" w:rsidRPr="002211B2">
        <w:rPr>
          <w:rFonts w:asciiTheme="minorHAnsi" w:hAnsiTheme="minorHAnsi"/>
          <w:sz w:val="22"/>
          <w:szCs w:val="22"/>
        </w:rPr>
        <w:t xml:space="preserve"> have definitely changed the way we monitor our buildings. Some of the systems I have experienced are quite basic compared to some Smart B.M.S</w:t>
      </w:r>
      <w:r w:rsidR="000165A1">
        <w:rPr>
          <w:rFonts w:asciiTheme="minorHAnsi" w:hAnsiTheme="minorHAnsi"/>
          <w:sz w:val="22"/>
          <w:szCs w:val="22"/>
        </w:rPr>
        <w:t>.</w:t>
      </w:r>
      <w:r w:rsidR="00D55823" w:rsidRPr="002211B2">
        <w:rPr>
          <w:rFonts w:asciiTheme="minorHAnsi" w:hAnsiTheme="minorHAnsi"/>
          <w:sz w:val="22"/>
          <w:szCs w:val="22"/>
        </w:rPr>
        <w:t xml:space="preserve"> that are being used in more innovative developments around the world. The basic B.M.S</w:t>
      </w:r>
      <w:r w:rsidR="000165A1">
        <w:rPr>
          <w:rFonts w:asciiTheme="minorHAnsi" w:hAnsiTheme="minorHAnsi"/>
          <w:sz w:val="22"/>
          <w:szCs w:val="22"/>
        </w:rPr>
        <w:t>.</w:t>
      </w:r>
      <w:r w:rsidR="00D55823" w:rsidRPr="002211B2">
        <w:rPr>
          <w:rFonts w:asciiTheme="minorHAnsi" w:hAnsiTheme="minorHAnsi"/>
          <w:sz w:val="22"/>
          <w:szCs w:val="22"/>
        </w:rPr>
        <w:t xml:space="preserve"> will monitor the services connected to it and notify the user when there is a fault. The Smart B.M.S</w:t>
      </w:r>
      <w:r w:rsidR="000165A1">
        <w:rPr>
          <w:rFonts w:asciiTheme="minorHAnsi" w:hAnsiTheme="minorHAnsi"/>
          <w:sz w:val="22"/>
          <w:szCs w:val="22"/>
        </w:rPr>
        <w:t>.</w:t>
      </w:r>
      <w:r w:rsidR="00D55823" w:rsidRPr="002211B2">
        <w:rPr>
          <w:rFonts w:asciiTheme="minorHAnsi" w:hAnsiTheme="minorHAnsi"/>
          <w:sz w:val="22"/>
          <w:szCs w:val="22"/>
        </w:rPr>
        <w:t xml:space="preserve"> can detect if certain mechanical parts are not functioning as if they should or are about to fail, also </w:t>
      </w:r>
      <w:r w:rsidR="002211B2" w:rsidRPr="002211B2">
        <w:rPr>
          <w:rFonts w:asciiTheme="minorHAnsi" w:hAnsiTheme="minorHAnsi"/>
          <w:sz w:val="22"/>
          <w:szCs w:val="22"/>
        </w:rPr>
        <w:t>known as Predictive Maintenance ‘</w:t>
      </w:r>
      <w:r w:rsidR="002211B2" w:rsidRPr="002211B2">
        <w:rPr>
          <w:rFonts w:asciiTheme="minorHAnsi" w:hAnsiTheme="minorHAnsi" w:cs="Arial"/>
          <w:sz w:val="22"/>
          <w:szCs w:val="22"/>
        </w:rPr>
        <w:t xml:space="preserve">a smart-building management system can detect minute changes in fan speed, air temperatures or energy consumption, and trigger continuous adjustments to </w:t>
      </w:r>
      <w:r w:rsidR="002211B2" w:rsidRPr="009031CF">
        <w:rPr>
          <w:rFonts w:asciiTheme="minorHAnsi" w:hAnsiTheme="minorHAnsi" w:cs="Arial"/>
          <w:sz w:val="22"/>
          <w:szCs w:val="22"/>
        </w:rPr>
        <w:t>optimize equipment performance. This “continuous commissioning” provides a major advantage over manual equipment testing, which typicall</w:t>
      </w:r>
      <w:r w:rsidR="009031CF" w:rsidRPr="009031CF">
        <w:rPr>
          <w:rFonts w:asciiTheme="minorHAnsi" w:hAnsiTheme="minorHAnsi" w:cs="Arial"/>
          <w:sz w:val="22"/>
          <w:szCs w:val="22"/>
        </w:rPr>
        <w:t xml:space="preserve">y is performed every few years’ </w:t>
      </w:r>
      <w:r w:rsidR="009031CF" w:rsidRPr="009031CF">
        <w:rPr>
          <w:rStyle w:val="selectable"/>
          <w:rFonts w:asciiTheme="minorHAnsi" w:hAnsiTheme="minorHAnsi" w:cs="Arial"/>
          <w:color w:val="000000"/>
          <w:sz w:val="22"/>
          <w:szCs w:val="22"/>
          <w:lang w:val="en"/>
        </w:rPr>
        <w:t>(Greentechmedia.com, 2019)</w:t>
      </w:r>
      <w:r w:rsidR="009031CF" w:rsidRPr="009031CF">
        <w:rPr>
          <w:rStyle w:val="selectable"/>
          <w:rFonts w:asciiTheme="minorHAnsi" w:hAnsiTheme="minorHAnsi" w:cs="Arial"/>
          <w:color w:val="000000"/>
          <w:sz w:val="22"/>
          <w:szCs w:val="22"/>
          <w:lang w:val="en"/>
        </w:rPr>
        <w:t>.</w:t>
      </w:r>
    </w:p>
    <w:p w:rsidR="0052389D" w:rsidRDefault="002074C5" w:rsidP="0052389D">
      <w:r w:rsidRPr="002211B2">
        <w:t>With</w:t>
      </w:r>
      <w:r w:rsidR="000F745E">
        <w:t xml:space="preserve"> the correct building materials and</w:t>
      </w:r>
      <w:r w:rsidRPr="002211B2">
        <w:t xml:space="preserve"> the knowledge and technology to only use energy when and where it is needed</w:t>
      </w:r>
      <w:r w:rsidR="000F745E">
        <w:t>,</w:t>
      </w:r>
      <w:r w:rsidRPr="002211B2">
        <w:t xml:space="preserve"> we </w:t>
      </w:r>
      <w:r w:rsidR="002241EC" w:rsidRPr="002211B2">
        <w:t>can</w:t>
      </w:r>
      <w:r w:rsidR="000F745E">
        <w:t>,</w:t>
      </w:r>
      <w:r w:rsidR="002241EC" w:rsidRPr="002211B2">
        <w:t xml:space="preserve"> not</w:t>
      </w:r>
      <w:r w:rsidRPr="002211B2">
        <w:t xml:space="preserve"> only build better homes bu</w:t>
      </w:r>
      <w:r w:rsidR="002241EC" w:rsidRPr="002211B2">
        <w:t>t we can turn our existing buildings into smarter building of the future.</w:t>
      </w:r>
      <w:r w:rsidR="00E60597" w:rsidRPr="002211B2">
        <w:t xml:space="preserve"> Smart Technology in buildings or Smart Buildings</w:t>
      </w:r>
      <w:r w:rsidR="000F745E">
        <w:t>,</w:t>
      </w:r>
      <w:r w:rsidR="00E60597" w:rsidRPr="002211B2">
        <w:t xml:space="preserve"> are monitored through various sensors </w:t>
      </w:r>
      <w:r w:rsidR="00FD7C5F" w:rsidRPr="002211B2">
        <w:t>located in specific locations throughout the bui</w:t>
      </w:r>
      <w:r w:rsidR="00FD7C5F">
        <w:t>lding. Data is collected from the sensors and processed, this data then dictates when certain</w:t>
      </w:r>
      <w:r w:rsidR="00650678">
        <w:t xml:space="preserve"> services should be functioning.</w:t>
      </w:r>
      <w:r w:rsidR="00FD7C5F" w:rsidRPr="00650678">
        <w:t xml:space="preserve"> </w:t>
      </w:r>
      <w:r w:rsidR="00650678" w:rsidRPr="00650678">
        <w:t>‘</w:t>
      </w:r>
      <w:r w:rsidR="00650678">
        <w:rPr>
          <w:rFonts w:cstheme="minorHAnsi"/>
          <w:lang w:val="en"/>
        </w:rPr>
        <w:t>I</w:t>
      </w:r>
      <w:r w:rsidR="00650678" w:rsidRPr="00650678">
        <w:rPr>
          <w:rFonts w:cstheme="minorHAnsi"/>
          <w:lang w:val="en"/>
        </w:rPr>
        <w:t xml:space="preserve">n a </w:t>
      </w:r>
      <w:hyperlink r:id="rId11" w:tooltip="Learn more about Intelligent Buildings" w:history="1">
        <w:r w:rsidR="00650678" w:rsidRPr="00650678">
          <w:rPr>
            <w:rFonts w:cstheme="minorHAnsi"/>
            <w:lang w:val="en"/>
          </w:rPr>
          <w:t>smart building</w:t>
        </w:r>
      </w:hyperlink>
      <w:r w:rsidR="00650678" w:rsidRPr="00650678">
        <w:rPr>
          <w:rFonts w:cstheme="minorHAnsi"/>
          <w:lang w:val="en"/>
        </w:rPr>
        <w:t xml:space="preserve">, by monitoring elements such as </w:t>
      </w:r>
      <w:hyperlink r:id="rId12" w:tooltip="Learn more about Air Conditioner" w:history="1">
        <w:r w:rsidR="00650678" w:rsidRPr="00650678">
          <w:rPr>
            <w:rFonts w:cstheme="minorHAnsi"/>
            <w:lang w:val="en"/>
          </w:rPr>
          <w:t>air conditioners</w:t>
        </w:r>
      </w:hyperlink>
      <w:r w:rsidR="00650678" w:rsidRPr="00650678">
        <w:rPr>
          <w:rFonts w:cstheme="minorHAnsi"/>
          <w:lang w:val="en"/>
        </w:rPr>
        <w:t>, lights, computers, windows, doors, etc. it is possible to automatically configure the environment according to the human behavior</w:t>
      </w:r>
      <w:r w:rsidR="00F05E5B">
        <w:rPr>
          <w:rFonts w:cstheme="minorHAnsi"/>
          <w:lang w:val="en"/>
        </w:rPr>
        <w:t>’</w:t>
      </w:r>
      <w:r w:rsidR="00650678">
        <w:rPr>
          <w:rFonts w:cstheme="minorHAnsi"/>
          <w:lang w:val="en"/>
        </w:rPr>
        <w:t xml:space="preserve"> (</w:t>
      </w:r>
      <w:r w:rsidR="00F05E5B">
        <w:rPr>
          <w:rFonts w:cstheme="minorHAnsi"/>
          <w:lang w:val="en"/>
        </w:rPr>
        <w:t>Sembroiz</w:t>
      </w:r>
      <w:r w:rsidR="00650678">
        <w:rPr>
          <w:rFonts w:cstheme="minorHAnsi"/>
          <w:lang w:val="en"/>
        </w:rPr>
        <w:t xml:space="preserve"> et al., 2019)</w:t>
      </w:r>
      <w:r w:rsidR="009031CF">
        <w:rPr>
          <w:rFonts w:cstheme="minorHAnsi"/>
          <w:lang w:val="en"/>
        </w:rPr>
        <w:t>.</w:t>
      </w:r>
      <w:r w:rsidR="009031CF">
        <w:rPr>
          <w:rFonts w:ascii="Arial" w:hAnsi="Arial" w:cs="Arial"/>
          <w:lang w:val="en"/>
        </w:rPr>
        <w:t xml:space="preserve"> </w:t>
      </w:r>
      <w:r w:rsidR="00FD7C5F">
        <w:t>This relatively new technology is increasingly d</w:t>
      </w:r>
      <w:r w:rsidR="009031CF">
        <w:t xml:space="preserve">eveloping and if it </w:t>
      </w:r>
      <w:r w:rsidR="00FD7C5F">
        <w:t xml:space="preserve">can be incorporated into all of our </w:t>
      </w:r>
      <w:r w:rsidR="009031CF">
        <w:t xml:space="preserve">buildings and homes it can have a huge impact on the environment. </w:t>
      </w:r>
      <w:r w:rsidR="0052389D">
        <w:t>The topic of carbon emissions and global warming is very much in the public</w:t>
      </w:r>
      <w:r w:rsidR="000F745E">
        <w:t xml:space="preserve"> eye</w:t>
      </w:r>
      <w:r w:rsidR="0052389D">
        <w:t xml:space="preserve">. There are many opportunities and ideas to reduce our carbon footprint, it is not only extremely prevalent but it is </w:t>
      </w:r>
      <w:r w:rsidR="0052389D">
        <w:lastRenderedPageBreak/>
        <w:t xml:space="preserve">something that needs to </w:t>
      </w:r>
      <w:r w:rsidR="009031CF">
        <w:t>be managed</w:t>
      </w:r>
      <w:r w:rsidR="0052389D">
        <w:t>. There are various guidelines and recommendations for building systems to be maintained and serviced</w:t>
      </w:r>
      <w:r w:rsidR="000F745E">
        <w:t>,</w:t>
      </w:r>
      <w:r w:rsidR="0052389D">
        <w:t xml:space="preserve"> and these differ within the various sectors. I hope to prove that by introducing these smart systems to our buildings it can reduce our energy consumption and help to slow down the deterioration of the fabrics, which will potentially reduce the need for regular maintenance and servicing.</w:t>
      </w:r>
    </w:p>
    <w:p w:rsidR="00263F97" w:rsidRDefault="00263F97"/>
    <w:p w:rsidR="00337B20" w:rsidRDefault="002313D7">
      <w:pPr>
        <w:rPr>
          <w:b/>
          <w:u w:val="single"/>
        </w:rPr>
      </w:pPr>
      <w:r>
        <w:rPr>
          <w:b/>
          <w:u w:val="single"/>
        </w:rPr>
        <w:t xml:space="preserve">2.0 - </w:t>
      </w:r>
      <w:r w:rsidR="00337B20" w:rsidRPr="00337B20">
        <w:rPr>
          <w:b/>
          <w:u w:val="single"/>
        </w:rPr>
        <w:t>Aims and Objectives</w:t>
      </w:r>
    </w:p>
    <w:p w:rsidR="00F2389A" w:rsidRDefault="002313D7" w:rsidP="00266D46">
      <w:r>
        <w:rPr>
          <w:b/>
          <w:u w:val="single"/>
        </w:rPr>
        <w:t xml:space="preserve">2.1 - </w:t>
      </w:r>
      <w:r w:rsidR="00A40558" w:rsidRPr="00A40558">
        <w:rPr>
          <w:b/>
          <w:u w:val="single"/>
        </w:rPr>
        <w:t>Aims</w:t>
      </w:r>
      <w:r w:rsidR="00A40558">
        <w:t xml:space="preserve"> </w:t>
      </w:r>
    </w:p>
    <w:p w:rsidR="00A40558" w:rsidRDefault="00A40558" w:rsidP="00F2389A">
      <w:pPr>
        <w:pStyle w:val="ListParagraph"/>
        <w:numPr>
          <w:ilvl w:val="0"/>
          <w:numId w:val="5"/>
        </w:numPr>
      </w:pPr>
      <w:r w:rsidRPr="00A40558">
        <w:t>To</w:t>
      </w:r>
      <w:r>
        <w:t xml:space="preserve"> investigate smart technology and the relationship it has on the user.</w:t>
      </w:r>
    </w:p>
    <w:p w:rsidR="00A40558" w:rsidRDefault="00A40558" w:rsidP="00A40558">
      <w:pPr>
        <w:pStyle w:val="ListParagraph"/>
        <w:numPr>
          <w:ilvl w:val="0"/>
          <w:numId w:val="5"/>
        </w:numPr>
      </w:pPr>
      <w:r>
        <w:t>To investigate the effect smart technology has on</w:t>
      </w:r>
      <w:r w:rsidR="00266D46">
        <w:t xml:space="preserve"> maintenance of the building and its services.</w:t>
      </w:r>
    </w:p>
    <w:p w:rsidR="00F2389A" w:rsidRDefault="00F2389A" w:rsidP="00F2389A">
      <w:pPr>
        <w:pStyle w:val="ListParagraph"/>
        <w:numPr>
          <w:ilvl w:val="0"/>
          <w:numId w:val="5"/>
        </w:numPr>
      </w:pPr>
      <w:r>
        <w:t>To apply and examine sensor induced maintenance scheme.</w:t>
      </w:r>
    </w:p>
    <w:p w:rsidR="00266D46" w:rsidRDefault="00266D46" w:rsidP="00F2389A">
      <w:pPr>
        <w:pStyle w:val="ListParagraph"/>
        <w:numPr>
          <w:ilvl w:val="0"/>
          <w:numId w:val="5"/>
        </w:numPr>
      </w:pPr>
      <w:r>
        <w:t xml:space="preserve">To compare the energy efficiency </w:t>
      </w:r>
      <w:r w:rsidR="00EC0885">
        <w:t xml:space="preserve">with the use of smart sensors </w:t>
      </w:r>
      <w:r>
        <w:t>of buildin</w:t>
      </w:r>
      <w:r w:rsidR="00EC0885">
        <w:t xml:space="preserve">g A (smart) and building B (non-smart). </w:t>
      </w:r>
      <w:r>
        <w:t xml:space="preserve"> </w:t>
      </w:r>
    </w:p>
    <w:p w:rsidR="00F2389A" w:rsidRDefault="00F2389A" w:rsidP="00F2389A">
      <w:pPr>
        <w:pStyle w:val="ListParagraph"/>
        <w:ind w:left="774"/>
      </w:pPr>
    </w:p>
    <w:p w:rsidR="00337B20" w:rsidRDefault="002313D7">
      <w:pPr>
        <w:rPr>
          <w:b/>
          <w:u w:val="single"/>
        </w:rPr>
      </w:pPr>
      <w:r>
        <w:rPr>
          <w:b/>
          <w:u w:val="single"/>
        </w:rPr>
        <w:t xml:space="preserve">2.2 - </w:t>
      </w:r>
      <w:r w:rsidR="00A40558" w:rsidRPr="00A40558">
        <w:rPr>
          <w:b/>
          <w:u w:val="single"/>
        </w:rPr>
        <w:t>Objectives</w:t>
      </w:r>
    </w:p>
    <w:p w:rsidR="00F2389A" w:rsidRDefault="00F2389A" w:rsidP="004E37A0">
      <w:pPr>
        <w:pStyle w:val="ListParagraph"/>
        <w:numPr>
          <w:ilvl w:val="0"/>
          <w:numId w:val="7"/>
        </w:numPr>
      </w:pPr>
      <w:r>
        <w:t>To identify existing maintenance and facilities management repairs in commercial building services.</w:t>
      </w:r>
    </w:p>
    <w:p w:rsidR="00F2389A" w:rsidRDefault="00F2389A" w:rsidP="00F2389A">
      <w:pPr>
        <w:pStyle w:val="ListParagraph"/>
        <w:numPr>
          <w:ilvl w:val="0"/>
          <w:numId w:val="7"/>
        </w:numPr>
      </w:pPr>
      <w:r>
        <w:t>Classify how predictive maintenance works in smart B.M.S and what services it can monitor and control.</w:t>
      </w:r>
    </w:p>
    <w:p w:rsidR="00522F44" w:rsidRDefault="00F2389A" w:rsidP="00A40558">
      <w:pPr>
        <w:pStyle w:val="ListParagraph"/>
        <w:numPr>
          <w:ilvl w:val="0"/>
          <w:numId w:val="6"/>
        </w:numPr>
      </w:pPr>
      <w:r>
        <w:t>To compare and contrast th</w:t>
      </w:r>
      <w:r w:rsidR="00266D46">
        <w:t>e data collected from</w:t>
      </w:r>
      <w:r>
        <w:t xml:space="preserve"> building A and building B</w:t>
      </w:r>
      <w:r w:rsidR="00522F44">
        <w:t>.</w:t>
      </w:r>
    </w:p>
    <w:p w:rsidR="00267777" w:rsidRDefault="00267777" w:rsidP="00267777">
      <w:pPr>
        <w:pStyle w:val="ListParagraph"/>
        <w:numPr>
          <w:ilvl w:val="0"/>
          <w:numId w:val="6"/>
        </w:numPr>
      </w:pPr>
      <w:r>
        <w:t>Identify potential maintenance faults in the building services.</w:t>
      </w:r>
    </w:p>
    <w:p w:rsidR="00267777" w:rsidRDefault="00267777" w:rsidP="00A40558">
      <w:pPr>
        <w:pStyle w:val="ListParagraph"/>
        <w:numPr>
          <w:ilvl w:val="0"/>
          <w:numId w:val="6"/>
        </w:numPr>
      </w:pPr>
      <w:r>
        <w:t xml:space="preserve">Investigate any limitations the technology has.  </w:t>
      </w:r>
    </w:p>
    <w:p w:rsidR="00266D46" w:rsidRDefault="00266D46" w:rsidP="00A40558">
      <w:pPr>
        <w:pStyle w:val="ListParagraph"/>
        <w:numPr>
          <w:ilvl w:val="0"/>
          <w:numId w:val="6"/>
        </w:numPr>
      </w:pPr>
      <w:r>
        <w:t>To propose a sensor based maintenance schedule for buildings A and B.</w:t>
      </w:r>
    </w:p>
    <w:p w:rsidR="00522F44" w:rsidRDefault="00522F44" w:rsidP="00B0273A">
      <w:pPr>
        <w:pStyle w:val="ListParagraph"/>
      </w:pPr>
    </w:p>
    <w:p w:rsidR="00B0273A" w:rsidRDefault="002313D7" w:rsidP="00B0273A">
      <w:pPr>
        <w:rPr>
          <w:b/>
          <w:u w:val="single"/>
        </w:rPr>
      </w:pPr>
      <w:r>
        <w:rPr>
          <w:b/>
          <w:u w:val="single"/>
        </w:rPr>
        <w:t xml:space="preserve">3.0 - </w:t>
      </w:r>
      <w:r w:rsidR="00B0273A" w:rsidRPr="00677578">
        <w:rPr>
          <w:b/>
          <w:u w:val="single"/>
        </w:rPr>
        <w:t>Literature review</w:t>
      </w:r>
    </w:p>
    <w:p w:rsidR="00B0273A" w:rsidRDefault="002313D7" w:rsidP="00B0273A">
      <w:pPr>
        <w:rPr>
          <w:b/>
          <w:u w:val="single"/>
        </w:rPr>
      </w:pPr>
      <w:r>
        <w:rPr>
          <w:b/>
          <w:u w:val="single"/>
        </w:rPr>
        <w:t xml:space="preserve">3.1 - </w:t>
      </w:r>
      <w:r w:rsidR="00B0273A">
        <w:rPr>
          <w:b/>
          <w:u w:val="single"/>
        </w:rPr>
        <w:t>Smart technology</w:t>
      </w:r>
    </w:p>
    <w:p w:rsidR="00B0273A" w:rsidRPr="005A6966" w:rsidRDefault="00B0273A" w:rsidP="00B0273A">
      <w:pPr>
        <w:autoSpaceDE w:val="0"/>
        <w:autoSpaceDN w:val="0"/>
        <w:adjustRightInd w:val="0"/>
        <w:spacing w:after="0" w:line="240" w:lineRule="auto"/>
        <w:rPr>
          <w:rFonts w:cs="TimesNewRomanPSMT"/>
        </w:rPr>
      </w:pPr>
      <w:r w:rsidRPr="005A6966">
        <w:t>Batov (2015) talks about the different int</w:t>
      </w:r>
      <w:r w:rsidR="000F745E">
        <w:t>erpretations of smart buildings. Firstly he describes,</w:t>
      </w:r>
      <w:r w:rsidRPr="005A6966">
        <w:t xml:space="preserve"> ‘</w:t>
      </w:r>
      <w:r w:rsidRPr="005A6966">
        <w:rPr>
          <w:rFonts w:cs="TimesNewRomanPSMT"/>
        </w:rPr>
        <w:t xml:space="preserve">a home equipped with lighting, heating, and electronic devices that can be controlled remotely by smartphone or </w:t>
      </w:r>
      <w:r w:rsidR="000F745E">
        <w:rPr>
          <w:rFonts w:cs="TimesNewRomanPSMT"/>
        </w:rPr>
        <w:t>computer.</w:t>
      </w:r>
      <w:r w:rsidRPr="005A6966">
        <w:rPr>
          <w:rFonts w:cs="TimesNewRomanPSMT"/>
        </w:rPr>
        <w:t>’</w:t>
      </w:r>
      <w:r w:rsidR="000F745E">
        <w:rPr>
          <w:rFonts w:cs="TimesNewRomanPSMT"/>
        </w:rPr>
        <w:t xml:space="preserve"> The alternative is that,</w:t>
      </w:r>
      <w:r w:rsidRPr="005A6966">
        <w:rPr>
          <w:rFonts w:cs="TimesNewRomanPSMT"/>
        </w:rPr>
        <w:t xml:space="preserve"> ‘instead of being programmed to perform certain actions, the house essentially programs itself by monitoring the environment and sensing actions </w:t>
      </w:r>
      <w:r w:rsidR="000F745E">
        <w:rPr>
          <w:rFonts w:cs="TimesNewRomanPSMT"/>
        </w:rPr>
        <w:t>performed by the inhabitants (e</w:t>
      </w:r>
      <w:r w:rsidRPr="005A6966">
        <w:rPr>
          <w:rFonts w:cs="TimesNewRomanPSMT"/>
        </w:rPr>
        <w:t>g</w:t>
      </w:r>
      <w:r w:rsidR="000F745E">
        <w:rPr>
          <w:rFonts w:cs="TimesNewRomanPSMT"/>
        </w:rPr>
        <w:t>.</w:t>
      </w:r>
      <w:r w:rsidRPr="005A6966">
        <w:rPr>
          <w:rFonts w:cs="TimesNewRomanPSMT"/>
        </w:rPr>
        <w:t xml:space="preserve"> turning lights on and off, adjusting the thermostat), observing the occupancy and behavio</w:t>
      </w:r>
      <w:r w:rsidR="000F745E">
        <w:rPr>
          <w:rFonts w:cs="TimesNewRomanPSMT"/>
        </w:rPr>
        <w:t>u</w:t>
      </w:r>
      <w:r w:rsidRPr="005A6966">
        <w:rPr>
          <w:rFonts w:cs="TimesNewRomanPSMT"/>
        </w:rPr>
        <w:t>r patterns of the inhabitants and learning to predict future states of the house.’ These views of smar</w:t>
      </w:r>
      <w:r w:rsidR="000F745E">
        <w:rPr>
          <w:rFonts w:cs="TimesNewRomanPSMT"/>
        </w:rPr>
        <w:t>t buildings are quite different. T</w:t>
      </w:r>
      <w:r w:rsidRPr="005A6966">
        <w:rPr>
          <w:rFonts w:cs="TimesNewRomanPSMT"/>
        </w:rPr>
        <w:t>he first system relies on the user to control the</w:t>
      </w:r>
      <w:r w:rsidR="000F745E">
        <w:rPr>
          <w:rFonts w:cs="TimesNewRomanPSMT"/>
        </w:rPr>
        <w:t xml:space="preserve"> system to their requirements, w</w:t>
      </w:r>
      <w:r w:rsidRPr="005A6966">
        <w:rPr>
          <w:rFonts w:cs="TimesNewRomanPSMT"/>
        </w:rPr>
        <w:t>hereas the second system relies on the intelligence of the system to use the data collected to predict when and where to turn services on or off. For this research proposal</w:t>
      </w:r>
      <w:r>
        <w:rPr>
          <w:rFonts w:cs="TimesNewRomanPSMT"/>
        </w:rPr>
        <w:t xml:space="preserve"> I will be basing my</w:t>
      </w:r>
      <w:r w:rsidRPr="005A6966">
        <w:rPr>
          <w:rFonts w:cs="TimesNewRomanPSMT"/>
        </w:rPr>
        <w:t xml:space="preserve"> discussions on the second system.</w:t>
      </w:r>
    </w:p>
    <w:p w:rsidR="00B0273A" w:rsidRPr="00EF2875" w:rsidRDefault="00EF2875" w:rsidP="00B0273A">
      <w:r w:rsidRPr="00EF2875">
        <w:t xml:space="preserve">In review of </w:t>
      </w:r>
      <w:r w:rsidR="00536D73">
        <w:t>Sembroiz et al.</w:t>
      </w:r>
      <w:r>
        <w:t xml:space="preserve"> (2019) literature, </w:t>
      </w:r>
      <w:r w:rsidR="000F745E">
        <w:t>t</w:t>
      </w:r>
      <w:r>
        <w:t>he</w:t>
      </w:r>
      <w:r w:rsidR="000F745E">
        <w:t>y describe</w:t>
      </w:r>
      <w:r>
        <w:t xml:space="preserve"> the internet of things (IOT) as being</w:t>
      </w:r>
      <w:r w:rsidR="000F745E">
        <w:t>, ‘</w:t>
      </w:r>
      <w:r>
        <w:t>a system of inter connected elements or things</w:t>
      </w:r>
      <w:r w:rsidR="000F745E">
        <w:t>,</w:t>
      </w:r>
      <w:r>
        <w:t>’ and that the system has the</w:t>
      </w:r>
      <w:r w:rsidR="000F745E">
        <w:t>,</w:t>
      </w:r>
      <w:r>
        <w:t xml:space="preserve"> ‘ability to gather and transmit information and exercise control over it.’</w:t>
      </w:r>
    </w:p>
    <w:p w:rsidR="000F745E" w:rsidRDefault="000F745E" w:rsidP="00B0273A">
      <w:pPr>
        <w:rPr>
          <w:b/>
          <w:u w:val="single"/>
        </w:rPr>
      </w:pPr>
    </w:p>
    <w:p w:rsidR="000F745E" w:rsidRDefault="000F745E" w:rsidP="00B0273A">
      <w:pPr>
        <w:rPr>
          <w:b/>
          <w:u w:val="single"/>
        </w:rPr>
      </w:pPr>
    </w:p>
    <w:p w:rsidR="00B0273A" w:rsidRPr="005A6966" w:rsidRDefault="002313D7" w:rsidP="00B0273A">
      <w:pPr>
        <w:rPr>
          <w:b/>
          <w:u w:val="single"/>
        </w:rPr>
      </w:pPr>
      <w:r>
        <w:rPr>
          <w:b/>
          <w:u w:val="single"/>
        </w:rPr>
        <w:lastRenderedPageBreak/>
        <w:t xml:space="preserve">3.2 - </w:t>
      </w:r>
      <w:r w:rsidR="00B0273A">
        <w:rPr>
          <w:b/>
          <w:u w:val="single"/>
        </w:rPr>
        <w:t>System Users</w:t>
      </w:r>
    </w:p>
    <w:p w:rsidR="00B0273A" w:rsidRPr="00EE06EA" w:rsidRDefault="00B0273A" w:rsidP="00B0273A">
      <w:r w:rsidRPr="005A6966">
        <w:t>Sensors are being used more and more to colle</w:t>
      </w:r>
      <w:r w:rsidR="009E7F20">
        <w:t xml:space="preserve">ct data in </w:t>
      </w:r>
      <w:r w:rsidR="00536D73">
        <w:t>our homes.</w:t>
      </w:r>
      <w:r w:rsidR="009E7F20" w:rsidRPr="009E7F20">
        <w:t xml:space="preserve"> </w:t>
      </w:r>
      <w:r w:rsidR="009E7F20">
        <w:rPr>
          <w:rStyle w:val="selectable"/>
          <w:rFonts w:cs="Arial"/>
          <w:color w:val="000000"/>
          <w:lang w:val="en"/>
        </w:rPr>
        <w:t xml:space="preserve">Pacey </w:t>
      </w:r>
      <w:r w:rsidR="009E7F20" w:rsidRPr="009E7F20">
        <w:rPr>
          <w:rStyle w:val="selectable"/>
          <w:rFonts w:cs="Arial"/>
          <w:color w:val="000000"/>
          <w:lang w:val="en"/>
        </w:rPr>
        <w:t>(2019)</w:t>
      </w:r>
      <w:r w:rsidRPr="009E7F20">
        <w:t xml:space="preserve"> talks about</w:t>
      </w:r>
      <w:r w:rsidR="00536D73">
        <w:t>,</w:t>
      </w:r>
      <w:r w:rsidRPr="009E7F20">
        <w:t xml:space="preserve"> the introduction of sensors in our buildings and how we can utilise the smart sys</w:t>
      </w:r>
      <w:r w:rsidR="00536D73">
        <w:t>tems within the care industry, and</w:t>
      </w:r>
      <w:r w:rsidR="003E0D71" w:rsidRPr="009E7F20">
        <w:t xml:space="preserve"> ‘how</w:t>
      </w:r>
      <w:r w:rsidRPr="009E7F20">
        <w:t xml:space="preserve"> by 2020, 50 million sensors will be in use worldwide’. In the care industry</w:t>
      </w:r>
      <w:r>
        <w:t>, it is a known fact that the NHS is struggling to care for our aging population but with the aid of internet-connected sensors, we can care for the elderly and disabled in the comfort of their own homes. This system works by</w:t>
      </w:r>
      <w:r w:rsidR="00536D73">
        <w:t>,</w:t>
      </w:r>
      <w:r>
        <w:t xml:space="preserve"> ‘remote monitoring of health through blood pressure and heart monitors that note behaviour patterns and highlight any changes that might indicate a problem’</w:t>
      </w:r>
      <w:r w:rsidR="00536D73">
        <w:t xml:space="preserve"> Pacey (2019)</w:t>
      </w:r>
      <w:r>
        <w:t>. This article highlights the potential of smart buildings and that they are not just tools to save energy and increase comfort in our buildings. They definitely have a place in all our homes and the benefits could be endless but the building users need to be involv</w:t>
      </w:r>
      <w:r w:rsidR="009E7F20">
        <w:t>ed at the beginning,</w:t>
      </w:r>
      <w:r>
        <w:t xml:space="preserve"> ‘as well as soliciting the opinions of users,</w:t>
      </w:r>
      <w:r w:rsidR="009E7F20">
        <w:t xml:space="preserve"> </w:t>
      </w:r>
      <w:r>
        <w:t>buildings designers should embrace their role as service providers and collaborate more closely with clients</w:t>
      </w:r>
      <w:r w:rsidR="003E0D71">
        <w:t xml:space="preserve"> to create innovative buildings</w:t>
      </w:r>
      <w:r w:rsidR="009E7F20">
        <w:t>’</w:t>
      </w:r>
      <w:r w:rsidR="009E7F20" w:rsidRPr="009E7F20">
        <w:t xml:space="preserve"> </w:t>
      </w:r>
      <w:r w:rsidR="009E7F20">
        <w:t>Pacey (2019).</w:t>
      </w:r>
      <w:r>
        <w:t xml:space="preserve"> This connection between the building and its user became apparent and in most of the articles I have read, this ‘relationship’ is mentioned.</w:t>
      </w:r>
    </w:p>
    <w:p w:rsidR="00B0273A" w:rsidRPr="000174DE" w:rsidRDefault="002313D7" w:rsidP="00B0273A">
      <w:pPr>
        <w:rPr>
          <w:b/>
          <w:u w:val="single"/>
        </w:rPr>
      </w:pPr>
      <w:r>
        <w:rPr>
          <w:b/>
          <w:u w:val="single"/>
        </w:rPr>
        <w:t xml:space="preserve">3.3 - </w:t>
      </w:r>
      <w:r w:rsidR="00B0273A" w:rsidRPr="000174DE">
        <w:rPr>
          <w:b/>
          <w:u w:val="single"/>
        </w:rPr>
        <w:t>Predictive Maintenance</w:t>
      </w:r>
    </w:p>
    <w:p w:rsidR="00B0273A" w:rsidRPr="002211B2" w:rsidRDefault="00B0273A" w:rsidP="00B0273A">
      <w:r w:rsidRPr="0038230D">
        <w:t xml:space="preserve">Predictive maintenance </w:t>
      </w:r>
      <w:r>
        <w:t xml:space="preserve">of the smart systems is essential if we are to rely on the technology to function efficiently and effectively. There are different levels of predictive maintenance and these will depend on what services are included in the system and the level of investment in </w:t>
      </w:r>
      <w:r w:rsidR="00536D73">
        <w:t>the software. Cauchi et al. (2017) discuss</w:t>
      </w:r>
      <w:r>
        <w:t xml:space="preserve"> the European Union’s aim to increase </w:t>
      </w:r>
      <w:r w:rsidR="00377892">
        <w:t>the renewable energy sources, ‘</w:t>
      </w:r>
      <w:r>
        <w:t>by 2020 it has stipulated that biomass fuels will account for 56% of renewable energy generation’. Biomass fuel boilers require a more vigorous cleaning regime because of the soot produced during the heating process. Predictive maintenance is utilised well in these systems, an algorithm is developed that dictates when and at what intensity the cleaning process takes place. The system can also forecast parts that are about to fail or are coming to an end of their lifecycle, this is a huge advantage to keep one-step ahead of the mechanical systems and could completely change the way we manage our equipment. If we can predict faults, we can reduce the risk of potential system failures, shut downs and mandatory servicing. By monitoring parts of our system and managing it as a whole, we can even increase its lifecycle.</w:t>
      </w:r>
      <w:r w:rsidR="008D3294">
        <w:t xml:space="preserve"> These fault diagnostic sensors are extremely sensitive to the smallest of changes</w:t>
      </w:r>
      <w:r w:rsidR="00536D73">
        <w:t>,</w:t>
      </w:r>
      <w:r w:rsidR="008D3294">
        <w:t xml:space="preserve"> </w:t>
      </w:r>
      <w:r w:rsidR="008D3294" w:rsidRPr="008D3294">
        <w:t>‘</w:t>
      </w:r>
      <w:r w:rsidR="008D3294">
        <w:rPr>
          <w:rFonts w:cs="GulliverRM"/>
        </w:rPr>
        <w:t>degra</w:t>
      </w:r>
      <w:r w:rsidR="008D3294" w:rsidRPr="008D3294">
        <w:rPr>
          <w:rFonts w:cs="GulliverRM"/>
        </w:rPr>
        <w:t>dation and faults in one component may affect other components.</w:t>
      </w:r>
      <w:r w:rsidR="008D3294">
        <w:rPr>
          <w:rFonts w:cs="GulliverRM"/>
        </w:rPr>
        <w:t xml:space="preserve"> </w:t>
      </w:r>
      <w:r w:rsidR="008D3294" w:rsidRPr="008D3294">
        <w:rPr>
          <w:rFonts w:cs="GulliverRM"/>
        </w:rPr>
        <w:t>As a result, multiple residuals/sensors may indicate deviations from</w:t>
      </w:r>
      <w:r w:rsidR="008D3294">
        <w:rPr>
          <w:rFonts w:cs="GulliverRM"/>
        </w:rPr>
        <w:t xml:space="preserve"> </w:t>
      </w:r>
      <w:r w:rsidR="008D3294" w:rsidRPr="008D3294">
        <w:rPr>
          <w:rFonts w:cs="GulliverRM"/>
        </w:rPr>
        <w:t>nominal behaviour</w:t>
      </w:r>
      <w:r w:rsidR="008D3294">
        <w:rPr>
          <w:rFonts w:cs="GulliverRM"/>
        </w:rPr>
        <w:t>’</w:t>
      </w:r>
      <w:r w:rsidR="002211B2" w:rsidRPr="002211B2">
        <w:rPr>
          <w:rStyle w:val="Hyperlink"/>
          <w:rFonts w:ascii="Open Sans" w:hAnsi="Open Sans" w:cs="Arial"/>
          <w:color w:val="000000"/>
          <w:lang w:val="en"/>
        </w:rPr>
        <w:t xml:space="preserve"> </w:t>
      </w:r>
      <w:r w:rsidR="002211B2" w:rsidRPr="002211B2">
        <w:rPr>
          <w:rStyle w:val="selectable"/>
          <w:rFonts w:cs="Arial"/>
          <w:color w:val="000000"/>
          <w:lang w:val="en"/>
        </w:rPr>
        <w:t>(Khorasgani and Biswas, 2019)</w:t>
      </w:r>
      <w:r w:rsidR="002211B2">
        <w:rPr>
          <w:rStyle w:val="selectable"/>
          <w:rFonts w:cs="Arial"/>
          <w:color w:val="000000"/>
          <w:lang w:val="en"/>
        </w:rPr>
        <w:t>.</w:t>
      </w:r>
    </w:p>
    <w:p w:rsidR="00337B20" w:rsidRDefault="002313D7">
      <w:pPr>
        <w:rPr>
          <w:b/>
          <w:u w:val="single"/>
        </w:rPr>
      </w:pPr>
      <w:r>
        <w:rPr>
          <w:b/>
          <w:u w:val="single"/>
        </w:rPr>
        <w:t xml:space="preserve">4.0 - </w:t>
      </w:r>
      <w:r w:rsidR="00337B20" w:rsidRPr="00DB4993">
        <w:rPr>
          <w:b/>
          <w:u w:val="single"/>
        </w:rPr>
        <w:t>Methodology</w:t>
      </w:r>
    </w:p>
    <w:p w:rsidR="00A40558" w:rsidRDefault="00A40558" w:rsidP="00A40558">
      <w:r>
        <w:t>I am part of another research project about smart buildings and energy conservation</w:t>
      </w:r>
      <w:r w:rsidR="00992F3B">
        <w:t xml:space="preserve"> where data will be gathered</w:t>
      </w:r>
      <w:r>
        <w:t xml:space="preserve"> via the u</w:t>
      </w:r>
      <w:r w:rsidR="00992F3B">
        <w:t>s</w:t>
      </w:r>
      <w:r w:rsidR="0051428C">
        <w:t>e of sensors.</w:t>
      </w:r>
      <w:r w:rsidR="00E11049">
        <w:t xml:space="preserve"> The sensors will be</w:t>
      </w:r>
      <w:r w:rsidR="00241F83">
        <w:t xml:space="preserve"> specifically located </w:t>
      </w:r>
      <w:r w:rsidR="00A26E83">
        <w:t xml:space="preserve">to collect data on its usage. </w:t>
      </w:r>
      <w:r w:rsidR="0051428C">
        <w:t xml:space="preserve"> The data collected will</w:t>
      </w:r>
      <w:r>
        <w:t xml:space="preserve"> identify the times and duration a specific room is in use and the consumption of services being used. </w:t>
      </w:r>
      <w:r w:rsidR="00992F3B">
        <w:t xml:space="preserve">The </w:t>
      </w:r>
      <w:r>
        <w:t>data</w:t>
      </w:r>
      <w:r w:rsidR="0051428C">
        <w:t xml:space="preserve"> will dictate</w:t>
      </w:r>
      <w:r>
        <w:t xml:space="preserve"> the differences between the potential energy consumption of a room and the actual consumption. </w:t>
      </w:r>
    </w:p>
    <w:p w:rsidR="0051428C" w:rsidRDefault="00A26E83" w:rsidP="0051428C">
      <w:r>
        <w:t>When researching</w:t>
      </w:r>
      <w:r w:rsidR="0051428C">
        <w:t xml:space="preserve"> smart technology in buildings</w:t>
      </w:r>
      <w:r w:rsidR="00377892">
        <w:t xml:space="preserve">, one first </w:t>
      </w:r>
      <w:r w:rsidR="00536D73">
        <w:t>identifies</w:t>
      </w:r>
      <w:r>
        <w:t xml:space="preserve"> </w:t>
      </w:r>
      <w:r w:rsidR="0051428C">
        <w:t>the impact it has on its users. The dif</w:t>
      </w:r>
      <w:r w:rsidR="005B1CC5">
        <w:t>ferent</w:t>
      </w:r>
      <w:r w:rsidR="0051428C">
        <w:t xml:space="preserve"> building services they can control, how they work and how they impact on the environment</w:t>
      </w:r>
      <w:r w:rsidR="00536D73">
        <w:t xml:space="preserve"> will be</w:t>
      </w:r>
      <w:r w:rsidR="00791686">
        <w:t xml:space="preserve"> </w:t>
      </w:r>
      <w:r w:rsidR="004E59CC">
        <w:t>explored</w:t>
      </w:r>
      <w:r w:rsidR="0051428C">
        <w:t xml:space="preserve">. </w:t>
      </w:r>
      <w:r w:rsidR="004E59CC">
        <w:t xml:space="preserve">The data </w:t>
      </w:r>
      <w:r w:rsidR="00E11049">
        <w:t>will be collected</w:t>
      </w:r>
      <w:r w:rsidR="004E59CC">
        <w:t xml:space="preserve"> from the</w:t>
      </w:r>
      <w:r w:rsidR="00731CCA">
        <w:t xml:space="preserve"> sensors and the results</w:t>
      </w:r>
      <w:r w:rsidR="00E11049">
        <w:t xml:space="preserve"> will be</w:t>
      </w:r>
      <w:r w:rsidR="00731CCA">
        <w:t xml:space="preserve"> compared</w:t>
      </w:r>
      <w:r w:rsidR="0051428C">
        <w:t xml:space="preserve"> to see how</w:t>
      </w:r>
      <w:r w:rsidR="00731CCA">
        <w:t xml:space="preserve"> well</w:t>
      </w:r>
      <w:r w:rsidR="0051428C">
        <w:t xml:space="preserve"> the syste</w:t>
      </w:r>
      <w:r w:rsidR="00731CCA">
        <w:t>m wor</w:t>
      </w:r>
      <w:r w:rsidR="00E11049">
        <w:t>ks</w:t>
      </w:r>
      <w:r w:rsidR="0051428C">
        <w:t xml:space="preserve"> in buildings of different age and use.</w:t>
      </w:r>
      <w:r w:rsidR="00E11049">
        <w:t xml:space="preserve"> The buildings that will be</w:t>
      </w:r>
      <w:r w:rsidR="004E59CC">
        <w:t xml:space="preserve"> monitored</w:t>
      </w:r>
      <w:r w:rsidR="0051428C">
        <w:t xml:space="preserve"> belong to the university. The Dylan Thomas building</w:t>
      </w:r>
      <w:r w:rsidR="00731CCA">
        <w:t>(A)</w:t>
      </w:r>
      <w:r w:rsidR="0051428C">
        <w:t xml:space="preserve"> and SA1</w:t>
      </w:r>
      <w:r w:rsidR="00731CCA">
        <w:t>(B)</w:t>
      </w:r>
      <w:r w:rsidR="0051428C">
        <w:t xml:space="preserve"> were built in the 1800’</w:t>
      </w:r>
      <w:r w:rsidR="00BA3AED">
        <w:t xml:space="preserve">s </w:t>
      </w:r>
      <w:r w:rsidR="00E11049">
        <w:t>and 2018 respectfully and vary</w:t>
      </w:r>
      <w:r w:rsidR="0051428C">
        <w:t xml:space="preserve"> </w:t>
      </w:r>
      <w:r w:rsidR="00E11049">
        <w:t>dramatically, but provide</w:t>
      </w:r>
      <w:r w:rsidR="004E59CC">
        <w:t xml:space="preserve"> a good comparison</w:t>
      </w:r>
      <w:r w:rsidR="0051428C">
        <w:t>.</w:t>
      </w:r>
    </w:p>
    <w:p w:rsidR="00BA3AED" w:rsidRDefault="00E11049">
      <w:r>
        <w:lastRenderedPageBreak/>
        <w:t>S</w:t>
      </w:r>
      <w:r w:rsidR="00BA3AED">
        <w:t>econdly</w:t>
      </w:r>
      <w:r>
        <w:t>,</w:t>
      </w:r>
      <w:r w:rsidR="00BA3AED">
        <w:t xml:space="preserve"> </w:t>
      </w:r>
      <w:r>
        <w:t xml:space="preserve">the </w:t>
      </w:r>
      <w:r w:rsidR="004E59CC">
        <w:t>s</w:t>
      </w:r>
      <w:r w:rsidR="00BA3AED">
        <w:t>ervices that could be monitored,</w:t>
      </w:r>
      <w:r w:rsidR="00A40558">
        <w:t xml:space="preserve"> control</w:t>
      </w:r>
      <w:r w:rsidR="00BA3AED">
        <w:t>led and what the</w:t>
      </w:r>
      <w:r w:rsidR="00A40558">
        <w:t xml:space="preserve"> maintenance implications </w:t>
      </w:r>
      <w:r>
        <w:t>are when these systems are</w:t>
      </w:r>
      <w:r w:rsidR="00A40558">
        <w:t xml:space="preserve"> in use</w:t>
      </w:r>
      <w:r>
        <w:t>, will be explored</w:t>
      </w:r>
      <w:r w:rsidR="00BA3AED">
        <w:t>.</w:t>
      </w:r>
    </w:p>
    <w:p w:rsidR="000165A1" w:rsidRDefault="00BA3AED">
      <w:r>
        <w:t xml:space="preserve">The planned and </w:t>
      </w:r>
      <w:r w:rsidR="00377E02">
        <w:t>reac</w:t>
      </w:r>
      <w:r>
        <w:t>tive maintenance issues that could</w:t>
      </w:r>
      <w:r w:rsidR="00377E02">
        <w:t xml:space="preserve"> be associated with the different </w:t>
      </w:r>
      <w:r w:rsidR="00C20379">
        <w:t>services</w:t>
      </w:r>
      <w:r w:rsidR="00E11049">
        <w:t xml:space="preserve"> will be</w:t>
      </w:r>
      <w:r>
        <w:t xml:space="preserve"> investigated</w:t>
      </w:r>
      <w:r w:rsidR="007976D8">
        <w:t xml:space="preserve">. </w:t>
      </w:r>
      <w:r w:rsidR="00CC4E98">
        <w:t>T</w:t>
      </w:r>
      <w:r w:rsidR="007976D8">
        <w:t>ypical repairs to heating, ventilation, lighting and fire alarm systems</w:t>
      </w:r>
      <w:r w:rsidR="00E11049">
        <w:t xml:space="preserve"> will</w:t>
      </w:r>
      <w:r w:rsidR="000165A1">
        <w:t xml:space="preserve"> </w:t>
      </w:r>
      <w:r w:rsidR="00E11049">
        <w:t xml:space="preserve">be </w:t>
      </w:r>
      <w:r w:rsidR="00CC4E98">
        <w:t>recognised</w:t>
      </w:r>
      <w:r w:rsidR="00CC4E98" w:rsidRPr="00CC4E98">
        <w:t xml:space="preserve"> </w:t>
      </w:r>
      <w:r w:rsidR="00E11049">
        <w:t>and the system will be</w:t>
      </w:r>
      <w:r w:rsidR="00CC4E98">
        <w:t xml:space="preserve"> scrutinised, </w:t>
      </w:r>
      <w:r w:rsidR="007976D8">
        <w:t>could</w:t>
      </w:r>
      <w:r w:rsidR="00CC4E98">
        <w:t xml:space="preserve"> it</w:t>
      </w:r>
      <w:r w:rsidR="007976D8">
        <w:t xml:space="preserve"> recogn</w:t>
      </w:r>
      <w:r w:rsidR="00CF475C">
        <w:t>ise the fault and to what level?</w:t>
      </w:r>
      <w:r w:rsidR="007976D8">
        <w:t xml:space="preserve"> </w:t>
      </w:r>
    </w:p>
    <w:p w:rsidR="000165A1" w:rsidRDefault="00D71A88">
      <w:r>
        <w:t>The nex</w:t>
      </w:r>
      <w:r w:rsidR="00E11049">
        <w:t>t stage of the research includes</w:t>
      </w:r>
      <w:r>
        <w:t xml:space="preserve"> predictive maintenan</w:t>
      </w:r>
      <w:r w:rsidR="00E11049">
        <w:t>ce within smart systems, it will ask</w:t>
      </w:r>
      <w:r>
        <w:t xml:space="preserve"> if</w:t>
      </w:r>
      <w:r w:rsidR="00E11049">
        <w:t>,</w:t>
      </w:r>
      <w:r>
        <w:t xml:space="preserve"> by u</w:t>
      </w:r>
      <w:r w:rsidR="00E11049">
        <w:t xml:space="preserve">sing the smart technology </w:t>
      </w:r>
      <w:r>
        <w:t>could</w:t>
      </w:r>
      <w:r w:rsidR="00E11049">
        <w:t xml:space="preserve"> we</w:t>
      </w:r>
      <w:r>
        <w:t xml:space="preserve"> eliminate the need for regular servicing and replacement of parts as routine. Is the technology advanced enough to not only predict a fault but to remove the need </w:t>
      </w:r>
      <w:r w:rsidR="00E11049">
        <w:t xml:space="preserve">for </w:t>
      </w:r>
      <w:r>
        <w:t xml:space="preserve">mandatory servicing and only maintain and replace parts when </w:t>
      </w:r>
      <w:r w:rsidR="00E11049">
        <w:t xml:space="preserve">it </w:t>
      </w:r>
      <w:r>
        <w:t>is absolutely necessary? If we can predict a fault in a part</w:t>
      </w:r>
      <w:r w:rsidR="00E11049">
        <w:t>,</w:t>
      </w:r>
      <w:r>
        <w:t xml:space="preserve"> or the system</w:t>
      </w:r>
      <w:r w:rsidR="00E11049">
        <w:t>,</w:t>
      </w:r>
      <w:r>
        <w:t xml:space="preserve"> then surely we can reduce the need for on-site maintenance workers. How reli</w:t>
      </w:r>
      <w:r w:rsidR="00E11049">
        <w:t>able are the predictive systems and</w:t>
      </w:r>
      <w:r>
        <w:t xml:space="preserve"> are they fault free?</w:t>
      </w:r>
      <w:r w:rsidR="000165A1">
        <w:t xml:space="preserve"> </w:t>
      </w:r>
    </w:p>
    <w:p w:rsidR="00267777" w:rsidRDefault="00F4403F">
      <w:r>
        <w:t>To gain expert opinion on the introduction of smart technology in buildings of different age, some commer</w:t>
      </w:r>
      <w:r w:rsidR="00E11049">
        <w:t>cial services manufacturers will be</w:t>
      </w:r>
      <w:r>
        <w:t xml:space="preserve"> </w:t>
      </w:r>
      <w:r w:rsidR="002D5256">
        <w:t>contacted and interviewed.</w:t>
      </w:r>
      <w:r w:rsidR="00A26E83">
        <w:t xml:space="preserve"> Veissman UK, </w:t>
      </w:r>
      <w:r w:rsidR="00E11049">
        <w:t>Ideal, Systemair and Nuaire are the intended manufacturers</w:t>
      </w:r>
      <w:r w:rsidR="00A26E83">
        <w:t>.</w:t>
      </w:r>
      <w:r>
        <w:t xml:space="preserve"> </w:t>
      </w:r>
      <w:r w:rsidR="00E11049">
        <w:t>The questions asked will relate to</w:t>
      </w:r>
      <w:r w:rsidR="002D5256">
        <w:t xml:space="preserve"> how relevant smart technology </w:t>
      </w:r>
      <w:r w:rsidR="00E11049">
        <w:t>is in their product development, t</w:t>
      </w:r>
      <w:r w:rsidR="002D5256">
        <w:t xml:space="preserve">heir thoughts </w:t>
      </w:r>
      <w:r w:rsidR="00D71A88">
        <w:t>on what the future looks like and how reliable predictive maintenance can be?</w:t>
      </w:r>
      <w:r w:rsidR="002D5256">
        <w:t xml:space="preserve"> </w:t>
      </w:r>
    </w:p>
    <w:p w:rsidR="000165A1" w:rsidRDefault="000165A1" w:rsidP="00677578"/>
    <w:p w:rsidR="000174DE" w:rsidRDefault="002313D7" w:rsidP="00677578">
      <w:pPr>
        <w:rPr>
          <w:b/>
          <w:u w:val="single"/>
        </w:rPr>
      </w:pPr>
      <w:r>
        <w:rPr>
          <w:b/>
          <w:u w:val="single"/>
        </w:rPr>
        <w:t xml:space="preserve">5.0 - </w:t>
      </w:r>
      <w:r w:rsidR="00831920">
        <w:rPr>
          <w:b/>
          <w:u w:val="single"/>
        </w:rPr>
        <w:t>Results</w:t>
      </w:r>
    </w:p>
    <w:p w:rsidR="00071A93" w:rsidRPr="00262E4E" w:rsidRDefault="00684F01" w:rsidP="007976D8">
      <w:r w:rsidRPr="00684F01">
        <w:t xml:space="preserve">The </w:t>
      </w:r>
      <w:r>
        <w:t>data collected from the sensors</w:t>
      </w:r>
      <w:r w:rsidRPr="00684F01">
        <w:t xml:space="preserve"> </w:t>
      </w:r>
      <w:r>
        <w:t>will hopefully prove that there is a place for smart technology in all buildings. If the sensor</w:t>
      </w:r>
      <w:r w:rsidR="00966D4C">
        <w:t>s are correctly located and they</w:t>
      </w:r>
      <w:r>
        <w:t xml:space="preserve"> collect</w:t>
      </w:r>
      <w:r w:rsidR="00966D4C">
        <w:t xml:space="preserve"> the data effectively, it can be used to dictate</w:t>
      </w:r>
      <w:r w:rsidR="00E21E07">
        <w:t xml:space="preserve"> which services can </w:t>
      </w:r>
      <w:r w:rsidR="00CF475C">
        <w:t>be managed more efficiently by the</w:t>
      </w:r>
      <w:r w:rsidR="00E21E07">
        <w:t xml:space="preserve"> smart sy</w:t>
      </w:r>
      <w:r w:rsidR="00CF475C">
        <w:t xml:space="preserve">stem. It could be assumed </w:t>
      </w:r>
      <w:r w:rsidR="004A6A91">
        <w:t>to have</w:t>
      </w:r>
      <w:r w:rsidR="00CF475C">
        <w:t xml:space="preserve"> positive</w:t>
      </w:r>
      <w:r w:rsidR="004A6A91">
        <w:t xml:space="preserve"> effect on</w:t>
      </w:r>
      <w:r w:rsidR="00E21E07">
        <w:t xml:space="preserve"> </w:t>
      </w:r>
      <w:r w:rsidR="005C7B4C">
        <w:t>the environment beginning with reduced energy consumption.</w:t>
      </w:r>
      <w:r w:rsidR="00E21E07">
        <w:t xml:space="preserve"> The actual energy saving calculations will be theory based but by researching deeper I hope to show the positive and maybe negative effects smart buildings have on</w:t>
      </w:r>
      <w:r w:rsidR="00482D1F">
        <w:t xml:space="preserve"> the environment,</w:t>
      </w:r>
      <w:r w:rsidR="00E21E07">
        <w:t xml:space="preserve"> its user and the building itself. </w:t>
      </w:r>
      <w:r w:rsidR="005C7B4C">
        <w:t>We know within the care industry</w:t>
      </w:r>
      <w:r w:rsidR="00E11049">
        <w:t>,</w:t>
      </w:r>
      <w:r w:rsidR="005C7B4C">
        <w:t xml:space="preserve"> if developed correctly it can have a huge impact on lifestyle and wellbeing</w:t>
      </w:r>
      <w:r w:rsidR="00E11049">
        <w:t>,</w:t>
      </w:r>
      <w:r w:rsidR="005C7B4C">
        <w:t xml:space="preserve"> as well as being financially viable. </w:t>
      </w:r>
      <w:r w:rsidR="00E21E07">
        <w:t>From my research so far</w:t>
      </w:r>
      <w:r w:rsidR="00E11049">
        <w:t>,</w:t>
      </w:r>
      <w:r w:rsidR="00E21E07">
        <w:t xml:space="preserve"> it seems obvious that this technology </w:t>
      </w:r>
      <w:r w:rsidR="00E11049">
        <w:t>is still developing but there are</w:t>
      </w:r>
      <w:r w:rsidR="005C7B4C">
        <w:t xml:space="preserve"> already predictive maintenance programmes designed to reduce the running repair costs and forecast potential faults. There wi</w:t>
      </w:r>
      <w:r w:rsidR="00482D1F">
        <w:t>ll no doubt be some issues integrating the</w:t>
      </w:r>
      <w:r w:rsidR="005C7B4C">
        <w:t xml:space="preserve"> </w:t>
      </w:r>
      <w:r w:rsidR="00482D1F">
        <w:t xml:space="preserve">software within certain systems and it will take time to trust and rely on a computer making decisions a technician would normally make. </w:t>
      </w:r>
      <w:r w:rsidR="00D71A88">
        <w:t xml:space="preserve">There </w:t>
      </w:r>
      <w:r w:rsidR="00262E4E">
        <w:t>will</w:t>
      </w:r>
      <w:r w:rsidR="00D71A88">
        <w:t xml:space="preserve"> be some differences in the energy co</w:t>
      </w:r>
      <w:r w:rsidR="00262E4E">
        <w:t>nsumption within the two buildings. B</w:t>
      </w:r>
      <w:r w:rsidR="00D71A88">
        <w:t xml:space="preserve">uilding A with its lack of insulation, original stone walls and high ceilings </w:t>
      </w:r>
      <w:r w:rsidR="00262E4E">
        <w:t xml:space="preserve">should perform worse than building B being fully insulated and constructed in 2017. There should also be some differences within the building fabrics, you would have to assume the materials used to construct building B should in theory out last </w:t>
      </w:r>
      <w:r w:rsidR="00071A93">
        <w:t>building A but building A has been standing for over 200 years</w:t>
      </w:r>
      <w:r w:rsidR="004A6A91">
        <w:t xml:space="preserve"> and</w:t>
      </w:r>
      <w:r w:rsidR="00071A93">
        <w:t xml:space="preserve"> many of which those years were</w:t>
      </w:r>
      <w:r w:rsidR="004A6A91">
        <w:t xml:space="preserve"> without heating, lighting etc. </w:t>
      </w:r>
      <w:r w:rsidR="00DB0A59">
        <w:t>One could assume the results from the interviews would be</w:t>
      </w:r>
      <w:r w:rsidR="00A26E83">
        <w:t xml:space="preserve"> </w:t>
      </w:r>
      <w:r w:rsidR="00500029">
        <w:t>positive. T</w:t>
      </w:r>
      <w:r w:rsidR="00DB0A59">
        <w:t>o keep up to date with the latest technology within the construction industry</w:t>
      </w:r>
      <w:r w:rsidR="00500029">
        <w:t>,</w:t>
      </w:r>
      <w:r w:rsidR="00DB0A59">
        <w:t xml:space="preserve"> manufacturers need to be developing </w:t>
      </w:r>
      <w:r w:rsidR="004A6A91">
        <w:t xml:space="preserve">and integrating </w:t>
      </w:r>
      <w:r w:rsidR="00DB0A59">
        <w:t>smart technology in</w:t>
      </w:r>
      <w:r w:rsidR="004A6A91">
        <w:t>to</w:t>
      </w:r>
      <w:r w:rsidR="00DB0A59">
        <w:t xml:space="preserve"> their systems. </w:t>
      </w:r>
      <w:r w:rsidR="004024AA">
        <w:t>With the aid of today’s technology, w</w:t>
      </w:r>
      <w:r w:rsidR="00071A93">
        <w:t>ould older building</w:t>
      </w:r>
      <w:r w:rsidR="004024AA">
        <w:t>s</w:t>
      </w:r>
      <w:r w:rsidR="00071A93">
        <w:t xml:space="preserve"> be in a worse or better state if they had installed central heating and mechan</w:t>
      </w:r>
      <w:r w:rsidR="004024AA">
        <w:t>ical ventilation from</w:t>
      </w:r>
      <w:r w:rsidR="00071A93">
        <w:t xml:space="preserve"> inception?  </w:t>
      </w:r>
    </w:p>
    <w:p w:rsidR="004024AA" w:rsidRDefault="002313D7" w:rsidP="00677578">
      <w:pPr>
        <w:rPr>
          <w:b/>
          <w:u w:val="single"/>
        </w:rPr>
      </w:pPr>
      <w:r>
        <w:rPr>
          <w:b/>
          <w:u w:val="single"/>
        </w:rPr>
        <w:t xml:space="preserve">6.0 - </w:t>
      </w:r>
      <w:r w:rsidR="000B2E7B">
        <w:rPr>
          <w:b/>
          <w:u w:val="single"/>
        </w:rPr>
        <w:t>Evaluation</w:t>
      </w:r>
    </w:p>
    <w:p w:rsidR="004024AA" w:rsidRPr="004024AA" w:rsidRDefault="004024AA" w:rsidP="00677578">
      <w:r w:rsidRPr="004024AA">
        <w:t>T</w:t>
      </w:r>
      <w:r>
        <w:t>his proposal looked at the</w:t>
      </w:r>
      <w:r w:rsidR="000B2E7B">
        <w:t xml:space="preserve"> effects smart technology has on its users and the building itself. This exciting technology will transform the construction industry.</w:t>
      </w:r>
      <w:r w:rsidR="000165A1">
        <w:t xml:space="preserve"> When evaluating the literature the </w:t>
      </w:r>
      <w:r w:rsidR="000165A1">
        <w:lastRenderedPageBreak/>
        <w:t>more compelling and advanced ideas were written in the U.S. There were some U.K based industry professionals with interesting opinio</w:t>
      </w:r>
      <w:r w:rsidR="00500029">
        <w:t>ns but we are still</w:t>
      </w:r>
      <w:r w:rsidR="000165A1">
        <w:t xml:space="preserve"> behind other leading countries in the smart building technology</w:t>
      </w:r>
      <w:r w:rsidR="004A6A91">
        <w:t>.</w:t>
      </w:r>
      <w:r w:rsidR="000B2E7B">
        <w:t xml:space="preserve"> Along with the obvious benefits in energy conservation,</w:t>
      </w:r>
      <w:r w:rsidR="00820160">
        <w:t xml:space="preserve"> the smart buildings can assist, pre-empt and predict the application and deterioration of services throughout a building.</w:t>
      </w:r>
      <w:r w:rsidR="004A6A91">
        <w:t xml:space="preserve"> Further research</w:t>
      </w:r>
      <w:r w:rsidR="00500029">
        <w:t xml:space="preserve"> will be</w:t>
      </w:r>
      <w:r w:rsidR="004A6A91">
        <w:t xml:space="preserve"> needed</w:t>
      </w:r>
      <w:r w:rsidR="00500029">
        <w:t xml:space="preserve"> to find out the</w:t>
      </w:r>
      <w:r w:rsidR="004A6A91">
        <w:t xml:space="preserve"> effects smart technology can have on the different building fabrics, this was my key argument and there seems to be a gap in the research market. If by having smart systems in our older buildings and by controlling the air and temperature </w:t>
      </w:r>
      <w:r w:rsidR="00C9361D">
        <w:t>quality,</w:t>
      </w:r>
      <w:r w:rsidR="004A6A91">
        <w:t xml:space="preserve"> </w:t>
      </w:r>
      <w:r w:rsidR="00C9361D">
        <w:t>we can possibly</w:t>
      </w:r>
      <w:r w:rsidR="004A6A91">
        <w:t xml:space="preserve"> slow down the deterioration of the building fabrics. </w:t>
      </w:r>
      <w:r w:rsidR="00C9361D">
        <w:t>This would be huge in retaining our aging building stock, utilising and recycling instead of demolishing and wasting.</w:t>
      </w:r>
      <w:r w:rsidR="00094D8B">
        <w:t xml:space="preserve"> </w:t>
      </w:r>
      <w:r w:rsidR="00820160">
        <w:t>T</w:t>
      </w:r>
      <w:r w:rsidR="000B2E7B">
        <w:t xml:space="preserve">he </w:t>
      </w:r>
      <w:r w:rsidR="00C9361D">
        <w:t xml:space="preserve">potential for making our existing buildings </w:t>
      </w:r>
      <w:r>
        <w:t>‘Smart’</w:t>
      </w:r>
      <w:r w:rsidR="00820160">
        <w:t xml:space="preserve"> will prove to be key in our fight to reduce our carbon footprint. </w:t>
      </w:r>
    </w:p>
    <w:p w:rsidR="004024AA" w:rsidRDefault="004024AA" w:rsidP="00677578">
      <w:pPr>
        <w:rPr>
          <w:b/>
          <w:u w:val="single"/>
        </w:rPr>
      </w:pPr>
    </w:p>
    <w:p w:rsidR="00677578" w:rsidRDefault="002313D7" w:rsidP="00677578">
      <w:pPr>
        <w:rPr>
          <w:b/>
          <w:u w:val="single"/>
        </w:rPr>
      </w:pPr>
      <w:r>
        <w:rPr>
          <w:b/>
          <w:u w:val="single"/>
        </w:rPr>
        <w:t xml:space="preserve">7.0 - </w:t>
      </w:r>
      <w:r w:rsidR="00F7483C" w:rsidRPr="00B34D75">
        <w:rPr>
          <w:b/>
          <w:u w:val="single"/>
        </w:rPr>
        <w:t>References</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Azzouz, A., Borchers, M., Moreira, J. and Mavrogianni, A. (2017). Life cycle assessment of energy conservation measures during early stage office building design: A case study in London, UK. </w:t>
      </w:r>
      <w:r>
        <w:rPr>
          <w:rStyle w:val="selectable"/>
          <w:rFonts w:ascii="Open Sans" w:hAnsi="Open Sans" w:cs="Arial"/>
          <w:i/>
          <w:iCs/>
          <w:color w:val="000000"/>
          <w:lang w:val="en"/>
        </w:rPr>
        <w:t>Energy and Buildings[online]</w:t>
      </w:r>
      <w:r>
        <w:rPr>
          <w:rStyle w:val="selectable"/>
          <w:rFonts w:ascii="Open Sans" w:hAnsi="Open Sans" w:cs="Arial"/>
          <w:color w:val="000000"/>
          <w:lang w:val="en"/>
        </w:rPr>
        <w:t>, 139, pp.547-568</w:t>
      </w:r>
      <w:r w:rsidR="00D0636A">
        <w:rPr>
          <w:rStyle w:val="selectable"/>
          <w:rFonts w:ascii="Open Sans" w:hAnsi="Open Sans" w:cs="Arial"/>
          <w:color w:val="000000"/>
          <w:lang w:val="en"/>
        </w:rPr>
        <w:t xml:space="preserve"> [Accessed 12/12/18]</w:t>
      </w:r>
      <w:r>
        <w:rPr>
          <w:rStyle w:val="selectable"/>
          <w:rFonts w:ascii="Open Sans" w:hAnsi="Open Sans" w:cs="Arial"/>
          <w:color w:val="000000"/>
          <w:lang w:val="en"/>
        </w:rPr>
        <w:t>.</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Batov, E. (2015). The Distinctive Features of “Smart” Buildings. </w:t>
      </w:r>
      <w:r>
        <w:rPr>
          <w:rStyle w:val="selectable"/>
          <w:rFonts w:ascii="Open Sans" w:hAnsi="Open Sans" w:cs="Arial"/>
          <w:i/>
          <w:iCs/>
          <w:color w:val="000000"/>
          <w:lang w:val="en"/>
        </w:rPr>
        <w:t>Procedia Engineering[online]</w:t>
      </w:r>
      <w:r w:rsidR="00D0636A">
        <w:rPr>
          <w:rStyle w:val="selectable"/>
          <w:rFonts w:ascii="Open Sans" w:hAnsi="Open Sans" w:cs="Arial"/>
          <w:color w:val="000000"/>
          <w:lang w:val="en"/>
        </w:rPr>
        <w:t>, 111, pp.103-107 [Accessed 18/12/18]</w:t>
      </w:r>
      <w:r>
        <w:rPr>
          <w:rStyle w:val="selectable"/>
          <w:rFonts w:ascii="Open Sans" w:hAnsi="Open Sans" w:cs="Arial"/>
          <w:color w:val="000000"/>
          <w:lang w:val="en"/>
        </w:rPr>
        <w:t>.</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Bentsen, N., Jack, M., Felby, C. and Thorsen, B. (2014). Allocation of biomass resources for minimising energy system greenhouse gas emissions. </w:t>
      </w:r>
      <w:r>
        <w:rPr>
          <w:rStyle w:val="selectable"/>
          <w:rFonts w:ascii="Open Sans" w:hAnsi="Open Sans" w:cs="Arial"/>
          <w:i/>
          <w:iCs/>
          <w:color w:val="000000"/>
          <w:lang w:val="en"/>
        </w:rPr>
        <w:t>Energy</w:t>
      </w:r>
      <w:r>
        <w:rPr>
          <w:rStyle w:val="selectable"/>
          <w:rFonts w:ascii="Open Sans" w:hAnsi="Open Sans" w:cs="Arial"/>
          <w:color w:val="000000"/>
          <w:lang w:val="en"/>
        </w:rPr>
        <w:t>, 69, pp.506-515</w:t>
      </w:r>
      <w:r w:rsidR="00DF1A81">
        <w:rPr>
          <w:rStyle w:val="selectable"/>
          <w:rFonts w:ascii="Open Sans" w:hAnsi="Open Sans" w:cs="Arial"/>
          <w:color w:val="000000"/>
          <w:lang w:val="en"/>
        </w:rPr>
        <w:t xml:space="preserve"> [accessed 01/12/18]</w:t>
      </w:r>
      <w:bookmarkStart w:id="0" w:name="_GoBack"/>
      <w:bookmarkEnd w:id="0"/>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Chel, A. and Kaushik, G. (2018). Renewable energy technologies for sustainable development of energy efficient building. </w:t>
      </w:r>
      <w:r>
        <w:rPr>
          <w:rStyle w:val="selectable"/>
          <w:rFonts w:ascii="Open Sans" w:hAnsi="Open Sans" w:cs="Arial"/>
          <w:i/>
          <w:iCs/>
          <w:color w:val="000000"/>
          <w:lang w:val="en"/>
        </w:rPr>
        <w:t>Alexandria Engineering Journal[online]</w:t>
      </w:r>
      <w:r>
        <w:rPr>
          <w:rStyle w:val="selectable"/>
          <w:rFonts w:ascii="Open Sans" w:hAnsi="Open Sans" w:cs="Arial"/>
          <w:color w:val="000000"/>
          <w:lang w:val="en"/>
        </w:rPr>
        <w:t>, 57(2), pp.655-669</w:t>
      </w:r>
      <w:r w:rsidR="00D0636A">
        <w:rPr>
          <w:rStyle w:val="selectable"/>
          <w:rFonts w:ascii="Open Sans" w:hAnsi="Open Sans" w:cs="Arial"/>
          <w:color w:val="000000"/>
          <w:lang w:val="en"/>
        </w:rPr>
        <w:t xml:space="preserve"> [Accessed 22/01/19]</w:t>
      </w:r>
      <w:r>
        <w:rPr>
          <w:rStyle w:val="selectable"/>
          <w:rFonts w:ascii="Open Sans" w:hAnsi="Open Sans" w:cs="Arial"/>
          <w:color w:val="000000"/>
          <w:lang w:val="en"/>
        </w:rPr>
        <w:t>.</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Khorasgani, H. and Biswas, G. (2019). </w:t>
      </w:r>
      <w:r>
        <w:rPr>
          <w:rStyle w:val="selectable"/>
          <w:rFonts w:ascii="Open Sans" w:hAnsi="Open Sans" w:cs="Arial"/>
          <w:i/>
          <w:iCs/>
          <w:color w:val="000000"/>
          <w:lang w:val="en"/>
        </w:rPr>
        <w:t>A methodology for monitoring smart buildings with incomplete models</w:t>
      </w:r>
      <w:r w:rsidR="00D0636A">
        <w:rPr>
          <w:rStyle w:val="selectable"/>
          <w:rFonts w:ascii="Open Sans" w:hAnsi="Open Sans" w:cs="Arial"/>
          <w:color w:val="000000"/>
          <w:lang w:val="en"/>
        </w:rPr>
        <w:t xml:space="preserve"> [Accessed 22/11/18].</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Pacey, E. (2019). [online] Raeng.org.uk. Available at: https://www.raeng.org.uk/publications/reports/raeng-smart-buildings-people-and-</w:t>
      </w:r>
      <w:r w:rsidR="00D0636A">
        <w:rPr>
          <w:rStyle w:val="selectable"/>
          <w:rFonts w:ascii="Open Sans" w:hAnsi="Open Sans" w:cs="Arial"/>
          <w:color w:val="000000"/>
          <w:lang w:val="en"/>
        </w:rPr>
        <w:t>performance [Accessed 12 /11/</w:t>
      </w:r>
      <w:r>
        <w:rPr>
          <w:rStyle w:val="selectable"/>
          <w:rFonts w:ascii="Open Sans" w:hAnsi="Open Sans" w:cs="Arial"/>
          <w:color w:val="000000"/>
          <w:lang w:val="en"/>
        </w:rPr>
        <w:t>18].</w:t>
      </w:r>
    </w:p>
    <w:p w:rsidR="00630C0D" w:rsidRDefault="00630C0D" w:rsidP="00630C0D">
      <w:pPr>
        <w:rPr>
          <w:rStyle w:val="selectable"/>
          <w:rFonts w:ascii="Open Sans" w:hAnsi="Open Sans" w:cs="Arial"/>
          <w:color w:val="000000"/>
          <w:lang w:val="en"/>
        </w:rPr>
      </w:pPr>
      <w:r>
        <w:rPr>
          <w:rStyle w:val="selectable"/>
          <w:rFonts w:ascii="Open Sans" w:hAnsi="Open Sans" w:cs="Arial"/>
          <w:color w:val="000000"/>
          <w:lang w:val="en"/>
        </w:rPr>
        <w:t xml:space="preserve">Sembroiz, D., Careglio, D., Ricciardi, S. and Fiore, U. (2019). Planning and operational energy optimization solutions for smart buildings. </w:t>
      </w:r>
      <w:r>
        <w:rPr>
          <w:rStyle w:val="selectable"/>
          <w:rFonts w:ascii="Open Sans" w:hAnsi="Open Sans" w:cs="Arial"/>
          <w:i/>
          <w:iCs/>
          <w:color w:val="000000"/>
          <w:lang w:val="en"/>
        </w:rPr>
        <w:t>Information Sciences[online]</w:t>
      </w:r>
      <w:r>
        <w:rPr>
          <w:rStyle w:val="selectable"/>
          <w:rFonts w:ascii="Open Sans" w:hAnsi="Open Sans" w:cs="Arial"/>
          <w:color w:val="000000"/>
          <w:lang w:val="en"/>
        </w:rPr>
        <w:t>, 476, pp.439-452</w:t>
      </w:r>
      <w:r w:rsidR="00D0636A">
        <w:rPr>
          <w:rStyle w:val="selectable"/>
          <w:rFonts w:ascii="Open Sans" w:hAnsi="Open Sans" w:cs="Arial"/>
          <w:color w:val="000000"/>
          <w:lang w:val="en"/>
        </w:rPr>
        <w:t xml:space="preserve"> [Accessed 07/12/18]</w:t>
      </w:r>
      <w:r>
        <w:rPr>
          <w:rStyle w:val="selectable"/>
          <w:rFonts w:ascii="Open Sans" w:hAnsi="Open Sans" w:cs="Arial"/>
          <w:color w:val="000000"/>
          <w:lang w:val="en"/>
        </w:rPr>
        <w:t>.</w:t>
      </w:r>
    </w:p>
    <w:p w:rsidR="00630C0D" w:rsidRDefault="00630C0D" w:rsidP="00630C0D">
      <w:r>
        <w:rPr>
          <w:rStyle w:val="selectable"/>
          <w:rFonts w:ascii="Open Sans" w:hAnsi="Open Sans" w:cs="Arial"/>
          <w:color w:val="000000"/>
          <w:lang w:val="en"/>
        </w:rPr>
        <w:t xml:space="preserve">Greentechmedia.com. (2019). </w:t>
      </w:r>
      <w:r>
        <w:rPr>
          <w:rStyle w:val="selectable"/>
          <w:rFonts w:ascii="Open Sans" w:hAnsi="Open Sans" w:cs="Arial"/>
          <w:i/>
          <w:iCs/>
          <w:color w:val="000000"/>
          <w:lang w:val="en"/>
        </w:rPr>
        <w:t>The Business Case for Smart Building Technology</w:t>
      </w:r>
      <w:r>
        <w:rPr>
          <w:rStyle w:val="selectable"/>
          <w:rFonts w:ascii="Open Sans" w:hAnsi="Open Sans" w:cs="Arial"/>
          <w:color w:val="000000"/>
          <w:lang w:val="en"/>
        </w:rPr>
        <w:t>. [online] Available at: https://www.greentechmedia.com/articles/read/the-business-case-for-smart-building-technology</w:t>
      </w:r>
      <w:r w:rsidR="00D0636A">
        <w:rPr>
          <w:rStyle w:val="selectable"/>
          <w:rFonts w:ascii="Open Sans" w:hAnsi="Open Sans" w:cs="Arial"/>
          <w:color w:val="000000"/>
          <w:lang w:val="en"/>
        </w:rPr>
        <w:t>#gs.HiuHeVQ [Accessed 6/</w:t>
      </w:r>
      <w:r w:rsidR="00DF1A81">
        <w:rPr>
          <w:rStyle w:val="selectable"/>
          <w:rFonts w:ascii="Open Sans" w:hAnsi="Open Sans" w:cs="Arial"/>
          <w:color w:val="000000"/>
          <w:lang w:val="en"/>
        </w:rPr>
        <w:t>11/</w:t>
      </w:r>
      <w:r w:rsidR="00D0636A">
        <w:rPr>
          <w:rStyle w:val="selectable"/>
          <w:rFonts w:ascii="Open Sans" w:hAnsi="Open Sans" w:cs="Arial"/>
          <w:color w:val="000000"/>
          <w:lang w:val="en"/>
        </w:rPr>
        <w:t>1</w:t>
      </w:r>
      <w:r>
        <w:rPr>
          <w:rStyle w:val="selectable"/>
          <w:rFonts w:ascii="Open Sans" w:hAnsi="Open Sans" w:cs="Arial"/>
          <w:color w:val="000000"/>
          <w:lang w:val="en"/>
        </w:rPr>
        <w:t>8].</w:t>
      </w:r>
    </w:p>
    <w:p w:rsidR="00EC52E8" w:rsidRDefault="00EC52E8" w:rsidP="00677578">
      <w:pPr>
        <w:rPr>
          <w:b/>
          <w:sz w:val="16"/>
          <w:szCs w:val="16"/>
          <w:u w:val="single"/>
        </w:rPr>
      </w:pPr>
    </w:p>
    <w:p w:rsidR="0000229F" w:rsidRDefault="0000229F" w:rsidP="0000229F"/>
    <w:p w:rsidR="00E30D65" w:rsidRDefault="00E30D65" w:rsidP="0000229F"/>
    <w:p w:rsidR="00E30D65" w:rsidRPr="00E30D65" w:rsidRDefault="00E30D65" w:rsidP="00E30D65">
      <w:pPr>
        <w:autoSpaceDE w:val="0"/>
        <w:autoSpaceDN w:val="0"/>
        <w:adjustRightInd w:val="0"/>
        <w:spacing w:after="0" w:line="240" w:lineRule="auto"/>
        <w:rPr>
          <w:rFonts w:ascii="SohoGothicPro-Regular" w:hAnsi="SohoGothicPro-Regular" w:cs="SohoGothicPro-Regular"/>
          <w:color w:val="FFFFFF"/>
          <w:sz w:val="13"/>
          <w:szCs w:val="13"/>
        </w:rPr>
      </w:pPr>
      <w:r>
        <w:rPr>
          <w:rFonts w:ascii="SohoGothicPro-Regular" w:hAnsi="SohoGothicPro-Regular" w:cs="SohoGothicPro-Regular"/>
          <w:color w:val="FFFFFF"/>
          <w:sz w:val="13"/>
          <w:szCs w:val="13"/>
        </w:rPr>
        <w:t>© Royal Academy of Engineering June 20</w:t>
      </w:r>
    </w:p>
    <w:p w:rsidR="00E30D65" w:rsidRDefault="00E30D65" w:rsidP="00E30D65">
      <w:pPr>
        <w:autoSpaceDE w:val="0"/>
        <w:autoSpaceDN w:val="0"/>
        <w:adjustRightInd w:val="0"/>
        <w:spacing w:after="0" w:line="240" w:lineRule="auto"/>
        <w:rPr>
          <w:rFonts w:ascii="SohoGothicPro-Regular" w:hAnsi="SohoGothicPro-Regular" w:cs="SohoGothicPro-Regular"/>
          <w:color w:val="FFFFFF"/>
          <w:sz w:val="13"/>
          <w:szCs w:val="13"/>
        </w:rPr>
      </w:pPr>
      <w:r>
        <w:rPr>
          <w:rFonts w:ascii="SohoGothicPro-Regular" w:hAnsi="SohoGothicPro-Regular" w:cs="SohoGothicPro-Regular"/>
          <w:color w:val="FFFFFF"/>
          <w:sz w:val="13"/>
          <w:szCs w:val="13"/>
        </w:rPr>
        <w:t>© Royal Academy of Engineering June 2013</w:t>
      </w:r>
    </w:p>
    <w:p w:rsidR="00E30D65" w:rsidRPr="00E30D65" w:rsidRDefault="00E30D65" w:rsidP="00E30D65">
      <w:pPr>
        <w:autoSpaceDE w:val="0"/>
        <w:autoSpaceDN w:val="0"/>
        <w:adjustRightInd w:val="0"/>
        <w:spacing w:after="0" w:line="240" w:lineRule="auto"/>
        <w:rPr>
          <w:rFonts w:ascii="SohoGothicPro-Regular" w:hAnsi="SohoGothicPro-Regular" w:cs="SohoGothicPro-Regular"/>
          <w:color w:val="FFFFFF"/>
          <w:sz w:val="13"/>
          <w:szCs w:val="13"/>
        </w:rPr>
      </w:pPr>
      <w:r w:rsidRPr="00E30D65">
        <w:rPr>
          <w:rFonts w:ascii="SohoGothicPro-Regular" w:hAnsi="SohoGothicPro-Regular" w:cs="SohoGothicPro-Regular"/>
          <w:color w:val="FFFFFF"/>
          <w:sz w:val="13"/>
          <w:szCs w:val="13"/>
        </w:rPr>
        <w:t>https://www.raeng.org.uk/publications/reports/raeng-smart-buildings-people-and-performance</w:t>
      </w:r>
    </w:p>
    <w:p w:rsidR="00E30D65" w:rsidRDefault="00E30D65" w:rsidP="0000229F">
      <w:pPr>
        <w:autoSpaceDE w:val="0"/>
        <w:autoSpaceDN w:val="0"/>
        <w:adjustRightInd w:val="0"/>
        <w:spacing w:after="0" w:line="240" w:lineRule="auto"/>
        <w:rPr>
          <w:rFonts w:ascii="TimesNewRomanPSMT" w:hAnsi="TimesNewRomanPSMT" w:cs="TimesNewRomanPSMT"/>
          <w:sz w:val="19"/>
          <w:szCs w:val="19"/>
        </w:rPr>
      </w:pPr>
    </w:p>
    <w:sectPr w:rsidR="00E30D65" w:rsidSect="009A321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13D7" w:rsidRDefault="002313D7" w:rsidP="002313D7">
      <w:pPr>
        <w:spacing w:after="0" w:line="240" w:lineRule="auto"/>
      </w:pPr>
      <w:r>
        <w:separator/>
      </w:r>
    </w:p>
  </w:endnote>
  <w:endnote w:type="continuationSeparator" w:id="0">
    <w:p w:rsidR="002313D7" w:rsidRDefault="002313D7" w:rsidP="00231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ankGothic Md BT">
    <w:panose1 w:val="020B0807020203060204"/>
    <w:charset w:val="00"/>
    <w:family w:val="swiss"/>
    <w:pitch w:val="variable"/>
    <w:sig w:usb0="00000087" w:usb1="00000000" w:usb2="00000000" w:usb3="00000000" w:csb0="0000001B" w:csb1="00000000"/>
  </w:font>
  <w:font w:name="TimesNewRomanPSMT">
    <w:panose1 w:val="00000000000000000000"/>
    <w:charset w:val="00"/>
    <w:family w:val="swiss"/>
    <w:notTrueType/>
    <w:pitch w:val="default"/>
    <w:sig w:usb0="00000003" w:usb1="00000000" w:usb2="00000000" w:usb3="00000000" w:csb0="00000001" w:csb1="00000000"/>
  </w:font>
  <w:font w:name="Times-Italic">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ulliverRM">
    <w:panose1 w:val="00000000000000000000"/>
    <w:charset w:val="00"/>
    <w:family w:val="auto"/>
    <w:notTrueType/>
    <w:pitch w:val="default"/>
    <w:sig w:usb0="00000003" w:usb1="00000000" w:usb2="00000000" w:usb3="00000000" w:csb0="00000001" w:csb1="00000000"/>
  </w:font>
  <w:font w:name="Open Sans">
    <w:altName w:val="Times New Roman"/>
    <w:charset w:val="00"/>
    <w:family w:val="auto"/>
    <w:pitch w:val="default"/>
  </w:font>
  <w:font w:name="SohoGothicPro-Regular">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6106331"/>
      <w:docPartObj>
        <w:docPartGallery w:val="Page Numbers (Bottom of Page)"/>
        <w:docPartUnique/>
      </w:docPartObj>
    </w:sdtPr>
    <w:sdtEndPr>
      <w:rPr>
        <w:color w:val="7F7F7F" w:themeColor="background1" w:themeShade="7F"/>
        <w:spacing w:val="60"/>
      </w:rPr>
    </w:sdtEndPr>
    <w:sdtContent>
      <w:p w:rsidR="002313D7" w:rsidRDefault="002313D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F1A81" w:rsidRPr="00DF1A81">
          <w:rPr>
            <w:b/>
            <w:bCs/>
            <w:noProof/>
          </w:rPr>
          <w:t>6</w:t>
        </w:r>
        <w:r>
          <w:rPr>
            <w:b/>
            <w:bCs/>
            <w:noProof/>
          </w:rPr>
          <w:fldChar w:fldCharType="end"/>
        </w:r>
        <w:r>
          <w:rPr>
            <w:b/>
            <w:bCs/>
          </w:rPr>
          <w:t xml:space="preserve"> | </w:t>
        </w:r>
        <w:r>
          <w:rPr>
            <w:color w:val="7F7F7F" w:themeColor="background1" w:themeShade="7F"/>
            <w:spacing w:val="60"/>
          </w:rPr>
          <w:t>Page</w:t>
        </w:r>
      </w:p>
    </w:sdtContent>
  </w:sdt>
  <w:p w:rsidR="002313D7" w:rsidRDefault="00231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13D7" w:rsidRDefault="002313D7" w:rsidP="002313D7">
      <w:pPr>
        <w:spacing w:after="0" w:line="240" w:lineRule="auto"/>
      </w:pPr>
      <w:r>
        <w:separator/>
      </w:r>
    </w:p>
  </w:footnote>
  <w:footnote w:type="continuationSeparator" w:id="0">
    <w:p w:rsidR="002313D7" w:rsidRDefault="002313D7" w:rsidP="00231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4D7022"/>
    <w:multiLevelType w:val="hybridMultilevel"/>
    <w:tmpl w:val="313C2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242A3"/>
    <w:multiLevelType w:val="hybridMultilevel"/>
    <w:tmpl w:val="750E2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16EB5"/>
    <w:multiLevelType w:val="hybridMultilevel"/>
    <w:tmpl w:val="EDEAC9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0D4B42"/>
    <w:multiLevelType w:val="hybridMultilevel"/>
    <w:tmpl w:val="B4907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94C57"/>
    <w:multiLevelType w:val="multilevel"/>
    <w:tmpl w:val="E1BEDBA6"/>
    <w:lvl w:ilvl="0">
      <w:start w:val="1"/>
      <w:numFmt w:val="decimal"/>
      <w:lvlText w:val="%1.0"/>
      <w:lvlJc w:val="left"/>
      <w:pPr>
        <w:ind w:left="850" w:hanging="850"/>
      </w:pPr>
      <w:rPr>
        <w:rFonts w:hint="default"/>
      </w:rPr>
    </w:lvl>
    <w:lvl w:ilvl="1">
      <w:start w:val="1"/>
      <w:numFmt w:val="decimal"/>
      <w:lvlText w:val="%1.%2"/>
      <w:lvlJc w:val="left"/>
      <w:pPr>
        <w:ind w:left="1570" w:hanging="850"/>
      </w:pPr>
      <w:rPr>
        <w:rFonts w:hint="default"/>
      </w:rPr>
    </w:lvl>
    <w:lvl w:ilvl="2">
      <w:start w:val="1"/>
      <w:numFmt w:val="decimal"/>
      <w:lvlText w:val="%1.%2.%3"/>
      <w:lvlJc w:val="left"/>
      <w:pPr>
        <w:ind w:left="2290" w:hanging="850"/>
      </w:pPr>
      <w:rPr>
        <w:rFonts w:hint="default"/>
      </w:rPr>
    </w:lvl>
    <w:lvl w:ilvl="3">
      <w:start w:val="1"/>
      <w:numFmt w:val="decimal"/>
      <w:lvlText w:val="%1.%2.%3.%4"/>
      <w:lvlJc w:val="left"/>
      <w:pPr>
        <w:ind w:left="3010" w:hanging="85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C5C1B3D"/>
    <w:multiLevelType w:val="hybridMultilevel"/>
    <w:tmpl w:val="CBDEAF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B62BB7"/>
    <w:multiLevelType w:val="hybridMultilevel"/>
    <w:tmpl w:val="70386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B44DF7"/>
    <w:multiLevelType w:val="hybridMultilevel"/>
    <w:tmpl w:val="9DD68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B81BC6"/>
    <w:multiLevelType w:val="hybridMultilevel"/>
    <w:tmpl w:val="69BC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A23DEF"/>
    <w:multiLevelType w:val="hybridMultilevel"/>
    <w:tmpl w:val="83C48CA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0" w15:restartNumberingAfterBreak="0">
    <w:nsid w:val="6F4C066F"/>
    <w:multiLevelType w:val="hybridMultilevel"/>
    <w:tmpl w:val="ECBA2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7F2539"/>
    <w:multiLevelType w:val="multilevel"/>
    <w:tmpl w:val="74708FEE"/>
    <w:lvl w:ilvl="0">
      <w:start w:val="1"/>
      <w:numFmt w:val="decimal"/>
      <w:lvlText w:val="%1.0"/>
      <w:lvlJc w:val="left"/>
      <w:pPr>
        <w:ind w:left="400" w:hanging="400"/>
      </w:pPr>
      <w:rPr>
        <w:rFonts w:hint="default"/>
        <w:u w:val="single"/>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E4C7349"/>
    <w:multiLevelType w:val="hybridMultilevel"/>
    <w:tmpl w:val="1BF4C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2"/>
  </w:num>
  <w:num w:numId="3">
    <w:abstractNumId w:val="0"/>
  </w:num>
  <w:num w:numId="4">
    <w:abstractNumId w:val="1"/>
  </w:num>
  <w:num w:numId="5">
    <w:abstractNumId w:val="9"/>
  </w:num>
  <w:num w:numId="6">
    <w:abstractNumId w:val="6"/>
  </w:num>
  <w:num w:numId="7">
    <w:abstractNumId w:val="3"/>
  </w:num>
  <w:num w:numId="8">
    <w:abstractNumId w:val="10"/>
  </w:num>
  <w:num w:numId="9">
    <w:abstractNumId w:val="5"/>
  </w:num>
  <w:num w:numId="10">
    <w:abstractNumId w:val="7"/>
  </w:num>
  <w:num w:numId="11">
    <w:abstractNumId w:val="2"/>
  </w:num>
  <w:num w:numId="12">
    <w:abstractNumId w:val="4"/>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CE2"/>
    <w:rsid w:val="0000229F"/>
    <w:rsid w:val="000165A1"/>
    <w:rsid w:val="000174DE"/>
    <w:rsid w:val="000461D9"/>
    <w:rsid w:val="00071A93"/>
    <w:rsid w:val="00092509"/>
    <w:rsid w:val="00094D8B"/>
    <w:rsid w:val="000A1B4B"/>
    <w:rsid w:val="000B2E7B"/>
    <w:rsid w:val="000F5802"/>
    <w:rsid w:val="000F745E"/>
    <w:rsid w:val="00110133"/>
    <w:rsid w:val="00124E80"/>
    <w:rsid w:val="0013235F"/>
    <w:rsid w:val="00171466"/>
    <w:rsid w:val="00187808"/>
    <w:rsid w:val="001D128C"/>
    <w:rsid w:val="001D7510"/>
    <w:rsid w:val="001F325E"/>
    <w:rsid w:val="002074C5"/>
    <w:rsid w:val="00212050"/>
    <w:rsid w:val="002211B2"/>
    <w:rsid w:val="002241EC"/>
    <w:rsid w:val="002313D7"/>
    <w:rsid w:val="00241F83"/>
    <w:rsid w:val="00262E4E"/>
    <w:rsid w:val="00263F97"/>
    <w:rsid w:val="00266D46"/>
    <w:rsid w:val="00267777"/>
    <w:rsid w:val="002A6434"/>
    <w:rsid w:val="002D5256"/>
    <w:rsid w:val="003038CC"/>
    <w:rsid w:val="00323331"/>
    <w:rsid w:val="00337B20"/>
    <w:rsid w:val="003664E9"/>
    <w:rsid w:val="00377892"/>
    <w:rsid w:val="00377E02"/>
    <w:rsid w:val="0038230D"/>
    <w:rsid w:val="003959B7"/>
    <w:rsid w:val="003B1CE4"/>
    <w:rsid w:val="003E0D71"/>
    <w:rsid w:val="003F7B7E"/>
    <w:rsid w:val="004024AA"/>
    <w:rsid w:val="00435B55"/>
    <w:rsid w:val="00477395"/>
    <w:rsid w:val="00482D1F"/>
    <w:rsid w:val="00485416"/>
    <w:rsid w:val="004963F2"/>
    <w:rsid w:val="004A3ACC"/>
    <w:rsid w:val="004A6A91"/>
    <w:rsid w:val="004D0A67"/>
    <w:rsid w:val="004D1715"/>
    <w:rsid w:val="004E37A0"/>
    <w:rsid w:val="004E59CC"/>
    <w:rsid w:val="00500029"/>
    <w:rsid w:val="0051428C"/>
    <w:rsid w:val="00522F44"/>
    <w:rsid w:val="0052389D"/>
    <w:rsid w:val="00536D73"/>
    <w:rsid w:val="00564A1C"/>
    <w:rsid w:val="00582F26"/>
    <w:rsid w:val="005830D8"/>
    <w:rsid w:val="005A6966"/>
    <w:rsid w:val="005B1CC5"/>
    <w:rsid w:val="005C7B4C"/>
    <w:rsid w:val="005E1266"/>
    <w:rsid w:val="005E44A7"/>
    <w:rsid w:val="00621344"/>
    <w:rsid w:val="00630C0D"/>
    <w:rsid w:val="00644557"/>
    <w:rsid w:val="00647689"/>
    <w:rsid w:val="00650678"/>
    <w:rsid w:val="00667283"/>
    <w:rsid w:val="00667D27"/>
    <w:rsid w:val="00677578"/>
    <w:rsid w:val="00684F01"/>
    <w:rsid w:val="006C2F48"/>
    <w:rsid w:val="006C337F"/>
    <w:rsid w:val="00704648"/>
    <w:rsid w:val="00731CCA"/>
    <w:rsid w:val="007657D2"/>
    <w:rsid w:val="00773CE2"/>
    <w:rsid w:val="00791686"/>
    <w:rsid w:val="007949A6"/>
    <w:rsid w:val="007976D8"/>
    <w:rsid w:val="007A6D34"/>
    <w:rsid w:val="0080567B"/>
    <w:rsid w:val="008179A4"/>
    <w:rsid w:val="00820160"/>
    <w:rsid w:val="00831920"/>
    <w:rsid w:val="00865B6B"/>
    <w:rsid w:val="008736CD"/>
    <w:rsid w:val="0089733D"/>
    <w:rsid w:val="008D3294"/>
    <w:rsid w:val="008E451F"/>
    <w:rsid w:val="008E5B6D"/>
    <w:rsid w:val="008F5D69"/>
    <w:rsid w:val="009031CF"/>
    <w:rsid w:val="00916793"/>
    <w:rsid w:val="0092029D"/>
    <w:rsid w:val="0092407F"/>
    <w:rsid w:val="00966D4C"/>
    <w:rsid w:val="00976163"/>
    <w:rsid w:val="00991B0A"/>
    <w:rsid w:val="00991DA4"/>
    <w:rsid w:val="00992F3B"/>
    <w:rsid w:val="009A3210"/>
    <w:rsid w:val="009A5F85"/>
    <w:rsid w:val="009E56DD"/>
    <w:rsid w:val="009E7F20"/>
    <w:rsid w:val="009F4ED4"/>
    <w:rsid w:val="00A26E83"/>
    <w:rsid w:val="00A40558"/>
    <w:rsid w:val="00A435CC"/>
    <w:rsid w:val="00A43DD1"/>
    <w:rsid w:val="00A46549"/>
    <w:rsid w:val="00A61CA9"/>
    <w:rsid w:val="00AB18C9"/>
    <w:rsid w:val="00B0273A"/>
    <w:rsid w:val="00B063AC"/>
    <w:rsid w:val="00B14648"/>
    <w:rsid w:val="00B34D75"/>
    <w:rsid w:val="00B35029"/>
    <w:rsid w:val="00B36494"/>
    <w:rsid w:val="00B5582F"/>
    <w:rsid w:val="00B6616D"/>
    <w:rsid w:val="00B71734"/>
    <w:rsid w:val="00B95FF7"/>
    <w:rsid w:val="00BA3AED"/>
    <w:rsid w:val="00C171D3"/>
    <w:rsid w:val="00C20379"/>
    <w:rsid w:val="00C212BE"/>
    <w:rsid w:val="00C87A8E"/>
    <w:rsid w:val="00C9361D"/>
    <w:rsid w:val="00CA1BB2"/>
    <w:rsid w:val="00CC4E98"/>
    <w:rsid w:val="00CD3BBA"/>
    <w:rsid w:val="00CE7FB3"/>
    <w:rsid w:val="00CF475C"/>
    <w:rsid w:val="00D0636A"/>
    <w:rsid w:val="00D11E8A"/>
    <w:rsid w:val="00D27E48"/>
    <w:rsid w:val="00D34287"/>
    <w:rsid w:val="00D55823"/>
    <w:rsid w:val="00D71A88"/>
    <w:rsid w:val="00D72A76"/>
    <w:rsid w:val="00D72B44"/>
    <w:rsid w:val="00D83F9E"/>
    <w:rsid w:val="00DA0F32"/>
    <w:rsid w:val="00DA2C83"/>
    <w:rsid w:val="00DB0A59"/>
    <w:rsid w:val="00DB0D24"/>
    <w:rsid w:val="00DB4993"/>
    <w:rsid w:val="00DB5142"/>
    <w:rsid w:val="00DD1AC4"/>
    <w:rsid w:val="00DF1A81"/>
    <w:rsid w:val="00E11049"/>
    <w:rsid w:val="00E148DC"/>
    <w:rsid w:val="00E21E07"/>
    <w:rsid w:val="00E307E1"/>
    <w:rsid w:val="00E30D65"/>
    <w:rsid w:val="00E43D50"/>
    <w:rsid w:val="00E60597"/>
    <w:rsid w:val="00E74BE2"/>
    <w:rsid w:val="00E813A9"/>
    <w:rsid w:val="00E95011"/>
    <w:rsid w:val="00EA4E28"/>
    <w:rsid w:val="00EB22E8"/>
    <w:rsid w:val="00EB7705"/>
    <w:rsid w:val="00EC0885"/>
    <w:rsid w:val="00EC52E8"/>
    <w:rsid w:val="00EE06EA"/>
    <w:rsid w:val="00EF2875"/>
    <w:rsid w:val="00F05E5B"/>
    <w:rsid w:val="00F14A5C"/>
    <w:rsid w:val="00F2389A"/>
    <w:rsid w:val="00F3517C"/>
    <w:rsid w:val="00F4403F"/>
    <w:rsid w:val="00F503B5"/>
    <w:rsid w:val="00F7483C"/>
    <w:rsid w:val="00F87D66"/>
    <w:rsid w:val="00F9069C"/>
    <w:rsid w:val="00F9361D"/>
    <w:rsid w:val="00FB782D"/>
    <w:rsid w:val="00FD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79D53"/>
  <w15:chartTrackingRefBased/>
  <w15:docId w15:val="{E9EC09FE-2FB4-427E-85DF-207B38C68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3210"/>
  </w:style>
  <w:style w:type="paragraph" w:styleId="Heading1">
    <w:name w:val="heading 1"/>
    <w:basedOn w:val="Normal"/>
    <w:next w:val="Normal"/>
    <w:link w:val="Heading1Char"/>
    <w:uiPriority w:val="9"/>
    <w:qFormat/>
    <w:rsid w:val="009A321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9A321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9A321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9A321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A321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A321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A321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A321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A321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B7E"/>
    <w:rPr>
      <w:strike w:val="0"/>
      <w:dstrike w:val="0"/>
      <w:color w:val="1A0DAB"/>
      <w:u w:val="none"/>
      <w:effect w:val="none"/>
    </w:rPr>
  </w:style>
  <w:style w:type="character" w:styleId="Strong">
    <w:name w:val="Strong"/>
    <w:basedOn w:val="DefaultParagraphFont"/>
    <w:uiPriority w:val="22"/>
    <w:qFormat/>
    <w:rsid w:val="009A3210"/>
    <w:rPr>
      <w:b/>
      <w:bCs/>
    </w:rPr>
  </w:style>
  <w:style w:type="paragraph" w:styleId="NormalWeb">
    <w:name w:val="Normal (Web)"/>
    <w:basedOn w:val="Normal"/>
    <w:uiPriority w:val="99"/>
    <w:semiHidden/>
    <w:unhideWhenUsed/>
    <w:rsid w:val="00B95FF7"/>
    <w:pPr>
      <w:spacing w:after="21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30D65"/>
    <w:rPr>
      <w:color w:val="954F72" w:themeColor="followedHyperlink"/>
      <w:u w:val="single"/>
    </w:rPr>
  </w:style>
  <w:style w:type="paragraph" w:styleId="ListParagraph">
    <w:name w:val="List Paragraph"/>
    <w:basedOn w:val="Normal"/>
    <w:uiPriority w:val="34"/>
    <w:qFormat/>
    <w:rsid w:val="00A40558"/>
    <w:pPr>
      <w:ind w:left="720"/>
      <w:contextualSpacing/>
    </w:pPr>
  </w:style>
  <w:style w:type="character" w:customStyle="1" w:styleId="selectable">
    <w:name w:val="selectable"/>
    <w:basedOn w:val="DefaultParagraphFont"/>
    <w:rsid w:val="00EC52E8"/>
  </w:style>
  <w:style w:type="character" w:customStyle="1" w:styleId="Heading1Char">
    <w:name w:val="Heading 1 Char"/>
    <w:basedOn w:val="DefaultParagraphFont"/>
    <w:link w:val="Heading1"/>
    <w:uiPriority w:val="9"/>
    <w:rsid w:val="009A321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9A321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9A3210"/>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9A3210"/>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9A321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A321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A321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A321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A321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9A3210"/>
    <w:pPr>
      <w:spacing w:line="240" w:lineRule="auto"/>
    </w:pPr>
    <w:rPr>
      <w:b/>
      <w:bCs/>
      <w:smallCaps/>
      <w:color w:val="595959" w:themeColor="text1" w:themeTint="A6"/>
    </w:rPr>
  </w:style>
  <w:style w:type="paragraph" w:styleId="Title">
    <w:name w:val="Title"/>
    <w:basedOn w:val="Normal"/>
    <w:next w:val="Normal"/>
    <w:link w:val="TitleChar"/>
    <w:uiPriority w:val="10"/>
    <w:qFormat/>
    <w:rsid w:val="009A321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A321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A321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A3210"/>
    <w:rPr>
      <w:rFonts w:asciiTheme="majorHAnsi" w:eastAsiaTheme="majorEastAsia" w:hAnsiTheme="majorHAnsi" w:cstheme="majorBidi"/>
      <w:smallCaps/>
      <w:color w:val="595959" w:themeColor="text1" w:themeTint="A6"/>
      <w:sz w:val="28"/>
      <w:szCs w:val="28"/>
    </w:rPr>
  </w:style>
  <w:style w:type="character" w:styleId="Emphasis">
    <w:name w:val="Emphasis"/>
    <w:basedOn w:val="DefaultParagraphFont"/>
    <w:uiPriority w:val="20"/>
    <w:qFormat/>
    <w:rsid w:val="009A3210"/>
    <w:rPr>
      <w:i/>
      <w:iCs/>
    </w:rPr>
  </w:style>
  <w:style w:type="paragraph" w:styleId="NoSpacing">
    <w:name w:val="No Spacing"/>
    <w:link w:val="NoSpacingChar"/>
    <w:uiPriority w:val="1"/>
    <w:qFormat/>
    <w:rsid w:val="009A3210"/>
    <w:pPr>
      <w:spacing w:after="0" w:line="240" w:lineRule="auto"/>
    </w:pPr>
  </w:style>
  <w:style w:type="paragraph" w:styleId="Quote">
    <w:name w:val="Quote"/>
    <w:basedOn w:val="Normal"/>
    <w:next w:val="Normal"/>
    <w:link w:val="QuoteChar"/>
    <w:uiPriority w:val="29"/>
    <w:qFormat/>
    <w:rsid w:val="009A321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A321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9A321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A3210"/>
    <w:rPr>
      <w:color w:val="404040" w:themeColor="text1" w:themeTint="BF"/>
      <w:sz w:val="32"/>
      <w:szCs w:val="32"/>
    </w:rPr>
  </w:style>
  <w:style w:type="character" w:styleId="SubtleEmphasis">
    <w:name w:val="Subtle Emphasis"/>
    <w:basedOn w:val="DefaultParagraphFont"/>
    <w:uiPriority w:val="19"/>
    <w:qFormat/>
    <w:rsid w:val="009A3210"/>
    <w:rPr>
      <w:i/>
      <w:iCs/>
      <w:color w:val="595959" w:themeColor="text1" w:themeTint="A6"/>
    </w:rPr>
  </w:style>
  <w:style w:type="character" w:styleId="IntenseEmphasis">
    <w:name w:val="Intense Emphasis"/>
    <w:basedOn w:val="DefaultParagraphFont"/>
    <w:uiPriority w:val="21"/>
    <w:qFormat/>
    <w:rsid w:val="009A3210"/>
    <w:rPr>
      <w:b/>
      <w:bCs/>
      <w:i/>
      <w:iCs/>
    </w:rPr>
  </w:style>
  <w:style w:type="character" w:styleId="SubtleReference">
    <w:name w:val="Subtle Reference"/>
    <w:basedOn w:val="DefaultParagraphFont"/>
    <w:uiPriority w:val="31"/>
    <w:qFormat/>
    <w:rsid w:val="009A321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A3210"/>
    <w:rPr>
      <w:b/>
      <w:bCs/>
      <w:caps w:val="0"/>
      <w:smallCaps/>
      <w:color w:val="auto"/>
      <w:spacing w:val="3"/>
      <w:u w:val="single"/>
    </w:rPr>
  </w:style>
  <w:style w:type="character" w:styleId="BookTitle">
    <w:name w:val="Book Title"/>
    <w:basedOn w:val="DefaultParagraphFont"/>
    <w:uiPriority w:val="33"/>
    <w:qFormat/>
    <w:rsid w:val="009A3210"/>
    <w:rPr>
      <w:b/>
      <w:bCs/>
      <w:smallCaps/>
      <w:spacing w:val="7"/>
    </w:rPr>
  </w:style>
  <w:style w:type="paragraph" w:styleId="TOCHeading">
    <w:name w:val="TOC Heading"/>
    <w:basedOn w:val="Heading1"/>
    <w:next w:val="Normal"/>
    <w:uiPriority w:val="39"/>
    <w:semiHidden/>
    <w:unhideWhenUsed/>
    <w:qFormat/>
    <w:rsid w:val="009A3210"/>
    <w:pPr>
      <w:outlineLvl w:val="9"/>
    </w:pPr>
  </w:style>
  <w:style w:type="character" w:customStyle="1" w:styleId="NoSpacingChar">
    <w:name w:val="No Spacing Char"/>
    <w:basedOn w:val="DefaultParagraphFont"/>
    <w:link w:val="NoSpacing"/>
    <w:uiPriority w:val="1"/>
    <w:rsid w:val="009A3210"/>
  </w:style>
  <w:style w:type="paragraph" w:styleId="Header">
    <w:name w:val="header"/>
    <w:basedOn w:val="Normal"/>
    <w:link w:val="HeaderChar"/>
    <w:uiPriority w:val="99"/>
    <w:unhideWhenUsed/>
    <w:rsid w:val="00231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3D7"/>
  </w:style>
  <w:style w:type="paragraph" w:styleId="Footer">
    <w:name w:val="footer"/>
    <w:basedOn w:val="Normal"/>
    <w:link w:val="FooterChar"/>
    <w:uiPriority w:val="99"/>
    <w:unhideWhenUsed/>
    <w:rsid w:val="00231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3008655">
      <w:bodyDiv w:val="1"/>
      <w:marLeft w:val="0"/>
      <w:marRight w:val="0"/>
      <w:marTop w:val="0"/>
      <w:marBottom w:val="0"/>
      <w:divBdr>
        <w:top w:val="none" w:sz="0" w:space="0" w:color="auto"/>
        <w:left w:val="none" w:sz="0" w:space="0" w:color="auto"/>
        <w:bottom w:val="none" w:sz="0" w:space="0" w:color="auto"/>
        <w:right w:val="none" w:sz="0" w:space="0" w:color="auto"/>
      </w:divBdr>
      <w:divsChild>
        <w:div w:id="1114253323">
          <w:marLeft w:val="0"/>
          <w:marRight w:val="0"/>
          <w:marTop w:val="0"/>
          <w:marBottom w:val="0"/>
          <w:divBdr>
            <w:top w:val="none" w:sz="0" w:space="0" w:color="auto"/>
            <w:left w:val="none" w:sz="0" w:space="0" w:color="auto"/>
            <w:bottom w:val="none" w:sz="0" w:space="0" w:color="auto"/>
            <w:right w:val="none" w:sz="0" w:space="0" w:color="auto"/>
          </w:divBdr>
          <w:divsChild>
            <w:div w:id="238561431">
              <w:marLeft w:val="0"/>
              <w:marRight w:val="0"/>
              <w:marTop w:val="0"/>
              <w:marBottom w:val="0"/>
              <w:divBdr>
                <w:top w:val="none" w:sz="0" w:space="0" w:color="auto"/>
                <w:left w:val="none" w:sz="0" w:space="0" w:color="auto"/>
                <w:bottom w:val="none" w:sz="0" w:space="0" w:color="auto"/>
                <w:right w:val="none" w:sz="0" w:space="0" w:color="auto"/>
              </w:divBdr>
              <w:divsChild>
                <w:div w:id="2136868604">
                  <w:marLeft w:val="0"/>
                  <w:marRight w:val="0"/>
                  <w:marTop w:val="0"/>
                  <w:marBottom w:val="0"/>
                  <w:divBdr>
                    <w:top w:val="none" w:sz="0" w:space="0" w:color="auto"/>
                    <w:left w:val="none" w:sz="0" w:space="0" w:color="auto"/>
                    <w:bottom w:val="none" w:sz="0" w:space="0" w:color="auto"/>
                    <w:right w:val="none" w:sz="0" w:space="0" w:color="auto"/>
                  </w:divBdr>
                  <w:divsChild>
                    <w:div w:id="236328518">
                      <w:marLeft w:val="0"/>
                      <w:marRight w:val="0"/>
                      <w:marTop w:val="0"/>
                      <w:marBottom w:val="0"/>
                      <w:divBdr>
                        <w:top w:val="none" w:sz="0" w:space="0" w:color="auto"/>
                        <w:left w:val="none" w:sz="0" w:space="0" w:color="auto"/>
                        <w:bottom w:val="none" w:sz="0" w:space="0" w:color="auto"/>
                        <w:right w:val="none" w:sz="0" w:space="0" w:color="auto"/>
                      </w:divBdr>
                      <w:divsChild>
                        <w:div w:id="720786828">
                          <w:marLeft w:val="0"/>
                          <w:marRight w:val="0"/>
                          <w:marTop w:val="0"/>
                          <w:marBottom w:val="0"/>
                          <w:divBdr>
                            <w:top w:val="none" w:sz="0" w:space="0" w:color="auto"/>
                            <w:left w:val="none" w:sz="0" w:space="0" w:color="auto"/>
                            <w:bottom w:val="none" w:sz="0" w:space="0" w:color="auto"/>
                            <w:right w:val="none" w:sz="0" w:space="0" w:color="auto"/>
                          </w:divBdr>
                          <w:divsChild>
                            <w:div w:id="1941982218">
                              <w:marLeft w:val="-165"/>
                              <w:marRight w:val="-165"/>
                              <w:marTop w:val="0"/>
                              <w:marBottom w:val="0"/>
                              <w:divBdr>
                                <w:top w:val="none" w:sz="0" w:space="0" w:color="auto"/>
                                <w:left w:val="none" w:sz="0" w:space="0" w:color="auto"/>
                                <w:bottom w:val="none" w:sz="0" w:space="0" w:color="auto"/>
                                <w:right w:val="none" w:sz="0" w:space="0" w:color="auto"/>
                              </w:divBdr>
                              <w:divsChild>
                                <w:div w:id="184897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ezproxy.uwtsd.ac.uk/topics/engineering/air-condition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topics/engineering/intelligent-building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ezproxy.uwtsd.ac.uk/topics/engineering/climate-change" TargetMode="External"/><Relationship Id="rId4" Type="http://schemas.openxmlformats.org/officeDocument/2006/relationships/settings" Target="settings.xml"/><Relationship Id="rId9" Type="http://schemas.openxmlformats.org/officeDocument/2006/relationships/hyperlink" Target="https://www-sciencedirect-com.ezproxy.uwtsd.ac.uk/topics/engineering/greenhouse-ga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5AC2A-DFE0-44A9-BAB0-2861E5A2B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2753</Words>
  <Characters>15696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The effects of smart technology on the building and its user.</vt:lpstr>
    </vt:vector>
  </TitlesOfParts>
  <Company/>
  <LinksUpToDate>false</LinksUpToDate>
  <CharactersWithSpaces>18413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smart technology on the building and its user.</dc:title>
  <dc:subject/>
  <dc:creator>Alex Morgan</dc:creator>
  <cp:keywords/>
  <dc:description/>
  <cp:lastModifiedBy>Alex Morgan</cp:lastModifiedBy>
  <cp:revision>2</cp:revision>
  <dcterms:created xsi:type="dcterms:W3CDTF">2019-01-23T21:32:00Z</dcterms:created>
  <dcterms:modified xsi:type="dcterms:W3CDTF">2019-01-23T21:32:00Z</dcterms:modified>
  <cp:category>Research Methods</cp:category>
</cp:coreProperties>
</file>