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Theme="majorEastAsia" w:hAnsi="Calibri" w:cs="Calibri"/>
          <w:spacing w:val="-10"/>
          <w:kern w:val="28"/>
          <w:sz w:val="24"/>
          <w:szCs w:val="24"/>
        </w:rPr>
        <w:id w:val="1806809318"/>
        <w:docPartObj>
          <w:docPartGallery w:val="Cover Pages"/>
          <w:docPartUnique/>
        </w:docPartObj>
      </w:sdtPr>
      <w:sdtEndPr/>
      <w:sdtContent>
        <w:p w14:paraId="43989CEF" w14:textId="4D4A48D5" w:rsidR="00410861" w:rsidRPr="00A02030" w:rsidRDefault="00410861" w:rsidP="00DA69EB">
          <w:pPr>
            <w:jc w:val="both"/>
            <w:rPr>
              <w:rFonts w:ascii="Calibri" w:hAnsi="Calibri" w:cs="Calibri"/>
              <w:sz w:val="24"/>
              <w:szCs w:val="24"/>
            </w:rPr>
          </w:pPr>
          <w:r w:rsidRPr="00A02030">
            <w:rPr>
              <w:rFonts w:ascii="Calibri" w:hAnsi="Calibri" w:cs="Calibri"/>
              <w:noProof/>
              <w:sz w:val="24"/>
              <w:szCs w:val="24"/>
            </w:rPr>
            <mc:AlternateContent>
              <mc:Choice Requires="wpg">
                <w:drawing>
                  <wp:anchor distT="0" distB="0" distL="114300" distR="114300" simplePos="0" relativeHeight="251662336" behindDoc="0" locked="0" layoutInCell="1" allowOverlap="1" wp14:anchorId="50C945BB" wp14:editId="7597AC9B">
                    <wp:simplePos x="0" y="0"/>
                    <wp:positionH relativeFrom="page">
                      <wp:posOffset>222885</wp:posOffset>
                    </wp:positionH>
                    <wp:positionV relativeFrom="page">
                      <wp:posOffset>763962</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4DCE95" w14:textId="64C587E6" w:rsidR="005B1435" w:rsidRDefault="005B1435" w:rsidP="005B1435">
                                  <w:pPr>
                                    <w:jc w:val="center"/>
                                  </w:pPr>
                                </w:p>
                                <w:p w14:paraId="08FB8169" w14:textId="33A0607A" w:rsidR="005B1435" w:rsidRDefault="005B1435" w:rsidP="005B1435">
                                  <w:pPr>
                                    <w:jc w:val="center"/>
                                  </w:pPr>
                                </w:p>
                                <w:p w14:paraId="2AA1FF2A" w14:textId="23C6B5BE" w:rsidR="005B1435" w:rsidRDefault="005B1435" w:rsidP="005B1435">
                                  <w:pPr>
                                    <w:jc w:val="center"/>
                                  </w:pPr>
                                </w:p>
                                <w:p w14:paraId="1936F871" w14:textId="6CE5C64A" w:rsidR="005B1435" w:rsidRDefault="005B1435" w:rsidP="005B1435">
                                  <w:pPr>
                                    <w:jc w:val="center"/>
                                  </w:pPr>
                                </w:p>
                                <w:p w14:paraId="45F4EA69" w14:textId="5FD19CC7" w:rsidR="005B1435" w:rsidRDefault="005B1435" w:rsidP="005B1435">
                                  <w:pPr>
                                    <w:jc w:val="center"/>
                                  </w:pPr>
                                </w:p>
                                <w:p w14:paraId="077867F2" w14:textId="313866BD" w:rsidR="005B1435" w:rsidRDefault="005B1435" w:rsidP="005B1435">
                                  <w:pPr>
                                    <w:jc w:val="center"/>
                                  </w:pPr>
                                </w:p>
                                <w:p w14:paraId="5BCA207F" w14:textId="77777777" w:rsidR="005B1435" w:rsidRDefault="005B1435" w:rsidP="005B14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C945BB" id="Group 149" o:spid="_x0000_s1026" style="position:absolute;left:0;text-align:left;margin-left:17.55pt;margin-top:60.1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344DCE95" w14:textId="64C587E6" w:rsidR="005B1435" w:rsidRDefault="005B1435" w:rsidP="005B1435">
                            <w:pPr>
                              <w:jc w:val="center"/>
                            </w:pPr>
                          </w:p>
                          <w:p w14:paraId="08FB8169" w14:textId="33A0607A" w:rsidR="005B1435" w:rsidRDefault="005B1435" w:rsidP="005B1435">
                            <w:pPr>
                              <w:jc w:val="center"/>
                            </w:pPr>
                          </w:p>
                          <w:p w14:paraId="2AA1FF2A" w14:textId="23C6B5BE" w:rsidR="005B1435" w:rsidRDefault="005B1435" w:rsidP="005B1435">
                            <w:pPr>
                              <w:jc w:val="center"/>
                            </w:pPr>
                          </w:p>
                          <w:p w14:paraId="1936F871" w14:textId="6CE5C64A" w:rsidR="005B1435" w:rsidRDefault="005B1435" w:rsidP="005B1435">
                            <w:pPr>
                              <w:jc w:val="center"/>
                            </w:pPr>
                          </w:p>
                          <w:p w14:paraId="45F4EA69" w14:textId="5FD19CC7" w:rsidR="005B1435" w:rsidRDefault="005B1435" w:rsidP="005B1435">
                            <w:pPr>
                              <w:jc w:val="center"/>
                            </w:pPr>
                          </w:p>
                          <w:p w14:paraId="077867F2" w14:textId="313866BD" w:rsidR="005B1435" w:rsidRDefault="005B1435" w:rsidP="005B1435">
                            <w:pPr>
                              <w:jc w:val="center"/>
                            </w:pPr>
                          </w:p>
                          <w:p w14:paraId="5BCA207F" w14:textId="77777777" w:rsidR="005B1435" w:rsidRDefault="005B1435" w:rsidP="005B1435">
                            <w:pPr>
                              <w:jc w:val="center"/>
                            </w:pPr>
                          </w:p>
                        </w:txbxContent>
                      </v:textbox>
                    </v:rect>
                    <w10:wrap anchorx="page" anchory="page"/>
                  </v:group>
                </w:pict>
              </mc:Fallback>
            </mc:AlternateContent>
          </w:r>
          <w:r w:rsidRPr="00A02030">
            <w:rPr>
              <w:rFonts w:ascii="Calibri" w:hAnsi="Calibri" w:cs="Calibri"/>
              <w:noProof/>
              <w:sz w:val="24"/>
              <w:szCs w:val="24"/>
            </w:rPr>
            <mc:AlternateContent>
              <mc:Choice Requires="wps">
                <w:drawing>
                  <wp:anchor distT="0" distB="0" distL="114300" distR="114300" simplePos="0" relativeHeight="251660288" behindDoc="0" locked="0" layoutInCell="1" allowOverlap="1" wp14:anchorId="09919F10" wp14:editId="328FEF1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41031325"/>
                                  <w:dataBinding w:prefixMappings="xmlns:ns0='http://purl.org/dc/elements/1.1/' xmlns:ns1='http://schemas.openxmlformats.org/package/2006/metadata/core-properties' " w:xpath="/ns1:coreProperties[1]/ns0:creator[1]" w:storeItemID="{6C3C8BC8-F283-45AE-878A-BAB7291924A1}"/>
                                  <w:text/>
                                </w:sdtPr>
                                <w:sdtEndPr/>
                                <w:sdtContent>
                                  <w:p w14:paraId="587A2D12" w14:textId="26F8807F" w:rsidR="00410861" w:rsidRDefault="00410861">
                                    <w:pPr>
                                      <w:pStyle w:val="NoSpacing"/>
                                      <w:jc w:val="right"/>
                                      <w:rPr>
                                        <w:color w:val="595959" w:themeColor="text1" w:themeTint="A6"/>
                                        <w:sz w:val="28"/>
                                        <w:szCs w:val="28"/>
                                      </w:rPr>
                                    </w:pPr>
                                    <w:r>
                                      <w:rPr>
                                        <w:color w:val="595959" w:themeColor="text1" w:themeTint="A6"/>
                                        <w:sz w:val="28"/>
                                        <w:szCs w:val="28"/>
                                      </w:rPr>
                                      <w:t>T Jones</w:t>
                                    </w:r>
                                  </w:p>
                                </w:sdtContent>
                              </w:sdt>
                              <w:p w14:paraId="621FF5DC" w14:textId="0D2F081B" w:rsidR="00410861" w:rsidRDefault="008E6AD2">
                                <w:pPr>
                                  <w:pStyle w:val="NoSpacing"/>
                                  <w:jc w:val="right"/>
                                  <w:rPr>
                                    <w:color w:val="595959" w:themeColor="text1" w:themeTint="A6"/>
                                    <w:sz w:val="18"/>
                                    <w:szCs w:val="18"/>
                                  </w:rPr>
                                </w:pPr>
                                <w:sdt>
                                  <w:sdtPr>
                                    <w:rPr>
                                      <w:color w:val="595959" w:themeColor="text1" w:themeTint="A6"/>
                                      <w:sz w:val="18"/>
                                      <w:szCs w:val="18"/>
                                    </w:rPr>
                                    <w:alias w:val="Email"/>
                                    <w:tag w:val="Email"/>
                                    <w:id w:val="-1541279033"/>
                                    <w:dataBinding w:prefixMappings="xmlns:ns0='http://schemas.microsoft.com/office/2006/coverPageProps' " w:xpath="/ns0:CoverPageProperties[1]/ns0:CompanyEmail[1]" w:storeItemID="{55AF091B-3C7A-41E3-B477-F2FDAA23CFDA}"/>
                                    <w:text/>
                                  </w:sdtPr>
                                  <w:sdtEndPr/>
                                  <w:sdtContent>
                                    <w:r w:rsidR="00025691">
                                      <w:rPr>
                                        <w:color w:val="595959" w:themeColor="text1" w:themeTint="A6"/>
                                        <w:sz w:val="18"/>
                                        <w:szCs w:val="18"/>
                                      </w:rPr>
                                      <w:t xml:space="preserve">1806334 </w:t>
                                    </w:r>
                                  </w:sdtContent>
                                </w:sdt>
                              </w:p>
                              <w:p w14:paraId="6056ABB4" w14:textId="122E6985" w:rsidR="009A0449" w:rsidRDefault="009A0449">
                                <w:pPr>
                                  <w:pStyle w:val="NoSpacing"/>
                                  <w:jc w:val="right"/>
                                  <w:rPr>
                                    <w:color w:val="595959" w:themeColor="text1" w:themeTint="A6"/>
                                    <w:sz w:val="18"/>
                                    <w:szCs w:val="18"/>
                                  </w:rPr>
                                </w:pPr>
                                <w:proofErr w:type="spellStart"/>
                                <w:r>
                                  <w:rPr>
                                    <w:color w:val="595959" w:themeColor="text1" w:themeTint="A6"/>
                                    <w:sz w:val="18"/>
                                    <w:szCs w:val="18"/>
                                  </w:rPr>
                                  <w:t>Mr</w:t>
                                </w:r>
                                <w:proofErr w:type="spellEnd"/>
                                <w:r>
                                  <w:rPr>
                                    <w:color w:val="595959" w:themeColor="text1" w:themeTint="A6"/>
                                    <w:sz w:val="18"/>
                                    <w:szCs w:val="18"/>
                                  </w:rPr>
                                  <w:t xml:space="preserve"> Anupam Mazumda</w:t>
                                </w:r>
                                <w:r w:rsidR="00A44BBB">
                                  <w:rPr>
                                    <w:color w:val="595959" w:themeColor="text1" w:themeTint="A6"/>
                                    <w:sz w:val="18"/>
                                    <w:szCs w:val="18"/>
                                  </w:rPr>
                                  <w:t>r</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919F10" id="_x0000_t202" coordsize="21600,21600" o:spt="202" path="m,l,21600r21600,l21600,xe">
                    <v:stroke joinstyle="miter"/>
                    <v:path gradientshapeok="t" o:connecttype="rect"/>
                  </v:shapetype>
                  <v:shape id="Text Box 152" o:spid="_x0000_s1029"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41031325"/>
                            <w:dataBinding w:prefixMappings="xmlns:ns0='http://purl.org/dc/elements/1.1/' xmlns:ns1='http://schemas.openxmlformats.org/package/2006/metadata/core-properties' " w:xpath="/ns1:coreProperties[1]/ns0:creator[1]" w:storeItemID="{6C3C8BC8-F283-45AE-878A-BAB7291924A1}"/>
                            <w:text/>
                          </w:sdtPr>
                          <w:sdtEndPr/>
                          <w:sdtContent>
                            <w:p w14:paraId="587A2D12" w14:textId="26F8807F" w:rsidR="00410861" w:rsidRDefault="00410861">
                              <w:pPr>
                                <w:pStyle w:val="NoSpacing"/>
                                <w:jc w:val="right"/>
                                <w:rPr>
                                  <w:color w:val="595959" w:themeColor="text1" w:themeTint="A6"/>
                                  <w:sz w:val="28"/>
                                  <w:szCs w:val="28"/>
                                </w:rPr>
                              </w:pPr>
                              <w:r>
                                <w:rPr>
                                  <w:color w:val="595959" w:themeColor="text1" w:themeTint="A6"/>
                                  <w:sz w:val="28"/>
                                  <w:szCs w:val="28"/>
                                </w:rPr>
                                <w:t>T Jones</w:t>
                              </w:r>
                            </w:p>
                          </w:sdtContent>
                        </w:sdt>
                        <w:p w14:paraId="621FF5DC" w14:textId="0D2F081B" w:rsidR="00410861" w:rsidRDefault="008E6AD2">
                          <w:pPr>
                            <w:pStyle w:val="NoSpacing"/>
                            <w:jc w:val="right"/>
                            <w:rPr>
                              <w:color w:val="595959" w:themeColor="text1" w:themeTint="A6"/>
                              <w:sz w:val="18"/>
                              <w:szCs w:val="18"/>
                            </w:rPr>
                          </w:pPr>
                          <w:sdt>
                            <w:sdtPr>
                              <w:rPr>
                                <w:color w:val="595959" w:themeColor="text1" w:themeTint="A6"/>
                                <w:sz w:val="18"/>
                                <w:szCs w:val="18"/>
                              </w:rPr>
                              <w:alias w:val="Email"/>
                              <w:tag w:val="Email"/>
                              <w:id w:val="-1541279033"/>
                              <w:dataBinding w:prefixMappings="xmlns:ns0='http://schemas.microsoft.com/office/2006/coverPageProps' " w:xpath="/ns0:CoverPageProperties[1]/ns0:CompanyEmail[1]" w:storeItemID="{55AF091B-3C7A-41E3-B477-F2FDAA23CFDA}"/>
                              <w:text/>
                            </w:sdtPr>
                            <w:sdtEndPr/>
                            <w:sdtContent>
                              <w:r w:rsidR="00025691">
                                <w:rPr>
                                  <w:color w:val="595959" w:themeColor="text1" w:themeTint="A6"/>
                                  <w:sz w:val="18"/>
                                  <w:szCs w:val="18"/>
                                </w:rPr>
                                <w:t xml:space="preserve">1806334 </w:t>
                              </w:r>
                            </w:sdtContent>
                          </w:sdt>
                        </w:p>
                        <w:p w14:paraId="6056ABB4" w14:textId="122E6985" w:rsidR="009A0449" w:rsidRDefault="009A0449">
                          <w:pPr>
                            <w:pStyle w:val="NoSpacing"/>
                            <w:jc w:val="right"/>
                            <w:rPr>
                              <w:color w:val="595959" w:themeColor="text1" w:themeTint="A6"/>
                              <w:sz w:val="18"/>
                              <w:szCs w:val="18"/>
                            </w:rPr>
                          </w:pPr>
                          <w:proofErr w:type="spellStart"/>
                          <w:r>
                            <w:rPr>
                              <w:color w:val="595959" w:themeColor="text1" w:themeTint="A6"/>
                              <w:sz w:val="18"/>
                              <w:szCs w:val="18"/>
                            </w:rPr>
                            <w:t>Mr</w:t>
                          </w:r>
                          <w:proofErr w:type="spellEnd"/>
                          <w:r>
                            <w:rPr>
                              <w:color w:val="595959" w:themeColor="text1" w:themeTint="A6"/>
                              <w:sz w:val="18"/>
                              <w:szCs w:val="18"/>
                            </w:rPr>
                            <w:t xml:space="preserve"> Anupam Mazumda</w:t>
                          </w:r>
                          <w:r w:rsidR="00A44BBB">
                            <w:rPr>
                              <w:color w:val="595959" w:themeColor="text1" w:themeTint="A6"/>
                              <w:sz w:val="18"/>
                              <w:szCs w:val="18"/>
                            </w:rPr>
                            <w:t>r</w:t>
                          </w:r>
                        </w:p>
                      </w:txbxContent>
                    </v:textbox>
                    <w10:wrap type="square" anchorx="page" anchory="page"/>
                  </v:shape>
                </w:pict>
              </mc:Fallback>
            </mc:AlternateContent>
          </w:r>
          <w:r w:rsidRPr="00A02030">
            <w:rPr>
              <w:rFonts w:ascii="Calibri" w:hAnsi="Calibri" w:cs="Calibri"/>
              <w:noProof/>
              <w:sz w:val="24"/>
              <w:szCs w:val="24"/>
            </w:rPr>
            <mc:AlternateContent>
              <mc:Choice Requires="wps">
                <w:drawing>
                  <wp:anchor distT="0" distB="0" distL="114300" distR="114300" simplePos="0" relativeHeight="251661312" behindDoc="0" locked="0" layoutInCell="1" allowOverlap="1" wp14:anchorId="56D45418" wp14:editId="2AAAF78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A42FB" w14:textId="4D4EA97E" w:rsidR="00410861" w:rsidRDefault="00741B53" w:rsidP="00741B53">
                                <w:pPr>
                                  <w:pStyle w:val="NoSpacing"/>
                                  <w:rPr>
                                    <w:color w:val="4472C4" w:themeColor="accent1"/>
                                    <w:sz w:val="28"/>
                                    <w:szCs w:val="28"/>
                                  </w:rPr>
                                </w:pPr>
                                <w:r>
                                  <w:rPr>
                                    <w:color w:val="4472C4" w:themeColor="accent1"/>
                                    <w:sz w:val="28"/>
                                    <w:szCs w:val="28"/>
                                  </w:rPr>
                                  <w:t xml:space="preserve">Talib ben jones </w:t>
                                </w:r>
                                <w:r w:rsidR="00CA0BF7">
                                  <w:rPr>
                                    <w:color w:val="4472C4" w:themeColor="accent1"/>
                                    <w:sz w:val="28"/>
                                    <w:szCs w:val="28"/>
                                  </w:rPr>
                                  <w:t>1803664</w:t>
                                </w:r>
                              </w:p>
                              <w:sdt>
                                <w:sdtPr>
                                  <w:rPr>
                                    <w:color w:val="595959" w:themeColor="text1" w:themeTint="A6"/>
                                    <w:sz w:val="20"/>
                                    <w:szCs w:val="20"/>
                                  </w:rPr>
                                  <w:alias w:val="Abstract"/>
                                  <w:tag w:val=""/>
                                  <w:id w:val="901336459"/>
                                  <w:showingPlcHdr/>
                                  <w:dataBinding w:prefixMappings="xmlns:ns0='http://schemas.microsoft.com/office/2006/coverPageProps' " w:xpath="/ns0:CoverPageProperties[1]/ns0:Abstract[1]" w:storeItemID="{55AF091B-3C7A-41E3-B477-F2FDAA23CFDA}"/>
                                  <w:text w:multiLine="1"/>
                                </w:sdtPr>
                                <w:sdtEndPr/>
                                <w:sdtContent>
                                  <w:p w14:paraId="1C886B2E" w14:textId="29B200BF" w:rsidR="00410861" w:rsidRDefault="00741B5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D45418" id="Text Box 153" o:spid="_x0000_s1030"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1A42FB" w14:textId="4D4EA97E" w:rsidR="00410861" w:rsidRDefault="00741B53" w:rsidP="00741B53">
                          <w:pPr>
                            <w:pStyle w:val="NoSpacing"/>
                            <w:rPr>
                              <w:color w:val="4472C4" w:themeColor="accent1"/>
                              <w:sz w:val="28"/>
                              <w:szCs w:val="28"/>
                            </w:rPr>
                          </w:pPr>
                          <w:r>
                            <w:rPr>
                              <w:color w:val="4472C4" w:themeColor="accent1"/>
                              <w:sz w:val="28"/>
                              <w:szCs w:val="28"/>
                            </w:rPr>
                            <w:t xml:space="preserve">Talib ben jones </w:t>
                          </w:r>
                          <w:r w:rsidR="00CA0BF7">
                            <w:rPr>
                              <w:color w:val="4472C4" w:themeColor="accent1"/>
                              <w:sz w:val="28"/>
                              <w:szCs w:val="28"/>
                            </w:rPr>
                            <w:t>1803664</w:t>
                          </w:r>
                        </w:p>
                        <w:sdt>
                          <w:sdtPr>
                            <w:rPr>
                              <w:color w:val="595959" w:themeColor="text1" w:themeTint="A6"/>
                              <w:sz w:val="20"/>
                              <w:szCs w:val="20"/>
                            </w:rPr>
                            <w:alias w:val="Abstract"/>
                            <w:tag w:val=""/>
                            <w:id w:val="901336459"/>
                            <w:showingPlcHdr/>
                            <w:dataBinding w:prefixMappings="xmlns:ns0='http://schemas.microsoft.com/office/2006/coverPageProps' " w:xpath="/ns0:CoverPageProperties[1]/ns0:Abstract[1]" w:storeItemID="{55AF091B-3C7A-41E3-B477-F2FDAA23CFDA}"/>
                            <w:text w:multiLine="1"/>
                          </w:sdtPr>
                          <w:sdtEndPr/>
                          <w:sdtContent>
                            <w:p w14:paraId="1C886B2E" w14:textId="29B200BF" w:rsidR="00410861" w:rsidRDefault="00741B5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A02030">
            <w:rPr>
              <w:rFonts w:ascii="Calibri" w:hAnsi="Calibri" w:cs="Calibri"/>
              <w:noProof/>
              <w:sz w:val="24"/>
              <w:szCs w:val="24"/>
            </w:rPr>
            <mc:AlternateContent>
              <mc:Choice Requires="wps">
                <w:drawing>
                  <wp:anchor distT="0" distB="0" distL="114300" distR="114300" simplePos="0" relativeHeight="251659264" behindDoc="0" locked="0" layoutInCell="1" allowOverlap="1" wp14:anchorId="7BE6FBF0" wp14:editId="675C16B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C751D" w14:textId="6D87EF0A" w:rsidR="00410861" w:rsidRDefault="008E6AD2">
                                <w:pPr>
                                  <w:jc w:val="right"/>
                                  <w:rPr>
                                    <w:color w:val="4472C4" w:themeColor="accent1"/>
                                    <w:sz w:val="64"/>
                                    <w:szCs w:val="64"/>
                                  </w:rPr>
                                </w:pPr>
                                <w:sdt>
                                  <w:sdtPr>
                                    <w:rPr>
                                      <w:caps/>
                                      <w:color w:val="4472C4" w:themeColor="accent1"/>
                                      <w:sz w:val="64"/>
                                      <w:szCs w:val="64"/>
                                    </w:rPr>
                                    <w:alias w:val="Title"/>
                                    <w:tag w:val=""/>
                                    <w:id w:val="32116146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B53">
                                      <w:rPr>
                                        <w:caps/>
                                        <w:color w:val="4472C4" w:themeColor="accent1"/>
                                        <w:sz w:val="64"/>
                                        <w:szCs w:val="64"/>
                                      </w:rPr>
                                      <w:t xml:space="preserve">     </w:t>
                                    </w:r>
                                  </w:sdtContent>
                                </w:sdt>
                              </w:p>
                              <w:sdt>
                                <w:sdtPr>
                                  <w:rPr>
                                    <w:color w:val="404040" w:themeColor="text1" w:themeTint="BF"/>
                                    <w:sz w:val="36"/>
                                    <w:szCs w:val="36"/>
                                  </w:rPr>
                                  <w:alias w:val="Subtitle"/>
                                  <w:tag w:val=""/>
                                  <w:id w:val="-1733765316"/>
                                  <w:showingPlcHdr/>
                                  <w:dataBinding w:prefixMappings="xmlns:ns0='http://purl.org/dc/elements/1.1/' xmlns:ns1='http://schemas.openxmlformats.org/package/2006/metadata/core-properties' " w:xpath="/ns1:coreProperties[1]/ns0:subject[1]" w:storeItemID="{6C3C8BC8-F283-45AE-878A-BAB7291924A1}"/>
                                  <w:text/>
                                </w:sdtPr>
                                <w:sdtEndPr/>
                                <w:sdtContent>
                                  <w:p w14:paraId="6BD5B0E6" w14:textId="4223E144" w:rsidR="00410861" w:rsidRDefault="00741B5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E6FBF0" id="Text Box 154" o:spid="_x0000_s1031"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506C751D" w14:textId="6D87EF0A" w:rsidR="00410861" w:rsidRDefault="008E6AD2">
                          <w:pPr>
                            <w:jc w:val="right"/>
                            <w:rPr>
                              <w:color w:val="4472C4" w:themeColor="accent1"/>
                              <w:sz w:val="64"/>
                              <w:szCs w:val="64"/>
                            </w:rPr>
                          </w:pPr>
                          <w:sdt>
                            <w:sdtPr>
                              <w:rPr>
                                <w:caps/>
                                <w:color w:val="4472C4" w:themeColor="accent1"/>
                                <w:sz w:val="64"/>
                                <w:szCs w:val="64"/>
                              </w:rPr>
                              <w:alias w:val="Title"/>
                              <w:tag w:val=""/>
                              <w:id w:val="32116146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1B53">
                                <w:rPr>
                                  <w:caps/>
                                  <w:color w:val="4472C4" w:themeColor="accent1"/>
                                  <w:sz w:val="64"/>
                                  <w:szCs w:val="64"/>
                                </w:rPr>
                                <w:t xml:space="preserve">     </w:t>
                              </w:r>
                            </w:sdtContent>
                          </w:sdt>
                        </w:p>
                        <w:sdt>
                          <w:sdtPr>
                            <w:rPr>
                              <w:color w:val="404040" w:themeColor="text1" w:themeTint="BF"/>
                              <w:sz w:val="36"/>
                              <w:szCs w:val="36"/>
                            </w:rPr>
                            <w:alias w:val="Subtitle"/>
                            <w:tag w:val=""/>
                            <w:id w:val="-1733765316"/>
                            <w:showingPlcHdr/>
                            <w:dataBinding w:prefixMappings="xmlns:ns0='http://purl.org/dc/elements/1.1/' xmlns:ns1='http://schemas.openxmlformats.org/package/2006/metadata/core-properties' " w:xpath="/ns1:coreProperties[1]/ns0:subject[1]" w:storeItemID="{6C3C8BC8-F283-45AE-878A-BAB7291924A1}"/>
                            <w:text/>
                          </w:sdtPr>
                          <w:sdtEndPr/>
                          <w:sdtContent>
                            <w:p w14:paraId="6BD5B0E6" w14:textId="4223E144" w:rsidR="00410861" w:rsidRDefault="00741B5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68D104F" w14:textId="77777777" w:rsidR="003F7F2F" w:rsidRDefault="003F7F2F" w:rsidP="00DA69EB">
          <w:pPr>
            <w:pStyle w:val="Title"/>
            <w:jc w:val="both"/>
            <w:rPr>
              <w:rFonts w:ascii="Calibri" w:hAnsi="Calibri" w:cs="Calibri"/>
              <w:sz w:val="24"/>
              <w:szCs w:val="24"/>
            </w:rPr>
          </w:pPr>
        </w:p>
        <w:p w14:paraId="39D31CE3" w14:textId="77777777" w:rsidR="003F7F2F" w:rsidRPr="003F7F2F" w:rsidRDefault="003F7F2F" w:rsidP="003F7F2F"/>
        <w:p w14:paraId="1669250C" w14:textId="77777777" w:rsidR="003F7F2F" w:rsidRDefault="003F7F2F" w:rsidP="00DA69EB">
          <w:pPr>
            <w:pStyle w:val="Title"/>
            <w:jc w:val="both"/>
            <w:rPr>
              <w:rFonts w:ascii="Calibri" w:hAnsi="Calibri" w:cs="Calibri"/>
              <w:sz w:val="24"/>
              <w:szCs w:val="24"/>
            </w:rPr>
          </w:pPr>
        </w:p>
        <w:p w14:paraId="694F9D3E" w14:textId="77777777" w:rsidR="003F7F2F" w:rsidRDefault="003F7F2F" w:rsidP="00DA69EB">
          <w:pPr>
            <w:pStyle w:val="Title"/>
            <w:jc w:val="both"/>
            <w:rPr>
              <w:rFonts w:ascii="Calibri" w:hAnsi="Calibri" w:cs="Calibri"/>
              <w:sz w:val="24"/>
              <w:szCs w:val="24"/>
            </w:rPr>
          </w:pPr>
        </w:p>
        <w:p w14:paraId="55C9505E" w14:textId="6D500651" w:rsidR="003F7F2F" w:rsidRDefault="003F7F2F" w:rsidP="003F7F2F">
          <w:pPr>
            <w:pStyle w:val="Title"/>
            <w:tabs>
              <w:tab w:val="left" w:pos="1955"/>
            </w:tabs>
            <w:jc w:val="both"/>
            <w:rPr>
              <w:rFonts w:ascii="Calibri" w:hAnsi="Calibri" w:cs="Calibri"/>
              <w:sz w:val="24"/>
              <w:szCs w:val="24"/>
            </w:rPr>
          </w:pPr>
          <w:r>
            <w:rPr>
              <w:rFonts w:ascii="Calibri" w:hAnsi="Calibri" w:cs="Calibri"/>
              <w:sz w:val="24"/>
              <w:szCs w:val="24"/>
            </w:rPr>
            <w:tab/>
          </w:r>
          <w:r w:rsidR="00F5042B">
            <w:rPr>
              <w:rFonts w:ascii="Calibri" w:hAnsi="Calibri" w:cs="Calibri"/>
              <w:sz w:val="24"/>
              <w:szCs w:val="24"/>
            </w:rPr>
            <w:t xml:space="preserve">           </w:t>
          </w:r>
          <w:r w:rsidR="00BB03E3" w:rsidRPr="00BB03E3">
            <w:rPr>
              <w:rFonts w:ascii="Calibri" w:hAnsi="Calibri" w:cs="Calibri"/>
              <w:sz w:val="40"/>
              <w:szCs w:val="40"/>
            </w:rPr>
            <w:t>Digital</w:t>
          </w:r>
          <w:r w:rsidR="00BB03E3">
            <w:rPr>
              <w:rFonts w:ascii="Calibri" w:hAnsi="Calibri" w:cs="Calibri"/>
              <w:sz w:val="24"/>
              <w:szCs w:val="24"/>
            </w:rPr>
            <w:t xml:space="preserve"> </w:t>
          </w:r>
          <w:r w:rsidR="00A373F5">
            <w:rPr>
              <w:rFonts w:ascii="Calibri" w:hAnsi="Calibri" w:cs="Calibri"/>
              <w:sz w:val="40"/>
              <w:szCs w:val="40"/>
            </w:rPr>
            <w:t>Sk</w:t>
          </w:r>
          <w:r w:rsidR="00F5042B" w:rsidRPr="00F5042B">
            <w:rPr>
              <w:rFonts w:ascii="Calibri" w:hAnsi="Calibri" w:cs="Calibri"/>
              <w:sz w:val="40"/>
              <w:szCs w:val="40"/>
            </w:rPr>
            <w:t>ills</w:t>
          </w:r>
        </w:p>
        <w:p w14:paraId="4CDF07D4" w14:textId="69A45C4A" w:rsidR="00410861" w:rsidRPr="00025691" w:rsidRDefault="00410861" w:rsidP="00DA69EB">
          <w:pPr>
            <w:pStyle w:val="Title"/>
            <w:jc w:val="both"/>
            <w:rPr>
              <w:rFonts w:ascii="Calibri" w:hAnsi="Calibri" w:cs="Calibri"/>
              <w:sz w:val="24"/>
              <w:szCs w:val="24"/>
            </w:rPr>
          </w:pPr>
          <w:r w:rsidRPr="003F7F2F">
            <w:br w:type="page"/>
          </w:r>
        </w:p>
      </w:sdtContent>
    </w:sdt>
    <w:tbl>
      <w:tblPr>
        <w:tblStyle w:val="TableGrid"/>
        <w:tblW w:w="0" w:type="auto"/>
        <w:tblLook w:val="04A0" w:firstRow="1" w:lastRow="0" w:firstColumn="1" w:lastColumn="0" w:noHBand="0" w:noVBand="1"/>
      </w:tblPr>
      <w:tblGrid>
        <w:gridCol w:w="9016"/>
      </w:tblGrid>
      <w:tr w:rsidR="00A02030" w:rsidRPr="00A02030" w14:paraId="72B94D8C" w14:textId="77777777" w:rsidTr="00410861">
        <w:tc>
          <w:tcPr>
            <w:tcW w:w="9016" w:type="dxa"/>
          </w:tcPr>
          <w:p w14:paraId="1A8B72A1" w14:textId="7194F2CB" w:rsidR="00410861" w:rsidRPr="00A02030" w:rsidRDefault="00D33ABB" w:rsidP="00DA69EB">
            <w:pPr>
              <w:pStyle w:val="Title"/>
              <w:jc w:val="both"/>
              <w:rPr>
                <w:rFonts w:ascii="Calibri" w:hAnsi="Calibri" w:cs="Calibri"/>
                <w:sz w:val="24"/>
                <w:szCs w:val="24"/>
              </w:rPr>
            </w:pPr>
            <w:r w:rsidRPr="00A02030">
              <w:rPr>
                <w:rFonts w:ascii="Calibri" w:hAnsi="Calibri" w:cs="Calibri"/>
                <w:sz w:val="24"/>
                <w:szCs w:val="24"/>
              </w:rPr>
              <w:lastRenderedPageBreak/>
              <w:t xml:space="preserve">                  </w:t>
            </w:r>
            <w:r w:rsidR="00410861" w:rsidRPr="00A02030">
              <w:rPr>
                <w:rFonts w:ascii="Calibri" w:hAnsi="Calibri" w:cs="Calibri"/>
                <w:sz w:val="24"/>
                <w:szCs w:val="24"/>
              </w:rPr>
              <w:t xml:space="preserve">Digital </w:t>
            </w:r>
            <w:r w:rsidR="00A44BBB">
              <w:rPr>
                <w:rFonts w:ascii="Calibri" w:hAnsi="Calibri" w:cs="Calibri"/>
                <w:sz w:val="24"/>
                <w:szCs w:val="24"/>
              </w:rPr>
              <w:t>S</w:t>
            </w:r>
            <w:r w:rsidR="00410861" w:rsidRPr="00A02030">
              <w:rPr>
                <w:rFonts w:ascii="Calibri" w:hAnsi="Calibri" w:cs="Calibri"/>
                <w:sz w:val="24"/>
                <w:szCs w:val="24"/>
              </w:rPr>
              <w:t>kills</w:t>
            </w:r>
          </w:p>
        </w:tc>
      </w:tr>
    </w:tbl>
    <w:sdt>
      <w:sdtPr>
        <w:rPr>
          <w:rFonts w:asciiTheme="minorHAnsi" w:eastAsiaTheme="minorEastAsia" w:hAnsiTheme="minorHAnsi" w:cs="Times New Roman"/>
          <w:color w:val="auto"/>
          <w:sz w:val="24"/>
          <w:szCs w:val="24"/>
        </w:rPr>
        <w:id w:val="1674149194"/>
        <w:docPartObj>
          <w:docPartGallery w:val="Table of Contents"/>
          <w:docPartUnique/>
        </w:docPartObj>
      </w:sdtPr>
      <w:sdtEndPr/>
      <w:sdtContent>
        <w:p w14:paraId="4043BCF2" w14:textId="3549F0E4" w:rsidR="00001ED9" w:rsidRDefault="00001ED9" w:rsidP="00DA69EB">
          <w:pPr>
            <w:pStyle w:val="TOCHeading"/>
            <w:jc w:val="both"/>
            <w:rPr>
              <w:rFonts w:asciiTheme="minorHAnsi" w:hAnsiTheme="minorHAnsi" w:cstheme="minorHAnsi"/>
              <w:b/>
              <w:color w:val="auto"/>
              <w:u w:val="single"/>
            </w:rPr>
          </w:pPr>
          <w:r w:rsidRPr="002A26C2">
            <w:rPr>
              <w:rFonts w:asciiTheme="minorHAnsi" w:hAnsiTheme="minorHAnsi" w:cstheme="minorHAnsi"/>
              <w:b/>
              <w:color w:val="auto"/>
              <w:u w:val="single"/>
            </w:rPr>
            <w:t>Table of Contents</w:t>
          </w:r>
        </w:p>
        <w:p w14:paraId="70AB2C7F" w14:textId="77777777" w:rsidR="002A26C2" w:rsidRPr="002A26C2" w:rsidRDefault="002A26C2" w:rsidP="002A26C2">
          <w:pPr>
            <w:rPr>
              <w:lang w:val="en-US"/>
            </w:rPr>
          </w:pPr>
        </w:p>
        <w:p w14:paraId="01B4718D" w14:textId="28F76388" w:rsidR="00001ED9" w:rsidRPr="00A02030" w:rsidRDefault="00657ED9" w:rsidP="00DA69EB">
          <w:pPr>
            <w:pStyle w:val="TOC1"/>
            <w:jc w:val="both"/>
            <w:rPr>
              <w:sz w:val="24"/>
              <w:szCs w:val="24"/>
            </w:rPr>
          </w:pPr>
          <w:r>
            <w:rPr>
              <w:b/>
              <w:bCs/>
              <w:sz w:val="24"/>
              <w:szCs w:val="24"/>
            </w:rPr>
            <w:t>I</w:t>
          </w:r>
          <w:r w:rsidR="00FA79BF">
            <w:rPr>
              <w:b/>
              <w:bCs/>
              <w:sz w:val="24"/>
              <w:szCs w:val="24"/>
            </w:rPr>
            <w:t>nt</w:t>
          </w:r>
          <w:r w:rsidR="00477F0C">
            <w:rPr>
              <w:b/>
              <w:bCs/>
              <w:sz w:val="24"/>
              <w:szCs w:val="24"/>
            </w:rPr>
            <w:t>r</w:t>
          </w:r>
          <w:r w:rsidR="00FA79BF">
            <w:rPr>
              <w:b/>
              <w:bCs/>
              <w:sz w:val="24"/>
              <w:szCs w:val="24"/>
            </w:rPr>
            <w:t>oduction</w:t>
          </w:r>
          <w:r w:rsidR="00001ED9" w:rsidRPr="00A02030">
            <w:rPr>
              <w:sz w:val="24"/>
              <w:szCs w:val="24"/>
            </w:rPr>
            <w:ptab w:relativeTo="margin" w:alignment="right" w:leader="dot"/>
          </w:r>
          <w:r w:rsidR="00001ED9" w:rsidRPr="00A02030">
            <w:rPr>
              <w:b/>
              <w:bCs/>
              <w:sz w:val="24"/>
              <w:szCs w:val="24"/>
            </w:rPr>
            <w:t>1</w:t>
          </w:r>
        </w:p>
        <w:p w14:paraId="5E65C074" w14:textId="14224688" w:rsidR="00001ED9" w:rsidRPr="00A02030" w:rsidRDefault="00657ED9" w:rsidP="00DA69EB">
          <w:pPr>
            <w:pStyle w:val="TOC1"/>
            <w:jc w:val="both"/>
            <w:rPr>
              <w:sz w:val="24"/>
              <w:szCs w:val="24"/>
            </w:rPr>
          </w:pPr>
          <w:r>
            <w:rPr>
              <w:b/>
              <w:bCs/>
              <w:sz w:val="24"/>
              <w:szCs w:val="24"/>
            </w:rPr>
            <w:t xml:space="preserve">Literature Review </w:t>
          </w:r>
          <w:r w:rsidR="00001ED9" w:rsidRPr="00A02030">
            <w:rPr>
              <w:sz w:val="24"/>
              <w:szCs w:val="24"/>
            </w:rPr>
            <w:ptab w:relativeTo="margin" w:alignment="right" w:leader="dot"/>
          </w:r>
          <w:r w:rsidR="008323E6">
            <w:rPr>
              <w:b/>
              <w:bCs/>
              <w:sz w:val="24"/>
              <w:szCs w:val="24"/>
            </w:rPr>
            <w:t>2</w:t>
          </w:r>
        </w:p>
        <w:p w14:paraId="009514EF" w14:textId="39D55AD4" w:rsidR="00001ED9" w:rsidRPr="00134267" w:rsidRDefault="00D80673" w:rsidP="00134267">
          <w:pPr>
            <w:pStyle w:val="TOC2"/>
          </w:pPr>
          <w:r w:rsidRPr="00134267">
            <w:t>Findings analysis and discussions</w:t>
          </w:r>
          <w:r w:rsidR="00001ED9" w:rsidRPr="001F2EF8">
            <w:rPr>
              <w:b w:val="0"/>
            </w:rPr>
            <w:ptab w:relativeTo="margin" w:alignment="right" w:leader="dot"/>
          </w:r>
          <w:r w:rsidR="008323E6">
            <w:t>3</w:t>
          </w:r>
        </w:p>
        <w:p w14:paraId="51C00BAE" w14:textId="7C1F003D" w:rsidR="00781288" w:rsidRDefault="00D80673" w:rsidP="00134267">
          <w:pPr>
            <w:pStyle w:val="TOC3"/>
            <w:ind w:left="0"/>
            <w:jc w:val="both"/>
            <w:rPr>
              <w:b/>
              <w:sz w:val="24"/>
              <w:szCs w:val="24"/>
            </w:rPr>
          </w:pPr>
          <w:r w:rsidRPr="001F2EF8">
            <w:rPr>
              <w:b/>
              <w:sz w:val="24"/>
              <w:szCs w:val="24"/>
            </w:rPr>
            <w:t>Conclusion</w:t>
          </w:r>
          <w:r w:rsidR="00781288" w:rsidRPr="00E12E42">
            <w:rPr>
              <w:sz w:val="24"/>
              <w:szCs w:val="24"/>
            </w:rPr>
            <w:t>…………………………………………………………………………………………………………</w:t>
          </w:r>
          <w:r w:rsidR="00E12E42">
            <w:rPr>
              <w:sz w:val="24"/>
              <w:szCs w:val="24"/>
            </w:rPr>
            <w:t>………………</w:t>
          </w:r>
          <w:r w:rsidR="00781288" w:rsidRPr="00E12E42">
            <w:rPr>
              <w:sz w:val="24"/>
              <w:szCs w:val="24"/>
            </w:rPr>
            <w:t>…</w:t>
          </w:r>
          <w:r w:rsidR="00E12E42">
            <w:rPr>
              <w:b/>
              <w:sz w:val="24"/>
              <w:szCs w:val="24"/>
            </w:rPr>
            <w:t>4</w:t>
          </w:r>
        </w:p>
        <w:p w14:paraId="7250D2CA" w14:textId="77C28043" w:rsidR="00001ED9" w:rsidRPr="00A02030" w:rsidRDefault="00D80673" w:rsidP="00134267">
          <w:pPr>
            <w:pStyle w:val="TOC3"/>
            <w:ind w:left="0"/>
            <w:jc w:val="both"/>
            <w:rPr>
              <w:sz w:val="24"/>
              <w:szCs w:val="24"/>
            </w:rPr>
          </w:pPr>
          <w:r w:rsidRPr="00781288">
            <w:rPr>
              <w:b/>
              <w:sz w:val="24"/>
              <w:szCs w:val="24"/>
            </w:rPr>
            <w:t>References</w:t>
          </w:r>
          <w:r>
            <w:rPr>
              <w:sz w:val="24"/>
              <w:szCs w:val="24"/>
            </w:rPr>
            <w:t>……………………………………………………………………………………………………………</w:t>
          </w:r>
          <w:r w:rsidR="008323E6">
            <w:rPr>
              <w:sz w:val="24"/>
              <w:szCs w:val="24"/>
            </w:rPr>
            <w:t>……………</w:t>
          </w:r>
          <w:r>
            <w:rPr>
              <w:sz w:val="24"/>
              <w:szCs w:val="24"/>
            </w:rPr>
            <w:t>…</w:t>
          </w:r>
          <w:r w:rsidR="00477F0C" w:rsidRPr="00781288">
            <w:rPr>
              <w:b/>
              <w:sz w:val="24"/>
              <w:szCs w:val="24"/>
            </w:rPr>
            <w:t>4</w:t>
          </w:r>
        </w:p>
      </w:sdtContent>
    </w:sdt>
    <w:p w14:paraId="21591F8D" w14:textId="731C1CCA" w:rsidR="0012410F" w:rsidRPr="00997FBC" w:rsidRDefault="0012410F" w:rsidP="00DA69EB">
      <w:pPr>
        <w:jc w:val="both"/>
        <w:rPr>
          <w:rFonts w:ascii="Calibri" w:hAnsi="Calibri" w:cs="Calibri"/>
          <w:b/>
          <w:sz w:val="24"/>
          <w:szCs w:val="24"/>
        </w:rPr>
      </w:pPr>
    </w:p>
    <w:p w14:paraId="6960FC18" w14:textId="77082704" w:rsidR="0012410F" w:rsidRPr="00997FBC" w:rsidRDefault="0012410F" w:rsidP="00DA69EB">
      <w:pPr>
        <w:tabs>
          <w:tab w:val="left" w:pos="7136"/>
        </w:tabs>
        <w:jc w:val="both"/>
        <w:rPr>
          <w:rFonts w:ascii="Calibri" w:hAnsi="Calibri" w:cs="Calibri"/>
          <w:b/>
          <w:sz w:val="24"/>
          <w:szCs w:val="24"/>
        </w:rPr>
      </w:pPr>
      <w:r w:rsidRPr="00997FBC">
        <w:rPr>
          <w:rFonts w:ascii="Calibri" w:hAnsi="Calibri" w:cs="Calibri"/>
          <w:b/>
          <w:sz w:val="24"/>
          <w:szCs w:val="24"/>
        </w:rPr>
        <w:t>Introduction</w:t>
      </w:r>
      <w:r w:rsidR="004E6027" w:rsidRPr="00997FBC">
        <w:rPr>
          <w:rFonts w:ascii="Calibri" w:hAnsi="Calibri" w:cs="Calibri"/>
          <w:b/>
          <w:sz w:val="24"/>
          <w:szCs w:val="24"/>
        </w:rPr>
        <w:tab/>
      </w:r>
    </w:p>
    <w:p w14:paraId="70E1B5B2" w14:textId="34E3BF36" w:rsidR="00584F70" w:rsidRPr="00A02030" w:rsidRDefault="0012410F" w:rsidP="00DA69EB">
      <w:pPr>
        <w:jc w:val="both"/>
        <w:rPr>
          <w:rFonts w:ascii="Calibri" w:hAnsi="Calibri" w:cs="Calibri"/>
          <w:sz w:val="24"/>
          <w:szCs w:val="24"/>
        </w:rPr>
      </w:pPr>
      <w:r w:rsidRPr="00A02030">
        <w:rPr>
          <w:rFonts w:ascii="Calibri" w:hAnsi="Calibri" w:cs="Calibri"/>
          <w:sz w:val="24"/>
          <w:szCs w:val="24"/>
        </w:rPr>
        <w:t>This report focus will consist of research methodology and quantifying data</w:t>
      </w:r>
      <w:r w:rsidR="00584F70" w:rsidRPr="00A02030">
        <w:rPr>
          <w:rFonts w:ascii="Calibri" w:hAnsi="Calibri" w:cs="Calibri"/>
          <w:sz w:val="24"/>
          <w:szCs w:val="24"/>
        </w:rPr>
        <w:t xml:space="preserve"> in my chosen topic</w:t>
      </w:r>
      <w:r w:rsidR="00997FBC">
        <w:rPr>
          <w:rFonts w:ascii="Calibri" w:hAnsi="Calibri" w:cs="Calibri"/>
          <w:sz w:val="24"/>
          <w:szCs w:val="24"/>
        </w:rPr>
        <w:t>.</w:t>
      </w:r>
    </w:p>
    <w:p w14:paraId="38987BC9" w14:textId="7D6EBCD5" w:rsidR="00001ED9" w:rsidRPr="00A02030" w:rsidRDefault="00584F70" w:rsidP="00DA69EB">
      <w:pPr>
        <w:jc w:val="both"/>
        <w:rPr>
          <w:rFonts w:ascii="Calibri" w:hAnsi="Calibri" w:cs="Calibri"/>
          <w:sz w:val="24"/>
          <w:szCs w:val="24"/>
        </w:rPr>
      </w:pPr>
      <w:r w:rsidRPr="00A02030">
        <w:rPr>
          <w:rFonts w:ascii="Calibri" w:hAnsi="Calibri" w:cs="Calibri"/>
          <w:sz w:val="24"/>
          <w:szCs w:val="24"/>
        </w:rPr>
        <w:t xml:space="preserve">Of the advantages and disadvantages of technology in the workplace </w:t>
      </w:r>
      <w:r w:rsidR="00F248B3">
        <w:rPr>
          <w:rFonts w:ascii="Calibri" w:hAnsi="Calibri" w:cs="Calibri"/>
          <w:sz w:val="24"/>
          <w:szCs w:val="24"/>
        </w:rPr>
        <w:t>t</w:t>
      </w:r>
      <w:r w:rsidRPr="00A02030">
        <w:rPr>
          <w:rFonts w:ascii="Calibri" w:hAnsi="Calibri" w:cs="Calibri"/>
          <w:sz w:val="24"/>
          <w:szCs w:val="24"/>
        </w:rPr>
        <w:t xml:space="preserve">he motivating factors of what makes customers happy. There will be </w:t>
      </w:r>
      <w:r w:rsidR="005F6E69" w:rsidRPr="00A02030">
        <w:rPr>
          <w:rFonts w:ascii="Calibri" w:hAnsi="Calibri" w:cs="Calibri"/>
          <w:sz w:val="24"/>
          <w:szCs w:val="24"/>
        </w:rPr>
        <w:t>Quotative</w:t>
      </w:r>
      <w:r w:rsidRPr="00A02030">
        <w:rPr>
          <w:rFonts w:ascii="Calibri" w:hAnsi="Calibri" w:cs="Calibri"/>
          <w:sz w:val="24"/>
          <w:szCs w:val="24"/>
        </w:rPr>
        <w:t xml:space="preserve"> </w:t>
      </w:r>
      <w:r w:rsidR="005F6E69" w:rsidRPr="00A02030">
        <w:rPr>
          <w:rFonts w:ascii="Calibri" w:hAnsi="Calibri" w:cs="Calibri"/>
          <w:sz w:val="24"/>
          <w:szCs w:val="24"/>
        </w:rPr>
        <w:t>analyse</w:t>
      </w:r>
      <w:r w:rsidRPr="00A02030">
        <w:rPr>
          <w:rFonts w:ascii="Calibri" w:hAnsi="Calibri" w:cs="Calibri"/>
          <w:sz w:val="24"/>
          <w:szCs w:val="24"/>
        </w:rPr>
        <w:t xml:space="preserve"> to show</w:t>
      </w:r>
      <w:r w:rsidR="005F6E69" w:rsidRPr="00A02030">
        <w:rPr>
          <w:rFonts w:ascii="Calibri" w:hAnsi="Calibri" w:cs="Calibri"/>
          <w:sz w:val="24"/>
          <w:szCs w:val="24"/>
        </w:rPr>
        <w:t>.</w:t>
      </w:r>
      <w:r w:rsidRPr="00A02030">
        <w:rPr>
          <w:rFonts w:ascii="Calibri" w:hAnsi="Calibri" w:cs="Calibri"/>
          <w:sz w:val="24"/>
          <w:szCs w:val="24"/>
        </w:rPr>
        <w:t xml:space="preserve"> </w:t>
      </w:r>
      <w:r w:rsidR="005F6E69" w:rsidRPr="00A02030">
        <w:rPr>
          <w:rFonts w:ascii="Calibri" w:hAnsi="Calibri" w:cs="Calibri"/>
          <w:sz w:val="24"/>
          <w:szCs w:val="24"/>
        </w:rPr>
        <w:t>Five questions will be proposed</w:t>
      </w:r>
      <w:r w:rsidRPr="00A02030">
        <w:rPr>
          <w:rFonts w:ascii="Calibri" w:hAnsi="Calibri" w:cs="Calibri"/>
          <w:sz w:val="24"/>
          <w:szCs w:val="24"/>
        </w:rPr>
        <w:t xml:space="preserve"> </w:t>
      </w:r>
      <w:r w:rsidR="00812CEC" w:rsidRPr="00A02030">
        <w:rPr>
          <w:rFonts w:ascii="Calibri" w:hAnsi="Calibri" w:cs="Calibri"/>
          <w:sz w:val="24"/>
          <w:szCs w:val="24"/>
        </w:rPr>
        <w:t>induvial</w:t>
      </w:r>
      <w:r w:rsidR="005F6E69" w:rsidRPr="00A02030">
        <w:rPr>
          <w:rFonts w:ascii="Calibri" w:hAnsi="Calibri" w:cs="Calibri"/>
          <w:sz w:val="24"/>
          <w:szCs w:val="24"/>
        </w:rPr>
        <w:t xml:space="preserve"> will be asked to respond if they strongly agree don’t know or disagree or strongly disagree and five hundred words on what makes customers happy when using services.</w:t>
      </w:r>
      <w:r w:rsidR="00001ED9" w:rsidRPr="00A02030">
        <w:rPr>
          <w:rFonts w:ascii="Calibri" w:hAnsi="Calibri" w:cs="Calibri"/>
          <w:sz w:val="24"/>
          <w:szCs w:val="24"/>
        </w:rPr>
        <w:t xml:space="preserve"> The chosen topic is does technology help in the work place.</w:t>
      </w:r>
    </w:p>
    <w:p w14:paraId="5B922302" w14:textId="0DEB1A25" w:rsidR="00E47D5B" w:rsidRDefault="009A6570" w:rsidP="00DA69EB">
      <w:pPr>
        <w:spacing w:after="0" w:line="300" w:lineRule="atLeast"/>
        <w:jc w:val="both"/>
        <w:textAlignment w:val="baseline"/>
        <w:outlineLvl w:val="2"/>
        <w:rPr>
          <w:rFonts w:ascii="Calibri" w:hAnsi="Calibri" w:cs="Calibri"/>
          <w:sz w:val="24"/>
          <w:szCs w:val="24"/>
        </w:rPr>
      </w:pPr>
      <w:r w:rsidRPr="00A02030">
        <w:rPr>
          <w:rFonts w:ascii="Calibri" w:hAnsi="Calibri" w:cs="Calibri"/>
          <w:sz w:val="24"/>
          <w:szCs w:val="24"/>
        </w:rPr>
        <w:t xml:space="preserve">What makes customers happy </w:t>
      </w:r>
      <w:r w:rsidR="006C3E36">
        <w:rPr>
          <w:rFonts w:ascii="Calibri" w:hAnsi="Calibri" w:cs="Calibri"/>
          <w:sz w:val="24"/>
          <w:szCs w:val="24"/>
        </w:rPr>
        <w:t>t</w:t>
      </w:r>
      <w:r w:rsidR="00FB6732" w:rsidRPr="00FB6732">
        <w:rPr>
          <w:rFonts w:ascii="Calibri" w:hAnsi="Calibri" w:cs="Calibri"/>
          <w:sz w:val="24"/>
          <w:szCs w:val="24"/>
        </w:rPr>
        <w:t>o create</w:t>
      </w:r>
      <w:r w:rsidR="006C3E36">
        <w:rPr>
          <w:rFonts w:ascii="Calibri" w:hAnsi="Calibri" w:cs="Calibri"/>
          <w:sz w:val="24"/>
          <w:szCs w:val="24"/>
        </w:rPr>
        <w:t xml:space="preserve"> happy customers you will need to have qu</w:t>
      </w:r>
      <w:r w:rsidR="00A75F5B">
        <w:rPr>
          <w:rFonts w:ascii="Calibri" w:hAnsi="Calibri" w:cs="Calibri"/>
          <w:sz w:val="24"/>
          <w:szCs w:val="24"/>
        </w:rPr>
        <w:t xml:space="preserve">ality products which are at a feasible rate. </w:t>
      </w:r>
      <w:r w:rsidR="00FB6732" w:rsidRPr="00FB6732">
        <w:rPr>
          <w:rFonts w:ascii="Calibri" w:hAnsi="Calibri" w:cs="Calibri"/>
          <w:sz w:val="24"/>
          <w:szCs w:val="24"/>
        </w:rPr>
        <w:t>your vision try to discover what customer</w:t>
      </w:r>
      <w:r w:rsidR="00F248B3">
        <w:rPr>
          <w:rFonts w:ascii="Calibri" w:hAnsi="Calibri" w:cs="Calibri"/>
          <w:sz w:val="24"/>
          <w:szCs w:val="24"/>
        </w:rPr>
        <w:t xml:space="preserve">’s </w:t>
      </w:r>
      <w:r w:rsidR="00A75F5B" w:rsidRPr="00FB6732">
        <w:rPr>
          <w:rFonts w:ascii="Calibri" w:hAnsi="Calibri" w:cs="Calibri"/>
          <w:sz w:val="24"/>
          <w:szCs w:val="24"/>
        </w:rPr>
        <w:t>requirements</w:t>
      </w:r>
      <w:r w:rsidR="00FB6732" w:rsidRPr="00FB6732">
        <w:rPr>
          <w:rFonts w:ascii="Calibri" w:hAnsi="Calibri" w:cs="Calibri"/>
          <w:sz w:val="24"/>
          <w:szCs w:val="24"/>
        </w:rPr>
        <w:t xml:space="preserve"> </w:t>
      </w:r>
      <w:r w:rsidR="00EF0D83">
        <w:rPr>
          <w:rFonts w:ascii="Calibri" w:hAnsi="Calibri" w:cs="Calibri"/>
          <w:sz w:val="24"/>
          <w:szCs w:val="24"/>
        </w:rPr>
        <w:t>are</w:t>
      </w:r>
      <w:r w:rsidR="00FB6732" w:rsidRPr="00FB6732">
        <w:rPr>
          <w:rFonts w:ascii="Calibri" w:hAnsi="Calibri" w:cs="Calibri"/>
          <w:sz w:val="24"/>
          <w:szCs w:val="24"/>
        </w:rPr>
        <w:t xml:space="preserve"> customers </w:t>
      </w:r>
      <w:r w:rsidR="001526E0" w:rsidRPr="00FB6732">
        <w:rPr>
          <w:rFonts w:ascii="Calibri" w:hAnsi="Calibri" w:cs="Calibri"/>
          <w:sz w:val="24"/>
          <w:szCs w:val="24"/>
        </w:rPr>
        <w:t>determination</w:t>
      </w:r>
      <w:r w:rsidR="00FB6732" w:rsidRPr="00FB6732">
        <w:rPr>
          <w:rFonts w:ascii="Calibri" w:hAnsi="Calibri" w:cs="Calibri"/>
          <w:sz w:val="24"/>
          <w:szCs w:val="24"/>
        </w:rPr>
        <w:t xml:space="preserve"> </w:t>
      </w:r>
      <w:r w:rsidR="001526E0" w:rsidRPr="00FB6732">
        <w:rPr>
          <w:rFonts w:ascii="Calibri" w:hAnsi="Calibri" w:cs="Calibri"/>
          <w:sz w:val="24"/>
          <w:szCs w:val="24"/>
        </w:rPr>
        <w:t>attention</w:t>
      </w:r>
      <w:r w:rsidR="00FB6732" w:rsidRPr="00FB6732">
        <w:rPr>
          <w:rFonts w:ascii="Calibri" w:hAnsi="Calibri" w:cs="Calibri"/>
          <w:sz w:val="24"/>
          <w:szCs w:val="24"/>
        </w:rPr>
        <w:t xml:space="preserve"> on just one or</w:t>
      </w:r>
      <w:r w:rsidR="002F4401">
        <w:rPr>
          <w:rFonts w:ascii="Calibri" w:hAnsi="Calibri" w:cs="Calibri"/>
          <w:sz w:val="24"/>
          <w:szCs w:val="24"/>
        </w:rPr>
        <w:t xml:space="preserve"> maybe two </w:t>
      </w:r>
      <w:r w:rsidR="00FB6732" w:rsidRPr="00FB6732">
        <w:rPr>
          <w:rFonts w:ascii="Calibri" w:hAnsi="Calibri" w:cs="Calibri"/>
          <w:sz w:val="24"/>
          <w:szCs w:val="24"/>
        </w:rPr>
        <w:t xml:space="preserve">things and it </w:t>
      </w:r>
      <w:r w:rsidR="00D429E6">
        <w:rPr>
          <w:rFonts w:ascii="Calibri" w:hAnsi="Calibri" w:cs="Calibri"/>
          <w:sz w:val="24"/>
          <w:szCs w:val="24"/>
        </w:rPr>
        <w:t>may require</w:t>
      </w:r>
      <w:r w:rsidR="0019587F">
        <w:rPr>
          <w:rFonts w:ascii="Calibri" w:hAnsi="Calibri" w:cs="Calibri"/>
          <w:sz w:val="24"/>
          <w:szCs w:val="24"/>
        </w:rPr>
        <w:t xml:space="preserve"> </w:t>
      </w:r>
      <w:r w:rsidR="00FB6732" w:rsidRPr="00FB6732">
        <w:rPr>
          <w:rFonts w:ascii="Calibri" w:hAnsi="Calibri" w:cs="Calibri"/>
          <w:sz w:val="24"/>
          <w:szCs w:val="24"/>
        </w:rPr>
        <w:t xml:space="preserve">you to fill the </w:t>
      </w:r>
      <w:r w:rsidR="004E6027">
        <w:rPr>
          <w:rFonts w:ascii="Calibri" w:hAnsi="Calibri" w:cs="Calibri"/>
          <w:sz w:val="24"/>
          <w:szCs w:val="24"/>
        </w:rPr>
        <w:t>up sales</w:t>
      </w:r>
      <w:r w:rsidR="00FB6732" w:rsidRPr="00FB6732">
        <w:rPr>
          <w:rFonts w:ascii="Calibri" w:hAnsi="Calibri" w:cs="Calibri"/>
          <w:sz w:val="24"/>
          <w:szCs w:val="24"/>
        </w:rPr>
        <w:t xml:space="preserve"> with your </w:t>
      </w:r>
      <w:r w:rsidR="00C55ABC">
        <w:rPr>
          <w:rFonts w:ascii="Calibri" w:hAnsi="Calibri" w:cs="Calibri"/>
          <w:sz w:val="24"/>
          <w:szCs w:val="24"/>
        </w:rPr>
        <w:t>intuition</w:t>
      </w:r>
      <w:r w:rsidR="00691C09">
        <w:rPr>
          <w:rFonts w:ascii="Calibri" w:hAnsi="Calibri" w:cs="Calibri"/>
          <w:sz w:val="24"/>
          <w:szCs w:val="24"/>
        </w:rPr>
        <w:t>.</w:t>
      </w:r>
      <w:r w:rsidR="00FB6732" w:rsidRPr="00FB6732">
        <w:rPr>
          <w:rFonts w:ascii="Calibri" w:hAnsi="Calibri" w:cs="Calibri"/>
          <w:sz w:val="24"/>
          <w:szCs w:val="24"/>
        </w:rPr>
        <w:t xml:space="preserve"> </w:t>
      </w:r>
      <w:r w:rsidR="00276810">
        <w:rPr>
          <w:rFonts w:ascii="Calibri" w:hAnsi="Calibri" w:cs="Calibri"/>
          <w:sz w:val="24"/>
          <w:szCs w:val="24"/>
        </w:rPr>
        <w:t>individuals</w:t>
      </w:r>
      <w:r w:rsidR="00FB6732" w:rsidRPr="00FB6732">
        <w:rPr>
          <w:rFonts w:ascii="Calibri" w:hAnsi="Calibri" w:cs="Calibri"/>
          <w:sz w:val="24"/>
          <w:szCs w:val="24"/>
        </w:rPr>
        <w:t xml:space="preserve"> will </w:t>
      </w:r>
      <w:r w:rsidR="00691C09">
        <w:rPr>
          <w:rFonts w:ascii="Calibri" w:hAnsi="Calibri" w:cs="Calibri"/>
          <w:sz w:val="24"/>
          <w:szCs w:val="24"/>
        </w:rPr>
        <w:t>select</w:t>
      </w:r>
      <w:r w:rsidR="00FB6732" w:rsidRPr="00FB6732">
        <w:rPr>
          <w:rFonts w:ascii="Calibri" w:hAnsi="Calibri" w:cs="Calibri"/>
          <w:sz w:val="24"/>
          <w:szCs w:val="24"/>
        </w:rPr>
        <w:t xml:space="preserve"> and </w:t>
      </w:r>
      <w:r w:rsidR="00691C09" w:rsidRPr="00FB6732">
        <w:rPr>
          <w:rFonts w:ascii="Calibri" w:hAnsi="Calibri" w:cs="Calibri"/>
          <w:sz w:val="24"/>
          <w:szCs w:val="24"/>
        </w:rPr>
        <w:t>pick</w:t>
      </w:r>
      <w:r w:rsidR="00FB6732" w:rsidRPr="00FB6732">
        <w:rPr>
          <w:rFonts w:ascii="Calibri" w:hAnsi="Calibri" w:cs="Calibri"/>
          <w:sz w:val="24"/>
          <w:szCs w:val="24"/>
        </w:rPr>
        <w:t xml:space="preserve"> wh</w:t>
      </w:r>
      <w:r w:rsidR="00807F71">
        <w:rPr>
          <w:rFonts w:ascii="Calibri" w:hAnsi="Calibri" w:cs="Calibri"/>
          <w:sz w:val="24"/>
          <w:szCs w:val="24"/>
        </w:rPr>
        <w:t>at</w:t>
      </w:r>
      <w:r w:rsidR="00FB6732" w:rsidRPr="00FB6732">
        <w:rPr>
          <w:rFonts w:ascii="Calibri" w:hAnsi="Calibri" w:cs="Calibri"/>
          <w:sz w:val="24"/>
          <w:szCs w:val="24"/>
        </w:rPr>
        <w:t xml:space="preserve"> ideas you </w:t>
      </w:r>
      <w:r w:rsidR="00807F71">
        <w:rPr>
          <w:rFonts w:ascii="Calibri" w:hAnsi="Calibri" w:cs="Calibri"/>
          <w:sz w:val="24"/>
          <w:szCs w:val="24"/>
        </w:rPr>
        <w:t>have</w:t>
      </w:r>
      <w:r w:rsidR="00EF0D83">
        <w:rPr>
          <w:rFonts w:ascii="Calibri" w:hAnsi="Calibri" w:cs="Calibri"/>
          <w:sz w:val="24"/>
          <w:szCs w:val="24"/>
        </w:rPr>
        <w:t>.</w:t>
      </w:r>
      <w:r w:rsidR="00FB6732" w:rsidRPr="00FB6732">
        <w:rPr>
          <w:rFonts w:ascii="Calibri" w:hAnsi="Calibri" w:cs="Calibri"/>
          <w:sz w:val="24"/>
          <w:szCs w:val="24"/>
        </w:rPr>
        <w:t xml:space="preserve"> to use to complete or build up your vision not everyday idea of the customer will be used or has to be used some ideas may not be feasible even applicable to what you have in vision plus one percent this is where the </w:t>
      </w:r>
      <w:r w:rsidR="004E1B41" w:rsidRPr="00FB6732">
        <w:rPr>
          <w:rFonts w:ascii="Calibri" w:hAnsi="Calibri" w:cs="Calibri"/>
          <w:sz w:val="24"/>
          <w:szCs w:val="24"/>
        </w:rPr>
        <w:t>idea</w:t>
      </w:r>
      <w:r w:rsidR="00FB6732" w:rsidRPr="00FB6732">
        <w:rPr>
          <w:rFonts w:ascii="Calibri" w:hAnsi="Calibri" w:cs="Calibri"/>
          <w:sz w:val="24"/>
          <w:szCs w:val="24"/>
        </w:rPr>
        <w:t xml:space="preserve"> becomes </w:t>
      </w:r>
      <w:r w:rsidR="004E1B41" w:rsidRPr="00FB6732">
        <w:rPr>
          <w:rFonts w:ascii="Calibri" w:hAnsi="Calibri" w:cs="Calibri"/>
          <w:sz w:val="24"/>
          <w:szCs w:val="24"/>
        </w:rPr>
        <w:t>authentic</w:t>
      </w:r>
      <w:r w:rsidR="00FA746F">
        <w:rPr>
          <w:rFonts w:ascii="Calibri" w:hAnsi="Calibri" w:cs="Calibri"/>
          <w:sz w:val="24"/>
          <w:szCs w:val="24"/>
        </w:rPr>
        <w:t xml:space="preserve"> therefore bringing it to life and</w:t>
      </w:r>
      <w:r w:rsidR="00FB6732" w:rsidRPr="00FB6732">
        <w:rPr>
          <w:rFonts w:ascii="Calibri" w:hAnsi="Calibri" w:cs="Calibri"/>
          <w:sz w:val="24"/>
          <w:szCs w:val="24"/>
        </w:rPr>
        <w:t xml:space="preserve"> make it happen just </w:t>
      </w:r>
      <w:r w:rsidR="00FA746F">
        <w:rPr>
          <w:rFonts w:ascii="Calibri" w:hAnsi="Calibri" w:cs="Calibri"/>
          <w:sz w:val="24"/>
          <w:szCs w:val="24"/>
        </w:rPr>
        <w:t>how you</w:t>
      </w:r>
      <w:r w:rsidR="00FB6732" w:rsidRPr="00FB6732">
        <w:rPr>
          <w:rFonts w:ascii="Calibri" w:hAnsi="Calibri" w:cs="Calibri"/>
          <w:sz w:val="24"/>
          <w:szCs w:val="24"/>
        </w:rPr>
        <w:t xml:space="preserve"> envision</w:t>
      </w:r>
      <w:r w:rsidR="00FA746F">
        <w:rPr>
          <w:rFonts w:ascii="Calibri" w:hAnsi="Calibri" w:cs="Calibri"/>
          <w:sz w:val="24"/>
          <w:szCs w:val="24"/>
        </w:rPr>
        <w:t>ed</w:t>
      </w:r>
      <w:r w:rsidR="00FB6732" w:rsidRPr="00FB6732">
        <w:rPr>
          <w:rFonts w:ascii="Calibri" w:hAnsi="Calibri" w:cs="Calibri"/>
          <w:sz w:val="24"/>
          <w:szCs w:val="24"/>
        </w:rPr>
        <w:t xml:space="preserve"> it</w:t>
      </w:r>
      <w:r w:rsidR="00B6730F">
        <w:rPr>
          <w:rFonts w:ascii="Calibri" w:hAnsi="Calibri" w:cs="Calibri"/>
          <w:sz w:val="24"/>
          <w:szCs w:val="24"/>
        </w:rPr>
        <w:t xml:space="preserve"> and</w:t>
      </w:r>
      <w:r w:rsidR="00FB6732" w:rsidRPr="00FB6732">
        <w:rPr>
          <w:rFonts w:ascii="Calibri" w:hAnsi="Calibri" w:cs="Calibri"/>
          <w:sz w:val="24"/>
          <w:szCs w:val="24"/>
        </w:rPr>
        <w:t xml:space="preserve"> </w:t>
      </w:r>
      <w:r w:rsidR="00B6730F">
        <w:rPr>
          <w:rFonts w:ascii="Calibri" w:hAnsi="Calibri" w:cs="Calibri"/>
          <w:sz w:val="24"/>
          <w:szCs w:val="24"/>
        </w:rPr>
        <w:t>rectify an</w:t>
      </w:r>
      <w:r w:rsidR="001150B0">
        <w:rPr>
          <w:rFonts w:ascii="Calibri" w:hAnsi="Calibri" w:cs="Calibri"/>
          <w:sz w:val="24"/>
          <w:szCs w:val="24"/>
        </w:rPr>
        <w:t>y</w:t>
      </w:r>
      <w:r w:rsidR="00B6730F">
        <w:rPr>
          <w:rFonts w:ascii="Calibri" w:hAnsi="Calibri" w:cs="Calibri"/>
          <w:sz w:val="24"/>
          <w:szCs w:val="24"/>
        </w:rPr>
        <w:t xml:space="preserve"> and all</w:t>
      </w:r>
      <w:r w:rsidR="00FB6732" w:rsidRPr="00FB6732">
        <w:rPr>
          <w:rFonts w:ascii="Calibri" w:hAnsi="Calibri" w:cs="Calibri"/>
          <w:sz w:val="24"/>
          <w:szCs w:val="24"/>
        </w:rPr>
        <w:t xml:space="preserve"> </w:t>
      </w:r>
      <w:r w:rsidR="00B6730F">
        <w:rPr>
          <w:rFonts w:ascii="Calibri" w:hAnsi="Calibri" w:cs="Calibri"/>
          <w:sz w:val="24"/>
          <w:szCs w:val="24"/>
        </w:rPr>
        <w:t>glitche</w:t>
      </w:r>
      <w:r w:rsidR="00FB6732" w:rsidRPr="00FB6732">
        <w:rPr>
          <w:rFonts w:ascii="Calibri" w:hAnsi="Calibri" w:cs="Calibri"/>
          <w:sz w:val="24"/>
          <w:szCs w:val="24"/>
        </w:rPr>
        <w:t>s and keep doing whatever it takes</w:t>
      </w:r>
      <w:r w:rsidR="00927ED0">
        <w:rPr>
          <w:rFonts w:ascii="Calibri" w:hAnsi="Calibri" w:cs="Calibri"/>
          <w:sz w:val="24"/>
          <w:szCs w:val="24"/>
        </w:rPr>
        <w:t>. S</w:t>
      </w:r>
      <w:r w:rsidR="00FB6732" w:rsidRPr="00FB6732">
        <w:rPr>
          <w:rFonts w:ascii="Calibri" w:hAnsi="Calibri" w:cs="Calibri"/>
          <w:sz w:val="24"/>
          <w:szCs w:val="24"/>
        </w:rPr>
        <w:t xml:space="preserve">tart with something small that you know you can </w:t>
      </w:r>
      <w:r w:rsidR="00FB6732">
        <w:rPr>
          <w:rFonts w:ascii="Calibri" w:hAnsi="Calibri" w:cs="Calibri"/>
          <w:sz w:val="24"/>
          <w:szCs w:val="24"/>
        </w:rPr>
        <w:t>maintain</w:t>
      </w:r>
      <w:r w:rsidR="00FB6732" w:rsidRPr="00FB6732">
        <w:rPr>
          <w:rFonts w:ascii="Calibri" w:hAnsi="Calibri" w:cs="Calibri"/>
          <w:sz w:val="24"/>
          <w:szCs w:val="24"/>
        </w:rPr>
        <w:t xml:space="preserve"> and be consistent</w:t>
      </w:r>
      <w:r w:rsidR="00B01B4A">
        <w:rPr>
          <w:rFonts w:ascii="Calibri" w:hAnsi="Calibri" w:cs="Calibri"/>
          <w:sz w:val="24"/>
          <w:szCs w:val="24"/>
        </w:rPr>
        <w:t xml:space="preserve"> and keep growing</w:t>
      </w:r>
      <w:r w:rsidR="007C607C">
        <w:rPr>
          <w:rFonts w:ascii="Calibri" w:hAnsi="Calibri" w:cs="Calibri"/>
          <w:sz w:val="24"/>
          <w:szCs w:val="24"/>
        </w:rPr>
        <w:t xml:space="preserve"> and</w:t>
      </w:r>
      <w:r w:rsidR="00FB6732" w:rsidRPr="00FB6732">
        <w:rPr>
          <w:rFonts w:ascii="Calibri" w:hAnsi="Calibri" w:cs="Calibri"/>
          <w:sz w:val="24"/>
          <w:szCs w:val="24"/>
        </w:rPr>
        <w:t xml:space="preserve"> once you have </w:t>
      </w:r>
      <w:r w:rsidR="008B6816" w:rsidRPr="00FB6732">
        <w:rPr>
          <w:rFonts w:ascii="Calibri" w:hAnsi="Calibri" w:cs="Calibri"/>
          <w:sz w:val="24"/>
          <w:szCs w:val="24"/>
        </w:rPr>
        <w:t>m</w:t>
      </w:r>
      <w:r w:rsidR="008B6816">
        <w:rPr>
          <w:rFonts w:ascii="Calibri" w:hAnsi="Calibri" w:cs="Calibri"/>
          <w:sz w:val="24"/>
          <w:szCs w:val="24"/>
        </w:rPr>
        <w:t>astered</w:t>
      </w:r>
      <w:r w:rsidR="00FB6732" w:rsidRPr="00FB6732">
        <w:rPr>
          <w:rFonts w:ascii="Calibri" w:hAnsi="Calibri" w:cs="Calibri"/>
          <w:sz w:val="24"/>
          <w:szCs w:val="24"/>
        </w:rPr>
        <w:t xml:space="preserve"> that idea</w:t>
      </w:r>
      <w:r w:rsidR="00355A59">
        <w:rPr>
          <w:rFonts w:ascii="Calibri" w:hAnsi="Calibri" w:cs="Calibri"/>
          <w:sz w:val="24"/>
          <w:szCs w:val="24"/>
        </w:rPr>
        <w:t xml:space="preserve"> </w:t>
      </w:r>
      <w:r w:rsidR="00CD27B0">
        <w:rPr>
          <w:rFonts w:ascii="Calibri" w:hAnsi="Calibri" w:cs="Calibri"/>
          <w:sz w:val="24"/>
          <w:szCs w:val="24"/>
        </w:rPr>
        <w:t xml:space="preserve">proceed and continue to do so, the power of positive and forward </w:t>
      </w:r>
      <w:r w:rsidR="0027741A">
        <w:rPr>
          <w:rFonts w:ascii="Calibri" w:hAnsi="Calibri" w:cs="Calibri"/>
          <w:sz w:val="24"/>
          <w:szCs w:val="24"/>
        </w:rPr>
        <w:t>thinking</w:t>
      </w:r>
      <w:r w:rsidR="00CD27B0">
        <w:rPr>
          <w:rFonts w:ascii="Calibri" w:hAnsi="Calibri" w:cs="Calibri"/>
          <w:sz w:val="24"/>
          <w:szCs w:val="24"/>
        </w:rPr>
        <w:t xml:space="preserve"> is beneficial</w:t>
      </w:r>
      <w:r w:rsidR="00ED4B27">
        <w:rPr>
          <w:rFonts w:ascii="Calibri" w:hAnsi="Calibri" w:cs="Calibri"/>
          <w:sz w:val="24"/>
          <w:szCs w:val="24"/>
        </w:rPr>
        <w:t xml:space="preserve"> and with </w:t>
      </w:r>
      <w:r w:rsidR="00886E8B" w:rsidRPr="00886E8B">
        <w:rPr>
          <w:rFonts w:ascii="Calibri" w:hAnsi="Calibri" w:cs="Calibri"/>
          <w:sz w:val="24"/>
          <w:szCs w:val="24"/>
        </w:rPr>
        <w:t xml:space="preserve">each new idea always producing better ideas </w:t>
      </w:r>
      <w:r w:rsidR="00ED4B27">
        <w:rPr>
          <w:rFonts w:ascii="Calibri" w:hAnsi="Calibri" w:cs="Calibri"/>
          <w:sz w:val="24"/>
          <w:szCs w:val="24"/>
        </w:rPr>
        <w:t xml:space="preserve">and increase results </w:t>
      </w:r>
      <w:r w:rsidR="00886E8B" w:rsidRPr="00886E8B">
        <w:rPr>
          <w:rFonts w:ascii="Calibri" w:hAnsi="Calibri" w:cs="Calibri"/>
          <w:sz w:val="24"/>
          <w:szCs w:val="24"/>
        </w:rPr>
        <w:t>by 1</w:t>
      </w:r>
      <w:r w:rsidR="00997FBC">
        <w:rPr>
          <w:rFonts w:ascii="Calibri" w:hAnsi="Calibri" w:cs="Calibri"/>
          <w:sz w:val="24"/>
          <w:szCs w:val="24"/>
        </w:rPr>
        <w:t xml:space="preserve"> percent</w:t>
      </w:r>
      <w:r w:rsidR="00886E8B" w:rsidRPr="00886E8B">
        <w:rPr>
          <w:rFonts w:ascii="Calibri" w:hAnsi="Calibri" w:cs="Calibri"/>
          <w:sz w:val="24"/>
          <w:szCs w:val="24"/>
        </w:rPr>
        <w:t xml:space="preserve"> this way the customer</w:t>
      </w:r>
      <w:r w:rsidR="00CA18DB">
        <w:rPr>
          <w:rFonts w:ascii="Calibri" w:hAnsi="Calibri" w:cs="Calibri"/>
          <w:sz w:val="24"/>
          <w:szCs w:val="24"/>
        </w:rPr>
        <w:t>s and client can be inspired by fresh i</w:t>
      </w:r>
      <w:r w:rsidR="006411FC">
        <w:rPr>
          <w:rFonts w:ascii="Calibri" w:hAnsi="Calibri" w:cs="Calibri"/>
          <w:sz w:val="24"/>
          <w:szCs w:val="24"/>
        </w:rPr>
        <w:t>d</w:t>
      </w:r>
      <w:r w:rsidR="00CA18DB">
        <w:rPr>
          <w:rFonts w:ascii="Calibri" w:hAnsi="Calibri" w:cs="Calibri"/>
          <w:sz w:val="24"/>
          <w:szCs w:val="24"/>
        </w:rPr>
        <w:t>eas.</w:t>
      </w:r>
      <w:r w:rsidR="00886E8B" w:rsidRPr="00886E8B">
        <w:rPr>
          <w:rFonts w:ascii="Calibri" w:hAnsi="Calibri" w:cs="Calibri"/>
          <w:sz w:val="24"/>
          <w:szCs w:val="24"/>
        </w:rPr>
        <w:t xml:space="preserve">  Something that you will not deliver and you're not promising something too big or complex to consistently follow through with consistency is critical it creates credibility</w:t>
      </w:r>
      <w:r w:rsidR="00182EB1">
        <w:rPr>
          <w:rFonts w:ascii="Calibri" w:hAnsi="Calibri" w:cs="Calibri"/>
          <w:sz w:val="24"/>
          <w:szCs w:val="24"/>
        </w:rPr>
        <w:t xml:space="preserve">. </w:t>
      </w:r>
      <w:r w:rsidR="00C55ABC">
        <w:rPr>
          <w:rFonts w:ascii="Calibri" w:hAnsi="Calibri" w:cs="Calibri"/>
          <w:sz w:val="24"/>
          <w:szCs w:val="24"/>
        </w:rPr>
        <w:t>Listen</w:t>
      </w:r>
      <w:r w:rsidR="00A10796">
        <w:rPr>
          <w:rFonts w:ascii="Calibri" w:hAnsi="Calibri" w:cs="Calibri"/>
          <w:sz w:val="24"/>
          <w:szCs w:val="24"/>
        </w:rPr>
        <w:t xml:space="preserve"> to your clients</w:t>
      </w:r>
      <w:r w:rsidR="000523FE">
        <w:rPr>
          <w:rFonts w:ascii="Calibri" w:hAnsi="Calibri" w:cs="Calibri"/>
          <w:sz w:val="24"/>
          <w:szCs w:val="24"/>
        </w:rPr>
        <w:t>, i</w:t>
      </w:r>
      <w:r w:rsidR="002B3371" w:rsidRPr="002B3371">
        <w:rPr>
          <w:rFonts w:ascii="Calibri" w:hAnsi="Calibri" w:cs="Calibri"/>
          <w:sz w:val="24"/>
          <w:szCs w:val="24"/>
        </w:rPr>
        <w:t xml:space="preserve">s </w:t>
      </w:r>
      <w:r w:rsidR="00254D0A" w:rsidRPr="00254D0A">
        <w:rPr>
          <w:rFonts w:ascii="Calibri" w:hAnsi="Calibri" w:cs="Calibri"/>
          <w:sz w:val="24"/>
          <w:szCs w:val="24"/>
        </w:rPr>
        <w:t xml:space="preserve">there anything more </w:t>
      </w:r>
      <w:r w:rsidR="000F2A33" w:rsidRPr="00254D0A">
        <w:rPr>
          <w:rFonts w:ascii="Calibri" w:hAnsi="Calibri" w:cs="Calibri"/>
          <w:sz w:val="24"/>
          <w:szCs w:val="24"/>
        </w:rPr>
        <w:t>frustrating</w:t>
      </w:r>
      <w:r w:rsidR="00254D0A" w:rsidRPr="00254D0A">
        <w:rPr>
          <w:rFonts w:ascii="Calibri" w:hAnsi="Calibri" w:cs="Calibri"/>
          <w:sz w:val="24"/>
          <w:szCs w:val="24"/>
        </w:rPr>
        <w:t xml:space="preserve"> </w:t>
      </w:r>
      <w:proofErr w:type="spellStart"/>
      <w:r w:rsidR="00254D0A" w:rsidRPr="00254D0A">
        <w:rPr>
          <w:rFonts w:ascii="Calibri" w:hAnsi="Calibri" w:cs="Calibri"/>
          <w:sz w:val="24"/>
          <w:szCs w:val="24"/>
        </w:rPr>
        <w:t>th</w:t>
      </w:r>
      <w:r w:rsidR="000F2A33">
        <w:rPr>
          <w:rFonts w:ascii="Calibri" w:hAnsi="Calibri" w:cs="Calibri"/>
          <w:sz w:val="24"/>
          <w:szCs w:val="24"/>
        </w:rPr>
        <w:t>e</w:t>
      </w:r>
      <w:r w:rsidR="00254D0A" w:rsidRPr="00254D0A">
        <w:rPr>
          <w:rFonts w:ascii="Calibri" w:hAnsi="Calibri" w:cs="Calibri"/>
          <w:sz w:val="24"/>
          <w:szCs w:val="24"/>
        </w:rPr>
        <w:t>n</w:t>
      </w:r>
      <w:proofErr w:type="spellEnd"/>
      <w:r w:rsidR="00254D0A" w:rsidRPr="00254D0A">
        <w:rPr>
          <w:rFonts w:ascii="Calibri" w:hAnsi="Calibri" w:cs="Calibri"/>
          <w:sz w:val="24"/>
          <w:szCs w:val="24"/>
        </w:rPr>
        <w:t xml:space="preserve"> </w:t>
      </w:r>
      <w:r w:rsidR="008C70D6">
        <w:rPr>
          <w:rFonts w:ascii="Calibri" w:hAnsi="Calibri" w:cs="Calibri"/>
          <w:sz w:val="24"/>
          <w:szCs w:val="24"/>
        </w:rPr>
        <w:t xml:space="preserve">having to </w:t>
      </w:r>
      <w:r w:rsidR="00254D0A" w:rsidRPr="00254D0A">
        <w:rPr>
          <w:rFonts w:ascii="Calibri" w:hAnsi="Calibri" w:cs="Calibri"/>
          <w:sz w:val="24"/>
          <w:szCs w:val="24"/>
        </w:rPr>
        <w:t xml:space="preserve">telling </w:t>
      </w:r>
      <w:r w:rsidR="007149F4">
        <w:rPr>
          <w:rFonts w:ascii="Calibri" w:hAnsi="Calibri" w:cs="Calibri"/>
          <w:sz w:val="24"/>
          <w:szCs w:val="24"/>
        </w:rPr>
        <w:t xml:space="preserve">a </w:t>
      </w:r>
      <w:r w:rsidR="00A43FA9">
        <w:rPr>
          <w:rFonts w:ascii="Calibri" w:hAnsi="Calibri" w:cs="Calibri"/>
          <w:sz w:val="24"/>
          <w:szCs w:val="24"/>
        </w:rPr>
        <w:t xml:space="preserve">consumer about a </w:t>
      </w:r>
      <w:r w:rsidR="000523FE">
        <w:rPr>
          <w:rFonts w:ascii="Calibri" w:hAnsi="Calibri" w:cs="Calibri"/>
          <w:sz w:val="24"/>
          <w:szCs w:val="24"/>
        </w:rPr>
        <w:t>product</w:t>
      </w:r>
      <w:r w:rsidR="00E20D7A">
        <w:rPr>
          <w:rFonts w:ascii="Calibri" w:hAnsi="Calibri" w:cs="Calibri"/>
          <w:sz w:val="24"/>
          <w:szCs w:val="24"/>
        </w:rPr>
        <w:t xml:space="preserve"> </w:t>
      </w:r>
      <w:r w:rsidR="00254D0A" w:rsidRPr="00254D0A">
        <w:rPr>
          <w:rFonts w:ascii="Calibri" w:hAnsi="Calibri" w:cs="Calibri"/>
          <w:sz w:val="24"/>
          <w:szCs w:val="24"/>
        </w:rPr>
        <w:t xml:space="preserve">that </w:t>
      </w:r>
      <w:r w:rsidR="00E20D7A">
        <w:rPr>
          <w:rFonts w:ascii="Calibri" w:hAnsi="Calibri" w:cs="Calibri"/>
          <w:sz w:val="24"/>
          <w:szCs w:val="24"/>
        </w:rPr>
        <w:t xml:space="preserve">you want or </w:t>
      </w:r>
      <w:r w:rsidR="00254D0A" w:rsidRPr="00254D0A">
        <w:rPr>
          <w:rFonts w:ascii="Calibri" w:hAnsi="Calibri" w:cs="Calibri"/>
          <w:sz w:val="24"/>
          <w:szCs w:val="24"/>
        </w:rPr>
        <w:t xml:space="preserve">what your problem is and then discovering that </w:t>
      </w:r>
      <w:r w:rsidR="00E20D7A">
        <w:rPr>
          <w:rFonts w:ascii="Calibri" w:hAnsi="Calibri" w:cs="Calibri"/>
          <w:sz w:val="24"/>
          <w:szCs w:val="24"/>
        </w:rPr>
        <w:t>the</w:t>
      </w:r>
      <w:r w:rsidR="00254D0A" w:rsidRPr="00254D0A">
        <w:rPr>
          <w:rFonts w:ascii="Calibri" w:hAnsi="Calibri" w:cs="Calibri"/>
          <w:sz w:val="24"/>
          <w:szCs w:val="24"/>
        </w:rPr>
        <w:t xml:space="preserve"> </w:t>
      </w:r>
      <w:r w:rsidR="00454ABE">
        <w:rPr>
          <w:rFonts w:ascii="Calibri" w:hAnsi="Calibri" w:cs="Calibri"/>
          <w:sz w:val="24"/>
          <w:szCs w:val="24"/>
        </w:rPr>
        <w:t>adviser</w:t>
      </w:r>
      <w:r w:rsidR="00254D0A" w:rsidRPr="00254D0A">
        <w:rPr>
          <w:rFonts w:ascii="Calibri" w:hAnsi="Calibri" w:cs="Calibri"/>
          <w:sz w:val="24"/>
          <w:szCs w:val="24"/>
        </w:rPr>
        <w:t xml:space="preserve"> ha</w:t>
      </w:r>
      <w:r w:rsidR="00454ABE">
        <w:rPr>
          <w:rFonts w:ascii="Calibri" w:hAnsi="Calibri" w:cs="Calibri"/>
          <w:sz w:val="24"/>
          <w:szCs w:val="24"/>
        </w:rPr>
        <w:t>d no</w:t>
      </w:r>
      <w:r w:rsidR="00254D0A" w:rsidRPr="00254D0A">
        <w:rPr>
          <w:rFonts w:ascii="Calibri" w:hAnsi="Calibri" w:cs="Calibri"/>
          <w:sz w:val="24"/>
          <w:szCs w:val="24"/>
        </w:rPr>
        <w:t xml:space="preserve">t been paying attention and </w:t>
      </w:r>
      <w:r w:rsidR="00454ABE">
        <w:rPr>
          <w:rFonts w:ascii="Calibri" w:hAnsi="Calibri" w:cs="Calibri"/>
          <w:sz w:val="24"/>
          <w:szCs w:val="24"/>
        </w:rPr>
        <w:t xml:space="preserve">you </w:t>
      </w:r>
      <w:r w:rsidR="00254D0A" w:rsidRPr="00254D0A">
        <w:rPr>
          <w:rFonts w:ascii="Calibri" w:hAnsi="Calibri" w:cs="Calibri"/>
          <w:sz w:val="24"/>
          <w:szCs w:val="24"/>
        </w:rPr>
        <w:t xml:space="preserve">need to it </w:t>
      </w:r>
      <w:r w:rsidR="00454ABE">
        <w:rPr>
          <w:rFonts w:ascii="Calibri" w:hAnsi="Calibri" w:cs="Calibri"/>
          <w:sz w:val="24"/>
          <w:szCs w:val="24"/>
        </w:rPr>
        <w:t>re-</w:t>
      </w:r>
      <w:r w:rsidR="00254D0A" w:rsidRPr="00254D0A">
        <w:rPr>
          <w:rFonts w:ascii="Calibri" w:hAnsi="Calibri" w:cs="Calibri"/>
          <w:sz w:val="24"/>
          <w:szCs w:val="24"/>
        </w:rPr>
        <w:t>explain</w:t>
      </w:r>
      <w:r w:rsidR="00454ABE">
        <w:rPr>
          <w:rFonts w:ascii="Calibri" w:hAnsi="Calibri" w:cs="Calibri"/>
          <w:sz w:val="24"/>
          <w:szCs w:val="24"/>
        </w:rPr>
        <w:t xml:space="preserve"> it</w:t>
      </w:r>
      <w:r w:rsidR="00254D0A" w:rsidRPr="00254D0A">
        <w:rPr>
          <w:rFonts w:ascii="Calibri" w:hAnsi="Calibri" w:cs="Calibri"/>
          <w:sz w:val="24"/>
          <w:szCs w:val="24"/>
        </w:rPr>
        <w:t xml:space="preserve"> again from a customer's point of view</w:t>
      </w:r>
      <w:r w:rsidR="00A73B36">
        <w:rPr>
          <w:rFonts w:ascii="Calibri" w:hAnsi="Calibri" w:cs="Calibri"/>
          <w:sz w:val="24"/>
          <w:szCs w:val="24"/>
        </w:rPr>
        <w:t>,</w:t>
      </w:r>
      <w:r w:rsidR="00254D0A" w:rsidRPr="00254D0A">
        <w:rPr>
          <w:rFonts w:ascii="Calibri" w:hAnsi="Calibri" w:cs="Calibri"/>
          <w:sz w:val="24"/>
          <w:szCs w:val="24"/>
        </w:rPr>
        <w:t xml:space="preserve"> </w:t>
      </w:r>
      <w:r w:rsidR="00A73B36">
        <w:rPr>
          <w:rFonts w:ascii="Calibri" w:hAnsi="Calibri" w:cs="Calibri"/>
          <w:sz w:val="24"/>
          <w:szCs w:val="24"/>
        </w:rPr>
        <w:t xml:space="preserve">it is </w:t>
      </w:r>
      <w:r w:rsidR="00254D0A" w:rsidRPr="00254D0A">
        <w:rPr>
          <w:rFonts w:ascii="Calibri" w:hAnsi="Calibri" w:cs="Calibri"/>
          <w:sz w:val="24"/>
          <w:szCs w:val="24"/>
        </w:rPr>
        <w:t>doubt</w:t>
      </w:r>
      <w:r w:rsidR="00A73B36">
        <w:rPr>
          <w:rFonts w:ascii="Calibri" w:hAnsi="Calibri" w:cs="Calibri"/>
          <w:sz w:val="24"/>
          <w:szCs w:val="24"/>
        </w:rPr>
        <w:t>ful so</w:t>
      </w:r>
      <w:r w:rsidR="00254D0A" w:rsidRPr="00254D0A">
        <w:rPr>
          <w:rFonts w:ascii="Calibri" w:hAnsi="Calibri" w:cs="Calibri"/>
          <w:sz w:val="24"/>
          <w:szCs w:val="24"/>
        </w:rPr>
        <w:t xml:space="preserve"> can</w:t>
      </w:r>
      <w:r w:rsidR="00210269">
        <w:rPr>
          <w:rFonts w:ascii="Calibri" w:hAnsi="Calibri" w:cs="Calibri"/>
          <w:sz w:val="24"/>
          <w:szCs w:val="24"/>
        </w:rPr>
        <w:t xml:space="preserve"> </w:t>
      </w:r>
      <w:r w:rsidR="00A73B36">
        <w:rPr>
          <w:rFonts w:ascii="Calibri" w:hAnsi="Calibri" w:cs="Calibri"/>
          <w:sz w:val="24"/>
          <w:szCs w:val="24"/>
        </w:rPr>
        <w:t>the</w:t>
      </w:r>
      <w:r w:rsidR="00254D0A" w:rsidRPr="00254D0A">
        <w:rPr>
          <w:rFonts w:ascii="Calibri" w:hAnsi="Calibri" w:cs="Calibri"/>
          <w:sz w:val="24"/>
          <w:szCs w:val="24"/>
        </w:rPr>
        <w:t xml:space="preserve"> speech and the product Bible let your customer talk and show him that you are </w:t>
      </w:r>
      <w:r w:rsidR="00090B29">
        <w:rPr>
          <w:rFonts w:ascii="Calibri" w:hAnsi="Calibri" w:cs="Calibri"/>
          <w:sz w:val="24"/>
          <w:szCs w:val="24"/>
        </w:rPr>
        <w:t xml:space="preserve">interested in what he is requesting </w:t>
      </w:r>
      <w:r w:rsidR="00254D0A" w:rsidRPr="00254D0A">
        <w:rPr>
          <w:rFonts w:ascii="Calibri" w:hAnsi="Calibri" w:cs="Calibri"/>
          <w:sz w:val="24"/>
          <w:szCs w:val="24"/>
        </w:rPr>
        <w:t>by making the appropriate responses such as suggested</w:t>
      </w:r>
      <w:r w:rsidR="0098792C">
        <w:rPr>
          <w:rFonts w:ascii="Calibri" w:hAnsi="Calibri" w:cs="Calibri"/>
          <w:sz w:val="24"/>
          <w:szCs w:val="24"/>
        </w:rPr>
        <w:t xml:space="preserve"> below in</w:t>
      </w:r>
      <w:r w:rsidR="00254D0A" w:rsidRPr="00254D0A">
        <w:rPr>
          <w:rFonts w:ascii="Calibri" w:hAnsi="Calibri" w:cs="Calibri"/>
          <w:sz w:val="24"/>
          <w:szCs w:val="24"/>
        </w:rPr>
        <w:t xml:space="preserve"> how to solve the problem</w:t>
      </w:r>
      <w:r w:rsidR="00E47D5B">
        <w:rPr>
          <w:rFonts w:ascii="Calibri" w:hAnsi="Calibri" w:cs="Calibri"/>
          <w:sz w:val="24"/>
          <w:szCs w:val="24"/>
        </w:rPr>
        <w:t>.</w:t>
      </w:r>
    </w:p>
    <w:p w14:paraId="4894FBAF" w14:textId="77777777" w:rsidR="00E47D5B" w:rsidRDefault="00E47D5B" w:rsidP="00DA69EB">
      <w:pPr>
        <w:spacing w:after="0" w:line="300" w:lineRule="atLeast"/>
        <w:jc w:val="both"/>
        <w:textAlignment w:val="baseline"/>
        <w:outlineLvl w:val="2"/>
        <w:rPr>
          <w:rFonts w:ascii="Calibri" w:hAnsi="Calibri" w:cs="Calibri"/>
          <w:sz w:val="24"/>
          <w:szCs w:val="24"/>
        </w:rPr>
      </w:pPr>
    </w:p>
    <w:p w14:paraId="5F59FC47" w14:textId="3CAA72E7" w:rsidR="00037072" w:rsidRPr="00997FBC" w:rsidRDefault="00D50F3F" w:rsidP="00DA69EB">
      <w:pPr>
        <w:spacing w:after="0" w:line="300" w:lineRule="atLeast"/>
        <w:jc w:val="both"/>
        <w:textAlignment w:val="baseline"/>
        <w:outlineLvl w:val="2"/>
        <w:rPr>
          <w:rFonts w:ascii="Calibri" w:hAnsi="Calibri" w:cs="Calibri"/>
          <w:b/>
          <w:sz w:val="24"/>
          <w:szCs w:val="24"/>
        </w:rPr>
      </w:pPr>
      <w:r w:rsidRPr="00997FBC">
        <w:rPr>
          <w:rFonts w:ascii="Calibri" w:hAnsi="Calibri" w:cs="Calibri"/>
          <w:b/>
          <w:sz w:val="24"/>
          <w:szCs w:val="24"/>
        </w:rPr>
        <w:t xml:space="preserve">What factors motivate </w:t>
      </w:r>
      <w:r w:rsidR="007F7AB1" w:rsidRPr="00997FBC">
        <w:rPr>
          <w:rFonts w:ascii="Calibri" w:hAnsi="Calibri" w:cs="Calibri"/>
          <w:b/>
          <w:sz w:val="24"/>
          <w:szCs w:val="24"/>
        </w:rPr>
        <w:t>you in</w:t>
      </w:r>
      <w:r w:rsidR="00B65C00" w:rsidRPr="00997FBC">
        <w:rPr>
          <w:rFonts w:ascii="Calibri" w:hAnsi="Calibri" w:cs="Calibri"/>
          <w:b/>
          <w:sz w:val="24"/>
          <w:szCs w:val="24"/>
        </w:rPr>
        <w:t>to future employment</w:t>
      </w:r>
      <w:r w:rsidR="00280CC1">
        <w:rPr>
          <w:rFonts w:ascii="Calibri" w:hAnsi="Calibri" w:cs="Calibri"/>
          <w:b/>
          <w:sz w:val="24"/>
          <w:szCs w:val="24"/>
        </w:rPr>
        <w:t>?</w:t>
      </w:r>
      <w:r w:rsidR="00B65C00" w:rsidRPr="00997FBC">
        <w:rPr>
          <w:rFonts w:ascii="Calibri" w:hAnsi="Calibri" w:cs="Calibri"/>
          <w:b/>
          <w:sz w:val="24"/>
          <w:szCs w:val="24"/>
        </w:rPr>
        <w:t xml:space="preserve"> </w:t>
      </w:r>
    </w:p>
    <w:p w14:paraId="05DB7D80" w14:textId="77777777" w:rsidR="00E47D5B" w:rsidRDefault="00E47D5B" w:rsidP="00DA69EB">
      <w:pPr>
        <w:spacing w:after="0" w:line="300" w:lineRule="atLeast"/>
        <w:jc w:val="both"/>
        <w:textAlignment w:val="baseline"/>
        <w:outlineLvl w:val="2"/>
        <w:rPr>
          <w:rFonts w:ascii="Calibri" w:hAnsi="Calibri" w:cs="Calibri"/>
          <w:sz w:val="24"/>
          <w:szCs w:val="24"/>
        </w:rPr>
      </w:pPr>
    </w:p>
    <w:p w14:paraId="5F12541B" w14:textId="4D4B45AE" w:rsidR="006E7567" w:rsidRDefault="006E7567" w:rsidP="00DA69EB">
      <w:pPr>
        <w:spacing w:after="0" w:line="300" w:lineRule="atLeast"/>
        <w:jc w:val="both"/>
        <w:textAlignment w:val="baseline"/>
        <w:outlineLvl w:val="2"/>
        <w:rPr>
          <w:rFonts w:ascii="Calibri" w:hAnsi="Calibri" w:cs="Calibri"/>
          <w:sz w:val="24"/>
          <w:szCs w:val="24"/>
        </w:rPr>
      </w:pPr>
      <w:r w:rsidRPr="00A02030">
        <w:rPr>
          <w:rFonts w:ascii="Calibri" w:hAnsi="Calibri" w:cs="Calibri"/>
          <w:sz w:val="24"/>
          <w:szCs w:val="24"/>
        </w:rPr>
        <w:lastRenderedPageBreak/>
        <w:t xml:space="preserve">Mangers </w:t>
      </w:r>
      <w:r w:rsidR="00A34BA1" w:rsidRPr="00A02030">
        <w:rPr>
          <w:rFonts w:ascii="Calibri" w:hAnsi="Calibri" w:cs="Calibri"/>
          <w:sz w:val="24"/>
          <w:szCs w:val="24"/>
        </w:rPr>
        <w:t xml:space="preserve">saying thank you </w:t>
      </w:r>
      <w:r w:rsidR="003D2685" w:rsidRPr="00A02030">
        <w:rPr>
          <w:rFonts w:ascii="Calibri" w:hAnsi="Calibri" w:cs="Calibri"/>
          <w:sz w:val="24"/>
          <w:szCs w:val="24"/>
        </w:rPr>
        <w:t>when the task has been</w:t>
      </w:r>
      <w:r w:rsidR="004E7405" w:rsidRPr="00A02030">
        <w:rPr>
          <w:rFonts w:ascii="Calibri" w:hAnsi="Calibri" w:cs="Calibri"/>
          <w:sz w:val="24"/>
          <w:szCs w:val="24"/>
        </w:rPr>
        <w:t xml:space="preserve"> dealt with or when they are instructing </w:t>
      </w:r>
      <w:r w:rsidR="00725FA7" w:rsidRPr="00A02030">
        <w:rPr>
          <w:rFonts w:ascii="Calibri" w:hAnsi="Calibri" w:cs="Calibri"/>
          <w:sz w:val="24"/>
          <w:szCs w:val="24"/>
        </w:rPr>
        <w:t>jobs to be done. These methods have be</w:t>
      </w:r>
      <w:r w:rsidR="007822EF" w:rsidRPr="00A02030">
        <w:rPr>
          <w:rFonts w:ascii="Calibri" w:hAnsi="Calibri" w:cs="Calibri"/>
          <w:sz w:val="24"/>
          <w:szCs w:val="24"/>
        </w:rPr>
        <w:t>en</w:t>
      </w:r>
      <w:r w:rsidR="00725FA7" w:rsidRPr="00A02030">
        <w:rPr>
          <w:rFonts w:ascii="Calibri" w:hAnsi="Calibri" w:cs="Calibri"/>
          <w:sz w:val="24"/>
          <w:szCs w:val="24"/>
        </w:rPr>
        <w:t xml:space="preserve"> proven to have a positive </w:t>
      </w:r>
      <w:r w:rsidR="00E47D5B" w:rsidRPr="00A02030">
        <w:rPr>
          <w:rFonts w:ascii="Calibri" w:hAnsi="Calibri" w:cs="Calibri"/>
          <w:sz w:val="24"/>
          <w:szCs w:val="24"/>
        </w:rPr>
        <w:t>effect</w:t>
      </w:r>
      <w:r w:rsidR="00725FA7" w:rsidRPr="00A02030">
        <w:rPr>
          <w:rFonts w:ascii="Calibri" w:hAnsi="Calibri" w:cs="Calibri"/>
          <w:sz w:val="24"/>
          <w:szCs w:val="24"/>
        </w:rPr>
        <w:t xml:space="preserve"> on team moral</w:t>
      </w:r>
      <w:r w:rsidR="00C220AD" w:rsidRPr="00A02030">
        <w:rPr>
          <w:rFonts w:ascii="Calibri" w:hAnsi="Calibri" w:cs="Calibri"/>
          <w:sz w:val="24"/>
          <w:szCs w:val="24"/>
        </w:rPr>
        <w:t>,</w:t>
      </w:r>
      <w:r w:rsidR="00725FA7" w:rsidRPr="00A02030">
        <w:rPr>
          <w:rFonts w:ascii="Calibri" w:hAnsi="Calibri" w:cs="Calibri"/>
          <w:sz w:val="24"/>
          <w:szCs w:val="24"/>
        </w:rPr>
        <w:t xml:space="preserve"> they individuals are more </w:t>
      </w:r>
      <w:r w:rsidR="0017411B" w:rsidRPr="00A02030">
        <w:rPr>
          <w:rFonts w:ascii="Calibri" w:hAnsi="Calibri" w:cs="Calibri"/>
          <w:sz w:val="24"/>
          <w:szCs w:val="24"/>
        </w:rPr>
        <w:t>inclined to work more efficiently</w:t>
      </w:r>
      <w:r w:rsidR="00C220AD" w:rsidRPr="00A02030">
        <w:rPr>
          <w:rFonts w:ascii="Calibri" w:hAnsi="Calibri" w:cs="Calibri"/>
          <w:sz w:val="24"/>
          <w:szCs w:val="24"/>
        </w:rPr>
        <w:t xml:space="preserve"> and productively with in the work place settings</w:t>
      </w:r>
      <w:r w:rsidR="007822EF" w:rsidRPr="00A02030">
        <w:rPr>
          <w:rFonts w:ascii="Calibri" w:hAnsi="Calibri" w:cs="Calibri"/>
          <w:sz w:val="24"/>
          <w:szCs w:val="24"/>
        </w:rPr>
        <w:t xml:space="preserve"> </w:t>
      </w:r>
      <w:r w:rsidR="00DE1118" w:rsidRPr="00A02030">
        <w:rPr>
          <w:rFonts w:ascii="Calibri" w:hAnsi="Calibri" w:cs="Calibri"/>
          <w:sz w:val="24"/>
          <w:szCs w:val="24"/>
        </w:rPr>
        <w:t>these</w:t>
      </w:r>
      <w:r w:rsidR="007822EF" w:rsidRPr="00A02030">
        <w:rPr>
          <w:rFonts w:ascii="Calibri" w:hAnsi="Calibri" w:cs="Calibri"/>
          <w:sz w:val="24"/>
          <w:szCs w:val="24"/>
        </w:rPr>
        <w:t xml:space="preserve"> views are </w:t>
      </w:r>
      <w:r w:rsidR="00DE1118" w:rsidRPr="00A02030">
        <w:rPr>
          <w:rFonts w:ascii="Calibri" w:hAnsi="Calibri" w:cs="Calibri"/>
          <w:sz w:val="24"/>
          <w:szCs w:val="24"/>
        </w:rPr>
        <w:t>supported</w:t>
      </w:r>
      <w:r w:rsidR="007822EF" w:rsidRPr="00A02030">
        <w:rPr>
          <w:rFonts w:ascii="Calibri" w:hAnsi="Calibri" w:cs="Calibri"/>
          <w:sz w:val="24"/>
          <w:szCs w:val="24"/>
        </w:rPr>
        <w:t xml:space="preserve"> by</w:t>
      </w:r>
      <w:r w:rsidR="00C220AD" w:rsidRPr="00A02030">
        <w:rPr>
          <w:rFonts w:ascii="Calibri" w:hAnsi="Calibri" w:cs="Calibri"/>
          <w:sz w:val="24"/>
          <w:szCs w:val="24"/>
        </w:rPr>
        <w:t xml:space="preserve"> </w:t>
      </w:r>
      <w:r w:rsidR="0017411B" w:rsidRPr="00A02030">
        <w:rPr>
          <w:rFonts w:ascii="Calibri" w:hAnsi="Calibri" w:cs="Calibri"/>
          <w:sz w:val="24"/>
          <w:szCs w:val="24"/>
        </w:rPr>
        <w:t xml:space="preserve"> </w:t>
      </w:r>
      <w:r w:rsidR="00DE1118" w:rsidRPr="00A02030">
        <w:rPr>
          <w:rFonts w:ascii="Calibri" w:hAnsi="Calibri" w:cs="Calibri"/>
          <w:sz w:val="24"/>
          <w:szCs w:val="24"/>
        </w:rPr>
        <w:t>(</w:t>
      </w:r>
      <w:proofErr w:type="spellStart"/>
      <w:r w:rsidR="008B402B">
        <w:rPr>
          <w:rFonts w:ascii="Calibri" w:hAnsi="Calibri" w:cs="Calibri"/>
          <w:sz w:val="24"/>
          <w:szCs w:val="24"/>
        </w:rPr>
        <w:t>D</w:t>
      </w:r>
      <w:r w:rsidR="00CE1B2B">
        <w:rPr>
          <w:rFonts w:ascii="Calibri" w:hAnsi="Calibri" w:cs="Calibri"/>
          <w:sz w:val="24"/>
          <w:szCs w:val="24"/>
        </w:rPr>
        <w:t>ickison</w:t>
      </w:r>
      <w:proofErr w:type="spellEnd"/>
      <w:r w:rsidR="00CE1B2B">
        <w:rPr>
          <w:rFonts w:ascii="Calibri" w:hAnsi="Calibri" w:cs="Calibri"/>
          <w:sz w:val="24"/>
          <w:szCs w:val="24"/>
        </w:rPr>
        <w:t xml:space="preserve"> </w:t>
      </w:r>
      <w:r w:rsidR="00210269">
        <w:rPr>
          <w:rFonts w:ascii="Calibri" w:hAnsi="Calibri" w:cs="Calibri"/>
          <w:sz w:val="24"/>
          <w:szCs w:val="24"/>
        </w:rPr>
        <w:t>W</w:t>
      </w:r>
      <w:r w:rsidR="00CE1B2B">
        <w:rPr>
          <w:rFonts w:ascii="Calibri" w:hAnsi="Calibri" w:cs="Calibri"/>
          <w:sz w:val="24"/>
          <w:szCs w:val="24"/>
        </w:rPr>
        <w:t>.J 19</w:t>
      </w:r>
      <w:r w:rsidR="006E404B">
        <w:rPr>
          <w:rFonts w:ascii="Calibri" w:hAnsi="Calibri" w:cs="Calibri"/>
          <w:sz w:val="24"/>
          <w:szCs w:val="24"/>
        </w:rPr>
        <w:t>73</w:t>
      </w:r>
      <w:r w:rsidR="00CC6D88">
        <w:rPr>
          <w:rFonts w:ascii="Calibri" w:hAnsi="Calibri" w:cs="Calibri"/>
          <w:sz w:val="24"/>
          <w:szCs w:val="24"/>
        </w:rPr>
        <w:t xml:space="preserve"> pp.297 </w:t>
      </w:r>
      <w:r w:rsidR="00FB5A14">
        <w:rPr>
          <w:rFonts w:ascii="Calibri" w:hAnsi="Calibri" w:cs="Calibri"/>
          <w:sz w:val="24"/>
          <w:szCs w:val="24"/>
        </w:rPr>
        <w:t>304</w:t>
      </w:r>
      <w:r w:rsidR="00DE1118" w:rsidRPr="00A02030">
        <w:rPr>
          <w:rFonts w:ascii="Calibri" w:hAnsi="Calibri" w:cs="Calibri"/>
          <w:sz w:val="24"/>
          <w:szCs w:val="24"/>
        </w:rPr>
        <w:t xml:space="preserve"> )</w:t>
      </w:r>
      <w:r w:rsidR="00D833B7" w:rsidRPr="00A02030">
        <w:rPr>
          <w:rFonts w:ascii="Calibri" w:hAnsi="Calibri" w:cs="Calibri"/>
          <w:sz w:val="24"/>
          <w:szCs w:val="24"/>
        </w:rPr>
        <w:t xml:space="preserve"> </w:t>
      </w:r>
      <w:r w:rsidR="0003088E" w:rsidRPr="00A02030">
        <w:rPr>
          <w:rFonts w:ascii="Calibri" w:hAnsi="Calibri" w:cs="Calibri"/>
          <w:sz w:val="24"/>
          <w:szCs w:val="24"/>
        </w:rPr>
        <w:t>another motivating factor is high wages if the wages are at a high</w:t>
      </w:r>
      <w:r w:rsidR="00673D3A" w:rsidRPr="00A02030">
        <w:rPr>
          <w:rFonts w:ascii="Calibri" w:hAnsi="Calibri" w:cs="Calibri"/>
          <w:sz w:val="24"/>
          <w:szCs w:val="24"/>
        </w:rPr>
        <w:t xml:space="preserve"> rate potential employers will </w:t>
      </w:r>
      <w:r w:rsidR="00C8139E" w:rsidRPr="00A02030">
        <w:rPr>
          <w:rFonts w:ascii="Calibri" w:hAnsi="Calibri" w:cs="Calibri"/>
          <w:sz w:val="24"/>
          <w:szCs w:val="24"/>
        </w:rPr>
        <w:t xml:space="preserve">view this as a high incentive </w:t>
      </w:r>
      <w:r w:rsidR="00984BDB" w:rsidRPr="00A02030">
        <w:rPr>
          <w:rFonts w:ascii="Calibri" w:hAnsi="Calibri" w:cs="Calibri"/>
          <w:sz w:val="24"/>
          <w:szCs w:val="24"/>
        </w:rPr>
        <w:t>to apply for the role</w:t>
      </w:r>
      <w:r w:rsidR="006B6C6B" w:rsidRPr="00A02030">
        <w:rPr>
          <w:rFonts w:ascii="Calibri" w:hAnsi="Calibri" w:cs="Calibri"/>
          <w:sz w:val="24"/>
          <w:szCs w:val="24"/>
        </w:rPr>
        <w:t xml:space="preserve">. This will </w:t>
      </w:r>
      <w:r w:rsidR="00506C7C" w:rsidRPr="00A02030">
        <w:rPr>
          <w:rFonts w:ascii="Calibri" w:hAnsi="Calibri" w:cs="Calibri"/>
          <w:sz w:val="24"/>
          <w:szCs w:val="24"/>
        </w:rPr>
        <w:t>reflect</w:t>
      </w:r>
      <w:r w:rsidR="006B6C6B" w:rsidRPr="00A02030">
        <w:rPr>
          <w:rFonts w:ascii="Calibri" w:hAnsi="Calibri" w:cs="Calibri"/>
          <w:sz w:val="24"/>
          <w:szCs w:val="24"/>
        </w:rPr>
        <w:t xml:space="preserve"> </w:t>
      </w:r>
      <w:r w:rsidR="00CB5EF0" w:rsidRPr="00A02030">
        <w:rPr>
          <w:rFonts w:ascii="Calibri" w:hAnsi="Calibri" w:cs="Calibri"/>
          <w:sz w:val="24"/>
          <w:szCs w:val="24"/>
        </w:rPr>
        <w:t xml:space="preserve">as a high motivating factor as </w:t>
      </w:r>
      <w:r w:rsidR="00DA69EB">
        <w:rPr>
          <w:rFonts w:ascii="Calibri" w:hAnsi="Calibri" w:cs="Calibri"/>
          <w:sz w:val="24"/>
          <w:szCs w:val="24"/>
        </w:rPr>
        <w:t xml:space="preserve">in </w:t>
      </w:r>
      <w:r w:rsidR="00E975D0" w:rsidRPr="00A02030">
        <w:rPr>
          <w:rFonts w:ascii="Calibri" w:hAnsi="Calibri" w:cs="Calibri"/>
          <w:sz w:val="24"/>
          <w:szCs w:val="24"/>
        </w:rPr>
        <w:t>today</w:t>
      </w:r>
      <w:r w:rsidR="00DA69EB">
        <w:rPr>
          <w:rFonts w:ascii="Calibri" w:hAnsi="Calibri" w:cs="Calibri"/>
          <w:sz w:val="24"/>
          <w:szCs w:val="24"/>
        </w:rPr>
        <w:t xml:space="preserve">’s society, </w:t>
      </w:r>
      <w:r w:rsidR="00C276B0" w:rsidRPr="00A02030">
        <w:rPr>
          <w:rFonts w:ascii="Calibri" w:hAnsi="Calibri" w:cs="Calibri"/>
          <w:sz w:val="24"/>
          <w:szCs w:val="24"/>
        </w:rPr>
        <w:t>the</w:t>
      </w:r>
      <w:r w:rsidR="00CB2D90" w:rsidRPr="00A02030">
        <w:rPr>
          <w:rFonts w:ascii="Calibri" w:hAnsi="Calibri" w:cs="Calibri"/>
          <w:sz w:val="24"/>
          <w:szCs w:val="24"/>
        </w:rPr>
        <w:t xml:space="preserve"> </w:t>
      </w:r>
      <w:r w:rsidR="003D1045" w:rsidRPr="00A02030">
        <w:rPr>
          <w:rFonts w:ascii="Calibri" w:hAnsi="Calibri" w:cs="Calibri"/>
          <w:sz w:val="24"/>
          <w:szCs w:val="24"/>
        </w:rPr>
        <w:t>higher</w:t>
      </w:r>
      <w:r w:rsidR="00FB5A14">
        <w:rPr>
          <w:rFonts w:ascii="Calibri" w:hAnsi="Calibri" w:cs="Calibri"/>
          <w:sz w:val="24"/>
          <w:szCs w:val="24"/>
        </w:rPr>
        <w:t xml:space="preserve"> </w:t>
      </w:r>
      <w:r w:rsidR="003D1045" w:rsidRPr="00A02030">
        <w:rPr>
          <w:rFonts w:ascii="Calibri" w:hAnsi="Calibri" w:cs="Calibri"/>
          <w:sz w:val="24"/>
          <w:szCs w:val="24"/>
        </w:rPr>
        <w:t xml:space="preserve">the wage </w:t>
      </w:r>
      <w:r w:rsidR="00E47D5B" w:rsidRPr="00A02030">
        <w:rPr>
          <w:rFonts w:ascii="Calibri" w:hAnsi="Calibri" w:cs="Calibri"/>
          <w:sz w:val="24"/>
          <w:szCs w:val="24"/>
        </w:rPr>
        <w:t>incentive more</w:t>
      </w:r>
      <w:r w:rsidR="00884A5A" w:rsidRPr="00A02030">
        <w:rPr>
          <w:rFonts w:ascii="Calibri" w:hAnsi="Calibri" w:cs="Calibri"/>
          <w:sz w:val="24"/>
          <w:szCs w:val="24"/>
        </w:rPr>
        <w:t xml:space="preserve"> content staff</w:t>
      </w:r>
      <w:r w:rsidR="00F0360F" w:rsidRPr="00A02030">
        <w:rPr>
          <w:rFonts w:ascii="Calibri" w:hAnsi="Calibri" w:cs="Calibri"/>
          <w:sz w:val="24"/>
          <w:szCs w:val="24"/>
        </w:rPr>
        <w:t xml:space="preserve"> </w:t>
      </w:r>
      <w:r w:rsidR="00E64A60" w:rsidRPr="00A02030">
        <w:rPr>
          <w:rFonts w:ascii="Calibri" w:hAnsi="Calibri" w:cs="Calibri"/>
          <w:sz w:val="24"/>
          <w:szCs w:val="24"/>
        </w:rPr>
        <w:t>eager to meet th</w:t>
      </w:r>
      <w:r w:rsidR="008E6A71" w:rsidRPr="00A02030">
        <w:rPr>
          <w:rFonts w:ascii="Calibri" w:hAnsi="Calibri" w:cs="Calibri"/>
          <w:sz w:val="24"/>
          <w:szCs w:val="24"/>
        </w:rPr>
        <w:t xml:space="preserve">e </w:t>
      </w:r>
      <w:r w:rsidR="00A56B98" w:rsidRPr="00A02030">
        <w:rPr>
          <w:rFonts w:ascii="Calibri" w:hAnsi="Calibri" w:cs="Calibri"/>
          <w:sz w:val="24"/>
          <w:szCs w:val="24"/>
        </w:rPr>
        <w:t>obligations</w:t>
      </w:r>
      <w:r w:rsidR="007A70F8" w:rsidRPr="00A02030">
        <w:rPr>
          <w:rFonts w:ascii="Calibri" w:hAnsi="Calibri" w:cs="Calibri"/>
          <w:sz w:val="24"/>
          <w:szCs w:val="24"/>
        </w:rPr>
        <w:t>.</w:t>
      </w:r>
      <w:r w:rsidR="0053115C" w:rsidRPr="00A02030">
        <w:rPr>
          <w:rFonts w:ascii="Calibri" w:hAnsi="Calibri" w:cs="Calibri"/>
          <w:sz w:val="24"/>
          <w:szCs w:val="24"/>
        </w:rPr>
        <w:t xml:space="preserve"> </w:t>
      </w:r>
      <w:r w:rsidR="00BA2A89" w:rsidRPr="00A02030">
        <w:rPr>
          <w:rFonts w:ascii="Calibri" w:hAnsi="Calibri" w:cs="Calibri"/>
          <w:sz w:val="24"/>
          <w:szCs w:val="24"/>
        </w:rPr>
        <w:t>I</w:t>
      </w:r>
      <w:r w:rsidR="0053115C" w:rsidRPr="00A02030">
        <w:rPr>
          <w:rFonts w:ascii="Calibri" w:hAnsi="Calibri" w:cs="Calibri"/>
          <w:sz w:val="24"/>
          <w:szCs w:val="24"/>
        </w:rPr>
        <w:t>ndiv</w:t>
      </w:r>
      <w:r w:rsidR="00BA2A89" w:rsidRPr="00A02030">
        <w:rPr>
          <w:rFonts w:ascii="Calibri" w:hAnsi="Calibri" w:cs="Calibri"/>
          <w:sz w:val="24"/>
          <w:szCs w:val="24"/>
        </w:rPr>
        <w:t xml:space="preserve">idual require </w:t>
      </w:r>
      <w:r w:rsidR="00C301FE" w:rsidRPr="00A02030">
        <w:rPr>
          <w:rFonts w:ascii="Calibri" w:hAnsi="Calibri" w:cs="Calibri"/>
          <w:sz w:val="24"/>
          <w:szCs w:val="24"/>
        </w:rPr>
        <w:t xml:space="preserve">meaningful </w:t>
      </w:r>
      <w:r w:rsidR="004A0FFD" w:rsidRPr="00A02030">
        <w:rPr>
          <w:rFonts w:ascii="Calibri" w:hAnsi="Calibri" w:cs="Calibri"/>
          <w:sz w:val="24"/>
          <w:szCs w:val="24"/>
        </w:rPr>
        <w:t xml:space="preserve">job content and a job they can do in a </w:t>
      </w:r>
      <w:r w:rsidR="001C25C4" w:rsidRPr="00A02030">
        <w:rPr>
          <w:rFonts w:ascii="Calibri" w:hAnsi="Calibri" w:cs="Calibri"/>
          <w:sz w:val="24"/>
          <w:szCs w:val="24"/>
        </w:rPr>
        <w:t>satisfactory</w:t>
      </w:r>
      <w:r w:rsidR="007641FA" w:rsidRPr="00A02030">
        <w:rPr>
          <w:rFonts w:ascii="Calibri" w:hAnsi="Calibri" w:cs="Calibri"/>
          <w:sz w:val="24"/>
          <w:szCs w:val="24"/>
        </w:rPr>
        <w:t xml:space="preserve"> order according to </w:t>
      </w:r>
      <w:r w:rsidR="00E47D5B" w:rsidRPr="00A02030">
        <w:rPr>
          <w:rFonts w:ascii="Calibri" w:hAnsi="Calibri" w:cs="Calibri"/>
          <w:sz w:val="24"/>
          <w:szCs w:val="24"/>
        </w:rPr>
        <w:t>their</w:t>
      </w:r>
      <w:r w:rsidR="007641FA" w:rsidRPr="00A02030">
        <w:rPr>
          <w:rFonts w:ascii="Calibri" w:hAnsi="Calibri" w:cs="Calibri"/>
          <w:sz w:val="24"/>
          <w:szCs w:val="24"/>
        </w:rPr>
        <w:t xml:space="preserve"> level of norm</w:t>
      </w:r>
      <w:r w:rsidR="00BE724A" w:rsidRPr="00A02030">
        <w:rPr>
          <w:rFonts w:ascii="Calibri" w:hAnsi="Calibri" w:cs="Calibri"/>
          <w:sz w:val="24"/>
          <w:szCs w:val="24"/>
        </w:rPr>
        <w:t xml:space="preserve"> </w:t>
      </w:r>
      <w:r w:rsidR="00613ACD" w:rsidRPr="00A02030">
        <w:rPr>
          <w:rFonts w:ascii="Calibri" w:hAnsi="Calibri" w:cs="Calibri"/>
          <w:sz w:val="24"/>
          <w:szCs w:val="24"/>
        </w:rPr>
        <w:t xml:space="preserve">and in comparison, </w:t>
      </w:r>
      <w:r w:rsidR="00BE724A" w:rsidRPr="00A02030">
        <w:rPr>
          <w:rFonts w:ascii="Calibri" w:hAnsi="Calibri" w:cs="Calibri"/>
          <w:sz w:val="24"/>
          <w:szCs w:val="24"/>
        </w:rPr>
        <w:t xml:space="preserve">to </w:t>
      </w:r>
      <w:r w:rsidR="00E47D5B" w:rsidRPr="00A02030">
        <w:rPr>
          <w:rFonts w:ascii="Calibri" w:hAnsi="Calibri" w:cs="Calibri"/>
          <w:sz w:val="24"/>
          <w:szCs w:val="24"/>
        </w:rPr>
        <w:t>their</w:t>
      </w:r>
      <w:r w:rsidR="00BE724A" w:rsidRPr="00A02030">
        <w:rPr>
          <w:rFonts w:ascii="Calibri" w:hAnsi="Calibri" w:cs="Calibri"/>
          <w:sz w:val="24"/>
          <w:szCs w:val="24"/>
        </w:rPr>
        <w:t xml:space="preserve"> work </w:t>
      </w:r>
      <w:r w:rsidR="001C25C4" w:rsidRPr="00A02030">
        <w:rPr>
          <w:rFonts w:ascii="Calibri" w:hAnsi="Calibri" w:cs="Calibri"/>
          <w:sz w:val="24"/>
          <w:szCs w:val="24"/>
        </w:rPr>
        <w:t>colleagues</w:t>
      </w:r>
      <w:r w:rsidR="00904A2C" w:rsidRPr="00A02030">
        <w:rPr>
          <w:rFonts w:ascii="Calibri" w:hAnsi="Calibri" w:cs="Calibri"/>
          <w:sz w:val="24"/>
          <w:szCs w:val="24"/>
        </w:rPr>
        <w:t xml:space="preserve"> and clients</w:t>
      </w:r>
      <w:r w:rsidR="004D4FB3" w:rsidRPr="00A02030">
        <w:rPr>
          <w:rFonts w:ascii="Calibri" w:hAnsi="Calibri" w:cs="Calibri"/>
          <w:sz w:val="24"/>
          <w:szCs w:val="24"/>
        </w:rPr>
        <w:t>.</w:t>
      </w:r>
      <w:r w:rsidR="00904A2C" w:rsidRPr="00A02030">
        <w:rPr>
          <w:rFonts w:ascii="Calibri" w:hAnsi="Calibri" w:cs="Calibri"/>
          <w:sz w:val="24"/>
          <w:szCs w:val="24"/>
        </w:rPr>
        <w:t xml:space="preserve"> </w:t>
      </w:r>
      <w:r w:rsidR="00E47D5B" w:rsidRPr="00A02030">
        <w:rPr>
          <w:rFonts w:ascii="Calibri" w:hAnsi="Calibri" w:cs="Calibri"/>
          <w:sz w:val="24"/>
          <w:szCs w:val="24"/>
        </w:rPr>
        <w:t>these factors</w:t>
      </w:r>
      <w:r w:rsidR="00237D28" w:rsidRPr="00A02030">
        <w:rPr>
          <w:rFonts w:ascii="Calibri" w:hAnsi="Calibri" w:cs="Calibri"/>
          <w:sz w:val="24"/>
          <w:szCs w:val="24"/>
        </w:rPr>
        <w:t xml:space="preserve"> </w:t>
      </w:r>
      <w:r w:rsidR="004D4FB3" w:rsidRPr="00A02030">
        <w:rPr>
          <w:rFonts w:ascii="Calibri" w:hAnsi="Calibri" w:cs="Calibri"/>
          <w:sz w:val="24"/>
          <w:szCs w:val="24"/>
        </w:rPr>
        <w:t xml:space="preserve">are </w:t>
      </w:r>
      <w:r w:rsidR="00237D28" w:rsidRPr="00A02030">
        <w:rPr>
          <w:rFonts w:ascii="Calibri" w:hAnsi="Calibri" w:cs="Calibri"/>
          <w:sz w:val="24"/>
          <w:szCs w:val="24"/>
        </w:rPr>
        <w:t>of importance</w:t>
      </w:r>
      <w:r w:rsidR="002E507B" w:rsidRPr="00A02030">
        <w:rPr>
          <w:rFonts w:ascii="Calibri" w:hAnsi="Calibri" w:cs="Calibri"/>
          <w:sz w:val="24"/>
          <w:szCs w:val="24"/>
        </w:rPr>
        <w:t xml:space="preserve"> </w:t>
      </w:r>
      <w:r w:rsidR="00613ACD" w:rsidRPr="00A02030">
        <w:rPr>
          <w:rFonts w:ascii="Calibri" w:hAnsi="Calibri" w:cs="Calibri"/>
          <w:sz w:val="24"/>
          <w:szCs w:val="24"/>
        </w:rPr>
        <w:t>in motivating</w:t>
      </w:r>
      <w:r w:rsidR="00237D28" w:rsidRPr="00A02030">
        <w:rPr>
          <w:rFonts w:ascii="Calibri" w:hAnsi="Calibri" w:cs="Calibri"/>
          <w:sz w:val="24"/>
          <w:szCs w:val="24"/>
        </w:rPr>
        <w:t xml:space="preserve"> </w:t>
      </w:r>
      <w:r w:rsidR="00A20B22" w:rsidRPr="00A02030">
        <w:rPr>
          <w:rFonts w:ascii="Calibri" w:hAnsi="Calibri" w:cs="Calibri"/>
          <w:sz w:val="24"/>
          <w:szCs w:val="24"/>
        </w:rPr>
        <w:t>individuals</w:t>
      </w:r>
      <w:r w:rsidR="00D007C4" w:rsidRPr="00A02030">
        <w:rPr>
          <w:rFonts w:ascii="Calibri" w:hAnsi="Calibri" w:cs="Calibri"/>
          <w:sz w:val="24"/>
          <w:szCs w:val="24"/>
        </w:rPr>
        <w:t xml:space="preserve"> in to work</w:t>
      </w:r>
      <w:r w:rsidR="00637255" w:rsidRPr="00A02030">
        <w:rPr>
          <w:rFonts w:ascii="Calibri" w:hAnsi="Calibri" w:cs="Calibri"/>
          <w:sz w:val="24"/>
          <w:szCs w:val="24"/>
        </w:rPr>
        <w:t xml:space="preserve"> and to return</w:t>
      </w:r>
      <w:r w:rsidR="00D007C4" w:rsidRPr="00A02030">
        <w:rPr>
          <w:rFonts w:ascii="Calibri" w:hAnsi="Calibri" w:cs="Calibri"/>
          <w:sz w:val="24"/>
          <w:szCs w:val="24"/>
        </w:rPr>
        <w:t>.</w:t>
      </w:r>
      <w:r w:rsidR="005860F2" w:rsidRPr="00A02030">
        <w:rPr>
          <w:rFonts w:ascii="Calibri" w:hAnsi="Calibri" w:cs="Calibri"/>
          <w:sz w:val="24"/>
          <w:szCs w:val="24"/>
        </w:rPr>
        <w:t xml:space="preserve"> </w:t>
      </w:r>
      <w:r w:rsidR="00E47D5B" w:rsidRPr="00A02030">
        <w:rPr>
          <w:rFonts w:ascii="Calibri" w:hAnsi="Calibri" w:cs="Calibri"/>
          <w:sz w:val="24"/>
          <w:szCs w:val="24"/>
        </w:rPr>
        <w:t>Self-confidence</w:t>
      </w:r>
      <w:r w:rsidR="005860F2" w:rsidRPr="00A02030">
        <w:rPr>
          <w:rFonts w:ascii="Calibri" w:hAnsi="Calibri" w:cs="Calibri"/>
          <w:sz w:val="24"/>
          <w:szCs w:val="24"/>
        </w:rPr>
        <w:t xml:space="preserve"> is of importance in retu</w:t>
      </w:r>
      <w:r w:rsidR="00276E1A" w:rsidRPr="00A02030">
        <w:rPr>
          <w:rFonts w:ascii="Calibri" w:hAnsi="Calibri" w:cs="Calibri"/>
          <w:sz w:val="24"/>
          <w:szCs w:val="24"/>
        </w:rPr>
        <w:t>rning into work employment</w:t>
      </w:r>
      <w:r w:rsidR="00271ECA" w:rsidRPr="00A02030">
        <w:rPr>
          <w:rFonts w:ascii="Calibri" w:hAnsi="Calibri" w:cs="Calibri"/>
          <w:sz w:val="24"/>
          <w:szCs w:val="24"/>
        </w:rPr>
        <w:t>.</w:t>
      </w:r>
      <w:r w:rsidR="005C546A" w:rsidRPr="00A02030">
        <w:rPr>
          <w:rFonts w:ascii="Calibri" w:hAnsi="Calibri" w:cs="Calibri"/>
          <w:sz w:val="24"/>
          <w:szCs w:val="24"/>
        </w:rPr>
        <w:t xml:space="preserve"> </w:t>
      </w:r>
      <w:r w:rsidR="00AA6409" w:rsidRPr="00A02030">
        <w:rPr>
          <w:rFonts w:ascii="Calibri" w:hAnsi="Calibri" w:cs="Calibri"/>
          <w:sz w:val="24"/>
          <w:szCs w:val="24"/>
        </w:rPr>
        <w:t>M</w:t>
      </w:r>
      <w:r w:rsidR="005C546A" w:rsidRPr="00A02030">
        <w:rPr>
          <w:rFonts w:ascii="Calibri" w:hAnsi="Calibri" w:cs="Calibri"/>
          <w:sz w:val="24"/>
          <w:szCs w:val="24"/>
        </w:rPr>
        <w:t>otivating</w:t>
      </w:r>
      <w:r w:rsidR="00AA6409" w:rsidRPr="00A02030">
        <w:rPr>
          <w:rFonts w:ascii="Calibri" w:hAnsi="Calibri" w:cs="Calibri"/>
          <w:sz w:val="24"/>
          <w:szCs w:val="24"/>
        </w:rPr>
        <w:t xml:space="preserve"> factors such as job </w:t>
      </w:r>
      <w:r w:rsidR="00E47D5B" w:rsidRPr="00A02030">
        <w:rPr>
          <w:rFonts w:ascii="Calibri" w:hAnsi="Calibri" w:cs="Calibri"/>
          <w:sz w:val="24"/>
          <w:szCs w:val="24"/>
        </w:rPr>
        <w:t>security, good</w:t>
      </w:r>
      <w:r w:rsidR="00CC7E97" w:rsidRPr="00A02030">
        <w:rPr>
          <w:rFonts w:ascii="Calibri" w:hAnsi="Calibri" w:cs="Calibri"/>
          <w:sz w:val="24"/>
          <w:szCs w:val="24"/>
        </w:rPr>
        <w:t xml:space="preserve"> working condition</w:t>
      </w:r>
      <w:r w:rsidR="00356D1F" w:rsidRPr="00A02030">
        <w:rPr>
          <w:rFonts w:ascii="Calibri" w:hAnsi="Calibri" w:cs="Calibri"/>
          <w:sz w:val="24"/>
          <w:szCs w:val="24"/>
        </w:rPr>
        <w:t xml:space="preserve">, </w:t>
      </w:r>
      <w:r w:rsidR="00532A74" w:rsidRPr="00A02030">
        <w:rPr>
          <w:rFonts w:ascii="Calibri" w:hAnsi="Calibri" w:cs="Calibri"/>
          <w:sz w:val="24"/>
          <w:szCs w:val="24"/>
        </w:rPr>
        <w:t xml:space="preserve">growth of </w:t>
      </w:r>
      <w:r w:rsidR="00A37FA2" w:rsidRPr="00A02030">
        <w:rPr>
          <w:rFonts w:ascii="Calibri" w:hAnsi="Calibri" w:cs="Calibri"/>
          <w:sz w:val="24"/>
          <w:szCs w:val="24"/>
        </w:rPr>
        <w:t>the organization,</w:t>
      </w:r>
      <w:r w:rsidR="00D740AB" w:rsidRPr="00A02030">
        <w:rPr>
          <w:rFonts w:ascii="Calibri" w:hAnsi="Calibri" w:cs="Calibri"/>
          <w:sz w:val="24"/>
          <w:szCs w:val="24"/>
        </w:rPr>
        <w:t xml:space="preserve"> interesting</w:t>
      </w:r>
      <w:r w:rsidR="001E31A5" w:rsidRPr="00A02030">
        <w:rPr>
          <w:rFonts w:ascii="Calibri" w:hAnsi="Calibri" w:cs="Calibri"/>
          <w:sz w:val="24"/>
          <w:szCs w:val="24"/>
        </w:rPr>
        <w:t xml:space="preserve"> guidelines</w:t>
      </w:r>
      <w:r w:rsidR="00D740AB" w:rsidRPr="00A02030">
        <w:rPr>
          <w:rFonts w:ascii="Calibri" w:hAnsi="Calibri" w:cs="Calibri"/>
          <w:sz w:val="24"/>
          <w:szCs w:val="24"/>
        </w:rPr>
        <w:t xml:space="preserve">, </w:t>
      </w:r>
      <w:r w:rsidR="00613ACD" w:rsidRPr="00A02030">
        <w:rPr>
          <w:rFonts w:ascii="Calibri" w:hAnsi="Calibri" w:cs="Calibri"/>
          <w:sz w:val="24"/>
          <w:szCs w:val="24"/>
        </w:rPr>
        <w:t>personal loyalty to employees</w:t>
      </w:r>
      <w:r w:rsidR="001C25C4" w:rsidRPr="00A02030">
        <w:rPr>
          <w:rFonts w:ascii="Calibri" w:hAnsi="Calibri" w:cs="Calibri"/>
          <w:sz w:val="24"/>
          <w:szCs w:val="24"/>
        </w:rPr>
        <w:t>,</w:t>
      </w:r>
      <w:r w:rsidR="00613ACD" w:rsidRPr="00A02030">
        <w:rPr>
          <w:rFonts w:ascii="Calibri" w:hAnsi="Calibri" w:cs="Calibri"/>
          <w:sz w:val="24"/>
          <w:szCs w:val="24"/>
        </w:rPr>
        <w:t xml:space="preserve"> </w:t>
      </w:r>
      <w:r w:rsidR="00D61B30" w:rsidRPr="00A02030">
        <w:rPr>
          <w:rFonts w:ascii="Calibri" w:hAnsi="Calibri" w:cs="Calibri"/>
          <w:sz w:val="24"/>
          <w:szCs w:val="24"/>
        </w:rPr>
        <w:t>symp</w:t>
      </w:r>
      <w:r w:rsidR="001C25C4" w:rsidRPr="00A02030">
        <w:rPr>
          <w:rFonts w:ascii="Calibri" w:hAnsi="Calibri" w:cs="Calibri"/>
          <w:sz w:val="24"/>
          <w:szCs w:val="24"/>
        </w:rPr>
        <w:t xml:space="preserve">athetic help with personal issues, pensions and bonus schemes </w:t>
      </w:r>
      <w:r w:rsidR="00276E1A" w:rsidRPr="00A02030">
        <w:rPr>
          <w:rFonts w:ascii="Calibri" w:hAnsi="Calibri" w:cs="Calibri"/>
          <w:sz w:val="24"/>
          <w:szCs w:val="24"/>
        </w:rPr>
        <w:t xml:space="preserve"> </w:t>
      </w:r>
      <w:r w:rsidR="00D007C4" w:rsidRPr="00A02030">
        <w:rPr>
          <w:rFonts w:ascii="Calibri" w:hAnsi="Calibri" w:cs="Calibri"/>
          <w:sz w:val="24"/>
          <w:szCs w:val="24"/>
        </w:rPr>
        <w:t xml:space="preserve"> </w:t>
      </w:r>
      <w:r w:rsidR="00E64A60" w:rsidRPr="00A02030">
        <w:rPr>
          <w:rFonts w:ascii="Calibri" w:hAnsi="Calibri" w:cs="Calibri"/>
          <w:sz w:val="24"/>
          <w:szCs w:val="24"/>
        </w:rPr>
        <w:t xml:space="preserve"> </w:t>
      </w:r>
      <w:r w:rsidR="00884A5A" w:rsidRPr="00A02030">
        <w:rPr>
          <w:rFonts w:ascii="Calibri" w:hAnsi="Calibri" w:cs="Calibri"/>
          <w:sz w:val="24"/>
          <w:szCs w:val="24"/>
        </w:rPr>
        <w:t xml:space="preserve"> </w:t>
      </w:r>
      <w:r w:rsidR="003D1045" w:rsidRPr="00A02030">
        <w:rPr>
          <w:rFonts w:ascii="Calibri" w:hAnsi="Calibri" w:cs="Calibri"/>
          <w:sz w:val="24"/>
          <w:szCs w:val="24"/>
        </w:rPr>
        <w:t xml:space="preserve"> </w:t>
      </w:r>
      <w:r w:rsidR="003D2685" w:rsidRPr="00A02030">
        <w:rPr>
          <w:rFonts w:ascii="Calibri" w:hAnsi="Calibri" w:cs="Calibri"/>
          <w:sz w:val="24"/>
          <w:szCs w:val="24"/>
        </w:rPr>
        <w:t xml:space="preserve"> </w:t>
      </w:r>
    </w:p>
    <w:p w14:paraId="1053D65E" w14:textId="77777777" w:rsidR="00E47D5B" w:rsidRDefault="00E47D5B" w:rsidP="00DA69EB">
      <w:pPr>
        <w:spacing w:after="0" w:line="300" w:lineRule="atLeast"/>
        <w:jc w:val="both"/>
        <w:textAlignment w:val="baseline"/>
        <w:outlineLvl w:val="2"/>
        <w:rPr>
          <w:rFonts w:ascii="Calibri" w:eastAsia="Times New Roman" w:hAnsi="Calibri" w:cs="Calibri"/>
          <w:sz w:val="24"/>
          <w:szCs w:val="24"/>
          <w:lang w:eastAsia="en-GB"/>
        </w:rPr>
      </w:pPr>
    </w:p>
    <w:p w14:paraId="4DEF5D7A" w14:textId="7206D6F7" w:rsidR="00122856" w:rsidRPr="00280CC1" w:rsidRDefault="00812CEC" w:rsidP="00DA69EB">
      <w:pPr>
        <w:spacing w:after="0" w:line="300" w:lineRule="atLeast"/>
        <w:jc w:val="both"/>
        <w:textAlignment w:val="baseline"/>
        <w:outlineLvl w:val="2"/>
        <w:rPr>
          <w:rFonts w:ascii="Calibri" w:eastAsia="Times New Roman" w:hAnsi="Calibri" w:cs="Calibri"/>
          <w:b/>
          <w:sz w:val="24"/>
          <w:szCs w:val="24"/>
          <w:lang w:eastAsia="en-GB"/>
        </w:rPr>
      </w:pPr>
      <w:r w:rsidRPr="00280CC1">
        <w:rPr>
          <w:rFonts w:ascii="Calibri" w:eastAsia="Times New Roman" w:hAnsi="Calibri" w:cs="Calibri"/>
          <w:b/>
          <w:sz w:val="24"/>
          <w:szCs w:val="24"/>
          <w:lang w:eastAsia="en-GB"/>
        </w:rPr>
        <w:t>Technology does it help in the workplace</w:t>
      </w:r>
      <w:r w:rsidR="00280CC1">
        <w:rPr>
          <w:rFonts w:ascii="Calibri" w:eastAsia="Times New Roman" w:hAnsi="Calibri" w:cs="Calibri"/>
          <w:b/>
          <w:sz w:val="24"/>
          <w:szCs w:val="24"/>
          <w:lang w:eastAsia="en-GB"/>
        </w:rPr>
        <w:t>.</w:t>
      </w:r>
    </w:p>
    <w:p w14:paraId="72E1E1A4" w14:textId="6ED04CF8" w:rsidR="00122856" w:rsidRPr="00A02030" w:rsidRDefault="00974258" w:rsidP="00DA69EB">
      <w:pPr>
        <w:spacing w:before="135" w:after="135" w:line="336" w:lineRule="atLeast"/>
        <w:jc w:val="both"/>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Being in business you must keep </w:t>
      </w:r>
      <w:r w:rsidR="007E6B6D">
        <w:rPr>
          <w:rFonts w:ascii="Calibri" w:eastAsia="Times New Roman" w:hAnsi="Calibri" w:cs="Calibri"/>
          <w:sz w:val="24"/>
          <w:szCs w:val="24"/>
          <w:lang w:eastAsia="en-GB"/>
        </w:rPr>
        <w:t>a credible oversight of your company</w:t>
      </w:r>
      <w:r w:rsidR="00122856" w:rsidRPr="00A02030">
        <w:rPr>
          <w:rFonts w:ascii="Calibri" w:eastAsia="Times New Roman" w:hAnsi="Calibri" w:cs="Calibri"/>
          <w:sz w:val="24"/>
          <w:szCs w:val="24"/>
          <w:lang w:eastAsia="en-GB"/>
        </w:rPr>
        <w:t xml:space="preserve"> </w:t>
      </w:r>
      <w:r w:rsidR="004D5680">
        <w:rPr>
          <w:rFonts w:ascii="Calibri" w:eastAsia="Times New Roman" w:hAnsi="Calibri" w:cs="Calibri"/>
          <w:sz w:val="24"/>
          <w:szCs w:val="24"/>
          <w:lang w:eastAsia="en-GB"/>
        </w:rPr>
        <w:t>finances</w:t>
      </w:r>
      <w:r w:rsidR="00BC3E72">
        <w:rPr>
          <w:rFonts w:ascii="Calibri" w:eastAsia="Times New Roman" w:hAnsi="Calibri" w:cs="Calibri"/>
          <w:sz w:val="24"/>
          <w:szCs w:val="24"/>
          <w:lang w:eastAsia="en-GB"/>
        </w:rPr>
        <w:t xml:space="preserve"> and </w:t>
      </w:r>
      <w:r w:rsidR="000C6749">
        <w:rPr>
          <w:rFonts w:ascii="Calibri" w:eastAsia="Times New Roman" w:hAnsi="Calibri" w:cs="Calibri"/>
          <w:sz w:val="24"/>
          <w:szCs w:val="24"/>
          <w:lang w:eastAsia="en-GB"/>
        </w:rPr>
        <w:t>assets</w:t>
      </w:r>
      <w:r w:rsidR="00122856" w:rsidRPr="00A02030">
        <w:rPr>
          <w:rFonts w:ascii="Calibri" w:eastAsia="Times New Roman" w:hAnsi="Calibri" w:cs="Calibri"/>
          <w:sz w:val="24"/>
          <w:szCs w:val="24"/>
          <w:lang w:eastAsia="en-GB"/>
        </w:rPr>
        <w:t xml:space="preserve">. </w:t>
      </w:r>
      <w:r w:rsidR="008517E0" w:rsidRPr="00A02030">
        <w:rPr>
          <w:rFonts w:ascii="Calibri" w:eastAsia="Times New Roman" w:hAnsi="Calibri" w:cs="Calibri"/>
          <w:sz w:val="24"/>
          <w:szCs w:val="24"/>
          <w:lang w:eastAsia="en-GB"/>
        </w:rPr>
        <w:t>Contemporary</w:t>
      </w:r>
      <w:r w:rsidR="00122856" w:rsidRPr="00A02030">
        <w:rPr>
          <w:rFonts w:ascii="Calibri" w:eastAsia="Times New Roman" w:hAnsi="Calibri" w:cs="Calibri"/>
          <w:sz w:val="24"/>
          <w:szCs w:val="24"/>
          <w:lang w:eastAsia="en-GB"/>
        </w:rPr>
        <w:t xml:space="preserve"> spreadsheet</w:t>
      </w:r>
      <w:r w:rsidR="00DD674B" w:rsidRPr="00A02030">
        <w:rPr>
          <w:rFonts w:ascii="Calibri" w:eastAsia="Times New Roman" w:hAnsi="Calibri" w:cs="Calibri"/>
          <w:sz w:val="24"/>
          <w:szCs w:val="24"/>
          <w:lang w:eastAsia="en-GB"/>
        </w:rPr>
        <w:t xml:space="preserve"> systems such as</w:t>
      </w:r>
      <w:r w:rsidR="00122856" w:rsidRPr="00A02030">
        <w:rPr>
          <w:rFonts w:ascii="Calibri" w:eastAsia="Times New Roman" w:hAnsi="Calibri" w:cs="Calibri"/>
          <w:sz w:val="24"/>
          <w:szCs w:val="24"/>
          <w:lang w:eastAsia="en-GB"/>
        </w:rPr>
        <w:t xml:space="preserve"> </w:t>
      </w:r>
      <w:r w:rsidR="00D46170">
        <w:rPr>
          <w:rFonts w:ascii="Calibri" w:eastAsia="Times New Roman" w:hAnsi="Calibri" w:cs="Calibri"/>
          <w:sz w:val="24"/>
          <w:szCs w:val="24"/>
          <w:lang w:eastAsia="en-GB"/>
        </w:rPr>
        <w:t>word</w:t>
      </w:r>
      <w:r w:rsidR="00D46170" w:rsidRPr="00A02030">
        <w:rPr>
          <w:rFonts w:ascii="Calibri" w:eastAsia="Times New Roman" w:hAnsi="Calibri" w:cs="Calibri"/>
          <w:sz w:val="24"/>
          <w:szCs w:val="24"/>
          <w:lang w:eastAsia="en-GB"/>
        </w:rPr>
        <w:t xml:space="preserve"> Excel</w:t>
      </w:r>
      <w:r w:rsidR="00122856" w:rsidRPr="00A02030">
        <w:rPr>
          <w:rFonts w:ascii="Calibri" w:eastAsia="Times New Roman" w:hAnsi="Calibri" w:cs="Calibri"/>
          <w:sz w:val="24"/>
          <w:szCs w:val="24"/>
          <w:lang w:eastAsia="en-GB"/>
        </w:rPr>
        <w:t>, wit</w:t>
      </w:r>
      <w:r w:rsidR="008517E0">
        <w:rPr>
          <w:rFonts w:ascii="Calibri" w:eastAsia="Times New Roman" w:hAnsi="Calibri" w:cs="Calibri"/>
          <w:sz w:val="24"/>
          <w:szCs w:val="24"/>
          <w:lang w:eastAsia="en-GB"/>
        </w:rPr>
        <w:t>hin</w:t>
      </w:r>
      <w:r w:rsidR="00122856" w:rsidRPr="00A02030">
        <w:rPr>
          <w:rFonts w:ascii="Calibri" w:eastAsia="Times New Roman" w:hAnsi="Calibri" w:cs="Calibri"/>
          <w:sz w:val="24"/>
          <w:szCs w:val="24"/>
          <w:lang w:eastAsia="en-GB"/>
        </w:rPr>
        <w:t xml:space="preserve"> its </w:t>
      </w:r>
      <w:r w:rsidR="00DB4FF3">
        <w:rPr>
          <w:rFonts w:ascii="Calibri" w:eastAsia="Times New Roman" w:hAnsi="Calibri" w:cs="Calibri"/>
          <w:sz w:val="24"/>
          <w:szCs w:val="24"/>
          <w:lang w:eastAsia="en-GB"/>
        </w:rPr>
        <w:t xml:space="preserve">thousands </w:t>
      </w:r>
      <w:r w:rsidR="00122856" w:rsidRPr="00A02030">
        <w:rPr>
          <w:rFonts w:ascii="Calibri" w:eastAsia="Times New Roman" w:hAnsi="Calibri" w:cs="Calibri"/>
          <w:sz w:val="24"/>
          <w:szCs w:val="24"/>
          <w:lang w:eastAsia="en-GB"/>
        </w:rPr>
        <w:t xml:space="preserve">of computational </w:t>
      </w:r>
      <w:r w:rsidR="00770188" w:rsidRPr="00A02030">
        <w:rPr>
          <w:rFonts w:ascii="Calibri" w:eastAsia="Times New Roman" w:hAnsi="Calibri" w:cs="Calibri"/>
          <w:sz w:val="24"/>
          <w:szCs w:val="24"/>
          <w:lang w:eastAsia="en-GB"/>
        </w:rPr>
        <w:t>formularies</w:t>
      </w:r>
      <w:r w:rsidR="00122856" w:rsidRPr="00A02030">
        <w:rPr>
          <w:rFonts w:ascii="Calibri" w:eastAsia="Times New Roman" w:hAnsi="Calibri" w:cs="Calibri"/>
          <w:sz w:val="24"/>
          <w:szCs w:val="24"/>
          <w:lang w:eastAsia="en-GB"/>
        </w:rPr>
        <w:t xml:space="preserve">, </w:t>
      </w:r>
      <w:r w:rsidR="00DB4FF3" w:rsidRPr="00A02030">
        <w:rPr>
          <w:rFonts w:ascii="Calibri" w:eastAsia="Times New Roman" w:hAnsi="Calibri" w:cs="Calibri"/>
          <w:sz w:val="24"/>
          <w:szCs w:val="24"/>
          <w:lang w:eastAsia="en-GB"/>
        </w:rPr>
        <w:t>assist</w:t>
      </w:r>
      <w:r w:rsidR="00DB4FF3">
        <w:rPr>
          <w:rFonts w:ascii="Calibri" w:eastAsia="Times New Roman" w:hAnsi="Calibri" w:cs="Calibri"/>
          <w:sz w:val="24"/>
          <w:szCs w:val="24"/>
          <w:lang w:eastAsia="en-GB"/>
        </w:rPr>
        <w:t>s and</w:t>
      </w:r>
      <w:r w:rsidR="00122856" w:rsidRPr="00A02030">
        <w:rPr>
          <w:rFonts w:ascii="Calibri" w:eastAsia="Times New Roman" w:hAnsi="Calibri" w:cs="Calibri"/>
          <w:sz w:val="24"/>
          <w:szCs w:val="24"/>
          <w:lang w:eastAsia="en-GB"/>
        </w:rPr>
        <w:t xml:space="preserve"> ensure </w:t>
      </w:r>
      <w:r w:rsidR="00770188" w:rsidRPr="00A02030">
        <w:rPr>
          <w:rFonts w:ascii="Calibri" w:eastAsia="Times New Roman" w:hAnsi="Calibri" w:cs="Calibri"/>
          <w:sz w:val="24"/>
          <w:szCs w:val="24"/>
          <w:lang w:eastAsia="en-GB"/>
        </w:rPr>
        <w:t>accurateness</w:t>
      </w:r>
      <w:r w:rsidR="00122856" w:rsidRPr="00A02030">
        <w:rPr>
          <w:rFonts w:ascii="Calibri" w:eastAsia="Times New Roman" w:hAnsi="Calibri" w:cs="Calibri"/>
          <w:sz w:val="24"/>
          <w:szCs w:val="24"/>
          <w:lang w:eastAsia="en-GB"/>
        </w:rPr>
        <w:t xml:space="preserve">. </w:t>
      </w:r>
      <w:r w:rsidR="00FB72C0" w:rsidRPr="00A02030">
        <w:rPr>
          <w:rFonts w:ascii="Calibri" w:eastAsia="Times New Roman" w:hAnsi="Calibri" w:cs="Calibri"/>
          <w:sz w:val="24"/>
          <w:szCs w:val="24"/>
          <w:lang w:eastAsia="en-GB"/>
        </w:rPr>
        <w:t>Secretarial</w:t>
      </w:r>
      <w:r w:rsidR="00122856" w:rsidRPr="00A02030">
        <w:rPr>
          <w:rFonts w:ascii="Calibri" w:eastAsia="Times New Roman" w:hAnsi="Calibri" w:cs="Calibri"/>
          <w:sz w:val="24"/>
          <w:szCs w:val="24"/>
          <w:lang w:eastAsia="en-GB"/>
        </w:rPr>
        <w:t xml:space="preserve"> programs </w:t>
      </w:r>
      <w:r w:rsidR="00770188" w:rsidRPr="00A02030">
        <w:rPr>
          <w:rFonts w:ascii="Calibri" w:eastAsia="Times New Roman" w:hAnsi="Calibri" w:cs="Calibri"/>
          <w:sz w:val="24"/>
          <w:szCs w:val="24"/>
          <w:lang w:eastAsia="en-GB"/>
        </w:rPr>
        <w:t>such as</w:t>
      </w:r>
      <w:r w:rsidR="00122856" w:rsidRPr="00A02030">
        <w:rPr>
          <w:rFonts w:ascii="Calibri" w:eastAsia="Times New Roman" w:hAnsi="Calibri" w:cs="Calibri"/>
          <w:sz w:val="24"/>
          <w:szCs w:val="24"/>
          <w:lang w:eastAsia="en-GB"/>
        </w:rPr>
        <w:t xml:space="preserve"> Quick</w:t>
      </w:r>
      <w:r w:rsidR="00676FAD" w:rsidRPr="00A02030">
        <w:rPr>
          <w:rFonts w:ascii="Calibri" w:eastAsia="Times New Roman" w:hAnsi="Calibri" w:cs="Calibri"/>
          <w:sz w:val="24"/>
          <w:szCs w:val="24"/>
          <w:lang w:eastAsia="en-GB"/>
        </w:rPr>
        <w:t xml:space="preserve"> </w:t>
      </w:r>
      <w:r w:rsidR="00122856" w:rsidRPr="00A02030">
        <w:rPr>
          <w:rFonts w:ascii="Calibri" w:eastAsia="Times New Roman" w:hAnsi="Calibri" w:cs="Calibri"/>
          <w:sz w:val="24"/>
          <w:szCs w:val="24"/>
          <w:lang w:eastAsia="en-GB"/>
        </w:rPr>
        <w:t xml:space="preserve">Books </w:t>
      </w:r>
      <w:r w:rsidR="00300850">
        <w:rPr>
          <w:rFonts w:ascii="Calibri" w:eastAsia="Times New Roman" w:hAnsi="Calibri" w:cs="Calibri"/>
          <w:sz w:val="24"/>
          <w:szCs w:val="24"/>
          <w:lang w:eastAsia="en-GB"/>
        </w:rPr>
        <w:t>enables</w:t>
      </w:r>
      <w:r w:rsidR="00122856" w:rsidRPr="00A02030">
        <w:rPr>
          <w:rFonts w:ascii="Calibri" w:eastAsia="Times New Roman" w:hAnsi="Calibri" w:cs="Calibri"/>
          <w:sz w:val="24"/>
          <w:szCs w:val="24"/>
          <w:lang w:eastAsia="en-GB"/>
        </w:rPr>
        <w:t xml:space="preserve"> </w:t>
      </w:r>
      <w:r w:rsidR="00300850">
        <w:rPr>
          <w:rFonts w:ascii="Calibri" w:eastAsia="Times New Roman" w:hAnsi="Calibri" w:cs="Calibri"/>
          <w:sz w:val="24"/>
          <w:szCs w:val="24"/>
          <w:lang w:eastAsia="en-GB"/>
        </w:rPr>
        <w:t>clients</w:t>
      </w:r>
      <w:r w:rsidR="00122856" w:rsidRPr="00A02030">
        <w:rPr>
          <w:rFonts w:ascii="Calibri" w:eastAsia="Times New Roman" w:hAnsi="Calibri" w:cs="Calibri"/>
          <w:sz w:val="24"/>
          <w:szCs w:val="24"/>
          <w:lang w:eastAsia="en-GB"/>
        </w:rPr>
        <w:t xml:space="preserve"> to </w:t>
      </w:r>
      <w:r w:rsidR="00300850" w:rsidRPr="00A02030">
        <w:rPr>
          <w:rFonts w:ascii="Calibri" w:eastAsia="Times New Roman" w:hAnsi="Calibri" w:cs="Calibri"/>
          <w:sz w:val="24"/>
          <w:szCs w:val="24"/>
          <w:lang w:eastAsia="en-GB"/>
        </w:rPr>
        <w:t>precisely</w:t>
      </w:r>
      <w:r w:rsidR="00122856" w:rsidRPr="00A02030">
        <w:rPr>
          <w:rFonts w:ascii="Calibri" w:eastAsia="Times New Roman" w:hAnsi="Calibri" w:cs="Calibri"/>
          <w:sz w:val="24"/>
          <w:szCs w:val="24"/>
          <w:lang w:eastAsia="en-GB"/>
        </w:rPr>
        <w:t xml:space="preserve"> </w:t>
      </w:r>
      <w:r w:rsidR="00300850">
        <w:rPr>
          <w:rFonts w:ascii="Calibri" w:eastAsia="Times New Roman" w:hAnsi="Calibri" w:cs="Calibri"/>
          <w:sz w:val="24"/>
          <w:szCs w:val="24"/>
          <w:lang w:eastAsia="en-GB"/>
        </w:rPr>
        <w:t xml:space="preserve">store </w:t>
      </w:r>
      <w:r w:rsidR="00E4010C">
        <w:rPr>
          <w:rFonts w:ascii="Calibri" w:eastAsia="Times New Roman" w:hAnsi="Calibri" w:cs="Calibri"/>
          <w:sz w:val="24"/>
          <w:szCs w:val="24"/>
          <w:lang w:eastAsia="en-GB"/>
        </w:rPr>
        <w:t>recorded</w:t>
      </w:r>
      <w:r w:rsidR="00122856" w:rsidRPr="00A02030">
        <w:rPr>
          <w:rFonts w:ascii="Calibri" w:eastAsia="Times New Roman" w:hAnsi="Calibri" w:cs="Calibri"/>
          <w:sz w:val="24"/>
          <w:szCs w:val="24"/>
          <w:lang w:eastAsia="en-GB"/>
        </w:rPr>
        <w:t xml:space="preserve"> inventory, </w:t>
      </w:r>
      <w:r w:rsidR="00E85155">
        <w:rPr>
          <w:rFonts w:ascii="Calibri" w:eastAsia="Times New Roman" w:hAnsi="Calibri" w:cs="Calibri"/>
          <w:sz w:val="24"/>
          <w:szCs w:val="24"/>
          <w:lang w:eastAsia="en-GB"/>
        </w:rPr>
        <w:t>produce</w:t>
      </w:r>
      <w:r w:rsidR="00122856" w:rsidRPr="00A02030">
        <w:rPr>
          <w:rFonts w:ascii="Calibri" w:eastAsia="Times New Roman" w:hAnsi="Calibri" w:cs="Calibri"/>
          <w:sz w:val="24"/>
          <w:szCs w:val="24"/>
          <w:lang w:eastAsia="en-GB"/>
        </w:rPr>
        <w:t xml:space="preserve"> and </w:t>
      </w:r>
      <w:r w:rsidR="0035533B">
        <w:rPr>
          <w:rFonts w:ascii="Calibri" w:eastAsia="Times New Roman" w:hAnsi="Calibri" w:cs="Calibri"/>
          <w:sz w:val="24"/>
          <w:szCs w:val="24"/>
          <w:lang w:eastAsia="en-GB"/>
        </w:rPr>
        <w:t>list</w:t>
      </w:r>
      <w:r w:rsidR="00122856" w:rsidRPr="00A02030">
        <w:rPr>
          <w:rFonts w:ascii="Calibri" w:eastAsia="Times New Roman" w:hAnsi="Calibri" w:cs="Calibri"/>
          <w:sz w:val="24"/>
          <w:szCs w:val="24"/>
          <w:lang w:eastAsia="en-GB"/>
        </w:rPr>
        <w:t xml:space="preserve"> sales, </w:t>
      </w:r>
      <w:r w:rsidR="00770188" w:rsidRPr="00A02030">
        <w:rPr>
          <w:rFonts w:ascii="Calibri" w:eastAsia="Times New Roman" w:hAnsi="Calibri" w:cs="Calibri"/>
          <w:sz w:val="24"/>
          <w:szCs w:val="24"/>
          <w:lang w:eastAsia="en-GB"/>
        </w:rPr>
        <w:t xml:space="preserve">assist </w:t>
      </w:r>
      <w:r w:rsidR="00122856" w:rsidRPr="00A02030">
        <w:rPr>
          <w:rFonts w:ascii="Calibri" w:eastAsia="Times New Roman" w:hAnsi="Calibri" w:cs="Calibri"/>
          <w:sz w:val="24"/>
          <w:szCs w:val="24"/>
          <w:lang w:eastAsia="en-GB"/>
        </w:rPr>
        <w:t>manag</w:t>
      </w:r>
      <w:r w:rsidR="00770188" w:rsidRPr="00A02030">
        <w:rPr>
          <w:rFonts w:ascii="Calibri" w:eastAsia="Times New Roman" w:hAnsi="Calibri" w:cs="Calibri"/>
          <w:sz w:val="24"/>
          <w:szCs w:val="24"/>
          <w:lang w:eastAsia="en-GB"/>
        </w:rPr>
        <w:t>ing</w:t>
      </w:r>
      <w:r w:rsidR="00122856" w:rsidRPr="00A02030">
        <w:rPr>
          <w:rFonts w:ascii="Calibri" w:eastAsia="Times New Roman" w:hAnsi="Calibri" w:cs="Calibri"/>
          <w:sz w:val="24"/>
          <w:szCs w:val="24"/>
          <w:lang w:eastAsia="en-GB"/>
        </w:rPr>
        <w:t xml:space="preserve"> and pay</w:t>
      </w:r>
      <w:r w:rsidR="00770188" w:rsidRPr="00A02030">
        <w:rPr>
          <w:rFonts w:ascii="Calibri" w:eastAsia="Times New Roman" w:hAnsi="Calibri" w:cs="Calibri"/>
          <w:sz w:val="24"/>
          <w:szCs w:val="24"/>
          <w:lang w:eastAsia="en-GB"/>
        </w:rPr>
        <w:t>ing</w:t>
      </w:r>
      <w:r w:rsidR="002C451E">
        <w:rPr>
          <w:rFonts w:ascii="Calibri" w:eastAsia="Times New Roman" w:hAnsi="Calibri" w:cs="Calibri"/>
          <w:sz w:val="24"/>
          <w:szCs w:val="24"/>
          <w:lang w:eastAsia="en-GB"/>
        </w:rPr>
        <w:t xml:space="preserve"> bills</w:t>
      </w:r>
      <w:r w:rsidR="00122856" w:rsidRPr="00A02030">
        <w:rPr>
          <w:rFonts w:ascii="Calibri" w:eastAsia="Times New Roman" w:hAnsi="Calibri" w:cs="Calibri"/>
          <w:sz w:val="24"/>
          <w:szCs w:val="24"/>
          <w:lang w:eastAsia="en-GB"/>
        </w:rPr>
        <w:t xml:space="preserve">, and </w:t>
      </w:r>
      <w:r w:rsidR="002C451E">
        <w:rPr>
          <w:rFonts w:ascii="Calibri" w:eastAsia="Times New Roman" w:hAnsi="Calibri" w:cs="Calibri"/>
          <w:sz w:val="24"/>
          <w:szCs w:val="24"/>
          <w:lang w:eastAsia="en-GB"/>
        </w:rPr>
        <w:t xml:space="preserve">controlling </w:t>
      </w:r>
      <w:r w:rsidR="00D46170">
        <w:rPr>
          <w:rFonts w:ascii="Calibri" w:eastAsia="Times New Roman" w:hAnsi="Calibri" w:cs="Calibri"/>
          <w:sz w:val="24"/>
          <w:szCs w:val="24"/>
          <w:lang w:eastAsia="en-GB"/>
        </w:rPr>
        <w:t>accounts</w:t>
      </w:r>
      <w:r w:rsidR="00E4010C" w:rsidRPr="00A02030">
        <w:rPr>
          <w:rFonts w:ascii="Calibri" w:eastAsia="Times New Roman" w:hAnsi="Calibri" w:cs="Calibri"/>
          <w:sz w:val="24"/>
          <w:szCs w:val="24"/>
          <w:lang w:eastAsia="en-GB"/>
        </w:rPr>
        <w:t>.</w:t>
      </w:r>
      <w:r w:rsidR="00E4010C">
        <w:rPr>
          <w:rFonts w:ascii="Calibri" w:eastAsia="Times New Roman" w:hAnsi="Calibri" w:cs="Calibri"/>
          <w:sz w:val="24"/>
          <w:szCs w:val="24"/>
          <w:lang w:eastAsia="en-GB"/>
        </w:rPr>
        <w:t xml:space="preserve"> Take into</w:t>
      </w:r>
      <w:r w:rsidR="00122856" w:rsidRPr="00A02030">
        <w:rPr>
          <w:rFonts w:ascii="Calibri" w:eastAsia="Times New Roman" w:hAnsi="Calibri" w:cs="Calibri"/>
          <w:sz w:val="24"/>
          <w:szCs w:val="24"/>
          <w:lang w:eastAsia="en-GB"/>
        </w:rPr>
        <w:t xml:space="preserve"> </w:t>
      </w:r>
      <w:r w:rsidR="00BF4EFA" w:rsidRPr="00A02030">
        <w:rPr>
          <w:rFonts w:ascii="Calibri" w:eastAsia="Times New Roman" w:hAnsi="Calibri" w:cs="Calibri"/>
          <w:sz w:val="24"/>
          <w:szCs w:val="24"/>
          <w:lang w:eastAsia="en-GB"/>
        </w:rPr>
        <w:t>Consider</w:t>
      </w:r>
      <w:r w:rsidR="00BF4EFA">
        <w:rPr>
          <w:rFonts w:ascii="Calibri" w:eastAsia="Times New Roman" w:hAnsi="Calibri" w:cs="Calibri"/>
          <w:sz w:val="24"/>
          <w:szCs w:val="24"/>
          <w:lang w:eastAsia="en-GB"/>
        </w:rPr>
        <w:t>ation</w:t>
      </w:r>
      <w:r w:rsidR="00BF4EFA" w:rsidRPr="00A02030">
        <w:rPr>
          <w:rFonts w:ascii="Calibri" w:eastAsia="Times New Roman" w:hAnsi="Calibri" w:cs="Calibri"/>
          <w:sz w:val="24"/>
          <w:szCs w:val="24"/>
          <w:lang w:eastAsia="en-GB"/>
        </w:rPr>
        <w:t xml:space="preserve"> period</w:t>
      </w:r>
      <w:r w:rsidR="008F5CE2">
        <w:rPr>
          <w:rFonts w:ascii="Calibri" w:eastAsia="Times New Roman" w:hAnsi="Calibri" w:cs="Calibri"/>
          <w:sz w:val="24"/>
          <w:szCs w:val="24"/>
          <w:lang w:eastAsia="en-GB"/>
        </w:rPr>
        <w:t xml:space="preserve"> of time and</w:t>
      </w:r>
      <w:r w:rsidR="002C3FC5">
        <w:rPr>
          <w:rFonts w:ascii="Calibri" w:eastAsia="Times New Roman" w:hAnsi="Calibri" w:cs="Calibri"/>
          <w:sz w:val="24"/>
          <w:szCs w:val="24"/>
          <w:lang w:eastAsia="en-GB"/>
        </w:rPr>
        <w:t xml:space="preserve"> effort</w:t>
      </w:r>
      <w:r w:rsidR="00122856" w:rsidRPr="00A02030">
        <w:rPr>
          <w:rFonts w:ascii="Calibri" w:eastAsia="Times New Roman" w:hAnsi="Calibri" w:cs="Calibri"/>
          <w:sz w:val="24"/>
          <w:szCs w:val="24"/>
          <w:lang w:eastAsia="en-GB"/>
        </w:rPr>
        <w:t xml:space="preserve"> and </w:t>
      </w:r>
      <w:r w:rsidR="002C3FC5">
        <w:rPr>
          <w:rFonts w:ascii="Calibri" w:eastAsia="Times New Roman" w:hAnsi="Calibri" w:cs="Calibri"/>
          <w:sz w:val="24"/>
          <w:szCs w:val="24"/>
          <w:lang w:eastAsia="en-GB"/>
        </w:rPr>
        <w:t>price</w:t>
      </w:r>
      <w:r w:rsidR="00122856" w:rsidRPr="00A02030">
        <w:rPr>
          <w:rFonts w:ascii="Calibri" w:eastAsia="Times New Roman" w:hAnsi="Calibri" w:cs="Calibri"/>
          <w:sz w:val="24"/>
          <w:szCs w:val="24"/>
          <w:lang w:eastAsia="en-GB"/>
        </w:rPr>
        <w:t xml:space="preserve"> </w:t>
      </w:r>
      <w:r w:rsidR="00D22E6E" w:rsidRPr="00A02030">
        <w:rPr>
          <w:rFonts w:ascii="Calibri" w:eastAsia="Times New Roman" w:hAnsi="Calibri" w:cs="Calibri"/>
          <w:sz w:val="24"/>
          <w:szCs w:val="24"/>
          <w:lang w:eastAsia="en-GB"/>
        </w:rPr>
        <w:t>when</w:t>
      </w:r>
      <w:r w:rsidR="00122856" w:rsidRPr="00A02030">
        <w:rPr>
          <w:rFonts w:ascii="Calibri" w:eastAsia="Times New Roman" w:hAnsi="Calibri" w:cs="Calibri"/>
          <w:sz w:val="24"/>
          <w:szCs w:val="24"/>
          <w:lang w:eastAsia="en-GB"/>
        </w:rPr>
        <w:t xml:space="preserve"> </w:t>
      </w:r>
      <w:r w:rsidR="00D46170">
        <w:rPr>
          <w:rFonts w:ascii="Calibri" w:eastAsia="Times New Roman" w:hAnsi="Calibri" w:cs="Calibri"/>
          <w:sz w:val="24"/>
          <w:szCs w:val="24"/>
          <w:lang w:eastAsia="en-GB"/>
        </w:rPr>
        <w:t>required</w:t>
      </w:r>
      <w:r w:rsidR="00122856" w:rsidRPr="00A02030">
        <w:rPr>
          <w:rFonts w:ascii="Calibri" w:eastAsia="Times New Roman" w:hAnsi="Calibri" w:cs="Calibri"/>
          <w:sz w:val="24"/>
          <w:szCs w:val="24"/>
          <w:lang w:eastAsia="en-GB"/>
        </w:rPr>
        <w:t xml:space="preserve"> to </w:t>
      </w:r>
      <w:r w:rsidR="002C3FC5" w:rsidRPr="00A02030">
        <w:rPr>
          <w:rFonts w:ascii="Calibri" w:eastAsia="Times New Roman" w:hAnsi="Calibri" w:cs="Calibri"/>
          <w:sz w:val="24"/>
          <w:szCs w:val="24"/>
          <w:lang w:eastAsia="en-GB"/>
        </w:rPr>
        <w:t>accumulate</w:t>
      </w:r>
      <w:r w:rsidR="00122856" w:rsidRPr="00A02030">
        <w:rPr>
          <w:rFonts w:ascii="Calibri" w:eastAsia="Times New Roman" w:hAnsi="Calibri" w:cs="Calibri"/>
          <w:sz w:val="24"/>
          <w:szCs w:val="24"/>
          <w:lang w:eastAsia="en-GB"/>
        </w:rPr>
        <w:t xml:space="preserve"> financial info</w:t>
      </w:r>
      <w:r w:rsidR="008E4B2E" w:rsidRPr="00A02030">
        <w:rPr>
          <w:rFonts w:ascii="Calibri" w:eastAsia="Times New Roman" w:hAnsi="Calibri" w:cs="Calibri"/>
          <w:sz w:val="24"/>
          <w:szCs w:val="24"/>
          <w:lang w:eastAsia="en-GB"/>
        </w:rPr>
        <w:t xml:space="preserve"> by </w:t>
      </w:r>
      <w:r w:rsidR="002047BD" w:rsidRPr="00A02030">
        <w:rPr>
          <w:rFonts w:ascii="Calibri" w:eastAsia="Times New Roman" w:hAnsi="Calibri" w:cs="Calibri"/>
          <w:sz w:val="24"/>
          <w:szCs w:val="24"/>
          <w:lang w:eastAsia="en-GB"/>
        </w:rPr>
        <w:t>manual human labour</w:t>
      </w:r>
      <w:r w:rsidR="00122856" w:rsidRPr="00A02030">
        <w:rPr>
          <w:rFonts w:ascii="Calibri" w:eastAsia="Times New Roman" w:hAnsi="Calibri" w:cs="Calibri"/>
          <w:sz w:val="24"/>
          <w:szCs w:val="24"/>
          <w:lang w:eastAsia="en-GB"/>
        </w:rPr>
        <w:t xml:space="preserve">. </w:t>
      </w:r>
      <w:r w:rsidR="00C20F18">
        <w:rPr>
          <w:rFonts w:ascii="Calibri" w:eastAsia="Times New Roman" w:hAnsi="Calibri" w:cs="Calibri"/>
          <w:sz w:val="24"/>
          <w:szCs w:val="24"/>
          <w:lang w:eastAsia="en-GB"/>
        </w:rPr>
        <w:t>In the present</w:t>
      </w:r>
      <w:r w:rsidR="00122856" w:rsidRPr="00A02030">
        <w:rPr>
          <w:rFonts w:ascii="Calibri" w:eastAsia="Times New Roman" w:hAnsi="Calibri" w:cs="Calibri"/>
          <w:sz w:val="24"/>
          <w:szCs w:val="24"/>
          <w:lang w:eastAsia="en-GB"/>
        </w:rPr>
        <w:t xml:space="preserve"> your </w:t>
      </w:r>
      <w:r w:rsidR="00C20F18">
        <w:rPr>
          <w:rFonts w:ascii="Calibri" w:eastAsia="Times New Roman" w:hAnsi="Calibri" w:cs="Calibri"/>
          <w:sz w:val="24"/>
          <w:szCs w:val="24"/>
          <w:lang w:eastAsia="en-GB"/>
        </w:rPr>
        <w:t>e</w:t>
      </w:r>
      <w:r w:rsidR="00693D89">
        <w:rPr>
          <w:rFonts w:ascii="Calibri" w:eastAsia="Times New Roman" w:hAnsi="Calibri" w:cs="Calibri"/>
          <w:sz w:val="24"/>
          <w:szCs w:val="24"/>
          <w:lang w:eastAsia="en-GB"/>
        </w:rPr>
        <w:t>B</w:t>
      </w:r>
      <w:r w:rsidR="00122856" w:rsidRPr="00A02030">
        <w:rPr>
          <w:rFonts w:ascii="Calibri" w:eastAsia="Times New Roman" w:hAnsi="Calibri" w:cs="Calibri"/>
          <w:sz w:val="24"/>
          <w:szCs w:val="24"/>
          <w:lang w:eastAsia="en-GB"/>
        </w:rPr>
        <w:t xml:space="preserve">ooks can be </w:t>
      </w:r>
      <w:r w:rsidR="00C20F18">
        <w:rPr>
          <w:rFonts w:ascii="Calibri" w:eastAsia="Times New Roman" w:hAnsi="Calibri" w:cs="Calibri"/>
          <w:sz w:val="24"/>
          <w:szCs w:val="24"/>
          <w:lang w:eastAsia="en-GB"/>
        </w:rPr>
        <w:t>updated</w:t>
      </w:r>
      <w:r w:rsidR="00122856" w:rsidRPr="00A02030">
        <w:rPr>
          <w:rFonts w:ascii="Calibri" w:eastAsia="Times New Roman" w:hAnsi="Calibri" w:cs="Calibri"/>
          <w:sz w:val="24"/>
          <w:szCs w:val="24"/>
          <w:lang w:eastAsia="en-GB"/>
        </w:rPr>
        <w:t xml:space="preserve"> maintained </w:t>
      </w:r>
      <w:r w:rsidR="007277B4">
        <w:rPr>
          <w:rFonts w:ascii="Calibri" w:eastAsia="Times New Roman" w:hAnsi="Calibri" w:cs="Calibri"/>
          <w:sz w:val="24"/>
          <w:szCs w:val="24"/>
          <w:lang w:eastAsia="en-GB"/>
        </w:rPr>
        <w:t>within the computer</w:t>
      </w:r>
      <w:r w:rsidR="00122856" w:rsidRPr="00A02030">
        <w:rPr>
          <w:rFonts w:ascii="Calibri" w:eastAsia="Times New Roman" w:hAnsi="Calibri" w:cs="Calibri"/>
          <w:sz w:val="24"/>
          <w:szCs w:val="24"/>
          <w:lang w:eastAsia="en-GB"/>
        </w:rPr>
        <w:t xml:space="preserve"> software</w:t>
      </w:r>
      <w:r w:rsidR="007277B4">
        <w:rPr>
          <w:rFonts w:ascii="Calibri" w:eastAsia="Times New Roman" w:hAnsi="Calibri" w:cs="Calibri"/>
          <w:sz w:val="24"/>
          <w:szCs w:val="24"/>
          <w:lang w:eastAsia="en-GB"/>
        </w:rPr>
        <w:t xml:space="preserve"> systems</w:t>
      </w:r>
      <w:r w:rsidR="00693D89">
        <w:rPr>
          <w:rFonts w:ascii="Calibri" w:eastAsia="Times New Roman" w:hAnsi="Calibri" w:cs="Calibri"/>
          <w:sz w:val="24"/>
          <w:szCs w:val="24"/>
          <w:lang w:eastAsia="en-GB"/>
        </w:rPr>
        <w:t>/</w:t>
      </w:r>
      <w:r w:rsidR="00122856" w:rsidRPr="00A02030">
        <w:rPr>
          <w:rFonts w:ascii="Calibri" w:eastAsia="Times New Roman" w:hAnsi="Calibri" w:cs="Calibri"/>
          <w:sz w:val="24"/>
          <w:szCs w:val="24"/>
          <w:lang w:eastAsia="en-GB"/>
        </w:rPr>
        <w:t>program</w:t>
      </w:r>
      <w:r w:rsidR="009E1AA5">
        <w:rPr>
          <w:rFonts w:ascii="Calibri" w:eastAsia="Times New Roman" w:hAnsi="Calibri" w:cs="Calibri"/>
          <w:sz w:val="24"/>
          <w:szCs w:val="24"/>
          <w:lang w:eastAsia="en-GB"/>
        </w:rPr>
        <w:t>s</w:t>
      </w:r>
      <w:r w:rsidR="00122856" w:rsidRPr="00A02030">
        <w:rPr>
          <w:rFonts w:ascii="Calibri" w:eastAsia="Times New Roman" w:hAnsi="Calibri" w:cs="Calibri"/>
          <w:sz w:val="24"/>
          <w:szCs w:val="24"/>
          <w:lang w:eastAsia="en-GB"/>
        </w:rPr>
        <w:t xml:space="preserve"> and </w:t>
      </w:r>
      <w:r w:rsidR="009E1AA5">
        <w:rPr>
          <w:rFonts w:ascii="Calibri" w:eastAsia="Times New Roman" w:hAnsi="Calibri" w:cs="Calibri"/>
          <w:sz w:val="24"/>
          <w:szCs w:val="24"/>
          <w:lang w:eastAsia="en-GB"/>
        </w:rPr>
        <w:t>individuals cost</w:t>
      </w:r>
      <w:r w:rsidR="00122856" w:rsidRPr="00A02030">
        <w:rPr>
          <w:rFonts w:ascii="Calibri" w:eastAsia="Times New Roman" w:hAnsi="Calibri" w:cs="Calibri"/>
          <w:sz w:val="24"/>
          <w:szCs w:val="24"/>
          <w:lang w:eastAsia="en-GB"/>
        </w:rPr>
        <w:t xml:space="preserve"> statements can be </w:t>
      </w:r>
      <w:r w:rsidR="00E97B15">
        <w:rPr>
          <w:rFonts w:ascii="Calibri" w:eastAsia="Times New Roman" w:hAnsi="Calibri" w:cs="Calibri"/>
          <w:sz w:val="24"/>
          <w:szCs w:val="24"/>
          <w:lang w:eastAsia="en-GB"/>
        </w:rPr>
        <w:t xml:space="preserve">accessed </w:t>
      </w:r>
      <w:r w:rsidR="009E1AA5" w:rsidRPr="00A02030">
        <w:rPr>
          <w:rFonts w:ascii="Calibri" w:eastAsia="Times New Roman" w:hAnsi="Calibri" w:cs="Calibri"/>
          <w:sz w:val="24"/>
          <w:szCs w:val="24"/>
          <w:lang w:eastAsia="en-GB"/>
        </w:rPr>
        <w:t>produced</w:t>
      </w:r>
      <w:r w:rsidR="00122856" w:rsidRPr="00A02030">
        <w:rPr>
          <w:rFonts w:ascii="Calibri" w:eastAsia="Times New Roman" w:hAnsi="Calibri" w:cs="Calibri"/>
          <w:sz w:val="24"/>
          <w:szCs w:val="24"/>
          <w:lang w:eastAsia="en-GB"/>
        </w:rPr>
        <w:t xml:space="preserve"> in moments.</w:t>
      </w:r>
      <w:r w:rsidR="00812CEC" w:rsidRPr="00A02030">
        <w:rPr>
          <w:rFonts w:ascii="Calibri" w:eastAsia="Times New Roman" w:hAnsi="Calibri" w:cs="Calibri"/>
          <w:sz w:val="24"/>
          <w:szCs w:val="24"/>
          <w:lang w:eastAsia="en-GB"/>
        </w:rPr>
        <w:t xml:space="preserve"> These finding are supported by (</w:t>
      </w:r>
      <w:proofErr w:type="spellStart"/>
      <w:r w:rsidR="00EB1E4E">
        <w:rPr>
          <w:rFonts w:eastAsia="Times New Roman" w:cstheme="minorHAnsi"/>
          <w:sz w:val="24"/>
          <w:szCs w:val="24"/>
          <w:lang w:eastAsia="en-GB"/>
        </w:rPr>
        <w:t>Florian,R.V</w:t>
      </w:r>
      <w:proofErr w:type="spellEnd"/>
      <w:r w:rsidR="00EB1E4E">
        <w:rPr>
          <w:rFonts w:eastAsia="Times New Roman" w:cstheme="minorHAnsi"/>
          <w:sz w:val="24"/>
          <w:szCs w:val="24"/>
          <w:lang w:eastAsia="en-GB"/>
        </w:rPr>
        <w:t xml:space="preserve">  (2010).</w:t>
      </w:r>
    </w:p>
    <w:p w14:paraId="5E9A45FD" w14:textId="0B71B3C6" w:rsidR="00122856" w:rsidRPr="00280CC1" w:rsidRDefault="00122856" w:rsidP="00DA69EB">
      <w:pPr>
        <w:spacing w:after="0" w:line="300" w:lineRule="atLeast"/>
        <w:jc w:val="both"/>
        <w:textAlignment w:val="baseline"/>
        <w:outlineLvl w:val="2"/>
        <w:rPr>
          <w:rFonts w:ascii="Calibri" w:eastAsia="Times New Roman" w:hAnsi="Calibri" w:cs="Calibri"/>
          <w:b/>
          <w:sz w:val="24"/>
          <w:szCs w:val="24"/>
          <w:lang w:eastAsia="en-GB"/>
        </w:rPr>
      </w:pPr>
      <w:r w:rsidRPr="00280CC1">
        <w:rPr>
          <w:rFonts w:ascii="Calibri" w:eastAsia="Times New Roman" w:hAnsi="Calibri" w:cs="Calibri"/>
          <w:b/>
          <w:sz w:val="24"/>
          <w:szCs w:val="24"/>
          <w:lang w:eastAsia="en-GB"/>
        </w:rPr>
        <w:t>Be</w:t>
      </w:r>
      <w:r w:rsidR="000E119E" w:rsidRPr="00280CC1">
        <w:rPr>
          <w:rFonts w:ascii="Calibri" w:eastAsia="Times New Roman" w:hAnsi="Calibri" w:cs="Calibri"/>
          <w:b/>
          <w:sz w:val="24"/>
          <w:szCs w:val="24"/>
          <w:lang w:eastAsia="en-GB"/>
        </w:rPr>
        <w:t>coming</w:t>
      </w:r>
      <w:r w:rsidRPr="00280CC1">
        <w:rPr>
          <w:rFonts w:ascii="Calibri" w:eastAsia="Times New Roman" w:hAnsi="Calibri" w:cs="Calibri"/>
          <w:b/>
          <w:sz w:val="24"/>
          <w:szCs w:val="24"/>
          <w:lang w:eastAsia="en-GB"/>
        </w:rPr>
        <w:t xml:space="preserve"> Competitive </w:t>
      </w:r>
      <w:r w:rsidR="000E119E" w:rsidRPr="00280CC1">
        <w:rPr>
          <w:rFonts w:ascii="Calibri" w:eastAsia="Times New Roman" w:hAnsi="Calibri" w:cs="Calibri"/>
          <w:b/>
          <w:sz w:val="24"/>
          <w:szCs w:val="24"/>
          <w:lang w:eastAsia="en-GB"/>
        </w:rPr>
        <w:t>within</w:t>
      </w:r>
      <w:r w:rsidRPr="00280CC1">
        <w:rPr>
          <w:rFonts w:ascii="Calibri" w:eastAsia="Times New Roman" w:hAnsi="Calibri" w:cs="Calibri"/>
          <w:b/>
          <w:sz w:val="24"/>
          <w:szCs w:val="24"/>
          <w:lang w:eastAsia="en-GB"/>
        </w:rPr>
        <w:t xml:space="preserve"> the Marketplace</w:t>
      </w:r>
      <w:r w:rsidR="00280CC1">
        <w:rPr>
          <w:rFonts w:ascii="Calibri" w:eastAsia="Times New Roman" w:hAnsi="Calibri" w:cs="Calibri"/>
          <w:b/>
          <w:sz w:val="24"/>
          <w:szCs w:val="24"/>
          <w:lang w:eastAsia="en-GB"/>
        </w:rPr>
        <w:t>.</w:t>
      </w:r>
    </w:p>
    <w:p w14:paraId="5F7BED06" w14:textId="08DFAD71" w:rsidR="00122856" w:rsidRPr="00A02030" w:rsidRDefault="00483EE5" w:rsidP="00DA69EB">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What</w:t>
      </w:r>
      <w:r w:rsidR="00295D22">
        <w:rPr>
          <w:rFonts w:ascii="Calibri" w:eastAsia="Times New Roman" w:hAnsi="Calibri" w:cs="Calibri"/>
          <w:sz w:val="24"/>
          <w:szCs w:val="24"/>
          <w:lang w:eastAsia="en-GB"/>
        </w:rPr>
        <w:t>so</w:t>
      </w:r>
      <w:r w:rsidRPr="00A02030">
        <w:rPr>
          <w:rFonts w:ascii="Calibri" w:eastAsia="Times New Roman" w:hAnsi="Calibri" w:cs="Calibri"/>
          <w:sz w:val="24"/>
          <w:szCs w:val="24"/>
          <w:lang w:eastAsia="en-GB"/>
        </w:rPr>
        <w:t>ever</w:t>
      </w:r>
      <w:r w:rsidR="00122856" w:rsidRPr="00A02030">
        <w:rPr>
          <w:rFonts w:ascii="Calibri" w:eastAsia="Times New Roman" w:hAnsi="Calibri" w:cs="Calibri"/>
          <w:sz w:val="24"/>
          <w:szCs w:val="24"/>
          <w:lang w:eastAsia="en-GB"/>
        </w:rPr>
        <w:t xml:space="preserve"> </w:t>
      </w:r>
      <w:r w:rsidR="00295D22">
        <w:rPr>
          <w:rFonts w:ascii="Calibri" w:eastAsia="Times New Roman" w:hAnsi="Calibri" w:cs="Calibri"/>
          <w:sz w:val="24"/>
          <w:szCs w:val="24"/>
          <w:lang w:eastAsia="en-GB"/>
        </w:rPr>
        <w:t xml:space="preserve">the </w:t>
      </w:r>
      <w:r w:rsidR="008F2766" w:rsidRPr="00A02030">
        <w:rPr>
          <w:rFonts w:ascii="Calibri" w:eastAsia="Times New Roman" w:hAnsi="Calibri" w:cs="Calibri"/>
          <w:sz w:val="24"/>
          <w:szCs w:val="24"/>
          <w:lang w:eastAsia="en-GB"/>
        </w:rPr>
        <w:t>merchandise</w:t>
      </w:r>
      <w:r w:rsidR="00122856" w:rsidRPr="00A02030">
        <w:rPr>
          <w:rFonts w:ascii="Calibri" w:eastAsia="Times New Roman" w:hAnsi="Calibri" w:cs="Calibri"/>
          <w:sz w:val="24"/>
          <w:szCs w:val="24"/>
          <w:lang w:eastAsia="en-GB"/>
        </w:rPr>
        <w:t xml:space="preserve"> or service</w:t>
      </w:r>
      <w:r w:rsidR="00295D22">
        <w:rPr>
          <w:rFonts w:ascii="Calibri" w:eastAsia="Times New Roman" w:hAnsi="Calibri" w:cs="Calibri"/>
          <w:sz w:val="24"/>
          <w:szCs w:val="24"/>
          <w:lang w:eastAsia="en-GB"/>
        </w:rPr>
        <w:t xml:space="preserve"> that</w:t>
      </w:r>
      <w:r w:rsidR="007A1DF2">
        <w:rPr>
          <w:rFonts w:ascii="Calibri" w:eastAsia="Times New Roman" w:hAnsi="Calibri" w:cs="Calibri"/>
          <w:sz w:val="24"/>
          <w:szCs w:val="24"/>
          <w:lang w:eastAsia="en-GB"/>
        </w:rPr>
        <w:t xml:space="preserve"> i</w:t>
      </w:r>
      <w:r w:rsidR="00295D22">
        <w:rPr>
          <w:rFonts w:ascii="Calibri" w:eastAsia="Times New Roman" w:hAnsi="Calibri" w:cs="Calibri"/>
          <w:sz w:val="24"/>
          <w:szCs w:val="24"/>
          <w:lang w:eastAsia="en-GB"/>
        </w:rPr>
        <w:t xml:space="preserve">s </w:t>
      </w:r>
      <w:r w:rsidR="00122856" w:rsidRPr="00A02030">
        <w:rPr>
          <w:rFonts w:ascii="Calibri" w:eastAsia="Times New Roman" w:hAnsi="Calibri" w:cs="Calibri"/>
          <w:sz w:val="24"/>
          <w:szCs w:val="24"/>
          <w:lang w:eastAsia="en-GB"/>
        </w:rPr>
        <w:t>provide</w:t>
      </w:r>
      <w:r w:rsidR="00295D22">
        <w:rPr>
          <w:rFonts w:ascii="Calibri" w:eastAsia="Times New Roman" w:hAnsi="Calibri" w:cs="Calibri"/>
          <w:sz w:val="24"/>
          <w:szCs w:val="24"/>
          <w:lang w:eastAsia="en-GB"/>
        </w:rPr>
        <w:t>d</w:t>
      </w:r>
      <w:r w:rsidR="00122856" w:rsidRPr="00A02030">
        <w:rPr>
          <w:rFonts w:ascii="Calibri" w:eastAsia="Times New Roman" w:hAnsi="Calibri" w:cs="Calibri"/>
          <w:sz w:val="24"/>
          <w:szCs w:val="24"/>
          <w:lang w:eastAsia="en-GB"/>
        </w:rPr>
        <w:t xml:space="preserve"> you need </w:t>
      </w:r>
      <w:r w:rsidR="007A1DF2">
        <w:rPr>
          <w:rFonts w:ascii="Calibri" w:eastAsia="Times New Roman" w:hAnsi="Calibri" w:cs="Calibri"/>
          <w:sz w:val="24"/>
          <w:szCs w:val="24"/>
          <w:lang w:eastAsia="en-GB"/>
        </w:rPr>
        <w:t>to be</w:t>
      </w:r>
      <w:r w:rsidR="00122856" w:rsidRPr="00A02030">
        <w:rPr>
          <w:rFonts w:ascii="Calibri" w:eastAsia="Times New Roman" w:hAnsi="Calibri" w:cs="Calibri"/>
          <w:sz w:val="24"/>
          <w:szCs w:val="24"/>
          <w:lang w:eastAsia="en-GB"/>
        </w:rPr>
        <w:t xml:space="preserve"> compet</w:t>
      </w:r>
      <w:r w:rsidR="007A1DF2">
        <w:rPr>
          <w:rFonts w:ascii="Calibri" w:eastAsia="Times New Roman" w:hAnsi="Calibri" w:cs="Calibri"/>
          <w:sz w:val="24"/>
          <w:szCs w:val="24"/>
          <w:lang w:eastAsia="en-GB"/>
        </w:rPr>
        <w:t>itiv</w:t>
      </w:r>
      <w:r w:rsidR="00122856" w:rsidRPr="00A02030">
        <w:rPr>
          <w:rFonts w:ascii="Calibri" w:eastAsia="Times New Roman" w:hAnsi="Calibri" w:cs="Calibri"/>
          <w:sz w:val="24"/>
          <w:szCs w:val="24"/>
          <w:lang w:eastAsia="en-GB"/>
        </w:rPr>
        <w:t xml:space="preserve">e. Your </w:t>
      </w:r>
      <w:r w:rsidR="00BF4EFA" w:rsidRPr="00A02030">
        <w:rPr>
          <w:rFonts w:ascii="Calibri" w:eastAsia="Times New Roman" w:hAnsi="Calibri" w:cs="Calibri"/>
          <w:sz w:val="24"/>
          <w:szCs w:val="24"/>
          <w:lang w:eastAsia="en-GB"/>
        </w:rPr>
        <w:t>participants</w:t>
      </w:r>
      <w:r w:rsidR="00BF4EFA">
        <w:rPr>
          <w:rFonts w:ascii="Calibri" w:eastAsia="Times New Roman" w:hAnsi="Calibri" w:cs="Calibri"/>
          <w:sz w:val="24"/>
          <w:szCs w:val="24"/>
          <w:lang w:eastAsia="en-GB"/>
        </w:rPr>
        <w:t xml:space="preserve"> and </w:t>
      </w:r>
      <w:r w:rsidR="00581093">
        <w:rPr>
          <w:rFonts w:ascii="Calibri" w:eastAsia="Times New Roman" w:hAnsi="Calibri" w:cs="Calibri"/>
          <w:sz w:val="24"/>
          <w:szCs w:val="24"/>
          <w:lang w:eastAsia="en-GB"/>
        </w:rPr>
        <w:t>competitors</w:t>
      </w:r>
      <w:r w:rsidR="00122856" w:rsidRPr="00A02030">
        <w:rPr>
          <w:rFonts w:ascii="Calibri" w:eastAsia="Times New Roman" w:hAnsi="Calibri" w:cs="Calibri"/>
          <w:sz w:val="24"/>
          <w:szCs w:val="24"/>
          <w:lang w:eastAsia="en-GB"/>
        </w:rPr>
        <w:t xml:space="preserve"> use</w:t>
      </w:r>
      <w:r w:rsidR="00581093">
        <w:rPr>
          <w:rFonts w:ascii="Calibri" w:eastAsia="Times New Roman" w:hAnsi="Calibri" w:cs="Calibri"/>
          <w:sz w:val="24"/>
          <w:szCs w:val="24"/>
          <w:lang w:eastAsia="en-GB"/>
        </w:rPr>
        <w:t xml:space="preserve"> many forums of</w:t>
      </w:r>
      <w:r w:rsidR="00122856" w:rsidRPr="00A02030">
        <w:rPr>
          <w:rFonts w:ascii="Calibri" w:eastAsia="Times New Roman" w:hAnsi="Calibri" w:cs="Calibri"/>
          <w:sz w:val="24"/>
          <w:szCs w:val="24"/>
          <w:lang w:eastAsia="en-GB"/>
        </w:rPr>
        <w:t xml:space="preserve"> </w:t>
      </w:r>
      <w:r w:rsidR="00DC1EB6" w:rsidRPr="00A02030">
        <w:rPr>
          <w:rFonts w:ascii="Calibri" w:eastAsia="Times New Roman" w:hAnsi="Calibri" w:cs="Calibri"/>
          <w:sz w:val="24"/>
          <w:szCs w:val="24"/>
          <w:lang w:eastAsia="en-GB"/>
        </w:rPr>
        <w:t xml:space="preserve">technology </w:t>
      </w:r>
      <w:r w:rsidR="00122856" w:rsidRPr="00A02030">
        <w:rPr>
          <w:rFonts w:ascii="Calibri" w:eastAsia="Times New Roman" w:hAnsi="Calibri" w:cs="Calibri"/>
          <w:sz w:val="24"/>
          <w:szCs w:val="24"/>
          <w:lang w:eastAsia="en-GB"/>
        </w:rPr>
        <w:t>so you</w:t>
      </w:r>
      <w:r w:rsidR="001049DE">
        <w:rPr>
          <w:rFonts w:ascii="Calibri" w:eastAsia="Times New Roman" w:hAnsi="Calibri" w:cs="Calibri"/>
          <w:sz w:val="24"/>
          <w:szCs w:val="24"/>
          <w:lang w:eastAsia="en-GB"/>
        </w:rPr>
        <w:t xml:space="preserve"> will be required to</w:t>
      </w:r>
      <w:r w:rsidR="007D539A">
        <w:rPr>
          <w:rFonts w:ascii="Calibri" w:eastAsia="Times New Roman" w:hAnsi="Calibri" w:cs="Calibri"/>
          <w:sz w:val="24"/>
          <w:szCs w:val="24"/>
          <w:lang w:eastAsia="en-GB"/>
        </w:rPr>
        <w:t xml:space="preserve"> </w:t>
      </w:r>
      <w:r w:rsidR="007A1DF2">
        <w:rPr>
          <w:rFonts w:ascii="Calibri" w:eastAsia="Times New Roman" w:hAnsi="Calibri" w:cs="Calibri"/>
          <w:sz w:val="24"/>
          <w:szCs w:val="24"/>
          <w:lang w:eastAsia="en-GB"/>
        </w:rPr>
        <w:t xml:space="preserve"> better </w:t>
      </w:r>
      <w:r w:rsidR="007D539A">
        <w:rPr>
          <w:rFonts w:ascii="Calibri" w:eastAsia="Times New Roman" w:hAnsi="Calibri" w:cs="Calibri"/>
          <w:sz w:val="24"/>
          <w:szCs w:val="24"/>
          <w:lang w:eastAsia="en-GB"/>
        </w:rPr>
        <w:t xml:space="preserve"> </w:t>
      </w:r>
      <w:r w:rsidR="005917E2">
        <w:rPr>
          <w:rFonts w:ascii="Calibri" w:eastAsia="Times New Roman" w:hAnsi="Calibri" w:cs="Calibri"/>
          <w:sz w:val="24"/>
          <w:szCs w:val="24"/>
          <w:lang w:eastAsia="en-GB"/>
        </w:rPr>
        <w:t xml:space="preserve">source more modern </w:t>
      </w:r>
      <w:r w:rsidR="007A1DF2">
        <w:rPr>
          <w:rFonts w:ascii="Calibri" w:eastAsia="Times New Roman" w:hAnsi="Calibri" w:cs="Calibri"/>
          <w:sz w:val="24"/>
          <w:szCs w:val="24"/>
          <w:lang w:eastAsia="en-GB"/>
        </w:rPr>
        <w:t>technology</w:t>
      </w:r>
      <w:r w:rsidR="00122856" w:rsidRPr="00A02030">
        <w:rPr>
          <w:rFonts w:ascii="Calibri" w:eastAsia="Times New Roman" w:hAnsi="Calibri" w:cs="Calibri"/>
          <w:sz w:val="24"/>
          <w:szCs w:val="24"/>
          <w:lang w:eastAsia="en-GB"/>
        </w:rPr>
        <w:t xml:space="preserve">. The </w:t>
      </w:r>
      <w:r w:rsidR="00DC1EB6" w:rsidRPr="00A02030">
        <w:rPr>
          <w:rFonts w:ascii="Calibri" w:eastAsia="Times New Roman" w:hAnsi="Calibri" w:cs="Calibri"/>
          <w:sz w:val="24"/>
          <w:szCs w:val="24"/>
          <w:lang w:eastAsia="en-GB"/>
        </w:rPr>
        <w:t>internet permits</w:t>
      </w:r>
      <w:r w:rsidR="00122856" w:rsidRPr="00A02030">
        <w:rPr>
          <w:rFonts w:ascii="Calibri" w:eastAsia="Times New Roman" w:hAnsi="Calibri" w:cs="Calibri"/>
          <w:sz w:val="24"/>
          <w:szCs w:val="24"/>
          <w:lang w:eastAsia="en-GB"/>
        </w:rPr>
        <w:t xml:space="preserve"> </w:t>
      </w:r>
      <w:r w:rsidR="001D535B" w:rsidRPr="00A02030">
        <w:rPr>
          <w:rFonts w:ascii="Calibri" w:eastAsia="Times New Roman" w:hAnsi="Calibri" w:cs="Calibri"/>
          <w:sz w:val="24"/>
          <w:szCs w:val="24"/>
          <w:lang w:eastAsia="en-GB"/>
        </w:rPr>
        <w:t>corporations</w:t>
      </w:r>
      <w:r w:rsidR="00122856" w:rsidRPr="00A02030">
        <w:rPr>
          <w:rFonts w:ascii="Calibri" w:eastAsia="Times New Roman" w:hAnsi="Calibri" w:cs="Calibri"/>
          <w:sz w:val="24"/>
          <w:szCs w:val="24"/>
          <w:lang w:eastAsia="en-GB"/>
        </w:rPr>
        <w:t xml:space="preserve"> to </w:t>
      </w:r>
      <w:r w:rsidR="001D535B">
        <w:rPr>
          <w:rFonts w:ascii="Calibri" w:eastAsia="Times New Roman" w:hAnsi="Calibri" w:cs="Calibri"/>
          <w:sz w:val="24"/>
          <w:szCs w:val="24"/>
          <w:lang w:eastAsia="en-GB"/>
        </w:rPr>
        <w:t>be</w:t>
      </w:r>
      <w:r w:rsidR="00122856" w:rsidRPr="00A02030">
        <w:rPr>
          <w:rFonts w:ascii="Calibri" w:eastAsia="Times New Roman" w:hAnsi="Calibri" w:cs="Calibri"/>
          <w:sz w:val="24"/>
          <w:szCs w:val="24"/>
          <w:lang w:eastAsia="en-GB"/>
        </w:rPr>
        <w:t xml:space="preserve"> </w:t>
      </w:r>
      <w:r w:rsidR="005917E2" w:rsidRPr="00A02030">
        <w:rPr>
          <w:rFonts w:ascii="Calibri" w:eastAsia="Times New Roman" w:hAnsi="Calibri" w:cs="Calibri"/>
          <w:sz w:val="24"/>
          <w:szCs w:val="24"/>
          <w:lang w:eastAsia="en-GB"/>
        </w:rPr>
        <w:t>further</w:t>
      </w:r>
      <w:r w:rsidR="00122856" w:rsidRPr="00A02030">
        <w:rPr>
          <w:rFonts w:ascii="Calibri" w:eastAsia="Times New Roman" w:hAnsi="Calibri" w:cs="Calibri"/>
          <w:sz w:val="24"/>
          <w:szCs w:val="24"/>
          <w:lang w:eastAsia="en-GB"/>
        </w:rPr>
        <w:t xml:space="preserve"> than </w:t>
      </w:r>
      <w:r w:rsidR="005917E2" w:rsidRPr="00A02030">
        <w:rPr>
          <w:rFonts w:ascii="Calibri" w:eastAsia="Times New Roman" w:hAnsi="Calibri" w:cs="Calibri"/>
          <w:sz w:val="24"/>
          <w:szCs w:val="24"/>
          <w:lang w:eastAsia="en-GB"/>
        </w:rPr>
        <w:t>unbiased</w:t>
      </w:r>
      <w:r w:rsidR="00122856" w:rsidRPr="00A02030">
        <w:rPr>
          <w:rFonts w:ascii="Calibri" w:eastAsia="Times New Roman" w:hAnsi="Calibri" w:cs="Calibri"/>
          <w:sz w:val="24"/>
          <w:szCs w:val="24"/>
          <w:lang w:eastAsia="en-GB"/>
        </w:rPr>
        <w:t xml:space="preserve"> </w:t>
      </w:r>
      <w:r w:rsidR="005917E2">
        <w:rPr>
          <w:rFonts w:ascii="Calibri" w:eastAsia="Times New Roman" w:hAnsi="Calibri" w:cs="Calibri"/>
          <w:sz w:val="24"/>
          <w:szCs w:val="24"/>
          <w:lang w:eastAsia="en-GB"/>
        </w:rPr>
        <w:t xml:space="preserve">and </w:t>
      </w:r>
      <w:r w:rsidR="00122856" w:rsidRPr="00A02030">
        <w:rPr>
          <w:rFonts w:ascii="Calibri" w:eastAsia="Times New Roman" w:hAnsi="Calibri" w:cs="Calibri"/>
          <w:sz w:val="24"/>
          <w:szCs w:val="24"/>
          <w:lang w:eastAsia="en-GB"/>
        </w:rPr>
        <w:t xml:space="preserve">stay </w:t>
      </w:r>
      <w:r w:rsidR="003607D2" w:rsidRPr="00A02030">
        <w:rPr>
          <w:rFonts w:ascii="Calibri" w:eastAsia="Times New Roman" w:hAnsi="Calibri" w:cs="Calibri"/>
          <w:sz w:val="24"/>
          <w:szCs w:val="24"/>
          <w:lang w:eastAsia="en-GB"/>
        </w:rPr>
        <w:t xml:space="preserve">in contact </w:t>
      </w:r>
      <w:r w:rsidR="00DB0938" w:rsidRPr="00A02030">
        <w:rPr>
          <w:rFonts w:ascii="Calibri" w:eastAsia="Times New Roman" w:hAnsi="Calibri" w:cs="Calibri"/>
          <w:sz w:val="24"/>
          <w:szCs w:val="24"/>
          <w:lang w:eastAsia="en-GB"/>
        </w:rPr>
        <w:t>through</w:t>
      </w:r>
      <w:r w:rsidR="00122856" w:rsidRPr="00A02030">
        <w:rPr>
          <w:rFonts w:ascii="Calibri" w:eastAsia="Times New Roman" w:hAnsi="Calibri" w:cs="Calibri"/>
          <w:sz w:val="24"/>
          <w:szCs w:val="24"/>
          <w:lang w:eastAsia="en-GB"/>
        </w:rPr>
        <w:t xml:space="preserve"> </w:t>
      </w:r>
      <w:r w:rsidR="00DB0938" w:rsidRPr="00A02030">
        <w:rPr>
          <w:rFonts w:ascii="Calibri" w:eastAsia="Times New Roman" w:hAnsi="Calibri" w:cs="Calibri"/>
          <w:sz w:val="24"/>
          <w:szCs w:val="24"/>
          <w:lang w:eastAsia="en-GB"/>
        </w:rPr>
        <w:t>additional</w:t>
      </w:r>
      <w:r w:rsidR="00122856" w:rsidRPr="00A02030">
        <w:rPr>
          <w:rFonts w:ascii="Calibri" w:eastAsia="Times New Roman" w:hAnsi="Calibri" w:cs="Calibri"/>
          <w:sz w:val="24"/>
          <w:szCs w:val="24"/>
          <w:lang w:eastAsia="en-GB"/>
        </w:rPr>
        <w:t xml:space="preserve"> </w:t>
      </w:r>
      <w:r w:rsidR="00DE4F19">
        <w:rPr>
          <w:rFonts w:ascii="Calibri" w:eastAsia="Times New Roman" w:hAnsi="Calibri" w:cs="Calibri"/>
          <w:sz w:val="24"/>
          <w:szCs w:val="24"/>
          <w:lang w:eastAsia="en-GB"/>
        </w:rPr>
        <w:t>corporation</w:t>
      </w:r>
      <w:r w:rsidR="00122856" w:rsidRPr="00A02030">
        <w:rPr>
          <w:rFonts w:ascii="Calibri" w:eastAsia="Times New Roman" w:hAnsi="Calibri" w:cs="Calibri"/>
          <w:sz w:val="24"/>
          <w:szCs w:val="24"/>
          <w:lang w:eastAsia="en-GB"/>
        </w:rPr>
        <w:t>s</w:t>
      </w:r>
      <w:r w:rsidR="003607D2" w:rsidRPr="00A02030">
        <w:rPr>
          <w:rFonts w:ascii="Calibri" w:eastAsia="Times New Roman" w:hAnsi="Calibri" w:cs="Calibri"/>
          <w:sz w:val="24"/>
          <w:szCs w:val="24"/>
          <w:lang w:eastAsia="en-GB"/>
        </w:rPr>
        <w:t>.</w:t>
      </w:r>
      <w:r w:rsidR="00122856" w:rsidRPr="00A02030">
        <w:rPr>
          <w:rFonts w:ascii="Calibri" w:eastAsia="Times New Roman" w:hAnsi="Calibri" w:cs="Calibri"/>
          <w:sz w:val="24"/>
          <w:szCs w:val="24"/>
          <w:lang w:eastAsia="en-GB"/>
        </w:rPr>
        <w:t xml:space="preserve"> </w:t>
      </w:r>
      <w:r w:rsidR="003607D2" w:rsidRPr="00A02030">
        <w:rPr>
          <w:rFonts w:ascii="Calibri" w:eastAsia="Times New Roman" w:hAnsi="Calibri" w:cs="Calibri"/>
          <w:sz w:val="24"/>
          <w:szCs w:val="24"/>
          <w:lang w:eastAsia="en-GB"/>
        </w:rPr>
        <w:t>These methods</w:t>
      </w:r>
      <w:r w:rsidR="00122856" w:rsidRPr="00A02030">
        <w:rPr>
          <w:rFonts w:ascii="Calibri" w:eastAsia="Times New Roman" w:hAnsi="Calibri" w:cs="Calibri"/>
          <w:sz w:val="24"/>
          <w:szCs w:val="24"/>
          <w:lang w:eastAsia="en-GB"/>
        </w:rPr>
        <w:t xml:space="preserve"> can p</w:t>
      </w:r>
      <w:r w:rsidR="003607D2" w:rsidRPr="00A02030">
        <w:rPr>
          <w:rFonts w:ascii="Calibri" w:eastAsia="Times New Roman" w:hAnsi="Calibri" w:cs="Calibri"/>
          <w:sz w:val="24"/>
          <w:szCs w:val="24"/>
          <w:lang w:eastAsia="en-GB"/>
        </w:rPr>
        <w:t>ropel</w:t>
      </w:r>
      <w:r w:rsidR="00122856" w:rsidRPr="00A02030">
        <w:rPr>
          <w:rFonts w:ascii="Calibri" w:eastAsia="Times New Roman" w:hAnsi="Calibri" w:cs="Calibri"/>
          <w:sz w:val="24"/>
          <w:szCs w:val="24"/>
          <w:lang w:eastAsia="en-GB"/>
        </w:rPr>
        <w:t xml:space="preserve"> </w:t>
      </w:r>
      <w:proofErr w:type="spellStart"/>
      <w:r w:rsidR="005C60C2">
        <w:rPr>
          <w:rFonts w:ascii="Calibri" w:eastAsia="Times New Roman" w:hAnsi="Calibri" w:cs="Calibri"/>
          <w:sz w:val="24"/>
          <w:szCs w:val="24"/>
          <w:lang w:eastAsia="en-GB"/>
        </w:rPr>
        <w:t>individauls</w:t>
      </w:r>
      <w:proofErr w:type="spellEnd"/>
      <w:r w:rsidR="00122856" w:rsidRPr="00A02030">
        <w:rPr>
          <w:rFonts w:ascii="Calibri" w:eastAsia="Times New Roman" w:hAnsi="Calibri" w:cs="Calibri"/>
          <w:sz w:val="24"/>
          <w:szCs w:val="24"/>
          <w:lang w:eastAsia="en-GB"/>
        </w:rPr>
        <w:t xml:space="preserve"> </w:t>
      </w:r>
      <w:r w:rsidR="00DD596A">
        <w:rPr>
          <w:rFonts w:ascii="Calibri" w:eastAsia="Times New Roman" w:hAnsi="Calibri" w:cs="Calibri"/>
          <w:sz w:val="24"/>
          <w:szCs w:val="24"/>
          <w:lang w:eastAsia="en-GB"/>
        </w:rPr>
        <w:t>above and beyond the c</w:t>
      </w:r>
      <w:r w:rsidR="00812CEC" w:rsidRPr="00A02030">
        <w:rPr>
          <w:rFonts w:ascii="Calibri" w:eastAsia="Times New Roman" w:hAnsi="Calibri" w:cs="Calibri"/>
          <w:sz w:val="24"/>
          <w:szCs w:val="24"/>
          <w:lang w:eastAsia="en-GB"/>
        </w:rPr>
        <w:t>ompetitors</w:t>
      </w:r>
      <w:r w:rsidR="00122856" w:rsidRPr="00A02030">
        <w:rPr>
          <w:rFonts w:ascii="Calibri" w:eastAsia="Times New Roman" w:hAnsi="Calibri" w:cs="Calibri"/>
          <w:sz w:val="24"/>
          <w:szCs w:val="24"/>
          <w:lang w:eastAsia="en-GB"/>
        </w:rPr>
        <w:t xml:space="preserve">. </w:t>
      </w:r>
      <w:r w:rsidR="00693D89">
        <w:rPr>
          <w:rFonts w:ascii="Calibri" w:eastAsia="Times New Roman" w:hAnsi="Calibri" w:cs="Calibri"/>
          <w:sz w:val="24"/>
          <w:szCs w:val="24"/>
          <w:lang w:eastAsia="en-GB"/>
        </w:rPr>
        <w:t xml:space="preserve">Digital platforms can be used for </w:t>
      </w:r>
      <w:r w:rsidR="00122856" w:rsidRPr="00A02030">
        <w:rPr>
          <w:rFonts w:ascii="Calibri" w:eastAsia="Times New Roman" w:hAnsi="Calibri" w:cs="Calibri"/>
          <w:sz w:val="24"/>
          <w:szCs w:val="24"/>
          <w:lang w:eastAsia="en-GB"/>
        </w:rPr>
        <w:t>marketing</w:t>
      </w:r>
      <w:r w:rsidR="00693D89">
        <w:rPr>
          <w:rFonts w:ascii="Calibri" w:eastAsia="Times New Roman" w:hAnsi="Calibri" w:cs="Calibri"/>
          <w:sz w:val="24"/>
          <w:szCs w:val="24"/>
          <w:lang w:eastAsia="en-GB"/>
        </w:rPr>
        <w:t xml:space="preserve"> </w:t>
      </w:r>
      <w:r w:rsidR="00AC55F6">
        <w:rPr>
          <w:rFonts w:ascii="Calibri" w:eastAsia="Times New Roman" w:hAnsi="Calibri" w:cs="Calibri"/>
          <w:sz w:val="24"/>
          <w:szCs w:val="24"/>
          <w:lang w:eastAsia="en-GB"/>
        </w:rPr>
        <w:t>purposed</w:t>
      </w:r>
      <w:r w:rsidR="00122856" w:rsidRPr="00A02030">
        <w:rPr>
          <w:rFonts w:ascii="Calibri" w:eastAsia="Times New Roman" w:hAnsi="Calibri" w:cs="Calibri"/>
          <w:sz w:val="24"/>
          <w:szCs w:val="24"/>
          <w:lang w:eastAsia="en-GB"/>
        </w:rPr>
        <w:t xml:space="preserve"> to </w:t>
      </w:r>
      <w:r w:rsidR="00DD596A" w:rsidRPr="00A02030">
        <w:rPr>
          <w:rFonts w:ascii="Calibri" w:eastAsia="Times New Roman" w:hAnsi="Calibri" w:cs="Calibri"/>
          <w:sz w:val="24"/>
          <w:szCs w:val="24"/>
          <w:lang w:eastAsia="en-GB"/>
        </w:rPr>
        <w:t>sponsor</w:t>
      </w:r>
      <w:r w:rsidR="00AC55F6">
        <w:rPr>
          <w:rFonts w:ascii="Calibri" w:eastAsia="Times New Roman" w:hAnsi="Calibri" w:cs="Calibri"/>
          <w:sz w:val="24"/>
          <w:szCs w:val="24"/>
          <w:lang w:eastAsia="en-GB"/>
        </w:rPr>
        <w:t xml:space="preserve"> and promote</w:t>
      </w:r>
      <w:r w:rsidR="00122856" w:rsidRPr="00A02030">
        <w:rPr>
          <w:rFonts w:ascii="Calibri" w:eastAsia="Times New Roman" w:hAnsi="Calibri" w:cs="Calibri"/>
          <w:sz w:val="24"/>
          <w:szCs w:val="24"/>
          <w:lang w:eastAsia="en-GB"/>
        </w:rPr>
        <w:t xml:space="preserve"> your company and online sales tools</w:t>
      </w:r>
      <w:r w:rsidR="00AC55F6">
        <w:rPr>
          <w:rFonts w:ascii="Calibri" w:eastAsia="Times New Roman" w:hAnsi="Calibri" w:cs="Calibri"/>
          <w:sz w:val="24"/>
          <w:szCs w:val="24"/>
          <w:lang w:eastAsia="en-GB"/>
        </w:rPr>
        <w:t xml:space="preserve"> assist company sales </w:t>
      </w:r>
      <w:r w:rsidR="00E644AA">
        <w:rPr>
          <w:rFonts w:ascii="Calibri" w:eastAsia="Times New Roman" w:hAnsi="Calibri" w:cs="Calibri"/>
          <w:sz w:val="24"/>
          <w:szCs w:val="24"/>
          <w:lang w:eastAsia="en-GB"/>
        </w:rPr>
        <w:t xml:space="preserve">and from </w:t>
      </w:r>
      <w:r w:rsidR="00271503">
        <w:rPr>
          <w:rFonts w:ascii="Calibri" w:eastAsia="Times New Roman" w:hAnsi="Calibri" w:cs="Calibri"/>
          <w:sz w:val="24"/>
          <w:szCs w:val="24"/>
          <w:lang w:eastAsia="en-GB"/>
        </w:rPr>
        <w:t>regions</w:t>
      </w:r>
      <w:r w:rsidR="00E644AA">
        <w:rPr>
          <w:rFonts w:ascii="Calibri" w:eastAsia="Times New Roman" w:hAnsi="Calibri" w:cs="Calibri"/>
          <w:sz w:val="24"/>
          <w:szCs w:val="24"/>
          <w:lang w:eastAsia="en-GB"/>
        </w:rPr>
        <w:t>, boarders and countries</w:t>
      </w:r>
      <w:r w:rsidR="00271503">
        <w:rPr>
          <w:rFonts w:ascii="Calibri" w:eastAsia="Times New Roman" w:hAnsi="Calibri" w:cs="Calibri"/>
          <w:sz w:val="24"/>
          <w:szCs w:val="24"/>
          <w:lang w:eastAsia="en-GB"/>
        </w:rPr>
        <w:t>. Ceas</w:t>
      </w:r>
      <w:r w:rsidR="00122856" w:rsidRPr="00A02030">
        <w:rPr>
          <w:rFonts w:ascii="Calibri" w:eastAsia="Times New Roman" w:hAnsi="Calibri" w:cs="Calibri"/>
          <w:sz w:val="24"/>
          <w:szCs w:val="24"/>
          <w:lang w:eastAsia="en-GB"/>
        </w:rPr>
        <w:t xml:space="preserve">e </w:t>
      </w:r>
      <w:r w:rsidR="00271503">
        <w:rPr>
          <w:rFonts w:ascii="Calibri" w:eastAsia="Times New Roman" w:hAnsi="Calibri" w:cs="Calibri"/>
          <w:sz w:val="24"/>
          <w:szCs w:val="24"/>
          <w:lang w:eastAsia="en-GB"/>
        </w:rPr>
        <w:t>c</w:t>
      </w:r>
      <w:r w:rsidR="00122856" w:rsidRPr="00A02030">
        <w:rPr>
          <w:rFonts w:ascii="Calibri" w:eastAsia="Times New Roman" w:hAnsi="Calibri" w:cs="Calibri"/>
          <w:sz w:val="24"/>
          <w:szCs w:val="24"/>
          <w:lang w:eastAsia="en-GB"/>
        </w:rPr>
        <w:t xml:space="preserve">ustomer </w:t>
      </w:r>
      <w:r w:rsidR="00271503">
        <w:rPr>
          <w:rFonts w:ascii="Calibri" w:eastAsia="Times New Roman" w:hAnsi="Calibri" w:cs="Calibri"/>
          <w:sz w:val="24"/>
          <w:szCs w:val="24"/>
          <w:lang w:eastAsia="en-GB"/>
        </w:rPr>
        <w:t>r</w:t>
      </w:r>
      <w:r w:rsidR="00122856" w:rsidRPr="00A02030">
        <w:rPr>
          <w:rFonts w:ascii="Calibri" w:eastAsia="Times New Roman" w:hAnsi="Calibri" w:cs="Calibri"/>
          <w:sz w:val="24"/>
          <w:szCs w:val="24"/>
          <w:lang w:eastAsia="en-GB"/>
        </w:rPr>
        <w:t xml:space="preserve">elations </w:t>
      </w:r>
      <w:r w:rsidR="00922D99">
        <w:rPr>
          <w:rFonts w:ascii="Calibri" w:eastAsia="Times New Roman" w:hAnsi="Calibri" w:cs="Calibri"/>
          <w:sz w:val="24"/>
          <w:szCs w:val="24"/>
          <w:lang w:eastAsia="en-GB"/>
        </w:rPr>
        <w:t>m</w:t>
      </w:r>
      <w:r w:rsidR="00122856" w:rsidRPr="00A02030">
        <w:rPr>
          <w:rFonts w:ascii="Calibri" w:eastAsia="Times New Roman" w:hAnsi="Calibri" w:cs="Calibri"/>
          <w:sz w:val="24"/>
          <w:szCs w:val="24"/>
          <w:lang w:eastAsia="en-GB"/>
        </w:rPr>
        <w:t xml:space="preserve">anagement </w:t>
      </w:r>
      <w:r w:rsidR="00D05D21" w:rsidRPr="00A02030">
        <w:rPr>
          <w:rFonts w:ascii="Calibri" w:eastAsia="Times New Roman" w:hAnsi="Calibri" w:cs="Calibri"/>
          <w:sz w:val="24"/>
          <w:szCs w:val="24"/>
          <w:lang w:eastAsia="en-GB"/>
        </w:rPr>
        <w:t>m</w:t>
      </w:r>
      <w:r w:rsidR="00D05D21">
        <w:rPr>
          <w:rFonts w:ascii="Calibri" w:eastAsia="Times New Roman" w:hAnsi="Calibri" w:cs="Calibri"/>
          <w:sz w:val="24"/>
          <w:szCs w:val="24"/>
          <w:lang w:eastAsia="en-GB"/>
        </w:rPr>
        <w:t xml:space="preserve">ethods </w:t>
      </w:r>
      <w:r w:rsidR="00D05D21" w:rsidRPr="00A02030">
        <w:rPr>
          <w:rFonts w:ascii="Calibri" w:eastAsia="Times New Roman" w:hAnsi="Calibri" w:cs="Calibri"/>
          <w:sz w:val="24"/>
          <w:szCs w:val="24"/>
          <w:lang w:eastAsia="en-GB"/>
        </w:rPr>
        <w:t>that</w:t>
      </w:r>
      <w:r w:rsidR="00122856" w:rsidRPr="00A02030">
        <w:rPr>
          <w:rFonts w:ascii="Calibri" w:eastAsia="Times New Roman" w:hAnsi="Calibri" w:cs="Calibri"/>
          <w:sz w:val="24"/>
          <w:szCs w:val="24"/>
          <w:lang w:eastAsia="en-GB"/>
        </w:rPr>
        <w:t xml:space="preserve"> </w:t>
      </w:r>
      <w:r w:rsidR="00C11A04">
        <w:rPr>
          <w:rFonts w:ascii="Calibri" w:eastAsia="Times New Roman" w:hAnsi="Calibri" w:cs="Calibri"/>
          <w:sz w:val="24"/>
          <w:szCs w:val="24"/>
          <w:lang w:eastAsia="en-GB"/>
        </w:rPr>
        <w:t>enables employees and clients</w:t>
      </w:r>
      <w:r w:rsidR="00122856" w:rsidRPr="00A02030">
        <w:rPr>
          <w:rFonts w:ascii="Calibri" w:eastAsia="Times New Roman" w:hAnsi="Calibri" w:cs="Calibri"/>
          <w:sz w:val="24"/>
          <w:szCs w:val="24"/>
          <w:lang w:eastAsia="en-GB"/>
        </w:rPr>
        <w:t xml:space="preserve"> to </w:t>
      </w:r>
      <w:r w:rsidR="00C11A04">
        <w:rPr>
          <w:rFonts w:ascii="Calibri" w:eastAsia="Times New Roman" w:hAnsi="Calibri" w:cs="Calibri"/>
          <w:sz w:val="24"/>
          <w:szCs w:val="24"/>
          <w:lang w:eastAsia="en-GB"/>
        </w:rPr>
        <w:t xml:space="preserve">locate and </w:t>
      </w:r>
      <w:r w:rsidR="00803851">
        <w:rPr>
          <w:rFonts w:ascii="Calibri" w:eastAsia="Times New Roman" w:hAnsi="Calibri" w:cs="Calibri"/>
          <w:sz w:val="24"/>
          <w:szCs w:val="24"/>
          <w:lang w:eastAsia="en-GB"/>
        </w:rPr>
        <w:t>identify</w:t>
      </w:r>
      <w:r w:rsidR="00122856" w:rsidRPr="00A02030">
        <w:rPr>
          <w:rFonts w:ascii="Calibri" w:eastAsia="Times New Roman" w:hAnsi="Calibri" w:cs="Calibri"/>
          <w:sz w:val="24"/>
          <w:szCs w:val="24"/>
          <w:lang w:eastAsia="en-GB"/>
        </w:rPr>
        <w:t xml:space="preserve"> customers</w:t>
      </w:r>
      <w:r w:rsidR="00803851">
        <w:rPr>
          <w:rFonts w:ascii="Calibri" w:eastAsia="Times New Roman" w:hAnsi="Calibri" w:cs="Calibri"/>
          <w:sz w:val="24"/>
          <w:szCs w:val="24"/>
          <w:lang w:eastAsia="en-GB"/>
        </w:rPr>
        <w:t xml:space="preserve"> likes and dislike</w:t>
      </w:r>
      <w:r w:rsidR="00122856" w:rsidRPr="00A02030">
        <w:rPr>
          <w:rFonts w:ascii="Calibri" w:eastAsia="Times New Roman" w:hAnsi="Calibri" w:cs="Calibri"/>
          <w:sz w:val="24"/>
          <w:szCs w:val="24"/>
          <w:lang w:eastAsia="en-GB"/>
        </w:rPr>
        <w:t xml:space="preserve">. </w:t>
      </w:r>
      <w:r w:rsidR="007720ED" w:rsidRPr="00A02030">
        <w:rPr>
          <w:rFonts w:ascii="Calibri" w:eastAsia="Times New Roman" w:hAnsi="Calibri" w:cs="Calibri"/>
          <w:sz w:val="24"/>
          <w:szCs w:val="24"/>
          <w:lang w:eastAsia="en-GB"/>
        </w:rPr>
        <w:t xml:space="preserve">This </w:t>
      </w:r>
      <w:r w:rsidR="00122856" w:rsidRPr="00A02030">
        <w:rPr>
          <w:rFonts w:ascii="Calibri" w:eastAsia="Times New Roman" w:hAnsi="Calibri" w:cs="Calibri"/>
          <w:sz w:val="24"/>
          <w:szCs w:val="24"/>
          <w:lang w:eastAsia="en-GB"/>
        </w:rPr>
        <w:t>W</w:t>
      </w:r>
      <w:r w:rsidR="005018EC">
        <w:rPr>
          <w:rFonts w:ascii="Calibri" w:eastAsia="Times New Roman" w:hAnsi="Calibri" w:cs="Calibri"/>
          <w:sz w:val="24"/>
          <w:szCs w:val="24"/>
          <w:lang w:eastAsia="en-GB"/>
        </w:rPr>
        <w:t>ill show</w:t>
      </w:r>
      <w:r w:rsidR="009D111A">
        <w:rPr>
          <w:rFonts w:ascii="Calibri" w:eastAsia="Times New Roman" w:hAnsi="Calibri" w:cs="Calibri"/>
          <w:sz w:val="24"/>
          <w:szCs w:val="24"/>
          <w:lang w:eastAsia="en-GB"/>
        </w:rPr>
        <w:t xml:space="preserve"> that targeting the right customers is </w:t>
      </w:r>
      <w:r w:rsidR="00D05D21">
        <w:rPr>
          <w:rFonts w:ascii="Calibri" w:eastAsia="Times New Roman" w:hAnsi="Calibri" w:cs="Calibri"/>
          <w:sz w:val="24"/>
          <w:szCs w:val="24"/>
          <w:lang w:eastAsia="en-GB"/>
        </w:rPr>
        <w:t>paramount</w:t>
      </w:r>
      <w:r w:rsidR="00D05D21" w:rsidRPr="00A02030">
        <w:rPr>
          <w:rFonts w:ascii="Calibri" w:eastAsia="Times New Roman" w:hAnsi="Calibri" w:cs="Calibri"/>
          <w:sz w:val="24"/>
          <w:szCs w:val="24"/>
          <w:lang w:eastAsia="en-GB"/>
        </w:rPr>
        <w:t xml:space="preserve"> targeting</w:t>
      </w:r>
      <w:r w:rsidR="00122856" w:rsidRPr="00A02030">
        <w:rPr>
          <w:rFonts w:ascii="Calibri" w:eastAsia="Times New Roman" w:hAnsi="Calibri" w:cs="Calibri"/>
          <w:sz w:val="24"/>
          <w:szCs w:val="24"/>
          <w:lang w:eastAsia="en-GB"/>
        </w:rPr>
        <w:t xml:space="preserve"> the right </w:t>
      </w:r>
      <w:r w:rsidR="00AA0D40" w:rsidRPr="00A02030">
        <w:rPr>
          <w:rFonts w:ascii="Calibri" w:eastAsia="Times New Roman" w:hAnsi="Calibri" w:cs="Calibri"/>
          <w:sz w:val="24"/>
          <w:szCs w:val="24"/>
          <w:lang w:eastAsia="en-GB"/>
        </w:rPr>
        <w:t>purchaser</w:t>
      </w:r>
      <w:r w:rsidR="00122856" w:rsidRPr="00A02030">
        <w:rPr>
          <w:rFonts w:ascii="Calibri" w:eastAsia="Times New Roman" w:hAnsi="Calibri" w:cs="Calibri"/>
          <w:sz w:val="24"/>
          <w:szCs w:val="24"/>
          <w:lang w:eastAsia="en-GB"/>
        </w:rPr>
        <w:t xml:space="preserve"> at the </w:t>
      </w:r>
      <w:r w:rsidR="00AA0D40">
        <w:rPr>
          <w:rFonts w:ascii="Calibri" w:eastAsia="Times New Roman" w:hAnsi="Calibri" w:cs="Calibri"/>
          <w:sz w:val="24"/>
          <w:szCs w:val="24"/>
          <w:lang w:eastAsia="en-GB"/>
        </w:rPr>
        <w:t>correct</w:t>
      </w:r>
      <w:r w:rsidR="00122856" w:rsidRPr="00A02030">
        <w:rPr>
          <w:rFonts w:ascii="Calibri" w:eastAsia="Times New Roman" w:hAnsi="Calibri" w:cs="Calibri"/>
          <w:sz w:val="24"/>
          <w:szCs w:val="24"/>
          <w:lang w:eastAsia="en-GB"/>
        </w:rPr>
        <w:t xml:space="preserve"> time in the </w:t>
      </w:r>
      <w:r w:rsidR="00D05D21" w:rsidRPr="00A02030">
        <w:rPr>
          <w:rFonts w:ascii="Calibri" w:eastAsia="Times New Roman" w:hAnsi="Calibri" w:cs="Calibri"/>
          <w:sz w:val="24"/>
          <w:szCs w:val="24"/>
          <w:lang w:eastAsia="en-GB"/>
        </w:rPr>
        <w:t>cu</w:t>
      </w:r>
      <w:r w:rsidR="00D05D21">
        <w:rPr>
          <w:rFonts w:ascii="Calibri" w:eastAsia="Times New Roman" w:hAnsi="Calibri" w:cs="Calibri"/>
          <w:sz w:val="24"/>
          <w:szCs w:val="24"/>
          <w:lang w:eastAsia="en-GB"/>
        </w:rPr>
        <w:t>stomers</w:t>
      </w:r>
      <w:r w:rsidR="00122856" w:rsidRPr="00A02030">
        <w:rPr>
          <w:rFonts w:ascii="Calibri" w:eastAsia="Times New Roman" w:hAnsi="Calibri" w:cs="Calibri"/>
          <w:sz w:val="24"/>
          <w:szCs w:val="24"/>
          <w:lang w:eastAsia="en-GB"/>
        </w:rPr>
        <w:t xml:space="preserve"> </w:t>
      </w:r>
      <w:r w:rsidR="00F77D8C" w:rsidRPr="00A02030">
        <w:rPr>
          <w:rFonts w:ascii="Calibri" w:eastAsia="Times New Roman" w:hAnsi="Calibri" w:cs="Calibri"/>
          <w:sz w:val="24"/>
          <w:szCs w:val="24"/>
          <w:lang w:eastAsia="en-GB"/>
        </w:rPr>
        <w:t>expedition</w:t>
      </w:r>
      <w:r w:rsidR="00122856" w:rsidRPr="00A02030">
        <w:rPr>
          <w:rFonts w:ascii="Calibri" w:eastAsia="Times New Roman" w:hAnsi="Calibri" w:cs="Calibri"/>
          <w:sz w:val="24"/>
          <w:szCs w:val="24"/>
          <w:lang w:eastAsia="en-GB"/>
        </w:rPr>
        <w:t xml:space="preserve"> so the</w:t>
      </w:r>
      <w:r w:rsidR="003607D2" w:rsidRPr="00A02030">
        <w:rPr>
          <w:rFonts w:ascii="Calibri" w:eastAsia="Times New Roman" w:hAnsi="Calibri" w:cs="Calibri"/>
          <w:sz w:val="24"/>
          <w:szCs w:val="24"/>
          <w:lang w:eastAsia="en-GB"/>
        </w:rPr>
        <w:t xml:space="preserve">re </w:t>
      </w:r>
      <w:r w:rsidR="00812CEC" w:rsidRPr="00A02030">
        <w:rPr>
          <w:rFonts w:ascii="Calibri" w:eastAsia="Times New Roman" w:hAnsi="Calibri" w:cs="Calibri"/>
          <w:sz w:val="24"/>
          <w:szCs w:val="24"/>
          <w:lang w:eastAsia="en-GB"/>
        </w:rPr>
        <w:t>inclined</w:t>
      </w:r>
      <w:r w:rsidR="00122856" w:rsidRPr="00A02030">
        <w:rPr>
          <w:rFonts w:ascii="Calibri" w:eastAsia="Times New Roman" w:hAnsi="Calibri" w:cs="Calibri"/>
          <w:sz w:val="24"/>
          <w:szCs w:val="24"/>
          <w:lang w:eastAsia="en-GB"/>
        </w:rPr>
        <w:t xml:space="preserve"> </w:t>
      </w:r>
      <w:r w:rsidR="003607D2" w:rsidRPr="00A02030">
        <w:rPr>
          <w:rFonts w:ascii="Calibri" w:eastAsia="Times New Roman" w:hAnsi="Calibri" w:cs="Calibri"/>
          <w:sz w:val="24"/>
          <w:szCs w:val="24"/>
          <w:lang w:eastAsia="en-GB"/>
        </w:rPr>
        <w:t>to approach</w:t>
      </w:r>
      <w:r w:rsidR="00122856" w:rsidRPr="00A02030">
        <w:rPr>
          <w:rFonts w:ascii="Calibri" w:eastAsia="Times New Roman" w:hAnsi="Calibri" w:cs="Calibri"/>
          <w:sz w:val="24"/>
          <w:szCs w:val="24"/>
          <w:lang w:eastAsia="en-GB"/>
        </w:rPr>
        <w:t xml:space="preserve"> you</w:t>
      </w:r>
      <w:r w:rsidR="00812CEC" w:rsidRPr="00A02030">
        <w:rPr>
          <w:rFonts w:ascii="Calibri" w:eastAsia="Times New Roman" w:hAnsi="Calibri" w:cs="Calibri"/>
          <w:sz w:val="24"/>
          <w:szCs w:val="24"/>
          <w:lang w:eastAsia="en-GB"/>
        </w:rPr>
        <w:t>r business</w:t>
      </w:r>
      <w:r w:rsidR="00122856" w:rsidRPr="00A02030">
        <w:rPr>
          <w:rFonts w:ascii="Calibri" w:eastAsia="Times New Roman" w:hAnsi="Calibri" w:cs="Calibri"/>
          <w:sz w:val="24"/>
          <w:szCs w:val="24"/>
          <w:lang w:eastAsia="en-GB"/>
        </w:rPr>
        <w:t xml:space="preserve"> instead of a </w:t>
      </w:r>
      <w:r w:rsidR="00E975D0" w:rsidRPr="00A02030">
        <w:rPr>
          <w:rFonts w:ascii="Calibri" w:eastAsia="Times New Roman" w:hAnsi="Calibri" w:cs="Calibri"/>
          <w:sz w:val="24"/>
          <w:szCs w:val="24"/>
          <w:lang w:eastAsia="en-GB"/>
        </w:rPr>
        <w:t>competitor</w:t>
      </w:r>
      <w:r w:rsidR="00812CEC" w:rsidRPr="00A02030">
        <w:rPr>
          <w:rFonts w:ascii="Calibri" w:eastAsia="Times New Roman" w:hAnsi="Calibri" w:cs="Calibri"/>
          <w:sz w:val="24"/>
          <w:szCs w:val="24"/>
          <w:lang w:eastAsia="en-GB"/>
        </w:rPr>
        <w:t>.</w:t>
      </w:r>
      <w:r w:rsidR="00122856" w:rsidRPr="00A02030">
        <w:rPr>
          <w:rFonts w:ascii="Calibri" w:eastAsia="Times New Roman" w:hAnsi="Calibri" w:cs="Calibri"/>
          <w:sz w:val="24"/>
          <w:szCs w:val="24"/>
          <w:lang w:eastAsia="en-GB"/>
        </w:rPr>
        <w:t xml:space="preserve"> </w:t>
      </w:r>
      <w:r w:rsidR="00812CEC" w:rsidRPr="00A02030">
        <w:rPr>
          <w:rFonts w:ascii="Calibri" w:eastAsia="Times New Roman" w:hAnsi="Calibri" w:cs="Calibri"/>
          <w:sz w:val="24"/>
          <w:szCs w:val="24"/>
          <w:lang w:eastAsia="en-GB"/>
        </w:rPr>
        <w:t>W</w:t>
      </w:r>
      <w:r w:rsidR="00122856" w:rsidRPr="00A02030">
        <w:rPr>
          <w:rFonts w:ascii="Calibri" w:eastAsia="Times New Roman" w:hAnsi="Calibri" w:cs="Calibri"/>
          <w:sz w:val="24"/>
          <w:szCs w:val="24"/>
          <w:lang w:eastAsia="en-GB"/>
        </w:rPr>
        <w:t>ith</w:t>
      </w:r>
      <w:r w:rsidR="00812CEC" w:rsidRPr="00A02030">
        <w:rPr>
          <w:rFonts w:ascii="Calibri" w:eastAsia="Times New Roman" w:hAnsi="Calibri" w:cs="Calibri"/>
          <w:sz w:val="24"/>
          <w:szCs w:val="24"/>
          <w:lang w:eastAsia="en-GB"/>
        </w:rPr>
        <w:t xml:space="preserve"> the latest</w:t>
      </w:r>
      <w:r w:rsidR="00122856" w:rsidRPr="00A02030">
        <w:rPr>
          <w:rFonts w:ascii="Calibri" w:eastAsia="Times New Roman" w:hAnsi="Calibri" w:cs="Calibri"/>
          <w:sz w:val="24"/>
          <w:szCs w:val="24"/>
          <w:lang w:eastAsia="en-GB"/>
        </w:rPr>
        <w:t xml:space="preserve"> technology</w:t>
      </w:r>
      <w:r w:rsidR="00812CEC" w:rsidRPr="00A02030">
        <w:rPr>
          <w:rFonts w:ascii="Calibri" w:eastAsia="Times New Roman" w:hAnsi="Calibri" w:cs="Calibri"/>
          <w:sz w:val="24"/>
          <w:szCs w:val="24"/>
          <w:lang w:eastAsia="en-GB"/>
        </w:rPr>
        <w:t xml:space="preserve"> this can be achieved</w:t>
      </w:r>
      <w:r w:rsidR="00122856" w:rsidRPr="00A02030">
        <w:rPr>
          <w:rFonts w:ascii="Calibri" w:eastAsia="Times New Roman" w:hAnsi="Calibri" w:cs="Calibri"/>
          <w:sz w:val="24"/>
          <w:szCs w:val="24"/>
          <w:lang w:eastAsia="en-GB"/>
        </w:rPr>
        <w:t>.</w:t>
      </w:r>
    </w:p>
    <w:p w14:paraId="3040F186" w14:textId="681B5AB9" w:rsidR="00122856" w:rsidRPr="00280CC1" w:rsidRDefault="00A979E9" w:rsidP="00DA69EB">
      <w:pPr>
        <w:spacing w:after="0" w:line="300" w:lineRule="atLeast"/>
        <w:jc w:val="both"/>
        <w:textAlignment w:val="baseline"/>
        <w:outlineLvl w:val="2"/>
        <w:rPr>
          <w:rFonts w:ascii="Calibri" w:eastAsia="Times New Roman" w:hAnsi="Calibri" w:cs="Calibri"/>
          <w:b/>
          <w:sz w:val="24"/>
          <w:szCs w:val="24"/>
          <w:lang w:eastAsia="en-GB"/>
        </w:rPr>
      </w:pPr>
      <w:r w:rsidRPr="00280CC1">
        <w:rPr>
          <w:rFonts w:ascii="Calibri" w:eastAsia="Times New Roman" w:hAnsi="Calibri" w:cs="Calibri"/>
          <w:b/>
          <w:sz w:val="24"/>
          <w:szCs w:val="24"/>
          <w:lang w:eastAsia="en-GB"/>
        </w:rPr>
        <w:t>Why</w:t>
      </w:r>
      <w:r w:rsidR="00122856" w:rsidRPr="00280CC1">
        <w:rPr>
          <w:rFonts w:ascii="Calibri" w:eastAsia="Times New Roman" w:hAnsi="Calibri" w:cs="Calibri"/>
          <w:b/>
          <w:sz w:val="24"/>
          <w:szCs w:val="24"/>
          <w:lang w:eastAsia="en-GB"/>
        </w:rPr>
        <w:t xml:space="preserve"> Industry </w:t>
      </w:r>
      <w:r w:rsidRPr="00280CC1">
        <w:rPr>
          <w:rFonts w:ascii="Calibri" w:eastAsia="Times New Roman" w:hAnsi="Calibri" w:cs="Calibri"/>
          <w:b/>
          <w:sz w:val="24"/>
          <w:szCs w:val="24"/>
          <w:lang w:eastAsia="en-GB"/>
        </w:rPr>
        <w:t xml:space="preserve">technology is </w:t>
      </w:r>
      <w:r w:rsidR="00122856" w:rsidRPr="00280CC1">
        <w:rPr>
          <w:rFonts w:ascii="Calibri" w:eastAsia="Times New Roman" w:hAnsi="Calibri" w:cs="Calibri"/>
          <w:b/>
          <w:sz w:val="24"/>
          <w:szCs w:val="24"/>
          <w:lang w:eastAsia="en-GB"/>
        </w:rPr>
        <w:t>Relevant</w:t>
      </w:r>
      <w:r w:rsidR="00280CC1">
        <w:rPr>
          <w:rFonts w:ascii="Calibri" w:eastAsia="Times New Roman" w:hAnsi="Calibri" w:cs="Calibri"/>
          <w:b/>
          <w:sz w:val="24"/>
          <w:szCs w:val="24"/>
          <w:lang w:eastAsia="en-GB"/>
        </w:rPr>
        <w:t>.</w:t>
      </w:r>
    </w:p>
    <w:p w14:paraId="467E5C33" w14:textId="1A5C10CA" w:rsidR="00122856" w:rsidRPr="00A02030" w:rsidRDefault="00507B90" w:rsidP="00DA69EB">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Irrespective</w:t>
      </w:r>
      <w:r w:rsidR="00122856" w:rsidRPr="00A02030">
        <w:rPr>
          <w:rFonts w:ascii="Calibri" w:eastAsia="Times New Roman" w:hAnsi="Calibri" w:cs="Calibri"/>
          <w:sz w:val="24"/>
          <w:szCs w:val="24"/>
          <w:lang w:eastAsia="en-GB"/>
        </w:rPr>
        <w:t xml:space="preserve"> of </w:t>
      </w:r>
      <w:r w:rsidR="003F6997">
        <w:rPr>
          <w:rFonts w:ascii="Calibri" w:eastAsia="Times New Roman" w:hAnsi="Calibri" w:cs="Calibri"/>
          <w:sz w:val="24"/>
          <w:szCs w:val="24"/>
          <w:lang w:eastAsia="en-GB"/>
        </w:rPr>
        <w:t>new</w:t>
      </w:r>
      <w:r w:rsidR="00122856" w:rsidRPr="00A02030">
        <w:rPr>
          <w:rFonts w:ascii="Calibri" w:eastAsia="Times New Roman" w:hAnsi="Calibri" w:cs="Calibri"/>
          <w:sz w:val="24"/>
          <w:szCs w:val="24"/>
          <w:lang w:eastAsia="en-GB"/>
        </w:rPr>
        <w:t xml:space="preserve"> </w:t>
      </w:r>
      <w:r w:rsidR="003F6997" w:rsidRPr="00A02030">
        <w:rPr>
          <w:rFonts w:ascii="Calibri" w:eastAsia="Times New Roman" w:hAnsi="Calibri" w:cs="Calibri"/>
          <w:sz w:val="24"/>
          <w:szCs w:val="24"/>
          <w:lang w:eastAsia="en-GB"/>
        </w:rPr>
        <w:t>business</w:t>
      </w:r>
      <w:r w:rsidR="00122856" w:rsidRPr="00A02030">
        <w:rPr>
          <w:rFonts w:ascii="Calibri" w:eastAsia="Times New Roman" w:hAnsi="Calibri" w:cs="Calibri"/>
          <w:sz w:val="24"/>
          <w:szCs w:val="24"/>
          <w:lang w:eastAsia="en-GB"/>
        </w:rPr>
        <w:t xml:space="preserve"> or </w:t>
      </w:r>
      <w:r w:rsidR="003F6997" w:rsidRPr="00A02030">
        <w:rPr>
          <w:rFonts w:ascii="Calibri" w:eastAsia="Times New Roman" w:hAnsi="Calibri" w:cs="Calibri"/>
          <w:sz w:val="24"/>
          <w:szCs w:val="24"/>
          <w:lang w:eastAsia="en-GB"/>
        </w:rPr>
        <w:t>occupation</w:t>
      </w:r>
      <w:r w:rsidR="00122856" w:rsidRPr="00A02030">
        <w:rPr>
          <w:rFonts w:ascii="Calibri" w:eastAsia="Times New Roman" w:hAnsi="Calibri" w:cs="Calibri"/>
          <w:sz w:val="24"/>
          <w:szCs w:val="24"/>
          <w:lang w:eastAsia="en-GB"/>
        </w:rPr>
        <w:t xml:space="preserve">, </w:t>
      </w:r>
      <w:r w:rsidR="003F6997" w:rsidRPr="00A02030">
        <w:rPr>
          <w:rFonts w:ascii="Calibri" w:eastAsia="Times New Roman" w:hAnsi="Calibri" w:cs="Calibri"/>
          <w:sz w:val="24"/>
          <w:szCs w:val="24"/>
          <w:lang w:eastAsia="en-GB"/>
        </w:rPr>
        <w:t>nearby</w:t>
      </w:r>
      <w:r w:rsidR="00122856" w:rsidRPr="00A02030">
        <w:rPr>
          <w:rFonts w:ascii="Calibri" w:eastAsia="Times New Roman" w:hAnsi="Calibri" w:cs="Calibri"/>
          <w:sz w:val="24"/>
          <w:szCs w:val="24"/>
          <w:lang w:eastAsia="en-GB"/>
        </w:rPr>
        <w:t xml:space="preserve"> is technology </w:t>
      </w:r>
      <w:r w:rsidR="003F6997" w:rsidRPr="00A02030">
        <w:rPr>
          <w:rFonts w:ascii="Calibri" w:eastAsia="Times New Roman" w:hAnsi="Calibri" w:cs="Calibri"/>
          <w:sz w:val="24"/>
          <w:szCs w:val="24"/>
          <w:lang w:eastAsia="en-GB"/>
        </w:rPr>
        <w:t>refined</w:t>
      </w:r>
      <w:r w:rsidR="00122856" w:rsidRPr="00A02030">
        <w:rPr>
          <w:rFonts w:ascii="Calibri" w:eastAsia="Times New Roman" w:hAnsi="Calibri" w:cs="Calibri"/>
          <w:sz w:val="24"/>
          <w:szCs w:val="24"/>
          <w:lang w:eastAsia="en-GB"/>
        </w:rPr>
        <w:t xml:space="preserve"> </w:t>
      </w:r>
      <w:r w:rsidR="003F6997" w:rsidRPr="00A02030">
        <w:rPr>
          <w:rFonts w:ascii="Calibri" w:eastAsia="Times New Roman" w:hAnsi="Calibri" w:cs="Calibri"/>
          <w:sz w:val="24"/>
          <w:szCs w:val="24"/>
          <w:lang w:eastAsia="en-GB"/>
        </w:rPr>
        <w:t>towards</w:t>
      </w:r>
      <w:r w:rsidR="00122856" w:rsidRPr="00A02030">
        <w:rPr>
          <w:rFonts w:ascii="Calibri" w:eastAsia="Times New Roman" w:hAnsi="Calibri" w:cs="Calibri"/>
          <w:sz w:val="24"/>
          <w:szCs w:val="24"/>
          <w:lang w:eastAsia="en-GB"/>
        </w:rPr>
        <w:t xml:space="preserve"> </w:t>
      </w:r>
      <w:proofErr w:type="spellStart"/>
      <w:r w:rsidR="008704E7">
        <w:rPr>
          <w:rFonts w:ascii="Calibri" w:eastAsia="Times New Roman" w:hAnsi="Calibri" w:cs="Calibri"/>
          <w:sz w:val="24"/>
          <w:szCs w:val="24"/>
          <w:lang w:eastAsia="en-GB"/>
        </w:rPr>
        <w:t>assiting</w:t>
      </w:r>
      <w:proofErr w:type="spellEnd"/>
      <w:r w:rsidR="00122856" w:rsidRPr="00A02030">
        <w:rPr>
          <w:rFonts w:ascii="Calibri" w:eastAsia="Times New Roman" w:hAnsi="Calibri" w:cs="Calibri"/>
          <w:sz w:val="24"/>
          <w:szCs w:val="24"/>
          <w:lang w:eastAsia="en-GB"/>
        </w:rPr>
        <w:t xml:space="preserve"> </w:t>
      </w:r>
      <w:r w:rsidR="008704E7">
        <w:rPr>
          <w:rFonts w:ascii="Calibri" w:eastAsia="Times New Roman" w:hAnsi="Calibri" w:cs="Calibri"/>
          <w:sz w:val="24"/>
          <w:szCs w:val="24"/>
          <w:lang w:eastAsia="en-GB"/>
        </w:rPr>
        <w:t xml:space="preserve">your day to day routing and making it </w:t>
      </w:r>
      <w:r w:rsidR="00EA2E35">
        <w:rPr>
          <w:rFonts w:ascii="Calibri" w:eastAsia="Times New Roman" w:hAnsi="Calibri" w:cs="Calibri"/>
          <w:sz w:val="24"/>
          <w:szCs w:val="24"/>
          <w:lang w:eastAsia="en-GB"/>
        </w:rPr>
        <w:t xml:space="preserve">more </w:t>
      </w:r>
      <w:r w:rsidR="00B60E20">
        <w:rPr>
          <w:rFonts w:ascii="Calibri" w:eastAsia="Times New Roman" w:hAnsi="Calibri" w:cs="Calibri"/>
          <w:sz w:val="24"/>
          <w:szCs w:val="24"/>
          <w:lang w:eastAsia="en-GB"/>
        </w:rPr>
        <w:t>efficient</w:t>
      </w:r>
      <w:r w:rsidR="00122856" w:rsidRPr="00A02030">
        <w:rPr>
          <w:rFonts w:ascii="Calibri" w:eastAsia="Times New Roman" w:hAnsi="Calibri" w:cs="Calibri"/>
          <w:sz w:val="24"/>
          <w:szCs w:val="24"/>
          <w:lang w:eastAsia="en-GB"/>
        </w:rPr>
        <w:t xml:space="preserve">. </w:t>
      </w:r>
      <w:r w:rsidR="00EB501D" w:rsidRPr="00A02030">
        <w:rPr>
          <w:rFonts w:ascii="Calibri" w:eastAsia="Times New Roman" w:hAnsi="Calibri" w:cs="Calibri"/>
          <w:sz w:val="24"/>
          <w:szCs w:val="24"/>
          <w:lang w:eastAsia="en-GB"/>
        </w:rPr>
        <w:t>I</w:t>
      </w:r>
      <w:r w:rsidR="00EB501D">
        <w:rPr>
          <w:rFonts w:ascii="Calibri" w:eastAsia="Times New Roman" w:hAnsi="Calibri" w:cs="Calibri"/>
          <w:sz w:val="24"/>
          <w:szCs w:val="24"/>
          <w:lang w:eastAsia="en-GB"/>
        </w:rPr>
        <w:t>ndividuals</w:t>
      </w:r>
      <w:r w:rsidR="00BF64AB">
        <w:rPr>
          <w:rFonts w:ascii="Calibri" w:eastAsia="Times New Roman" w:hAnsi="Calibri" w:cs="Calibri"/>
          <w:sz w:val="24"/>
          <w:szCs w:val="24"/>
          <w:lang w:eastAsia="en-GB"/>
        </w:rPr>
        <w:t xml:space="preserve"> that work in health care sector </w:t>
      </w:r>
      <w:r w:rsidR="005C7F49">
        <w:rPr>
          <w:rFonts w:ascii="Calibri" w:eastAsia="Times New Roman" w:hAnsi="Calibri" w:cs="Calibri"/>
          <w:sz w:val="24"/>
          <w:szCs w:val="24"/>
          <w:lang w:eastAsia="en-GB"/>
        </w:rPr>
        <w:t>relay on many forums of technology</w:t>
      </w:r>
      <w:r w:rsidR="00EB501D">
        <w:rPr>
          <w:rFonts w:ascii="Calibri" w:eastAsia="Times New Roman" w:hAnsi="Calibri" w:cs="Calibri"/>
          <w:sz w:val="24"/>
          <w:szCs w:val="24"/>
          <w:lang w:eastAsia="en-GB"/>
        </w:rPr>
        <w:t xml:space="preserve"> to help and develop cure and prevention</w:t>
      </w:r>
      <w:r w:rsidR="000764E3">
        <w:rPr>
          <w:rFonts w:ascii="Calibri" w:eastAsia="Times New Roman" w:hAnsi="Calibri" w:cs="Calibri"/>
          <w:sz w:val="24"/>
          <w:szCs w:val="24"/>
          <w:lang w:eastAsia="en-GB"/>
        </w:rPr>
        <w:t xml:space="preserve"> methods </w:t>
      </w:r>
      <w:r w:rsidR="000764E3">
        <w:rPr>
          <w:rFonts w:ascii="Calibri" w:eastAsia="Times New Roman" w:hAnsi="Calibri" w:cs="Calibri"/>
          <w:sz w:val="24"/>
          <w:szCs w:val="24"/>
          <w:lang w:eastAsia="en-GB"/>
        </w:rPr>
        <w:lastRenderedPageBreak/>
        <w:t>and cures.</w:t>
      </w:r>
      <w:r w:rsidR="005C7F49">
        <w:rPr>
          <w:rFonts w:ascii="Calibri" w:eastAsia="Times New Roman" w:hAnsi="Calibri" w:cs="Calibri"/>
          <w:sz w:val="24"/>
          <w:szCs w:val="24"/>
          <w:lang w:eastAsia="en-GB"/>
        </w:rPr>
        <w:t xml:space="preserve">  </w:t>
      </w:r>
      <w:r w:rsidR="000764E3">
        <w:rPr>
          <w:rFonts w:ascii="Calibri" w:eastAsia="Times New Roman" w:hAnsi="Calibri" w:cs="Calibri"/>
          <w:sz w:val="24"/>
          <w:szCs w:val="24"/>
          <w:lang w:eastAsia="en-GB"/>
        </w:rPr>
        <w:t>T</w:t>
      </w:r>
      <w:r w:rsidR="00122856" w:rsidRPr="00A02030">
        <w:rPr>
          <w:rFonts w:ascii="Calibri" w:eastAsia="Times New Roman" w:hAnsi="Calibri" w:cs="Calibri"/>
          <w:sz w:val="24"/>
          <w:szCs w:val="24"/>
          <w:lang w:eastAsia="en-GB"/>
        </w:rPr>
        <w:t xml:space="preserve">here are </w:t>
      </w:r>
      <w:r w:rsidR="000764E3">
        <w:rPr>
          <w:rFonts w:ascii="Calibri" w:eastAsia="Times New Roman" w:hAnsi="Calibri" w:cs="Calibri"/>
          <w:sz w:val="24"/>
          <w:szCs w:val="24"/>
          <w:lang w:eastAsia="en-GB"/>
        </w:rPr>
        <w:t>num</w:t>
      </w:r>
      <w:r w:rsidR="00B5466A">
        <w:rPr>
          <w:rFonts w:ascii="Calibri" w:eastAsia="Times New Roman" w:hAnsi="Calibri" w:cs="Calibri"/>
          <w:sz w:val="24"/>
          <w:szCs w:val="24"/>
          <w:lang w:eastAsia="en-GB"/>
        </w:rPr>
        <w:t>oures</w:t>
      </w:r>
      <w:r w:rsidR="00122856" w:rsidRPr="00A02030">
        <w:rPr>
          <w:rFonts w:ascii="Calibri" w:eastAsia="Times New Roman" w:hAnsi="Calibri" w:cs="Calibri"/>
          <w:sz w:val="24"/>
          <w:szCs w:val="24"/>
          <w:lang w:eastAsia="en-GB"/>
        </w:rPr>
        <w:t xml:space="preserve"> technologies that save lives, </w:t>
      </w:r>
      <w:r w:rsidR="00B5466A" w:rsidRPr="00A02030">
        <w:rPr>
          <w:rFonts w:ascii="Calibri" w:eastAsia="Times New Roman" w:hAnsi="Calibri" w:cs="Calibri"/>
          <w:sz w:val="24"/>
          <w:szCs w:val="24"/>
          <w:lang w:eastAsia="en-GB"/>
        </w:rPr>
        <w:t>defend</w:t>
      </w:r>
      <w:r w:rsidR="00B5466A">
        <w:rPr>
          <w:rFonts w:ascii="Calibri" w:eastAsia="Times New Roman" w:hAnsi="Calibri" w:cs="Calibri"/>
          <w:sz w:val="24"/>
          <w:szCs w:val="24"/>
          <w:lang w:eastAsia="en-GB"/>
        </w:rPr>
        <w:t>s</w:t>
      </w:r>
      <w:r w:rsidR="00122856" w:rsidRPr="00A02030">
        <w:rPr>
          <w:rFonts w:ascii="Calibri" w:eastAsia="Times New Roman" w:hAnsi="Calibri" w:cs="Calibri"/>
          <w:sz w:val="24"/>
          <w:szCs w:val="24"/>
          <w:lang w:eastAsia="en-GB"/>
        </w:rPr>
        <w:t xml:space="preserve"> patient privacy rights, and make </w:t>
      </w:r>
      <w:r w:rsidR="007B6E56" w:rsidRPr="00A02030">
        <w:rPr>
          <w:rFonts w:ascii="Calibri" w:eastAsia="Times New Roman" w:hAnsi="Calibri" w:cs="Calibri"/>
          <w:sz w:val="24"/>
          <w:szCs w:val="24"/>
          <w:lang w:eastAsia="en-GB"/>
        </w:rPr>
        <w:t>certain</w:t>
      </w:r>
      <w:r w:rsidR="00122856" w:rsidRPr="00A02030">
        <w:rPr>
          <w:rFonts w:ascii="Calibri" w:eastAsia="Times New Roman" w:hAnsi="Calibri" w:cs="Calibri"/>
          <w:sz w:val="24"/>
          <w:szCs w:val="24"/>
          <w:lang w:eastAsia="en-GB"/>
        </w:rPr>
        <w:t xml:space="preserve"> </w:t>
      </w:r>
      <w:r w:rsidR="007B6E56" w:rsidRPr="00A02030">
        <w:rPr>
          <w:rFonts w:ascii="Calibri" w:eastAsia="Times New Roman" w:hAnsi="Calibri" w:cs="Calibri"/>
          <w:sz w:val="24"/>
          <w:szCs w:val="24"/>
          <w:lang w:eastAsia="en-GB"/>
        </w:rPr>
        <w:t>benefactors</w:t>
      </w:r>
      <w:r w:rsidR="00122856" w:rsidRPr="00A02030">
        <w:rPr>
          <w:rFonts w:ascii="Calibri" w:eastAsia="Times New Roman" w:hAnsi="Calibri" w:cs="Calibri"/>
          <w:sz w:val="24"/>
          <w:szCs w:val="24"/>
          <w:lang w:eastAsia="en-GB"/>
        </w:rPr>
        <w:t xml:space="preserve"> get </w:t>
      </w:r>
      <w:r w:rsidR="007B6E56" w:rsidRPr="00A02030">
        <w:rPr>
          <w:rFonts w:ascii="Calibri" w:eastAsia="Times New Roman" w:hAnsi="Calibri" w:cs="Calibri"/>
          <w:sz w:val="24"/>
          <w:szCs w:val="24"/>
          <w:lang w:eastAsia="en-GB"/>
        </w:rPr>
        <w:t>rewarded</w:t>
      </w:r>
      <w:r w:rsidR="00122856" w:rsidRPr="00A02030">
        <w:rPr>
          <w:rFonts w:ascii="Calibri" w:eastAsia="Times New Roman" w:hAnsi="Calibri" w:cs="Calibri"/>
          <w:sz w:val="24"/>
          <w:szCs w:val="24"/>
          <w:lang w:eastAsia="en-GB"/>
        </w:rPr>
        <w:t xml:space="preserve"> </w:t>
      </w:r>
      <w:r w:rsidR="007B6E56" w:rsidRPr="00A02030">
        <w:rPr>
          <w:rFonts w:ascii="Calibri" w:eastAsia="Times New Roman" w:hAnsi="Calibri" w:cs="Calibri"/>
          <w:sz w:val="24"/>
          <w:szCs w:val="24"/>
          <w:lang w:eastAsia="en-GB"/>
        </w:rPr>
        <w:t>over</w:t>
      </w:r>
      <w:r w:rsidR="00122856" w:rsidRPr="00A02030">
        <w:rPr>
          <w:rFonts w:ascii="Calibri" w:eastAsia="Times New Roman" w:hAnsi="Calibri" w:cs="Calibri"/>
          <w:sz w:val="24"/>
          <w:szCs w:val="24"/>
          <w:lang w:eastAsia="en-GB"/>
        </w:rPr>
        <w:t xml:space="preserve"> insurance. If you’re a </w:t>
      </w:r>
      <w:r w:rsidR="007B6E56" w:rsidRPr="00A02030">
        <w:rPr>
          <w:rFonts w:ascii="Calibri" w:eastAsia="Times New Roman" w:hAnsi="Calibri" w:cs="Calibri"/>
          <w:sz w:val="24"/>
          <w:szCs w:val="24"/>
          <w:lang w:eastAsia="en-GB"/>
        </w:rPr>
        <w:t>agriculturalist</w:t>
      </w:r>
      <w:r w:rsidR="00122856" w:rsidRPr="00A02030">
        <w:rPr>
          <w:rFonts w:ascii="Calibri" w:eastAsia="Times New Roman" w:hAnsi="Calibri" w:cs="Calibri"/>
          <w:sz w:val="24"/>
          <w:szCs w:val="24"/>
          <w:lang w:eastAsia="en-GB"/>
        </w:rPr>
        <w:t xml:space="preserve">, </w:t>
      </w:r>
      <w:r w:rsidR="0055738D" w:rsidRPr="00A02030">
        <w:rPr>
          <w:rFonts w:ascii="Calibri" w:eastAsia="Times New Roman" w:hAnsi="Calibri" w:cs="Calibri"/>
          <w:sz w:val="24"/>
          <w:szCs w:val="24"/>
          <w:lang w:eastAsia="en-GB"/>
        </w:rPr>
        <w:t>manufacture</w:t>
      </w:r>
      <w:r w:rsidR="00122856" w:rsidRPr="00A02030">
        <w:rPr>
          <w:rFonts w:ascii="Calibri" w:eastAsia="Times New Roman" w:hAnsi="Calibri" w:cs="Calibri"/>
          <w:sz w:val="24"/>
          <w:szCs w:val="24"/>
          <w:lang w:eastAsia="en-GB"/>
        </w:rPr>
        <w:t xml:space="preserve"> ma</w:t>
      </w:r>
      <w:r w:rsidR="0055738D">
        <w:rPr>
          <w:rFonts w:ascii="Calibri" w:eastAsia="Times New Roman" w:hAnsi="Calibri" w:cs="Calibri"/>
          <w:sz w:val="24"/>
          <w:szCs w:val="24"/>
          <w:lang w:eastAsia="en-GB"/>
        </w:rPr>
        <w:t>chinery</w:t>
      </w:r>
      <w:r w:rsidR="00122856" w:rsidRPr="00A02030">
        <w:rPr>
          <w:rFonts w:ascii="Calibri" w:eastAsia="Times New Roman" w:hAnsi="Calibri" w:cs="Calibri"/>
          <w:sz w:val="24"/>
          <w:szCs w:val="24"/>
          <w:lang w:eastAsia="en-GB"/>
        </w:rPr>
        <w:t xml:space="preserve"> and robotics </w:t>
      </w:r>
      <w:r w:rsidR="008114AE">
        <w:rPr>
          <w:rFonts w:ascii="Calibri" w:eastAsia="Times New Roman" w:hAnsi="Calibri" w:cs="Calibri"/>
          <w:sz w:val="24"/>
          <w:szCs w:val="24"/>
          <w:lang w:eastAsia="en-GB"/>
        </w:rPr>
        <w:t xml:space="preserve">can </w:t>
      </w:r>
      <w:r w:rsidR="00920BCF">
        <w:rPr>
          <w:rFonts w:ascii="Calibri" w:eastAsia="Times New Roman" w:hAnsi="Calibri" w:cs="Calibri"/>
          <w:sz w:val="24"/>
          <w:szCs w:val="24"/>
          <w:lang w:eastAsia="en-GB"/>
        </w:rPr>
        <w:t>assist</w:t>
      </w:r>
      <w:r w:rsidR="00122856" w:rsidRPr="00A02030">
        <w:rPr>
          <w:rFonts w:ascii="Calibri" w:eastAsia="Times New Roman" w:hAnsi="Calibri" w:cs="Calibri"/>
          <w:sz w:val="24"/>
          <w:szCs w:val="24"/>
          <w:lang w:eastAsia="en-GB"/>
        </w:rPr>
        <w:t xml:space="preserve"> </w:t>
      </w:r>
      <w:r w:rsidR="00A95D7B">
        <w:rPr>
          <w:rFonts w:ascii="Calibri" w:eastAsia="Times New Roman" w:hAnsi="Calibri" w:cs="Calibri"/>
          <w:sz w:val="24"/>
          <w:szCs w:val="24"/>
          <w:lang w:eastAsia="en-GB"/>
        </w:rPr>
        <w:t>induvial</w:t>
      </w:r>
      <w:r w:rsidR="00122856" w:rsidRPr="00A02030">
        <w:rPr>
          <w:rFonts w:ascii="Calibri" w:eastAsia="Times New Roman" w:hAnsi="Calibri" w:cs="Calibri"/>
          <w:sz w:val="24"/>
          <w:szCs w:val="24"/>
          <w:lang w:eastAsia="en-GB"/>
        </w:rPr>
        <w:t xml:space="preserve"> </w:t>
      </w:r>
      <w:r w:rsidR="00A95D7B" w:rsidRPr="00A02030">
        <w:rPr>
          <w:rFonts w:ascii="Calibri" w:eastAsia="Times New Roman" w:hAnsi="Calibri" w:cs="Calibri"/>
          <w:sz w:val="24"/>
          <w:szCs w:val="24"/>
          <w:lang w:eastAsia="en-GB"/>
        </w:rPr>
        <w:t>maintain</w:t>
      </w:r>
      <w:r w:rsidR="00122856" w:rsidRPr="00A02030">
        <w:rPr>
          <w:rFonts w:ascii="Calibri" w:eastAsia="Times New Roman" w:hAnsi="Calibri" w:cs="Calibri"/>
          <w:sz w:val="24"/>
          <w:szCs w:val="24"/>
          <w:lang w:eastAsia="en-GB"/>
        </w:rPr>
        <w:t xml:space="preserve"> crops and</w:t>
      </w:r>
      <w:r w:rsidR="00A95D7B">
        <w:rPr>
          <w:rFonts w:ascii="Calibri" w:eastAsia="Times New Roman" w:hAnsi="Calibri" w:cs="Calibri"/>
          <w:sz w:val="24"/>
          <w:szCs w:val="24"/>
          <w:lang w:eastAsia="en-GB"/>
        </w:rPr>
        <w:t xml:space="preserve"> produce</w:t>
      </w:r>
      <w:r w:rsidR="00A979E9" w:rsidRPr="00A02030">
        <w:rPr>
          <w:rFonts w:ascii="Calibri" w:eastAsia="Times New Roman" w:hAnsi="Calibri" w:cs="Calibri"/>
          <w:sz w:val="24"/>
          <w:szCs w:val="24"/>
          <w:lang w:eastAsia="en-GB"/>
        </w:rPr>
        <w:t xml:space="preserve"> </w:t>
      </w:r>
      <w:r w:rsidR="00A95D7B">
        <w:rPr>
          <w:rFonts w:ascii="Calibri" w:eastAsia="Times New Roman" w:hAnsi="Calibri" w:cs="Calibri"/>
          <w:sz w:val="24"/>
          <w:szCs w:val="24"/>
          <w:lang w:eastAsia="en-GB"/>
        </w:rPr>
        <w:t xml:space="preserve">and </w:t>
      </w:r>
      <w:r w:rsidR="00C40449">
        <w:rPr>
          <w:rFonts w:ascii="Calibri" w:eastAsia="Times New Roman" w:hAnsi="Calibri" w:cs="Calibri"/>
          <w:sz w:val="24"/>
          <w:szCs w:val="24"/>
          <w:lang w:eastAsia="en-GB"/>
        </w:rPr>
        <w:t>can</w:t>
      </w:r>
      <w:r w:rsidR="00122856" w:rsidRPr="00A02030">
        <w:rPr>
          <w:rFonts w:ascii="Calibri" w:eastAsia="Times New Roman" w:hAnsi="Calibri" w:cs="Calibri"/>
          <w:sz w:val="24"/>
          <w:szCs w:val="24"/>
          <w:lang w:eastAsia="en-GB"/>
        </w:rPr>
        <w:t xml:space="preserve"> </w:t>
      </w:r>
      <w:r w:rsidR="00C40449" w:rsidRPr="00A02030">
        <w:rPr>
          <w:rFonts w:ascii="Calibri" w:eastAsia="Times New Roman" w:hAnsi="Calibri" w:cs="Calibri"/>
          <w:sz w:val="24"/>
          <w:szCs w:val="24"/>
          <w:lang w:eastAsia="en-GB"/>
        </w:rPr>
        <w:t>e</w:t>
      </w:r>
      <w:r w:rsidR="00C40449">
        <w:rPr>
          <w:rFonts w:ascii="Calibri" w:eastAsia="Times New Roman" w:hAnsi="Calibri" w:cs="Calibri"/>
          <w:sz w:val="24"/>
          <w:szCs w:val="24"/>
          <w:lang w:eastAsia="en-GB"/>
        </w:rPr>
        <w:t>nhance</w:t>
      </w:r>
      <w:r w:rsidR="00122856" w:rsidRPr="00A02030">
        <w:rPr>
          <w:rFonts w:ascii="Calibri" w:eastAsia="Times New Roman" w:hAnsi="Calibri" w:cs="Calibri"/>
          <w:sz w:val="24"/>
          <w:szCs w:val="24"/>
          <w:lang w:eastAsia="en-GB"/>
        </w:rPr>
        <w:t xml:space="preserve"> </w:t>
      </w:r>
      <w:r w:rsidR="00C40449" w:rsidRPr="00A02030">
        <w:rPr>
          <w:rFonts w:ascii="Calibri" w:eastAsia="Times New Roman" w:hAnsi="Calibri" w:cs="Calibri"/>
          <w:sz w:val="24"/>
          <w:szCs w:val="24"/>
          <w:lang w:eastAsia="en-GB"/>
        </w:rPr>
        <w:t>harvest</w:t>
      </w:r>
      <w:r w:rsidR="00122856" w:rsidRPr="00A02030">
        <w:rPr>
          <w:rFonts w:ascii="Calibri" w:eastAsia="Times New Roman" w:hAnsi="Calibri" w:cs="Calibri"/>
          <w:sz w:val="24"/>
          <w:szCs w:val="24"/>
          <w:lang w:eastAsia="en-GB"/>
        </w:rPr>
        <w:t xml:space="preserve">. </w:t>
      </w:r>
      <w:r w:rsidR="00ED16BA">
        <w:rPr>
          <w:rFonts w:ascii="Calibri" w:eastAsia="Times New Roman" w:hAnsi="Calibri" w:cs="Calibri"/>
          <w:sz w:val="24"/>
          <w:szCs w:val="24"/>
          <w:lang w:eastAsia="en-GB"/>
        </w:rPr>
        <w:t xml:space="preserve">Composer can use </w:t>
      </w:r>
      <w:r w:rsidR="00122856" w:rsidRPr="00A02030">
        <w:rPr>
          <w:rFonts w:ascii="Calibri" w:eastAsia="Times New Roman" w:hAnsi="Calibri" w:cs="Calibri"/>
          <w:sz w:val="24"/>
          <w:szCs w:val="24"/>
          <w:lang w:eastAsia="en-GB"/>
        </w:rPr>
        <w:t xml:space="preserve"> there  </w:t>
      </w:r>
      <w:r w:rsidR="00575B9C">
        <w:rPr>
          <w:rFonts w:ascii="Calibri" w:eastAsia="Times New Roman" w:hAnsi="Calibri" w:cs="Calibri"/>
          <w:sz w:val="24"/>
          <w:szCs w:val="24"/>
          <w:lang w:eastAsia="en-GB"/>
        </w:rPr>
        <w:t>digital audio and pro tools</w:t>
      </w:r>
      <w:r w:rsidR="00122856" w:rsidRPr="00A02030">
        <w:rPr>
          <w:rFonts w:ascii="Calibri" w:eastAsia="Times New Roman" w:hAnsi="Calibri" w:cs="Calibri"/>
          <w:sz w:val="24"/>
          <w:szCs w:val="24"/>
          <w:lang w:eastAsia="en-GB"/>
        </w:rPr>
        <w:t xml:space="preserve"> recording system. A teacher who is looking to impact the next generation of great thinkers </w:t>
      </w:r>
      <w:r w:rsidR="007263A6" w:rsidRPr="00A02030">
        <w:rPr>
          <w:rFonts w:ascii="Calibri" w:eastAsia="Times New Roman" w:hAnsi="Calibri" w:cs="Calibri"/>
          <w:sz w:val="24"/>
          <w:szCs w:val="24"/>
          <w:lang w:eastAsia="en-GB"/>
        </w:rPr>
        <w:t xml:space="preserve">this would not be possible </w:t>
      </w:r>
      <w:r w:rsidR="00864814" w:rsidRPr="00A02030">
        <w:rPr>
          <w:rFonts w:ascii="Calibri" w:eastAsia="Times New Roman" w:hAnsi="Calibri" w:cs="Calibri"/>
          <w:sz w:val="24"/>
          <w:szCs w:val="24"/>
          <w:lang w:eastAsia="en-GB"/>
        </w:rPr>
        <w:t>without</w:t>
      </w:r>
      <w:r w:rsidR="007263A6" w:rsidRPr="00A02030">
        <w:rPr>
          <w:rFonts w:ascii="Calibri" w:eastAsia="Times New Roman" w:hAnsi="Calibri" w:cs="Calibri"/>
          <w:sz w:val="24"/>
          <w:szCs w:val="24"/>
          <w:lang w:eastAsia="en-GB"/>
        </w:rPr>
        <w:t xml:space="preserve"> modern</w:t>
      </w:r>
      <w:r w:rsidR="00122856" w:rsidRPr="00A02030">
        <w:rPr>
          <w:rFonts w:ascii="Calibri" w:eastAsia="Times New Roman" w:hAnsi="Calibri" w:cs="Calibri"/>
          <w:sz w:val="24"/>
          <w:szCs w:val="24"/>
          <w:lang w:eastAsia="en-GB"/>
        </w:rPr>
        <w:t xml:space="preserve"> technology</w:t>
      </w:r>
      <w:r w:rsidR="00B56639" w:rsidRPr="00A02030">
        <w:rPr>
          <w:rFonts w:ascii="Calibri" w:eastAsia="Times New Roman" w:hAnsi="Calibri" w:cs="Calibri"/>
          <w:sz w:val="24"/>
          <w:szCs w:val="24"/>
          <w:lang w:eastAsia="en-GB"/>
        </w:rPr>
        <w:t xml:space="preserve"> this is </w:t>
      </w:r>
      <w:r w:rsidR="00E215F0" w:rsidRPr="00A02030">
        <w:rPr>
          <w:rFonts w:ascii="Calibri" w:eastAsia="Times New Roman" w:hAnsi="Calibri" w:cs="Calibri"/>
          <w:sz w:val="24"/>
          <w:szCs w:val="24"/>
          <w:lang w:eastAsia="en-GB"/>
        </w:rPr>
        <w:t>supported</w:t>
      </w:r>
      <w:r w:rsidR="00B56639" w:rsidRPr="00A02030">
        <w:rPr>
          <w:rFonts w:ascii="Calibri" w:eastAsia="Times New Roman" w:hAnsi="Calibri" w:cs="Calibri"/>
          <w:sz w:val="24"/>
          <w:szCs w:val="24"/>
          <w:lang w:eastAsia="en-GB"/>
        </w:rPr>
        <w:t xml:space="preserve"> by (</w:t>
      </w:r>
      <w:r w:rsidR="00E215F0" w:rsidRPr="00A02030">
        <w:rPr>
          <w:rFonts w:ascii="Calibri" w:eastAsia="Times New Roman" w:hAnsi="Calibri" w:cs="Calibri"/>
          <w:sz w:val="24"/>
          <w:szCs w:val="24"/>
          <w:lang w:eastAsia="en-GB"/>
        </w:rPr>
        <w:t xml:space="preserve"> </w:t>
      </w:r>
      <w:proofErr w:type="spellStart"/>
      <w:r w:rsidR="007B165C">
        <w:rPr>
          <w:rFonts w:eastAsia="Times New Roman" w:cstheme="minorHAnsi"/>
          <w:sz w:val="24"/>
          <w:szCs w:val="24"/>
          <w:lang w:eastAsia="en-GB"/>
        </w:rPr>
        <w:t>Maund</w:t>
      </w:r>
      <w:proofErr w:type="spellEnd"/>
      <w:r w:rsidR="007B165C">
        <w:rPr>
          <w:rFonts w:eastAsia="Times New Roman" w:cstheme="minorHAnsi"/>
          <w:sz w:val="24"/>
          <w:szCs w:val="24"/>
          <w:lang w:eastAsia="en-GB"/>
        </w:rPr>
        <w:t xml:space="preserve"> A, </w:t>
      </w:r>
      <w:proofErr w:type="spellStart"/>
      <w:r w:rsidR="007B165C">
        <w:rPr>
          <w:rFonts w:eastAsia="Times New Roman" w:cstheme="minorHAnsi"/>
          <w:sz w:val="24"/>
          <w:szCs w:val="24"/>
          <w:lang w:eastAsia="en-GB"/>
        </w:rPr>
        <w:t>Schriek</w:t>
      </w:r>
      <w:proofErr w:type="spellEnd"/>
      <w:r w:rsidR="007B165C">
        <w:rPr>
          <w:rFonts w:eastAsia="Times New Roman" w:cstheme="minorHAnsi"/>
          <w:sz w:val="24"/>
          <w:szCs w:val="24"/>
          <w:lang w:eastAsia="en-GB"/>
        </w:rPr>
        <w:t xml:space="preserve"> M and </w:t>
      </w:r>
      <w:proofErr w:type="spellStart"/>
      <w:r w:rsidR="007B165C">
        <w:rPr>
          <w:rFonts w:eastAsia="Times New Roman" w:cstheme="minorHAnsi"/>
          <w:sz w:val="24"/>
          <w:szCs w:val="24"/>
          <w:lang w:eastAsia="en-GB"/>
        </w:rPr>
        <w:t>Tinkler</w:t>
      </w:r>
      <w:proofErr w:type="spellEnd"/>
      <w:r w:rsidR="007B165C">
        <w:rPr>
          <w:rFonts w:eastAsia="Times New Roman" w:cstheme="minorHAnsi"/>
          <w:sz w:val="24"/>
          <w:szCs w:val="24"/>
          <w:lang w:eastAsia="en-GB"/>
        </w:rPr>
        <w:t xml:space="preserve"> K P</w:t>
      </w:r>
      <w:r w:rsidR="006E13A0">
        <w:rPr>
          <w:rFonts w:eastAsia="Times New Roman" w:cstheme="minorHAnsi"/>
          <w:sz w:val="24"/>
          <w:szCs w:val="24"/>
          <w:lang w:eastAsia="en-GB"/>
        </w:rPr>
        <w:t xml:space="preserve"> </w:t>
      </w:r>
      <w:r w:rsidR="002C148A">
        <w:rPr>
          <w:rFonts w:eastAsia="Times New Roman" w:cstheme="minorHAnsi"/>
          <w:sz w:val="24"/>
          <w:szCs w:val="24"/>
          <w:lang w:eastAsia="en-GB"/>
        </w:rPr>
        <w:t>p</w:t>
      </w:r>
      <w:r w:rsidR="006E13A0">
        <w:rPr>
          <w:rFonts w:eastAsia="Times New Roman" w:cstheme="minorHAnsi"/>
          <w:sz w:val="24"/>
          <w:szCs w:val="24"/>
          <w:lang w:eastAsia="en-GB"/>
        </w:rPr>
        <w:t>105</w:t>
      </w:r>
      <w:r w:rsidR="0043253F">
        <w:rPr>
          <w:rFonts w:eastAsia="Times New Roman" w:cstheme="minorHAnsi"/>
          <w:sz w:val="24"/>
          <w:szCs w:val="24"/>
          <w:lang w:eastAsia="en-GB"/>
        </w:rPr>
        <w:t xml:space="preserve"> </w:t>
      </w:r>
      <w:r w:rsidR="002C148A">
        <w:rPr>
          <w:rFonts w:eastAsia="Times New Roman" w:cstheme="minorHAnsi"/>
          <w:sz w:val="24"/>
          <w:szCs w:val="24"/>
          <w:lang w:eastAsia="en-GB"/>
        </w:rPr>
        <w:t>p</w:t>
      </w:r>
      <w:r w:rsidR="0043253F">
        <w:rPr>
          <w:rFonts w:eastAsia="Times New Roman" w:cstheme="minorHAnsi"/>
          <w:sz w:val="24"/>
          <w:szCs w:val="24"/>
          <w:lang w:eastAsia="en-GB"/>
        </w:rPr>
        <w:t>12</w:t>
      </w:r>
      <w:r w:rsidR="002C148A">
        <w:rPr>
          <w:rFonts w:eastAsia="Times New Roman" w:cstheme="minorHAnsi"/>
          <w:sz w:val="24"/>
          <w:szCs w:val="24"/>
          <w:lang w:eastAsia="en-GB"/>
        </w:rPr>
        <w:t>9</w:t>
      </w:r>
      <w:r w:rsidR="007B165C">
        <w:rPr>
          <w:rFonts w:eastAsia="Times New Roman" w:cstheme="minorHAnsi"/>
          <w:sz w:val="24"/>
          <w:szCs w:val="24"/>
          <w:lang w:eastAsia="en-GB"/>
        </w:rPr>
        <w:t>(2017)</w:t>
      </w:r>
      <w:r w:rsidR="00122856" w:rsidRPr="00A02030">
        <w:rPr>
          <w:rFonts w:ascii="Calibri" w:eastAsia="Times New Roman" w:hAnsi="Calibri" w:cs="Calibri"/>
          <w:sz w:val="24"/>
          <w:szCs w:val="24"/>
          <w:lang w:eastAsia="en-GB"/>
        </w:rPr>
        <w:t>.</w:t>
      </w:r>
    </w:p>
    <w:p w14:paraId="78A3E50B" w14:textId="7C746B7B" w:rsidR="00122856" w:rsidRPr="00280CC1" w:rsidRDefault="003607D2" w:rsidP="00DA69EB">
      <w:pPr>
        <w:spacing w:after="0" w:line="300" w:lineRule="atLeast"/>
        <w:jc w:val="both"/>
        <w:textAlignment w:val="baseline"/>
        <w:outlineLvl w:val="2"/>
        <w:rPr>
          <w:rFonts w:ascii="Calibri" w:eastAsia="Times New Roman" w:hAnsi="Calibri" w:cs="Calibri"/>
          <w:b/>
          <w:sz w:val="24"/>
          <w:szCs w:val="24"/>
          <w:lang w:eastAsia="en-GB"/>
        </w:rPr>
      </w:pPr>
      <w:r w:rsidRPr="00280CC1">
        <w:rPr>
          <w:rFonts w:ascii="Calibri" w:eastAsia="Times New Roman" w:hAnsi="Calibri" w:cs="Calibri"/>
          <w:b/>
          <w:sz w:val="24"/>
          <w:szCs w:val="24"/>
          <w:lang w:eastAsia="en-GB"/>
        </w:rPr>
        <w:t xml:space="preserve">Technology </w:t>
      </w:r>
      <w:r w:rsidR="00812CEC" w:rsidRPr="00280CC1">
        <w:rPr>
          <w:rFonts w:ascii="Calibri" w:eastAsia="Times New Roman" w:hAnsi="Calibri" w:cs="Calibri"/>
          <w:b/>
          <w:sz w:val="24"/>
          <w:szCs w:val="24"/>
          <w:lang w:eastAsia="en-GB"/>
        </w:rPr>
        <w:t>supports</w:t>
      </w:r>
      <w:r w:rsidRPr="00280CC1">
        <w:rPr>
          <w:rFonts w:ascii="Calibri" w:eastAsia="Times New Roman" w:hAnsi="Calibri" w:cs="Calibri"/>
          <w:b/>
          <w:sz w:val="24"/>
          <w:szCs w:val="24"/>
          <w:lang w:eastAsia="en-GB"/>
        </w:rPr>
        <w:t xml:space="preserve"> </w:t>
      </w:r>
      <w:r w:rsidR="00122856" w:rsidRPr="00280CC1">
        <w:rPr>
          <w:rFonts w:ascii="Calibri" w:eastAsia="Times New Roman" w:hAnsi="Calibri" w:cs="Calibri"/>
          <w:b/>
          <w:sz w:val="24"/>
          <w:szCs w:val="24"/>
          <w:lang w:eastAsia="en-GB"/>
        </w:rPr>
        <w:t>Communicat</w:t>
      </w:r>
      <w:r w:rsidR="00AB7E64" w:rsidRPr="00280CC1">
        <w:rPr>
          <w:rFonts w:ascii="Calibri" w:eastAsia="Times New Roman" w:hAnsi="Calibri" w:cs="Calibri"/>
          <w:b/>
          <w:sz w:val="24"/>
          <w:szCs w:val="24"/>
          <w:lang w:eastAsia="en-GB"/>
        </w:rPr>
        <w:t>ion</w:t>
      </w:r>
      <w:r w:rsidR="00122856" w:rsidRPr="00280CC1">
        <w:rPr>
          <w:rFonts w:ascii="Calibri" w:eastAsia="Times New Roman" w:hAnsi="Calibri" w:cs="Calibri"/>
          <w:b/>
          <w:sz w:val="24"/>
          <w:szCs w:val="24"/>
          <w:lang w:eastAsia="en-GB"/>
        </w:rPr>
        <w:t xml:space="preserve"> More Effectively</w:t>
      </w:r>
      <w:r w:rsidR="00280CC1">
        <w:rPr>
          <w:rFonts w:ascii="Calibri" w:eastAsia="Times New Roman" w:hAnsi="Calibri" w:cs="Calibri"/>
          <w:b/>
          <w:sz w:val="24"/>
          <w:szCs w:val="24"/>
          <w:lang w:eastAsia="en-GB"/>
        </w:rPr>
        <w:t>.</w:t>
      </w:r>
    </w:p>
    <w:p w14:paraId="4235824D" w14:textId="39E0FE64" w:rsidR="000C15DE" w:rsidRPr="00A02030" w:rsidRDefault="00122856" w:rsidP="00DA69EB">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 xml:space="preserve">Whether </w:t>
      </w:r>
      <w:r w:rsidR="00E47D5B" w:rsidRPr="00A02030">
        <w:rPr>
          <w:rFonts w:ascii="Calibri" w:eastAsia="Times New Roman" w:hAnsi="Calibri" w:cs="Calibri"/>
          <w:sz w:val="24"/>
          <w:szCs w:val="24"/>
          <w:lang w:eastAsia="en-GB"/>
        </w:rPr>
        <w:t>you</w:t>
      </w:r>
      <w:r w:rsidR="00E47D5B">
        <w:rPr>
          <w:rFonts w:ascii="Calibri" w:eastAsia="Times New Roman" w:hAnsi="Calibri" w:cs="Calibri"/>
          <w:sz w:val="24"/>
          <w:szCs w:val="24"/>
          <w:lang w:eastAsia="en-GB"/>
        </w:rPr>
        <w:t>’re</w:t>
      </w:r>
      <w:r w:rsidR="00063D94">
        <w:rPr>
          <w:rFonts w:ascii="Calibri" w:eastAsia="Times New Roman" w:hAnsi="Calibri" w:cs="Calibri"/>
          <w:sz w:val="24"/>
          <w:szCs w:val="24"/>
          <w:lang w:eastAsia="en-GB"/>
        </w:rPr>
        <w:t xml:space="preserve"> </w:t>
      </w:r>
      <w:r w:rsidR="009F7389">
        <w:rPr>
          <w:rFonts w:ascii="Calibri" w:eastAsia="Times New Roman" w:hAnsi="Calibri" w:cs="Calibri"/>
          <w:sz w:val="24"/>
          <w:szCs w:val="24"/>
          <w:lang w:eastAsia="en-GB"/>
        </w:rPr>
        <w:t>on</w:t>
      </w:r>
      <w:r w:rsidRPr="00A02030">
        <w:rPr>
          <w:rFonts w:ascii="Calibri" w:eastAsia="Times New Roman" w:hAnsi="Calibri" w:cs="Calibri"/>
          <w:sz w:val="24"/>
          <w:szCs w:val="24"/>
          <w:lang w:eastAsia="en-GB"/>
        </w:rPr>
        <w:t xml:space="preserve"> instant message with a </w:t>
      </w:r>
      <w:r w:rsidR="00026979">
        <w:rPr>
          <w:rFonts w:ascii="Calibri" w:eastAsia="Times New Roman" w:hAnsi="Calibri" w:cs="Calibri"/>
          <w:sz w:val="24"/>
          <w:szCs w:val="24"/>
          <w:lang w:eastAsia="en-GB"/>
        </w:rPr>
        <w:t>team member</w:t>
      </w:r>
      <w:r w:rsidR="005173E0">
        <w:rPr>
          <w:rFonts w:ascii="Calibri" w:eastAsia="Times New Roman" w:hAnsi="Calibri" w:cs="Calibri"/>
          <w:sz w:val="24"/>
          <w:szCs w:val="24"/>
          <w:lang w:eastAsia="en-GB"/>
        </w:rPr>
        <w:t xml:space="preserve"> or colleague</w:t>
      </w:r>
      <w:r w:rsidRPr="00A02030">
        <w:rPr>
          <w:rFonts w:ascii="Calibri" w:eastAsia="Times New Roman" w:hAnsi="Calibri" w:cs="Calibri"/>
          <w:sz w:val="24"/>
          <w:szCs w:val="24"/>
          <w:lang w:eastAsia="en-GB"/>
        </w:rPr>
        <w:t xml:space="preserve"> across the hall or </w:t>
      </w:r>
      <w:r w:rsidR="00AA6F1F">
        <w:rPr>
          <w:rFonts w:ascii="Calibri" w:eastAsia="Times New Roman" w:hAnsi="Calibri" w:cs="Calibri"/>
          <w:sz w:val="24"/>
          <w:szCs w:val="24"/>
          <w:lang w:eastAsia="en-GB"/>
        </w:rPr>
        <w:t xml:space="preserve">on conference platforms </w:t>
      </w:r>
      <w:r w:rsidRPr="00A02030">
        <w:rPr>
          <w:rFonts w:ascii="Calibri" w:eastAsia="Times New Roman" w:hAnsi="Calibri" w:cs="Calibri"/>
          <w:sz w:val="24"/>
          <w:szCs w:val="24"/>
          <w:lang w:eastAsia="en-GB"/>
        </w:rPr>
        <w:t>with</w:t>
      </w:r>
      <w:r w:rsidR="00AA6F1F">
        <w:rPr>
          <w:rFonts w:ascii="Calibri" w:eastAsia="Times New Roman" w:hAnsi="Calibri" w:cs="Calibri"/>
          <w:sz w:val="24"/>
          <w:szCs w:val="24"/>
          <w:lang w:eastAsia="en-GB"/>
        </w:rPr>
        <w:t xml:space="preserve"> fut</w:t>
      </w:r>
      <w:r w:rsidR="006E628C">
        <w:rPr>
          <w:rFonts w:ascii="Calibri" w:eastAsia="Times New Roman" w:hAnsi="Calibri" w:cs="Calibri"/>
          <w:sz w:val="24"/>
          <w:szCs w:val="24"/>
          <w:lang w:eastAsia="en-GB"/>
        </w:rPr>
        <w:t>ure</w:t>
      </w:r>
      <w:r w:rsidRPr="00A02030">
        <w:rPr>
          <w:rFonts w:ascii="Calibri" w:eastAsia="Times New Roman" w:hAnsi="Calibri" w:cs="Calibri"/>
          <w:sz w:val="24"/>
          <w:szCs w:val="24"/>
          <w:lang w:eastAsia="en-GB"/>
        </w:rPr>
        <w:t xml:space="preserve"> </w:t>
      </w:r>
      <w:r w:rsidR="00913D24">
        <w:rPr>
          <w:rFonts w:ascii="Calibri" w:eastAsia="Times New Roman" w:hAnsi="Calibri" w:cs="Calibri"/>
          <w:sz w:val="24"/>
          <w:szCs w:val="24"/>
          <w:lang w:eastAsia="en-GB"/>
        </w:rPr>
        <w:t>employees</w:t>
      </w:r>
      <w:r w:rsidR="006E628C">
        <w:rPr>
          <w:rFonts w:ascii="Calibri" w:eastAsia="Times New Roman" w:hAnsi="Calibri" w:cs="Calibri"/>
          <w:sz w:val="24"/>
          <w:szCs w:val="24"/>
          <w:lang w:eastAsia="en-GB"/>
        </w:rPr>
        <w:t xml:space="preserve"> or employers</w:t>
      </w:r>
      <w:r w:rsidRPr="00A02030">
        <w:rPr>
          <w:rFonts w:ascii="Calibri" w:eastAsia="Times New Roman" w:hAnsi="Calibri" w:cs="Calibri"/>
          <w:sz w:val="24"/>
          <w:szCs w:val="24"/>
          <w:lang w:eastAsia="en-GB"/>
        </w:rPr>
        <w:t xml:space="preserve"> across the</w:t>
      </w:r>
      <w:r w:rsidR="006E628C">
        <w:rPr>
          <w:rFonts w:ascii="Calibri" w:eastAsia="Times New Roman" w:hAnsi="Calibri" w:cs="Calibri"/>
          <w:sz w:val="24"/>
          <w:szCs w:val="24"/>
          <w:lang w:eastAsia="en-GB"/>
        </w:rPr>
        <w:t xml:space="preserve"> boarders</w:t>
      </w:r>
      <w:r w:rsidRPr="00A02030">
        <w:rPr>
          <w:rFonts w:ascii="Calibri" w:eastAsia="Times New Roman" w:hAnsi="Calibri" w:cs="Calibri"/>
          <w:sz w:val="24"/>
          <w:szCs w:val="24"/>
          <w:lang w:eastAsia="en-GB"/>
        </w:rPr>
        <w:t xml:space="preserve"> </w:t>
      </w:r>
      <w:r w:rsidR="006E628C">
        <w:rPr>
          <w:rFonts w:ascii="Calibri" w:eastAsia="Times New Roman" w:hAnsi="Calibri" w:cs="Calibri"/>
          <w:sz w:val="24"/>
          <w:szCs w:val="24"/>
          <w:lang w:eastAsia="en-GB"/>
        </w:rPr>
        <w:t xml:space="preserve">or </w:t>
      </w:r>
      <w:r w:rsidRPr="00A02030">
        <w:rPr>
          <w:rFonts w:ascii="Calibri" w:eastAsia="Times New Roman" w:hAnsi="Calibri" w:cs="Calibri"/>
          <w:sz w:val="24"/>
          <w:szCs w:val="24"/>
          <w:lang w:eastAsia="en-GB"/>
        </w:rPr>
        <w:t>ocean, technolog</w:t>
      </w:r>
      <w:r w:rsidR="008E249D">
        <w:rPr>
          <w:rFonts w:ascii="Calibri" w:eastAsia="Times New Roman" w:hAnsi="Calibri" w:cs="Calibri"/>
          <w:sz w:val="24"/>
          <w:szCs w:val="24"/>
          <w:lang w:eastAsia="en-GB"/>
        </w:rPr>
        <w:t>ical advances</w:t>
      </w:r>
      <w:r w:rsidRPr="00A02030">
        <w:rPr>
          <w:rFonts w:ascii="Calibri" w:eastAsia="Times New Roman" w:hAnsi="Calibri" w:cs="Calibri"/>
          <w:sz w:val="24"/>
          <w:szCs w:val="24"/>
          <w:lang w:eastAsia="en-GB"/>
        </w:rPr>
        <w:t xml:space="preserve"> has made connecting in real time </w:t>
      </w:r>
      <w:r w:rsidR="00913D24">
        <w:rPr>
          <w:rFonts w:ascii="Calibri" w:eastAsia="Times New Roman" w:hAnsi="Calibri" w:cs="Calibri"/>
          <w:sz w:val="24"/>
          <w:szCs w:val="24"/>
          <w:lang w:eastAsia="en-GB"/>
        </w:rPr>
        <w:t>faster</w:t>
      </w:r>
      <w:r w:rsidR="008E249D">
        <w:rPr>
          <w:rFonts w:ascii="Calibri" w:eastAsia="Times New Roman" w:hAnsi="Calibri" w:cs="Calibri"/>
          <w:sz w:val="24"/>
          <w:szCs w:val="24"/>
          <w:lang w:eastAsia="en-GB"/>
        </w:rPr>
        <w:t>, quicker</w:t>
      </w:r>
      <w:r w:rsidR="00913D24">
        <w:rPr>
          <w:rFonts w:ascii="Calibri" w:eastAsia="Times New Roman" w:hAnsi="Calibri" w:cs="Calibri"/>
          <w:sz w:val="24"/>
          <w:szCs w:val="24"/>
          <w:lang w:eastAsia="en-GB"/>
        </w:rPr>
        <w:t xml:space="preserve"> </w:t>
      </w:r>
      <w:r w:rsidR="00FB2ABC">
        <w:rPr>
          <w:rFonts w:ascii="Calibri" w:eastAsia="Times New Roman" w:hAnsi="Calibri" w:cs="Calibri"/>
          <w:sz w:val="24"/>
          <w:szCs w:val="24"/>
          <w:lang w:eastAsia="en-GB"/>
        </w:rPr>
        <w:t xml:space="preserve">and </w:t>
      </w:r>
      <w:r w:rsidRPr="00A02030">
        <w:rPr>
          <w:rFonts w:ascii="Calibri" w:eastAsia="Times New Roman" w:hAnsi="Calibri" w:cs="Calibri"/>
          <w:sz w:val="24"/>
          <w:szCs w:val="24"/>
          <w:lang w:eastAsia="en-GB"/>
        </w:rPr>
        <w:t>easier than ever</w:t>
      </w:r>
      <w:r w:rsidR="008E249D">
        <w:rPr>
          <w:rFonts w:ascii="Calibri" w:eastAsia="Times New Roman" w:hAnsi="Calibri" w:cs="Calibri"/>
          <w:sz w:val="24"/>
          <w:szCs w:val="24"/>
          <w:lang w:eastAsia="en-GB"/>
        </w:rPr>
        <w:t xml:space="preserve"> b</w:t>
      </w:r>
      <w:r w:rsidR="00BE0290">
        <w:rPr>
          <w:rFonts w:ascii="Calibri" w:eastAsia="Times New Roman" w:hAnsi="Calibri" w:cs="Calibri"/>
          <w:sz w:val="24"/>
          <w:szCs w:val="24"/>
          <w:lang w:eastAsia="en-GB"/>
        </w:rPr>
        <w:t>e</w:t>
      </w:r>
      <w:r w:rsidR="008E249D">
        <w:rPr>
          <w:rFonts w:ascii="Calibri" w:eastAsia="Times New Roman" w:hAnsi="Calibri" w:cs="Calibri"/>
          <w:sz w:val="24"/>
          <w:szCs w:val="24"/>
          <w:lang w:eastAsia="en-GB"/>
        </w:rPr>
        <w:t>fore</w:t>
      </w:r>
      <w:r w:rsidRPr="00A02030">
        <w:rPr>
          <w:rFonts w:ascii="Calibri" w:eastAsia="Times New Roman" w:hAnsi="Calibri" w:cs="Calibri"/>
          <w:sz w:val="24"/>
          <w:szCs w:val="24"/>
          <w:lang w:eastAsia="en-GB"/>
        </w:rPr>
        <w:t xml:space="preserve">. </w:t>
      </w:r>
      <w:r w:rsidR="00BE0290">
        <w:rPr>
          <w:rFonts w:ascii="Calibri" w:eastAsia="Times New Roman" w:hAnsi="Calibri" w:cs="Calibri"/>
          <w:sz w:val="24"/>
          <w:szCs w:val="24"/>
          <w:lang w:eastAsia="en-GB"/>
        </w:rPr>
        <w:t xml:space="preserve">Individuals can </w:t>
      </w:r>
      <w:r w:rsidR="007562A0">
        <w:rPr>
          <w:rFonts w:ascii="Calibri" w:eastAsia="Times New Roman" w:hAnsi="Calibri" w:cs="Calibri"/>
          <w:sz w:val="24"/>
          <w:szCs w:val="24"/>
          <w:lang w:eastAsia="en-GB"/>
        </w:rPr>
        <w:t>f</w:t>
      </w:r>
      <w:r w:rsidRPr="00A02030">
        <w:rPr>
          <w:rFonts w:ascii="Calibri" w:eastAsia="Times New Roman" w:hAnsi="Calibri" w:cs="Calibri"/>
          <w:sz w:val="24"/>
          <w:szCs w:val="24"/>
          <w:lang w:eastAsia="en-GB"/>
        </w:rPr>
        <w:t>ollow up</w:t>
      </w:r>
      <w:r w:rsidR="00FB2ABC">
        <w:rPr>
          <w:rFonts w:ascii="Calibri" w:eastAsia="Times New Roman" w:hAnsi="Calibri" w:cs="Calibri"/>
          <w:sz w:val="24"/>
          <w:szCs w:val="24"/>
          <w:lang w:eastAsia="en-GB"/>
        </w:rPr>
        <w:t xml:space="preserve"> on</w:t>
      </w:r>
      <w:r w:rsidRPr="00A02030">
        <w:rPr>
          <w:rFonts w:ascii="Calibri" w:eastAsia="Times New Roman" w:hAnsi="Calibri" w:cs="Calibri"/>
          <w:sz w:val="24"/>
          <w:szCs w:val="24"/>
          <w:lang w:eastAsia="en-GB"/>
        </w:rPr>
        <w:t xml:space="preserve"> th</w:t>
      </w:r>
      <w:r w:rsidR="00FB2ABC">
        <w:rPr>
          <w:rFonts w:ascii="Calibri" w:eastAsia="Times New Roman" w:hAnsi="Calibri" w:cs="Calibri"/>
          <w:sz w:val="24"/>
          <w:szCs w:val="24"/>
          <w:lang w:eastAsia="en-GB"/>
        </w:rPr>
        <w:t>e</w:t>
      </w:r>
      <w:r w:rsidRPr="00A02030">
        <w:rPr>
          <w:rFonts w:ascii="Calibri" w:eastAsia="Times New Roman" w:hAnsi="Calibri" w:cs="Calibri"/>
          <w:sz w:val="24"/>
          <w:szCs w:val="24"/>
          <w:lang w:eastAsia="en-GB"/>
        </w:rPr>
        <w:t xml:space="preserve"> voice or FaceTime call with an email to recap and clarify. Connect on </w:t>
      </w:r>
      <w:r w:rsidR="0097766A">
        <w:rPr>
          <w:rFonts w:ascii="Calibri" w:eastAsia="Times New Roman" w:hAnsi="Calibri" w:cs="Calibri"/>
          <w:sz w:val="24"/>
          <w:szCs w:val="24"/>
          <w:lang w:eastAsia="en-GB"/>
        </w:rPr>
        <w:t xml:space="preserve">social </w:t>
      </w:r>
      <w:r w:rsidR="007562A0">
        <w:rPr>
          <w:rFonts w:ascii="Calibri" w:eastAsia="Times New Roman" w:hAnsi="Calibri" w:cs="Calibri"/>
          <w:sz w:val="24"/>
          <w:szCs w:val="24"/>
          <w:lang w:eastAsia="en-GB"/>
        </w:rPr>
        <w:t>platforms</w:t>
      </w:r>
      <w:r w:rsidRPr="00A02030">
        <w:rPr>
          <w:rFonts w:ascii="Calibri" w:eastAsia="Times New Roman" w:hAnsi="Calibri" w:cs="Calibri"/>
          <w:sz w:val="24"/>
          <w:szCs w:val="24"/>
          <w:lang w:eastAsia="en-GB"/>
        </w:rPr>
        <w:t xml:space="preserve"> to network interoffice and interindustry. Use </w:t>
      </w:r>
      <w:r w:rsidR="00FB2ABC">
        <w:rPr>
          <w:rFonts w:ascii="Calibri" w:eastAsia="Times New Roman" w:hAnsi="Calibri" w:cs="Calibri"/>
          <w:sz w:val="24"/>
          <w:szCs w:val="24"/>
          <w:lang w:eastAsia="en-GB"/>
        </w:rPr>
        <w:t>myspace</w:t>
      </w:r>
      <w:r w:rsidRPr="00A02030">
        <w:rPr>
          <w:rFonts w:ascii="Calibri" w:eastAsia="Times New Roman" w:hAnsi="Calibri" w:cs="Calibri"/>
          <w:sz w:val="24"/>
          <w:szCs w:val="24"/>
          <w:lang w:eastAsia="en-GB"/>
        </w:rPr>
        <w:t xml:space="preserve">, </w:t>
      </w:r>
      <w:r w:rsidR="00FB2ABC">
        <w:rPr>
          <w:rFonts w:ascii="Calibri" w:eastAsia="Times New Roman" w:hAnsi="Calibri" w:cs="Calibri"/>
          <w:sz w:val="24"/>
          <w:szCs w:val="24"/>
          <w:lang w:eastAsia="en-GB"/>
        </w:rPr>
        <w:t>snapchat</w:t>
      </w:r>
      <w:r w:rsidRPr="00A02030">
        <w:rPr>
          <w:rFonts w:ascii="Calibri" w:eastAsia="Times New Roman" w:hAnsi="Calibri" w:cs="Calibri"/>
          <w:sz w:val="24"/>
          <w:szCs w:val="24"/>
          <w:lang w:eastAsia="en-GB"/>
        </w:rPr>
        <w:t xml:space="preserve"> and Twitter to communicate directly with your customers. Create and promote your brand and get your message</w:t>
      </w:r>
      <w:r w:rsidR="0097766A">
        <w:rPr>
          <w:rFonts w:ascii="Calibri" w:eastAsia="Times New Roman" w:hAnsi="Calibri" w:cs="Calibri"/>
          <w:sz w:val="24"/>
          <w:szCs w:val="24"/>
          <w:lang w:eastAsia="en-GB"/>
        </w:rPr>
        <w:t xml:space="preserve"> instantaneously and</w:t>
      </w:r>
      <w:r w:rsidRPr="00A02030">
        <w:rPr>
          <w:rFonts w:ascii="Calibri" w:eastAsia="Times New Roman" w:hAnsi="Calibri" w:cs="Calibri"/>
          <w:sz w:val="24"/>
          <w:szCs w:val="24"/>
          <w:lang w:eastAsia="en-GB"/>
        </w:rPr>
        <w:t xml:space="preserve"> directly to the </w:t>
      </w:r>
      <w:r w:rsidR="0097766A">
        <w:rPr>
          <w:rFonts w:ascii="Calibri" w:eastAsia="Times New Roman" w:hAnsi="Calibri" w:cs="Calibri"/>
          <w:sz w:val="24"/>
          <w:szCs w:val="24"/>
          <w:lang w:eastAsia="en-GB"/>
        </w:rPr>
        <w:t xml:space="preserve">intended </w:t>
      </w:r>
      <w:r w:rsidR="007562A0" w:rsidRPr="00A02030">
        <w:rPr>
          <w:rFonts w:ascii="Calibri" w:eastAsia="Times New Roman" w:hAnsi="Calibri" w:cs="Calibri"/>
          <w:sz w:val="24"/>
          <w:szCs w:val="24"/>
          <w:lang w:eastAsia="en-GB"/>
        </w:rPr>
        <w:t>c</w:t>
      </w:r>
      <w:r w:rsidR="007562A0">
        <w:rPr>
          <w:rFonts w:ascii="Calibri" w:eastAsia="Times New Roman" w:hAnsi="Calibri" w:cs="Calibri"/>
          <w:sz w:val="24"/>
          <w:szCs w:val="24"/>
          <w:lang w:eastAsia="en-GB"/>
        </w:rPr>
        <w:t>lient</w:t>
      </w:r>
      <w:r w:rsidRPr="00A02030">
        <w:rPr>
          <w:rFonts w:ascii="Calibri" w:eastAsia="Times New Roman" w:hAnsi="Calibri" w:cs="Calibri"/>
          <w:sz w:val="24"/>
          <w:szCs w:val="24"/>
          <w:lang w:eastAsia="en-GB"/>
        </w:rPr>
        <w:t>.</w:t>
      </w:r>
      <w:r w:rsidR="000C15DE" w:rsidRPr="00A02030">
        <w:rPr>
          <w:rFonts w:ascii="Calibri" w:eastAsia="Times New Roman" w:hAnsi="Calibri" w:cs="Calibri"/>
          <w:sz w:val="24"/>
          <w:szCs w:val="24"/>
          <w:lang w:eastAsia="en-GB"/>
        </w:rPr>
        <w:t xml:space="preserve"> </w:t>
      </w:r>
    </w:p>
    <w:p w14:paraId="1485B87F" w14:textId="42CDD98D" w:rsidR="00D23B06" w:rsidRDefault="00001ED9" w:rsidP="00DA69EB">
      <w:pPr>
        <w:spacing w:before="135" w:after="135" w:line="336" w:lineRule="atLeast"/>
        <w:jc w:val="both"/>
        <w:textAlignment w:val="baseline"/>
        <w:rPr>
          <w:rFonts w:eastAsia="Times New Roman" w:cstheme="minorHAnsi"/>
          <w:spacing w:val="-2"/>
          <w:sz w:val="24"/>
          <w:szCs w:val="24"/>
          <w:lang w:eastAsia="en-GB"/>
        </w:rPr>
      </w:pPr>
      <w:r w:rsidRPr="00A02030">
        <w:rPr>
          <w:rFonts w:eastAsia="Times New Roman" w:cstheme="minorHAnsi"/>
          <w:spacing w:val="-2"/>
          <w:sz w:val="24"/>
          <w:szCs w:val="24"/>
          <w:lang w:eastAsia="en-GB"/>
        </w:rPr>
        <w:t xml:space="preserve">This </w:t>
      </w:r>
      <w:r w:rsidR="00471708" w:rsidRPr="00A02030">
        <w:rPr>
          <w:rFonts w:eastAsia="Times New Roman" w:cstheme="minorHAnsi"/>
          <w:spacing w:val="-2"/>
          <w:sz w:val="24"/>
          <w:szCs w:val="24"/>
          <w:lang w:eastAsia="en-GB"/>
        </w:rPr>
        <w:t>report</w:t>
      </w:r>
      <w:r w:rsidRPr="00A02030">
        <w:rPr>
          <w:rFonts w:eastAsia="Times New Roman" w:cstheme="minorHAnsi"/>
          <w:spacing w:val="-2"/>
          <w:sz w:val="24"/>
          <w:szCs w:val="24"/>
          <w:lang w:eastAsia="en-GB"/>
        </w:rPr>
        <w:t xml:space="preserve"> will </w:t>
      </w:r>
      <w:r w:rsidR="00670964">
        <w:rPr>
          <w:rFonts w:eastAsia="Times New Roman" w:cstheme="minorHAnsi"/>
          <w:spacing w:val="-2"/>
          <w:sz w:val="24"/>
          <w:szCs w:val="24"/>
          <w:lang w:eastAsia="en-GB"/>
        </w:rPr>
        <w:t>reflect</w:t>
      </w:r>
      <w:r w:rsidRPr="00A02030">
        <w:rPr>
          <w:rFonts w:eastAsia="Times New Roman" w:cstheme="minorHAnsi"/>
          <w:spacing w:val="-2"/>
          <w:sz w:val="24"/>
          <w:szCs w:val="24"/>
          <w:lang w:eastAsia="en-GB"/>
        </w:rPr>
        <w:t xml:space="preserve"> </w:t>
      </w:r>
      <w:r w:rsidR="00670964">
        <w:rPr>
          <w:rFonts w:eastAsia="Times New Roman" w:cstheme="minorHAnsi"/>
          <w:spacing w:val="-2"/>
          <w:sz w:val="24"/>
          <w:szCs w:val="24"/>
          <w:lang w:eastAsia="en-GB"/>
        </w:rPr>
        <w:t>into</w:t>
      </w:r>
      <w:r w:rsidRPr="00A02030">
        <w:rPr>
          <w:rFonts w:eastAsia="Times New Roman" w:cstheme="minorHAnsi"/>
          <w:spacing w:val="-2"/>
          <w:sz w:val="24"/>
          <w:szCs w:val="24"/>
          <w:lang w:eastAsia="en-GB"/>
        </w:rPr>
        <w:t xml:space="preserve"> the qualitative research</w:t>
      </w:r>
      <w:r w:rsidR="00E0192B">
        <w:rPr>
          <w:rFonts w:eastAsia="Times New Roman" w:cstheme="minorHAnsi"/>
          <w:spacing w:val="-2"/>
          <w:sz w:val="24"/>
          <w:szCs w:val="24"/>
          <w:lang w:eastAsia="en-GB"/>
        </w:rPr>
        <w:t xml:space="preserve"> method</w:t>
      </w:r>
      <w:r w:rsidRPr="00A02030">
        <w:rPr>
          <w:rFonts w:eastAsia="Times New Roman" w:cstheme="minorHAnsi"/>
          <w:spacing w:val="-2"/>
          <w:sz w:val="24"/>
          <w:szCs w:val="24"/>
          <w:lang w:eastAsia="en-GB"/>
        </w:rPr>
        <w:t xml:space="preserve"> and </w:t>
      </w:r>
      <w:r w:rsidR="008D30BD">
        <w:rPr>
          <w:rFonts w:eastAsia="Times New Roman" w:cstheme="minorHAnsi"/>
          <w:spacing w:val="-2"/>
          <w:sz w:val="24"/>
          <w:szCs w:val="24"/>
          <w:lang w:eastAsia="en-GB"/>
        </w:rPr>
        <w:t xml:space="preserve">evaluate in </w:t>
      </w:r>
      <w:r w:rsidRPr="00A02030">
        <w:rPr>
          <w:rFonts w:eastAsia="Times New Roman" w:cstheme="minorHAnsi"/>
          <w:spacing w:val="-2"/>
          <w:sz w:val="24"/>
          <w:szCs w:val="24"/>
          <w:lang w:eastAsia="en-GB"/>
        </w:rPr>
        <w:t xml:space="preserve">more </w:t>
      </w:r>
      <w:r w:rsidR="004F2586">
        <w:rPr>
          <w:rFonts w:eastAsia="Times New Roman" w:cstheme="minorHAnsi"/>
          <w:spacing w:val="-2"/>
          <w:sz w:val="24"/>
          <w:szCs w:val="24"/>
          <w:lang w:eastAsia="en-GB"/>
        </w:rPr>
        <w:t xml:space="preserve">depth and </w:t>
      </w:r>
      <w:r w:rsidRPr="00A02030">
        <w:rPr>
          <w:rFonts w:eastAsia="Times New Roman" w:cstheme="minorHAnsi"/>
          <w:spacing w:val="-2"/>
          <w:sz w:val="24"/>
          <w:szCs w:val="24"/>
          <w:lang w:eastAsia="en-GB"/>
        </w:rPr>
        <w:t>detail</w:t>
      </w:r>
      <w:r w:rsidR="008D30BD">
        <w:rPr>
          <w:rFonts w:eastAsia="Times New Roman" w:cstheme="minorHAnsi"/>
          <w:spacing w:val="-2"/>
          <w:sz w:val="24"/>
          <w:szCs w:val="24"/>
          <w:lang w:eastAsia="en-GB"/>
        </w:rPr>
        <w:t xml:space="preserve"> </w:t>
      </w:r>
      <w:r w:rsidR="008D3E6C">
        <w:rPr>
          <w:rFonts w:eastAsia="Times New Roman" w:cstheme="minorHAnsi"/>
          <w:spacing w:val="-2"/>
          <w:sz w:val="24"/>
          <w:szCs w:val="24"/>
          <w:lang w:eastAsia="en-GB"/>
        </w:rPr>
        <w:t>the main</w:t>
      </w:r>
      <w:r w:rsidRPr="00A02030">
        <w:rPr>
          <w:rFonts w:eastAsia="Times New Roman" w:cstheme="minorHAnsi"/>
          <w:spacing w:val="-2"/>
          <w:sz w:val="24"/>
          <w:szCs w:val="24"/>
          <w:lang w:eastAsia="en-GB"/>
        </w:rPr>
        <w:t xml:space="preserve"> theoretical</w:t>
      </w:r>
      <w:r w:rsidR="003D258F">
        <w:rPr>
          <w:rFonts w:eastAsia="Times New Roman" w:cstheme="minorHAnsi"/>
          <w:spacing w:val="-2"/>
          <w:sz w:val="24"/>
          <w:szCs w:val="24"/>
          <w:lang w:eastAsia="en-GB"/>
        </w:rPr>
        <w:t xml:space="preserve"> </w:t>
      </w:r>
      <w:r w:rsidR="00544594">
        <w:rPr>
          <w:rFonts w:eastAsia="Times New Roman" w:cstheme="minorHAnsi"/>
          <w:spacing w:val="-2"/>
          <w:sz w:val="24"/>
          <w:szCs w:val="24"/>
          <w:lang w:eastAsia="en-GB"/>
        </w:rPr>
        <w:t>traditions</w:t>
      </w:r>
      <w:r w:rsidRPr="00A02030">
        <w:rPr>
          <w:rFonts w:eastAsia="Times New Roman" w:cstheme="minorHAnsi"/>
          <w:spacing w:val="-2"/>
          <w:sz w:val="24"/>
          <w:szCs w:val="24"/>
          <w:lang w:eastAsia="en-GB"/>
        </w:rPr>
        <w:t xml:space="preserve"> approaches to qualitative research</w:t>
      </w:r>
      <w:r w:rsidR="008D30BD">
        <w:rPr>
          <w:rFonts w:eastAsia="Times New Roman" w:cstheme="minorHAnsi"/>
          <w:spacing w:val="-2"/>
          <w:sz w:val="24"/>
          <w:szCs w:val="24"/>
          <w:lang w:eastAsia="en-GB"/>
        </w:rPr>
        <w:t xml:space="preserve"> and</w:t>
      </w:r>
      <w:r w:rsidRPr="00A02030">
        <w:rPr>
          <w:rFonts w:eastAsia="Times New Roman" w:cstheme="minorHAnsi"/>
          <w:spacing w:val="-2"/>
          <w:sz w:val="24"/>
          <w:szCs w:val="24"/>
          <w:lang w:eastAsia="en-GB"/>
        </w:rPr>
        <w:t xml:space="preserve"> the </w:t>
      </w:r>
      <w:r w:rsidR="004F2586" w:rsidRPr="00A02030">
        <w:rPr>
          <w:rFonts w:eastAsia="Times New Roman" w:cstheme="minorHAnsi"/>
          <w:spacing w:val="-2"/>
          <w:sz w:val="24"/>
          <w:szCs w:val="24"/>
          <w:lang w:eastAsia="en-GB"/>
        </w:rPr>
        <w:t>key</w:t>
      </w:r>
      <w:r w:rsidRPr="00A02030">
        <w:rPr>
          <w:rFonts w:eastAsia="Times New Roman" w:cstheme="minorHAnsi"/>
          <w:spacing w:val="-2"/>
          <w:sz w:val="24"/>
          <w:szCs w:val="24"/>
          <w:lang w:eastAsia="en-GB"/>
        </w:rPr>
        <w:t xml:space="preserve"> research </w:t>
      </w:r>
      <w:r w:rsidR="006D025E" w:rsidRPr="00A02030">
        <w:rPr>
          <w:rFonts w:eastAsia="Times New Roman" w:cstheme="minorHAnsi"/>
          <w:spacing w:val="-2"/>
          <w:sz w:val="24"/>
          <w:szCs w:val="24"/>
          <w:lang w:eastAsia="en-GB"/>
        </w:rPr>
        <w:t>systems</w:t>
      </w:r>
      <w:r w:rsidRPr="00A02030">
        <w:rPr>
          <w:rFonts w:eastAsia="Times New Roman" w:cstheme="minorHAnsi"/>
          <w:spacing w:val="-2"/>
          <w:sz w:val="24"/>
          <w:szCs w:val="24"/>
          <w:lang w:eastAsia="en-GB"/>
        </w:rPr>
        <w:t xml:space="preserve"> </w:t>
      </w:r>
      <w:r w:rsidR="004F2586" w:rsidRPr="00A02030">
        <w:rPr>
          <w:rFonts w:eastAsia="Times New Roman" w:cstheme="minorHAnsi"/>
          <w:spacing w:val="-2"/>
          <w:sz w:val="24"/>
          <w:szCs w:val="24"/>
          <w:lang w:eastAsia="en-GB"/>
        </w:rPr>
        <w:t>connected</w:t>
      </w:r>
      <w:r w:rsidRPr="00A02030">
        <w:rPr>
          <w:rFonts w:eastAsia="Times New Roman" w:cstheme="minorHAnsi"/>
          <w:spacing w:val="-2"/>
          <w:sz w:val="24"/>
          <w:szCs w:val="24"/>
          <w:lang w:eastAsia="en-GB"/>
        </w:rPr>
        <w:t xml:space="preserve"> with qualitative research</w:t>
      </w:r>
      <w:r w:rsidR="001470CC">
        <w:rPr>
          <w:rFonts w:eastAsia="Times New Roman" w:cstheme="minorHAnsi"/>
          <w:spacing w:val="-2"/>
          <w:sz w:val="24"/>
          <w:szCs w:val="24"/>
          <w:lang w:eastAsia="en-GB"/>
        </w:rPr>
        <w:t xml:space="preserve"> along with </w:t>
      </w:r>
      <w:r w:rsidRPr="00A02030">
        <w:rPr>
          <w:rFonts w:eastAsia="Times New Roman" w:cstheme="minorHAnsi"/>
          <w:spacing w:val="-2"/>
          <w:sz w:val="24"/>
          <w:szCs w:val="24"/>
          <w:lang w:eastAsia="en-GB"/>
        </w:rPr>
        <w:t xml:space="preserve">the </w:t>
      </w:r>
      <w:r w:rsidR="001470CC">
        <w:rPr>
          <w:rFonts w:eastAsia="Times New Roman" w:cstheme="minorHAnsi"/>
          <w:spacing w:val="-2"/>
          <w:sz w:val="24"/>
          <w:szCs w:val="24"/>
          <w:lang w:eastAsia="en-GB"/>
        </w:rPr>
        <w:t>vital</w:t>
      </w:r>
      <w:r w:rsidRPr="00A02030">
        <w:rPr>
          <w:rFonts w:eastAsia="Times New Roman" w:cstheme="minorHAnsi"/>
          <w:spacing w:val="-2"/>
          <w:sz w:val="24"/>
          <w:szCs w:val="24"/>
          <w:lang w:eastAsia="en-GB"/>
        </w:rPr>
        <w:t xml:space="preserve"> criticisms that are frequently levelled at qualitative </w:t>
      </w:r>
      <w:r w:rsidR="00544594">
        <w:rPr>
          <w:rFonts w:eastAsia="Times New Roman" w:cstheme="minorHAnsi"/>
          <w:spacing w:val="-2"/>
          <w:sz w:val="24"/>
          <w:szCs w:val="24"/>
          <w:lang w:eastAsia="en-GB"/>
        </w:rPr>
        <w:t>investigations</w:t>
      </w:r>
      <w:r w:rsidRPr="00A02030">
        <w:rPr>
          <w:rFonts w:eastAsia="Times New Roman" w:cstheme="minorHAnsi"/>
          <w:spacing w:val="-2"/>
          <w:sz w:val="24"/>
          <w:szCs w:val="24"/>
          <w:lang w:eastAsia="en-GB"/>
        </w:rPr>
        <w:t>.</w:t>
      </w:r>
    </w:p>
    <w:p w14:paraId="48D0A234" w14:textId="5A5C4852" w:rsidR="00D23B06" w:rsidRDefault="00001ED9" w:rsidP="00DA69EB">
      <w:pPr>
        <w:spacing w:before="135" w:after="135" w:line="336" w:lineRule="atLeast"/>
        <w:jc w:val="both"/>
        <w:textAlignment w:val="baseline"/>
        <w:rPr>
          <w:rFonts w:eastAsia="Times New Roman" w:cstheme="minorHAnsi"/>
          <w:spacing w:val="-2"/>
          <w:sz w:val="24"/>
          <w:szCs w:val="24"/>
          <w:lang w:eastAsia="en-GB"/>
        </w:rPr>
      </w:pPr>
      <w:r w:rsidRPr="00A02030">
        <w:rPr>
          <w:rFonts w:eastAsia="Times New Roman" w:cstheme="minorHAnsi"/>
          <w:spacing w:val="-2"/>
          <w:sz w:val="24"/>
          <w:szCs w:val="24"/>
          <w:lang w:eastAsia="en-GB"/>
        </w:rPr>
        <w:t>There are many different definitions of qualitative research</w:t>
      </w:r>
      <w:r w:rsidR="00127FBE">
        <w:rPr>
          <w:rFonts w:eastAsia="Times New Roman" w:cstheme="minorHAnsi"/>
          <w:spacing w:val="-2"/>
          <w:sz w:val="24"/>
          <w:szCs w:val="24"/>
          <w:lang w:eastAsia="en-GB"/>
        </w:rPr>
        <w:t>,</w:t>
      </w:r>
      <w:r w:rsidRPr="00A02030">
        <w:rPr>
          <w:rFonts w:eastAsia="Times New Roman" w:cstheme="minorHAnsi"/>
          <w:spacing w:val="-2"/>
          <w:sz w:val="24"/>
          <w:szCs w:val="24"/>
          <w:lang w:eastAsia="en-GB"/>
        </w:rPr>
        <w:t xml:space="preserve"> one </w:t>
      </w:r>
      <w:r w:rsidR="00B8492E" w:rsidRPr="00A02030">
        <w:rPr>
          <w:rFonts w:eastAsia="Times New Roman" w:cstheme="minorHAnsi"/>
          <w:spacing w:val="-2"/>
          <w:sz w:val="24"/>
          <w:szCs w:val="24"/>
          <w:lang w:eastAsia="en-GB"/>
        </w:rPr>
        <w:t>meaning</w:t>
      </w:r>
      <w:r w:rsidR="00127FBE">
        <w:rPr>
          <w:rFonts w:eastAsia="Times New Roman" w:cstheme="minorHAnsi"/>
          <w:spacing w:val="-2"/>
          <w:sz w:val="24"/>
          <w:szCs w:val="24"/>
          <w:lang w:eastAsia="en-GB"/>
        </w:rPr>
        <w:t xml:space="preserve"> is</w:t>
      </w:r>
      <w:r w:rsidRPr="00A02030">
        <w:rPr>
          <w:rFonts w:eastAsia="Times New Roman" w:cstheme="minorHAnsi"/>
          <w:spacing w:val="-2"/>
          <w:sz w:val="24"/>
          <w:szCs w:val="24"/>
          <w:lang w:eastAsia="en-GB"/>
        </w:rPr>
        <w:t xml:space="preserve"> that</w:t>
      </w:r>
      <w:r w:rsidR="00127FBE">
        <w:rPr>
          <w:rFonts w:eastAsia="Times New Roman" w:cstheme="minorHAnsi"/>
          <w:spacing w:val="-2"/>
          <w:sz w:val="24"/>
          <w:szCs w:val="24"/>
          <w:lang w:eastAsia="en-GB"/>
        </w:rPr>
        <w:t xml:space="preserve"> it</w:t>
      </w:r>
      <w:r w:rsidRPr="00A02030">
        <w:rPr>
          <w:rFonts w:eastAsia="Times New Roman" w:cstheme="minorHAnsi"/>
          <w:spacing w:val="-2"/>
          <w:sz w:val="24"/>
          <w:szCs w:val="24"/>
          <w:lang w:eastAsia="en-GB"/>
        </w:rPr>
        <w:t xml:space="preserve"> </w:t>
      </w:r>
      <w:r w:rsidR="00B8492E" w:rsidRPr="00A02030">
        <w:rPr>
          <w:rFonts w:eastAsia="Times New Roman" w:cstheme="minorHAnsi"/>
          <w:spacing w:val="-2"/>
          <w:sz w:val="24"/>
          <w:szCs w:val="24"/>
          <w:lang w:eastAsia="en-GB"/>
        </w:rPr>
        <w:t>outlines</w:t>
      </w:r>
      <w:r w:rsidRPr="00A02030">
        <w:rPr>
          <w:rFonts w:eastAsia="Times New Roman" w:cstheme="minorHAnsi"/>
          <w:spacing w:val="-2"/>
          <w:sz w:val="24"/>
          <w:szCs w:val="24"/>
          <w:lang w:eastAsia="en-GB"/>
        </w:rPr>
        <w:t xml:space="preserve"> </w:t>
      </w:r>
      <w:r w:rsidR="00127FBE">
        <w:rPr>
          <w:rFonts w:eastAsia="Times New Roman" w:cstheme="minorHAnsi"/>
          <w:spacing w:val="-2"/>
          <w:sz w:val="24"/>
          <w:szCs w:val="24"/>
          <w:lang w:eastAsia="en-GB"/>
        </w:rPr>
        <w:t>as</w:t>
      </w:r>
      <w:r w:rsidRPr="00A02030">
        <w:rPr>
          <w:rFonts w:eastAsia="Times New Roman" w:cstheme="minorHAnsi"/>
          <w:spacing w:val="-2"/>
          <w:sz w:val="24"/>
          <w:szCs w:val="24"/>
          <w:lang w:eastAsia="en-GB"/>
        </w:rPr>
        <w:t xml:space="preserve"> </w:t>
      </w:r>
      <w:r w:rsidR="00221D69">
        <w:rPr>
          <w:rFonts w:eastAsia="Times New Roman" w:cstheme="minorHAnsi"/>
          <w:spacing w:val="-2"/>
          <w:sz w:val="24"/>
          <w:szCs w:val="24"/>
          <w:lang w:eastAsia="en-GB"/>
        </w:rPr>
        <w:t xml:space="preserve">well </w:t>
      </w:r>
      <w:r w:rsidR="00127FBE">
        <w:rPr>
          <w:rFonts w:eastAsia="Times New Roman" w:cstheme="minorHAnsi"/>
          <w:spacing w:val="-2"/>
          <w:sz w:val="24"/>
          <w:szCs w:val="24"/>
          <w:lang w:eastAsia="en-GB"/>
        </w:rPr>
        <w:t>a</w:t>
      </w:r>
      <w:r w:rsidRPr="00A02030">
        <w:rPr>
          <w:rFonts w:eastAsia="Times New Roman" w:cstheme="minorHAnsi"/>
          <w:spacing w:val="-2"/>
          <w:sz w:val="24"/>
          <w:szCs w:val="24"/>
          <w:lang w:eastAsia="en-GB"/>
        </w:rPr>
        <w:t>s</w:t>
      </w:r>
      <w:r w:rsidR="002768FB">
        <w:rPr>
          <w:rFonts w:eastAsia="Times New Roman" w:cstheme="minorHAnsi"/>
          <w:spacing w:val="-2"/>
          <w:sz w:val="24"/>
          <w:szCs w:val="24"/>
          <w:lang w:eastAsia="en-GB"/>
        </w:rPr>
        <w:t xml:space="preserve"> -</w:t>
      </w:r>
      <w:r w:rsidRPr="00A02030">
        <w:rPr>
          <w:rFonts w:eastAsia="Times New Roman" w:cstheme="minorHAnsi"/>
          <w:spacing w:val="-2"/>
          <w:sz w:val="24"/>
          <w:szCs w:val="24"/>
          <w:lang w:eastAsia="en-GB"/>
        </w:rPr>
        <w:t xml:space="preserve"> “a means for exploring and understanding the meaning </w:t>
      </w:r>
      <w:r w:rsidR="002768FB">
        <w:rPr>
          <w:rFonts w:eastAsia="Times New Roman" w:cstheme="minorHAnsi"/>
          <w:spacing w:val="-2"/>
          <w:sz w:val="24"/>
          <w:szCs w:val="24"/>
          <w:lang w:eastAsia="en-GB"/>
        </w:rPr>
        <w:t xml:space="preserve">of an </w:t>
      </w:r>
      <w:r w:rsidRPr="00A02030">
        <w:rPr>
          <w:rFonts w:eastAsia="Times New Roman" w:cstheme="minorHAnsi"/>
          <w:spacing w:val="-2"/>
          <w:sz w:val="24"/>
          <w:szCs w:val="24"/>
          <w:lang w:eastAsia="en-GB"/>
        </w:rPr>
        <w:t>individual or</w:t>
      </w:r>
      <w:r w:rsidR="002768FB">
        <w:rPr>
          <w:rFonts w:eastAsia="Times New Roman" w:cstheme="minorHAnsi"/>
          <w:spacing w:val="-2"/>
          <w:sz w:val="24"/>
          <w:szCs w:val="24"/>
          <w:lang w:eastAsia="en-GB"/>
        </w:rPr>
        <w:t xml:space="preserve"> a</w:t>
      </w:r>
      <w:r w:rsidRPr="00A02030">
        <w:rPr>
          <w:rFonts w:eastAsia="Times New Roman" w:cstheme="minorHAnsi"/>
          <w:spacing w:val="-2"/>
          <w:sz w:val="24"/>
          <w:szCs w:val="24"/>
          <w:lang w:eastAsia="en-GB"/>
        </w:rPr>
        <w:t xml:space="preserve"> group ascribe to a social or human problem.</w:t>
      </w:r>
      <w:r w:rsidR="00071DD3">
        <w:rPr>
          <w:rFonts w:eastAsia="Times New Roman" w:cstheme="minorHAnsi"/>
          <w:spacing w:val="-2"/>
          <w:sz w:val="24"/>
          <w:szCs w:val="24"/>
          <w:lang w:eastAsia="en-GB"/>
        </w:rPr>
        <w:t>”</w:t>
      </w:r>
      <w:r w:rsidRPr="00A02030">
        <w:rPr>
          <w:rFonts w:eastAsia="Times New Roman" w:cstheme="minorHAnsi"/>
          <w:spacing w:val="-2"/>
          <w:sz w:val="24"/>
          <w:szCs w:val="24"/>
          <w:lang w:eastAsia="en-GB"/>
        </w:rPr>
        <w:t xml:space="preserve"> The </w:t>
      </w:r>
      <w:r w:rsidR="00221D69" w:rsidRPr="00A02030">
        <w:rPr>
          <w:rFonts w:eastAsia="Times New Roman" w:cstheme="minorHAnsi"/>
          <w:spacing w:val="-2"/>
          <w:sz w:val="24"/>
          <w:szCs w:val="24"/>
          <w:lang w:eastAsia="en-GB"/>
        </w:rPr>
        <w:t>course</w:t>
      </w:r>
      <w:r w:rsidRPr="00A02030">
        <w:rPr>
          <w:rFonts w:eastAsia="Times New Roman" w:cstheme="minorHAnsi"/>
          <w:spacing w:val="-2"/>
          <w:sz w:val="24"/>
          <w:szCs w:val="24"/>
          <w:lang w:eastAsia="en-GB"/>
        </w:rPr>
        <w:t xml:space="preserve"> of</w:t>
      </w:r>
      <w:r w:rsidR="005274E3">
        <w:rPr>
          <w:rFonts w:eastAsia="Times New Roman" w:cstheme="minorHAnsi"/>
          <w:spacing w:val="-2"/>
          <w:sz w:val="24"/>
          <w:szCs w:val="24"/>
          <w:lang w:eastAsia="en-GB"/>
        </w:rPr>
        <w:t xml:space="preserve"> such</w:t>
      </w:r>
      <w:r w:rsidRPr="00A02030">
        <w:rPr>
          <w:rFonts w:eastAsia="Times New Roman" w:cstheme="minorHAnsi"/>
          <w:spacing w:val="-2"/>
          <w:sz w:val="24"/>
          <w:szCs w:val="24"/>
          <w:lang w:eastAsia="en-GB"/>
        </w:rPr>
        <w:t xml:space="preserve"> </w:t>
      </w:r>
      <w:r w:rsidR="005E0C9D" w:rsidRPr="00A02030">
        <w:rPr>
          <w:rFonts w:eastAsia="Times New Roman" w:cstheme="minorHAnsi"/>
          <w:spacing w:val="-2"/>
          <w:sz w:val="24"/>
          <w:szCs w:val="24"/>
          <w:lang w:eastAsia="en-GB"/>
        </w:rPr>
        <w:t>investigation</w:t>
      </w:r>
      <w:r w:rsidRPr="00A02030">
        <w:rPr>
          <w:rFonts w:eastAsia="Times New Roman" w:cstheme="minorHAnsi"/>
          <w:spacing w:val="-2"/>
          <w:sz w:val="24"/>
          <w:szCs w:val="24"/>
          <w:lang w:eastAsia="en-GB"/>
        </w:rPr>
        <w:t xml:space="preserve"> </w:t>
      </w:r>
      <w:r w:rsidR="005E0C9D" w:rsidRPr="00A02030">
        <w:rPr>
          <w:rFonts w:eastAsia="Times New Roman" w:cstheme="minorHAnsi"/>
          <w:spacing w:val="-2"/>
          <w:sz w:val="24"/>
          <w:szCs w:val="24"/>
          <w:lang w:eastAsia="en-GB"/>
        </w:rPr>
        <w:t>includes</w:t>
      </w:r>
      <w:r w:rsidRPr="00A02030">
        <w:rPr>
          <w:rFonts w:eastAsia="Times New Roman" w:cstheme="minorHAnsi"/>
          <w:spacing w:val="-2"/>
          <w:sz w:val="24"/>
          <w:szCs w:val="24"/>
          <w:lang w:eastAsia="en-GB"/>
        </w:rPr>
        <w:t xml:space="preserve"> </w:t>
      </w:r>
      <w:r w:rsidR="00627A24" w:rsidRPr="00A02030">
        <w:rPr>
          <w:rFonts w:eastAsia="Times New Roman" w:cstheme="minorHAnsi"/>
          <w:spacing w:val="-2"/>
          <w:sz w:val="24"/>
          <w:szCs w:val="24"/>
          <w:lang w:eastAsia="en-GB"/>
        </w:rPr>
        <w:t>evolving</w:t>
      </w:r>
      <w:r w:rsidRPr="00A02030">
        <w:rPr>
          <w:rFonts w:eastAsia="Times New Roman" w:cstheme="minorHAnsi"/>
          <w:spacing w:val="-2"/>
          <w:sz w:val="24"/>
          <w:szCs w:val="24"/>
          <w:lang w:eastAsia="en-GB"/>
        </w:rPr>
        <w:t xml:space="preserve"> </w:t>
      </w:r>
      <w:r w:rsidR="00627A24" w:rsidRPr="00A02030">
        <w:rPr>
          <w:rFonts w:eastAsia="Times New Roman" w:cstheme="minorHAnsi"/>
          <w:spacing w:val="-2"/>
          <w:sz w:val="24"/>
          <w:szCs w:val="24"/>
          <w:lang w:eastAsia="en-GB"/>
        </w:rPr>
        <w:t>queries</w:t>
      </w:r>
      <w:r w:rsidRPr="00A02030">
        <w:rPr>
          <w:rFonts w:eastAsia="Times New Roman" w:cstheme="minorHAnsi"/>
          <w:spacing w:val="-2"/>
          <w:sz w:val="24"/>
          <w:szCs w:val="24"/>
          <w:lang w:eastAsia="en-GB"/>
        </w:rPr>
        <w:t xml:space="preserve"> and </w:t>
      </w:r>
      <w:r w:rsidR="00627A24" w:rsidRPr="00A02030">
        <w:rPr>
          <w:rFonts w:eastAsia="Times New Roman" w:cstheme="minorHAnsi"/>
          <w:spacing w:val="-2"/>
          <w:sz w:val="24"/>
          <w:szCs w:val="24"/>
          <w:lang w:eastAsia="en-GB"/>
        </w:rPr>
        <w:t>measures</w:t>
      </w:r>
      <w:r w:rsidRPr="00A02030">
        <w:rPr>
          <w:rFonts w:eastAsia="Times New Roman" w:cstheme="minorHAnsi"/>
          <w:spacing w:val="-2"/>
          <w:sz w:val="24"/>
          <w:szCs w:val="24"/>
          <w:lang w:eastAsia="en-GB"/>
        </w:rPr>
        <w:t xml:space="preserve">, data typically </w:t>
      </w:r>
      <w:r w:rsidR="00D35D93" w:rsidRPr="00A02030">
        <w:rPr>
          <w:rFonts w:eastAsia="Times New Roman" w:cstheme="minorHAnsi"/>
          <w:spacing w:val="-2"/>
          <w:sz w:val="24"/>
          <w:szCs w:val="24"/>
          <w:lang w:eastAsia="en-GB"/>
        </w:rPr>
        <w:t>composed</w:t>
      </w:r>
      <w:r w:rsidRPr="00A02030">
        <w:rPr>
          <w:rFonts w:eastAsia="Times New Roman" w:cstheme="minorHAnsi"/>
          <w:spacing w:val="-2"/>
          <w:sz w:val="24"/>
          <w:szCs w:val="24"/>
          <w:lang w:eastAsia="en-GB"/>
        </w:rPr>
        <w:t xml:space="preserve"> in the </w:t>
      </w:r>
      <w:r w:rsidR="00627A24" w:rsidRPr="00A02030">
        <w:rPr>
          <w:rFonts w:eastAsia="Times New Roman" w:cstheme="minorHAnsi"/>
          <w:spacing w:val="-2"/>
          <w:sz w:val="24"/>
          <w:szCs w:val="24"/>
          <w:lang w:eastAsia="en-GB"/>
        </w:rPr>
        <w:t>applicant’s</w:t>
      </w:r>
      <w:r w:rsidRPr="00A02030">
        <w:rPr>
          <w:rFonts w:eastAsia="Times New Roman" w:cstheme="minorHAnsi"/>
          <w:spacing w:val="-2"/>
          <w:sz w:val="24"/>
          <w:szCs w:val="24"/>
          <w:lang w:eastAsia="en-GB"/>
        </w:rPr>
        <w:t xml:space="preserve"> </w:t>
      </w:r>
      <w:r w:rsidR="00627A24" w:rsidRPr="00A02030">
        <w:rPr>
          <w:rFonts w:eastAsia="Times New Roman" w:cstheme="minorHAnsi"/>
          <w:spacing w:val="-2"/>
          <w:sz w:val="24"/>
          <w:szCs w:val="24"/>
          <w:lang w:eastAsia="en-GB"/>
        </w:rPr>
        <w:t>situation</w:t>
      </w:r>
      <w:r w:rsidRPr="00A02030">
        <w:rPr>
          <w:rFonts w:eastAsia="Times New Roman" w:cstheme="minorHAnsi"/>
          <w:spacing w:val="-2"/>
          <w:sz w:val="24"/>
          <w:szCs w:val="24"/>
          <w:lang w:eastAsia="en-GB"/>
        </w:rPr>
        <w:t>.</w:t>
      </w:r>
      <w:r w:rsidR="00471708" w:rsidRPr="00A02030">
        <w:rPr>
          <w:rFonts w:eastAsia="Times New Roman" w:cstheme="minorHAnsi"/>
          <w:spacing w:val="-2"/>
          <w:sz w:val="24"/>
          <w:szCs w:val="24"/>
          <w:lang w:eastAsia="en-GB"/>
        </w:rPr>
        <w:t xml:space="preserve"> This is </w:t>
      </w:r>
      <w:r w:rsidR="00E775B8" w:rsidRPr="00A02030">
        <w:rPr>
          <w:rFonts w:eastAsia="Times New Roman" w:cstheme="minorHAnsi"/>
          <w:spacing w:val="-2"/>
          <w:sz w:val="24"/>
          <w:szCs w:val="24"/>
          <w:lang w:eastAsia="en-GB"/>
        </w:rPr>
        <w:t>supported</w:t>
      </w:r>
      <w:r w:rsidRPr="00A02030">
        <w:rPr>
          <w:rFonts w:eastAsia="Times New Roman" w:cstheme="minorHAnsi"/>
          <w:spacing w:val="-2"/>
          <w:sz w:val="24"/>
          <w:szCs w:val="24"/>
          <w:lang w:eastAsia="en-GB"/>
        </w:rPr>
        <w:t xml:space="preserve"> (Creswell, J. 2009)</w:t>
      </w:r>
      <w:r w:rsidR="00924C61">
        <w:rPr>
          <w:rFonts w:eastAsia="Times New Roman" w:cstheme="minorHAnsi"/>
          <w:spacing w:val="-2"/>
          <w:sz w:val="24"/>
          <w:szCs w:val="24"/>
          <w:lang w:eastAsia="en-GB"/>
        </w:rPr>
        <w:t xml:space="preserve"> in </w:t>
      </w:r>
      <w:r w:rsidR="00016BD7">
        <w:rPr>
          <w:rFonts w:eastAsia="Times New Roman" w:cstheme="minorHAnsi"/>
          <w:spacing w:val="-2"/>
          <w:sz w:val="24"/>
          <w:szCs w:val="24"/>
          <w:lang w:eastAsia="en-GB"/>
        </w:rPr>
        <w:t xml:space="preserve">research design </w:t>
      </w:r>
      <w:r w:rsidR="009236DB">
        <w:rPr>
          <w:rFonts w:eastAsia="Times New Roman" w:cstheme="minorHAnsi"/>
          <w:spacing w:val="-2"/>
          <w:sz w:val="24"/>
          <w:szCs w:val="24"/>
          <w:lang w:eastAsia="en-GB"/>
        </w:rPr>
        <w:t>source</w:t>
      </w:r>
      <w:r w:rsidR="00A130CC">
        <w:rPr>
          <w:rFonts w:eastAsia="Times New Roman" w:cstheme="minorHAnsi"/>
          <w:spacing w:val="-2"/>
          <w:sz w:val="24"/>
          <w:szCs w:val="24"/>
          <w:lang w:eastAsia="en-GB"/>
        </w:rPr>
        <w:t xml:space="preserve"> another </w:t>
      </w:r>
      <w:r w:rsidRPr="00A02030">
        <w:rPr>
          <w:rFonts w:eastAsia="Times New Roman" w:cstheme="minorHAnsi"/>
          <w:spacing w:val="-2"/>
          <w:sz w:val="24"/>
          <w:szCs w:val="24"/>
          <w:lang w:eastAsia="en-GB"/>
        </w:rPr>
        <w:t>approach</w:t>
      </w:r>
      <w:r w:rsidR="00F46357">
        <w:rPr>
          <w:rFonts w:eastAsia="Times New Roman" w:cstheme="minorHAnsi"/>
          <w:spacing w:val="-2"/>
          <w:sz w:val="24"/>
          <w:szCs w:val="24"/>
          <w:lang w:eastAsia="en-GB"/>
        </w:rPr>
        <w:t xml:space="preserve"> </w:t>
      </w:r>
      <w:r w:rsidR="00B23FD1">
        <w:rPr>
          <w:rFonts w:eastAsia="Times New Roman" w:cstheme="minorHAnsi"/>
          <w:spacing w:val="-2"/>
          <w:sz w:val="24"/>
          <w:szCs w:val="24"/>
          <w:lang w:eastAsia="en-GB"/>
        </w:rPr>
        <w:t xml:space="preserve">that </w:t>
      </w:r>
      <w:r w:rsidR="00F46357">
        <w:rPr>
          <w:rFonts w:eastAsia="Times New Roman" w:cstheme="minorHAnsi"/>
          <w:spacing w:val="-2"/>
          <w:sz w:val="24"/>
          <w:szCs w:val="24"/>
          <w:lang w:eastAsia="en-GB"/>
        </w:rPr>
        <w:t>is u</w:t>
      </w:r>
      <w:r w:rsidRPr="00A02030">
        <w:rPr>
          <w:rFonts w:eastAsia="Times New Roman" w:cstheme="minorHAnsi"/>
          <w:spacing w:val="-2"/>
          <w:sz w:val="24"/>
          <w:szCs w:val="24"/>
          <w:lang w:eastAsia="en-GB"/>
        </w:rPr>
        <w:t>se</w:t>
      </w:r>
      <w:r w:rsidR="00F46357">
        <w:rPr>
          <w:rFonts w:eastAsia="Times New Roman" w:cstheme="minorHAnsi"/>
          <w:spacing w:val="-2"/>
          <w:sz w:val="24"/>
          <w:szCs w:val="24"/>
          <w:lang w:eastAsia="en-GB"/>
        </w:rPr>
        <w:t>ful</w:t>
      </w:r>
      <w:r w:rsidRPr="00A02030">
        <w:rPr>
          <w:rFonts w:eastAsia="Times New Roman" w:cstheme="minorHAnsi"/>
          <w:spacing w:val="-2"/>
          <w:sz w:val="24"/>
          <w:szCs w:val="24"/>
          <w:lang w:eastAsia="en-GB"/>
        </w:rPr>
        <w:t xml:space="preserve"> include, phenomenology, </w:t>
      </w:r>
      <w:r w:rsidR="00D801E7" w:rsidRPr="00A02030">
        <w:rPr>
          <w:rFonts w:eastAsia="Times New Roman" w:cstheme="minorHAnsi"/>
          <w:spacing w:val="-2"/>
          <w:sz w:val="24"/>
          <w:szCs w:val="24"/>
          <w:lang w:eastAsia="en-GB"/>
        </w:rPr>
        <w:t>narrative</w:t>
      </w:r>
      <w:r w:rsidR="00D801E7">
        <w:rPr>
          <w:rFonts w:eastAsia="Times New Roman" w:cstheme="minorHAnsi"/>
          <w:spacing w:val="-2"/>
          <w:sz w:val="24"/>
          <w:szCs w:val="24"/>
          <w:lang w:eastAsia="en-GB"/>
        </w:rPr>
        <w:t>,</w:t>
      </w:r>
      <w:r w:rsidR="00804201" w:rsidRPr="00804201">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ethnography</w:t>
      </w:r>
      <w:r w:rsidR="00804201">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grounded</w:t>
      </w:r>
      <w:r w:rsidR="00804201">
        <w:rPr>
          <w:rFonts w:eastAsia="Times New Roman" w:cstheme="minorHAnsi"/>
          <w:spacing w:val="-2"/>
          <w:sz w:val="24"/>
          <w:szCs w:val="24"/>
          <w:lang w:eastAsia="en-GB"/>
        </w:rPr>
        <w:t xml:space="preserve"> theory</w:t>
      </w:r>
      <w:r w:rsidRPr="00A02030">
        <w:rPr>
          <w:rFonts w:eastAsia="Times New Roman" w:cstheme="minorHAnsi"/>
          <w:spacing w:val="-2"/>
          <w:sz w:val="24"/>
          <w:szCs w:val="24"/>
          <w:lang w:eastAsia="en-GB"/>
        </w:rPr>
        <w:t xml:space="preserve"> and case study. The narrative </w:t>
      </w:r>
      <w:r w:rsidR="00F46357" w:rsidRPr="00A02030">
        <w:rPr>
          <w:rFonts w:eastAsia="Times New Roman" w:cstheme="minorHAnsi"/>
          <w:spacing w:val="-2"/>
          <w:sz w:val="24"/>
          <w:szCs w:val="24"/>
          <w:lang w:eastAsia="en-GB"/>
        </w:rPr>
        <w:t>method</w:t>
      </w:r>
      <w:r w:rsidRPr="00A02030">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restates</w:t>
      </w:r>
      <w:r w:rsidRPr="00A02030">
        <w:rPr>
          <w:rFonts w:eastAsia="Times New Roman" w:cstheme="minorHAnsi"/>
          <w:spacing w:val="-2"/>
          <w:sz w:val="24"/>
          <w:szCs w:val="24"/>
          <w:lang w:eastAsia="en-GB"/>
        </w:rPr>
        <w:t xml:space="preserve"> </w:t>
      </w:r>
      <w:r w:rsidR="00A61F23" w:rsidRPr="00A02030">
        <w:rPr>
          <w:rFonts w:eastAsia="Times New Roman" w:cstheme="minorHAnsi"/>
          <w:spacing w:val="-2"/>
          <w:sz w:val="24"/>
          <w:szCs w:val="24"/>
          <w:lang w:eastAsia="en-GB"/>
        </w:rPr>
        <w:t>an</w:t>
      </w:r>
      <w:r w:rsidRPr="00A02030">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individual’s</w:t>
      </w:r>
      <w:r w:rsidRPr="00A02030">
        <w:rPr>
          <w:rFonts w:eastAsia="Times New Roman" w:cstheme="minorHAnsi"/>
          <w:spacing w:val="-2"/>
          <w:sz w:val="24"/>
          <w:szCs w:val="24"/>
          <w:lang w:eastAsia="en-GB"/>
        </w:rPr>
        <w:t xml:space="preserve"> story </w:t>
      </w:r>
      <w:r w:rsidR="00075554" w:rsidRPr="00A02030">
        <w:rPr>
          <w:rFonts w:eastAsia="Times New Roman" w:cstheme="minorHAnsi"/>
          <w:spacing w:val="-2"/>
          <w:sz w:val="24"/>
          <w:szCs w:val="24"/>
          <w:lang w:eastAsia="en-GB"/>
        </w:rPr>
        <w:t>transversely</w:t>
      </w:r>
      <w:r w:rsidR="00075554">
        <w:rPr>
          <w:rFonts w:eastAsia="Times New Roman" w:cstheme="minorHAnsi"/>
          <w:spacing w:val="-2"/>
          <w:sz w:val="24"/>
          <w:szCs w:val="24"/>
          <w:lang w:eastAsia="en-GB"/>
        </w:rPr>
        <w:t xml:space="preserve"> over</w:t>
      </w:r>
      <w:r w:rsidRPr="00A02030">
        <w:rPr>
          <w:rFonts w:eastAsia="Times New Roman" w:cstheme="minorHAnsi"/>
          <w:spacing w:val="-2"/>
          <w:sz w:val="24"/>
          <w:szCs w:val="24"/>
          <w:lang w:eastAsia="en-GB"/>
        </w:rPr>
        <w:t xml:space="preserve"> time; </w:t>
      </w:r>
      <w:r w:rsidR="00FE3649">
        <w:rPr>
          <w:rFonts w:eastAsia="Times New Roman" w:cstheme="minorHAnsi"/>
          <w:spacing w:val="-2"/>
          <w:sz w:val="24"/>
          <w:szCs w:val="24"/>
          <w:lang w:eastAsia="en-GB"/>
        </w:rPr>
        <w:t>this</w:t>
      </w:r>
      <w:r w:rsidR="00285314">
        <w:rPr>
          <w:rFonts w:eastAsia="Times New Roman" w:cstheme="minorHAnsi"/>
          <w:spacing w:val="-2"/>
          <w:sz w:val="24"/>
          <w:szCs w:val="24"/>
          <w:lang w:eastAsia="en-GB"/>
        </w:rPr>
        <w:t xml:space="preserve"> definition</w:t>
      </w:r>
      <w:r w:rsidRPr="00A02030">
        <w:rPr>
          <w:rFonts w:eastAsia="Times New Roman" w:cstheme="minorHAnsi"/>
          <w:spacing w:val="-2"/>
          <w:sz w:val="24"/>
          <w:szCs w:val="24"/>
          <w:lang w:eastAsia="en-GB"/>
        </w:rPr>
        <w:t xml:space="preserve"> </w:t>
      </w:r>
      <w:r w:rsidR="00A4151C">
        <w:rPr>
          <w:rFonts w:eastAsia="Times New Roman" w:cstheme="minorHAnsi"/>
          <w:spacing w:val="-2"/>
          <w:sz w:val="24"/>
          <w:szCs w:val="24"/>
          <w:lang w:eastAsia="en-GB"/>
        </w:rPr>
        <w:t>explores</w:t>
      </w:r>
      <w:r w:rsidRPr="00A02030">
        <w:rPr>
          <w:rFonts w:eastAsia="Times New Roman" w:cstheme="minorHAnsi"/>
          <w:spacing w:val="-2"/>
          <w:sz w:val="24"/>
          <w:szCs w:val="24"/>
          <w:lang w:eastAsia="en-GB"/>
        </w:rPr>
        <w:t xml:space="preserve"> what the </w:t>
      </w:r>
      <w:r w:rsidR="00A4151C">
        <w:rPr>
          <w:rFonts w:eastAsia="Times New Roman" w:cstheme="minorHAnsi"/>
          <w:spacing w:val="-2"/>
          <w:sz w:val="24"/>
          <w:szCs w:val="24"/>
          <w:lang w:eastAsia="en-GB"/>
        </w:rPr>
        <w:t>nar</w:t>
      </w:r>
      <w:r w:rsidR="00462771">
        <w:rPr>
          <w:rFonts w:eastAsia="Times New Roman" w:cstheme="minorHAnsi"/>
          <w:spacing w:val="-2"/>
          <w:sz w:val="24"/>
          <w:szCs w:val="24"/>
          <w:lang w:eastAsia="en-GB"/>
        </w:rPr>
        <w:t>rative</w:t>
      </w:r>
      <w:r w:rsidRPr="00A02030">
        <w:rPr>
          <w:rFonts w:eastAsia="Times New Roman" w:cstheme="minorHAnsi"/>
          <w:spacing w:val="-2"/>
          <w:sz w:val="24"/>
          <w:szCs w:val="24"/>
          <w:lang w:eastAsia="en-GB"/>
        </w:rPr>
        <w:t xml:space="preserve"> </w:t>
      </w:r>
      <w:r w:rsidR="002C0E26">
        <w:rPr>
          <w:rFonts w:eastAsia="Times New Roman" w:cstheme="minorHAnsi"/>
          <w:spacing w:val="-2"/>
          <w:sz w:val="24"/>
          <w:szCs w:val="24"/>
          <w:lang w:eastAsia="en-GB"/>
        </w:rPr>
        <w:t>i</w:t>
      </w:r>
      <w:r w:rsidRPr="00A02030">
        <w:rPr>
          <w:rFonts w:eastAsia="Times New Roman" w:cstheme="minorHAnsi"/>
          <w:spacing w:val="-2"/>
          <w:sz w:val="24"/>
          <w:szCs w:val="24"/>
          <w:lang w:eastAsia="en-GB"/>
        </w:rPr>
        <w:t xml:space="preserve">s and the </w:t>
      </w:r>
      <w:r w:rsidR="002C0E26" w:rsidRPr="00A02030">
        <w:rPr>
          <w:rFonts w:eastAsia="Times New Roman" w:cstheme="minorHAnsi"/>
          <w:spacing w:val="-2"/>
          <w:sz w:val="24"/>
          <w:szCs w:val="24"/>
          <w:lang w:eastAsia="en-GB"/>
        </w:rPr>
        <w:t>teachings</w:t>
      </w:r>
      <w:r w:rsidRPr="00A02030">
        <w:rPr>
          <w:rFonts w:eastAsia="Times New Roman" w:cstheme="minorHAnsi"/>
          <w:spacing w:val="-2"/>
          <w:sz w:val="24"/>
          <w:szCs w:val="24"/>
          <w:lang w:eastAsia="en-GB"/>
        </w:rPr>
        <w:t xml:space="preserve"> to be </w:t>
      </w:r>
      <w:r w:rsidR="002C0E26" w:rsidRPr="00A02030">
        <w:rPr>
          <w:rFonts w:eastAsia="Times New Roman" w:cstheme="minorHAnsi"/>
          <w:spacing w:val="-2"/>
          <w:sz w:val="24"/>
          <w:szCs w:val="24"/>
          <w:lang w:eastAsia="en-GB"/>
        </w:rPr>
        <w:t>cultured</w:t>
      </w:r>
      <w:r w:rsidRPr="00A02030">
        <w:rPr>
          <w:rFonts w:eastAsia="Times New Roman" w:cstheme="minorHAnsi"/>
          <w:spacing w:val="-2"/>
          <w:sz w:val="24"/>
          <w:szCs w:val="24"/>
          <w:lang w:eastAsia="en-GB"/>
        </w:rPr>
        <w:t xml:space="preserve"> from it. </w:t>
      </w:r>
      <w:r w:rsidR="00A64B90">
        <w:rPr>
          <w:rFonts w:eastAsia="Times New Roman" w:cstheme="minorHAnsi"/>
          <w:spacing w:val="-2"/>
          <w:sz w:val="24"/>
          <w:szCs w:val="24"/>
          <w:lang w:eastAsia="en-GB"/>
        </w:rPr>
        <w:t>One of the main</w:t>
      </w:r>
      <w:r w:rsidRPr="00A02030">
        <w:rPr>
          <w:rFonts w:eastAsia="Times New Roman" w:cstheme="minorHAnsi"/>
          <w:spacing w:val="-2"/>
          <w:sz w:val="24"/>
          <w:szCs w:val="24"/>
          <w:lang w:eastAsia="en-GB"/>
        </w:rPr>
        <w:t xml:space="preserve"> goal of phenomenological </w:t>
      </w:r>
      <w:r w:rsidR="00A64B90" w:rsidRPr="00A02030">
        <w:rPr>
          <w:rFonts w:eastAsia="Times New Roman" w:cstheme="minorHAnsi"/>
          <w:spacing w:val="-2"/>
          <w:sz w:val="24"/>
          <w:szCs w:val="24"/>
          <w:lang w:eastAsia="en-GB"/>
        </w:rPr>
        <w:t>investigation</w:t>
      </w:r>
      <w:r w:rsidRPr="00A02030">
        <w:rPr>
          <w:rFonts w:eastAsia="Times New Roman" w:cstheme="minorHAnsi"/>
          <w:spacing w:val="-2"/>
          <w:sz w:val="24"/>
          <w:szCs w:val="24"/>
          <w:lang w:eastAsia="en-GB"/>
        </w:rPr>
        <w:t xml:space="preserve"> is to </w:t>
      </w:r>
      <w:r w:rsidR="00A64B90" w:rsidRPr="00A02030">
        <w:rPr>
          <w:rFonts w:eastAsia="Times New Roman" w:cstheme="minorHAnsi"/>
          <w:spacing w:val="-2"/>
          <w:sz w:val="24"/>
          <w:szCs w:val="24"/>
          <w:lang w:eastAsia="en-GB"/>
        </w:rPr>
        <w:t>define</w:t>
      </w:r>
      <w:r w:rsidRPr="00A02030">
        <w:rPr>
          <w:rFonts w:eastAsia="Times New Roman" w:cstheme="minorHAnsi"/>
          <w:spacing w:val="-2"/>
          <w:sz w:val="24"/>
          <w:szCs w:val="24"/>
          <w:lang w:eastAsia="en-GB"/>
        </w:rPr>
        <w:t xml:space="preserve"> participants’ </w:t>
      </w:r>
      <w:r w:rsidR="00A64B90" w:rsidRPr="00A02030">
        <w:rPr>
          <w:rFonts w:eastAsia="Times New Roman" w:cstheme="minorHAnsi"/>
          <w:spacing w:val="-2"/>
          <w:sz w:val="24"/>
          <w:szCs w:val="24"/>
          <w:lang w:eastAsia="en-GB"/>
        </w:rPr>
        <w:t>involvements</w:t>
      </w:r>
      <w:r w:rsidRPr="00A02030">
        <w:rPr>
          <w:rFonts w:eastAsia="Times New Roman" w:cstheme="minorHAnsi"/>
          <w:spacing w:val="-2"/>
          <w:sz w:val="24"/>
          <w:szCs w:val="24"/>
          <w:lang w:eastAsia="en-GB"/>
        </w:rPr>
        <w:t xml:space="preserve"> in a specific </w:t>
      </w:r>
      <w:r w:rsidR="00A64B90" w:rsidRPr="00A02030">
        <w:rPr>
          <w:rFonts w:eastAsia="Times New Roman" w:cstheme="minorHAnsi"/>
          <w:spacing w:val="-2"/>
          <w:sz w:val="24"/>
          <w:szCs w:val="24"/>
          <w:lang w:eastAsia="en-GB"/>
        </w:rPr>
        <w:t>setting</w:t>
      </w:r>
      <w:r w:rsidRPr="00A02030">
        <w:rPr>
          <w:rFonts w:eastAsia="Times New Roman" w:cstheme="minorHAnsi"/>
          <w:spacing w:val="-2"/>
          <w:sz w:val="24"/>
          <w:szCs w:val="24"/>
          <w:lang w:eastAsia="en-GB"/>
        </w:rPr>
        <w:t xml:space="preserve"> and </w:t>
      </w:r>
      <w:r w:rsidR="00A64B90" w:rsidRPr="00A02030">
        <w:rPr>
          <w:rFonts w:eastAsia="Times New Roman" w:cstheme="minorHAnsi"/>
          <w:spacing w:val="-2"/>
          <w:sz w:val="24"/>
          <w:szCs w:val="24"/>
          <w:lang w:eastAsia="en-GB"/>
        </w:rPr>
        <w:t>comprehend</w:t>
      </w:r>
      <w:r w:rsidRPr="00A02030">
        <w:rPr>
          <w:rFonts w:eastAsia="Times New Roman" w:cstheme="minorHAnsi"/>
          <w:spacing w:val="-2"/>
          <w:sz w:val="24"/>
          <w:szCs w:val="24"/>
          <w:lang w:eastAsia="en-GB"/>
        </w:rPr>
        <w:t xml:space="preserve"> </w:t>
      </w:r>
      <w:r w:rsidR="00011C7E">
        <w:rPr>
          <w:rFonts w:eastAsia="Times New Roman" w:cstheme="minorHAnsi"/>
          <w:spacing w:val="-2"/>
          <w:sz w:val="24"/>
          <w:szCs w:val="24"/>
          <w:lang w:eastAsia="en-GB"/>
        </w:rPr>
        <w:t xml:space="preserve">a </w:t>
      </w:r>
      <w:r w:rsidRPr="00A02030">
        <w:rPr>
          <w:rFonts w:eastAsia="Times New Roman" w:cstheme="minorHAnsi"/>
          <w:spacing w:val="-2"/>
          <w:sz w:val="24"/>
          <w:szCs w:val="24"/>
          <w:lang w:eastAsia="en-GB"/>
        </w:rPr>
        <w:t>phenomenon.</w:t>
      </w:r>
    </w:p>
    <w:p w14:paraId="0F4E79F6" w14:textId="49177A60" w:rsidR="00001ED9" w:rsidRPr="00A02030" w:rsidRDefault="00BD30C4" w:rsidP="00DA69EB">
      <w:pPr>
        <w:spacing w:before="135" w:after="135" w:line="336" w:lineRule="atLeast"/>
        <w:jc w:val="both"/>
        <w:textAlignment w:val="baseline"/>
        <w:rPr>
          <w:rFonts w:eastAsia="Times New Roman" w:cstheme="minorHAnsi"/>
          <w:spacing w:val="-2"/>
          <w:sz w:val="24"/>
          <w:szCs w:val="24"/>
          <w:lang w:eastAsia="en-GB"/>
        </w:rPr>
      </w:pPr>
      <w:r>
        <w:rPr>
          <w:rFonts w:eastAsia="Times New Roman" w:cstheme="minorHAnsi"/>
          <w:spacing w:val="-2"/>
          <w:sz w:val="24"/>
          <w:szCs w:val="24"/>
          <w:lang w:eastAsia="en-GB"/>
        </w:rPr>
        <w:t>Doing ground</w:t>
      </w:r>
      <w:r w:rsidR="00001ED9" w:rsidRPr="00A02030">
        <w:rPr>
          <w:rFonts w:eastAsia="Times New Roman" w:cstheme="minorHAnsi"/>
          <w:spacing w:val="-2"/>
          <w:sz w:val="24"/>
          <w:szCs w:val="24"/>
          <w:lang w:eastAsia="en-GB"/>
        </w:rPr>
        <w:t xml:space="preserve"> theory research </w:t>
      </w:r>
      <w:r w:rsidR="00136EEC">
        <w:rPr>
          <w:rFonts w:eastAsia="Times New Roman" w:cstheme="minorHAnsi"/>
          <w:spacing w:val="-2"/>
          <w:sz w:val="24"/>
          <w:szCs w:val="24"/>
          <w:lang w:eastAsia="en-GB"/>
        </w:rPr>
        <w:t>reflects</w:t>
      </w:r>
      <w:r w:rsidR="00001ED9" w:rsidRPr="00A02030">
        <w:rPr>
          <w:rFonts w:eastAsia="Times New Roman" w:cstheme="minorHAnsi"/>
          <w:spacing w:val="-2"/>
          <w:sz w:val="24"/>
          <w:szCs w:val="24"/>
          <w:lang w:eastAsia="en-GB"/>
        </w:rPr>
        <w:t xml:space="preserve"> </w:t>
      </w:r>
      <w:r w:rsidR="00136EEC">
        <w:rPr>
          <w:rFonts w:eastAsia="Times New Roman" w:cstheme="minorHAnsi"/>
          <w:spacing w:val="-2"/>
          <w:sz w:val="24"/>
          <w:szCs w:val="24"/>
          <w:lang w:eastAsia="en-GB"/>
        </w:rPr>
        <w:t xml:space="preserve">on the </w:t>
      </w:r>
      <w:r w:rsidR="00792B99">
        <w:rPr>
          <w:rFonts w:eastAsia="Times New Roman" w:cstheme="minorHAnsi"/>
          <w:spacing w:val="-2"/>
          <w:sz w:val="24"/>
          <w:szCs w:val="24"/>
          <w:lang w:eastAsia="en-GB"/>
        </w:rPr>
        <w:t>process</w:t>
      </w:r>
      <w:r w:rsidR="00001ED9" w:rsidRPr="00A02030">
        <w:rPr>
          <w:rFonts w:eastAsia="Times New Roman" w:cstheme="minorHAnsi"/>
          <w:spacing w:val="-2"/>
          <w:sz w:val="24"/>
          <w:szCs w:val="24"/>
          <w:lang w:eastAsia="en-GB"/>
        </w:rPr>
        <w:t xml:space="preserve"> </w:t>
      </w:r>
      <w:r w:rsidRPr="00A02030">
        <w:rPr>
          <w:rFonts w:eastAsia="Times New Roman" w:cstheme="minorHAnsi"/>
          <w:spacing w:val="-2"/>
          <w:sz w:val="24"/>
          <w:szCs w:val="24"/>
          <w:lang w:eastAsia="en-GB"/>
        </w:rPr>
        <w:t>course</w:t>
      </w:r>
      <w:r w:rsidR="00001ED9" w:rsidRPr="00A02030">
        <w:rPr>
          <w:rFonts w:eastAsia="Times New Roman" w:cstheme="minorHAnsi"/>
          <w:spacing w:val="-2"/>
          <w:sz w:val="24"/>
          <w:szCs w:val="24"/>
          <w:lang w:eastAsia="en-GB"/>
        </w:rPr>
        <w:t xml:space="preserve">, an </w:t>
      </w:r>
      <w:r w:rsidRPr="00A02030">
        <w:rPr>
          <w:rFonts w:eastAsia="Times New Roman" w:cstheme="minorHAnsi"/>
          <w:spacing w:val="-2"/>
          <w:sz w:val="24"/>
          <w:szCs w:val="24"/>
          <w:lang w:eastAsia="en-GB"/>
        </w:rPr>
        <w:t>deed</w:t>
      </w:r>
      <w:r w:rsidR="00001ED9" w:rsidRPr="00A02030">
        <w:rPr>
          <w:rFonts w:eastAsia="Times New Roman" w:cstheme="minorHAnsi"/>
          <w:spacing w:val="-2"/>
          <w:sz w:val="24"/>
          <w:szCs w:val="24"/>
          <w:lang w:eastAsia="en-GB"/>
        </w:rPr>
        <w:t xml:space="preserve"> or an </w:t>
      </w:r>
      <w:r w:rsidRPr="00A02030">
        <w:rPr>
          <w:rFonts w:eastAsia="Times New Roman" w:cstheme="minorHAnsi"/>
          <w:spacing w:val="-2"/>
          <w:sz w:val="24"/>
          <w:szCs w:val="24"/>
          <w:lang w:eastAsia="en-GB"/>
        </w:rPr>
        <w:t>communication</w:t>
      </w:r>
      <w:r w:rsidR="00001ED9" w:rsidRPr="00A02030">
        <w:rPr>
          <w:rFonts w:eastAsia="Times New Roman" w:cstheme="minorHAnsi"/>
          <w:spacing w:val="-2"/>
          <w:sz w:val="24"/>
          <w:szCs w:val="24"/>
          <w:lang w:eastAsia="en-GB"/>
        </w:rPr>
        <w:t xml:space="preserve"> with the </w:t>
      </w:r>
      <w:r w:rsidR="00CA01C0">
        <w:rPr>
          <w:rFonts w:eastAsia="Times New Roman" w:cstheme="minorHAnsi"/>
          <w:spacing w:val="-2"/>
          <w:sz w:val="24"/>
          <w:szCs w:val="24"/>
          <w:lang w:eastAsia="en-GB"/>
        </w:rPr>
        <w:t xml:space="preserve">end result </w:t>
      </w:r>
      <w:r w:rsidR="00001ED9" w:rsidRPr="00A02030">
        <w:rPr>
          <w:rFonts w:eastAsia="Times New Roman" w:cstheme="minorHAnsi"/>
          <w:spacing w:val="-2"/>
          <w:sz w:val="24"/>
          <w:szCs w:val="24"/>
          <w:lang w:eastAsia="en-GB"/>
        </w:rPr>
        <w:t xml:space="preserve">of </w:t>
      </w:r>
      <w:r w:rsidR="006D6504">
        <w:rPr>
          <w:rFonts w:eastAsia="Times New Roman" w:cstheme="minorHAnsi"/>
          <w:spacing w:val="-2"/>
          <w:sz w:val="24"/>
          <w:szCs w:val="24"/>
          <w:lang w:eastAsia="en-GB"/>
        </w:rPr>
        <w:t xml:space="preserve">creating </w:t>
      </w:r>
      <w:r w:rsidR="00001ED9" w:rsidRPr="00A02030">
        <w:rPr>
          <w:rFonts w:eastAsia="Times New Roman" w:cstheme="minorHAnsi"/>
          <w:spacing w:val="-2"/>
          <w:sz w:val="24"/>
          <w:szCs w:val="24"/>
          <w:lang w:eastAsia="en-GB"/>
        </w:rPr>
        <w:t xml:space="preserve">a </w:t>
      </w:r>
      <w:r w:rsidR="006D6504" w:rsidRPr="00A02030">
        <w:rPr>
          <w:rFonts w:eastAsia="Times New Roman" w:cstheme="minorHAnsi"/>
          <w:spacing w:val="-2"/>
          <w:sz w:val="24"/>
          <w:szCs w:val="24"/>
          <w:lang w:eastAsia="en-GB"/>
        </w:rPr>
        <w:t>concept</w:t>
      </w:r>
      <w:r w:rsidR="00001ED9" w:rsidRPr="00A02030">
        <w:rPr>
          <w:rFonts w:eastAsia="Times New Roman" w:cstheme="minorHAnsi"/>
          <w:spacing w:val="-2"/>
          <w:sz w:val="24"/>
          <w:szCs w:val="24"/>
          <w:lang w:eastAsia="en-GB"/>
        </w:rPr>
        <w:t xml:space="preserve">. The </w:t>
      </w:r>
      <w:r w:rsidR="00F33B71" w:rsidRPr="00A02030">
        <w:rPr>
          <w:rFonts w:eastAsia="Times New Roman" w:cstheme="minorHAnsi"/>
          <w:spacing w:val="-2"/>
          <w:sz w:val="24"/>
          <w:szCs w:val="24"/>
          <w:lang w:eastAsia="en-GB"/>
        </w:rPr>
        <w:t>investigator</w:t>
      </w:r>
      <w:r w:rsidR="00001ED9" w:rsidRPr="00A02030">
        <w:rPr>
          <w:rFonts w:eastAsia="Times New Roman" w:cstheme="minorHAnsi"/>
          <w:spacing w:val="-2"/>
          <w:sz w:val="24"/>
          <w:szCs w:val="24"/>
          <w:lang w:eastAsia="en-GB"/>
        </w:rPr>
        <w:t xml:space="preserve"> </w:t>
      </w:r>
      <w:r w:rsidR="00F33B71" w:rsidRPr="00A02030">
        <w:rPr>
          <w:rFonts w:eastAsia="Times New Roman" w:cstheme="minorHAnsi"/>
          <w:spacing w:val="-2"/>
          <w:sz w:val="24"/>
          <w:szCs w:val="24"/>
          <w:lang w:eastAsia="en-GB"/>
        </w:rPr>
        <w:t>challenges</w:t>
      </w:r>
      <w:r w:rsidR="00001ED9" w:rsidRPr="00A02030">
        <w:rPr>
          <w:rFonts w:eastAsia="Times New Roman" w:cstheme="minorHAnsi"/>
          <w:spacing w:val="-2"/>
          <w:sz w:val="24"/>
          <w:szCs w:val="24"/>
          <w:lang w:eastAsia="en-GB"/>
        </w:rPr>
        <w:t xml:space="preserve"> to derive a general, abstract theory of a </w:t>
      </w:r>
      <w:r w:rsidR="00C23A06" w:rsidRPr="00A02030">
        <w:rPr>
          <w:rFonts w:eastAsia="Times New Roman" w:cstheme="minorHAnsi"/>
          <w:spacing w:val="-2"/>
          <w:sz w:val="24"/>
          <w:szCs w:val="24"/>
          <w:lang w:eastAsia="en-GB"/>
        </w:rPr>
        <w:t>progression</w:t>
      </w:r>
      <w:r w:rsidR="00001ED9" w:rsidRPr="00A02030">
        <w:rPr>
          <w:rFonts w:eastAsia="Times New Roman" w:cstheme="minorHAnsi"/>
          <w:spacing w:val="-2"/>
          <w:sz w:val="24"/>
          <w:szCs w:val="24"/>
          <w:lang w:eastAsia="en-GB"/>
        </w:rPr>
        <w:t xml:space="preserve">, </w:t>
      </w:r>
      <w:r w:rsidR="00B27ACE" w:rsidRPr="00A02030">
        <w:rPr>
          <w:rFonts w:eastAsia="Times New Roman" w:cstheme="minorHAnsi"/>
          <w:spacing w:val="-2"/>
          <w:sz w:val="24"/>
          <w:szCs w:val="24"/>
          <w:lang w:eastAsia="en-GB"/>
        </w:rPr>
        <w:t>act</w:t>
      </w:r>
      <w:r w:rsidR="00001ED9" w:rsidRPr="00A02030">
        <w:rPr>
          <w:rFonts w:eastAsia="Times New Roman" w:cstheme="minorHAnsi"/>
          <w:spacing w:val="-2"/>
          <w:sz w:val="24"/>
          <w:szCs w:val="24"/>
          <w:lang w:eastAsia="en-GB"/>
        </w:rPr>
        <w:t xml:space="preserve"> or </w:t>
      </w:r>
      <w:r w:rsidR="00B27ACE" w:rsidRPr="00A02030">
        <w:rPr>
          <w:rFonts w:eastAsia="Times New Roman" w:cstheme="minorHAnsi"/>
          <w:spacing w:val="-2"/>
          <w:sz w:val="24"/>
          <w:szCs w:val="24"/>
          <w:lang w:eastAsia="en-GB"/>
        </w:rPr>
        <w:t>collaboration</w:t>
      </w:r>
      <w:r w:rsidR="00001ED9" w:rsidRPr="00A02030">
        <w:rPr>
          <w:rFonts w:eastAsia="Times New Roman" w:cstheme="minorHAnsi"/>
          <w:spacing w:val="-2"/>
          <w:sz w:val="24"/>
          <w:szCs w:val="24"/>
          <w:lang w:eastAsia="en-GB"/>
        </w:rPr>
        <w:t xml:space="preserve"> grounded in the </w:t>
      </w:r>
      <w:r w:rsidR="00B27ACE" w:rsidRPr="00A02030">
        <w:rPr>
          <w:rFonts w:eastAsia="Times New Roman" w:cstheme="minorHAnsi"/>
          <w:spacing w:val="-2"/>
          <w:sz w:val="24"/>
          <w:szCs w:val="24"/>
          <w:lang w:eastAsia="en-GB"/>
        </w:rPr>
        <w:t>opinions</w:t>
      </w:r>
      <w:r w:rsidR="00001ED9" w:rsidRPr="00A02030">
        <w:rPr>
          <w:rFonts w:eastAsia="Times New Roman" w:cstheme="minorHAnsi"/>
          <w:spacing w:val="-2"/>
          <w:sz w:val="24"/>
          <w:szCs w:val="24"/>
          <w:lang w:eastAsia="en-GB"/>
        </w:rPr>
        <w:t xml:space="preserve"> of </w:t>
      </w:r>
      <w:r w:rsidR="00B27ACE" w:rsidRPr="00A02030">
        <w:rPr>
          <w:rFonts w:eastAsia="Times New Roman" w:cstheme="minorHAnsi"/>
          <w:spacing w:val="-2"/>
          <w:sz w:val="24"/>
          <w:szCs w:val="24"/>
          <w:lang w:eastAsia="en-GB"/>
        </w:rPr>
        <w:t>applicants</w:t>
      </w:r>
      <w:r w:rsidR="00001ED9" w:rsidRPr="00A02030">
        <w:rPr>
          <w:rFonts w:eastAsia="Times New Roman" w:cstheme="minorHAnsi"/>
          <w:spacing w:val="-2"/>
          <w:sz w:val="24"/>
          <w:szCs w:val="24"/>
          <w:lang w:eastAsia="en-GB"/>
        </w:rPr>
        <w:t xml:space="preserve"> in a </w:t>
      </w:r>
      <w:r w:rsidR="00B27ACE" w:rsidRPr="00A02030">
        <w:rPr>
          <w:rFonts w:eastAsia="Times New Roman" w:cstheme="minorHAnsi"/>
          <w:spacing w:val="-2"/>
          <w:sz w:val="24"/>
          <w:szCs w:val="24"/>
          <w:lang w:eastAsia="en-GB"/>
        </w:rPr>
        <w:t>learning</w:t>
      </w:r>
      <w:r w:rsidR="00B27ACE">
        <w:rPr>
          <w:rFonts w:eastAsia="Times New Roman" w:cstheme="minorHAnsi"/>
          <w:spacing w:val="-2"/>
          <w:sz w:val="24"/>
          <w:szCs w:val="24"/>
          <w:lang w:eastAsia="en-GB"/>
        </w:rPr>
        <w:t xml:space="preserve"> environment</w:t>
      </w:r>
      <w:r w:rsidR="00001ED9" w:rsidRPr="00A02030">
        <w:rPr>
          <w:rFonts w:eastAsia="Times New Roman" w:cstheme="minorHAnsi"/>
          <w:spacing w:val="-2"/>
          <w:sz w:val="24"/>
          <w:szCs w:val="24"/>
          <w:lang w:eastAsia="en-GB"/>
        </w:rPr>
        <w:t xml:space="preserve">. This </w:t>
      </w:r>
      <w:r w:rsidR="006D2B22" w:rsidRPr="00A02030">
        <w:rPr>
          <w:rFonts w:eastAsia="Times New Roman" w:cstheme="minorHAnsi"/>
          <w:spacing w:val="-2"/>
          <w:sz w:val="24"/>
          <w:szCs w:val="24"/>
          <w:lang w:eastAsia="en-GB"/>
        </w:rPr>
        <w:t>method</w:t>
      </w:r>
      <w:r w:rsidR="00001ED9" w:rsidRPr="00A02030">
        <w:rPr>
          <w:rFonts w:eastAsia="Times New Roman" w:cstheme="minorHAnsi"/>
          <w:spacing w:val="-2"/>
          <w:sz w:val="24"/>
          <w:szCs w:val="24"/>
          <w:lang w:eastAsia="en-GB"/>
        </w:rPr>
        <w:t xml:space="preserve"> </w:t>
      </w:r>
      <w:r w:rsidR="006D2B22" w:rsidRPr="00A02030">
        <w:rPr>
          <w:rFonts w:eastAsia="Times New Roman" w:cstheme="minorHAnsi"/>
          <w:spacing w:val="-2"/>
          <w:sz w:val="24"/>
          <w:szCs w:val="24"/>
          <w:lang w:eastAsia="en-GB"/>
        </w:rPr>
        <w:t>includes</w:t>
      </w:r>
      <w:r w:rsidR="00001ED9" w:rsidRPr="00A02030">
        <w:rPr>
          <w:rFonts w:eastAsia="Times New Roman" w:cstheme="minorHAnsi"/>
          <w:spacing w:val="-2"/>
          <w:sz w:val="24"/>
          <w:szCs w:val="24"/>
          <w:lang w:eastAsia="en-GB"/>
        </w:rPr>
        <w:t xml:space="preserve"> </w:t>
      </w:r>
      <w:r w:rsidR="006D2B22" w:rsidRPr="00A02030">
        <w:rPr>
          <w:rFonts w:eastAsia="Times New Roman" w:cstheme="minorHAnsi"/>
          <w:spacing w:val="-2"/>
          <w:sz w:val="24"/>
          <w:szCs w:val="24"/>
          <w:lang w:eastAsia="en-GB"/>
        </w:rPr>
        <w:t>by means of</w:t>
      </w:r>
      <w:r w:rsidR="00001ED9" w:rsidRPr="00A02030">
        <w:rPr>
          <w:rFonts w:eastAsia="Times New Roman" w:cstheme="minorHAnsi"/>
          <w:spacing w:val="-2"/>
          <w:sz w:val="24"/>
          <w:szCs w:val="24"/>
          <w:lang w:eastAsia="en-GB"/>
        </w:rPr>
        <w:t xml:space="preserve"> </w:t>
      </w:r>
      <w:r w:rsidR="006D2B22" w:rsidRPr="00A02030">
        <w:rPr>
          <w:rFonts w:eastAsia="Times New Roman" w:cstheme="minorHAnsi"/>
          <w:spacing w:val="-2"/>
          <w:sz w:val="24"/>
          <w:szCs w:val="24"/>
          <w:lang w:eastAsia="en-GB"/>
        </w:rPr>
        <w:t>numerous</w:t>
      </w:r>
      <w:r w:rsidR="00001ED9" w:rsidRPr="00A02030">
        <w:rPr>
          <w:rFonts w:eastAsia="Times New Roman" w:cstheme="minorHAnsi"/>
          <w:spacing w:val="-2"/>
          <w:sz w:val="24"/>
          <w:szCs w:val="24"/>
          <w:lang w:eastAsia="en-GB"/>
        </w:rPr>
        <w:t xml:space="preserve"> </w:t>
      </w:r>
      <w:r w:rsidR="006D2B22" w:rsidRPr="00A02030">
        <w:rPr>
          <w:rFonts w:eastAsia="Times New Roman" w:cstheme="minorHAnsi"/>
          <w:spacing w:val="-2"/>
          <w:sz w:val="24"/>
          <w:szCs w:val="24"/>
          <w:lang w:eastAsia="en-GB"/>
        </w:rPr>
        <w:t>steps</w:t>
      </w:r>
      <w:r w:rsidR="00001ED9" w:rsidRPr="00A02030">
        <w:rPr>
          <w:rFonts w:eastAsia="Times New Roman" w:cstheme="minorHAnsi"/>
          <w:spacing w:val="-2"/>
          <w:sz w:val="24"/>
          <w:szCs w:val="24"/>
          <w:lang w:eastAsia="en-GB"/>
        </w:rPr>
        <w:t xml:space="preserve"> of data </w:t>
      </w:r>
      <w:r w:rsidR="006D2B22" w:rsidRPr="00A02030">
        <w:rPr>
          <w:rFonts w:eastAsia="Times New Roman" w:cstheme="minorHAnsi"/>
          <w:spacing w:val="-2"/>
          <w:sz w:val="24"/>
          <w:szCs w:val="24"/>
          <w:lang w:eastAsia="en-GB"/>
        </w:rPr>
        <w:t>gathering</w:t>
      </w:r>
      <w:r w:rsidR="00001ED9" w:rsidRPr="00A02030">
        <w:rPr>
          <w:rFonts w:eastAsia="Times New Roman" w:cstheme="minorHAnsi"/>
          <w:spacing w:val="-2"/>
          <w:sz w:val="24"/>
          <w:szCs w:val="24"/>
          <w:lang w:eastAsia="en-GB"/>
        </w:rPr>
        <w:t xml:space="preserve"> and the </w:t>
      </w:r>
      <w:r w:rsidR="006D2B22" w:rsidRPr="00A02030">
        <w:rPr>
          <w:rFonts w:eastAsia="Times New Roman" w:cstheme="minorHAnsi"/>
          <w:spacing w:val="-2"/>
          <w:sz w:val="24"/>
          <w:szCs w:val="24"/>
          <w:lang w:eastAsia="en-GB"/>
        </w:rPr>
        <w:t>enhancement</w:t>
      </w:r>
      <w:r w:rsidR="00001ED9" w:rsidRPr="00A02030">
        <w:rPr>
          <w:rFonts w:eastAsia="Times New Roman" w:cstheme="minorHAnsi"/>
          <w:spacing w:val="-2"/>
          <w:sz w:val="24"/>
          <w:szCs w:val="24"/>
          <w:lang w:eastAsia="en-GB"/>
        </w:rPr>
        <w:t xml:space="preserve"> and interrelationsh</w:t>
      </w:r>
      <w:bookmarkStart w:id="0" w:name="_GoBack"/>
      <w:bookmarkEnd w:id="0"/>
      <w:r w:rsidR="00001ED9" w:rsidRPr="00A02030">
        <w:rPr>
          <w:rFonts w:eastAsia="Times New Roman" w:cstheme="minorHAnsi"/>
          <w:spacing w:val="-2"/>
          <w:sz w:val="24"/>
          <w:szCs w:val="24"/>
          <w:lang w:eastAsia="en-GB"/>
        </w:rPr>
        <w:t>ip of categories of information</w:t>
      </w:r>
      <w:r w:rsidR="00AB7E64" w:rsidRPr="00A02030">
        <w:rPr>
          <w:rFonts w:eastAsia="Times New Roman" w:cstheme="minorHAnsi"/>
          <w:spacing w:val="-2"/>
          <w:sz w:val="24"/>
          <w:szCs w:val="24"/>
          <w:lang w:eastAsia="en-GB"/>
        </w:rPr>
        <w:t xml:space="preserve"> this is </w:t>
      </w:r>
      <w:r w:rsidR="00A61F23" w:rsidRPr="00A02030">
        <w:rPr>
          <w:rFonts w:eastAsia="Times New Roman" w:cstheme="minorHAnsi"/>
          <w:spacing w:val="-2"/>
          <w:sz w:val="24"/>
          <w:szCs w:val="24"/>
          <w:lang w:eastAsia="en-GB"/>
        </w:rPr>
        <w:t>supported (</w:t>
      </w:r>
      <w:r w:rsidR="00001ED9" w:rsidRPr="00A02030">
        <w:rPr>
          <w:rFonts w:eastAsia="Times New Roman" w:cstheme="minorHAnsi"/>
          <w:spacing w:val="-2"/>
          <w:sz w:val="24"/>
          <w:szCs w:val="24"/>
          <w:lang w:eastAsia="en-GB"/>
        </w:rPr>
        <w:t>Strauss &amp; Corbin</w:t>
      </w:r>
      <w:r w:rsidR="00AB7E64" w:rsidRPr="00A02030">
        <w:rPr>
          <w:rFonts w:eastAsia="Times New Roman" w:cstheme="minorHAnsi"/>
          <w:spacing w:val="-2"/>
          <w:sz w:val="24"/>
          <w:szCs w:val="24"/>
          <w:lang w:eastAsia="en-GB"/>
        </w:rPr>
        <w:t xml:space="preserve"> 2010</w:t>
      </w:r>
      <w:r w:rsidR="00C11F9E">
        <w:rPr>
          <w:rFonts w:eastAsia="Times New Roman" w:cstheme="minorHAnsi"/>
          <w:spacing w:val="-2"/>
          <w:sz w:val="24"/>
          <w:szCs w:val="24"/>
          <w:lang w:eastAsia="en-GB"/>
        </w:rPr>
        <w:t xml:space="preserve"> p 139</w:t>
      </w:r>
      <w:r w:rsidR="00471708" w:rsidRPr="00A02030">
        <w:rPr>
          <w:rFonts w:eastAsia="Times New Roman" w:cstheme="minorHAnsi"/>
          <w:spacing w:val="-2"/>
          <w:sz w:val="24"/>
          <w:szCs w:val="24"/>
          <w:lang w:eastAsia="en-GB"/>
        </w:rPr>
        <w:t>).</w:t>
      </w:r>
    </w:p>
    <w:p w14:paraId="08960959" w14:textId="197813CF" w:rsidR="0091427E" w:rsidRPr="00A02030" w:rsidRDefault="002E079A" w:rsidP="00DA69EB">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 xml:space="preserve">The </w:t>
      </w:r>
      <w:r w:rsidR="00EB088D" w:rsidRPr="00A02030">
        <w:rPr>
          <w:rFonts w:eastAsia="Times New Roman" w:cstheme="minorHAnsi"/>
          <w:sz w:val="24"/>
          <w:szCs w:val="24"/>
          <w:lang w:eastAsia="en-GB"/>
        </w:rPr>
        <w:t>Survey we</w:t>
      </w:r>
      <w:r w:rsidR="00A56D7D" w:rsidRPr="00A02030">
        <w:rPr>
          <w:rFonts w:eastAsia="Times New Roman" w:cstheme="minorHAnsi"/>
          <w:sz w:val="24"/>
          <w:szCs w:val="24"/>
          <w:lang w:eastAsia="en-GB"/>
        </w:rPr>
        <w:t xml:space="preserve"> generated</w:t>
      </w:r>
      <w:r w:rsidR="00EB088D" w:rsidRPr="00A02030">
        <w:rPr>
          <w:rFonts w:eastAsia="Times New Roman" w:cstheme="minorHAnsi"/>
          <w:sz w:val="24"/>
          <w:szCs w:val="24"/>
          <w:lang w:eastAsia="en-GB"/>
        </w:rPr>
        <w:t xml:space="preserve"> asked </w:t>
      </w:r>
      <w:r w:rsidR="00F85C3C" w:rsidRPr="00A02030">
        <w:rPr>
          <w:rFonts w:eastAsia="Times New Roman" w:cstheme="minorHAnsi"/>
          <w:sz w:val="24"/>
          <w:szCs w:val="24"/>
          <w:lang w:eastAsia="en-GB"/>
        </w:rPr>
        <w:t>ten</w:t>
      </w:r>
      <w:r w:rsidR="00DC67B8" w:rsidRPr="00A02030">
        <w:rPr>
          <w:rFonts w:eastAsia="Times New Roman" w:cstheme="minorHAnsi"/>
          <w:sz w:val="24"/>
          <w:szCs w:val="24"/>
          <w:lang w:eastAsia="en-GB"/>
        </w:rPr>
        <w:t xml:space="preserve"> people</w:t>
      </w:r>
      <w:r w:rsidR="00447BDE" w:rsidRPr="00A02030">
        <w:rPr>
          <w:rFonts w:eastAsia="Times New Roman" w:cstheme="minorHAnsi"/>
          <w:sz w:val="24"/>
          <w:szCs w:val="24"/>
          <w:lang w:eastAsia="en-GB"/>
        </w:rPr>
        <w:t xml:space="preserve"> five </w:t>
      </w:r>
      <w:r w:rsidR="005930D1" w:rsidRPr="00A02030">
        <w:rPr>
          <w:rFonts w:eastAsia="Times New Roman" w:cstheme="minorHAnsi"/>
          <w:sz w:val="24"/>
          <w:szCs w:val="24"/>
          <w:lang w:eastAsia="en-GB"/>
        </w:rPr>
        <w:t>question</w:t>
      </w:r>
      <w:r w:rsidR="005B0331" w:rsidRPr="00A02030">
        <w:rPr>
          <w:rFonts w:eastAsia="Times New Roman" w:cstheme="minorHAnsi"/>
          <w:sz w:val="24"/>
          <w:szCs w:val="24"/>
          <w:lang w:eastAsia="en-GB"/>
        </w:rPr>
        <w:t xml:space="preserve"> fi</w:t>
      </w:r>
      <w:r w:rsidR="00F85C3C" w:rsidRPr="00A02030">
        <w:rPr>
          <w:rFonts w:eastAsia="Times New Roman" w:cstheme="minorHAnsi"/>
          <w:sz w:val="24"/>
          <w:szCs w:val="24"/>
          <w:lang w:eastAsia="en-GB"/>
        </w:rPr>
        <w:t>ve</w:t>
      </w:r>
      <w:r w:rsidR="005B0331" w:rsidRPr="00A02030">
        <w:rPr>
          <w:rFonts w:eastAsia="Times New Roman" w:cstheme="minorHAnsi"/>
          <w:sz w:val="24"/>
          <w:szCs w:val="24"/>
          <w:lang w:eastAsia="en-GB"/>
        </w:rPr>
        <w:t xml:space="preserve"> women </w:t>
      </w:r>
      <w:r w:rsidR="00251028" w:rsidRPr="00A02030">
        <w:rPr>
          <w:rFonts w:eastAsia="Times New Roman" w:cstheme="minorHAnsi"/>
          <w:sz w:val="24"/>
          <w:szCs w:val="24"/>
          <w:lang w:eastAsia="en-GB"/>
        </w:rPr>
        <w:t>fi</w:t>
      </w:r>
      <w:r w:rsidR="00F85C3C" w:rsidRPr="00A02030">
        <w:rPr>
          <w:rFonts w:eastAsia="Times New Roman" w:cstheme="minorHAnsi"/>
          <w:sz w:val="24"/>
          <w:szCs w:val="24"/>
          <w:lang w:eastAsia="en-GB"/>
        </w:rPr>
        <w:t>ve</w:t>
      </w:r>
      <w:r w:rsidR="00123BF0" w:rsidRPr="00A02030">
        <w:rPr>
          <w:rFonts w:eastAsia="Times New Roman" w:cstheme="minorHAnsi"/>
          <w:sz w:val="24"/>
          <w:szCs w:val="24"/>
          <w:lang w:eastAsia="en-GB"/>
        </w:rPr>
        <w:t xml:space="preserve"> men.</w:t>
      </w:r>
      <w:r w:rsidR="00251028" w:rsidRPr="00A02030">
        <w:rPr>
          <w:rFonts w:eastAsia="Times New Roman" w:cstheme="minorHAnsi"/>
          <w:sz w:val="24"/>
          <w:szCs w:val="24"/>
          <w:lang w:eastAsia="en-GB"/>
        </w:rPr>
        <w:t xml:space="preserve"> </w:t>
      </w:r>
      <w:r w:rsidR="00DC67B8" w:rsidRPr="00A02030">
        <w:rPr>
          <w:rFonts w:eastAsia="Times New Roman" w:cstheme="minorHAnsi"/>
          <w:sz w:val="24"/>
          <w:szCs w:val="24"/>
          <w:lang w:eastAsia="en-GB"/>
        </w:rPr>
        <w:t xml:space="preserve"> </w:t>
      </w:r>
      <w:r w:rsidR="00A56D7D" w:rsidRPr="00A02030">
        <w:rPr>
          <w:rFonts w:eastAsia="Times New Roman" w:cstheme="minorHAnsi"/>
          <w:sz w:val="24"/>
          <w:szCs w:val="24"/>
          <w:lang w:eastAsia="en-GB"/>
        </w:rPr>
        <w:t>I</w:t>
      </w:r>
      <w:r w:rsidR="00DC67B8" w:rsidRPr="00A02030">
        <w:rPr>
          <w:rFonts w:eastAsia="Times New Roman" w:cstheme="minorHAnsi"/>
          <w:sz w:val="24"/>
          <w:szCs w:val="24"/>
          <w:lang w:eastAsia="en-GB"/>
        </w:rPr>
        <w:t xml:space="preserve">f the </w:t>
      </w:r>
      <w:r w:rsidR="00767D2F" w:rsidRPr="00A02030">
        <w:rPr>
          <w:rFonts w:eastAsia="Times New Roman" w:cstheme="minorHAnsi"/>
          <w:sz w:val="24"/>
          <w:szCs w:val="24"/>
          <w:lang w:eastAsia="en-GB"/>
        </w:rPr>
        <w:t>purchase</w:t>
      </w:r>
      <w:r w:rsidR="00DC67B8" w:rsidRPr="00A02030">
        <w:rPr>
          <w:rFonts w:eastAsia="Times New Roman" w:cstheme="minorHAnsi"/>
          <w:sz w:val="24"/>
          <w:szCs w:val="24"/>
          <w:lang w:eastAsia="en-GB"/>
        </w:rPr>
        <w:t xml:space="preserve"> a smart phone </w:t>
      </w:r>
      <w:r w:rsidR="005B0331" w:rsidRPr="00A02030">
        <w:rPr>
          <w:rFonts w:eastAsia="Times New Roman" w:cstheme="minorHAnsi"/>
          <w:sz w:val="24"/>
          <w:szCs w:val="24"/>
          <w:lang w:eastAsia="en-GB"/>
        </w:rPr>
        <w:t xml:space="preserve">for a </w:t>
      </w:r>
      <w:r w:rsidR="00251028" w:rsidRPr="00A02030">
        <w:rPr>
          <w:rFonts w:eastAsia="Times New Roman" w:cstheme="minorHAnsi"/>
          <w:sz w:val="24"/>
          <w:szCs w:val="24"/>
          <w:lang w:eastAsia="en-GB"/>
        </w:rPr>
        <w:t>for design purposes</w:t>
      </w:r>
      <w:r w:rsidR="00DF1018" w:rsidRPr="00A02030">
        <w:rPr>
          <w:rFonts w:eastAsia="Times New Roman" w:cstheme="minorHAnsi"/>
          <w:sz w:val="24"/>
          <w:szCs w:val="24"/>
          <w:lang w:eastAsia="en-GB"/>
        </w:rPr>
        <w:t>.</w:t>
      </w:r>
      <w:r w:rsidR="00123BF0" w:rsidRPr="00A02030">
        <w:rPr>
          <w:rFonts w:eastAsia="Times New Roman" w:cstheme="minorHAnsi"/>
          <w:sz w:val="24"/>
          <w:szCs w:val="24"/>
          <w:lang w:eastAsia="en-GB"/>
        </w:rPr>
        <w:t xml:space="preserve"> </w:t>
      </w:r>
      <w:r w:rsidR="00D739FA" w:rsidRPr="00A02030">
        <w:rPr>
          <w:rFonts w:eastAsia="Times New Roman" w:cstheme="minorHAnsi"/>
          <w:sz w:val="24"/>
          <w:szCs w:val="24"/>
          <w:lang w:eastAsia="en-GB"/>
        </w:rPr>
        <w:t xml:space="preserve"> do the strongly agree</w:t>
      </w:r>
      <w:r w:rsidR="00DF1018" w:rsidRPr="00A02030">
        <w:rPr>
          <w:rFonts w:eastAsia="Times New Roman" w:cstheme="minorHAnsi"/>
          <w:sz w:val="24"/>
          <w:szCs w:val="24"/>
          <w:lang w:eastAsia="en-GB"/>
        </w:rPr>
        <w:t>.</w:t>
      </w:r>
      <w:r w:rsidR="00D739FA" w:rsidRPr="00A02030">
        <w:rPr>
          <w:rFonts w:eastAsia="Times New Roman" w:cstheme="minorHAnsi"/>
          <w:sz w:val="24"/>
          <w:szCs w:val="24"/>
          <w:lang w:eastAsia="en-GB"/>
        </w:rPr>
        <w:t xml:space="preserve"> </w:t>
      </w:r>
      <w:r w:rsidR="00A56D7D" w:rsidRPr="00A02030">
        <w:rPr>
          <w:rFonts w:eastAsia="Times New Roman" w:cstheme="minorHAnsi"/>
          <w:sz w:val="24"/>
          <w:szCs w:val="24"/>
          <w:lang w:eastAsia="en-GB"/>
        </w:rPr>
        <w:t>A</w:t>
      </w:r>
      <w:r w:rsidR="00D739FA" w:rsidRPr="00A02030">
        <w:rPr>
          <w:rFonts w:eastAsia="Times New Roman" w:cstheme="minorHAnsi"/>
          <w:sz w:val="24"/>
          <w:szCs w:val="24"/>
          <w:lang w:eastAsia="en-GB"/>
        </w:rPr>
        <w:t>gree</w:t>
      </w:r>
      <w:r w:rsidR="00A56D7D" w:rsidRPr="00A02030">
        <w:rPr>
          <w:rFonts w:eastAsia="Times New Roman" w:cstheme="minorHAnsi"/>
          <w:sz w:val="24"/>
          <w:szCs w:val="24"/>
          <w:lang w:eastAsia="en-GB"/>
        </w:rPr>
        <w:t xml:space="preserve"> don’t know disagree strongly disagree</w:t>
      </w:r>
      <w:r w:rsidR="00FA67CC" w:rsidRPr="00A02030">
        <w:rPr>
          <w:rFonts w:eastAsia="Times New Roman" w:cstheme="minorHAnsi"/>
          <w:sz w:val="24"/>
          <w:szCs w:val="24"/>
          <w:lang w:eastAsia="en-GB"/>
        </w:rPr>
        <w:t>.</w:t>
      </w:r>
    </w:p>
    <w:p w14:paraId="73B2E044" w14:textId="4BB2674C" w:rsidR="00FA67CC" w:rsidRPr="00A02030" w:rsidRDefault="00FA67CC" w:rsidP="00DA69EB">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lastRenderedPageBreak/>
        <w:t xml:space="preserve">We </w:t>
      </w:r>
      <w:r w:rsidR="00551F5E" w:rsidRPr="00A02030">
        <w:rPr>
          <w:rFonts w:eastAsia="Times New Roman" w:cstheme="minorHAnsi"/>
          <w:sz w:val="24"/>
          <w:szCs w:val="24"/>
          <w:lang w:eastAsia="en-GB"/>
        </w:rPr>
        <w:t xml:space="preserve">have </w:t>
      </w:r>
      <w:r w:rsidR="006509CB" w:rsidRPr="00A02030">
        <w:rPr>
          <w:rFonts w:eastAsia="Times New Roman" w:cstheme="minorHAnsi"/>
          <w:sz w:val="24"/>
          <w:szCs w:val="24"/>
          <w:lang w:eastAsia="en-GB"/>
        </w:rPr>
        <w:t>selected</w:t>
      </w:r>
      <w:r w:rsidR="00551F5E" w:rsidRPr="00A02030">
        <w:rPr>
          <w:rFonts w:eastAsia="Times New Roman" w:cstheme="minorHAnsi"/>
          <w:sz w:val="24"/>
          <w:szCs w:val="24"/>
          <w:lang w:eastAsia="en-GB"/>
        </w:rPr>
        <w:t xml:space="preserve"> to use quant</w:t>
      </w:r>
      <w:r w:rsidR="00B10B74">
        <w:rPr>
          <w:rFonts w:eastAsia="Times New Roman" w:cstheme="minorHAnsi"/>
          <w:sz w:val="24"/>
          <w:szCs w:val="24"/>
          <w:lang w:eastAsia="en-GB"/>
        </w:rPr>
        <w:t>i</w:t>
      </w:r>
      <w:r w:rsidR="00551F5E" w:rsidRPr="00A02030">
        <w:rPr>
          <w:rFonts w:eastAsia="Times New Roman" w:cstheme="minorHAnsi"/>
          <w:sz w:val="24"/>
          <w:szCs w:val="24"/>
          <w:lang w:eastAsia="en-GB"/>
        </w:rPr>
        <w:t>t</w:t>
      </w:r>
      <w:r w:rsidR="00B10B74">
        <w:rPr>
          <w:rFonts w:eastAsia="Times New Roman" w:cstheme="minorHAnsi"/>
          <w:sz w:val="24"/>
          <w:szCs w:val="24"/>
          <w:lang w:eastAsia="en-GB"/>
        </w:rPr>
        <w:t>a</w:t>
      </w:r>
      <w:r w:rsidR="00425C16">
        <w:rPr>
          <w:rFonts w:eastAsia="Times New Roman" w:cstheme="minorHAnsi"/>
          <w:sz w:val="24"/>
          <w:szCs w:val="24"/>
          <w:lang w:eastAsia="en-GB"/>
        </w:rPr>
        <w:t>t</w:t>
      </w:r>
      <w:r w:rsidR="00551F5E" w:rsidRPr="00A02030">
        <w:rPr>
          <w:rFonts w:eastAsia="Times New Roman" w:cstheme="minorHAnsi"/>
          <w:sz w:val="24"/>
          <w:szCs w:val="24"/>
          <w:lang w:eastAsia="en-GB"/>
        </w:rPr>
        <w:t xml:space="preserve">ive </w:t>
      </w:r>
      <w:r w:rsidR="006509CB" w:rsidRPr="00A02030">
        <w:rPr>
          <w:rFonts w:eastAsia="Times New Roman" w:cstheme="minorHAnsi"/>
          <w:sz w:val="24"/>
          <w:szCs w:val="24"/>
          <w:lang w:eastAsia="en-GB"/>
        </w:rPr>
        <w:t>data</w:t>
      </w:r>
      <w:r w:rsidR="00424BF4" w:rsidRPr="00A02030">
        <w:rPr>
          <w:rFonts w:eastAsia="Times New Roman" w:cstheme="minorHAnsi"/>
          <w:sz w:val="24"/>
          <w:szCs w:val="24"/>
          <w:lang w:eastAsia="en-GB"/>
        </w:rPr>
        <w:t xml:space="preserve"> w</w:t>
      </w:r>
      <w:r w:rsidR="00984DBC" w:rsidRPr="00A02030">
        <w:rPr>
          <w:rFonts w:eastAsia="Times New Roman" w:cstheme="minorHAnsi"/>
          <w:sz w:val="24"/>
          <w:szCs w:val="24"/>
          <w:lang w:eastAsia="en-GB"/>
        </w:rPr>
        <w:t>e have</w:t>
      </w:r>
      <w:r w:rsidR="00424BF4" w:rsidRPr="00A02030">
        <w:rPr>
          <w:rFonts w:eastAsia="Times New Roman" w:cstheme="minorHAnsi"/>
          <w:sz w:val="24"/>
          <w:szCs w:val="24"/>
          <w:lang w:eastAsia="en-GB"/>
        </w:rPr>
        <w:t xml:space="preserve"> insert</w:t>
      </w:r>
      <w:r w:rsidR="00984DBC" w:rsidRPr="00A02030">
        <w:rPr>
          <w:rFonts w:eastAsia="Times New Roman" w:cstheme="minorHAnsi"/>
          <w:sz w:val="24"/>
          <w:szCs w:val="24"/>
          <w:lang w:eastAsia="en-GB"/>
        </w:rPr>
        <w:t>ed our findings</w:t>
      </w:r>
      <w:r w:rsidR="00AC0FCB" w:rsidRPr="00A02030">
        <w:rPr>
          <w:rFonts w:eastAsia="Times New Roman" w:cstheme="minorHAnsi"/>
          <w:sz w:val="24"/>
          <w:szCs w:val="24"/>
          <w:lang w:eastAsia="en-GB"/>
        </w:rPr>
        <w:t xml:space="preserve"> and an</w:t>
      </w:r>
      <w:r w:rsidR="00F5348E" w:rsidRPr="00A02030">
        <w:rPr>
          <w:rFonts w:eastAsia="Times New Roman" w:cstheme="minorHAnsi"/>
          <w:sz w:val="24"/>
          <w:szCs w:val="24"/>
          <w:lang w:eastAsia="en-GB"/>
        </w:rPr>
        <w:t>alysis on</w:t>
      </w:r>
      <w:r w:rsidR="00424BF4" w:rsidRPr="00A02030">
        <w:rPr>
          <w:rFonts w:eastAsia="Times New Roman" w:cstheme="minorHAnsi"/>
          <w:sz w:val="24"/>
          <w:szCs w:val="24"/>
          <w:lang w:eastAsia="en-GB"/>
        </w:rPr>
        <w:t xml:space="preserve"> </w:t>
      </w:r>
      <w:r w:rsidR="00CF6EDB" w:rsidRPr="00A02030">
        <w:rPr>
          <w:rFonts w:eastAsia="Times New Roman" w:cstheme="minorHAnsi"/>
          <w:sz w:val="24"/>
          <w:szCs w:val="24"/>
          <w:lang w:eastAsia="en-GB"/>
        </w:rPr>
        <w:t xml:space="preserve">pie </w:t>
      </w:r>
      <w:r w:rsidR="0099628A" w:rsidRPr="00A02030">
        <w:rPr>
          <w:rFonts w:eastAsia="Times New Roman" w:cstheme="minorHAnsi"/>
          <w:sz w:val="24"/>
          <w:szCs w:val="24"/>
          <w:lang w:eastAsia="en-GB"/>
        </w:rPr>
        <w:t>and</w:t>
      </w:r>
      <w:r w:rsidR="00B33D87" w:rsidRPr="00A02030">
        <w:rPr>
          <w:rFonts w:eastAsia="Times New Roman" w:cstheme="minorHAnsi"/>
          <w:sz w:val="24"/>
          <w:szCs w:val="24"/>
          <w:lang w:eastAsia="en-GB"/>
        </w:rPr>
        <w:t xml:space="preserve"> graph</w:t>
      </w:r>
      <w:r w:rsidR="0099628A" w:rsidRPr="00A02030">
        <w:rPr>
          <w:rFonts w:eastAsia="Times New Roman" w:cstheme="minorHAnsi"/>
          <w:sz w:val="24"/>
          <w:szCs w:val="24"/>
          <w:lang w:eastAsia="en-GB"/>
        </w:rPr>
        <w:t xml:space="preserve"> </w:t>
      </w:r>
      <w:r w:rsidR="00CF6EDB" w:rsidRPr="00A02030">
        <w:rPr>
          <w:rFonts w:eastAsia="Times New Roman" w:cstheme="minorHAnsi"/>
          <w:sz w:val="24"/>
          <w:szCs w:val="24"/>
          <w:lang w:eastAsia="en-GB"/>
        </w:rPr>
        <w:t>chart</w:t>
      </w:r>
      <w:r w:rsidR="00781E45" w:rsidRPr="00A02030">
        <w:rPr>
          <w:rFonts w:eastAsia="Times New Roman" w:cstheme="minorHAnsi"/>
          <w:sz w:val="24"/>
          <w:szCs w:val="24"/>
          <w:lang w:eastAsia="en-GB"/>
        </w:rPr>
        <w:t xml:space="preserve"> to show the </w:t>
      </w:r>
      <w:r w:rsidR="00CF6EDB" w:rsidRPr="00A02030">
        <w:rPr>
          <w:rFonts w:eastAsia="Times New Roman" w:cstheme="minorHAnsi"/>
          <w:sz w:val="24"/>
          <w:szCs w:val="24"/>
          <w:lang w:eastAsia="en-GB"/>
        </w:rPr>
        <w:t>percentages</w:t>
      </w:r>
      <w:r w:rsidR="00781E45" w:rsidRPr="00A02030">
        <w:rPr>
          <w:rFonts w:eastAsia="Times New Roman" w:cstheme="minorHAnsi"/>
          <w:sz w:val="24"/>
          <w:szCs w:val="24"/>
          <w:lang w:eastAsia="en-GB"/>
        </w:rPr>
        <w:t xml:space="preserve"> between girls </w:t>
      </w:r>
      <w:r w:rsidR="00CF6EDB" w:rsidRPr="00A02030">
        <w:rPr>
          <w:rFonts w:eastAsia="Times New Roman" w:cstheme="minorHAnsi"/>
          <w:sz w:val="24"/>
          <w:szCs w:val="24"/>
          <w:lang w:eastAsia="en-GB"/>
        </w:rPr>
        <w:t>and boys</w:t>
      </w:r>
      <w:r w:rsidR="00A6246C" w:rsidRPr="00A02030">
        <w:rPr>
          <w:rFonts w:eastAsia="Times New Roman" w:cstheme="minorHAnsi"/>
          <w:sz w:val="24"/>
          <w:szCs w:val="24"/>
          <w:lang w:eastAsia="en-GB"/>
        </w:rPr>
        <w:t xml:space="preserve"> </w:t>
      </w:r>
      <w:r w:rsidR="00F204FA" w:rsidRPr="00A02030">
        <w:rPr>
          <w:rFonts w:eastAsia="Times New Roman" w:cstheme="minorHAnsi"/>
          <w:sz w:val="24"/>
          <w:szCs w:val="24"/>
          <w:lang w:eastAsia="en-GB"/>
        </w:rPr>
        <w:t>quant</w:t>
      </w:r>
      <w:r w:rsidR="00425C16">
        <w:rPr>
          <w:rFonts w:eastAsia="Times New Roman" w:cstheme="minorHAnsi"/>
          <w:sz w:val="24"/>
          <w:szCs w:val="24"/>
          <w:lang w:eastAsia="en-GB"/>
        </w:rPr>
        <w:t>i</w:t>
      </w:r>
      <w:r w:rsidR="00F204FA" w:rsidRPr="00A02030">
        <w:rPr>
          <w:rFonts w:eastAsia="Times New Roman" w:cstheme="minorHAnsi"/>
          <w:sz w:val="24"/>
          <w:szCs w:val="24"/>
          <w:lang w:eastAsia="en-GB"/>
        </w:rPr>
        <w:t>t</w:t>
      </w:r>
      <w:r w:rsidR="00425C16">
        <w:rPr>
          <w:rFonts w:eastAsia="Times New Roman" w:cstheme="minorHAnsi"/>
          <w:sz w:val="24"/>
          <w:szCs w:val="24"/>
          <w:lang w:eastAsia="en-GB"/>
        </w:rPr>
        <w:t>at</w:t>
      </w:r>
      <w:r w:rsidR="00F204FA" w:rsidRPr="00A02030">
        <w:rPr>
          <w:rFonts w:eastAsia="Times New Roman" w:cstheme="minorHAnsi"/>
          <w:sz w:val="24"/>
          <w:szCs w:val="24"/>
          <w:lang w:eastAsia="en-GB"/>
        </w:rPr>
        <w:t>ive</w:t>
      </w:r>
      <w:r w:rsidR="00A6246C" w:rsidRPr="00A02030">
        <w:rPr>
          <w:rFonts w:eastAsia="Times New Roman" w:cstheme="minorHAnsi"/>
          <w:sz w:val="24"/>
          <w:szCs w:val="24"/>
          <w:lang w:eastAsia="en-GB"/>
        </w:rPr>
        <w:t xml:space="preserve"> data.</w:t>
      </w:r>
      <w:r w:rsidR="00E57410">
        <w:rPr>
          <w:rFonts w:eastAsia="Times New Roman" w:cstheme="minorHAnsi"/>
          <w:sz w:val="24"/>
          <w:szCs w:val="24"/>
          <w:lang w:eastAsia="en-GB"/>
        </w:rPr>
        <w:t xml:space="preserve"> Upon asking individual</w:t>
      </w:r>
      <w:r w:rsidR="00BD7884">
        <w:rPr>
          <w:rFonts w:eastAsia="Times New Roman" w:cstheme="minorHAnsi"/>
          <w:sz w:val="24"/>
          <w:szCs w:val="24"/>
          <w:lang w:eastAsia="en-GB"/>
        </w:rPr>
        <w:t>s the questions below. I chose to ask male and female and my result</w:t>
      </w:r>
      <w:r w:rsidR="009559BC">
        <w:rPr>
          <w:rFonts w:eastAsia="Times New Roman" w:cstheme="minorHAnsi"/>
          <w:sz w:val="24"/>
          <w:szCs w:val="24"/>
          <w:lang w:eastAsia="en-GB"/>
        </w:rPr>
        <w:t>s</w:t>
      </w:r>
      <w:r w:rsidR="00BD7884">
        <w:rPr>
          <w:rFonts w:eastAsia="Times New Roman" w:cstheme="minorHAnsi"/>
          <w:sz w:val="24"/>
          <w:szCs w:val="24"/>
          <w:lang w:eastAsia="en-GB"/>
        </w:rPr>
        <w:t xml:space="preserve"> are</w:t>
      </w:r>
      <w:r w:rsidR="009559BC">
        <w:rPr>
          <w:rFonts w:eastAsia="Times New Roman" w:cstheme="minorHAnsi"/>
          <w:sz w:val="24"/>
          <w:szCs w:val="24"/>
          <w:lang w:eastAsia="en-GB"/>
        </w:rPr>
        <w:t xml:space="preserve"> presented below as both have the same understanding of the benefits of riding to work</w:t>
      </w:r>
      <w:r w:rsidR="00A85DAE">
        <w:rPr>
          <w:rFonts w:eastAsia="Times New Roman" w:cstheme="minorHAnsi"/>
          <w:sz w:val="24"/>
          <w:szCs w:val="24"/>
          <w:lang w:eastAsia="en-GB"/>
        </w:rPr>
        <w:t>.</w:t>
      </w:r>
    </w:p>
    <w:p w14:paraId="2D840C18" w14:textId="15B2257D" w:rsidR="00A6246C" w:rsidRPr="00A02030" w:rsidRDefault="00062C8A" w:rsidP="00DA69EB">
      <w:pPr>
        <w:spacing w:before="135" w:after="135" w:line="336" w:lineRule="atLeast"/>
        <w:jc w:val="both"/>
        <w:textAlignment w:val="baseline"/>
        <w:rPr>
          <w:rFonts w:eastAsia="Times New Roman" w:cstheme="minorHAnsi"/>
          <w:sz w:val="24"/>
          <w:szCs w:val="24"/>
          <w:lang w:eastAsia="en-GB"/>
        </w:rPr>
      </w:pPr>
      <w:r>
        <w:rPr>
          <w:noProof/>
        </w:rPr>
        <w:drawing>
          <wp:inline distT="0" distB="0" distL="0" distR="0" wp14:anchorId="26B66145" wp14:editId="0A70EA5A">
            <wp:extent cx="2778959" cy="1532514"/>
            <wp:effectExtent l="0" t="0" r="2540" b="10795"/>
            <wp:docPr id="1" name="Chart 1">
              <a:extLst xmlns:a="http://schemas.openxmlformats.org/drawingml/2006/main">
                <a:ext uri="{FF2B5EF4-FFF2-40B4-BE49-F238E27FC236}">
                  <a16:creationId xmlns:a16="http://schemas.microsoft.com/office/drawing/2014/main" id="{A11CF447-C64C-45CD-BD66-0400902CC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00587F" w:rsidRPr="0000587F">
        <w:rPr>
          <w:noProof/>
        </w:rPr>
        <w:t xml:space="preserve"> </w:t>
      </w:r>
      <w:r w:rsidR="0000587F">
        <w:rPr>
          <w:noProof/>
        </w:rPr>
        <w:drawing>
          <wp:inline distT="0" distB="0" distL="0" distR="0" wp14:anchorId="1360B932" wp14:editId="78B051A9">
            <wp:extent cx="2799080" cy="1537186"/>
            <wp:effectExtent l="0" t="0" r="1270" b="6350"/>
            <wp:docPr id="2" name="Chart 2">
              <a:extLst xmlns:a="http://schemas.openxmlformats.org/drawingml/2006/main">
                <a:ext uri="{FF2B5EF4-FFF2-40B4-BE49-F238E27FC236}">
                  <a16:creationId xmlns:a16="http://schemas.microsoft.com/office/drawing/2014/main" id="{A11CF447-C64C-45CD-BD66-0400902CC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6F9D02" w14:textId="26329AA2" w:rsidR="00D9741D" w:rsidRPr="00A02030" w:rsidRDefault="00D9741D" w:rsidP="00DA69EB">
      <w:pPr>
        <w:spacing w:before="135" w:after="135" w:line="336" w:lineRule="atLeast"/>
        <w:jc w:val="both"/>
        <w:textAlignment w:val="baseline"/>
        <w:rPr>
          <w:rFonts w:eastAsia="Times New Roman" w:cstheme="minorHAnsi"/>
          <w:sz w:val="24"/>
          <w:szCs w:val="24"/>
          <w:lang w:eastAsia="en-GB"/>
        </w:rPr>
      </w:pPr>
      <w:r w:rsidRPr="00280CC1">
        <w:rPr>
          <w:rFonts w:eastAsia="Times New Roman" w:cstheme="minorHAnsi"/>
          <w:b/>
          <w:sz w:val="24"/>
          <w:szCs w:val="24"/>
          <w:lang w:eastAsia="en-GB"/>
        </w:rPr>
        <w:t>What are the mo</w:t>
      </w:r>
      <w:r w:rsidR="00B71210" w:rsidRPr="00280CC1">
        <w:rPr>
          <w:rFonts w:eastAsia="Times New Roman" w:cstheme="minorHAnsi"/>
          <w:b/>
          <w:sz w:val="24"/>
          <w:szCs w:val="24"/>
          <w:lang w:eastAsia="en-GB"/>
        </w:rPr>
        <w:t xml:space="preserve">tivating factors of commuting </w:t>
      </w:r>
      <w:r w:rsidR="00404DBB" w:rsidRPr="00280CC1">
        <w:rPr>
          <w:rFonts w:eastAsia="Times New Roman" w:cstheme="minorHAnsi"/>
          <w:b/>
          <w:sz w:val="24"/>
          <w:szCs w:val="24"/>
          <w:lang w:eastAsia="en-GB"/>
        </w:rPr>
        <w:t>on bike into work?</w:t>
      </w:r>
      <w:r w:rsidR="007277FE">
        <w:rPr>
          <w:rFonts w:eastAsia="Times New Roman" w:cstheme="minorHAnsi"/>
          <w:sz w:val="24"/>
          <w:szCs w:val="24"/>
          <w:lang w:eastAsia="en-GB"/>
        </w:rPr>
        <w:t xml:space="preserve"> </w:t>
      </w:r>
      <w:r w:rsidR="00F6515D">
        <w:rPr>
          <w:rFonts w:eastAsia="Times New Roman" w:cstheme="minorHAnsi"/>
          <w:sz w:val="24"/>
          <w:szCs w:val="24"/>
          <w:lang w:eastAsia="en-GB"/>
        </w:rPr>
        <w:t xml:space="preserve">This is </w:t>
      </w:r>
      <w:r w:rsidR="00670D87">
        <w:rPr>
          <w:rFonts w:eastAsia="Times New Roman" w:cstheme="minorHAnsi"/>
          <w:sz w:val="24"/>
          <w:szCs w:val="24"/>
          <w:lang w:eastAsia="en-GB"/>
        </w:rPr>
        <w:t xml:space="preserve">economically </w:t>
      </w:r>
      <w:r w:rsidR="00AF51CE">
        <w:rPr>
          <w:rFonts w:eastAsia="Times New Roman" w:cstheme="minorHAnsi"/>
          <w:sz w:val="24"/>
          <w:szCs w:val="24"/>
          <w:lang w:eastAsia="en-GB"/>
        </w:rPr>
        <w:t>efficient</w:t>
      </w:r>
      <w:r w:rsidR="00F6515D">
        <w:rPr>
          <w:rFonts w:eastAsia="Times New Roman" w:cstheme="minorHAnsi"/>
          <w:sz w:val="24"/>
          <w:szCs w:val="24"/>
          <w:lang w:eastAsia="en-GB"/>
        </w:rPr>
        <w:t xml:space="preserve"> to the environment </w:t>
      </w:r>
      <w:r w:rsidR="00670D87">
        <w:rPr>
          <w:rFonts w:eastAsia="Times New Roman" w:cstheme="minorHAnsi"/>
          <w:sz w:val="24"/>
          <w:szCs w:val="24"/>
          <w:lang w:eastAsia="en-GB"/>
        </w:rPr>
        <w:t xml:space="preserve">and is </w:t>
      </w:r>
      <w:r w:rsidR="00AF51CE">
        <w:rPr>
          <w:rFonts w:eastAsia="Times New Roman" w:cstheme="minorHAnsi"/>
          <w:sz w:val="24"/>
          <w:szCs w:val="24"/>
          <w:lang w:eastAsia="en-GB"/>
        </w:rPr>
        <w:t xml:space="preserve">a preferred method </w:t>
      </w:r>
      <w:r w:rsidR="00CC6E10">
        <w:rPr>
          <w:rFonts w:eastAsia="Times New Roman" w:cstheme="minorHAnsi"/>
          <w:sz w:val="24"/>
          <w:szCs w:val="24"/>
          <w:lang w:eastAsia="en-GB"/>
        </w:rPr>
        <w:t>by many commuters</w:t>
      </w:r>
      <w:r w:rsidR="003932DB">
        <w:rPr>
          <w:rFonts w:eastAsia="Times New Roman" w:cstheme="minorHAnsi"/>
          <w:sz w:val="24"/>
          <w:szCs w:val="24"/>
          <w:lang w:eastAsia="en-GB"/>
        </w:rPr>
        <w:t xml:space="preserve"> it</w:t>
      </w:r>
      <w:r w:rsidR="00CC6E10">
        <w:rPr>
          <w:rFonts w:eastAsia="Times New Roman" w:cstheme="minorHAnsi"/>
          <w:sz w:val="24"/>
          <w:szCs w:val="24"/>
          <w:lang w:eastAsia="en-GB"/>
        </w:rPr>
        <w:t xml:space="preserve"> is a </w:t>
      </w:r>
      <w:r w:rsidR="00E47D5B">
        <w:rPr>
          <w:rFonts w:eastAsia="Times New Roman" w:cstheme="minorHAnsi"/>
          <w:sz w:val="24"/>
          <w:szCs w:val="24"/>
          <w:lang w:eastAsia="en-GB"/>
        </w:rPr>
        <w:t>eco-friendlier</w:t>
      </w:r>
      <w:r w:rsidR="00CC6E10">
        <w:rPr>
          <w:rFonts w:eastAsia="Times New Roman" w:cstheme="minorHAnsi"/>
          <w:sz w:val="24"/>
          <w:szCs w:val="24"/>
          <w:lang w:eastAsia="en-GB"/>
        </w:rPr>
        <w:t xml:space="preserve"> </w:t>
      </w:r>
      <w:r w:rsidR="003932DB">
        <w:rPr>
          <w:rFonts w:eastAsia="Times New Roman" w:cstheme="minorHAnsi"/>
          <w:sz w:val="24"/>
          <w:szCs w:val="24"/>
          <w:lang w:eastAsia="en-GB"/>
        </w:rPr>
        <w:t>way to travel to and from work.</w:t>
      </w:r>
      <w:r w:rsidR="008D60D7">
        <w:rPr>
          <w:rFonts w:eastAsia="Times New Roman" w:cstheme="minorHAnsi"/>
          <w:sz w:val="24"/>
          <w:szCs w:val="24"/>
          <w:lang w:eastAsia="en-GB"/>
        </w:rPr>
        <w:t xml:space="preserve"> And in certain </w:t>
      </w:r>
      <w:r w:rsidR="00901DF6">
        <w:rPr>
          <w:rFonts w:eastAsia="Times New Roman" w:cstheme="minorHAnsi"/>
          <w:sz w:val="24"/>
          <w:szCs w:val="24"/>
          <w:lang w:eastAsia="en-GB"/>
        </w:rPr>
        <w:t>circumstance</w:t>
      </w:r>
      <w:r w:rsidR="008D60D7">
        <w:rPr>
          <w:rFonts w:eastAsia="Times New Roman" w:cstheme="minorHAnsi"/>
          <w:sz w:val="24"/>
          <w:szCs w:val="24"/>
          <w:lang w:eastAsia="en-GB"/>
        </w:rPr>
        <w:t xml:space="preserve"> more cost </w:t>
      </w:r>
      <w:r w:rsidR="00901DF6">
        <w:rPr>
          <w:rFonts w:eastAsia="Times New Roman" w:cstheme="minorHAnsi"/>
          <w:sz w:val="24"/>
          <w:szCs w:val="24"/>
          <w:lang w:eastAsia="en-GB"/>
        </w:rPr>
        <w:t>efficient</w:t>
      </w:r>
      <w:r w:rsidR="008D60D7">
        <w:rPr>
          <w:rFonts w:eastAsia="Times New Roman" w:cstheme="minorHAnsi"/>
          <w:sz w:val="24"/>
          <w:szCs w:val="24"/>
          <w:lang w:eastAsia="en-GB"/>
        </w:rPr>
        <w:t xml:space="preserve"> </w:t>
      </w:r>
      <w:r w:rsidR="00901DF6">
        <w:rPr>
          <w:rFonts w:eastAsia="Times New Roman" w:cstheme="minorHAnsi"/>
          <w:sz w:val="24"/>
          <w:szCs w:val="24"/>
          <w:lang w:eastAsia="en-GB"/>
        </w:rPr>
        <w:t>and healthy on the commuter.</w:t>
      </w:r>
    </w:p>
    <w:p w14:paraId="11FC10BE" w14:textId="1F26D148" w:rsidR="00F5348E" w:rsidRPr="00A02030" w:rsidRDefault="00EB3657" w:rsidP="00DA69EB">
      <w:pPr>
        <w:spacing w:before="135" w:after="135" w:line="336" w:lineRule="atLeast"/>
        <w:jc w:val="both"/>
        <w:textAlignment w:val="baseline"/>
        <w:rPr>
          <w:rFonts w:eastAsia="Times New Roman" w:cstheme="minorHAnsi"/>
          <w:sz w:val="24"/>
          <w:szCs w:val="24"/>
          <w:lang w:eastAsia="en-GB"/>
        </w:rPr>
      </w:pPr>
      <w:r w:rsidRPr="00280CC1">
        <w:rPr>
          <w:rFonts w:eastAsia="Times New Roman" w:cstheme="minorHAnsi"/>
          <w:b/>
          <w:sz w:val="24"/>
          <w:szCs w:val="24"/>
          <w:lang w:eastAsia="en-GB"/>
        </w:rPr>
        <w:t xml:space="preserve">Does technology in the work place </w:t>
      </w:r>
      <w:r w:rsidR="00087ABE" w:rsidRPr="00280CC1">
        <w:rPr>
          <w:rFonts w:eastAsia="Times New Roman" w:cstheme="minorHAnsi"/>
          <w:b/>
          <w:sz w:val="24"/>
          <w:szCs w:val="24"/>
          <w:lang w:eastAsia="en-GB"/>
        </w:rPr>
        <w:t xml:space="preserve">improve </w:t>
      </w:r>
      <w:r w:rsidR="001572A5" w:rsidRPr="00280CC1">
        <w:rPr>
          <w:rFonts w:eastAsia="Times New Roman" w:cstheme="minorHAnsi"/>
          <w:b/>
          <w:sz w:val="24"/>
          <w:szCs w:val="24"/>
          <w:lang w:eastAsia="en-GB"/>
        </w:rPr>
        <w:t>efficiency</w:t>
      </w:r>
      <w:r w:rsidRPr="00280CC1">
        <w:rPr>
          <w:rFonts w:eastAsia="Times New Roman" w:cstheme="minorHAnsi"/>
          <w:b/>
          <w:sz w:val="24"/>
          <w:szCs w:val="24"/>
          <w:lang w:eastAsia="en-GB"/>
        </w:rPr>
        <w:t>?</w:t>
      </w:r>
      <w:r w:rsidR="00571FBA">
        <w:rPr>
          <w:rFonts w:eastAsia="Times New Roman" w:cstheme="minorHAnsi"/>
          <w:sz w:val="24"/>
          <w:szCs w:val="24"/>
          <w:lang w:eastAsia="en-GB"/>
        </w:rPr>
        <w:t xml:space="preserve"> </w:t>
      </w:r>
      <w:r w:rsidR="00280CC1">
        <w:rPr>
          <w:rFonts w:eastAsia="Times New Roman" w:cstheme="minorHAnsi"/>
          <w:sz w:val="24"/>
          <w:szCs w:val="24"/>
          <w:lang w:eastAsia="en-GB"/>
        </w:rPr>
        <w:t xml:space="preserve"> </w:t>
      </w:r>
      <w:r w:rsidR="00571FBA">
        <w:rPr>
          <w:rFonts w:eastAsia="Times New Roman" w:cstheme="minorHAnsi"/>
          <w:sz w:val="24"/>
          <w:szCs w:val="24"/>
          <w:lang w:eastAsia="en-GB"/>
        </w:rPr>
        <w:t xml:space="preserve">Yes </w:t>
      </w:r>
      <w:r w:rsidR="00B671F7">
        <w:rPr>
          <w:rFonts w:eastAsia="Times New Roman" w:cstheme="minorHAnsi"/>
          <w:sz w:val="24"/>
          <w:szCs w:val="24"/>
          <w:lang w:eastAsia="en-GB"/>
        </w:rPr>
        <w:t>-</w:t>
      </w:r>
      <w:r w:rsidR="00400F09">
        <w:rPr>
          <w:rFonts w:eastAsia="Times New Roman" w:cstheme="minorHAnsi"/>
          <w:sz w:val="24"/>
          <w:szCs w:val="24"/>
          <w:lang w:eastAsia="en-GB"/>
        </w:rPr>
        <w:t xml:space="preserve"> this is proven to increase accuracy and </w:t>
      </w:r>
      <w:r w:rsidR="000F4ADF">
        <w:rPr>
          <w:rFonts w:eastAsia="Times New Roman" w:cstheme="minorHAnsi"/>
          <w:sz w:val="24"/>
          <w:szCs w:val="24"/>
          <w:lang w:eastAsia="en-GB"/>
        </w:rPr>
        <w:t xml:space="preserve">time spent on </w:t>
      </w:r>
      <w:r w:rsidR="00080215">
        <w:rPr>
          <w:rFonts w:eastAsia="Times New Roman" w:cstheme="minorHAnsi"/>
          <w:sz w:val="24"/>
          <w:szCs w:val="24"/>
          <w:lang w:eastAsia="en-GB"/>
        </w:rPr>
        <w:t xml:space="preserve">tasks. </w:t>
      </w:r>
      <w:r w:rsidR="001815A3">
        <w:rPr>
          <w:rFonts w:eastAsia="Times New Roman" w:cstheme="minorHAnsi"/>
          <w:sz w:val="24"/>
          <w:szCs w:val="24"/>
          <w:lang w:eastAsia="en-GB"/>
        </w:rPr>
        <w:t>Programmes</w:t>
      </w:r>
      <w:r w:rsidR="00080215">
        <w:rPr>
          <w:rFonts w:eastAsia="Times New Roman" w:cstheme="minorHAnsi"/>
          <w:sz w:val="24"/>
          <w:szCs w:val="24"/>
          <w:lang w:eastAsia="en-GB"/>
        </w:rPr>
        <w:t xml:space="preserve"> such as </w:t>
      </w:r>
      <w:r w:rsidR="001815A3">
        <w:rPr>
          <w:rFonts w:eastAsia="Times New Roman" w:cstheme="minorHAnsi"/>
          <w:sz w:val="24"/>
          <w:szCs w:val="24"/>
          <w:lang w:eastAsia="en-GB"/>
        </w:rPr>
        <w:t>Microsoft E</w:t>
      </w:r>
      <w:r w:rsidR="00080215">
        <w:rPr>
          <w:rFonts w:eastAsia="Times New Roman" w:cstheme="minorHAnsi"/>
          <w:sz w:val="24"/>
          <w:szCs w:val="24"/>
          <w:lang w:eastAsia="en-GB"/>
        </w:rPr>
        <w:t xml:space="preserve">xcel can calculate formulas in seconds </w:t>
      </w:r>
      <w:r w:rsidR="001815A3">
        <w:rPr>
          <w:rFonts w:eastAsia="Times New Roman" w:cstheme="minorHAnsi"/>
          <w:sz w:val="24"/>
          <w:szCs w:val="24"/>
          <w:lang w:eastAsia="en-GB"/>
        </w:rPr>
        <w:t>where</w:t>
      </w:r>
      <w:r w:rsidR="00765284">
        <w:rPr>
          <w:rFonts w:eastAsia="Times New Roman" w:cstheme="minorHAnsi"/>
          <w:sz w:val="24"/>
          <w:szCs w:val="24"/>
          <w:lang w:eastAsia="en-GB"/>
        </w:rPr>
        <w:t>as,</w:t>
      </w:r>
      <w:r w:rsidR="00080215">
        <w:rPr>
          <w:rFonts w:eastAsia="Times New Roman" w:cstheme="minorHAnsi"/>
          <w:sz w:val="24"/>
          <w:szCs w:val="24"/>
          <w:lang w:eastAsia="en-GB"/>
        </w:rPr>
        <w:t xml:space="preserve"> if you were to use a calculate errors can occur</w:t>
      </w:r>
      <w:r w:rsidR="00550FEB">
        <w:rPr>
          <w:rFonts w:eastAsia="Times New Roman" w:cstheme="minorHAnsi"/>
          <w:sz w:val="24"/>
          <w:szCs w:val="24"/>
          <w:lang w:eastAsia="en-GB"/>
        </w:rPr>
        <w:t xml:space="preserve"> </w:t>
      </w:r>
      <w:r w:rsidR="00080215">
        <w:rPr>
          <w:rFonts w:eastAsia="Times New Roman" w:cstheme="minorHAnsi"/>
          <w:sz w:val="24"/>
          <w:szCs w:val="24"/>
          <w:lang w:eastAsia="en-GB"/>
        </w:rPr>
        <w:t>a</w:t>
      </w:r>
      <w:r w:rsidR="0052177B">
        <w:rPr>
          <w:rFonts w:eastAsia="Times New Roman" w:cstheme="minorHAnsi"/>
          <w:sz w:val="24"/>
          <w:szCs w:val="24"/>
          <w:lang w:eastAsia="en-GB"/>
        </w:rPr>
        <w:t xml:space="preserve">long </w:t>
      </w:r>
      <w:r w:rsidR="00550FEB">
        <w:rPr>
          <w:rFonts w:eastAsia="Times New Roman" w:cstheme="minorHAnsi"/>
          <w:sz w:val="24"/>
          <w:szCs w:val="24"/>
          <w:lang w:eastAsia="en-GB"/>
        </w:rPr>
        <w:t xml:space="preserve">with an amplified </w:t>
      </w:r>
      <w:r w:rsidR="0052177B">
        <w:rPr>
          <w:rFonts w:eastAsia="Times New Roman" w:cstheme="minorHAnsi"/>
          <w:sz w:val="24"/>
          <w:szCs w:val="24"/>
          <w:lang w:eastAsia="en-GB"/>
        </w:rPr>
        <w:t xml:space="preserve">duration </w:t>
      </w:r>
      <w:r w:rsidR="001815A3">
        <w:rPr>
          <w:rFonts w:eastAsia="Times New Roman" w:cstheme="minorHAnsi"/>
          <w:sz w:val="24"/>
          <w:szCs w:val="24"/>
          <w:lang w:eastAsia="en-GB"/>
        </w:rPr>
        <w:t xml:space="preserve">spent on calculating such formulas. </w:t>
      </w:r>
    </w:p>
    <w:p w14:paraId="3B5EACCE" w14:textId="36105EBB" w:rsidR="00087ABE" w:rsidRPr="00A02030" w:rsidRDefault="00087ABE" w:rsidP="00DA69EB">
      <w:pPr>
        <w:spacing w:before="135" w:after="135" w:line="336" w:lineRule="atLeast"/>
        <w:jc w:val="both"/>
        <w:textAlignment w:val="baseline"/>
        <w:rPr>
          <w:rFonts w:eastAsia="Times New Roman" w:cstheme="minorHAnsi"/>
          <w:sz w:val="24"/>
          <w:szCs w:val="24"/>
          <w:lang w:eastAsia="en-GB"/>
        </w:rPr>
      </w:pPr>
      <w:r w:rsidRPr="00280CC1">
        <w:rPr>
          <w:rFonts w:eastAsia="Times New Roman" w:cstheme="minorHAnsi"/>
          <w:b/>
          <w:sz w:val="24"/>
          <w:szCs w:val="24"/>
          <w:lang w:eastAsia="en-GB"/>
        </w:rPr>
        <w:t>Does tec</w:t>
      </w:r>
      <w:r w:rsidR="00DB0D23" w:rsidRPr="00280CC1">
        <w:rPr>
          <w:rFonts w:eastAsia="Times New Roman" w:cstheme="minorHAnsi"/>
          <w:b/>
          <w:sz w:val="24"/>
          <w:szCs w:val="24"/>
          <w:lang w:eastAsia="en-GB"/>
        </w:rPr>
        <w:t>hnology increase productivity in the work place</w:t>
      </w:r>
      <w:r w:rsidR="009558B8" w:rsidRPr="00280CC1">
        <w:rPr>
          <w:rFonts w:eastAsia="Times New Roman" w:cstheme="minorHAnsi"/>
          <w:b/>
          <w:sz w:val="24"/>
          <w:szCs w:val="24"/>
          <w:lang w:eastAsia="en-GB"/>
        </w:rPr>
        <w:t>.</w:t>
      </w:r>
      <w:r w:rsidR="00594969" w:rsidRPr="00280CC1">
        <w:rPr>
          <w:rFonts w:eastAsia="Times New Roman" w:cstheme="minorHAnsi"/>
          <w:b/>
          <w:sz w:val="24"/>
          <w:szCs w:val="24"/>
          <w:lang w:eastAsia="en-GB"/>
        </w:rPr>
        <w:t>?</w:t>
      </w:r>
      <w:r w:rsidR="00EA2208">
        <w:rPr>
          <w:rFonts w:eastAsia="Times New Roman" w:cstheme="minorHAnsi"/>
          <w:sz w:val="24"/>
          <w:szCs w:val="24"/>
          <w:lang w:eastAsia="en-GB"/>
        </w:rPr>
        <w:t xml:space="preserve"> </w:t>
      </w:r>
      <w:r w:rsidR="00B671F7">
        <w:rPr>
          <w:rFonts w:eastAsia="Times New Roman" w:cstheme="minorHAnsi"/>
          <w:sz w:val="24"/>
          <w:szCs w:val="24"/>
          <w:lang w:eastAsia="en-GB"/>
        </w:rPr>
        <w:t>Technology can increase productivity because</w:t>
      </w:r>
      <w:r w:rsidR="005F5FC4">
        <w:rPr>
          <w:rFonts w:eastAsia="Times New Roman" w:cstheme="minorHAnsi"/>
          <w:sz w:val="24"/>
          <w:szCs w:val="24"/>
          <w:lang w:eastAsia="en-GB"/>
        </w:rPr>
        <w:t xml:space="preserve">, </w:t>
      </w:r>
      <w:r w:rsidR="004D4CC8">
        <w:rPr>
          <w:rFonts w:eastAsia="Times New Roman" w:cstheme="minorHAnsi"/>
          <w:sz w:val="24"/>
          <w:szCs w:val="24"/>
          <w:lang w:eastAsia="en-GB"/>
        </w:rPr>
        <w:t xml:space="preserve">certain </w:t>
      </w:r>
      <w:r w:rsidR="005F5FC4">
        <w:rPr>
          <w:rFonts w:eastAsia="Times New Roman" w:cstheme="minorHAnsi"/>
          <w:sz w:val="24"/>
          <w:szCs w:val="24"/>
          <w:lang w:eastAsia="en-GB"/>
        </w:rPr>
        <w:t xml:space="preserve">programmes </w:t>
      </w:r>
      <w:r w:rsidR="004D4CC8">
        <w:rPr>
          <w:rFonts w:eastAsia="Times New Roman" w:cstheme="minorHAnsi"/>
          <w:sz w:val="24"/>
          <w:szCs w:val="24"/>
          <w:lang w:eastAsia="en-GB"/>
        </w:rPr>
        <w:t xml:space="preserve">such </w:t>
      </w:r>
      <w:r w:rsidR="009404AE">
        <w:rPr>
          <w:rFonts w:eastAsia="Times New Roman" w:cstheme="minorHAnsi"/>
          <w:sz w:val="24"/>
          <w:szCs w:val="24"/>
          <w:lang w:eastAsia="en-GB"/>
        </w:rPr>
        <w:t xml:space="preserve">as </w:t>
      </w:r>
      <w:proofErr w:type="spellStart"/>
      <w:r w:rsidR="009404AE">
        <w:rPr>
          <w:rFonts w:eastAsia="Times New Roman" w:cstheme="minorHAnsi"/>
          <w:sz w:val="24"/>
          <w:szCs w:val="24"/>
          <w:lang w:eastAsia="en-GB"/>
        </w:rPr>
        <w:t>Edgeforecast</w:t>
      </w:r>
      <w:proofErr w:type="spellEnd"/>
      <w:r w:rsidR="009404AE">
        <w:rPr>
          <w:rFonts w:eastAsia="Times New Roman" w:cstheme="minorHAnsi"/>
          <w:sz w:val="24"/>
          <w:szCs w:val="24"/>
          <w:lang w:eastAsia="en-GB"/>
        </w:rPr>
        <w:t xml:space="preserve"> </w:t>
      </w:r>
      <w:r w:rsidR="00FB2447">
        <w:rPr>
          <w:rFonts w:eastAsia="Times New Roman" w:cstheme="minorHAnsi"/>
          <w:sz w:val="24"/>
          <w:szCs w:val="24"/>
          <w:lang w:eastAsia="en-GB"/>
        </w:rPr>
        <w:t xml:space="preserve">- </w:t>
      </w:r>
      <w:r w:rsidR="005F5FC4">
        <w:rPr>
          <w:rFonts w:eastAsia="Times New Roman" w:cstheme="minorHAnsi"/>
          <w:sz w:val="24"/>
          <w:szCs w:val="24"/>
          <w:lang w:eastAsia="en-GB"/>
        </w:rPr>
        <w:t xml:space="preserve">can forecast and highlight areas of improvement </w:t>
      </w:r>
      <w:r w:rsidR="00FB2447">
        <w:rPr>
          <w:rFonts w:eastAsia="Times New Roman" w:cstheme="minorHAnsi"/>
          <w:sz w:val="24"/>
          <w:szCs w:val="24"/>
          <w:lang w:eastAsia="en-GB"/>
        </w:rPr>
        <w:t xml:space="preserve">to enhance the correct money flow </w:t>
      </w:r>
      <w:r w:rsidR="005F5FC4">
        <w:rPr>
          <w:rFonts w:eastAsia="Times New Roman" w:cstheme="minorHAnsi"/>
          <w:sz w:val="24"/>
          <w:szCs w:val="24"/>
          <w:lang w:eastAsia="en-GB"/>
        </w:rPr>
        <w:t xml:space="preserve">and product that may be </w:t>
      </w:r>
      <w:r w:rsidR="00056EE9">
        <w:rPr>
          <w:rFonts w:eastAsia="Times New Roman" w:cstheme="minorHAnsi"/>
          <w:sz w:val="24"/>
          <w:szCs w:val="24"/>
          <w:lang w:eastAsia="en-GB"/>
        </w:rPr>
        <w:t>more gaining enough revenue.</w:t>
      </w:r>
    </w:p>
    <w:p w14:paraId="0194D051" w14:textId="0A050B56" w:rsidR="009558B8" w:rsidRPr="00A02030" w:rsidRDefault="009558B8" w:rsidP="00DA69EB">
      <w:pPr>
        <w:spacing w:before="135" w:after="135" w:line="336" w:lineRule="atLeast"/>
        <w:jc w:val="both"/>
        <w:textAlignment w:val="baseline"/>
        <w:rPr>
          <w:rFonts w:eastAsia="Times New Roman" w:cstheme="minorHAnsi"/>
          <w:sz w:val="24"/>
          <w:szCs w:val="24"/>
          <w:lang w:eastAsia="en-GB"/>
        </w:rPr>
      </w:pPr>
      <w:r w:rsidRPr="00280CC1">
        <w:rPr>
          <w:rFonts w:eastAsia="Times New Roman" w:cstheme="minorHAnsi"/>
          <w:b/>
          <w:sz w:val="24"/>
          <w:szCs w:val="24"/>
          <w:lang w:eastAsia="en-GB"/>
        </w:rPr>
        <w:t>Does technology save cost in the work place.</w:t>
      </w:r>
      <w:r w:rsidR="00594969" w:rsidRPr="00280CC1">
        <w:rPr>
          <w:rFonts w:eastAsia="Times New Roman" w:cstheme="minorHAnsi"/>
          <w:b/>
          <w:sz w:val="24"/>
          <w:szCs w:val="24"/>
          <w:lang w:eastAsia="en-GB"/>
        </w:rPr>
        <w:t>?</w:t>
      </w:r>
      <w:r w:rsidR="00056EE9">
        <w:rPr>
          <w:rFonts w:eastAsia="Times New Roman" w:cstheme="minorHAnsi"/>
          <w:sz w:val="24"/>
          <w:szCs w:val="24"/>
          <w:lang w:eastAsia="en-GB"/>
        </w:rPr>
        <w:t xml:space="preserve"> Technology can save cost as machine</w:t>
      </w:r>
      <w:r w:rsidR="00F47147">
        <w:rPr>
          <w:rFonts w:eastAsia="Times New Roman" w:cstheme="minorHAnsi"/>
          <w:sz w:val="24"/>
          <w:szCs w:val="24"/>
          <w:lang w:eastAsia="en-GB"/>
        </w:rPr>
        <w:t>s</w:t>
      </w:r>
      <w:r w:rsidR="00056EE9">
        <w:rPr>
          <w:rFonts w:eastAsia="Times New Roman" w:cstheme="minorHAnsi"/>
          <w:sz w:val="24"/>
          <w:szCs w:val="24"/>
          <w:lang w:eastAsia="en-GB"/>
        </w:rPr>
        <w:t xml:space="preserve"> have </w:t>
      </w:r>
      <w:r w:rsidR="005C075E">
        <w:rPr>
          <w:rFonts w:eastAsia="Times New Roman" w:cstheme="minorHAnsi"/>
          <w:sz w:val="24"/>
          <w:szCs w:val="24"/>
          <w:lang w:eastAsia="en-GB"/>
        </w:rPr>
        <w:t>proven</w:t>
      </w:r>
      <w:r w:rsidR="00056EE9">
        <w:rPr>
          <w:rFonts w:eastAsia="Times New Roman" w:cstheme="minorHAnsi"/>
          <w:sz w:val="24"/>
          <w:szCs w:val="24"/>
          <w:lang w:eastAsia="en-GB"/>
        </w:rPr>
        <w:t xml:space="preserve"> to replace </w:t>
      </w:r>
      <w:r w:rsidR="005C075E">
        <w:rPr>
          <w:rFonts w:eastAsia="Times New Roman" w:cstheme="minorHAnsi"/>
          <w:sz w:val="24"/>
          <w:szCs w:val="24"/>
          <w:lang w:eastAsia="en-GB"/>
        </w:rPr>
        <w:t>employees in factories and other manufacturing establishments.</w:t>
      </w:r>
      <w:r w:rsidR="00992423">
        <w:rPr>
          <w:rFonts w:eastAsia="Times New Roman" w:cstheme="minorHAnsi"/>
          <w:sz w:val="24"/>
          <w:szCs w:val="24"/>
          <w:lang w:eastAsia="en-GB"/>
        </w:rPr>
        <w:t xml:space="preserve"> </w:t>
      </w:r>
      <w:r w:rsidR="009E126E">
        <w:rPr>
          <w:rFonts w:eastAsia="Times New Roman" w:cstheme="minorHAnsi"/>
          <w:sz w:val="24"/>
          <w:szCs w:val="24"/>
          <w:lang w:eastAsia="en-GB"/>
        </w:rPr>
        <w:t xml:space="preserve">Machinery and technology does not require a salary </w:t>
      </w:r>
      <w:r w:rsidR="00424DA6">
        <w:rPr>
          <w:rFonts w:eastAsia="Times New Roman" w:cstheme="minorHAnsi"/>
          <w:sz w:val="24"/>
          <w:szCs w:val="24"/>
          <w:lang w:eastAsia="en-GB"/>
        </w:rPr>
        <w:t xml:space="preserve">and can save an employer/company expenses. </w:t>
      </w:r>
    </w:p>
    <w:p w14:paraId="74462961" w14:textId="194C4CB1" w:rsidR="00ED07BC" w:rsidRPr="00280CC1" w:rsidRDefault="002A057B" w:rsidP="00DA69EB">
      <w:pPr>
        <w:spacing w:before="135" w:after="135" w:line="336" w:lineRule="atLeast"/>
        <w:jc w:val="both"/>
        <w:textAlignment w:val="baseline"/>
        <w:rPr>
          <w:rFonts w:eastAsia="Times New Roman" w:cstheme="minorHAnsi"/>
          <w:b/>
          <w:sz w:val="24"/>
          <w:szCs w:val="24"/>
          <w:lang w:eastAsia="en-GB"/>
        </w:rPr>
      </w:pPr>
      <w:r w:rsidRPr="00280CC1">
        <w:rPr>
          <w:rFonts w:eastAsia="Times New Roman" w:cstheme="minorHAnsi"/>
          <w:b/>
          <w:sz w:val="24"/>
          <w:szCs w:val="24"/>
          <w:lang w:eastAsia="en-GB"/>
        </w:rPr>
        <w:t>Conclusion</w:t>
      </w:r>
      <w:r w:rsidR="00280CC1">
        <w:rPr>
          <w:rFonts w:eastAsia="Times New Roman" w:cstheme="minorHAnsi"/>
          <w:b/>
          <w:sz w:val="24"/>
          <w:szCs w:val="24"/>
          <w:lang w:eastAsia="en-GB"/>
        </w:rPr>
        <w:t>.</w:t>
      </w:r>
      <w:r w:rsidRPr="00280CC1">
        <w:rPr>
          <w:rFonts w:eastAsia="Times New Roman" w:cstheme="minorHAnsi"/>
          <w:b/>
          <w:sz w:val="24"/>
          <w:szCs w:val="24"/>
          <w:lang w:eastAsia="en-GB"/>
        </w:rPr>
        <w:t xml:space="preserve"> </w:t>
      </w:r>
    </w:p>
    <w:p w14:paraId="50FF1B49" w14:textId="7108FB69" w:rsidR="002A057B" w:rsidRPr="00A02030" w:rsidRDefault="002A057B" w:rsidP="00DA69EB">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In my conclusion</w:t>
      </w:r>
      <w:r w:rsidR="0009276E">
        <w:rPr>
          <w:rFonts w:eastAsia="Times New Roman" w:cstheme="minorHAnsi"/>
          <w:sz w:val="24"/>
          <w:szCs w:val="24"/>
          <w:lang w:eastAsia="en-GB"/>
        </w:rPr>
        <w:t>,</w:t>
      </w:r>
      <w:r>
        <w:rPr>
          <w:rFonts w:eastAsia="Times New Roman" w:cstheme="minorHAnsi"/>
          <w:sz w:val="24"/>
          <w:szCs w:val="24"/>
          <w:lang w:eastAsia="en-GB"/>
        </w:rPr>
        <w:t xml:space="preserve"> I have gained vast new skills on Microsoft Excel</w:t>
      </w:r>
      <w:r w:rsidR="0009276E">
        <w:rPr>
          <w:rFonts w:eastAsia="Times New Roman" w:cstheme="minorHAnsi"/>
          <w:sz w:val="24"/>
          <w:szCs w:val="24"/>
          <w:lang w:eastAsia="en-GB"/>
        </w:rPr>
        <w:t xml:space="preserve"> -</w:t>
      </w:r>
      <w:r>
        <w:rPr>
          <w:rFonts w:eastAsia="Times New Roman" w:cstheme="minorHAnsi"/>
          <w:sz w:val="24"/>
          <w:szCs w:val="24"/>
          <w:lang w:eastAsia="en-GB"/>
        </w:rPr>
        <w:t xml:space="preserve"> inserting Pie Charts</w:t>
      </w:r>
      <w:r w:rsidR="0009276E">
        <w:rPr>
          <w:rFonts w:eastAsia="Times New Roman" w:cstheme="minorHAnsi"/>
          <w:sz w:val="24"/>
          <w:szCs w:val="24"/>
          <w:lang w:eastAsia="en-GB"/>
        </w:rPr>
        <w:t>,</w:t>
      </w:r>
      <w:r>
        <w:rPr>
          <w:rFonts w:eastAsia="Times New Roman" w:cstheme="minorHAnsi"/>
          <w:sz w:val="24"/>
          <w:szCs w:val="24"/>
          <w:lang w:eastAsia="en-GB"/>
        </w:rPr>
        <w:t xml:space="preserve"> using research mythology</w:t>
      </w:r>
      <w:r w:rsidR="0009276E">
        <w:rPr>
          <w:rFonts w:eastAsia="Times New Roman" w:cstheme="minorHAnsi"/>
          <w:sz w:val="24"/>
          <w:szCs w:val="24"/>
          <w:lang w:eastAsia="en-GB"/>
        </w:rPr>
        <w:t xml:space="preserve"> and</w:t>
      </w:r>
      <w:r>
        <w:rPr>
          <w:rFonts w:eastAsia="Times New Roman" w:cstheme="minorHAnsi"/>
          <w:sz w:val="24"/>
          <w:szCs w:val="24"/>
          <w:lang w:eastAsia="en-GB"/>
        </w:rPr>
        <w:t xml:space="preserve"> quantifying data</w:t>
      </w:r>
      <w:r w:rsidR="0009276E">
        <w:rPr>
          <w:rFonts w:eastAsia="Times New Roman" w:cstheme="minorHAnsi"/>
          <w:sz w:val="24"/>
          <w:szCs w:val="24"/>
          <w:lang w:eastAsia="en-GB"/>
        </w:rPr>
        <w:t>.</w:t>
      </w:r>
      <w:r>
        <w:rPr>
          <w:rFonts w:eastAsia="Times New Roman" w:cstheme="minorHAnsi"/>
          <w:sz w:val="24"/>
          <w:szCs w:val="24"/>
          <w:lang w:eastAsia="en-GB"/>
        </w:rPr>
        <w:t xml:space="preserve"> </w:t>
      </w:r>
      <w:r w:rsidR="007322A9">
        <w:rPr>
          <w:rFonts w:eastAsia="Times New Roman" w:cstheme="minorHAnsi"/>
          <w:sz w:val="24"/>
          <w:szCs w:val="24"/>
          <w:lang w:eastAsia="en-GB"/>
        </w:rPr>
        <w:t>I’ve also spoke</w:t>
      </w:r>
      <w:r w:rsidR="0009276E">
        <w:rPr>
          <w:rFonts w:eastAsia="Times New Roman" w:cstheme="minorHAnsi"/>
          <w:sz w:val="24"/>
          <w:szCs w:val="24"/>
          <w:lang w:eastAsia="en-GB"/>
        </w:rPr>
        <w:t>n</w:t>
      </w:r>
      <w:r w:rsidR="007322A9">
        <w:rPr>
          <w:rFonts w:eastAsia="Times New Roman" w:cstheme="minorHAnsi"/>
          <w:sz w:val="24"/>
          <w:szCs w:val="24"/>
          <w:lang w:eastAsia="en-GB"/>
        </w:rPr>
        <w:t xml:space="preserve"> about my chosen topic they have been reviewed from a</w:t>
      </w:r>
      <w:r w:rsidR="00DA69EB">
        <w:rPr>
          <w:rFonts w:eastAsia="Times New Roman" w:cstheme="minorHAnsi"/>
          <w:sz w:val="24"/>
          <w:szCs w:val="24"/>
          <w:lang w:eastAsia="en-GB"/>
        </w:rPr>
        <w:t>n</w:t>
      </w:r>
      <w:r w:rsidR="007322A9">
        <w:rPr>
          <w:rFonts w:eastAsia="Times New Roman" w:cstheme="minorHAnsi"/>
          <w:sz w:val="24"/>
          <w:szCs w:val="24"/>
          <w:lang w:eastAsia="en-GB"/>
        </w:rPr>
        <w:t xml:space="preserve"> academic stand</w:t>
      </w:r>
      <w:r w:rsidR="0009276E">
        <w:rPr>
          <w:rFonts w:eastAsia="Times New Roman" w:cstheme="minorHAnsi"/>
          <w:sz w:val="24"/>
          <w:szCs w:val="24"/>
          <w:lang w:eastAsia="en-GB"/>
        </w:rPr>
        <w:t>-</w:t>
      </w:r>
      <w:r w:rsidR="007322A9">
        <w:rPr>
          <w:rFonts w:eastAsia="Times New Roman" w:cstheme="minorHAnsi"/>
          <w:sz w:val="24"/>
          <w:szCs w:val="24"/>
          <w:lang w:eastAsia="en-GB"/>
        </w:rPr>
        <w:t>point</w:t>
      </w:r>
      <w:r w:rsidR="0009276E">
        <w:rPr>
          <w:rFonts w:eastAsia="Times New Roman" w:cstheme="minorHAnsi"/>
          <w:sz w:val="24"/>
          <w:szCs w:val="24"/>
          <w:lang w:eastAsia="en-GB"/>
        </w:rPr>
        <w:t>,</w:t>
      </w:r>
      <w:r w:rsidR="007322A9">
        <w:rPr>
          <w:rFonts w:eastAsia="Times New Roman" w:cstheme="minorHAnsi"/>
          <w:sz w:val="24"/>
          <w:szCs w:val="24"/>
          <w:lang w:eastAsia="en-GB"/>
        </w:rPr>
        <w:t xml:space="preserve"> </w:t>
      </w:r>
      <w:r w:rsidR="009B6E71">
        <w:rPr>
          <w:rFonts w:eastAsia="Times New Roman" w:cstheme="minorHAnsi"/>
          <w:sz w:val="24"/>
          <w:szCs w:val="24"/>
          <w:lang w:eastAsia="en-GB"/>
        </w:rPr>
        <w:t xml:space="preserve">we have also focused on secondary sources findings and </w:t>
      </w:r>
      <w:r w:rsidR="00E57410">
        <w:rPr>
          <w:rFonts w:eastAsia="Times New Roman" w:cstheme="minorHAnsi"/>
          <w:sz w:val="24"/>
          <w:szCs w:val="24"/>
          <w:lang w:eastAsia="en-GB"/>
        </w:rPr>
        <w:t>analysing</w:t>
      </w:r>
      <w:r w:rsidR="00CD42F1">
        <w:rPr>
          <w:rFonts w:eastAsia="Times New Roman" w:cstheme="minorHAnsi"/>
          <w:sz w:val="24"/>
          <w:szCs w:val="24"/>
          <w:lang w:eastAsia="en-GB"/>
        </w:rPr>
        <w:t xml:space="preserve"> information to gain a better understanding.  </w:t>
      </w:r>
      <w:r w:rsidR="009B6E71">
        <w:rPr>
          <w:rFonts w:eastAsia="Times New Roman" w:cstheme="minorHAnsi"/>
          <w:sz w:val="24"/>
          <w:szCs w:val="24"/>
          <w:lang w:eastAsia="en-GB"/>
        </w:rPr>
        <w:t xml:space="preserve"> </w:t>
      </w:r>
      <w:r w:rsidR="005C77C7">
        <w:rPr>
          <w:rFonts w:eastAsia="Times New Roman" w:cstheme="minorHAnsi"/>
          <w:sz w:val="24"/>
          <w:szCs w:val="24"/>
          <w:lang w:eastAsia="en-GB"/>
        </w:rPr>
        <w:t xml:space="preserve">To manage and analyse </w:t>
      </w:r>
      <w:r w:rsidR="000F7716">
        <w:rPr>
          <w:rFonts w:eastAsia="Times New Roman" w:cstheme="minorHAnsi"/>
          <w:sz w:val="24"/>
          <w:szCs w:val="24"/>
          <w:lang w:eastAsia="en-GB"/>
        </w:rPr>
        <w:t>quan</w:t>
      </w:r>
      <w:r w:rsidR="00425C16">
        <w:rPr>
          <w:rFonts w:eastAsia="Times New Roman" w:cstheme="minorHAnsi"/>
          <w:sz w:val="24"/>
          <w:szCs w:val="24"/>
          <w:lang w:eastAsia="en-GB"/>
        </w:rPr>
        <w:t>ti</w:t>
      </w:r>
      <w:r w:rsidR="000F7716">
        <w:rPr>
          <w:rFonts w:eastAsia="Times New Roman" w:cstheme="minorHAnsi"/>
          <w:sz w:val="24"/>
          <w:szCs w:val="24"/>
          <w:lang w:eastAsia="en-GB"/>
        </w:rPr>
        <w:t>t</w:t>
      </w:r>
      <w:r w:rsidR="00143F66">
        <w:rPr>
          <w:rFonts w:eastAsia="Times New Roman" w:cstheme="minorHAnsi"/>
          <w:sz w:val="24"/>
          <w:szCs w:val="24"/>
          <w:lang w:eastAsia="en-GB"/>
        </w:rPr>
        <w:t>at</w:t>
      </w:r>
      <w:r w:rsidR="000F7716">
        <w:rPr>
          <w:rFonts w:eastAsia="Times New Roman" w:cstheme="minorHAnsi"/>
          <w:sz w:val="24"/>
          <w:szCs w:val="24"/>
          <w:lang w:eastAsia="en-GB"/>
        </w:rPr>
        <w:t xml:space="preserve">ive </w:t>
      </w:r>
      <w:r w:rsidR="005C77C7">
        <w:rPr>
          <w:rFonts w:eastAsia="Times New Roman" w:cstheme="minorHAnsi"/>
          <w:sz w:val="24"/>
          <w:szCs w:val="24"/>
          <w:lang w:eastAsia="en-GB"/>
        </w:rPr>
        <w:t xml:space="preserve">data they are separable from data itself their data is more </w:t>
      </w:r>
      <w:r w:rsidR="00143F66">
        <w:rPr>
          <w:rFonts w:eastAsia="Times New Roman" w:cstheme="minorHAnsi"/>
          <w:sz w:val="24"/>
          <w:szCs w:val="24"/>
          <w:lang w:eastAsia="en-GB"/>
        </w:rPr>
        <w:t>portable</w:t>
      </w:r>
      <w:r w:rsidR="005C77C7">
        <w:rPr>
          <w:rFonts w:eastAsia="Times New Roman" w:cstheme="minorHAnsi"/>
          <w:sz w:val="24"/>
          <w:szCs w:val="24"/>
          <w:lang w:eastAsia="en-GB"/>
        </w:rPr>
        <w:t xml:space="preserve"> and </w:t>
      </w:r>
      <w:r w:rsidR="00143F66">
        <w:rPr>
          <w:rFonts w:eastAsia="Times New Roman" w:cstheme="minorHAnsi"/>
          <w:sz w:val="24"/>
          <w:szCs w:val="24"/>
          <w:lang w:eastAsia="en-GB"/>
        </w:rPr>
        <w:t>therefore</w:t>
      </w:r>
      <w:r w:rsidR="00BE5DF1">
        <w:rPr>
          <w:rFonts w:eastAsia="Times New Roman" w:cstheme="minorHAnsi"/>
          <w:sz w:val="24"/>
          <w:szCs w:val="24"/>
          <w:lang w:eastAsia="en-GB"/>
        </w:rPr>
        <w:t xml:space="preserve"> both easier to share and to preserve in the longer term a data set shared under a</w:t>
      </w:r>
      <w:r w:rsidR="00DA69EB">
        <w:rPr>
          <w:rFonts w:eastAsia="Times New Roman" w:cstheme="minorHAnsi"/>
          <w:sz w:val="24"/>
          <w:szCs w:val="24"/>
          <w:lang w:eastAsia="en-GB"/>
        </w:rPr>
        <w:t>n</w:t>
      </w:r>
      <w:r w:rsidR="00BE5DF1">
        <w:rPr>
          <w:rFonts w:eastAsia="Times New Roman" w:cstheme="minorHAnsi"/>
          <w:sz w:val="24"/>
          <w:szCs w:val="24"/>
          <w:lang w:eastAsia="en-GB"/>
        </w:rPr>
        <w:t xml:space="preserve"> open licence may be converted into different formats, </w:t>
      </w:r>
      <w:r w:rsidR="000F7716">
        <w:rPr>
          <w:rFonts w:eastAsia="Times New Roman" w:cstheme="minorHAnsi"/>
          <w:sz w:val="24"/>
          <w:szCs w:val="24"/>
          <w:lang w:eastAsia="en-GB"/>
        </w:rPr>
        <w:t xml:space="preserve">republished, enhanced and </w:t>
      </w:r>
      <w:r w:rsidR="00BE5DF1">
        <w:rPr>
          <w:rFonts w:eastAsia="Times New Roman" w:cstheme="minorHAnsi"/>
          <w:sz w:val="24"/>
          <w:szCs w:val="24"/>
          <w:lang w:eastAsia="en-GB"/>
        </w:rPr>
        <w:t xml:space="preserve"> </w:t>
      </w:r>
      <w:r w:rsidR="000F7716">
        <w:rPr>
          <w:rFonts w:eastAsia="Times New Roman" w:cstheme="minorHAnsi"/>
          <w:sz w:val="24"/>
          <w:szCs w:val="24"/>
          <w:lang w:eastAsia="en-GB"/>
        </w:rPr>
        <w:t xml:space="preserve">re-used for different purposes it is also </w:t>
      </w:r>
      <w:r w:rsidR="00143F66">
        <w:rPr>
          <w:rFonts w:eastAsia="Times New Roman" w:cstheme="minorHAnsi"/>
          <w:sz w:val="24"/>
          <w:szCs w:val="24"/>
          <w:lang w:eastAsia="en-GB"/>
        </w:rPr>
        <w:t>simpler for historians to design and build data tools on the own.</w:t>
      </w:r>
      <w:r w:rsidR="00873C69">
        <w:rPr>
          <w:rFonts w:eastAsia="Times New Roman" w:cstheme="minorHAnsi"/>
          <w:sz w:val="24"/>
          <w:szCs w:val="24"/>
          <w:lang w:eastAsia="en-GB"/>
        </w:rPr>
        <w:t xml:space="preserve"> We spoke with five </w:t>
      </w:r>
      <w:r w:rsidR="00CF5A38">
        <w:rPr>
          <w:rFonts w:eastAsia="Times New Roman" w:cstheme="minorHAnsi"/>
          <w:sz w:val="24"/>
          <w:szCs w:val="24"/>
          <w:lang w:eastAsia="en-GB"/>
        </w:rPr>
        <w:t>females</w:t>
      </w:r>
      <w:r w:rsidR="00873C69">
        <w:rPr>
          <w:rFonts w:eastAsia="Times New Roman" w:cstheme="minorHAnsi"/>
          <w:sz w:val="24"/>
          <w:szCs w:val="24"/>
          <w:lang w:eastAsia="en-GB"/>
        </w:rPr>
        <w:t xml:space="preserve"> and </w:t>
      </w:r>
      <w:r w:rsidR="00CF5A38">
        <w:rPr>
          <w:rFonts w:eastAsia="Times New Roman" w:cstheme="minorHAnsi"/>
          <w:sz w:val="24"/>
          <w:szCs w:val="24"/>
          <w:lang w:eastAsia="en-GB"/>
        </w:rPr>
        <w:t>five</w:t>
      </w:r>
      <w:r w:rsidR="00873C69">
        <w:rPr>
          <w:rFonts w:eastAsia="Times New Roman" w:cstheme="minorHAnsi"/>
          <w:sz w:val="24"/>
          <w:szCs w:val="24"/>
          <w:lang w:eastAsia="en-GB"/>
        </w:rPr>
        <w:t xml:space="preserve"> males and asked them whether</w:t>
      </w:r>
      <w:r w:rsidR="00440465">
        <w:rPr>
          <w:rFonts w:eastAsia="Times New Roman" w:cstheme="minorHAnsi"/>
          <w:sz w:val="24"/>
          <w:szCs w:val="24"/>
          <w:lang w:eastAsia="en-GB"/>
        </w:rPr>
        <w:t xml:space="preserve"> the</w:t>
      </w:r>
      <w:r w:rsidR="00873C69">
        <w:rPr>
          <w:rFonts w:eastAsia="Times New Roman" w:cstheme="minorHAnsi"/>
          <w:sz w:val="24"/>
          <w:szCs w:val="24"/>
          <w:lang w:eastAsia="en-GB"/>
        </w:rPr>
        <w:t xml:space="preserve"> </w:t>
      </w:r>
      <w:r w:rsidR="00256F97">
        <w:rPr>
          <w:rFonts w:eastAsia="Times New Roman" w:cstheme="minorHAnsi"/>
          <w:sz w:val="24"/>
          <w:szCs w:val="24"/>
          <w:lang w:eastAsia="en-GB"/>
        </w:rPr>
        <w:t xml:space="preserve">motivated factors of higher wages were and incentive </w:t>
      </w:r>
      <w:r w:rsidR="00351B1C">
        <w:rPr>
          <w:rFonts w:eastAsia="Times New Roman" w:cstheme="minorHAnsi"/>
          <w:sz w:val="24"/>
          <w:szCs w:val="24"/>
          <w:lang w:eastAsia="en-GB"/>
        </w:rPr>
        <w:t xml:space="preserve">to </w:t>
      </w:r>
      <w:r w:rsidR="00432F4E">
        <w:rPr>
          <w:rFonts w:eastAsia="Times New Roman" w:cstheme="minorHAnsi"/>
          <w:sz w:val="24"/>
          <w:szCs w:val="24"/>
          <w:lang w:eastAsia="en-GB"/>
        </w:rPr>
        <w:t>inspire productivity.</w:t>
      </w:r>
      <w:r w:rsidR="00D433D8">
        <w:rPr>
          <w:rFonts w:eastAsia="Times New Roman" w:cstheme="minorHAnsi"/>
          <w:sz w:val="24"/>
          <w:szCs w:val="24"/>
          <w:lang w:eastAsia="en-GB"/>
        </w:rPr>
        <w:t xml:space="preserve"> It was </w:t>
      </w:r>
      <w:r w:rsidR="00BB566B">
        <w:rPr>
          <w:rFonts w:eastAsia="Times New Roman" w:cstheme="minorHAnsi"/>
          <w:sz w:val="24"/>
          <w:szCs w:val="24"/>
          <w:lang w:eastAsia="en-GB"/>
        </w:rPr>
        <w:t>unanimous conclusion</w:t>
      </w:r>
      <w:r w:rsidR="00440465">
        <w:rPr>
          <w:rFonts w:eastAsia="Times New Roman" w:cstheme="minorHAnsi"/>
          <w:sz w:val="24"/>
          <w:szCs w:val="24"/>
          <w:lang w:eastAsia="en-GB"/>
        </w:rPr>
        <w:t xml:space="preserve"> </w:t>
      </w:r>
      <w:r w:rsidR="00BB566B">
        <w:rPr>
          <w:rFonts w:eastAsia="Times New Roman" w:cstheme="minorHAnsi"/>
          <w:sz w:val="24"/>
          <w:szCs w:val="24"/>
          <w:lang w:eastAsia="en-GB"/>
        </w:rPr>
        <w:t xml:space="preserve">that </w:t>
      </w:r>
      <w:r w:rsidR="00257E3C">
        <w:rPr>
          <w:rFonts w:eastAsia="Times New Roman" w:cstheme="minorHAnsi"/>
          <w:sz w:val="24"/>
          <w:szCs w:val="24"/>
          <w:lang w:eastAsia="en-GB"/>
        </w:rPr>
        <w:lastRenderedPageBreak/>
        <w:t xml:space="preserve">this was a motivating factor in this decision, </w:t>
      </w:r>
      <w:r w:rsidR="00440465">
        <w:rPr>
          <w:rFonts w:eastAsia="Times New Roman" w:cstheme="minorHAnsi"/>
          <w:sz w:val="24"/>
          <w:szCs w:val="24"/>
          <w:lang w:eastAsia="en-GB"/>
        </w:rPr>
        <w:t>and</w:t>
      </w:r>
      <w:r w:rsidR="003D0008">
        <w:rPr>
          <w:rFonts w:eastAsia="Times New Roman" w:cstheme="minorHAnsi"/>
          <w:sz w:val="24"/>
          <w:szCs w:val="24"/>
          <w:lang w:eastAsia="en-GB"/>
        </w:rPr>
        <w:t xml:space="preserve"> this </w:t>
      </w:r>
      <w:r w:rsidR="00440465">
        <w:rPr>
          <w:rFonts w:eastAsia="Times New Roman" w:cstheme="minorHAnsi"/>
          <w:sz w:val="24"/>
          <w:szCs w:val="24"/>
          <w:lang w:eastAsia="en-GB"/>
        </w:rPr>
        <w:t xml:space="preserve"> </w:t>
      </w:r>
      <w:r w:rsidR="003D0008">
        <w:rPr>
          <w:rFonts w:eastAsia="Times New Roman" w:cstheme="minorHAnsi"/>
          <w:sz w:val="24"/>
          <w:szCs w:val="24"/>
          <w:lang w:eastAsia="en-GB"/>
        </w:rPr>
        <w:t>reflected</w:t>
      </w:r>
      <w:r w:rsidR="00440465">
        <w:rPr>
          <w:rFonts w:eastAsia="Times New Roman" w:cstheme="minorHAnsi"/>
          <w:sz w:val="24"/>
          <w:szCs w:val="24"/>
          <w:lang w:eastAsia="en-GB"/>
        </w:rPr>
        <w:t xml:space="preserve"> </w:t>
      </w:r>
      <w:r w:rsidR="003D0008">
        <w:rPr>
          <w:rFonts w:eastAsia="Times New Roman" w:cstheme="minorHAnsi"/>
          <w:sz w:val="24"/>
          <w:szCs w:val="24"/>
          <w:lang w:eastAsia="en-GB"/>
        </w:rPr>
        <w:t xml:space="preserve"> in the</w:t>
      </w:r>
      <w:r w:rsidR="00753DB3">
        <w:rPr>
          <w:rFonts w:eastAsia="Times New Roman" w:cstheme="minorHAnsi"/>
          <w:sz w:val="24"/>
          <w:szCs w:val="24"/>
          <w:lang w:eastAsia="en-GB"/>
        </w:rPr>
        <w:t xml:space="preserve"> </w:t>
      </w:r>
      <w:r w:rsidR="003D0008">
        <w:rPr>
          <w:rFonts w:eastAsia="Times New Roman" w:cstheme="minorHAnsi"/>
          <w:sz w:val="24"/>
          <w:szCs w:val="24"/>
          <w:lang w:eastAsia="en-GB"/>
        </w:rPr>
        <w:t>pie chart that quantif</w:t>
      </w:r>
      <w:r w:rsidR="00753DB3">
        <w:rPr>
          <w:rFonts w:eastAsia="Times New Roman" w:cstheme="minorHAnsi"/>
          <w:sz w:val="24"/>
          <w:szCs w:val="24"/>
          <w:lang w:eastAsia="en-GB"/>
        </w:rPr>
        <w:t>i</w:t>
      </w:r>
      <w:r w:rsidR="003D0008">
        <w:rPr>
          <w:rFonts w:eastAsia="Times New Roman" w:cstheme="minorHAnsi"/>
          <w:sz w:val="24"/>
          <w:szCs w:val="24"/>
          <w:lang w:eastAsia="en-GB"/>
        </w:rPr>
        <w:t>e</w:t>
      </w:r>
      <w:r w:rsidR="00753DB3">
        <w:rPr>
          <w:rFonts w:eastAsia="Times New Roman" w:cstheme="minorHAnsi"/>
          <w:sz w:val="24"/>
          <w:szCs w:val="24"/>
          <w:lang w:eastAsia="en-GB"/>
        </w:rPr>
        <w:t>s</w:t>
      </w:r>
      <w:r w:rsidR="009A18FF">
        <w:rPr>
          <w:rFonts w:eastAsia="Times New Roman" w:cstheme="minorHAnsi"/>
          <w:sz w:val="24"/>
          <w:szCs w:val="24"/>
          <w:lang w:eastAsia="en-GB"/>
        </w:rPr>
        <w:t xml:space="preserve"> </w:t>
      </w:r>
      <w:r w:rsidR="00F7313B">
        <w:rPr>
          <w:rFonts w:eastAsia="Times New Roman" w:cstheme="minorHAnsi"/>
          <w:sz w:val="24"/>
          <w:szCs w:val="24"/>
          <w:lang w:eastAsia="en-GB"/>
        </w:rPr>
        <w:t xml:space="preserve"> the data</w:t>
      </w:r>
      <w:r w:rsidR="00F47147">
        <w:rPr>
          <w:rFonts w:eastAsia="Times New Roman" w:cstheme="minorHAnsi"/>
          <w:sz w:val="24"/>
          <w:szCs w:val="24"/>
          <w:lang w:eastAsia="en-GB"/>
        </w:rPr>
        <w:t xml:space="preserve"> </w:t>
      </w:r>
      <w:r w:rsidR="00F7313B">
        <w:rPr>
          <w:rFonts w:eastAsia="Times New Roman" w:cstheme="minorHAnsi"/>
          <w:sz w:val="24"/>
          <w:szCs w:val="24"/>
          <w:lang w:eastAsia="en-GB"/>
        </w:rPr>
        <w:t>collected</w:t>
      </w:r>
      <w:r w:rsidR="00F47147">
        <w:rPr>
          <w:rFonts w:eastAsia="Times New Roman" w:cstheme="minorHAnsi"/>
          <w:sz w:val="24"/>
          <w:szCs w:val="24"/>
          <w:lang w:eastAsia="en-GB"/>
        </w:rPr>
        <w:t xml:space="preserve">. </w:t>
      </w:r>
      <w:r w:rsidR="00F7313B">
        <w:rPr>
          <w:rFonts w:eastAsia="Times New Roman" w:cstheme="minorHAnsi"/>
          <w:sz w:val="24"/>
          <w:szCs w:val="24"/>
          <w:lang w:eastAsia="en-GB"/>
        </w:rPr>
        <w:t xml:space="preserve"> </w:t>
      </w:r>
    </w:p>
    <w:p w14:paraId="49CAFD1C" w14:textId="68D4C443" w:rsidR="003328A6" w:rsidRPr="00BB6A47" w:rsidRDefault="00E90E39" w:rsidP="00DA69EB">
      <w:pPr>
        <w:spacing w:before="135" w:after="135" w:line="336" w:lineRule="atLeast"/>
        <w:jc w:val="both"/>
        <w:textAlignment w:val="baseline"/>
        <w:rPr>
          <w:rFonts w:eastAsia="Times New Roman" w:cstheme="minorHAnsi"/>
          <w:b/>
          <w:sz w:val="24"/>
          <w:szCs w:val="24"/>
          <w:lang w:eastAsia="en-GB"/>
        </w:rPr>
      </w:pPr>
      <w:r w:rsidRPr="00BB6A47">
        <w:rPr>
          <w:rFonts w:eastAsia="Times New Roman" w:cstheme="minorHAnsi"/>
          <w:b/>
          <w:sz w:val="24"/>
          <w:szCs w:val="24"/>
          <w:lang w:eastAsia="en-GB"/>
        </w:rPr>
        <w:t xml:space="preserve">References </w:t>
      </w:r>
    </w:p>
    <w:p w14:paraId="43337F94" w14:textId="3DBC1CA1" w:rsidR="00176842" w:rsidRDefault="00176842" w:rsidP="00DA69EB">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Cre</w:t>
      </w:r>
      <w:r w:rsidR="00C7261F">
        <w:rPr>
          <w:rFonts w:eastAsia="Times New Roman" w:cstheme="minorHAnsi"/>
          <w:sz w:val="24"/>
          <w:szCs w:val="24"/>
          <w:lang w:eastAsia="en-GB"/>
        </w:rPr>
        <w:t>swell w. j</w:t>
      </w:r>
      <w:r w:rsidR="003946C6">
        <w:rPr>
          <w:rFonts w:eastAsia="Times New Roman" w:cstheme="minorHAnsi"/>
          <w:sz w:val="24"/>
          <w:szCs w:val="24"/>
          <w:lang w:eastAsia="en-GB"/>
        </w:rPr>
        <w:t xml:space="preserve"> (2009) research</w:t>
      </w:r>
      <w:r w:rsidR="00BE6AF1">
        <w:rPr>
          <w:rFonts w:eastAsia="Times New Roman" w:cstheme="minorHAnsi"/>
          <w:sz w:val="24"/>
          <w:szCs w:val="24"/>
          <w:lang w:eastAsia="en-GB"/>
        </w:rPr>
        <w:t xml:space="preserve"> Design </w:t>
      </w:r>
      <w:r w:rsidR="00F96DAA">
        <w:rPr>
          <w:rFonts w:eastAsia="Times New Roman" w:cstheme="minorHAnsi"/>
          <w:sz w:val="24"/>
          <w:szCs w:val="24"/>
          <w:lang w:eastAsia="en-GB"/>
        </w:rPr>
        <w:t xml:space="preserve">sage </w:t>
      </w:r>
      <w:r w:rsidR="0011017C">
        <w:rPr>
          <w:rFonts w:eastAsia="Times New Roman" w:cstheme="minorHAnsi"/>
          <w:sz w:val="24"/>
          <w:szCs w:val="24"/>
          <w:lang w:eastAsia="en-GB"/>
        </w:rPr>
        <w:t>London</w:t>
      </w:r>
      <w:r w:rsidR="004F055E">
        <w:rPr>
          <w:rFonts w:eastAsia="Times New Roman" w:cstheme="minorHAnsi"/>
          <w:sz w:val="24"/>
          <w:szCs w:val="24"/>
          <w:lang w:eastAsia="en-GB"/>
        </w:rPr>
        <w:t xml:space="preserve"> assessed (22th  </w:t>
      </w:r>
      <w:r w:rsidR="00C55ABC">
        <w:rPr>
          <w:rFonts w:eastAsia="Times New Roman" w:cstheme="minorHAnsi"/>
          <w:sz w:val="24"/>
          <w:szCs w:val="24"/>
          <w:lang w:eastAsia="en-GB"/>
        </w:rPr>
        <w:t>Dec</w:t>
      </w:r>
      <w:r w:rsidR="004F055E">
        <w:rPr>
          <w:rFonts w:eastAsia="Times New Roman" w:cstheme="minorHAnsi"/>
          <w:sz w:val="24"/>
          <w:szCs w:val="24"/>
          <w:lang w:eastAsia="en-GB"/>
        </w:rPr>
        <w:t xml:space="preserve"> </w:t>
      </w:r>
      <w:r w:rsidR="009B0890">
        <w:rPr>
          <w:rFonts w:eastAsia="Times New Roman" w:cstheme="minorHAnsi"/>
          <w:sz w:val="24"/>
          <w:szCs w:val="24"/>
          <w:lang w:eastAsia="en-GB"/>
        </w:rPr>
        <w:t>2018)</w:t>
      </w:r>
    </w:p>
    <w:p w14:paraId="24D97F7F" w14:textId="6A1407D3" w:rsidR="00E90E39" w:rsidRDefault="002B46F9" w:rsidP="00DA69EB">
      <w:pPr>
        <w:spacing w:before="135" w:after="135" w:line="336" w:lineRule="atLeast"/>
        <w:jc w:val="both"/>
        <w:textAlignment w:val="baseline"/>
        <w:rPr>
          <w:rFonts w:eastAsia="Times New Roman" w:cstheme="minorHAnsi"/>
          <w:sz w:val="24"/>
          <w:szCs w:val="24"/>
          <w:lang w:eastAsia="en-GB"/>
        </w:rPr>
      </w:pPr>
      <w:proofErr w:type="spellStart"/>
      <w:r>
        <w:rPr>
          <w:rFonts w:eastAsia="Times New Roman" w:cstheme="minorHAnsi"/>
          <w:sz w:val="24"/>
          <w:szCs w:val="24"/>
          <w:lang w:eastAsia="en-GB"/>
        </w:rPr>
        <w:t>Florian,R</w:t>
      </w:r>
      <w:r w:rsidR="00801FEE">
        <w:rPr>
          <w:rFonts w:eastAsia="Times New Roman" w:cstheme="minorHAnsi"/>
          <w:sz w:val="24"/>
          <w:szCs w:val="24"/>
          <w:lang w:eastAsia="en-GB"/>
        </w:rPr>
        <w:t>.V</w:t>
      </w:r>
      <w:proofErr w:type="spellEnd"/>
      <w:r w:rsidR="00801FEE">
        <w:rPr>
          <w:rFonts w:eastAsia="Times New Roman" w:cstheme="minorHAnsi"/>
          <w:sz w:val="24"/>
          <w:szCs w:val="24"/>
          <w:lang w:eastAsia="en-GB"/>
        </w:rPr>
        <w:t xml:space="preserve"> </w:t>
      </w:r>
      <w:r w:rsidR="000B4562">
        <w:rPr>
          <w:rFonts w:eastAsia="Times New Roman" w:cstheme="minorHAnsi"/>
          <w:sz w:val="24"/>
          <w:szCs w:val="24"/>
          <w:lang w:eastAsia="en-GB"/>
        </w:rPr>
        <w:t xml:space="preserve"> (2010)</w:t>
      </w:r>
      <w:r w:rsidR="003D06B2">
        <w:rPr>
          <w:rFonts w:eastAsia="Times New Roman" w:cstheme="minorHAnsi"/>
          <w:sz w:val="24"/>
          <w:szCs w:val="24"/>
          <w:lang w:eastAsia="en-GB"/>
        </w:rPr>
        <w:t xml:space="preserve">. Challenges for </w:t>
      </w:r>
      <w:r w:rsidR="00136F9E">
        <w:rPr>
          <w:rFonts w:eastAsia="Times New Roman" w:cstheme="minorHAnsi"/>
          <w:sz w:val="24"/>
          <w:szCs w:val="24"/>
          <w:lang w:eastAsia="en-GB"/>
        </w:rPr>
        <w:t>interactive</w:t>
      </w:r>
      <w:r w:rsidR="00520E90">
        <w:rPr>
          <w:rFonts w:eastAsia="Times New Roman" w:cstheme="minorHAnsi"/>
          <w:sz w:val="24"/>
          <w:szCs w:val="24"/>
          <w:lang w:eastAsia="en-GB"/>
        </w:rPr>
        <w:t>-</w:t>
      </w:r>
      <w:r w:rsidR="003D06B2">
        <w:rPr>
          <w:rFonts w:eastAsia="Times New Roman" w:cstheme="minorHAnsi"/>
          <w:sz w:val="24"/>
          <w:szCs w:val="24"/>
          <w:lang w:eastAsia="en-GB"/>
        </w:rPr>
        <w:t>co</w:t>
      </w:r>
      <w:r w:rsidR="00520E90">
        <w:rPr>
          <w:rFonts w:eastAsia="Times New Roman" w:cstheme="minorHAnsi"/>
          <w:sz w:val="24"/>
          <w:szCs w:val="24"/>
          <w:lang w:eastAsia="en-GB"/>
        </w:rPr>
        <w:t xml:space="preserve">nstructivist robotics </w:t>
      </w:r>
      <w:r w:rsidR="006F2E9F">
        <w:rPr>
          <w:rFonts w:eastAsia="Times New Roman" w:cstheme="minorHAnsi"/>
          <w:sz w:val="24"/>
          <w:szCs w:val="24"/>
          <w:lang w:eastAsia="en-GB"/>
        </w:rPr>
        <w:t xml:space="preserve">new ides in psychology, 28 </w:t>
      </w:r>
      <w:r w:rsidR="0022196B">
        <w:rPr>
          <w:rFonts w:eastAsia="Times New Roman" w:cstheme="minorHAnsi"/>
          <w:sz w:val="24"/>
          <w:szCs w:val="24"/>
          <w:lang w:eastAsia="en-GB"/>
        </w:rPr>
        <w:t xml:space="preserve">(3), 350-353. </w:t>
      </w:r>
      <w:r w:rsidR="0037162F">
        <w:rPr>
          <w:rFonts w:eastAsia="Times New Roman" w:cstheme="minorHAnsi"/>
          <w:sz w:val="24"/>
          <w:szCs w:val="24"/>
          <w:lang w:eastAsia="en-GB"/>
        </w:rPr>
        <w:t>doi:1</w:t>
      </w:r>
      <w:r w:rsidR="009257D9">
        <w:rPr>
          <w:rFonts w:eastAsia="Times New Roman" w:cstheme="minorHAnsi"/>
          <w:sz w:val="24"/>
          <w:szCs w:val="24"/>
          <w:lang w:eastAsia="en-GB"/>
        </w:rPr>
        <w:t>0.1016/</w:t>
      </w:r>
      <w:proofErr w:type="spellStart"/>
      <w:r w:rsidR="00364B31">
        <w:rPr>
          <w:rFonts w:eastAsia="Times New Roman" w:cstheme="minorHAnsi"/>
          <w:sz w:val="24"/>
          <w:szCs w:val="24"/>
          <w:lang w:eastAsia="en-GB"/>
        </w:rPr>
        <w:t>j.newideapsych</w:t>
      </w:r>
      <w:proofErr w:type="spellEnd"/>
      <w:r w:rsidR="00364B31">
        <w:rPr>
          <w:rFonts w:eastAsia="Times New Roman" w:cstheme="minorHAnsi"/>
          <w:sz w:val="24"/>
          <w:szCs w:val="24"/>
          <w:lang w:eastAsia="en-GB"/>
        </w:rPr>
        <w:t>.</w:t>
      </w:r>
      <w:r w:rsidR="00611B95">
        <w:rPr>
          <w:rFonts w:eastAsia="Times New Roman" w:cstheme="minorHAnsi"/>
          <w:sz w:val="24"/>
          <w:szCs w:val="24"/>
          <w:lang w:eastAsia="en-GB"/>
        </w:rPr>
        <w:t xml:space="preserve"> </w:t>
      </w:r>
      <w:r w:rsidR="004F055E">
        <w:rPr>
          <w:rFonts w:eastAsia="Times New Roman" w:cstheme="minorHAnsi"/>
          <w:sz w:val="24"/>
          <w:szCs w:val="24"/>
          <w:lang w:eastAsia="en-GB"/>
        </w:rPr>
        <w:t>assessed</w:t>
      </w:r>
      <w:r w:rsidR="00611B95">
        <w:rPr>
          <w:rFonts w:eastAsia="Times New Roman" w:cstheme="minorHAnsi"/>
          <w:sz w:val="24"/>
          <w:szCs w:val="24"/>
          <w:lang w:eastAsia="en-GB"/>
        </w:rPr>
        <w:t xml:space="preserve"> (15</w:t>
      </w:r>
      <w:r w:rsidR="00611B95" w:rsidRPr="00611B95">
        <w:rPr>
          <w:rFonts w:eastAsia="Times New Roman" w:cstheme="minorHAnsi"/>
          <w:sz w:val="24"/>
          <w:szCs w:val="24"/>
          <w:vertAlign w:val="superscript"/>
          <w:lang w:eastAsia="en-GB"/>
        </w:rPr>
        <w:t>th</w:t>
      </w:r>
      <w:r w:rsidR="00611B95">
        <w:rPr>
          <w:rFonts w:eastAsia="Times New Roman" w:cstheme="minorHAnsi"/>
          <w:sz w:val="24"/>
          <w:szCs w:val="24"/>
          <w:lang w:eastAsia="en-GB"/>
        </w:rPr>
        <w:t xml:space="preserve"> </w:t>
      </w:r>
      <w:r w:rsidR="00C55ABC">
        <w:rPr>
          <w:rFonts w:eastAsia="Times New Roman" w:cstheme="minorHAnsi"/>
          <w:sz w:val="24"/>
          <w:szCs w:val="24"/>
          <w:lang w:eastAsia="en-GB"/>
        </w:rPr>
        <w:t>Dec</w:t>
      </w:r>
      <w:r w:rsidR="00611B95">
        <w:rPr>
          <w:rFonts w:eastAsia="Times New Roman" w:cstheme="minorHAnsi"/>
          <w:sz w:val="24"/>
          <w:szCs w:val="24"/>
          <w:lang w:eastAsia="en-GB"/>
        </w:rPr>
        <w:t xml:space="preserve"> 2018</w:t>
      </w:r>
      <w:r w:rsidR="00560426">
        <w:rPr>
          <w:rFonts w:eastAsia="Times New Roman" w:cstheme="minorHAnsi"/>
          <w:sz w:val="24"/>
          <w:szCs w:val="24"/>
          <w:lang w:eastAsia="en-GB"/>
        </w:rPr>
        <w:t>)</w:t>
      </w:r>
    </w:p>
    <w:p w14:paraId="6094EB88" w14:textId="00002F46" w:rsidR="00137117" w:rsidRPr="00A02030" w:rsidRDefault="00137117" w:rsidP="00DA69EB">
      <w:pPr>
        <w:spacing w:before="135" w:after="135" w:line="336" w:lineRule="atLeast"/>
        <w:jc w:val="both"/>
        <w:textAlignment w:val="baseline"/>
        <w:rPr>
          <w:rFonts w:eastAsia="Times New Roman" w:cstheme="minorHAnsi"/>
          <w:sz w:val="24"/>
          <w:szCs w:val="24"/>
          <w:lang w:eastAsia="en-GB"/>
        </w:rPr>
      </w:pPr>
      <w:proofErr w:type="spellStart"/>
      <w:r>
        <w:rPr>
          <w:rFonts w:eastAsia="Times New Roman" w:cstheme="minorHAnsi"/>
          <w:sz w:val="24"/>
          <w:szCs w:val="24"/>
          <w:lang w:eastAsia="en-GB"/>
        </w:rPr>
        <w:t>Maund</w:t>
      </w:r>
      <w:proofErr w:type="spellEnd"/>
      <w:r>
        <w:rPr>
          <w:rFonts w:eastAsia="Times New Roman" w:cstheme="minorHAnsi"/>
          <w:sz w:val="24"/>
          <w:szCs w:val="24"/>
          <w:lang w:eastAsia="en-GB"/>
        </w:rPr>
        <w:t xml:space="preserve"> A</w:t>
      </w:r>
      <w:r w:rsidR="00D47DB8">
        <w:rPr>
          <w:rFonts w:eastAsia="Times New Roman" w:cstheme="minorHAnsi"/>
          <w:sz w:val="24"/>
          <w:szCs w:val="24"/>
          <w:lang w:eastAsia="en-GB"/>
        </w:rPr>
        <w:t xml:space="preserve">, </w:t>
      </w:r>
      <w:proofErr w:type="spellStart"/>
      <w:r w:rsidR="00D47DB8">
        <w:rPr>
          <w:rFonts w:eastAsia="Times New Roman" w:cstheme="minorHAnsi"/>
          <w:sz w:val="24"/>
          <w:szCs w:val="24"/>
          <w:lang w:eastAsia="en-GB"/>
        </w:rPr>
        <w:t>Schriek</w:t>
      </w:r>
      <w:proofErr w:type="spellEnd"/>
      <w:r w:rsidR="00D47DB8">
        <w:rPr>
          <w:rFonts w:eastAsia="Times New Roman" w:cstheme="minorHAnsi"/>
          <w:sz w:val="24"/>
          <w:szCs w:val="24"/>
          <w:lang w:eastAsia="en-GB"/>
        </w:rPr>
        <w:t xml:space="preserve"> M</w:t>
      </w:r>
      <w:r w:rsidR="00C12891">
        <w:rPr>
          <w:rFonts w:eastAsia="Times New Roman" w:cstheme="minorHAnsi"/>
          <w:sz w:val="24"/>
          <w:szCs w:val="24"/>
          <w:lang w:eastAsia="en-GB"/>
        </w:rPr>
        <w:t xml:space="preserve"> and </w:t>
      </w:r>
      <w:proofErr w:type="spellStart"/>
      <w:r w:rsidR="00C12891">
        <w:rPr>
          <w:rFonts w:eastAsia="Times New Roman" w:cstheme="minorHAnsi"/>
          <w:sz w:val="24"/>
          <w:szCs w:val="24"/>
          <w:lang w:eastAsia="en-GB"/>
        </w:rPr>
        <w:t>Tinkler</w:t>
      </w:r>
      <w:proofErr w:type="spellEnd"/>
      <w:r w:rsidR="00C12891">
        <w:rPr>
          <w:rFonts w:eastAsia="Times New Roman" w:cstheme="minorHAnsi"/>
          <w:sz w:val="24"/>
          <w:szCs w:val="24"/>
          <w:lang w:eastAsia="en-GB"/>
        </w:rPr>
        <w:t xml:space="preserve"> K P</w:t>
      </w:r>
      <w:r w:rsidR="001A662E">
        <w:rPr>
          <w:rFonts w:eastAsia="Times New Roman" w:cstheme="minorHAnsi"/>
          <w:sz w:val="24"/>
          <w:szCs w:val="24"/>
          <w:lang w:eastAsia="en-GB"/>
        </w:rPr>
        <w:t>(2017) certificate in higher education</w:t>
      </w:r>
      <w:r w:rsidR="001A1FC0">
        <w:rPr>
          <w:rFonts w:eastAsia="Times New Roman" w:cstheme="minorHAnsi"/>
          <w:sz w:val="24"/>
          <w:szCs w:val="24"/>
          <w:lang w:eastAsia="en-GB"/>
        </w:rPr>
        <w:t xml:space="preserve">: skills for the work place student </w:t>
      </w:r>
      <w:proofErr w:type="spellStart"/>
      <w:r w:rsidR="001A1FC0">
        <w:rPr>
          <w:rFonts w:eastAsia="Times New Roman" w:cstheme="minorHAnsi"/>
          <w:sz w:val="24"/>
          <w:szCs w:val="24"/>
          <w:lang w:eastAsia="en-GB"/>
        </w:rPr>
        <w:t>yearbook.</w:t>
      </w:r>
      <w:r w:rsidR="00F9388D">
        <w:rPr>
          <w:rFonts w:eastAsia="Times New Roman" w:cstheme="minorHAnsi"/>
          <w:sz w:val="24"/>
          <w:szCs w:val="24"/>
          <w:lang w:eastAsia="en-GB"/>
        </w:rPr>
        <w:t>london</w:t>
      </w:r>
      <w:proofErr w:type="spellEnd"/>
      <w:r w:rsidR="00F9388D">
        <w:rPr>
          <w:rFonts w:eastAsia="Times New Roman" w:cstheme="minorHAnsi"/>
          <w:sz w:val="24"/>
          <w:szCs w:val="24"/>
          <w:lang w:eastAsia="en-GB"/>
        </w:rPr>
        <w:t xml:space="preserve"> Sage</w:t>
      </w:r>
    </w:p>
    <w:p w14:paraId="07ECF844" w14:textId="2FDD721C" w:rsidR="00404DBB" w:rsidRPr="00A02030" w:rsidRDefault="00B601F4" w:rsidP="00DA69EB">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Strauss </w:t>
      </w:r>
      <w:r w:rsidR="00F86B38">
        <w:rPr>
          <w:rFonts w:eastAsia="Times New Roman" w:cstheme="minorHAnsi"/>
          <w:sz w:val="24"/>
          <w:szCs w:val="24"/>
          <w:lang w:eastAsia="en-GB"/>
        </w:rPr>
        <w:t>A, Juliet M</w:t>
      </w:r>
      <w:r w:rsidR="00002226">
        <w:rPr>
          <w:rFonts w:eastAsia="Times New Roman" w:cstheme="minorHAnsi"/>
          <w:sz w:val="24"/>
          <w:szCs w:val="24"/>
          <w:lang w:eastAsia="en-GB"/>
        </w:rPr>
        <w:t>.(1998)</w:t>
      </w:r>
      <w:r w:rsidR="00DD4B4E">
        <w:rPr>
          <w:rFonts w:eastAsia="Times New Roman" w:cstheme="minorHAnsi"/>
          <w:sz w:val="24"/>
          <w:szCs w:val="24"/>
          <w:lang w:eastAsia="en-GB"/>
        </w:rPr>
        <w:t xml:space="preserve"> Basics of </w:t>
      </w:r>
      <w:r w:rsidR="008A46BD">
        <w:rPr>
          <w:rFonts w:eastAsia="Times New Roman" w:cstheme="minorHAnsi"/>
          <w:sz w:val="24"/>
          <w:szCs w:val="24"/>
          <w:lang w:eastAsia="en-GB"/>
        </w:rPr>
        <w:t xml:space="preserve">Qualitative research </w:t>
      </w:r>
      <w:r w:rsidR="0032007F">
        <w:rPr>
          <w:rFonts w:eastAsia="Times New Roman" w:cstheme="minorHAnsi"/>
          <w:sz w:val="24"/>
          <w:szCs w:val="24"/>
          <w:lang w:eastAsia="en-GB"/>
        </w:rPr>
        <w:t>sage</w:t>
      </w:r>
      <w:r w:rsidR="009B0890">
        <w:rPr>
          <w:rFonts w:eastAsia="Times New Roman" w:cstheme="minorHAnsi"/>
          <w:sz w:val="24"/>
          <w:szCs w:val="24"/>
          <w:lang w:eastAsia="en-GB"/>
        </w:rPr>
        <w:t xml:space="preserve"> assessed (7</w:t>
      </w:r>
      <w:r w:rsidR="009B0890" w:rsidRPr="009B0890">
        <w:rPr>
          <w:rFonts w:eastAsia="Times New Roman" w:cstheme="minorHAnsi"/>
          <w:sz w:val="24"/>
          <w:szCs w:val="24"/>
          <w:vertAlign w:val="superscript"/>
          <w:lang w:eastAsia="en-GB"/>
        </w:rPr>
        <w:t>th</w:t>
      </w:r>
      <w:r w:rsidR="009B0890">
        <w:rPr>
          <w:rFonts w:eastAsia="Times New Roman" w:cstheme="minorHAnsi"/>
          <w:sz w:val="24"/>
          <w:szCs w:val="24"/>
          <w:lang w:eastAsia="en-GB"/>
        </w:rPr>
        <w:t xml:space="preserve"> </w:t>
      </w:r>
      <w:r w:rsidR="00C55ABC">
        <w:rPr>
          <w:rFonts w:eastAsia="Times New Roman" w:cstheme="minorHAnsi"/>
          <w:sz w:val="24"/>
          <w:szCs w:val="24"/>
          <w:lang w:eastAsia="en-GB"/>
        </w:rPr>
        <w:t>Dec</w:t>
      </w:r>
      <w:r w:rsidR="009236DB">
        <w:rPr>
          <w:rFonts w:eastAsia="Times New Roman" w:cstheme="minorHAnsi"/>
          <w:sz w:val="24"/>
          <w:szCs w:val="24"/>
          <w:lang w:eastAsia="en-GB"/>
        </w:rPr>
        <w:t xml:space="preserve"> 2018)</w:t>
      </w:r>
      <w:r w:rsidR="0032007F">
        <w:rPr>
          <w:rFonts w:eastAsia="Times New Roman" w:cstheme="minorHAnsi"/>
          <w:sz w:val="24"/>
          <w:szCs w:val="24"/>
          <w:lang w:eastAsia="en-GB"/>
        </w:rPr>
        <w:t xml:space="preserve"> </w:t>
      </w:r>
    </w:p>
    <w:sectPr w:rsidR="00404DBB" w:rsidRPr="00A02030" w:rsidSect="004108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CD25F" w14:textId="77777777" w:rsidR="008E6AD2" w:rsidRDefault="008E6AD2" w:rsidP="00410861">
      <w:pPr>
        <w:spacing w:after="0" w:line="240" w:lineRule="auto"/>
      </w:pPr>
      <w:r>
        <w:separator/>
      </w:r>
    </w:p>
  </w:endnote>
  <w:endnote w:type="continuationSeparator" w:id="0">
    <w:p w14:paraId="16DE0B31" w14:textId="77777777" w:rsidR="008E6AD2" w:rsidRDefault="008E6AD2" w:rsidP="0041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615E4" w14:textId="77777777" w:rsidR="008E6AD2" w:rsidRDefault="008E6AD2" w:rsidP="00410861">
      <w:pPr>
        <w:spacing w:after="0" w:line="240" w:lineRule="auto"/>
      </w:pPr>
      <w:r>
        <w:separator/>
      </w:r>
    </w:p>
  </w:footnote>
  <w:footnote w:type="continuationSeparator" w:id="0">
    <w:p w14:paraId="5E1CE13D" w14:textId="77777777" w:rsidR="008E6AD2" w:rsidRDefault="008E6AD2" w:rsidP="00410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05383"/>
    <w:multiLevelType w:val="hybridMultilevel"/>
    <w:tmpl w:val="41A0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61"/>
    <w:rsid w:val="00001ED9"/>
    <w:rsid w:val="00002226"/>
    <w:rsid w:val="0000587F"/>
    <w:rsid w:val="00011C7E"/>
    <w:rsid w:val="00016BD7"/>
    <w:rsid w:val="00025691"/>
    <w:rsid w:val="00026979"/>
    <w:rsid w:val="0003088E"/>
    <w:rsid w:val="00037072"/>
    <w:rsid w:val="0004556F"/>
    <w:rsid w:val="000523FE"/>
    <w:rsid w:val="00056EE9"/>
    <w:rsid w:val="00062C8A"/>
    <w:rsid w:val="00063D94"/>
    <w:rsid w:val="00071DD3"/>
    <w:rsid w:val="00075554"/>
    <w:rsid w:val="000764E3"/>
    <w:rsid w:val="00080215"/>
    <w:rsid w:val="00087ABE"/>
    <w:rsid w:val="00090B29"/>
    <w:rsid w:val="00090D85"/>
    <w:rsid w:val="0009276E"/>
    <w:rsid w:val="000B4562"/>
    <w:rsid w:val="000C15DE"/>
    <w:rsid w:val="000C6749"/>
    <w:rsid w:val="000D1C7C"/>
    <w:rsid w:val="000E119E"/>
    <w:rsid w:val="000F2A33"/>
    <w:rsid w:val="000F4ADF"/>
    <w:rsid w:val="000F7716"/>
    <w:rsid w:val="001049DE"/>
    <w:rsid w:val="0011017C"/>
    <w:rsid w:val="001150B0"/>
    <w:rsid w:val="00122856"/>
    <w:rsid w:val="00123BF0"/>
    <w:rsid w:val="0012410F"/>
    <w:rsid w:val="00127FBE"/>
    <w:rsid w:val="00133F4A"/>
    <w:rsid w:val="00134267"/>
    <w:rsid w:val="00136EEC"/>
    <w:rsid w:val="00136F9E"/>
    <w:rsid w:val="00137117"/>
    <w:rsid w:val="00143F66"/>
    <w:rsid w:val="001470CC"/>
    <w:rsid w:val="001526E0"/>
    <w:rsid w:val="001572A5"/>
    <w:rsid w:val="00157E19"/>
    <w:rsid w:val="00160388"/>
    <w:rsid w:val="001726B0"/>
    <w:rsid w:val="0017411B"/>
    <w:rsid w:val="00176842"/>
    <w:rsid w:val="001815A3"/>
    <w:rsid w:val="00182EB1"/>
    <w:rsid w:val="0019587F"/>
    <w:rsid w:val="001A05F3"/>
    <w:rsid w:val="001A1FC0"/>
    <w:rsid w:val="001A662E"/>
    <w:rsid w:val="001C25C4"/>
    <w:rsid w:val="001D535B"/>
    <w:rsid w:val="001E31A5"/>
    <w:rsid w:val="001F2EF8"/>
    <w:rsid w:val="002006EC"/>
    <w:rsid w:val="002047BD"/>
    <w:rsid w:val="00210269"/>
    <w:rsid w:val="0022196B"/>
    <w:rsid w:val="00221D69"/>
    <w:rsid w:val="00237D28"/>
    <w:rsid w:val="00251028"/>
    <w:rsid w:val="00254D0A"/>
    <w:rsid w:val="00256F97"/>
    <w:rsid w:val="00257E3C"/>
    <w:rsid w:val="00271503"/>
    <w:rsid w:val="00271ECA"/>
    <w:rsid w:val="00276810"/>
    <w:rsid w:val="002768FB"/>
    <w:rsid w:val="00276E1A"/>
    <w:rsid w:val="0027741A"/>
    <w:rsid w:val="00280CC1"/>
    <w:rsid w:val="00285314"/>
    <w:rsid w:val="00295D22"/>
    <w:rsid w:val="002A057B"/>
    <w:rsid w:val="002A26C2"/>
    <w:rsid w:val="002B3371"/>
    <w:rsid w:val="002B46F9"/>
    <w:rsid w:val="002C0E26"/>
    <w:rsid w:val="002C148A"/>
    <w:rsid w:val="002C3FC5"/>
    <w:rsid w:val="002C451E"/>
    <w:rsid w:val="002D12A8"/>
    <w:rsid w:val="002E079A"/>
    <w:rsid w:val="002E507B"/>
    <w:rsid w:val="002F4401"/>
    <w:rsid w:val="002F51D1"/>
    <w:rsid w:val="00300850"/>
    <w:rsid w:val="0032007F"/>
    <w:rsid w:val="003328A6"/>
    <w:rsid w:val="00351B1C"/>
    <w:rsid w:val="0035533B"/>
    <w:rsid w:val="00355A59"/>
    <w:rsid w:val="00356D1F"/>
    <w:rsid w:val="003607D2"/>
    <w:rsid w:val="00364B31"/>
    <w:rsid w:val="0037162F"/>
    <w:rsid w:val="003932DB"/>
    <w:rsid w:val="003946C6"/>
    <w:rsid w:val="003B0711"/>
    <w:rsid w:val="003D0008"/>
    <w:rsid w:val="003D06B2"/>
    <w:rsid w:val="003D1045"/>
    <w:rsid w:val="003D258F"/>
    <w:rsid w:val="003D2685"/>
    <w:rsid w:val="003F6997"/>
    <w:rsid w:val="003F7F2F"/>
    <w:rsid w:val="00400F09"/>
    <w:rsid w:val="00404DBB"/>
    <w:rsid w:val="00410861"/>
    <w:rsid w:val="00424BF4"/>
    <w:rsid w:val="00424DA6"/>
    <w:rsid w:val="00425C16"/>
    <w:rsid w:val="0043253F"/>
    <w:rsid w:val="00432F4E"/>
    <w:rsid w:val="00440465"/>
    <w:rsid w:val="00440F4F"/>
    <w:rsid w:val="00447BDE"/>
    <w:rsid w:val="00454ABE"/>
    <w:rsid w:val="00462771"/>
    <w:rsid w:val="00471708"/>
    <w:rsid w:val="00477F0C"/>
    <w:rsid w:val="00483EE5"/>
    <w:rsid w:val="00486F07"/>
    <w:rsid w:val="004A0FFD"/>
    <w:rsid w:val="004B2529"/>
    <w:rsid w:val="004D4CC8"/>
    <w:rsid w:val="004D4FB3"/>
    <w:rsid w:val="004D5680"/>
    <w:rsid w:val="004E1B41"/>
    <w:rsid w:val="004E6027"/>
    <w:rsid w:val="004E7405"/>
    <w:rsid w:val="004F055E"/>
    <w:rsid w:val="004F2586"/>
    <w:rsid w:val="004F5E0C"/>
    <w:rsid w:val="005018EC"/>
    <w:rsid w:val="00506C7C"/>
    <w:rsid w:val="00507B90"/>
    <w:rsid w:val="005173E0"/>
    <w:rsid w:val="00520E90"/>
    <w:rsid w:val="0052177B"/>
    <w:rsid w:val="005274E3"/>
    <w:rsid w:val="0053115C"/>
    <w:rsid w:val="00532A74"/>
    <w:rsid w:val="00544594"/>
    <w:rsid w:val="00550FEB"/>
    <w:rsid w:val="00551F5E"/>
    <w:rsid w:val="0055738D"/>
    <w:rsid w:val="00560426"/>
    <w:rsid w:val="00571FBA"/>
    <w:rsid w:val="00575B9C"/>
    <w:rsid w:val="00581093"/>
    <w:rsid w:val="00583B80"/>
    <w:rsid w:val="00584F70"/>
    <w:rsid w:val="005860F2"/>
    <w:rsid w:val="005917E2"/>
    <w:rsid w:val="005930D1"/>
    <w:rsid w:val="00594969"/>
    <w:rsid w:val="005B0331"/>
    <w:rsid w:val="005B1435"/>
    <w:rsid w:val="005C075E"/>
    <w:rsid w:val="005C3905"/>
    <w:rsid w:val="005C546A"/>
    <w:rsid w:val="005C60C2"/>
    <w:rsid w:val="005C77C7"/>
    <w:rsid w:val="005C7F49"/>
    <w:rsid w:val="005E0C9D"/>
    <w:rsid w:val="005F5FC4"/>
    <w:rsid w:val="005F6E69"/>
    <w:rsid w:val="00605A7F"/>
    <w:rsid w:val="00611B95"/>
    <w:rsid w:val="00613377"/>
    <w:rsid w:val="00613ACD"/>
    <w:rsid w:val="00627A24"/>
    <w:rsid w:val="00637255"/>
    <w:rsid w:val="006411FC"/>
    <w:rsid w:val="006509CB"/>
    <w:rsid w:val="00657ED9"/>
    <w:rsid w:val="00670964"/>
    <w:rsid w:val="00670D87"/>
    <w:rsid w:val="00673D3A"/>
    <w:rsid w:val="00676FAD"/>
    <w:rsid w:val="0069167D"/>
    <w:rsid w:val="00691C09"/>
    <w:rsid w:val="00693D89"/>
    <w:rsid w:val="00696666"/>
    <w:rsid w:val="006B6C6B"/>
    <w:rsid w:val="006C3E36"/>
    <w:rsid w:val="006D025E"/>
    <w:rsid w:val="006D2B22"/>
    <w:rsid w:val="006D6504"/>
    <w:rsid w:val="006E13A0"/>
    <w:rsid w:val="006E404B"/>
    <w:rsid w:val="006E628C"/>
    <w:rsid w:val="006E7567"/>
    <w:rsid w:val="006F2E9F"/>
    <w:rsid w:val="006F47C4"/>
    <w:rsid w:val="00701C61"/>
    <w:rsid w:val="007149F4"/>
    <w:rsid w:val="00725FA7"/>
    <w:rsid w:val="007263A6"/>
    <w:rsid w:val="007277B4"/>
    <w:rsid w:val="007277FE"/>
    <w:rsid w:val="007322A9"/>
    <w:rsid w:val="00741B53"/>
    <w:rsid w:val="00753DB3"/>
    <w:rsid w:val="007562A0"/>
    <w:rsid w:val="007641FA"/>
    <w:rsid w:val="00765284"/>
    <w:rsid w:val="00767D2F"/>
    <w:rsid w:val="00770083"/>
    <w:rsid w:val="00770188"/>
    <w:rsid w:val="00770DDA"/>
    <w:rsid w:val="007720ED"/>
    <w:rsid w:val="00781288"/>
    <w:rsid w:val="00781E45"/>
    <w:rsid w:val="007822EF"/>
    <w:rsid w:val="00792B99"/>
    <w:rsid w:val="007A1DF2"/>
    <w:rsid w:val="007A70F8"/>
    <w:rsid w:val="007B165C"/>
    <w:rsid w:val="007B6E56"/>
    <w:rsid w:val="007C4F8A"/>
    <w:rsid w:val="007C607C"/>
    <w:rsid w:val="007D0BA3"/>
    <w:rsid w:val="007D539A"/>
    <w:rsid w:val="007E6B6D"/>
    <w:rsid w:val="007F2774"/>
    <w:rsid w:val="007F7AB1"/>
    <w:rsid w:val="00801FEE"/>
    <w:rsid w:val="00803851"/>
    <w:rsid w:val="00804201"/>
    <w:rsid w:val="00807F71"/>
    <w:rsid w:val="008114AE"/>
    <w:rsid w:val="00812CEC"/>
    <w:rsid w:val="008323E6"/>
    <w:rsid w:val="00833DF5"/>
    <w:rsid w:val="008517E0"/>
    <w:rsid w:val="00864814"/>
    <w:rsid w:val="008704E7"/>
    <w:rsid w:val="00873C69"/>
    <w:rsid w:val="00883AA6"/>
    <w:rsid w:val="00884A5A"/>
    <w:rsid w:val="00886E8B"/>
    <w:rsid w:val="008A46BD"/>
    <w:rsid w:val="008B402B"/>
    <w:rsid w:val="008B6816"/>
    <w:rsid w:val="008C70D6"/>
    <w:rsid w:val="008C72F8"/>
    <w:rsid w:val="008D30BD"/>
    <w:rsid w:val="008D3E6C"/>
    <w:rsid w:val="008D60D7"/>
    <w:rsid w:val="008E2276"/>
    <w:rsid w:val="008E249D"/>
    <w:rsid w:val="008E4B2E"/>
    <w:rsid w:val="008E6A71"/>
    <w:rsid w:val="008E6AD2"/>
    <w:rsid w:val="008F2766"/>
    <w:rsid w:val="008F5697"/>
    <w:rsid w:val="008F5CE2"/>
    <w:rsid w:val="00901DF6"/>
    <w:rsid w:val="00904A2C"/>
    <w:rsid w:val="00913D24"/>
    <w:rsid w:val="0091427E"/>
    <w:rsid w:val="00920BCF"/>
    <w:rsid w:val="00922D99"/>
    <w:rsid w:val="009236DB"/>
    <w:rsid w:val="00924C61"/>
    <w:rsid w:val="009257D9"/>
    <w:rsid w:val="00927ED0"/>
    <w:rsid w:val="009374ED"/>
    <w:rsid w:val="009404AE"/>
    <w:rsid w:val="009426E6"/>
    <w:rsid w:val="009558B8"/>
    <w:rsid w:val="009559BC"/>
    <w:rsid w:val="00974258"/>
    <w:rsid w:val="0097766A"/>
    <w:rsid w:val="00984BDB"/>
    <w:rsid w:val="00984DBC"/>
    <w:rsid w:val="00985BDB"/>
    <w:rsid w:val="0098792C"/>
    <w:rsid w:val="00992423"/>
    <w:rsid w:val="0099628A"/>
    <w:rsid w:val="00997FBC"/>
    <w:rsid w:val="009A0449"/>
    <w:rsid w:val="009A18FF"/>
    <w:rsid w:val="009A6570"/>
    <w:rsid w:val="009B0890"/>
    <w:rsid w:val="009B6E71"/>
    <w:rsid w:val="009C21AA"/>
    <w:rsid w:val="009D111A"/>
    <w:rsid w:val="009E126E"/>
    <w:rsid w:val="009E1AA5"/>
    <w:rsid w:val="009F7389"/>
    <w:rsid w:val="00A02030"/>
    <w:rsid w:val="00A10796"/>
    <w:rsid w:val="00A130CC"/>
    <w:rsid w:val="00A20B22"/>
    <w:rsid w:val="00A26223"/>
    <w:rsid w:val="00A34BA1"/>
    <w:rsid w:val="00A373F5"/>
    <w:rsid w:val="00A37FA2"/>
    <w:rsid w:val="00A4151C"/>
    <w:rsid w:val="00A43FA9"/>
    <w:rsid w:val="00A44BBB"/>
    <w:rsid w:val="00A45C89"/>
    <w:rsid w:val="00A56B98"/>
    <w:rsid w:val="00A56D7D"/>
    <w:rsid w:val="00A61F23"/>
    <w:rsid w:val="00A6246C"/>
    <w:rsid w:val="00A64B90"/>
    <w:rsid w:val="00A73B36"/>
    <w:rsid w:val="00A75F5B"/>
    <w:rsid w:val="00A85DAE"/>
    <w:rsid w:val="00A95D7B"/>
    <w:rsid w:val="00A979E9"/>
    <w:rsid w:val="00AA0D40"/>
    <w:rsid w:val="00AA6409"/>
    <w:rsid w:val="00AA6F1F"/>
    <w:rsid w:val="00AB7E64"/>
    <w:rsid w:val="00AC0FCB"/>
    <w:rsid w:val="00AC55F6"/>
    <w:rsid w:val="00AF51CE"/>
    <w:rsid w:val="00AF5CDD"/>
    <w:rsid w:val="00B01B4A"/>
    <w:rsid w:val="00B10B74"/>
    <w:rsid w:val="00B1225B"/>
    <w:rsid w:val="00B23FD1"/>
    <w:rsid w:val="00B27ACE"/>
    <w:rsid w:val="00B33D87"/>
    <w:rsid w:val="00B34CD4"/>
    <w:rsid w:val="00B5466A"/>
    <w:rsid w:val="00B56639"/>
    <w:rsid w:val="00B601F4"/>
    <w:rsid w:val="00B60E20"/>
    <w:rsid w:val="00B65C00"/>
    <w:rsid w:val="00B671F7"/>
    <w:rsid w:val="00B6730F"/>
    <w:rsid w:val="00B71210"/>
    <w:rsid w:val="00B8492E"/>
    <w:rsid w:val="00B85B08"/>
    <w:rsid w:val="00BA1209"/>
    <w:rsid w:val="00BA2A89"/>
    <w:rsid w:val="00BB03E3"/>
    <w:rsid w:val="00BB566B"/>
    <w:rsid w:val="00BB6A47"/>
    <w:rsid w:val="00BC3E72"/>
    <w:rsid w:val="00BD30C4"/>
    <w:rsid w:val="00BD7884"/>
    <w:rsid w:val="00BE0290"/>
    <w:rsid w:val="00BE5DF1"/>
    <w:rsid w:val="00BE6AF1"/>
    <w:rsid w:val="00BE724A"/>
    <w:rsid w:val="00BF0EEB"/>
    <w:rsid w:val="00BF4EFA"/>
    <w:rsid w:val="00BF64AB"/>
    <w:rsid w:val="00C11A04"/>
    <w:rsid w:val="00C11F9E"/>
    <w:rsid w:val="00C12891"/>
    <w:rsid w:val="00C20F18"/>
    <w:rsid w:val="00C220AD"/>
    <w:rsid w:val="00C23A06"/>
    <w:rsid w:val="00C276B0"/>
    <w:rsid w:val="00C301FE"/>
    <w:rsid w:val="00C40449"/>
    <w:rsid w:val="00C55061"/>
    <w:rsid w:val="00C55ABC"/>
    <w:rsid w:val="00C7261F"/>
    <w:rsid w:val="00C8139E"/>
    <w:rsid w:val="00CA01C0"/>
    <w:rsid w:val="00CA0BF7"/>
    <w:rsid w:val="00CA18DB"/>
    <w:rsid w:val="00CB2D90"/>
    <w:rsid w:val="00CB5EF0"/>
    <w:rsid w:val="00CC6D88"/>
    <w:rsid w:val="00CC6E10"/>
    <w:rsid w:val="00CC7E97"/>
    <w:rsid w:val="00CD27B0"/>
    <w:rsid w:val="00CD42F1"/>
    <w:rsid w:val="00CD53FF"/>
    <w:rsid w:val="00CE1B2B"/>
    <w:rsid w:val="00CF5A38"/>
    <w:rsid w:val="00CF6EDB"/>
    <w:rsid w:val="00D007C4"/>
    <w:rsid w:val="00D05D21"/>
    <w:rsid w:val="00D14789"/>
    <w:rsid w:val="00D22E6E"/>
    <w:rsid w:val="00D23B06"/>
    <w:rsid w:val="00D23C0E"/>
    <w:rsid w:val="00D2598C"/>
    <w:rsid w:val="00D33ABB"/>
    <w:rsid w:val="00D33B99"/>
    <w:rsid w:val="00D35D93"/>
    <w:rsid w:val="00D429E6"/>
    <w:rsid w:val="00D433D8"/>
    <w:rsid w:val="00D46170"/>
    <w:rsid w:val="00D47DB8"/>
    <w:rsid w:val="00D50F3F"/>
    <w:rsid w:val="00D61B30"/>
    <w:rsid w:val="00D739FA"/>
    <w:rsid w:val="00D740AB"/>
    <w:rsid w:val="00D801E7"/>
    <w:rsid w:val="00D80673"/>
    <w:rsid w:val="00D833B7"/>
    <w:rsid w:val="00D9741D"/>
    <w:rsid w:val="00DA3F27"/>
    <w:rsid w:val="00DA69EB"/>
    <w:rsid w:val="00DB0938"/>
    <w:rsid w:val="00DB0D23"/>
    <w:rsid w:val="00DB4FF3"/>
    <w:rsid w:val="00DC1EB6"/>
    <w:rsid w:val="00DC67B8"/>
    <w:rsid w:val="00DD3DF4"/>
    <w:rsid w:val="00DD4B4E"/>
    <w:rsid w:val="00DD596A"/>
    <w:rsid w:val="00DD674B"/>
    <w:rsid w:val="00DE1118"/>
    <w:rsid w:val="00DE4F19"/>
    <w:rsid w:val="00DF1018"/>
    <w:rsid w:val="00E0192B"/>
    <w:rsid w:val="00E12E42"/>
    <w:rsid w:val="00E20D7A"/>
    <w:rsid w:val="00E215F0"/>
    <w:rsid w:val="00E265DF"/>
    <w:rsid w:val="00E4010C"/>
    <w:rsid w:val="00E47D5B"/>
    <w:rsid w:val="00E51E32"/>
    <w:rsid w:val="00E57410"/>
    <w:rsid w:val="00E644AA"/>
    <w:rsid w:val="00E64A60"/>
    <w:rsid w:val="00E71DAE"/>
    <w:rsid w:val="00E775B8"/>
    <w:rsid w:val="00E82F60"/>
    <w:rsid w:val="00E85155"/>
    <w:rsid w:val="00E90E39"/>
    <w:rsid w:val="00E975D0"/>
    <w:rsid w:val="00E97B15"/>
    <w:rsid w:val="00EA2208"/>
    <w:rsid w:val="00EA2E35"/>
    <w:rsid w:val="00EB088D"/>
    <w:rsid w:val="00EB1E4E"/>
    <w:rsid w:val="00EB3657"/>
    <w:rsid w:val="00EB501D"/>
    <w:rsid w:val="00EC16A2"/>
    <w:rsid w:val="00ED07BC"/>
    <w:rsid w:val="00ED16BA"/>
    <w:rsid w:val="00ED4B27"/>
    <w:rsid w:val="00EF0D83"/>
    <w:rsid w:val="00F0360F"/>
    <w:rsid w:val="00F204FA"/>
    <w:rsid w:val="00F248B3"/>
    <w:rsid w:val="00F33B71"/>
    <w:rsid w:val="00F46357"/>
    <w:rsid w:val="00F4660B"/>
    <w:rsid w:val="00F47147"/>
    <w:rsid w:val="00F5042B"/>
    <w:rsid w:val="00F5348E"/>
    <w:rsid w:val="00F5492A"/>
    <w:rsid w:val="00F6515D"/>
    <w:rsid w:val="00F7313B"/>
    <w:rsid w:val="00F77D8C"/>
    <w:rsid w:val="00F85C3C"/>
    <w:rsid w:val="00F86B38"/>
    <w:rsid w:val="00F9388D"/>
    <w:rsid w:val="00F96DAA"/>
    <w:rsid w:val="00FA339D"/>
    <w:rsid w:val="00FA4F8F"/>
    <w:rsid w:val="00FA67CC"/>
    <w:rsid w:val="00FA746F"/>
    <w:rsid w:val="00FA79BF"/>
    <w:rsid w:val="00FB2447"/>
    <w:rsid w:val="00FB2ABC"/>
    <w:rsid w:val="00FB5A14"/>
    <w:rsid w:val="00FB6732"/>
    <w:rsid w:val="00FB72C0"/>
    <w:rsid w:val="00FE3649"/>
    <w:rsid w:val="00FF3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AB5A"/>
  <w15:chartTrackingRefBased/>
  <w15:docId w15:val="{9FFDA66E-BAE1-42A6-8416-F737263C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E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228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861"/>
  </w:style>
  <w:style w:type="paragraph" w:styleId="Footer">
    <w:name w:val="footer"/>
    <w:basedOn w:val="Normal"/>
    <w:link w:val="FooterChar"/>
    <w:uiPriority w:val="99"/>
    <w:unhideWhenUsed/>
    <w:rsid w:val="00410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861"/>
  </w:style>
  <w:style w:type="paragraph" w:styleId="Title">
    <w:name w:val="Title"/>
    <w:basedOn w:val="Normal"/>
    <w:next w:val="Normal"/>
    <w:link w:val="TitleChar"/>
    <w:uiPriority w:val="10"/>
    <w:qFormat/>
    <w:rsid w:val="004108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861"/>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4108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0861"/>
    <w:rPr>
      <w:rFonts w:eastAsiaTheme="minorEastAsia"/>
      <w:lang w:val="en-US"/>
    </w:rPr>
  </w:style>
  <w:style w:type="table" w:styleId="TableGrid">
    <w:name w:val="Table Grid"/>
    <w:basedOn w:val="TableNormal"/>
    <w:uiPriority w:val="39"/>
    <w:rsid w:val="00410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2285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228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01E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1ED9"/>
    <w:pPr>
      <w:outlineLvl w:val="9"/>
    </w:pPr>
    <w:rPr>
      <w:lang w:val="en-US"/>
    </w:rPr>
  </w:style>
  <w:style w:type="paragraph" w:styleId="TOC2">
    <w:name w:val="toc 2"/>
    <w:basedOn w:val="Normal"/>
    <w:next w:val="Normal"/>
    <w:autoRedefine/>
    <w:uiPriority w:val="39"/>
    <w:unhideWhenUsed/>
    <w:rsid w:val="00134267"/>
    <w:pPr>
      <w:spacing w:after="100"/>
      <w:jc w:val="both"/>
    </w:pPr>
    <w:rPr>
      <w:rFonts w:eastAsiaTheme="minorEastAsia" w:cs="Times New Roman"/>
      <w:b/>
      <w:sz w:val="24"/>
      <w:szCs w:val="24"/>
      <w:lang w:val="en-US"/>
    </w:rPr>
  </w:style>
  <w:style w:type="paragraph" w:styleId="TOC1">
    <w:name w:val="toc 1"/>
    <w:basedOn w:val="Normal"/>
    <w:next w:val="Normal"/>
    <w:autoRedefine/>
    <w:uiPriority w:val="39"/>
    <w:unhideWhenUsed/>
    <w:rsid w:val="00001ED9"/>
    <w:pPr>
      <w:spacing w:after="100"/>
    </w:pPr>
    <w:rPr>
      <w:rFonts w:eastAsiaTheme="minorEastAsia" w:cs="Times New Roman"/>
      <w:lang w:val="en-US"/>
    </w:rPr>
  </w:style>
  <w:style w:type="paragraph" w:styleId="TOC3">
    <w:name w:val="toc 3"/>
    <w:basedOn w:val="Normal"/>
    <w:next w:val="Normal"/>
    <w:autoRedefine/>
    <w:uiPriority w:val="39"/>
    <w:unhideWhenUsed/>
    <w:rsid w:val="00001ED9"/>
    <w:pPr>
      <w:spacing w:after="100"/>
      <w:ind w:left="440"/>
    </w:pPr>
    <w:rPr>
      <w:rFonts w:eastAsiaTheme="minorEastAsia" w:cs="Times New Roman"/>
      <w:lang w:val="en-US"/>
    </w:rPr>
  </w:style>
  <w:style w:type="character" w:styleId="Hyperlink">
    <w:name w:val="Hyperlink"/>
    <w:basedOn w:val="DefaultParagraphFont"/>
    <w:uiPriority w:val="99"/>
    <w:semiHidden/>
    <w:unhideWhenUsed/>
    <w:rsid w:val="00001E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89041">
      <w:bodyDiv w:val="1"/>
      <w:marLeft w:val="0"/>
      <w:marRight w:val="0"/>
      <w:marTop w:val="0"/>
      <w:marBottom w:val="0"/>
      <w:divBdr>
        <w:top w:val="none" w:sz="0" w:space="0" w:color="auto"/>
        <w:left w:val="none" w:sz="0" w:space="0" w:color="auto"/>
        <w:bottom w:val="none" w:sz="0" w:space="0" w:color="auto"/>
        <w:right w:val="none" w:sz="0" w:space="0" w:color="auto"/>
      </w:divBdr>
    </w:div>
    <w:div w:id="20105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Quantative</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66-4712-99FE-B1083BD596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66-4712-99FE-B1083BD5960B}"/>
              </c:ext>
            </c:extLst>
          </c:dPt>
          <c:cat>
            <c:strRef>
              <c:f>Sheet1!$A$1:$B$1</c:f>
              <c:strCache>
                <c:ptCount val="2"/>
                <c:pt idx="0">
                  <c:v>Girls </c:v>
                </c:pt>
                <c:pt idx="1">
                  <c:v>Boys </c:v>
                </c:pt>
              </c:strCache>
            </c:strRef>
          </c:cat>
          <c:val>
            <c:numRef>
              <c:f>Sheet1!$A$2:$B$2</c:f>
              <c:numCache>
                <c:formatCode>General</c:formatCode>
                <c:ptCount val="2"/>
                <c:pt idx="0">
                  <c:v>5</c:v>
                </c:pt>
                <c:pt idx="1">
                  <c:v>5</c:v>
                </c:pt>
              </c:numCache>
            </c:numRef>
          </c:val>
          <c:extLst>
            <c:ext xmlns:c16="http://schemas.microsoft.com/office/drawing/2014/chart" uri="{C3380CC4-5D6E-409C-BE32-E72D297353CC}">
              <c16:uniqueId val="{00000004-F366-4712-99FE-B1083BD5960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Quantative</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w="19050">
              <a:solidFill>
                <a:schemeClr val="lt1"/>
              </a:solidFill>
            </a:ln>
            <a:effectLst/>
          </c:spPr>
          <c:invertIfNegative val="0"/>
          <c:dPt>
            <c:idx val="1"/>
            <c:invertIfNegative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0CE9-4A93-9D72-79C9E2CD2ABB}"/>
              </c:ext>
            </c:extLst>
          </c:dPt>
          <c:cat>
            <c:strRef>
              <c:f>Sheet1!$A$1:$B$1</c:f>
              <c:strCache>
                <c:ptCount val="2"/>
                <c:pt idx="0">
                  <c:v>Girls </c:v>
                </c:pt>
                <c:pt idx="1">
                  <c:v>Boys </c:v>
                </c:pt>
              </c:strCache>
            </c:strRef>
          </c:cat>
          <c:val>
            <c:numRef>
              <c:f>Sheet1!$A$2:$B$2</c:f>
              <c:numCache>
                <c:formatCode>General</c:formatCode>
                <c:ptCount val="2"/>
                <c:pt idx="0">
                  <c:v>5</c:v>
                </c:pt>
                <c:pt idx="1">
                  <c:v>5</c:v>
                </c:pt>
              </c:numCache>
            </c:numRef>
          </c:val>
          <c:extLst>
            <c:ext xmlns:c16="http://schemas.microsoft.com/office/drawing/2014/chart" uri="{C3380CC4-5D6E-409C-BE32-E72D297353CC}">
              <c16:uniqueId val="{00000002-0CE9-4A93-9D72-79C9E2CD2ABB}"/>
            </c:ext>
          </c:extLst>
        </c:ser>
        <c:dLbls>
          <c:showLegendKey val="0"/>
          <c:showVal val="0"/>
          <c:showCatName val="0"/>
          <c:showSerName val="0"/>
          <c:showPercent val="0"/>
          <c:showBubbleSize val="0"/>
        </c:dLbls>
        <c:gapWidth val="150"/>
        <c:axId val="441598936"/>
        <c:axId val="441600248"/>
      </c:barChart>
      <c:catAx>
        <c:axId val="4415989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600248"/>
        <c:crosses val="autoZero"/>
        <c:auto val="1"/>
        <c:lblAlgn val="ctr"/>
        <c:lblOffset val="100"/>
        <c:noMultiLvlLbl val="0"/>
      </c:catAx>
      <c:valAx>
        <c:axId val="441600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598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1806334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06B64F-AEA6-404E-8CD1-F2AA5FFA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6</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Jones</dc:creator>
  <cp:keywords/>
  <dc:description/>
  <cp:lastModifiedBy>T Jones</cp:lastModifiedBy>
  <cp:revision>213</cp:revision>
  <dcterms:created xsi:type="dcterms:W3CDTF">2019-01-10T23:58:00Z</dcterms:created>
  <dcterms:modified xsi:type="dcterms:W3CDTF">2019-08-26T21:42:00Z</dcterms:modified>
</cp:coreProperties>
</file>