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theme/theme1.xml" ContentType="application/vnd.openxmlformats-officedocument.theme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docProps/core.xml" ContentType="application/vnd.openxmlformats-package.core-properties+xml"/>
  <Override PartName="/docProps/app.xml" ContentType="application/vnd.openxmlformats-officedocument.extended-properties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7C427505" w14:textId="77777777" w:rsidR="00C9694A" w:rsidRDefault="00D13637" w:rsidP="00C9694A">
      <w:pPr>
        <w:spacing w:after="0" w:line="240" w:lineRule="auto"/>
        <w:rPr>
          <w:b/>
          <w:bCs/>
        </w:rPr>
      </w:pPr>
      <w:r w:rsidRPr="00D13637">
        <w:rPr>
          <w:b/>
          <w:bCs/>
        </w:rPr>
        <w:t>Use of Generative AI in Assessment </w:t>
      </w:r>
      <w:r w:rsidR="00C9694A">
        <w:rPr>
          <w:b/>
          <w:bCs/>
        </w:rPr>
        <w:t xml:space="preserve">(HPAN5020/6020 Activism, Protest and Campaigning </w:t>
      </w:r>
    </w:p>
    <w:p w14:paraId="36FFA936" w14:textId="3A4C838E" w:rsidR="00D13637" w:rsidRPr="00D13637" w:rsidRDefault="00C9694A" w:rsidP="00C9694A">
      <w:pPr>
        <w:spacing w:after="0" w:line="240" w:lineRule="auto"/>
        <w:rPr>
          <w:b/>
          <w:bCs/>
        </w:rPr>
      </w:pPr>
      <w:r>
        <w:rPr>
          <w:b/>
          <w:bCs/>
        </w:rPr>
        <w:t>for Global Justice; Block 2, 2024/25)</w:t>
      </w:r>
      <w:r w:rsidR="00AF0518">
        <w:rPr>
          <w:b/>
          <w:bCs/>
        </w:rPr>
        <w:t>: (This applies to all 3 assignments.)</w:t>
      </w:r>
    </w:p>
    <w:p w14:paraId="090B490C" w14:textId="77777777" w:rsidR="00D13637" w:rsidRPr="00D13637" w:rsidRDefault="00D13637" w:rsidP="00C9694A">
      <w:pPr>
        <w:spacing w:after="0" w:line="240" w:lineRule="auto"/>
      </w:pPr>
      <w:r w:rsidRPr="00D13637">
        <w:t>(Lecturer to indicate Yes or Not against each element) </w:t>
      </w:r>
    </w:p>
    <w:p w14:paraId="7D9EC54E" w14:textId="1C9045BE" w:rsidR="00D13637" w:rsidRPr="00D13637" w:rsidRDefault="00D13637" w:rsidP="00D13637">
      <w:r w:rsidRPr="00D13637">
        <w:t>  </w:t>
      </w:r>
    </w:p>
    <w:tbl>
      <w:tblPr>
        <w:tblpPr w:leftFromText="180" w:rightFromText="180" w:vertAnchor="text" w:tblpY="1"/>
        <w:tblOverlap w:val="never"/>
        <w:tblW w:w="0" w:type="dxa"/>
        <w:tblBorders>
          <w:top w:val="outset" w:sz="6" w:space="0" w:color="auto"/>
          <w:left w:val="outset" w:sz="6" w:space="0" w:color="auto"/>
          <w:bottom w:val="outset" w:sz="6" w:space="0" w:color="auto"/>
          <w:right w:val="outset" w:sz="6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2247"/>
        <w:gridCol w:w="5361"/>
        <w:gridCol w:w="1402"/>
      </w:tblGrid>
      <w:tr w:rsidR="00D13637" w:rsidRPr="00D13637" w14:paraId="66780590" w14:textId="77777777" w:rsidTr="00A36907">
        <w:trPr>
          <w:trHeight w:val="300"/>
        </w:trPr>
        <w:tc>
          <w:tcPr>
            <w:tcW w:w="2250" w:type="dxa"/>
            <w:tcBorders>
              <w:top w:val="single" w:sz="6" w:space="0" w:color="auto"/>
              <w:left w:val="single" w:sz="6" w:space="0" w:color="auto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4F043F97" w14:textId="77777777" w:rsidR="00D13637" w:rsidRPr="00D13637" w:rsidRDefault="00D13637" w:rsidP="00A36907">
            <w:r w:rsidRPr="00D13637">
              <w:t>RESEARCH </w:t>
            </w:r>
          </w:p>
        </w:tc>
        <w:tc>
          <w:tcPr>
            <w:tcW w:w="5385" w:type="dxa"/>
            <w:tcBorders>
              <w:top w:val="single" w:sz="6" w:space="0" w:color="auto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7108603D" w14:textId="77777777" w:rsidR="00D13637" w:rsidRPr="00D13637" w:rsidRDefault="00D13637" w:rsidP="00A36907">
            <w:r w:rsidRPr="00D13637">
              <w:t>For this assessment, you can use Generative AI to support you in research, including searching for bibliography, using tools to summarise, compare and interrogate materials. </w:t>
            </w:r>
          </w:p>
        </w:tc>
        <w:tc>
          <w:tcPr>
            <w:tcW w:w="1410" w:type="dxa"/>
            <w:tcBorders>
              <w:top w:val="single" w:sz="6" w:space="0" w:color="auto"/>
              <w:left w:val="single" w:sz="6" w:space="0" w:color="000000"/>
              <w:bottom w:val="single" w:sz="6" w:space="0" w:color="000000"/>
              <w:right w:val="single" w:sz="6" w:space="0" w:color="auto"/>
            </w:tcBorders>
            <w:shd w:val="clear" w:color="auto" w:fill="auto"/>
            <w:hideMark/>
          </w:tcPr>
          <w:p w14:paraId="696102F0" w14:textId="4EDA66F4" w:rsidR="00D13637" w:rsidRPr="00D13637" w:rsidRDefault="00D13637" w:rsidP="00A36907">
            <w:r w:rsidRPr="00D13637">
              <w:t xml:space="preserve">Yes </w:t>
            </w:r>
            <w:r w:rsidRPr="00D13637">
              <w:rPr>
                <w:rFonts w:ascii="Arial" w:hAnsi="Arial" w:cs="Arial"/>
              </w:rPr>
              <w:t>​</w:t>
            </w:r>
            <w:r w:rsidRPr="00D13637">
              <w:t> </w:t>
            </w:r>
          </w:p>
          <w:p w14:paraId="49BA97EA" w14:textId="77777777" w:rsidR="00D13637" w:rsidRPr="00D13637" w:rsidRDefault="00D13637" w:rsidP="00A36907">
            <w:r w:rsidRPr="00D13637">
              <w:t> </w:t>
            </w:r>
          </w:p>
          <w:p w14:paraId="1662C6F9" w14:textId="787E765F" w:rsidR="00D13637" w:rsidRPr="00D13637" w:rsidRDefault="00D13637" w:rsidP="00A36907">
            <w:r w:rsidRPr="00D13637">
              <w:rPr>
                <w:rFonts w:ascii="Arial" w:hAnsi="Arial" w:cs="Arial"/>
              </w:rPr>
              <w:t>​</w:t>
            </w:r>
            <w:r w:rsidRPr="00D13637">
              <w:t> </w:t>
            </w:r>
          </w:p>
        </w:tc>
      </w:tr>
      <w:tr w:rsidR="00D13637" w:rsidRPr="00D13637" w14:paraId="3E83810E" w14:textId="77777777" w:rsidTr="00A36907">
        <w:trPr>
          <w:trHeight w:val="300"/>
        </w:trPr>
        <w:tc>
          <w:tcPr>
            <w:tcW w:w="2250" w:type="dxa"/>
            <w:tcBorders>
              <w:top w:val="single" w:sz="6" w:space="0" w:color="000000"/>
              <w:left w:val="single" w:sz="6" w:space="0" w:color="auto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257A4D9D" w14:textId="77777777" w:rsidR="00D13637" w:rsidRPr="00D13637" w:rsidRDefault="00D13637" w:rsidP="00A36907">
            <w:r w:rsidRPr="00D13637">
              <w:t>STRUCTURE </w:t>
            </w:r>
          </w:p>
        </w:tc>
        <w:tc>
          <w:tcPr>
            <w:tcW w:w="538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600053E1" w14:textId="77777777" w:rsidR="00D13637" w:rsidRPr="00D13637" w:rsidRDefault="00D13637" w:rsidP="00A36907">
            <w:r w:rsidRPr="00D13637">
              <w:t>For this assessment, you can use Generative AI to support you in structuring your submission, including creating a draft argument structure, identifying parts and headings, etc. </w:t>
            </w:r>
          </w:p>
        </w:tc>
        <w:tc>
          <w:tcPr>
            <w:tcW w:w="141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auto"/>
            </w:tcBorders>
            <w:shd w:val="clear" w:color="auto" w:fill="auto"/>
            <w:hideMark/>
          </w:tcPr>
          <w:p w14:paraId="079EC266" w14:textId="0AFFCFAC" w:rsidR="00D13637" w:rsidRPr="00D13637" w:rsidRDefault="00D13637" w:rsidP="00A36907">
            <w:r w:rsidRPr="00D13637">
              <w:t xml:space="preserve">Yes </w:t>
            </w:r>
            <w:r w:rsidRPr="00D13637">
              <w:rPr>
                <w:rFonts w:ascii="Arial" w:hAnsi="Arial" w:cs="Arial"/>
              </w:rPr>
              <w:t>​</w:t>
            </w:r>
          </w:p>
          <w:p w14:paraId="7094667E" w14:textId="77777777" w:rsidR="00D13637" w:rsidRPr="00D13637" w:rsidRDefault="00D13637" w:rsidP="00A36907">
            <w:r w:rsidRPr="00D13637">
              <w:t> </w:t>
            </w:r>
          </w:p>
          <w:p w14:paraId="082CECC2" w14:textId="06A973D4" w:rsidR="00D13637" w:rsidRPr="00D13637" w:rsidRDefault="00D13637" w:rsidP="00A36907"/>
        </w:tc>
      </w:tr>
      <w:tr w:rsidR="00D13637" w:rsidRPr="00D13637" w14:paraId="4F0BF738" w14:textId="77777777" w:rsidTr="00A36907">
        <w:trPr>
          <w:trHeight w:val="300"/>
        </w:trPr>
        <w:tc>
          <w:tcPr>
            <w:tcW w:w="2250" w:type="dxa"/>
            <w:tcBorders>
              <w:top w:val="single" w:sz="6" w:space="0" w:color="000000"/>
              <w:left w:val="single" w:sz="6" w:space="0" w:color="auto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55FAC0DD" w14:textId="77777777" w:rsidR="00D13637" w:rsidRPr="00D13637" w:rsidRDefault="00D13637" w:rsidP="00A36907">
            <w:r w:rsidRPr="00D13637">
              <w:t>PROOFREADING </w:t>
            </w:r>
          </w:p>
        </w:tc>
        <w:tc>
          <w:tcPr>
            <w:tcW w:w="538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0FC5C2C4" w14:textId="77777777" w:rsidR="00D13637" w:rsidRPr="00D13637" w:rsidRDefault="00D13637" w:rsidP="00A36907">
            <w:r w:rsidRPr="00D13637">
              <w:t>For this assessment, you can use Generative AI to check your own text/creation for grammatical and syntactical mistakes, including rephrasing of your own work within specific standards. </w:t>
            </w:r>
          </w:p>
        </w:tc>
        <w:tc>
          <w:tcPr>
            <w:tcW w:w="141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auto"/>
            </w:tcBorders>
            <w:shd w:val="clear" w:color="auto" w:fill="auto"/>
            <w:hideMark/>
          </w:tcPr>
          <w:p w14:paraId="30CDA2EF" w14:textId="12CEBC8C" w:rsidR="00D13637" w:rsidRPr="00D13637" w:rsidRDefault="00D13637" w:rsidP="00A36907">
            <w:r w:rsidRPr="00D13637">
              <w:t xml:space="preserve">Yes </w:t>
            </w:r>
            <w:r w:rsidRPr="00D13637">
              <w:rPr>
                <w:rFonts w:ascii="Arial" w:hAnsi="Arial" w:cs="Arial"/>
              </w:rPr>
              <w:t>​</w:t>
            </w:r>
          </w:p>
          <w:p w14:paraId="5BF07A79" w14:textId="77777777" w:rsidR="00D13637" w:rsidRPr="00D13637" w:rsidRDefault="00D13637" w:rsidP="00A36907">
            <w:r w:rsidRPr="00D13637">
              <w:t> </w:t>
            </w:r>
          </w:p>
          <w:p w14:paraId="33975105" w14:textId="6601195C" w:rsidR="00D13637" w:rsidRPr="00D13637" w:rsidRDefault="00D13637" w:rsidP="00A36907">
            <w:r w:rsidRPr="00D13637">
              <w:rPr>
                <w:rFonts w:ascii="Arial" w:hAnsi="Arial" w:cs="Arial"/>
              </w:rPr>
              <w:t>​</w:t>
            </w:r>
            <w:r w:rsidRPr="00D13637">
              <w:t> </w:t>
            </w:r>
          </w:p>
        </w:tc>
      </w:tr>
      <w:tr w:rsidR="00D13637" w:rsidRPr="00D13637" w14:paraId="74006EB4" w14:textId="77777777" w:rsidTr="00A36907">
        <w:trPr>
          <w:trHeight w:val="300"/>
        </w:trPr>
        <w:tc>
          <w:tcPr>
            <w:tcW w:w="2250" w:type="dxa"/>
            <w:tcBorders>
              <w:top w:val="single" w:sz="6" w:space="0" w:color="000000"/>
              <w:left w:val="single" w:sz="6" w:space="0" w:color="auto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19180759" w14:textId="77777777" w:rsidR="00D13637" w:rsidRPr="00D13637" w:rsidRDefault="00D13637" w:rsidP="00A36907">
            <w:r w:rsidRPr="00D13637">
              <w:t>WRITING </w:t>
            </w:r>
          </w:p>
        </w:tc>
        <w:tc>
          <w:tcPr>
            <w:tcW w:w="538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49DE994E" w14:textId="77777777" w:rsidR="00D13637" w:rsidRPr="00D13637" w:rsidRDefault="00D13637" w:rsidP="00A36907">
            <w:r w:rsidRPr="00D13637">
              <w:t>For this assessment, you can use Generative AI to create text for submission. </w:t>
            </w:r>
          </w:p>
        </w:tc>
        <w:tc>
          <w:tcPr>
            <w:tcW w:w="141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auto"/>
            </w:tcBorders>
            <w:shd w:val="clear" w:color="auto" w:fill="auto"/>
            <w:hideMark/>
          </w:tcPr>
          <w:p w14:paraId="4C47A7E2" w14:textId="24F3237A" w:rsidR="00D13637" w:rsidRPr="00D13637" w:rsidRDefault="00D13637" w:rsidP="00A36907">
            <w:r w:rsidRPr="00D13637">
              <w:t xml:space="preserve">No </w:t>
            </w:r>
            <w:r w:rsidRPr="00D13637">
              <w:rPr>
                <w:rFonts w:ascii="Arial" w:hAnsi="Arial" w:cs="Arial"/>
              </w:rPr>
              <w:t>​</w:t>
            </w:r>
          </w:p>
        </w:tc>
      </w:tr>
      <w:tr w:rsidR="00D13637" w:rsidRPr="00D13637" w14:paraId="45D03166" w14:textId="77777777" w:rsidTr="00A36907">
        <w:trPr>
          <w:trHeight w:val="300"/>
        </w:trPr>
        <w:tc>
          <w:tcPr>
            <w:tcW w:w="2250" w:type="dxa"/>
            <w:tcBorders>
              <w:top w:val="single" w:sz="6" w:space="0" w:color="000000"/>
              <w:left w:val="single" w:sz="6" w:space="0" w:color="auto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4FA3D4EB" w14:textId="77777777" w:rsidR="00D13637" w:rsidRPr="00D13637" w:rsidRDefault="00D13637" w:rsidP="00A36907">
            <w:r w:rsidRPr="00D13637">
              <w:t>CREATIVE </w:t>
            </w:r>
          </w:p>
        </w:tc>
        <w:tc>
          <w:tcPr>
            <w:tcW w:w="538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5B2C1A01" w14:textId="77777777" w:rsidR="00D13637" w:rsidRPr="00D13637" w:rsidRDefault="00D13637" w:rsidP="00A36907">
            <w:r w:rsidRPr="00D13637">
              <w:t>For this assessment, you can use Generative AI to create creative materials, such as images. </w:t>
            </w:r>
          </w:p>
        </w:tc>
        <w:tc>
          <w:tcPr>
            <w:tcW w:w="141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auto"/>
            </w:tcBorders>
            <w:shd w:val="clear" w:color="auto" w:fill="auto"/>
            <w:hideMark/>
          </w:tcPr>
          <w:p w14:paraId="6531E2A1" w14:textId="063D47F8" w:rsidR="00D13637" w:rsidRPr="00D13637" w:rsidRDefault="00D13637" w:rsidP="00A36907">
            <w:r w:rsidRPr="00D13637">
              <w:t xml:space="preserve">Yes </w:t>
            </w:r>
          </w:p>
        </w:tc>
      </w:tr>
      <w:tr w:rsidR="00D13637" w:rsidRPr="00D13637" w14:paraId="18C36054" w14:textId="77777777" w:rsidTr="00A36907">
        <w:trPr>
          <w:trHeight w:val="300"/>
        </w:trPr>
        <w:tc>
          <w:tcPr>
            <w:tcW w:w="2250" w:type="dxa"/>
            <w:tcBorders>
              <w:top w:val="single" w:sz="6" w:space="0" w:color="000000"/>
              <w:left w:val="single" w:sz="6" w:space="0" w:color="auto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5F03FA02" w14:textId="3064FDA1" w:rsidR="00D13637" w:rsidRPr="00D13637" w:rsidRDefault="00D13637" w:rsidP="00A36907">
            <w:r w:rsidRPr="00D13637">
              <w:t>PROGRAM</w:t>
            </w:r>
            <w:r w:rsidR="00DA6AF9">
              <w:t>M</w:t>
            </w:r>
            <w:r w:rsidRPr="00D13637">
              <w:t>ING </w:t>
            </w:r>
          </w:p>
        </w:tc>
        <w:tc>
          <w:tcPr>
            <w:tcW w:w="538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369B0468" w14:textId="77777777" w:rsidR="00D13637" w:rsidRPr="00D13637" w:rsidRDefault="00D13637" w:rsidP="00A36907">
            <w:r w:rsidRPr="00D13637">
              <w:t>For this assessment, you can use Generative AI to create and check code. </w:t>
            </w:r>
          </w:p>
        </w:tc>
        <w:tc>
          <w:tcPr>
            <w:tcW w:w="141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auto"/>
            </w:tcBorders>
            <w:shd w:val="clear" w:color="auto" w:fill="auto"/>
            <w:hideMark/>
          </w:tcPr>
          <w:p w14:paraId="2E01DE8C" w14:textId="5E406122" w:rsidR="00D13637" w:rsidRPr="00D13637" w:rsidRDefault="00D13637" w:rsidP="00A36907">
            <w:r w:rsidRPr="00D13637">
              <w:t xml:space="preserve">Yes </w:t>
            </w:r>
          </w:p>
        </w:tc>
      </w:tr>
      <w:tr w:rsidR="00D13637" w:rsidRPr="00D13637" w14:paraId="148459A5" w14:textId="77777777" w:rsidTr="00A36907">
        <w:trPr>
          <w:trHeight w:val="300"/>
        </w:trPr>
        <w:tc>
          <w:tcPr>
            <w:tcW w:w="2250" w:type="dxa"/>
            <w:tcBorders>
              <w:top w:val="single" w:sz="6" w:space="0" w:color="000000"/>
              <w:left w:val="single" w:sz="6" w:space="0" w:color="auto"/>
              <w:bottom w:val="single" w:sz="6" w:space="0" w:color="auto"/>
              <w:right w:val="single" w:sz="6" w:space="0" w:color="000000"/>
            </w:tcBorders>
            <w:shd w:val="clear" w:color="auto" w:fill="auto"/>
            <w:hideMark/>
          </w:tcPr>
          <w:p w14:paraId="1A532439" w14:textId="77777777" w:rsidR="00D13637" w:rsidRPr="00D13637" w:rsidRDefault="00D13637" w:rsidP="00A36907">
            <w:r w:rsidRPr="00D13637">
              <w:t>NONE </w:t>
            </w:r>
          </w:p>
        </w:tc>
        <w:tc>
          <w:tcPr>
            <w:tcW w:w="5385" w:type="dxa"/>
            <w:tcBorders>
              <w:top w:val="single" w:sz="6" w:space="0" w:color="000000"/>
              <w:left w:val="single" w:sz="6" w:space="0" w:color="000000"/>
              <w:bottom w:val="single" w:sz="6" w:space="0" w:color="auto"/>
              <w:right w:val="single" w:sz="6" w:space="0" w:color="000000"/>
            </w:tcBorders>
            <w:shd w:val="clear" w:color="auto" w:fill="auto"/>
            <w:hideMark/>
          </w:tcPr>
          <w:p w14:paraId="02A170E8" w14:textId="77777777" w:rsidR="00D13637" w:rsidRPr="00D13637" w:rsidRDefault="00D13637" w:rsidP="00A36907">
            <w:r w:rsidRPr="00D13637">
              <w:t xml:space="preserve">For this assessment, you are not allowed to use </w:t>
            </w:r>
            <w:r w:rsidRPr="00D13637">
              <w:rPr>
                <w:b/>
                <w:bCs/>
              </w:rPr>
              <w:t>any</w:t>
            </w:r>
            <w:r w:rsidRPr="00D13637">
              <w:t xml:space="preserve"> type of Generative AI support. This includes research support, structure support, writing/proofreading support and creative support. </w:t>
            </w:r>
          </w:p>
        </w:tc>
        <w:tc>
          <w:tcPr>
            <w:tcW w:w="1410" w:type="dxa"/>
            <w:tcBorders>
              <w:top w:val="single" w:sz="6" w:space="0" w:color="000000"/>
              <w:left w:val="single" w:sz="6" w:space="0" w:color="000000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067531BA" w14:textId="77777777" w:rsidR="00D13637" w:rsidRPr="00D13637" w:rsidRDefault="00D13637" w:rsidP="00A36907">
            <w:r w:rsidRPr="00D13637">
              <w:t xml:space="preserve">Yes </w:t>
            </w:r>
            <w:r w:rsidRPr="00D13637">
              <w:rPr>
                <w:rFonts w:ascii="Arial" w:hAnsi="Arial" w:cs="Arial"/>
              </w:rPr>
              <w:t>​</w:t>
            </w:r>
            <w:r w:rsidRPr="00D13637">
              <w:rPr>
                <w:rFonts w:ascii="Segoe UI Symbol" w:hAnsi="Segoe UI Symbol" w:cs="Segoe UI Symbol"/>
              </w:rPr>
              <w:t>☐</w:t>
            </w:r>
            <w:r w:rsidRPr="00D13637">
              <w:rPr>
                <w:rFonts w:ascii="Arial" w:hAnsi="Arial" w:cs="Arial"/>
              </w:rPr>
              <w:t>​</w:t>
            </w:r>
            <w:r w:rsidRPr="00D13637">
              <w:t> </w:t>
            </w:r>
          </w:p>
          <w:p w14:paraId="59015DF3" w14:textId="77777777" w:rsidR="00D13637" w:rsidRPr="00D13637" w:rsidRDefault="00D13637" w:rsidP="00A36907">
            <w:r w:rsidRPr="00D13637">
              <w:t> </w:t>
            </w:r>
          </w:p>
          <w:p w14:paraId="247E18A6" w14:textId="77777777" w:rsidR="00D13637" w:rsidRPr="00D13637" w:rsidRDefault="00D13637" w:rsidP="00A36907">
            <w:r w:rsidRPr="00D13637">
              <w:t xml:space="preserve">No </w:t>
            </w:r>
            <w:r w:rsidRPr="00D13637">
              <w:rPr>
                <w:rFonts w:ascii="Arial" w:hAnsi="Arial" w:cs="Arial"/>
              </w:rPr>
              <w:t>​</w:t>
            </w:r>
            <w:r w:rsidRPr="00D13637">
              <w:rPr>
                <w:rFonts w:ascii="Segoe UI Symbol" w:hAnsi="Segoe UI Symbol" w:cs="Segoe UI Symbol"/>
              </w:rPr>
              <w:t>☐</w:t>
            </w:r>
            <w:r w:rsidRPr="00D13637">
              <w:rPr>
                <w:rFonts w:ascii="Arial" w:hAnsi="Arial" w:cs="Arial"/>
              </w:rPr>
              <w:t>​</w:t>
            </w:r>
            <w:r w:rsidRPr="00D13637">
              <w:t> </w:t>
            </w:r>
          </w:p>
        </w:tc>
      </w:tr>
    </w:tbl>
    <w:p w14:paraId="4DACD843" w14:textId="7AF16791" w:rsidR="00A36907" w:rsidRDefault="00A36907" w:rsidP="00A36907">
      <w:pPr>
        <w:tabs>
          <w:tab w:val="left" w:pos="5055"/>
        </w:tabs>
      </w:pPr>
      <w:r>
        <w:tab/>
      </w:r>
    </w:p>
    <w:p w14:paraId="2CC57665" w14:textId="0C705D02" w:rsidR="00D70580" w:rsidRDefault="00A36907">
      <w:r>
        <w:br w:type="textWrapping" w:clear="all"/>
      </w:r>
      <w:r w:rsidR="00D13637" w:rsidRPr="00D13637">
        <w:t> </w:t>
      </w:r>
    </w:p>
    <w:p w14:paraId="32CC18B7" w14:textId="3034F775" w:rsidR="008F1379" w:rsidRDefault="008F1379">
      <w:r>
        <w:t xml:space="preserve">            </w:t>
      </w:r>
    </w:p>
    <w:sectPr w:rsidR="008F137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79C189BF" w14:textId="77777777" w:rsidR="001375C3" w:rsidRDefault="001375C3" w:rsidP="00F433F4">
      <w:pPr>
        <w:spacing w:after="0" w:line="240" w:lineRule="auto"/>
      </w:pPr>
      <w:r>
        <w:separator/>
      </w:r>
    </w:p>
  </w:endnote>
  <w:endnote w:type="continuationSeparator" w:id="0">
    <w:p w14:paraId="55DC6A4C" w14:textId="77777777" w:rsidR="001375C3" w:rsidRDefault="001375C3" w:rsidP="00F433F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024A214F" w14:textId="77777777" w:rsidR="001375C3" w:rsidRDefault="001375C3" w:rsidP="00F433F4">
      <w:pPr>
        <w:spacing w:after="0" w:line="240" w:lineRule="auto"/>
      </w:pPr>
      <w:r>
        <w:separator/>
      </w:r>
    </w:p>
  </w:footnote>
  <w:footnote w:type="continuationSeparator" w:id="0">
    <w:p w14:paraId="3BD428FD" w14:textId="77777777" w:rsidR="001375C3" w:rsidRDefault="001375C3" w:rsidP="00F433F4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view w:val="web"/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13637"/>
    <w:rsid w:val="00056591"/>
    <w:rsid w:val="000E4733"/>
    <w:rsid w:val="00135DB7"/>
    <w:rsid w:val="001375C3"/>
    <w:rsid w:val="0026336B"/>
    <w:rsid w:val="00274407"/>
    <w:rsid w:val="003A206B"/>
    <w:rsid w:val="007E5450"/>
    <w:rsid w:val="00850F11"/>
    <w:rsid w:val="008F1379"/>
    <w:rsid w:val="00A17D15"/>
    <w:rsid w:val="00A36907"/>
    <w:rsid w:val="00AF0518"/>
    <w:rsid w:val="00B326A2"/>
    <w:rsid w:val="00C9694A"/>
    <w:rsid w:val="00D13637"/>
    <w:rsid w:val="00D70580"/>
    <w:rsid w:val="00DA3EB9"/>
    <w:rsid w:val="00DA6AF9"/>
    <w:rsid w:val="00DC7B65"/>
    <w:rsid w:val="00DF71AA"/>
    <w:rsid w:val="00F03EC2"/>
    <w:rsid w:val="00F433F4"/>
    <w:rsid w:val="00F716A9"/>
    <w:rsid w:val="00FC51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1E9298D3"/>
  <w15:chartTrackingRefBased/>
  <w15:docId w15:val="{BCF6E0C4-C0C9-411A-B1F9-01CD9E914B0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13637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D13637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D13637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D13637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D13637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D13637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D13637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D13637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D13637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13637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D13637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D13637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D13637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D13637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D13637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D13637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D13637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D13637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D13637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D13637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D13637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D13637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D13637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D13637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D13637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D13637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D13637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D13637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D13637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F433F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433F4"/>
  </w:style>
  <w:style w:type="paragraph" w:styleId="Footer">
    <w:name w:val="footer"/>
    <w:basedOn w:val="Normal"/>
    <w:link w:val="FooterChar"/>
    <w:uiPriority w:val="99"/>
    <w:unhideWhenUsed/>
    <w:rsid w:val="00F433F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433F4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422842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079987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07065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977199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291158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772817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07621380">
              <w:marLeft w:val="-75"/>
              <w:marRight w:val="0"/>
              <w:marTop w:val="30"/>
              <w:marBottom w:val="3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4973664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5844420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80786652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157177334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4391276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4844216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120332137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0067239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00239417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0117862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61725074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56757107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349556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88502834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149514742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8408140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25370583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158650077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878265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82080501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8624906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12427516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128110756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2093831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3154664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147941523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3464241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2309255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33661212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6649127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83737667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44168026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4591064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39243714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8720383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7230126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188235743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4693601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12175601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197289744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9754756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54567189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13167886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82910242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68251578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6598163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32712414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65630485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0948252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03379670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106083500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0777750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54895094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30127625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6679867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128735026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2594706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724990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106806607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0722534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14600315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62797341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6951221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17487534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3565517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8166882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95062663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2493521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27397205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59290593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3997641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83602155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107835817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4146536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59462423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2457998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25259171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  <w:div w:id="1405832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354105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460334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581844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7277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7758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006770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642758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560773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596248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277847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239024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93795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55037213">
              <w:marLeft w:val="-75"/>
              <w:marRight w:val="0"/>
              <w:marTop w:val="30"/>
              <w:marBottom w:val="3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0017124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0797684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054894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147837542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4545257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5185684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15684869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6406178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011598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209388790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33018612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132365892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6240480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00886742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24596665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4282391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6326490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184840445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6559709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07585917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036588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204390157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200037694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6888358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9739015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22506580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0722182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12344960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97448312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0284110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09042614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21477750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71666377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175833215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4915285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94546049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76561439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8013808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69319479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150158007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4198699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07585656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93659007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34258594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16170094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0017812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5504066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143026922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1298134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92808244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58904239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9595494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02282870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0927752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6643943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123308168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5048202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13899062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16568046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8269475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74765782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22206532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3522361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98600365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222730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02682961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57366478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4295474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42537202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184813683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4656251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59285901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100297226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026231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76141921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94492088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47563638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  <w:div w:id="16306727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455832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69692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364563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066928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66056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708736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customXml" Target="../customXml/item1.xml"/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endnotes" Target="endnotes.xml"/><Relationship Id="rId10" Type="http://schemas.openxmlformats.org/officeDocument/2006/relationships/customXml" Target="../customXml/item3.xml"/><Relationship Id="rId4" Type="http://schemas.openxmlformats.org/officeDocument/2006/relationships/footnotes" Target="footnotes.xml"/><Relationship Id="rId9" Type="http://schemas.openxmlformats.org/officeDocument/2006/relationships/customXml" Target="../customXml/item2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347A65D36072074F9E667D481AA80FD5" ma:contentTypeVersion="6" ma:contentTypeDescription="Create a new document." ma:contentTypeScope="" ma:versionID="1b9da0af1b11bd920dbb45db2eabee7b">
  <xsd:schema xmlns:xsd="http://www.w3.org/2001/XMLSchema" xmlns:xs="http://www.w3.org/2001/XMLSchema" xmlns:p="http://schemas.microsoft.com/office/2006/metadata/properties" xmlns:ns2="b284688c-e99d-4c21-bef3-5c95a03109bd" xmlns:ns3="9f8783c0-c358-4ee3-aa51-3e5b6a0988c7" targetNamespace="http://schemas.microsoft.com/office/2006/metadata/properties" ma:root="true" ma:fieldsID="d8993a50b8e6093467de23d060cd8562" ns2:_="" ns3:_="">
    <xsd:import namespace="b284688c-e99d-4c21-bef3-5c95a03109bd"/>
    <xsd:import namespace="9f8783c0-c358-4ee3-aa51-3e5b6a0988c7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3:SharedWithUsers" minOccurs="0"/>
                <xsd:element ref="ns3:SharedWithDetails" minOccurs="0"/>
                <xsd:element ref="ns2:MediaServiceSearchProperties" minOccurs="0"/>
                <xsd:element ref="ns2:MediaServiceObjectDetectorVersion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284688c-e99d-4c21-bef3-5c95a03109bd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2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3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f8783c0-c358-4ee3-aa51-3e5b6a0988c7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0892680F-99EF-4F8E-88DC-C9121D20A6D7}"/>
</file>

<file path=customXml/itemProps2.xml><?xml version="1.0" encoding="utf-8"?>
<ds:datastoreItem xmlns:ds="http://schemas.openxmlformats.org/officeDocument/2006/customXml" ds:itemID="{BBD681E7-5F4B-4617-8D0D-3546581C3852}"/>
</file>

<file path=customXml/itemProps3.xml><?xml version="1.0" encoding="utf-8"?>
<ds:datastoreItem xmlns:ds="http://schemas.openxmlformats.org/officeDocument/2006/customXml" ds:itemID="{2CF3113B-458B-4F99-A247-3C6A0746EA30}"/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202</Words>
  <Characters>1156</Characters>
  <Application>Microsoft Office Word</Application>
  <DocSecurity>0</DocSecurity>
  <Lines>9</Lines>
  <Paragraphs>2</Paragraphs>
  <ScaleCrop>false</ScaleCrop>
  <Company/>
  <LinksUpToDate>false</LinksUpToDate>
  <CharactersWithSpaces>1356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Andy Bevan</dc:creator>
  <cp:keywords/>
  <dc:description/>
  <cp:lastModifiedBy>Andy Bevan</cp:lastModifiedBy>
  <cp:revision>5</cp:revision>
  <dcterms:created xsi:type="dcterms:W3CDTF">2024-10-10T11:53:00Z</dcterms:created>
  <dcterms:modified xsi:type="dcterms:W3CDTF">2024-10-10T11:55:00Z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0x010100347A65D36072074F9E667D481AA80FD5</vt:lpwstr>
  </property>
</Properties>
</file>