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9773AA5" w:rsidRDefault="19773AA5" w14:paraId="64BD3701" w14:textId="7C18AC1C">
      <w:r>
        <w:br w:type="page"/>
      </w:r>
    </w:p>
    <w:p w:rsidR="19773AA5" w:rsidRDefault="19773AA5" w14:paraId="3879C33D" w14:textId="19F2A353">
      <w:r>
        <w:br w:type="page"/>
      </w:r>
    </w:p>
    <w:p w:rsidR="19773AA5" w:rsidP="19773AA5" w:rsidRDefault="19773AA5" w14:paraId="639821A9" w14:textId="4BC66B2F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xmlns:wp14="http://schemas.microsoft.com/office/word/2010/wordml" w:rsidP="6330D7D3" wp14:paraId="5DAC5C34" wp14:textId="751071CD">
      <w:pPr>
        <w:spacing w:before="240" w:beforeAutospacing="off" w:after="240" w:afterAutospacing="off"/>
      </w:pPr>
      <w:r w:rsidRPr="19773AA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br w:type="column"/>
      </w:r>
      <w:r w:rsidRPr="19773AA5" w:rsidR="1B10A41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fi</w:t>
      </w:r>
      <w:r w:rsidRPr="19773AA5" w:rsidR="525CED4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nancial</w:t>
      </w:r>
      <w:r w:rsidRPr="19773AA5" w:rsidR="525CED4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Performance Analysis Report</w:t>
      </w:r>
    </w:p>
    <w:p w:rsidR="19773AA5" w:rsidRDefault="19773AA5" w14:paraId="0DF91D7F" w14:textId="2303E536">
      <w:r>
        <w:br w:type="page"/>
      </w:r>
      <w:r w:rsidR="5EBAA6E3">
        <w:drawing>
          <wp:inline wp14:editId="146C640B" wp14:anchorId="4BF99A4C">
            <wp:extent cx="5943600" cy="3209925"/>
            <wp:effectExtent l="0" t="0" r="0" b="0"/>
            <wp:docPr id="12765149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fdd2caa6a3847d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9773AA5" w:rsidR="5EBAA6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(Tadros, 2021)</w:t>
      </w:r>
    </w:p>
    <w:p w:rsidR="19773AA5" w:rsidP="19773AA5" w:rsidRDefault="19773AA5" w14:paraId="097A4900" w14:textId="04884B41">
      <w:pPr>
        <w:pStyle w:val="Normal"/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3B4B96A6" w14:textId="6DB0FB91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4B13F0A4" w:rsidP="19773AA5" w:rsidRDefault="4B13F0A4" w14:paraId="02416DE6" w14:textId="04A017A5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4B13F0A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Content page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19773AA5" w:rsidTr="19773AA5" w14:paraId="49A6736E">
        <w:trPr>
          <w:trHeight w:val="300"/>
        </w:trPr>
        <w:tc>
          <w:tcPr>
            <w:tcW w:w="4680" w:type="dxa"/>
            <w:tcMar/>
          </w:tcPr>
          <w:p w:rsidR="19773AA5" w:rsidP="19773AA5" w:rsidRDefault="19773AA5" w14:paraId="2592525D" w14:textId="00E5EE18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4680" w:type="dxa"/>
            <w:tcMar/>
          </w:tcPr>
          <w:p w:rsidR="4B13F0A4" w:rsidP="19773AA5" w:rsidRDefault="4B13F0A4" w14:paraId="4DA7F638" w14:textId="36B85978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19773AA5" w:rsidR="4B13F0A4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  <w:t xml:space="preserve">Introduction </w:t>
            </w:r>
          </w:p>
        </w:tc>
      </w:tr>
      <w:tr w:rsidR="19773AA5" w:rsidTr="19773AA5" w14:paraId="5D2662D9">
        <w:trPr>
          <w:trHeight w:val="300"/>
        </w:trPr>
        <w:tc>
          <w:tcPr>
            <w:tcW w:w="4680" w:type="dxa"/>
            <w:tcMar/>
          </w:tcPr>
          <w:p w:rsidR="19773AA5" w:rsidP="19773AA5" w:rsidRDefault="19773AA5" w14:paraId="6F9D6224" w14:textId="7692A4DB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4680" w:type="dxa"/>
            <w:tcMar/>
          </w:tcPr>
          <w:p w:rsidR="4B13F0A4" w:rsidP="19773AA5" w:rsidRDefault="4B13F0A4" w14:paraId="6A51861E" w14:textId="3CD3032A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19773AA5" w:rsidR="4B13F0A4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  <w:t xml:space="preserve">Ratio analysis </w:t>
            </w:r>
          </w:p>
        </w:tc>
      </w:tr>
      <w:tr w:rsidR="19773AA5" w:rsidTr="19773AA5" w14:paraId="40B655A8">
        <w:trPr>
          <w:trHeight w:val="300"/>
        </w:trPr>
        <w:tc>
          <w:tcPr>
            <w:tcW w:w="4680" w:type="dxa"/>
            <w:tcMar/>
          </w:tcPr>
          <w:p w:rsidR="19773AA5" w:rsidP="19773AA5" w:rsidRDefault="19773AA5" w14:paraId="06B86907" w14:textId="7692A4DB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4680" w:type="dxa"/>
            <w:tcMar/>
          </w:tcPr>
          <w:p w:rsidR="4B13F0A4" w:rsidP="19773AA5" w:rsidRDefault="4B13F0A4" w14:paraId="6A487B0D" w14:textId="0BE08DBE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19773AA5" w:rsidR="4B13F0A4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  <w:t xml:space="preserve">Performance analysis </w:t>
            </w:r>
          </w:p>
        </w:tc>
      </w:tr>
      <w:tr w:rsidR="19773AA5" w:rsidTr="19773AA5" w14:paraId="447B1BB4">
        <w:trPr>
          <w:trHeight w:val="300"/>
        </w:trPr>
        <w:tc>
          <w:tcPr>
            <w:tcW w:w="4680" w:type="dxa"/>
            <w:tcMar/>
          </w:tcPr>
          <w:p w:rsidR="19773AA5" w:rsidP="19773AA5" w:rsidRDefault="19773AA5" w14:paraId="1DA15CE3" w14:textId="7692A4DB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4680" w:type="dxa"/>
            <w:tcMar/>
          </w:tcPr>
          <w:p w:rsidR="4B13F0A4" w:rsidP="19773AA5" w:rsidRDefault="4B13F0A4" w14:paraId="43636A69" w14:textId="027C46C8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19773AA5" w:rsidR="4B13F0A4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  <w:t xml:space="preserve">Future improvements </w:t>
            </w:r>
          </w:p>
        </w:tc>
      </w:tr>
      <w:tr w:rsidR="19773AA5" w:rsidTr="19773AA5" w14:paraId="211CF84C">
        <w:trPr>
          <w:trHeight w:val="300"/>
        </w:trPr>
        <w:tc>
          <w:tcPr>
            <w:tcW w:w="4680" w:type="dxa"/>
            <w:tcMar/>
          </w:tcPr>
          <w:p w:rsidR="19773AA5" w:rsidP="19773AA5" w:rsidRDefault="19773AA5" w14:paraId="3668C4D1" w14:textId="7692A4DB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4680" w:type="dxa"/>
            <w:tcMar/>
          </w:tcPr>
          <w:p w:rsidR="4B13F0A4" w:rsidP="19773AA5" w:rsidRDefault="4B13F0A4" w14:paraId="0D2BCBF1" w14:textId="26107234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19773AA5" w:rsidR="4B13F0A4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  <w:t xml:space="preserve">Conclusion </w:t>
            </w:r>
          </w:p>
        </w:tc>
      </w:tr>
      <w:tr w:rsidR="19773AA5" w:rsidTr="19773AA5" w14:paraId="2503C881">
        <w:trPr>
          <w:trHeight w:val="300"/>
        </w:trPr>
        <w:tc>
          <w:tcPr>
            <w:tcW w:w="4680" w:type="dxa"/>
            <w:tcMar/>
          </w:tcPr>
          <w:p w:rsidR="19773AA5" w:rsidP="19773AA5" w:rsidRDefault="19773AA5" w14:paraId="4AC9A9E3" w14:textId="7692A4DB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4680" w:type="dxa"/>
            <w:tcMar/>
          </w:tcPr>
          <w:p w:rsidR="4B13F0A4" w:rsidP="19773AA5" w:rsidRDefault="4B13F0A4" w14:paraId="6912CC5E" w14:textId="5837EFF3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19773AA5" w:rsidR="4B13F0A4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  <w:t xml:space="preserve">References </w:t>
            </w:r>
          </w:p>
        </w:tc>
      </w:tr>
      <w:tr w:rsidR="19773AA5" w:rsidTr="19773AA5" w14:paraId="2ECAD556">
        <w:trPr>
          <w:trHeight w:val="300"/>
        </w:trPr>
        <w:tc>
          <w:tcPr>
            <w:tcW w:w="4680" w:type="dxa"/>
            <w:tcMar/>
          </w:tcPr>
          <w:p w:rsidR="19773AA5" w:rsidP="19773AA5" w:rsidRDefault="19773AA5" w14:paraId="052D894E" w14:textId="7692A4DB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4680" w:type="dxa"/>
            <w:tcMar/>
          </w:tcPr>
          <w:p w:rsidR="19773AA5" w:rsidP="19773AA5" w:rsidRDefault="19773AA5" w14:paraId="74BE9131" w14:textId="7692A4DB">
            <w:pPr>
              <w:pStyle w:val="Normal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</w:p>
        </w:tc>
      </w:tr>
    </w:tbl>
    <w:p w:rsidR="19773AA5" w:rsidP="19773AA5" w:rsidRDefault="19773AA5" w14:paraId="2F8018E5" w14:textId="4CD23F92">
      <w:pPr>
        <w:pStyle w:val="Normal"/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7406109D" w14:textId="37466486">
      <w:pPr>
        <w:pStyle w:val="Normal"/>
      </w:pPr>
    </w:p>
    <w:p w:rsidR="4B13F0A4" w:rsidP="19773AA5" w:rsidRDefault="4B13F0A4" w14:paraId="2964E580" w14:textId="1CCC7A02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4B13F0A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Introduction</w:t>
      </w:r>
      <w:r w:rsidRPr="19773AA5" w:rsidR="4B13F0A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245EAD57" w:rsidP="19773AA5" w:rsidRDefault="245EAD57" w14:paraId="6EA13B12" w14:textId="5EFCB943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45EAD5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This report provides a </w:t>
      </w:r>
      <w:r w:rsidRPr="19773AA5" w:rsidR="2057D27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financial ratio</w:t>
      </w:r>
      <w:r w:rsidRPr="19773AA5" w:rsidR="245EAD5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analysis of Asos, a leading online </w:t>
      </w:r>
      <w:r w:rsidRPr="19773AA5" w:rsidR="05C4579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British fashion</w:t>
      </w:r>
      <w:r w:rsidRPr="19773AA5" w:rsidR="40CE96A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cosmetic shop</w:t>
      </w:r>
      <w:r w:rsidRPr="19773AA5" w:rsidR="0EEAB6F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, over a 2-year period from 2023 to 2024. As</w:t>
      </w:r>
      <w:r w:rsidRPr="19773AA5" w:rsidR="0EEAB6F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os was founded in the 2000s and has become one of the largest online </w:t>
      </w:r>
      <w:r w:rsidRPr="19773AA5" w:rsidR="67F3784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platforms</w:t>
      </w:r>
      <w:r w:rsidRPr="19773AA5" w:rsidR="5AA4854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in the fashion world, targeting young adults </w:t>
      </w:r>
      <w:r w:rsidRPr="19773AA5" w:rsidR="4B852D9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globally with branded and their own label </w:t>
      </w:r>
      <w:r w:rsidRPr="19773AA5" w:rsidR="7D398E0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items. Asos operates in a highly competitive and </w:t>
      </w:r>
      <w:r w:rsidRPr="19773AA5" w:rsidR="12EACA8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fast-changing</w:t>
      </w:r>
      <w:r w:rsidRPr="19773AA5" w:rsidR="7D398E0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retail environment, which means Asos must </w:t>
      </w:r>
      <w:r w:rsidRPr="19773AA5" w:rsidR="7D398E0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monitor</w:t>
      </w:r>
      <w:r w:rsidRPr="19773AA5" w:rsidR="7D398E0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its financial health to make sure </w:t>
      </w:r>
      <w:r w:rsidRPr="19773AA5" w:rsidR="0DC2FEB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they</w:t>
      </w:r>
      <w:r w:rsidRPr="19773AA5" w:rsidR="7D398E0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have </w:t>
      </w:r>
      <w:r w:rsidRPr="19773AA5" w:rsidR="58B0903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long</w:t>
      </w:r>
      <w:r w:rsidRPr="19773AA5" w:rsidR="44C04BA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-term</w:t>
      </w:r>
      <w:r w:rsidRPr="19773AA5" w:rsidR="7D398E0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success</w:t>
      </w:r>
      <w:r w:rsidRPr="19773AA5" w:rsidR="7279E51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</w:t>
      </w:r>
      <w:r w:rsidRPr="19773AA5" w:rsidR="317178A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19773AA5" w:rsidR="317178A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(Tadros, 2021)</w:t>
      </w:r>
    </w:p>
    <w:p w:rsidR="7279E51B" w:rsidP="19773AA5" w:rsidRDefault="7279E51B" w14:paraId="0B73EB2C" w14:textId="0A3D99AF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7279E51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The objective of this report is to evaluate Asos financial performance using key ratios, by analyzing these ratios, </w:t>
      </w:r>
      <w:r w:rsidRPr="19773AA5" w:rsidR="7279E51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</w:t>
      </w:r>
      <w:r w:rsidRPr="19773AA5" w:rsidR="7279E51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aim to identi</w:t>
      </w:r>
      <w:r w:rsidRPr="19773AA5" w:rsidR="38596FC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fy significant trends, assess their financial strengths and weaknesses, and provide recommendations, additionally</w:t>
      </w:r>
      <w:r w:rsidRPr="19773AA5" w:rsidR="36EA8DF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this report will allow me to explore how Asos can enhance their financial stability and adapt to more </w:t>
      </w:r>
      <w:r w:rsidRPr="19773AA5" w:rsidR="3419665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sustainability</w:t>
      </w:r>
      <w:r w:rsidRPr="19773AA5" w:rsidR="36EA8DF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19773AA5" w:rsidR="3E17FE5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in the future. </w:t>
      </w:r>
      <w:r w:rsidRPr="19773AA5" w:rsidR="1274F5E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(“ASOS PLC - Filing History (Free Information from Companies House),” n.d.)</w:t>
      </w:r>
    </w:p>
    <w:p w:rsidR="19773AA5" w:rsidP="19773AA5" w:rsidRDefault="19773AA5" w14:paraId="2FFA6EFE" w14:textId="4F5DEDC8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7F416B59" w:rsidP="19773AA5" w:rsidRDefault="7F416B59" w14:paraId="117E032E" w14:textId="2EB1604B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7F416B5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Ratio calculations and workings </w:t>
      </w:r>
    </w:p>
    <w:p w:rsidR="7F416B59" w:rsidP="19773AA5" w:rsidRDefault="7F416B59" w14:paraId="75432366" w14:textId="44819EFB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7F416B5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Net profit margin </w:t>
      </w:r>
    </w:p>
    <w:p w:rsidR="19773AA5" w:rsidP="19773AA5" w:rsidRDefault="19773AA5" w14:paraId="03871825" w14:textId="6FA20AB3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7F416B59" w:rsidP="19773AA5" w:rsidRDefault="7F416B59" w14:paraId="4880BAA6" w14:textId="6760C45B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7F416B5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Net profit margin =                 </w:t>
      </w:r>
      <w:r w:rsidRPr="19773AA5" w:rsidR="7F416B5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net profit </w:t>
      </w:r>
    </w:p>
    <w:p w:rsidR="7F416B59" w:rsidP="19773AA5" w:rsidRDefault="7F416B59" w14:paraId="610F9B65" w14:textId="7723EA30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7F416B5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                                       ----------------   x 100 </w:t>
      </w:r>
    </w:p>
    <w:p w:rsidR="7F416B59" w:rsidP="19773AA5" w:rsidRDefault="7F416B59" w14:paraId="133D760E" w14:textId="75354D5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7F416B5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                                           Revenue </w:t>
      </w:r>
    </w:p>
    <w:p w:rsidR="19773AA5" w:rsidP="19773AA5" w:rsidRDefault="19773AA5" w14:paraId="5DFE9A47" w14:textId="28D64A6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7F416B59" w:rsidP="19773AA5" w:rsidRDefault="7F416B59" w14:paraId="40FDB661" w14:textId="616DFE17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7F416B5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2024 -         </w:t>
      </w:r>
      <w:r w:rsidRPr="19773AA5" w:rsidR="7F416B5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200,000</w:t>
      </w:r>
    </w:p>
    <w:p w:rsidR="7F416B59" w:rsidP="19773AA5" w:rsidRDefault="7F416B59" w14:paraId="28402E6E" w14:textId="7E0FFAB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7F416B5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------------------   x 100 =10.26%</w:t>
      </w:r>
    </w:p>
    <w:p w:rsidR="7F416B59" w:rsidP="19773AA5" w:rsidRDefault="7F416B59" w14:paraId="665053C3" w14:textId="634AA07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7F416B5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     1,950,000</w:t>
      </w:r>
    </w:p>
    <w:p w:rsidR="19773AA5" w:rsidP="19773AA5" w:rsidRDefault="19773AA5" w14:paraId="720EA4AA" w14:textId="54BFC97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5E1D3FDB" w:rsidP="19773AA5" w:rsidRDefault="5E1D3FDB" w14:paraId="32FED4BB" w14:textId="297559D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5E1D3FD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2023 -        </w:t>
      </w:r>
      <w:r w:rsidRPr="19773AA5" w:rsidR="5E1D3FD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600,000</w:t>
      </w:r>
    </w:p>
    <w:p w:rsidR="5E1D3FDB" w:rsidP="19773AA5" w:rsidRDefault="5E1D3FDB" w14:paraId="450A45E9" w14:textId="31E4DAB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5E1D3FD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  --------------   x 100 = 9.44%</w:t>
      </w:r>
    </w:p>
    <w:p w:rsidR="5E1D3FDB" w:rsidP="19773AA5" w:rsidRDefault="5E1D3FDB" w14:paraId="5359F74C" w14:textId="5D3DD85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5E1D3FD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   1,800,000</w:t>
      </w:r>
    </w:p>
    <w:p w:rsidR="19773AA5" w:rsidP="19773AA5" w:rsidRDefault="19773AA5" w14:paraId="75BF10E7" w14:textId="77B27201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0BD5486" w:rsidP="19773AA5" w:rsidRDefault="20BD5486" w14:paraId="48B08AC6" w14:textId="69F16794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0BD54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Gross </w:t>
      </w:r>
      <w:r w:rsidRPr="19773AA5" w:rsidR="20BD54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profit margin </w:t>
      </w:r>
    </w:p>
    <w:p w:rsidR="20BD5486" w:rsidP="19773AA5" w:rsidRDefault="20BD5486" w14:paraId="6D1FBF88" w14:textId="5706D11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0BD54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Gross profit margin =        gross profit </w:t>
      </w:r>
    </w:p>
    <w:p w:rsidR="20BD5486" w:rsidP="19773AA5" w:rsidRDefault="20BD5486" w14:paraId="27924D63" w14:textId="227CD3DB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0BD54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                       </w:t>
      </w:r>
      <w:r w:rsidRPr="19773AA5" w:rsidR="20BD54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------------------- x</w:t>
      </w:r>
      <w:r w:rsidRPr="19773AA5" w:rsidR="20BD54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100</w:t>
      </w:r>
    </w:p>
    <w:p w:rsidR="20BD5486" w:rsidP="19773AA5" w:rsidRDefault="20BD5486" w14:paraId="40AE3D05" w14:textId="71F39F64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0BD54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                        Revenue </w:t>
      </w:r>
    </w:p>
    <w:p w:rsidR="19773AA5" w:rsidP="19773AA5" w:rsidRDefault="19773AA5" w14:paraId="6C8428B5" w14:textId="08F4A17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0BD5486" w:rsidP="19773AA5" w:rsidRDefault="20BD5486" w14:paraId="381DA7B5" w14:textId="12A3145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0BD54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2024 - </w:t>
      </w:r>
      <w:r w:rsidRPr="19773AA5" w:rsidR="20BD548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650,000</w:t>
      </w:r>
    </w:p>
    <w:p w:rsidR="20BD5486" w:rsidP="19773AA5" w:rsidRDefault="20BD5486" w14:paraId="05CB73E6" w14:textId="01BCCFBC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0BD548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---------------- x 100 = 33.3%</w:t>
      </w:r>
    </w:p>
    <w:p w:rsidR="20BD5486" w:rsidP="19773AA5" w:rsidRDefault="20BD5486" w14:paraId="5950EA42" w14:textId="016135CD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0BD548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1,950,000 </w:t>
      </w:r>
    </w:p>
    <w:p w:rsidR="19773AA5" w:rsidP="19773AA5" w:rsidRDefault="19773AA5" w14:paraId="21F758D5" w14:textId="57346D5C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0BD5486" w:rsidP="19773AA5" w:rsidRDefault="20BD5486" w14:paraId="699E7A4A" w14:textId="5840438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0BD54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2023-    </w:t>
      </w:r>
      <w:r w:rsidRPr="19773AA5" w:rsidR="20BD548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600,000</w:t>
      </w:r>
    </w:p>
    <w:p w:rsidR="20BD5486" w:rsidP="19773AA5" w:rsidRDefault="20BD5486" w14:paraId="45E9046B" w14:textId="7EFD3FA1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0BD548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</w:t>
      </w:r>
      <w:r w:rsidRPr="19773AA5" w:rsidR="20BD548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---------------- x</w:t>
      </w:r>
      <w:r w:rsidRPr="19773AA5" w:rsidR="20BD548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100 = 33.3%</w:t>
      </w:r>
    </w:p>
    <w:p w:rsidR="20BD5486" w:rsidP="19773AA5" w:rsidRDefault="20BD5486" w14:paraId="7A51E019" w14:textId="5F46447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0BD548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1,800,000</w:t>
      </w:r>
    </w:p>
    <w:p w:rsidR="19773AA5" w:rsidP="19773AA5" w:rsidRDefault="19773AA5" w14:paraId="2AD0E545" w14:textId="6ACEF4D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30E0EE6" w:rsidP="19773AA5" w:rsidRDefault="630E0EE6" w14:paraId="3A11A5E4" w14:textId="6A2C2CF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Mark up ratio </w:t>
      </w:r>
    </w:p>
    <w:p w:rsidR="19773AA5" w:rsidP="19773AA5" w:rsidRDefault="19773AA5" w14:paraId="7390403B" w14:textId="53DBD08F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630E0EE6" w:rsidP="19773AA5" w:rsidRDefault="630E0EE6" w14:paraId="3AC4023E" w14:textId="2B3F512F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Mark up =           gross </w:t>
      </w: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profit</w:t>
      </w: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630E0EE6" w:rsidP="19773AA5" w:rsidRDefault="630E0EE6" w14:paraId="14D8954E" w14:textId="1E0B92D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</w:t>
      </w: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-------------------- x</w:t>
      </w: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100</w:t>
      </w:r>
    </w:p>
    <w:p w:rsidR="630E0EE6" w:rsidP="19773AA5" w:rsidRDefault="630E0EE6" w14:paraId="67DA6033" w14:textId="487BF6A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Cost of sales </w:t>
      </w:r>
    </w:p>
    <w:p w:rsidR="19773AA5" w:rsidP="19773AA5" w:rsidRDefault="19773AA5" w14:paraId="3AB8D9CC" w14:textId="69F49FFC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30E0EE6" w:rsidP="19773AA5" w:rsidRDefault="630E0EE6" w14:paraId="6315E5BE" w14:textId="2CB648CF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2024 - </w:t>
      </w: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650,000</w:t>
      </w:r>
    </w:p>
    <w:p w:rsidR="630E0EE6" w:rsidP="19773AA5" w:rsidRDefault="630E0EE6" w14:paraId="7608EBB7" w14:textId="0683DF0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------------------ x 100 = 50%</w:t>
      </w:r>
    </w:p>
    <w:p w:rsidR="630E0EE6" w:rsidP="19773AA5" w:rsidRDefault="630E0EE6" w14:paraId="21393454" w14:textId="3A5C882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      1,300,000</w:t>
      </w:r>
    </w:p>
    <w:p w:rsidR="19773AA5" w:rsidP="19773AA5" w:rsidRDefault="19773AA5" w14:paraId="5964B5B3" w14:textId="21E89F79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30E0EE6" w:rsidP="19773AA5" w:rsidRDefault="630E0EE6" w14:paraId="032E1EF0" w14:textId="0A977EF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2023 -     </w:t>
      </w: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600,000</w:t>
      </w:r>
    </w:p>
    <w:p w:rsidR="630E0EE6" w:rsidP="19773AA5" w:rsidRDefault="630E0EE6" w14:paraId="54D5B861" w14:textId="7F22D44D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----------------------   x 100 = 50%</w:t>
      </w:r>
    </w:p>
    <w:p w:rsidR="630E0EE6" w:rsidP="19773AA5" w:rsidRDefault="630E0EE6" w14:paraId="3B3710FF" w14:textId="2986D369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    1,200,000</w:t>
      </w:r>
    </w:p>
    <w:p w:rsidR="19773AA5" w:rsidP="19773AA5" w:rsidRDefault="19773AA5" w14:paraId="12B01B62" w14:textId="01C270D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30E0EE6" w:rsidP="19773AA5" w:rsidRDefault="630E0EE6" w14:paraId="53F95BC0" w14:textId="38A404C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Return on capital employed (ROCE)</w:t>
      </w:r>
    </w:p>
    <w:p w:rsidR="630E0EE6" w:rsidP="19773AA5" w:rsidRDefault="630E0EE6" w14:paraId="43032895" w14:textId="436B384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Capital employed = total assets – current liabilities </w:t>
      </w:r>
    </w:p>
    <w:p w:rsidR="19773AA5" w:rsidP="19773AA5" w:rsidRDefault="19773AA5" w14:paraId="5A032718" w14:textId="60A5BAC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30E0EE6" w:rsidP="19773AA5" w:rsidRDefault="630E0EE6" w14:paraId="3C3AE7E0" w14:textId="344D6AA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ROCE =      net profit </w:t>
      </w:r>
    </w:p>
    <w:p w:rsidR="630E0EE6" w:rsidP="19773AA5" w:rsidRDefault="630E0EE6" w14:paraId="5109A7C8" w14:textId="5CD5631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------ ------------------    x 100</w:t>
      </w:r>
    </w:p>
    <w:p w:rsidR="630E0EE6" w:rsidP="19773AA5" w:rsidRDefault="630E0EE6" w14:paraId="4FFE4B7E" w14:textId="7A6623CD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Capital employed </w:t>
      </w:r>
    </w:p>
    <w:p w:rsidR="19773AA5" w:rsidP="19773AA5" w:rsidRDefault="19773AA5" w14:paraId="0CBDE022" w14:textId="44D0E86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630E0EE6" w:rsidP="19773AA5" w:rsidRDefault="630E0EE6" w14:paraId="3E8F645D" w14:textId="0D013174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2024 - </w:t>
      </w: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200,000</w:t>
      </w:r>
    </w:p>
    <w:p w:rsidR="630E0EE6" w:rsidP="19773AA5" w:rsidRDefault="630E0EE6" w14:paraId="1EDD934E" w14:textId="42083EE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-----------------------   x 100 =22.73%</w:t>
      </w:r>
    </w:p>
    <w:p w:rsidR="630E0EE6" w:rsidP="19773AA5" w:rsidRDefault="630E0EE6" w14:paraId="3BAEAC14" w14:textId="58249BC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1,200,000 – 320,000</w:t>
      </w:r>
    </w:p>
    <w:p w:rsidR="19773AA5" w:rsidP="19773AA5" w:rsidRDefault="19773AA5" w14:paraId="2072E836" w14:textId="53E461EB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30E0EE6" w:rsidP="19773AA5" w:rsidRDefault="630E0EE6" w14:paraId="2F94E35B" w14:textId="3DF6E56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2023 </w:t>
      </w:r>
      <w:r w:rsidRPr="19773AA5" w:rsidR="630E0EE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-</w:t>
      </w: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170,000</w:t>
      </w:r>
    </w:p>
    <w:p w:rsidR="630E0EE6" w:rsidP="19773AA5" w:rsidRDefault="630E0EE6" w14:paraId="5D48B895" w14:textId="5DE08F8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</w:t>
      </w: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---------------------------- x</w:t>
      </w: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100 = 21.25%</w:t>
      </w:r>
    </w:p>
    <w:p w:rsidR="630E0EE6" w:rsidP="19773AA5" w:rsidRDefault="630E0EE6" w14:paraId="1E4298BB" w14:textId="45310BB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630E0EE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1,100,000 – 300,000 </w:t>
      </w:r>
    </w:p>
    <w:p w:rsidR="19773AA5" w:rsidP="19773AA5" w:rsidRDefault="19773AA5" w14:paraId="2A60CD3D" w14:textId="4F11975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7B89F03D" w:rsidP="19773AA5" w:rsidRDefault="7B89F03D" w14:paraId="7425C020" w14:textId="61A93CBD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7B89F03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Liquidity ratios </w:t>
      </w:r>
    </w:p>
    <w:p w:rsidR="7B89F03D" w:rsidP="19773AA5" w:rsidRDefault="7B89F03D" w14:paraId="2AE526DC" w14:textId="2C3B2EB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7B89F03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Current ratio </w:t>
      </w:r>
    </w:p>
    <w:p w:rsidR="19773AA5" w:rsidP="19773AA5" w:rsidRDefault="19773AA5" w14:paraId="3679E70C" w14:textId="269D131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23109C0E" w:rsidP="19773AA5" w:rsidRDefault="23109C0E" w14:paraId="48610E4B" w14:textId="59799A50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Current ratio =        current assets </w:t>
      </w:r>
    </w:p>
    <w:p w:rsidR="23109C0E" w:rsidP="19773AA5" w:rsidRDefault="23109C0E" w14:paraId="5A762C22" w14:textId="2F00082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     ------------------------------</w:t>
      </w:r>
    </w:p>
    <w:p w:rsidR="23109C0E" w:rsidP="19773AA5" w:rsidRDefault="23109C0E" w14:paraId="40265830" w14:textId="07FABEC1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              Current liabilities </w:t>
      </w:r>
    </w:p>
    <w:p w:rsidR="19773AA5" w:rsidP="19773AA5" w:rsidRDefault="19773AA5" w14:paraId="5BCCA9CE" w14:textId="0317C3A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2026D472" w14:textId="1A64E11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2024 - 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480,000</w:t>
      </w:r>
    </w:p>
    <w:p w:rsidR="23109C0E" w:rsidP="19773AA5" w:rsidRDefault="23109C0E" w14:paraId="1716311B" w14:textId="73D4CD6B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--------------------------   = 1.5 </w:t>
      </w:r>
    </w:p>
    <w:p w:rsidR="23109C0E" w:rsidP="19773AA5" w:rsidRDefault="23109C0E" w14:paraId="0426CDAC" w14:textId="5A450B01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320,000</w:t>
      </w:r>
    </w:p>
    <w:p w:rsidR="19773AA5" w:rsidP="19773AA5" w:rsidRDefault="19773AA5" w14:paraId="30934E5F" w14:textId="4BB3DF8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4DFB85EA" w14:textId="6F5BF51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2023 </w:t>
      </w: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-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420,000</w:t>
      </w:r>
    </w:p>
    <w:p w:rsidR="23109C0E" w:rsidP="19773AA5" w:rsidRDefault="23109C0E" w14:paraId="5DF3CBFD" w14:textId="50887CAB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- -------------------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= 1.4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23109C0E" w:rsidP="19773AA5" w:rsidRDefault="23109C0E" w14:paraId="7496179C" w14:textId="0AD99029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300,000</w:t>
      </w:r>
    </w:p>
    <w:p w:rsidR="19773AA5" w:rsidP="19773AA5" w:rsidRDefault="19773AA5" w14:paraId="1BB2226C" w14:textId="2C4E8C4F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7B985143" w14:textId="74F1E42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Liquid ratio </w:t>
      </w:r>
    </w:p>
    <w:p w:rsidR="19773AA5" w:rsidP="19773AA5" w:rsidRDefault="19773AA5" w14:paraId="0710EA36" w14:textId="3A75521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23109C0E" w:rsidP="19773AA5" w:rsidRDefault="23109C0E" w14:paraId="194A5CDB" w14:textId="2F9076C9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Liquid ratio =    current assets – inventory </w:t>
      </w:r>
    </w:p>
    <w:p w:rsidR="23109C0E" w:rsidP="19773AA5" w:rsidRDefault="23109C0E" w14:paraId="632DB74E" w14:textId="6CCC25BB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----------------------------------------</w:t>
      </w:r>
    </w:p>
    <w:p w:rsidR="23109C0E" w:rsidP="19773AA5" w:rsidRDefault="23109C0E" w14:paraId="2B0BCD09" w14:textId="22AF913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     Current liabilities </w:t>
      </w:r>
    </w:p>
    <w:p w:rsidR="23109C0E" w:rsidP="19773AA5" w:rsidRDefault="23109C0E" w14:paraId="796C9952" w14:textId="19CF045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2024 -</w:t>
      </w: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480,000 – 90,000</w:t>
      </w:r>
    </w:p>
    <w:p w:rsidR="23109C0E" w:rsidP="19773AA5" w:rsidRDefault="23109C0E" w14:paraId="139E52B6" w14:textId="739AD3E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-------------------------- = 1.22</w:t>
      </w:r>
    </w:p>
    <w:p w:rsidR="23109C0E" w:rsidP="19773AA5" w:rsidRDefault="23109C0E" w14:paraId="08BE42BC" w14:textId="6E528D9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       320,000</w:t>
      </w:r>
    </w:p>
    <w:p w:rsidR="19773AA5" w:rsidP="19773AA5" w:rsidRDefault="19773AA5" w14:paraId="08F18911" w14:textId="18F48FAD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5CDAE4D8" w14:textId="76C1D8BB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2023 -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420,000 – 80,000</w:t>
      </w:r>
    </w:p>
    <w:p w:rsidR="23109C0E" w:rsidP="19773AA5" w:rsidRDefault="23109C0E" w14:paraId="5F7E2656" w14:textId="4DFDA77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-----------------------------   = 1.13</w:t>
      </w:r>
    </w:p>
    <w:p w:rsidR="23109C0E" w:rsidP="19773AA5" w:rsidRDefault="23109C0E" w14:paraId="1B97E744" w14:textId="39738599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  300,000</w:t>
      </w:r>
    </w:p>
    <w:p w:rsidR="19773AA5" w:rsidP="19773AA5" w:rsidRDefault="19773AA5" w14:paraId="090A6570" w14:textId="6463E95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1AD4E4D1" w14:textId="617628B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Efficiency ratios </w:t>
      </w:r>
    </w:p>
    <w:p w:rsidR="23109C0E" w:rsidP="19773AA5" w:rsidRDefault="23109C0E" w14:paraId="45B8AB4C" w14:textId="705BDC2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Inventory </w:t>
      </w: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turnover ratio</w:t>
      </w: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23109C0E" w:rsidP="19773AA5" w:rsidRDefault="23109C0E" w14:paraId="48DD37A6" w14:textId="30A75DBF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Inventory turnover =     cost of sales </w:t>
      </w:r>
    </w:p>
    <w:p w:rsidR="23109C0E" w:rsidP="19773AA5" w:rsidRDefault="23109C0E" w14:paraId="5E42348B" w14:textId="1BB955B7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   -------------------------------------</w:t>
      </w:r>
    </w:p>
    <w:p w:rsidR="23109C0E" w:rsidP="19773AA5" w:rsidRDefault="23109C0E" w14:paraId="5814CCDF" w14:textId="055CE80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                       Inventory </w:t>
      </w:r>
    </w:p>
    <w:p w:rsidR="19773AA5" w:rsidP="19773AA5" w:rsidRDefault="19773AA5" w14:paraId="704FAC1D" w14:textId="11F2E06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524FA552" w14:textId="5B93E08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2024 -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1,300,000</w:t>
      </w:r>
    </w:p>
    <w:p w:rsidR="23109C0E" w:rsidP="19773AA5" w:rsidRDefault="23109C0E" w14:paraId="3DB9FAC4" w14:textId="7D1F9FBF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----------------- =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14.44 times </w:t>
      </w:r>
    </w:p>
    <w:p w:rsidR="23109C0E" w:rsidP="19773AA5" w:rsidRDefault="23109C0E" w14:paraId="65F65977" w14:textId="322DE1CC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90,000</w:t>
      </w:r>
    </w:p>
    <w:p w:rsidR="19773AA5" w:rsidP="19773AA5" w:rsidRDefault="19773AA5" w14:paraId="6FEFC624" w14:textId="3922C40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10E3407C" w14:textId="55296C54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2023 -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1,200,000</w:t>
      </w:r>
    </w:p>
    <w:p w:rsidR="23109C0E" w:rsidP="19773AA5" w:rsidRDefault="23109C0E" w14:paraId="2D6015D5" w14:textId="1D7F549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--------------------   = 15 times </w:t>
      </w:r>
    </w:p>
    <w:p w:rsidR="23109C0E" w:rsidP="19773AA5" w:rsidRDefault="23109C0E" w14:paraId="4A34937F" w14:textId="2A928BE0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 80,000</w:t>
      </w:r>
    </w:p>
    <w:p w:rsidR="19773AA5" w:rsidP="19773AA5" w:rsidRDefault="19773AA5" w14:paraId="4748FAE6" w14:textId="12F1632D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7F4D9260" w14:textId="5931F35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Trade receivable days </w:t>
      </w:r>
    </w:p>
    <w:p w:rsidR="19773AA5" w:rsidP="19773AA5" w:rsidRDefault="19773AA5" w14:paraId="7267D348" w14:textId="04043E5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23109C0E" w:rsidP="19773AA5" w:rsidRDefault="23109C0E" w14:paraId="3ED4B6B8" w14:textId="0D6D625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Receivable days =         trade receivable </w:t>
      </w:r>
    </w:p>
    <w:p w:rsidR="23109C0E" w:rsidP="19773AA5" w:rsidRDefault="23109C0E" w14:paraId="127F90C2" w14:textId="1E568AD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</w:t>
      </w: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---------------------------------------------- x</w:t>
      </w: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365</w:t>
      </w:r>
    </w:p>
    <w:p w:rsidR="23109C0E" w:rsidP="19773AA5" w:rsidRDefault="23109C0E" w14:paraId="1FB72E97" w14:textId="1EE1F1C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                        Revenue </w:t>
      </w:r>
    </w:p>
    <w:p w:rsidR="19773AA5" w:rsidP="19773AA5" w:rsidRDefault="19773AA5" w14:paraId="111E4DF6" w14:textId="0D9F566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51A68363" w14:textId="4B8C9E5F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2024 </w:t>
      </w: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-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160,000</w:t>
      </w:r>
    </w:p>
    <w:p w:rsidR="23109C0E" w:rsidP="19773AA5" w:rsidRDefault="23109C0E" w14:paraId="69BEC1D5" w14:textId="2552F7B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----------------- x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365 =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29.65 days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23109C0E" w:rsidP="19773AA5" w:rsidRDefault="23109C0E" w14:paraId="28D8EFA8" w14:textId="1BE92C8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1,950,000</w:t>
      </w:r>
    </w:p>
    <w:p w:rsidR="19773AA5" w:rsidP="19773AA5" w:rsidRDefault="19773AA5" w14:paraId="4BD4B7E9" w14:textId="4F03786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5734318B" w14:textId="6DE396BB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2023 </w:t>
      </w: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–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140,000</w:t>
      </w:r>
    </w:p>
    <w:p w:rsidR="23109C0E" w:rsidP="19773AA5" w:rsidRDefault="23109C0E" w14:paraId="1CC5AD2E" w14:textId="40B239B0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------------------- x 365 = 28. 39 days </w:t>
      </w:r>
    </w:p>
    <w:p w:rsidR="23109C0E" w:rsidP="19773AA5" w:rsidRDefault="23109C0E" w14:paraId="0D5A498A" w14:textId="10E5D79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1,800,000</w:t>
      </w:r>
    </w:p>
    <w:p w:rsidR="19773AA5" w:rsidP="19773AA5" w:rsidRDefault="19773AA5" w14:paraId="242247BC" w14:textId="28AF4A09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6853AFF7" w14:textId="6957A8D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Trade payable days </w:t>
      </w:r>
    </w:p>
    <w:p w:rsidR="23109C0E" w:rsidP="19773AA5" w:rsidRDefault="23109C0E" w14:paraId="681EFE55" w14:textId="19080704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Payable days =      trade payables </w:t>
      </w:r>
    </w:p>
    <w:p w:rsidR="23109C0E" w:rsidP="19773AA5" w:rsidRDefault="23109C0E" w14:paraId="45FE8FD6" w14:textId="5052FB5C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  -------------------------------   x 365 </w:t>
      </w:r>
    </w:p>
    <w:p w:rsidR="23109C0E" w:rsidP="19773AA5" w:rsidRDefault="23109C0E" w14:paraId="53137F70" w14:textId="5344B50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               Cost of sales </w:t>
      </w:r>
    </w:p>
    <w:p w:rsidR="19773AA5" w:rsidP="19773AA5" w:rsidRDefault="19773AA5" w14:paraId="19CCF654" w14:textId="25BA8757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7A6A41E5" w14:textId="03F328B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2024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–    110,000</w:t>
      </w:r>
    </w:p>
    <w:p w:rsidR="23109C0E" w:rsidP="19773AA5" w:rsidRDefault="23109C0E" w14:paraId="1315C243" w14:textId="3CC1221F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--------------------- x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365 =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30.88 days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23109C0E" w:rsidP="19773AA5" w:rsidRDefault="23109C0E" w14:paraId="24C314BC" w14:textId="1677B89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1,300,000</w:t>
      </w:r>
    </w:p>
    <w:p w:rsidR="19773AA5" w:rsidP="19773AA5" w:rsidRDefault="19773AA5" w14:paraId="4A2CFE84" w14:textId="2C792F14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109C0E" w:rsidP="19773AA5" w:rsidRDefault="23109C0E" w14:paraId="56186061" w14:textId="54F6643B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2023 -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100,000</w:t>
      </w:r>
    </w:p>
    <w:p w:rsidR="23109C0E" w:rsidP="19773AA5" w:rsidRDefault="23109C0E" w14:paraId="76220210" w14:textId="4787FA91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------------------ x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365 = 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30.42 days</w:t>
      </w: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23109C0E" w:rsidP="19773AA5" w:rsidRDefault="23109C0E" w14:paraId="0C0D3BF6" w14:textId="44B6A70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23109C0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                 1,200,000</w:t>
      </w:r>
    </w:p>
    <w:p w:rsidR="19773AA5" w:rsidP="19773AA5" w:rsidRDefault="19773AA5" w14:paraId="3DF36B8D" w14:textId="70E7F100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19773AA5" w:rsidP="19773AA5" w:rsidRDefault="19773AA5" w14:paraId="2D788E2E" w14:textId="73A69F39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19773AA5" w:rsidP="19773AA5" w:rsidRDefault="19773AA5" w14:paraId="6A1B5ADD" w14:textId="0717DDCB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19773AA5" w:rsidP="19773AA5" w:rsidRDefault="19773AA5" w14:paraId="66C6BCA1" w14:textId="7E155D14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19773AA5" w:rsidP="19773AA5" w:rsidRDefault="19773AA5" w14:paraId="604F9EBA" w14:textId="144686D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754C45C3" w:rsidP="19773AA5" w:rsidRDefault="754C45C3" w14:paraId="2AE290FD" w14:textId="0AFA487D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19773AA5" w:rsidR="754C45C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</w:t>
      </w:r>
      <w:r w:rsidRPr="19773AA5" w:rsidR="754C45C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nalysis of performance </w:t>
      </w:r>
    </w:p>
    <w:p w:rsidR="754C45C3" w:rsidP="19773AA5" w:rsidRDefault="754C45C3" w14:paraId="14B59955" w14:textId="72E18A5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754C45C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Profitability </w:t>
      </w:r>
    </w:p>
    <w:p w:rsidR="3C629B76" w:rsidP="19773AA5" w:rsidRDefault="3C629B76" w14:paraId="6859FA0D" w14:textId="6D35B3CC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3C629B7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Asos'</w:t>
      </w:r>
      <w:r w:rsidRPr="19773AA5" w:rsidR="754C45C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net profit margin increased from 9.44% to 10.26%, the </w:t>
      </w:r>
      <w:r w:rsidRPr="19773AA5" w:rsidR="754C45C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demonstrates</w:t>
      </w:r>
      <w:r w:rsidRPr="19773AA5" w:rsidR="754C45C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improved cost control</w:t>
      </w:r>
      <w:r w:rsidRPr="19773AA5" w:rsidR="1A7163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. </w:t>
      </w:r>
      <w:r w:rsidRPr="19773AA5" w:rsidR="1A7163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Roce</w:t>
      </w:r>
      <w:r w:rsidRPr="19773AA5" w:rsidR="1A71638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6EE99F92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also rose from 21.25% to 22.73, which </w:t>
      </w:r>
      <w:r w:rsidRPr="19773AA5" w:rsidR="3327038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indicates</w:t>
      </w:r>
      <w:r w:rsidRPr="19773AA5" w:rsidR="6EE99F92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a more efficient use of capital, gross profit </w:t>
      </w:r>
      <w:r w:rsidRPr="19773AA5" w:rsidR="430D87D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and</w:t>
      </w:r>
      <w:r w:rsidRPr="19773AA5" w:rsidR="6EE99F92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6000EDE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markup</w:t>
      </w:r>
      <w:r w:rsidRPr="19773AA5" w:rsidR="75B90F2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1FD3E5B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remained</w:t>
      </w:r>
      <w:r w:rsidRPr="19773AA5" w:rsidR="75B90F2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6A74B20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consistent,</w:t>
      </w:r>
      <w:r w:rsidRPr="19773AA5" w:rsidR="75B90F2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which </w:t>
      </w:r>
      <w:r w:rsidRPr="19773AA5" w:rsidR="4A26BFB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suggests</w:t>
      </w:r>
      <w:r w:rsidRPr="19773AA5" w:rsidR="75B90F2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pricing and production costs were stable throughout those 2 years</w:t>
      </w:r>
      <w:r w:rsidRPr="19773AA5" w:rsidR="432F43F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.</w:t>
      </w:r>
      <w:r w:rsidRPr="19773AA5" w:rsidR="2A02AC5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Additionally, both the gross profit margin and mark up ratio remained consistence </w:t>
      </w:r>
      <w:r w:rsidRPr="19773AA5" w:rsidR="0C9D579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at 33.33% and 50% this shows that </w:t>
      </w:r>
      <w:r w:rsidRPr="19773AA5" w:rsidR="25FC066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r w:rsidRPr="19773AA5" w:rsidR="0C9D579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maintained stable pricing and produc</w:t>
      </w:r>
      <w:r w:rsidRPr="19773AA5" w:rsidR="16EFEE9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tion costs, which is crucial to the company as the retail sector can b</w:t>
      </w:r>
      <w:r w:rsidRPr="19773AA5" w:rsidR="66CFFBC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e affected by inflation and supply chain disruptions which can affect their profit in the future </w:t>
      </w:r>
    </w:p>
    <w:p w:rsidR="2B53F80D" w:rsidP="19773AA5" w:rsidRDefault="2B53F80D" w14:paraId="59677283" w14:textId="0CF870B0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B53F80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Liquidity </w:t>
      </w:r>
    </w:p>
    <w:p w:rsidR="5B488297" w:rsidP="19773AA5" w:rsidRDefault="5B488297" w14:paraId="02CDFDE6" w14:textId="6A1F77F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5B48829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Asos current ratio improved from 1.4 to 1.5, while the liquid ratio increased from 1.13 to 1.22. These improvements </w:t>
      </w:r>
      <w:r w:rsidRPr="19773AA5" w:rsidR="7F34FC9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show a </w:t>
      </w:r>
      <w:r w:rsidRPr="19773AA5" w:rsidR="44E7886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reflection</w:t>
      </w:r>
      <w:r w:rsidRPr="19773AA5" w:rsidR="7F34FC9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on a stronger liquidity position, which means </w:t>
      </w:r>
      <w:r w:rsidRPr="19773AA5" w:rsidR="2985375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r w:rsidRPr="19773AA5" w:rsidR="7F34FC9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is better equipped to meet their </w:t>
      </w:r>
      <w:r w:rsidRPr="19773AA5" w:rsidR="63284472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short-term</w:t>
      </w:r>
      <w:r w:rsidRPr="19773AA5" w:rsidR="7F34FC9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duties using current and liquid assets</w:t>
      </w:r>
      <w:r w:rsidRPr="19773AA5" w:rsidR="0BF7300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. The liquid ratio which excludes inventory is important in </w:t>
      </w:r>
      <w:r w:rsidRPr="19773AA5" w:rsidR="3DA2149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r w:rsidRPr="19773AA5" w:rsidR="0BF7300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as there is </w:t>
      </w:r>
      <w:r w:rsidRPr="19773AA5" w:rsidR="0F1C5BA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 risk of unsold stock becoming outdated</w:t>
      </w:r>
      <w:r w:rsidRPr="19773AA5" w:rsidR="0F48E7C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. </w:t>
      </w:r>
      <w:r w:rsidRPr="19773AA5" w:rsidR="5A46FF9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An</w:t>
      </w:r>
      <w:r w:rsidRPr="19773AA5" w:rsidR="0F48E7C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improved liquid ratio can also show a high cash position and </w:t>
      </w:r>
      <w:r w:rsidRPr="19773AA5" w:rsidR="7F33436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effective</w:t>
      </w:r>
      <w:r w:rsidRPr="19773AA5" w:rsidR="0F48E7C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capital </w:t>
      </w:r>
      <w:r w:rsidRPr="19773AA5" w:rsidR="52629DC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management</w:t>
      </w:r>
      <w:r w:rsidRPr="19773AA5" w:rsidR="5908505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, this is crucial as </w:t>
      </w:r>
      <w:r w:rsidRPr="19773AA5" w:rsidR="481D3C3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r w:rsidRPr="19773AA5" w:rsidR="5908505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relies on inventory turnover</w:t>
      </w:r>
      <w:r w:rsidRPr="19773AA5" w:rsidR="40A7DF7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and a digital foundation. </w:t>
      </w:r>
    </w:p>
    <w:p w:rsidR="58DEADB4" w:rsidP="19773AA5" w:rsidRDefault="58DEADB4" w14:paraId="57A29AC6" w14:textId="0114FA2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58DEADB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Efficiency </w:t>
      </w:r>
    </w:p>
    <w:p w:rsidR="725545D3" w:rsidP="19773AA5" w:rsidRDefault="725545D3" w14:paraId="3119D19F" w14:textId="50520B61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725545D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While it shows profitability and liquidity improved</w:t>
      </w:r>
      <w:r w:rsidRPr="19773AA5" w:rsidR="16A6822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, efficiency showed a slight drop. The </w:t>
      </w:r>
      <w:r w:rsidRPr="19773AA5" w:rsidR="1B332E4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inventory turnover ratio fell from 15 to 14.44 times, this shows that asos stock took longer </w:t>
      </w:r>
      <w:r w:rsidRPr="19773AA5" w:rsidR="1103D4F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to sell in 2024, this could be because of slower demand, changes in customers or Asos overstocking their seasonal items. </w:t>
      </w:r>
      <w:r w:rsidRPr="19773AA5" w:rsidR="58ED6CD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The </w:t>
      </w:r>
      <w:r w:rsidRPr="19773AA5" w:rsidR="4813C312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receivable</w:t>
      </w:r>
      <w:r w:rsidRPr="19773AA5" w:rsidR="58ED6CD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days also increased from 28.39 to 29.95, this suggests that customers are taking longer to settle i</w:t>
      </w:r>
      <w:r w:rsidRPr="19773AA5" w:rsidR="0FBDCF7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n on the app. </w:t>
      </w:r>
      <w:r w:rsidRPr="19773AA5" w:rsidR="2D9A016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This could</w:t>
      </w:r>
      <w:r w:rsidRPr="19773AA5" w:rsidR="0FBDCF7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result in </w:t>
      </w:r>
      <w:r w:rsidRPr="19773AA5" w:rsidR="21B321A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giving more time for the customers to pay, changes in the type of customers they serve or even the economy making it harder for people</w:t>
      </w:r>
      <w:r w:rsidRPr="19773AA5" w:rsidR="0513B14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to pay when using online banking </w:t>
      </w:r>
    </w:p>
    <w:p w:rsidR="19773AA5" w:rsidP="19773AA5" w:rsidRDefault="19773AA5" w14:paraId="624D738C" w14:textId="060538B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450BE9CE" w:rsidP="19773AA5" w:rsidRDefault="450BE9CE" w14:paraId="43F93E5F" w14:textId="0FFDEEBD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450BE9C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Reasons for performance changes </w:t>
      </w:r>
    </w:p>
    <w:p w:rsidR="450BE9CE" w:rsidP="19773AA5" w:rsidRDefault="450BE9CE" w14:paraId="77229E4A" w14:textId="372827E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450BE9C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Increased revenue </w:t>
      </w:r>
    </w:p>
    <w:p w:rsidR="450BE9CE" w:rsidP="19773AA5" w:rsidRDefault="450BE9CE" w14:paraId="56774301" w14:textId="63A8E593">
      <w:pPr>
        <w:pStyle w:val="ListParagraph"/>
        <w:numPr>
          <w:ilvl w:val="0"/>
          <w:numId w:val="5"/>
        </w:numPr>
        <w:suppressLineNumbers w:val="0"/>
        <w:bidi w:val="0"/>
        <w:spacing w:before="240" w:beforeAutospacing="off" w:after="240" w:afterAutospacing="off" w:line="279" w:lineRule="auto"/>
        <w:ind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450BE9C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The revenue </w:t>
      </w:r>
      <w:r w:rsidRPr="19773AA5" w:rsidR="450BE9C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rose</w:t>
      </w:r>
      <w:r w:rsidRPr="19773AA5" w:rsidR="450BE9C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by </w:t>
      </w:r>
      <w:r w:rsidRPr="19773AA5" w:rsidR="450BE9C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150,000 pounds</w:t>
      </w:r>
      <w:r w:rsidRPr="19773AA5" w:rsidR="450BE9C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632E381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each year, the growth of this may have been driven by better customer </w:t>
      </w:r>
      <w:r w:rsidRPr="19773AA5" w:rsidR="7F57625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engagement when clothing went wrong within the order, improved digital marketing by getting more online and using over social media to promote Asos </w:t>
      </w:r>
      <w:r w:rsidRPr="19773AA5" w:rsidR="6936443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or by them having a successful product launch which means it is something that is trending in the fashion world and everyone wants to buy. </w:t>
      </w:r>
    </w:p>
    <w:p w:rsidR="450BE9CE" w:rsidP="19773AA5" w:rsidRDefault="450BE9CE" w14:paraId="09ACE4D4" w14:textId="7AD5CD9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450BE9C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Controlled costs </w:t>
      </w:r>
    </w:p>
    <w:p w:rsidR="305FC4D9" w:rsidP="19773AA5" w:rsidRDefault="305FC4D9" w14:paraId="386E983D" w14:textId="6FA9EF27">
      <w:pPr>
        <w:pStyle w:val="ListParagraph"/>
        <w:numPr>
          <w:ilvl w:val="0"/>
          <w:numId w:val="14"/>
        </w:numPr>
        <w:suppressLineNumbers w:val="0"/>
        <w:bidi w:val="0"/>
        <w:spacing w:before="240" w:beforeAutospacing="off" w:after="240" w:afterAutospacing="off" w:line="279" w:lineRule="auto"/>
        <w:ind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305FC4D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Although </w:t>
      </w:r>
      <w:bookmarkStart w:name="_Int_mLQdHJM0" w:id="589737102"/>
      <w:r w:rsidRPr="19773AA5" w:rsidR="29C9A1B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bookmarkEnd w:id="589737102"/>
      <w:r w:rsidRPr="19773AA5" w:rsidR="305FC4D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running costs went higher, they were still able to keep the same profit from the sales they were still making. This </w:t>
      </w:r>
      <w:r w:rsidRPr="19773AA5" w:rsidR="6A067E4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means </w:t>
      </w:r>
      <w:r w:rsidRPr="19773AA5" w:rsidR="59F5246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the</w:t>
      </w:r>
      <w:r w:rsidRPr="19773AA5" w:rsidR="6A067E4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extra costs</w:t>
      </w:r>
      <w:r w:rsidRPr="19773AA5" w:rsidR="1D9C6AF2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t</w:t>
      </w:r>
      <w:r w:rsidRPr="19773AA5" w:rsidR="6A067E4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hey were using were balanced by the higher sales made or the way the company was </w:t>
      </w:r>
      <w:r w:rsidRPr="19773AA5" w:rsidR="0DFA836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working</w:t>
      </w:r>
      <w:r w:rsidRPr="19773AA5" w:rsidR="6A067E4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to get better sales</w:t>
      </w:r>
      <w:r w:rsidRPr="19773AA5" w:rsidR="695A9AC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. </w:t>
      </w:r>
      <w:r w:rsidRPr="19773AA5" w:rsidR="24F69E1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Also,</w:t>
      </w:r>
      <w:r w:rsidRPr="19773AA5" w:rsidR="695A9AC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by them keeping the mark up the same it shows they kept </w:t>
      </w:r>
      <w:r w:rsidRPr="19773AA5" w:rsidR="75CC571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their</w:t>
      </w:r>
      <w:r w:rsidRPr="19773AA5" w:rsidR="695A9AC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pricing steady and under con</w:t>
      </w:r>
      <w:r w:rsidRPr="19773AA5" w:rsidR="60ACC9D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trol</w:t>
      </w:r>
    </w:p>
    <w:p w:rsidR="450BE9CE" w:rsidP="19773AA5" w:rsidRDefault="450BE9CE" w14:paraId="3928EAC1" w14:textId="61D30ED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450BE9C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Stable margins </w:t>
      </w:r>
    </w:p>
    <w:p w:rsidR="0A2F24BC" w:rsidP="19773AA5" w:rsidRDefault="0A2F24BC" w14:paraId="1608466E" w14:textId="33BFD870">
      <w:pPr>
        <w:pStyle w:val="ListParagraph"/>
        <w:numPr>
          <w:ilvl w:val="0"/>
          <w:numId w:val="7"/>
        </w:numPr>
        <w:suppressLineNumbers w:val="0"/>
        <w:bidi w:val="0"/>
        <w:spacing w:before="240" w:beforeAutospacing="off" w:after="240" w:afterAutospacing="off" w:line="279" w:lineRule="auto"/>
        <w:ind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0A2F24B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The</w:t>
      </w:r>
      <w:r w:rsidRPr="19773AA5" w:rsidR="450BE9C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0A2F24B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gross profit margin stayed the same at 33.33%, which shows Asos had good control over buying stoc</w:t>
      </w:r>
      <w:r w:rsidRPr="19773AA5" w:rsidR="4AEA4F0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k and delivery, this is </w:t>
      </w:r>
      <w:bookmarkStart w:name="_Int_BfPwcwqU" w:id="283325149"/>
      <w:r w:rsidRPr="19773AA5" w:rsidR="4AEA4F0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really good</w:t>
      </w:r>
      <w:bookmarkEnd w:id="283325149"/>
      <w:r w:rsidRPr="19773AA5" w:rsidR="4AEA4F0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for </w:t>
      </w:r>
      <w:r w:rsidRPr="19773AA5" w:rsidR="2CF4EA7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r w:rsidRPr="19773AA5" w:rsidR="4AEA4F0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as materials and shipping costs have been increasing</w:t>
      </w:r>
      <w:r w:rsidRPr="19773AA5" w:rsidR="2164864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and decreasing for a few years </w:t>
      </w:r>
      <w:r w:rsidRPr="19773AA5" w:rsidR="0A2F24B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0BA8734C" w:rsidP="19773AA5" w:rsidRDefault="0BA8734C" w14:paraId="37F118F1" w14:textId="6EB22F7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0BA8734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Credit policy adjustments </w:t>
      </w:r>
    </w:p>
    <w:p w:rsidR="3E543447" w:rsidP="19773AA5" w:rsidRDefault="3E543447" w14:paraId="42C190C5" w14:textId="5C66B808">
      <w:pPr>
        <w:pStyle w:val="ListParagraph"/>
        <w:numPr>
          <w:ilvl w:val="0"/>
          <w:numId w:val="15"/>
        </w:numPr>
        <w:suppressLineNumbers w:val="0"/>
        <w:bidi w:val="0"/>
        <w:spacing w:before="240" w:beforeAutospacing="off" w:after="240" w:afterAutospacing="off" w:line="279" w:lineRule="auto"/>
        <w:ind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3E54344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The </w:t>
      </w:r>
      <w:r w:rsidRPr="19773AA5" w:rsidR="3E54344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small increase</w:t>
      </w:r>
      <w:r w:rsidRPr="19773AA5" w:rsidR="3E54344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in how long Asos gets paid and how long it takes to refund customers </w:t>
      </w:r>
      <w:r w:rsidRPr="19773AA5" w:rsidR="1EFB5DE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suggests that they may have changed their payment rules. This could be to be able to help customers o</w:t>
      </w:r>
      <w:r w:rsidRPr="19773AA5" w:rsidR="737A938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r to manage their own payments, while this could help with cash flow, </w:t>
      </w:r>
      <w:r w:rsidRPr="19773AA5" w:rsidR="6A7D018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r w:rsidRPr="19773AA5" w:rsidR="737A938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should c</w:t>
      </w:r>
      <w:r w:rsidRPr="19773AA5" w:rsidR="4DAB40A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heck now and again to avoid problems in the future. </w:t>
      </w:r>
    </w:p>
    <w:p w:rsidR="5DA43315" w:rsidP="19773AA5" w:rsidRDefault="5DA43315" w14:paraId="435358AD" w14:textId="46B79ED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5DA4331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Recommendations</w:t>
      </w:r>
      <w:r w:rsidRPr="19773AA5" w:rsidR="5DA4331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5DA43315" w:rsidP="19773AA5" w:rsidRDefault="5DA43315" w14:paraId="0A98D17E" w14:textId="6E02149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5DA4331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Speed up </w:t>
      </w:r>
      <w:r w:rsidRPr="19773AA5" w:rsidR="4CF3B0B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receivable's</w:t>
      </w:r>
      <w:r w:rsidRPr="19773AA5" w:rsidR="5DA4331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collections </w:t>
      </w:r>
    </w:p>
    <w:p w:rsidR="2891F53A" w:rsidP="19773AA5" w:rsidRDefault="2891F53A" w14:paraId="55724A2C" w14:textId="5366CF0C">
      <w:pPr>
        <w:pStyle w:val="ListParagraph"/>
        <w:numPr>
          <w:ilvl w:val="0"/>
          <w:numId w:val="9"/>
        </w:numPr>
        <w:suppressLineNumbers w:val="0"/>
        <w:bidi w:val="0"/>
        <w:spacing w:before="240" w:beforeAutospacing="off" w:after="240" w:afterAutospacing="off" w:line="279" w:lineRule="auto"/>
        <w:ind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891F53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To</w:t>
      </w:r>
      <w:r w:rsidRPr="19773AA5" w:rsidR="3324992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bookmarkStart w:name="_Int_vh9iw1su" w:id="1453102757"/>
      <w:r w:rsidRPr="19773AA5" w:rsidR="2891F53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help with</w:t>
      </w:r>
      <w:bookmarkEnd w:id="1453102757"/>
      <w:r w:rsidRPr="19773AA5" w:rsidR="2891F53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money come in quicker, Asos should make their payment rules stricter. It can</w:t>
      </w:r>
      <w:r w:rsidRPr="19773AA5" w:rsidR="31279B9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offer discounts to customers who pay early, set reminders to those who </w:t>
      </w:r>
      <w:r w:rsidRPr="19773AA5" w:rsidR="2DE2F10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use</w:t>
      </w:r>
      <w:r w:rsidRPr="19773AA5" w:rsidR="31279B9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2ABA1E9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PayPal</w:t>
      </w:r>
      <w:r w:rsidRPr="19773AA5" w:rsidR="31279B9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and </w:t>
      </w:r>
      <w:r w:rsidRPr="19773AA5" w:rsidR="1441274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Klarna</w:t>
      </w:r>
      <w:r w:rsidRPr="19773AA5" w:rsidR="31279B9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0BE3D7D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who are late or check customers more carefully to see if they have enough</w:t>
      </w:r>
      <w:r w:rsidRPr="19773AA5" w:rsidR="2D1F5B6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1FD06DF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credit to</w:t>
      </w:r>
      <w:r w:rsidRPr="19773AA5" w:rsidR="0BE3D7D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use PayPal and Klarna</w:t>
      </w:r>
      <w:r w:rsidRPr="19773AA5" w:rsidR="00777BF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. This can help </w:t>
      </w:r>
      <w:r w:rsidRPr="19773AA5" w:rsidR="73B52D5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r w:rsidRPr="19773AA5" w:rsidR="00777BF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get paid quicker and have a healthy cash flow</w:t>
      </w:r>
      <w:r w:rsidRPr="19773AA5" w:rsidR="37D0348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.</w:t>
      </w:r>
      <w:r w:rsidRPr="19773AA5" w:rsidR="081782C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081782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(ASOS Plc, 2025)</w:t>
      </w:r>
    </w:p>
    <w:p w:rsidR="1C120B2F" w:rsidP="19773AA5" w:rsidRDefault="1C120B2F" w14:paraId="119EF63D" w14:textId="113C900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1C120B2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Optimize</w:t>
      </w:r>
      <w:r w:rsidRPr="19773AA5" w:rsidR="1C120B2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inventory levels </w:t>
      </w:r>
    </w:p>
    <w:p w:rsidR="2D8907F0" w:rsidP="19773AA5" w:rsidRDefault="2D8907F0" w14:paraId="23A51A0C" w14:textId="43609CA6">
      <w:pPr>
        <w:pStyle w:val="ListParagraph"/>
        <w:numPr>
          <w:ilvl w:val="0"/>
          <w:numId w:val="16"/>
        </w:numPr>
        <w:suppressLineNumbers w:val="0"/>
        <w:bidi w:val="0"/>
        <w:spacing w:before="240" w:beforeAutospacing="off" w:after="240" w:afterAutospacing="off" w:line="279" w:lineRule="auto"/>
        <w:ind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D8907F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Asos should get better at seeing what will sell so they </w:t>
      </w:r>
      <w:r w:rsidRPr="19773AA5" w:rsidR="7DDAFF6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don't</w:t>
      </w:r>
      <w:r w:rsidRPr="19773AA5" w:rsidR="2D8907F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need to order too much of a clothing item that will not sel</w:t>
      </w:r>
      <w:r w:rsidRPr="19773AA5" w:rsidR="15DDF18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l, this will help avoid having extra stock sitting around and use the money elsewhere than ordering unnecessary stock.</w:t>
      </w:r>
      <w:r w:rsidRPr="19773AA5" w:rsidR="730A415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730A415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(ASOS Plc, 2025)</w:t>
      </w:r>
    </w:p>
    <w:p w:rsidR="5528CB26" w:rsidP="19773AA5" w:rsidRDefault="5528CB26" w14:paraId="74B04B8C" w14:textId="25A80D23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5528CB2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Sustainable cost control </w:t>
      </w:r>
    </w:p>
    <w:p w:rsidR="5528CB26" w:rsidP="19773AA5" w:rsidRDefault="5528CB26" w14:paraId="42F957CD" w14:textId="4F509F00">
      <w:pPr>
        <w:pStyle w:val="ListParagraph"/>
        <w:numPr>
          <w:ilvl w:val="0"/>
          <w:numId w:val="11"/>
        </w:numPr>
        <w:suppressLineNumbers w:val="0"/>
        <w:bidi w:val="0"/>
        <w:spacing w:before="240" w:beforeAutospacing="off" w:after="240" w:afterAutospacing="off" w:line="279" w:lineRule="auto"/>
        <w:ind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5528CB2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Asos </w:t>
      </w:r>
      <w:r w:rsidRPr="19773AA5" w:rsidR="35417AD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could </w:t>
      </w:r>
      <w:r w:rsidRPr="19773AA5" w:rsidR="0398B04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investigate</w:t>
      </w:r>
      <w:r w:rsidRPr="19773AA5" w:rsidR="35417AD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using energy saving equipment and </w:t>
      </w:r>
      <w:r w:rsidRPr="19773AA5" w:rsidR="403247D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working</w:t>
      </w:r>
      <w:r w:rsidRPr="19773AA5" w:rsidR="35417AD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with </w:t>
      </w:r>
      <w:bookmarkStart w:name="_Int_2BVCwxYS" w:id="111170340"/>
      <w:r w:rsidRPr="19773AA5" w:rsidR="35417AD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eco friendly</w:t>
      </w:r>
      <w:bookmarkEnd w:id="111170340"/>
      <w:r w:rsidRPr="19773AA5" w:rsidR="35417AD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suppliers. This can help with lowering c</w:t>
      </w:r>
      <w:r w:rsidRPr="19773AA5" w:rsidR="1583B7F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osts and show the customers that </w:t>
      </w:r>
      <w:r w:rsidRPr="19773AA5" w:rsidR="0FE8B8D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r w:rsidRPr="19773AA5" w:rsidR="1583B7F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really cares about the </w:t>
      </w:r>
      <w:r w:rsidRPr="19773AA5" w:rsidR="252CBFE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environment</w:t>
      </w:r>
      <w:r w:rsidRPr="19773AA5" w:rsidR="185943C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.</w:t>
      </w:r>
      <w:r w:rsidRPr="19773AA5" w:rsidR="133B635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133B63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(ASOS, 2024a)</w:t>
      </w:r>
    </w:p>
    <w:p w:rsidR="1A24C32A" w:rsidP="19773AA5" w:rsidRDefault="1A24C32A" w14:paraId="0194C02A" w14:textId="10B522F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1A24C32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Strengthen</w:t>
      </w:r>
      <w:r w:rsidRPr="19773AA5" w:rsidR="1A24C32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relationship with suppliers </w:t>
      </w:r>
    </w:p>
    <w:p w:rsidR="43E78ED1" w:rsidP="19773AA5" w:rsidRDefault="43E78ED1" w14:paraId="31408284" w14:textId="40CDFC12">
      <w:pPr>
        <w:pStyle w:val="ListParagraph"/>
        <w:numPr>
          <w:ilvl w:val="0"/>
          <w:numId w:val="17"/>
        </w:numPr>
        <w:suppressLineNumbers w:val="0"/>
        <w:bidi w:val="0"/>
        <w:spacing w:before="240" w:beforeAutospacing="off" w:after="240" w:afterAutospacing="off" w:line="279" w:lineRule="auto"/>
        <w:ind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bookmarkStart w:name="_Int_CyDwnxFh" w:id="197461643"/>
      <w:r w:rsidRPr="19773AA5" w:rsidR="43E78ED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By </w:t>
      </w:r>
      <w:r w:rsidRPr="19773AA5" w:rsidR="63E9C7E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r w:rsidRPr="19773AA5" w:rsidR="43E78ED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taking</w:t>
      </w:r>
      <w:bookmarkEnd w:id="197461643"/>
      <w:r w:rsidRPr="19773AA5" w:rsidR="43E78ED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longer to pay suppliers it will be able to help with a healthier cash flow, but </w:t>
      </w:r>
      <w:r w:rsidRPr="19773AA5" w:rsidR="24173F7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r w:rsidRPr="19773AA5" w:rsidR="43E78ED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1938B16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should make sure it doesnt affect the relationship with the suppliers as </w:t>
      </w:r>
      <w:r w:rsidRPr="19773AA5" w:rsidR="4459372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it's</w:t>
      </w:r>
      <w:r w:rsidRPr="19773AA5" w:rsidR="1938B16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important to be reliable and pay on time</w:t>
      </w:r>
      <w:r w:rsidRPr="19773AA5" w:rsidR="697514F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.</w:t>
      </w:r>
      <w:r w:rsidRPr="19773AA5" w:rsidR="310220D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310220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(ASOS Plc, 2025)</w:t>
      </w:r>
    </w:p>
    <w:p w:rsidR="686FEDE1" w:rsidP="19773AA5" w:rsidRDefault="686FEDE1" w14:paraId="4BEF49C3" w14:textId="319F6B6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686FEDE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Reinvest their profits wisely </w:t>
      </w:r>
    </w:p>
    <w:p w:rsidR="21FE7B76" w:rsidP="19773AA5" w:rsidRDefault="21FE7B76" w14:paraId="0789DACB" w14:textId="45063D21">
      <w:pPr>
        <w:pStyle w:val="ListParagraph"/>
        <w:suppressLineNumbers w:val="0"/>
        <w:bidi w:val="0"/>
        <w:spacing w:before="240" w:beforeAutospacing="off" w:after="240" w:afterAutospacing="off" w:line="279" w:lineRule="auto"/>
        <w:ind w:left="72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21FE7B7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As </w:t>
      </w:r>
      <w:r w:rsidRPr="19773AA5" w:rsidR="2D74A932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Asos</w:t>
      </w:r>
      <w:r w:rsidRPr="19773AA5" w:rsidR="21FE7B7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can use their growing profits to help them to invest in more things like advertising, better technology or growi</w:t>
      </w:r>
      <w:r w:rsidRPr="19773AA5" w:rsidR="1A85322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ng the business to be able to have their own store</w:t>
      </w:r>
      <w:r w:rsidRPr="19773AA5" w:rsidR="4727833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, by Asos investing they should still be careful with spending.</w:t>
      </w:r>
      <w:r w:rsidRPr="19773AA5" w:rsidR="7452DDC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9773AA5" w:rsidR="7452DD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(ASOS Plc, 2025)</w:t>
      </w:r>
    </w:p>
    <w:p w:rsidR="19773AA5" w:rsidP="19773AA5" w:rsidRDefault="19773AA5" w14:paraId="02D91385" w14:textId="14B9E31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023FA5A4" w14:textId="2B749BE7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7D7CE0AB" w:rsidP="19773AA5" w:rsidRDefault="7D7CE0AB" w14:paraId="4CEF8E13" w14:textId="1014A39A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7D7CE0A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Conclusion </w:t>
      </w:r>
    </w:p>
    <w:p w:rsidR="1B1FBB66" w:rsidP="19773AA5" w:rsidRDefault="1B1FBB66" w14:paraId="734C4DE7" w14:textId="1C899A3F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9773AA5" w:rsidR="1B1FBB6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The financial ratio of Asos shows how they have made </w:t>
      </w:r>
      <w:r w:rsidRPr="19773AA5" w:rsidR="1D4A028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huge</w:t>
      </w:r>
      <w:r w:rsidRPr="19773AA5" w:rsidR="1B1FBB6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progress in profitability and liquidity between 2023 and 2024</w:t>
      </w:r>
      <w:r w:rsidRPr="19773AA5" w:rsidR="4537C36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. Asos have increased their net profit, improved the use of </w:t>
      </w:r>
      <w:r w:rsidRPr="19773AA5" w:rsidR="4537C36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capital</w:t>
      </w:r>
      <w:r w:rsidRPr="19773AA5" w:rsidR="4537C36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and strengthened their </w:t>
      </w:r>
      <w:r w:rsidRPr="19773AA5" w:rsidR="1053756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ability to manage to meet their </w:t>
      </w:r>
      <w:r w:rsidRPr="19773AA5" w:rsidR="7D93193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short-term</w:t>
      </w:r>
      <w:r w:rsidRPr="19773AA5" w:rsidR="1053756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liabilities. While some of their metrics have shown a decrease</w:t>
      </w:r>
      <w:r w:rsidRPr="19773AA5" w:rsidR="45B4C45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, they have managed to </w:t>
      </w:r>
      <w:r w:rsidRPr="19773AA5" w:rsidR="45B4C45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remain</w:t>
      </w:r>
      <w:r w:rsidRPr="19773AA5" w:rsidR="45B4C45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with </w:t>
      </w:r>
      <w:r w:rsidRPr="19773AA5" w:rsidR="7A074AA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 manageable</w:t>
      </w:r>
      <w:r w:rsidRPr="19773AA5" w:rsidR="45B4C45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range and can be resolved with </w:t>
      </w:r>
      <w:r w:rsidRPr="19773AA5" w:rsidR="33E00BF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targeted strategies</w:t>
      </w:r>
      <w:r w:rsidRPr="19773AA5" w:rsidR="089130F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. Asos ratio analysis has also shown to be powerful when </w:t>
      </w:r>
      <w:r w:rsidRPr="19773AA5" w:rsidR="089130F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identifying</w:t>
      </w:r>
      <w:r w:rsidRPr="19773AA5" w:rsidR="089130F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As</w:t>
      </w:r>
      <w:r w:rsidRPr="19773AA5" w:rsidR="6691AF0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o</w:t>
      </w:r>
      <w:r w:rsidRPr="19773AA5" w:rsidR="089130F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s financial health</w:t>
      </w:r>
      <w:r w:rsidRPr="19773AA5" w:rsidR="105B39F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, it has </w:t>
      </w:r>
      <w:r w:rsidRPr="19773AA5" w:rsidR="105B39F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identified</w:t>
      </w:r>
      <w:r w:rsidRPr="19773AA5" w:rsidR="105B39F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both </w:t>
      </w:r>
      <w:r w:rsidRPr="19773AA5" w:rsidR="7BE9005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strengths</w:t>
      </w:r>
      <w:r w:rsidRPr="19773AA5" w:rsidR="105B39F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such as stable margins and improved liquidity </w:t>
      </w:r>
      <w:r w:rsidRPr="19773AA5" w:rsidR="547B7D0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and</w:t>
      </w:r>
      <w:r w:rsidRPr="19773AA5" w:rsidR="105B39F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shown areas of </w:t>
      </w:r>
      <w:r w:rsidRPr="19773AA5" w:rsidR="4D01605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improvement</w:t>
      </w:r>
      <w:r w:rsidRPr="19773AA5" w:rsidR="105B39F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such as </w:t>
      </w:r>
      <w:r w:rsidRPr="19773AA5" w:rsidR="733702B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inventory</w:t>
      </w:r>
      <w:r w:rsidRPr="19773AA5" w:rsidR="2A6F0A0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management and </w:t>
      </w:r>
      <w:r w:rsidRPr="19773AA5" w:rsidR="6D74091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receivables</w:t>
      </w:r>
      <w:r w:rsidRPr="19773AA5" w:rsidR="2A6F0A0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collections</w:t>
      </w:r>
      <w:r w:rsidRPr="19773AA5" w:rsidR="4CBB672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. Asos is in a strong position to continue to grow their company and focus on sustainability and data driven practice</w:t>
      </w:r>
      <w:r w:rsidRPr="19773AA5" w:rsidR="648C8B8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. </w:t>
      </w:r>
      <w:r w:rsidRPr="19773AA5" w:rsidR="6C6B0D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(Tadros, 2021)</w:t>
      </w:r>
    </w:p>
    <w:p w:rsidR="19773AA5" w:rsidP="19773AA5" w:rsidRDefault="19773AA5" w14:paraId="504F508C" w14:textId="317CBA3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6C6B0D2D" w:rsidP="19773AA5" w:rsidRDefault="6C6B0D2D" w14:paraId="18ECA3E1" w14:textId="6F6EA0BA">
      <w:pPr>
        <w:pStyle w:val="Heading1"/>
        <w:bidi w:val="0"/>
        <w:spacing w:before="0" w:beforeAutospacing="off" w:after="0" w:afterAutospacing="off" w:line="480" w:lineRule="auto"/>
        <w:jc w:val="center"/>
      </w:pPr>
      <w:r w:rsidRPr="19773AA5" w:rsidR="6C6B0D2D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References</w:t>
      </w:r>
    </w:p>
    <w:p w:rsidR="6C6B0D2D" w:rsidP="19773AA5" w:rsidRDefault="6C6B0D2D" w14:paraId="3F2C0F81" w14:textId="406F6CB5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19773AA5" w:rsidR="6C6B0D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ASOS. (2024a). Fashion with Integrity. Retrieved from ASOS plc website: </w:t>
      </w:r>
      <w:hyperlink r:id="R7765b4157558476f">
        <w:r w:rsidRPr="19773AA5" w:rsidR="6C6B0D2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https://www.asosplc.com/fashion-with-integrity/</w:t>
        </w:r>
      </w:hyperlink>
    </w:p>
    <w:p w:rsidR="6C6B0D2D" w:rsidP="19773AA5" w:rsidRDefault="6C6B0D2D" w14:paraId="26A504D6" w14:textId="02B11F55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19773AA5" w:rsidR="6C6B0D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ASOS. (2024b). Results centre. Retrieved from ASOS plc website: </w:t>
      </w:r>
      <w:hyperlink r:id="R0a8d3a47adc7461c">
        <w:r w:rsidRPr="19773AA5" w:rsidR="6C6B0D2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https://www.asosplc.com/investor-relations/results-centre/</w:t>
        </w:r>
      </w:hyperlink>
    </w:p>
    <w:p w:rsidR="6C6B0D2D" w:rsidP="19773AA5" w:rsidRDefault="6C6B0D2D" w14:paraId="29C17554" w14:textId="65827C3E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19773AA5" w:rsidR="6C6B0D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ASOS Plc. (2025). ASOS announces organisational changes as part of customer-focused approach to driving growth. Retrieved from ASOS plc website: </w:t>
      </w:r>
      <w:hyperlink r:id="R962cfd02a5174361">
        <w:r w:rsidRPr="19773AA5" w:rsidR="6C6B0D2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https://www.asosplc.com/news/asos-announces-organisational-changes-part-customer-focused-approach-driving-growth/</w:t>
        </w:r>
      </w:hyperlink>
    </w:p>
    <w:p w:rsidR="6C6B0D2D" w:rsidP="19773AA5" w:rsidRDefault="6C6B0D2D" w14:paraId="7525427C" w14:textId="3B1B1426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19773AA5" w:rsidR="6C6B0D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ASOS PLC - Filing history (free information from Companies House). (n.d.). Retrieved from find-and-update.company-information.service.gov.uk website: </w:t>
      </w:r>
      <w:hyperlink r:id="R57c0558422d84c6b">
        <w:r w:rsidRPr="19773AA5" w:rsidR="6C6B0D2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https://find-and-update.company-information.service.gov.uk/company/04006623/filing-history</w:t>
        </w:r>
      </w:hyperlink>
    </w:p>
    <w:p w:rsidR="6C6B0D2D" w:rsidP="19773AA5" w:rsidRDefault="6C6B0D2D" w14:paraId="2D76486B" w14:textId="5DBBBC5D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19773AA5" w:rsidR="6C6B0D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Tadros, R. (2021, June 10). How Did ASOS Become the Biggest Online Fashion Store | ASOS Case Study. Retrieved from Impressive website: </w:t>
      </w:r>
      <w:hyperlink r:id="R8514948a63b7403f">
        <w:r w:rsidRPr="19773AA5" w:rsidR="6C6B0D2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https://impressive.com.au/asos-case-study/</w:t>
        </w:r>
      </w:hyperlink>
    </w:p>
    <w:p w:rsidR="19773AA5" w:rsidP="19773AA5" w:rsidRDefault="19773AA5" w14:paraId="2BE14B67" w14:textId="39AC04DF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19773AA5" w:rsidP="19773AA5" w:rsidRDefault="19773AA5" w14:paraId="19C102B6" w14:textId="1D402CE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2935DD11" w14:textId="741CC29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29A2133C" w14:textId="413715C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4B0BD1AC" w14:textId="5CFAF78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40B965E5" w14:textId="6D530231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26769A74" w14:textId="629848F8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4975BBF8" w14:textId="4FB00B1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716923A4" w14:textId="13FB672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1A35F190" w14:textId="7BAC12C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19773AA5" w:rsidP="19773AA5" w:rsidRDefault="19773AA5" w14:paraId="0D58B0FF" w14:textId="11F80832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u3DJAnaWLHSjy5" int2:id="KPBeHJW2">
      <int2:state int2:type="AugLoop_Text_Critique" int2:value="Rejected"/>
    </int2:textHash>
    <int2:textHash int2:hashCode="dXt2kSdzk70pyA" int2:id="GtgoEnWw">
      <int2:state int2:type="AugLoop_Text_Critique" int2:value="Rejected"/>
    </int2:textHash>
    <int2:textHash int2:hashCode="XQvMYLBRkfPoqg" int2:id="QX4Bsisp">
      <int2:state int2:type="AugLoop_Text_Critique" int2:value="Rejected"/>
    </int2:textHash>
    <int2:bookmark int2:bookmarkName="_Int_CyDwnxFh" int2:invalidationBookmarkName="" int2:hashCode="csJu1Hjtacj45K" int2:id="9FYtJJ2V">
      <int2:state int2:type="AugLoop_Text_Critique" int2:value="Rejected"/>
    </int2:bookmark>
    <int2:bookmark int2:bookmarkName="_Int_2BVCwxYS" int2:invalidationBookmarkName="" int2:hashCode="wz5xm6IuGhE4sd" int2:id="4wo3GtFE">
      <int2:state int2:type="AugLoop_Text_Critique" int2:value="Rejected"/>
    </int2:bookmark>
    <int2:bookmark int2:bookmarkName="_Int_vh9iw1su" int2:invalidationBookmarkName="" int2:hashCode="EyEsxQPdOm842z" int2:id="WsBvWxZX">
      <int2:state int2:type="AugLoop_Text_Critique" int2:value="Rejected"/>
    </int2:bookmark>
    <int2:bookmark int2:bookmarkName="_Int_BfPwcwqU" int2:invalidationBookmarkName="" int2:hashCode="GNCrQ/h3rFq3IZ" int2:id="j9QWTv2i">
      <int2:state int2:type="AugLoop_Text_Critique" int2:value="Rejected"/>
    </int2:bookmark>
    <int2:bookmark int2:bookmarkName="_Int_mLQdHJM0" int2:invalidationBookmarkName="" int2:hashCode="KewRL4+w1JBU8p" int2:id="hEBpdKOq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7">
    <w:nsid w:val="3ef1972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335487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2e30b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ab48a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14a904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fa10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18e0e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80c4e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32b2e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2ef77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e89d95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c0b04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c2fcc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80e84f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4cf0110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5178154d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347396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E8BBAB"/>
    <w:rsid w:val="00777BF3"/>
    <w:rsid w:val="00D6349D"/>
    <w:rsid w:val="01A0B219"/>
    <w:rsid w:val="01F2BE15"/>
    <w:rsid w:val="01F2BE15"/>
    <w:rsid w:val="0212F56C"/>
    <w:rsid w:val="0212F56C"/>
    <w:rsid w:val="0249DF67"/>
    <w:rsid w:val="02B13E25"/>
    <w:rsid w:val="02B38CF4"/>
    <w:rsid w:val="02D144F8"/>
    <w:rsid w:val="02E75FA5"/>
    <w:rsid w:val="031CC705"/>
    <w:rsid w:val="0367174F"/>
    <w:rsid w:val="0398B049"/>
    <w:rsid w:val="03EDC5F8"/>
    <w:rsid w:val="040BE3F2"/>
    <w:rsid w:val="041AB52A"/>
    <w:rsid w:val="041AB52A"/>
    <w:rsid w:val="043B69E0"/>
    <w:rsid w:val="043B69E0"/>
    <w:rsid w:val="0447FAD6"/>
    <w:rsid w:val="046C7FC6"/>
    <w:rsid w:val="047D5934"/>
    <w:rsid w:val="0513B14F"/>
    <w:rsid w:val="05405D77"/>
    <w:rsid w:val="05C45792"/>
    <w:rsid w:val="0637B19D"/>
    <w:rsid w:val="066A5352"/>
    <w:rsid w:val="069D1BE7"/>
    <w:rsid w:val="06C4085F"/>
    <w:rsid w:val="07405B43"/>
    <w:rsid w:val="0782CD12"/>
    <w:rsid w:val="0802C603"/>
    <w:rsid w:val="0804A5BD"/>
    <w:rsid w:val="0804A5BD"/>
    <w:rsid w:val="081782C1"/>
    <w:rsid w:val="083BEE53"/>
    <w:rsid w:val="089130FE"/>
    <w:rsid w:val="09501800"/>
    <w:rsid w:val="09AC09D0"/>
    <w:rsid w:val="09AC09D0"/>
    <w:rsid w:val="0A188BBB"/>
    <w:rsid w:val="0A188BBB"/>
    <w:rsid w:val="0A2F24BC"/>
    <w:rsid w:val="0A7007B6"/>
    <w:rsid w:val="0A7007B6"/>
    <w:rsid w:val="0AC4CABD"/>
    <w:rsid w:val="0B2039D2"/>
    <w:rsid w:val="0BA8734C"/>
    <w:rsid w:val="0BE3D7DE"/>
    <w:rsid w:val="0BF7300D"/>
    <w:rsid w:val="0C376E08"/>
    <w:rsid w:val="0C38FAE5"/>
    <w:rsid w:val="0C97FEF2"/>
    <w:rsid w:val="0C9D579B"/>
    <w:rsid w:val="0CA10105"/>
    <w:rsid w:val="0CBFEA13"/>
    <w:rsid w:val="0CBFEA13"/>
    <w:rsid w:val="0DA734AE"/>
    <w:rsid w:val="0DC2FEB8"/>
    <w:rsid w:val="0DD48947"/>
    <w:rsid w:val="0DFA8366"/>
    <w:rsid w:val="0E05520C"/>
    <w:rsid w:val="0E24551B"/>
    <w:rsid w:val="0E34E8BA"/>
    <w:rsid w:val="0EA459F1"/>
    <w:rsid w:val="0EEAB6FD"/>
    <w:rsid w:val="0F1C5BAD"/>
    <w:rsid w:val="0F31C991"/>
    <w:rsid w:val="0F48E7C9"/>
    <w:rsid w:val="0F8F9798"/>
    <w:rsid w:val="0F8F9798"/>
    <w:rsid w:val="0FB1CD8D"/>
    <w:rsid w:val="0FB6C400"/>
    <w:rsid w:val="0FBDCF7B"/>
    <w:rsid w:val="0FE8B8D6"/>
    <w:rsid w:val="101F030E"/>
    <w:rsid w:val="1053756C"/>
    <w:rsid w:val="105B39F4"/>
    <w:rsid w:val="10AC1B18"/>
    <w:rsid w:val="1103D4FA"/>
    <w:rsid w:val="1103E8C5"/>
    <w:rsid w:val="12206691"/>
    <w:rsid w:val="1274F5E4"/>
    <w:rsid w:val="12EACA88"/>
    <w:rsid w:val="13315721"/>
    <w:rsid w:val="1331594A"/>
    <w:rsid w:val="133B635D"/>
    <w:rsid w:val="134E42FC"/>
    <w:rsid w:val="138EE1B4"/>
    <w:rsid w:val="139CD4F0"/>
    <w:rsid w:val="13E6B056"/>
    <w:rsid w:val="14412747"/>
    <w:rsid w:val="144D0F01"/>
    <w:rsid w:val="1462162C"/>
    <w:rsid w:val="1462162C"/>
    <w:rsid w:val="14B30D90"/>
    <w:rsid w:val="14EF2D1B"/>
    <w:rsid w:val="150825D7"/>
    <w:rsid w:val="1510D9D3"/>
    <w:rsid w:val="1534E8A4"/>
    <w:rsid w:val="1580729E"/>
    <w:rsid w:val="1583B7F9"/>
    <w:rsid w:val="1590A083"/>
    <w:rsid w:val="15AB0924"/>
    <w:rsid w:val="15C2405A"/>
    <w:rsid w:val="15DDF188"/>
    <w:rsid w:val="16A0646A"/>
    <w:rsid w:val="16A68228"/>
    <w:rsid w:val="16E41534"/>
    <w:rsid w:val="16EFEE9C"/>
    <w:rsid w:val="17D66BE7"/>
    <w:rsid w:val="1800D34D"/>
    <w:rsid w:val="185943C0"/>
    <w:rsid w:val="18E9E2A0"/>
    <w:rsid w:val="1938B16D"/>
    <w:rsid w:val="1946669D"/>
    <w:rsid w:val="19773AA5"/>
    <w:rsid w:val="198B081C"/>
    <w:rsid w:val="1A24C32A"/>
    <w:rsid w:val="1A27AA8E"/>
    <w:rsid w:val="1A716386"/>
    <w:rsid w:val="1A85322A"/>
    <w:rsid w:val="1ACBBCF4"/>
    <w:rsid w:val="1AE78375"/>
    <w:rsid w:val="1AE78375"/>
    <w:rsid w:val="1AEFBC30"/>
    <w:rsid w:val="1AEFBC30"/>
    <w:rsid w:val="1B10A418"/>
    <w:rsid w:val="1B1FBB66"/>
    <w:rsid w:val="1B20E11D"/>
    <w:rsid w:val="1B332E45"/>
    <w:rsid w:val="1B4446A6"/>
    <w:rsid w:val="1BFA6FC9"/>
    <w:rsid w:val="1C120B2F"/>
    <w:rsid w:val="1C4F7F73"/>
    <w:rsid w:val="1C4F7F73"/>
    <w:rsid w:val="1C67D1B1"/>
    <w:rsid w:val="1C7C8278"/>
    <w:rsid w:val="1D2B2FF0"/>
    <w:rsid w:val="1D2B2FF0"/>
    <w:rsid w:val="1D4A028A"/>
    <w:rsid w:val="1D9C6AF2"/>
    <w:rsid w:val="1E01E4BD"/>
    <w:rsid w:val="1E4629F2"/>
    <w:rsid w:val="1E4935AE"/>
    <w:rsid w:val="1E4935AE"/>
    <w:rsid w:val="1E6EAAD7"/>
    <w:rsid w:val="1E725788"/>
    <w:rsid w:val="1EFB5DE1"/>
    <w:rsid w:val="1F02E686"/>
    <w:rsid w:val="1F1AB08B"/>
    <w:rsid w:val="1F1CC72E"/>
    <w:rsid w:val="1F29BC85"/>
    <w:rsid w:val="1F8F50F2"/>
    <w:rsid w:val="1FA30583"/>
    <w:rsid w:val="1FD06DFB"/>
    <w:rsid w:val="1FD3E5B4"/>
    <w:rsid w:val="2029A51F"/>
    <w:rsid w:val="20462348"/>
    <w:rsid w:val="2057D27F"/>
    <w:rsid w:val="208D99D8"/>
    <w:rsid w:val="20B9C799"/>
    <w:rsid w:val="20B9C799"/>
    <w:rsid w:val="20BD5486"/>
    <w:rsid w:val="20C3D896"/>
    <w:rsid w:val="20EC416C"/>
    <w:rsid w:val="211B8EE0"/>
    <w:rsid w:val="211B8EE0"/>
    <w:rsid w:val="21542F69"/>
    <w:rsid w:val="21648644"/>
    <w:rsid w:val="21B321A8"/>
    <w:rsid w:val="21FE7B76"/>
    <w:rsid w:val="22470420"/>
    <w:rsid w:val="22470420"/>
    <w:rsid w:val="22DCE816"/>
    <w:rsid w:val="22DCE816"/>
    <w:rsid w:val="23109C0E"/>
    <w:rsid w:val="2359723F"/>
    <w:rsid w:val="24173F7A"/>
    <w:rsid w:val="242F6A4D"/>
    <w:rsid w:val="245EAD57"/>
    <w:rsid w:val="24D2841E"/>
    <w:rsid w:val="24D2841E"/>
    <w:rsid w:val="24F69E11"/>
    <w:rsid w:val="2508A759"/>
    <w:rsid w:val="252CBFE8"/>
    <w:rsid w:val="2588CA8E"/>
    <w:rsid w:val="25D5FFC0"/>
    <w:rsid w:val="25FC0669"/>
    <w:rsid w:val="261372B5"/>
    <w:rsid w:val="26442523"/>
    <w:rsid w:val="26A1B892"/>
    <w:rsid w:val="26E8BBAB"/>
    <w:rsid w:val="270948D9"/>
    <w:rsid w:val="2718C95B"/>
    <w:rsid w:val="27334F14"/>
    <w:rsid w:val="276CA811"/>
    <w:rsid w:val="27BAFCC9"/>
    <w:rsid w:val="2891F53A"/>
    <w:rsid w:val="28A28DDF"/>
    <w:rsid w:val="28C62014"/>
    <w:rsid w:val="28D374D3"/>
    <w:rsid w:val="28E74E18"/>
    <w:rsid w:val="28E74E18"/>
    <w:rsid w:val="290E8AF4"/>
    <w:rsid w:val="291FEC9C"/>
    <w:rsid w:val="29853751"/>
    <w:rsid w:val="29945C35"/>
    <w:rsid w:val="29C9A1B3"/>
    <w:rsid w:val="29FD9308"/>
    <w:rsid w:val="2A02AC58"/>
    <w:rsid w:val="2A0696B6"/>
    <w:rsid w:val="2A6F0A0C"/>
    <w:rsid w:val="2A8A96E2"/>
    <w:rsid w:val="2AB0BB55"/>
    <w:rsid w:val="2ABA1E98"/>
    <w:rsid w:val="2B53F80D"/>
    <w:rsid w:val="2BBE02D2"/>
    <w:rsid w:val="2C057B8F"/>
    <w:rsid w:val="2C347AFA"/>
    <w:rsid w:val="2C9E1E74"/>
    <w:rsid w:val="2CEF2C4F"/>
    <w:rsid w:val="2CEF2C4F"/>
    <w:rsid w:val="2CF2DCCE"/>
    <w:rsid w:val="2CF2DCCE"/>
    <w:rsid w:val="2CF4EA73"/>
    <w:rsid w:val="2D0D4884"/>
    <w:rsid w:val="2D1F5B65"/>
    <w:rsid w:val="2D679B6A"/>
    <w:rsid w:val="2D6D6A29"/>
    <w:rsid w:val="2D74A932"/>
    <w:rsid w:val="2D7B68BA"/>
    <w:rsid w:val="2D8907F0"/>
    <w:rsid w:val="2D923B00"/>
    <w:rsid w:val="2D9A0167"/>
    <w:rsid w:val="2DE2F104"/>
    <w:rsid w:val="2DF42B60"/>
    <w:rsid w:val="2DF42B60"/>
    <w:rsid w:val="2ED703D6"/>
    <w:rsid w:val="2F372454"/>
    <w:rsid w:val="2F533053"/>
    <w:rsid w:val="2FA7DED6"/>
    <w:rsid w:val="2FDA9779"/>
    <w:rsid w:val="3021068C"/>
    <w:rsid w:val="3048098A"/>
    <w:rsid w:val="30522A37"/>
    <w:rsid w:val="30522A37"/>
    <w:rsid w:val="305BAFD7"/>
    <w:rsid w:val="305FC4D9"/>
    <w:rsid w:val="3088C956"/>
    <w:rsid w:val="3088C956"/>
    <w:rsid w:val="30A839C5"/>
    <w:rsid w:val="30B66130"/>
    <w:rsid w:val="310220D5"/>
    <w:rsid w:val="31279B94"/>
    <w:rsid w:val="3163DC76"/>
    <w:rsid w:val="317178A3"/>
    <w:rsid w:val="31E98101"/>
    <w:rsid w:val="32259052"/>
    <w:rsid w:val="323E1C02"/>
    <w:rsid w:val="32B438D4"/>
    <w:rsid w:val="32B844B2"/>
    <w:rsid w:val="32BFAFEB"/>
    <w:rsid w:val="32CE418F"/>
    <w:rsid w:val="32E00462"/>
    <w:rsid w:val="32E30EE5"/>
    <w:rsid w:val="33249929"/>
    <w:rsid w:val="3327038B"/>
    <w:rsid w:val="3351C403"/>
    <w:rsid w:val="338B782E"/>
    <w:rsid w:val="33E00BF7"/>
    <w:rsid w:val="3419665C"/>
    <w:rsid w:val="3422B2B1"/>
    <w:rsid w:val="3422B2B1"/>
    <w:rsid w:val="347006FF"/>
    <w:rsid w:val="34741092"/>
    <w:rsid w:val="34741092"/>
    <w:rsid w:val="35417AD8"/>
    <w:rsid w:val="35F490CD"/>
    <w:rsid w:val="36EA8DF4"/>
    <w:rsid w:val="374FD589"/>
    <w:rsid w:val="37747733"/>
    <w:rsid w:val="37D03487"/>
    <w:rsid w:val="38596FCE"/>
    <w:rsid w:val="38810E07"/>
    <w:rsid w:val="3A23E4E5"/>
    <w:rsid w:val="3A56463C"/>
    <w:rsid w:val="3A56463C"/>
    <w:rsid w:val="3B26D684"/>
    <w:rsid w:val="3B2A4E6E"/>
    <w:rsid w:val="3B5682B9"/>
    <w:rsid w:val="3B57E310"/>
    <w:rsid w:val="3B7B3EFF"/>
    <w:rsid w:val="3C629B76"/>
    <w:rsid w:val="3C74D3EF"/>
    <w:rsid w:val="3CC4D41C"/>
    <w:rsid w:val="3D108BC1"/>
    <w:rsid w:val="3D6A96B9"/>
    <w:rsid w:val="3DA21497"/>
    <w:rsid w:val="3E17FE52"/>
    <w:rsid w:val="3E543447"/>
    <w:rsid w:val="3E98C7F3"/>
    <w:rsid w:val="3EEA0B93"/>
    <w:rsid w:val="3EFA4EA3"/>
    <w:rsid w:val="3F168E47"/>
    <w:rsid w:val="403247DB"/>
    <w:rsid w:val="408F1E7C"/>
    <w:rsid w:val="40A7DF7F"/>
    <w:rsid w:val="40B60C5A"/>
    <w:rsid w:val="40CD6D87"/>
    <w:rsid w:val="40CE96AC"/>
    <w:rsid w:val="40EDB5CE"/>
    <w:rsid w:val="41D73790"/>
    <w:rsid w:val="420645F5"/>
    <w:rsid w:val="423597E0"/>
    <w:rsid w:val="42610E7D"/>
    <w:rsid w:val="42610E7D"/>
    <w:rsid w:val="42A98400"/>
    <w:rsid w:val="42D76A46"/>
    <w:rsid w:val="430AEA0D"/>
    <w:rsid w:val="430D87DE"/>
    <w:rsid w:val="432F43F7"/>
    <w:rsid w:val="4356F4CF"/>
    <w:rsid w:val="43E78ED1"/>
    <w:rsid w:val="43F6B414"/>
    <w:rsid w:val="441748C4"/>
    <w:rsid w:val="44593727"/>
    <w:rsid w:val="44B0594C"/>
    <w:rsid w:val="44C04BA6"/>
    <w:rsid w:val="44C06F76"/>
    <w:rsid w:val="44E78861"/>
    <w:rsid w:val="450BE9CE"/>
    <w:rsid w:val="45144EF0"/>
    <w:rsid w:val="45144EF0"/>
    <w:rsid w:val="45152BB8"/>
    <w:rsid w:val="4537C368"/>
    <w:rsid w:val="45B4C45D"/>
    <w:rsid w:val="45D97DEC"/>
    <w:rsid w:val="466EB1A6"/>
    <w:rsid w:val="46D41E35"/>
    <w:rsid w:val="47278335"/>
    <w:rsid w:val="475D1C06"/>
    <w:rsid w:val="4813C312"/>
    <w:rsid w:val="481D3C3B"/>
    <w:rsid w:val="484A49FD"/>
    <w:rsid w:val="484EEBED"/>
    <w:rsid w:val="485FF0EB"/>
    <w:rsid w:val="493B1179"/>
    <w:rsid w:val="493B1179"/>
    <w:rsid w:val="4961DD47"/>
    <w:rsid w:val="4961DD47"/>
    <w:rsid w:val="4982C7CE"/>
    <w:rsid w:val="4A26BFB5"/>
    <w:rsid w:val="4A348CCB"/>
    <w:rsid w:val="4ACB75BE"/>
    <w:rsid w:val="4AEA4F03"/>
    <w:rsid w:val="4B13F0A4"/>
    <w:rsid w:val="4B19C47A"/>
    <w:rsid w:val="4B669EC5"/>
    <w:rsid w:val="4B852D99"/>
    <w:rsid w:val="4C1EABE5"/>
    <w:rsid w:val="4C7EA4FC"/>
    <w:rsid w:val="4CB471DB"/>
    <w:rsid w:val="4CBB672A"/>
    <w:rsid w:val="4CF3B0BF"/>
    <w:rsid w:val="4D01605A"/>
    <w:rsid w:val="4D2B7E52"/>
    <w:rsid w:val="4DAB40A5"/>
    <w:rsid w:val="4DF15C2D"/>
    <w:rsid w:val="5065617F"/>
    <w:rsid w:val="5065617F"/>
    <w:rsid w:val="50E44882"/>
    <w:rsid w:val="50E44882"/>
    <w:rsid w:val="518A1BA5"/>
    <w:rsid w:val="523BC6B3"/>
    <w:rsid w:val="525CED43"/>
    <w:rsid w:val="52629DCD"/>
    <w:rsid w:val="526AF853"/>
    <w:rsid w:val="52E89AEF"/>
    <w:rsid w:val="530DBD17"/>
    <w:rsid w:val="530DBD17"/>
    <w:rsid w:val="531BA36E"/>
    <w:rsid w:val="531E9DEC"/>
    <w:rsid w:val="531E9DEC"/>
    <w:rsid w:val="53992361"/>
    <w:rsid w:val="53992361"/>
    <w:rsid w:val="53C273CA"/>
    <w:rsid w:val="53C273CA"/>
    <w:rsid w:val="53DC7132"/>
    <w:rsid w:val="545CAF0E"/>
    <w:rsid w:val="547B7D01"/>
    <w:rsid w:val="5528CB26"/>
    <w:rsid w:val="557E0BA1"/>
    <w:rsid w:val="558DFC63"/>
    <w:rsid w:val="55A85C75"/>
    <w:rsid w:val="55F8D4D0"/>
    <w:rsid w:val="5715E904"/>
    <w:rsid w:val="5758638F"/>
    <w:rsid w:val="5769C6ED"/>
    <w:rsid w:val="5769C6ED"/>
    <w:rsid w:val="57E152CC"/>
    <w:rsid w:val="57E3CAD8"/>
    <w:rsid w:val="5835FEC6"/>
    <w:rsid w:val="584C607E"/>
    <w:rsid w:val="588D9433"/>
    <w:rsid w:val="58B09031"/>
    <w:rsid w:val="58BD54A6"/>
    <w:rsid w:val="58DEADB4"/>
    <w:rsid w:val="58ED6CD4"/>
    <w:rsid w:val="59085050"/>
    <w:rsid w:val="5988B477"/>
    <w:rsid w:val="59E1A8E2"/>
    <w:rsid w:val="59F52467"/>
    <w:rsid w:val="5A46FF99"/>
    <w:rsid w:val="5AA4854D"/>
    <w:rsid w:val="5B098351"/>
    <w:rsid w:val="5B19E1B7"/>
    <w:rsid w:val="5B488297"/>
    <w:rsid w:val="5B7B8984"/>
    <w:rsid w:val="5BC2AD27"/>
    <w:rsid w:val="5CE29E1B"/>
    <w:rsid w:val="5D330159"/>
    <w:rsid w:val="5D8AF2A3"/>
    <w:rsid w:val="5DA43315"/>
    <w:rsid w:val="5DE7291F"/>
    <w:rsid w:val="5DEBE856"/>
    <w:rsid w:val="5E1D3FDB"/>
    <w:rsid w:val="5EBAA6E3"/>
    <w:rsid w:val="5ED55F47"/>
    <w:rsid w:val="5ED55F47"/>
    <w:rsid w:val="5EEF964C"/>
    <w:rsid w:val="5EEF964C"/>
    <w:rsid w:val="5EF0839A"/>
    <w:rsid w:val="5F1D2825"/>
    <w:rsid w:val="5F1D2825"/>
    <w:rsid w:val="5FB06610"/>
    <w:rsid w:val="6000EDE8"/>
    <w:rsid w:val="60587FE1"/>
    <w:rsid w:val="60A5996F"/>
    <w:rsid w:val="60A5996F"/>
    <w:rsid w:val="60ACC9D5"/>
    <w:rsid w:val="619557C1"/>
    <w:rsid w:val="61CAD82D"/>
    <w:rsid w:val="6233842C"/>
    <w:rsid w:val="6238FF37"/>
    <w:rsid w:val="62737612"/>
    <w:rsid w:val="627BB1FB"/>
    <w:rsid w:val="62C2281F"/>
    <w:rsid w:val="62C426E9"/>
    <w:rsid w:val="62FADA01"/>
    <w:rsid w:val="630E0EE6"/>
    <w:rsid w:val="63284472"/>
    <w:rsid w:val="632E381F"/>
    <w:rsid w:val="6330D7D3"/>
    <w:rsid w:val="63379DD9"/>
    <w:rsid w:val="636FD8F7"/>
    <w:rsid w:val="6384D76A"/>
    <w:rsid w:val="63AF54CC"/>
    <w:rsid w:val="63E9C7E0"/>
    <w:rsid w:val="6429A026"/>
    <w:rsid w:val="64794D97"/>
    <w:rsid w:val="648C8B84"/>
    <w:rsid w:val="64E4B2CE"/>
    <w:rsid w:val="65001830"/>
    <w:rsid w:val="650E8C6B"/>
    <w:rsid w:val="651058F3"/>
    <w:rsid w:val="65D366CB"/>
    <w:rsid w:val="65E99DD4"/>
    <w:rsid w:val="6619CB5C"/>
    <w:rsid w:val="6691AF0B"/>
    <w:rsid w:val="669D98BE"/>
    <w:rsid w:val="669D98BE"/>
    <w:rsid w:val="66B6DC85"/>
    <w:rsid w:val="66B6DC85"/>
    <w:rsid w:val="66CFFBC3"/>
    <w:rsid w:val="67B0B393"/>
    <w:rsid w:val="67F37846"/>
    <w:rsid w:val="683C72E4"/>
    <w:rsid w:val="68535A36"/>
    <w:rsid w:val="686FEDE1"/>
    <w:rsid w:val="6924D7A8"/>
    <w:rsid w:val="693556FF"/>
    <w:rsid w:val="6936443D"/>
    <w:rsid w:val="695A9ACF"/>
    <w:rsid w:val="697514FE"/>
    <w:rsid w:val="69A7FB51"/>
    <w:rsid w:val="69A7FB51"/>
    <w:rsid w:val="69ADAF73"/>
    <w:rsid w:val="69B28705"/>
    <w:rsid w:val="69F0211B"/>
    <w:rsid w:val="6A067E46"/>
    <w:rsid w:val="6A22C04C"/>
    <w:rsid w:val="6A451D75"/>
    <w:rsid w:val="6A451D75"/>
    <w:rsid w:val="6A4F4CBE"/>
    <w:rsid w:val="6A74B20A"/>
    <w:rsid w:val="6A7D018D"/>
    <w:rsid w:val="6B4F8791"/>
    <w:rsid w:val="6B4F8791"/>
    <w:rsid w:val="6B6D0CD5"/>
    <w:rsid w:val="6BFE5CBC"/>
    <w:rsid w:val="6C5D6C29"/>
    <w:rsid w:val="6C5D6C29"/>
    <w:rsid w:val="6C6B0D2D"/>
    <w:rsid w:val="6CC34605"/>
    <w:rsid w:val="6D4EBBEC"/>
    <w:rsid w:val="6D59A1D6"/>
    <w:rsid w:val="6D59A1D6"/>
    <w:rsid w:val="6D740917"/>
    <w:rsid w:val="6D95684D"/>
    <w:rsid w:val="6D9A2F46"/>
    <w:rsid w:val="6DEBF373"/>
    <w:rsid w:val="6E0AB7FB"/>
    <w:rsid w:val="6E1C646F"/>
    <w:rsid w:val="6E413C1F"/>
    <w:rsid w:val="6E6A984C"/>
    <w:rsid w:val="6E9124D1"/>
    <w:rsid w:val="6E937A2E"/>
    <w:rsid w:val="6EE4C299"/>
    <w:rsid w:val="6EE99F92"/>
    <w:rsid w:val="6F5FBEB6"/>
    <w:rsid w:val="6FB29634"/>
    <w:rsid w:val="6FC02075"/>
    <w:rsid w:val="71C3CBD1"/>
    <w:rsid w:val="71D101E3"/>
    <w:rsid w:val="725545D3"/>
    <w:rsid w:val="72701E42"/>
    <w:rsid w:val="7279E51B"/>
    <w:rsid w:val="72B17725"/>
    <w:rsid w:val="72DF946B"/>
    <w:rsid w:val="730A4154"/>
    <w:rsid w:val="733702B6"/>
    <w:rsid w:val="735065C4"/>
    <w:rsid w:val="735065C4"/>
    <w:rsid w:val="73611341"/>
    <w:rsid w:val="737A938D"/>
    <w:rsid w:val="73B52D5C"/>
    <w:rsid w:val="73D10DA0"/>
    <w:rsid w:val="7452DDC8"/>
    <w:rsid w:val="7544DA8E"/>
    <w:rsid w:val="754C45C3"/>
    <w:rsid w:val="75B90F26"/>
    <w:rsid w:val="75CC5714"/>
    <w:rsid w:val="75EEE726"/>
    <w:rsid w:val="761CD7B5"/>
    <w:rsid w:val="765A8674"/>
    <w:rsid w:val="765E70EF"/>
    <w:rsid w:val="766B6293"/>
    <w:rsid w:val="766FA4E6"/>
    <w:rsid w:val="767C8123"/>
    <w:rsid w:val="7742FB6F"/>
    <w:rsid w:val="77490CD1"/>
    <w:rsid w:val="776C3507"/>
    <w:rsid w:val="7778FC9C"/>
    <w:rsid w:val="7783759F"/>
    <w:rsid w:val="7783759F"/>
    <w:rsid w:val="7792595E"/>
    <w:rsid w:val="77E38B33"/>
    <w:rsid w:val="782B8C7E"/>
    <w:rsid w:val="785943E4"/>
    <w:rsid w:val="78A1C6A6"/>
    <w:rsid w:val="78A1C6A6"/>
    <w:rsid w:val="7923B762"/>
    <w:rsid w:val="79D01476"/>
    <w:rsid w:val="79F3EAB8"/>
    <w:rsid w:val="7A074AAC"/>
    <w:rsid w:val="7AFA7591"/>
    <w:rsid w:val="7B89F03D"/>
    <w:rsid w:val="7BAAA0FE"/>
    <w:rsid w:val="7BDCD6C6"/>
    <w:rsid w:val="7BE90056"/>
    <w:rsid w:val="7C463E28"/>
    <w:rsid w:val="7C463E28"/>
    <w:rsid w:val="7C7AC4A8"/>
    <w:rsid w:val="7C9E2620"/>
    <w:rsid w:val="7C9E2620"/>
    <w:rsid w:val="7CEACE4F"/>
    <w:rsid w:val="7D398E01"/>
    <w:rsid w:val="7D7CE0AB"/>
    <w:rsid w:val="7D931937"/>
    <w:rsid w:val="7DDAFF6C"/>
    <w:rsid w:val="7E5CFF20"/>
    <w:rsid w:val="7E8B955E"/>
    <w:rsid w:val="7EF10914"/>
    <w:rsid w:val="7F334366"/>
    <w:rsid w:val="7F34FC9D"/>
    <w:rsid w:val="7F416B59"/>
    <w:rsid w:val="7F5466A1"/>
    <w:rsid w:val="7F576250"/>
    <w:rsid w:val="7F838B53"/>
    <w:rsid w:val="7FE8EBA4"/>
    <w:rsid w:val="7FFAA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8BBAB"/>
  <w15:chartTrackingRefBased/>
  <w15:docId w15:val="{2592BA6E-F0A3-468F-A96C-F0FD65D6B78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330D7D3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9773AA5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2bdcd82cc37e43f0" /><Relationship Type="http://schemas.openxmlformats.org/officeDocument/2006/relationships/numbering" Target="numbering.xml" Id="R2bcec7577573488e" /><Relationship Type="http://schemas.openxmlformats.org/officeDocument/2006/relationships/image" Target="/media/image.jpg" Id="R7fdd2caa6a3847db" /><Relationship Type="http://schemas.openxmlformats.org/officeDocument/2006/relationships/hyperlink" Target="https://www.asosplc.com/fashion-with-integrity/" TargetMode="External" Id="R7765b4157558476f" /><Relationship Type="http://schemas.openxmlformats.org/officeDocument/2006/relationships/hyperlink" Target="https://www.asosplc.com/investor-relations/results-centre/" TargetMode="External" Id="R0a8d3a47adc7461c" /><Relationship Type="http://schemas.openxmlformats.org/officeDocument/2006/relationships/hyperlink" Target="https://www.asosplc.com/news/asos-announces-organisational-changes-part-customer-focused-approach-driving-growth/" TargetMode="External" Id="R962cfd02a5174361" /><Relationship Type="http://schemas.openxmlformats.org/officeDocument/2006/relationships/hyperlink" Target="https://find-and-update.company-information.service.gov.uk/company/04006623/filing-history" TargetMode="External" Id="R57c0558422d84c6b" /><Relationship Type="http://schemas.openxmlformats.org/officeDocument/2006/relationships/hyperlink" Target="https://impressive.com.au/asos-case-study/" TargetMode="External" Id="R8514948a63b7403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2025-03-20T13:14:32.2812686Z</dcterms:created>
  <dcterms:modified xsi:type="dcterms:W3CDTF">2025-04-11T22:27:34.8835148Z</dcterms:modified>
  <dc:creator>Neeve Jacobs (2405955)</dc:creator>
  <lastModifiedBy>Neeve Jacobs (2405955)</lastModifiedBy>
</coreProperties>
</file>