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94FB5" w14:textId="77777777" w:rsidR="00985997" w:rsidRDefault="00985997" w:rsidP="00985997">
      <w:pPr>
        <w:pStyle w:val="ydpafea7f63x-scope"/>
        <w:spacing w:before="0" w:beforeAutospacing="0" w:after="0" w:afterAutospacing="0"/>
        <w:jc w:val="center"/>
      </w:pPr>
      <w:r>
        <w:rPr>
          <w:rStyle w:val="ydpafea7f63qowt-font8-tahoma"/>
          <w:color w:val="000000"/>
          <w:sz w:val="40"/>
          <w:szCs w:val="40"/>
        </w:rPr>
        <w:t>Skills for the Workplace</w:t>
      </w:r>
      <w:r>
        <w:rPr>
          <w:color w:val="000000"/>
          <w:sz w:val="40"/>
          <w:szCs w:val="40"/>
        </w:rPr>
        <w:br/>
        <w:t xml:space="preserve">Module Assignment Submission </w:t>
      </w:r>
      <w:r>
        <w:br/>
      </w:r>
    </w:p>
    <w:tbl>
      <w:tblPr>
        <w:tblW w:w="9493" w:type="dxa"/>
        <w:tblLook w:val="04A0" w:firstRow="1" w:lastRow="0" w:firstColumn="1" w:lastColumn="0" w:noHBand="0" w:noVBand="1"/>
      </w:tblPr>
      <w:tblGrid>
        <w:gridCol w:w="2395"/>
        <w:gridCol w:w="7098"/>
      </w:tblGrid>
      <w:tr w:rsidR="00985997" w14:paraId="5093C8A0" w14:textId="77777777" w:rsidTr="003E69E6">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6693B9EE" w14:textId="77777777" w:rsidR="00985997" w:rsidRDefault="00985997" w:rsidP="003E69E6">
            <w:pPr>
              <w:pStyle w:val="ydpafea7f63x-scope"/>
              <w:spacing w:before="0" w:beforeAutospacing="0" w:after="0" w:afterAutospacing="0"/>
            </w:pPr>
            <w:r>
              <w:rPr>
                <w:rStyle w:val="ydpafea7f63qowt-font8-tahoma"/>
                <w:sz w:val="28"/>
                <w:szCs w:val="28"/>
              </w:rPr>
              <w:t>Student Name:</w:t>
            </w:r>
          </w:p>
        </w:tc>
        <w:tc>
          <w:tcPr>
            <w:tcW w:w="0" w:type="auto"/>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4C50BDF2" w14:textId="77777777" w:rsidR="00985997" w:rsidRDefault="00985997" w:rsidP="003E69E6">
            <w:pPr>
              <w:pStyle w:val="ydpafea7f63x-scope"/>
              <w:spacing w:before="0" w:beforeAutospacing="0" w:after="0" w:afterAutospacing="0"/>
            </w:pPr>
            <w:r>
              <w:rPr>
                <w:rStyle w:val="ydpafea7f63qowt-font8-tahoma"/>
                <w:sz w:val="28"/>
                <w:szCs w:val="28"/>
              </w:rPr>
              <w:t>Shanice Taylor</w:t>
            </w:r>
          </w:p>
        </w:tc>
      </w:tr>
      <w:tr w:rsidR="00985997" w14:paraId="0BDDBA71" w14:textId="77777777" w:rsidTr="003E69E6">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5084888D" w14:textId="77777777" w:rsidR="00985997" w:rsidRDefault="00985997" w:rsidP="003E69E6">
            <w:pPr>
              <w:pStyle w:val="ydpafea7f63x-scope"/>
              <w:spacing w:before="0" w:beforeAutospacing="0" w:after="0" w:afterAutospacing="0"/>
            </w:pPr>
            <w:r>
              <w:rPr>
                <w:rStyle w:val="ydpafea7f63qowt-font8-tahoma"/>
                <w:sz w:val="28"/>
                <w:szCs w:val="28"/>
              </w:rPr>
              <w:t>Student Number:</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07776EAE" w14:textId="77777777" w:rsidR="00985997" w:rsidRPr="005E4BCD" w:rsidRDefault="00985997" w:rsidP="003E69E6">
            <w:pPr>
              <w:pStyle w:val="ydpafea7f63x-scope"/>
              <w:spacing w:before="0" w:beforeAutospacing="0" w:after="0" w:afterAutospacing="0"/>
              <w:rPr>
                <w:sz w:val="28"/>
                <w:szCs w:val="28"/>
              </w:rPr>
            </w:pPr>
            <w:r w:rsidRPr="005E4BCD">
              <w:rPr>
                <w:sz w:val="28"/>
                <w:szCs w:val="28"/>
              </w:rPr>
              <w:br/>
              <w:t>201</w:t>
            </w:r>
            <w:r>
              <w:rPr>
                <w:sz w:val="28"/>
                <w:szCs w:val="28"/>
              </w:rPr>
              <w:t>7374</w:t>
            </w:r>
          </w:p>
        </w:tc>
      </w:tr>
      <w:tr w:rsidR="00985997" w14:paraId="2F0A04F5" w14:textId="77777777" w:rsidTr="003E69E6">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5446417D" w14:textId="77777777" w:rsidR="00985997" w:rsidRDefault="00985997" w:rsidP="003E69E6">
            <w:pPr>
              <w:pStyle w:val="ydpafea7f63x-scope"/>
              <w:spacing w:before="0" w:beforeAutospacing="0" w:after="0" w:afterAutospacing="0"/>
            </w:pPr>
            <w:r>
              <w:rPr>
                <w:rStyle w:val="ydpafea7f63qowt-font8-tahoma"/>
                <w:sz w:val="28"/>
                <w:szCs w:val="28"/>
              </w:rPr>
              <w:t>Module No:</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264B3A58" w14:textId="0117E14F" w:rsidR="00985997" w:rsidRPr="00A44609" w:rsidRDefault="00985997" w:rsidP="003E69E6">
            <w:pPr>
              <w:pStyle w:val="ydpafea7f63x-scope"/>
              <w:spacing w:before="0" w:beforeAutospacing="0" w:after="0" w:afterAutospacing="0"/>
            </w:pPr>
            <w:r w:rsidRPr="00A44609">
              <w:rPr>
                <w:rStyle w:val="ydpafea7f63qowt-font8-tahoma"/>
                <w:sz w:val="28"/>
                <w:szCs w:val="28"/>
              </w:rPr>
              <w:t>BMSK</w:t>
            </w:r>
            <w:r>
              <w:rPr>
                <w:rStyle w:val="ydpafea7f63qowt-font8-tahoma"/>
                <w:sz w:val="28"/>
                <w:szCs w:val="28"/>
              </w:rPr>
              <w:t>600</w:t>
            </w:r>
            <w:r>
              <w:rPr>
                <w:rStyle w:val="ydpafea7f63qowt-font8-tahoma"/>
                <w:sz w:val="28"/>
                <w:szCs w:val="28"/>
              </w:rPr>
              <w:t>1</w:t>
            </w:r>
          </w:p>
        </w:tc>
      </w:tr>
      <w:tr w:rsidR="00985997" w14:paraId="58CAF0CC" w14:textId="77777777" w:rsidTr="003E69E6">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2E6CED51" w14:textId="77777777" w:rsidR="00985997" w:rsidRDefault="00985997" w:rsidP="003E69E6">
            <w:pPr>
              <w:pStyle w:val="ydpafea7f63x-scope"/>
              <w:spacing w:before="0" w:beforeAutospacing="0" w:after="0" w:afterAutospacing="0"/>
            </w:pPr>
            <w:r>
              <w:rPr>
                <w:rStyle w:val="ydpafea7f63qowt-font8-tahoma"/>
                <w:sz w:val="28"/>
                <w:szCs w:val="28"/>
              </w:rPr>
              <w:t>Module Title:</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23D90CC0" w14:textId="2F737FAB" w:rsidR="00985997" w:rsidRPr="006D688D" w:rsidRDefault="00985997" w:rsidP="003E69E6">
            <w:pPr>
              <w:pStyle w:val="ydpafea7f63x-scope"/>
              <w:spacing w:before="0" w:beforeAutospacing="0" w:after="0" w:afterAutospacing="0"/>
              <w:rPr>
                <w:sz w:val="32"/>
                <w:szCs w:val="32"/>
              </w:rPr>
            </w:pPr>
            <w:r>
              <w:rPr>
                <w:sz w:val="32"/>
                <w:szCs w:val="32"/>
              </w:rPr>
              <w:t>Emergent Leadership Skills for the Workplace</w:t>
            </w:r>
          </w:p>
        </w:tc>
      </w:tr>
    </w:tbl>
    <w:p w14:paraId="7C84B426" w14:textId="77777777" w:rsidR="00985997" w:rsidRDefault="00985997" w:rsidP="00985997">
      <w:pPr>
        <w:pStyle w:val="ydpafea7f63x-scope"/>
        <w:spacing w:before="0" w:beforeAutospacing="0" w:after="0" w:afterAutospacing="0"/>
      </w:pPr>
      <w:r>
        <w:rPr>
          <w:color w:val="FF0000"/>
          <w:sz w:val="24"/>
          <w:szCs w:val="24"/>
        </w:rPr>
        <w:br/>
      </w:r>
    </w:p>
    <w:p w14:paraId="0A00012E" w14:textId="77777777" w:rsidR="00985997" w:rsidRDefault="00985997" w:rsidP="00985997">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3D3A006D" w14:textId="77777777" w:rsidR="00985997" w:rsidRDefault="00985997" w:rsidP="00985997">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52F30B5" w14:textId="77777777" w:rsidR="00985997" w:rsidRDefault="00985997" w:rsidP="00985997">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2E6C8B2A" w14:textId="77777777" w:rsidR="00985997" w:rsidRDefault="00985997" w:rsidP="00985997">
      <w:pPr>
        <w:rPr>
          <w:rFonts w:ascii="Verdana" w:eastAsia="Times New Roman" w:hAnsi="Verdana"/>
          <w:sz w:val="20"/>
          <w:szCs w:val="20"/>
        </w:rPr>
      </w:pPr>
    </w:p>
    <w:p w14:paraId="15238408" w14:textId="77777777" w:rsidR="00985997" w:rsidRDefault="00985997" w:rsidP="00985997"/>
    <w:p w14:paraId="0E8CDC1C" w14:textId="77777777" w:rsidR="00985997" w:rsidRDefault="00985997" w:rsidP="00985997"/>
    <w:p w14:paraId="3F357CE4" w14:textId="77777777" w:rsidR="00985997" w:rsidRDefault="00985997"/>
    <w:p w14:paraId="739971CC" w14:textId="77777777" w:rsidR="00985997" w:rsidRDefault="00985997"/>
    <w:p w14:paraId="4BEA1889" w14:textId="77777777" w:rsidR="00985997" w:rsidRDefault="00985997"/>
    <w:p w14:paraId="3FC7F783" w14:textId="77777777" w:rsidR="00985997" w:rsidRDefault="00985997"/>
    <w:p w14:paraId="432F522C" w14:textId="77777777" w:rsidR="00985997" w:rsidRDefault="00985997"/>
    <w:p w14:paraId="31B3DF53" w14:textId="77777777" w:rsidR="00985997" w:rsidRDefault="00985997"/>
    <w:p w14:paraId="67043EB8" w14:textId="77777777" w:rsidR="00985997" w:rsidRDefault="00985997"/>
    <w:p w14:paraId="429C4B58" w14:textId="77777777" w:rsidR="00985997" w:rsidRDefault="00985997"/>
    <w:p w14:paraId="771B32B6" w14:textId="77777777" w:rsidR="00985997" w:rsidRDefault="00985997"/>
    <w:p w14:paraId="58C1DE51" w14:textId="77777777" w:rsidR="00985997" w:rsidRDefault="00985997"/>
    <w:p w14:paraId="1CBF0EE7" w14:textId="77777777" w:rsidR="00985997" w:rsidRDefault="00985997"/>
    <w:p w14:paraId="1450EC5B" w14:textId="77777777" w:rsidR="00985997" w:rsidRDefault="00985997"/>
    <w:p w14:paraId="235E3662" w14:textId="77777777" w:rsidR="00985997" w:rsidRDefault="00985997"/>
    <w:p w14:paraId="225A24A1" w14:textId="77777777" w:rsidR="00985997" w:rsidRDefault="00985997"/>
    <w:p w14:paraId="51BA2F55" w14:textId="77777777" w:rsidR="00985997" w:rsidRDefault="00985997"/>
    <w:p w14:paraId="6F85D5EE" w14:textId="77777777" w:rsidR="00985997" w:rsidRDefault="00985997"/>
    <w:p w14:paraId="7A65F88B" w14:textId="77777777" w:rsidR="00985997" w:rsidRDefault="00985997"/>
    <w:p w14:paraId="62B30792" w14:textId="77777777" w:rsidR="00985997" w:rsidRDefault="00985997"/>
    <w:p w14:paraId="046B2029" w14:textId="77777777" w:rsidR="00985997" w:rsidRDefault="00985997"/>
    <w:p w14:paraId="2CCAFA28" w14:textId="77777777" w:rsidR="00985997" w:rsidRDefault="00985997"/>
    <w:p w14:paraId="48F0F050" w14:textId="77777777" w:rsidR="00985997" w:rsidRDefault="00985997"/>
    <w:p w14:paraId="59E28E41" w14:textId="77777777" w:rsidR="00985997" w:rsidRDefault="00985997"/>
    <w:p w14:paraId="17432C7C" w14:textId="77777777" w:rsidR="00985997" w:rsidRDefault="00985997"/>
    <w:p w14:paraId="4A2B118F" w14:textId="77777777" w:rsidR="00985997" w:rsidRDefault="00985997"/>
    <w:p w14:paraId="41B49001" w14:textId="77777777" w:rsidR="00985997" w:rsidRDefault="00985997"/>
    <w:p w14:paraId="342192B3" w14:textId="77777777" w:rsidR="00985997" w:rsidRDefault="00985997"/>
    <w:p w14:paraId="7E6B152A" w14:textId="77777777" w:rsidR="00985997" w:rsidRDefault="00985997"/>
    <w:sdt>
      <w:sdtPr>
        <w:rPr>
          <w:rFonts w:ascii="Calibri" w:eastAsiaTheme="minorHAnsi" w:hAnsi="Calibri" w:cs="Calibri"/>
          <w:color w:val="auto"/>
          <w:sz w:val="22"/>
          <w:szCs w:val="22"/>
        </w:rPr>
        <w:id w:val="563914616"/>
        <w:docPartObj>
          <w:docPartGallery w:val="Table of Contents"/>
          <w:docPartUnique/>
        </w:docPartObj>
      </w:sdtPr>
      <w:sdtEndPr>
        <w:rPr>
          <w:b/>
          <w:bCs/>
          <w:noProof/>
        </w:rPr>
      </w:sdtEndPr>
      <w:sdtContent>
        <w:p w14:paraId="23627E55" w14:textId="77777777" w:rsidR="00985997" w:rsidRDefault="00985997" w:rsidP="00985997">
          <w:pPr>
            <w:pStyle w:val="TOCHeading"/>
          </w:pPr>
          <w:r>
            <w:t>Contents</w:t>
          </w:r>
        </w:p>
        <w:p w14:paraId="106EA8F5" w14:textId="77777777" w:rsidR="00985997" w:rsidRPr="00985997" w:rsidRDefault="00985997" w:rsidP="00985997">
          <w:pPr>
            <w:rPr>
              <w:sz w:val="10"/>
              <w:szCs w:val="10"/>
            </w:rPr>
          </w:pPr>
        </w:p>
        <w:p w14:paraId="1D109A14" w14:textId="49FF1375" w:rsidR="00AD4FE7" w:rsidRDefault="00985997">
          <w:pPr>
            <w:pStyle w:val="TOC2"/>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139565917" w:history="1">
            <w:r w:rsidR="00AD4FE7" w:rsidRPr="00346748">
              <w:rPr>
                <w:rStyle w:val="Hyperlink"/>
                <w:noProof/>
              </w:rPr>
              <w:t>Introduction</w:t>
            </w:r>
            <w:r w:rsidR="00AD4FE7">
              <w:rPr>
                <w:noProof/>
                <w:webHidden/>
              </w:rPr>
              <w:tab/>
            </w:r>
            <w:r w:rsidR="00AD4FE7">
              <w:rPr>
                <w:noProof/>
                <w:webHidden/>
              </w:rPr>
              <w:fldChar w:fldCharType="begin"/>
            </w:r>
            <w:r w:rsidR="00AD4FE7">
              <w:rPr>
                <w:noProof/>
                <w:webHidden/>
              </w:rPr>
              <w:instrText xml:space="preserve"> PAGEREF _Toc139565917 \h </w:instrText>
            </w:r>
            <w:r w:rsidR="00AD4FE7">
              <w:rPr>
                <w:noProof/>
                <w:webHidden/>
              </w:rPr>
            </w:r>
            <w:r w:rsidR="00AD4FE7">
              <w:rPr>
                <w:noProof/>
                <w:webHidden/>
              </w:rPr>
              <w:fldChar w:fldCharType="separate"/>
            </w:r>
            <w:r w:rsidR="00AD4FE7">
              <w:rPr>
                <w:noProof/>
                <w:webHidden/>
              </w:rPr>
              <w:t>3</w:t>
            </w:r>
            <w:r w:rsidR="00AD4FE7">
              <w:rPr>
                <w:noProof/>
                <w:webHidden/>
              </w:rPr>
              <w:fldChar w:fldCharType="end"/>
            </w:r>
          </w:hyperlink>
        </w:p>
        <w:p w14:paraId="20F3A139" w14:textId="49B98D00" w:rsidR="00AD4FE7" w:rsidRDefault="00AD4FE7">
          <w:pPr>
            <w:pStyle w:val="TOC2"/>
            <w:tabs>
              <w:tab w:val="right" w:leader="dot" w:pos="9016"/>
            </w:tabs>
            <w:rPr>
              <w:rFonts w:asciiTheme="minorHAnsi" w:eastAsiaTheme="minorEastAsia" w:hAnsiTheme="minorHAnsi" w:cstheme="minorBidi"/>
              <w:noProof/>
              <w:kern w:val="2"/>
              <w14:ligatures w14:val="standardContextual"/>
            </w:rPr>
          </w:pPr>
          <w:hyperlink w:anchor="_Toc139565918" w:history="1">
            <w:r w:rsidRPr="00346748">
              <w:rPr>
                <w:rStyle w:val="Hyperlink"/>
                <w:noProof/>
              </w:rPr>
              <w:t>The Meaning of Leadership</w:t>
            </w:r>
            <w:r>
              <w:rPr>
                <w:noProof/>
                <w:webHidden/>
              </w:rPr>
              <w:tab/>
            </w:r>
            <w:r>
              <w:rPr>
                <w:noProof/>
                <w:webHidden/>
              </w:rPr>
              <w:fldChar w:fldCharType="begin"/>
            </w:r>
            <w:r>
              <w:rPr>
                <w:noProof/>
                <w:webHidden/>
              </w:rPr>
              <w:instrText xml:space="preserve"> PAGEREF _Toc139565918 \h </w:instrText>
            </w:r>
            <w:r>
              <w:rPr>
                <w:noProof/>
                <w:webHidden/>
              </w:rPr>
            </w:r>
            <w:r>
              <w:rPr>
                <w:noProof/>
                <w:webHidden/>
              </w:rPr>
              <w:fldChar w:fldCharType="separate"/>
            </w:r>
            <w:r>
              <w:rPr>
                <w:noProof/>
                <w:webHidden/>
              </w:rPr>
              <w:t>3</w:t>
            </w:r>
            <w:r>
              <w:rPr>
                <w:noProof/>
                <w:webHidden/>
              </w:rPr>
              <w:fldChar w:fldCharType="end"/>
            </w:r>
          </w:hyperlink>
        </w:p>
        <w:p w14:paraId="3D7CC4C6" w14:textId="680F2FDD" w:rsidR="00AD4FE7" w:rsidRDefault="00AD4FE7">
          <w:pPr>
            <w:pStyle w:val="TOC2"/>
            <w:tabs>
              <w:tab w:val="right" w:leader="dot" w:pos="9016"/>
            </w:tabs>
            <w:rPr>
              <w:rFonts w:asciiTheme="minorHAnsi" w:eastAsiaTheme="minorEastAsia" w:hAnsiTheme="minorHAnsi" w:cstheme="minorBidi"/>
              <w:noProof/>
              <w:kern w:val="2"/>
              <w14:ligatures w14:val="standardContextual"/>
            </w:rPr>
          </w:pPr>
          <w:hyperlink w:anchor="_Toc139565919" w:history="1">
            <w:r w:rsidRPr="00346748">
              <w:rPr>
                <w:rStyle w:val="Hyperlink"/>
                <w:noProof/>
              </w:rPr>
              <w:t>Leadership Models</w:t>
            </w:r>
            <w:r>
              <w:rPr>
                <w:noProof/>
                <w:webHidden/>
              </w:rPr>
              <w:tab/>
            </w:r>
            <w:r>
              <w:rPr>
                <w:noProof/>
                <w:webHidden/>
              </w:rPr>
              <w:fldChar w:fldCharType="begin"/>
            </w:r>
            <w:r>
              <w:rPr>
                <w:noProof/>
                <w:webHidden/>
              </w:rPr>
              <w:instrText xml:space="preserve"> PAGEREF _Toc139565919 \h </w:instrText>
            </w:r>
            <w:r>
              <w:rPr>
                <w:noProof/>
                <w:webHidden/>
              </w:rPr>
            </w:r>
            <w:r>
              <w:rPr>
                <w:noProof/>
                <w:webHidden/>
              </w:rPr>
              <w:fldChar w:fldCharType="separate"/>
            </w:r>
            <w:r>
              <w:rPr>
                <w:noProof/>
                <w:webHidden/>
              </w:rPr>
              <w:t>4</w:t>
            </w:r>
            <w:r>
              <w:rPr>
                <w:noProof/>
                <w:webHidden/>
              </w:rPr>
              <w:fldChar w:fldCharType="end"/>
            </w:r>
          </w:hyperlink>
        </w:p>
        <w:p w14:paraId="7695BB30" w14:textId="57619D55" w:rsidR="00AD4FE7" w:rsidRDefault="00AD4FE7">
          <w:pPr>
            <w:pStyle w:val="TOC3"/>
            <w:tabs>
              <w:tab w:val="right" w:leader="dot" w:pos="9016"/>
            </w:tabs>
            <w:rPr>
              <w:rFonts w:asciiTheme="minorHAnsi" w:eastAsiaTheme="minorEastAsia" w:hAnsiTheme="minorHAnsi" w:cstheme="minorBidi"/>
              <w:noProof/>
              <w:kern w:val="2"/>
              <w14:ligatures w14:val="standardContextual"/>
            </w:rPr>
          </w:pPr>
          <w:hyperlink w:anchor="_Toc139565920" w:history="1">
            <w:r w:rsidRPr="00346748">
              <w:rPr>
                <w:rStyle w:val="Hyperlink"/>
                <w:noProof/>
              </w:rPr>
              <w:t>Situational Leadership Theory</w:t>
            </w:r>
            <w:r>
              <w:rPr>
                <w:noProof/>
                <w:webHidden/>
              </w:rPr>
              <w:tab/>
            </w:r>
            <w:r>
              <w:rPr>
                <w:noProof/>
                <w:webHidden/>
              </w:rPr>
              <w:fldChar w:fldCharType="begin"/>
            </w:r>
            <w:r>
              <w:rPr>
                <w:noProof/>
                <w:webHidden/>
              </w:rPr>
              <w:instrText xml:space="preserve"> PAGEREF _Toc139565920 \h </w:instrText>
            </w:r>
            <w:r>
              <w:rPr>
                <w:noProof/>
                <w:webHidden/>
              </w:rPr>
            </w:r>
            <w:r>
              <w:rPr>
                <w:noProof/>
                <w:webHidden/>
              </w:rPr>
              <w:fldChar w:fldCharType="separate"/>
            </w:r>
            <w:r>
              <w:rPr>
                <w:noProof/>
                <w:webHidden/>
              </w:rPr>
              <w:t>4</w:t>
            </w:r>
            <w:r>
              <w:rPr>
                <w:noProof/>
                <w:webHidden/>
              </w:rPr>
              <w:fldChar w:fldCharType="end"/>
            </w:r>
          </w:hyperlink>
        </w:p>
        <w:p w14:paraId="693B29C7" w14:textId="537C6CEF" w:rsidR="00AD4FE7" w:rsidRDefault="00AD4FE7">
          <w:pPr>
            <w:pStyle w:val="TOC3"/>
            <w:tabs>
              <w:tab w:val="right" w:leader="dot" w:pos="9016"/>
            </w:tabs>
            <w:rPr>
              <w:rFonts w:asciiTheme="minorHAnsi" w:eastAsiaTheme="minorEastAsia" w:hAnsiTheme="minorHAnsi" w:cstheme="minorBidi"/>
              <w:noProof/>
              <w:kern w:val="2"/>
              <w14:ligatures w14:val="standardContextual"/>
            </w:rPr>
          </w:pPr>
          <w:hyperlink w:anchor="_Toc139565921" w:history="1">
            <w:r w:rsidRPr="00346748">
              <w:rPr>
                <w:rStyle w:val="Hyperlink"/>
                <w:noProof/>
                <w:lang w:val="en-US"/>
              </w:rPr>
              <w:t>Ideological Comparisons</w:t>
            </w:r>
            <w:r>
              <w:rPr>
                <w:noProof/>
                <w:webHidden/>
              </w:rPr>
              <w:tab/>
            </w:r>
            <w:r>
              <w:rPr>
                <w:noProof/>
                <w:webHidden/>
              </w:rPr>
              <w:fldChar w:fldCharType="begin"/>
            </w:r>
            <w:r>
              <w:rPr>
                <w:noProof/>
                <w:webHidden/>
              </w:rPr>
              <w:instrText xml:space="preserve"> PAGEREF _Toc139565921 \h </w:instrText>
            </w:r>
            <w:r>
              <w:rPr>
                <w:noProof/>
                <w:webHidden/>
              </w:rPr>
            </w:r>
            <w:r>
              <w:rPr>
                <w:noProof/>
                <w:webHidden/>
              </w:rPr>
              <w:fldChar w:fldCharType="separate"/>
            </w:r>
            <w:r>
              <w:rPr>
                <w:noProof/>
                <w:webHidden/>
              </w:rPr>
              <w:t>6</w:t>
            </w:r>
            <w:r>
              <w:rPr>
                <w:noProof/>
                <w:webHidden/>
              </w:rPr>
              <w:fldChar w:fldCharType="end"/>
            </w:r>
          </w:hyperlink>
        </w:p>
        <w:p w14:paraId="1DBEB58D" w14:textId="701CF846" w:rsidR="00AD4FE7" w:rsidRDefault="00AD4FE7">
          <w:pPr>
            <w:pStyle w:val="TOC3"/>
            <w:tabs>
              <w:tab w:val="right" w:leader="dot" w:pos="9016"/>
            </w:tabs>
            <w:rPr>
              <w:rFonts w:asciiTheme="minorHAnsi" w:eastAsiaTheme="minorEastAsia" w:hAnsiTheme="minorHAnsi" w:cstheme="minorBidi"/>
              <w:noProof/>
              <w:kern w:val="2"/>
              <w14:ligatures w14:val="standardContextual"/>
            </w:rPr>
          </w:pPr>
          <w:hyperlink w:anchor="_Toc139565922" w:history="1">
            <w:r w:rsidRPr="00346748">
              <w:rPr>
                <w:rStyle w:val="Hyperlink"/>
                <w:noProof/>
              </w:rPr>
              <w:t>Strengths</w:t>
            </w:r>
            <w:r>
              <w:rPr>
                <w:noProof/>
                <w:webHidden/>
              </w:rPr>
              <w:tab/>
            </w:r>
            <w:r>
              <w:rPr>
                <w:noProof/>
                <w:webHidden/>
              </w:rPr>
              <w:fldChar w:fldCharType="begin"/>
            </w:r>
            <w:r>
              <w:rPr>
                <w:noProof/>
                <w:webHidden/>
              </w:rPr>
              <w:instrText xml:space="preserve"> PAGEREF _Toc139565922 \h </w:instrText>
            </w:r>
            <w:r>
              <w:rPr>
                <w:noProof/>
                <w:webHidden/>
              </w:rPr>
            </w:r>
            <w:r>
              <w:rPr>
                <w:noProof/>
                <w:webHidden/>
              </w:rPr>
              <w:fldChar w:fldCharType="separate"/>
            </w:r>
            <w:r>
              <w:rPr>
                <w:noProof/>
                <w:webHidden/>
              </w:rPr>
              <w:t>6</w:t>
            </w:r>
            <w:r>
              <w:rPr>
                <w:noProof/>
                <w:webHidden/>
              </w:rPr>
              <w:fldChar w:fldCharType="end"/>
            </w:r>
          </w:hyperlink>
        </w:p>
        <w:p w14:paraId="3847982C" w14:textId="5DECA381" w:rsidR="00AD4FE7" w:rsidRDefault="00AD4FE7">
          <w:pPr>
            <w:pStyle w:val="TOC3"/>
            <w:tabs>
              <w:tab w:val="right" w:leader="dot" w:pos="9016"/>
            </w:tabs>
            <w:rPr>
              <w:rFonts w:asciiTheme="minorHAnsi" w:eastAsiaTheme="minorEastAsia" w:hAnsiTheme="minorHAnsi" w:cstheme="minorBidi"/>
              <w:noProof/>
              <w:kern w:val="2"/>
              <w14:ligatures w14:val="standardContextual"/>
            </w:rPr>
          </w:pPr>
          <w:hyperlink w:anchor="_Toc139565923" w:history="1">
            <w:r w:rsidRPr="00346748">
              <w:rPr>
                <w:rStyle w:val="Hyperlink"/>
                <w:noProof/>
              </w:rPr>
              <w:t>Limitations</w:t>
            </w:r>
            <w:r>
              <w:rPr>
                <w:noProof/>
                <w:webHidden/>
              </w:rPr>
              <w:tab/>
            </w:r>
            <w:r>
              <w:rPr>
                <w:noProof/>
                <w:webHidden/>
              </w:rPr>
              <w:fldChar w:fldCharType="begin"/>
            </w:r>
            <w:r>
              <w:rPr>
                <w:noProof/>
                <w:webHidden/>
              </w:rPr>
              <w:instrText xml:space="preserve"> PAGEREF _Toc139565923 \h </w:instrText>
            </w:r>
            <w:r>
              <w:rPr>
                <w:noProof/>
                <w:webHidden/>
              </w:rPr>
            </w:r>
            <w:r>
              <w:rPr>
                <w:noProof/>
                <w:webHidden/>
              </w:rPr>
              <w:fldChar w:fldCharType="separate"/>
            </w:r>
            <w:r>
              <w:rPr>
                <w:noProof/>
                <w:webHidden/>
              </w:rPr>
              <w:t>7</w:t>
            </w:r>
            <w:r>
              <w:rPr>
                <w:noProof/>
                <w:webHidden/>
              </w:rPr>
              <w:fldChar w:fldCharType="end"/>
            </w:r>
          </w:hyperlink>
        </w:p>
        <w:p w14:paraId="2DA5A16F" w14:textId="4E9910FD" w:rsidR="00AD4FE7" w:rsidRDefault="00AD4FE7">
          <w:pPr>
            <w:pStyle w:val="TOC2"/>
            <w:tabs>
              <w:tab w:val="right" w:leader="dot" w:pos="9016"/>
            </w:tabs>
            <w:rPr>
              <w:rFonts w:asciiTheme="minorHAnsi" w:eastAsiaTheme="minorEastAsia" w:hAnsiTheme="minorHAnsi" w:cstheme="minorBidi"/>
              <w:noProof/>
              <w:kern w:val="2"/>
              <w14:ligatures w14:val="standardContextual"/>
            </w:rPr>
          </w:pPr>
          <w:hyperlink w:anchor="_Toc139565924" w:history="1">
            <w:r w:rsidRPr="00346748">
              <w:rPr>
                <w:rStyle w:val="Hyperlink"/>
                <w:noProof/>
              </w:rPr>
              <w:t>Leadership in a Context</w:t>
            </w:r>
            <w:r>
              <w:rPr>
                <w:noProof/>
                <w:webHidden/>
              </w:rPr>
              <w:tab/>
            </w:r>
            <w:r>
              <w:rPr>
                <w:noProof/>
                <w:webHidden/>
              </w:rPr>
              <w:fldChar w:fldCharType="begin"/>
            </w:r>
            <w:r>
              <w:rPr>
                <w:noProof/>
                <w:webHidden/>
              </w:rPr>
              <w:instrText xml:space="preserve"> PAGEREF _Toc139565924 \h </w:instrText>
            </w:r>
            <w:r>
              <w:rPr>
                <w:noProof/>
                <w:webHidden/>
              </w:rPr>
            </w:r>
            <w:r>
              <w:rPr>
                <w:noProof/>
                <w:webHidden/>
              </w:rPr>
              <w:fldChar w:fldCharType="separate"/>
            </w:r>
            <w:r>
              <w:rPr>
                <w:noProof/>
                <w:webHidden/>
              </w:rPr>
              <w:t>8</w:t>
            </w:r>
            <w:r>
              <w:rPr>
                <w:noProof/>
                <w:webHidden/>
              </w:rPr>
              <w:fldChar w:fldCharType="end"/>
            </w:r>
          </w:hyperlink>
        </w:p>
        <w:p w14:paraId="462EE3CF" w14:textId="7245467B" w:rsidR="00AD4FE7" w:rsidRDefault="00AD4FE7">
          <w:pPr>
            <w:pStyle w:val="TOC2"/>
            <w:tabs>
              <w:tab w:val="right" w:leader="dot" w:pos="9016"/>
            </w:tabs>
            <w:rPr>
              <w:rFonts w:asciiTheme="minorHAnsi" w:eastAsiaTheme="minorEastAsia" w:hAnsiTheme="minorHAnsi" w:cstheme="minorBidi"/>
              <w:noProof/>
              <w:kern w:val="2"/>
              <w14:ligatures w14:val="standardContextual"/>
            </w:rPr>
          </w:pPr>
          <w:hyperlink w:anchor="_Toc139565925" w:history="1">
            <w:r w:rsidRPr="00346748">
              <w:rPr>
                <w:rStyle w:val="Hyperlink"/>
                <w:noProof/>
              </w:rPr>
              <w:t>Self-Assessment</w:t>
            </w:r>
            <w:r>
              <w:rPr>
                <w:noProof/>
                <w:webHidden/>
              </w:rPr>
              <w:tab/>
            </w:r>
            <w:r>
              <w:rPr>
                <w:noProof/>
                <w:webHidden/>
              </w:rPr>
              <w:fldChar w:fldCharType="begin"/>
            </w:r>
            <w:r>
              <w:rPr>
                <w:noProof/>
                <w:webHidden/>
              </w:rPr>
              <w:instrText xml:space="preserve"> PAGEREF _Toc139565925 \h </w:instrText>
            </w:r>
            <w:r>
              <w:rPr>
                <w:noProof/>
                <w:webHidden/>
              </w:rPr>
            </w:r>
            <w:r>
              <w:rPr>
                <w:noProof/>
                <w:webHidden/>
              </w:rPr>
              <w:fldChar w:fldCharType="separate"/>
            </w:r>
            <w:r>
              <w:rPr>
                <w:noProof/>
                <w:webHidden/>
              </w:rPr>
              <w:t>9</w:t>
            </w:r>
            <w:r>
              <w:rPr>
                <w:noProof/>
                <w:webHidden/>
              </w:rPr>
              <w:fldChar w:fldCharType="end"/>
            </w:r>
          </w:hyperlink>
        </w:p>
        <w:p w14:paraId="0FE656CA" w14:textId="2AC72C38" w:rsidR="00AD4FE7" w:rsidRDefault="00AD4FE7">
          <w:pPr>
            <w:pStyle w:val="TOC2"/>
            <w:tabs>
              <w:tab w:val="right" w:leader="dot" w:pos="9016"/>
            </w:tabs>
            <w:rPr>
              <w:rFonts w:asciiTheme="minorHAnsi" w:eastAsiaTheme="minorEastAsia" w:hAnsiTheme="minorHAnsi" w:cstheme="minorBidi"/>
              <w:noProof/>
              <w:kern w:val="2"/>
              <w14:ligatures w14:val="standardContextual"/>
            </w:rPr>
          </w:pPr>
          <w:hyperlink w:anchor="_Toc139565926" w:history="1">
            <w:r w:rsidRPr="00346748">
              <w:rPr>
                <w:rStyle w:val="Hyperlink"/>
                <w:noProof/>
              </w:rPr>
              <w:t>Conclusion</w:t>
            </w:r>
            <w:r>
              <w:rPr>
                <w:noProof/>
                <w:webHidden/>
              </w:rPr>
              <w:tab/>
            </w:r>
            <w:r>
              <w:rPr>
                <w:noProof/>
                <w:webHidden/>
              </w:rPr>
              <w:fldChar w:fldCharType="begin"/>
            </w:r>
            <w:r>
              <w:rPr>
                <w:noProof/>
                <w:webHidden/>
              </w:rPr>
              <w:instrText xml:space="preserve"> PAGEREF _Toc139565926 \h </w:instrText>
            </w:r>
            <w:r>
              <w:rPr>
                <w:noProof/>
                <w:webHidden/>
              </w:rPr>
            </w:r>
            <w:r>
              <w:rPr>
                <w:noProof/>
                <w:webHidden/>
              </w:rPr>
              <w:fldChar w:fldCharType="separate"/>
            </w:r>
            <w:r>
              <w:rPr>
                <w:noProof/>
                <w:webHidden/>
              </w:rPr>
              <w:t>10</w:t>
            </w:r>
            <w:r>
              <w:rPr>
                <w:noProof/>
                <w:webHidden/>
              </w:rPr>
              <w:fldChar w:fldCharType="end"/>
            </w:r>
          </w:hyperlink>
        </w:p>
        <w:p w14:paraId="129C4E04" w14:textId="069444FC" w:rsidR="00AD4FE7" w:rsidRDefault="00AD4FE7">
          <w:pPr>
            <w:pStyle w:val="TOC2"/>
            <w:tabs>
              <w:tab w:val="right" w:leader="dot" w:pos="9016"/>
            </w:tabs>
            <w:rPr>
              <w:rFonts w:asciiTheme="minorHAnsi" w:eastAsiaTheme="minorEastAsia" w:hAnsiTheme="minorHAnsi" w:cstheme="minorBidi"/>
              <w:noProof/>
              <w:kern w:val="2"/>
              <w14:ligatures w14:val="standardContextual"/>
            </w:rPr>
          </w:pPr>
          <w:hyperlink w:anchor="_Toc139565927" w:history="1">
            <w:r w:rsidRPr="00346748">
              <w:rPr>
                <w:rStyle w:val="Hyperlink"/>
                <w:noProof/>
              </w:rPr>
              <w:t>Reference List</w:t>
            </w:r>
            <w:r>
              <w:rPr>
                <w:noProof/>
                <w:webHidden/>
              </w:rPr>
              <w:tab/>
            </w:r>
            <w:r>
              <w:rPr>
                <w:noProof/>
                <w:webHidden/>
              </w:rPr>
              <w:fldChar w:fldCharType="begin"/>
            </w:r>
            <w:r>
              <w:rPr>
                <w:noProof/>
                <w:webHidden/>
              </w:rPr>
              <w:instrText xml:space="preserve"> PAGEREF _Toc139565927 \h </w:instrText>
            </w:r>
            <w:r>
              <w:rPr>
                <w:noProof/>
                <w:webHidden/>
              </w:rPr>
            </w:r>
            <w:r>
              <w:rPr>
                <w:noProof/>
                <w:webHidden/>
              </w:rPr>
              <w:fldChar w:fldCharType="separate"/>
            </w:r>
            <w:r>
              <w:rPr>
                <w:noProof/>
                <w:webHidden/>
              </w:rPr>
              <w:t>10</w:t>
            </w:r>
            <w:r>
              <w:rPr>
                <w:noProof/>
                <w:webHidden/>
              </w:rPr>
              <w:fldChar w:fldCharType="end"/>
            </w:r>
          </w:hyperlink>
        </w:p>
        <w:p w14:paraId="11699FA3" w14:textId="6FA574A1" w:rsidR="00AD4FE7" w:rsidRDefault="00AD4FE7">
          <w:pPr>
            <w:pStyle w:val="TOC2"/>
            <w:tabs>
              <w:tab w:val="right" w:leader="dot" w:pos="9016"/>
            </w:tabs>
            <w:rPr>
              <w:rFonts w:asciiTheme="minorHAnsi" w:eastAsiaTheme="minorEastAsia" w:hAnsiTheme="minorHAnsi" w:cstheme="minorBidi"/>
              <w:noProof/>
              <w:kern w:val="2"/>
              <w14:ligatures w14:val="standardContextual"/>
            </w:rPr>
          </w:pPr>
          <w:hyperlink w:anchor="_Toc139565928" w:history="1">
            <w:r w:rsidRPr="00346748">
              <w:rPr>
                <w:rStyle w:val="Hyperlink"/>
                <w:noProof/>
              </w:rPr>
              <w:t>Appendix A</w:t>
            </w:r>
            <w:r>
              <w:rPr>
                <w:noProof/>
                <w:webHidden/>
              </w:rPr>
              <w:tab/>
            </w:r>
            <w:r>
              <w:rPr>
                <w:noProof/>
                <w:webHidden/>
              </w:rPr>
              <w:fldChar w:fldCharType="begin"/>
            </w:r>
            <w:r>
              <w:rPr>
                <w:noProof/>
                <w:webHidden/>
              </w:rPr>
              <w:instrText xml:space="preserve"> PAGEREF _Toc139565928 \h </w:instrText>
            </w:r>
            <w:r>
              <w:rPr>
                <w:noProof/>
                <w:webHidden/>
              </w:rPr>
            </w:r>
            <w:r>
              <w:rPr>
                <w:noProof/>
                <w:webHidden/>
              </w:rPr>
              <w:fldChar w:fldCharType="separate"/>
            </w:r>
            <w:r>
              <w:rPr>
                <w:noProof/>
                <w:webHidden/>
              </w:rPr>
              <w:t>12</w:t>
            </w:r>
            <w:r>
              <w:rPr>
                <w:noProof/>
                <w:webHidden/>
              </w:rPr>
              <w:fldChar w:fldCharType="end"/>
            </w:r>
          </w:hyperlink>
        </w:p>
        <w:p w14:paraId="1C1DDBD3" w14:textId="6798CF4A" w:rsidR="00AD4FE7" w:rsidRDefault="00AD4FE7">
          <w:pPr>
            <w:pStyle w:val="TOC2"/>
            <w:tabs>
              <w:tab w:val="right" w:leader="dot" w:pos="9016"/>
            </w:tabs>
            <w:rPr>
              <w:rFonts w:asciiTheme="minorHAnsi" w:eastAsiaTheme="minorEastAsia" w:hAnsiTheme="minorHAnsi" w:cstheme="minorBidi"/>
              <w:noProof/>
              <w:kern w:val="2"/>
              <w14:ligatures w14:val="standardContextual"/>
            </w:rPr>
          </w:pPr>
          <w:hyperlink w:anchor="_Toc139565929" w:history="1">
            <w:r w:rsidRPr="00346748">
              <w:rPr>
                <w:rStyle w:val="Hyperlink"/>
                <w:noProof/>
              </w:rPr>
              <w:t xml:space="preserve">Appendix </w:t>
            </w:r>
            <w:r w:rsidRPr="00346748">
              <w:rPr>
                <w:rStyle w:val="Hyperlink"/>
                <w:bCs/>
                <w:noProof/>
              </w:rPr>
              <w:t>B</w:t>
            </w:r>
            <w:r>
              <w:rPr>
                <w:noProof/>
                <w:webHidden/>
              </w:rPr>
              <w:tab/>
            </w:r>
            <w:r>
              <w:rPr>
                <w:noProof/>
                <w:webHidden/>
              </w:rPr>
              <w:fldChar w:fldCharType="begin"/>
            </w:r>
            <w:r>
              <w:rPr>
                <w:noProof/>
                <w:webHidden/>
              </w:rPr>
              <w:instrText xml:space="preserve"> PAGEREF _Toc139565929 \h </w:instrText>
            </w:r>
            <w:r>
              <w:rPr>
                <w:noProof/>
                <w:webHidden/>
              </w:rPr>
            </w:r>
            <w:r>
              <w:rPr>
                <w:noProof/>
                <w:webHidden/>
              </w:rPr>
              <w:fldChar w:fldCharType="separate"/>
            </w:r>
            <w:r>
              <w:rPr>
                <w:noProof/>
                <w:webHidden/>
              </w:rPr>
              <w:t>13</w:t>
            </w:r>
            <w:r>
              <w:rPr>
                <w:noProof/>
                <w:webHidden/>
              </w:rPr>
              <w:fldChar w:fldCharType="end"/>
            </w:r>
          </w:hyperlink>
        </w:p>
        <w:p w14:paraId="43011EDE" w14:textId="4086FC8D" w:rsidR="00985997" w:rsidRDefault="00985997" w:rsidP="00985997">
          <w:pPr>
            <w:rPr>
              <w:b/>
              <w:bCs/>
              <w:noProof/>
            </w:rPr>
          </w:pPr>
          <w:r>
            <w:rPr>
              <w:b/>
              <w:bCs/>
              <w:noProof/>
            </w:rPr>
            <w:fldChar w:fldCharType="end"/>
          </w:r>
        </w:p>
      </w:sdtContent>
    </w:sdt>
    <w:p w14:paraId="058D7004" w14:textId="2A2332D9" w:rsidR="00985997" w:rsidRPr="00985997" w:rsidRDefault="00985997" w:rsidP="00985997"/>
    <w:p w14:paraId="0E70E141" w14:textId="77777777" w:rsidR="00985997" w:rsidRDefault="00985997"/>
    <w:p w14:paraId="741781BC" w14:textId="77777777" w:rsidR="00985997" w:rsidRDefault="00985997"/>
    <w:p w14:paraId="51EFEC0B" w14:textId="77777777" w:rsidR="00985997" w:rsidRDefault="00985997"/>
    <w:p w14:paraId="232ED82A" w14:textId="77777777" w:rsidR="00985997" w:rsidRDefault="00985997"/>
    <w:p w14:paraId="21110FD0" w14:textId="77777777" w:rsidR="00985997" w:rsidRDefault="00985997"/>
    <w:p w14:paraId="41AEE055" w14:textId="77777777" w:rsidR="00985997" w:rsidRDefault="00985997"/>
    <w:p w14:paraId="0D6B8243" w14:textId="77777777" w:rsidR="00985997" w:rsidRDefault="00985997"/>
    <w:p w14:paraId="37926D9A" w14:textId="77777777" w:rsidR="00985997" w:rsidRDefault="00985997"/>
    <w:p w14:paraId="58B1C2E7" w14:textId="77777777" w:rsidR="00985997" w:rsidRDefault="00985997"/>
    <w:p w14:paraId="253F2CC1" w14:textId="77777777" w:rsidR="00985997" w:rsidRDefault="00985997"/>
    <w:p w14:paraId="5EE02B48" w14:textId="77777777" w:rsidR="00985997" w:rsidRDefault="00985997"/>
    <w:p w14:paraId="0AAD206E" w14:textId="77777777" w:rsidR="00985997" w:rsidRDefault="00985997"/>
    <w:p w14:paraId="5B59D7B4" w14:textId="77777777" w:rsidR="00985997" w:rsidRDefault="00985997"/>
    <w:p w14:paraId="5B7CB891" w14:textId="77777777" w:rsidR="00985997" w:rsidRDefault="00985997"/>
    <w:p w14:paraId="494A572D" w14:textId="77777777" w:rsidR="00985997" w:rsidRDefault="00985997"/>
    <w:p w14:paraId="31F3B7BF" w14:textId="77777777" w:rsidR="00985997" w:rsidRDefault="00985997"/>
    <w:p w14:paraId="4F0B3854" w14:textId="77777777" w:rsidR="00985997" w:rsidRDefault="00985997"/>
    <w:p w14:paraId="5D9474E6" w14:textId="77777777" w:rsidR="00985997" w:rsidRDefault="00985997"/>
    <w:p w14:paraId="1FFB7B93" w14:textId="77777777" w:rsidR="00985997" w:rsidRDefault="00985997"/>
    <w:p w14:paraId="2A7F64D7" w14:textId="77777777" w:rsidR="00985997" w:rsidRDefault="00985997"/>
    <w:p w14:paraId="32294400" w14:textId="77777777" w:rsidR="00985997" w:rsidRDefault="00985997"/>
    <w:p w14:paraId="6BC24D1F" w14:textId="77777777" w:rsidR="00985997" w:rsidRDefault="00985997"/>
    <w:p w14:paraId="0E0BA866" w14:textId="77777777" w:rsidR="00985997" w:rsidRDefault="00985997"/>
    <w:p w14:paraId="158F4AD5" w14:textId="77777777" w:rsidR="00985997" w:rsidRDefault="00985997"/>
    <w:p w14:paraId="07955C40" w14:textId="77777777" w:rsidR="00985997" w:rsidRDefault="00985997"/>
    <w:p w14:paraId="1F82C2D4" w14:textId="77777777" w:rsidR="00985997" w:rsidRDefault="00985997"/>
    <w:p w14:paraId="1CDE30B3" w14:textId="77777777" w:rsidR="00985997" w:rsidRDefault="00985997"/>
    <w:p w14:paraId="5EFACE37" w14:textId="77777777" w:rsidR="00985997" w:rsidRDefault="00985997"/>
    <w:p w14:paraId="23F751A4" w14:textId="77777777" w:rsidR="00985997" w:rsidRDefault="00985997"/>
    <w:p w14:paraId="417AB806" w14:textId="2C6C0A7F" w:rsidR="00985997" w:rsidRDefault="00985997" w:rsidP="00985997">
      <w:pPr>
        <w:pStyle w:val="Heading2"/>
      </w:pPr>
      <w:bookmarkStart w:id="0" w:name="_Toc139565917"/>
      <w:r>
        <w:t>Introduction</w:t>
      </w:r>
      <w:bookmarkEnd w:id="0"/>
    </w:p>
    <w:p w14:paraId="6FB93858" w14:textId="77777777" w:rsidR="0073195C" w:rsidRDefault="0073195C" w:rsidP="0073195C"/>
    <w:p w14:paraId="7599176D" w14:textId="25F05B10" w:rsidR="0073195C" w:rsidRPr="00802D34" w:rsidRDefault="0073195C" w:rsidP="0073195C">
      <w:r w:rsidRPr="00802D34">
        <w:t xml:space="preserve">This report will focus on leadership. </w:t>
      </w:r>
      <w:r w:rsidR="00C029E3" w:rsidRPr="00802D34">
        <w:t xml:space="preserve">The report will incorporate theorists’ ideologies to further support </w:t>
      </w:r>
      <w:r w:rsidR="00C029E3" w:rsidRPr="00802D34">
        <w:t>one’s</w:t>
      </w:r>
      <w:r w:rsidR="00C029E3" w:rsidRPr="00802D34">
        <w:t xml:space="preserve"> arguments. </w:t>
      </w:r>
      <w:r w:rsidRPr="00802D34">
        <w:t xml:space="preserve">An introduction to leadership and its meaning will be outlined and investigated. It is a topic with universal appeal (Tabrizi and Rideout, 2019). Upon researching leadership, it is evident how far literature has grown since its first findings. There are countless theories and ideologies on the matter, signifying its importance. This report will look at various leadership models, before delving deeper into another and critically assessing its </w:t>
      </w:r>
      <w:r w:rsidR="00955FAB" w:rsidRPr="00802D34">
        <w:t>ability to impact on workplace performance, specifically looking at the authors workplace.</w:t>
      </w:r>
    </w:p>
    <w:p w14:paraId="64D7D884" w14:textId="77777777" w:rsidR="00955FAB" w:rsidRPr="00802D34" w:rsidRDefault="00955FAB" w:rsidP="0073195C"/>
    <w:p w14:paraId="73CB6E0B" w14:textId="40160C66" w:rsidR="00955FAB" w:rsidRPr="00802D34" w:rsidRDefault="00955FAB" w:rsidP="0073195C">
      <w:r w:rsidRPr="00802D34">
        <w:t>As noted, l</w:t>
      </w:r>
      <w:r w:rsidR="0073195C" w:rsidRPr="00802D34">
        <w:t xml:space="preserve">eadership </w:t>
      </w:r>
      <w:r w:rsidRPr="00802D34">
        <w:t>and</w:t>
      </w:r>
      <w:r w:rsidR="0073195C" w:rsidRPr="00802D34">
        <w:t xml:space="preserve"> management</w:t>
      </w:r>
      <w:r w:rsidRPr="00802D34">
        <w:t xml:space="preserve"> are usually perceived to be within the same bracket. Following further research, this report will look at the correlation between the two and how important leadership is to success within the workplace. </w:t>
      </w:r>
    </w:p>
    <w:p w14:paraId="485649B8" w14:textId="77777777" w:rsidR="00955FAB" w:rsidRDefault="00955FAB" w:rsidP="0073195C"/>
    <w:p w14:paraId="6B40ADB3" w14:textId="77777777" w:rsidR="00C029E3" w:rsidRPr="00802D34" w:rsidRDefault="00C029E3" w:rsidP="00C029E3">
      <w:r w:rsidRPr="00802D34">
        <w:t>The author is employed by one of the world’s leading financial companies</w:t>
      </w:r>
      <w:r>
        <w:t xml:space="preserve"> within its insurance department</w:t>
      </w:r>
      <w:r w:rsidRPr="00802D34">
        <w:t xml:space="preserve">, Legal and General. In this job there are a range of tasks completed by the author, such as telephony roles, admin roles, coaching etc. Working such a flexible job has allowed the author to be in </w:t>
      </w:r>
      <w:proofErr w:type="gramStart"/>
      <w:r w:rsidRPr="00802D34">
        <w:t>various different</w:t>
      </w:r>
      <w:proofErr w:type="gramEnd"/>
      <w:r w:rsidRPr="00802D34">
        <w:t xml:space="preserve"> workplace contexts and settings and therefore have a range of knowledge and experience. However, this author has not explored a leadership role, or one of which in management as leadership is typically equated with, and therefore will enjoy exploring leadership in their own workplace.</w:t>
      </w:r>
    </w:p>
    <w:p w14:paraId="1568A9A4" w14:textId="77777777" w:rsidR="00C029E3" w:rsidRPr="00802D34" w:rsidRDefault="00C029E3" w:rsidP="0073195C"/>
    <w:p w14:paraId="1B7EDC7C" w14:textId="55738ECD" w:rsidR="00955FAB" w:rsidRPr="00802D34" w:rsidRDefault="00955FAB" w:rsidP="0073195C">
      <w:r w:rsidRPr="00802D34">
        <w:t xml:space="preserve">The conclusion of this report will be focused on </w:t>
      </w:r>
      <w:proofErr w:type="spellStart"/>
      <w:r w:rsidRPr="00802D34">
        <w:t>ones</w:t>
      </w:r>
      <w:proofErr w:type="spellEnd"/>
      <w:r w:rsidRPr="00802D34">
        <w:t xml:space="preserve"> </w:t>
      </w:r>
      <w:r w:rsidR="00C029E3">
        <w:t xml:space="preserve">own self-assessment and how best one can lead following a series of quantitative assessments. This is for the author to be able to view their own leadership skills and how best they can improve their own skill set. </w:t>
      </w:r>
    </w:p>
    <w:p w14:paraId="4B7CBE54" w14:textId="5205159B" w:rsidR="00985997" w:rsidRDefault="00985997" w:rsidP="00985997">
      <w:pPr>
        <w:pStyle w:val="Heading2"/>
      </w:pPr>
    </w:p>
    <w:p w14:paraId="27393B39" w14:textId="3C6CC3A7" w:rsidR="00985997" w:rsidRDefault="00985997" w:rsidP="00985997">
      <w:pPr>
        <w:pStyle w:val="Heading2"/>
      </w:pPr>
      <w:bookmarkStart w:id="1" w:name="_Toc139565918"/>
      <w:r>
        <w:t>The Meaning of Leadership</w:t>
      </w:r>
      <w:bookmarkEnd w:id="1"/>
    </w:p>
    <w:p w14:paraId="387F771B" w14:textId="77777777" w:rsidR="00EF53DB" w:rsidRDefault="00EF53DB" w:rsidP="00EF53DB">
      <w:pPr>
        <w:rPr>
          <w:lang w:val="en-US"/>
        </w:rPr>
      </w:pPr>
    </w:p>
    <w:p w14:paraId="5F18EBC7" w14:textId="5A1A280E" w:rsidR="00EF53DB" w:rsidRDefault="00EF53DB" w:rsidP="00EF53DB">
      <w:pPr>
        <w:rPr>
          <w:lang w:val="en-US"/>
        </w:rPr>
      </w:pPr>
      <w:r>
        <w:rPr>
          <w:lang w:val="en-US"/>
        </w:rPr>
        <w:t xml:space="preserve">Leadership has various synonyms. Management, governance, guidance to name a few. It’s typically viewed as someone who is in charge and sets direction for their social or professional subordinates (Bennis and Nanus, 1974). Goleman states that when asking a group of people “what does an effective leader do?” you will be met with a range of answers (Goleman, 2000). He argues that it would be wrong of a leader to take these opinions on board. An effective leader has one job, according to Goleman – to get results. </w:t>
      </w:r>
    </w:p>
    <w:p w14:paraId="7F12F335" w14:textId="77777777" w:rsidR="00EF53DB" w:rsidRDefault="00EF53DB" w:rsidP="00EF53DB">
      <w:pPr>
        <w:rPr>
          <w:lang w:val="en-US"/>
        </w:rPr>
      </w:pPr>
    </w:p>
    <w:p w14:paraId="6448CEBE" w14:textId="66EB504F" w:rsidR="00EF53DB" w:rsidRDefault="00EF53DB" w:rsidP="00EF53DB">
      <w:pPr>
        <w:rPr>
          <w:lang w:val="en-US"/>
        </w:rPr>
      </w:pPr>
      <w:r>
        <w:rPr>
          <w:lang w:val="en-US"/>
        </w:rPr>
        <w:t xml:space="preserve">Leadership is perhaps the most single important part of basic human biology and </w:t>
      </w:r>
      <w:r w:rsidR="009244C2">
        <w:rPr>
          <w:lang w:val="en-US"/>
        </w:rPr>
        <w:t>sciences</w:t>
      </w:r>
      <w:r>
        <w:rPr>
          <w:lang w:val="en-US"/>
        </w:rPr>
        <w:t xml:space="preserve"> (Hogan and Kaiser, 2005)</w:t>
      </w:r>
      <w:r>
        <w:rPr>
          <w:lang w:val="en-US"/>
        </w:rPr>
        <w:t>. I</w:t>
      </w:r>
      <w:r>
        <w:rPr>
          <w:lang w:val="en-US"/>
        </w:rPr>
        <w:t xml:space="preserve">t is an integral skill for any prospective employee. John Adair states it is </w:t>
      </w:r>
      <w:r>
        <w:rPr>
          <w:i/>
          <w:iCs/>
          <w:lang w:val="en-US"/>
        </w:rPr>
        <w:t xml:space="preserve">the </w:t>
      </w:r>
      <w:r>
        <w:rPr>
          <w:lang w:val="en-US"/>
        </w:rPr>
        <w:t>key ingredient to thrive in a workplace setting (Adair, 2007).</w:t>
      </w:r>
      <w:r w:rsidRPr="00EF53DB">
        <w:rPr>
          <w:lang w:val="en-US"/>
        </w:rPr>
        <w:t xml:space="preserve"> </w:t>
      </w:r>
      <w:r>
        <w:rPr>
          <w:lang w:val="en-US"/>
        </w:rPr>
        <w:t xml:space="preserve">If you can understand </w:t>
      </w:r>
      <w:proofErr w:type="gramStart"/>
      <w:r>
        <w:rPr>
          <w:lang w:val="en-US"/>
        </w:rPr>
        <w:t>how</w:t>
      </w:r>
      <w:proofErr w:type="gramEnd"/>
      <w:r>
        <w:rPr>
          <w:lang w:val="en-US"/>
        </w:rPr>
        <w:t xml:space="preserve"> </w:t>
      </w:r>
      <w:r>
        <w:rPr>
          <w:lang w:val="en-US"/>
        </w:rPr>
        <w:t>you can effectively contribute to a team, you will become fully self-aware and able to manage your weaknesses, as well as greatly develop your leadership skills (Belbin, 2010).</w:t>
      </w:r>
      <w:r w:rsidRPr="00EF53DB">
        <w:rPr>
          <w:lang w:val="en-US"/>
        </w:rPr>
        <w:t xml:space="preserve"> </w:t>
      </w:r>
      <w:r>
        <w:rPr>
          <w:lang w:val="en-US"/>
        </w:rPr>
        <w:t xml:space="preserve">A successful leader is a proactive one (Bennis and Nanus, 1974). They must be self-aware and personally use models, such as SWOT and PEST, to assess their own ability to succeed as a leader. </w:t>
      </w:r>
    </w:p>
    <w:p w14:paraId="6CBAAA72" w14:textId="7FDF0AE6" w:rsidR="00EF53DB" w:rsidRDefault="00EF53DB" w:rsidP="00EF53DB">
      <w:pPr>
        <w:rPr>
          <w:lang w:val="en-US"/>
        </w:rPr>
      </w:pPr>
    </w:p>
    <w:p w14:paraId="3CED45A8" w14:textId="1C29C026" w:rsidR="00EF53DB" w:rsidRDefault="00EF53DB" w:rsidP="00EF53DB">
      <w:pPr>
        <w:rPr>
          <w:lang w:val="en-US"/>
        </w:rPr>
      </w:pPr>
      <w:r>
        <w:rPr>
          <w:lang w:val="en-US"/>
        </w:rPr>
        <w:t xml:space="preserve">A leader must exert power and be influential, whether that is taught or a natural aura (Bennis and Nanus, 1974). If a leader holds credibility and influence, they </w:t>
      </w:r>
      <w:proofErr w:type="gramStart"/>
      <w:r>
        <w:rPr>
          <w:lang w:val="en-US"/>
        </w:rPr>
        <w:t>are proving</w:t>
      </w:r>
      <w:r>
        <w:rPr>
          <w:lang w:val="en-US"/>
        </w:rPr>
        <w:t>,</w:t>
      </w:r>
      <w:proofErr w:type="gramEnd"/>
      <w:r>
        <w:rPr>
          <w:lang w:val="en-US"/>
        </w:rPr>
        <w:t xml:space="preserve"> to those whom follow them</w:t>
      </w:r>
      <w:r>
        <w:rPr>
          <w:lang w:val="en-US"/>
        </w:rPr>
        <w:t>,</w:t>
      </w:r>
      <w:r>
        <w:rPr>
          <w:lang w:val="en-US"/>
        </w:rPr>
        <w:t xml:space="preserve"> that they are worthy of holding such power and their ideas will lead to success. This, therefore, makes it easier for others to be motivated by </w:t>
      </w:r>
      <w:proofErr w:type="gramStart"/>
      <w:r>
        <w:rPr>
          <w:lang w:val="en-US"/>
        </w:rPr>
        <w:t>said</w:t>
      </w:r>
      <w:proofErr w:type="gramEnd"/>
      <w:r>
        <w:rPr>
          <w:lang w:val="en-US"/>
        </w:rPr>
        <w:t xml:space="preserve"> leader, as well as listening to their ideas. </w:t>
      </w:r>
    </w:p>
    <w:p w14:paraId="124ABBA1" w14:textId="5029D632" w:rsidR="00EF53DB" w:rsidRDefault="00EF53DB" w:rsidP="00EF53DB">
      <w:pPr>
        <w:rPr>
          <w:lang w:val="en-US"/>
        </w:rPr>
      </w:pPr>
    </w:p>
    <w:p w14:paraId="556A0EDC" w14:textId="6914D488" w:rsidR="005924C4" w:rsidRDefault="005924C4" w:rsidP="005924C4">
      <w:pPr>
        <w:rPr>
          <w:lang w:val="en-US"/>
        </w:rPr>
      </w:pPr>
      <w:proofErr w:type="spellStart"/>
      <w:r>
        <w:rPr>
          <w:lang w:val="en-US"/>
        </w:rPr>
        <w:lastRenderedPageBreak/>
        <w:t>Organisations</w:t>
      </w:r>
      <w:proofErr w:type="spellEnd"/>
      <w:r>
        <w:rPr>
          <w:lang w:val="en-US"/>
        </w:rPr>
        <w:t xml:space="preserve"> perceive leadership as mapping out a direction towards success. Within workplaces, a leader is typically a manager within </w:t>
      </w:r>
      <w:proofErr w:type="gramStart"/>
      <w:r>
        <w:rPr>
          <w:lang w:val="en-US"/>
        </w:rPr>
        <w:t>organizational</w:t>
      </w:r>
      <w:proofErr w:type="gramEnd"/>
      <w:r>
        <w:rPr>
          <w:lang w:val="en-US"/>
        </w:rPr>
        <w:t xml:space="preserve"> hierarchy. Hogan and Kaiser argue that good leadership amounts from effective promotion of </w:t>
      </w:r>
      <w:proofErr w:type="gramStart"/>
      <w:r>
        <w:rPr>
          <w:lang w:val="en-US"/>
        </w:rPr>
        <w:t>team work</w:t>
      </w:r>
      <w:proofErr w:type="gramEnd"/>
      <w:r>
        <w:rPr>
          <w:lang w:val="en-US"/>
        </w:rPr>
        <w:t xml:space="preserve"> and group performance. A positive, </w:t>
      </w:r>
      <w:proofErr w:type="gramStart"/>
      <w:r>
        <w:rPr>
          <w:lang w:val="en-US"/>
        </w:rPr>
        <w:t>team working</w:t>
      </w:r>
      <w:proofErr w:type="gramEnd"/>
      <w:r>
        <w:rPr>
          <w:lang w:val="en-US"/>
        </w:rPr>
        <w:t xml:space="preserve"> manager will pull the most from his team, compared to a pessimistic, individually working team (Hogan and Kaiser, 2005). “Bad leadership degrades the quality of life for everyone associated with it” (</w:t>
      </w:r>
      <w:r>
        <w:rPr>
          <w:lang w:val="en-US"/>
        </w:rPr>
        <w:t>H</w:t>
      </w:r>
      <w:r>
        <w:rPr>
          <w:lang w:val="en-US"/>
        </w:rPr>
        <w:t xml:space="preserve">ogan and Kaiser, 2005). </w:t>
      </w:r>
      <w:r>
        <w:rPr>
          <w:lang w:val="en-US"/>
        </w:rPr>
        <w:t xml:space="preserve">It is integral for organizational success that leaders are effective and positive in their work. </w:t>
      </w:r>
    </w:p>
    <w:p w14:paraId="15284442" w14:textId="77777777" w:rsidR="005924C4" w:rsidRDefault="005924C4" w:rsidP="005924C4">
      <w:pPr>
        <w:rPr>
          <w:lang w:val="en-US"/>
        </w:rPr>
      </w:pPr>
    </w:p>
    <w:p w14:paraId="33432E8D" w14:textId="7EBAC83F" w:rsidR="00EF53DB" w:rsidRDefault="00EF53DB" w:rsidP="00EF53DB">
      <w:pPr>
        <w:rPr>
          <w:lang w:val="en-US"/>
        </w:rPr>
      </w:pPr>
      <w:r>
        <w:rPr>
          <w:lang w:val="en-US"/>
        </w:rPr>
        <w:t xml:space="preserve">There are lots of studies surrounding the ideas of what a good leader should possess. For instance, </w:t>
      </w:r>
      <w:r>
        <w:rPr>
          <w:lang w:val="en-US"/>
        </w:rPr>
        <w:t xml:space="preserve">Kouzes and Posner (2012) believe that there are five practices of exemplary leadership. You must act as a leader, share an inspirational vision, challenge the process, give their team the correct tools to succeed, encourage the heart through recognition and celebration. </w:t>
      </w:r>
      <w:proofErr w:type="gramStart"/>
      <w:r>
        <w:rPr>
          <w:lang w:val="en-US"/>
        </w:rPr>
        <w:t>Whereas,</w:t>
      </w:r>
      <w:proofErr w:type="gramEnd"/>
      <w:r>
        <w:rPr>
          <w:lang w:val="en-US"/>
        </w:rPr>
        <w:t xml:space="preserve"> </w:t>
      </w:r>
      <w:r>
        <w:rPr>
          <w:lang w:val="en-US"/>
        </w:rPr>
        <w:t xml:space="preserve">Adair argues that there are seven key qualities a leader should </w:t>
      </w:r>
      <w:r w:rsidR="005924C4">
        <w:rPr>
          <w:lang w:val="en-US"/>
        </w:rPr>
        <w:t>acquire</w:t>
      </w:r>
      <w:r>
        <w:rPr>
          <w:lang w:val="en-US"/>
        </w:rPr>
        <w:t xml:space="preserve">; enthusiasm, integrity, toughness, fairness, warmth, humility and confidence (Adair, 2007). </w:t>
      </w:r>
      <w:r>
        <w:rPr>
          <w:lang w:val="en-US"/>
        </w:rPr>
        <w:t xml:space="preserve">A common theme </w:t>
      </w:r>
      <w:r w:rsidR="005924C4">
        <w:rPr>
          <w:lang w:val="en-US"/>
        </w:rPr>
        <w:t xml:space="preserve">amongst all theories is the idea of positivity, as seen through Kouzes and Posner’s “Encourage the Heart” and Adair’s idea of “Enthusiasm” and “Confidence.” Positive leaders, or leaders with positive </w:t>
      </w:r>
      <w:proofErr w:type="spellStart"/>
      <w:r w:rsidR="005924C4">
        <w:rPr>
          <w:lang w:val="en-US"/>
        </w:rPr>
        <w:t>behaviours</w:t>
      </w:r>
      <w:proofErr w:type="spellEnd"/>
      <w:r w:rsidR="005924C4">
        <w:rPr>
          <w:lang w:val="en-US"/>
        </w:rPr>
        <w:t>, result in followers’ having positive experiences in their learning settings and able to move forward on their own journey effectively (</w:t>
      </w:r>
      <w:proofErr w:type="spellStart"/>
      <w:r w:rsidR="005924C4">
        <w:rPr>
          <w:lang w:val="en-US"/>
        </w:rPr>
        <w:t>Kelloway</w:t>
      </w:r>
      <w:proofErr w:type="spellEnd"/>
      <w:r w:rsidR="005924C4">
        <w:rPr>
          <w:lang w:val="en-US"/>
        </w:rPr>
        <w:t xml:space="preserve"> and Weigand), 2013). </w:t>
      </w:r>
    </w:p>
    <w:p w14:paraId="536D31A7" w14:textId="293819C0" w:rsidR="00985997" w:rsidRDefault="00985997" w:rsidP="00985997">
      <w:pPr>
        <w:pStyle w:val="Heading2"/>
      </w:pPr>
    </w:p>
    <w:p w14:paraId="46FC4404" w14:textId="27AD5DE0" w:rsidR="00985997" w:rsidRDefault="00985997" w:rsidP="00985997">
      <w:pPr>
        <w:pStyle w:val="Heading2"/>
      </w:pPr>
      <w:bookmarkStart w:id="2" w:name="_Toc139565919"/>
      <w:r>
        <w:t>Leadership Models</w:t>
      </w:r>
      <w:bookmarkEnd w:id="2"/>
    </w:p>
    <w:p w14:paraId="77E22AD7" w14:textId="77777777" w:rsidR="005924C4" w:rsidRDefault="005924C4" w:rsidP="005924C4"/>
    <w:p w14:paraId="21ACEBF7" w14:textId="4085DFFA" w:rsidR="005924C4" w:rsidRDefault="005924C4" w:rsidP="005924C4">
      <w:r>
        <w:t xml:space="preserve">Whilst discussing smaller ideologies, it is also important to </w:t>
      </w:r>
      <w:r w:rsidR="001B2166">
        <w:t>acknowledge and understan</w:t>
      </w:r>
      <w:r>
        <w:t>d the main theorists involved in Leadership</w:t>
      </w:r>
      <w:r w:rsidR="00BD2D14">
        <w:t xml:space="preserve">. </w:t>
      </w:r>
      <w:r w:rsidR="00B1156F">
        <w:t>When amalgamate, their different perspectives could carve a fully made successful leader.</w:t>
      </w:r>
      <w:r w:rsidR="00BD2D14">
        <w:t xml:space="preserve"> </w:t>
      </w:r>
    </w:p>
    <w:p w14:paraId="7DD3A020" w14:textId="1BD76D5D" w:rsidR="00BD2D14" w:rsidRDefault="00BD2D14" w:rsidP="005924C4"/>
    <w:p w14:paraId="249ED07A" w14:textId="621A8747" w:rsidR="00977496" w:rsidRDefault="00977496" w:rsidP="005924C4">
      <w:r>
        <w:t xml:space="preserve">Servant Leadership Theory was popularised by Robert Greenleaf in </w:t>
      </w:r>
      <w:r w:rsidR="00802D34">
        <w:t xml:space="preserve">1970. This theory is focused on the goal of the leader being to serve </w:t>
      </w:r>
      <w:proofErr w:type="gramStart"/>
      <w:r w:rsidR="00802D34">
        <w:t>i.e.</w:t>
      </w:r>
      <w:proofErr w:type="gramEnd"/>
      <w:r w:rsidR="00802D34">
        <w:t xml:space="preserve"> royalty. In contrast to many other theories, Greenleaf’s ideas are centred around the leader existing to serve the people, rather than vice versa (</w:t>
      </w:r>
      <w:proofErr w:type="spellStart"/>
      <w:r w:rsidR="00802D34">
        <w:t>Vaneet</w:t>
      </w:r>
      <w:proofErr w:type="spellEnd"/>
      <w:r w:rsidR="00802D34">
        <w:t xml:space="preserve"> &amp; Santosh, 2016). Through having a serving leader, Greenleaf believes people will feel more empowered and confident as their leaders have full belief in them. According to a study conducted in 2002, servant leadership is being effectively and successfully practiced in some of the world’s top-ranking companies (Sen &amp; James, 2002). </w:t>
      </w:r>
    </w:p>
    <w:p w14:paraId="274CD6E1" w14:textId="77777777" w:rsidR="00802D34" w:rsidRDefault="00802D34" w:rsidP="005924C4"/>
    <w:p w14:paraId="7ABDD066" w14:textId="04D71BCF" w:rsidR="00BD2D14" w:rsidRDefault="00BD2D14" w:rsidP="005924C4">
      <w:r>
        <w:t xml:space="preserve">Transformational Leadership is also an important theory when addressing leadership. Created by James MacGregor Burns in 2004, this theory looks at leadership in a different light. This model allows leaders to neglect themselves and identify a larger force that needs assessing. Transformational Leaders are naturally positive beings who empower their followers to exceed normal levels of performance. One of the most famous Transformational Leaders has been noted to be Martin Luther King (Johnson, 2002). </w:t>
      </w:r>
    </w:p>
    <w:p w14:paraId="62305BF1" w14:textId="753C67E1" w:rsidR="00BD2D14" w:rsidRDefault="00BD2D14" w:rsidP="005924C4"/>
    <w:p w14:paraId="66109D36" w14:textId="5455D2D8" w:rsidR="00BD2D14" w:rsidRDefault="00BD2D14" w:rsidP="005924C4">
      <w:r>
        <w:t xml:space="preserve">Bill George </w:t>
      </w:r>
      <w:r w:rsidR="0073195C">
        <w:t xml:space="preserve">helped drive the importance for the </w:t>
      </w:r>
      <w:r>
        <w:t xml:space="preserve">Authentic Leadership theory </w:t>
      </w:r>
      <w:r w:rsidR="0073195C">
        <w:t xml:space="preserve">in 2003. This model focuses entirely upon the </w:t>
      </w:r>
      <w:proofErr w:type="gramStart"/>
      <w:r w:rsidR="0073195C">
        <w:t>leaders</w:t>
      </w:r>
      <w:proofErr w:type="gramEnd"/>
      <w:r w:rsidR="0073195C">
        <w:t xml:space="preserve"> self-awareness and how this leads to followers believing in said leaders authenticity. George argues that an authentic leader is much more influential than </w:t>
      </w:r>
      <w:r w:rsidR="00802D34">
        <w:t xml:space="preserve">a non-authentic leader </w:t>
      </w:r>
      <w:r w:rsidR="0073195C">
        <w:t xml:space="preserve">(George, 2003). </w:t>
      </w:r>
      <w:proofErr w:type="gramStart"/>
      <w:r w:rsidR="00802D34">
        <w:t xml:space="preserve">Following George’s ideas of </w:t>
      </w:r>
      <w:r w:rsidR="003C1286">
        <w:t>a</w:t>
      </w:r>
      <w:r w:rsidR="00802D34">
        <w:t>uthenticity, there</w:t>
      </w:r>
      <w:proofErr w:type="gramEnd"/>
      <w:r w:rsidR="00802D34">
        <w:t xml:space="preserve"> has been a </w:t>
      </w:r>
      <w:proofErr w:type="spellStart"/>
      <w:r w:rsidR="00802D34">
        <w:t>resubmergence</w:t>
      </w:r>
      <w:proofErr w:type="spellEnd"/>
      <w:r w:rsidR="00802D34">
        <w:t xml:space="preserve"> of interest in the theory since 2003</w:t>
      </w:r>
      <w:r w:rsidR="003C1286">
        <w:t xml:space="preserve"> (Gardner </w:t>
      </w:r>
      <w:r w:rsidR="003C1286">
        <w:rPr>
          <w:i/>
          <w:iCs/>
        </w:rPr>
        <w:t xml:space="preserve">et al, </w:t>
      </w:r>
      <w:r w:rsidR="003C1286">
        <w:t xml:space="preserve">2011). </w:t>
      </w:r>
    </w:p>
    <w:p w14:paraId="71928A42" w14:textId="77777777" w:rsidR="003C1286" w:rsidRDefault="003C1286" w:rsidP="005924C4"/>
    <w:p w14:paraId="278C42B9" w14:textId="7E5DD25C" w:rsidR="003C1286" w:rsidRPr="003C1286" w:rsidRDefault="003C1286" w:rsidP="005924C4">
      <w:r>
        <w:t xml:space="preserve">It is important to be aware of the different models before assessing and investigating just one. This allows the author, and reader, to have a succinct and nuanced understanding of the topic prior to a deeper delve into </w:t>
      </w:r>
      <w:r w:rsidR="00D73277">
        <w:t>one, isolated theory.</w:t>
      </w:r>
    </w:p>
    <w:p w14:paraId="5C799EF9" w14:textId="77777777" w:rsidR="00A547B2" w:rsidRDefault="00A547B2" w:rsidP="00A547B2"/>
    <w:p w14:paraId="630E8EC4" w14:textId="06AACED7" w:rsidR="00A547B2" w:rsidRDefault="00EA4E3E" w:rsidP="00EA4E3E">
      <w:pPr>
        <w:pStyle w:val="Heading3"/>
      </w:pPr>
      <w:bookmarkStart w:id="3" w:name="_Toc139565920"/>
      <w:r>
        <w:lastRenderedPageBreak/>
        <w:t>Situational Leadership Theory</w:t>
      </w:r>
      <w:bookmarkEnd w:id="3"/>
    </w:p>
    <w:p w14:paraId="1F49BEA9" w14:textId="6478715E" w:rsidR="00A05FF7" w:rsidRDefault="00A05FF7" w:rsidP="00A05FF7"/>
    <w:p w14:paraId="1261B157" w14:textId="3FACAA3F" w:rsidR="00A05FF7" w:rsidRDefault="00A05FF7" w:rsidP="00A05FF7">
      <w:r>
        <w:t xml:space="preserve">Situational Leadership theory is a well-known model created by Paul Hersey and Ken Blanchard in 1969. The theory was first introduced in the 1960’s but has since been revised numerous times, </w:t>
      </w:r>
      <w:proofErr w:type="gramStart"/>
      <w:r>
        <w:t>as a result of</w:t>
      </w:r>
      <w:proofErr w:type="gramEnd"/>
      <w:r>
        <w:t xml:space="preserve"> Blanchard and Hersey having conflicting ideas (</w:t>
      </w:r>
      <w:proofErr w:type="spellStart"/>
      <w:r>
        <w:t>Hottinger</w:t>
      </w:r>
      <w:proofErr w:type="spellEnd"/>
      <w:r>
        <w:t xml:space="preserve">, 2018). </w:t>
      </w:r>
      <w:r w:rsidR="00E77C31">
        <w:t xml:space="preserve">This led to their being numerous takes on the three models; The Life Cycle Theory, as coined in 1969; The Situational Theory (Hersey); and the Situational Leadership II model (Blanchard). </w:t>
      </w:r>
    </w:p>
    <w:p w14:paraId="0CEFA8AA" w14:textId="77777777" w:rsidR="00E77C31" w:rsidRDefault="00E77C31" w:rsidP="00A05FF7"/>
    <w:p w14:paraId="10766040" w14:textId="4B5937F6" w:rsidR="00E77C31" w:rsidRDefault="00E77C31" w:rsidP="00A05FF7">
      <w:r>
        <w:t xml:space="preserve">All models have the same ideology. There is no “best” style of leadership, and the most effective model/theory will incorporate a fluidity and flexibility for the leader (Hersey and Blanchard, 1977). This model deems the most successful leaders to have an adaptable nature and be self-aware enough to understand the needs of the individuals that follow them, whether that be peers or employees. </w:t>
      </w:r>
    </w:p>
    <w:p w14:paraId="6E6DFBFB" w14:textId="77777777" w:rsidR="00E77C31" w:rsidRDefault="00E77C31" w:rsidP="00A05FF7"/>
    <w:p w14:paraId="2AFA2933" w14:textId="436A62D9" w:rsidR="00E77C31" w:rsidRDefault="00E77C31" w:rsidP="00A05FF7">
      <w:pPr>
        <w:rPr>
          <w:lang w:val="en-US"/>
        </w:rPr>
      </w:pPr>
      <w:r>
        <w:t xml:space="preserve">The Situational Leadership Model is the adjustment of leadership styles based on </w:t>
      </w:r>
      <w:proofErr w:type="gramStart"/>
      <w:r>
        <w:t>whom</w:t>
      </w:r>
      <w:proofErr w:type="gramEnd"/>
      <w:r>
        <w:t xml:space="preserve"> is listening (Johnson, 2015). Knowing </w:t>
      </w:r>
      <w:proofErr w:type="gramStart"/>
      <w:r>
        <w:t>ones</w:t>
      </w:r>
      <w:proofErr w:type="gramEnd"/>
      <w:r>
        <w:t xml:space="preserve"> correct approach and own context will allow for influence to thrive and success to be granted. </w:t>
      </w:r>
      <w:r>
        <w:rPr>
          <w:lang w:val="en-US"/>
        </w:rPr>
        <w:t>A successful leader will use this model correctly by adapting to their situations and being aware of how to navigate each context. This links with</w:t>
      </w:r>
      <w:r>
        <w:rPr>
          <w:lang w:val="en-US"/>
        </w:rPr>
        <w:t xml:space="preserve"> Goleman’s Emotional Intelligence model with regards to self-awareness and adaptability. Listening </w:t>
      </w:r>
      <w:r>
        <w:rPr>
          <w:lang w:val="en-US"/>
        </w:rPr>
        <w:t xml:space="preserve">to your inner voice to </w:t>
      </w:r>
      <w:r>
        <w:rPr>
          <w:lang w:val="en-US"/>
        </w:rPr>
        <w:t>home in on</w:t>
      </w:r>
      <w:r>
        <w:rPr>
          <w:lang w:val="en-US"/>
        </w:rPr>
        <w:t xml:space="preserve"> your skillset and become a successful leader. One will be able to lead more authentically using this model. Focusing on others allows for an empathetic leader (Goleman, 2000).</w:t>
      </w:r>
    </w:p>
    <w:p w14:paraId="0256D781" w14:textId="77777777" w:rsidR="00E77C31" w:rsidRDefault="00E77C31" w:rsidP="00A05FF7">
      <w:pPr>
        <w:rPr>
          <w:lang w:val="en-US"/>
        </w:rPr>
      </w:pPr>
    </w:p>
    <w:p w14:paraId="54C26CAD" w14:textId="20AEA777" w:rsidR="00E77C31" w:rsidRDefault="00E77C31" w:rsidP="00E77C31">
      <w:pPr>
        <w:rPr>
          <w:lang w:val="en-US"/>
        </w:rPr>
      </w:pPr>
      <w:r>
        <w:t>In the Situational Leadership theory,</w:t>
      </w:r>
      <w:r w:rsidRPr="00E77C31">
        <w:rPr>
          <w:lang w:val="en-US"/>
        </w:rPr>
        <w:t xml:space="preserve"> </w:t>
      </w:r>
      <w:r>
        <w:rPr>
          <w:lang w:val="en-US"/>
        </w:rPr>
        <w:t xml:space="preserve">Hersey and Blanchard suggested that there are four styles of leadership: directing, coaching, </w:t>
      </w:r>
      <w:proofErr w:type="gramStart"/>
      <w:r>
        <w:rPr>
          <w:lang w:val="en-US"/>
        </w:rPr>
        <w:t>supporting</w:t>
      </w:r>
      <w:proofErr w:type="gramEnd"/>
      <w:r>
        <w:rPr>
          <w:lang w:val="en-US"/>
        </w:rPr>
        <w:t xml:space="preserve"> and delegating. </w:t>
      </w:r>
      <w:r>
        <w:rPr>
          <w:lang w:val="en-US"/>
        </w:rPr>
        <w:t xml:space="preserve">All are needed for a successful, effective leader (Hersey and Blanchard, 1977). </w:t>
      </w:r>
    </w:p>
    <w:p w14:paraId="147FFF24" w14:textId="41D013C5" w:rsidR="00E77C31" w:rsidRPr="00A05FF7" w:rsidRDefault="00E77C31" w:rsidP="00A05FF7"/>
    <w:p w14:paraId="134095FA" w14:textId="27D57518" w:rsidR="00E77C31" w:rsidRDefault="00E77C31" w:rsidP="00E77C31">
      <w:pPr>
        <w:rPr>
          <w:lang w:val="en-US"/>
        </w:rPr>
      </w:pPr>
      <w:r>
        <w:rPr>
          <w:lang w:val="en-US"/>
        </w:rPr>
        <w:t xml:space="preserve">To be directive a leader must instruct </w:t>
      </w:r>
      <w:proofErr w:type="gramStart"/>
      <w:r>
        <w:rPr>
          <w:lang w:val="en-US"/>
        </w:rPr>
        <w:t>its</w:t>
      </w:r>
      <w:proofErr w:type="gramEnd"/>
      <w:r>
        <w:rPr>
          <w:lang w:val="en-US"/>
        </w:rPr>
        <w:t xml:space="preserve"> peers to complete a task. Other theorists have coined this the “telling” style (Vecchio, 1987). A leader </w:t>
      </w:r>
      <w:r>
        <w:rPr>
          <w:lang w:val="en-US"/>
        </w:rPr>
        <w:t xml:space="preserve">using this style </w:t>
      </w:r>
      <w:r>
        <w:rPr>
          <w:lang w:val="en-US"/>
        </w:rPr>
        <w:t xml:space="preserve">will guide their followers and monitor the work they are completing. </w:t>
      </w:r>
      <w:r>
        <w:rPr>
          <w:lang w:val="en-US"/>
        </w:rPr>
        <w:t>The follower is not given any freedom to make mistakes when being led this way, as the leader has full control of the situation and directs the follower on each step to success.</w:t>
      </w:r>
    </w:p>
    <w:p w14:paraId="63E6DC36" w14:textId="77777777" w:rsidR="00E77C31" w:rsidRDefault="00E77C31" w:rsidP="00E77C31">
      <w:pPr>
        <w:rPr>
          <w:lang w:val="en-US"/>
        </w:rPr>
      </w:pPr>
    </w:p>
    <w:p w14:paraId="2FC654E3" w14:textId="77777777" w:rsidR="00E77C31" w:rsidRDefault="00E77C31" w:rsidP="00E77C31">
      <w:pPr>
        <w:rPr>
          <w:lang w:val="en-US"/>
        </w:rPr>
      </w:pPr>
      <w:r>
        <w:rPr>
          <w:lang w:val="en-US"/>
        </w:rPr>
        <w:t xml:space="preserve">This style is commonly known as low supporting and high directing. It would typically be used when a team member/team requires closer supervision and continuous guidance. For example, novice team members would need a leader with this style at first. They can be told what to do and be monitored, but not handheld. </w:t>
      </w:r>
    </w:p>
    <w:p w14:paraId="13B87176" w14:textId="77777777" w:rsidR="00E77C31" w:rsidRDefault="00E77C31" w:rsidP="00E77C31">
      <w:pPr>
        <w:rPr>
          <w:lang w:val="en-US"/>
        </w:rPr>
      </w:pPr>
    </w:p>
    <w:p w14:paraId="66B363BA" w14:textId="77777777" w:rsidR="00E77C31" w:rsidRDefault="00E77C31" w:rsidP="00E77C31">
      <w:pPr>
        <w:rPr>
          <w:lang w:val="en-US"/>
        </w:rPr>
      </w:pPr>
      <w:r>
        <w:rPr>
          <w:lang w:val="en-US"/>
        </w:rPr>
        <w:t xml:space="preserve">A leader can also use the coaching method, also known as the “selling” method (Hersey and Blanchard, 2007). This style is much more communicative than that of a directive leader. It may be useful when a leader is in a situation where they have a willing follower, but not a capable one. A leader using this style will explain exactly what is needed and request the individual to make the decisions on how they choose to complete the task at hand. Despite this, the leader will make the overall decision on how the task will be completed. This back-and-forth style allows the follower to feel involved and gauge the situation much more clearly (Goodson </w:t>
      </w:r>
      <w:r>
        <w:rPr>
          <w:i/>
          <w:iCs/>
          <w:lang w:val="en-US"/>
        </w:rPr>
        <w:t>et al</w:t>
      </w:r>
      <w:r>
        <w:rPr>
          <w:lang w:val="en-US"/>
        </w:rPr>
        <w:t xml:space="preserve">, 1989). </w:t>
      </w:r>
    </w:p>
    <w:p w14:paraId="42142283" w14:textId="77777777" w:rsidR="00E77C31" w:rsidRDefault="00E77C31" w:rsidP="00E77C31">
      <w:pPr>
        <w:rPr>
          <w:lang w:val="en-US"/>
        </w:rPr>
      </w:pPr>
    </w:p>
    <w:p w14:paraId="0B05B98E" w14:textId="77777777" w:rsidR="00E77C31" w:rsidRDefault="00E77C31" w:rsidP="00E77C31">
      <w:pPr>
        <w:rPr>
          <w:lang w:val="en-US"/>
        </w:rPr>
      </w:pPr>
      <w:r>
        <w:rPr>
          <w:lang w:val="en-US"/>
        </w:rPr>
        <w:t xml:space="preserve">A leader using the coaching style is both highly directive and highly supportive. They are the ones in charge when emulating this theory. They are directly involving themselves in the </w:t>
      </w:r>
      <w:proofErr w:type="gramStart"/>
      <w:r>
        <w:rPr>
          <w:lang w:val="en-US"/>
        </w:rPr>
        <w:t>individuals</w:t>
      </w:r>
      <w:proofErr w:type="gramEnd"/>
      <w:r>
        <w:rPr>
          <w:lang w:val="en-US"/>
        </w:rPr>
        <w:t xml:space="preserve"> task and making the senior decisions on what the next steps will be. This style requires an effective communicator that can embody a “coaching” technique (Vecchio, 1987). </w:t>
      </w:r>
    </w:p>
    <w:p w14:paraId="298B6E93" w14:textId="77777777" w:rsidR="00E77C31" w:rsidRDefault="00E77C31" w:rsidP="00E77C31">
      <w:pPr>
        <w:rPr>
          <w:lang w:val="en-US"/>
        </w:rPr>
      </w:pPr>
    </w:p>
    <w:p w14:paraId="75AC2E09" w14:textId="77777777" w:rsidR="00E77C31" w:rsidRDefault="00E77C31" w:rsidP="00E77C31">
      <w:pPr>
        <w:rPr>
          <w:lang w:val="en-US"/>
        </w:rPr>
      </w:pPr>
      <w:r>
        <w:rPr>
          <w:lang w:val="en-US"/>
        </w:rPr>
        <w:lastRenderedPageBreak/>
        <w:t xml:space="preserve">Supporting is the third style created by Hersey and Blanchard. This is similar to the coaching </w:t>
      </w:r>
      <w:proofErr w:type="gramStart"/>
      <w:r>
        <w:rPr>
          <w:lang w:val="en-US"/>
        </w:rPr>
        <w:t>method, but</w:t>
      </w:r>
      <w:proofErr w:type="gramEnd"/>
      <w:r>
        <w:rPr>
          <w:lang w:val="en-US"/>
        </w:rPr>
        <w:t xml:space="preserve"> differs due to the lack of task directional focus and the movement towards supporting followers. Goodson argues that this stage allows a leader to adopt a more democratic style (Goodson </w:t>
      </w:r>
      <w:r>
        <w:rPr>
          <w:i/>
          <w:iCs/>
          <w:lang w:val="en-US"/>
        </w:rPr>
        <w:t xml:space="preserve">et al, </w:t>
      </w:r>
      <w:r w:rsidRPr="00CF373E">
        <w:rPr>
          <w:lang w:val="en-US"/>
        </w:rPr>
        <w:t>1989</w:t>
      </w:r>
      <w:r>
        <w:rPr>
          <w:lang w:val="en-US"/>
        </w:rPr>
        <w:t xml:space="preserve">). This allows teams to provide their own ideas, with the leader actively participating in the task and guiding the team towards success. </w:t>
      </w:r>
    </w:p>
    <w:p w14:paraId="19A414B4" w14:textId="77777777" w:rsidR="00E77C31" w:rsidRDefault="00E77C31" w:rsidP="00E77C31">
      <w:pPr>
        <w:rPr>
          <w:lang w:val="en-US"/>
        </w:rPr>
      </w:pPr>
    </w:p>
    <w:p w14:paraId="696F0AF9" w14:textId="77777777" w:rsidR="00E77C31" w:rsidRDefault="00E77C31" w:rsidP="00E77C31">
      <w:pPr>
        <w:rPr>
          <w:lang w:val="en-US"/>
        </w:rPr>
      </w:pPr>
      <w:r>
        <w:rPr>
          <w:lang w:val="en-US"/>
        </w:rPr>
        <w:t xml:space="preserve">In terms of leadership style, this is very high support and low directive </w:t>
      </w:r>
      <w:proofErr w:type="spellStart"/>
      <w:r>
        <w:rPr>
          <w:lang w:val="en-US"/>
        </w:rPr>
        <w:t>behaviour</w:t>
      </w:r>
      <w:proofErr w:type="spellEnd"/>
      <w:r>
        <w:rPr>
          <w:lang w:val="en-US"/>
        </w:rPr>
        <w:t xml:space="preserve">. The leader must aid </w:t>
      </w:r>
      <w:proofErr w:type="gramStart"/>
      <w:r>
        <w:rPr>
          <w:lang w:val="en-US"/>
        </w:rPr>
        <w:t>its</w:t>
      </w:r>
      <w:proofErr w:type="gramEnd"/>
      <w:r>
        <w:rPr>
          <w:lang w:val="en-US"/>
        </w:rPr>
        <w:t xml:space="preserve"> team and guide them, but not focus on directing them. An effective leader allows the team to create their own ideas and move towards the goals but supports when called upon or when the direction grows further away from task completion (Henkel &amp; </w:t>
      </w:r>
      <w:proofErr w:type="spellStart"/>
      <w:r>
        <w:rPr>
          <w:lang w:val="en-US"/>
        </w:rPr>
        <w:t>Bourdeau</w:t>
      </w:r>
      <w:proofErr w:type="spellEnd"/>
      <w:r>
        <w:rPr>
          <w:lang w:val="en-US"/>
        </w:rPr>
        <w:t xml:space="preserve">, 2018). </w:t>
      </w:r>
    </w:p>
    <w:p w14:paraId="0F4C6894" w14:textId="77777777" w:rsidR="00E77C31" w:rsidRDefault="00E77C31" w:rsidP="00E77C31">
      <w:pPr>
        <w:rPr>
          <w:lang w:val="en-US"/>
        </w:rPr>
      </w:pPr>
    </w:p>
    <w:p w14:paraId="6404EE76" w14:textId="77777777" w:rsidR="00E77C31" w:rsidRDefault="00E77C31" w:rsidP="00E77C31">
      <w:pPr>
        <w:rPr>
          <w:lang w:val="en-US"/>
        </w:rPr>
      </w:pPr>
      <w:r>
        <w:rPr>
          <w:lang w:val="en-US"/>
        </w:rPr>
        <w:t xml:space="preserve">Delegation is the final leadership style made by Hersey and Blanchard. This would be used with a much more experienced team member/follower. This allows almost full autonomy for the follower and much less input from the leader (Goodson </w:t>
      </w:r>
      <w:r>
        <w:rPr>
          <w:i/>
          <w:iCs/>
          <w:lang w:val="en-US"/>
        </w:rPr>
        <w:t xml:space="preserve">et al, </w:t>
      </w:r>
      <w:r>
        <w:rPr>
          <w:lang w:val="en-US"/>
        </w:rPr>
        <w:t xml:space="preserve">1989). The task will be delegated to the experienced team member/follower and then they will be left to their own devices as to how they complete this task. </w:t>
      </w:r>
    </w:p>
    <w:p w14:paraId="5C73758B" w14:textId="77777777" w:rsidR="00E77C31" w:rsidRDefault="00E77C31" w:rsidP="00E77C31">
      <w:pPr>
        <w:rPr>
          <w:lang w:val="en-US"/>
        </w:rPr>
      </w:pPr>
    </w:p>
    <w:p w14:paraId="2C3D164F" w14:textId="77777777" w:rsidR="00E77C31" w:rsidRDefault="00E77C31" w:rsidP="00E77C31">
      <w:pPr>
        <w:rPr>
          <w:lang w:val="en-US"/>
        </w:rPr>
      </w:pPr>
      <w:r>
        <w:rPr>
          <w:lang w:val="en-US"/>
        </w:rPr>
        <w:t xml:space="preserve">Evidently, a leader using this style will provide very little support and direction to their follower/team member. This is due to the competency levels the individual has obtained and how confident both the leader and follower feel in the latter’s ability to complete the task to a high standard. As previously mentioned, a leader using this style would require an experienced follower for this style to succeed. A newer follower, a novice to the team and lacking knowledge, would not adapt well to a leader acting in this way and therefore not be successful as the lack of support and direction would confuse them and, possibly, lead to failure. </w:t>
      </w:r>
    </w:p>
    <w:p w14:paraId="5E1BEAFF" w14:textId="77777777" w:rsidR="00B2063F" w:rsidRDefault="00B2063F" w:rsidP="00E77C31">
      <w:pPr>
        <w:rPr>
          <w:lang w:val="en-US"/>
        </w:rPr>
      </w:pPr>
    </w:p>
    <w:p w14:paraId="2709205F" w14:textId="5C176C32" w:rsidR="00B2063F" w:rsidRDefault="00B2063F" w:rsidP="00B2063F">
      <w:pPr>
        <w:pStyle w:val="Heading3"/>
        <w:rPr>
          <w:lang w:val="en-US"/>
        </w:rPr>
      </w:pPr>
      <w:bookmarkStart w:id="4" w:name="_Toc139565921"/>
      <w:r>
        <w:rPr>
          <w:lang w:val="en-US"/>
        </w:rPr>
        <w:t>Ideological Comparisons</w:t>
      </w:r>
      <w:bookmarkEnd w:id="4"/>
    </w:p>
    <w:p w14:paraId="4D58D27C" w14:textId="77777777" w:rsidR="00A03B3E" w:rsidRDefault="00A03B3E" w:rsidP="00E77C31">
      <w:pPr>
        <w:rPr>
          <w:lang w:val="en-US"/>
        </w:rPr>
      </w:pPr>
    </w:p>
    <w:p w14:paraId="1EAB8BFF" w14:textId="68C277E1" w:rsidR="00A03B3E" w:rsidRDefault="00A03B3E" w:rsidP="00E77C31">
      <w:pPr>
        <w:rPr>
          <w:lang w:val="en-US"/>
        </w:rPr>
      </w:pPr>
      <w:r>
        <w:rPr>
          <w:lang w:val="en-US"/>
        </w:rPr>
        <w:t xml:space="preserve">When comparing the Situational Leadership Theory to </w:t>
      </w:r>
      <w:r w:rsidR="00B2063F">
        <w:rPr>
          <w:lang w:val="en-US"/>
        </w:rPr>
        <w:t xml:space="preserve">a theory, such as Servant Leadership Theory, it is hard to imagine a leader that would not use the former. A Servant Leader places the power in the hands of their followers and allows them to feel valued and be invested in. However, each person is different. Each follower for the servant leader will have different morals and beliefs. Therefore, any servant leader would need to also be a situational leader. The two would need to coincide for a servant leader to succeed (Pope, 2011). </w:t>
      </w:r>
    </w:p>
    <w:p w14:paraId="2CA80CE4" w14:textId="5C1F353E" w:rsidR="00EA4E3E" w:rsidRDefault="00EA4E3E" w:rsidP="00EA4E3E">
      <w:pPr>
        <w:pStyle w:val="Heading3"/>
      </w:pPr>
    </w:p>
    <w:p w14:paraId="2843E6A0" w14:textId="0EF4CEE5" w:rsidR="00B2063F" w:rsidRDefault="00B2063F" w:rsidP="00B2063F">
      <w:r>
        <w:t xml:space="preserve">Similarly, an authentic leader would still need to adapt to their workplace setting and ensure they are self-aware enough to understand their followers needs and wants. Although an authentic leader may be more influential, they would still need to have the key to leadership, which is understanding and adaptability (Hersey and Blanchard, 2010). </w:t>
      </w:r>
    </w:p>
    <w:p w14:paraId="26E02C74" w14:textId="77777777" w:rsidR="007126CA" w:rsidRDefault="007126CA" w:rsidP="00B2063F"/>
    <w:p w14:paraId="4B09F9E4" w14:textId="4A3B0DE3" w:rsidR="007126CA" w:rsidRDefault="007126CA" w:rsidP="00B2063F">
      <w:r>
        <w:t>From this assessment one would expect a leader to adopt one of the less important models, but to always ensure they are using the Situational Leadership model to aid them in their work. This is due to the models focus on adaptability and understanding the needs of their followers.</w:t>
      </w:r>
    </w:p>
    <w:p w14:paraId="405FE08D" w14:textId="77777777" w:rsidR="00B2063F" w:rsidRPr="00B2063F" w:rsidRDefault="00B2063F" w:rsidP="00B2063F"/>
    <w:p w14:paraId="274759A1" w14:textId="30EDA21E" w:rsidR="00EA4E3E" w:rsidRDefault="00EA4E3E" w:rsidP="00EA4E3E">
      <w:pPr>
        <w:pStyle w:val="Heading3"/>
      </w:pPr>
      <w:bookmarkStart w:id="5" w:name="_Toc139565922"/>
      <w:r>
        <w:t>Strengths</w:t>
      </w:r>
      <w:bookmarkEnd w:id="5"/>
    </w:p>
    <w:p w14:paraId="419B6F54" w14:textId="4B712F0B" w:rsidR="00EA4E3E" w:rsidRDefault="00EA4E3E" w:rsidP="00EA4E3E">
      <w:pPr>
        <w:pStyle w:val="Heading3"/>
      </w:pPr>
    </w:p>
    <w:p w14:paraId="071EC7DD" w14:textId="4679C70C" w:rsidR="00E77C31" w:rsidRDefault="00E77C31" w:rsidP="00E77C31">
      <w:r>
        <w:t>The Situational Leadership theory is very well known by theorists, and therefore there is a lot of rhetoric full of praise</w:t>
      </w:r>
      <w:r w:rsidR="00EF53DB">
        <w:t xml:space="preserve"> towards the model.</w:t>
      </w:r>
    </w:p>
    <w:p w14:paraId="54AF6AE3" w14:textId="77777777" w:rsidR="00EF53DB" w:rsidRPr="00E77C31" w:rsidRDefault="00EF53DB" w:rsidP="00E77C31"/>
    <w:p w14:paraId="1009F459" w14:textId="77777777" w:rsidR="00EF53DB" w:rsidRDefault="00EF53DB" w:rsidP="00EF53DB">
      <w:pPr>
        <w:rPr>
          <w:lang w:val="en-US"/>
        </w:rPr>
      </w:pPr>
      <w:r>
        <w:rPr>
          <w:lang w:val="en-US"/>
        </w:rPr>
        <w:t xml:space="preserve">Through using the situational leadership model, leaders are enabled to adapt in a rapidly changing world. It eases any challenges that come with these changes and allow leaders to apply their learning and situational knowledge into a successful team context (Aslam </w:t>
      </w:r>
      <w:r>
        <w:rPr>
          <w:i/>
          <w:iCs/>
          <w:lang w:val="en-US"/>
        </w:rPr>
        <w:t xml:space="preserve">et al, </w:t>
      </w:r>
      <w:r>
        <w:rPr>
          <w:lang w:val="en-US"/>
        </w:rPr>
        <w:t xml:space="preserve">2022). Leaders can </w:t>
      </w:r>
      <w:r>
        <w:rPr>
          <w:lang w:val="en-US"/>
        </w:rPr>
        <w:lastRenderedPageBreak/>
        <w:t xml:space="preserve">adjust their working styles depending on who they’re with. In the modern era, organizations are much more culturally accepting and therefore a leader needs to be able to adapt correctly and when needed. By using Hersey and Blanchard’s Situational Theory a leader can effectively embrace any external influences and make sure their team works successfully towards their goals. </w:t>
      </w:r>
    </w:p>
    <w:p w14:paraId="4DB705EC" w14:textId="0528BF11" w:rsidR="00EF53DB" w:rsidRDefault="00EF53DB" w:rsidP="00EF53DB">
      <w:pPr>
        <w:rPr>
          <w:lang w:val="en-US"/>
        </w:rPr>
      </w:pPr>
    </w:p>
    <w:p w14:paraId="0FECD3A2" w14:textId="77777777" w:rsidR="00EF53DB" w:rsidRDefault="00EF53DB" w:rsidP="00EF53DB">
      <w:pPr>
        <w:rPr>
          <w:lang w:val="en-US"/>
        </w:rPr>
      </w:pPr>
      <w:r>
        <w:rPr>
          <w:lang w:val="en-US"/>
        </w:rPr>
        <w:t xml:space="preserve">The theory makes sure a leader can assess, </w:t>
      </w:r>
      <w:proofErr w:type="gramStart"/>
      <w:r>
        <w:rPr>
          <w:lang w:val="en-US"/>
        </w:rPr>
        <w:t>adjust</w:t>
      </w:r>
      <w:proofErr w:type="gramEnd"/>
      <w:r>
        <w:rPr>
          <w:lang w:val="en-US"/>
        </w:rPr>
        <w:t xml:space="preserve"> and adapt learning styles dependent on the context one is in. Leaders can use the model countless times in one working day, highlighting how easy it is to be used in a workplace setting. Johnson supports this strength of Hersey and Blanchard’s ideas stating that it allows for a flexible leader (Johnson, 2015). This results in little pressure, according to Johnson, on the individual in charge/with influence and therefore a happier working environment for everyone following the </w:t>
      </w:r>
      <w:proofErr w:type="gramStart"/>
      <w:r>
        <w:rPr>
          <w:lang w:val="en-US"/>
        </w:rPr>
        <w:t>leaders</w:t>
      </w:r>
      <w:proofErr w:type="gramEnd"/>
      <w:r>
        <w:rPr>
          <w:lang w:val="en-US"/>
        </w:rPr>
        <w:t xml:space="preserve"> ideas (Johnson, 2015). Leaders can explore and be free in their ideas and can match them with whomever they are working alongside that day. </w:t>
      </w:r>
    </w:p>
    <w:p w14:paraId="5486AF4B" w14:textId="77777777" w:rsidR="00EF53DB" w:rsidRDefault="00EF53DB" w:rsidP="00EF53DB">
      <w:pPr>
        <w:rPr>
          <w:lang w:val="en-US"/>
        </w:rPr>
      </w:pPr>
    </w:p>
    <w:p w14:paraId="0DAF37B4" w14:textId="7B7109E4" w:rsidR="00EF53DB" w:rsidRDefault="00EF53DB" w:rsidP="00EF53DB">
      <w:pPr>
        <w:rPr>
          <w:lang w:val="en-US"/>
        </w:rPr>
      </w:pPr>
      <w:r>
        <w:rPr>
          <w:lang w:val="en-US"/>
        </w:rPr>
        <w:t>Goodson argues that situational leaders are excellent communicators and therefore typically have teams that are closer, allowing communication to be free and flow more flexibly within this team</w:t>
      </w:r>
      <w:r>
        <w:rPr>
          <w:lang w:val="en-US"/>
        </w:rPr>
        <w:t xml:space="preserve"> (Goodson, 1989). </w:t>
      </w:r>
      <w:r>
        <w:rPr>
          <w:lang w:val="en-US"/>
        </w:rPr>
        <w:t xml:space="preserve">This creates a better working environment in which employees feel valued and </w:t>
      </w:r>
      <w:r>
        <w:rPr>
          <w:lang w:val="en-US"/>
        </w:rPr>
        <w:t xml:space="preserve">free to discuss their concerns with a helpful, supportive leader. </w:t>
      </w:r>
    </w:p>
    <w:p w14:paraId="39FC9985" w14:textId="77777777" w:rsidR="00EF53DB" w:rsidRDefault="00EF53DB" w:rsidP="00EF53DB">
      <w:pPr>
        <w:rPr>
          <w:lang w:val="en-US"/>
        </w:rPr>
      </w:pPr>
    </w:p>
    <w:p w14:paraId="2E85FBD2" w14:textId="371EE7BD" w:rsidR="00EF53DB" w:rsidRDefault="00EF53DB" w:rsidP="00EF53DB">
      <w:pPr>
        <w:rPr>
          <w:lang w:val="en-US"/>
        </w:rPr>
      </w:pPr>
      <w:r>
        <w:rPr>
          <w:lang w:val="en-US"/>
        </w:rPr>
        <w:t xml:space="preserve">Walls praises the model in her work, with its biggest strength, in her opinion, being its practicality (Walls, 2019). She perceives models, such as </w:t>
      </w:r>
      <w:r w:rsidR="00955FAB">
        <w:rPr>
          <w:lang w:val="en-US"/>
        </w:rPr>
        <w:t xml:space="preserve">MacGregor Burn’s Transformational Model, </w:t>
      </w:r>
      <w:r>
        <w:rPr>
          <w:lang w:val="en-US"/>
        </w:rPr>
        <w:t xml:space="preserve">as too complex to be applied to generic workplace settings and day-to-day leaders. She deems Hersey and Blanchard’s work as easy to “intuitively understand and apply in a diversity of settings,” (Walls, 2019). </w:t>
      </w:r>
    </w:p>
    <w:p w14:paraId="130028C2" w14:textId="77777777" w:rsidR="00EF53DB" w:rsidRDefault="00EF53DB" w:rsidP="00EF53DB">
      <w:pPr>
        <w:rPr>
          <w:lang w:val="en-US"/>
        </w:rPr>
      </w:pPr>
    </w:p>
    <w:p w14:paraId="002BF836" w14:textId="77777777" w:rsidR="003C1286" w:rsidRPr="00613517" w:rsidRDefault="003C1286" w:rsidP="00EF53DB">
      <w:pPr>
        <w:rPr>
          <w:lang w:val="en-US"/>
        </w:rPr>
      </w:pPr>
    </w:p>
    <w:p w14:paraId="72FE6BDC" w14:textId="60F0B6B7" w:rsidR="00EA4E3E" w:rsidRDefault="00EA4E3E" w:rsidP="00EA4E3E">
      <w:pPr>
        <w:pStyle w:val="Heading3"/>
      </w:pPr>
      <w:bookmarkStart w:id="6" w:name="_Toc139565923"/>
      <w:r>
        <w:t>Limitations</w:t>
      </w:r>
      <w:bookmarkEnd w:id="6"/>
    </w:p>
    <w:p w14:paraId="7FD30C5F" w14:textId="1C523B2A" w:rsidR="00EF53DB" w:rsidRDefault="00EF53DB" w:rsidP="00EF53DB"/>
    <w:p w14:paraId="23313767" w14:textId="77777777" w:rsidR="00EF53DB" w:rsidRDefault="00EF53DB" w:rsidP="00EF53DB">
      <w:pPr>
        <w:rPr>
          <w:lang w:val="en-US"/>
        </w:rPr>
      </w:pPr>
      <w:r>
        <w:rPr>
          <w:lang w:val="en-US"/>
        </w:rPr>
        <w:t>Despite there being a lot of positivity surrounding the Situational Leadership theory, one must also look at the limitations of the model and how this may have a negative impact on any future leaders looking to use Hersey and Blanchard’s ideas.</w:t>
      </w:r>
    </w:p>
    <w:p w14:paraId="239B55E1" w14:textId="77777777" w:rsidR="00EF53DB" w:rsidRDefault="00EF53DB" w:rsidP="00EF53DB">
      <w:pPr>
        <w:rPr>
          <w:lang w:val="en-US"/>
        </w:rPr>
      </w:pPr>
    </w:p>
    <w:p w14:paraId="00915BC3" w14:textId="32272AA2" w:rsidR="00EF53DB" w:rsidRDefault="00EF53DB" w:rsidP="00EF53DB">
      <w:pPr>
        <w:rPr>
          <w:lang w:val="en-US"/>
        </w:rPr>
      </w:pPr>
      <w:r>
        <w:rPr>
          <w:lang w:val="en-US"/>
        </w:rPr>
        <w:t xml:space="preserve">Kibbe notes the confusing nature of Hersey and Blanchard’s work. A leader may appear to be favoring other followers/team members if the correct communication is not exerted (Kibbe, 2019). A newer colleague may not always be a young one. A leader could adopt the directive style, without being aware of how confident the peer is and how they perceive learning compared to the methods used by the leader. This could, in turn, lead to a breakdown in communication and a negative relationship to form between the colleague and leader (Kibbe, 2019). Alternatively, a leader using the delegation style with what they may </w:t>
      </w:r>
      <w:proofErr w:type="gramStart"/>
      <w:r>
        <w:rPr>
          <w:lang w:val="en-US"/>
        </w:rPr>
        <w:t>seem,</w:t>
      </w:r>
      <w:proofErr w:type="gramEnd"/>
      <w:r>
        <w:rPr>
          <w:lang w:val="en-US"/>
        </w:rPr>
        <w:t xml:space="preserve"> to be an experienced colleague may not always work. The colleague may be experienced in all areas but be having personal issues that have </w:t>
      </w:r>
      <w:proofErr w:type="gramStart"/>
      <w:r>
        <w:rPr>
          <w:lang w:val="en-US"/>
        </w:rPr>
        <w:t>lead</w:t>
      </w:r>
      <w:proofErr w:type="gramEnd"/>
      <w:r>
        <w:rPr>
          <w:lang w:val="en-US"/>
        </w:rPr>
        <w:t xml:space="preserve"> them to not feel as confident on the topic on that specific day. As a result, the completion of the task may take longer than expected or may not be up to a high level. </w:t>
      </w:r>
    </w:p>
    <w:p w14:paraId="39B1B92B" w14:textId="77777777" w:rsidR="00EF53DB" w:rsidRPr="00EF53DB" w:rsidRDefault="00EF53DB" w:rsidP="00EF53DB"/>
    <w:p w14:paraId="65D825BF" w14:textId="75D2FAB5" w:rsidR="00EF53DB" w:rsidRDefault="00EF53DB" w:rsidP="00EF53DB">
      <w:pPr>
        <w:rPr>
          <w:lang w:val="en-US"/>
        </w:rPr>
      </w:pPr>
      <w:r>
        <w:rPr>
          <w:lang w:val="en-US"/>
        </w:rPr>
        <w:t>Using Hersey and Blanchard’s method could also result in some followers feeling less favorable within the team</w:t>
      </w:r>
      <w:r>
        <w:rPr>
          <w:lang w:val="en-US"/>
        </w:rPr>
        <w:t xml:space="preserve"> (Henkel and </w:t>
      </w:r>
      <w:proofErr w:type="spellStart"/>
      <w:r>
        <w:rPr>
          <w:lang w:val="en-US"/>
        </w:rPr>
        <w:t>Bourdeau</w:t>
      </w:r>
      <w:proofErr w:type="spellEnd"/>
      <w:r>
        <w:rPr>
          <w:lang w:val="en-US"/>
        </w:rPr>
        <w:t xml:space="preserve">, 2018). </w:t>
      </w:r>
      <w:proofErr w:type="gramStart"/>
      <w:r>
        <w:rPr>
          <w:lang w:val="en-US"/>
        </w:rPr>
        <w:t>Similar to</w:t>
      </w:r>
      <w:proofErr w:type="gramEnd"/>
      <w:r>
        <w:rPr>
          <w:lang w:val="en-US"/>
        </w:rPr>
        <w:t xml:space="preserve"> the previous point, newer colleagues may see how the leader is acting towards them compared to other, more experienced colleagues, and not be appreciative of this. Again, resulting in a negative working environment due to a breakdown in communication and lack of confidence between the follower and leader. </w:t>
      </w:r>
    </w:p>
    <w:p w14:paraId="629BA1B1" w14:textId="77777777" w:rsidR="00985997" w:rsidRDefault="00985997" w:rsidP="00985997">
      <w:pPr>
        <w:pStyle w:val="Heading2"/>
      </w:pPr>
    </w:p>
    <w:p w14:paraId="3D636796" w14:textId="77777777" w:rsidR="00EF53DB" w:rsidRDefault="00EF53DB" w:rsidP="00EF53DB">
      <w:pPr>
        <w:rPr>
          <w:lang w:val="en-US"/>
        </w:rPr>
      </w:pPr>
      <w:r>
        <w:rPr>
          <w:lang w:val="en-US"/>
        </w:rPr>
        <w:t xml:space="preserve">Tabrizi and Rideout conducted their own study using Situational Theory. They concluded that the style is not effective for all leaders (Tabrizi and Rideout, 2019). Some prefer a more hands on approach, with others being less directive to all followers, not just experienced ones. In fact, Tabrizi </w:t>
      </w:r>
      <w:r>
        <w:rPr>
          <w:lang w:val="en-US"/>
        </w:rPr>
        <w:lastRenderedPageBreak/>
        <w:t xml:space="preserve">and Rideout’s study participants could not effectively complete their tasks </w:t>
      </w:r>
      <w:proofErr w:type="gramStart"/>
      <w:r>
        <w:rPr>
          <w:lang w:val="en-US"/>
        </w:rPr>
        <w:t>as a result of</w:t>
      </w:r>
      <w:proofErr w:type="gramEnd"/>
      <w:r>
        <w:rPr>
          <w:lang w:val="en-US"/>
        </w:rPr>
        <w:t xml:space="preserve"> being confused by Situational Theory, so the theorists changed the model used in their investigations to Goleman’s emotional intelligence model to see if that would be more adaptable. The participants were effectively able to use the newer model and noted how much easier it was to use. </w:t>
      </w:r>
    </w:p>
    <w:p w14:paraId="230B223C" w14:textId="77777777" w:rsidR="00EF53DB" w:rsidRDefault="00EF53DB" w:rsidP="00EF53DB">
      <w:pPr>
        <w:rPr>
          <w:lang w:val="en-US"/>
        </w:rPr>
      </w:pPr>
    </w:p>
    <w:p w14:paraId="08C4CDE2" w14:textId="77777777" w:rsidR="00EF53DB" w:rsidRDefault="00EF53DB" w:rsidP="00EF53DB">
      <w:pPr>
        <w:rPr>
          <w:lang w:val="en-US"/>
        </w:rPr>
      </w:pPr>
      <w:r>
        <w:rPr>
          <w:lang w:val="en-US"/>
        </w:rPr>
        <w:t xml:space="preserve">In Tabrizi and Rideout’s notes they stated that when disregarding their own study and using their own knowledge of the subject, they would still say that it is an effective way for leaders to </w:t>
      </w:r>
      <w:proofErr w:type="gramStart"/>
      <w:r>
        <w:rPr>
          <w:lang w:val="en-US"/>
        </w:rPr>
        <w:t>hone in on</w:t>
      </w:r>
      <w:proofErr w:type="gramEnd"/>
      <w:r>
        <w:rPr>
          <w:lang w:val="en-US"/>
        </w:rPr>
        <w:t xml:space="preserve"> their skills and be successful. Its complexities </w:t>
      </w:r>
      <w:proofErr w:type="gramStart"/>
      <w:r>
        <w:rPr>
          <w:lang w:val="en-US"/>
        </w:rPr>
        <w:t>is</w:t>
      </w:r>
      <w:proofErr w:type="gramEnd"/>
      <w:r>
        <w:rPr>
          <w:lang w:val="en-US"/>
        </w:rPr>
        <w:t xml:space="preserve"> what let it down for them in their study (Tabrizi and Rideout, 2019). </w:t>
      </w:r>
    </w:p>
    <w:p w14:paraId="10EA8200" w14:textId="77777777" w:rsidR="00EF53DB" w:rsidRDefault="00EF53DB" w:rsidP="00EF53DB">
      <w:pPr>
        <w:rPr>
          <w:lang w:val="en-US"/>
        </w:rPr>
      </w:pPr>
    </w:p>
    <w:p w14:paraId="011B0736" w14:textId="77777777" w:rsidR="00EF53DB" w:rsidRDefault="00EF53DB" w:rsidP="00EF53DB">
      <w:pPr>
        <w:rPr>
          <w:lang w:val="en-US"/>
        </w:rPr>
      </w:pPr>
      <w:r>
        <w:rPr>
          <w:lang w:val="en-US"/>
        </w:rPr>
        <w:t xml:space="preserve">Walls argues against Tabrizi and Rideout’s participants opinions on the theory are false and should not be heard when discussing Hersey and Blanchard’s ideas. She believes it is a rare find and that the participants used by Tabrizi and Rideout must not have had a full concept of what the study was used for and conducting (Walls, 2019). </w:t>
      </w:r>
    </w:p>
    <w:p w14:paraId="4B9785E4" w14:textId="77777777" w:rsidR="00EF53DB" w:rsidRPr="00EF53DB" w:rsidRDefault="00EF53DB" w:rsidP="00EF53DB"/>
    <w:p w14:paraId="3B371EAB" w14:textId="46F57443" w:rsidR="00A547B2" w:rsidRDefault="00A547B2" w:rsidP="00A547B2">
      <w:pPr>
        <w:pStyle w:val="Heading2"/>
      </w:pPr>
      <w:bookmarkStart w:id="7" w:name="_Toc139565924"/>
      <w:r>
        <w:t xml:space="preserve">Leadership in a </w:t>
      </w:r>
      <w:r>
        <w:t>Context</w:t>
      </w:r>
      <w:bookmarkEnd w:id="7"/>
      <w:r>
        <w:t xml:space="preserve"> </w:t>
      </w:r>
    </w:p>
    <w:p w14:paraId="2C60BACB" w14:textId="77777777" w:rsidR="003C1286" w:rsidRDefault="003C1286" w:rsidP="003C1286"/>
    <w:p w14:paraId="6C29D500" w14:textId="68AD68D8" w:rsidR="003C1286" w:rsidRDefault="003C1286" w:rsidP="003C1286">
      <w:proofErr w:type="gramStart"/>
      <w:r>
        <w:t>In order to</w:t>
      </w:r>
      <w:proofErr w:type="gramEnd"/>
      <w:r>
        <w:t xml:space="preserve"> accurately see whether a model will be effective or not, one must apply the Situational Leadership Theory to their own workplace context and evaluate its effectiveness. </w:t>
      </w:r>
    </w:p>
    <w:p w14:paraId="6611A3BE" w14:textId="77777777" w:rsidR="003C1286" w:rsidRDefault="003C1286" w:rsidP="003C1286"/>
    <w:p w14:paraId="66F89C41" w14:textId="2B124E88" w:rsidR="003C1286" w:rsidRDefault="003C1286" w:rsidP="003C1286">
      <w:r>
        <w:t xml:space="preserve">The clearest, and easiest, way to judge Situational Leadership Theory is by looking at new employees within Legal and General and if a leader could adapt to their introduction to the organisation. When joining the company, new employees are typically trained for 3 weeks-3 months and do not see their manager until the final weeks. At this point, it is up to the </w:t>
      </w:r>
      <w:proofErr w:type="gramStart"/>
      <w:r>
        <w:t>employees</w:t>
      </w:r>
      <w:proofErr w:type="gramEnd"/>
      <w:r>
        <w:t xml:space="preserve"> new manager to determine their skill level and how best they should approach them. Legal and General is a company with a rotating door. Employees come, </w:t>
      </w:r>
      <w:proofErr w:type="gramStart"/>
      <w:r>
        <w:t>go</w:t>
      </w:r>
      <w:proofErr w:type="gramEnd"/>
      <w:r>
        <w:t xml:space="preserve"> and return more often than not. Employee retention is not extremely high, so it is integral that leaders within the business can adapt swiftly to the constant changing situations. In this example</w:t>
      </w:r>
      <w:r w:rsidR="00D1375D">
        <w:t>,</w:t>
      </w:r>
      <w:r>
        <w:t xml:space="preserve"> </w:t>
      </w:r>
      <w:proofErr w:type="gramStart"/>
      <w:r>
        <w:t>it is clear that Situational</w:t>
      </w:r>
      <w:proofErr w:type="gramEnd"/>
      <w:r>
        <w:t xml:space="preserve"> Leadership Theory can be effectively implemented by leaders within Legal and </w:t>
      </w:r>
      <w:r w:rsidR="00D1375D">
        <w:t>General and</w:t>
      </w:r>
      <w:r>
        <w:t xml:space="preserve"> may make for higher employee retention and satisfaction. Once leaders can adjust their </w:t>
      </w:r>
      <w:r w:rsidR="00D1375D">
        <w:t xml:space="preserve">communication, support and directiveness the company may see higher retention levels. This is due to employees then feeling more connected with their managers and feeling valued. </w:t>
      </w:r>
    </w:p>
    <w:p w14:paraId="60CA79B9" w14:textId="77777777" w:rsidR="003C1286" w:rsidRDefault="003C1286" w:rsidP="003C1286"/>
    <w:p w14:paraId="34E93A36" w14:textId="2E793F41" w:rsidR="00D1375D" w:rsidRDefault="00D1375D" w:rsidP="003C1286">
      <w:r>
        <w:t xml:space="preserve">With regards to the authors role specifically, there is a lack of employee retention. One has a senior role within the team, despite being a newer member. As a result, the author is asked to train newer colleagues that do end up joining the team. Legal and General tend to prefer to have vacancies filled by internal employees, rather than hiring external. Due to </w:t>
      </w:r>
      <w:proofErr w:type="gramStart"/>
      <w:r>
        <w:t>this, when</w:t>
      </w:r>
      <w:proofErr w:type="gramEnd"/>
      <w:r>
        <w:t xml:space="preserve"> training one must decipher their </w:t>
      </w:r>
      <w:r w:rsidR="00A03B3E">
        <w:t>peer’s</w:t>
      </w:r>
      <w:r>
        <w:t xml:space="preserve"> ability and adjust their learning style. For instance, one has recently trained a peer who has worked within Legal and General for 20+ years. This peer had lots of knowledge and experience and therefore, despite being new, the author left them to their own devices once the task had been shown. The colleague praised this type of learning and leadership as they have had previous experiences of feeling bored and lose interest in training sessions within the business due to leaders not adapting effectively. </w:t>
      </w:r>
    </w:p>
    <w:p w14:paraId="358D05F6" w14:textId="77777777" w:rsidR="00D1375D" w:rsidRDefault="00D1375D" w:rsidP="003C1286"/>
    <w:p w14:paraId="3DC1400C" w14:textId="720FB73C" w:rsidR="003C1286" w:rsidRDefault="00D1375D" w:rsidP="003C1286">
      <w:r>
        <w:t xml:space="preserve">Alternatively, the Key Accounts team within Legal and General is full of differing experience. This author has been tasked with </w:t>
      </w:r>
      <w:r w:rsidR="00A03B3E">
        <w:t xml:space="preserve">training more experienced members of the team due to their status being below ones (Senior Insurance Consultant, contrasted with Insurance Consultant). The author had to, again, gauge the situation and find the right methods to complete the training of this more experienced member. It would have aided the author if they were aware of the Situational Leadership method at this point, as a more hands off approach, such as delegation, would have been more effective. Instead, the author opted for a method, more resembling that of coaching style. One </w:t>
      </w:r>
      <w:r w:rsidR="00A03B3E">
        <w:lastRenderedPageBreak/>
        <w:t>created a PowerPoint with what was needing to be taught and discussed this with the trainee. Despite feeling that the colleague was becoming restless and disinterested, the author continued with the training. In hindsight, and after learning more about the Situational Leadership Theory, the author should have opted for a more delegative method, much like they did previously with the newer colleague. This would have been more effective and resulted in the colleague retaining interest and attention.</w:t>
      </w:r>
    </w:p>
    <w:p w14:paraId="67F61DBF" w14:textId="1B123698" w:rsidR="00A03B3E" w:rsidRDefault="00A03B3E" w:rsidP="003C1286"/>
    <w:p w14:paraId="0203A6DD" w14:textId="1EC95853" w:rsidR="003C1286" w:rsidRPr="003C1286" w:rsidRDefault="00A03B3E" w:rsidP="003C1286">
      <w:r>
        <w:t xml:space="preserve">Moreover, it is clear how effective the Situational Leadership Theory can be when applied and used correctly. </w:t>
      </w:r>
    </w:p>
    <w:p w14:paraId="00042CCB" w14:textId="77777777" w:rsidR="00A547B2" w:rsidRPr="00A547B2" w:rsidRDefault="00A547B2" w:rsidP="00A547B2"/>
    <w:p w14:paraId="4301B07D" w14:textId="3A19431F" w:rsidR="00985997" w:rsidRDefault="00985997" w:rsidP="00985997">
      <w:pPr>
        <w:pStyle w:val="Heading2"/>
      </w:pPr>
      <w:bookmarkStart w:id="8" w:name="_Toc139565925"/>
      <w:r>
        <w:t>Self-Assessment</w:t>
      </w:r>
      <w:bookmarkEnd w:id="8"/>
    </w:p>
    <w:p w14:paraId="3DE1F2FF" w14:textId="77777777" w:rsidR="000B0FD2" w:rsidRDefault="000B0FD2" w:rsidP="000B0FD2"/>
    <w:p w14:paraId="0564C8C3" w14:textId="7834ED9C" w:rsidR="000B0FD2" w:rsidRPr="000B0FD2" w:rsidRDefault="000B0FD2" w:rsidP="000B0FD2">
      <w:r>
        <w:t xml:space="preserve">It is important for one to become self-aware using various methods so that they can identify areas to improve and areas one is good at already. It is crucial for leaders to constantly evolve and self-assess as they are the ones in control and making senior decisions. </w:t>
      </w:r>
    </w:p>
    <w:p w14:paraId="16EBC6D2" w14:textId="77777777" w:rsidR="00985997" w:rsidRDefault="00985997" w:rsidP="00985997">
      <w:pPr>
        <w:pStyle w:val="Heading2"/>
      </w:pPr>
    </w:p>
    <w:p w14:paraId="35A99D8B" w14:textId="0DDD113B" w:rsidR="00AC02AC" w:rsidRDefault="00AC02AC" w:rsidP="00AC02AC">
      <w:proofErr w:type="gramStart"/>
      <w:r>
        <w:t>In order to</w:t>
      </w:r>
      <w:proofErr w:type="gramEnd"/>
      <w:r>
        <w:t xml:space="preserve"> shed light on the authors leadership abilities, two questionnaires have been completed. This will allow the author to have a visual understanding of their skill set and how they can improve following the completion of this report. Both questionnaires chosen by the author were of quantitative methods. </w:t>
      </w:r>
      <w:r w:rsidR="00E45E6D">
        <w:t xml:space="preserve">By using this </w:t>
      </w:r>
      <w:proofErr w:type="gramStart"/>
      <w:r w:rsidR="00E45E6D">
        <w:t>method</w:t>
      </w:r>
      <w:proofErr w:type="gramEnd"/>
      <w:r w:rsidR="00E45E6D">
        <w:t xml:space="preserve"> the author can identify their behaviour and attitude accurately, compared to qualitative methods. </w:t>
      </w:r>
    </w:p>
    <w:p w14:paraId="6DC5ECE3" w14:textId="77777777" w:rsidR="00AC02AC" w:rsidRDefault="00AC02AC" w:rsidP="00AC02AC"/>
    <w:p w14:paraId="02470493" w14:textId="71082EB1" w:rsidR="00AC02AC" w:rsidRDefault="00AC02AC" w:rsidP="00AC02AC">
      <w:r>
        <w:t>The first questionnaire had 18 questions where the author needed to rate themselves on a scale of 1-5 depending on how strongly they felt the statements were true to themselves. Please see Appendix A for results.</w:t>
      </w:r>
    </w:p>
    <w:p w14:paraId="72A50877" w14:textId="77777777" w:rsidR="00AC02AC" w:rsidRDefault="00AC02AC" w:rsidP="00AC02AC"/>
    <w:p w14:paraId="5AA3C611" w14:textId="234699A8" w:rsidR="00AC02AC" w:rsidRDefault="00AC02AC" w:rsidP="00AC02AC">
      <w:r>
        <w:t xml:space="preserve">The questions ranged from how effective one is with detailed aspects of work, to how deep one may delve to understand the roots of the social elements within </w:t>
      </w:r>
      <w:proofErr w:type="gramStart"/>
      <w:r>
        <w:t>ones</w:t>
      </w:r>
      <w:proofErr w:type="gramEnd"/>
      <w:r>
        <w:t xml:space="preserve"> team. </w:t>
      </w:r>
    </w:p>
    <w:p w14:paraId="103805E2" w14:textId="77777777" w:rsidR="00AC02AC" w:rsidRDefault="00AC02AC" w:rsidP="00AC02AC"/>
    <w:p w14:paraId="392383B6" w14:textId="67475B74" w:rsidR="00AC02AC" w:rsidRDefault="00AC02AC" w:rsidP="00AC02AC">
      <w:r>
        <w:t xml:space="preserve">Once completed, the author needs to calculate their administrative, </w:t>
      </w:r>
      <w:proofErr w:type="gramStart"/>
      <w:r>
        <w:t>interpersonal</w:t>
      </w:r>
      <w:proofErr w:type="gramEnd"/>
      <w:r>
        <w:t xml:space="preserve"> and conceptual skills. This author scored 22 on administrative skills, 20 on interpersonal skills and 18 on conceptual skills. Therefore, showing that this author has high admin skills, with moderate interpersonal and conceptual skills. </w:t>
      </w:r>
    </w:p>
    <w:p w14:paraId="20CB5B51" w14:textId="77777777" w:rsidR="00AC02AC" w:rsidRDefault="00AC02AC" w:rsidP="00AC02AC"/>
    <w:p w14:paraId="6CC97E72" w14:textId="0CB8F954" w:rsidR="00AC02AC" w:rsidRDefault="00AC02AC" w:rsidP="00AC02AC">
      <w:r>
        <w:t xml:space="preserve">This was quite shocking for the author, as they always deemed their administrative skills to be their weakness, with their communicative (interpersonal) skills being their best. This as allowed the author to view their skill set in a different light and allow them to increase their skills to become the best leader they can be. </w:t>
      </w:r>
    </w:p>
    <w:p w14:paraId="469B76BF" w14:textId="77777777" w:rsidR="004E03ED" w:rsidRDefault="004E03ED" w:rsidP="00AC02AC"/>
    <w:p w14:paraId="60082C3A" w14:textId="36270A84" w:rsidR="004E03ED" w:rsidRDefault="004E03ED" w:rsidP="00AC02AC">
      <w:r>
        <w:t xml:space="preserve">Their administrative skills being so high shows how the author may prefer to communicate through technological methods, rather than face to face (hence the moderate interpersonal score). The authors conceptual skills being low also implies that they are not that creative. This is not a shock as the author would admit that they are not very innovative and very much stick to the status quo. </w:t>
      </w:r>
    </w:p>
    <w:p w14:paraId="1A2B5D79" w14:textId="77777777" w:rsidR="004E03ED" w:rsidRDefault="004E03ED" w:rsidP="00AC02AC"/>
    <w:p w14:paraId="7E8F385E" w14:textId="0B0D1E4F" w:rsidR="004E03ED" w:rsidRDefault="004E03ED" w:rsidP="00AC02AC">
      <w:r>
        <w:t xml:space="preserve">Overall, from this questionnaire the author does not feel comfortable with their leadership skills. Interpersonal skills, for the author, are key to understanding how colleagues, peers or followers are feeling and therefore </w:t>
      </w:r>
      <w:r w:rsidR="000B0FD2">
        <w:t xml:space="preserve">may need to be raised before this author takes any further steps towards promotions etc. Similarly, conceptual skills are important for problem solving as creativity is linked to </w:t>
      </w:r>
      <w:r w:rsidR="00AD4FE7">
        <w:t>on-the-spot</w:t>
      </w:r>
      <w:r w:rsidR="000B0FD2">
        <w:t xml:space="preserve"> decisions, more so highlighting the authors premature leadership skills and areas to improve. </w:t>
      </w:r>
    </w:p>
    <w:p w14:paraId="078B307C" w14:textId="77777777" w:rsidR="00AC02AC" w:rsidRDefault="00AC02AC" w:rsidP="00AC02AC"/>
    <w:p w14:paraId="7BA0CFD4" w14:textId="5FFCE143" w:rsidR="004E03ED" w:rsidRDefault="00AC02AC" w:rsidP="00AC02AC">
      <w:r>
        <w:lastRenderedPageBreak/>
        <w:t xml:space="preserve">The second questionnaire consisted of 14 questions and is very similar to that of the first questionnaire. </w:t>
      </w:r>
      <w:r w:rsidR="004E03ED">
        <w:t xml:space="preserve">However, the difference with this questionnaire was the results. The scores were not for administrative, </w:t>
      </w:r>
      <w:proofErr w:type="gramStart"/>
      <w:r w:rsidR="004E03ED">
        <w:t>interpersonal</w:t>
      </w:r>
      <w:proofErr w:type="gramEnd"/>
      <w:r w:rsidR="004E03ED">
        <w:t xml:space="preserve"> or conceptual. This time the questionnaire was measuring authoritarian leadership, democratic </w:t>
      </w:r>
      <w:proofErr w:type="gramStart"/>
      <w:r w:rsidR="004E03ED">
        <w:t>leadership</w:t>
      </w:r>
      <w:proofErr w:type="gramEnd"/>
      <w:r w:rsidR="004E03ED">
        <w:t xml:space="preserve"> and laissez-faire leadership. This author scored 18 on authoritarian, 22 on democratic and 17 on laissez-faire. This means that, </w:t>
      </w:r>
      <w:proofErr w:type="gramStart"/>
      <w:r w:rsidR="004E03ED">
        <w:t>similar to</w:t>
      </w:r>
      <w:proofErr w:type="gramEnd"/>
      <w:r w:rsidR="004E03ED">
        <w:t xml:space="preserve"> the previous questionnaire, one in the middle range (high for democratic and moderate for authoritarian and laissez-faire). This indicates that the author would be a very balanced leader. Their democratic nature shows how easy it would be to involve followers and only make changes on majority basis, rather than individual emotions ruling </w:t>
      </w:r>
      <w:proofErr w:type="gramStart"/>
      <w:r w:rsidR="004E03ED">
        <w:t>ones</w:t>
      </w:r>
      <w:proofErr w:type="gramEnd"/>
      <w:r w:rsidR="004E03ED">
        <w:t xml:space="preserve"> judgement. However, the authoritarian results are still moderate and therefore showing that the author has a high level of control in their leadership skill magazine and can readily make hard decisions for the success of the team, even if all are not on board. This links well to the democratic leader. The </w:t>
      </w:r>
      <w:proofErr w:type="gramStart"/>
      <w:r w:rsidR="004E03ED">
        <w:t>authors</w:t>
      </w:r>
      <w:proofErr w:type="gramEnd"/>
      <w:r w:rsidR="004E03ED">
        <w:t xml:space="preserve"> nature is for everyone to be involved and to share the same ideas, but they are not afraid to make changes even if the whole team are not in agreement. The lowest score was laissez-faire, despite it still being in the moderate section. This author can adopt a hands-off approach if needs be but feels that there does need to be some sense of leadership and control from a higher force, otherwise there risks a team collapsing due to a lack of direction. </w:t>
      </w:r>
    </w:p>
    <w:p w14:paraId="12252F9D" w14:textId="77777777" w:rsidR="004E03ED" w:rsidRDefault="004E03ED" w:rsidP="00AC02AC"/>
    <w:p w14:paraId="1B041530" w14:textId="269F4FCA" w:rsidR="004E03ED" w:rsidRDefault="004E03ED" w:rsidP="00AC02AC">
      <w:r>
        <w:t>Both questionnaires show that this author is very balanced</w:t>
      </w:r>
      <w:r w:rsidR="000B0FD2">
        <w:t>, but maybe not yet ready for management/leadership</w:t>
      </w:r>
      <w:r>
        <w:t xml:space="preserve">. They are not too high in any areas, but also not too low. These results </w:t>
      </w:r>
      <w:r w:rsidR="000B0FD2">
        <w:t>support</w:t>
      </w:r>
      <w:r>
        <w:t xml:space="preserve"> the authors personal experiences shared when using the situational leadership theory. With the author scoring average/balanced across the board, it shows how flexible they may be and how adapting to the situational leadership theory would suit this author</w:t>
      </w:r>
      <w:r w:rsidR="000B0FD2">
        <w:t xml:space="preserve"> and that they have the foundations to build upon and become a good leader in the future.</w:t>
      </w:r>
    </w:p>
    <w:p w14:paraId="4893361A" w14:textId="77777777" w:rsidR="00AC02AC" w:rsidRPr="00AC02AC" w:rsidRDefault="00AC02AC" w:rsidP="00AC02AC"/>
    <w:p w14:paraId="6C046735" w14:textId="22A846E0" w:rsidR="00985997" w:rsidRDefault="00985997" w:rsidP="00A547B2">
      <w:pPr>
        <w:pStyle w:val="Heading2"/>
      </w:pPr>
      <w:bookmarkStart w:id="9" w:name="_Toc139565926"/>
      <w:r>
        <w:t>Conclusio</w:t>
      </w:r>
      <w:r w:rsidR="00A547B2">
        <w:t>n</w:t>
      </w:r>
      <w:bookmarkEnd w:id="9"/>
    </w:p>
    <w:p w14:paraId="257A0BA3" w14:textId="77777777" w:rsidR="000B0FD2" w:rsidRDefault="000B0FD2" w:rsidP="000B0FD2"/>
    <w:p w14:paraId="4E61B417" w14:textId="368C6B09" w:rsidR="000B0FD2" w:rsidRDefault="000B0FD2" w:rsidP="000B0FD2">
      <w:r>
        <w:t xml:space="preserve">Ergo, leadership is a vast topic with various theories. However, by delving deeper one has begun to understand the complexities of leadership and the importance it has on workplace settings. When looking from an organisational perspective, leadership is the most important skill for any employee to have. It will allow them to succeed without full knowledge of their next role. A leader can adapt and embrace any situation in front of them, making them an integral part of their company. </w:t>
      </w:r>
    </w:p>
    <w:p w14:paraId="4A1DA8A7" w14:textId="77777777" w:rsidR="000B0FD2" w:rsidRDefault="000B0FD2" w:rsidP="000B0FD2"/>
    <w:p w14:paraId="076D7E24" w14:textId="285F7474" w:rsidR="000B0FD2" w:rsidRDefault="000B0FD2" w:rsidP="000B0FD2">
      <w:r>
        <w:t xml:space="preserve">When looking at </w:t>
      </w:r>
      <w:r w:rsidR="00E45E6D">
        <w:t xml:space="preserve">leadership theories it is clear that a leader must adopt the Situational Theory to be able to be an all-round successful leader, however they can incorporate different components from other theories that best suit their own styles of leading </w:t>
      </w:r>
      <w:proofErr w:type="gramStart"/>
      <w:r w:rsidR="00E45E6D">
        <w:t>i.e.</w:t>
      </w:r>
      <w:proofErr w:type="gramEnd"/>
      <w:r w:rsidR="00E45E6D">
        <w:t xml:space="preserve"> Authentic Leadership or Transformational Leadership. </w:t>
      </w:r>
    </w:p>
    <w:p w14:paraId="52C5ACA3" w14:textId="77777777" w:rsidR="000B0FD2" w:rsidRDefault="000B0FD2" w:rsidP="000B0FD2"/>
    <w:p w14:paraId="368678C6" w14:textId="35F44E75" w:rsidR="000B0FD2" w:rsidRPr="000B0FD2" w:rsidRDefault="000B0FD2" w:rsidP="000B0FD2">
      <w:r>
        <w:t xml:space="preserve">An effective, successful leader must remain self-aware and can do this through questionnaires or other methods, such as personal development plans, to ensure that their followers remain interested and understand the ideas of their leader. </w:t>
      </w:r>
    </w:p>
    <w:p w14:paraId="4B39B30B" w14:textId="77777777" w:rsidR="00985997" w:rsidRPr="00985997" w:rsidRDefault="00985997" w:rsidP="00985997"/>
    <w:p w14:paraId="209DAF3E" w14:textId="77777777" w:rsidR="00E45E6D" w:rsidRDefault="00E45E6D" w:rsidP="00985997">
      <w:pPr>
        <w:pStyle w:val="Heading2"/>
      </w:pPr>
    </w:p>
    <w:p w14:paraId="620814F7" w14:textId="77777777" w:rsidR="00E45E6D" w:rsidRDefault="00E45E6D" w:rsidP="00E45E6D"/>
    <w:p w14:paraId="400F79DB" w14:textId="77777777" w:rsidR="00E45E6D" w:rsidRDefault="00E45E6D" w:rsidP="00E45E6D"/>
    <w:p w14:paraId="409EC597" w14:textId="77777777" w:rsidR="00E45E6D" w:rsidRDefault="00E45E6D" w:rsidP="00E45E6D"/>
    <w:p w14:paraId="2A51BC90" w14:textId="77777777" w:rsidR="00E45E6D" w:rsidRDefault="00E45E6D" w:rsidP="00E45E6D"/>
    <w:p w14:paraId="651B674B" w14:textId="77777777" w:rsidR="00E45E6D" w:rsidRDefault="00E45E6D" w:rsidP="00E45E6D"/>
    <w:p w14:paraId="7D42123B" w14:textId="77777777" w:rsidR="00E45E6D" w:rsidRDefault="00E45E6D" w:rsidP="00E45E6D"/>
    <w:p w14:paraId="2F047E60" w14:textId="77777777" w:rsidR="00E45E6D" w:rsidRPr="00E45E6D" w:rsidRDefault="00E45E6D" w:rsidP="00E45E6D"/>
    <w:p w14:paraId="75171540" w14:textId="465C1F32" w:rsidR="00985997" w:rsidRDefault="00985997" w:rsidP="00985997">
      <w:pPr>
        <w:pStyle w:val="Heading2"/>
      </w:pPr>
      <w:bookmarkStart w:id="10" w:name="_Toc139565927"/>
      <w:r>
        <w:lastRenderedPageBreak/>
        <w:t>Reference List</w:t>
      </w:r>
      <w:bookmarkEnd w:id="10"/>
    </w:p>
    <w:p w14:paraId="6F7ABAA5" w14:textId="77777777" w:rsidR="00985997" w:rsidRPr="00985997" w:rsidRDefault="00985997" w:rsidP="00985997"/>
    <w:p w14:paraId="3ACCD171" w14:textId="77777777" w:rsidR="00E45E6D" w:rsidRDefault="00E45E6D" w:rsidP="00E45E6D">
      <w:pPr>
        <w:rPr>
          <w:lang w:val="en-US"/>
        </w:rPr>
      </w:pPr>
      <w:r>
        <w:rPr>
          <w:lang w:val="en-US"/>
        </w:rPr>
        <w:t>Adair, J (2007) Develop Your Leadership Skills, London: Kogan Page</w:t>
      </w:r>
    </w:p>
    <w:p w14:paraId="3F188A67" w14:textId="77777777" w:rsidR="000B0FD2" w:rsidRDefault="000B0FD2" w:rsidP="00985997">
      <w:pPr>
        <w:pStyle w:val="Heading2"/>
      </w:pPr>
    </w:p>
    <w:p w14:paraId="1E99454C" w14:textId="77777777" w:rsidR="00E45E6D" w:rsidRDefault="00E45E6D" w:rsidP="00E45E6D">
      <w:pPr>
        <w:rPr>
          <w:lang w:val="en-US"/>
        </w:rPr>
      </w:pPr>
      <w:r>
        <w:rPr>
          <w:lang w:val="en-US"/>
        </w:rPr>
        <w:t>Aslam, S &amp; Saleem, A &amp; Kumar, T &amp; Parveen, K (2022) New Normal: The Sudden Re-Emergence of Situational Leadership and Its Impact on Work Motivation and Job Satisfaction, Journal of National Management, Vol 3</w:t>
      </w:r>
    </w:p>
    <w:p w14:paraId="2FFEC6D0" w14:textId="77777777" w:rsidR="00E45E6D" w:rsidRPr="00E45E6D" w:rsidRDefault="00E45E6D" w:rsidP="00E45E6D"/>
    <w:p w14:paraId="1CDB1CBD" w14:textId="77777777" w:rsidR="00E45E6D" w:rsidRDefault="00E45E6D" w:rsidP="00E45E6D">
      <w:pPr>
        <w:rPr>
          <w:lang w:val="en-US"/>
        </w:rPr>
      </w:pPr>
      <w:r>
        <w:rPr>
          <w:lang w:val="en-US"/>
        </w:rPr>
        <w:t>Belbin, M (2010) Team Roles at Work, London: Routledge</w:t>
      </w:r>
    </w:p>
    <w:p w14:paraId="3D57EB8A" w14:textId="77777777" w:rsidR="00E45E6D" w:rsidRDefault="00E45E6D" w:rsidP="00E45E6D">
      <w:pPr>
        <w:rPr>
          <w:lang w:val="en-US"/>
        </w:rPr>
      </w:pPr>
    </w:p>
    <w:p w14:paraId="1CBC3FAA" w14:textId="26A259B3" w:rsidR="00E45E6D" w:rsidRDefault="00E45E6D" w:rsidP="00E45E6D">
      <w:pPr>
        <w:rPr>
          <w:lang w:val="en-US"/>
        </w:rPr>
      </w:pPr>
      <w:r>
        <w:rPr>
          <w:lang w:val="en-US"/>
        </w:rPr>
        <w:t>Bennis, W and Nanus, B (1974) Leadership, London: SAGE</w:t>
      </w:r>
    </w:p>
    <w:p w14:paraId="2EC755E6" w14:textId="77777777" w:rsidR="00E45E6D" w:rsidRDefault="00E45E6D" w:rsidP="00E45E6D">
      <w:pPr>
        <w:rPr>
          <w:lang w:val="en-US"/>
        </w:rPr>
      </w:pPr>
    </w:p>
    <w:p w14:paraId="6A315D52" w14:textId="7CE315C6" w:rsidR="00E45E6D" w:rsidRDefault="00E45E6D" w:rsidP="00E45E6D">
      <w:pPr>
        <w:rPr>
          <w:lang w:val="en-US"/>
        </w:rPr>
      </w:pPr>
      <w:r>
        <w:rPr>
          <w:lang w:val="en-US"/>
        </w:rPr>
        <w:t xml:space="preserve">Blanchard, K &amp; Hersey, P (1977) Management of </w:t>
      </w:r>
      <w:proofErr w:type="spellStart"/>
      <w:r>
        <w:rPr>
          <w:lang w:val="en-US"/>
        </w:rPr>
        <w:t>Organisational</w:t>
      </w:r>
      <w:proofErr w:type="spellEnd"/>
      <w:r>
        <w:rPr>
          <w:lang w:val="en-US"/>
        </w:rPr>
        <w:t xml:space="preserve"> </w:t>
      </w:r>
      <w:proofErr w:type="spellStart"/>
      <w:r>
        <w:rPr>
          <w:lang w:val="en-US"/>
        </w:rPr>
        <w:t>Behaviour</w:t>
      </w:r>
      <w:proofErr w:type="spellEnd"/>
      <w:r>
        <w:rPr>
          <w:lang w:val="en-US"/>
        </w:rPr>
        <w:t xml:space="preserve">, Prentice-Hall, Upper Saddle River, New Jersey. </w:t>
      </w:r>
    </w:p>
    <w:p w14:paraId="62113817" w14:textId="77777777" w:rsidR="000B0FD2" w:rsidRDefault="000B0FD2" w:rsidP="000B0FD2"/>
    <w:p w14:paraId="02F056BD" w14:textId="77777777" w:rsidR="00E45E6D" w:rsidRDefault="00E45E6D" w:rsidP="00E45E6D">
      <w:r>
        <w:t>Blanchard, K.H. (2010), Leading at a Higher Level, Prentice-Hall, Upper Saddle River, New Jersey</w:t>
      </w:r>
    </w:p>
    <w:p w14:paraId="5A66D55A" w14:textId="77777777" w:rsidR="000B0FD2" w:rsidRDefault="000B0FD2" w:rsidP="000B0FD2"/>
    <w:p w14:paraId="24066FB1" w14:textId="77777777" w:rsidR="00E45E6D" w:rsidRDefault="00E45E6D" w:rsidP="00E45E6D">
      <w:r>
        <w:t xml:space="preserve">Gardner, W &amp; </w:t>
      </w:r>
      <w:proofErr w:type="spellStart"/>
      <w:r>
        <w:t>Cogliser</w:t>
      </w:r>
      <w:proofErr w:type="spellEnd"/>
      <w:r>
        <w:t xml:space="preserve">, C &amp; Davis, K &amp; Dickens, P (2011) Authentic Leadership: A Review, Leadership Quarterly </w:t>
      </w:r>
    </w:p>
    <w:p w14:paraId="354EF4D1" w14:textId="77777777" w:rsidR="000B0FD2" w:rsidRDefault="000B0FD2" w:rsidP="000B0FD2"/>
    <w:p w14:paraId="08F8B78F" w14:textId="395BE3D3" w:rsidR="00E45E6D" w:rsidRDefault="00E45E6D" w:rsidP="00E45E6D">
      <w:r>
        <w:t>George, B. (2003). Authentic leadership: Rediscovering the secrets to creating lasting value, California: Jossey-Bass</w:t>
      </w:r>
    </w:p>
    <w:p w14:paraId="4F5257C6" w14:textId="77777777" w:rsidR="00E45E6D" w:rsidRDefault="00E45E6D" w:rsidP="00E45E6D"/>
    <w:p w14:paraId="594256B1" w14:textId="77777777" w:rsidR="00E45E6D" w:rsidRDefault="00E45E6D" w:rsidP="00E45E6D">
      <w:proofErr w:type="gramStart"/>
      <w:r>
        <w:t>Greenleaf,  R</w:t>
      </w:r>
      <w:proofErr w:type="gramEnd"/>
      <w:r>
        <w:t xml:space="preserve"> (1970) The Servant as Leader, New Jersey : Centre for Servant Leadership</w:t>
      </w:r>
    </w:p>
    <w:p w14:paraId="77E84AB0" w14:textId="77777777" w:rsidR="00E45E6D" w:rsidRDefault="00E45E6D" w:rsidP="00E45E6D"/>
    <w:p w14:paraId="539EE82A" w14:textId="77777777" w:rsidR="00E45E6D" w:rsidRDefault="00E45E6D" w:rsidP="00E45E6D">
      <w:pPr>
        <w:rPr>
          <w:lang w:val="en-US"/>
        </w:rPr>
      </w:pPr>
      <w:r>
        <w:rPr>
          <w:lang w:val="en-US"/>
        </w:rPr>
        <w:t>Goleman, D (2000) Leadership That Gets Results, Harvard Business Review</w:t>
      </w:r>
    </w:p>
    <w:p w14:paraId="466F5DE4" w14:textId="77777777" w:rsidR="00E45E6D" w:rsidRDefault="00E45E6D" w:rsidP="00E45E6D"/>
    <w:p w14:paraId="4606B509" w14:textId="77777777" w:rsidR="00E45E6D" w:rsidRDefault="00E45E6D" w:rsidP="00E45E6D">
      <w:pPr>
        <w:rPr>
          <w:lang w:val="en-US"/>
        </w:rPr>
      </w:pPr>
      <w:r>
        <w:rPr>
          <w:lang w:val="en-US"/>
        </w:rPr>
        <w:t xml:space="preserve">Goodson, J &amp; McGee, G and Cashman, J (1989) The Situational Leadership Theory: A Test of Leadership Prescriptions, Journal of Group and </w:t>
      </w:r>
      <w:proofErr w:type="spellStart"/>
      <w:r>
        <w:rPr>
          <w:lang w:val="en-US"/>
        </w:rPr>
        <w:t>Organisation</w:t>
      </w:r>
      <w:proofErr w:type="spellEnd"/>
      <w:r>
        <w:rPr>
          <w:lang w:val="en-US"/>
        </w:rPr>
        <w:t xml:space="preserve"> Manager, Vol 14 Issue 4</w:t>
      </w:r>
    </w:p>
    <w:p w14:paraId="0603D896" w14:textId="77777777" w:rsidR="00E45E6D" w:rsidRDefault="00E45E6D" w:rsidP="00E45E6D">
      <w:pPr>
        <w:rPr>
          <w:lang w:val="en-US"/>
        </w:rPr>
      </w:pPr>
    </w:p>
    <w:p w14:paraId="7DBFC108" w14:textId="0A5BFCF4" w:rsidR="00E45E6D" w:rsidRDefault="00E45E6D" w:rsidP="00E45E6D">
      <w:pPr>
        <w:rPr>
          <w:lang w:val="en-US"/>
        </w:rPr>
      </w:pPr>
      <w:r>
        <w:rPr>
          <w:lang w:val="en-US"/>
        </w:rPr>
        <w:t xml:space="preserve">Henkel, T &amp; </w:t>
      </w:r>
      <w:proofErr w:type="spellStart"/>
      <w:r>
        <w:rPr>
          <w:lang w:val="en-US"/>
        </w:rPr>
        <w:t>Bourdeau</w:t>
      </w:r>
      <w:proofErr w:type="spellEnd"/>
      <w:r>
        <w:rPr>
          <w:lang w:val="en-US"/>
        </w:rPr>
        <w:t>, D (2018) An Examination of Managers’ Situational Leadership Styles, Journal of Diversity Management</w:t>
      </w:r>
    </w:p>
    <w:p w14:paraId="53B7F7DF" w14:textId="77777777" w:rsidR="00E45E6D" w:rsidRDefault="00E45E6D" w:rsidP="00E45E6D">
      <w:pPr>
        <w:rPr>
          <w:lang w:val="en-US"/>
        </w:rPr>
      </w:pPr>
    </w:p>
    <w:p w14:paraId="418A08FE" w14:textId="77777777" w:rsidR="00E45E6D" w:rsidRDefault="00E45E6D" w:rsidP="00E45E6D">
      <w:pPr>
        <w:rPr>
          <w:lang w:val="en-US"/>
        </w:rPr>
      </w:pPr>
      <w:r>
        <w:rPr>
          <w:lang w:val="en-US"/>
        </w:rPr>
        <w:t>Hogan, R &amp; Kaiser, R (2005) What we know about Leadership, Review of General Psychology</w:t>
      </w:r>
    </w:p>
    <w:p w14:paraId="63043824" w14:textId="77777777" w:rsidR="00E45E6D" w:rsidRDefault="00E45E6D" w:rsidP="00E45E6D">
      <w:pPr>
        <w:rPr>
          <w:lang w:val="en-US"/>
        </w:rPr>
      </w:pPr>
    </w:p>
    <w:p w14:paraId="093D8121" w14:textId="77777777" w:rsidR="00E45E6D" w:rsidRDefault="00E45E6D" w:rsidP="00E45E6D">
      <w:pPr>
        <w:rPr>
          <w:lang w:val="en-US"/>
        </w:rPr>
      </w:pPr>
      <w:proofErr w:type="spellStart"/>
      <w:r>
        <w:rPr>
          <w:lang w:val="en-US"/>
        </w:rPr>
        <w:t>Hottinger</w:t>
      </w:r>
      <w:proofErr w:type="spellEnd"/>
      <w:r>
        <w:rPr>
          <w:lang w:val="en-US"/>
        </w:rPr>
        <w:t>, J (2018) Utility of Situational Leadership, California: Pepperdine University Press</w:t>
      </w:r>
    </w:p>
    <w:p w14:paraId="75EEF386" w14:textId="77777777" w:rsidR="00E45E6D" w:rsidRDefault="00E45E6D" w:rsidP="00E45E6D"/>
    <w:p w14:paraId="6EFFAF39" w14:textId="178F77AD" w:rsidR="00E45E6D" w:rsidRDefault="00E45E6D" w:rsidP="00E45E6D">
      <w:r>
        <w:t>Johnson, C (2002) Normative Leadership Theories, London: SAGE Publications</w:t>
      </w:r>
    </w:p>
    <w:p w14:paraId="2F10FDAC" w14:textId="77777777" w:rsidR="00E45E6D" w:rsidRDefault="00E45E6D" w:rsidP="00E45E6D">
      <w:pPr>
        <w:rPr>
          <w:lang w:val="en-US"/>
        </w:rPr>
      </w:pPr>
    </w:p>
    <w:p w14:paraId="21CB73A9" w14:textId="77777777" w:rsidR="00E45E6D" w:rsidRDefault="00E45E6D" w:rsidP="00E45E6D">
      <w:pPr>
        <w:rPr>
          <w:lang w:val="en-US"/>
        </w:rPr>
      </w:pPr>
      <w:r>
        <w:rPr>
          <w:lang w:val="en-US"/>
        </w:rPr>
        <w:t xml:space="preserve">Johnson, M (2015) Situational Leadership: A Review, London: Routledge </w:t>
      </w:r>
    </w:p>
    <w:p w14:paraId="37BF7AA3" w14:textId="77777777" w:rsidR="000B0FD2" w:rsidRDefault="000B0FD2" w:rsidP="000B0FD2"/>
    <w:p w14:paraId="51126AF8" w14:textId="77777777" w:rsidR="00E45E6D" w:rsidRDefault="00E45E6D" w:rsidP="00E45E6D">
      <w:pPr>
        <w:rPr>
          <w:lang w:val="en-US"/>
        </w:rPr>
      </w:pPr>
      <w:proofErr w:type="spellStart"/>
      <w:r>
        <w:rPr>
          <w:lang w:val="en-US"/>
        </w:rPr>
        <w:t>Kelloway</w:t>
      </w:r>
      <w:proofErr w:type="spellEnd"/>
      <w:r>
        <w:rPr>
          <w:lang w:val="en-US"/>
        </w:rPr>
        <w:t xml:space="preserve">, E &amp; Weigand, H (2013) Positive Leadership and Employee Well-Being, Journal of Leadership and </w:t>
      </w:r>
      <w:proofErr w:type="spellStart"/>
      <w:r>
        <w:rPr>
          <w:lang w:val="en-US"/>
        </w:rPr>
        <w:t>Organisational</w:t>
      </w:r>
      <w:proofErr w:type="spellEnd"/>
      <w:r>
        <w:rPr>
          <w:lang w:val="en-US"/>
        </w:rPr>
        <w:t xml:space="preserve"> Studies, Vol 20 Issue 1</w:t>
      </w:r>
    </w:p>
    <w:p w14:paraId="103A0E10" w14:textId="77777777" w:rsidR="00E45E6D" w:rsidRDefault="00E45E6D" w:rsidP="00E45E6D">
      <w:pPr>
        <w:rPr>
          <w:lang w:val="en-US"/>
        </w:rPr>
      </w:pPr>
    </w:p>
    <w:p w14:paraId="53B8EA6A" w14:textId="1E3A4638" w:rsidR="00E45E6D" w:rsidRDefault="00E45E6D" w:rsidP="00E45E6D">
      <w:pPr>
        <w:tabs>
          <w:tab w:val="left" w:pos="7377"/>
        </w:tabs>
        <w:rPr>
          <w:lang w:val="en-US"/>
        </w:rPr>
      </w:pPr>
      <w:r>
        <w:rPr>
          <w:lang w:val="en-US"/>
        </w:rPr>
        <w:t>Kibbe, M (2019) Leadership Theories and Styles, Journal of Academic Success</w:t>
      </w:r>
      <w:r>
        <w:rPr>
          <w:lang w:val="en-US"/>
        </w:rPr>
        <w:tab/>
      </w:r>
    </w:p>
    <w:p w14:paraId="10CDE286" w14:textId="77777777" w:rsidR="00E45E6D" w:rsidRDefault="00E45E6D" w:rsidP="00E45E6D">
      <w:pPr>
        <w:tabs>
          <w:tab w:val="left" w:pos="7377"/>
        </w:tabs>
        <w:rPr>
          <w:lang w:val="en-US"/>
        </w:rPr>
      </w:pPr>
    </w:p>
    <w:p w14:paraId="1F53A47E" w14:textId="77777777" w:rsidR="00E45E6D" w:rsidRDefault="00E45E6D" w:rsidP="00E45E6D">
      <w:pPr>
        <w:rPr>
          <w:lang w:val="en-US"/>
        </w:rPr>
      </w:pPr>
      <w:r>
        <w:rPr>
          <w:lang w:val="en-US"/>
        </w:rPr>
        <w:t xml:space="preserve">Kouzes, J &amp; Posner, B (2012) The Leadership Challenges, How to Make Extraordinary Things Happen in </w:t>
      </w:r>
      <w:proofErr w:type="spellStart"/>
      <w:r>
        <w:rPr>
          <w:lang w:val="en-US"/>
        </w:rPr>
        <w:t>Organisations</w:t>
      </w:r>
      <w:proofErr w:type="spellEnd"/>
      <w:r>
        <w:rPr>
          <w:lang w:val="en-US"/>
        </w:rPr>
        <w:t>, Open Journal of Leadership, Vol 7 No 1</w:t>
      </w:r>
    </w:p>
    <w:p w14:paraId="5F699480" w14:textId="77777777" w:rsidR="00E45E6D" w:rsidRDefault="00E45E6D" w:rsidP="00E45E6D">
      <w:pPr>
        <w:rPr>
          <w:lang w:val="en-US"/>
        </w:rPr>
      </w:pPr>
    </w:p>
    <w:p w14:paraId="3FEDBC34" w14:textId="77777777" w:rsidR="00E45E6D" w:rsidRDefault="00E45E6D" w:rsidP="00E45E6D">
      <w:pPr>
        <w:rPr>
          <w:lang w:val="en-US"/>
        </w:rPr>
      </w:pPr>
      <w:r>
        <w:t>MacGregor Burns, J (2004) Transformational Leadership: A New Pursuit of Happiness, New York: Grove Press</w:t>
      </w:r>
      <w:r w:rsidRPr="00E45E6D">
        <w:rPr>
          <w:lang w:val="en-US"/>
        </w:rPr>
        <w:t xml:space="preserve"> </w:t>
      </w:r>
    </w:p>
    <w:p w14:paraId="00F1F55F" w14:textId="61613A6A" w:rsidR="00E45E6D" w:rsidRDefault="00E45E6D" w:rsidP="00E45E6D">
      <w:pPr>
        <w:rPr>
          <w:lang w:val="en-US"/>
        </w:rPr>
      </w:pPr>
      <w:r>
        <w:rPr>
          <w:lang w:val="en-US"/>
        </w:rPr>
        <w:lastRenderedPageBreak/>
        <w:t xml:space="preserve">Mumford, M &amp; </w:t>
      </w:r>
      <w:proofErr w:type="spellStart"/>
      <w:r>
        <w:rPr>
          <w:lang w:val="en-US"/>
        </w:rPr>
        <w:t>Zaccaro</w:t>
      </w:r>
      <w:proofErr w:type="spellEnd"/>
      <w:r>
        <w:rPr>
          <w:lang w:val="en-US"/>
        </w:rPr>
        <w:t>, S &amp; Connelly, M &amp; Marks, M (2000) Leadership Skills: Conclusions and Future Directions, The Leadership Quarterly Volume 11 Issue 1</w:t>
      </w:r>
    </w:p>
    <w:p w14:paraId="78E884F6" w14:textId="77777777" w:rsidR="00E45E6D" w:rsidRDefault="00E45E6D" w:rsidP="00E45E6D">
      <w:pPr>
        <w:rPr>
          <w:lang w:val="en-US"/>
        </w:rPr>
      </w:pPr>
    </w:p>
    <w:p w14:paraId="0DAE9F67" w14:textId="77777777" w:rsidR="00E45E6D" w:rsidRDefault="00E45E6D" w:rsidP="00E45E6D">
      <w:r>
        <w:t>Pope, K (2011) Situational Leadership in its element, Journal of Human Sciences</w:t>
      </w:r>
    </w:p>
    <w:p w14:paraId="6C83ED44" w14:textId="77777777" w:rsidR="00E45E6D" w:rsidRDefault="00E45E6D" w:rsidP="00E45E6D"/>
    <w:p w14:paraId="47CEC6CD" w14:textId="77777777" w:rsidR="00E45E6D" w:rsidRDefault="00E45E6D" w:rsidP="00E45E6D">
      <w:r>
        <w:t>Sen, S &amp; James, C (2002) Servant Leadership: Origin, Development and Application, Journal of Leadership and Organisational Studies</w:t>
      </w:r>
    </w:p>
    <w:p w14:paraId="377633D6" w14:textId="77777777" w:rsidR="00E45E6D" w:rsidRDefault="00E45E6D" w:rsidP="00E45E6D"/>
    <w:p w14:paraId="0D6CEE0B" w14:textId="77777777" w:rsidR="00E45E6D" w:rsidRDefault="00E45E6D" w:rsidP="00E45E6D">
      <w:proofErr w:type="spellStart"/>
      <w:r>
        <w:t>Vaneet</w:t>
      </w:r>
      <w:proofErr w:type="spellEnd"/>
      <w:r>
        <w:t>, K &amp; Santosh, R (2016) Servant Leadership, Employer Brand Perception, Trust in Leaders and Turnover Intentions, Review of Managerial Science</w:t>
      </w:r>
    </w:p>
    <w:p w14:paraId="7FC06756" w14:textId="77777777" w:rsidR="00E45E6D" w:rsidRDefault="00E45E6D" w:rsidP="00E45E6D"/>
    <w:p w14:paraId="775BA544" w14:textId="77777777" w:rsidR="00E45E6D" w:rsidRDefault="00E45E6D" w:rsidP="00E45E6D">
      <w:pPr>
        <w:rPr>
          <w:lang w:val="en-US"/>
        </w:rPr>
      </w:pPr>
      <w:r>
        <w:rPr>
          <w:lang w:val="en-US"/>
        </w:rPr>
        <w:t>Vecchio, R (1987) Situational Leadership Theory: An Examination of a Prescriptive Theory, Journal of Applied Psychology</w:t>
      </w:r>
    </w:p>
    <w:p w14:paraId="485EC7D7" w14:textId="11E023F8" w:rsidR="00E45E6D" w:rsidRDefault="00E45E6D" w:rsidP="00E45E6D"/>
    <w:p w14:paraId="2BDAEFD3" w14:textId="77777777" w:rsidR="00E45E6D" w:rsidRDefault="00E45E6D" w:rsidP="00E45E6D">
      <w:pPr>
        <w:rPr>
          <w:lang w:val="en-US"/>
        </w:rPr>
      </w:pPr>
      <w:r>
        <w:rPr>
          <w:lang w:val="en-US"/>
        </w:rPr>
        <w:t>Walls, E (2019) The Value of Situational Leadership: Review of Contextual Studies, Journal of Management Studies</w:t>
      </w:r>
    </w:p>
    <w:p w14:paraId="048423D5" w14:textId="77777777" w:rsidR="00E45E6D" w:rsidRDefault="00E45E6D" w:rsidP="00E45E6D"/>
    <w:p w14:paraId="4D7B7B5C" w14:textId="77777777" w:rsidR="00E45E6D" w:rsidRDefault="00E45E6D" w:rsidP="00E45E6D"/>
    <w:p w14:paraId="7376E95F" w14:textId="77777777" w:rsidR="00E45E6D" w:rsidRDefault="00E45E6D" w:rsidP="00E45E6D">
      <w:pPr>
        <w:rPr>
          <w:lang w:val="en-US"/>
        </w:rPr>
      </w:pPr>
    </w:p>
    <w:p w14:paraId="102166B1" w14:textId="5D5EE200" w:rsidR="00E45E6D" w:rsidRDefault="00E45E6D" w:rsidP="00E45E6D"/>
    <w:p w14:paraId="00C523E2" w14:textId="77777777" w:rsidR="00E45E6D" w:rsidRDefault="00E45E6D" w:rsidP="00E45E6D">
      <w:pPr>
        <w:rPr>
          <w:lang w:val="en-US"/>
        </w:rPr>
      </w:pPr>
    </w:p>
    <w:p w14:paraId="215D1F07" w14:textId="77777777" w:rsidR="00E45E6D" w:rsidRDefault="00E45E6D" w:rsidP="00E45E6D">
      <w:pPr>
        <w:tabs>
          <w:tab w:val="left" w:pos="7377"/>
        </w:tabs>
        <w:rPr>
          <w:lang w:val="en-US"/>
        </w:rPr>
      </w:pPr>
    </w:p>
    <w:p w14:paraId="12EDA545" w14:textId="77777777" w:rsidR="00E45E6D" w:rsidRDefault="00E45E6D" w:rsidP="00E45E6D">
      <w:pPr>
        <w:rPr>
          <w:lang w:val="en-US"/>
        </w:rPr>
      </w:pPr>
    </w:p>
    <w:p w14:paraId="49440B15" w14:textId="77777777" w:rsidR="00E45E6D" w:rsidRDefault="00E45E6D" w:rsidP="00E45E6D">
      <w:pPr>
        <w:rPr>
          <w:lang w:val="en-US"/>
        </w:rPr>
      </w:pPr>
    </w:p>
    <w:p w14:paraId="27F146BE" w14:textId="77777777" w:rsidR="000B0FD2" w:rsidRDefault="000B0FD2" w:rsidP="000B0FD2"/>
    <w:p w14:paraId="51443DEC" w14:textId="77777777" w:rsidR="000B0FD2" w:rsidRDefault="000B0FD2" w:rsidP="000B0FD2"/>
    <w:p w14:paraId="59D791C2" w14:textId="77777777" w:rsidR="000B0FD2" w:rsidRDefault="000B0FD2" w:rsidP="000B0FD2"/>
    <w:p w14:paraId="1392341E" w14:textId="77777777" w:rsidR="000B0FD2" w:rsidRDefault="000B0FD2" w:rsidP="000B0FD2"/>
    <w:p w14:paraId="3B0F28D6" w14:textId="77777777" w:rsidR="00E45E6D" w:rsidRDefault="00E45E6D" w:rsidP="000B0FD2"/>
    <w:p w14:paraId="0BE1D705" w14:textId="77777777" w:rsidR="00E45E6D" w:rsidRDefault="00E45E6D" w:rsidP="000B0FD2"/>
    <w:p w14:paraId="69D4257D" w14:textId="77777777" w:rsidR="00E45E6D" w:rsidRDefault="00E45E6D" w:rsidP="000B0FD2"/>
    <w:p w14:paraId="7CA89C34" w14:textId="77777777" w:rsidR="00E45E6D" w:rsidRDefault="00E45E6D" w:rsidP="000B0FD2"/>
    <w:p w14:paraId="489096FB" w14:textId="77777777" w:rsidR="00E45E6D" w:rsidRDefault="00E45E6D" w:rsidP="000B0FD2"/>
    <w:p w14:paraId="1D1FAF8B" w14:textId="77777777" w:rsidR="00E45E6D" w:rsidRDefault="00E45E6D" w:rsidP="000B0FD2"/>
    <w:p w14:paraId="44F9030F" w14:textId="77777777" w:rsidR="00E45E6D" w:rsidRDefault="00E45E6D" w:rsidP="000B0FD2"/>
    <w:p w14:paraId="67EAA53A" w14:textId="77777777" w:rsidR="00E45E6D" w:rsidRDefault="00E45E6D" w:rsidP="000B0FD2"/>
    <w:p w14:paraId="1582492D" w14:textId="77777777" w:rsidR="00E45E6D" w:rsidRDefault="00E45E6D" w:rsidP="000B0FD2"/>
    <w:p w14:paraId="61D064AE" w14:textId="77777777" w:rsidR="00E45E6D" w:rsidRDefault="00E45E6D" w:rsidP="000B0FD2"/>
    <w:p w14:paraId="041DC704" w14:textId="77777777" w:rsidR="00E45E6D" w:rsidRDefault="00E45E6D" w:rsidP="000B0FD2"/>
    <w:p w14:paraId="19069239" w14:textId="77777777" w:rsidR="00E45E6D" w:rsidRDefault="00E45E6D" w:rsidP="000B0FD2"/>
    <w:p w14:paraId="06680AF5" w14:textId="77777777" w:rsidR="00E45E6D" w:rsidRDefault="00E45E6D" w:rsidP="000B0FD2"/>
    <w:p w14:paraId="1FB552CA" w14:textId="77777777" w:rsidR="00E45E6D" w:rsidRDefault="00E45E6D" w:rsidP="000B0FD2"/>
    <w:p w14:paraId="4BBAC102" w14:textId="77777777" w:rsidR="00E45E6D" w:rsidRDefault="00E45E6D" w:rsidP="000B0FD2"/>
    <w:p w14:paraId="36C02DF4" w14:textId="77777777" w:rsidR="00E45E6D" w:rsidRDefault="00E45E6D" w:rsidP="000B0FD2"/>
    <w:p w14:paraId="41C024CE" w14:textId="77777777" w:rsidR="00E45E6D" w:rsidRDefault="00E45E6D" w:rsidP="000B0FD2"/>
    <w:p w14:paraId="4EB48FEA" w14:textId="77777777" w:rsidR="00E45E6D" w:rsidRDefault="00E45E6D" w:rsidP="000B0FD2"/>
    <w:p w14:paraId="63B12A9B" w14:textId="77777777" w:rsidR="00E45E6D" w:rsidRDefault="00E45E6D" w:rsidP="000B0FD2"/>
    <w:p w14:paraId="3F40F5CA" w14:textId="77777777" w:rsidR="00E45E6D" w:rsidRDefault="00E45E6D" w:rsidP="000B0FD2"/>
    <w:p w14:paraId="74C1B5BF" w14:textId="77777777" w:rsidR="000B0FD2" w:rsidRDefault="000B0FD2" w:rsidP="000B0FD2"/>
    <w:p w14:paraId="5CB77F17" w14:textId="77777777" w:rsidR="000B0FD2" w:rsidRPr="000B0FD2" w:rsidRDefault="000B0FD2" w:rsidP="000B0FD2"/>
    <w:p w14:paraId="728E3E2D" w14:textId="6E29FFB5" w:rsidR="00985997" w:rsidRDefault="00985997" w:rsidP="00985997">
      <w:pPr>
        <w:pStyle w:val="Heading2"/>
      </w:pPr>
      <w:bookmarkStart w:id="11" w:name="_Toc139565928"/>
      <w:r>
        <w:lastRenderedPageBreak/>
        <w:t>Appendix A</w:t>
      </w:r>
      <w:bookmarkEnd w:id="11"/>
    </w:p>
    <w:p w14:paraId="5D21E3D4" w14:textId="77777777" w:rsidR="000B0FD2" w:rsidRDefault="000B0FD2" w:rsidP="000B0FD2"/>
    <w:p w14:paraId="22E21D4B" w14:textId="6A0AD0E4" w:rsidR="004E03ED" w:rsidRDefault="000B0FD2" w:rsidP="000139B0">
      <w:r>
        <w:t>Questionnaire One – showing the authors results.</w:t>
      </w:r>
    </w:p>
    <w:p w14:paraId="69695608" w14:textId="77777777" w:rsidR="000139B0" w:rsidRDefault="000139B0" w:rsidP="000139B0"/>
    <w:p w14:paraId="5269EEE7" w14:textId="7376B153" w:rsidR="00AD4FE7" w:rsidRDefault="00AD4FE7" w:rsidP="000139B0">
      <w:r w:rsidRPr="00AC02AC">
        <w:drawing>
          <wp:anchor distT="0" distB="0" distL="114300" distR="114300" simplePos="0" relativeHeight="251658240" behindDoc="0" locked="0" layoutInCell="1" allowOverlap="1" wp14:anchorId="5178C630" wp14:editId="6A262489">
            <wp:simplePos x="0" y="0"/>
            <wp:positionH relativeFrom="margin">
              <wp:posOffset>231511</wp:posOffset>
            </wp:positionH>
            <wp:positionV relativeFrom="paragraph">
              <wp:posOffset>87007</wp:posOffset>
            </wp:positionV>
            <wp:extent cx="4815840" cy="5349240"/>
            <wp:effectExtent l="0" t="0" r="3810" b="3810"/>
            <wp:wrapSquare wrapText="bothSides"/>
            <wp:docPr id="2033242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242792" name=""/>
                    <pic:cNvPicPr/>
                  </pic:nvPicPr>
                  <pic:blipFill>
                    <a:blip r:embed="rId4">
                      <a:extLst>
                        <a:ext uri="{28A0092B-C50C-407E-A947-70E740481C1C}">
                          <a14:useLocalDpi xmlns:a14="http://schemas.microsoft.com/office/drawing/2010/main" val="0"/>
                        </a:ext>
                      </a:extLst>
                    </a:blip>
                    <a:stretch>
                      <a:fillRect/>
                    </a:stretch>
                  </pic:blipFill>
                  <pic:spPr>
                    <a:xfrm>
                      <a:off x="0" y="0"/>
                      <a:ext cx="4815840" cy="5349240"/>
                    </a:xfrm>
                    <a:prstGeom prst="rect">
                      <a:avLst/>
                    </a:prstGeom>
                  </pic:spPr>
                </pic:pic>
              </a:graphicData>
            </a:graphic>
          </wp:anchor>
        </w:drawing>
      </w:r>
    </w:p>
    <w:p w14:paraId="782FCB92" w14:textId="20D3CC80" w:rsidR="004E03ED" w:rsidRDefault="004E03ED" w:rsidP="00985997">
      <w:pPr>
        <w:pStyle w:val="Heading2"/>
      </w:pPr>
    </w:p>
    <w:p w14:paraId="40425433" w14:textId="5B7004D8" w:rsidR="004E03ED" w:rsidRDefault="004E03ED" w:rsidP="00985997">
      <w:pPr>
        <w:pStyle w:val="Heading2"/>
      </w:pPr>
    </w:p>
    <w:p w14:paraId="11F45D5F" w14:textId="77777777" w:rsidR="004E03ED" w:rsidRDefault="004E03ED" w:rsidP="00985997">
      <w:pPr>
        <w:pStyle w:val="Heading2"/>
      </w:pPr>
    </w:p>
    <w:p w14:paraId="573AFC3F" w14:textId="1297E6DF" w:rsidR="004E03ED" w:rsidRDefault="004E03ED" w:rsidP="00985997">
      <w:pPr>
        <w:pStyle w:val="Heading2"/>
      </w:pPr>
    </w:p>
    <w:p w14:paraId="4FAA82F5" w14:textId="1EC1975E" w:rsidR="004E03ED" w:rsidRDefault="004E03ED" w:rsidP="00985997">
      <w:pPr>
        <w:pStyle w:val="Heading2"/>
      </w:pPr>
    </w:p>
    <w:p w14:paraId="4329807F" w14:textId="77777777" w:rsidR="004E03ED" w:rsidRDefault="004E03ED" w:rsidP="00985997">
      <w:pPr>
        <w:pStyle w:val="Heading2"/>
      </w:pPr>
    </w:p>
    <w:p w14:paraId="0FC12B51" w14:textId="77777777" w:rsidR="004E03ED" w:rsidRDefault="004E03ED" w:rsidP="00985997">
      <w:pPr>
        <w:pStyle w:val="Heading2"/>
      </w:pPr>
    </w:p>
    <w:p w14:paraId="325D5C5C" w14:textId="77777777" w:rsidR="004E03ED" w:rsidRDefault="004E03ED" w:rsidP="00985997">
      <w:pPr>
        <w:pStyle w:val="Heading2"/>
      </w:pPr>
    </w:p>
    <w:p w14:paraId="02D38A2A" w14:textId="77777777" w:rsidR="004E03ED" w:rsidRDefault="004E03ED" w:rsidP="00985997">
      <w:pPr>
        <w:pStyle w:val="Heading2"/>
      </w:pPr>
    </w:p>
    <w:p w14:paraId="0CC6716F" w14:textId="77777777" w:rsidR="000B0FD2" w:rsidRDefault="000B0FD2" w:rsidP="00985997">
      <w:pPr>
        <w:pStyle w:val="Heading2"/>
      </w:pPr>
    </w:p>
    <w:p w14:paraId="36D3DDA9" w14:textId="77777777" w:rsidR="000B0FD2" w:rsidRDefault="000B0FD2" w:rsidP="000B0FD2"/>
    <w:p w14:paraId="7C7429D8" w14:textId="77777777" w:rsidR="000B0FD2" w:rsidRDefault="000B0FD2" w:rsidP="000B0FD2"/>
    <w:p w14:paraId="46F7F044" w14:textId="77777777" w:rsidR="000B0FD2" w:rsidRDefault="000B0FD2" w:rsidP="000B0FD2"/>
    <w:p w14:paraId="3E7DB54F" w14:textId="04CA6C9F" w:rsidR="000B0FD2" w:rsidRDefault="000B0FD2" w:rsidP="000B0FD2"/>
    <w:p w14:paraId="2E71316B" w14:textId="77777777" w:rsidR="000B0FD2" w:rsidRDefault="000B0FD2" w:rsidP="000B0FD2"/>
    <w:p w14:paraId="50BB1EC7" w14:textId="77777777" w:rsidR="000B0FD2" w:rsidRDefault="000B0FD2" w:rsidP="000B0FD2"/>
    <w:p w14:paraId="3A27E8A5" w14:textId="77777777" w:rsidR="000B0FD2" w:rsidRDefault="000B0FD2" w:rsidP="000B0FD2"/>
    <w:p w14:paraId="4094381C" w14:textId="77777777" w:rsidR="000B0FD2" w:rsidRDefault="000B0FD2" w:rsidP="000B0FD2"/>
    <w:p w14:paraId="5F2F363F" w14:textId="77777777" w:rsidR="000B0FD2" w:rsidRDefault="000B0FD2" w:rsidP="000B0FD2"/>
    <w:p w14:paraId="24F0196E" w14:textId="77777777" w:rsidR="000B0FD2" w:rsidRDefault="000B0FD2" w:rsidP="000B0FD2"/>
    <w:p w14:paraId="36E6291D" w14:textId="77777777" w:rsidR="000B0FD2" w:rsidRDefault="000B0FD2" w:rsidP="000B0FD2"/>
    <w:p w14:paraId="1C0C4C30" w14:textId="77777777" w:rsidR="000B0FD2" w:rsidRDefault="000B0FD2" w:rsidP="000B0FD2"/>
    <w:p w14:paraId="3424D5C0" w14:textId="77777777" w:rsidR="000B0FD2" w:rsidRDefault="000B0FD2" w:rsidP="000B0FD2"/>
    <w:p w14:paraId="2FB2E473" w14:textId="77777777" w:rsidR="000B0FD2" w:rsidRDefault="000B0FD2" w:rsidP="000B0FD2"/>
    <w:p w14:paraId="0AD44849" w14:textId="77777777" w:rsidR="000B0FD2" w:rsidRDefault="000B0FD2" w:rsidP="000B0FD2"/>
    <w:p w14:paraId="673742A7" w14:textId="77777777" w:rsidR="000B0FD2" w:rsidRDefault="000B0FD2" w:rsidP="000B0FD2"/>
    <w:p w14:paraId="2BF1B6E2" w14:textId="77777777" w:rsidR="000B0FD2" w:rsidRDefault="000B0FD2" w:rsidP="000B0FD2"/>
    <w:p w14:paraId="249C7CB6" w14:textId="77777777" w:rsidR="000B0FD2" w:rsidRDefault="000B0FD2" w:rsidP="000B0FD2"/>
    <w:p w14:paraId="3777AB4C" w14:textId="77777777" w:rsidR="000B0FD2" w:rsidRDefault="000B0FD2" w:rsidP="000B0FD2"/>
    <w:p w14:paraId="0728B9B6" w14:textId="77777777" w:rsidR="000B0FD2" w:rsidRDefault="000B0FD2" w:rsidP="000B0FD2"/>
    <w:p w14:paraId="1F584171" w14:textId="77777777" w:rsidR="000B0FD2" w:rsidRDefault="000B0FD2" w:rsidP="000B0FD2"/>
    <w:p w14:paraId="22EA79A9" w14:textId="77777777" w:rsidR="000B0FD2" w:rsidRDefault="000B0FD2" w:rsidP="000B0FD2"/>
    <w:p w14:paraId="69CEE5FE" w14:textId="77777777" w:rsidR="000B0FD2" w:rsidRDefault="000B0FD2" w:rsidP="000B0FD2"/>
    <w:p w14:paraId="3A5027E1" w14:textId="77777777" w:rsidR="000B0FD2" w:rsidRDefault="000B0FD2" w:rsidP="000B0FD2"/>
    <w:p w14:paraId="70AD475E" w14:textId="77777777" w:rsidR="000B0FD2" w:rsidRDefault="000B0FD2" w:rsidP="000B0FD2"/>
    <w:p w14:paraId="57E3A90F" w14:textId="77777777" w:rsidR="000B0FD2" w:rsidRPr="000B0FD2" w:rsidRDefault="000B0FD2" w:rsidP="000B0FD2"/>
    <w:p w14:paraId="2AA6E1E0" w14:textId="77777777" w:rsidR="000B0FD2" w:rsidRDefault="000B0FD2" w:rsidP="00985997">
      <w:pPr>
        <w:pStyle w:val="Heading2"/>
      </w:pPr>
    </w:p>
    <w:p w14:paraId="02E93B00" w14:textId="77777777" w:rsidR="000B0FD2" w:rsidRDefault="000B0FD2" w:rsidP="00985997">
      <w:pPr>
        <w:pStyle w:val="Heading2"/>
      </w:pPr>
    </w:p>
    <w:p w14:paraId="5B97B9FE" w14:textId="77777777" w:rsidR="000B0FD2" w:rsidRPr="000B0FD2" w:rsidRDefault="000B0FD2" w:rsidP="000B0FD2"/>
    <w:p w14:paraId="50B18BD9" w14:textId="77777777" w:rsidR="000B0FD2" w:rsidRDefault="000B0FD2" w:rsidP="00985997">
      <w:pPr>
        <w:pStyle w:val="Heading2"/>
      </w:pPr>
    </w:p>
    <w:p w14:paraId="68177CEE" w14:textId="77777777" w:rsidR="000B0FD2" w:rsidRPr="000B0FD2" w:rsidRDefault="000B0FD2" w:rsidP="000B0FD2"/>
    <w:p w14:paraId="35BCBA58" w14:textId="464ED6C7" w:rsidR="00985997" w:rsidRDefault="00985997" w:rsidP="00985997">
      <w:pPr>
        <w:pStyle w:val="Heading2"/>
        <w:rPr>
          <w:bCs/>
        </w:rPr>
      </w:pPr>
      <w:bookmarkStart w:id="12" w:name="_Toc139565929"/>
      <w:r>
        <w:lastRenderedPageBreak/>
        <w:t xml:space="preserve">Appendix </w:t>
      </w:r>
      <w:r>
        <w:rPr>
          <w:bCs/>
        </w:rPr>
        <w:t>B</w:t>
      </w:r>
      <w:bookmarkEnd w:id="12"/>
    </w:p>
    <w:p w14:paraId="51F48922" w14:textId="77777777" w:rsidR="004E03ED" w:rsidRDefault="004E03ED" w:rsidP="004E03ED"/>
    <w:p w14:paraId="683D1D4E" w14:textId="39E338ED" w:rsidR="000B0FD2" w:rsidRDefault="000B0FD2" w:rsidP="004E03ED">
      <w:r>
        <w:t xml:space="preserve">Questionnaire Two – showing the authors results. </w:t>
      </w:r>
    </w:p>
    <w:p w14:paraId="24E24EC7" w14:textId="77777777" w:rsidR="000B0FD2" w:rsidRDefault="000B0FD2" w:rsidP="004E03ED"/>
    <w:p w14:paraId="24BB2607" w14:textId="3710F301" w:rsidR="004E03ED" w:rsidRPr="004E03ED" w:rsidRDefault="004E03ED" w:rsidP="004E03ED">
      <w:r w:rsidRPr="004E03ED">
        <w:drawing>
          <wp:inline distT="0" distB="0" distL="0" distR="0" wp14:anchorId="20472F14" wp14:editId="2E63B5A9">
            <wp:extent cx="5265205" cy="6806241"/>
            <wp:effectExtent l="0" t="0" r="0" b="0"/>
            <wp:docPr id="14322268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226834" name="Picture 1" descr="A screenshot of a computer&#10;&#10;Description automatically generated"/>
                    <pic:cNvPicPr/>
                  </pic:nvPicPr>
                  <pic:blipFill>
                    <a:blip r:embed="rId5"/>
                    <a:stretch>
                      <a:fillRect/>
                    </a:stretch>
                  </pic:blipFill>
                  <pic:spPr>
                    <a:xfrm>
                      <a:off x="0" y="0"/>
                      <a:ext cx="5271213" cy="6814008"/>
                    </a:xfrm>
                    <a:prstGeom prst="rect">
                      <a:avLst/>
                    </a:prstGeom>
                  </pic:spPr>
                </pic:pic>
              </a:graphicData>
            </a:graphic>
          </wp:inline>
        </w:drawing>
      </w:r>
    </w:p>
    <w:sectPr w:rsidR="004E03ED" w:rsidRPr="004E03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997"/>
    <w:rsid w:val="000139B0"/>
    <w:rsid w:val="000B0FD2"/>
    <w:rsid w:val="001B2166"/>
    <w:rsid w:val="003C1286"/>
    <w:rsid w:val="004E03ED"/>
    <w:rsid w:val="005924C4"/>
    <w:rsid w:val="007126CA"/>
    <w:rsid w:val="0073195C"/>
    <w:rsid w:val="00802D34"/>
    <w:rsid w:val="009244C2"/>
    <w:rsid w:val="00955FAB"/>
    <w:rsid w:val="00977496"/>
    <w:rsid w:val="00985997"/>
    <w:rsid w:val="00A03B3E"/>
    <w:rsid w:val="00A05FF7"/>
    <w:rsid w:val="00A547B2"/>
    <w:rsid w:val="00AC02AC"/>
    <w:rsid w:val="00AD4FE7"/>
    <w:rsid w:val="00B1156F"/>
    <w:rsid w:val="00B2063F"/>
    <w:rsid w:val="00BD2D14"/>
    <w:rsid w:val="00C029E3"/>
    <w:rsid w:val="00D1375D"/>
    <w:rsid w:val="00D73277"/>
    <w:rsid w:val="00E45E6D"/>
    <w:rsid w:val="00E77C31"/>
    <w:rsid w:val="00EA4E3E"/>
    <w:rsid w:val="00EF53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9692B"/>
  <w15:chartTrackingRefBased/>
  <w15:docId w15:val="{B4EE26FD-91CC-472D-9432-A95EE798C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5997"/>
    <w:pPr>
      <w:spacing w:after="0" w:line="240" w:lineRule="auto"/>
    </w:pPr>
    <w:rPr>
      <w:rFonts w:ascii="Calibri" w:hAnsi="Calibri" w:cs="Calibri"/>
      <w:kern w:val="0"/>
      <w:lang w:eastAsia="en-GB"/>
      <w14:ligatures w14:val="none"/>
    </w:rPr>
  </w:style>
  <w:style w:type="paragraph" w:styleId="Heading1">
    <w:name w:val="heading 1"/>
    <w:basedOn w:val="Normal"/>
    <w:next w:val="Normal"/>
    <w:link w:val="Heading1Char"/>
    <w:uiPriority w:val="9"/>
    <w:qFormat/>
    <w:rsid w:val="0098599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599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547B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afea7f63x-scope">
    <w:name w:val="ydpafea7f63x-scope"/>
    <w:basedOn w:val="Normal"/>
    <w:rsid w:val="00985997"/>
    <w:pPr>
      <w:spacing w:before="100" w:beforeAutospacing="1" w:after="100" w:afterAutospacing="1"/>
    </w:pPr>
  </w:style>
  <w:style w:type="character" w:customStyle="1" w:styleId="ydpafea7f63qowt-font8-tahoma">
    <w:name w:val="ydpafea7f63qowt-font8-tahoma"/>
    <w:basedOn w:val="DefaultParagraphFont"/>
    <w:rsid w:val="00985997"/>
  </w:style>
  <w:style w:type="character" w:customStyle="1" w:styleId="Heading2Char">
    <w:name w:val="Heading 2 Char"/>
    <w:basedOn w:val="DefaultParagraphFont"/>
    <w:link w:val="Heading2"/>
    <w:uiPriority w:val="9"/>
    <w:rsid w:val="00985997"/>
    <w:rPr>
      <w:rFonts w:asciiTheme="majorHAnsi" w:eastAsiaTheme="majorEastAsia" w:hAnsiTheme="majorHAnsi" w:cstheme="majorBidi"/>
      <w:color w:val="2F5496" w:themeColor="accent1" w:themeShade="BF"/>
      <w:kern w:val="0"/>
      <w:sz w:val="26"/>
      <w:szCs w:val="26"/>
      <w:lang w:eastAsia="en-GB"/>
      <w14:ligatures w14:val="none"/>
    </w:rPr>
  </w:style>
  <w:style w:type="character" w:styleId="Hyperlink">
    <w:name w:val="Hyperlink"/>
    <w:basedOn w:val="DefaultParagraphFont"/>
    <w:uiPriority w:val="99"/>
    <w:unhideWhenUsed/>
    <w:rsid w:val="00985997"/>
    <w:rPr>
      <w:color w:val="0563C1" w:themeColor="hyperlink"/>
      <w:u w:val="single"/>
    </w:rPr>
  </w:style>
  <w:style w:type="paragraph" w:styleId="TOC2">
    <w:name w:val="toc 2"/>
    <w:basedOn w:val="Normal"/>
    <w:next w:val="Normal"/>
    <w:autoRedefine/>
    <w:uiPriority w:val="39"/>
    <w:unhideWhenUsed/>
    <w:rsid w:val="00985997"/>
    <w:pPr>
      <w:spacing w:after="100"/>
      <w:ind w:left="220"/>
    </w:pPr>
  </w:style>
  <w:style w:type="character" w:customStyle="1" w:styleId="Heading1Char">
    <w:name w:val="Heading 1 Char"/>
    <w:basedOn w:val="DefaultParagraphFont"/>
    <w:link w:val="Heading1"/>
    <w:uiPriority w:val="9"/>
    <w:rsid w:val="00985997"/>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semiHidden/>
    <w:unhideWhenUsed/>
    <w:qFormat/>
    <w:rsid w:val="00985997"/>
    <w:pPr>
      <w:outlineLvl w:val="9"/>
    </w:pPr>
  </w:style>
  <w:style w:type="character" w:customStyle="1" w:styleId="Heading3Char">
    <w:name w:val="Heading 3 Char"/>
    <w:basedOn w:val="DefaultParagraphFont"/>
    <w:link w:val="Heading3"/>
    <w:uiPriority w:val="9"/>
    <w:rsid w:val="00A547B2"/>
    <w:rPr>
      <w:rFonts w:asciiTheme="majorHAnsi" w:eastAsiaTheme="majorEastAsia" w:hAnsiTheme="majorHAnsi" w:cstheme="majorBidi"/>
      <w:color w:val="1F3763" w:themeColor="accent1" w:themeShade="7F"/>
      <w:kern w:val="0"/>
      <w:sz w:val="24"/>
      <w:szCs w:val="24"/>
      <w:lang w:eastAsia="en-GB"/>
      <w14:ligatures w14:val="none"/>
    </w:rPr>
  </w:style>
  <w:style w:type="paragraph" w:styleId="TOC3">
    <w:name w:val="toc 3"/>
    <w:basedOn w:val="Normal"/>
    <w:next w:val="Normal"/>
    <w:autoRedefine/>
    <w:uiPriority w:val="39"/>
    <w:unhideWhenUsed/>
    <w:rsid w:val="00EA4E3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TotalTime>
  <Pages>14</Pages>
  <Words>4982</Words>
  <Characters>28401</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Shanice Elizabeth Taylor (2017374)</dc:creator>
  <cp:keywords/>
  <dc:description/>
  <cp:lastModifiedBy>Shanice Elizabeth Taylor (2017374)</cp:lastModifiedBy>
  <cp:revision>9</cp:revision>
  <dcterms:created xsi:type="dcterms:W3CDTF">2023-07-06T13:09:00Z</dcterms:created>
  <dcterms:modified xsi:type="dcterms:W3CDTF">2023-07-06T19:02:00Z</dcterms:modified>
</cp:coreProperties>
</file>