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925B7F">
        <w:tc>
          <w:tcPr>
            <w:tcW w:w="9922" w:type="dxa"/>
            <w:gridSpan w:val="4"/>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rsidTr="00925B7F">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925B7F">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96ADD"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925B7F">
        <w:tblPrEx>
          <w:shd w:val="clear" w:color="auto" w:fill="auto"/>
          <w:tblLook w:val="0000" w:firstRow="0" w:lastRow="0" w:firstColumn="0" w:lastColumn="0" w:noHBand="0" w:noVBand="0"/>
        </w:tblPrEx>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96ADD" w:rsidP="00E51AAC">
            <w:pPr>
              <w:spacing w:before="120" w:after="120"/>
              <w:jc w:val="both"/>
              <w:rPr>
                <w:rFonts w:ascii="Arial" w:hAnsi="Arial" w:cs="Arial"/>
                <w:b/>
                <w:sz w:val="22"/>
                <w:szCs w:val="22"/>
              </w:rPr>
            </w:pPr>
            <w:r>
              <w:rPr>
                <w:rFonts w:ascii="Arial" w:hAnsi="Arial" w:cs="Arial"/>
                <w:b/>
                <w:sz w:val="22"/>
                <w:szCs w:val="22"/>
              </w:rPr>
              <w:t>Geographical Information Systems</w:t>
            </w:r>
          </w:p>
        </w:tc>
      </w:tr>
      <w:tr w:rsidR="00B84B5B" w:rsidRPr="00A406E5" w:rsidTr="00925B7F">
        <w:tblPrEx>
          <w:shd w:val="clear" w:color="auto" w:fill="auto"/>
          <w:tblLook w:val="0000" w:firstRow="0" w:lastRow="0" w:firstColumn="0" w:lastColumn="0" w:noHBand="0" w:noVBand="0"/>
        </w:tblPrEx>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E10E6" w:rsidP="00152E9D">
            <w:pPr>
              <w:spacing w:before="120" w:after="120"/>
              <w:jc w:val="both"/>
              <w:rPr>
                <w:rFonts w:ascii="Arial" w:hAnsi="Arial" w:cs="Arial"/>
                <w:b/>
                <w:sz w:val="22"/>
                <w:szCs w:val="22"/>
              </w:rPr>
            </w:pPr>
            <w:r w:rsidRPr="00FE10E6">
              <w:rPr>
                <w:rFonts w:ascii="Arial" w:hAnsi="Arial" w:cs="Arial"/>
                <w:b/>
                <w:sz w:val="22"/>
                <w:szCs w:val="22"/>
              </w:rPr>
              <w:t>ACCA6013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96AD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925B7F">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96AD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423FB"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925B7F">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B40E4" w:rsidP="005F0579">
            <w:pPr>
              <w:spacing w:before="120" w:after="120"/>
              <w:jc w:val="both"/>
              <w:rPr>
                <w:rFonts w:ascii="Arial" w:hAnsi="Arial" w:cs="Arial"/>
                <w:b/>
                <w:sz w:val="22"/>
                <w:szCs w:val="22"/>
              </w:rPr>
            </w:pPr>
            <w:r>
              <w:rPr>
                <w:rFonts w:ascii="Arial" w:hAnsi="Arial" w:cs="Arial"/>
                <w:b/>
                <w:sz w:val="22"/>
                <w:szCs w:val="22"/>
              </w:rPr>
              <w:t xml:space="preserve">Investigating </w:t>
            </w:r>
            <w:proofErr w:type="gramStart"/>
            <w:r>
              <w:rPr>
                <w:rFonts w:ascii="Arial" w:hAnsi="Arial" w:cs="Arial"/>
                <w:b/>
                <w:sz w:val="22"/>
                <w:szCs w:val="22"/>
              </w:rPr>
              <w:t>location based</w:t>
            </w:r>
            <w:proofErr w:type="gramEnd"/>
            <w:r>
              <w:rPr>
                <w:rFonts w:ascii="Arial" w:hAnsi="Arial" w:cs="Arial"/>
                <w:b/>
                <w:sz w:val="22"/>
                <w:szCs w:val="22"/>
              </w:rPr>
              <w:t xml:space="preserve"> services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A63C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925B7F">
        <w:tblPrEx>
          <w:shd w:val="clear" w:color="auto" w:fill="auto"/>
          <w:tblLook w:val="0000" w:firstRow="0" w:lastRow="0" w:firstColumn="0" w:lastColumn="0" w:noHBand="0" w:noVBand="0"/>
        </w:tblPrEx>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40E4" w:rsidP="00C353FB">
            <w:pPr>
              <w:spacing w:before="120" w:after="120"/>
              <w:jc w:val="both"/>
              <w:rPr>
                <w:rFonts w:ascii="Arial" w:hAnsi="Arial" w:cs="Arial"/>
                <w:b/>
                <w:sz w:val="22"/>
                <w:szCs w:val="22"/>
              </w:rPr>
            </w:pPr>
            <w:r>
              <w:rPr>
                <w:rFonts w:ascii="Arial" w:hAnsi="Arial" w:cs="Arial"/>
                <w:b/>
                <w:sz w:val="22"/>
                <w:szCs w:val="22"/>
              </w:rPr>
              <w:t xml:space="preserve"> 1</w:t>
            </w:r>
            <w:r w:rsidRPr="004B40E4">
              <w:rPr>
                <w:rFonts w:ascii="Arial" w:hAnsi="Arial" w:cs="Arial"/>
                <w:b/>
                <w:sz w:val="22"/>
                <w:szCs w:val="22"/>
                <w:vertAlign w:val="superscript"/>
              </w:rPr>
              <w:t>st</w:t>
            </w:r>
            <w:r>
              <w:rPr>
                <w:rFonts w:ascii="Arial" w:hAnsi="Arial" w:cs="Arial"/>
                <w:b/>
                <w:sz w:val="22"/>
                <w:szCs w:val="22"/>
              </w:rPr>
              <w:t xml:space="preserve"> </w:t>
            </w:r>
            <w:r w:rsidR="00475661">
              <w:rPr>
                <w:rFonts w:ascii="Arial" w:hAnsi="Arial" w:cs="Arial"/>
                <w:b/>
                <w:sz w:val="22"/>
                <w:szCs w:val="22"/>
              </w:rPr>
              <w:t xml:space="preserve">May </w:t>
            </w:r>
            <w:r w:rsidR="00925B7F">
              <w:rPr>
                <w:rFonts w:ascii="Arial" w:hAnsi="Arial" w:cs="Arial"/>
                <w:b/>
                <w:sz w:val="22"/>
                <w:szCs w:val="22"/>
              </w:rPr>
              <w:t>20</w:t>
            </w:r>
            <w:r w:rsidR="00F608FC">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925B7F">
        <w:tblPrEx>
          <w:shd w:val="clear" w:color="auto" w:fill="auto"/>
          <w:tblLook w:val="0000" w:firstRow="0" w:lastRow="0" w:firstColumn="0" w:lastColumn="0" w:noHBand="0" w:noVBand="0"/>
        </w:tblPrEx>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925B7F">
        <w:tblPrEx>
          <w:shd w:val="clear" w:color="auto" w:fill="auto"/>
          <w:tblLook w:val="0000" w:firstRow="0" w:lastRow="0" w:firstColumn="0" w:lastColumn="0" w:noHBand="0" w:noVBand="0"/>
        </w:tblPrEx>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31F20" w:rsidRPr="00531F20" w:rsidRDefault="00531F20" w:rsidP="00531F20">
            <w:pPr>
              <w:ind w:left="360"/>
              <w:rPr>
                <w:rFonts w:ascii="Arial" w:hAnsi="Arial" w:cs="Arial"/>
                <w:sz w:val="22"/>
                <w:szCs w:val="22"/>
              </w:rPr>
            </w:pPr>
          </w:p>
          <w:p w:rsidR="00531F20" w:rsidRPr="00531F20" w:rsidRDefault="00531F20" w:rsidP="00531F20">
            <w:pPr>
              <w:ind w:left="360"/>
              <w:rPr>
                <w:rFonts w:ascii="Arial" w:hAnsi="Arial" w:cs="Arial"/>
                <w:sz w:val="22"/>
                <w:szCs w:val="22"/>
              </w:rPr>
            </w:pPr>
            <w:r w:rsidRPr="00531F20">
              <w:rPr>
                <w:rFonts w:ascii="Arial" w:hAnsi="Arial" w:cs="Arial"/>
                <w:sz w:val="22"/>
                <w:szCs w:val="22"/>
              </w:rPr>
              <w:t xml:space="preserve"> 2. Demonstrate a conceptual understanding of visual perception and communications.</w:t>
            </w:r>
          </w:p>
          <w:p w:rsidR="00531F20" w:rsidRPr="00531F20" w:rsidRDefault="00531F20" w:rsidP="00531F20">
            <w:pPr>
              <w:ind w:left="360"/>
              <w:rPr>
                <w:rFonts w:ascii="Arial" w:hAnsi="Arial" w:cs="Arial"/>
                <w:sz w:val="22"/>
                <w:szCs w:val="22"/>
              </w:rPr>
            </w:pPr>
          </w:p>
          <w:p w:rsidR="00531F20" w:rsidRPr="00531F20" w:rsidRDefault="00531F20" w:rsidP="00531F20">
            <w:pPr>
              <w:ind w:left="360"/>
              <w:rPr>
                <w:rFonts w:ascii="Arial" w:hAnsi="Arial" w:cs="Arial"/>
                <w:sz w:val="22"/>
                <w:szCs w:val="22"/>
              </w:rPr>
            </w:pPr>
          </w:p>
          <w:p w:rsidR="00531F20" w:rsidRPr="00531F20" w:rsidRDefault="00531F20" w:rsidP="00531F20">
            <w:pPr>
              <w:ind w:left="360"/>
              <w:rPr>
                <w:rFonts w:ascii="Arial" w:hAnsi="Arial" w:cs="Arial"/>
                <w:sz w:val="22"/>
                <w:szCs w:val="22"/>
              </w:rPr>
            </w:pPr>
            <w:r w:rsidRPr="00531F20">
              <w:rPr>
                <w:rFonts w:ascii="Arial" w:hAnsi="Arial" w:cs="Arial"/>
                <w:sz w:val="22"/>
                <w:szCs w:val="22"/>
              </w:rPr>
              <w:t>3. Accurately identify spatial databases and devise thematic mapping solutions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67490" w:rsidRDefault="00367490" w:rsidP="007409E0">
      <w:pPr>
        <w:jc w:val="both"/>
        <w:rPr>
          <w:rFonts w:ascii="Arial" w:hAnsi="Arial" w:cs="Arial"/>
          <w:sz w:val="22"/>
          <w:szCs w:val="22"/>
          <w:lang w:val="en-US"/>
        </w:rPr>
      </w:pPr>
    </w:p>
    <w:p w:rsidR="002471C9" w:rsidRPr="002471C9" w:rsidRDefault="002471C9" w:rsidP="002471C9">
      <w:pPr>
        <w:jc w:val="both"/>
        <w:rPr>
          <w:rFonts w:ascii="Arial" w:hAnsi="Arial" w:cs="Arial"/>
          <w:sz w:val="22"/>
          <w:szCs w:val="22"/>
          <w:lang w:val="en-US"/>
        </w:rPr>
      </w:pPr>
      <w:r w:rsidRPr="002471C9">
        <w:rPr>
          <w:rFonts w:ascii="Arial" w:hAnsi="Arial" w:cs="Arial"/>
          <w:sz w:val="22"/>
          <w:szCs w:val="22"/>
          <w:lang w:val="en-US"/>
        </w:rPr>
        <w:t>Location Based Services (LBS) refers to the infrastructure needed to provide various services to a user based on the user’s location. LBS applications act according to a geographic trigger like input of a place name, postcode, position of a GPS user, location information from mobile phone network etc. (Anand, Ware and Taylor)</w:t>
      </w:r>
    </w:p>
    <w:p w:rsidR="002471C9" w:rsidRPr="002471C9" w:rsidRDefault="002471C9" w:rsidP="002471C9">
      <w:pPr>
        <w:jc w:val="both"/>
        <w:rPr>
          <w:rFonts w:ascii="Arial" w:hAnsi="Arial" w:cs="Arial"/>
          <w:sz w:val="22"/>
          <w:szCs w:val="22"/>
          <w:lang w:val="en-US"/>
        </w:rPr>
      </w:pPr>
    </w:p>
    <w:p w:rsidR="002471C9" w:rsidRPr="002471C9" w:rsidRDefault="002471C9" w:rsidP="002471C9">
      <w:pPr>
        <w:jc w:val="both"/>
        <w:rPr>
          <w:rFonts w:ascii="Arial" w:hAnsi="Arial" w:cs="Arial"/>
          <w:sz w:val="22"/>
          <w:szCs w:val="22"/>
          <w:lang w:val="en-US"/>
        </w:rPr>
      </w:pPr>
      <w:r w:rsidRPr="002471C9">
        <w:rPr>
          <w:rFonts w:ascii="Arial" w:hAnsi="Arial" w:cs="Arial"/>
          <w:sz w:val="22"/>
          <w:szCs w:val="22"/>
          <w:lang w:val="en-US"/>
        </w:rPr>
        <w:t>One of the main advantages and unique features of location-based information is the dynamic change of information. The integration of mobile GIS and wireless Internet mapping will be able to provide the most updated geospatial information for multiple GIS applications. (Peng Tsou).</w:t>
      </w:r>
    </w:p>
    <w:p w:rsidR="002471C9" w:rsidRPr="002471C9" w:rsidRDefault="002471C9" w:rsidP="002471C9">
      <w:pPr>
        <w:jc w:val="both"/>
        <w:rPr>
          <w:rFonts w:ascii="Arial" w:hAnsi="Arial" w:cs="Arial"/>
          <w:sz w:val="22"/>
          <w:szCs w:val="22"/>
          <w:lang w:val="en-US"/>
        </w:rPr>
      </w:pPr>
    </w:p>
    <w:p w:rsidR="002471C9" w:rsidRPr="002471C9" w:rsidRDefault="002471C9" w:rsidP="002471C9">
      <w:pPr>
        <w:jc w:val="both"/>
        <w:rPr>
          <w:rFonts w:ascii="Arial" w:hAnsi="Arial" w:cs="Arial"/>
          <w:sz w:val="22"/>
          <w:szCs w:val="22"/>
          <w:lang w:val="en-US"/>
        </w:rPr>
      </w:pPr>
      <w:r w:rsidRPr="002471C9">
        <w:rPr>
          <w:rFonts w:ascii="Arial" w:hAnsi="Arial" w:cs="Arial"/>
          <w:sz w:val="22"/>
          <w:szCs w:val="22"/>
          <w:lang w:val="en-US"/>
        </w:rPr>
        <w:t>Therefore, can the use of LBS and GIS provide public service information?</w:t>
      </w:r>
    </w:p>
    <w:p w:rsidR="002471C9" w:rsidRPr="002471C9" w:rsidRDefault="002471C9" w:rsidP="002471C9">
      <w:pPr>
        <w:jc w:val="both"/>
        <w:rPr>
          <w:rFonts w:ascii="Arial" w:hAnsi="Arial" w:cs="Arial"/>
          <w:sz w:val="22"/>
          <w:szCs w:val="22"/>
          <w:lang w:val="en-US"/>
        </w:rPr>
      </w:pPr>
    </w:p>
    <w:p w:rsidR="002471C9" w:rsidRPr="002471C9" w:rsidRDefault="002471C9" w:rsidP="002471C9">
      <w:pPr>
        <w:jc w:val="both"/>
        <w:rPr>
          <w:rFonts w:ascii="Arial" w:hAnsi="Arial" w:cs="Arial"/>
          <w:sz w:val="22"/>
          <w:szCs w:val="22"/>
          <w:lang w:val="en-US"/>
        </w:rPr>
      </w:pPr>
      <w:r w:rsidRPr="002471C9">
        <w:rPr>
          <w:rFonts w:ascii="Arial" w:hAnsi="Arial" w:cs="Arial"/>
          <w:sz w:val="22"/>
          <w:szCs w:val="22"/>
          <w:lang w:val="en-US"/>
        </w:rPr>
        <w:t xml:space="preserve">With this in mind the </w:t>
      </w:r>
      <w:r>
        <w:rPr>
          <w:rFonts w:ascii="Arial" w:hAnsi="Arial" w:cs="Arial"/>
          <w:sz w:val="22"/>
          <w:szCs w:val="22"/>
          <w:lang w:val="en-US"/>
        </w:rPr>
        <w:t>local health board</w:t>
      </w:r>
      <w:r w:rsidRPr="002471C9">
        <w:rPr>
          <w:rFonts w:ascii="Arial" w:hAnsi="Arial" w:cs="Arial"/>
          <w:sz w:val="22"/>
          <w:szCs w:val="22"/>
          <w:lang w:val="en-US"/>
        </w:rPr>
        <w:t xml:space="preserve"> wish to build a service to inform </w:t>
      </w:r>
      <w:r w:rsidR="0044643D">
        <w:rPr>
          <w:rFonts w:ascii="Arial" w:hAnsi="Arial" w:cs="Arial"/>
          <w:sz w:val="22"/>
          <w:szCs w:val="22"/>
          <w:lang w:val="en-US"/>
        </w:rPr>
        <w:t>the public</w:t>
      </w:r>
      <w:r w:rsidR="00531F20">
        <w:rPr>
          <w:rFonts w:ascii="Arial" w:hAnsi="Arial" w:cs="Arial"/>
          <w:sz w:val="22"/>
          <w:szCs w:val="22"/>
          <w:lang w:val="en-US"/>
        </w:rPr>
        <w:t xml:space="preserve"> and </w:t>
      </w:r>
      <w:r>
        <w:rPr>
          <w:rFonts w:ascii="Arial" w:hAnsi="Arial" w:cs="Arial"/>
          <w:sz w:val="22"/>
          <w:szCs w:val="22"/>
          <w:lang w:val="en-US"/>
        </w:rPr>
        <w:t>healthcare professionals</w:t>
      </w:r>
      <w:r w:rsidRPr="002471C9">
        <w:rPr>
          <w:rFonts w:ascii="Arial" w:hAnsi="Arial" w:cs="Arial"/>
          <w:sz w:val="22"/>
          <w:szCs w:val="22"/>
          <w:lang w:val="en-US"/>
        </w:rPr>
        <w:t xml:space="preserve"> of location</w:t>
      </w:r>
      <w:r w:rsidR="00A51CD2">
        <w:rPr>
          <w:rFonts w:ascii="Arial" w:hAnsi="Arial" w:cs="Arial"/>
          <w:sz w:val="22"/>
          <w:szCs w:val="22"/>
          <w:lang w:val="en-US"/>
        </w:rPr>
        <w:t>s</w:t>
      </w:r>
      <w:r w:rsidRPr="002471C9">
        <w:rPr>
          <w:rFonts w:ascii="Arial" w:hAnsi="Arial" w:cs="Arial"/>
          <w:sz w:val="22"/>
          <w:szCs w:val="22"/>
          <w:lang w:val="en-US"/>
        </w:rPr>
        <w:t xml:space="preserve"> around the city</w:t>
      </w:r>
      <w:r>
        <w:rPr>
          <w:rFonts w:ascii="Arial" w:hAnsi="Arial" w:cs="Arial"/>
          <w:sz w:val="22"/>
          <w:szCs w:val="22"/>
          <w:lang w:val="en-US"/>
        </w:rPr>
        <w:t xml:space="preserve"> that </w:t>
      </w:r>
      <w:r w:rsidR="0044643D">
        <w:rPr>
          <w:rFonts w:ascii="Arial" w:hAnsi="Arial" w:cs="Arial"/>
          <w:sz w:val="22"/>
          <w:szCs w:val="22"/>
          <w:lang w:val="en-US"/>
        </w:rPr>
        <w:t>fall within</w:t>
      </w:r>
      <w:r>
        <w:rPr>
          <w:rFonts w:ascii="Arial" w:hAnsi="Arial" w:cs="Arial"/>
          <w:sz w:val="22"/>
          <w:szCs w:val="22"/>
          <w:lang w:val="en-US"/>
        </w:rPr>
        <w:t xml:space="preserve"> areas of low immunization uptake</w:t>
      </w:r>
      <w:r w:rsidR="00BE4DD8">
        <w:rPr>
          <w:rFonts w:ascii="Arial" w:hAnsi="Arial" w:cs="Arial"/>
          <w:sz w:val="22"/>
          <w:szCs w:val="22"/>
          <w:lang w:val="en-US"/>
        </w:rPr>
        <w:t xml:space="preserve"> (refer to </w:t>
      </w:r>
      <w:r w:rsidR="007A63C8">
        <w:rPr>
          <w:rFonts w:ascii="Arial" w:hAnsi="Arial" w:cs="Arial"/>
          <w:sz w:val="22"/>
          <w:szCs w:val="22"/>
          <w:lang w:val="en-US"/>
        </w:rPr>
        <w:t xml:space="preserve">workspace developed for </w:t>
      </w:r>
      <w:r w:rsidR="00BE4DD8">
        <w:rPr>
          <w:rFonts w:ascii="Arial" w:hAnsi="Arial" w:cs="Arial"/>
          <w:sz w:val="22"/>
          <w:szCs w:val="22"/>
          <w:lang w:val="en-US"/>
        </w:rPr>
        <w:t>course work 1)</w:t>
      </w:r>
      <w:r w:rsidRPr="002471C9">
        <w:rPr>
          <w:rFonts w:ascii="Arial" w:hAnsi="Arial" w:cs="Arial"/>
          <w:sz w:val="22"/>
          <w:szCs w:val="22"/>
          <w:lang w:val="en-US"/>
        </w:rPr>
        <w:t xml:space="preserve">. They would like to be able to show </w:t>
      </w:r>
      <w:r>
        <w:rPr>
          <w:rFonts w:ascii="Arial" w:hAnsi="Arial" w:cs="Arial"/>
          <w:sz w:val="22"/>
          <w:szCs w:val="22"/>
          <w:lang w:val="en-US"/>
        </w:rPr>
        <w:t xml:space="preserve">location and attribute details of </w:t>
      </w:r>
      <w:r w:rsidR="0044643D">
        <w:rPr>
          <w:rFonts w:ascii="Arial" w:hAnsi="Arial" w:cs="Arial"/>
          <w:sz w:val="22"/>
          <w:szCs w:val="22"/>
          <w:lang w:val="en-US"/>
        </w:rPr>
        <w:t xml:space="preserve">Universities, </w:t>
      </w:r>
      <w:r w:rsidRPr="002471C9">
        <w:rPr>
          <w:rFonts w:ascii="Arial" w:hAnsi="Arial" w:cs="Arial"/>
          <w:sz w:val="22"/>
          <w:szCs w:val="22"/>
          <w:lang w:val="en-US"/>
        </w:rPr>
        <w:t>school</w:t>
      </w:r>
      <w:r w:rsidR="000A701C">
        <w:rPr>
          <w:rFonts w:ascii="Arial" w:hAnsi="Arial" w:cs="Arial"/>
          <w:sz w:val="22"/>
          <w:szCs w:val="22"/>
          <w:lang w:val="en-US"/>
        </w:rPr>
        <w:t>s</w:t>
      </w:r>
      <w:r w:rsidR="0044643D">
        <w:rPr>
          <w:rFonts w:ascii="Arial" w:hAnsi="Arial" w:cs="Arial"/>
          <w:sz w:val="22"/>
          <w:szCs w:val="22"/>
          <w:lang w:val="en-US"/>
        </w:rPr>
        <w:t xml:space="preserve"> and 6</w:t>
      </w:r>
      <w:r w:rsidR="0044643D" w:rsidRPr="0044643D">
        <w:rPr>
          <w:rFonts w:ascii="Arial" w:hAnsi="Arial" w:cs="Arial"/>
          <w:sz w:val="22"/>
          <w:szCs w:val="22"/>
          <w:vertAlign w:val="superscript"/>
          <w:lang w:val="en-US"/>
        </w:rPr>
        <w:t>th</w:t>
      </w:r>
      <w:r w:rsidR="0044643D">
        <w:rPr>
          <w:rFonts w:ascii="Arial" w:hAnsi="Arial" w:cs="Arial"/>
          <w:sz w:val="22"/>
          <w:szCs w:val="22"/>
          <w:lang w:val="en-US"/>
        </w:rPr>
        <w:t xml:space="preserve"> form colleges i.e. place of study as this seems to </w:t>
      </w:r>
      <w:r w:rsidR="00142904">
        <w:rPr>
          <w:rFonts w:ascii="Arial" w:hAnsi="Arial" w:cs="Arial"/>
          <w:sz w:val="22"/>
          <w:szCs w:val="22"/>
          <w:lang w:val="en-US"/>
        </w:rPr>
        <w:t>facilitate</w:t>
      </w:r>
      <w:r w:rsidR="0044643D">
        <w:rPr>
          <w:rFonts w:ascii="Arial" w:hAnsi="Arial" w:cs="Arial"/>
          <w:sz w:val="22"/>
          <w:szCs w:val="22"/>
          <w:lang w:val="en-US"/>
        </w:rPr>
        <w:t xml:space="preserve"> the </w:t>
      </w:r>
      <w:r w:rsidR="00142904">
        <w:rPr>
          <w:rFonts w:ascii="Arial" w:hAnsi="Arial" w:cs="Arial"/>
          <w:sz w:val="22"/>
          <w:szCs w:val="22"/>
          <w:lang w:val="en-US"/>
        </w:rPr>
        <w:t xml:space="preserve">faster </w:t>
      </w:r>
      <w:r w:rsidR="0044643D">
        <w:rPr>
          <w:rFonts w:ascii="Arial" w:hAnsi="Arial" w:cs="Arial"/>
          <w:sz w:val="22"/>
          <w:szCs w:val="22"/>
          <w:lang w:val="en-US"/>
        </w:rPr>
        <w:t xml:space="preserve">spread of diseases. </w:t>
      </w:r>
      <w:r w:rsidR="004B40E4">
        <w:rPr>
          <w:rFonts w:ascii="Arial" w:hAnsi="Arial" w:cs="Arial"/>
          <w:sz w:val="22"/>
          <w:szCs w:val="22"/>
          <w:lang w:val="en-US"/>
        </w:rPr>
        <w:t>Also Think about the location of health care provides and the access to these facilities.</w:t>
      </w:r>
    </w:p>
    <w:p w:rsidR="002471C9" w:rsidRPr="002471C9" w:rsidRDefault="002471C9" w:rsidP="002471C9">
      <w:pPr>
        <w:jc w:val="both"/>
        <w:rPr>
          <w:rFonts w:ascii="Arial" w:hAnsi="Arial" w:cs="Arial"/>
          <w:sz w:val="22"/>
          <w:szCs w:val="22"/>
          <w:lang w:val="en-US"/>
        </w:rPr>
      </w:pPr>
    </w:p>
    <w:p w:rsidR="002471C9" w:rsidRDefault="002471C9" w:rsidP="00531F20">
      <w:pPr>
        <w:jc w:val="both"/>
        <w:rPr>
          <w:rFonts w:ascii="Arial" w:hAnsi="Arial" w:cs="Arial"/>
          <w:sz w:val="22"/>
          <w:szCs w:val="22"/>
          <w:lang w:val="en-US"/>
        </w:rPr>
      </w:pPr>
      <w:r w:rsidRPr="002471C9">
        <w:rPr>
          <w:rFonts w:ascii="Arial" w:hAnsi="Arial" w:cs="Arial"/>
          <w:sz w:val="22"/>
          <w:szCs w:val="22"/>
          <w:lang w:val="en-US"/>
        </w:rPr>
        <w:t xml:space="preserve">Before the </w:t>
      </w:r>
      <w:r w:rsidR="007A63C8">
        <w:rPr>
          <w:rFonts w:ascii="Arial" w:hAnsi="Arial" w:cs="Arial"/>
          <w:sz w:val="22"/>
          <w:szCs w:val="22"/>
          <w:lang w:val="en-US"/>
        </w:rPr>
        <w:t xml:space="preserve">LBS </w:t>
      </w:r>
      <w:r w:rsidR="00531F20">
        <w:rPr>
          <w:rFonts w:ascii="Arial" w:hAnsi="Arial" w:cs="Arial"/>
          <w:sz w:val="22"/>
          <w:szCs w:val="22"/>
          <w:lang w:val="en-US"/>
        </w:rPr>
        <w:t>system</w:t>
      </w:r>
      <w:r w:rsidRPr="002471C9">
        <w:rPr>
          <w:rFonts w:ascii="Arial" w:hAnsi="Arial" w:cs="Arial"/>
          <w:sz w:val="22"/>
          <w:szCs w:val="22"/>
          <w:lang w:val="en-US"/>
        </w:rPr>
        <w:t xml:space="preserve"> can be constructed a GIS </w:t>
      </w:r>
      <w:r w:rsidR="00531F20">
        <w:rPr>
          <w:rFonts w:ascii="Arial" w:hAnsi="Arial" w:cs="Arial"/>
          <w:sz w:val="22"/>
          <w:szCs w:val="22"/>
          <w:lang w:val="en-US"/>
        </w:rPr>
        <w:t xml:space="preserve">(and website) </w:t>
      </w:r>
      <w:r w:rsidRPr="002471C9">
        <w:rPr>
          <w:rFonts w:ascii="Arial" w:hAnsi="Arial" w:cs="Arial"/>
          <w:sz w:val="22"/>
          <w:szCs w:val="22"/>
          <w:lang w:val="en-US"/>
        </w:rPr>
        <w:t>must be developed. You have to build an appropriate GIS using various techniques for your data acquisition</w:t>
      </w:r>
      <w:r w:rsidR="00531F20">
        <w:rPr>
          <w:rFonts w:ascii="Arial" w:hAnsi="Arial" w:cs="Arial"/>
          <w:sz w:val="22"/>
          <w:szCs w:val="22"/>
          <w:lang w:val="en-US"/>
        </w:rPr>
        <w:t xml:space="preserve">. </w:t>
      </w:r>
      <w:r w:rsidRPr="002471C9">
        <w:rPr>
          <w:rFonts w:ascii="Arial" w:hAnsi="Arial" w:cs="Arial"/>
          <w:sz w:val="22"/>
          <w:szCs w:val="22"/>
          <w:lang w:val="en-US"/>
        </w:rPr>
        <w:t xml:space="preserve">For example, create point, </w:t>
      </w:r>
      <w:r w:rsidR="00C56572" w:rsidRPr="002471C9">
        <w:rPr>
          <w:rFonts w:ascii="Arial" w:hAnsi="Arial" w:cs="Arial"/>
          <w:sz w:val="22"/>
          <w:szCs w:val="22"/>
          <w:lang w:val="en-US"/>
        </w:rPr>
        <w:t>digitize</w:t>
      </w:r>
      <w:r w:rsidRPr="002471C9">
        <w:rPr>
          <w:rFonts w:ascii="Arial" w:hAnsi="Arial" w:cs="Arial"/>
          <w:sz w:val="22"/>
          <w:szCs w:val="22"/>
          <w:lang w:val="en-US"/>
        </w:rPr>
        <w:t xml:space="preserve"> or source from other electronic methods. </w:t>
      </w:r>
      <w:r w:rsidR="00531F20" w:rsidRPr="002471C9">
        <w:rPr>
          <w:rFonts w:ascii="Arial" w:hAnsi="Arial" w:cs="Arial"/>
          <w:sz w:val="22"/>
          <w:szCs w:val="22"/>
          <w:lang w:val="en-US"/>
        </w:rPr>
        <w:t>You</w:t>
      </w:r>
      <w:r w:rsidRPr="002471C9">
        <w:rPr>
          <w:rFonts w:ascii="Arial" w:hAnsi="Arial" w:cs="Arial"/>
          <w:sz w:val="22"/>
          <w:szCs w:val="22"/>
          <w:lang w:val="en-US"/>
        </w:rPr>
        <w:t xml:space="preserve"> may wish to add additional information that you feel would be useful to the </w:t>
      </w:r>
      <w:r w:rsidR="00531F20">
        <w:rPr>
          <w:rFonts w:ascii="Arial" w:hAnsi="Arial" w:cs="Arial"/>
          <w:sz w:val="22"/>
          <w:szCs w:val="22"/>
          <w:lang w:val="en-US"/>
        </w:rPr>
        <w:t>LBS map set. Use the workspace that you developed as a cases study for course work 1 as you</w:t>
      </w:r>
      <w:r w:rsidR="00A51CD2">
        <w:rPr>
          <w:rFonts w:ascii="Arial" w:hAnsi="Arial" w:cs="Arial"/>
          <w:sz w:val="22"/>
          <w:szCs w:val="22"/>
          <w:lang w:val="en-US"/>
        </w:rPr>
        <w:t>r</w:t>
      </w:r>
      <w:r w:rsidR="00531F20">
        <w:rPr>
          <w:rFonts w:ascii="Arial" w:hAnsi="Arial" w:cs="Arial"/>
          <w:sz w:val="22"/>
          <w:szCs w:val="22"/>
          <w:lang w:val="en-US"/>
        </w:rPr>
        <w:t xml:space="preserve"> starting point.</w:t>
      </w:r>
    </w:p>
    <w:p w:rsidR="00523BCE" w:rsidRDefault="00523BCE" w:rsidP="00531F20">
      <w:pPr>
        <w:jc w:val="both"/>
        <w:rPr>
          <w:rFonts w:ascii="Arial" w:hAnsi="Arial" w:cs="Arial"/>
          <w:sz w:val="22"/>
          <w:szCs w:val="22"/>
          <w:lang w:val="en-US"/>
        </w:rPr>
      </w:pPr>
    </w:p>
    <w:p w:rsidR="00523BCE" w:rsidRPr="002471C9" w:rsidRDefault="00523BCE" w:rsidP="00531F20">
      <w:pPr>
        <w:jc w:val="both"/>
        <w:rPr>
          <w:rFonts w:ascii="Arial" w:hAnsi="Arial" w:cs="Arial"/>
          <w:sz w:val="22"/>
          <w:szCs w:val="22"/>
          <w:lang w:val="en-US"/>
        </w:rPr>
      </w:pPr>
      <w:r w:rsidRPr="00523BCE">
        <w:rPr>
          <w:rFonts w:ascii="Arial" w:hAnsi="Arial" w:cs="Arial"/>
          <w:sz w:val="22"/>
          <w:szCs w:val="22"/>
          <w:lang w:val="en-US"/>
        </w:rPr>
        <w:t xml:space="preserve">Investigate and demonstrate the use of various development environments within the MapInfo software suite </w:t>
      </w:r>
      <w:r w:rsidR="00A51CD2">
        <w:rPr>
          <w:rFonts w:ascii="Arial" w:hAnsi="Arial" w:cs="Arial"/>
          <w:sz w:val="22"/>
          <w:szCs w:val="22"/>
          <w:lang w:val="en-US"/>
        </w:rPr>
        <w:t>to build your solution. Also use</w:t>
      </w:r>
      <w:r w:rsidRPr="00523BCE">
        <w:rPr>
          <w:rFonts w:ascii="Arial" w:hAnsi="Arial" w:cs="Arial"/>
          <w:sz w:val="22"/>
          <w:szCs w:val="22"/>
          <w:lang w:val="en-US"/>
        </w:rPr>
        <w:t xml:space="preserve"> add-on software platforms (</w:t>
      </w:r>
      <w:proofErr w:type="spellStart"/>
      <w:r w:rsidRPr="00523BCE">
        <w:rPr>
          <w:rFonts w:ascii="Arial" w:hAnsi="Arial" w:cs="Arial"/>
          <w:sz w:val="22"/>
          <w:szCs w:val="22"/>
          <w:lang w:val="en-US"/>
        </w:rPr>
        <w:t>i.e</w:t>
      </w:r>
      <w:proofErr w:type="spellEnd"/>
      <w:r w:rsidRPr="00523BCE">
        <w:rPr>
          <w:rFonts w:ascii="Arial" w:hAnsi="Arial" w:cs="Arial"/>
          <w:sz w:val="22"/>
          <w:szCs w:val="22"/>
          <w:lang w:val="en-US"/>
        </w:rPr>
        <w:t xml:space="preserve"> </w:t>
      </w:r>
      <w:proofErr w:type="spellStart"/>
      <w:r w:rsidRPr="00523BCE">
        <w:rPr>
          <w:rFonts w:ascii="Arial" w:hAnsi="Arial" w:cs="Arial"/>
          <w:sz w:val="22"/>
          <w:szCs w:val="22"/>
          <w:lang w:val="en-US"/>
        </w:rPr>
        <w:t>MapBasic</w:t>
      </w:r>
      <w:proofErr w:type="spellEnd"/>
      <w:r w:rsidR="004B40E4">
        <w:rPr>
          <w:rFonts w:ascii="Arial" w:hAnsi="Arial" w:cs="Arial"/>
          <w:sz w:val="22"/>
          <w:szCs w:val="22"/>
          <w:lang w:val="en-US"/>
        </w:rPr>
        <w:t>, Mapinfo2leaflet</w:t>
      </w:r>
      <w:r w:rsidRPr="00523BCE">
        <w:rPr>
          <w:rFonts w:ascii="Arial" w:hAnsi="Arial" w:cs="Arial"/>
          <w:sz w:val="22"/>
          <w:szCs w:val="22"/>
          <w:lang w:val="en-US"/>
        </w:rPr>
        <w:t xml:space="preserve">) and the ability to generate simple webpages </w:t>
      </w:r>
      <w:r w:rsidR="00BE4DD8">
        <w:rPr>
          <w:rFonts w:ascii="Arial" w:hAnsi="Arial" w:cs="Arial"/>
          <w:sz w:val="22"/>
          <w:szCs w:val="22"/>
          <w:lang w:val="en-US"/>
        </w:rPr>
        <w:t xml:space="preserve">to </w:t>
      </w:r>
      <w:r w:rsidRPr="00523BCE">
        <w:rPr>
          <w:rFonts w:ascii="Arial" w:hAnsi="Arial" w:cs="Arial"/>
          <w:sz w:val="22"/>
          <w:szCs w:val="22"/>
          <w:lang w:val="en-US"/>
        </w:rPr>
        <w:t>create an interactive GIS which should contain location intelligence</w:t>
      </w:r>
      <w:r w:rsidR="00BE4DD8">
        <w:rPr>
          <w:rFonts w:ascii="Arial" w:hAnsi="Arial" w:cs="Arial"/>
          <w:sz w:val="22"/>
          <w:szCs w:val="22"/>
          <w:lang w:val="en-US"/>
        </w:rPr>
        <w:t>.</w:t>
      </w:r>
    </w:p>
    <w:p w:rsidR="002471C9" w:rsidRPr="002471C9" w:rsidRDefault="002471C9" w:rsidP="002471C9">
      <w:pPr>
        <w:jc w:val="both"/>
        <w:rPr>
          <w:rFonts w:ascii="Arial" w:hAnsi="Arial" w:cs="Arial"/>
          <w:sz w:val="22"/>
          <w:szCs w:val="22"/>
          <w:lang w:val="en-US"/>
        </w:rPr>
      </w:pPr>
    </w:p>
    <w:p w:rsidR="00531F20" w:rsidRDefault="002471C9" w:rsidP="007409E0">
      <w:pPr>
        <w:jc w:val="both"/>
        <w:rPr>
          <w:rFonts w:ascii="Arial" w:hAnsi="Arial" w:cs="Arial"/>
          <w:sz w:val="22"/>
          <w:szCs w:val="22"/>
          <w:lang w:val="en-US"/>
        </w:rPr>
      </w:pPr>
      <w:r w:rsidRPr="002471C9">
        <w:rPr>
          <w:rFonts w:ascii="Arial" w:hAnsi="Arial" w:cs="Arial"/>
          <w:sz w:val="22"/>
          <w:szCs w:val="22"/>
          <w:lang w:val="en-US"/>
        </w:rPr>
        <w:t>Describe and discuss the construction of the GIS, the spatial data set contents and any spatial analysis or information s</w:t>
      </w:r>
      <w:r w:rsidR="00531F20">
        <w:rPr>
          <w:rFonts w:ascii="Arial" w:hAnsi="Arial" w:cs="Arial"/>
          <w:sz w:val="22"/>
          <w:szCs w:val="22"/>
          <w:lang w:val="en-US"/>
        </w:rPr>
        <w:t>ervice that your system provide</w:t>
      </w:r>
      <w:r w:rsidR="00BE4DD8">
        <w:rPr>
          <w:rFonts w:ascii="Arial" w:hAnsi="Arial" w:cs="Arial"/>
          <w:sz w:val="22"/>
          <w:szCs w:val="22"/>
          <w:lang w:val="en-US"/>
        </w:rPr>
        <w:t>s</w:t>
      </w:r>
      <w:r w:rsidRPr="002471C9">
        <w:rPr>
          <w:rFonts w:ascii="Arial" w:hAnsi="Arial" w:cs="Arial"/>
          <w:sz w:val="22"/>
          <w:szCs w:val="22"/>
          <w:lang w:val="en-US"/>
        </w:rPr>
        <w:t>. You will be expected to hand in a fully document</w:t>
      </w:r>
      <w:r w:rsidR="00A51CD2">
        <w:rPr>
          <w:rFonts w:ascii="Arial" w:hAnsi="Arial" w:cs="Arial"/>
          <w:sz w:val="22"/>
          <w:szCs w:val="22"/>
          <w:lang w:val="en-US"/>
        </w:rPr>
        <w:t>ed</w:t>
      </w:r>
      <w:r w:rsidRPr="002471C9">
        <w:rPr>
          <w:rFonts w:ascii="Arial" w:hAnsi="Arial" w:cs="Arial"/>
          <w:sz w:val="22"/>
          <w:szCs w:val="22"/>
          <w:lang w:val="en-US"/>
        </w:rPr>
        <w:t xml:space="preserve"> report on the system you have developed </w:t>
      </w:r>
      <w:r w:rsidR="00BE4DD8">
        <w:rPr>
          <w:rFonts w:ascii="Arial" w:hAnsi="Arial" w:cs="Arial"/>
          <w:sz w:val="22"/>
          <w:szCs w:val="22"/>
          <w:lang w:val="en-US"/>
        </w:rPr>
        <w:t xml:space="preserve">and you will be required to </w:t>
      </w:r>
      <w:r w:rsidR="00BE4DD8" w:rsidRPr="002471C9">
        <w:rPr>
          <w:rFonts w:ascii="Arial" w:hAnsi="Arial" w:cs="Arial"/>
          <w:sz w:val="22"/>
          <w:szCs w:val="22"/>
          <w:lang w:val="en-US"/>
        </w:rPr>
        <w:t>demonstrate</w:t>
      </w:r>
      <w:r w:rsidRPr="002471C9">
        <w:rPr>
          <w:rFonts w:ascii="Arial" w:hAnsi="Arial" w:cs="Arial"/>
          <w:sz w:val="22"/>
          <w:szCs w:val="22"/>
          <w:lang w:val="en-US"/>
        </w:rPr>
        <w:t xml:space="preserve"> the </w:t>
      </w:r>
      <w:r w:rsidR="00BE4DD8">
        <w:rPr>
          <w:rFonts w:ascii="Arial" w:hAnsi="Arial" w:cs="Arial"/>
          <w:sz w:val="22"/>
          <w:szCs w:val="22"/>
          <w:lang w:val="en-US"/>
        </w:rPr>
        <w:t>systems</w:t>
      </w:r>
      <w:r w:rsidRPr="002471C9">
        <w:rPr>
          <w:rFonts w:ascii="Arial" w:hAnsi="Arial" w:cs="Arial"/>
          <w:sz w:val="22"/>
          <w:szCs w:val="22"/>
          <w:lang w:val="en-US"/>
        </w:rPr>
        <w:t xml:space="preserve"> function</w:t>
      </w:r>
      <w:r w:rsidR="00531F20">
        <w:rPr>
          <w:rFonts w:ascii="Arial" w:hAnsi="Arial" w:cs="Arial"/>
          <w:sz w:val="22"/>
          <w:szCs w:val="22"/>
          <w:lang w:val="en-US"/>
        </w:rPr>
        <w:t>ality.</w:t>
      </w:r>
    </w:p>
    <w:p w:rsidR="00C56572" w:rsidRDefault="00C56572" w:rsidP="007409E0">
      <w:pPr>
        <w:jc w:val="both"/>
        <w:rPr>
          <w:rFonts w:ascii="Arial" w:hAnsi="Arial" w:cs="Arial"/>
          <w:sz w:val="22"/>
          <w:szCs w:val="22"/>
          <w:lang w:val="en-US"/>
        </w:rPr>
      </w:pPr>
    </w:p>
    <w:p w:rsidR="00C56572" w:rsidRDefault="00C56572" w:rsidP="007409E0">
      <w:pPr>
        <w:jc w:val="both"/>
        <w:rPr>
          <w:rFonts w:ascii="Arial" w:hAnsi="Arial" w:cs="Arial"/>
          <w:sz w:val="22"/>
          <w:szCs w:val="22"/>
          <w:lang w:val="en-US"/>
        </w:rPr>
      </w:pPr>
    </w:p>
    <w:p w:rsidR="00531F20" w:rsidRDefault="00C56572" w:rsidP="007409E0">
      <w:pPr>
        <w:jc w:val="both"/>
        <w:rPr>
          <w:rFonts w:ascii="Arial" w:hAnsi="Arial" w:cs="Arial"/>
          <w:sz w:val="22"/>
          <w:szCs w:val="22"/>
          <w:lang w:val="en-US"/>
        </w:rPr>
      </w:pPr>
      <w:r w:rsidRPr="00C56572">
        <w:rPr>
          <w:rFonts w:ascii="Arial" w:hAnsi="Arial" w:cs="Arial"/>
          <w:sz w:val="22"/>
          <w:szCs w:val="22"/>
          <w:lang w:val="en-US"/>
        </w:rPr>
        <w:t>You must submit a working GIS/ LBS environment developed with MapInfo and any additional software add-ons that will enhance the build of a working website.</w:t>
      </w:r>
    </w:p>
    <w:p w:rsidR="007409E0" w:rsidRPr="00DB7CE8" w:rsidRDefault="007409E0" w:rsidP="007409E0">
      <w:pPr>
        <w:rPr>
          <w:rFonts w:ascii="Arial" w:hAnsi="Arial" w:cs="Arial"/>
          <w:sz w:val="22"/>
          <w:szCs w:val="22"/>
        </w:rPr>
      </w:pPr>
    </w:p>
    <w:p w:rsidR="007409E0" w:rsidRPr="00DB7CE8" w:rsidRDefault="007409E0" w:rsidP="007409E0">
      <w:pPr>
        <w:jc w:val="both"/>
        <w:rPr>
          <w:rFonts w:ascii="Arial" w:hAnsi="Arial" w:cs="Arial"/>
          <w:sz w:val="22"/>
          <w:szCs w:val="22"/>
        </w:rPr>
      </w:pPr>
    </w:p>
    <w:p w:rsidR="007409E0" w:rsidRPr="00DB7CE8" w:rsidRDefault="007409E0" w:rsidP="007409E0">
      <w:pPr>
        <w:rPr>
          <w:rFonts w:ascii="Arial" w:hAnsi="Arial" w:cs="Arial"/>
          <w:sz w:val="22"/>
          <w:szCs w:val="22"/>
        </w:rPr>
      </w:pPr>
    </w:p>
    <w:p w:rsidR="007409E0" w:rsidRPr="00DB7CE8" w:rsidRDefault="007409E0" w:rsidP="007409E0">
      <w:pPr>
        <w:rPr>
          <w:rFonts w:ascii="Arial" w:hAnsi="Arial" w:cs="Arial"/>
          <w:sz w:val="22"/>
          <w:szCs w:val="22"/>
        </w:rPr>
      </w:pPr>
    </w:p>
    <w:p w:rsidR="007409E0" w:rsidRPr="00DB7CE8" w:rsidRDefault="007409E0" w:rsidP="007409E0">
      <w:pPr>
        <w:rPr>
          <w:rFonts w:ascii="Arial" w:hAnsi="Arial" w:cs="Arial"/>
          <w:sz w:val="22"/>
          <w:szCs w:val="22"/>
        </w:rPr>
      </w:pPr>
    </w:p>
    <w:p w:rsidR="007409E0" w:rsidRDefault="007409E0" w:rsidP="007409E0">
      <w:pPr>
        <w:rPr>
          <w:rFonts w:ascii="Arial" w:hAnsi="Arial" w:cs="Arial"/>
          <w:sz w:val="22"/>
          <w:szCs w:val="22"/>
        </w:rPr>
      </w:pPr>
    </w:p>
    <w:p w:rsidR="00925B7F" w:rsidRDefault="00925B7F"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BE4DD8" w:rsidRDefault="00BE4DD8" w:rsidP="007409E0">
      <w:pPr>
        <w:rPr>
          <w:rFonts w:ascii="Arial" w:hAnsi="Arial" w:cs="Arial"/>
          <w:sz w:val="22"/>
          <w:szCs w:val="22"/>
        </w:rPr>
      </w:pPr>
    </w:p>
    <w:p w:rsidR="00925B7F" w:rsidRDefault="00925B7F" w:rsidP="007409E0">
      <w:pPr>
        <w:rPr>
          <w:rFonts w:ascii="Arial" w:hAnsi="Arial" w:cs="Arial"/>
          <w:sz w:val="22"/>
          <w:szCs w:val="22"/>
        </w:rPr>
      </w:pPr>
    </w:p>
    <w:p w:rsidR="00925B7F" w:rsidRDefault="00925B7F" w:rsidP="007409E0">
      <w:pPr>
        <w:rPr>
          <w:rFonts w:ascii="Arial" w:hAnsi="Arial" w:cs="Arial"/>
          <w:sz w:val="22"/>
          <w:szCs w:val="22"/>
        </w:rPr>
      </w:pPr>
    </w:p>
    <w:p w:rsidR="00925B7F" w:rsidRDefault="00925B7F" w:rsidP="007409E0">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643D" w:rsidRPr="0044643D">
        <w:rPr>
          <w:rFonts w:ascii="Arial" w:hAnsi="Arial" w:cs="Arial"/>
          <w:i/>
          <w:sz w:val="22"/>
          <w:szCs w:val="22"/>
        </w:rPr>
        <w:t>Discussion</w:t>
      </w:r>
      <w:r w:rsidR="0044643D">
        <w:rPr>
          <w:rFonts w:ascii="Arial" w:hAnsi="Arial" w:cs="Arial"/>
          <w:i/>
          <w:sz w:val="22"/>
          <w:szCs w:val="22"/>
        </w:rPr>
        <w:t xml:space="preserve"> and present a b</w:t>
      </w:r>
      <w:r w:rsidR="0044643D" w:rsidRPr="0044643D">
        <w:rPr>
          <w:rFonts w:ascii="Arial" w:hAnsi="Arial" w:cs="Arial"/>
          <w:i/>
          <w:sz w:val="22"/>
          <w:szCs w:val="22"/>
        </w:rPr>
        <w:t xml:space="preserve">rief report on LBS in relation to the provision of </w:t>
      </w:r>
      <w:r w:rsidR="0044643D">
        <w:rPr>
          <w:rFonts w:ascii="Arial" w:hAnsi="Arial" w:cs="Arial"/>
          <w:i/>
          <w:sz w:val="22"/>
          <w:szCs w:val="22"/>
        </w:rPr>
        <w:t>health care related information.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D53D11">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3D11">
        <w:rPr>
          <w:rFonts w:ascii="Arial" w:hAnsi="Arial" w:cs="Arial"/>
          <w:i/>
          <w:sz w:val="22"/>
          <w:szCs w:val="22"/>
        </w:rPr>
        <w:t xml:space="preserve">Demonstrate how you have collected and cleansed the data. Provide evidence and discuss how new data has been used in </w:t>
      </w:r>
      <w:r w:rsidR="00D53D11" w:rsidRPr="00D53D11">
        <w:rPr>
          <w:rFonts w:ascii="Arial" w:hAnsi="Arial" w:cs="Arial"/>
          <w:i/>
          <w:sz w:val="22"/>
          <w:szCs w:val="22"/>
        </w:rPr>
        <w:t>the system</w:t>
      </w:r>
      <w:r w:rsidR="00D53D11">
        <w:rPr>
          <w:rFonts w:ascii="Arial" w:hAnsi="Arial" w:cs="Arial"/>
          <w:i/>
          <w:sz w:val="22"/>
          <w:szCs w:val="22"/>
        </w:rPr>
        <w:t xml:space="preserve">. </w:t>
      </w:r>
      <w:r w:rsidR="00D53D11" w:rsidRPr="00D53D11">
        <w:rPr>
          <w:rFonts w:ascii="Arial" w:hAnsi="Arial" w:cs="Arial"/>
          <w:i/>
          <w:sz w:val="22"/>
          <w:szCs w:val="22"/>
        </w:rPr>
        <w:t>What have you included in your data that will enhance that users experience with the GIS/LBS</w:t>
      </w:r>
      <w:r w:rsidR="00D53D11">
        <w:rPr>
          <w:rFonts w:ascii="Arial" w:hAnsi="Arial" w:cs="Arial"/>
          <w:i/>
          <w:sz w:val="22"/>
          <w:szCs w:val="22"/>
        </w:rPr>
        <w:t>.</w:t>
      </w:r>
      <w:r w:rsidR="00FE0593" w:rsidRPr="00FE0593">
        <w:t xml:space="preserve"> </w:t>
      </w:r>
      <w:r w:rsidR="00FE0593" w:rsidRPr="00FE0593">
        <w:rPr>
          <w:rFonts w:ascii="Arial" w:hAnsi="Arial" w:cs="Arial"/>
          <w:i/>
          <w:sz w:val="22"/>
          <w:szCs w:val="22"/>
        </w:rPr>
        <w:t>Your report should discuss the data that you used to build this application and should reflect on the concept of LBS.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3D11" w:rsidRPr="00D53D11">
        <w:rPr>
          <w:rFonts w:ascii="Arial" w:hAnsi="Arial" w:cs="Arial"/>
          <w:i/>
          <w:sz w:val="22"/>
          <w:szCs w:val="22"/>
        </w:rPr>
        <w:t>Descri</w:t>
      </w:r>
      <w:r w:rsidR="00D53D11">
        <w:rPr>
          <w:rFonts w:ascii="Arial" w:hAnsi="Arial" w:cs="Arial"/>
          <w:i/>
          <w:sz w:val="22"/>
          <w:szCs w:val="22"/>
        </w:rPr>
        <w:t xml:space="preserve">be in detail all the </w:t>
      </w:r>
      <w:r w:rsidR="00D53D11" w:rsidRPr="00D53D11">
        <w:rPr>
          <w:rFonts w:ascii="Arial" w:hAnsi="Arial" w:cs="Arial"/>
          <w:i/>
          <w:sz w:val="22"/>
          <w:szCs w:val="22"/>
        </w:rPr>
        <w:t>of the spatial data sets</w:t>
      </w:r>
      <w:r w:rsidR="00D53D11">
        <w:rPr>
          <w:rFonts w:ascii="Arial" w:hAnsi="Arial" w:cs="Arial"/>
          <w:i/>
          <w:sz w:val="22"/>
          <w:szCs w:val="22"/>
        </w:rPr>
        <w:t xml:space="preserve"> that you have included. Why were they necessary and what added detail have they given to </w:t>
      </w:r>
      <w:proofErr w:type="gramStart"/>
      <w:r w:rsidR="00D53D11">
        <w:rPr>
          <w:rFonts w:ascii="Arial" w:hAnsi="Arial" w:cs="Arial"/>
          <w:i/>
          <w:sz w:val="22"/>
          <w:szCs w:val="22"/>
        </w:rPr>
        <w:t>the</w:t>
      </w:r>
      <w:proofErr w:type="gramEnd"/>
      <w:r w:rsidR="00D53D11">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BB4B9D" w:rsidRPr="00BB4B9D" w:rsidRDefault="008042F0" w:rsidP="00BB4B9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B80C72" w:rsidRPr="004C4F19">
        <w:rPr>
          <w:rFonts w:ascii="Arial" w:hAnsi="Arial" w:cs="Arial"/>
          <w:b/>
          <w:i/>
          <w:sz w:val="22"/>
          <w:szCs w:val="22"/>
        </w:rPr>
        <w:t>assessment</w:t>
      </w:r>
      <w:r w:rsidR="00B80C72">
        <w:rPr>
          <w:rFonts w:ascii="Arial" w:hAnsi="Arial" w:cs="Arial"/>
          <w:b/>
          <w:i/>
          <w:sz w:val="22"/>
          <w:szCs w:val="22"/>
        </w:rPr>
        <w:t>:</w:t>
      </w:r>
      <w:r w:rsidR="00C01A3F" w:rsidRPr="00A406E5">
        <w:rPr>
          <w:rFonts w:ascii="Arial" w:hAnsi="Arial" w:cs="Arial"/>
          <w:i/>
          <w:sz w:val="22"/>
          <w:szCs w:val="22"/>
        </w:rPr>
        <w:t xml:space="preserve"> </w:t>
      </w:r>
      <w:r w:rsidR="00BB4B9D" w:rsidRPr="00BB4B9D">
        <w:rPr>
          <w:rFonts w:ascii="Arial" w:hAnsi="Arial" w:cs="Arial"/>
          <w:i/>
          <w:sz w:val="22"/>
          <w:szCs w:val="22"/>
        </w:rPr>
        <w:t xml:space="preserve">How you developed the layers within the system </w:t>
      </w:r>
    </w:p>
    <w:p w:rsidR="00C01A3F" w:rsidRPr="00A406E5" w:rsidRDefault="00BB4B9D" w:rsidP="00BB4B9D">
      <w:pPr>
        <w:jc w:val="both"/>
        <w:rPr>
          <w:rFonts w:ascii="Arial" w:hAnsi="Arial" w:cs="Arial"/>
          <w:i/>
          <w:sz w:val="22"/>
          <w:szCs w:val="22"/>
        </w:rPr>
      </w:pPr>
      <w:r w:rsidRPr="00BB4B9D">
        <w:rPr>
          <w:rFonts w:ascii="Arial" w:hAnsi="Arial" w:cs="Arial"/>
          <w:i/>
          <w:sz w:val="22"/>
          <w:szCs w:val="22"/>
        </w:rPr>
        <w:t>Functionality of system GIS and Website</w:t>
      </w:r>
      <w:r w:rsidR="00FE0593">
        <w:rPr>
          <w:rFonts w:ascii="Arial" w:hAnsi="Arial" w:cs="Arial"/>
          <w:i/>
          <w:sz w:val="22"/>
          <w:szCs w:val="22"/>
        </w:rPr>
        <w:t>.</w:t>
      </w:r>
      <w:r w:rsidR="00FE0593" w:rsidRPr="00FE0593">
        <w:t xml:space="preserve"> </w:t>
      </w:r>
      <w:r w:rsidR="00FE0593" w:rsidRPr="00FE0593">
        <w:rPr>
          <w:rFonts w:ascii="Arial" w:hAnsi="Arial" w:cs="Arial"/>
          <w:i/>
          <w:sz w:val="22"/>
          <w:szCs w:val="22"/>
        </w:rPr>
        <w:t>You must submit a working GIS/ LBS environment developed with MapInfo and any additional software add-ons that will enhance the build of a working website.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0593" w:rsidRPr="00FE0593">
        <w:rPr>
          <w:rFonts w:ascii="Arial" w:hAnsi="Arial" w:cs="Arial"/>
          <w:i/>
          <w:sz w:val="22"/>
          <w:szCs w:val="22"/>
        </w:rPr>
        <w:t>All work suitably presented and referenced and concluded</w:t>
      </w:r>
    </w:p>
    <w:p w:rsidR="00A51CD2" w:rsidRDefault="00A51CD2" w:rsidP="00C01A3F">
      <w:pPr>
        <w:jc w:val="both"/>
        <w:rPr>
          <w:rFonts w:ascii="Arial" w:hAnsi="Arial" w:cs="Arial"/>
          <w:i/>
          <w:sz w:val="22"/>
          <w:szCs w:val="22"/>
        </w:rPr>
      </w:pPr>
    </w:p>
    <w:p w:rsidR="00A51CD2" w:rsidRDefault="00A51CD2" w:rsidP="00C01A3F">
      <w:pPr>
        <w:jc w:val="both"/>
        <w:rPr>
          <w:rFonts w:ascii="Arial" w:hAnsi="Arial" w:cs="Arial"/>
          <w:i/>
          <w:sz w:val="22"/>
          <w:szCs w:val="22"/>
        </w:rPr>
      </w:pPr>
    </w:p>
    <w:p w:rsidR="00A51CD2" w:rsidRDefault="00A51CD2" w:rsidP="00C01A3F">
      <w:pPr>
        <w:jc w:val="both"/>
        <w:rPr>
          <w:rFonts w:ascii="Arial" w:hAnsi="Arial" w:cs="Arial"/>
          <w:i/>
          <w:sz w:val="22"/>
          <w:szCs w:val="22"/>
        </w:rPr>
      </w:pPr>
    </w:p>
    <w:p w:rsidR="00A51CD2" w:rsidRPr="00A406E5" w:rsidRDefault="00A51CD2" w:rsidP="00C01A3F">
      <w:pPr>
        <w:jc w:val="both"/>
        <w:rPr>
          <w:rFonts w:ascii="Arial" w:hAnsi="Arial" w:cs="Arial"/>
          <w:i/>
          <w:sz w:val="22"/>
          <w:szCs w:val="22"/>
        </w:rPr>
      </w:pPr>
    </w:p>
    <w:p w:rsidR="00786D26" w:rsidRDefault="00786D26"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p w:rsidR="00523BCE" w:rsidRDefault="00523BCE" w:rsidP="00CA062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F8758D">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4464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62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62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CA062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62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BB4B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62F"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62F"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DB7CE8">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DB7CE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DB7CE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DB7CE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DB7CE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DB7CE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DB7CE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DB7CE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DB7CE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DB7CE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DB7CE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DB7CE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DB7CE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DB7CE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DB7CE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DB7CE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DB7CE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DB7CE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DB7CE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DB7CE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DB7CE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DB7CE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DB7CE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DB7CE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DB7CE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DB7CE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DB7CE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DB7CE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DB7CE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DB7CE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DB7CE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DB7CE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DB7CE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DB7CE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DB7CE8">
            <w:pPr>
              <w:rPr>
                <w:rFonts w:ascii="Arial" w:hAnsi="Arial" w:cs="Arial"/>
              </w:rPr>
            </w:pPr>
          </w:p>
        </w:tc>
        <w:tc>
          <w:tcPr>
            <w:tcW w:w="1736" w:type="dxa"/>
          </w:tcPr>
          <w:p w:rsidR="00C073F1" w:rsidRPr="00B669B1" w:rsidRDefault="00C073F1" w:rsidP="00DB7CE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DB7CE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DB7CE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DB7CE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DB7CE8">
            <w:pPr>
              <w:rPr>
                <w:rFonts w:ascii="Arial" w:hAnsi="Arial" w:cs="Arial"/>
              </w:rPr>
            </w:pPr>
          </w:p>
        </w:tc>
        <w:tc>
          <w:tcPr>
            <w:tcW w:w="1736" w:type="dxa"/>
          </w:tcPr>
          <w:p w:rsidR="00C073F1" w:rsidRPr="00B669B1" w:rsidRDefault="00C073F1" w:rsidP="00DB7CE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DB7CE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DB7CE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DB7CE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DB7CE8">
            <w:pPr>
              <w:rPr>
                <w:rFonts w:ascii="Arial" w:hAnsi="Arial" w:cs="Arial"/>
              </w:rPr>
            </w:pPr>
          </w:p>
        </w:tc>
        <w:tc>
          <w:tcPr>
            <w:tcW w:w="1736" w:type="dxa"/>
          </w:tcPr>
          <w:p w:rsidR="00C073F1" w:rsidRPr="00B669B1" w:rsidRDefault="00C073F1" w:rsidP="00DB7CE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DB7CE8">
            <w:pPr>
              <w:rPr>
                <w:rFonts w:ascii="Arial" w:hAnsi="Arial" w:cs="Arial"/>
              </w:rPr>
            </w:pPr>
          </w:p>
        </w:tc>
        <w:tc>
          <w:tcPr>
            <w:tcW w:w="1736" w:type="dxa"/>
          </w:tcPr>
          <w:p w:rsidR="00C073F1" w:rsidRPr="00B669B1" w:rsidRDefault="00C073F1" w:rsidP="00DB7CE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DB7CE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DB7CE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DB7CE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DB7CE8">
            <w:pPr>
              <w:rPr>
                <w:rFonts w:ascii="Arial" w:hAnsi="Arial" w:cs="Arial"/>
              </w:rPr>
            </w:pPr>
            <w:r w:rsidRPr="00B669B1">
              <w:rPr>
                <w:rFonts w:ascii="Arial" w:hAnsi="Arial" w:cs="Arial"/>
              </w:rPr>
              <w:t>Limited or no use of methods, materials, tools and/or techniques.</w:t>
            </w:r>
          </w:p>
          <w:p w:rsidR="00C073F1" w:rsidRDefault="00C073F1" w:rsidP="00DB7CE8">
            <w:pPr>
              <w:rPr>
                <w:rFonts w:ascii="Arial" w:hAnsi="Arial" w:cs="Arial"/>
              </w:rPr>
            </w:pPr>
            <w:r w:rsidRPr="00B669B1">
              <w:rPr>
                <w:rFonts w:ascii="Arial" w:hAnsi="Arial" w:cs="Arial"/>
              </w:rPr>
              <w:t>Little or no appreciation of the context of the application.</w:t>
            </w:r>
          </w:p>
          <w:p w:rsidR="00C073F1" w:rsidRDefault="00C073F1" w:rsidP="00DB7CE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DB7CE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DB7CE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DB7CE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DB7CE8">
            <w:pPr>
              <w:rPr>
                <w:rFonts w:ascii="Arial" w:hAnsi="Arial" w:cs="Arial"/>
              </w:rPr>
            </w:pPr>
          </w:p>
          <w:p w:rsidR="00C073F1" w:rsidRPr="00B669B1" w:rsidRDefault="00C073F1" w:rsidP="00DB7CE8">
            <w:pPr>
              <w:rPr>
                <w:rFonts w:ascii="Arial" w:hAnsi="Arial" w:cs="Arial"/>
              </w:rPr>
            </w:pPr>
          </w:p>
        </w:tc>
        <w:tc>
          <w:tcPr>
            <w:tcW w:w="1736" w:type="dxa"/>
          </w:tcPr>
          <w:p w:rsidR="00C073F1" w:rsidRPr="00B669B1" w:rsidRDefault="00C073F1" w:rsidP="00DB7CE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DB7CE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DB7CE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DB7CE8">
            <w:pPr>
              <w:rPr>
                <w:rFonts w:ascii="Arial" w:hAnsi="Arial" w:cs="Arial"/>
              </w:rPr>
            </w:pPr>
            <w:r w:rsidRPr="00B669B1">
              <w:rPr>
                <w:rFonts w:ascii="Arial" w:hAnsi="Arial" w:cs="Arial"/>
              </w:rPr>
              <w:t>A good and appropriate application of standard methods, materials, tools and/or techniques.</w:t>
            </w:r>
          </w:p>
          <w:p w:rsidR="00C073F1" w:rsidRDefault="00C073F1" w:rsidP="00DB7CE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DB7CE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DB7CE8">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DB7CE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DB7CE8">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DB7CE8">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DB7CE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DB7CE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DB7CE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DB7CE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DB7CE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DB7CE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DB7CE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DB7CE8">
            <w:pPr>
              <w:rPr>
                <w:rFonts w:ascii="Arial" w:hAnsi="Arial" w:cs="Arial"/>
              </w:rPr>
            </w:pPr>
          </w:p>
          <w:p w:rsidR="00C073F1" w:rsidRPr="00E07BE3" w:rsidRDefault="00C073F1" w:rsidP="00DB7CE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DB7CE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DB7CE8">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DB7CE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DB7CE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DB7CE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DB7CE8">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DB7CE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DB7CE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DB7CE8">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DB7CE8">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DB7CE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DB7CE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DB7CE8">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DB7CE8">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DB7CE8">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564" w:rsidRDefault="00710564">
      <w:r>
        <w:separator/>
      </w:r>
    </w:p>
  </w:endnote>
  <w:endnote w:type="continuationSeparator" w:id="0">
    <w:p w:rsidR="00710564" w:rsidRDefault="0071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490" w:rsidRDefault="0036749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53F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53FB">
      <w:rPr>
        <w:b/>
        <w:noProof/>
      </w:rPr>
      <w:t>9</w:t>
    </w:r>
    <w:r>
      <w:rPr>
        <w:b/>
        <w:sz w:val="24"/>
        <w:szCs w:val="24"/>
      </w:rPr>
      <w:fldChar w:fldCharType="end"/>
    </w:r>
  </w:p>
  <w:p w:rsidR="00367490" w:rsidRDefault="0036749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490" w:rsidRDefault="0036749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564" w:rsidRDefault="00710564">
      <w:r>
        <w:separator/>
      </w:r>
    </w:p>
  </w:footnote>
  <w:footnote w:type="continuationSeparator" w:id="0">
    <w:p w:rsidR="00710564" w:rsidRDefault="00710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3FB"/>
    <w:rsid w:val="000822E5"/>
    <w:rsid w:val="000971FC"/>
    <w:rsid w:val="000A2A3A"/>
    <w:rsid w:val="000A492A"/>
    <w:rsid w:val="000A701C"/>
    <w:rsid w:val="000D2F80"/>
    <w:rsid w:val="000E413A"/>
    <w:rsid w:val="000F5AA3"/>
    <w:rsid w:val="00100396"/>
    <w:rsid w:val="00100A16"/>
    <w:rsid w:val="00100B5C"/>
    <w:rsid w:val="00103507"/>
    <w:rsid w:val="001106E9"/>
    <w:rsid w:val="00124CA5"/>
    <w:rsid w:val="00134F77"/>
    <w:rsid w:val="00142904"/>
    <w:rsid w:val="00145DF6"/>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A6E"/>
    <w:rsid w:val="0022746E"/>
    <w:rsid w:val="00235F71"/>
    <w:rsid w:val="002444CA"/>
    <w:rsid w:val="002471C9"/>
    <w:rsid w:val="00260DE6"/>
    <w:rsid w:val="00273FEE"/>
    <w:rsid w:val="0028204E"/>
    <w:rsid w:val="0028591B"/>
    <w:rsid w:val="00291841"/>
    <w:rsid w:val="002A4163"/>
    <w:rsid w:val="002C449B"/>
    <w:rsid w:val="002C6040"/>
    <w:rsid w:val="002D5B3F"/>
    <w:rsid w:val="002E272E"/>
    <w:rsid w:val="002F5778"/>
    <w:rsid w:val="003223E0"/>
    <w:rsid w:val="00352C4A"/>
    <w:rsid w:val="00362560"/>
    <w:rsid w:val="0036749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F2C"/>
    <w:rsid w:val="0044643D"/>
    <w:rsid w:val="00470A38"/>
    <w:rsid w:val="00475661"/>
    <w:rsid w:val="004874DE"/>
    <w:rsid w:val="004B40E4"/>
    <w:rsid w:val="004B5334"/>
    <w:rsid w:val="004B6C14"/>
    <w:rsid w:val="004C4F19"/>
    <w:rsid w:val="004D5E9B"/>
    <w:rsid w:val="004D63D9"/>
    <w:rsid w:val="004E6585"/>
    <w:rsid w:val="0050249F"/>
    <w:rsid w:val="00523BCE"/>
    <w:rsid w:val="00524566"/>
    <w:rsid w:val="00530BEF"/>
    <w:rsid w:val="00531F20"/>
    <w:rsid w:val="00552351"/>
    <w:rsid w:val="00561F00"/>
    <w:rsid w:val="00562C4E"/>
    <w:rsid w:val="00562DEC"/>
    <w:rsid w:val="00576AB4"/>
    <w:rsid w:val="00577917"/>
    <w:rsid w:val="00590667"/>
    <w:rsid w:val="005969E2"/>
    <w:rsid w:val="005A1689"/>
    <w:rsid w:val="005A54C6"/>
    <w:rsid w:val="005B13FC"/>
    <w:rsid w:val="005B61CD"/>
    <w:rsid w:val="005D1D58"/>
    <w:rsid w:val="005D432C"/>
    <w:rsid w:val="005E0883"/>
    <w:rsid w:val="005E285E"/>
    <w:rsid w:val="005E72F8"/>
    <w:rsid w:val="005F0579"/>
    <w:rsid w:val="005F3A53"/>
    <w:rsid w:val="006062A3"/>
    <w:rsid w:val="00610E08"/>
    <w:rsid w:val="006140BF"/>
    <w:rsid w:val="006161BE"/>
    <w:rsid w:val="00620787"/>
    <w:rsid w:val="00630DA4"/>
    <w:rsid w:val="00631C2F"/>
    <w:rsid w:val="00632434"/>
    <w:rsid w:val="0063478F"/>
    <w:rsid w:val="00644256"/>
    <w:rsid w:val="00661D6F"/>
    <w:rsid w:val="006628E9"/>
    <w:rsid w:val="0066725E"/>
    <w:rsid w:val="0067044C"/>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0564"/>
    <w:rsid w:val="007366DF"/>
    <w:rsid w:val="007409E0"/>
    <w:rsid w:val="00757839"/>
    <w:rsid w:val="00765FF4"/>
    <w:rsid w:val="00770C81"/>
    <w:rsid w:val="00783A13"/>
    <w:rsid w:val="00786D26"/>
    <w:rsid w:val="00791024"/>
    <w:rsid w:val="00793F0A"/>
    <w:rsid w:val="007A2657"/>
    <w:rsid w:val="007A63C8"/>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62F"/>
    <w:rsid w:val="008F036F"/>
    <w:rsid w:val="008F1308"/>
    <w:rsid w:val="008F78C2"/>
    <w:rsid w:val="00904568"/>
    <w:rsid w:val="00911394"/>
    <w:rsid w:val="00923EF2"/>
    <w:rsid w:val="00925B7F"/>
    <w:rsid w:val="00925D3F"/>
    <w:rsid w:val="00926D25"/>
    <w:rsid w:val="00926E9D"/>
    <w:rsid w:val="00932C6E"/>
    <w:rsid w:val="00933F10"/>
    <w:rsid w:val="009433C5"/>
    <w:rsid w:val="00953BD6"/>
    <w:rsid w:val="00965881"/>
    <w:rsid w:val="00975DEE"/>
    <w:rsid w:val="009852AA"/>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1CD2"/>
    <w:rsid w:val="00A55876"/>
    <w:rsid w:val="00A67FB1"/>
    <w:rsid w:val="00A85BFE"/>
    <w:rsid w:val="00AB6FE7"/>
    <w:rsid w:val="00AB7AD7"/>
    <w:rsid w:val="00AC5F32"/>
    <w:rsid w:val="00AD08C9"/>
    <w:rsid w:val="00AD2430"/>
    <w:rsid w:val="00AE41A6"/>
    <w:rsid w:val="00AF0E34"/>
    <w:rsid w:val="00AF271D"/>
    <w:rsid w:val="00AF56C2"/>
    <w:rsid w:val="00B004E6"/>
    <w:rsid w:val="00B0744D"/>
    <w:rsid w:val="00B50EA8"/>
    <w:rsid w:val="00B64082"/>
    <w:rsid w:val="00B72325"/>
    <w:rsid w:val="00B80C72"/>
    <w:rsid w:val="00B81AD3"/>
    <w:rsid w:val="00B829D8"/>
    <w:rsid w:val="00B8436E"/>
    <w:rsid w:val="00B84B5B"/>
    <w:rsid w:val="00B86446"/>
    <w:rsid w:val="00BA1176"/>
    <w:rsid w:val="00BB4B9D"/>
    <w:rsid w:val="00BE0B01"/>
    <w:rsid w:val="00BE4DD8"/>
    <w:rsid w:val="00BE79C7"/>
    <w:rsid w:val="00BF3CB5"/>
    <w:rsid w:val="00C01A3F"/>
    <w:rsid w:val="00C073F1"/>
    <w:rsid w:val="00C1285B"/>
    <w:rsid w:val="00C1361B"/>
    <w:rsid w:val="00C14E1F"/>
    <w:rsid w:val="00C315AF"/>
    <w:rsid w:val="00C353FB"/>
    <w:rsid w:val="00C36D9A"/>
    <w:rsid w:val="00C44A72"/>
    <w:rsid w:val="00C5109D"/>
    <w:rsid w:val="00C56572"/>
    <w:rsid w:val="00C61FC2"/>
    <w:rsid w:val="00C705F9"/>
    <w:rsid w:val="00C80F0F"/>
    <w:rsid w:val="00C8667A"/>
    <w:rsid w:val="00C93BCB"/>
    <w:rsid w:val="00CA0629"/>
    <w:rsid w:val="00CC241A"/>
    <w:rsid w:val="00CE4035"/>
    <w:rsid w:val="00CE65AB"/>
    <w:rsid w:val="00CF4266"/>
    <w:rsid w:val="00D22D9C"/>
    <w:rsid w:val="00D241F1"/>
    <w:rsid w:val="00D275CB"/>
    <w:rsid w:val="00D30DFA"/>
    <w:rsid w:val="00D44985"/>
    <w:rsid w:val="00D463A5"/>
    <w:rsid w:val="00D4710D"/>
    <w:rsid w:val="00D47D25"/>
    <w:rsid w:val="00D53D11"/>
    <w:rsid w:val="00D62ACD"/>
    <w:rsid w:val="00D96ADD"/>
    <w:rsid w:val="00DA36EE"/>
    <w:rsid w:val="00DB116D"/>
    <w:rsid w:val="00DB7CE8"/>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8FC"/>
    <w:rsid w:val="00F61A20"/>
    <w:rsid w:val="00F63DD9"/>
    <w:rsid w:val="00F664C3"/>
    <w:rsid w:val="00F67644"/>
    <w:rsid w:val="00F8381F"/>
    <w:rsid w:val="00F8758D"/>
    <w:rsid w:val="00FA04CD"/>
    <w:rsid w:val="00FA25F5"/>
    <w:rsid w:val="00FA2810"/>
    <w:rsid w:val="00FA68F8"/>
    <w:rsid w:val="00FB1DC0"/>
    <w:rsid w:val="00FB3B4E"/>
    <w:rsid w:val="00FB4521"/>
    <w:rsid w:val="00FB4F84"/>
    <w:rsid w:val="00FB5CF8"/>
    <w:rsid w:val="00FE0593"/>
    <w:rsid w:val="00FE10E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A062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rsid w:val="007409E0"/>
  </w:style>
  <w:style w:type="character" w:customStyle="1" w:styleId="FootnoteTextChar">
    <w:name w:val="Footnote Text Char"/>
    <w:basedOn w:val="DefaultParagraphFont"/>
    <w:link w:val="FootnoteText"/>
    <w:rsid w:val="007409E0"/>
    <w:rPr>
      <w:lang w:eastAsia="en-GB"/>
    </w:rPr>
  </w:style>
  <w:style w:type="character" w:styleId="FootnoteReference">
    <w:name w:val="footnote reference"/>
    <w:rsid w:val="007409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2</cp:revision>
  <cp:lastPrinted>2014-10-10T07:42:00Z</cp:lastPrinted>
  <dcterms:created xsi:type="dcterms:W3CDTF">2020-06-23T19:42:00Z</dcterms:created>
  <dcterms:modified xsi:type="dcterms:W3CDTF">2020-06-23T19:42:00Z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