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3DD0C" w14:textId="77777777" w:rsidR="002570B2" w:rsidRDefault="002570B2" w:rsidP="002570B2">
      <w:r>
        <w:t>HPGR7023</w:t>
      </w:r>
    </w:p>
    <w:p w14:paraId="11C58C94" w14:textId="54A79134" w:rsidR="002570B2" w:rsidRDefault="002570B2" w:rsidP="002570B2">
      <w:r>
        <w:t>Charles-Elizabeth Boyles</w:t>
      </w:r>
    </w:p>
    <w:p w14:paraId="5FEBB59A" w14:textId="77777777" w:rsidR="002570B2" w:rsidRPr="002570B2" w:rsidRDefault="002570B2" w:rsidP="002570B2"/>
    <w:p w14:paraId="5AE5C95D" w14:textId="3C793A7C" w:rsidR="002570B2" w:rsidRDefault="002570B2" w:rsidP="002570B2">
      <w:r>
        <w:rPr>
          <w:u w:val="single"/>
        </w:rPr>
        <w:t>Translation, 4.109-122</w:t>
      </w:r>
    </w:p>
    <w:p w14:paraId="3C6AD332" w14:textId="77777777" w:rsidR="002570B2" w:rsidRDefault="002570B2" w:rsidP="002570B2">
      <w:r>
        <w:t>At the time when hunting men had sleep cast over their eyes,</w:t>
      </w:r>
    </w:p>
    <w:p w14:paraId="6934F9E8" w14:textId="77777777" w:rsidR="002570B2" w:rsidRDefault="002570B2" w:rsidP="002570B2">
      <w:r>
        <w:t xml:space="preserve">never swayed by their dogs to sleep through the </w:t>
      </w:r>
      <w:proofErr w:type="gramStart"/>
      <w:r>
        <w:t>night</w:t>
      </w:r>
      <w:proofErr w:type="gramEnd"/>
    </w:p>
    <w:p w14:paraId="306423D5" w14:textId="77777777" w:rsidR="002570B2" w:rsidRDefault="002570B2" w:rsidP="002570B2">
      <w:r>
        <w:t xml:space="preserve">near dawn, avoiding the light of </w:t>
      </w:r>
      <w:proofErr w:type="gramStart"/>
      <w:r>
        <w:t>Eos</w:t>
      </w:r>
      <w:proofErr w:type="gramEnd"/>
    </w:p>
    <w:p w14:paraId="0CBF6119" w14:textId="77777777" w:rsidR="002570B2" w:rsidRDefault="002570B2" w:rsidP="002570B2">
      <w:r>
        <w:t>before it might weaken the path of beasts and game-smell</w:t>
      </w:r>
    </w:p>
    <w:p w14:paraId="24FCB0D5" w14:textId="77777777" w:rsidR="002570B2" w:rsidRDefault="002570B2" w:rsidP="002570B2">
      <w:r>
        <w:t xml:space="preserve">with beams of light striking them – </w:t>
      </w:r>
    </w:p>
    <w:p w14:paraId="0D18B06D" w14:textId="77777777" w:rsidR="002570B2" w:rsidRDefault="002570B2" w:rsidP="002570B2">
      <w:r>
        <w:t xml:space="preserve">then did the girl walk up to Jason’s </w:t>
      </w:r>
      <w:proofErr w:type="gramStart"/>
      <w:r>
        <w:t>ship</w:t>
      </w:r>
      <w:proofErr w:type="gramEnd"/>
    </w:p>
    <w:p w14:paraId="0734FF4C" w14:textId="77777777" w:rsidR="002570B2" w:rsidRDefault="002570B2" w:rsidP="002570B2">
      <w:r>
        <w:t xml:space="preserve">in the grassy place, where they call the </w:t>
      </w:r>
      <w:proofErr w:type="gramStart"/>
      <w:r>
        <w:t>Bed</w:t>
      </w:r>
      <w:proofErr w:type="gramEnd"/>
    </w:p>
    <w:p w14:paraId="1732B4D8" w14:textId="77777777" w:rsidR="002570B2" w:rsidRDefault="002570B2" w:rsidP="002570B2">
      <w:r>
        <w:t>of the Ram, where first it bent its outworn knees,</w:t>
      </w:r>
    </w:p>
    <w:p w14:paraId="0F5078B8" w14:textId="77777777" w:rsidR="002570B2" w:rsidRDefault="002570B2" w:rsidP="002570B2">
      <w:r>
        <w:t xml:space="preserve">bearing to the ridge Minyan, child of </w:t>
      </w:r>
      <w:proofErr w:type="spellStart"/>
      <w:r>
        <w:t>Athamas</w:t>
      </w:r>
      <w:proofErr w:type="spellEnd"/>
      <w:r>
        <w:t xml:space="preserve">. </w:t>
      </w:r>
    </w:p>
    <w:p w14:paraId="1D33F1CE" w14:textId="77777777" w:rsidR="002570B2" w:rsidRDefault="002570B2" w:rsidP="002570B2">
      <w:r>
        <w:t>But near she came to the smoking foundations of the platform,</w:t>
      </w:r>
    </w:p>
    <w:p w14:paraId="6CD01FD5" w14:textId="77777777" w:rsidR="002570B2" w:rsidRDefault="002570B2" w:rsidP="002570B2">
      <w:r>
        <w:t xml:space="preserve">when </w:t>
      </w:r>
      <w:proofErr w:type="spellStart"/>
      <w:r>
        <w:t>Aolidian</w:t>
      </w:r>
      <w:proofErr w:type="spellEnd"/>
      <w:r>
        <w:t xml:space="preserve"> Phrixus sat himself for </w:t>
      </w:r>
      <w:proofErr w:type="spellStart"/>
      <w:r>
        <w:t>Phyxian</w:t>
      </w:r>
      <w:proofErr w:type="spellEnd"/>
      <w:r>
        <w:t xml:space="preserve"> Zeus,</w:t>
      </w:r>
    </w:p>
    <w:p w14:paraId="076230D5" w14:textId="77777777" w:rsidR="002570B2" w:rsidRDefault="002570B2" w:rsidP="002570B2">
      <w:r>
        <w:t xml:space="preserve">sacrificing that all-gold portent, as Hermes, gracious, </w:t>
      </w:r>
    </w:p>
    <w:p w14:paraId="5CF817FF" w14:textId="77777777" w:rsidR="002570B2" w:rsidRDefault="002570B2" w:rsidP="002570B2">
      <w:r>
        <w:t>said for him to do when they met. In that field</w:t>
      </w:r>
    </w:p>
    <w:p w14:paraId="34BD6974" w14:textId="77777777" w:rsidR="002570B2" w:rsidRDefault="002570B2" w:rsidP="002570B2">
      <w:r>
        <w:t xml:space="preserve">the mighty relaxed, following the shrewdness of Argus. </w:t>
      </w:r>
    </w:p>
    <w:p w14:paraId="61835C7B" w14:textId="77777777" w:rsidR="002570B2" w:rsidRDefault="002570B2" w:rsidP="002570B2"/>
    <w:p w14:paraId="077FD69E" w14:textId="77777777" w:rsidR="002570B2" w:rsidRDefault="002570B2" w:rsidP="002570B2">
      <w:r>
        <w:rPr>
          <w:u w:val="single"/>
        </w:rPr>
        <w:t>Commentary, 4.136-161</w:t>
      </w:r>
    </w:p>
    <w:p w14:paraId="4E592F82" w14:textId="77777777" w:rsidR="002570B2" w:rsidRDefault="002570B2" w:rsidP="002570B2">
      <w:r>
        <w:t>139-44: The serpent is compared to smoke rising from a burning forest</w:t>
      </w:r>
    </w:p>
    <w:p w14:paraId="4E806C56" w14:textId="77777777" w:rsidR="002570B2" w:rsidRDefault="002570B2" w:rsidP="002570B2">
      <w:r>
        <w:t xml:space="preserve">139-40: </w:t>
      </w:r>
      <w:proofErr w:type="spellStart"/>
      <w:r>
        <w:rPr>
          <w:i/>
          <w:iCs/>
        </w:rPr>
        <w:t>aithaloessai</w:t>
      </w:r>
      <w:proofErr w:type="spellEnd"/>
      <w:r>
        <w:t xml:space="preserve"> with </w:t>
      </w:r>
      <w:proofErr w:type="spellStart"/>
      <w:r>
        <w:rPr>
          <w:i/>
          <w:iCs/>
        </w:rPr>
        <w:t>strophaligges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apeiritoi</w:t>
      </w:r>
      <w:proofErr w:type="spellEnd"/>
      <w:r>
        <w:t xml:space="preserve"> mimics the snake coiling around itself</w:t>
      </w:r>
    </w:p>
    <w:p w14:paraId="2FC8FE7A" w14:textId="77777777" w:rsidR="002570B2" w:rsidRDefault="002570B2" w:rsidP="002570B2">
      <w:r>
        <w:t xml:space="preserve">143-44: A similar move, this time with </w:t>
      </w:r>
      <w:proofErr w:type="spellStart"/>
      <w:r>
        <w:rPr>
          <w:i/>
          <w:iCs/>
        </w:rPr>
        <w:t>apeiresias</w:t>
      </w:r>
      <w:proofErr w:type="spellEnd"/>
      <w:r>
        <w:t xml:space="preserve"> and </w:t>
      </w:r>
      <w:proofErr w:type="spellStart"/>
      <w:r>
        <w:rPr>
          <w:i/>
          <w:iCs/>
        </w:rPr>
        <w:t>rymbonas</w:t>
      </w:r>
      <w:proofErr w:type="spellEnd"/>
      <w:r>
        <w:t xml:space="preserve">, coupled in 144 with the separation of </w:t>
      </w:r>
      <w:proofErr w:type="spellStart"/>
      <w:r>
        <w:rPr>
          <w:i/>
          <w:iCs/>
        </w:rPr>
        <w:t>azaleiisin</w:t>
      </w:r>
      <w:proofErr w:type="spellEnd"/>
      <w:r>
        <w:t xml:space="preserve"> and </w:t>
      </w:r>
      <w:proofErr w:type="spellStart"/>
      <w:r>
        <w:rPr>
          <w:i/>
          <w:iCs/>
        </w:rPr>
        <w:t>pholidessin</w:t>
      </w:r>
      <w:proofErr w:type="spellEnd"/>
      <w:r>
        <w:t xml:space="preserve"> further creating the impression of writhing, serpentine movement</w:t>
      </w:r>
    </w:p>
    <w:p w14:paraId="4CD762FD" w14:textId="77777777" w:rsidR="002570B2" w:rsidRDefault="002570B2" w:rsidP="002570B2">
      <w:r>
        <w:t>152-53: The serpent is now compared to a dark wave</w:t>
      </w:r>
    </w:p>
    <w:p w14:paraId="7DFD677D" w14:textId="77777777" w:rsidR="002570B2" w:rsidRDefault="002570B2" w:rsidP="002570B2">
      <w:r>
        <w:t xml:space="preserve">153: </w:t>
      </w:r>
      <w:proofErr w:type="spellStart"/>
      <w:r>
        <w:rPr>
          <w:i/>
          <w:iCs/>
        </w:rPr>
        <w:t>kyma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melan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kophon</w:t>
      </w:r>
      <w:proofErr w:type="spellEnd"/>
      <w:r>
        <w:t>, with their velar stops and nasals, imitate the soft sounds of the wave described</w:t>
      </w:r>
    </w:p>
    <w:p w14:paraId="7D780F9B" w14:textId="77777777" w:rsidR="002570B2" w:rsidRDefault="002570B2" w:rsidP="002570B2">
      <w:r>
        <w:t>155: the chiastic structure of the line mimics its sense</w:t>
      </w:r>
    </w:p>
    <w:p w14:paraId="01FBAE6A" w14:textId="77777777" w:rsidR="002570B2" w:rsidRPr="00C455B9" w:rsidRDefault="002570B2" w:rsidP="002570B2">
      <w:r>
        <w:t xml:space="preserve">160-61: the many coils of the snake now stretch back through the woods, </w:t>
      </w:r>
      <w:proofErr w:type="gramStart"/>
      <w:r>
        <w:t>referring back</w:t>
      </w:r>
      <w:proofErr w:type="gramEnd"/>
      <w:r>
        <w:t xml:space="preserve"> to the simile at 139-44</w:t>
      </w:r>
    </w:p>
    <w:p w14:paraId="4DF083DA" w14:textId="77777777" w:rsidR="00525D77" w:rsidRDefault="00525D77"/>
    <w:sectPr w:rsidR="00525D77" w:rsidSect="00393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B2"/>
    <w:rsid w:val="000B1221"/>
    <w:rsid w:val="002570B2"/>
    <w:rsid w:val="00393A18"/>
    <w:rsid w:val="00525D77"/>
    <w:rsid w:val="00D54418"/>
    <w:rsid w:val="00D84C6C"/>
    <w:rsid w:val="00FA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8EB9D"/>
  <w15:docId w15:val="{041802A0-6F04-42BE-BB87-8AD2F5460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0B2"/>
    <w:pPr>
      <w:spacing w:after="4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1</cp:revision>
  <dcterms:created xsi:type="dcterms:W3CDTF">2024-02-21T15:48:00Z</dcterms:created>
  <dcterms:modified xsi:type="dcterms:W3CDTF">2024-02-21T16:01:00Z</dcterms:modified>
</cp:coreProperties>
</file>